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EB8E2D" w14:textId="283B18FC" w:rsidR="0058396A" w:rsidRDefault="00D748C5" w:rsidP="0058396A">
      <w:pPr>
        <w:tabs>
          <w:tab w:val="left" w:pos="709"/>
        </w:tabs>
        <w:spacing w:line="360" w:lineRule="auto"/>
        <w:jc w:val="both"/>
        <w:rPr>
          <w:rFonts w:ascii="Arial" w:hAnsi="Arial" w:cs="Arial"/>
          <w:b/>
          <w:sz w:val="19"/>
          <w:szCs w:val="19"/>
          <w:lang w:val="en-GB"/>
        </w:rPr>
      </w:pPr>
      <w:r>
        <w:rPr>
          <w:rFonts w:ascii="Arial" w:hAnsi="Arial" w:cs="Arial"/>
          <w:b/>
          <w:sz w:val="19"/>
          <w:szCs w:val="19"/>
          <w:lang w:val="en-GB"/>
        </w:rPr>
        <w:t>TTCL</w:t>
      </w:r>
      <w:r w:rsidR="00E334EF" w:rsidRPr="00463909">
        <w:rPr>
          <w:rFonts w:ascii="Arial" w:hAnsi="Arial" w:cs="Arial"/>
          <w:b/>
          <w:sz w:val="19"/>
          <w:szCs w:val="19"/>
          <w:lang w:val="en-GB"/>
        </w:rPr>
        <w:t xml:space="preserve"> PUBLIC </w:t>
      </w:r>
      <w:r w:rsidR="0084077B" w:rsidRPr="00463909">
        <w:rPr>
          <w:rFonts w:ascii="Arial" w:hAnsi="Arial" w:cs="Arial"/>
          <w:b/>
          <w:sz w:val="19"/>
          <w:szCs w:val="19"/>
          <w:lang w:val="en-GB"/>
        </w:rPr>
        <w:t>COMPANY LIMITED AND SUBSIDIAR</w:t>
      </w:r>
      <w:r w:rsidR="0058396A">
        <w:rPr>
          <w:rFonts w:ascii="Arial" w:hAnsi="Arial" w:cs="Arial"/>
          <w:b/>
          <w:sz w:val="19"/>
          <w:szCs w:val="19"/>
          <w:lang w:val="en-GB"/>
        </w:rPr>
        <w:t>IES</w:t>
      </w:r>
    </w:p>
    <w:p w14:paraId="632FB2FD" w14:textId="472E3D1E" w:rsidR="00737008" w:rsidRPr="00463909" w:rsidRDefault="00737008" w:rsidP="0058396A">
      <w:pPr>
        <w:tabs>
          <w:tab w:val="left" w:pos="709"/>
        </w:tabs>
        <w:spacing w:line="360" w:lineRule="auto"/>
        <w:jc w:val="both"/>
        <w:rPr>
          <w:rFonts w:ascii="Arial" w:hAnsi="Arial" w:cs="Arial"/>
          <w:b/>
          <w:sz w:val="19"/>
          <w:szCs w:val="19"/>
        </w:rPr>
      </w:pPr>
      <w:r w:rsidRPr="00463909">
        <w:rPr>
          <w:rFonts w:ascii="Arial" w:hAnsi="Arial" w:cs="Arial"/>
          <w:b/>
          <w:sz w:val="19"/>
          <w:szCs w:val="19"/>
        </w:rPr>
        <w:t>CONDENSED NOTES TO INTERIM FINANCIAL STATEMENTS</w:t>
      </w:r>
    </w:p>
    <w:p w14:paraId="632FB2FF" w14:textId="78167821" w:rsidR="00601B5C" w:rsidRDefault="00601B5C" w:rsidP="00A0306F">
      <w:pPr>
        <w:spacing w:line="360" w:lineRule="auto"/>
        <w:rPr>
          <w:rFonts w:ascii="Arial" w:hAnsi="Arial" w:cstheme="minorBidi"/>
          <w:b/>
          <w:sz w:val="19"/>
          <w:szCs w:val="19"/>
        </w:rPr>
      </w:pPr>
      <w:r w:rsidRPr="000521C4">
        <w:rPr>
          <w:rFonts w:ascii="Arial" w:hAnsi="Arial" w:cs="Arial"/>
          <w:b/>
          <w:caps/>
          <w:sz w:val="19"/>
          <w:szCs w:val="19"/>
        </w:rPr>
        <w:t xml:space="preserve">FOR THE THREE-MONTH </w:t>
      </w:r>
      <w:r w:rsidR="009E58EC">
        <w:rPr>
          <w:rFonts w:ascii="Arial" w:hAnsi="Arial" w:cs="Arial"/>
          <w:b/>
          <w:caps/>
          <w:sz w:val="19"/>
          <w:szCs w:val="19"/>
        </w:rPr>
        <w:t xml:space="preserve">AND SIX-MONTH </w:t>
      </w:r>
      <w:r w:rsidRPr="000521C4">
        <w:rPr>
          <w:rFonts w:ascii="Arial" w:hAnsi="Arial" w:cs="Arial"/>
          <w:b/>
          <w:caps/>
          <w:sz w:val="19"/>
          <w:szCs w:val="19"/>
        </w:rPr>
        <w:t>PERIOD</w:t>
      </w:r>
      <w:r w:rsidR="0046033D">
        <w:rPr>
          <w:rFonts w:ascii="Arial" w:hAnsi="Arial" w:cs="Browallia New"/>
          <w:b/>
          <w:caps/>
          <w:sz w:val="19"/>
        </w:rPr>
        <w:t>s</w:t>
      </w:r>
      <w:r w:rsidRPr="000521C4">
        <w:rPr>
          <w:rFonts w:ascii="Arial" w:hAnsi="Arial" w:cs="Arial"/>
          <w:b/>
          <w:caps/>
          <w:sz w:val="19"/>
          <w:szCs w:val="19"/>
        </w:rPr>
        <w:t xml:space="preserve"> ENDED </w:t>
      </w:r>
      <w:r w:rsidRPr="000521C4">
        <w:rPr>
          <w:rFonts w:ascii="Arial" w:hAnsi="Arial" w:cs="Arial"/>
          <w:b/>
          <w:sz w:val="19"/>
          <w:szCs w:val="19"/>
        </w:rPr>
        <w:t>3</w:t>
      </w:r>
      <w:r w:rsidR="009E58EC">
        <w:rPr>
          <w:rFonts w:ascii="Arial" w:hAnsi="Arial" w:cs="Arial"/>
          <w:b/>
          <w:sz w:val="19"/>
          <w:szCs w:val="19"/>
        </w:rPr>
        <w:t>0 JUNE</w:t>
      </w:r>
      <w:r w:rsidR="009012C3">
        <w:rPr>
          <w:rFonts w:ascii="Arial" w:hAnsi="Arial" w:cs="Arial"/>
          <w:b/>
          <w:sz w:val="19"/>
          <w:szCs w:val="19"/>
        </w:rPr>
        <w:t xml:space="preserve"> </w:t>
      </w:r>
      <w:r w:rsidR="00C84FDF">
        <w:rPr>
          <w:rFonts w:ascii="Arial" w:hAnsi="Arial" w:cs="Arial"/>
          <w:b/>
          <w:sz w:val="19"/>
          <w:szCs w:val="19"/>
        </w:rPr>
        <w:t xml:space="preserve">2020 </w:t>
      </w:r>
      <w:r w:rsidRPr="000521C4">
        <w:rPr>
          <w:rFonts w:ascii="Arial" w:hAnsi="Arial" w:cs="Arial"/>
          <w:b/>
          <w:sz w:val="19"/>
          <w:szCs w:val="19"/>
        </w:rPr>
        <w:t xml:space="preserve">(Unaudited but reviewed) </w:t>
      </w:r>
    </w:p>
    <w:p w14:paraId="632FB300" w14:textId="77777777" w:rsidR="00304E99" w:rsidRPr="00463909" w:rsidRDefault="00304E99" w:rsidP="00A0306F">
      <w:pPr>
        <w:spacing w:line="360" w:lineRule="auto"/>
        <w:rPr>
          <w:rFonts w:ascii="Arial" w:hAnsi="Arial" w:cstheme="minorBidi"/>
          <w:bCs/>
          <w:sz w:val="19"/>
          <w:szCs w:val="19"/>
          <w:rtl/>
          <w:cs/>
          <w:lang w:val="en-GB"/>
        </w:rPr>
      </w:pPr>
    </w:p>
    <w:p w14:paraId="632FB301" w14:textId="77777777" w:rsidR="00737008" w:rsidRPr="009E58EC" w:rsidRDefault="003149DD" w:rsidP="00A0306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NATURE OF OPERATIONS</w:t>
      </w:r>
    </w:p>
    <w:p w14:paraId="632FB302" w14:textId="77777777" w:rsidR="00737008" w:rsidRPr="00F025C3" w:rsidRDefault="00737008" w:rsidP="00A0306F">
      <w:pPr>
        <w:spacing w:line="360" w:lineRule="auto"/>
        <w:ind w:left="360" w:right="1800"/>
        <w:jc w:val="thaiDistribute"/>
        <w:rPr>
          <w:rFonts w:ascii="Arial" w:hAnsi="Arial" w:cs="Arial"/>
          <w:sz w:val="19"/>
          <w:szCs w:val="19"/>
          <w:u w:val="single"/>
        </w:rPr>
      </w:pPr>
    </w:p>
    <w:p w14:paraId="632FB303" w14:textId="7EE4A6FA" w:rsidR="00737008" w:rsidRPr="000C3852" w:rsidRDefault="000C3852" w:rsidP="000C3852">
      <w:pPr>
        <w:spacing w:line="360" w:lineRule="auto"/>
        <w:ind w:left="468"/>
        <w:jc w:val="thaiDistribute"/>
        <w:rPr>
          <w:rFonts w:ascii="Arial" w:hAnsi="Arial" w:cs="Arial"/>
          <w:b/>
          <w:sz w:val="19"/>
          <w:szCs w:val="19"/>
          <w:lang w:val="en-GB"/>
        </w:rPr>
      </w:pPr>
      <w:r>
        <w:rPr>
          <w:rFonts w:ascii="Arial" w:hAnsi="Arial" w:cs="Arial"/>
          <w:sz w:val="19"/>
          <w:szCs w:val="19"/>
        </w:rPr>
        <w:t>TTCL</w:t>
      </w:r>
      <w:r w:rsidRPr="00463909">
        <w:rPr>
          <w:rFonts w:ascii="Arial" w:hAnsi="Arial" w:cs="Arial"/>
          <w:sz w:val="19"/>
          <w:szCs w:val="19"/>
          <w:lang w:val="en-GB"/>
        </w:rPr>
        <w:t xml:space="preserve"> Public Company Limited (“the Company”)</w:t>
      </w:r>
      <w:r>
        <w:rPr>
          <w:rFonts w:ascii="Arial" w:hAnsi="Arial" w:cs="Arial"/>
          <w:sz w:val="19"/>
          <w:szCs w:val="19"/>
          <w:lang w:val="en-GB"/>
        </w:rPr>
        <w:t xml:space="preserve"> </w:t>
      </w:r>
      <w:r w:rsidRPr="00B7231F">
        <w:rPr>
          <w:rFonts w:ascii="Arial" w:hAnsi="Arial" w:cs="Arial"/>
          <w:sz w:val="19"/>
          <w:szCs w:val="19"/>
          <w:lang w:val="en-GB"/>
        </w:rPr>
        <w:t xml:space="preserve">is listed on the Stock Exchange of Thailand. </w:t>
      </w:r>
      <w:r>
        <w:rPr>
          <w:rFonts w:ascii="Arial" w:hAnsi="Arial" w:cs="Arial"/>
          <w:sz w:val="19"/>
          <w:szCs w:val="19"/>
          <w:lang w:val="en-GB"/>
        </w:rPr>
        <w:t xml:space="preserve"> </w:t>
      </w:r>
      <w:r w:rsidRPr="004F0BBD">
        <w:rPr>
          <w:rFonts w:ascii="Arial" w:hAnsi="Arial" w:cs="Arial"/>
          <w:sz w:val="19"/>
          <w:szCs w:val="19"/>
          <w:lang w:val="en-GB"/>
        </w:rPr>
        <w:t>The address of head office of the Company’s registered office is at 159 Sermmit Tower Floor 27-30, Soi Sukhumvit 21, Asoke Road, Klong-Toeynua, Wattana, Bangkok 10110.</w:t>
      </w:r>
      <w:r w:rsidR="004900BB">
        <w:rPr>
          <w:rFonts w:ascii="Arial" w:hAnsi="Arial" w:cs="Arial"/>
          <w:sz w:val="19"/>
          <w:szCs w:val="19"/>
          <w:lang w:val="en-GB"/>
        </w:rPr>
        <w:t xml:space="preserve"> The Company and subsidiaries are </w:t>
      </w:r>
      <w:r w:rsidR="00737008" w:rsidRPr="00463909">
        <w:rPr>
          <w:rFonts w:ascii="Arial" w:hAnsi="Arial" w:cs="Arial"/>
          <w:sz w:val="19"/>
          <w:szCs w:val="19"/>
          <w:lang w:val="en-GB"/>
        </w:rPr>
        <w:t xml:space="preserve">engaged primarily in the </w:t>
      </w:r>
      <w:r w:rsidR="00E9546B" w:rsidRPr="00E9546B">
        <w:rPr>
          <w:rFonts w:ascii="Arial" w:hAnsi="Arial" w:cs="Arial"/>
          <w:sz w:val="19"/>
          <w:szCs w:val="19"/>
          <w:lang w:val="en-GB"/>
        </w:rPr>
        <w:t>engineering services including design, procurement and construction for integrated industrial factories and energy business.</w:t>
      </w:r>
      <w:r w:rsidR="00737008" w:rsidRPr="00463909">
        <w:rPr>
          <w:rFonts w:ascii="Arial" w:hAnsi="Arial" w:cs="Arial"/>
          <w:sz w:val="19"/>
          <w:szCs w:val="19"/>
          <w:lang w:val="en-GB"/>
        </w:rPr>
        <w:t xml:space="preserve"> </w:t>
      </w:r>
    </w:p>
    <w:p w14:paraId="632FB304" w14:textId="77777777" w:rsidR="00737008" w:rsidRPr="008B3F23" w:rsidRDefault="00737008" w:rsidP="008B3F23">
      <w:pPr>
        <w:pStyle w:val="BodyTextIndent3"/>
        <w:tabs>
          <w:tab w:val="num" w:pos="786"/>
        </w:tabs>
        <w:spacing w:line="360" w:lineRule="auto"/>
        <w:ind w:left="459" w:firstLine="0"/>
        <w:rPr>
          <w:rFonts w:ascii="Arial" w:hAnsi="Arial" w:cs="Arial"/>
          <w:sz w:val="19"/>
          <w:szCs w:val="19"/>
          <w:u w:val="single"/>
        </w:rPr>
      </w:pPr>
    </w:p>
    <w:p w14:paraId="632FB305" w14:textId="1947C2F8" w:rsidR="00737008" w:rsidRPr="009E58EC" w:rsidRDefault="00737008" w:rsidP="008B3F2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 xml:space="preserve">BASIS OF INTERIM FINANCIAL STATEMENTS PREPARATION </w:t>
      </w:r>
      <w:r w:rsidR="004563B1" w:rsidRPr="009E58EC">
        <w:rPr>
          <w:rFonts w:ascii="Arial" w:hAnsi="Arial" w:cs="Arial"/>
          <w:b/>
          <w:bCs/>
          <w:sz w:val="19"/>
          <w:szCs w:val="19"/>
        </w:rPr>
        <w:t>AND CONSOLIDATION</w:t>
      </w:r>
    </w:p>
    <w:p w14:paraId="632FB306" w14:textId="77777777" w:rsidR="00737008" w:rsidRPr="00463909"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632FB308" w14:textId="02A2AEE8" w:rsidR="00A00542" w:rsidRPr="005D3965" w:rsidRDefault="001D7707" w:rsidP="005D3965">
      <w:pPr>
        <w:pStyle w:val="ListParagraph"/>
        <w:numPr>
          <w:ilvl w:val="0"/>
          <w:numId w:val="38"/>
        </w:numPr>
        <w:spacing w:line="360" w:lineRule="auto"/>
        <w:ind w:left="873" w:hanging="396"/>
        <w:jc w:val="thaiDistribute"/>
        <w:rPr>
          <w:rFonts w:ascii="Arial" w:hAnsi="Arial" w:cs="Arial"/>
          <w:sz w:val="19"/>
          <w:szCs w:val="19"/>
          <w:lang w:val="en-GB"/>
        </w:rPr>
      </w:pPr>
      <w:r w:rsidRPr="005D3965">
        <w:rPr>
          <w:rFonts w:ascii="Arial" w:hAnsi="Arial" w:cs="Arial"/>
          <w:sz w:val="19"/>
          <w:szCs w:val="19"/>
          <w:lang w:val="en-GB"/>
        </w:rPr>
        <w:t>Basic for interim financial statements preparation</w:t>
      </w:r>
    </w:p>
    <w:p w14:paraId="1F97973A" w14:textId="77777777" w:rsidR="001D7707" w:rsidRPr="003229EA" w:rsidRDefault="001D7707" w:rsidP="00797F36">
      <w:pPr>
        <w:spacing w:line="360" w:lineRule="auto"/>
        <w:ind w:left="468"/>
        <w:jc w:val="thaiDistribute"/>
        <w:rPr>
          <w:rFonts w:ascii="Arial" w:hAnsi="Arial" w:cs="Arial"/>
          <w:sz w:val="19"/>
          <w:szCs w:val="19"/>
          <w:lang w:val="en-GB"/>
        </w:rPr>
      </w:pPr>
    </w:p>
    <w:p w14:paraId="632FB30A" w14:textId="127EC3DD" w:rsidR="00A00542" w:rsidRPr="00480661" w:rsidRDefault="00204A4C" w:rsidP="001E05D4">
      <w:pPr>
        <w:spacing w:line="360" w:lineRule="auto"/>
        <w:ind w:left="851"/>
        <w:jc w:val="thaiDistribute"/>
        <w:rPr>
          <w:rFonts w:ascii="Arial" w:hAnsi="Arial" w:cs="Browallia New"/>
          <w:sz w:val="19"/>
        </w:rPr>
      </w:pPr>
      <w:r w:rsidRPr="001E05D4">
        <w:rPr>
          <w:rFonts w:ascii="Arial" w:hAnsi="Arial" w:cs="Arial"/>
          <w:sz w:val="19"/>
          <w:szCs w:val="19"/>
        </w:rPr>
        <w:t xml:space="preserve">The interim financial statements is for the three-month </w:t>
      </w:r>
      <w:r w:rsidR="009E58EC">
        <w:rPr>
          <w:rFonts w:ascii="Arial" w:hAnsi="Arial" w:cs="Arial"/>
          <w:sz w:val="19"/>
          <w:szCs w:val="19"/>
        </w:rPr>
        <w:t xml:space="preserve">and six-month </w:t>
      </w:r>
      <w:r w:rsidRPr="001E05D4">
        <w:rPr>
          <w:rFonts w:ascii="Arial" w:hAnsi="Arial" w:cs="Arial"/>
          <w:sz w:val="19"/>
          <w:szCs w:val="19"/>
        </w:rPr>
        <w:t>period</w:t>
      </w:r>
      <w:r w:rsidR="00F210BB">
        <w:rPr>
          <w:rFonts w:ascii="Arial" w:hAnsi="Arial" w:cs="Arial"/>
          <w:sz w:val="19"/>
          <w:szCs w:val="19"/>
        </w:rPr>
        <w:t>s</w:t>
      </w:r>
      <w:r w:rsidRPr="001E05D4">
        <w:rPr>
          <w:rFonts w:ascii="Arial" w:hAnsi="Arial" w:cs="Arial"/>
          <w:sz w:val="19"/>
          <w:szCs w:val="19"/>
        </w:rPr>
        <w:t xml:space="preserve"> ended 3</w:t>
      </w:r>
      <w:r w:rsidR="009E58EC">
        <w:rPr>
          <w:rFonts w:ascii="Arial" w:hAnsi="Arial" w:cs="Arial"/>
          <w:sz w:val="19"/>
          <w:szCs w:val="19"/>
        </w:rPr>
        <w:t>0 June</w:t>
      </w:r>
      <w:r w:rsidRPr="001E05D4">
        <w:rPr>
          <w:rFonts w:ascii="Arial" w:hAnsi="Arial" w:cs="Arial"/>
          <w:sz w:val="19"/>
          <w:szCs w:val="19"/>
        </w:rPr>
        <w:t xml:space="preserve"> 2020 and have been prepared in accordance with Thai Accounting Standard No. 34 (revised 2019), “Interim Financial Reporting” which do not include all information required in annual financial statements in accordance with Thai Financial Reporting Standards. These should be read in conjunction with the financial statements for the year ended 31 December 2019</w:t>
      </w:r>
      <w:r w:rsidR="00480661">
        <w:rPr>
          <w:rFonts w:ascii="Arial" w:hAnsi="Arial" w:cs="Browallia New"/>
          <w:sz w:val="19"/>
        </w:rPr>
        <w:t>.</w:t>
      </w:r>
    </w:p>
    <w:p w14:paraId="7CB9FD1E" w14:textId="77777777" w:rsidR="00204A4C" w:rsidRPr="003229EA" w:rsidRDefault="00204A4C" w:rsidP="001E05D4">
      <w:pPr>
        <w:spacing w:line="360" w:lineRule="auto"/>
        <w:ind w:left="851"/>
        <w:jc w:val="thaiDistribute"/>
        <w:rPr>
          <w:rFonts w:ascii="Arial" w:hAnsi="Arial" w:cs="Arial"/>
          <w:sz w:val="19"/>
          <w:szCs w:val="19"/>
        </w:rPr>
      </w:pPr>
    </w:p>
    <w:p w14:paraId="632FB30C" w14:textId="6AB870A1" w:rsidR="00A00542" w:rsidRPr="001E05D4" w:rsidRDefault="00E232C7" w:rsidP="001E05D4">
      <w:pPr>
        <w:spacing w:line="360" w:lineRule="auto"/>
        <w:ind w:left="851"/>
        <w:jc w:val="thaiDistribute"/>
        <w:rPr>
          <w:rFonts w:ascii="Arial" w:hAnsi="Arial" w:cs="Arial"/>
          <w:sz w:val="19"/>
          <w:szCs w:val="19"/>
        </w:rPr>
      </w:pPr>
      <w:r w:rsidRPr="001E05D4">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63E39EC6" w14:textId="2E4EEC12" w:rsidR="00357B13" w:rsidRPr="001E05D4" w:rsidRDefault="00357B13" w:rsidP="001E05D4">
      <w:pPr>
        <w:spacing w:line="360" w:lineRule="auto"/>
        <w:ind w:left="851"/>
        <w:jc w:val="thaiDistribute"/>
        <w:rPr>
          <w:rFonts w:ascii="Arial" w:hAnsi="Arial" w:cs="Arial"/>
          <w:sz w:val="19"/>
          <w:szCs w:val="19"/>
        </w:rPr>
      </w:pPr>
    </w:p>
    <w:p w14:paraId="24C335B9" w14:textId="40C10C24" w:rsidR="00357B13" w:rsidRPr="001E05D4" w:rsidRDefault="00357B13" w:rsidP="001E05D4">
      <w:pPr>
        <w:spacing w:line="360" w:lineRule="auto"/>
        <w:ind w:left="851"/>
        <w:jc w:val="thaiDistribute"/>
        <w:rPr>
          <w:rFonts w:ascii="Arial" w:hAnsi="Arial" w:cs="Arial"/>
          <w:sz w:val="19"/>
          <w:szCs w:val="19"/>
        </w:rPr>
      </w:pPr>
      <w:r w:rsidRPr="001E05D4">
        <w:rPr>
          <w:rFonts w:ascii="Arial" w:hAnsi="Arial" w:cs="Arial"/>
          <w:sz w:val="19"/>
          <w:szCs w:val="19"/>
        </w:rPr>
        <w:t xml:space="preserve">These interim financial statements have been approved by the Company’s Board of Directors on </w:t>
      </w:r>
      <w:r w:rsidR="009E58EC">
        <w:rPr>
          <w:rFonts w:ascii="Arial" w:hAnsi="Arial" w:cs="Arial"/>
          <w:sz w:val="19"/>
          <w:szCs w:val="19"/>
        </w:rPr>
        <w:t xml:space="preserve"> </w:t>
      </w:r>
      <w:r w:rsidR="00270CA7">
        <w:rPr>
          <w:rFonts w:ascii="Arial" w:hAnsi="Arial" w:cs="Arial"/>
          <w:sz w:val="19"/>
          <w:szCs w:val="19"/>
        </w:rPr>
        <w:t xml:space="preserve">         </w:t>
      </w:r>
      <w:r w:rsidR="007B0CE8">
        <w:rPr>
          <w:rFonts w:ascii="Arial" w:hAnsi="Arial" w:cs="Arial"/>
          <w:sz w:val="19"/>
          <w:szCs w:val="19"/>
        </w:rPr>
        <w:t>14 Au</w:t>
      </w:r>
      <w:r w:rsidR="008324DD">
        <w:rPr>
          <w:rFonts w:ascii="Arial" w:hAnsi="Arial" w:cs="Arial"/>
          <w:sz w:val="19"/>
          <w:szCs w:val="19"/>
        </w:rPr>
        <w:t>g</w:t>
      </w:r>
      <w:r w:rsidR="008324DD" w:rsidRPr="008324DD">
        <w:rPr>
          <w:rFonts w:ascii="Arial" w:hAnsi="Arial" w:cs="Arial"/>
          <w:sz w:val="19"/>
          <w:szCs w:val="19"/>
        </w:rPr>
        <w:t xml:space="preserve">ust </w:t>
      </w:r>
      <w:r w:rsidR="009E58EC" w:rsidRPr="008324DD">
        <w:rPr>
          <w:rFonts w:ascii="Arial" w:hAnsi="Arial" w:cs="Arial"/>
          <w:sz w:val="19"/>
          <w:szCs w:val="19"/>
        </w:rPr>
        <w:t>2020</w:t>
      </w:r>
      <w:r w:rsidRPr="008324DD">
        <w:rPr>
          <w:rFonts w:ascii="Arial" w:hAnsi="Arial" w:cs="Arial"/>
          <w:sz w:val="19"/>
          <w:szCs w:val="19"/>
        </w:rPr>
        <w:t>.</w:t>
      </w:r>
    </w:p>
    <w:p w14:paraId="764240DD" w14:textId="2B433BE2" w:rsidR="00E232C7" w:rsidRPr="003229EA" w:rsidRDefault="00CD52EF" w:rsidP="00E232C7">
      <w:pPr>
        <w:pStyle w:val="BodyTextIndent3"/>
        <w:spacing w:line="360" w:lineRule="auto"/>
        <w:ind w:left="468" w:firstLine="0"/>
        <w:jc w:val="thaiDistribute"/>
        <w:rPr>
          <w:rFonts w:ascii="Arial" w:hAnsi="Arial" w:cs="Arial"/>
          <w:sz w:val="19"/>
          <w:szCs w:val="19"/>
          <w:lang w:val="en-GB"/>
        </w:rPr>
      </w:pPr>
      <w:r>
        <w:rPr>
          <w:rFonts w:ascii="Arial" w:hAnsi="Arial" w:cs="Arial"/>
          <w:sz w:val="19"/>
          <w:szCs w:val="19"/>
          <w:lang w:val="en-GB"/>
        </w:rPr>
        <w:tab/>
      </w:r>
    </w:p>
    <w:p w14:paraId="26DAE820" w14:textId="3EC737DD" w:rsidR="008F45A3" w:rsidRDefault="008F45A3" w:rsidP="00A946F1">
      <w:pPr>
        <w:pStyle w:val="ListParagraph"/>
        <w:numPr>
          <w:ilvl w:val="0"/>
          <w:numId w:val="38"/>
        </w:numPr>
        <w:spacing w:line="360" w:lineRule="auto"/>
        <w:ind w:left="873" w:hanging="396"/>
        <w:jc w:val="thaiDistribute"/>
        <w:rPr>
          <w:rFonts w:ascii="Arial" w:hAnsi="Arial" w:cs="Arial"/>
          <w:sz w:val="19"/>
          <w:szCs w:val="19"/>
        </w:rPr>
      </w:pPr>
      <w:r>
        <w:rPr>
          <w:rFonts w:ascii="Arial" w:hAnsi="Arial" w:cs="Arial"/>
          <w:sz w:val="19"/>
          <w:szCs w:val="19"/>
        </w:rPr>
        <w:t xml:space="preserve">Principles of consolidation </w:t>
      </w:r>
    </w:p>
    <w:p w14:paraId="5DD66C59" w14:textId="1F9DD53D" w:rsidR="00357B13" w:rsidRDefault="00357B13" w:rsidP="008F45A3">
      <w:pPr>
        <w:ind w:left="360"/>
        <w:rPr>
          <w:rFonts w:ascii="Arial" w:hAnsi="Arial" w:cs="Arial"/>
          <w:sz w:val="19"/>
          <w:szCs w:val="19"/>
        </w:rPr>
      </w:pPr>
    </w:p>
    <w:p w14:paraId="050A51BE" w14:textId="77777777" w:rsidR="00357B13" w:rsidRDefault="00357B13" w:rsidP="00B71A11">
      <w:pPr>
        <w:ind w:left="360"/>
        <w:jc w:val="thaiDistribute"/>
        <w:rPr>
          <w:rFonts w:ascii="Arial" w:hAnsi="Arial" w:cs="Arial"/>
          <w:sz w:val="19"/>
          <w:szCs w:val="19"/>
        </w:rPr>
      </w:pPr>
    </w:p>
    <w:p w14:paraId="67A23093" w14:textId="2358753B" w:rsidR="00357B13" w:rsidRPr="00A946F1" w:rsidRDefault="00357B13" w:rsidP="00A946F1">
      <w:pPr>
        <w:spacing w:line="360" w:lineRule="auto"/>
        <w:ind w:left="873"/>
        <w:jc w:val="both"/>
        <w:rPr>
          <w:rFonts w:ascii="Arial" w:hAnsi="Arial" w:cs="Arial"/>
          <w:sz w:val="19"/>
          <w:szCs w:val="19"/>
          <w:lang w:val="en-GB" w:bidi="ar-SA"/>
        </w:rPr>
      </w:pPr>
      <w:r w:rsidRPr="00A946F1">
        <w:rPr>
          <w:rFonts w:ascii="Arial" w:hAnsi="Arial" w:cs="Arial"/>
          <w:sz w:val="19"/>
          <w:szCs w:val="19"/>
          <w:lang w:val="en-GB" w:bidi="ar-SA"/>
        </w:rPr>
        <w:t xml:space="preserve">The consolidated interim financial statements are prepared by include the financial statements of </w:t>
      </w:r>
      <w:r w:rsidR="00A946F1">
        <w:rPr>
          <w:rFonts w:ascii="Arial" w:hAnsi="Arial" w:cstheme="minorBidi" w:hint="cs"/>
          <w:sz w:val="19"/>
          <w:cs/>
          <w:lang w:val="en-GB"/>
        </w:rPr>
        <w:t xml:space="preserve">         </w:t>
      </w:r>
      <w:r w:rsidR="00B71A11" w:rsidRPr="00A946F1">
        <w:rPr>
          <w:rFonts w:ascii="Arial" w:hAnsi="Arial" w:cs="Arial"/>
          <w:sz w:val="19"/>
          <w:szCs w:val="19"/>
          <w:lang w:val="en-GB" w:bidi="ar-SA"/>
        </w:rPr>
        <w:t>TTCL</w:t>
      </w:r>
      <w:r w:rsidRPr="00A946F1">
        <w:rPr>
          <w:rFonts w:ascii="Arial" w:hAnsi="Arial" w:cs="Arial"/>
          <w:sz w:val="19"/>
          <w:szCs w:val="19"/>
          <w:lang w:val="en-GB" w:bidi="ar-SA"/>
        </w:rPr>
        <w:t xml:space="preserve"> Public Company Limited and subsidiaries and prepared by applying the same basis as applied for the preparation of consolidated financial statements for the year ended 31 December 2019. </w:t>
      </w:r>
      <w:r w:rsidR="00A946F1">
        <w:rPr>
          <w:rFonts w:ascii="Arial" w:hAnsi="Arial" w:cstheme="minorBidi" w:hint="cs"/>
          <w:sz w:val="19"/>
          <w:cs/>
          <w:lang w:val="en-GB"/>
        </w:rPr>
        <w:t xml:space="preserve">           </w:t>
      </w:r>
      <w:r w:rsidRPr="00A946F1">
        <w:rPr>
          <w:rFonts w:ascii="Arial" w:hAnsi="Arial" w:cs="Arial"/>
          <w:sz w:val="19"/>
          <w:szCs w:val="19"/>
          <w:lang w:val="en-GB" w:bidi="ar-SA"/>
        </w:rPr>
        <w:t xml:space="preserve">There has been no significant change in the subsidiaries during the period. </w:t>
      </w:r>
    </w:p>
    <w:p w14:paraId="08D58D9D" w14:textId="77777777" w:rsidR="00CA7792" w:rsidRDefault="00CA7792">
      <w:pPr>
        <w:rPr>
          <w:rFonts w:ascii="Arial" w:hAnsi="Arial" w:cs="Arial"/>
          <w:sz w:val="19"/>
          <w:szCs w:val="19"/>
          <w:u w:val="single"/>
          <w:lang w:bidi="ar-SA"/>
        </w:rPr>
      </w:pPr>
      <w:r>
        <w:rPr>
          <w:rFonts w:ascii="Arial" w:hAnsi="Arial" w:cs="Arial"/>
          <w:sz w:val="19"/>
          <w:szCs w:val="19"/>
          <w:u w:val="single"/>
        </w:rPr>
        <w:br w:type="page"/>
      </w:r>
    </w:p>
    <w:p w14:paraId="632FB313" w14:textId="6E59DF39" w:rsidR="00C87278" w:rsidRPr="009E58EC" w:rsidRDefault="00C87278" w:rsidP="008B3F2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lastRenderedPageBreak/>
        <w:t>SIGNIFICANT ACCOUNTING POLICIES</w:t>
      </w:r>
    </w:p>
    <w:p w14:paraId="632FB314" w14:textId="77777777" w:rsidR="00C87278" w:rsidRPr="00F8645A" w:rsidRDefault="00C87278" w:rsidP="00C87278">
      <w:pPr>
        <w:spacing w:line="360" w:lineRule="auto"/>
        <w:ind w:left="360"/>
        <w:jc w:val="thaiDistribute"/>
        <w:rPr>
          <w:rFonts w:ascii="Arial" w:hAnsi="Arial" w:cs="Arial"/>
          <w:sz w:val="19"/>
          <w:szCs w:val="19"/>
        </w:rPr>
      </w:pPr>
    </w:p>
    <w:p w14:paraId="632FB317" w14:textId="4D6139F9" w:rsidR="00F44DF4" w:rsidRDefault="00BA3015" w:rsidP="00BA3015">
      <w:pPr>
        <w:tabs>
          <w:tab w:val="left" w:pos="450"/>
        </w:tabs>
        <w:spacing w:line="360" w:lineRule="auto"/>
        <w:ind w:left="450"/>
        <w:jc w:val="thaiDistribute"/>
        <w:rPr>
          <w:rFonts w:ascii="Arial" w:hAnsi="Arial" w:cs="Arial"/>
          <w:color w:val="000000" w:themeColor="text1"/>
          <w:sz w:val="19"/>
          <w:szCs w:val="19"/>
          <w:lang w:bidi="ar-SA"/>
        </w:rPr>
      </w:pPr>
      <w:r w:rsidRPr="00BA3015">
        <w:rPr>
          <w:rFonts w:ascii="Arial" w:hAnsi="Arial" w:cs="Arial"/>
          <w:color w:val="000000" w:themeColor="text1"/>
          <w:sz w:val="19"/>
          <w:szCs w:val="19"/>
          <w:lang w:bidi="ar-SA"/>
        </w:rPr>
        <w:t>These interim financial statements have been prepared using the same accounting policies used in the preparation of the financial statements of the Group</w:t>
      </w:r>
      <w:r w:rsidR="00CD337F">
        <w:rPr>
          <w:rFonts w:ascii="Arial" w:hAnsi="Arial" w:cs="Arial"/>
          <w:color w:val="000000" w:themeColor="text1"/>
          <w:sz w:val="19"/>
          <w:szCs w:val="19"/>
          <w:lang w:bidi="ar-SA"/>
        </w:rPr>
        <w:t xml:space="preserve"> </w:t>
      </w:r>
      <w:r w:rsidRPr="00BA3015">
        <w:rPr>
          <w:rFonts w:ascii="Arial" w:hAnsi="Arial" w:cs="Arial"/>
          <w:color w:val="000000" w:themeColor="text1"/>
          <w:sz w:val="19"/>
          <w:szCs w:val="19"/>
          <w:lang w:bidi="ar-SA"/>
        </w:rPr>
        <w:t>for the year ended 31 December 2019, except for the adoption of the new and revised Thai Financial Reporting Standards, interpretations and guidance effective for annual accounting period beginning on or after 1 January 2020.</w:t>
      </w:r>
    </w:p>
    <w:p w14:paraId="0CD4B09C" w14:textId="56880280" w:rsidR="005749B7" w:rsidRPr="008D145E" w:rsidRDefault="005749B7" w:rsidP="00466570">
      <w:pPr>
        <w:pStyle w:val="ListParagraph"/>
        <w:spacing w:after="160" w:line="360" w:lineRule="auto"/>
        <w:ind w:left="851"/>
        <w:contextualSpacing/>
        <w:rPr>
          <w:rFonts w:ascii="Arial" w:hAnsi="Arial" w:cs="Arial"/>
          <w:color w:val="000000" w:themeColor="text1"/>
          <w:sz w:val="19"/>
          <w:szCs w:val="19"/>
          <w:lang w:val="en-US"/>
        </w:rPr>
      </w:pPr>
    </w:p>
    <w:p w14:paraId="2A239329" w14:textId="09A2AC11" w:rsidR="00E454CE" w:rsidRDefault="00E454CE" w:rsidP="00A946F1">
      <w:pPr>
        <w:pStyle w:val="ListParagraph"/>
        <w:numPr>
          <w:ilvl w:val="1"/>
          <w:numId w:val="32"/>
        </w:numPr>
        <w:spacing w:after="160" w:line="259" w:lineRule="auto"/>
        <w:ind w:left="851" w:hanging="392"/>
        <w:contextualSpacing/>
        <w:rPr>
          <w:rFonts w:ascii="Arial" w:hAnsi="Arial" w:cs="Arial"/>
          <w:sz w:val="19"/>
          <w:szCs w:val="19"/>
          <w:u w:val="single"/>
          <w:lang w:val="en-US"/>
        </w:rPr>
      </w:pPr>
      <w:r w:rsidRPr="00E454CE">
        <w:rPr>
          <w:rFonts w:ascii="Arial" w:hAnsi="Arial" w:cs="Arial"/>
          <w:sz w:val="19"/>
          <w:szCs w:val="19"/>
          <w:u w:val="single"/>
          <w:lang w:val="en-US"/>
        </w:rPr>
        <w:t>Thai Financial Reporting Standards related to “Financial instruments”</w:t>
      </w:r>
    </w:p>
    <w:p w14:paraId="40AFC6AB" w14:textId="74037089" w:rsidR="00B9690C" w:rsidRDefault="00B9690C" w:rsidP="00466570">
      <w:pPr>
        <w:pStyle w:val="ListParagraph"/>
        <w:spacing w:after="160" w:line="360" w:lineRule="auto"/>
        <w:ind w:left="851"/>
        <w:contextualSpacing/>
        <w:rPr>
          <w:rFonts w:ascii="Arial" w:hAnsi="Arial" w:cs="Arial"/>
          <w:sz w:val="19"/>
          <w:szCs w:val="19"/>
          <w:u w:val="single"/>
          <w:lang w:val="en-US"/>
        </w:rPr>
      </w:pPr>
    </w:p>
    <w:tbl>
      <w:tblPr>
        <w:tblStyle w:val="TableGrid"/>
        <w:tblW w:w="779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5616"/>
      </w:tblGrid>
      <w:tr w:rsidR="0059274E" w:rsidRPr="00CF0B9F" w14:paraId="17EF163D" w14:textId="77777777" w:rsidTr="00C40B7F">
        <w:trPr>
          <w:jc w:val="center"/>
        </w:trPr>
        <w:tc>
          <w:tcPr>
            <w:tcW w:w="2181" w:type="dxa"/>
          </w:tcPr>
          <w:p w14:paraId="4C4A5C3A" w14:textId="77777777" w:rsidR="0059274E" w:rsidRPr="00CF0B9F" w:rsidRDefault="0059274E" w:rsidP="00434A07">
            <w:pPr>
              <w:pStyle w:val="ListParagraph"/>
              <w:spacing w:line="360" w:lineRule="auto"/>
              <w:ind w:left="0"/>
              <w:rPr>
                <w:rFonts w:ascii="Arial" w:hAnsi="Arial" w:cs="Arial"/>
                <w:sz w:val="19"/>
                <w:szCs w:val="19"/>
              </w:rPr>
            </w:pPr>
            <w:r w:rsidRPr="00CF0B9F">
              <w:rPr>
                <w:rFonts w:ascii="Arial" w:hAnsi="Arial" w:cs="Arial"/>
                <w:sz w:val="19"/>
                <w:szCs w:val="19"/>
              </w:rPr>
              <w:t>TFRS 9</w:t>
            </w:r>
          </w:p>
        </w:tc>
        <w:tc>
          <w:tcPr>
            <w:tcW w:w="5616" w:type="dxa"/>
          </w:tcPr>
          <w:p w14:paraId="5BC10BD0" w14:textId="77777777" w:rsidR="0059274E" w:rsidRPr="00CF0B9F" w:rsidRDefault="0059274E" w:rsidP="00434A07">
            <w:pPr>
              <w:pStyle w:val="ListParagraph"/>
              <w:spacing w:line="360" w:lineRule="auto"/>
              <w:ind w:left="0"/>
              <w:rPr>
                <w:rFonts w:ascii="Arial" w:hAnsi="Arial" w:cs="Arial"/>
                <w:sz w:val="19"/>
                <w:szCs w:val="19"/>
              </w:rPr>
            </w:pPr>
            <w:r>
              <w:rPr>
                <w:rFonts w:ascii="Arial" w:hAnsi="Arial" w:cs="Arial"/>
                <w:sz w:val="19"/>
                <w:szCs w:val="19"/>
              </w:rPr>
              <w:t>Financial instruments</w:t>
            </w:r>
          </w:p>
        </w:tc>
      </w:tr>
      <w:tr w:rsidR="0059274E" w:rsidRPr="00CF0B9F" w14:paraId="0F2059E0" w14:textId="77777777" w:rsidTr="00C40B7F">
        <w:trPr>
          <w:jc w:val="center"/>
        </w:trPr>
        <w:tc>
          <w:tcPr>
            <w:tcW w:w="2181" w:type="dxa"/>
          </w:tcPr>
          <w:p w14:paraId="4A34D64F" w14:textId="77777777" w:rsidR="0059274E" w:rsidRPr="00CF0B9F" w:rsidRDefault="0059274E" w:rsidP="00434A07">
            <w:pPr>
              <w:pStyle w:val="ListParagraph"/>
              <w:spacing w:line="360" w:lineRule="auto"/>
              <w:ind w:left="0"/>
              <w:rPr>
                <w:rFonts w:ascii="Arial" w:hAnsi="Arial" w:cs="Arial"/>
                <w:sz w:val="19"/>
                <w:szCs w:val="19"/>
              </w:rPr>
            </w:pPr>
            <w:r w:rsidRPr="00CF0B9F">
              <w:rPr>
                <w:rFonts w:ascii="Arial" w:hAnsi="Arial" w:cs="Arial"/>
                <w:sz w:val="19"/>
                <w:szCs w:val="19"/>
              </w:rPr>
              <w:t>TFRS 7</w:t>
            </w:r>
          </w:p>
        </w:tc>
        <w:tc>
          <w:tcPr>
            <w:tcW w:w="5616" w:type="dxa"/>
          </w:tcPr>
          <w:p w14:paraId="680E7EB8" w14:textId="77777777" w:rsidR="0059274E" w:rsidRPr="00CF0B9F" w:rsidRDefault="0059274E" w:rsidP="00434A07">
            <w:pPr>
              <w:pStyle w:val="ListParagraph"/>
              <w:spacing w:line="360" w:lineRule="auto"/>
              <w:ind w:left="0"/>
              <w:rPr>
                <w:rFonts w:ascii="Arial" w:hAnsi="Arial" w:cs="Arial"/>
                <w:sz w:val="19"/>
                <w:szCs w:val="19"/>
              </w:rPr>
            </w:pPr>
            <w:r w:rsidRPr="00CF0B9F">
              <w:rPr>
                <w:rFonts w:ascii="Arial" w:hAnsi="Arial" w:cs="Arial"/>
                <w:sz w:val="19"/>
                <w:szCs w:val="19"/>
              </w:rPr>
              <w:t>Financial instruments: Disclosure</w:t>
            </w:r>
          </w:p>
        </w:tc>
      </w:tr>
      <w:tr w:rsidR="005B0FF8" w:rsidRPr="00CF0B9F" w14:paraId="76D7C7A1" w14:textId="77777777" w:rsidTr="00C40B7F">
        <w:trPr>
          <w:jc w:val="center"/>
        </w:trPr>
        <w:tc>
          <w:tcPr>
            <w:tcW w:w="2181" w:type="dxa"/>
          </w:tcPr>
          <w:p w14:paraId="248FE647" w14:textId="6D7BCDF7" w:rsidR="005B0FF8" w:rsidRPr="00CF0B9F" w:rsidRDefault="005B0FF8" w:rsidP="005B0FF8">
            <w:pPr>
              <w:pStyle w:val="ListParagraph"/>
              <w:spacing w:line="360" w:lineRule="auto"/>
              <w:ind w:left="0"/>
              <w:rPr>
                <w:rFonts w:ascii="Arial" w:hAnsi="Arial" w:cs="Arial"/>
                <w:sz w:val="19"/>
                <w:szCs w:val="19"/>
                <w:rtl/>
              </w:rPr>
            </w:pPr>
            <w:r>
              <w:rPr>
                <w:rFonts w:ascii="Arial" w:hAnsi="Arial" w:cs="Arial" w:hint="cs"/>
                <w:sz w:val="19"/>
                <w:szCs w:val="19"/>
                <w:rtl/>
              </w:rPr>
              <w:t>TAS  32</w:t>
            </w:r>
          </w:p>
        </w:tc>
        <w:tc>
          <w:tcPr>
            <w:tcW w:w="5616" w:type="dxa"/>
          </w:tcPr>
          <w:p w14:paraId="3F81EFC2" w14:textId="4D30B41B" w:rsidR="005B0FF8" w:rsidRPr="00CF0B9F" w:rsidRDefault="005B0FF8" w:rsidP="005B0FF8">
            <w:pPr>
              <w:pStyle w:val="ListParagraph"/>
              <w:spacing w:line="360" w:lineRule="auto"/>
              <w:ind w:left="0"/>
              <w:rPr>
                <w:rFonts w:ascii="Arial" w:hAnsi="Arial" w:cs="Arial"/>
                <w:sz w:val="19"/>
                <w:szCs w:val="19"/>
                <w:rtl/>
              </w:rPr>
            </w:pPr>
            <w:r w:rsidRPr="00CF0B9F">
              <w:rPr>
                <w:rFonts w:ascii="Arial" w:hAnsi="Arial" w:cs="Arial"/>
                <w:sz w:val="19"/>
                <w:szCs w:val="19"/>
              </w:rPr>
              <w:t xml:space="preserve">Financial instruments: </w:t>
            </w:r>
            <w:r>
              <w:rPr>
                <w:rFonts w:ascii="Arial" w:hAnsi="Arial" w:cs="Arial" w:hint="cs"/>
                <w:sz w:val="19"/>
                <w:szCs w:val="19"/>
                <w:rtl/>
              </w:rPr>
              <w:t>Presentation</w:t>
            </w:r>
          </w:p>
        </w:tc>
      </w:tr>
      <w:tr w:rsidR="0059274E" w:rsidRPr="00CF0B9F" w14:paraId="008BCB12" w14:textId="77777777" w:rsidTr="00C40B7F">
        <w:trPr>
          <w:jc w:val="center"/>
        </w:trPr>
        <w:tc>
          <w:tcPr>
            <w:tcW w:w="2181" w:type="dxa"/>
          </w:tcPr>
          <w:p w14:paraId="6724919B" w14:textId="77777777" w:rsidR="0059274E" w:rsidRPr="00CF0B9F" w:rsidRDefault="0059274E" w:rsidP="00434A07">
            <w:pPr>
              <w:pStyle w:val="ListParagraph"/>
              <w:spacing w:line="360" w:lineRule="auto"/>
              <w:ind w:left="0"/>
              <w:rPr>
                <w:rFonts w:ascii="Arial" w:hAnsi="Arial" w:cs="Arial"/>
                <w:sz w:val="19"/>
                <w:szCs w:val="19"/>
              </w:rPr>
            </w:pPr>
            <w:r w:rsidRPr="00CF0B9F">
              <w:rPr>
                <w:rFonts w:ascii="Arial" w:hAnsi="Arial" w:cs="Arial"/>
                <w:sz w:val="19"/>
                <w:szCs w:val="19"/>
              </w:rPr>
              <w:t>TFRIC 16</w:t>
            </w:r>
          </w:p>
        </w:tc>
        <w:tc>
          <w:tcPr>
            <w:tcW w:w="5616" w:type="dxa"/>
          </w:tcPr>
          <w:p w14:paraId="00F2E019" w14:textId="77777777" w:rsidR="0059274E" w:rsidRPr="0059274E" w:rsidRDefault="0059274E" w:rsidP="00434A07">
            <w:pPr>
              <w:pStyle w:val="ListParagraph"/>
              <w:spacing w:line="360" w:lineRule="auto"/>
              <w:ind w:left="0"/>
              <w:rPr>
                <w:rFonts w:ascii="Arial" w:hAnsi="Arial" w:cs="Arial"/>
                <w:sz w:val="19"/>
                <w:szCs w:val="19"/>
                <w:lang w:val="en-US"/>
              </w:rPr>
            </w:pPr>
            <w:r w:rsidRPr="0059274E">
              <w:rPr>
                <w:rFonts w:ascii="Arial" w:hAnsi="Arial" w:cs="Arial"/>
                <w:sz w:val="19"/>
                <w:szCs w:val="19"/>
                <w:lang w:val="en-US"/>
              </w:rPr>
              <w:t>Hedges of a Net Investment in a Foreign Operation</w:t>
            </w:r>
          </w:p>
        </w:tc>
      </w:tr>
      <w:tr w:rsidR="0059274E" w:rsidRPr="00CF0B9F" w14:paraId="0D2EE144" w14:textId="77777777" w:rsidTr="00C40B7F">
        <w:trPr>
          <w:jc w:val="center"/>
        </w:trPr>
        <w:tc>
          <w:tcPr>
            <w:tcW w:w="2181" w:type="dxa"/>
          </w:tcPr>
          <w:p w14:paraId="0DFA168F" w14:textId="77777777" w:rsidR="0059274E" w:rsidRPr="00CF0B9F" w:rsidRDefault="0059274E" w:rsidP="00434A07">
            <w:pPr>
              <w:pStyle w:val="ListParagraph"/>
              <w:spacing w:line="360" w:lineRule="auto"/>
              <w:ind w:left="0"/>
              <w:rPr>
                <w:rFonts w:ascii="Arial" w:hAnsi="Arial" w:cs="Arial"/>
                <w:sz w:val="19"/>
                <w:szCs w:val="19"/>
              </w:rPr>
            </w:pPr>
            <w:r w:rsidRPr="00CF0B9F">
              <w:rPr>
                <w:rFonts w:ascii="Arial" w:hAnsi="Arial" w:cs="Arial"/>
                <w:sz w:val="19"/>
                <w:szCs w:val="19"/>
              </w:rPr>
              <w:t>TFRIC 19</w:t>
            </w:r>
          </w:p>
        </w:tc>
        <w:tc>
          <w:tcPr>
            <w:tcW w:w="5616" w:type="dxa"/>
          </w:tcPr>
          <w:p w14:paraId="4E402095" w14:textId="77777777" w:rsidR="0059274E" w:rsidRPr="0059274E" w:rsidRDefault="0059274E" w:rsidP="00434A07">
            <w:pPr>
              <w:pStyle w:val="ListParagraph"/>
              <w:spacing w:line="360" w:lineRule="auto"/>
              <w:ind w:left="0"/>
              <w:rPr>
                <w:rFonts w:ascii="Arial" w:hAnsi="Arial" w:cs="Arial"/>
                <w:sz w:val="19"/>
                <w:szCs w:val="19"/>
                <w:lang w:val="en-US"/>
              </w:rPr>
            </w:pPr>
            <w:r w:rsidRPr="0059274E">
              <w:rPr>
                <w:rFonts w:ascii="Arial" w:hAnsi="Arial" w:cs="Arial"/>
                <w:sz w:val="19"/>
                <w:szCs w:val="19"/>
                <w:lang w:val="en-US"/>
              </w:rPr>
              <w:t>Extinguishing Financial Liabilities with Equity Instruments</w:t>
            </w:r>
          </w:p>
        </w:tc>
      </w:tr>
    </w:tbl>
    <w:p w14:paraId="43012C6F" w14:textId="4BD31A99" w:rsidR="00B9690C" w:rsidRDefault="00B9690C" w:rsidP="00466570">
      <w:pPr>
        <w:pStyle w:val="ListParagraph"/>
        <w:spacing w:after="160" w:line="360" w:lineRule="auto"/>
        <w:ind w:left="851"/>
        <w:contextualSpacing/>
        <w:rPr>
          <w:rFonts w:ascii="Arial" w:hAnsi="Arial" w:cs="Arial"/>
          <w:sz w:val="19"/>
          <w:szCs w:val="19"/>
          <w:u w:val="single"/>
          <w:lang w:val="en-US"/>
        </w:rPr>
      </w:pPr>
    </w:p>
    <w:p w14:paraId="7CB04A80" w14:textId="734F8FBF" w:rsidR="0059274E" w:rsidRDefault="005A7902" w:rsidP="00841A69">
      <w:pPr>
        <w:pStyle w:val="ListParagraph"/>
        <w:spacing w:after="160" w:line="360" w:lineRule="auto"/>
        <w:ind w:left="851"/>
        <w:contextualSpacing/>
        <w:jc w:val="thaiDistribute"/>
        <w:rPr>
          <w:rFonts w:ascii="Arial" w:hAnsi="Arial" w:cs="Arial"/>
          <w:color w:val="000000" w:themeColor="text1"/>
          <w:sz w:val="19"/>
          <w:szCs w:val="19"/>
          <w:lang w:val="en-US"/>
        </w:rPr>
      </w:pPr>
      <w:r w:rsidRPr="005A7902">
        <w:rPr>
          <w:rFonts w:ascii="Arial" w:hAnsi="Arial" w:cs="Arial"/>
          <w:color w:val="000000" w:themeColor="text1"/>
          <w:sz w:val="19"/>
          <w:szCs w:val="19"/>
          <w:lang w:val="en-US"/>
        </w:rPr>
        <w:t>These TFRS has present new requirements on the classification and measurement of financial assets and financial liabilities, impairment methodology and hedge accounting, replacing the accounting standards, guidance and interpretations relevant to financial instruments which are currently effective.</w:t>
      </w:r>
    </w:p>
    <w:p w14:paraId="4E4A88D9" w14:textId="413F573D" w:rsidR="00EE2C95" w:rsidRDefault="00EE2C95" w:rsidP="005A7902">
      <w:pPr>
        <w:pStyle w:val="ListParagraph"/>
        <w:spacing w:after="160" w:line="360" w:lineRule="auto"/>
        <w:ind w:left="851"/>
        <w:contextualSpacing/>
        <w:rPr>
          <w:rFonts w:ascii="Arial" w:hAnsi="Arial" w:cs="Arial"/>
          <w:color w:val="000000" w:themeColor="text1"/>
          <w:sz w:val="19"/>
          <w:szCs w:val="19"/>
          <w:lang w:val="en-US"/>
        </w:rPr>
      </w:pPr>
    </w:p>
    <w:p w14:paraId="36029A33" w14:textId="49946EF0" w:rsidR="00DF5070" w:rsidRDefault="0044696B" w:rsidP="00841A69">
      <w:pPr>
        <w:pStyle w:val="ListParagraph"/>
        <w:spacing w:after="160" w:line="360" w:lineRule="auto"/>
        <w:ind w:left="851"/>
        <w:contextualSpacing/>
        <w:jc w:val="thaiDistribute"/>
        <w:rPr>
          <w:rFonts w:ascii="Arial" w:hAnsi="Arial" w:cs="Arial"/>
          <w:color w:val="000000" w:themeColor="text1"/>
          <w:sz w:val="19"/>
          <w:szCs w:val="19"/>
          <w:lang w:val="en-US"/>
        </w:rPr>
      </w:pPr>
      <w:r w:rsidRPr="0044696B">
        <w:rPr>
          <w:rFonts w:ascii="Arial" w:hAnsi="Arial" w:cs="Arial"/>
          <w:color w:val="000000" w:themeColor="text1"/>
          <w:sz w:val="19"/>
          <w:szCs w:val="19"/>
          <w:lang w:val="en-US"/>
        </w:rPr>
        <w:t>The Group’s management has assessed the potential impact on the financial statement of Thai Financial Reporting Standards related to “Financial instruments” as follow:</w:t>
      </w:r>
    </w:p>
    <w:p w14:paraId="5E70C228" w14:textId="26D5519F" w:rsidR="003112B8" w:rsidRDefault="003112B8" w:rsidP="005A7902">
      <w:pPr>
        <w:pStyle w:val="ListParagraph"/>
        <w:spacing w:after="160" w:line="360" w:lineRule="auto"/>
        <w:ind w:left="851"/>
        <w:contextualSpacing/>
        <w:rPr>
          <w:rFonts w:ascii="Arial" w:hAnsi="Arial" w:cs="Arial"/>
          <w:color w:val="000000" w:themeColor="text1"/>
          <w:sz w:val="19"/>
          <w:szCs w:val="19"/>
          <w:lang w:val="en-US"/>
        </w:rPr>
      </w:pPr>
    </w:p>
    <w:p w14:paraId="60A9197A" w14:textId="0A2D963C" w:rsidR="003112B8" w:rsidRDefault="003112B8" w:rsidP="00B056D9">
      <w:pPr>
        <w:pStyle w:val="ListParagraph"/>
        <w:numPr>
          <w:ilvl w:val="0"/>
          <w:numId w:val="33"/>
        </w:numPr>
        <w:spacing w:after="160" w:line="360" w:lineRule="auto"/>
        <w:ind w:left="1134" w:hanging="283"/>
        <w:contextualSpacing/>
        <w:rPr>
          <w:rFonts w:ascii="Arial" w:hAnsi="Arial" w:cs="Arial"/>
          <w:color w:val="000000" w:themeColor="text1"/>
          <w:sz w:val="19"/>
          <w:szCs w:val="19"/>
          <w:lang w:val="en-US"/>
        </w:rPr>
      </w:pPr>
      <w:r w:rsidRPr="003112B8">
        <w:rPr>
          <w:rFonts w:ascii="Arial" w:hAnsi="Arial" w:cs="Arial"/>
          <w:color w:val="000000" w:themeColor="text1"/>
          <w:sz w:val="19"/>
          <w:szCs w:val="19"/>
          <w:lang w:val="en-US"/>
        </w:rPr>
        <w:t>Classification and measurement of financial assets and financial liabilities</w:t>
      </w:r>
    </w:p>
    <w:p w14:paraId="11E943A8" w14:textId="0C1B7C8B" w:rsidR="00FF7245" w:rsidRDefault="00FF7245" w:rsidP="00FF7245">
      <w:pPr>
        <w:pStyle w:val="ListParagraph"/>
        <w:spacing w:after="160" w:line="360" w:lineRule="auto"/>
        <w:ind w:left="786"/>
        <w:contextualSpacing/>
        <w:rPr>
          <w:rFonts w:ascii="Arial" w:hAnsi="Arial" w:cs="Arial"/>
          <w:color w:val="000000" w:themeColor="text1"/>
          <w:sz w:val="19"/>
          <w:szCs w:val="19"/>
          <w:lang w:val="en-US"/>
        </w:rPr>
      </w:pPr>
    </w:p>
    <w:p w14:paraId="15858CC8" w14:textId="61422B0D" w:rsidR="00FF7245" w:rsidRDefault="00EC1DD5" w:rsidP="00B056D9">
      <w:pPr>
        <w:pStyle w:val="ListParagraph"/>
        <w:spacing w:after="160" w:line="360" w:lineRule="auto"/>
        <w:ind w:left="786" w:firstLine="348"/>
        <w:contextualSpacing/>
        <w:rPr>
          <w:rFonts w:ascii="Arial" w:hAnsi="Arial" w:cs="Arial"/>
          <w:color w:val="000000" w:themeColor="text1"/>
          <w:sz w:val="19"/>
          <w:szCs w:val="19"/>
          <w:u w:val="single"/>
          <w:lang w:val="en-US"/>
        </w:rPr>
      </w:pPr>
      <w:r w:rsidRPr="00EC1DD5">
        <w:rPr>
          <w:rFonts w:ascii="Arial" w:hAnsi="Arial" w:cs="Arial"/>
          <w:color w:val="000000" w:themeColor="text1"/>
          <w:sz w:val="19"/>
          <w:szCs w:val="19"/>
          <w:u w:val="single"/>
          <w:lang w:val="en-US"/>
        </w:rPr>
        <w:t>Financial assets</w:t>
      </w:r>
    </w:p>
    <w:p w14:paraId="427A8902" w14:textId="71E6F228" w:rsidR="004D0ED6" w:rsidRDefault="004D0ED6" w:rsidP="00FF7245">
      <w:pPr>
        <w:pStyle w:val="ListParagraph"/>
        <w:spacing w:after="160" w:line="360" w:lineRule="auto"/>
        <w:ind w:left="786"/>
        <w:contextualSpacing/>
        <w:rPr>
          <w:rFonts w:ascii="Arial" w:hAnsi="Arial" w:cs="Arial"/>
          <w:color w:val="000000" w:themeColor="text1"/>
          <w:sz w:val="19"/>
          <w:szCs w:val="19"/>
          <w:u w:val="single"/>
          <w:lang w:val="en-US"/>
        </w:rPr>
      </w:pPr>
    </w:p>
    <w:p w14:paraId="43E4DFF8" w14:textId="375DC969" w:rsidR="004D0ED6" w:rsidRDefault="00DE4CC1" w:rsidP="00B056D9">
      <w:pPr>
        <w:pStyle w:val="ListParagraph"/>
        <w:spacing w:after="160" w:line="360" w:lineRule="auto"/>
        <w:ind w:left="1134"/>
        <w:contextualSpacing/>
        <w:jc w:val="thaiDistribute"/>
        <w:rPr>
          <w:rFonts w:ascii="Arial" w:hAnsi="Arial" w:cs="Arial"/>
          <w:color w:val="000000" w:themeColor="text1"/>
          <w:sz w:val="19"/>
          <w:szCs w:val="19"/>
          <w:lang w:val="en-US"/>
        </w:rPr>
      </w:pPr>
      <w:r w:rsidRPr="00DE4CC1">
        <w:rPr>
          <w:rFonts w:ascii="Arial" w:hAnsi="Arial" w:cs="Arial"/>
          <w:color w:val="000000" w:themeColor="text1"/>
          <w:sz w:val="19"/>
          <w:szCs w:val="19"/>
          <w:lang w:val="en-US"/>
        </w:rPr>
        <w:t>Financial assets for debt instrument contain three principal classification categories: measured at  amortize cost, fair value t</w:t>
      </w:r>
      <w:r w:rsidR="00E84954">
        <w:rPr>
          <w:rFonts w:ascii="Arial" w:hAnsi="Arial" w:cs="Arial"/>
          <w:color w:val="000000" w:themeColor="text1"/>
          <w:sz w:val="19"/>
          <w:szCs w:val="19"/>
          <w:lang w:val="en-US"/>
        </w:rPr>
        <w:t>hrough</w:t>
      </w:r>
      <w:r w:rsidRPr="00DE4CC1">
        <w:rPr>
          <w:rFonts w:ascii="Arial" w:hAnsi="Arial" w:cs="Arial"/>
          <w:color w:val="000000" w:themeColor="text1"/>
          <w:sz w:val="19"/>
          <w:szCs w:val="19"/>
          <w:lang w:val="en-US"/>
        </w:rPr>
        <w:t xml:space="preserve"> profit or loss, fair value </w:t>
      </w:r>
      <w:r w:rsidR="00E84954" w:rsidRPr="00DE4CC1">
        <w:rPr>
          <w:rFonts w:ascii="Arial" w:hAnsi="Arial" w:cs="Arial"/>
          <w:color w:val="000000" w:themeColor="text1"/>
          <w:sz w:val="19"/>
          <w:szCs w:val="19"/>
          <w:lang w:val="en-US"/>
        </w:rPr>
        <w:t>t</w:t>
      </w:r>
      <w:r w:rsidR="00E84954">
        <w:rPr>
          <w:rFonts w:ascii="Arial" w:hAnsi="Arial" w:cs="Arial"/>
          <w:color w:val="000000" w:themeColor="text1"/>
          <w:sz w:val="19"/>
          <w:szCs w:val="19"/>
          <w:lang w:val="en-US"/>
        </w:rPr>
        <w:t>hrough</w:t>
      </w:r>
      <w:r w:rsidRPr="00DE4CC1">
        <w:rPr>
          <w:rFonts w:ascii="Arial" w:hAnsi="Arial" w:cs="Arial"/>
          <w:color w:val="000000" w:themeColor="text1"/>
          <w:sz w:val="19"/>
          <w:szCs w:val="19"/>
          <w:lang w:val="en-US"/>
        </w:rPr>
        <w:t xml:space="preserve"> other comprehensive income based on the business model of the Group in which they are managed and based on the cash flow characteristics of the financial asset.</w:t>
      </w:r>
    </w:p>
    <w:p w14:paraId="1E6AFD00" w14:textId="0978A89E" w:rsidR="008235BE" w:rsidRDefault="008235BE" w:rsidP="00B056D9">
      <w:pPr>
        <w:pStyle w:val="ListParagraph"/>
        <w:spacing w:after="160" w:line="360" w:lineRule="auto"/>
        <w:ind w:left="1134"/>
        <w:contextualSpacing/>
        <w:jc w:val="thaiDistribute"/>
        <w:rPr>
          <w:rFonts w:ascii="Arial" w:hAnsi="Arial" w:cs="Arial"/>
          <w:color w:val="000000" w:themeColor="text1"/>
          <w:sz w:val="19"/>
          <w:szCs w:val="19"/>
          <w:lang w:val="en-US"/>
        </w:rPr>
      </w:pPr>
    </w:p>
    <w:p w14:paraId="74E9710A" w14:textId="7E4A3F37" w:rsidR="008235BE" w:rsidRDefault="008235BE" w:rsidP="00B056D9">
      <w:pPr>
        <w:pStyle w:val="ListParagraph"/>
        <w:spacing w:after="160" w:line="360" w:lineRule="auto"/>
        <w:ind w:left="1134"/>
        <w:contextualSpacing/>
        <w:jc w:val="thaiDistribute"/>
        <w:rPr>
          <w:rFonts w:ascii="Arial" w:hAnsi="Arial" w:cs="Arial"/>
          <w:color w:val="000000" w:themeColor="text1"/>
          <w:sz w:val="19"/>
          <w:szCs w:val="19"/>
          <w:lang w:val="en-US"/>
        </w:rPr>
      </w:pPr>
      <w:r w:rsidRPr="008235BE">
        <w:rPr>
          <w:rFonts w:ascii="Arial" w:hAnsi="Arial" w:cs="Arial"/>
          <w:color w:val="000000" w:themeColor="text1"/>
          <w:sz w:val="19"/>
          <w:szCs w:val="19"/>
          <w:lang w:val="en-US"/>
        </w:rPr>
        <w:t>Financial assets measured at amortize cost shall be calculated using effective interest rate in statement of profit or loss.</w:t>
      </w:r>
    </w:p>
    <w:p w14:paraId="01682396" w14:textId="1329D5B0" w:rsidR="006665A0" w:rsidRDefault="006665A0" w:rsidP="00B056D9">
      <w:pPr>
        <w:pStyle w:val="ListParagraph"/>
        <w:spacing w:after="160" w:line="360" w:lineRule="auto"/>
        <w:ind w:left="1134"/>
        <w:contextualSpacing/>
        <w:jc w:val="thaiDistribute"/>
        <w:rPr>
          <w:rFonts w:ascii="Arial" w:hAnsi="Arial" w:cs="Arial"/>
          <w:color w:val="000000" w:themeColor="text1"/>
          <w:sz w:val="19"/>
          <w:szCs w:val="19"/>
          <w:lang w:val="en-US"/>
        </w:rPr>
      </w:pPr>
    </w:p>
    <w:p w14:paraId="46F76A26" w14:textId="0FABF4A4" w:rsidR="006665A0" w:rsidRDefault="00DE0335" w:rsidP="00B056D9">
      <w:pPr>
        <w:pStyle w:val="ListParagraph"/>
        <w:spacing w:after="160" w:line="360" w:lineRule="auto"/>
        <w:ind w:left="1134"/>
        <w:contextualSpacing/>
        <w:jc w:val="thaiDistribute"/>
        <w:rPr>
          <w:rFonts w:ascii="Arial" w:hAnsi="Arial" w:cs="Arial"/>
          <w:color w:val="000000" w:themeColor="text1"/>
          <w:sz w:val="19"/>
          <w:szCs w:val="19"/>
          <w:lang w:val="en-US"/>
        </w:rPr>
      </w:pPr>
      <w:r w:rsidRPr="00DE0335">
        <w:rPr>
          <w:rFonts w:ascii="Arial" w:hAnsi="Arial" w:cs="Arial"/>
          <w:color w:val="000000" w:themeColor="text1"/>
          <w:sz w:val="19"/>
          <w:szCs w:val="19"/>
          <w:lang w:val="en-US"/>
        </w:rPr>
        <w:t xml:space="preserve">Financial assets for equity instrument are measured at fair value </w:t>
      </w:r>
      <w:r w:rsidR="004209F0" w:rsidRPr="00DE4CC1">
        <w:rPr>
          <w:rFonts w:ascii="Arial" w:hAnsi="Arial" w:cs="Arial"/>
          <w:color w:val="000000" w:themeColor="text1"/>
          <w:sz w:val="19"/>
          <w:szCs w:val="19"/>
          <w:lang w:val="en-US"/>
        </w:rPr>
        <w:t>t</w:t>
      </w:r>
      <w:r w:rsidR="004209F0">
        <w:rPr>
          <w:rFonts w:ascii="Arial" w:hAnsi="Arial" w:cs="Arial"/>
          <w:color w:val="000000" w:themeColor="text1"/>
          <w:sz w:val="19"/>
          <w:szCs w:val="19"/>
          <w:lang w:val="en-US"/>
        </w:rPr>
        <w:t>hrough</w:t>
      </w:r>
      <w:r w:rsidRPr="00DE0335">
        <w:rPr>
          <w:rFonts w:ascii="Arial" w:hAnsi="Arial" w:cs="Arial"/>
          <w:color w:val="000000" w:themeColor="text1"/>
          <w:sz w:val="19"/>
          <w:szCs w:val="19"/>
          <w:lang w:val="en-US"/>
        </w:rPr>
        <w:t xml:space="preserve"> profit or loss. The Group considered to recognize financial assets at fair value </w:t>
      </w:r>
      <w:r w:rsidR="00E84954" w:rsidRPr="00DE4CC1">
        <w:rPr>
          <w:rFonts w:ascii="Arial" w:hAnsi="Arial" w:cs="Arial"/>
          <w:color w:val="000000" w:themeColor="text1"/>
          <w:sz w:val="19"/>
          <w:szCs w:val="19"/>
          <w:lang w:val="en-US"/>
        </w:rPr>
        <w:t>t</w:t>
      </w:r>
      <w:r w:rsidR="00E84954">
        <w:rPr>
          <w:rFonts w:ascii="Arial" w:hAnsi="Arial" w:cs="Arial"/>
          <w:color w:val="000000" w:themeColor="text1"/>
          <w:sz w:val="19"/>
          <w:szCs w:val="19"/>
          <w:lang w:val="en-US"/>
        </w:rPr>
        <w:t>hrough</w:t>
      </w:r>
      <w:r w:rsidRPr="00DE0335">
        <w:rPr>
          <w:rFonts w:ascii="Arial" w:hAnsi="Arial" w:cs="Arial"/>
          <w:color w:val="000000" w:themeColor="text1"/>
          <w:sz w:val="19"/>
          <w:szCs w:val="19"/>
          <w:lang w:val="en-US"/>
        </w:rPr>
        <w:t xml:space="preserve"> other comprehensive income that will not be reclassified subsequently to profit or loss</w:t>
      </w:r>
    </w:p>
    <w:p w14:paraId="729AC2B1" w14:textId="77777777" w:rsidR="00626A80" w:rsidRDefault="00626A80" w:rsidP="00083B6A">
      <w:pPr>
        <w:pStyle w:val="ListParagraph"/>
        <w:spacing w:after="160" w:line="360" w:lineRule="auto"/>
        <w:ind w:left="786"/>
        <w:contextualSpacing/>
        <w:rPr>
          <w:rFonts w:ascii="Arial" w:hAnsi="Arial" w:cs="Arial"/>
          <w:color w:val="000000" w:themeColor="text1"/>
          <w:sz w:val="19"/>
          <w:szCs w:val="19"/>
          <w:u w:val="single"/>
          <w:lang w:val="en-US"/>
        </w:rPr>
      </w:pPr>
    </w:p>
    <w:p w14:paraId="5B52D271" w14:textId="77777777" w:rsidR="00F67A38" w:rsidRDefault="00F67A38" w:rsidP="00083B6A">
      <w:pPr>
        <w:pStyle w:val="ListParagraph"/>
        <w:spacing w:after="160" w:line="360" w:lineRule="auto"/>
        <w:ind w:left="786"/>
        <w:contextualSpacing/>
        <w:rPr>
          <w:rFonts w:ascii="Arial" w:hAnsi="Arial" w:cs="Arial"/>
          <w:color w:val="000000" w:themeColor="text1"/>
          <w:sz w:val="19"/>
          <w:szCs w:val="19"/>
          <w:u w:val="single"/>
          <w:lang w:val="en-US"/>
        </w:rPr>
      </w:pPr>
    </w:p>
    <w:p w14:paraId="13A2C1C3" w14:textId="77777777" w:rsidR="00466570" w:rsidRDefault="00466570">
      <w:pPr>
        <w:rPr>
          <w:rFonts w:ascii="Arial" w:hAnsi="Arial" w:cs="Arial"/>
          <w:color w:val="000000" w:themeColor="text1"/>
          <w:sz w:val="19"/>
          <w:szCs w:val="19"/>
          <w:u w:val="single"/>
          <w:lang w:bidi="ar-SA"/>
        </w:rPr>
      </w:pPr>
      <w:r>
        <w:rPr>
          <w:rFonts w:ascii="Arial" w:hAnsi="Arial" w:cs="Arial"/>
          <w:color w:val="000000" w:themeColor="text1"/>
          <w:sz w:val="19"/>
          <w:szCs w:val="19"/>
          <w:u w:val="single"/>
        </w:rPr>
        <w:br w:type="page"/>
      </w:r>
    </w:p>
    <w:p w14:paraId="4B95630B" w14:textId="7BBCC371" w:rsidR="00083B6A" w:rsidRPr="000E71D9" w:rsidRDefault="00083B6A" w:rsidP="00466570">
      <w:pPr>
        <w:pStyle w:val="ListParagraph"/>
        <w:spacing w:after="160" w:line="360" w:lineRule="auto"/>
        <w:ind w:left="786" w:firstLine="348"/>
        <w:contextualSpacing/>
        <w:rPr>
          <w:rFonts w:ascii="Arial" w:hAnsi="Arial" w:cstheme="minorBidi"/>
          <w:color w:val="000000" w:themeColor="text1"/>
          <w:sz w:val="19"/>
          <w:szCs w:val="24"/>
          <w:u w:val="single"/>
          <w:cs/>
          <w:lang w:val="en-US" w:bidi="th-TH"/>
        </w:rPr>
      </w:pPr>
      <w:r w:rsidRPr="00083B6A">
        <w:rPr>
          <w:rFonts w:ascii="Arial" w:hAnsi="Arial" w:cs="Arial"/>
          <w:color w:val="000000" w:themeColor="text1"/>
          <w:sz w:val="19"/>
          <w:szCs w:val="19"/>
          <w:u w:val="single"/>
          <w:lang w:val="en-US"/>
        </w:rPr>
        <w:lastRenderedPageBreak/>
        <w:t>Financial liabilities</w:t>
      </w:r>
    </w:p>
    <w:p w14:paraId="70AF1E31" w14:textId="77777777" w:rsidR="00F67A38" w:rsidRPr="008D145E" w:rsidRDefault="00F67A38" w:rsidP="006B06E0">
      <w:pPr>
        <w:pStyle w:val="ListParagraph"/>
        <w:spacing w:after="160" w:line="360" w:lineRule="auto"/>
        <w:ind w:left="1134"/>
        <w:contextualSpacing/>
        <w:jc w:val="thaiDistribute"/>
        <w:rPr>
          <w:rFonts w:ascii="Arial" w:hAnsi="Arial" w:cs="Arial"/>
          <w:color w:val="000000" w:themeColor="text1"/>
          <w:sz w:val="19"/>
          <w:szCs w:val="19"/>
          <w:lang w:val="en-US"/>
        </w:rPr>
      </w:pPr>
    </w:p>
    <w:p w14:paraId="5389E811" w14:textId="597ECDEF" w:rsidR="00083B6A" w:rsidRPr="00466570" w:rsidRDefault="008026E8" w:rsidP="00466570">
      <w:pPr>
        <w:pStyle w:val="ListParagraph"/>
        <w:spacing w:after="160" w:line="360" w:lineRule="auto"/>
        <w:ind w:left="1134"/>
        <w:contextualSpacing/>
        <w:jc w:val="thaiDistribute"/>
        <w:rPr>
          <w:rFonts w:ascii="Arial" w:hAnsi="Arial" w:cs="Arial"/>
          <w:color w:val="000000" w:themeColor="text1"/>
          <w:sz w:val="19"/>
          <w:szCs w:val="19"/>
          <w:lang w:val="en-US"/>
        </w:rPr>
      </w:pPr>
      <w:r w:rsidRPr="00466570">
        <w:rPr>
          <w:rFonts w:ascii="Arial" w:hAnsi="Arial" w:cs="Arial"/>
          <w:color w:val="000000" w:themeColor="text1"/>
          <w:sz w:val="19"/>
          <w:szCs w:val="19"/>
          <w:lang w:val="en-US"/>
        </w:rPr>
        <w:t>Financial liabilities which classified and measured at amortize cost. Interest expenses calculated by using effective interest rate in statement of profit or loss.</w:t>
      </w:r>
    </w:p>
    <w:p w14:paraId="2A6B209A" w14:textId="77777777" w:rsidR="00F67A38" w:rsidRPr="00466570" w:rsidRDefault="00F67A38" w:rsidP="00466570">
      <w:pPr>
        <w:pStyle w:val="ListParagraph"/>
        <w:spacing w:after="160" w:line="360" w:lineRule="auto"/>
        <w:ind w:left="1134"/>
        <w:contextualSpacing/>
        <w:jc w:val="thaiDistribute"/>
        <w:rPr>
          <w:rFonts w:ascii="Arial" w:hAnsi="Arial" w:cs="Arial"/>
          <w:color w:val="000000" w:themeColor="text1"/>
          <w:sz w:val="19"/>
          <w:szCs w:val="19"/>
          <w:lang w:val="en-US"/>
        </w:rPr>
      </w:pPr>
    </w:p>
    <w:p w14:paraId="42F23696" w14:textId="263F4A9C" w:rsidR="00626A80" w:rsidRPr="00466570" w:rsidRDefault="00626A80" w:rsidP="00466570">
      <w:pPr>
        <w:pStyle w:val="ListParagraph"/>
        <w:spacing w:after="160" w:line="360" w:lineRule="auto"/>
        <w:ind w:left="1134"/>
        <w:contextualSpacing/>
        <w:jc w:val="thaiDistribute"/>
        <w:rPr>
          <w:rFonts w:ascii="Arial" w:hAnsi="Arial" w:cs="Arial"/>
          <w:color w:val="000000" w:themeColor="text1"/>
          <w:sz w:val="19"/>
          <w:szCs w:val="19"/>
          <w:lang w:val="en-US"/>
        </w:rPr>
      </w:pPr>
      <w:r w:rsidRPr="00466570">
        <w:rPr>
          <w:rFonts w:ascii="Arial" w:hAnsi="Arial" w:cs="Arial"/>
          <w:color w:val="000000" w:themeColor="text1"/>
          <w:sz w:val="19"/>
          <w:szCs w:val="19"/>
          <w:lang w:val="en-US"/>
        </w:rPr>
        <w:t xml:space="preserve">Except for derivative liabilities which classified and measured at fair value </w:t>
      </w:r>
      <w:r w:rsidR="00744657" w:rsidRPr="00DE4CC1">
        <w:rPr>
          <w:rFonts w:ascii="Arial" w:hAnsi="Arial" w:cs="Arial"/>
          <w:color w:val="000000" w:themeColor="text1"/>
          <w:sz w:val="19"/>
          <w:szCs w:val="19"/>
          <w:lang w:val="en-US"/>
        </w:rPr>
        <w:t>t</w:t>
      </w:r>
      <w:r w:rsidR="00744657">
        <w:rPr>
          <w:rFonts w:ascii="Arial" w:hAnsi="Arial" w:cs="Arial"/>
          <w:color w:val="000000" w:themeColor="text1"/>
          <w:sz w:val="19"/>
          <w:szCs w:val="19"/>
          <w:lang w:val="en-US"/>
        </w:rPr>
        <w:t>hrough</w:t>
      </w:r>
      <w:r w:rsidRPr="00466570">
        <w:rPr>
          <w:rFonts w:ascii="Arial" w:hAnsi="Arial" w:cs="Arial"/>
          <w:color w:val="000000" w:themeColor="text1"/>
          <w:sz w:val="19"/>
          <w:szCs w:val="19"/>
          <w:lang w:val="en-US"/>
        </w:rPr>
        <w:t xml:space="preserve"> profit or loss unless hedge accounting is applied.</w:t>
      </w:r>
    </w:p>
    <w:p w14:paraId="23FBDC8E" w14:textId="1048F5D3" w:rsidR="00647F18" w:rsidRPr="00466570" w:rsidRDefault="00647F18" w:rsidP="00466570">
      <w:pPr>
        <w:pStyle w:val="ListParagraph"/>
        <w:spacing w:after="160" w:line="360" w:lineRule="auto"/>
        <w:ind w:left="1134"/>
        <w:contextualSpacing/>
        <w:jc w:val="thaiDistribute"/>
        <w:rPr>
          <w:rFonts w:ascii="Arial" w:hAnsi="Arial" w:cs="Arial"/>
          <w:color w:val="000000" w:themeColor="text1"/>
          <w:sz w:val="19"/>
          <w:szCs w:val="19"/>
          <w:lang w:val="en-US"/>
        </w:rPr>
      </w:pPr>
    </w:p>
    <w:p w14:paraId="5A0B6902" w14:textId="5A4D46C1" w:rsidR="00647F18" w:rsidRPr="00466570" w:rsidRDefault="00647F18" w:rsidP="00466570">
      <w:pPr>
        <w:pStyle w:val="ListParagraph"/>
        <w:spacing w:after="160" w:line="360" w:lineRule="auto"/>
        <w:ind w:left="1134"/>
        <w:contextualSpacing/>
        <w:jc w:val="thaiDistribute"/>
        <w:rPr>
          <w:rFonts w:ascii="Arial" w:hAnsi="Arial" w:cs="Arial"/>
          <w:color w:val="000000" w:themeColor="text1"/>
          <w:sz w:val="19"/>
          <w:szCs w:val="19"/>
          <w:lang w:val="en-US"/>
        </w:rPr>
      </w:pPr>
      <w:r w:rsidRPr="00466570">
        <w:rPr>
          <w:rFonts w:ascii="Arial" w:hAnsi="Arial" w:cs="Arial"/>
          <w:color w:val="000000" w:themeColor="text1"/>
          <w:sz w:val="19"/>
          <w:szCs w:val="19"/>
          <w:lang w:val="en-US"/>
        </w:rPr>
        <w:t>The classification and measurement under previous standards and TFRS 9, including reconciliation of the carrying amounts of each class of the Group’s financial assets and financial liabilities as at</w:t>
      </w:r>
      <w:r w:rsidR="000F35A4">
        <w:rPr>
          <w:rFonts w:ascii="Arial" w:hAnsi="Arial" w:cs="Arial"/>
          <w:color w:val="000000" w:themeColor="text1"/>
          <w:sz w:val="19"/>
          <w:szCs w:val="19"/>
          <w:lang w:val="en-US"/>
        </w:rPr>
        <w:t xml:space="preserve">    </w:t>
      </w:r>
      <w:r w:rsidRPr="00466570">
        <w:rPr>
          <w:rFonts w:ascii="Arial" w:hAnsi="Arial" w:cs="Arial"/>
          <w:color w:val="000000" w:themeColor="text1"/>
          <w:sz w:val="19"/>
          <w:szCs w:val="19"/>
          <w:lang w:val="en-US"/>
        </w:rPr>
        <w:t>1 January 2020.</w:t>
      </w:r>
    </w:p>
    <w:tbl>
      <w:tblPr>
        <w:tblStyle w:val="TableGrid"/>
        <w:tblW w:w="883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1514"/>
        <w:gridCol w:w="1560"/>
        <w:gridCol w:w="1509"/>
      </w:tblGrid>
      <w:tr w:rsidR="003A45F4" w:rsidRPr="006B38AC" w14:paraId="08E983FD" w14:textId="77777777" w:rsidTr="00190E14">
        <w:tc>
          <w:tcPr>
            <w:tcW w:w="2693" w:type="dxa"/>
            <w:vAlign w:val="bottom"/>
          </w:tcPr>
          <w:p w14:paraId="28349820" w14:textId="4233C4D8" w:rsidR="003A45F4" w:rsidRPr="006B38AC" w:rsidRDefault="003A45F4" w:rsidP="00773BAC">
            <w:pPr>
              <w:spacing w:line="360" w:lineRule="auto"/>
              <w:jc w:val="center"/>
              <w:rPr>
                <w:rFonts w:ascii="Arial" w:hAnsi="Arial" w:cs="Angsana New"/>
                <w:sz w:val="18"/>
                <w:szCs w:val="18"/>
              </w:rPr>
            </w:pPr>
          </w:p>
        </w:tc>
        <w:tc>
          <w:tcPr>
            <w:tcW w:w="3073" w:type="dxa"/>
            <w:gridSpan w:val="2"/>
            <w:vAlign w:val="bottom"/>
          </w:tcPr>
          <w:p w14:paraId="58B79BDF" w14:textId="0B4D310B" w:rsidR="003A45F4" w:rsidRPr="006B38AC" w:rsidRDefault="003A45F4" w:rsidP="00773BAC">
            <w:pPr>
              <w:spacing w:line="360" w:lineRule="auto"/>
              <w:jc w:val="center"/>
              <w:rPr>
                <w:rFonts w:ascii="Arial" w:hAnsi="Arial" w:cs="Angsana New"/>
                <w:sz w:val="18"/>
                <w:szCs w:val="18"/>
              </w:rPr>
            </w:pPr>
          </w:p>
        </w:tc>
        <w:tc>
          <w:tcPr>
            <w:tcW w:w="3069" w:type="dxa"/>
            <w:gridSpan w:val="2"/>
            <w:vAlign w:val="bottom"/>
          </w:tcPr>
          <w:p w14:paraId="369D01FC" w14:textId="7EB0C499" w:rsidR="003A45F4" w:rsidRPr="006B38AC" w:rsidRDefault="003A45F4" w:rsidP="00773BAC">
            <w:pPr>
              <w:spacing w:line="360" w:lineRule="auto"/>
              <w:jc w:val="right"/>
              <w:rPr>
                <w:rFonts w:ascii="Arial" w:hAnsi="Arial" w:cs="Angsana New"/>
                <w:sz w:val="18"/>
                <w:szCs w:val="18"/>
              </w:rPr>
            </w:pPr>
            <w:r w:rsidRPr="006B38AC">
              <w:rPr>
                <w:rFonts w:ascii="Arial" w:hAnsi="Arial" w:cs="Angsana New"/>
                <w:sz w:val="18"/>
                <w:szCs w:val="18"/>
              </w:rPr>
              <w:t xml:space="preserve">(Unit : </w:t>
            </w:r>
            <w:r>
              <w:rPr>
                <w:rFonts w:ascii="Arial" w:hAnsi="Arial" w:cs="Angsana New"/>
                <w:sz w:val="18"/>
                <w:szCs w:val="18"/>
              </w:rPr>
              <w:t xml:space="preserve">Thousand </w:t>
            </w:r>
            <w:r w:rsidRPr="006B38AC">
              <w:rPr>
                <w:rFonts w:ascii="Arial" w:hAnsi="Arial" w:cs="Angsana New"/>
                <w:sz w:val="18"/>
                <w:szCs w:val="18"/>
              </w:rPr>
              <w:t>Baht)</w:t>
            </w:r>
          </w:p>
        </w:tc>
      </w:tr>
      <w:tr w:rsidR="003A45F4" w:rsidRPr="006B38AC" w14:paraId="62BFE763" w14:textId="77777777" w:rsidTr="00190E14">
        <w:tc>
          <w:tcPr>
            <w:tcW w:w="2693" w:type="dxa"/>
            <w:vAlign w:val="bottom"/>
          </w:tcPr>
          <w:p w14:paraId="3EF5BE4B" w14:textId="77777777" w:rsidR="003A45F4" w:rsidRPr="006B38AC" w:rsidRDefault="003A45F4" w:rsidP="00773BAC">
            <w:pPr>
              <w:spacing w:line="360" w:lineRule="auto"/>
              <w:jc w:val="center"/>
              <w:rPr>
                <w:rFonts w:ascii="Arial" w:hAnsi="Arial" w:cs="Angsana New"/>
                <w:sz w:val="18"/>
                <w:szCs w:val="18"/>
              </w:rPr>
            </w:pPr>
          </w:p>
        </w:tc>
        <w:tc>
          <w:tcPr>
            <w:tcW w:w="3073" w:type="dxa"/>
            <w:gridSpan w:val="2"/>
            <w:vAlign w:val="bottom"/>
          </w:tcPr>
          <w:p w14:paraId="74920F38" w14:textId="728DE626" w:rsidR="003A45F4" w:rsidRPr="006B38AC" w:rsidRDefault="003A45F4" w:rsidP="003A45F4">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Consolidate</w:t>
            </w:r>
            <w:r>
              <w:rPr>
                <w:rFonts w:ascii="Arial" w:hAnsi="Arial" w:cs="Angsana New"/>
                <w:sz w:val="18"/>
                <w:szCs w:val="18"/>
              </w:rPr>
              <w:t>d</w:t>
            </w:r>
            <w:r w:rsidRPr="006B38AC">
              <w:rPr>
                <w:rFonts w:ascii="Arial" w:hAnsi="Arial" w:cs="Angsana New"/>
                <w:sz w:val="18"/>
                <w:szCs w:val="18"/>
              </w:rPr>
              <w:t xml:space="preserve"> F/S</w:t>
            </w:r>
          </w:p>
        </w:tc>
        <w:tc>
          <w:tcPr>
            <w:tcW w:w="3069" w:type="dxa"/>
            <w:gridSpan w:val="2"/>
            <w:vAlign w:val="bottom"/>
          </w:tcPr>
          <w:p w14:paraId="225EDE97" w14:textId="48C33F42" w:rsidR="003A45F4" w:rsidRDefault="003A45F4" w:rsidP="003A45F4">
            <w:pPr>
              <w:pBdr>
                <w:bottom w:val="single" w:sz="4" w:space="1" w:color="auto"/>
              </w:pBdr>
              <w:spacing w:line="360" w:lineRule="auto"/>
              <w:jc w:val="center"/>
              <w:rPr>
                <w:rFonts w:ascii="Arial" w:hAnsi="Arial" w:cs="Angsana New"/>
                <w:sz w:val="18"/>
                <w:szCs w:val="18"/>
              </w:rPr>
            </w:pPr>
            <w:r>
              <w:rPr>
                <w:rFonts w:ascii="Arial" w:hAnsi="Arial" w:cs="Angsana New"/>
                <w:sz w:val="18"/>
                <w:szCs w:val="18"/>
              </w:rPr>
              <w:t>Separate</w:t>
            </w:r>
            <w:r w:rsidRPr="006B38AC">
              <w:rPr>
                <w:rFonts w:ascii="Arial" w:hAnsi="Arial" w:cs="Angsana New"/>
                <w:sz w:val="18"/>
                <w:szCs w:val="18"/>
              </w:rPr>
              <w:t xml:space="preserve"> F/S</w:t>
            </w:r>
          </w:p>
        </w:tc>
      </w:tr>
      <w:tr w:rsidR="003A45F4" w:rsidRPr="006B38AC" w14:paraId="2247A425" w14:textId="77777777" w:rsidTr="00190E14">
        <w:tc>
          <w:tcPr>
            <w:tcW w:w="2693" w:type="dxa"/>
            <w:vAlign w:val="bottom"/>
          </w:tcPr>
          <w:p w14:paraId="16AC3C6B" w14:textId="77777777" w:rsidR="003A45F4" w:rsidRPr="006B38AC" w:rsidRDefault="003A45F4" w:rsidP="00773BAC">
            <w:pPr>
              <w:spacing w:line="360" w:lineRule="auto"/>
              <w:jc w:val="center"/>
              <w:rPr>
                <w:rFonts w:ascii="Arial" w:hAnsi="Arial" w:cs="Angsana New"/>
                <w:sz w:val="18"/>
                <w:szCs w:val="18"/>
              </w:rPr>
            </w:pPr>
          </w:p>
        </w:tc>
        <w:tc>
          <w:tcPr>
            <w:tcW w:w="1559" w:type="dxa"/>
            <w:vAlign w:val="bottom"/>
          </w:tcPr>
          <w:p w14:paraId="68967FA7" w14:textId="74A954E3" w:rsidR="003A45F4" w:rsidRPr="006B38AC" w:rsidRDefault="003A45F4" w:rsidP="003A45F4">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 xml:space="preserve">Classification under previous standards </w:t>
            </w:r>
            <w:r w:rsidR="00735ABD">
              <w:rPr>
                <w:rFonts w:ascii="Arial" w:hAnsi="Arial" w:cs="Angsana New"/>
                <w:sz w:val="18"/>
                <w:szCs w:val="18"/>
              </w:rPr>
              <w:t xml:space="preserve">as </w:t>
            </w:r>
            <w:r w:rsidRPr="006B38AC">
              <w:rPr>
                <w:rFonts w:ascii="Arial" w:hAnsi="Arial" w:cs="Angsana New"/>
                <w:sz w:val="18"/>
                <w:szCs w:val="18"/>
              </w:rPr>
              <w:t>at 31 December 2019</w:t>
            </w:r>
          </w:p>
        </w:tc>
        <w:tc>
          <w:tcPr>
            <w:tcW w:w="1514" w:type="dxa"/>
            <w:vAlign w:val="bottom"/>
          </w:tcPr>
          <w:p w14:paraId="70AC1F01" w14:textId="4F0075D0" w:rsidR="003A45F4" w:rsidRPr="006B38AC" w:rsidRDefault="003A45F4" w:rsidP="003A45F4">
            <w:pPr>
              <w:pBdr>
                <w:bottom w:val="single" w:sz="4" w:space="1" w:color="auto"/>
              </w:pBdr>
              <w:spacing w:line="360" w:lineRule="auto"/>
              <w:jc w:val="center"/>
              <w:rPr>
                <w:rFonts w:ascii="Arial" w:hAnsi="Arial" w:cs="Arial"/>
                <w:sz w:val="18"/>
                <w:szCs w:val="18"/>
              </w:rPr>
            </w:pPr>
            <w:r w:rsidRPr="006B38AC">
              <w:rPr>
                <w:rFonts w:ascii="Arial" w:hAnsi="Arial" w:cs="Angsana New"/>
                <w:sz w:val="18"/>
                <w:szCs w:val="18"/>
              </w:rPr>
              <w:t xml:space="preserve">Classification under TFRS 9 </w:t>
            </w:r>
            <w:r w:rsidR="00735ABD">
              <w:rPr>
                <w:rFonts w:ascii="Arial" w:hAnsi="Arial" w:cs="Angsana New"/>
                <w:sz w:val="18"/>
                <w:szCs w:val="18"/>
              </w:rPr>
              <w:t xml:space="preserve">as </w:t>
            </w:r>
            <w:r w:rsidRPr="006B38AC">
              <w:rPr>
                <w:rFonts w:ascii="Arial" w:hAnsi="Arial" w:cs="Angsana New"/>
                <w:sz w:val="18"/>
                <w:szCs w:val="18"/>
              </w:rPr>
              <w:t>at 1 January 2020</w:t>
            </w:r>
          </w:p>
        </w:tc>
        <w:tc>
          <w:tcPr>
            <w:tcW w:w="1560" w:type="dxa"/>
            <w:vAlign w:val="bottom"/>
          </w:tcPr>
          <w:p w14:paraId="162E5470" w14:textId="0AF76878" w:rsidR="003A45F4" w:rsidRPr="006B38AC" w:rsidRDefault="003A45F4" w:rsidP="003A45F4">
            <w:pPr>
              <w:pBdr>
                <w:bottom w:val="single" w:sz="4" w:space="1" w:color="auto"/>
              </w:pBdr>
              <w:spacing w:line="360" w:lineRule="auto"/>
              <w:jc w:val="center"/>
              <w:rPr>
                <w:rFonts w:ascii="Arial" w:hAnsi="Arial" w:cs="Arial"/>
                <w:sz w:val="18"/>
                <w:szCs w:val="18"/>
              </w:rPr>
            </w:pPr>
            <w:r w:rsidRPr="006B38AC">
              <w:rPr>
                <w:rFonts w:ascii="Arial" w:hAnsi="Arial" w:cs="Angsana New"/>
                <w:sz w:val="18"/>
                <w:szCs w:val="18"/>
              </w:rPr>
              <w:t xml:space="preserve">Classification under previous standards </w:t>
            </w:r>
            <w:r w:rsidR="0013770A">
              <w:rPr>
                <w:rFonts w:ascii="Arial" w:hAnsi="Arial" w:cs="Angsana New"/>
                <w:sz w:val="18"/>
                <w:szCs w:val="18"/>
              </w:rPr>
              <w:t xml:space="preserve">as </w:t>
            </w:r>
            <w:r w:rsidRPr="006B38AC">
              <w:rPr>
                <w:rFonts w:ascii="Arial" w:hAnsi="Arial" w:cs="Angsana New"/>
                <w:sz w:val="18"/>
                <w:szCs w:val="18"/>
              </w:rPr>
              <w:t>at 31 December 2019</w:t>
            </w:r>
          </w:p>
        </w:tc>
        <w:tc>
          <w:tcPr>
            <w:tcW w:w="1509" w:type="dxa"/>
            <w:vAlign w:val="bottom"/>
          </w:tcPr>
          <w:p w14:paraId="0A6A15E5" w14:textId="5A78B68F" w:rsidR="003A45F4" w:rsidRPr="006B38AC" w:rsidRDefault="003A45F4" w:rsidP="003A45F4">
            <w:pPr>
              <w:pBdr>
                <w:bottom w:val="single" w:sz="4" w:space="1" w:color="auto"/>
              </w:pBdr>
              <w:spacing w:line="360" w:lineRule="auto"/>
              <w:jc w:val="center"/>
              <w:rPr>
                <w:rFonts w:ascii="Arial" w:hAnsi="Arial" w:cs="Arial"/>
                <w:sz w:val="18"/>
                <w:szCs w:val="18"/>
              </w:rPr>
            </w:pPr>
            <w:r w:rsidRPr="006B38AC">
              <w:rPr>
                <w:rFonts w:ascii="Arial" w:hAnsi="Arial" w:cs="Angsana New"/>
                <w:sz w:val="18"/>
                <w:szCs w:val="18"/>
              </w:rPr>
              <w:t xml:space="preserve">Classification under TFRS 9 </w:t>
            </w:r>
            <w:r w:rsidR="0013770A">
              <w:rPr>
                <w:rFonts w:ascii="Arial" w:hAnsi="Arial" w:cs="Angsana New"/>
                <w:sz w:val="18"/>
                <w:szCs w:val="18"/>
              </w:rPr>
              <w:t xml:space="preserve">as </w:t>
            </w:r>
            <w:r w:rsidRPr="006B38AC">
              <w:rPr>
                <w:rFonts w:ascii="Arial" w:hAnsi="Arial" w:cs="Angsana New"/>
                <w:sz w:val="18"/>
                <w:szCs w:val="18"/>
              </w:rPr>
              <w:t>at 1 January 2020</w:t>
            </w:r>
          </w:p>
        </w:tc>
      </w:tr>
      <w:tr w:rsidR="003A45F4" w:rsidRPr="006B38AC" w14:paraId="2D0AD783" w14:textId="77777777" w:rsidTr="00190E14">
        <w:tc>
          <w:tcPr>
            <w:tcW w:w="2693" w:type="dxa"/>
            <w:vAlign w:val="bottom"/>
          </w:tcPr>
          <w:p w14:paraId="3C07A9AE" w14:textId="745CD932" w:rsidR="003A45F4" w:rsidRPr="006B38AC" w:rsidRDefault="003A45F4" w:rsidP="003A45F4">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Transactions</w:t>
            </w:r>
          </w:p>
        </w:tc>
        <w:tc>
          <w:tcPr>
            <w:tcW w:w="1559" w:type="dxa"/>
            <w:vAlign w:val="bottom"/>
          </w:tcPr>
          <w:p w14:paraId="0D0548FD" w14:textId="29054A01" w:rsidR="003A45F4" w:rsidRPr="006B38AC" w:rsidRDefault="003A45F4" w:rsidP="003A45F4">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Carrying amounts</w:t>
            </w:r>
          </w:p>
        </w:tc>
        <w:tc>
          <w:tcPr>
            <w:tcW w:w="1514" w:type="dxa"/>
            <w:vAlign w:val="bottom"/>
          </w:tcPr>
          <w:p w14:paraId="1ECDBE0C" w14:textId="6CA496B0" w:rsidR="003A45F4" w:rsidRPr="006B38AC" w:rsidRDefault="003A45F4" w:rsidP="003A45F4">
            <w:pPr>
              <w:pBdr>
                <w:bottom w:val="single" w:sz="4" w:space="1" w:color="auto"/>
              </w:pBdr>
              <w:spacing w:line="360" w:lineRule="auto"/>
              <w:jc w:val="center"/>
              <w:rPr>
                <w:rFonts w:ascii="Arial" w:hAnsi="Arial" w:cs="Arial"/>
                <w:sz w:val="18"/>
                <w:szCs w:val="18"/>
              </w:rPr>
            </w:pPr>
            <w:r w:rsidRPr="006B38AC">
              <w:rPr>
                <w:rFonts w:ascii="Arial" w:hAnsi="Arial" w:cs="Arial"/>
                <w:sz w:val="18"/>
                <w:szCs w:val="18"/>
              </w:rPr>
              <w:t>Amortized cost - net</w:t>
            </w:r>
          </w:p>
        </w:tc>
        <w:tc>
          <w:tcPr>
            <w:tcW w:w="1560" w:type="dxa"/>
            <w:vAlign w:val="bottom"/>
          </w:tcPr>
          <w:p w14:paraId="5600854F" w14:textId="729B656C" w:rsidR="003A45F4" w:rsidRPr="006B38AC" w:rsidRDefault="003A45F4" w:rsidP="003A45F4">
            <w:pPr>
              <w:pBdr>
                <w:bottom w:val="single" w:sz="4" w:space="1" w:color="auto"/>
              </w:pBdr>
              <w:spacing w:line="360" w:lineRule="auto"/>
              <w:jc w:val="center"/>
              <w:rPr>
                <w:rFonts w:ascii="Arial" w:hAnsi="Arial" w:cs="Arial"/>
                <w:sz w:val="18"/>
                <w:szCs w:val="18"/>
              </w:rPr>
            </w:pPr>
            <w:r w:rsidRPr="006B38AC">
              <w:rPr>
                <w:rFonts w:ascii="Arial" w:hAnsi="Arial" w:cs="Angsana New"/>
                <w:sz w:val="18"/>
                <w:szCs w:val="18"/>
              </w:rPr>
              <w:t>Carrying amounts</w:t>
            </w:r>
          </w:p>
        </w:tc>
        <w:tc>
          <w:tcPr>
            <w:tcW w:w="1509" w:type="dxa"/>
            <w:vAlign w:val="bottom"/>
          </w:tcPr>
          <w:p w14:paraId="6D071551" w14:textId="10191536" w:rsidR="003A45F4" w:rsidRPr="006B38AC" w:rsidRDefault="003A45F4" w:rsidP="003A45F4">
            <w:pPr>
              <w:pBdr>
                <w:bottom w:val="single" w:sz="4" w:space="1" w:color="auto"/>
              </w:pBdr>
              <w:spacing w:line="360" w:lineRule="auto"/>
              <w:jc w:val="center"/>
              <w:rPr>
                <w:rFonts w:ascii="Arial" w:hAnsi="Arial" w:cs="Arial"/>
                <w:sz w:val="18"/>
                <w:szCs w:val="18"/>
              </w:rPr>
            </w:pPr>
            <w:r w:rsidRPr="006B38AC">
              <w:rPr>
                <w:rFonts w:ascii="Arial" w:hAnsi="Arial" w:cs="Arial"/>
                <w:sz w:val="18"/>
                <w:szCs w:val="18"/>
              </w:rPr>
              <w:t>Amortized cost - net</w:t>
            </w:r>
          </w:p>
        </w:tc>
      </w:tr>
      <w:tr w:rsidR="003A45F4" w:rsidRPr="006B38AC" w14:paraId="066ED70B" w14:textId="77777777" w:rsidTr="00190E14">
        <w:tc>
          <w:tcPr>
            <w:tcW w:w="2693" w:type="dxa"/>
          </w:tcPr>
          <w:p w14:paraId="0179245B" w14:textId="77777777" w:rsidR="003A45F4" w:rsidRPr="006B38AC" w:rsidRDefault="003A45F4" w:rsidP="003A45F4">
            <w:pPr>
              <w:spacing w:line="360" w:lineRule="auto"/>
              <w:jc w:val="thaiDistribute"/>
              <w:rPr>
                <w:rFonts w:ascii="Arial" w:hAnsi="Arial" w:cs="Angsana New"/>
                <w:b/>
                <w:bCs/>
                <w:sz w:val="18"/>
                <w:szCs w:val="18"/>
              </w:rPr>
            </w:pPr>
            <w:r w:rsidRPr="006B38AC">
              <w:rPr>
                <w:rFonts w:ascii="Arial" w:hAnsi="Arial" w:cs="Angsana New"/>
                <w:b/>
                <w:bCs/>
                <w:sz w:val="18"/>
                <w:szCs w:val="18"/>
              </w:rPr>
              <w:t>Financial assets</w:t>
            </w:r>
          </w:p>
        </w:tc>
        <w:tc>
          <w:tcPr>
            <w:tcW w:w="1559" w:type="dxa"/>
          </w:tcPr>
          <w:p w14:paraId="1F746751" w14:textId="77777777" w:rsidR="003A45F4" w:rsidRPr="006B38AC" w:rsidRDefault="003A45F4" w:rsidP="003A45F4">
            <w:pPr>
              <w:spacing w:line="360" w:lineRule="auto"/>
              <w:jc w:val="thaiDistribute"/>
              <w:rPr>
                <w:rFonts w:ascii="Arial" w:hAnsi="Arial" w:cs="Angsana New"/>
                <w:b/>
                <w:bCs/>
                <w:sz w:val="18"/>
                <w:szCs w:val="18"/>
              </w:rPr>
            </w:pPr>
          </w:p>
        </w:tc>
        <w:tc>
          <w:tcPr>
            <w:tcW w:w="1514" w:type="dxa"/>
          </w:tcPr>
          <w:p w14:paraId="4FAC4101" w14:textId="77777777" w:rsidR="003A45F4" w:rsidRPr="006B38AC" w:rsidRDefault="003A45F4" w:rsidP="003A45F4">
            <w:pPr>
              <w:spacing w:line="360" w:lineRule="auto"/>
              <w:jc w:val="thaiDistribute"/>
              <w:rPr>
                <w:rFonts w:ascii="Arial" w:hAnsi="Arial" w:cs="Angsana New"/>
                <w:b/>
                <w:bCs/>
                <w:sz w:val="18"/>
                <w:szCs w:val="18"/>
              </w:rPr>
            </w:pPr>
          </w:p>
        </w:tc>
        <w:tc>
          <w:tcPr>
            <w:tcW w:w="1560" w:type="dxa"/>
          </w:tcPr>
          <w:p w14:paraId="1E4699A5" w14:textId="77777777" w:rsidR="003A45F4" w:rsidRPr="006B38AC" w:rsidRDefault="003A45F4" w:rsidP="003A45F4">
            <w:pPr>
              <w:spacing w:line="360" w:lineRule="auto"/>
              <w:jc w:val="thaiDistribute"/>
              <w:rPr>
                <w:rFonts w:ascii="Arial" w:hAnsi="Arial" w:cs="Angsana New"/>
                <w:b/>
                <w:bCs/>
                <w:sz w:val="18"/>
                <w:szCs w:val="18"/>
              </w:rPr>
            </w:pPr>
          </w:p>
        </w:tc>
        <w:tc>
          <w:tcPr>
            <w:tcW w:w="1509" w:type="dxa"/>
          </w:tcPr>
          <w:p w14:paraId="15811BAC" w14:textId="77777777" w:rsidR="003A45F4" w:rsidRPr="006B38AC" w:rsidRDefault="003A45F4" w:rsidP="003A45F4">
            <w:pPr>
              <w:spacing w:line="360" w:lineRule="auto"/>
              <w:jc w:val="thaiDistribute"/>
              <w:rPr>
                <w:rFonts w:ascii="Arial" w:hAnsi="Arial" w:cs="Angsana New"/>
                <w:b/>
                <w:bCs/>
                <w:sz w:val="18"/>
                <w:szCs w:val="18"/>
              </w:rPr>
            </w:pPr>
          </w:p>
        </w:tc>
      </w:tr>
      <w:tr w:rsidR="002048AA" w:rsidRPr="006B38AC" w14:paraId="2AF904CB" w14:textId="77777777" w:rsidTr="00190E14">
        <w:tc>
          <w:tcPr>
            <w:tcW w:w="2693" w:type="dxa"/>
          </w:tcPr>
          <w:p w14:paraId="5B3BD867" w14:textId="32ADB15A" w:rsidR="002048AA" w:rsidRPr="006B38AC" w:rsidRDefault="002048AA" w:rsidP="002048AA">
            <w:pPr>
              <w:spacing w:line="360" w:lineRule="auto"/>
              <w:rPr>
                <w:rFonts w:ascii="Arial" w:hAnsi="Arial" w:cs="Angsana New"/>
                <w:sz w:val="18"/>
                <w:szCs w:val="18"/>
              </w:rPr>
            </w:pPr>
            <w:r w:rsidRPr="006B38AC">
              <w:rPr>
                <w:rFonts w:ascii="Arial" w:hAnsi="Arial" w:cs="Angsana New"/>
                <w:sz w:val="18"/>
                <w:szCs w:val="18"/>
              </w:rPr>
              <w:t>Cash and cash</w:t>
            </w:r>
            <w:r>
              <w:rPr>
                <w:rFonts w:ascii="Arial" w:hAnsi="Arial" w:cs="Angsana New"/>
                <w:sz w:val="18"/>
                <w:szCs w:val="18"/>
              </w:rPr>
              <w:t xml:space="preserve"> </w:t>
            </w:r>
            <w:r w:rsidRPr="006B38AC">
              <w:rPr>
                <w:rFonts w:ascii="Arial" w:hAnsi="Arial" w:cs="Angsana New"/>
                <w:sz w:val="18"/>
                <w:szCs w:val="18"/>
              </w:rPr>
              <w:t>equivalent</w:t>
            </w:r>
          </w:p>
        </w:tc>
        <w:tc>
          <w:tcPr>
            <w:tcW w:w="1559" w:type="dxa"/>
          </w:tcPr>
          <w:p w14:paraId="21E9D989" w14:textId="24B2C3B4"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rPr>
              <w:t>4,959,661</w:t>
            </w:r>
          </w:p>
        </w:tc>
        <w:tc>
          <w:tcPr>
            <w:tcW w:w="1514" w:type="dxa"/>
          </w:tcPr>
          <w:p w14:paraId="234B28C0" w14:textId="32F13E77"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rPr>
              <w:t>4,959,661</w:t>
            </w:r>
          </w:p>
        </w:tc>
        <w:tc>
          <w:tcPr>
            <w:tcW w:w="1560" w:type="dxa"/>
          </w:tcPr>
          <w:p w14:paraId="15670846" w14:textId="55258955"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3,371,945</w:t>
            </w:r>
          </w:p>
        </w:tc>
        <w:tc>
          <w:tcPr>
            <w:tcW w:w="1509" w:type="dxa"/>
          </w:tcPr>
          <w:p w14:paraId="2CB51396" w14:textId="57F19112"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3,371,945</w:t>
            </w:r>
          </w:p>
        </w:tc>
      </w:tr>
      <w:tr w:rsidR="002048AA" w:rsidRPr="006B38AC" w14:paraId="386B2E37" w14:textId="77777777" w:rsidTr="00190E14">
        <w:tc>
          <w:tcPr>
            <w:tcW w:w="2693" w:type="dxa"/>
          </w:tcPr>
          <w:p w14:paraId="268C3BE5" w14:textId="0B00B6DC" w:rsidR="002048AA" w:rsidRPr="006B38AC" w:rsidRDefault="002048AA" w:rsidP="002048AA">
            <w:pPr>
              <w:spacing w:line="360" w:lineRule="auto"/>
              <w:rPr>
                <w:rFonts w:ascii="Arial" w:hAnsi="Arial" w:cs="Angsana New"/>
                <w:sz w:val="18"/>
                <w:szCs w:val="18"/>
              </w:rPr>
            </w:pPr>
            <w:r w:rsidRPr="00CF2AD2">
              <w:rPr>
                <w:rFonts w:ascii="Arial" w:hAnsi="Arial" w:cs="Angsana New"/>
                <w:sz w:val="18"/>
                <w:szCs w:val="18"/>
              </w:rPr>
              <w:t>Temporary investments</w:t>
            </w:r>
          </w:p>
        </w:tc>
        <w:tc>
          <w:tcPr>
            <w:tcW w:w="1559" w:type="dxa"/>
          </w:tcPr>
          <w:p w14:paraId="6CE284C0" w14:textId="28B8B08A"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5,278</w:t>
            </w:r>
          </w:p>
        </w:tc>
        <w:tc>
          <w:tcPr>
            <w:tcW w:w="1514" w:type="dxa"/>
          </w:tcPr>
          <w:p w14:paraId="490B9B4E" w14:textId="6BF628EE"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5,278</w:t>
            </w:r>
          </w:p>
        </w:tc>
        <w:tc>
          <w:tcPr>
            <w:tcW w:w="1560" w:type="dxa"/>
          </w:tcPr>
          <w:p w14:paraId="5D51EC5B" w14:textId="1C125FEB" w:rsidR="002048AA" w:rsidRPr="004F52B2" w:rsidRDefault="002048AA" w:rsidP="002048AA">
            <w:pPr>
              <w:spacing w:line="360" w:lineRule="auto"/>
              <w:ind w:right="323"/>
              <w:jc w:val="right"/>
              <w:rPr>
                <w:rFonts w:ascii="Arial" w:hAnsi="Arial" w:cs="Arial"/>
                <w:sz w:val="18"/>
                <w:szCs w:val="18"/>
              </w:rPr>
            </w:pPr>
            <w:r w:rsidRPr="004F52B2">
              <w:rPr>
                <w:rFonts w:ascii="Arial" w:hAnsi="Arial" w:cs="Arial" w:hint="cs"/>
                <w:sz w:val="18"/>
                <w:szCs w:val="18"/>
                <w:cs/>
              </w:rPr>
              <w:t xml:space="preserve">          -</w:t>
            </w:r>
          </w:p>
        </w:tc>
        <w:tc>
          <w:tcPr>
            <w:tcW w:w="1509" w:type="dxa"/>
          </w:tcPr>
          <w:p w14:paraId="2AE543EA" w14:textId="69573C39" w:rsidR="002048AA" w:rsidRPr="002048AA" w:rsidRDefault="002048AA" w:rsidP="002048AA">
            <w:pPr>
              <w:spacing w:line="360" w:lineRule="auto"/>
              <w:ind w:right="319"/>
              <w:jc w:val="right"/>
              <w:rPr>
                <w:rFonts w:ascii="Arial" w:hAnsi="Arial" w:cs="Arial"/>
                <w:sz w:val="18"/>
                <w:szCs w:val="18"/>
              </w:rPr>
            </w:pPr>
            <w:r w:rsidRPr="004F52B2">
              <w:rPr>
                <w:rFonts w:ascii="Arial" w:hAnsi="Arial" w:cs="Arial" w:hint="cs"/>
                <w:sz w:val="18"/>
                <w:szCs w:val="18"/>
                <w:cs/>
              </w:rPr>
              <w:t xml:space="preserve">          -</w:t>
            </w:r>
          </w:p>
        </w:tc>
      </w:tr>
      <w:tr w:rsidR="002048AA" w:rsidRPr="006B38AC" w14:paraId="31ED2BD1" w14:textId="77777777" w:rsidTr="00190E14">
        <w:tc>
          <w:tcPr>
            <w:tcW w:w="2693" w:type="dxa"/>
          </w:tcPr>
          <w:p w14:paraId="19CEE1EC" w14:textId="77777777" w:rsidR="002048AA" w:rsidRDefault="002048AA" w:rsidP="002048AA">
            <w:pPr>
              <w:spacing w:line="360" w:lineRule="auto"/>
              <w:rPr>
                <w:rFonts w:ascii="Arial" w:hAnsi="Arial" w:cs="Angsana New"/>
                <w:sz w:val="18"/>
                <w:szCs w:val="18"/>
              </w:rPr>
            </w:pPr>
            <w:r w:rsidRPr="00F36B52">
              <w:rPr>
                <w:rFonts w:ascii="Arial" w:hAnsi="Arial" w:cs="Angsana New"/>
                <w:sz w:val="18"/>
                <w:szCs w:val="18"/>
              </w:rPr>
              <w:t xml:space="preserve">Trade accounts receivable </w:t>
            </w:r>
          </w:p>
          <w:p w14:paraId="2A0DDF7C" w14:textId="105EA439" w:rsidR="002048AA" w:rsidRPr="006B38AC" w:rsidRDefault="002048AA" w:rsidP="002048AA">
            <w:pPr>
              <w:spacing w:line="360" w:lineRule="auto"/>
              <w:ind w:left="169"/>
              <w:rPr>
                <w:rFonts w:ascii="Arial" w:hAnsi="Arial" w:cs="Angsana New"/>
                <w:sz w:val="18"/>
                <w:szCs w:val="18"/>
              </w:rPr>
            </w:pPr>
            <w:r w:rsidRPr="00F36B52">
              <w:rPr>
                <w:rFonts w:ascii="Arial" w:hAnsi="Arial" w:cs="Angsana New"/>
                <w:sz w:val="18"/>
                <w:szCs w:val="18"/>
              </w:rPr>
              <w:t>- general customers</w:t>
            </w:r>
          </w:p>
        </w:tc>
        <w:tc>
          <w:tcPr>
            <w:tcW w:w="1559" w:type="dxa"/>
          </w:tcPr>
          <w:p w14:paraId="5C0111C6" w14:textId="77777777" w:rsidR="000F35A4" w:rsidRDefault="000F35A4" w:rsidP="002048AA">
            <w:pPr>
              <w:spacing w:line="360" w:lineRule="auto"/>
              <w:jc w:val="right"/>
              <w:rPr>
                <w:rFonts w:ascii="Arial" w:hAnsi="Arial" w:cs="Arial"/>
                <w:sz w:val="18"/>
                <w:szCs w:val="18"/>
              </w:rPr>
            </w:pPr>
          </w:p>
          <w:p w14:paraId="71436512" w14:textId="61A04196"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1,880,423</w:t>
            </w:r>
          </w:p>
        </w:tc>
        <w:tc>
          <w:tcPr>
            <w:tcW w:w="1514" w:type="dxa"/>
          </w:tcPr>
          <w:p w14:paraId="0141E446" w14:textId="77777777" w:rsidR="000F35A4" w:rsidRDefault="000F35A4" w:rsidP="002048AA">
            <w:pPr>
              <w:spacing w:line="360" w:lineRule="auto"/>
              <w:jc w:val="right"/>
              <w:rPr>
                <w:rFonts w:ascii="Arial" w:hAnsi="Arial" w:cs="Arial"/>
                <w:sz w:val="18"/>
                <w:szCs w:val="18"/>
              </w:rPr>
            </w:pPr>
          </w:p>
          <w:p w14:paraId="41895940" w14:textId="3013C38E"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1,880,423</w:t>
            </w:r>
          </w:p>
        </w:tc>
        <w:tc>
          <w:tcPr>
            <w:tcW w:w="1560" w:type="dxa"/>
          </w:tcPr>
          <w:p w14:paraId="215ECEDF" w14:textId="77777777" w:rsidR="000F35A4" w:rsidRDefault="000F35A4" w:rsidP="002048AA">
            <w:pPr>
              <w:spacing w:line="360" w:lineRule="auto"/>
              <w:jc w:val="right"/>
              <w:rPr>
                <w:rFonts w:ascii="Arial" w:hAnsi="Arial" w:cs="Arial"/>
                <w:sz w:val="18"/>
                <w:szCs w:val="18"/>
              </w:rPr>
            </w:pPr>
          </w:p>
          <w:p w14:paraId="4D31D3E0" w14:textId="57DF020F"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1,440,475</w:t>
            </w:r>
          </w:p>
        </w:tc>
        <w:tc>
          <w:tcPr>
            <w:tcW w:w="1509" w:type="dxa"/>
          </w:tcPr>
          <w:p w14:paraId="38F978A4" w14:textId="77777777" w:rsidR="000F35A4" w:rsidRDefault="000F35A4" w:rsidP="002048AA">
            <w:pPr>
              <w:spacing w:line="360" w:lineRule="auto"/>
              <w:jc w:val="right"/>
              <w:rPr>
                <w:rFonts w:ascii="Arial" w:hAnsi="Arial" w:cs="Arial"/>
                <w:sz w:val="18"/>
                <w:szCs w:val="18"/>
              </w:rPr>
            </w:pPr>
          </w:p>
          <w:p w14:paraId="0B9A1A3C" w14:textId="4D3302A6"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1,440,475</w:t>
            </w:r>
          </w:p>
        </w:tc>
      </w:tr>
      <w:tr w:rsidR="002048AA" w:rsidRPr="006B38AC" w14:paraId="70EF1DEB" w14:textId="77777777" w:rsidTr="00190E14">
        <w:tc>
          <w:tcPr>
            <w:tcW w:w="2693" w:type="dxa"/>
          </w:tcPr>
          <w:p w14:paraId="0FE08535" w14:textId="32461F47" w:rsidR="002048AA" w:rsidRPr="006B38AC" w:rsidRDefault="002048AA" w:rsidP="002048AA">
            <w:pPr>
              <w:spacing w:line="360" w:lineRule="auto"/>
              <w:ind w:left="169"/>
              <w:rPr>
                <w:rFonts w:ascii="Arial" w:hAnsi="Arial" w:cs="Angsana New"/>
                <w:sz w:val="18"/>
                <w:szCs w:val="18"/>
              </w:rPr>
            </w:pPr>
            <w:r w:rsidRPr="00F36B52">
              <w:rPr>
                <w:rFonts w:ascii="Arial" w:hAnsi="Arial" w:cs="Angsana New"/>
                <w:sz w:val="18"/>
                <w:szCs w:val="18"/>
              </w:rPr>
              <w:t>- related parties</w:t>
            </w:r>
          </w:p>
        </w:tc>
        <w:tc>
          <w:tcPr>
            <w:tcW w:w="1559" w:type="dxa"/>
          </w:tcPr>
          <w:p w14:paraId="3362FCC6" w14:textId="0F91E78F"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23,446</w:t>
            </w:r>
          </w:p>
        </w:tc>
        <w:tc>
          <w:tcPr>
            <w:tcW w:w="1514" w:type="dxa"/>
          </w:tcPr>
          <w:p w14:paraId="77880C72" w14:textId="09317FB9"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23,446</w:t>
            </w:r>
          </w:p>
        </w:tc>
        <w:tc>
          <w:tcPr>
            <w:tcW w:w="1560" w:type="dxa"/>
          </w:tcPr>
          <w:p w14:paraId="39526D6C" w14:textId="13A49239"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63,609</w:t>
            </w:r>
          </w:p>
        </w:tc>
        <w:tc>
          <w:tcPr>
            <w:tcW w:w="1509" w:type="dxa"/>
          </w:tcPr>
          <w:p w14:paraId="2A3C9364" w14:textId="037FEEE2"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63,609</w:t>
            </w:r>
          </w:p>
        </w:tc>
      </w:tr>
      <w:tr w:rsidR="002048AA" w:rsidRPr="006B38AC" w14:paraId="30B0E668" w14:textId="77777777" w:rsidTr="00190E14">
        <w:tc>
          <w:tcPr>
            <w:tcW w:w="2693" w:type="dxa"/>
          </w:tcPr>
          <w:p w14:paraId="3FBDDCE2" w14:textId="77777777" w:rsidR="002048AA" w:rsidRDefault="002048AA" w:rsidP="002048AA">
            <w:pPr>
              <w:spacing w:line="360" w:lineRule="auto"/>
              <w:rPr>
                <w:rFonts w:ascii="Arial" w:hAnsi="Arial" w:cs="Angsana New"/>
                <w:sz w:val="18"/>
                <w:szCs w:val="18"/>
              </w:rPr>
            </w:pPr>
            <w:r w:rsidRPr="00AB4917">
              <w:rPr>
                <w:rFonts w:ascii="Arial" w:hAnsi="Arial" w:cs="Angsana New"/>
                <w:sz w:val="18"/>
                <w:szCs w:val="18"/>
              </w:rPr>
              <w:t xml:space="preserve">Contract assets </w:t>
            </w:r>
          </w:p>
          <w:p w14:paraId="751F741A" w14:textId="0E57A090" w:rsidR="002048AA" w:rsidRPr="006B38AC" w:rsidRDefault="00105C5F" w:rsidP="002048AA">
            <w:pPr>
              <w:spacing w:line="360" w:lineRule="auto"/>
              <w:ind w:left="453" w:hanging="311"/>
              <w:rPr>
                <w:rFonts w:ascii="Arial" w:hAnsi="Arial" w:cs="Angsana New"/>
                <w:sz w:val="18"/>
                <w:szCs w:val="18"/>
              </w:rPr>
            </w:pPr>
            <w:r>
              <w:rPr>
                <w:rFonts w:ascii="Arial" w:hAnsi="Arial" w:cs="Angsana New" w:hint="cs"/>
                <w:sz w:val="18"/>
                <w:szCs w:val="18"/>
                <w:cs/>
              </w:rPr>
              <w:t xml:space="preserve"> </w:t>
            </w:r>
            <w:r w:rsidR="002048AA" w:rsidRPr="00AB4917">
              <w:rPr>
                <w:rFonts w:ascii="Arial" w:hAnsi="Arial" w:cs="Angsana New"/>
                <w:sz w:val="18"/>
                <w:szCs w:val="18"/>
              </w:rPr>
              <w:t>- general customers</w:t>
            </w:r>
          </w:p>
        </w:tc>
        <w:tc>
          <w:tcPr>
            <w:tcW w:w="1559" w:type="dxa"/>
          </w:tcPr>
          <w:p w14:paraId="5245FA79" w14:textId="77777777" w:rsidR="002048AA" w:rsidRPr="009C446F" w:rsidRDefault="002048AA" w:rsidP="002048AA">
            <w:pPr>
              <w:spacing w:line="360" w:lineRule="auto"/>
              <w:jc w:val="right"/>
              <w:rPr>
                <w:rFonts w:ascii="Arial" w:hAnsi="Arial" w:cs="Arial"/>
                <w:sz w:val="18"/>
                <w:szCs w:val="18"/>
              </w:rPr>
            </w:pPr>
          </w:p>
          <w:p w14:paraId="52B6017B" w14:textId="61A6E82B"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4,275,578</w:t>
            </w:r>
          </w:p>
        </w:tc>
        <w:tc>
          <w:tcPr>
            <w:tcW w:w="1514" w:type="dxa"/>
          </w:tcPr>
          <w:p w14:paraId="4AFD941A" w14:textId="77777777" w:rsidR="002048AA" w:rsidRPr="009C446F" w:rsidRDefault="002048AA" w:rsidP="002048AA">
            <w:pPr>
              <w:spacing w:line="360" w:lineRule="auto"/>
              <w:jc w:val="right"/>
              <w:rPr>
                <w:rFonts w:ascii="Arial" w:hAnsi="Arial" w:cs="Arial"/>
                <w:sz w:val="18"/>
                <w:szCs w:val="18"/>
              </w:rPr>
            </w:pPr>
          </w:p>
          <w:p w14:paraId="2B63A539" w14:textId="7D27969D"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4,275,578</w:t>
            </w:r>
          </w:p>
        </w:tc>
        <w:tc>
          <w:tcPr>
            <w:tcW w:w="1560" w:type="dxa"/>
          </w:tcPr>
          <w:p w14:paraId="2B8A518D" w14:textId="77777777" w:rsidR="002048AA" w:rsidRPr="004F52B2" w:rsidRDefault="002048AA" w:rsidP="002048AA">
            <w:pPr>
              <w:spacing w:line="360" w:lineRule="auto"/>
              <w:jc w:val="right"/>
              <w:rPr>
                <w:rFonts w:ascii="Arial" w:hAnsi="Arial" w:cs="Arial"/>
                <w:sz w:val="18"/>
                <w:szCs w:val="18"/>
              </w:rPr>
            </w:pPr>
          </w:p>
          <w:p w14:paraId="28C657DF" w14:textId="74675494"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4,161,483</w:t>
            </w:r>
          </w:p>
        </w:tc>
        <w:tc>
          <w:tcPr>
            <w:tcW w:w="1509" w:type="dxa"/>
          </w:tcPr>
          <w:p w14:paraId="5DFC0A33" w14:textId="77777777" w:rsidR="002048AA" w:rsidRPr="004F52B2" w:rsidRDefault="002048AA" w:rsidP="002048AA">
            <w:pPr>
              <w:spacing w:line="360" w:lineRule="auto"/>
              <w:jc w:val="right"/>
              <w:rPr>
                <w:rFonts w:ascii="Arial" w:hAnsi="Arial" w:cs="Arial"/>
                <w:sz w:val="18"/>
                <w:szCs w:val="18"/>
              </w:rPr>
            </w:pPr>
          </w:p>
          <w:p w14:paraId="5C25C985" w14:textId="292025EA"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4,161,483</w:t>
            </w:r>
          </w:p>
        </w:tc>
      </w:tr>
      <w:tr w:rsidR="002048AA" w:rsidRPr="006B38AC" w14:paraId="0C0AF555" w14:textId="77777777" w:rsidTr="00190E14">
        <w:tc>
          <w:tcPr>
            <w:tcW w:w="2693" w:type="dxa"/>
          </w:tcPr>
          <w:p w14:paraId="6967EB58" w14:textId="32B7DDB5" w:rsidR="002048AA" w:rsidRPr="006B38AC" w:rsidRDefault="002048AA" w:rsidP="002048AA">
            <w:pPr>
              <w:spacing w:line="360" w:lineRule="auto"/>
              <w:ind w:left="169"/>
              <w:rPr>
                <w:rFonts w:ascii="Arial" w:hAnsi="Arial" w:cs="Angsana New"/>
                <w:sz w:val="18"/>
                <w:szCs w:val="18"/>
              </w:rPr>
            </w:pPr>
            <w:r w:rsidRPr="00F36B52">
              <w:rPr>
                <w:rFonts w:ascii="Arial" w:hAnsi="Arial" w:cs="Angsana New"/>
                <w:sz w:val="18"/>
                <w:szCs w:val="18"/>
              </w:rPr>
              <w:t>- related parties</w:t>
            </w:r>
          </w:p>
        </w:tc>
        <w:tc>
          <w:tcPr>
            <w:tcW w:w="1559" w:type="dxa"/>
          </w:tcPr>
          <w:p w14:paraId="52BC84C1" w14:textId="4FC1578F"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54</w:t>
            </w:r>
          </w:p>
        </w:tc>
        <w:tc>
          <w:tcPr>
            <w:tcW w:w="1514" w:type="dxa"/>
          </w:tcPr>
          <w:p w14:paraId="253DCEA2" w14:textId="72C9F7D3"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54</w:t>
            </w:r>
          </w:p>
        </w:tc>
        <w:tc>
          <w:tcPr>
            <w:tcW w:w="1560" w:type="dxa"/>
          </w:tcPr>
          <w:p w14:paraId="4F2CF39E" w14:textId="3B24A11C"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705,182</w:t>
            </w:r>
          </w:p>
        </w:tc>
        <w:tc>
          <w:tcPr>
            <w:tcW w:w="1509" w:type="dxa"/>
          </w:tcPr>
          <w:p w14:paraId="0A8ADB47" w14:textId="515B3E40"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705,182</w:t>
            </w:r>
          </w:p>
        </w:tc>
      </w:tr>
      <w:tr w:rsidR="002048AA" w:rsidRPr="006B38AC" w14:paraId="61873C8C" w14:textId="77777777" w:rsidTr="00190E14">
        <w:tc>
          <w:tcPr>
            <w:tcW w:w="2693" w:type="dxa"/>
          </w:tcPr>
          <w:p w14:paraId="07D7B632" w14:textId="77777777" w:rsidR="002048AA" w:rsidRDefault="002048AA" w:rsidP="002048AA">
            <w:pPr>
              <w:spacing w:line="360" w:lineRule="auto"/>
              <w:rPr>
                <w:rFonts w:ascii="Arial" w:hAnsi="Arial" w:cs="Angsana New"/>
                <w:sz w:val="18"/>
                <w:szCs w:val="18"/>
              </w:rPr>
            </w:pPr>
            <w:r w:rsidRPr="00D95C12">
              <w:rPr>
                <w:rFonts w:ascii="Arial" w:hAnsi="Arial" w:cs="Angsana New"/>
                <w:sz w:val="18"/>
                <w:szCs w:val="18"/>
              </w:rPr>
              <w:t xml:space="preserve">Other accounts receivable </w:t>
            </w:r>
          </w:p>
          <w:p w14:paraId="1B9571FC" w14:textId="48D3FE83" w:rsidR="002048AA" w:rsidRPr="006B38AC" w:rsidRDefault="002048AA" w:rsidP="002048AA">
            <w:pPr>
              <w:spacing w:line="360" w:lineRule="auto"/>
              <w:ind w:left="169"/>
              <w:rPr>
                <w:rFonts w:ascii="Arial" w:hAnsi="Arial" w:cs="Angsana New"/>
                <w:sz w:val="18"/>
                <w:szCs w:val="18"/>
              </w:rPr>
            </w:pPr>
            <w:r w:rsidRPr="00D95C12">
              <w:rPr>
                <w:rFonts w:ascii="Arial" w:hAnsi="Arial" w:cs="Angsana New"/>
                <w:sz w:val="18"/>
                <w:szCs w:val="18"/>
              </w:rPr>
              <w:t>- general customers</w:t>
            </w:r>
          </w:p>
        </w:tc>
        <w:tc>
          <w:tcPr>
            <w:tcW w:w="1559" w:type="dxa"/>
          </w:tcPr>
          <w:p w14:paraId="16A37921" w14:textId="77777777" w:rsidR="002B1E89" w:rsidRDefault="002B1E89" w:rsidP="002048AA">
            <w:pPr>
              <w:spacing w:line="360" w:lineRule="auto"/>
              <w:jc w:val="right"/>
              <w:rPr>
                <w:rFonts w:ascii="Arial" w:hAnsi="Arial" w:cs="Arial"/>
                <w:sz w:val="18"/>
                <w:szCs w:val="18"/>
              </w:rPr>
            </w:pPr>
          </w:p>
          <w:p w14:paraId="4F42849F" w14:textId="1BB555A6"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20,970</w:t>
            </w:r>
          </w:p>
        </w:tc>
        <w:tc>
          <w:tcPr>
            <w:tcW w:w="1514" w:type="dxa"/>
          </w:tcPr>
          <w:p w14:paraId="4E8EE390" w14:textId="77777777" w:rsidR="002B1E89" w:rsidRDefault="002B1E89" w:rsidP="002048AA">
            <w:pPr>
              <w:spacing w:line="360" w:lineRule="auto"/>
              <w:jc w:val="right"/>
              <w:rPr>
                <w:rFonts w:ascii="Arial" w:hAnsi="Arial" w:cs="Arial"/>
                <w:sz w:val="18"/>
                <w:szCs w:val="18"/>
              </w:rPr>
            </w:pPr>
          </w:p>
          <w:p w14:paraId="45E6AAD1" w14:textId="186AA6D4"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20,970</w:t>
            </w:r>
          </w:p>
        </w:tc>
        <w:tc>
          <w:tcPr>
            <w:tcW w:w="1560" w:type="dxa"/>
          </w:tcPr>
          <w:p w14:paraId="1D33E962" w14:textId="77777777" w:rsidR="002B1E89" w:rsidRDefault="002B1E89" w:rsidP="002048AA">
            <w:pPr>
              <w:spacing w:line="360" w:lineRule="auto"/>
              <w:jc w:val="right"/>
              <w:rPr>
                <w:rFonts w:ascii="Arial" w:hAnsi="Arial" w:cs="Arial"/>
                <w:sz w:val="18"/>
                <w:szCs w:val="18"/>
              </w:rPr>
            </w:pPr>
          </w:p>
          <w:p w14:paraId="3D33F2B6" w14:textId="5ABCEF44"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39</w:t>
            </w:r>
          </w:p>
        </w:tc>
        <w:tc>
          <w:tcPr>
            <w:tcW w:w="1509" w:type="dxa"/>
          </w:tcPr>
          <w:p w14:paraId="1F4778BD" w14:textId="77777777" w:rsidR="002B1E89" w:rsidRDefault="002B1E89" w:rsidP="002048AA">
            <w:pPr>
              <w:spacing w:line="360" w:lineRule="auto"/>
              <w:jc w:val="right"/>
              <w:rPr>
                <w:rFonts w:ascii="Arial" w:hAnsi="Arial" w:cs="Arial"/>
                <w:sz w:val="18"/>
                <w:szCs w:val="18"/>
              </w:rPr>
            </w:pPr>
          </w:p>
          <w:p w14:paraId="0CF30158" w14:textId="6B8D1ABB"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39</w:t>
            </w:r>
          </w:p>
        </w:tc>
      </w:tr>
      <w:tr w:rsidR="002048AA" w:rsidRPr="006B38AC" w14:paraId="76F245EA" w14:textId="77777777" w:rsidTr="00190E14">
        <w:tc>
          <w:tcPr>
            <w:tcW w:w="2693" w:type="dxa"/>
          </w:tcPr>
          <w:p w14:paraId="14F67B0D" w14:textId="2A83CD8E" w:rsidR="002048AA" w:rsidRPr="006B38AC" w:rsidRDefault="002048AA" w:rsidP="002048AA">
            <w:pPr>
              <w:spacing w:line="360" w:lineRule="auto"/>
              <w:ind w:left="169"/>
              <w:rPr>
                <w:rFonts w:ascii="Arial" w:hAnsi="Arial" w:cs="Angsana New"/>
                <w:sz w:val="18"/>
                <w:szCs w:val="18"/>
              </w:rPr>
            </w:pPr>
            <w:r w:rsidRPr="00F36B52">
              <w:rPr>
                <w:rFonts w:ascii="Arial" w:hAnsi="Arial" w:cs="Angsana New"/>
                <w:sz w:val="18"/>
                <w:szCs w:val="18"/>
              </w:rPr>
              <w:t>- related parties</w:t>
            </w:r>
          </w:p>
        </w:tc>
        <w:tc>
          <w:tcPr>
            <w:tcW w:w="1559" w:type="dxa"/>
          </w:tcPr>
          <w:p w14:paraId="4EDB55B9" w14:textId="73D71789"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7,870</w:t>
            </w:r>
          </w:p>
        </w:tc>
        <w:tc>
          <w:tcPr>
            <w:tcW w:w="1514" w:type="dxa"/>
          </w:tcPr>
          <w:p w14:paraId="4F74764B" w14:textId="1A97A86B"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7,870</w:t>
            </w:r>
          </w:p>
        </w:tc>
        <w:tc>
          <w:tcPr>
            <w:tcW w:w="1560" w:type="dxa"/>
          </w:tcPr>
          <w:p w14:paraId="41EAFE27" w14:textId="11330EF0"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14,442</w:t>
            </w:r>
          </w:p>
        </w:tc>
        <w:tc>
          <w:tcPr>
            <w:tcW w:w="1509" w:type="dxa"/>
          </w:tcPr>
          <w:p w14:paraId="6F24EF03" w14:textId="46A07C71"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14,442</w:t>
            </w:r>
          </w:p>
        </w:tc>
      </w:tr>
      <w:tr w:rsidR="002048AA" w:rsidRPr="006B38AC" w14:paraId="1B91D030" w14:textId="77777777" w:rsidTr="00190E14">
        <w:tc>
          <w:tcPr>
            <w:tcW w:w="2693" w:type="dxa"/>
          </w:tcPr>
          <w:p w14:paraId="7BA3289B" w14:textId="77777777" w:rsidR="00105C5F" w:rsidRDefault="002048AA" w:rsidP="002048AA">
            <w:pPr>
              <w:spacing w:line="360" w:lineRule="auto"/>
              <w:rPr>
                <w:rFonts w:ascii="Arial" w:hAnsi="Arial" w:cs="Angsana New"/>
                <w:sz w:val="18"/>
                <w:szCs w:val="18"/>
              </w:rPr>
            </w:pPr>
            <w:r w:rsidRPr="00217F80">
              <w:rPr>
                <w:rFonts w:ascii="Arial" w:hAnsi="Arial" w:cs="Angsana New"/>
                <w:sz w:val="18"/>
                <w:szCs w:val="18"/>
              </w:rPr>
              <w:t xml:space="preserve">Advance payments to </w:t>
            </w:r>
            <w:r w:rsidR="00105C5F">
              <w:rPr>
                <w:rFonts w:ascii="Arial" w:hAnsi="Arial" w:cs="Angsana New" w:hint="cs"/>
                <w:sz w:val="18"/>
                <w:szCs w:val="18"/>
                <w:cs/>
              </w:rPr>
              <w:t xml:space="preserve">                </w:t>
            </w:r>
          </w:p>
          <w:p w14:paraId="04A756A3" w14:textId="1B9A6D16" w:rsidR="002048AA" w:rsidRDefault="00105C5F" w:rsidP="002048AA">
            <w:pPr>
              <w:spacing w:line="360" w:lineRule="auto"/>
              <w:rPr>
                <w:rFonts w:ascii="Arial" w:hAnsi="Arial" w:cs="Angsana New"/>
                <w:sz w:val="18"/>
                <w:szCs w:val="18"/>
              </w:rPr>
            </w:pPr>
            <w:r>
              <w:rPr>
                <w:rFonts w:ascii="Arial" w:hAnsi="Arial" w:cs="Angsana New" w:hint="cs"/>
                <w:sz w:val="18"/>
                <w:szCs w:val="18"/>
                <w:cs/>
              </w:rPr>
              <w:t xml:space="preserve">     </w:t>
            </w:r>
            <w:r w:rsidR="002048AA" w:rsidRPr="00217F80">
              <w:rPr>
                <w:rFonts w:ascii="Arial" w:hAnsi="Arial" w:cs="Angsana New"/>
                <w:sz w:val="18"/>
                <w:szCs w:val="18"/>
              </w:rPr>
              <w:t xml:space="preserve">sub-contractors </w:t>
            </w:r>
          </w:p>
          <w:p w14:paraId="3875A4F9" w14:textId="6AEC41DB" w:rsidR="002048AA" w:rsidRPr="006B38AC" w:rsidRDefault="002048AA" w:rsidP="002048AA">
            <w:pPr>
              <w:spacing w:line="360" w:lineRule="auto"/>
              <w:ind w:left="169"/>
              <w:rPr>
                <w:rFonts w:ascii="Arial" w:hAnsi="Arial" w:cs="Angsana New"/>
                <w:sz w:val="18"/>
                <w:szCs w:val="18"/>
              </w:rPr>
            </w:pPr>
            <w:r w:rsidRPr="00217F80">
              <w:rPr>
                <w:rFonts w:ascii="Arial" w:hAnsi="Arial" w:cs="Angsana New"/>
                <w:sz w:val="18"/>
                <w:szCs w:val="18"/>
              </w:rPr>
              <w:t>- general customers</w:t>
            </w:r>
          </w:p>
        </w:tc>
        <w:tc>
          <w:tcPr>
            <w:tcW w:w="1559" w:type="dxa"/>
          </w:tcPr>
          <w:p w14:paraId="55412A80" w14:textId="77777777" w:rsidR="002048AA" w:rsidRPr="009C446F" w:rsidRDefault="002048AA" w:rsidP="002048AA">
            <w:pPr>
              <w:spacing w:line="360" w:lineRule="auto"/>
              <w:jc w:val="right"/>
              <w:rPr>
                <w:rFonts w:ascii="Arial" w:hAnsi="Arial" w:cs="Arial"/>
                <w:sz w:val="18"/>
                <w:szCs w:val="18"/>
              </w:rPr>
            </w:pPr>
          </w:p>
          <w:p w14:paraId="40086264" w14:textId="77777777" w:rsidR="002048AA" w:rsidRDefault="002048AA" w:rsidP="002048AA">
            <w:pPr>
              <w:spacing w:line="360" w:lineRule="auto"/>
              <w:jc w:val="right"/>
              <w:rPr>
                <w:rFonts w:ascii="Arial" w:hAnsi="Arial" w:cs="Arial"/>
                <w:sz w:val="18"/>
                <w:szCs w:val="18"/>
              </w:rPr>
            </w:pPr>
          </w:p>
          <w:p w14:paraId="1446A56C" w14:textId="319E3295" w:rsidR="002048AA" w:rsidRPr="009C446F" w:rsidRDefault="00A66209" w:rsidP="002048AA">
            <w:pPr>
              <w:spacing w:line="360" w:lineRule="auto"/>
              <w:jc w:val="right"/>
              <w:rPr>
                <w:rFonts w:ascii="Arial" w:hAnsi="Arial" w:cs="Arial"/>
                <w:sz w:val="18"/>
                <w:szCs w:val="18"/>
              </w:rPr>
            </w:pPr>
            <w:r>
              <w:rPr>
                <w:rFonts w:ascii="Arial" w:hAnsi="Arial" w:cs="Arial"/>
                <w:sz w:val="18"/>
                <w:szCs w:val="18"/>
              </w:rPr>
              <w:t>1</w:t>
            </w:r>
            <w:r w:rsidR="002048AA" w:rsidRPr="009C446F">
              <w:rPr>
                <w:rFonts w:ascii="Arial" w:hAnsi="Arial" w:cs="Arial"/>
                <w:sz w:val="18"/>
                <w:szCs w:val="18"/>
                <w:cs/>
              </w:rPr>
              <w:t>09,942</w:t>
            </w:r>
          </w:p>
        </w:tc>
        <w:tc>
          <w:tcPr>
            <w:tcW w:w="1514" w:type="dxa"/>
          </w:tcPr>
          <w:p w14:paraId="4724C95E" w14:textId="77777777" w:rsidR="002048AA" w:rsidRPr="009C446F" w:rsidRDefault="002048AA" w:rsidP="002048AA">
            <w:pPr>
              <w:spacing w:line="360" w:lineRule="auto"/>
              <w:jc w:val="right"/>
              <w:rPr>
                <w:rFonts w:ascii="Arial" w:hAnsi="Arial" w:cs="Arial"/>
                <w:sz w:val="18"/>
                <w:szCs w:val="18"/>
              </w:rPr>
            </w:pPr>
          </w:p>
          <w:p w14:paraId="694DF356" w14:textId="77777777" w:rsidR="002048AA" w:rsidRDefault="002048AA" w:rsidP="002048AA">
            <w:pPr>
              <w:spacing w:line="360" w:lineRule="auto"/>
              <w:jc w:val="right"/>
              <w:rPr>
                <w:rFonts w:ascii="Arial" w:hAnsi="Arial" w:cs="Arial"/>
                <w:sz w:val="18"/>
                <w:szCs w:val="18"/>
              </w:rPr>
            </w:pPr>
          </w:p>
          <w:p w14:paraId="7544E637" w14:textId="3C314900" w:rsidR="002048AA" w:rsidRPr="00E56A90" w:rsidRDefault="00A66209" w:rsidP="002048AA">
            <w:pPr>
              <w:spacing w:line="360" w:lineRule="auto"/>
              <w:jc w:val="right"/>
              <w:rPr>
                <w:rFonts w:ascii="Arial" w:hAnsi="Arial" w:cs="Arial"/>
                <w:sz w:val="18"/>
                <w:szCs w:val="18"/>
              </w:rPr>
            </w:pPr>
            <w:r>
              <w:rPr>
                <w:rFonts w:ascii="Arial" w:hAnsi="Arial" w:cs="Arial"/>
                <w:sz w:val="18"/>
                <w:szCs w:val="18"/>
              </w:rPr>
              <w:t>1</w:t>
            </w:r>
            <w:r w:rsidR="002048AA" w:rsidRPr="009C446F">
              <w:rPr>
                <w:rFonts w:ascii="Arial" w:hAnsi="Arial" w:cs="Arial"/>
                <w:sz w:val="18"/>
                <w:szCs w:val="18"/>
                <w:cs/>
              </w:rPr>
              <w:t>09,942</w:t>
            </w:r>
          </w:p>
        </w:tc>
        <w:tc>
          <w:tcPr>
            <w:tcW w:w="1560" w:type="dxa"/>
          </w:tcPr>
          <w:p w14:paraId="6ED0CB9A" w14:textId="77777777" w:rsidR="002048AA" w:rsidRPr="004F52B2" w:rsidRDefault="002048AA" w:rsidP="002048AA">
            <w:pPr>
              <w:spacing w:line="360" w:lineRule="auto"/>
              <w:jc w:val="right"/>
              <w:rPr>
                <w:rFonts w:ascii="Arial" w:hAnsi="Arial" w:cs="Arial"/>
                <w:sz w:val="18"/>
                <w:szCs w:val="18"/>
              </w:rPr>
            </w:pPr>
          </w:p>
          <w:p w14:paraId="628CEBF5" w14:textId="77777777" w:rsidR="002048AA" w:rsidRDefault="002048AA" w:rsidP="002048AA">
            <w:pPr>
              <w:spacing w:line="360" w:lineRule="auto"/>
              <w:jc w:val="thaiDistribute"/>
              <w:rPr>
                <w:rFonts w:ascii="Arial" w:hAnsi="Arial" w:cs="Arial"/>
                <w:sz w:val="18"/>
                <w:szCs w:val="18"/>
              </w:rPr>
            </w:pPr>
          </w:p>
          <w:p w14:paraId="6F40BED8" w14:textId="39FE0EDC"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81,632</w:t>
            </w:r>
          </w:p>
        </w:tc>
        <w:tc>
          <w:tcPr>
            <w:tcW w:w="1509" w:type="dxa"/>
          </w:tcPr>
          <w:p w14:paraId="15D2CEC0" w14:textId="77777777" w:rsidR="002048AA" w:rsidRPr="004F52B2" w:rsidRDefault="002048AA" w:rsidP="002048AA">
            <w:pPr>
              <w:spacing w:line="360" w:lineRule="auto"/>
              <w:jc w:val="right"/>
              <w:rPr>
                <w:rFonts w:ascii="Arial" w:hAnsi="Arial" w:cs="Arial"/>
                <w:sz w:val="18"/>
                <w:szCs w:val="18"/>
              </w:rPr>
            </w:pPr>
          </w:p>
          <w:p w14:paraId="53524B1B" w14:textId="77777777" w:rsidR="002048AA" w:rsidRDefault="002048AA" w:rsidP="002048AA">
            <w:pPr>
              <w:spacing w:line="360" w:lineRule="auto"/>
              <w:jc w:val="thaiDistribute"/>
              <w:rPr>
                <w:rFonts w:ascii="Arial" w:hAnsi="Arial" w:cs="Arial"/>
                <w:sz w:val="18"/>
                <w:szCs w:val="18"/>
              </w:rPr>
            </w:pPr>
          </w:p>
          <w:p w14:paraId="21E64FD8" w14:textId="17181CDC"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81,632</w:t>
            </w:r>
          </w:p>
        </w:tc>
      </w:tr>
      <w:tr w:rsidR="002048AA" w:rsidRPr="006B38AC" w14:paraId="69081056" w14:textId="77777777" w:rsidTr="00190E14">
        <w:tc>
          <w:tcPr>
            <w:tcW w:w="2693" w:type="dxa"/>
          </w:tcPr>
          <w:p w14:paraId="2A7937AA" w14:textId="32289173" w:rsidR="002048AA" w:rsidRPr="006B38AC" w:rsidRDefault="002048AA" w:rsidP="002048AA">
            <w:pPr>
              <w:spacing w:line="360" w:lineRule="auto"/>
              <w:ind w:left="169"/>
              <w:rPr>
                <w:rFonts w:ascii="Arial" w:hAnsi="Arial" w:cs="Angsana New"/>
                <w:sz w:val="18"/>
                <w:szCs w:val="18"/>
              </w:rPr>
            </w:pPr>
            <w:r w:rsidRPr="00F36B52">
              <w:rPr>
                <w:rFonts w:ascii="Arial" w:hAnsi="Arial" w:cs="Angsana New"/>
                <w:sz w:val="18"/>
                <w:szCs w:val="18"/>
              </w:rPr>
              <w:t>- related parties</w:t>
            </w:r>
          </w:p>
        </w:tc>
        <w:tc>
          <w:tcPr>
            <w:tcW w:w="1559" w:type="dxa"/>
          </w:tcPr>
          <w:p w14:paraId="07594708" w14:textId="0CD03864"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431</w:t>
            </w:r>
          </w:p>
        </w:tc>
        <w:tc>
          <w:tcPr>
            <w:tcW w:w="1514" w:type="dxa"/>
          </w:tcPr>
          <w:p w14:paraId="0706C252" w14:textId="519E96EC"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431</w:t>
            </w:r>
          </w:p>
        </w:tc>
        <w:tc>
          <w:tcPr>
            <w:tcW w:w="1560" w:type="dxa"/>
          </w:tcPr>
          <w:p w14:paraId="2959710C" w14:textId="6AF7B863"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30,767</w:t>
            </w:r>
          </w:p>
        </w:tc>
        <w:tc>
          <w:tcPr>
            <w:tcW w:w="1509" w:type="dxa"/>
          </w:tcPr>
          <w:p w14:paraId="6752A81B" w14:textId="1317D36E"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30,767</w:t>
            </w:r>
          </w:p>
        </w:tc>
      </w:tr>
      <w:tr w:rsidR="002048AA" w:rsidRPr="006B38AC" w14:paraId="7E96D70C" w14:textId="77777777" w:rsidTr="00190E14">
        <w:tc>
          <w:tcPr>
            <w:tcW w:w="2693" w:type="dxa"/>
          </w:tcPr>
          <w:p w14:paraId="51A697E5" w14:textId="77777777" w:rsidR="00FD6B10" w:rsidRDefault="00773198" w:rsidP="002048AA">
            <w:pPr>
              <w:spacing w:line="360" w:lineRule="auto"/>
              <w:rPr>
                <w:rFonts w:ascii="Arial" w:hAnsi="Arial" w:cs="Angsana New"/>
                <w:sz w:val="18"/>
                <w:szCs w:val="18"/>
              </w:rPr>
            </w:pPr>
            <w:r>
              <w:rPr>
                <w:rFonts w:ascii="Arial" w:hAnsi="Arial" w:cs="Angsana New"/>
                <w:sz w:val="18"/>
                <w:szCs w:val="18"/>
              </w:rPr>
              <w:t>Other non-current</w:t>
            </w:r>
            <w:r w:rsidR="00FD6B10">
              <w:rPr>
                <w:rFonts w:ascii="Arial" w:hAnsi="Arial" w:cs="Angsana New"/>
                <w:sz w:val="18"/>
                <w:szCs w:val="18"/>
              </w:rPr>
              <w:t xml:space="preserve"> financial </w:t>
            </w:r>
          </w:p>
          <w:p w14:paraId="2027C224" w14:textId="51F225F2" w:rsidR="002048AA" w:rsidRPr="006B38AC" w:rsidRDefault="00FD6B10" w:rsidP="00FD6B10">
            <w:pPr>
              <w:spacing w:line="360" w:lineRule="auto"/>
              <w:ind w:left="172"/>
              <w:rPr>
                <w:rFonts w:ascii="Arial" w:hAnsi="Arial" w:cs="Angsana New"/>
                <w:sz w:val="18"/>
                <w:szCs w:val="18"/>
              </w:rPr>
            </w:pPr>
            <w:r>
              <w:rPr>
                <w:rFonts w:ascii="Arial" w:hAnsi="Arial" w:cs="Angsana New"/>
                <w:sz w:val="18"/>
                <w:szCs w:val="18"/>
              </w:rPr>
              <w:t>asset</w:t>
            </w:r>
          </w:p>
        </w:tc>
        <w:tc>
          <w:tcPr>
            <w:tcW w:w="1559" w:type="dxa"/>
          </w:tcPr>
          <w:p w14:paraId="7EA796E1" w14:textId="77777777" w:rsidR="00FD6B10" w:rsidRDefault="00FD6B10" w:rsidP="002048AA">
            <w:pPr>
              <w:spacing w:line="360" w:lineRule="auto"/>
              <w:jc w:val="right"/>
              <w:rPr>
                <w:rFonts w:ascii="Arial" w:hAnsi="Arial" w:cs="Arial"/>
                <w:sz w:val="18"/>
                <w:szCs w:val="18"/>
              </w:rPr>
            </w:pPr>
          </w:p>
          <w:p w14:paraId="304FAE0E" w14:textId="692D01B6"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62</w:t>
            </w:r>
          </w:p>
        </w:tc>
        <w:tc>
          <w:tcPr>
            <w:tcW w:w="1514" w:type="dxa"/>
          </w:tcPr>
          <w:p w14:paraId="7D8CA867" w14:textId="77777777" w:rsidR="00FD6B10" w:rsidRDefault="00FD6B10" w:rsidP="002048AA">
            <w:pPr>
              <w:spacing w:line="360" w:lineRule="auto"/>
              <w:jc w:val="right"/>
              <w:rPr>
                <w:rFonts w:ascii="Arial" w:hAnsi="Arial" w:cs="Arial"/>
                <w:sz w:val="18"/>
                <w:szCs w:val="18"/>
              </w:rPr>
            </w:pPr>
          </w:p>
          <w:p w14:paraId="7BD513CB" w14:textId="7E5427ED"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62</w:t>
            </w:r>
          </w:p>
        </w:tc>
        <w:tc>
          <w:tcPr>
            <w:tcW w:w="1560" w:type="dxa"/>
          </w:tcPr>
          <w:p w14:paraId="70DDDB55" w14:textId="77777777" w:rsidR="00FD6B10" w:rsidRDefault="00FD6B10" w:rsidP="002048AA">
            <w:pPr>
              <w:spacing w:line="360" w:lineRule="auto"/>
              <w:jc w:val="right"/>
              <w:rPr>
                <w:rFonts w:ascii="Arial" w:hAnsi="Arial" w:cs="Arial"/>
                <w:sz w:val="18"/>
                <w:szCs w:val="18"/>
              </w:rPr>
            </w:pPr>
          </w:p>
          <w:p w14:paraId="3865423D" w14:textId="18257A9F"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62</w:t>
            </w:r>
          </w:p>
        </w:tc>
        <w:tc>
          <w:tcPr>
            <w:tcW w:w="1509" w:type="dxa"/>
          </w:tcPr>
          <w:p w14:paraId="129CBBDC" w14:textId="77777777" w:rsidR="00FD6B10" w:rsidRDefault="00FD6B10" w:rsidP="002048AA">
            <w:pPr>
              <w:spacing w:line="360" w:lineRule="auto"/>
              <w:jc w:val="right"/>
              <w:rPr>
                <w:rFonts w:ascii="Arial" w:hAnsi="Arial" w:cs="Arial"/>
                <w:sz w:val="18"/>
                <w:szCs w:val="18"/>
              </w:rPr>
            </w:pPr>
          </w:p>
          <w:p w14:paraId="1FAB02CB" w14:textId="0A344737"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62</w:t>
            </w:r>
          </w:p>
        </w:tc>
      </w:tr>
      <w:tr w:rsidR="002048AA" w:rsidRPr="006B38AC" w14:paraId="47DB4EEA" w14:textId="77777777" w:rsidTr="00190E14">
        <w:tc>
          <w:tcPr>
            <w:tcW w:w="2693" w:type="dxa"/>
          </w:tcPr>
          <w:p w14:paraId="21F804A2" w14:textId="4963830E" w:rsidR="002048AA" w:rsidRPr="006B38AC" w:rsidRDefault="002048AA" w:rsidP="002048AA">
            <w:pPr>
              <w:spacing w:line="360" w:lineRule="auto"/>
              <w:rPr>
                <w:rFonts w:ascii="Arial" w:hAnsi="Arial" w:cs="Angsana New"/>
                <w:sz w:val="18"/>
                <w:szCs w:val="18"/>
              </w:rPr>
            </w:pPr>
            <w:r w:rsidRPr="00D93229">
              <w:rPr>
                <w:rFonts w:ascii="Arial" w:hAnsi="Arial" w:cs="Angsana New"/>
                <w:sz w:val="18"/>
                <w:szCs w:val="18"/>
              </w:rPr>
              <w:t>Loan to third party</w:t>
            </w:r>
          </w:p>
        </w:tc>
        <w:tc>
          <w:tcPr>
            <w:tcW w:w="1559" w:type="dxa"/>
          </w:tcPr>
          <w:p w14:paraId="42D683FB" w14:textId="292A1DF9"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718,752</w:t>
            </w:r>
          </w:p>
        </w:tc>
        <w:tc>
          <w:tcPr>
            <w:tcW w:w="1514" w:type="dxa"/>
          </w:tcPr>
          <w:p w14:paraId="3A9218D0" w14:textId="1E7251C2"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718,752</w:t>
            </w:r>
          </w:p>
        </w:tc>
        <w:tc>
          <w:tcPr>
            <w:tcW w:w="1560" w:type="dxa"/>
          </w:tcPr>
          <w:p w14:paraId="11CEBB3B" w14:textId="3974632E"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718,752</w:t>
            </w:r>
          </w:p>
        </w:tc>
        <w:tc>
          <w:tcPr>
            <w:tcW w:w="1509" w:type="dxa"/>
          </w:tcPr>
          <w:p w14:paraId="42F18DD7" w14:textId="1EE89C6B"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718,752</w:t>
            </w:r>
          </w:p>
        </w:tc>
      </w:tr>
      <w:tr w:rsidR="002048AA" w:rsidRPr="006B38AC" w14:paraId="534CB63E" w14:textId="77777777" w:rsidTr="00190E14">
        <w:tc>
          <w:tcPr>
            <w:tcW w:w="2693" w:type="dxa"/>
          </w:tcPr>
          <w:p w14:paraId="6E33E728" w14:textId="28EEC192" w:rsidR="002048AA" w:rsidRPr="006B38AC" w:rsidRDefault="002048AA" w:rsidP="002048AA">
            <w:pPr>
              <w:spacing w:line="360" w:lineRule="auto"/>
              <w:rPr>
                <w:rFonts w:ascii="Arial" w:hAnsi="Arial" w:cs="Angsana New"/>
                <w:sz w:val="18"/>
                <w:szCs w:val="18"/>
              </w:rPr>
            </w:pPr>
            <w:r w:rsidRPr="00D93229">
              <w:rPr>
                <w:rFonts w:ascii="Arial" w:hAnsi="Arial" w:cs="Angsana New"/>
                <w:sz w:val="18"/>
                <w:szCs w:val="18"/>
              </w:rPr>
              <w:t>Loan to related parties</w:t>
            </w:r>
          </w:p>
        </w:tc>
        <w:tc>
          <w:tcPr>
            <w:tcW w:w="1559" w:type="dxa"/>
          </w:tcPr>
          <w:p w14:paraId="5837CE15" w14:textId="784F9B93"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6,105</w:t>
            </w:r>
          </w:p>
        </w:tc>
        <w:tc>
          <w:tcPr>
            <w:tcW w:w="1514" w:type="dxa"/>
          </w:tcPr>
          <w:p w14:paraId="6FE9F2D6" w14:textId="22B75439"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6,105</w:t>
            </w:r>
          </w:p>
        </w:tc>
        <w:tc>
          <w:tcPr>
            <w:tcW w:w="1560" w:type="dxa"/>
          </w:tcPr>
          <w:p w14:paraId="7D15FB91" w14:textId="410DB088"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13,266</w:t>
            </w:r>
          </w:p>
        </w:tc>
        <w:tc>
          <w:tcPr>
            <w:tcW w:w="1509" w:type="dxa"/>
          </w:tcPr>
          <w:p w14:paraId="4F60E562" w14:textId="5CC56C8B"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13,266</w:t>
            </w:r>
          </w:p>
        </w:tc>
      </w:tr>
      <w:tr w:rsidR="0076238D" w:rsidRPr="006B38AC" w14:paraId="361D2DDD" w14:textId="77777777" w:rsidTr="00190E14">
        <w:tc>
          <w:tcPr>
            <w:tcW w:w="2693" w:type="dxa"/>
          </w:tcPr>
          <w:p w14:paraId="7C6F2084" w14:textId="6381C74C" w:rsidR="0076238D" w:rsidRPr="006B38AC" w:rsidRDefault="0076238D" w:rsidP="0076238D">
            <w:pPr>
              <w:spacing w:line="360" w:lineRule="auto"/>
              <w:rPr>
                <w:rFonts w:ascii="Arial" w:hAnsi="Arial" w:cs="Angsana New"/>
                <w:sz w:val="18"/>
                <w:szCs w:val="18"/>
              </w:rPr>
            </w:pPr>
            <w:r>
              <w:rPr>
                <w:rFonts w:ascii="Arial" w:hAnsi="Arial" w:cs="Angsana New"/>
                <w:sz w:val="18"/>
                <w:szCs w:val="18"/>
              </w:rPr>
              <w:t xml:space="preserve"> Total</w:t>
            </w:r>
          </w:p>
        </w:tc>
        <w:tc>
          <w:tcPr>
            <w:tcW w:w="1559" w:type="dxa"/>
          </w:tcPr>
          <w:p w14:paraId="4E3F508D" w14:textId="0073B18A" w:rsidR="0076238D" w:rsidRPr="0013251A" w:rsidRDefault="0076238D" w:rsidP="00D865A5">
            <w:pPr>
              <w:pBdr>
                <w:top w:val="single" w:sz="4" w:space="1" w:color="auto"/>
                <w:bottom w:val="single" w:sz="12" w:space="1" w:color="auto"/>
              </w:pBdr>
              <w:spacing w:line="360" w:lineRule="auto"/>
              <w:jc w:val="right"/>
              <w:rPr>
                <w:rFonts w:ascii="Arial" w:hAnsi="Arial" w:cs="Arial"/>
                <w:sz w:val="18"/>
                <w:szCs w:val="18"/>
              </w:rPr>
            </w:pPr>
            <w:r w:rsidRPr="0013251A">
              <w:rPr>
                <w:rFonts w:ascii="Arial" w:hAnsi="Arial" w:cs="Arial" w:hint="cs"/>
                <w:sz w:val="18"/>
                <w:szCs w:val="18"/>
                <w:cs/>
              </w:rPr>
              <w:t>12,008,57</w:t>
            </w:r>
            <w:r w:rsidR="00B95926">
              <w:rPr>
                <w:rFonts w:ascii="Arial" w:hAnsi="Arial" w:cs="Arial"/>
                <w:sz w:val="18"/>
                <w:szCs w:val="18"/>
              </w:rPr>
              <w:t>2</w:t>
            </w:r>
          </w:p>
        </w:tc>
        <w:tc>
          <w:tcPr>
            <w:tcW w:w="1514" w:type="dxa"/>
          </w:tcPr>
          <w:p w14:paraId="6E0220F0" w14:textId="3FF393E9" w:rsidR="0076238D" w:rsidRPr="00E56A90" w:rsidRDefault="0076238D" w:rsidP="00D865A5">
            <w:pPr>
              <w:pBdr>
                <w:top w:val="single" w:sz="4" w:space="1" w:color="auto"/>
                <w:bottom w:val="single" w:sz="12" w:space="1" w:color="auto"/>
              </w:pBdr>
              <w:spacing w:line="360" w:lineRule="auto"/>
              <w:jc w:val="right"/>
              <w:rPr>
                <w:rFonts w:ascii="Arial" w:hAnsi="Arial" w:cs="Arial"/>
                <w:sz w:val="18"/>
                <w:szCs w:val="18"/>
              </w:rPr>
            </w:pPr>
            <w:r w:rsidRPr="0013251A">
              <w:rPr>
                <w:rFonts w:ascii="Arial" w:hAnsi="Arial" w:cs="Arial" w:hint="cs"/>
                <w:sz w:val="18"/>
                <w:szCs w:val="18"/>
                <w:cs/>
              </w:rPr>
              <w:t>12,008,57</w:t>
            </w:r>
            <w:r w:rsidR="00B95926">
              <w:rPr>
                <w:rFonts w:ascii="Arial" w:hAnsi="Arial" w:cs="Arial"/>
                <w:sz w:val="18"/>
                <w:szCs w:val="18"/>
              </w:rPr>
              <w:t>2</w:t>
            </w:r>
          </w:p>
        </w:tc>
        <w:tc>
          <w:tcPr>
            <w:tcW w:w="1560" w:type="dxa"/>
          </w:tcPr>
          <w:p w14:paraId="62B690B8" w14:textId="7A6B213A" w:rsidR="0076238D" w:rsidRPr="004F52B2" w:rsidRDefault="0076238D" w:rsidP="00D865A5">
            <w:pPr>
              <w:pBdr>
                <w:top w:val="single" w:sz="4" w:space="1" w:color="auto"/>
                <w:bottom w:val="single" w:sz="12" w:space="1" w:color="auto"/>
              </w:pBdr>
              <w:spacing w:line="360" w:lineRule="auto"/>
              <w:jc w:val="right"/>
              <w:rPr>
                <w:rFonts w:ascii="Arial" w:hAnsi="Arial" w:cs="Arial"/>
                <w:sz w:val="18"/>
                <w:szCs w:val="18"/>
              </w:rPr>
            </w:pPr>
            <w:r w:rsidRPr="0076238D">
              <w:rPr>
                <w:rFonts w:ascii="Arial" w:hAnsi="Arial" w:cs="Arial" w:hint="cs"/>
                <w:sz w:val="18"/>
                <w:szCs w:val="18"/>
                <w:cs/>
              </w:rPr>
              <w:t>10,601,654</w:t>
            </w:r>
          </w:p>
        </w:tc>
        <w:tc>
          <w:tcPr>
            <w:tcW w:w="1509" w:type="dxa"/>
          </w:tcPr>
          <w:p w14:paraId="10DAD4AA" w14:textId="05D34C58" w:rsidR="0076238D" w:rsidRPr="002048AA" w:rsidRDefault="0076238D" w:rsidP="00D865A5">
            <w:pPr>
              <w:pBdr>
                <w:top w:val="single" w:sz="4" w:space="1" w:color="auto"/>
                <w:bottom w:val="single" w:sz="12" w:space="1" w:color="auto"/>
              </w:pBdr>
              <w:spacing w:line="360" w:lineRule="auto"/>
              <w:jc w:val="right"/>
              <w:rPr>
                <w:rFonts w:ascii="Arial" w:hAnsi="Arial" w:cs="Arial"/>
                <w:sz w:val="18"/>
                <w:szCs w:val="18"/>
              </w:rPr>
            </w:pPr>
            <w:r w:rsidRPr="0076238D">
              <w:rPr>
                <w:rFonts w:ascii="Arial" w:hAnsi="Arial" w:cs="Arial" w:hint="cs"/>
                <w:sz w:val="18"/>
                <w:szCs w:val="18"/>
                <w:cs/>
              </w:rPr>
              <w:t>10,601,654</w:t>
            </w:r>
          </w:p>
        </w:tc>
      </w:tr>
      <w:tr w:rsidR="00773BAC" w:rsidRPr="006B38AC" w14:paraId="4FFBB913" w14:textId="77777777" w:rsidTr="00190E14">
        <w:tc>
          <w:tcPr>
            <w:tcW w:w="2693" w:type="dxa"/>
          </w:tcPr>
          <w:p w14:paraId="71021427" w14:textId="5B277064" w:rsidR="00773BAC" w:rsidRPr="006B38AC" w:rsidRDefault="00773BAC" w:rsidP="00773BAC">
            <w:pPr>
              <w:spacing w:line="360" w:lineRule="auto"/>
              <w:jc w:val="thaiDistribute"/>
              <w:rPr>
                <w:rFonts w:ascii="Arial" w:hAnsi="Arial" w:cs="Angsana New"/>
                <w:b/>
                <w:bCs/>
                <w:sz w:val="18"/>
                <w:szCs w:val="18"/>
              </w:rPr>
            </w:pPr>
          </w:p>
        </w:tc>
        <w:tc>
          <w:tcPr>
            <w:tcW w:w="6142" w:type="dxa"/>
            <w:gridSpan w:val="4"/>
            <w:vAlign w:val="bottom"/>
          </w:tcPr>
          <w:p w14:paraId="63688748" w14:textId="77777777" w:rsidR="00105C5F" w:rsidRDefault="00105C5F" w:rsidP="00773BAC">
            <w:pPr>
              <w:spacing w:line="360" w:lineRule="auto"/>
              <w:jc w:val="right"/>
              <w:rPr>
                <w:rFonts w:ascii="Arial" w:hAnsi="Arial" w:cs="Angsana New"/>
                <w:sz w:val="18"/>
                <w:szCs w:val="18"/>
              </w:rPr>
            </w:pPr>
          </w:p>
          <w:p w14:paraId="297DDC52" w14:textId="52B7774C" w:rsidR="00773BAC" w:rsidRPr="006B38AC" w:rsidRDefault="00773BAC" w:rsidP="00773BAC">
            <w:pPr>
              <w:spacing w:line="360" w:lineRule="auto"/>
              <w:jc w:val="right"/>
              <w:rPr>
                <w:rFonts w:ascii="Arial" w:hAnsi="Arial" w:cs="Angsana New"/>
                <w:b/>
                <w:bCs/>
                <w:sz w:val="18"/>
                <w:szCs w:val="18"/>
              </w:rPr>
            </w:pPr>
            <w:r w:rsidRPr="006B38AC">
              <w:rPr>
                <w:rFonts w:ascii="Arial" w:hAnsi="Arial" w:cs="Angsana New"/>
                <w:sz w:val="18"/>
                <w:szCs w:val="18"/>
              </w:rPr>
              <w:lastRenderedPageBreak/>
              <w:t xml:space="preserve">(Unit : </w:t>
            </w:r>
            <w:r>
              <w:rPr>
                <w:rFonts w:ascii="Arial" w:hAnsi="Arial" w:cs="Angsana New"/>
                <w:sz w:val="18"/>
                <w:szCs w:val="18"/>
              </w:rPr>
              <w:t xml:space="preserve">Thousand </w:t>
            </w:r>
            <w:r w:rsidRPr="006B38AC">
              <w:rPr>
                <w:rFonts w:ascii="Arial" w:hAnsi="Arial" w:cs="Angsana New"/>
                <w:sz w:val="18"/>
                <w:szCs w:val="18"/>
              </w:rPr>
              <w:t>Baht)</w:t>
            </w:r>
          </w:p>
        </w:tc>
      </w:tr>
      <w:tr w:rsidR="00773BAC" w:rsidRPr="006B38AC" w14:paraId="30568255" w14:textId="77777777" w:rsidTr="00190E14">
        <w:tc>
          <w:tcPr>
            <w:tcW w:w="2693" w:type="dxa"/>
          </w:tcPr>
          <w:p w14:paraId="4ADB4C86" w14:textId="77777777" w:rsidR="00773BAC" w:rsidRPr="006B38AC" w:rsidRDefault="00773BAC" w:rsidP="00773BAC">
            <w:pPr>
              <w:spacing w:line="360" w:lineRule="auto"/>
              <w:jc w:val="thaiDistribute"/>
              <w:rPr>
                <w:rFonts w:ascii="Arial" w:hAnsi="Arial" w:cs="Angsana New"/>
                <w:b/>
                <w:bCs/>
                <w:sz w:val="18"/>
                <w:szCs w:val="18"/>
              </w:rPr>
            </w:pPr>
          </w:p>
        </w:tc>
        <w:tc>
          <w:tcPr>
            <w:tcW w:w="3073" w:type="dxa"/>
            <w:gridSpan w:val="2"/>
            <w:vAlign w:val="bottom"/>
          </w:tcPr>
          <w:p w14:paraId="39AD6DE3" w14:textId="6D8CE554" w:rsidR="00773BAC" w:rsidRPr="006B38AC" w:rsidRDefault="00773BAC" w:rsidP="00D865A5">
            <w:pPr>
              <w:pBdr>
                <w:bottom w:val="single" w:sz="4" w:space="1" w:color="auto"/>
              </w:pBdr>
              <w:spacing w:line="360" w:lineRule="auto"/>
              <w:jc w:val="center"/>
              <w:rPr>
                <w:rFonts w:ascii="Arial" w:hAnsi="Arial" w:cs="Angsana New"/>
                <w:b/>
                <w:bCs/>
                <w:sz w:val="18"/>
                <w:szCs w:val="18"/>
              </w:rPr>
            </w:pPr>
            <w:r w:rsidRPr="006B38AC">
              <w:rPr>
                <w:rFonts w:ascii="Arial" w:hAnsi="Arial" w:cs="Angsana New"/>
                <w:sz w:val="18"/>
                <w:szCs w:val="18"/>
              </w:rPr>
              <w:t>Consolidate</w:t>
            </w:r>
            <w:r>
              <w:rPr>
                <w:rFonts w:ascii="Arial" w:hAnsi="Arial" w:cs="Angsana New"/>
                <w:sz w:val="18"/>
                <w:szCs w:val="18"/>
              </w:rPr>
              <w:t>d</w:t>
            </w:r>
            <w:r w:rsidRPr="006B38AC">
              <w:rPr>
                <w:rFonts w:ascii="Arial" w:hAnsi="Arial" w:cs="Angsana New"/>
                <w:sz w:val="18"/>
                <w:szCs w:val="18"/>
              </w:rPr>
              <w:t xml:space="preserve"> F/S</w:t>
            </w:r>
          </w:p>
        </w:tc>
        <w:tc>
          <w:tcPr>
            <w:tcW w:w="3069" w:type="dxa"/>
            <w:gridSpan w:val="2"/>
            <w:vAlign w:val="bottom"/>
          </w:tcPr>
          <w:p w14:paraId="14F9058C" w14:textId="5146C3AC" w:rsidR="00773BAC" w:rsidRPr="006B38AC" w:rsidRDefault="00773BAC" w:rsidP="00D865A5">
            <w:pPr>
              <w:pBdr>
                <w:bottom w:val="single" w:sz="4" w:space="1" w:color="auto"/>
              </w:pBdr>
              <w:spacing w:line="360" w:lineRule="auto"/>
              <w:jc w:val="center"/>
              <w:rPr>
                <w:rFonts w:ascii="Arial" w:hAnsi="Arial" w:cs="Angsana New"/>
                <w:b/>
                <w:bCs/>
                <w:sz w:val="18"/>
                <w:szCs w:val="18"/>
              </w:rPr>
            </w:pPr>
            <w:r>
              <w:rPr>
                <w:rFonts w:ascii="Arial" w:hAnsi="Arial" w:cs="Angsana New"/>
                <w:sz w:val="18"/>
                <w:szCs w:val="18"/>
              </w:rPr>
              <w:t>Separate</w:t>
            </w:r>
            <w:r w:rsidRPr="006B38AC">
              <w:rPr>
                <w:rFonts w:ascii="Arial" w:hAnsi="Arial" w:cs="Angsana New"/>
                <w:sz w:val="18"/>
                <w:szCs w:val="18"/>
              </w:rPr>
              <w:t xml:space="preserve"> F/S</w:t>
            </w:r>
          </w:p>
        </w:tc>
      </w:tr>
      <w:tr w:rsidR="00773BAC" w:rsidRPr="006B38AC" w14:paraId="09BC23A0" w14:textId="77777777" w:rsidTr="00190E14">
        <w:tc>
          <w:tcPr>
            <w:tcW w:w="2693" w:type="dxa"/>
          </w:tcPr>
          <w:p w14:paraId="2EE90F44" w14:textId="77777777" w:rsidR="00773BAC" w:rsidRPr="006B38AC" w:rsidRDefault="00773BAC" w:rsidP="00773BAC">
            <w:pPr>
              <w:spacing w:line="360" w:lineRule="auto"/>
              <w:jc w:val="thaiDistribute"/>
              <w:rPr>
                <w:rFonts w:ascii="Arial" w:hAnsi="Arial" w:cs="Angsana New"/>
                <w:b/>
                <w:bCs/>
                <w:sz w:val="18"/>
                <w:szCs w:val="18"/>
              </w:rPr>
            </w:pPr>
          </w:p>
        </w:tc>
        <w:tc>
          <w:tcPr>
            <w:tcW w:w="1559" w:type="dxa"/>
            <w:vAlign w:val="bottom"/>
          </w:tcPr>
          <w:p w14:paraId="3DFB7992" w14:textId="3953EED9" w:rsidR="00773BAC" w:rsidRPr="00773BAC" w:rsidRDefault="00773BAC" w:rsidP="00E67553">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 xml:space="preserve">Classification under previous standards </w:t>
            </w:r>
            <w:r w:rsidR="00E67553">
              <w:rPr>
                <w:rFonts w:ascii="Arial" w:hAnsi="Arial" w:cs="Angsana New"/>
                <w:sz w:val="18"/>
                <w:szCs w:val="18"/>
              </w:rPr>
              <w:t xml:space="preserve">as </w:t>
            </w:r>
            <w:r w:rsidRPr="006B38AC">
              <w:rPr>
                <w:rFonts w:ascii="Arial" w:hAnsi="Arial" w:cs="Angsana New"/>
                <w:sz w:val="18"/>
                <w:szCs w:val="18"/>
              </w:rPr>
              <w:t>at 31 December 2019</w:t>
            </w:r>
          </w:p>
        </w:tc>
        <w:tc>
          <w:tcPr>
            <w:tcW w:w="1514" w:type="dxa"/>
            <w:vAlign w:val="bottom"/>
          </w:tcPr>
          <w:p w14:paraId="7373B605" w14:textId="3E96E5AC" w:rsidR="00773BAC" w:rsidRPr="00773BAC" w:rsidRDefault="00773BAC" w:rsidP="00E67553">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 xml:space="preserve">Classification under TFRS 9 </w:t>
            </w:r>
            <w:r w:rsidR="00E67553">
              <w:rPr>
                <w:rFonts w:ascii="Arial" w:hAnsi="Arial" w:cs="Angsana New"/>
                <w:sz w:val="18"/>
                <w:szCs w:val="18"/>
              </w:rPr>
              <w:t xml:space="preserve">as </w:t>
            </w:r>
            <w:r w:rsidRPr="006B38AC">
              <w:rPr>
                <w:rFonts w:ascii="Arial" w:hAnsi="Arial" w:cs="Angsana New"/>
                <w:sz w:val="18"/>
                <w:szCs w:val="18"/>
              </w:rPr>
              <w:t>at 1 January 2020</w:t>
            </w:r>
          </w:p>
        </w:tc>
        <w:tc>
          <w:tcPr>
            <w:tcW w:w="1560" w:type="dxa"/>
            <w:vAlign w:val="bottom"/>
          </w:tcPr>
          <w:p w14:paraId="391AD1CE" w14:textId="176131E0" w:rsidR="00773BAC" w:rsidRPr="00773BAC" w:rsidRDefault="00773BAC" w:rsidP="00E67553">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 xml:space="preserve">Classification under previous standards </w:t>
            </w:r>
            <w:r w:rsidR="00E67553">
              <w:rPr>
                <w:rFonts w:ascii="Arial" w:hAnsi="Arial" w:cs="Angsana New"/>
                <w:sz w:val="18"/>
                <w:szCs w:val="18"/>
              </w:rPr>
              <w:t xml:space="preserve">as </w:t>
            </w:r>
            <w:r w:rsidRPr="006B38AC">
              <w:rPr>
                <w:rFonts w:ascii="Arial" w:hAnsi="Arial" w:cs="Angsana New"/>
                <w:sz w:val="18"/>
                <w:szCs w:val="18"/>
              </w:rPr>
              <w:t>at 31 December 2019</w:t>
            </w:r>
          </w:p>
        </w:tc>
        <w:tc>
          <w:tcPr>
            <w:tcW w:w="1509" w:type="dxa"/>
            <w:vAlign w:val="bottom"/>
          </w:tcPr>
          <w:p w14:paraId="54EFAC91" w14:textId="05234347" w:rsidR="00773BAC" w:rsidRPr="00773BAC" w:rsidRDefault="00773BAC" w:rsidP="00E67553">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 xml:space="preserve">Classification under TFRS 9 </w:t>
            </w:r>
            <w:r w:rsidR="00E67553">
              <w:rPr>
                <w:rFonts w:ascii="Arial" w:hAnsi="Arial" w:cs="Angsana New"/>
                <w:sz w:val="18"/>
                <w:szCs w:val="18"/>
              </w:rPr>
              <w:t xml:space="preserve">as </w:t>
            </w:r>
            <w:r w:rsidRPr="006B38AC">
              <w:rPr>
                <w:rFonts w:ascii="Arial" w:hAnsi="Arial" w:cs="Angsana New"/>
                <w:sz w:val="18"/>
                <w:szCs w:val="18"/>
              </w:rPr>
              <w:t>at 1 January 2020</w:t>
            </w:r>
          </w:p>
        </w:tc>
      </w:tr>
      <w:tr w:rsidR="00773BAC" w:rsidRPr="006B38AC" w14:paraId="683E43D7" w14:textId="77777777" w:rsidTr="00190E14">
        <w:trPr>
          <w:trHeight w:val="382"/>
        </w:trPr>
        <w:tc>
          <w:tcPr>
            <w:tcW w:w="2693" w:type="dxa"/>
            <w:vAlign w:val="bottom"/>
          </w:tcPr>
          <w:p w14:paraId="45AB2E1F" w14:textId="4EBE90AA" w:rsidR="00773BAC" w:rsidRPr="006B38AC" w:rsidRDefault="00773BAC" w:rsidP="00D865A5">
            <w:pPr>
              <w:pBdr>
                <w:bottom w:val="single" w:sz="4" w:space="1" w:color="auto"/>
              </w:pBdr>
              <w:spacing w:line="360" w:lineRule="auto"/>
              <w:jc w:val="center"/>
              <w:rPr>
                <w:rFonts w:ascii="Arial" w:hAnsi="Arial" w:cs="Angsana New"/>
                <w:b/>
                <w:bCs/>
                <w:sz w:val="18"/>
                <w:szCs w:val="18"/>
              </w:rPr>
            </w:pPr>
            <w:r w:rsidRPr="006B38AC">
              <w:rPr>
                <w:rFonts w:ascii="Arial" w:hAnsi="Arial" w:cs="Angsana New"/>
                <w:sz w:val="18"/>
                <w:szCs w:val="18"/>
              </w:rPr>
              <w:t>Transactions</w:t>
            </w:r>
          </w:p>
        </w:tc>
        <w:tc>
          <w:tcPr>
            <w:tcW w:w="1559" w:type="dxa"/>
            <w:vAlign w:val="bottom"/>
          </w:tcPr>
          <w:p w14:paraId="53153480" w14:textId="7FC09F19" w:rsidR="00773BAC" w:rsidRPr="00773BAC" w:rsidRDefault="00773BAC" w:rsidP="00D865A5">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Carrying amounts</w:t>
            </w:r>
          </w:p>
        </w:tc>
        <w:tc>
          <w:tcPr>
            <w:tcW w:w="1514" w:type="dxa"/>
            <w:vAlign w:val="bottom"/>
          </w:tcPr>
          <w:p w14:paraId="6F8BF926" w14:textId="1BA47E04" w:rsidR="00773BAC" w:rsidRPr="00773BAC" w:rsidRDefault="00773BAC" w:rsidP="00D865A5">
            <w:pPr>
              <w:pBdr>
                <w:bottom w:val="single" w:sz="4" w:space="1" w:color="auto"/>
              </w:pBdr>
              <w:spacing w:line="360" w:lineRule="auto"/>
              <w:jc w:val="center"/>
              <w:rPr>
                <w:rFonts w:ascii="Arial" w:hAnsi="Arial" w:cs="Angsana New"/>
                <w:sz w:val="18"/>
                <w:szCs w:val="18"/>
              </w:rPr>
            </w:pPr>
            <w:r w:rsidRPr="00773BAC">
              <w:rPr>
                <w:rFonts w:ascii="Arial" w:hAnsi="Arial" w:cs="Angsana New"/>
                <w:sz w:val="18"/>
                <w:szCs w:val="18"/>
              </w:rPr>
              <w:t>Amortized cost - net</w:t>
            </w:r>
          </w:p>
        </w:tc>
        <w:tc>
          <w:tcPr>
            <w:tcW w:w="1560" w:type="dxa"/>
            <w:vAlign w:val="bottom"/>
          </w:tcPr>
          <w:p w14:paraId="67E22129" w14:textId="108323B7" w:rsidR="00773BAC" w:rsidRPr="00773BAC" w:rsidRDefault="00773BAC" w:rsidP="00D865A5">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Carrying amounts</w:t>
            </w:r>
          </w:p>
        </w:tc>
        <w:tc>
          <w:tcPr>
            <w:tcW w:w="1509" w:type="dxa"/>
            <w:vAlign w:val="bottom"/>
          </w:tcPr>
          <w:p w14:paraId="691F138F" w14:textId="11FDE92B" w:rsidR="00773BAC" w:rsidRPr="00773BAC" w:rsidRDefault="00773BAC" w:rsidP="00D865A5">
            <w:pPr>
              <w:pBdr>
                <w:bottom w:val="single" w:sz="4" w:space="1" w:color="auto"/>
              </w:pBdr>
              <w:spacing w:line="360" w:lineRule="auto"/>
              <w:jc w:val="center"/>
              <w:rPr>
                <w:rFonts w:ascii="Arial" w:hAnsi="Arial" w:cs="Angsana New"/>
                <w:sz w:val="18"/>
                <w:szCs w:val="18"/>
              </w:rPr>
            </w:pPr>
            <w:r w:rsidRPr="00773BAC">
              <w:rPr>
                <w:rFonts w:ascii="Arial" w:hAnsi="Arial" w:cs="Angsana New"/>
                <w:sz w:val="18"/>
                <w:szCs w:val="18"/>
              </w:rPr>
              <w:t>Amortized cost - net</w:t>
            </w:r>
          </w:p>
        </w:tc>
      </w:tr>
      <w:tr w:rsidR="00773BAC" w:rsidRPr="006B38AC" w14:paraId="4150EE76" w14:textId="77777777" w:rsidTr="00190E14">
        <w:tc>
          <w:tcPr>
            <w:tcW w:w="2693" w:type="dxa"/>
          </w:tcPr>
          <w:p w14:paraId="602B13BE" w14:textId="130F9BAD" w:rsidR="00773BAC" w:rsidRPr="006B38AC" w:rsidRDefault="00773BAC" w:rsidP="00773BAC">
            <w:pPr>
              <w:spacing w:line="360" w:lineRule="auto"/>
              <w:jc w:val="thaiDistribute"/>
              <w:rPr>
                <w:rFonts w:ascii="Arial" w:hAnsi="Arial" w:cs="Angsana New"/>
                <w:b/>
                <w:bCs/>
                <w:sz w:val="18"/>
                <w:szCs w:val="18"/>
              </w:rPr>
            </w:pPr>
            <w:r w:rsidRPr="006B38AC">
              <w:rPr>
                <w:rFonts w:ascii="Arial" w:hAnsi="Arial" w:cs="Angsana New"/>
                <w:b/>
                <w:bCs/>
                <w:sz w:val="18"/>
                <w:szCs w:val="18"/>
              </w:rPr>
              <w:t>Financial liabilities</w:t>
            </w:r>
          </w:p>
        </w:tc>
        <w:tc>
          <w:tcPr>
            <w:tcW w:w="1559" w:type="dxa"/>
          </w:tcPr>
          <w:p w14:paraId="6FA151E9" w14:textId="77777777" w:rsidR="00773BAC" w:rsidRPr="006B38AC" w:rsidRDefault="00773BAC" w:rsidP="00773BAC">
            <w:pPr>
              <w:spacing w:line="360" w:lineRule="auto"/>
              <w:jc w:val="thaiDistribute"/>
              <w:rPr>
                <w:rFonts w:ascii="Arial" w:hAnsi="Arial" w:cs="Angsana New"/>
                <w:b/>
                <w:bCs/>
                <w:sz w:val="18"/>
                <w:szCs w:val="18"/>
              </w:rPr>
            </w:pPr>
          </w:p>
        </w:tc>
        <w:tc>
          <w:tcPr>
            <w:tcW w:w="1514" w:type="dxa"/>
          </w:tcPr>
          <w:p w14:paraId="1AD05B72" w14:textId="77777777" w:rsidR="00773BAC" w:rsidRPr="006B38AC" w:rsidRDefault="00773BAC" w:rsidP="00773BAC">
            <w:pPr>
              <w:spacing w:line="360" w:lineRule="auto"/>
              <w:jc w:val="thaiDistribute"/>
              <w:rPr>
                <w:rFonts w:ascii="Arial" w:hAnsi="Arial" w:cs="Angsana New"/>
                <w:b/>
                <w:bCs/>
                <w:sz w:val="18"/>
                <w:szCs w:val="18"/>
              </w:rPr>
            </w:pPr>
          </w:p>
        </w:tc>
        <w:tc>
          <w:tcPr>
            <w:tcW w:w="1560" w:type="dxa"/>
          </w:tcPr>
          <w:p w14:paraId="4650EB5F" w14:textId="77777777" w:rsidR="00773BAC" w:rsidRPr="006B38AC" w:rsidRDefault="00773BAC" w:rsidP="00773BAC">
            <w:pPr>
              <w:spacing w:line="360" w:lineRule="auto"/>
              <w:jc w:val="thaiDistribute"/>
              <w:rPr>
                <w:rFonts w:ascii="Arial" w:hAnsi="Arial" w:cs="Angsana New"/>
                <w:b/>
                <w:bCs/>
                <w:sz w:val="18"/>
                <w:szCs w:val="18"/>
              </w:rPr>
            </w:pPr>
          </w:p>
        </w:tc>
        <w:tc>
          <w:tcPr>
            <w:tcW w:w="1509" w:type="dxa"/>
          </w:tcPr>
          <w:p w14:paraId="296275E0" w14:textId="77777777" w:rsidR="00773BAC" w:rsidRPr="006B38AC" w:rsidRDefault="00773BAC" w:rsidP="00773BAC">
            <w:pPr>
              <w:spacing w:line="360" w:lineRule="auto"/>
              <w:jc w:val="thaiDistribute"/>
              <w:rPr>
                <w:rFonts w:ascii="Arial" w:hAnsi="Arial" w:cs="Angsana New"/>
                <w:b/>
                <w:bCs/>
                <w:sz w:val="18"/>
                <w:szCs w:val="18"/>
              </w:rPr>
            </w:pPr>
          </w:p>
        </w:tc>
      </w:tr>
      <w:tr w:rsidR="00773BAC" w:rsidRPr="006B38AC" w14:paraId="5D618404" w14:textId="77777777" w:rsidTr="00190E14">
        <w:tc>
          <w:tcPr>
            <w:tcW w:w="2693" w:type="dxa"/>
          </w:tcPr>
          <w:p w14:paraId="3402EB78" w14:textId="77777777" w:rsidR="00773BAC" w:rsidRDefault="00773BAC" w:rsidP="00773BAC">
            <w:pPr>
              <w:spacing w:line="360" w:lineRule="auto"/>
              <w:jc w:val="thaiDistribute"/>
              <w:rPr>
                <w:rFonts w:ascii="Arial" w:hAnsi="Arial" w:cs="Angsana New"/>
                <w:sz w:val="18"/>
                <w:szCs w:val="18"/>
              </w:rPr>
            </w:pPr>
            <w:r w:rsidRPr="001125B1">
              <w:rPr>
                <w:rFonts w:ascii="Arial" w:hAnsi="Arial" w:cs="Angsana New"/>
                <w:sz w:val="18"/>
                <w:szCs w:val="18"/>
              </w:rPr>
              <w:t xml:space="preserve">Short-term loans from financial </w:t>
            </w:r>
          </w:p>
          <w:p w14:paraId="06F7FC20" w14:textId="4F98CD25" w:rsidR="00773BAC" w:rsidRPr="006B38AC" w:rsidRDefault="00773BAC" w:rsidP="00773BAC">
            <w:pPr>
              <w:spacing w:line="360" w:lineRule="auto"/>
              <w:ind w:left="172"/>
              <w:jc w:val="thaiDistribute"/>
              <w:rPr>
                <w:rFonts w:ascii="Arial" w:hAnsi="Arial" w:cs="Angsana New"/>
                <w:sz w:val="18"/>
                <w:szCs w:val="18"/>
              </w:rPr>
            </w:pPr>
            <w:r w:rsidRPr="001125B1">
              <w:rPr>
                <w:rFonts w:ascii="Arial" w:hAnsi="Arial" w:cs="Angsana New"/>
                <w:sz w:val="18"/>
                <w:szCs w:val="18"/>
              </w:rPr>
              <w:t>institutions</w:t>
            </w:r>
          </w:p>
        </w:tc>
        <w:tc>
          <w:tcPr>
            <w:tcW w:w="1559" w:type="dxa"/>
          </w:tcPr>
          <w:p w14:paraId="39168D7B" w14:textId="77777777" w:rsidR="00773BAC" w:rsidRDefault="00773BAC" w:rsidP="00773BAC">
            <w:pPr>
              <w:spacing w:line="360" w:lineRule="auto"/>
              <w:jc w:val="right"/>
              <w:rPr>
                <w:rFonts w:ascii="Arial" w:hAnsi="Arial" w:cs="Arial"/>
                <w:sz w:val="18"/>
                <w:szCs w:val="18"/>
              </w:rPr>
            </w:pPr>
          </w:p>
          <w:p w14:paraId="72901284" w14:textId="13A842C7"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1,270,000</w:t>
            </w:r>
          </w:p>
        </w:tc>
        <w:tc>
          <w:tcPr>
            <w:tcW w:w="1514" w:type="dxa"/>
          </w:tcPr>
          <w:p w14:paraId="768A2C24" w14:textId="77777777" w:rsidR="00773BAC" w:rsidRDefault="00773BAC" w:rsidP="00773BAC">
            <w:pPr>
              <w:spacing w:line="360" w:lineRule="auto"/>
              <w:jc w:val="right"/>
              <w:rPr>
                <w:rFonts w:ascii="Arial" w:hAnsi="Arial" w:cs="Arial"/>
                <w:sz w:val="18"/>
                <w:szCs w:val="18"/>
              </w:rPr>
            </w:pPr>
          </w:p>
          <w:p w14:paraId="1C234951" w14:textId="2DCC64E1"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1,270,000</w:t>
            </w:r>
          </w:p>
        </w:tc>
        <w:tc>
          <w:tcPr>
            <w:tcW w:w="1560" w:type="dxa"/>
          </w:tcPr>
          <w:p w14:paraId="72CBFBE3" w14:textId="77777777" w:rsidR="00773BAC" w:rsidRDefault="00773BAC" w:rsidP="00773BAC">
            <w:pPr>
              <w:spacing w:line="360" w:lineRule="auto"/>
              <w:jc w:val="right"/>
              <w:rPr>
                <w:rFonts w:ascii="Arial" w:hAnsi="Arial" w:cs="Arial"/>
                <w:sz w:val="18"/>
                <w:szCs w:val="18"/>
              </w:rPr>
            </w:pPr>
          </w:p>
          <w:p w14:paraId="10C0698B" w14:textId="5CD8589A"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1,270,000</w:t>
            </w:r>
          </w:p>
        </w:tc>
        <w:tc>
          <w:tcPr>
            <w:tcW w:w="1509" w:type="dxa"/>
          </w:tcPr>
          <w:p w14:paraId="1EF4747D" w14:textId="77777777" w:rsidR="00773BAC" w:rsidRDefault="00773BAC" w:rsidP="00773BAC">
            <w:pPr>
              <w:spacing w:line="360" w:lineRule="auto"/>
              <w:jc w:val="right"/>
              <w:rPr>
                <w:rFonts w:ascii="Arial" w:hAnsi="Arial" w:cs="Arial"/>
                <w:sz w:val="18"/>
                <w:szCs w:val="18"/>
              </w:rPr>
            </w:pPr>
          </w:p>
          <w:p w14:paraId="409DA70E" w14:textId="2325B19C"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1,270,000</w:t>
            </w:r>
          </w:p>
        </w:tc>
      </w:tr>
      <w:tr w:rsidR="00773BAC" w:rsidRPr="006B38AC" w14:paraId="5FB8C440" w14:textId="77777777" w:rsidTr="00190E14">
        <w:tc>
          <w:tcPr>
            <w:tcW w:w="2693" w:type="dxa"/>
          </w:tcPr>
          <w:p w14:paraId="3D47517D" w14:textId="77777777" w:rsidR="00773BAC" w:rsidRDefault="00773BAC" w:rsidP="00773BAC">
            <w:pPr>
              <w:spacing w:line="360" w:lineRule="auto"/>
              <w:jc w:val="thaiDistribute"/>
              <w:rPr>
                <w:rFonts w:ascii="Arial" w:hAnsi="Arial" w:cs="Arial"/>
                <w:sz w:val="18"/>
                <w:szCs w:val="18"/>
              </w:rPr>
            </w:pPr>
            <w:r w:rsidRPr="00CC744F">
              <w:rPr>
                <w:rFonts w:ascii="Arial" w:hAnsi="Arial" w:cs="Arial"/>
                <w:sz w:val="18"/>
                <w:szCs w:val="18"/>
              </w:rPr>
              <w:t xml:space="preserve">Trade accounts payable </w:t>
            </w:r>
          </w:p>
          <w:p w14:paraId="2EB11243" w14:textId="3357759A" w:rsidR="00773BAC" w:rsidRPr="006B38AC" w:rsidRDefault="00773BAC" w:rsidP="00773BAC">
            <w:pPr>
              <w:spacing w:line="360" w:lineRule="auto"/>
              <w:ind w:left="172"/>
              <w:jc w:val="thaiDistribute"/>
              <w:rPr>
                <w:rFonts w:ascii="Arial" w:hAnsi="Arial" w:cs="Arial"/>
                <w:sz w:val="18"/>
                <w:szCs w:val="18"/>
              </w:rPr>
            </w:pPr>
            <w:r w:rsidRPr="00CC744F">
              <w:rPr>
                <w:rFonts w:ascii="Arial" w:hAnsi="Arial" w:cs="Arial"/>
                <w:sz w:val="18"/>
                <w:szCs w:val="18"/>
              </w:rPr>
              <w:t>- general suppliers</w:t>
            </w:r>
          </w:p>
        </w:tc>
        <w:tc>
          <w:tcPr>
            <w:tcW w:w="1559" w:type="dxa"/>
          </w:tcPr>
          <w:p w14:paraId="1E0A35DA" w14:textId="77777777" w:rsidR="00773BAC" w:rsidRPr="00EE0FC7" w:rsidRDefault="00773BAC" w:rsidP="00773BAC">
            <w:pPr>
              <w:spacing w:line="360" w:lineRule="auto"/>
              <w:jc w:val="right"/>
              <w:rPr>
                <w:rFonts w:ascii="Arial" w:hAnsi="Arial" w:cs="Arial"/>
                <w:sz w:val="18"/>
                <w:szCs w:val="18"/>
              </w:rPr>
            </w:pPr>
          </w:p>
          <w:p w14:paraId="5A166E2D" w14:textId="08C0AF8F"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1,070,801</w:t>
            </w:r>
          </w:p>
        </w:tc>
        <w:tc>
          <w:tcPr>
            <w:tcW w:w="1514" w:type="dxa"/>
          </w:tcPr>
          <w:p w14:paraId="1546D2B3" w14:textId="77777777" w:rsidR="00773BAC" w:rsidRPr="00EE0FC7" w:rsidRDefault="00773BAC" w:rsidP="00773BAC">
            <w:pPr>
              <w:spacing w:line="360" w:lineRule="auto"/>
              <w:jc w:val="right"/>
              <w:rPr>
                <w:rFonts w:ascii="Arial" w:hAnsi="Arial" w:cs="Arial"/>
                <w:sz w:val="18"/>
                <w:szCs w:val="18"/>
              </w:rPr>
            </w:pPr>
          </w:p>
          <w:p w14:paraId="298DAC62" w14:textId="590DD107"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1,070,801</w:t>
            </w:r>
          </w:p>
        </w:tc>
        <w:tc>
          <w:tcPr>
            <w:tcW w:w="1560" w:type="dxa"/>
          </w:tcPr>
          <w:p w14:paraId="36B55184" w14:textId="77777777" w:rsidR="00773BAC" w:rsidRPr="00265188" w:rsidRDefault="00773BAC" w:rsidP="00773BAC">
            <w:pPr>
              <w:spacing w:line="360" w:lineRule="auto"/>
              <w:jc w:val="right"/>
              <w:rPr>
                <w:rFonts w:ascii="Arial" w:hAnsi="Arial" w:cs="Arial"/>
                <w:sz w:val="18"/>
                <w:szCs w:val="18"/>
              </w:rPr>
            </w:pPr>
          </w:p>
          <w:p w14:paraId="3B1B04FE" w14:textId="6504FC35"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873,632</w:t>
            </w:r>
          </w:p>
        </w:tc>
        <w:tc>
          <w:tcPr>
            <w:tcW w:w="1509" w:type="dxa"/>
          </w:tcPr>
          <w:p w14:paraId="781B6B1C" w14:textId="77777777" w:rsidR="00773BAC" w:rsidRPr="00265188" w:rsidRDefault="00773BAC" w:rsidP="00773BAC">
            <w:pPr>
              <w:spacing w:line="360" w:lineRule="auto"/>
              <w:jc w:val="right"/>
              <w:rPr>
                <w:rFonts w:ascii="Arial" w:hAnsi="Arial" w:cs="Arial"/>
                <w:sz w:val="18"/>
                <w:szCs w:val="18"/>
              </w:rPr>
            </w:pPr>
          </w:p>
          <w:p w14:paraId="169B5280" w14:textId="4EE90F47"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873,632</w:t>
            </w:r>
          </w:p>
        </w:tc>
      </w:tr>
      <w:tr w:rsidR="00773BAC" w:rsidRPr="006B38AC" w14:paraId="0A356A76" w14:textId="77777777" w:rsidTr="00190E14">
        <w:tc>
          <w:tcPr>
            <w:tcW w:w="2693" w:type="dxa"/>
          </w:tcPr>
          <w:p w14:paraId="72A69D34" w14:textId="601E5D4B" w:rsidR="00773BAC" w:rsidRPr="006B38AC" w:rsidRDefault="00773BAC" w:rsidP="00773BAC">
            <w:pPr>
              <w:spacing w:line="360" w:lineRule="auto"/>
              <w:ind w:left="169"/>
              <w:rPr>
                <w:rFonts w:ascii="Arial" w:hAnsi="Arial" w:cs="Arial"/>
                <w:sz w:val="18"/>
                <w:szCs w:val="18"/>
              </w:rPr>
            </w:pPr>
            <w:r w:rsidRPr="00F36B52">
              <w:rPr>
                <w:rFonts w:ascii="Arial" w:hAnsi="Arial" w:cs="Angsana New"/>
                <w:sz w:val="18"/>
                <w:szCs w:val="18"/>
              </w:rPr>
              <w:t>- related parties</w:t>
            </w:r>
          </w:p>
        </w:tc>
        <w:tc>
          <w:tcPr>
            <w:tcW w:w="1559" w:type="dxa"/>
          </w:tcPr>
          <w:p w14:paraId="7CE9D00B" w14:textId="631BBFBD"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1,379</w:t>
            </w:r>
          </w:p>
        </w:tc>
        <w:tc>
          <w:tcPr>
            <w:tcW w:w="1514" w:type="dxa"/>
          </w:tcPr>
          <w:p w14:paraId="30DF3573" w14:textId="0218D5A2"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1,379</w:t>
            </w:r>
          </w:p>
        </w:tc>
        <w:tc>
          <w:tcPr>
            <w:tcW w:w="1560" w:type="dxa"/>
          </w:tcPr>
          <w:p w14:paraId="7E125590" w14:textId="0B4C737F"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962,113</w:t>
            </w:r>
          </w:p>
        </w:tc>
        <w:tc>
          <w:tcPr>
            <w:tcW w:w="1509" w:type="dxa"/>
          </w:tcPr>
          <w:p w14:paraId="20697EE2" w14:textId="5DFBE53E"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962,113</w:t>
            </w:r>
          </w:p>
        </w:tc>
      </w:tr>
      <w:tr w:rsidR="00773BAC" w:rsidRPr="006B38AC" w14:paraId="385C3A0D" w14:textId="77777777" w:rsidTr="00190E14">
        <w:tc>
          <w:tcPr>
            <w:tcW w:w="2693" w:type="dxa"/>
          </w:tcPr>
          <w:p w14:paraId="55C10FD5" w14:textId="77777777" w:rsidR="00773BAC" w:rsidRDefault="00773BAC" w:rsidP="00773BAC">
            <w:pPr>
              <w:spacing w:line="360" w:lineRule="auto"/>
              <w:ind w:firstLine="30"/>
              <w:jc w:val="thaiDistribute"/>
              <w:rPr>
                <w:rFonts w:ascii="Arial" w:hAnsi="Arial" w:cs="Arial"/>
                <w:sz w:val="18"/>
                <w:szCs w:val="18"/>
              </w:rPr>
            </w:pPr>
            <w:r w:rsidRPr="00F0131D">
              <w:rPr>
                <w:rFonts w:ascii="Arial" w:hAnsi="Arial" w:cs="Arial"/>
                <w:sz w:val="18"/>
                <w:szCs w:val="18"/>
              </w:rPr>
              <w:t xml:space="preserve">Other payable </w:t>
            </w:r>
          </w:p>
          <w:p w14:paraId="0A82C6B5" w14:textId="06751C08" w:rsidR="00773BAC" w:rsidRPr="006B38AC" w:rsidRDefault="00773BAC" w:rsidP="00773BAC">
            <w:pPr>
              <w:spacing w:line="360" w:lineRule="auto"/>
              <w:ind w:left="172"/>
              <w:jc w:val="thaiDistribute"/>
              <w:rPr>
                <w:rFonts w:ascii="Arial" w:hAnsi="Arial" w:cs="Arial"/>
                <w:sz w:val="18"/>
                <w:szCs w:val="18"/>
              </w:rPr>
            </w:pPr>
            <w:r w:rsidRPr="00F0131D">
              <w:rPr>
                <w:rFonts w:ascii="Arial" w:hAnsi="Arial" w:cs="Arial"/>
                <w:sz w:val="18"/>
                <w:szCs w:val="18"/>
              </w:rPr>
              <w:t>- general suppliers</w:t>
            </w:r>
          </w:p>
        </w:tc>
        <w:tc>
          <w:tcPr>
            <w:tcW w:w="1559" w:type="dxa"/>
          </w:tcPr>
          <w:p w14:paraId="3A9797BE" w14:textId="77777777" w:rsidR="00773BAC" w:rsidRPr="00EE0FC7" w:rsidRDefault="00773BAC" w:rsidP="00773BAC">
            <w:pPr>
              <w:spacing w:line="360" w:lineRule="auto"/>
              <w:jc w:val="right"/>
              <w:rPr>
                <w:rFonts w:ascii="Arial" w:hAnsi="Arial" w:cs="Arial"/>
                <w:sz w:val="18"/>
                <w:szCs w:val="18"/>
              </w:rPr>
            </w:pPr>
          </w:p>
          <w:p w14:paraId="560DB71D" w14:textId="64A524F2"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51,852</w:t>
            </w:r>
          </w:p>
        </w:tc>
        <w:tc>
          <w:tcPr>
            <w:tcW w:w="1514" w:type="dxa"/>
          </w:tcPr>
          <w:p w14:paraId="0DC86466" w14:textId="77777777" w:rsidR="00773BAC" w:rsidRPr="00EE0FC7" w:rsidRDefault="00773BAC" w:rsidP="00773BAC">
            <w:pPr>
              <w:spacing w:line="360" w:lineRule="auto"/>
              <w:jc w:val="right"/>
              <w:rPr>
                <w:rFonts w:ascii="Arial" w:hAnsi="Arial" w:cs="Arial"/>
                <w:sz w:val="18"/>
                <w:szCs w:val="18"/>
              </w:rPr>
            </w:pPr>
          </w:p>
          <w:p w14:paraId="6736B790" w14:textId="5BC0478A"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51,852</w:t>
            </w:r>
          </w:p>
        </w:tc>
        <w:tc>
          <w:tcPr>
            <w:tcW w:w="1560" w:type="dxa"/>
          </w:tcPr>
          <w:p w14:paraId="0EF77461" w14:textId="77777777" w:rsidR="00773BAC" w:rsidRPr="00265188" w:rsidRDefault="00773BAC" w:rsidP="00773BAC">
            <w:pPr>
              <w:spacing w:line="360" w:lineRule="auto"/>
              <w:jc w:val="right"/>
              <w:rPr>
                <w:rFonts w:ascii="Arial" w:hAnsi="Arial" w:cs="Arial"/>
                <w:sz w:val="18"/>
                <w:szCs w:val="18"/>
              </w:rPr>
            </w:pPr>
          </w:p>
          <w:p w14:paraId="392CFBF6" w14:textId="46386B47"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25,359</w:t>
            </w:r>
          </w:p>
        </w:tc>
        <w:tc>
          <w:tcPr>
            <w:tcW w:w="1509" w:type="dxa"/>
          </w:tcPr>
          <w:p w14:paraId="23965C2F" w14:textId="77777777" w:rsidR="00773BAC" w:rsidRPr="00265188" w:rsidRDefault="00773BAC" w:rsidP="00773BAC">
            <w:pPr>
              <w:spacing w:line="360" w:lineRule="auto"/>
              <w:jc w:val="right"/>
              <w:rPr>
                <w:rFonts w:ascii="Arial" w:hAnsi="Arial" w:cs="Arial"/>
                <w:sz w:val="18"/>
                <w:szCs w:val="18"/>
              </w:rPr>
            </w:pPr>
          </w:p>
          <w:p w14:paraId="0DCACE62" w14:textId="5A5B36B0"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25,359</w:t>
            </w:r>
          </w:p>
        </w:tc>
      </w:tr>
      <w:tr w:rsidR="00773BAC" w:rsidRPr="006B38AC" w14:paraId="6A273340" w14:textId="77777777" w:rsidTr="00190E14">
        <w:tc>
          <w:tcPr>
            <w:tcW w:w="2693" w:type="dxa"/>
          </w:tcPr>
          <w:p w14:paraId="611751FA" w14:textId="3F17048B" w:rsidR="00773BAC" w:rsidRPr="006B38AC" w:rsidRDefault="00773BAC" w:rsidP="00773BAC">
            <w:pPr>
              <w:spacing w:line="360" w:lineRule="auto"/>
              <w:ind w:left="169"/>
              <w:rPr>
                <w:rFonts w:ascii="Arial" w:hAnsi="Arial" w:cs="Arial"/>
                <w:sz w:val="18"/>
                <w:szCs w:val="18"/>
              </w:rPr>
            </w:pPr>
            <w:r w:rsidRPr="00F36B52">
              <w:rPr>
                <w:rFonts w:ascii="Arial" w:hAnsi="Arial" w:cs="Angsana New"/>
                <w:sz w:val="18"/>
                <w:szCs w:val="18"/>
              </w:rPr>
              <w:t>- related parties</w:t>
            </w:r>
          </w:p>
        </w:tc>
        <w:tc>
          <w:tcPr>
            <w:tcW w:w="1559" w:type="dxa"/>
          </w:tcPr>
          <w:p w14:paraId="56B0CDC5" w14:textId="2E873859"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149</w:t>
            </w:r>
          </w:p>
        </w:tc>
        <w:tc>
          <w:tcPr>
            <w:tcW w:w="1514" w:type="dxa"/>
          </w:tcPr>
          <w:p w14:paraId="57D2E943" w14:textId="7A856999"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149</w:t>
            </w:r>
          </w:p>
        </w:tc>
        <w:tc>
          <w:tcPr>
            <w:tcW w:w="1560" w:type="dxa"/>
          </w:tcPr>
          <w:p w14:paraId="514BA25B" w14:textId="7D786BEA" w:rsidR="00773BAC" w:rsidRPr="00265188" w:rsidRDefault="00773BAC" w:rsidP="00773BAC">
            <w:pPr>
              <w:spacing w:line="360" w:lineRule="auto"/>
              <w:ind w:right="327"/>
              <w:jc w:val="right"/>
              <w:rPr>
                <w:rFonts w:ascii="Arial" w:hAnsi="Arial" w:cs="Arial"/>
                <w:sz w:val="18"/>
                <w:szCs w:val="18"/>
              </w:rPr>
            </w:pPr>
            <w:r w:rsidRPr="00265188">
              <w:rPr>
                <w:rFonts w:ascii="Arial" w:hAnsi="Arial" w:cs="Arial" w:hint="cs"/>
                <w:sz w:val="18"/>
                <w:szCs w:val="18"/>
                <w:cs/>
              </w:rPr>
              <w:t>-</w:t>
            </w:r>
          </w:p>
        </w:tc>
        <w:tc>
          <w:tcPr>
            <w:tcW w:w="1509" w:type="dxa"/>
          </w:tcPr>
          <w:p w14:paraId="5DA04FEE" w14:textId="784DDFF1" w:rsidR="00773BAC" w:rsidRPr="006B38AC" w:rsidRDefault="00773BAC" w:rsidP="00773BAC">
            <w:pPr>
              <w:spacing w:line="360" w:lineRule="auto"/>
              <w:ind w:right="326"/>
              <w:jc w:val="right"/>
              <w:rPr>
                <w:rFonts w:ascii="Arial" w:hAnsi="Arial" w:cs="Angsana New"/>
                <w:sz w:val="18"/>
                <w:szCs w:val="18"/>
              </w:rPr>
            </w:pPr>
            <w:r w:rsidRPr="00265188">
              <w:rPr>
                <w:rFonts w:ascii="Arial" w:hAnsi="Arial" w:cs="Arial" w:hint="cs"/>
                <w:sz w:val="18"/>
                <w:szCs w:val="18"/>
                <w:cs/>
              </w:rPr>
              <w:t>-</w:t>
            </w:r>
          </w:p>
        </w:tc>
      </w:tr>
      <w:tr w:rsidR="00773BAC" w:rsidRPr="006B38AC" w14:paraId="1785CDBD" w14:textId="77777777" w:rsidTr="00190E14">
        <w:tc>
          <w:tcPr>
            <w:tcW w:w="2693" w:type="dxa"/>
          </w:tcPr>
          <w:p w14:paraId="3D54309E" w14:textId="65CE8F3E" w:rsidR="00773BAC" w:rsidRPr="006B38AC" w:rsidRDefault="00773BAC" w:rsidP="00773BAC">
            <w:pPr>
              <w:spacing w:line="360" w:lineRule="auto"/>
              <w:jc w:val="thaiDistribute"/>
              <w:rPr>
                <w:rFonts w:ascii="Arial" w:hAnsi="Arial" w:cs="Arial"/>
                <w:sz w:val="18"/>
                <w:szCs w:val="18"/>
              </w:rPr>
            </w:pPr>
            <w:r w:rsidRPr="00D55839">
              <w:rPr>
                <w:rFonts w:ascii="Arial" w:hAnsi="Arial" w:cs="Arial"/>
                <w:sz w:val="18"/>
                <w:szCs w:val="18"/>
              </w:rPr>
              <w:t>Accrued construction costs</w:t>
            </w:r>
          </w:p>
        </w:tc>
        <w:tc>
          <w:tcPr>
            <w:tcW w:w="1559" w:type="dxa"/>
          </w:tcPr>
          <w:p w14:paraId="61D9FA88" w14:textId="14897F68"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5,232,087</w:t>
            </w:r>
          </w:p>
        </w:tc>
        <w:tc>
          <w:tcPr>
            <w:tcW w:w="1514" w:type="dxa"/>
          </w:tcPr>
          <w:p w14:paraId="026D2B25" w14:textId="6B310512"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5,232,087</w:t>
            </w:r>
          </w:p>
        </w:tc>
        <w:tc>
          <w:tcPr>
            <w:tcW w:w="1560" w:type="dxa"/>
          </w:tcPr>
          <w:p w14:paraId="311CE7F5" w14:textId="0FD0EA25"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4,325,523</w:t>
            </w:r>
          </w:p>
        </w:tc>
        <w:tc>
          <w:tcPr>
            <w:tcW w:w="1509" w:type="dxa"/>
          </w:tcPr>
          <w:p w14:paraId="3CFB80B7" w14:textId="5E9510DE"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4,325,523</w:t>
            </w:r>
          </w:p>
        </w:tc>
      </w:tr>
      <w:tr w:rsidR="00773BAC" w:rsidRPr="006B38AC" w14:paraId="5B491754" w14:textId="77777777" w:rsidTr="00190E14">
        <w:tc>
          <w:tcPr>
            <w:tcW w:w="2693" w:type="dxa"/>
          </w:tcPr>
          <w:p w14:paraId="26F9A256" w14:textId="77777777" w:rsidR="00773BAC" w:rsidRDefault="00773BAC" w:rsidP="00773BAC">
            <w:pPr>
              <w:spacing w:line="360" w:lineRule="auto"/>
              <w:rPr>
                <w:rFonts w:ascii="Arial" w:hAnsi="Arial" w:cs="Arial"/>
                <w:sz w:val="18"/>
                <w:szCs w:val="18"/>
              </w:rPr>
            </w:pPr>
            <w:r w:rsidRPr="00D55839">
              <w:rPr>
                <w:rFonts w:ascii="Arial" w:hAnsi="Arial" w:cs="Arial"/>
                <w:sz w:val="18"/>
                <w:szCs w:val="18"/>
              </w:rPr>
              <w:t xml:space="preserve">Advances received from </w:t>
            </w:r>
          </w:p>
          <w:p w14:paraId="63FA4D78" w14:textId="77777777" w:rsidR="00773BAC" w:rsidRDefault="00773BAC" w:rsidP="00773BAC">
            <w:pPr>
              <w:spacing w:line="360" w:lineRule="auto"/>
              <w:ind w:left="172"/>
              <w:rPr>
                <w:rFonts w:ascii="Arial" w:hAnsi="Arial" w:cs="Arial"/>
                <w:sz w:val="18"/>
                <w:szCs w:val="18"/>
              </w:rPr>
            </w:pPr>
            <w:r w:rsidRPr="00D55839">
              <w:rPr>
                <w:rFonts w:ascii="Arial" w:hAnsi="Arial" w:cs="Arial"/>
                <w:sz w:val="18"/>
                <w:szCs w:val="18"/>
              </w:rPr>
              <w:t>customers under construction contracts</w:t>
            </w:r>
          </w:p>
          <w:p w14:paraId="7435A171" w14:textId="20C82E99" w:rsidR="00773BAC" w:rsidRPr="006B38AC" w:rsidRDefault="00773BAC" w:rsidP="00773BAC">
            <w:pPr>
              <w:spacing w:line="360" w:lineRule="auto"/>
              <w:ind w:left="172"/>
              <w:rPr>
                <w:rFonts w:ascii="Arial" w:hAnsi="Arial" w:cs="Arial"/>
                <w:sz w:val="18"/>
                <w:szCs w:val="18"/>
              </w:rPr>
            </w:pPr>
            <w:r w:rsidRPr="00EB0C6F">
              <w:rPr>
                <w:rFonts w:ascii="Arial" w:hAnsi="Arial" w:cs="Arial"/>
                <w:sz w:val="18"/>
                <w:szCs w:val="18"/>
              </w:rPr>
              <w:t>- general suppliers</w:t>
            </w:r>
          </w:p>
        </w:tc>
        <w:tc>
          <w:tcPr>
            <w:tcW w:w="1559" w:type="dxa"/>
          </w:tcPr>
          <w:p w14:paraId="79E980C9" w14:textId="77777777" w:rsidR="00773BAC" w:rsidRPr="00EE0FC7" w:rsidRDefault="00773BAC" w:rsidP="00773BAC">
            <w:pPr>
              <w:spacing w:line="360" w:lineRule="auto"/>
              <w:jc w:val="right"/>
              <w:rPr>
                <w:rFonts w:ascii="Arial" w:hAnsi="Arial" w:cs="Arial"/>
                <w:sz w:val="18"/>
                <w:szCs w:val="18"/>
              </w:rPr>
            </w:pPr>
          </w:p>
          <w:p w14:paraId="0DFE8E37" w14:textId="77777777" w:rsidR="00773BAC" w:rsidRPr="00EE0FC7" w:rsidRDefault="00773BAC" w:rsidP="00773BAC">
            <w:pPr>
              <w:spacing w:line="360" w:lineRule="auto"/>
              <w:jc w:val="right"/>
              <w:rPr>
                <w:rFonts w:ascii="Arial" w:hAnsi="Arial" w:cs="Arial"/>
                <w:sz w:val="18"/>
                <w:szCs w:val="18"/>
              </w:rPr>
            </w:pPr>
          </w:p>
          <w:p w14:paraId="4624018A" w14:textId="77777777" w:rsidR="00773BAC" w:rsidRDefault="00773BAC" w:rsidP="00773BAC">
            <w:pPr>
              <w:spacing w:line="360" w:lineRule="auto"/>
              <w:jc w:val="right"/>
              <w:rPr>
                <w:rFonts w:ascii="Arial" w:hAnsi="Arial" w:cs="Arial"/>
                <w:sz w:val="18"/>
                <w:szCs w:val="18"/>
              </w:rPr>
            </w:pPr>
          </w:p>
          <w:p w14:paraId="487F63A3" w14:textId="313E8293"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841,568</w:t>
            </w:r>
          </w:p>
        </w:tc>
        <w:tc>
          <w:tcPr>
            <w:tcW w:w="1514" w:type="dxa"/>
          </w:tcPr>
          <w:p w14:paraId="529C725B" w14:textId="77777777" w:rsidR="00773BAC" w:rsidRPr="00EE0FC7" w:rsidRDefault="00773BAC" w:rsidP="00773BAC">
            <w:pPr>
              <w:spacing w:line="360" w:lineRule="auto"/>
              <w:jc w:val="right"/>
              <w:rPr>
                <w:rFonts w:ascii="Arial" w:hAnsi="Arial" w:cs="Arial"/>
                <w:sz w:val="18"/>
                <w:szCs w:val="18"/>
              </w:rPr>
            </w:pPr>
          </w:p>
          <w:p w14:paraId="56DBFFC6" w14:textId="77777777" w:rsidR="00773BAC" w:rsidRPr="00EE0FC7" w:rsidRDefault="00773BAC" w:rsidP="00773BAC">
            <w:pPr>
              <w:spacing w:line="360" w:lineRule="auto"/>
              <w:jc w:val="right"/>
              <w:rPr>
                <w:rFonts w:ascii="Arial" w:hAnsi="Arial" w:cs="Arial"/>
                <w:sz w:val="18"/>
                <w:szCs w:val="18"/>
              </w:rPr>
            </w:pPr>
          </w:p>
          <w:p w14:paraId="50F02C4A" w14:textId="77777777" w:rsidR="00773BAC" w:rsidRDefault="00773BAC" w:rsidP="00773BAC">
            <w:pPr>
              <w:spacing w:line="360" w:lineRule="auto"/>
              <w:jc w:val="right"/>
              <w:rPr>
                <w:rFonts w:ascii="Arial" w:hAnsi="Arial" w:cs="Arial"/>
                <w:sz w:val="18"/>
                <w:szCs w:val="18"/>
              </w:rPr>
            </w:pPr>
          </w:p>
          <w:p w14:paraId="5A1E3A28" w14:textId="28DFF929"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841,568</w:t>
            </w:r>
          </w:p>
        </w:tc>
        <w:tc>
          <w:tcPr>
            <w:tcW w:w="1560" w:type="dxa"/>
          </w:tcPr>
          <w:p w14:paraId="5CB343EA" w14:textId="77777777" w:rsidR="00773BAC" w:rsidRPr="00265188" w:rsidRDefault="00773BAC" w:rsidP="00773BAC">
            <w:pPr>
              <w:spacing w:line="360" w:lineRule="auto"/>
              <w:jc w:val="right"/>
              <w:rPr>
                <w:rFonts w:ascii="Arial" w:hAnsi="Arial" w:cs="Arial"/>
                <w:sz w:val="18"/>
                <w:szCs w:val="18"/>
              </w:rPr>
            </w:pPr>
          </w:p>
          <w:p w14:paraId="644143DE" w14:textId="168B1B8B" w:rsidR="00773BAC" w:rsidRDefault="00773BAC" w:rsidP="00773BAC">
            <w:pPr>
              <w:spacing w:line="360" w:lineRule="auto"/>
              <w:jc w:val="right"/>
              <w:rPr>
                <w:rFonts w:ascii="Arial" w:hAnsi="Arial" w:cs="Arial"/>
                <w:sz w:val="18"/>
                <w:szCs w:val="18"/>
              </w:rPr>
            </w:pPr>
          </w:p>
          <w:p w14:paraId="71AC6282" w14:textId="77777777" w:rsidR="00773BAC" w:rsidRPr="00265188" w:rsidRDefault="00773BAC" w:rsidP="00773BAC">
            <w:pPr>
              <w:spacing w:line="360" w:lineRule="auto"/>
              <w:jc w:val="right"/>
              <w:rPr>
                <w:rFonts w:ascii="Arial" w:hAnsi="Arial" w:cs="Arial"/>
                <w:sz w:val="18"/>
                <w:szCs w:val="18"/>
              </w:rPr>
            </w:pPr>
          </w:p>
          <w:p w14:paraId="54A9F77B" w14:textId="36D59003"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473,078</w:t>
            </w:r>
          </w:p>
        </w:tc>
        <w:tc>
          <w:tcPr>
            <w:tcW w:w="1509" w:type="dxa"/>
          </w:tcPr>
          <w:p w14:paraId="17B4F948" w14:textId="77777777" w:rsidR="00773BAC" w:rsidRPr="00265188" w:rsidRDefault="00773BAC" w:rsidP="00773BAC">
            <w:pPr>
              <w:spacing w:line="360" w:lineRule="auto"/>
              <w:jc w:val="right"/>
              <w:rPr>
                <w:rFonts w:ascii="Arial" w:hAnsi="Arial" w:cs="Arial"/>
                <w:sz w:val="18"/>
                <w:szCs w:val="18"/>
              </w:rPr>
            </w:pPr>
          </w:p>
          <w:p w14:paraId="14CBF076" w14:textId="77777777" w:rsidR="00773BAC" w:rsidRDefault="00773BAC" w:rsidP="00773BAC">
            <w:pPr>
              <w:spacing w:line="360" w:lineRule="auto"/>
              <w:jc w:val="right"/>
              <w:rPr>
                <w:rFonts w:ascii="Arial" w:hAnsi="Arial" w:cs="Arial"/>
                <w:sz w:val="18"/>
                <w:szCs w:val="18"/>
              </w:rPr>
            </w:pPr>
          </w:p>
          <w:p w14:paraId="6ED4A645" w14:textId="77777777" w:rsidR="00773BAC" w:rsidRPr="00265188" w:rsidRDefault="00773BAC" w:rsidP="00773BAC">
            <w:pPr>
              <w:spacing w:line="360" w:lineRule="auto"/>
              <w:jc w:val="right"/>
              <w:rPr>
                <w:rFonts w:ascii="Arial" w:hAnsi="Arial" w:cs="Arial"/>
                <w:sz w:val="18"/>
                <w:szCs w:val="18"/>
              </w:rPr>
            </w:pPr>
          </w:p>
          <w:p w14:paraId="1788198E" w14:textId="6EFBA93D"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473,078</w:t>
            </w:r>
          </w:p>
        </w:tc>
      </w:tr>
      <w:tr w:rsidR="00773BAC" w:rsidRPr="006B38AC" w14:paraId="02A5B992" w14:textId="77777777" w:rsidTr="00190E14">
        <w:tc>
          <w:tcPr>
            <w:tcW w:w="2693" w:type="dxa"/>
          </w:tcPr>
          <w:p w14:paraId="3815A4E9" w14:textId="395974FB" w:rsidR="00773BAC" w:rsidRPr="00D55839" w:rsidRDefault="00773BAC" w:rsidP="00773BAC">
            <w:pPr>
              <w:spacing w:line="360" w:lineRule="auto"/>
              <w:ind w:left="169"/>
              <w:rPr>
                <w:rFonts w:ascii="Arial" w:hAnsi="Arial" w:cs="Arial"/>
                <w:sz w:val="18"/>
                <w:szCs w:val="18"/>
              </w:rPr>
            </w:pPr>
            <w:r w:rsidRPr="00F36B52">
              <w:rPr>
                <w:rFonts w:ascii="Arial" w:hAnsi="Arial" w:cs="Angsana New"/>
                <w:sz w:val="18"/>
                <w:szCs w:val="18"/>
              </w:rPr>
              <w:t>- related parties</w:t>
            </w:r>
          </w:p>
        </w:tc>
        <w:tc>
          <w:tcPr>
            <w:tcW w:w="1559" w:type="dxa"/>
          </w:tcPr>
          <w:p w14:paraId="3164593C" w14:textId="6E63C072" w:rsidR="00773BAC" w:rsidRPr="00EE0FC7" w:rsidRDefault="00773BAC" w:rsidP="00773BAC">
            <w:pPr>
              <w:spacing w:line="360" w:lineRule="auto"/>
              <w:ind w:right="316"/>
              <w:jc w:val="right"/>
              <w:rPr>
                <w:rFonts w:ascii="Arial" w:hAnsi="Arial" w:cs="Arial"/>
                <w:sz w:val="18"/>
                <w:szCs w:val="18"/>
              </w:rPr>
            </w:pPr>
            <w:r w:rsidRPr="00EE0FC7">
              <w:rPr>
                <w:rFonts w:ascii="Arial" w:hAnsi="Arial" w:cs="Arial"/>
                <w:sz w:val="18"/>
                <w:szCs w:val="18"/>
                <w:cs/>
              </w:rPr>
              <w:t>-</w:t>
            </w:r>
          </w:p>
        </w:tc>
        <w:tc>
          <w:tcPr>
            <w:tcW w:w="1514" w:type="dxa"/>
          </w:tcPr>
          <w:p w14:paraId="71C01D6C" w14:textId="33667169" w:rsidR="00773BAC" w:rsidRPr="00EE0FC7" w:rsidRDefault="00773BAC" w:rsidP="00773BAC">
            <w:pPr>
              <w:spacing w:line="360" w:lineRule="auto"/>
              <w:ind w:right="327"/>
              <w:jc w:val="right"/>
              <w:rPr>
                <w:rFonts w:ascii="Arial" w:hAnsi="Arial" w:cs="Arial"/>
                <w:sz w:val="18"/>
                <w:szCs w:val="18"/>
              </w:rPr>
            </w:pPr>
            <w:r w:rsidRPr="00EE0FC7">
              <w:rPr>
                <w:rFonts w:ascii="Arial" w:hAnsi="Arial" w:cs="Arial"/>
                <w:sz w:val="18"/>
                <w:szCs w:val="18"/>
                <w:cs/>
              </w:rPr>
              <w:t>-</w:t>
            </w:r>
          </w:p>
        </w:tc>
        <w:tc>
          <w:tcPr>
            <w:tcW w:w="1560" w:type="dxa"/>
          </w:tcPr>
          <w:p w14:paraId="7235B523" w14:textId="3A02A04D"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21,232</w:t>
            </w:r>
          </w:p>
        </w:tc>
        <w:tc>
          <w:tcPr>
            <w:tcW w:w="1509" w:type="dxa"/>
          </w:tcPr>
          <w:p w14:paraId="1172F821" w14:textId="479872E2"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21,232</w:t>
            </w:r>
          </w:p>
        </w:tc>
      </w:tr>
      <w:tr w:rsidR="00773BAC" w:rsidRPr="006B38AC" w14:paraId="59977766" w14:textId="77777777" w:rsidTr="00190E14">
        <w:tc>
          <w:tcPr>
            <w:tcW w:w="2693" w:type="dxa"/>
          </w:tcPr>
          <w:p w14:paraId="7344658F" w14:textId="77D4F17B" w:rsidR="00773BAC" w:rsidRPr="00D55839" w:rsidRDefault="00773BAC" w:rsidP="00773BAC">
            <w:pPr>
              <w:spacing w:line="360" w:lineRule="auto"/>
              <w:rPr>
                <w:rFonts w:ascii="Arial" w:hAnsi="Arial" w:cs="Arial"/>
                <w:sz w:val="18"/>
                <w:szCs w:val="18"/>
              </w:rPr>
            </w:pPr>
            <w:r w:rsidRPr="00023F22">
              <w:rPr>
                <w:rFonts w:ascii="Arial" w:hAnsi="Arial" w:cs="Arial"/>
                <w:sz w:val="18"/>
                <w:szCs w:val="18"/>
              </w:rPr>
              <w:t>Deferred construction revenue</w:t>
            </w:r>
          </w:p>
        </w:tc>
        <w:tc>
          <w:tcPr>
            <w:tcW w:w="1559" w:type="dxa"/>
          </w:tcPr>
          <w:p w14:paraId="21F9084D" w14:textId="03DAC1D7"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64,561</w:t>
            </w:r>
          </w:p>
        </w:tc>
        <w:tc>
          <w:tcPr>
            <w:tcW w:w="1514" w:type="dxa"/>
          </w:tcPr>
          <w:p w14:paraId="69C0346F" w14:textId="7C19A8F9"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64,561</w:t>
            </w:r>
          </w:p>
        </w:tc>
        <w:tc>
          <w:tcPr>
            <w:tcW w:w="1560" w:type="dxa"/>
          </w:tcPr>
          <w:p w14:paraId="0DA86496" w14:textId="11CC8251"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8,544</w:t>
            </w:r>
          </w:p>
        </w:tc>
        <w:tc>
          <w:tcPr>
            <w:tcW w:w="1509" w:type="dxa"/>
          </w:tcPr>
          <w:p w14:paraId="1027954D" w14:textId="3E7C2D55"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8,544</w:t>
            </w:r>
          </w:p>
        </w:tc>
      </w:tr>
      <w:tr w:rsidR="00773BAC" w:rsidRPr="006B38AC" w14:paraId="0FCD2908" w14:textId="77777777" w:rsidTr="00190E14">
        <w:tc>
          <w:tcPr>
            <w:tcW w:w="2693" w:type="dxa"/>
          </w:tcPr>
          <w:p w14:paraId="1F9324B9" w14:textId="77777777" w:rsidR="00773BAC" w:rsidRDefault="00773BAC" w:rsidP="00773BAC">
            <w:pPr>
              <w:spacing w:line="360" w:lineRule="auto"/>
              <w:rPr>
                <w:rFonts w:ascii="Arial" w:hAnsi="Arial" w:cs="Arial"/>
                <w:sz w:val="18"/>
                <w:szCs w:val="18"/>
              </w:rPr>
            </w:pPr>
            <w:r w:rsidRPr="00023F22">
              <w:rPr>
                <w:rFonts w:ascii="Arial" w:hAnsi="Arial" w:cs="Arial"/>
                <w:sz w:val="18"/>
                <w:szCs w:val="18"/>
              </w:rPr>
              <w:t xml:space="preserve">Short-term loans from related </w:t>
            </w:r>
          </w:p>
          <w:p w14:paraId="2DB50CC9" w14:textId="2F95C429" w:rsidR="00773BAC" w:rsidRPr="00D55839" w:rsidRDefault="00773BAC" w:rsidP="00773BAC">
            <w:pPr>
              <w:spacing w:line="360" w:lineRule="auto"/>
              <w:ind w:left="172"/>
              <w:rPr>
                <w:rFonts w:ascii="Arial" w:hAnsi="Arial" w:cs="Arial"/>
                <w:sz w:val="18"/>
                <w:szCs w:val="18"/>
              </w:rPr>
            </w:pPr>
            <w:r w:rsidRPr="00023F22">
              <w:rPr>
                <w:rFonts w:ascii="Arial" w:hAnsi="Arial" w:cs="Arial"/>
                <w:sz w:val="18"/>
                <w:szCs w:val="18"/>
              </w:rPr>
              <w:t>parties</w:t>
            </w:r>
          </w:p>
        </w:tc>
        <w:tc>
          <w:tcPr>
            <w:tcW w:w="1559" w:type="dxa"/>
          </w:tcPr>
          <w:p w14:paraId="7A4B0249" w14:textId="77777777" w:rsidR="00773BAC" w:rsidRPr="00EE0FC7" w:rsidRDefault="00773BAC" w:rsidP="00773BAC">
            <w:pPr>
              <w:spacing w:line="360" w:lineRule="auto"/>
              <w:jc w:val="right"/>
              <w:rPr>
                <w:rFonts w:ascii="Arial" w:hAnsi="Arial" w:cs="Arial"/>
                <w:sz w:val="18"/>
                <w:szCs w:val="18"/>
              </w:rPr>
            </w:pPr>
          </w:p>
          <w:p w14:paraId="15B83791" w14:textId="2AA398AA" w:rsidR="00773BAC" w:rsidRPr="00EE0FC7" w:rsidRDefault="00773BAC" w:rsidP="00773BAC">
            <w:pPr>
              <w:spacing w:line="360" w:lineRule="auto"/>
              <w:ind w:right="316"/>
              <w:jc w:val="right"/>
              <w:rPr>
                <w:rFonts w:ascii="Arial" w:hAnsi="Arial" w:cs="Arial"/>
                <w:sz w:val="18"/>
                <w:szCs w:val="18"/>
              </w:rPr>
            </w:pPr>
            <w:r w:rsidRPr="00EE0FC7">
              <w:rPr>
                <w:rFonts w:ascii="Arial" w:hAnsi="Arial" w:cs="Arial"/>
                <w:sz w:val="18"/>
                <w:szCs w:val="18"/>
                <w:cs/>
              </w:rPr>
              <w:t>-</w:t>
            </w:r>
          </w:p>
        </w:tc>
        <w:tc>
          <w:tcPr>
            <w:tcW w:w="1514" w:type="dxa"/>
          </w:tcPr>
          <w:p w14:paraId="7F7464DE" w14:textId="77777777" w:rsidR="00773BAC" w:rsidRPr="00EE0FC7" w:rsidRDefault="00773BAC" w:rsidP="00773BAC">
            <w:pPr>
              <w:spacing w:line="360" w:lineRule="auto"/>
              <w:jc w:val="right"/>
              <w:rPr>
                <w:rFonts w:ascii="Arial" w:hAnsi="Arial" w:cs="Arial"/>
                <w:sz w:val="18"/>
                <w:szCs w:val="18"/>
              </w:rPr>
            </w:pPr>
          </w:p>
          <w:p w14:paraId="57386029" w14:textId="2F4EA823" w:rsidR="00773BAC" w:rsidRPr="00EE0FC7" w:rsidRDefault="00773BAC" w:rsidP="00773BAC">
            <w:pPr>
              <w:spacing w:line="360" w:lineRule="auto"/>
              <w:ind w:right="327"/>
              <w:jc w:val="right"/>
              <w:rPr>
                <w:rFonts w:ascii="Arial" w:hAnsi="Arial" w:cs="Arial"/>
                <w:sz w:val="18"/>
                <w:szCs w:val="18"/>
              </w:rPr>
            </w:pPr>
            <w:r w:rsidRPr="00EE0FC7">
              <w:rPr>
                <w:rFonts w:ascii="Arial" w:hAnsi="Arial" w:cs="Arial"/>
                <w:sz w:val="18"/>
                <w:szCs w:val="18"/>
                <w:cs/>
              </w:rPr>
              <w:t>-</w:t>
            </w:r>
          </w:p>
        </w:tc>
        <w:tc>
          <w:tcPr>
            <w:tcW w:w="1560" w:type="dxa"/>
          </w:tcPr>
          <w:p w14:paraId="6DB016D2" w14:textId="77777777" w:rsidR="00773BAC" w:rsidRPr="00265188" w:rsidRDefault="00773BAC" w:rsidP="00773BAC">
            <w:pPr>
              <w:spacing w:line="360" w:lineRule="auto"/>
              <w:jc w:val="right"/>
              <w:rPr>
                <w:rFonts w:ascii="Arial" w:hAnsi="Arial" w:cs="Arial"/>
                <w:sz w:val="18"/>
                <w:szCs w:val="18"/>
              </w:rPr>
            </w:pPr>
          </w:p>
          <w:p w14:paraId="28CDDE5C" w14:textId="17685560"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170,000</w:t>
            </w:r>
          </w:p>
        </w:tc>
        <w:tc>
          <w:tcPr>
            <w:tcW w:w="1509" w:type="dxa"/>
          </w:tcPr>
          <w:p w14:paraId="3CE3D891" w14:textId="77777777" w:rsidR="00773BAC" w:rsidRPr="00265188" w:rsidRDefault="00773BAC" w:rsidP="00773BAC">
            <w:pPr>
              <w:spacing w:line="360" w:lineRule="auto"/>
              <w:jc w:val="right"/>
              <w:rPr>
                <w:rFonts w:ascii="Arial" w:hAnsi="Arial" w:cs="Arial"/>
                <w:sz w:val="18"/>
                <w:szCs w:val="18"/>
              </w:rPr>
            </w:pPr>
          </w:p>
          <w:p w14:paraId="7CD8449D" w14:textId="0BF7FF7B"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170,000</w:t>
            </w:r>
          </w:p>
        </w:tc>
      </w:tr>
      <w:tr w:rsidR="00773BAC" w:rsidRPr="006B38AC" w14:paraId="376F875B" w14:textId="77777777" w:rsidTr="00190E14">
        <w:tc>
          <w:tcPr>
            <w:tcW w:w="2693" w:type="dxa"/>
          </w:tcPr>
          <w:p w14:paraId="2E82A116" w14:textId="77777777" w:rsidR="00741C57" w:rsidRDefault="00773BAC" w:rsidP="00773BAC">
            <w:pPr>
              <w:spacing w:line="360" w:lineRule="auto"/>
              <w:rPr>
                <w:rFonts w:ascii="Arial" w:hAnsi="Arial" w:cs="Arial"/>
                <w:sz w:val="18"/>
                <w:szCs w:val="18"/>
              </w:rPr>
            </w:pPr>
            <w:r w:rsidRPr="009E33C2">
              <w:rPr>
                <w:rFonts w:ascii="Arial" w:hAnsi="Arial" w:cs="Arial"/>
                <w:sz w:val="18"/>
                <w:szCs w:val="18"/>
              </w:rPr>
              <w:t xml:space="preserve">Retention payable to </w:t>
            </w:r>
          </w:p>
          <w:p w14:paraId="67BC25B4" w14:textId="2FAE35C6" w:rsidR="00773BAC" w:rsidRPr="006B38AC" w:rsidRDefault="00037ACB" w:rsidP="00037ACB">
            <w:pPr>
              <w:spacing w:line="360" w:lineRule="auto"/>
              <w:ind w:left="172"/>
              <w:rPr>
                <w:rFonts w:ascii="Arial" w:hAnsi="Arial" w:cs="Arial"/>
                <w:sz w:val="18"/>
                <w:szCs w:val="18"/>
              </w:rPr>
            </w:pPr>
            <w:r>
              <w:rPr>
                <w:rFonts w:ascii="Arial" w:hAnsi="Arial" w:cs="Arial"/>
                <w:sz w:val="18"/>
                <w:szCs w:val="18"/>
              </w:rPr>
              <w:t>s</w:t>
            </w:r>
            <w:r w:rsidR="00773BAC" w:rsidRPr="009E33C2">
              <w:rPr>
                <w:rFonts w:ascii="Arial" w:hAnsi="Arial" w:cs="Arial"/>
                <w:sz w:val="18"/>
                <w:szCs w:val="18"/>
              </w:rPr>
              <w:t>ub</w:t>
            </w:r>
            <w:r>
              <w:rPr>
                <w:rFonts w:ascii="Arial" w:hAnsi="Arial" w:cs="Arial"/>
                <w:sz w:val="18"/>
                <w:szCs w:val="18"/>
              </w:rPr>
              <w:t xml:space="preserve"> </w:t>
            </w:r>
            <w:r w:rsidR="00773BAC" w:rsidRPr="009E33C2">
              <w:rPr>
                <w:rFonts w:ascii="Arial" w:hAnsi="Arial" w:cs="Arial"/>
                <w:sz w:val="18"/>
                <w:szCs w:val="18"/>
              </w:rPr>
              <w:t>-</w:t>
            </w:r>
            <w:r w:rsidRPr="009E33C2">
              <w:rPr>
                <w:rFonts w:ascii="Arial" w:hAnsi="Arial" w:cs="Arial"/>
                <w:sz w:val="18"/>
                <w:szCs w:val="18"/>
              </w:rPr>
              <w:t xml:space="preserve"> contractors</w:t>
            </w:r>
          </w:p>
        </w:tc>
        <w:tc>
          <w:tcPr>
            <w:tcW w:w="1559" w:type="dxa"/>
          </w:tcPr>
          <w:p w14:paraId="5934D60E" w14:textId="77777777" w:rsidR="00773BAC" w:rsidRDefault="00773BAC" w:rsidP="00773BAC">
            <w:pPr>
              <w:spacing w:line="360" w:lineRule="auto"/>
              <w:jc w:val="right"/>
              <w:rPr>
                <w:rFonts w:ascii="Arial" w:hAnsi="Arial" w:cs="Arial"/>
                <w:sz w:val="18"/>
                <w:szCs w:val="18"/>
              </w:rPr>
            </w:pPr>
          </w:p>
          <w:p w14:paraId="37FF4A00" w14:textId="6E5BF78D"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199,049</w:t>
            </w:r>
          </w:p>
        </w:tc>
        <w:tc>
          <w:tcPr>
            <w:tcW w:w="1514" w:type="dxa"/>
          </w:tcPr>
          <w:p w14:paraId="77951A8E" w14:textId="77777777" w:rsidR="00773BAC" w:rsidRDefault="00773BAC" w:rsidP="00773BAC">
            <w:pPr>
              <w:spacing w:line="360" w:lineRule="auto"/>
              <w:jc w:val="right"/>
              <w:rPr>
                <w:rFonts w:ascii="Arial" w:hAnsi="Arial" w:cs="Arial"/>
                <w:sz w:val="18"/>
                <w:szCs w:val="18"/>
              </w:rPr>
            </w:pPr>
          </w:p>
          <w:p w14:paraId="57C6B325" w14:textId="2E28C39B"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199,049</w:t>
            </w:r>
          </w:p>
        </w:tc>
        <w:tc>
          <w:tcPr>
            <w:tcW w:w="1560" w:type="dxa"/>
          </w:tcPr>
          <w:p w14:paraId="563A6B2A" w14:textId="77777777" w:rsidR="00773BAC" w:rsidRDefault="00773BAC" w:rsidP="00773BAC">
            <w:pPr>
              <w:spacing w:line="360" w:lineRule="auto"/>
              <w:jc w:val="right"/>
              <w:rPr>
                <w:rFonts w:ascii="Arial" w:hAnsi="Arial" w:cs="Arial"/>
                <w:sz w:val="18"/>
                <w:szCs w:val="18"/>
              </w:rPr>
            </w:pPr>
          </w:p>
          <w:p w14:paraId="7CD387C7" w14:textId="4FE66EED"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98,056</w:t>
            </w:r>
          </w:p>
        </w:tc>
        <w:tc>
          <w:tcPr>
            <w:tcW w:w="1509" w:type="dxa"/>
          </w:tcPr>
          <w:p w14:paraId="72ECDE6A" w14:textId="77777777" w:rsidR="00773BAC" w:rsidRDefault="00773BAC" w:rsidP="00773BAC">
            <w:pPr>
              <w:spacing w:line="360" w:lineRule="auto"/>
              <w:jc w:val="right"/>
              <w:rPr>
                <w:rFonts w:ascii="Arial" w:hAnsi="Arial" w:cs="Arial"/>
                <w:sz w:val="18"/>
                <w:szCs w:val="18"/>
              </w:rPr>
            </w:pPr>
          </w:p>
          <w:p w14:paraId="5A0CC85D" w14:textId="1A2E07C5"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98,056</w:t>
            </w:r>
          </w:p>
        </w:tc>
      </w:tr>
      <w:tr w:rsidR="00773BAC" w:rsidRPr="006B38AC" w14:paraId="5233F808" w14:textId="77777777" w:rsidTr="00190E14">
        <w:tc>
          <w:tcPr>
            <w:tcW w:w="2693" w:type="dxa"/>
          </w:tcPr>
          <w:p w14:paraId="01126499" w14:textId="235FAFFA" w:rsidR="00773BAC" w:rsidRPr="006B38AC" w:rsidRDefault="00773BAC" w:rsidP="00773BAC">
            <w:pPr>
              <w:spacing w:line="360" w:lineRule="auto"/>
              <w:rPr>
                <w:rFonts w:ascii="Arial" w:hAnsi="Arial" w:cs="Angsana New"/>
                <w:sz w:val="18"/>
                <w:szCs w:val="18"/>
              </w:rPr>
            </w:pPr>
            <w:r w:rsidRPr="009E33C2">
              <w:rPr>
                <w:rFonts w:ascii="Arial" w:hAnsi="Arial" w:cs="Angsana New"/>
                <w:sz w:val="18"/>
                <w:szCs w:val="18"/>
              </w:rPr>
              <w:t>Debentures</w:t>
            </w:r>
          </w:p>
        </w:tc>
        <w:tc>
          <w:tcPr>
            <w:tcW w:w="1559" w:type="dxa"/>
          </w:tcPr>
          <w:p w14:paraId="39A9FE93" w14:textId="1E70FF37"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4,571,741</w:t>
            </w:r>
          </w:p>
        </w:tc>
        <w:tc>
          <w:tcPr>
            <w:tcW w:w="1514" w:type="dxa"/>
          </w:tcPr>
          <w:p w14:paraId="499821B3" w14:textId="34368B0A"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4,571,741</w:t>
            </w:r>
          </w:p>
        </w:tc>
        <w:tc>
          <w:tcPr>
            <w:tcW w:w="1560" w:type="dxa"/>
          </w:tcPr>
          <w:p w14:paraId="6C519C3A" w14:textId="34A234AC"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4,571,741</w:t>
            </w:r>
          </w:p>
        </w:tc>
        <w:tc>
          <w:tcPr>
            <w:tcW w:w="1509" w:type="dxa"/>
          </w:tcPr>
          <w:p w14:paraId="11E352DC" w14:textId="640D4042"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4,571,741</w:t>
            </w:r>
          </w:p>
        </w:tc>
      </w:tr>
      <w:tr w:rsidR="0025737B" w:rsidRPr="006B38AC" w14:paraId="63EEA9BA" w14:textId="77777777" w:rsidTr="00190E14">
        <w:tc>
          <w:tcPr>
            <w:tcW w:w="2693" w:type="dxa"/>
          </w:tcPr>
          <w:p w14:paraId="2DBD8210" w14:textId="77777777" w:rsidR="0025737B" w:rsidRPr="006B38AC" w:rsidRDefault="0025737B" w:rsidP="0025737B">
            <w:pPr>
              <w:spacing w:line="360" w:lineRule="auto"/>
              <w:jc w:val="thaiDistribute"/>
              <w:rPr>
                <w:rFonts w:ascii="Arial" w:hAnsi="Arial" w:cs="Angsana New"/>
                <w:sz w:val="18"/>
                <w:szCs w:val="18"/>
              </w:rPr>
            </w:pPr>
            <w:r w:rsidRPr="006B38AC">
              <w:rPr>
                <w:rFonts w:ascii="Arial" w:hAnsi="Arial" w:cs="Angsana New"/>
                <w:sz w:val="18"/>
                <w:szCs w:val="18"/>
              </w:rPr>
              <w:t>Total</w:t>
            </w:r>
          </w:p>
        </w:tc>
        <w:tc>
          <w:tcPr>
            <w:tcW w:w="1559" w:type="dxa"/>
          </w:tcPr>
          <w:p w14:paraId="5A337C46" w14:textId="3E76A2EE" w:rsidR="0025737B" w:rsidRPr="00EE0FC7" w:rsidRDefault="0025737B" w:rsidP="00001385">
            <w:pPr>
              <w:pBdr>
                <w:top w:val="single" w:sz="4" w:space="1" w:color="auto"/>
                <w:bottom w:val="single" w:sz="12" w:space="1" w:color="auto"/>
              </w:pBdr>
              <w:spacing w:line="360" w:lineRule="auto"/>
              <w:jc w:val="right"/>
              <w:rPr>
                <w:rFonts w:ascii="Arial" w:hAnsi="Arial" w:cs="Arial"/>
                <w:sz w:val="18"/>
                <w:szCs w:val="18"/>
              </w:rPr>
            </w:pPr>
            <w:r w:rsidRPr="00A04AFB">
              <w:rPr>
                <w:rFonts w:ascii="Arial" w:hAnsi="Arial" w:cs="Arial" w:hint="cs"/>
                <w:sz w:val="18"/>
                <w:szCs w:val="18"/>
                <w:cs/>
              </w:rPr>
              <w:t>13,303,187</w:t>
            </w:r>
          </w:p>
        </w:tc>
        <w:tc>
          <w:tcPr>
            <w:tcW w:w="1514" w:type="dxa"/>
          </w:tcPr>
          <w:p w14:paraId="04337452" w14:textId="08626862" w:rsidR="0025737B" w:rsidRPr="00EE0FC7" w:rsidRDefault="0025737B" w:rsidP="00001385">
            <w:pPr>
              <w:pBdr>
                <w:top w:val="single" w:sz="4" w:space="1" w:color="auto"/>
                <w:bottom w:val="single" w:sz="12" w:space="1" w:color="auto"/>
              </w:pBdr>
              <w:spacing w:line="360" w:lineRule="auto"/>
              <w:jc w:val="right"/>
              <w:rPr>
                <w:rFonts w:ascii="Arial" w:hAnsi="Arial" w:cs="Arial"/>
                <w:sz w:val="18"/>
                <w:szCs w:val="18"/>
              </w:rPr>
            </w:pPr>
            <w:r w:rsidRPr="00A04AFB">
              <w:rPr>
                <w:rFonts w:ascii="Arial" w:hAnsi="Arial" w:cs="Arial" w:hint="cs"/>
                <w:sz w:val="18"/>
                <w:szCs w:val="18"/>
                <w:cs/>
              </w:rPr>
              <w:t>13,303,187</w:t>
            </w:r>
          </w:p>
        </w:tc>
        <w:tc>
          <w:tcPr>
            <w:tcW w:w="1560" w:type="dxa"/>
          </w:tcPr>
          <w:p w14:paraId="4502125B" w14:textId="23B8009D" w:rsidR="0025737B" w:rsidRPr="00265188" w:rsidRDefault="0025737B" w:rsidP="00001385">
            <w:pPr>
              <w:pBdr>
                <w:top w:val="single" w:sz="4" w:space="1" w:color="auto"/>
                <w:bottom w:val="single" w:sz="12" w:space="1" w:color="auto"/>
              </w:pBdr>
              <w:spacing w:line="360" w:lineRule="auto"/>
              <w:jc w:val="right"/>
              <w:rPr>
                <w:rFonts w:ascii="Arial" w:hAnsi="Arial" w:cs="Arial"/>
                <w:sz w:val="18"/>
                <w:szCs w:val="18"/>
              </w:rPr>
            </w:pPr>
            <w:r w:rsidRPr="00265188">
              <w:rPr>
                <w:rFonts w:ascii="Arial" w:hAnsi="Arial" w:cs="Arial" w:hint="cs"/>
                <w:sz w:val="18"/>
                <w:szCs w:val="18"/>
                <w:cs/>
              </w:rPr>
              <w:t>12,</w:t>
            </w:r>
            <w:r>
              <w:rPr>
                <w:rFonts w:ascii="Arial" w:hAnsi="Arial" w:cs="Arial"/>
                <w:sz w:val="18"/>
                <w:szCs w:val="18"/>
              </w:rPr>
              <w:t>799,278</w:t>
            </w:r>
          </w:p>
        </w:tc>
        <w:tc>
          <w:tcPr>
            <w:tcW w:w="1509" w:type="dxa"/>
          </w:tcPr>
          <w:p w14:paraId="7B86F91C" w14:textId="46303B9D" w:rsidR="0025737B" w:rsidRPr="006B38AC" w:rsidRDefault="0025737B" w:rsidP="00001385">
            <w:pPr>
              <w:pBdr>
                <w:top w:val="single" w:sz="4" w:space="1" w:color="auto"/>
                <w:bottom w:val="single" w:sz="12" w:space="1" w:color="auto"/>
              </w:pBdr>
              <w:spacing w:line="360" w:lineRule="auto"/>
              <w:jc w:val="right"/>
              <w:rPr>
                <w:rFonts w:ascii="Arial" w:hAnsi="Arial" w:cs="Angsana New"/>
                <w:sz w:val="18"/>
                <w:szCs w:val="18"/>
              </w:rPr>
            </w:pPr>
            <w:r w:rsidRPr="00265188">
              <w:rPr>
                <w:rFonts w:ascii="Arial" w:hAnsi="Arial" w:cs="Arial" w:hint="cs"/>
                <w:sz w:val="18"/>
                <w:szCs w:val="18"/>
                <w:cs/>
              </w:rPr>
              <w:t>12,</w:t>
            </w:r>
            <w:r>
              <w:rPr>
                <w:rFonts w:ascii="Arial" w:hAnsi="Arial" w:cs="Arial"/>
                <w:sz w:val="18"/>
                <w:szCs w:val="18"/>
              </w:rPr>
              <w:t>799,278</w:t>
            </w:r>
          </w:p>
        </w:tc>
      </w:tr>
    </w:tbl>
    <w:p w14:paraId="656DDA30" w14:textId="4258400D" w:rsidR="009003E9" w:rsidRDefault="009003E9" w:rsidP="00C06E86">
      <w:pPr>
        <w:tabs>
          <w:tab w:val="left" w:pos="450"/>
        </w:tabs>
        <w:spacing w:line="360" w:lineRule="auto"/>
        <w:jc w:val="thaiDistribute"/>
        <w:rPr>
          <w:rFonts w:ascii="Arial" w:hAnsi="Arial" w:cs="Arial"/>
          <w:color w:val="000000" w:themeColor="text1"/>
          <w:sz w:val="19"/>
          <w:szCs w:val="19"/>
          <w:lang w:val="en-GB"/>
        </w:rPr>
      </w:pPr>
    </w:p>
    <w:p w14:paraId="23E07DBC" w14:textId="74958A2F" w:rsidR="002D28E1" w:rsidRDefault="002D28E1" w:rsidP="009403C9">
      <w:pPr>
        <w:tabs>
          <w:tab w:val="left" w:pos="1143"/>
        </w:tabs>
        <w:spacing w:line="360" w:lineRule="auto"/>
        <w:jc w:val="thaiDistribute"/>
        <w:rPr>
          <w:rFonts w:ascii="Arial" w:hAnsi="Arial" w:cs="Arial"/>
          <w:color w:val="000000" w:themeColor="text1"/>
          <w:sz w:val="19"/>
          <w:szCs w:val="19"/>
          <w:lang w:val="en-GB"/>
        </w:rPr>
      </w:pPr>
      <w:r>
        <w:rPr>
          <w:rFonts w:ascii="Arial" w:hAnsi="Arial" w:cs="Arial"/>
          <w:color w:val="000000" w:themeColor="text1"/>
          <w:sz w:val="19"/>
          <w:szCs w:val="19"/>
          <w:lang w:val="en-GB"/>
        </w:rPr>
        <w:tab/>
      </w:r>
      <w:r w:rsidRPr="002D28E1">
        <w:rPr>
          <w:rFonts w:ascii="Arial" w:hAnsi="Arial" w:cs="Arial"/>
          <w:color w:val="000000" w:themeColor="text1"/>
          <w:sz w:val="19"/>
          <w:szCs w:val="19"/>
          <w:lang w:val="en-GB"/>
        </w:rPr>
        <w:t>Financial assets and financial liabilities which measured at amortize cost is closed to fair value.</w:t>
      </w:r>
    </w:p>
    <w:p w14:paraId="7A93506E" w14:textId="008182F4" w:rsidR="00821A69" w:rsidRDefault="00821A69" w:rsidP="009403C9">
      <w:pPr>
        <w:tabs>
          <w:tab w:val="left" w:pos="450"/>
        </w:tabs>
        <w:spacing w:line="360" w:lineRule="auto"/>
        <w:jc w:val="thaiDistribute"/>
        <w:rPr>
          <w:rFonts w:ascii="Arial" w:hAnsi="Arial" w:cs="Arial"/>
          <w:color w:val="000000" w:themeColor="text1"/>
          <w:sz w:val="19"/>
          <w:szCs w:val="19"/>
          <w:lang w:val="en-GB"/>
        </w:rPr>
      </w:pPr>
    </w:p>
    <w:p w14:paraId="038968D7" w14:textId="1CE426D0" w:rsidR="00821A69" w:rsidRDefault="00971BE8" w:rsidP="009403C9">
      <w:pPr>
        <w:pStyle w:val="ListParagraph"/>
        <w:numPr>
          <w:ilvl w:val="0"/>
          <w:numId w:val="33"/>
        </w:numPr>
        <w:spacing w:line="360" w:lineRule="auto"/>
        <w:ind w:left="1134" w:hanging="283"/>
        <w:contextualSpacing/>
        <w:rPr>
          <w:rFonts w:ascii="Arial" w:hAnsi="Arial" w:cs="Arial"/>
          <w:color w:val="000000" w:themeColor="text1"/>
          <w:sz w:val="19"/>
          <w:szCs w:val="19"/>
          <w:lang w:val="en-US"/>
        </w:rPr>
      </w:pPr>
      <w:r w:rsidRPr="00971BE8">
        <w:rPr>
          <w:rFonts w:ascii="Arial" w:hAnsi="Arial" w:cs="Arial"/>
          <w:color w:val="000000" w:themeColor="text1"/>
          <w:sz w:val="19"/>
          <w:szCs w:val="19"/>
          <w:lang w:val="en-US"/>
        </w:rPr>
        <w:t>Impairment – Financial assets and contract assets</w:t>
      </w:r>
    </w:p>
    <w:p w14:paraId="77B1AFBC" w14:textId="76AFA5A5" w:rsidR="00B231AA" w:rsidRDefault="00B231AA" w:rsidP="009403C9">
      <w:pPr>
        <w:pStyle w:val="ListParagraph"/>
        <w:spacing w:line="360" w:lineRule="auto"/>
        <w:ind w:left="786"/>
        <w:contextualSpacing/>
        <w:rPr>
          <w:rFonts w:ascii="Arial" w:hAnsi="Arial" w:cs="Arial"/>
          <w:color w:val="000000" w:themeColor="text1"/>
          <w:sz w:val="19"/>
          <w:szCs w:val="19"/>
          <w:lang w:val="en-US"/>
        </w:rPr>
      </w:pPr>
    </w:p>
    <w:p w14:paraId="632FB32F" w14:textId="01F7DFE3" w:rsidR="008907BB" w:rsidRDefault="00B231AA" w:rsidP="009403C9">
      <w:pPr>
        <w:spacing w:line="360" w:lineRule="auto"/>
        <w:ind w:left="1134"/>
        <w:contextualSpacing/>
        <w:jc w:val="thaiDistribute"/>
        <w:rPr>
          <w:rFonts w:ascii="Arial" w:hAnsi="Arial" w:cstheme="minorBidi"/>
          <w:color w:val="000000" w:themeColor="text1"/>
          <w:sz w:val="19"/>
          <w:szCs w:val="19"/>
        </w:rPr>
      </w:pPr>
      <w:r w:rsidRPr="00B231AA">
        <w:rPr>
          <w:rFonts w:ascii="Arial" w:hAnsi="Arial" w:cs="Arial"/>
          <w:color w:val="000000" w:themeColor="text1"/>
          <w:sz w:val="19"/>
          <w:szCs w:val="19"/>
        </w:rPr>
        <w:t>The Group has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 - weighted basis. However, the new assessment applies to financial assets measured at amortize cost and fair value to other comprehensive income</w:t>
      </w:r>
      <w:r w:rsidR="0031270F">
        <w:rPr>
          <w:rFonts w:ascii="Arial" w:hAnsi="Arial" w:cs="Arial"/>
          <w:color w:val="000000" w:themeColor="text1"/>
          <w:sz w:val="19"/>
          <w:szCs w:val="19"/>
        </w:rPr>
        <w:t>.</w:t>
      </w:r>
    </w:p>
    <w:p w14:paraId="1D54AA16" w14:textId="540DBE53" w:rsidR="009403C9" w:rsidRDefault="009403C9" w:rsidP="009403C9">
      <w:pPr>
        <w:spacing w:line="360" w:lineRule="auto"/>
        <w:ind w:left="1134"/>
        <w:contextualSpacing/>
        <w:jc w:val="thaiDistribute"/>
        <w:rPr>
          <w:rFonts w:ascii="Arial" w:hAnsi="Arial" w:cstheme="minorBidi"/>
          <w:color w:val="000000" w:themeColor="text1"/>
          <w:sz w:val="19"/>
          <w:szCs w:val="19"/>
        </w:rPr>
      </w:pPr>
    </w:p>
    <w:p w14:paraId="2E4B46B4" w14:textId="77777777" w:rsidR="009403C9" w:rsidRPr="009403C9" w:rsidRDefault="009403C9" w:rsidP="009403C9">
      <w:pPr>
        <w:spacing w:line="360" w:lineRule="auto"/>
        <w:ind w:left="1134"/>
        <w:contextualSpacing/>
        <w:jc w:val="thaiDistribute"/>
        <w:rPr>
          <w:rFonts w:ascii="Arial" w:hAnsi="Arial" w:cstheme="minorBidi"/>
          <w:color w:val="000000" w:themeColor="text1"/>
          <w:sz w:val="19"/>
          <w:szCs w:val="19"/>
        </w:rPr>
      </w:pPr>
    </w:p>
    <w:p w14:paraId="6E9639B0" w14:textId="18E424FC" w:rsidR="00F3740F" w:rsidRDefault="00F3740F" w:rsidP="009403C9">
      <w:pPr>
        <w:spacing w:line="360" w:lineRule="auto"/>
        <w:ind w:left="720"/>
        <w:contextualSpacing/>
        <w:jc w:val="thaiDistribute"/>
        <w:rPr>
          <w:rFonts w:ascii="Arial" w:hAnsi="Arial" w:cstheme="minorBidi"/>
          <w:color w:val="000000" w:themeColor="text1"/>
          <w:sz w:val="19"/>
          <w:szCs w:val="19"/>
        </w:rPr>
      </w:pPr>
      <w:r w:rsidRPr="00F3740F">
        <w:rPr>
          <w:rFonts w:ascii="Arial" w:hAnsi="Arial" w:cs="Arial"/>
          <w:color w:val="000000" w:themeColor="text1"/>
          <w:sz w:val="19"/>
          <w:szCs w:val="19"/>
        </w:rPr>
        <w:lastRenderedPageBreak/>
        <w:t>The Group</w:t>
      </w:r>
      <w:r>
        <w:rPr>
          <w:rFonts w:ascii="Arial" w:hAnsi="Arial" w:cs="Arial"/>
          <w:color w:val="000000" w:themeColor="text1"/>
          <w:sz w:val="19"/>
          <w:szCs w:val="19"/>
        </w:rPr>
        <w:t xml:space="preserve"> </w:t>
      </w:r>
      <w:r w:rsidRPr="00F3740F">
        <w:rPr>
          <w:rFonts w:ascii="Arial" w:hAnsi="Arial" w:cs="Arial"/>
          <w:color w:val="000000" w:themeColor="text1"/>
          <w:sz w:val="19"/>
          <w:szCs w:val="19"/>
        </w:rPr>
        <w:t>has determined that the application of TFRS 9 are as follows:</w:t>
      </w:r>
    </w:p>
    <w:p w14:paraId="036B96DE" w14:textId="77777777" w:rsidR="009403C9" w:rsidRPr="009403C9" w:rsidRDefault="009403C9" w:rsidP="009403C9">
      <w:pPr>
        <w:spacing w:line="360" w:lineRule="auto"/>
        <w:ind w:left="720"/>
        <w:contextualSpacing/>
        <w:jc w:val="thaiDistribute"/>
        <w:rPr>
          <w:rFonts w:ascii="Arial" w:hAnsi="Arial" w:cstheme="minorBidi"/>
          <w:color w:val="000000" w:themeColor="text1"/>
          <w:sz w:val="19"/>
          <w:szCs w:val="19"/>
        </w:rPr>
      </w:pPr>
    </w:p>
    <w:p w14:paraId="66D9F2AA" w14:textId="18EEB8D8" w:rsidR="008718E7" w:rsidRDefault="008718E7" w:rsidP="00841A69">
      <w:pPr>
        <w:pStyle w:val="ListParagraph"/>
        <w:numPr>
          <w:ilvl w:val="0"/>
          <w:numId w:val="34"/>
        </w:numPr>
        <w:spacing w:line="360" w:lineRule="auto"/>
        <w:ind w:left="1077" w:hanging="357"/>
        <w:jc w:val="thaiDistribute"/>
        <w:rPr>
          <w:rFonts w:ascii="Arial" w:hAnsi="Arial" w:cs="Arial"/>
          <w:color w:val="000000" w:themeColor="text1"/>
          <w:sz w:val="19"/>
          <w:szCs w:val="19"/>
          <w:lang w:val="en-US"/>
        </w:rPr>
      </w:pPr>
      <w:r w:rsidRPr="008718E7">
        <w:rPr>
          <w:rFonts w:ascii="Arial" w:hAnsi="Arial" w:cs="Arial"/>
          <w:color w:val="000000" w:themeColor="text1"/>
          <w:sz w:val="19"/>
          <w:szCs w:val="19"/>
          <w:lang w:val="en-US"/>
        </w:rPr>
        <w:t>Trade and other receivables applied simplified approach for measurement by expected credit loss for the receivable.</w:t>
      </w:r>
    </w:p>
    <w:p w14:paraId="1935E2C1" w14:textId="77777777" w:rsidR="0081161D" w:rsidRPr="008718E7" w:rsidRDefault="0081161D" w:rsidP="0081161D">
      <w:pPr>
        <w:pStyle w:val="ListParagraph"/>
        <w:spacing w:line="360" w:lineRule="auto"/>
        <w:ind w:left="1077"/>
        <w:jc w:val="thaiDistribute"/>
        <w:rPr>
          <w:rFonts w:ascii="Arial" w:hAnsi="Arial" w:cs="Arial"/>
          <w:color w:val="000000" w:themeColor="text1"/>
          <w:sz w:val="19"/>
          <w:szCs w:val="19"/>
          <w:lang w:val="en-US"/>
        </w:rPr>
      </w:pPr>
    </w:p>
    <w:p w14:paraId="689DDD7F" w14:textId="160AB46D" w:rsidR="008718E7" w:rsidRDefault="00414190" w:rsidP="00841A69">
      <w:pPr>
        <w:pStyle w:val="ListParagraph"/>
        <w:numPr>
          <w:ilvl w:val="0"/>
          <w:numId w:val="34"/>
        </w:numPr>
        <w:spacing w:after="160" w:line="360" w:lineRule="auto"/>
        <w:ind w:left="1077" w:hanging="357"/>
        <w:contextualSpacing/>
        <w:jc w:val="thaiDistribute"/>
        <w:rPr>
          <w:rFonts w:ascii="Arial" w:hAnsi="Arial" w:cs="Arial"/>
          <w:color w:val="000000" w:themeColor="text1"/>
          <w:sz w:val="19"/>
          <w:szCs w:val="19"/>
          <w:lang w:val="en-US"/>
        </w:rPr>
      </w:pPr>
      <w:r w:rsidRPr="00414190">
        <w:rPr>
          <w:rFonts w:ascii="Arial" w:hAnsi="Arial" w:cs="Arial"/>
          <w:color w:val="000000" w:themeColor="text1"/>
          <w:sz w:val="19"/>
          <w:szCs w:val="19"/>
          <w:lang w:val="en-US"/>
        </w:rPr>
        <w:t>Loan to</w:t>
      </w:r>
      <w:r w:rsidR="00F9197C">
        <w:rPr>
          <w:rFonts w:ascii="Arial" w:hAnsi="Arial" w:cs="Arial"/>
          <w:color w:val="000000" w:themeColor="text1"/>
          <w:sz w:val="19"/>
          <w:szCs w:val="19"/>
          <w:lang w:val="en-US"/>
        </w:rPr>
        <w:t xml:space="preserve"> third party and</w:t>
      </w:r>
      <w:r w:rsidRPr="00414190">
        <w:rPr>
          <w:rFonts w:ascii="Arial" w:hAnsi="Arial" w:cs="Arial"/>
          <w:color w:val="000000" w:themeColor="text1"/>
          <w:sz w:val="19"/>
          <w:szCs w:val="19"/>
          <w:lang w:val="en-US"/>
        </w:rPr>
        <w:t xml:space="preserve"> related parties applied general </w:t>
      </w:r>
      <w:r w:rsidRPr="0081161D">
        <w:rPr>
          <w:rFonts w:ascii="Arial" w:hAnsi="Arial" w:cs="Arial"/>
          <w:color w:val="000000" w:themeColor="text1"/>
          <w:sz w:val="19"/>
          <w:szCs w:val="19"/>
          <w:lang w:val="en-US"/>
        </w:rPr>
        <w:t>approach by 12-months expected credit loss/ lifetime</w:t>
      </w:r>
      <w:r w:rsidRPr="00414190">
        <w:rPr>
          <w:rFonts w:ascii="Arial" w:hAnsi="Arial" w:cs="Arial"/>
          <w:color w:val="000000" w:themeColor="text1"/>
          <w:sz w:val="19"/>
          <w:szCs w:val="19"/>
          <w:lang w:val="en-US"/>
        </w:rPr>
        <w:t xml:space="preserve"> expected credit loss</w:t>
      </w:r>
    </w:p>
    <w:p w14:paraId="76EDDFDC" w14:textId="77777777" w:rsidR="00FC20E9" w:rsidRPr="00FC20E9" w:rsidRDefault="00FC20E9" w:rsidP="00FC20E9">
      <w:pPr>
        <w:spacing w:after="160" w:line="360" w:lineRule="auto"/>
        <w:ind w:left="720"/>
        <w:contextualSpacing/>
        <w:jc w:val="thaiDistribute"/>
        <w:rPr>
          <w:rFonts w:ascii="Arial" w:hAnsi="Arial" w:cs="Arial"/>
          <w:color w:val="000000" w:themeColor="text1"/>
          <w:sz w:val="19"/>
          <w:szCs w:val="19"/>
        </w:rPr>
      </w:pPr>
    </w:p>
    <w:p w14:paraId="7668012B" w14:textId="4F710211" w:rsidR="0007165F" w:rsidRDefault="005A4105" w:rsidP="005A4105">
      <w:pPr>
        <w:spacing w:after="160" w:line="360" w:lineRule="auto"/>
        <w:ind w:left="720"/>
        <w:contextualSpacing/>
        <w:jc w:val="thaiDistribute"/>
        <w:rPr>
          <w:rFonts w:ascii="Arial" w:hAnsi="Arial" w:cs="Arial"/>
          <w:color w:val="000000" w:themeColor="text1"/>
          <w:sz w:val="19"/>
          <w:szCs w:val="19"/>
        </w:rPr>
      </w:pPr>
      <w:r w:rsidRPr="00C27653">
        <w:rPr>
          <w:rFonts w:ascii="Arial" w:hAnsi="Arial" w:cs="Arial"/>
          <w:color w:val="000000" w:themeColor="text1"/>
          <w:sz w:val="19"/>
          <w:szCs w:val="19"/>
        </w:rPr>
        <w:t xml:space="preserve">The Group has </w:t>
      </w:r>
      <w:r w:rsidR="00C27653" w:rsidRPr="00C27653">
        <w:rPr>
          <w:rFonts w:ascii="Arial" w:hAnsi="Arial" w:cs="Arial"/>
          <w:color w:val="000000" w:themeColor="text1"/>
          <w:sz w:val="19"/>
          <w:szCs w:val="19"/>
        </w:rPr>
        <w:t>ad</w:t>
      </w:r>
      <w:r w:rsidRPr="00C27653">
        <w:rPr>
          <w:rFonts w:ascii="Arial" w:hAnsi="Arial" w:cs="Arial"/>
          <w:color w:val="000000" w:themeColor="text1"/>
          <w:sz w:val="19"/>
          <w:szCs w:val="19"/>
        </w:rPr>
        <w:t xml:space="preserve">opted to recognize the </w:t>
      </w:r>
      <w:r w:rsidR="00BB527E">
        <w:rPr>
          <w:rFonts w:ascii="Arial" w:hAnsi="Arial" w:cs="Arial"/>
          <w:color w:val="000000" w:themeColor="text1"/>
          <w:sz w:val="19"/>
          <w:szCs w:val="19"/>
        </w:rPr>
        <w:t xml:space="preserve">additional impairment loss </w:t>
      </w:r>
      <w:r w:rsidR="00394438">
        <w:rPr>
          <w:rFonts w:ascii="Arial" w:hAnsi="Arial" w:cs="Arial"/>
          <w:color w:val="000000" w:themeColor="text1"/>
          <w:sz w:val="19"/>
          <w:szCs w:val="19"/>
        </w:rPr>
        <w:t>as expense through profit or loss on a straight-line basis over 3 years</w:t>
      </w:r>
      <w:r w:rsidR="00C27653">
        <w:rPr>
          <w:rFonts w:ascii="Arial" w:hAnsi="Arial" w:cs="Arial"/>
          <w:color w:val="000000" w:themeColor="text1"/>
          <w:sz w:val="19"/>
          <w:szCs w:val="19"/>
        </w:rPr>
        <w:t xml:space="preserve"> from the date of adoption of TFRS9</w:t>
      </w:r>
    </w:p>
    <w:p w14:paraId="49B9E950" w14:textId="77777777" w:rsidR="008C7E4E" w:rsidRDefault="008C7E4E" w:rsidP="005A4105">
      <w:pPr>
        <w:spacing w:after="160" w:line="360" w:lineRule="auto"/>
        <w:ind w:left="720"/>
        <w:contextualSpacing/>
        <w:jc w:val="thaiDistribute"/>
        <w:rPr>
          <w:rFonts w:ascii="Arial" w:hAnsi="Arial" w:cs="Arial"/>
          <w:color w:val="000000" w:themeColor="text1"/>
          <w:sz w:val="19"/>
          <w:szCs w:val="19"/>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701"/>
        <w:gridCol w:w="238"/>
        <w:gridCol w:w="1605"/>
      </w:tblGrid>
      <w:tr w:rsidR="00EE3184" w:rsidRPr="009403C9" w14:paraId="38C0FD55" w14:textId="32A4044B" w:rsidTr="009403C9">
        <w:trPr>
          <w:trHeight w:val="103"/>
        </w:trPr>
        <w:tc>
          <w:tcPr>
            <w:tcW w:w="5103" w:type="dxa"/>
          </w:tcPr>
          <w:p w14:paraId="41CA6662"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cs/>
              </w:rPr>
            </w:pPr>
          </w:p>
        </w:tc>
        <w:tc>
          <w:tcPr>
            <w:tcW w:w="3544" w:type="dxa"/>
            <w:gridSpan w:val="3"/>
          </w:tcPr>
          <w:p w14:paraId="59458A69" w14:textId="34FFF460" w:rsidR="00EE3184" w:rsidRPr="009403C9" w:rsidRDefault="00EE3184" w:rsidP="009403C9">
            <w:pPr>
              <w:tabs>
                <w:tab w:val="left" w:pos="2160"/>
                <w:tab w:val="right" w:pos="7280"/>
                <w:tab w:val="right" w:pos="8540"/>
              </w:tabs>
              <w:spacing w:line="360" w:lineRule="auto"/>
              <w:ind w:right="-45"/>
              <w:jc w:val="right"/>
              <w:rPr>
                <w:rFonts w:ascii="Arial" w:hAnsi="Arial" w:cs="Arial"/>
                <w:sz w:val="19"/>
                <w:szCs w:val="19"/>
              </w:rPr>
            </w:pPr>
            <w:r w:rsidRPr="009403C9">
              <w:rPr>
                <w:rFonts w:ascii="Arial" w:hAnsi="Arial" w:cs="Arial"/>
                <w:sz w:val="19"/>
                <w:szCs w:val="19"/>
              </w:rPr>
              <w:t>(Unit : Thousand Baht)</w:t>
            </w:r>
          </w:p>
        </w:tc>
      </w:tr>
      <w:tr w:rsidR="00EE3184" w:rsidRPr="009403C9" w14:paraId="6A5BFC92" w14:textId="76A55134" w:rsidTr="00E21852">
        <w:trPr>
          <w:trHeight w:val="68"/>
        </w:trPr>
        <w:tc>
          <w:tcPr>
            <w:tcW w:w="5103" w:type="dxa"/>
          </w:tcPr>
          <w:p w14:paraId="5EC36EDC"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cs/>
              </w:rPr>
            </w:pPr>
          </w:p>
        </w:tc>
        <w:tc>
          <w:tcPr>
            <w:tcW w:w="1701" w:type="dxa"/>
            <w:tcBorders>
              <w:bottom w:val="single" w:sz="4" w:space="0" w:color="auto"/>
            </w:tcBorders>
          </w:tcPr>
          <w:p w14:paraId="0A80C49E" w14:textId="48F8B206" w:rsidR="00EE3184" w:rsidRPr="009403C9" w:rsidRDefault="00EE3184" w:rsidP="009403C9">
            <w:pPr>
              <w:tabs>
                <w:tab w:val="left" w:pos="2160"/>
                <w:tab w:val="right" w:pos="7280"/>
                <w:tab w:val="right" w:pos="8540"/>
              </w:tabs>
              <w:spacing w:line="360" w:lineRule="auto"/>
              <w:ind w:right="-45"/>
              <w:jc w:val="center"/>
              <w:rPr>
                <w:rFonts w:ascii="Arial" w:hAnsi="Arial" w:cs="Arial"/>
                <w:sz w:val="19"/>
                <w:szCs w:val="19"/>
              </w:rPr>
            </w:pPr>
            <w:r w:rsidRPr="009403C9">
              <w:rPr>
                <w:rFonts w:ascii="Arial" w:hAnsi="Arial" w:cs="Arial"/>
                <w:sz w:val="19"/>
                <w:szCs w:val="19"/>
              </w:rPr>
              <w:t>Consolidated F/S</w:t>
            </w:r>
          </w:p>
        </w:tc>
        <w:tc>
          <w:tcPr>
            <w:tcW w:w="238" w:type="dxa"/>
          </w:tcPr>
          <w:p w14:paraId="09039AF2" w14:textId="72A37BF3" w:rsidR="00EE3184" w:rsidRPr="009403C9" w:rsidRDefault="00EE3184" w:rsidP="009403C9">
            <w:pPr>
              <w:pStyle w:val="ListParagraph"/>
              <w:spacing w:line="360" w:lineRule="auto"/>
              <w:ind w:left="0"/>
              <w:jc w:val="center"/>
              <w:rPr>
                <w:rFonts w:ascii="Arial" w:hAnsi="Arial" w:cs="Arial"/>
                <w:sz w:val="19"/>
                <w:szCs w:val="19"/>
                <w:cs/>
              </w:rPr>
            </w:pPr>
          </w:p>
        </w:tc>
        <w:tc>
          <w:tcPr>
            <w:tcW w:w="1605" w:type="dxa"/>
            <w:tcBorders>
              <w:bottom w:val="single" w:sz="4" w:space="0" w:color="auto"/>
            </w:tcBorders>
          </w:tcPr>
          <w:p w14:paraId="3F292357" w14:textId="2DE6B73D" w:rsidR="00EE3184" w:rsidRPr="009403C9" w:rsidRDefault="00EE3184" w:rsidP="009403C9">
            <w:pPr>
              <w:tabs>
                <w:tab w:val="left" w:pos="2160"/>
                <w:tab w:val="right" w:pos="7280"/>
                <w:tab w:val="right" w:pos="8540"/>
              </w:tabs>
              <w:spacing w:line="360" w:lineRule="auto"/>
              <w:ind w:right="-45"/>
              <w:jc w:val="center"/>
              <w:rPr>
                <w:rFonts w:ascii="Arial" w:hAnsi="Arial" w:cs="Arial"/>
                <w:sz w:val="19"/>
                <w:szCs w:val="19"/>
                <w:cs/>
              </w:rPr>
            </w:pPr>
            <w:r w:rsidRPr="009403C9">
              <w:rPr>
                <w:rFonts w:ascii="Arial" w:hAnsi="Arial" w:cs="Arial"/>
                <w:sz w:val="19"/>
                <w:szCs w:val="19"/>
              </w:rPr>
              <w:t>Separate F/S</w:t>
            </w:r>
          </w:p>
        </w:tc>
      </w:tr>
      <w:tr w:rsidR="00EE3184" w:rsidRPr="009403C9" w14:paraId="4F9C73CD" w14:textId="6C901FAE" w:rsidTr="00684175">
        <w:tc>
          <w:tcPr>
            <w:tcW w:w="5103" w:type="dxa"/>
          </w:tcPr>
          <w:p w14:paraId="65F551E4"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cs/>
              </w:rPr>
            </w:pPr>
          </w:p>
        </w:tc>
        <w:tc>
          <w:tcPr>
            <w:tcW w:w="1701" w:type="dxa"/>
            <w:tcBorders>
              <w:top w:val="single" w:sz="4" w:space="0" w:color="auto"/>
            </w:tcBorders>
          </w:tcPr>
          <w:p w14:paraId="0F538467"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rPr>
            </w:pPr>
          </w:p>
        </w:tc>
        <w:tc>
          <w:tcPr>
            <w:tcW w:w="238" w:type="dxa"/>
          </w:tcPr>
          <w:p w14:paraId="120B1E77"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cs/>
              </w:rPr>
            </w:pPr>
          </w:p>
        </w:tc>
        <w:tc>
          <w:tcPr>
            <w:tcW w:w="1605" w:type="dxa"/>
          </w:tcPr>
          <w:p w14:paraId="701C597C"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cs/>
              </w:rPr>
            </w:pPr>
          </w:p>
        </w:tc>
      </w:tr>
      <w:tr w:rsidR="00670715" w:rsidRPr="009403C9" w14:paraId="7B6EB88E" w14:textId="62D773DA" w:rsidTr="00684175">
        <w:tc>
          <w:tcPr>
            <w:tcW w:w="5103" w:type="dxa"/>
          </w:tcPr>
          <w:p w14:paraId="40135EA2" w14:textId="6D2EA31F" w:rsidR="00670715" w:rsidRPr="009403C9" w:rsidRDefault="00670715" w:rsidP="009403C9">
            <w:pPr>
              <w:spacing w:line="360" w:lineRule="auto"/>
              <w:rPr>
                <w:rFonts w:ascii="Arial" w:hAnsi="Arial" w:cs="Arial"/>
                <w:sz w:val="19"/>
                <w:szCs w:val="19"/>
                <w:cs/>
              </w:rPr>
            </w:pPr>
            <w:r w:rsidRPr="009403C9">
              <w:rPr>
                <w:rFonts w:ascii="Arial" w:hAnsi="Arial" w:cs="Arial"/>
                <w:sz w:val="19"/>
                <w:szCs w:val="19"/>
              </w:rPr>
              <w:t xml:space="preserve">Unrecognized impairment losses </w:t>
            </w:r>
            <w:r w:rsidR="00684175" w:rsidRPr="009403C9">
              <w:rPr>
                <w:rFonts w:ascii="Arial" w:hAnsi="Arial" w:cs="Arial"/>
                <w:sz w:val="19"/>
                <w:szCs w:val="19"/>
              </w:rPr>
              <w:t>as</w:t>
            </w:r>
            <w:r w:rsidRPr="009403C9">
              <w:rPr>
                <w:rFonts w:ascii="Arial" w:hAnsi="Arial" w:cs="Arial"/>
                <w:sz w:val="19"/>
                <w:szCs w:val="19"/>
              </w:rPr>
              <w:t xml:space="preserve"> at 1 January 2020</w:t>
            </w:r>
          </w:p>
        </w:tc>
        <w:tc>
          <w:tcPr>
            <w:tcW w:w="1701" w:type="dxa"/>
          </w:tcPr>
          <w:p w14:paraId="42223A8D" w14:textId="58D40E2C" w:rsidR="00670715" w:rsidRPr="009403C9" w:rsidRDefault="00670715" w:rsidP="009403C9">
            <w:pPr>
              <w:tabs>
                <w:tab w:val="left" w:pos="2160"/>
                <w:tab w:val="right" w:pos="7280"/>
                <w:tab w:val="right" w:pos="8540"/>
              </w:tabs>
              <w:spacing w:line="360" w:lineRule="auto"/>
              <w:ind w:right="-45"/>
              <w:jc w:val="right"/>
              <w:rPr>
                <w:rFonts w:ascii="Arial" w:hAnsi="Arial" w:cs="Arial"/>
                <w:sz w:val="19"/>
                <w:szCs w:val="19"/>
              </w:rPr>
            </w:pPr>
            <w:r w:rsidRPr="009403C9">
              <w:rPr>
                <w:rFonts w:ascii="Arial" w:hAnsi="Arial" w:cs="Arial"/>
                <w:sz w:val="19"/>
                <w:szCs w:val="19"/>
              </w:rPr>
              <w:t>829,229</w:t>
            </w:r>
          </w:p>
        </w:tc>
        <w:tc>
          <w:tcPr>
            <w:tcW w:w="238" w:type="dxa"/>
          </w:tcPr>
          <w:p w14:paraId="362D1AED" w14:textId="04D713A4" w:rsidR="00670715" w:rsidRPr="009403C9" w:rsidRDefault="00670715" w:rsidP="009403C9">
            <w:pPr>
              <w:tabs>
                <w:tab w:val="left" w:pos="2160"/>
                <w:tab w:val="right" w:pos="7280"/>
                <w:tab w:val="right" w:pos="8540"/>
              </w:tabs>
              <w:spacing w:line="360" w:lineRule="auto"/>
              <w:ind w:right="-45"/>
              <w:jc w:val="right"/>
              <w:rPr>
                <w:rFonts w:ascii="Arial" w:hAnsi="Arial" w:cs="Arial"/>
                <w:sz w:val="19"/>
                <w:szCs w:val="19"/>
                <w:cs/>
              </w:rPr>
            </w:pPr>
          </w:p>
        </w:tc>
        <w:tc>
          <w:tcPr>
            <w:tcW w:w="1605" w:type="dxa"/>
          </w:tcPr>
          <w:p w14:paraId="7E846967" w14:textId="114C00A7" w:rsidR="00670715" w:rsidRPr="009403C9" w:rsidRDefault="00670715" w:rsidP="009403C9">
            <w:pPr>
              <w:spacing w:line="360" w:lineRule="auto"/>
              <w:jc w:val="right"/>
              <w:rPr>
                <w:rFonts w:ascii="Arial" w:hAnsi="Arial" w:cs="Arial"/>
                <w:sz w:val="19"/>
                <w:szCs w:val="19"/>
              </w:rPr>
            </w:pPr>
            <w:r w:rsidRPr="009403C9">
              <w:rPr>
                <w:rFonts w:ascii="Arial" w:hAnsi="Arial" w:cs="Arial"/>
                <w:sz w:val="19"/>
                <w:szCs w:val="19"/>
              </w:rPr>
              <w:t>829,229</w:t>
            </w:r>
          </w:p>
        </w:tc>
      </w:tr>
      <w:tr w:rsidR="00C24717" w:rsidRPr="009403C9" w14:paraId="39FBFA71" w14:textId="4E754F00" w:rsidTr="00684175">
        <w:tc>
          <w:tcPr>
            <w:tcW w:w="5103" w:type="dxa"/>
          </w:tcPr>
          <w:p w14:paraId="61AB2435" w14:textId="3BF206AF" w:rsidR="00C24717" w:rsidRPr="009403C9" w:rsidRDefault="00C24717" w:rsidP="00C24717">
            <w:pPr>
              <w:spacing w:line="360" w:lineRule="auto"/>
              <w:rPr>
                <w:rFonts w:ascii="Arial" w:hAnsi="Arial" w:cs="Arial"/>
                <w:sz w:val="19"/>
                <w:szCs w:val="19"/>
                <w:cs/>
              </w:rPr>
            </w:pPr>
            <w:r w:rsidRPr="009403C9">
              <w:rPr>
                <w:rFonts w:ascii="Arial" w:hAnsi="Arial" w:cs="Arial"/>
                <w:sz w:val="19"/>
                <w:szCs w:val="19"/>
                <w:u w:val="single"/>
              </w:rPr>
              <w:t>Less</w:t>
            </w:r>
            <w:r w:rsidRPr="009403C9">
              <w:rPr>
                <w:rFonts w:ascii="Arial" w:hAnsi="Arial" w:cs="Arial"/>
                <w:sz w:val="19"/>
                <w:szCs w:val="19"/>
              </w:rPr>
              <w:t xml:space="preserve"> Recognized through loss during the period</w:t>
            </w:r>
          </w:p>
        </w:tc>
        <w:tc>
          <w:tcPr>
            <w:tcW w:w="1701" w:type="dxa"/>
            <w:tcBorders>
              <w:bottom w:val="single" w:sz="4" w:space="0" w:color="auto"/>
            </w:tcBorders>
          </w:tcPr>
          <w:p w14:paraId="7D98F292" w14:textId="6D6A8C86" w:rsidR="00C24717" w:rsidRPr="009403C9" w:rsidRDefault="00C24717" w:rsidP="00C24717">
            <w:pPr>
              <w:tabs>
                <w:tab w:val="left" w:pos="2160"/>
                <w:tab w:val="right" w:pos="7280"/>
                <w:tab w:val="right" w:pos="8540"/>
              </w:tabs>
              <w:spacing w:line="360" w:lineRule="auto"/>
              <w:ind w:right="-45"/>
              <w:jc w:val="right"/>
              <w:rPr>
                <w:rFonts w:ascii="Arial" w:hAnsi="Arial" w:cs="Arial"/>
                <w:sz w:val="19"/>
                <w:szCs w:val="19"/>
              </w:rPr>
            </w:pPr>
            <w:r>
              <w:rPr>
                <w:rFonts w:ascii="Arial" w:hAnsi="Arial" w:cs="Arial"/>
                <w:sz w:val="19"/>
                <w:szCs w:val="19"/>
              </w:rPr>
              <w:t>(138,205)</w:t>
            </w:r>
          </w:p>
        </w:tc>
        <w:tc>
          <w:tcPr>
            <w:tcW w:w="238" w:type="dxa"/>
          </w:tcPr>
          <w:p w14:paraId="6F9ECBC3" w14:textId="4A193672" w:rsidR="00C24717" w:rsidRPr="009403C9" w:rsidRDefault="00C24717" w:rsidP="00C24717">
            <w:pPr>
              <w:tabs>
                <w:tab w:val="left" w:pos="2160"/>
                <w:tab w:val="right" w:pos="7280"/>
                <w:tab w:val="right" w:pos="8540"/>
              </w:tabs>
              <w:spacing w:line="360" w:lineRule="auto"/>
              <w:ind w:right="-45"/>
              <w:jc w:val="right"/>
              <w:rPr>
                <w:rFonts w:ascii="Arial" w:hAnsi="Arial" w:cs="Arial"/>
                <w:sz w:val="19"/>
                <w:szCs w:val="19"/>
                <w:cs/>
              </w:rPr>
            </w:pPr>
          </w:p>
        </w:tc>
        <w:tc>
          <w:tcPr>
            <w:tcW w:w="1605" w:type="dxa"/>
            <w:tcBorders>
              <w:bottom w:val="single" w:sz="4" w:space="0" w:color="auto"/>
            </w:tcBorders>
          </w:tcPr>
          <w:p w14:paraId="05649D7A" w14:textId="087A7435" w:rsidR="00C24717" w:rsidRPr="009403C9" w:rsidRDefault="00C24717" w:rsidP="00C24717">
            <w:pPr>
              <w:spacing w:line="360" w:lineRule="auto"/>
              <w:jc w:val="right"/>
              <w:rPr>
                <w:rFonts w:ascii="Arial" w:hAnsi="Arial" w:cs="Arial"/>
                <w:sz w:val="19"/>
                <w:szCs w:val="19"/>
                <w:cs/>
              </w:rPr>
            </w:pPr>
            <w:r>
              <w:rPr>
                <w:rFonts w:ascii="Arial" w:hAnsi="Arial" w:cs="Arial"/>
                <w:sz w:val="19"/>
                <w:szCs w:val="19"/>
              </w:rPr>
              <w:t>(138,205)</w:t>
            </w:r>
          </w:p>
        </w:tc>
      </w:tr>
      <w:tr w:rsidR="00C24717" w:rsidRPr="009403C9" w14:paraId="3E1D78C4" w14:textId="048E80E4" w:rsidTr="00684175">
        <w:tc>
          <w:tcPr>
            <w:tcW w:w="5103" w:type="dxa"/>
          </w:tcPr>
          <w:p w14:paraId="12C38B9C" w14:textId="06CEEBCF" w:rsidR="00C24717" w:rsidRPr="009403C9" w:rsidRDefault="00C24717" w:rsidP="00C24717">
            <w:pPr>
              <w:spacing w:line="360" w:lineRule="auto"/>
              <w:rPr>
                <w:rFonts w:ascii="Arial" w:hAnsi="Arial" w:cs="Arial"/>
                <w:sz w:val="19"/>
                <w:szCs w:val="19"/>
                <w:cs/>
              </w:rPr>
            </w:pPr>
            <w:r w:rsidRPr="009403C9">
              <w:rPr>
                <w:rFonts w:ascii="Arial" w:hAnsi="Arial" w:cs="Arial"/>
                <w:sz w:val="19"/>
                <w:szCs w:val="19"/>
              </w:rPr>
              <w:t xml:space="preserve">Unrecognized impairment losses as at </w:t>
            </w:r>
            <w:r>
              <w:rPr>
                <w:rFonts w:ascii="Arial" w:hAnsi="Arial" w:cs="Arial"/>
                <w:sz w:val="19"/>
                <w:szCs w:val="19"/>
              </w:rPr>
              <w:t>30 June</w:t>
            </w:r>
            <w:r w:rsidRPr="009403C9">
              <w:rPr>
                <w:rFonts w:ascii="Arial" w:hAnsi="Arial" w:cs="Arial"/>
                <w:sz w:val="19"/>
                <w:szCs w:val="19"/>
              </w:rPr>
              <w:t xml:space="preserve"> 2020</w:t>
            </w:r>
          </w:p>
        </w:tc>
        <w:tc>
          <w:tcPr>
            <w:tcW w:w="1701" w:type="dxa"/>
            <w:tcBorders>
              <w:top w:val="single" w:sz="4" w:space="0" w:color="auto"/>
              <w:bottom w:val="single" w:sz="12" w:space="0" w:color="auto"/>
            </w:tcBorders>
          </w:tcPr>
          <w:p w14:paraId="72CF88E1" w14:textId="2B9DE2B9" w:rsidR="00C24717" w:rsidRPr="009403C9" w:rsidRDefault="00C24717" w:rsidP="00C24717">
            <w:pPr>
              <w:tabs>
                <w:tab w:val="left" w:pos="2160"/>
                <w:tab w:val="right" w:pos="7280"/>
                <w:tab w:val="right" w:pos="8540"/>
              </w:tabs>
              <w:spacing w:line="360" w:lineRule="auto"/>
              <w:ind w:right="-45"/>
              <w:jc w:val="right"/>
              <w:rPr>
                <w:rFonts w:ascii="Arial" w:hAnsi="Arial" w:cs="Arial"/>
                <w:sz w:val="19"/>
                <w:szCs w:val="19"/>
              </w:rPr>
            </w:pPr>
            <w:r>
              <w:rPr>
                <w:rFonts w:ascii="Arial" w:hAnsi="Arial" w:cs="Arial"/>
                <w:sz w:val="19"/>
                <w:szCs w:val="19"/>
              </w:rPr>
              <w:t>691,024</w:t>
            </w:r>
          </w:p>
        </w:tc>
        <w:tc>
          <w:tcPr>
            <w:tcW w:w="238" w:type="dxa"/>
          </w:tcPr>
          <w:p w14:paraId="1EC31C32" w14:textId="444A9246" w:rsidR="00C24717" w:rsidRPr="009403C9" w:rsidRDefault="00C24717" w:rsidP="00C24717">
            <w:pPr>
              <w:tabs>
                <w:tab w:val="left" w:pos="2160"/>
                <w:tab w:val="right" w:pos="7280"/>
                <w:tab w:val="right" w:pos="8540"/>
              </w:tabs>
              <w:spacing w:line="360" w:lineRule="auto"/>
              <w:ind w:right="-45"/>
              <w:jc w:val="right"/>
              <w:rPr>
                <w:rFonts w:ascii="Arial" w:hAnsi="Arial" w:cs="Arial"/>
                <w:sz w:val="19"/>
                <w:szCs w:val="19"/>
                <w:cs/>
              </w:rPr>
            </w:pPr>
          </w:p>
        </w:tc>
        <w:tc>
          <w:tcPr>
            <w:tcW w:w="1605" w:type="dxa"/>
            <w:tcBorders>
              <w:top w:val="single" w:sz="4" w:space="0" w:color="auto"/>
              <w:bottom w:val="single" w:sz="12" w:space="0" w:color="auto"/>
            </w:tcBorders>
          </w:tcPr>
          <w:p w14:paraId="69F36F03" w14:textId="2601B6A1" w:rsidR="00C24717" w:rsidRPr="009403C9" w:rsidRDefault="00C24717" w:rsidP="00C24717">
            <w:pPr>
              <w:spacing w:line="360" w:lineRule="auto"/>
              <w:jc w:val="right"/>
              <w:rPr>
                <w:rFonts w:ascii="Arial" w:hAnsi="Arial" w:cs="Arial"/>
                <w:sz w:val="19"/>
                <w:szCs w:val="19"/>
                <w:cs/>
              </w:rPr>
            </w:pPr>
            <w:r>
              <w:rPr>
                <w:rFonts w:ascii="Arial" w:hAnsi="Arial" w:cs="Arial"/>
                <w:sz w:val="19"/>
                <w:szCs w:val="19"/>
              </w:rPr>
              <w:t>691,024</w:t>
            </w:r>
          </w:p>
        </w:tc>
      </w:tr>
    </w:tbl>
    <w:p w14:paraId="692CC012" w14:textId="1FC4E34E" w:rsidR="00820D6B" w:rsidRDefault="00820D6B">
      <w:pPr>
        <w:rPr>
          <w:rFonts w:ascii="Arial" w:hAnsi="Arial" w:cs="Arial"/>
          <w:sz w:val="19"/>
          <w:szCs w:val="19"/>
          <w:lang w:bidi="ar-SA"/>
        </w:rPr>
      </w:pPr>
    </w:p>
    <w:p w14:paraId="57A4F83B" w14:textId="79ACD60A" w:rsidR="00206E86" w:rsidRDefault="00206E86">
      <w:pPr>
        <w:rPr>
          <w:rFonts w:ascii="Arial" w:hAnsi="Arial" w:cs="Arial"/>
          <w:sz w:val="19"/>
          <w:szCs w:val="19"/>
          <w:u w:val="single"/>
        </w:rPr>
      </w:pPr>
    </w:p>
    <w:p w14:paraId="50B99FCE" w14:textId="166ECBC1" w:rsidR="001F1309" w:rsidRPr="001F1309" w:rsidRDefault="001F1309" w:rsidP="00424075">
      <w:pPr>
        <w:spacing w:line="360" w:lineRule="auto"/>
        <w:ind w:left="720"/>
        <w:contextualSpacing/>
        <w:jc w:val="thaiDistribute"/>
        <w:rPr>
          <w:rFonts w:ascii="Arial" w:hAnsi="Arial" w:cs="Arial"/>
          <w:b/>
          <w:bCs/>
          <w:color w:val="000000" w:themeColor="text1"/>
          <w:sz w:val="19"/>
          <w:szCs w:val="19"/>
        </w:rPr>
      </w:pPr>
      <w:r w:rsidRPr="001F1309">
        <w:rPr>
          <w:rFonts w:ascii="Arial" w:hAnsi="Arial" w:cs="Arial"/>
          <w:b/>
          <w:bCs/>
          <w:color w:val="000000" w:themeColor="text1"/>
          <w:sz w:val="19"/>
          <w:szCs w:val="19"/>
        </w:rPr>
        <w:t xml:space="preserve">Accounting Guidance on Temporary Relief Measures for Accounting Alternatives in Response to the Impact of the Covid-19 Pandemic </w:t>
      </w:r>
    </w:p>
    <w:p w14:paraId="7C348184" w14:textId="77777777" w:rsidR="001F1309" w:rsidRPr="00E716A2" w:rsidRDefault="001F1309" w:rsidP="00424075">
      <w:pPr>
        <w:spacing w:line="360" w:lineRule="auto"/>
        <w:ind w:left="851"/>
        <w:jc w:val="thaiDistribute"/>
        <w:rPr>
          <w:b/>
          <w:bCs/>
          <w:sz w:val="19"/>
          <w:szCs w:val="19"/>
        </w:rPr>
      </w:pPr>
    </w:p>
    <w:p w14:paraId="0559A370" w14:textId="77777777" w:rsidR="001F1309" w:rsidRPr="001F1309" w:rsidRDefault="001F1309" w:rsidP="00424075">
      <w:pPr>
        <w:spacing w:line="360" w:lineRule="auto"/>
        <w:ind w:left="720"/>
        <w:contextualSpacing/>
        <w:jc w:val="thaiDistribute"/>
        <w:rPr>
          <w:rFonts w:ascii="Arial" w:hAnsi="Arial" w:cs="Arial"/>
          <w:color w:val="000000" w:themeColor="text1"/>
          <w:sz w:val="19"/>
          <w:szCs w:val="19"/>
        </w:rPr>
      </w:pPr>
      <w:r w:rsidRPr="001F1309">
        <w:rPr>
          <w:rFonts w:ascii="Arial" w:hAnsi="Arial" w:cs="Arial"/>
          <w:color w:val="000000" w:themeColor="text1"/>
          <w:sz w:val="19"/>
          <w:szCs w:val="19"/>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5ADFA42D" w14:textId="77777777" w:rsidR="001F1309" w:rsidRPr="001F1309" w:rsidRDefault="001F1309" w:rsidP="00424075">
      <w:pPr>
        <w:spacing w:line="360" w:lineRule="auto"/>
        <w:ind w:left="720"/>
        <w:contextualSpacing/>
        <w:jc w:val="thaiDistribute"/>
        <w:rPr>
          <w:rFonts w:ascii="Arial" w:hAnsi="Arial" w:cs="Arial"/>
          <w:color w:val="000000" w:themeColor="text1"/>
          <w:sz w:val="19"/>
          <w:szCs w:val="19"/>
        </w:rPr>
      </w:pPr>
    </w:p>
    <w:p w14:paraId="50AA3DCB" w14:textId="56CB4B5C" w:rsidR="001F1309" w:rsidRPr="002C6D7E" w:rsidRDefault="001F1309" w:rsidP="002C6D7E">
      <w:pPr>
        <w:spacing w:line="360" w:lineRule="auto"/>
        <w:ind w:left="720"/>
        <w:contextualSpacing/>
        <w:jc w:val="thaiDistribute"/>
        <w:rPr>
          <w:rFonts w:ascii="Arial" w:hAnsi="Arial" w:cstheme="minorBidi"/>
          <w:color w:val="000000" w:themeColor="text1"/>
          <w:sz w:val="19"/>
          <w:szCs w:val="19"/>
          <w:cs/>
        </w:rPr>
      </w:pPr>
      <w:r w:rsidRPr="001F1309">
        <w:rPr>
          <w:rFonts w:ascii="Arial" w:hAnsi="Arial" w:cs="Arial"/>
          <w:color w:val="000000" w:themeColor="text1"/>
          <w:sz w:val="19"/>
          <w:szCs w:val="19"/>
        </w:rPr>
        <w:t>On 22 April 2020, the Accounting Guidance was announced in the Royal Gazette and it is effective for the financial statements prepared for reporting period ending between 1 January 2020 and</w:t>
      </w:r>
      <w:r w:rsidR="002C6D7E">
        <w:rPr>
          <w:rFonts w:ascii="Arial" w:hAnsi="Arial" w:cstheme="minorBidi"/>
          <w:color w:val="000000" w:themeColor="text1"/>
          <w:sz w:val="19"/>
          <w:szCs w:val="19"/>
        </w:rPr>
        <w:t xml:space="preserve">                           </w:t>
      </w:r>
      <w:r w:rsidRPr="001F1309">
        <w:rPr>
          <w:rFonts w:ascii="Arial" w:hAnsi="Arial" w:cs="Arial"/>
          <w:color w:val="000000" w:themeColor="text1"/>
          <w:sz w:val="19"/>
          <w:szCs w:val="19"/>
        </w:rPr>
        <w:t>31 December 2020.</w:t>
      </w:r>
    </w:p>
    <w:p w14:paraId="2E1180B8" w14:textId="0847CF89" w:rsidR="001F1309" w:rsidRDefault="001F1309" w:rsidP="00424075">
      <w:pPr>
        <w:spacing w:line="360" w:lineRule="auto"/>
        <w:rPr>
          <w:sz w:val="19"/>
          <w:szCs w:val="19"/>
        </w:rPr>
      </w:pPr>
    </w:p>
    <w:p w14:paraId="7083E2DD" w14:textId="77777777" w:rsidR="001F1309" w:rsidRPr="009502A8" w:rsidRDefault="001F1309" w:rsidP="00424075">
      <w:pPr>
        <w:spacing w:line="360" w:lineRule="auto"/>
        <w:ind w:left="720"/>
        <w:contextualSpacing/>
        <w:jc w:val="thaiDistribute"/>
        <w:rPr>
          <w:rFonts w:ascii="Arial" w:hAnsi="Arial" w:cs="Arial"/>
          <w:color w:val="000000" w:themeColor="text1"/>
          <w:sz w:val="19"/>
          <w:szCs w:val="19"/>
        </w:rPr>
      </w:pPr>
      <w:r w:rsidRPr="009502A8">
        <w:rPr>
          <w:rFonts w:ascii="Arial" w:hAnsi="Arial" w:cs="Arial"/>
          <w:color w:val="000000" w:themeColor="text1"/>
          <w:sz w:val="19"/>
          <w:szCs w:val="19"/>
        </w:rPr>
        <w:t>The Group has elected to apply the following temporary relief measures on accounting alternatives:</w:t>
      </w:r>
    </w:p>
    <w:p w14:paraId="0EA33831" w14:textId="77777777" w:rsidR="001F1309" w:rsidRDefault="001F1309" w:rsidP="00424075">
      <w:pPr>
        <w:spacing w:line="360" w:lineRule="auto"/>
        <w:ind w:left="851"/>
        <w:jc w:val="thaiDistribute"/>
        <w:rPr>
          <w:sz w:val="19"/>
          <w:szCs w:val="19"/>
        </w:rPr>
      </w:pPr>
    </w:p>
    <w:p w14:paraId="26AF65AD" w14:textId="738626B1" w:rsidR="001F1309" w:rsidRPr="001F1309" w:rsidRDefault="001F1309" w:rsidP="00424075">
      <w:pPr>
        <w:pStyle w:val="ListParagraph"/>
        <w:numPr>
          <w:ilvl w:val="0"/>
          <w:numId w:val="36"/>
        </w:numPr>
        <w:spacing w:line="360" w:lineRule="auto"/>
        <w:ind w:left="1134"/>
        <w:contextualSpacing/>
        <w:jc w:val="thaiDistribute"/>
        <w:rPr>
          <w:sz w:val="19"/>
          <w:szCs w:val="19"/>
          <w:lang w:val="en-US"/>
        </w:rPr>
      </w:pPr>
      <w:r w:rsidRPr="001F1309">
        <w:rPr>
          <w:rFonts w:ascii="Arial" w:hAnsi="Arial"/>
          <w:sz w:val="19"/>
          <w:szCs w:val="19"/>
          <w:lang w:val="en-US"/>
        </w:rPr>
        <w:t xml:space="preserve">Not to take into account forward-looking information when determining expected credit losses, </w:t>
      </w:r>
      <w:r w:rsidR="00424075">
        <w:rPr>
          <w:rFonts w:ascii="Arial" w:hAnsi="Arial" w:hint="cs"/>
          <w:sz w:val="19"/>
          <w:szCs w:val="19"/>
          <w:cs/>
          <w:lang w:val="en-US" w:bidi="th-TH"/>
        </w:rPr>
        <w:t xml:space="preserve">                      </w:t>
      </w:r>
      <w:r w:rsidRPr="001F1309">
        <w:rPr>
          <w:rFonts w:ascii="Arial" w:hAnsi="Arial"/>
          <w:sz w:val="19"/>
          <w:szCs w:val="19"/>
          <w:lang w:val="en-US"/>
        </w:rPr>
        <w:t xml:space="preserve">in cases where the Group uses a simplified approach to determine expected credit losses. </w:t>
      </w:r>
    </w:p>
    <w:p w14:paraId="31DC6854" w14:textId="77777777" w:rsidR="001F1309" w:rsidRPr="001F1309" w:rsidRDefault="001F1309" w:rsidP="00424075">
      <w:pPr>
        <w:pStyle w:val="ListParagraph"/>
        <w:spacing w:line="360" w:lineRule="auto"/>
        <w:ind w:left="1134"/>
        <w:jc w:val="thaiDistribute"/>
        <w:rPr>
          <w:sz w:val="19"/>
          <w:szCs w:val="19"/>
          <w:lang w:val="en-US"/>
        </w:rPr>
      </w:pPr>
    </w:p>
    <w:p w14:paraId="70421A51" w14:textId="77777777" w:rsidR="007D4B5C" w:rsidRDefault="007D4B5C">
      <w:pPr>
        <w:rPr>
          <w:rFonts w:ascii="Arial" w:hAnsi="Arial" w:cs="Angsana New"/>
          <w:sz w:val="19"/>
          <w:szCs w:val="19"/>
          <w:lang w:bidi="ar-SA"/>
        </w:rPr>
      </w:pPr>
      <w:r>
        <w:rPr>
          <w:rFonts w:ascii="Arial" w:hAnsi="Arial"/>
          <w:sz w:val="19"/>
          <w:szCs w:val="19"/>
        </w:rPr>
        <w:br w:type="page"/>
      </w:r>
    </w:p>
    <w:p w14:paraId="4EF0D878" w14:textId="77777777" w:rsidR="001F1309" w:rsidRPr="00424075" w:rsidRDefault="001F1309" w:rsidP="00424075">
      <w:pPr>
        <w:pStyle w:val="ListParagraph"/>
        <w:numPr>
          <w:ilvl w:val="0"/>
          <w:numId w:val="36"/>
        </w:numPr>
        <w:spacing w:line="360" w:lineRule="auto"/>
        <w:ind w:left="1134" w:hanging="288"/>
        <w:contextualSpacing/>
        <w:jc w:val="thaiDistribute"/>
        <w:rPr>
          <w:rFonts w:ascii="Arial" w:hAnsi="Arial" w:cs="Arial"/>
          <w:sz w:val="19"/>
          <w:szCs w:val="19"/>
          <w:lang w:val="en-US"/>
        </w:rPr>
      </w:pPr>
      <w:r w:rsidRPr="00424075">
        <w:rPr>
          <w:rFonts w:ascii="Arial" w:hAnsi="Arial" w:cs="Arial"/>
          <w:sz w:val="19"/>
          <w:szCs w:val="19"/>
          <w:lang w:val="en-US"/>
        </w:rPr>
        <w:lastRenderedPageBreak/>
        <w:t>Not to use information relating to the COVID-19 situation in determining whether sufficient taxable profits will be available in future periods against which deferred tax assets can be utilised.</w:t>
      </w:r>
    </w:p>
    <w:p w14:paraId="08AD5EBF" w14:textId="77777777" w:rsidR="001F1309" w:rsidRPr="00424075" w:rsidRDefault="001F1309" w:rsidP="00424075">
      <w:pPr>
        <w:pStyle w:val="ListParagraph"/>
        <w:spacing w:line="360" w:lineRule="auto"/>
        <w:ind w:left="1276" w:hanging="288"/>
        <w:jc w:val="thaiDistribute"/>
        <w:rPr>
          <w:rFonts w:ascii="Arial" w:hAnsi="Arial" w:cs="Arial"/>
          <w:sz w:val="19"/>
          <w:szCs w:val="19"/>
          <w:lang w:val="en-US"/>
        </w:rPr>
      </w:pPr>
    </w:p>
    <w:p w14:paraId="769C47F3" w14:textId="7E186F1E" w:rsidR="001F1309" w:rsidRPr="006D068E" w:rsidRDefault="001F1309" w:rsidP="00424075">
      <w:pPr>
        <w:pStyle w:val="ListParagraph"/>
        <w:numPr>
          <w:ilvl w:val="0"/>
          <w:numId w:val="36"/>
        </w:numPr>
        <w:spacing w:line="360" w:lineRule="auto"/>
        <w:ind w:left="1134" w:hanging="288"/>
        <w:contextualSpacing/>
        <w:jc w:val="thaiDistribute"/>
        <w:rPr>
          <w:rFonts w:ascii="Arial" w:hAnsi="Arial"/>
          <w:sz w:val="19"/>
          <w:szCs w:val="19"/>
          <w:lang w:val="en-US"/>
        </w:rPr>
      </w:pPr>
      <w:r w:rsidRPr="00424075">
        <w:rPr>
          <w:rFonts w:ascii="Arial" w:hAnsi="Arial" w:cs="Arial"/>
          <w:sz w:val="19"/>
          <w:szCs w:val="19"/>
          <w:lang w:val="en-US"/>
        </w:rPr>
        <w:t>Not to consider the COVID-19 situation as an indication that an asset may be impaired in accordance with TAS 36, Impairment</w:t>
      </w:r>
      <w:r w:rsidRPr="006D068E">
        <w:rPr>
          <w:rFonts w:ascii="Arial" w:hAnsi="Arial"/>
          <w:sz w:val="19"/>
          <w:szCs w:val="19"/>
          <w:lang w:val="en-US"/>
        </w:rPr>
        <w:t xml:space="preserve"> of Assets.</w:t>
      </w:r>
    </w:p>
    <w:p w14:paraId="47F9AEF4" w14:textId="77777777" w:rsidR="001F1309" w:rsidRPr="009E58EC" w:rsidRDefault="001F1309">
      <w:pPr>
        <w:rPr>
          <w:rFonts w:ascii="Arial" w:hAnsi="Arial" w:cs="Arial"/>
          <w:u w:val="single"/>
          <w:lang w:bidi="ar-SA"/>
        </w:rPr>
      </w:pPr>
    </w:p>
    <w:p w14:paraId="2E6432AC" w14:textId="636C9535" w:rsidR="008772EC" w:rsidRPr="00424075" w:rsidRDefault="008772EC" w:rsidP="00424075">
      <w:pPr>
        <w:pStyle w:val="ListParagraph"/>
        <w:numPr>
          <w:ilvl w:val="1"/>
          <w:numId w:val="32"/>
        </w:numPr>
        <w:spacing w:line="360" w:lineRule="auto"/>
        <w:ind w:left="851" w:hanging="392"/>
        <w:contextualSpacing/>
        <w:rPr>
          <w:rFonts w:ascii="Arial" w:hAnsi="Arial" w:cs="Arial"/>
          <w:sz w:val="19"/>
          <w:szCs w:val="19"/>
          <w:u w:val="single"/>
          <w:lang w:val="en-US"/>
        </w:rPr>
      </w:pPr>
      <w:r w:rsidRPr="00424075">
        <w:rPr>
          <w:rFonts w:ascii="Arial" w:hAnsi="Arial" w:cs="Arial"/>
          <w:sz w:val="19"/>
          <w:szCs w:val="19"/>
          <w:u w:val="single"/>
          <w:lang w:val="en-US"/>
        </w:rPr>
        <w:t>Thai Financial Reporting Standards 16 “Lease”</w:t>
      </w:r>
    </w:p>
    <w:p w14:paraId="1FAA5243" w14:textId="77777777" w:rsidR="00B01BEA" w:rsidRPr="00424075" w:rsidRDefault="00B01BEA" w:rsidP="00424075">
      <w:pPr>
        <w:pStyle w:val="ListParagraph"/>
        <w:spacing w:line="360" w:lineRule="auto"/>
        <w:ind w:left="851"/>
        <w:contextualSpacing/>
        <w:jc w:val="thaiDistribute"/>
        <w:rPr>
          <w:rFonts w:ascii="Arial" w:hAnsi="Arial" w:cs="Arial"/>
          <w:color w:val="000000" w:themeColor="text1"/>
          <w:sz w:val="19"/>
          <w:szCs w:val="19"/>
          <w:lang w:val="en-US"/>
        </w:rPr>
      </w:pPr>
    </w:p>
    <w:p w14:paraId="6477265A" w14:textId="3140D7FA" w:rsidR="008772EC" w:rsidRPr="00424075" w:rsidRDefault="005A4417" w:rsidP="00424075">
      <w:pPr>
        <w:pStyle w:val="ListParagraph"/>
        <w:spacing w:line="360" w:lineRule="auto"/>
        <w:ind w:left="851"/>
        <w:contextualSpacing/>
        <w:jc w:val="thaiDistribute"/>
        <w:rPr>
          <w:rFonts w:ascii="Arial" w:hAnsi="Arial" w:cs="Arial"/>
          <w:color w:val="000000" w:themeColor="text1"/>
          <w:sz w:val="19"/>
          <w:szCs w:val="19"/>
          <w:lang w:val="en-US"/>
        </w:rPr>
      </w:pPr>
      <w:r w:rsidRPr="00424075">
        <w:rPr>
          <w:rFonts w:ascii="Arial" w:hAnsi="Arial" w:cs="Arial"/>
          <w:color w:val="000000" w:themeColor="text1"/>
          <w:sz w:val="19"/>
          <w:szCs w:val="19"/>
          <w:lang w:val="en-US"/>
        </w:rPr>
        <w:t>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right-of-use asset and a lease liabilities except short-term leases agreement which period less than 12 months or low value of asset and provides additional guidance in many areas.</w:t>
      </w:r>
    </w:p>
    <w:p w14:paraId="2B5CC480" w14:textId="20EB3E24" w:rsidR="00B50CF9" w:rsidRPr="00424075" w:rsidRDefault="00B50CF9" w:rsidP="00424075">
      <w:pPr>
        <w:pStyle w:val="ListParagraph"/>
        <w:spacing w:line="360" w:lineRule="auto"/>
        <w:ind w:left="851"/>
        <w:contextualSpacing/>
        <w:jc w:val="thaiDistribute"/>
        <w:rPr>
          <w:rFonts w:ascii="Arial" w:hAnsi="Arial" w:cs="Arial"/>
          <w:sz w:val="19"/>
          <w:szCs w:val="19"/>
          <w:lang w:val="en-US"/>
        </w:rPr>
      </w:pPr>
    </w:p>
    <w:p w14:paraId="777B7121" w14:textId="313FED32" w:rsidR="00A65D7D" w:rsidRPr="00424075" w:rsidRDefault="00B50CF9" w:rsidP="00424075">
      <w:pPr>
        <w:pStyle w:val="ListParagraph"/>
        <w:spacing w:line="360" w:lineRule="auto"/>
        <w:ind w:left="851"/>
        <w:contextualSpacing/>
        <w:jc w:val="thaiDistribute"/>
        <w:rPr>
          <w:rFonts w:ascii="Arial" w:hAnsi="Arial" w:cs="Arial"/>
          <w:sz w:val="19"/>
          <w:szCs w:val="19"/>
          <w:lang w:val="en-US"/>
        </w:rPr>
      </w:pPr>
      <w:r w:rsidRPr="00424075">
        <w:rPr>
          <w:rFonts w:ascii="Arial" w:hAnsi="Arial" w:cs="Arial"/>
          <w:sz w:val="19"/>
          <w:szCs w:val="19"/>
          <w:lang w:val="en-US"/>
        </w:rPr>
        <w:t>Under the Thai Financial Reporting Standard No. 16 “Leases”, no significant changes to the accounting for lessors.</w:t>
      </w:r>
    </w:p>
    <w:p w14:paraId="76443929" w14:textId="3A111446" w:rsidR="00EB1B9E" w:rsidRPr="00424075" w:rsidRDefault="00EB1B9E" w:rsidP="00424075">
      <w:pPr>
        <w:spacing w:line="360" w:lineRule="auto"/>
        <w:rPr>
          <w:rFonts w:ascii="Arial" w:hAnsi="Arial" w:cs="Arial"/>
          <w:sz w:val="19"/>
          <w:szCs w:val="19"/>
          <w:lang w:bidi="ar-SA"/>
        </w:rPr>
      </w:pPr>
    </w:p>
    <w:p w14:paraId="6ED0167C" w14:textId="5559EF75" w:rsidR="00B50CF9" w:rsidRPr="00424075" w:rsidRDefault="00167409" w:rsidP="00424075">
      <w:pPr>
        <w:pStyle w:val="ListParagraph"/>
        <w:spacing w:line="360" w:lineRule="auto"/>
        <w:ind w:left="851"/>
        <w:contextualSpacing/>
        <w:jc w:val="thaiDistribute"/>
        <w:rPr>
          <w:rFonts w:ascii="Arial" w:hAnsi="Arial" w:cs="Arial"/>
          <w:sz w:val="19"/>
          <w:szCs w:val="19"/>
          <w:lang w:val="en-US"/>
        </w:rPr>
      </w:pPr>
      <w:r w:rsidRPr="00424075">
        <w:rPr>
          <w:rFonts w:ascii="Arial" w:hAnsi="Arial" w:cs="Arial"/>
          <w:sz w:val="19"/>
          <w:szCs w:val="19"/>
          <w:lang w:val="en-US"/>
        </w:rPr>
        <w:t>The Group recognized the right-of-use assets and lease liabilities that effect to change in nature of expenses related to those leases by the Group recognized depreciation expenses from the right-of-use assets and interest expense of lease liabilities instead of expenses from lease agreements.</w:t>
      </w:r>
    </w:p>
    <w:p w14:paraId="6DF1D083" w14:textId="70D91D56" w:rsidR="00783B7E" w:rsidRPr="00424075" w:rsidRDefault="00783B7E" w:rsidP="00424075">
      <w:pPr>
        <w:pStyle w:val="ListParagraph"/>
        <w:spacing w:line="360" w:lineRule="auto"/>
        <w:ind w:left="851"/>
        <w:contextualSpacing/>
        <w:jc w:val="thaiDistribute"/>
        <w:rPr>
          <w:rFonts w:ascii="Arial" w:hAnsi="Arial" w:cs="Arial"/>
          <w:sz w:val="19"/>
          <w:szCs w:val="19"/>
          <w:lang w:val="en-US"/>
        </w:rPr>
      </w:pPr>
    </w:p>
    <w:p w14:paraId="54474DDF" w14:textId="0FD6FC2C" w:rsidR="00783B7E" w:rsidRPr="00424075" w:rsidRDefault="00783B7E" w:rsidP="00424075">
      <w:pPr>
        <w:pStyle w:val="ListParagraph"/>
        <w:spacing w:line="360" w:lineRule="auto"/>
        <w:ind w:left="851"/>
        <w:contextualSpacing/>
        <w:jc w:val="thaiDistribute"/>
        <w:rPr>
          <w:rFonts w:ascii="Arial" w:hAnsi="Arial" w:cs="Arial"/>
          <w:sz w:val="19"/>
          <w:szCs w:val="19"/>
          <w:lang w:val="en-US"/>
        </w:rPr>
      </w:pPr>
      <w:r w:rsidRPr="00424075">
        <w:rPr>
          <w:rFonts w:ascii="Arial" w:hAnsi="Arial" w:cs="Arial"/>
          <w:sz w:val="19"/>
          <w:szCs w:val="19"/>
          <w:lang w:val="en-US"/>
        </w:rPr>
        <w:t>For payments of short-term lease or leases of low-value assets will be recognized as expenses in profit or loss on a straight-line basis over the lease term.</w:t>
      </w:r>
    </w:p>
    <w:p w14:paraId="4594ED90" w14:textId="7D6A9562" w:rsidR="00783B7E" w:rsidRPr="00424075" w:rsidRDefault="00783B7E" w:rsidP="00424075">
      <w:pPr>
        <w:pStyle w:val="ListParagraph"/>
        <w:spacing w:line="360" w:lineRule="auto"/>
        <w:ind w:left="851"/>
        <w:contextualSpacing/>
        <w:jc w:val="thaiDistribute"/>
        <w:rPr>
          <w:rFonts w:ascii="Arial" w:hAnsi="Arial" w:cs="Arial"/>
          <w:sz w:val="19"/>
          <w:szCs w:val="19"/>
          <w:lang w:val="en-US"/>
        </w:rPr>
      </w:pPr>
    </w:p>
    <w:p w14:paraId="7CF1DC44" w14:textId="5CE5A85E" w:rsidR="00783B7E" w:rsidRDefault="00A7624D" w:rsidP="00424075">
      <w:pPr>
        <w:pStyle w:val="ListParagraph"/>
        <w:spacing w:line="360" w:lineRule="auto"/>
        <w:ind w:left="851"/>
        <w:contextualSpacing/>
        <w:jc w:val="thaiDistribute"/>
        <w:rPr>
          <w:rFonts w:ascii="Arial" w:hAnsi="Arial" w:cs="Arial"/>
          <w:sz w:val="19"/>
          <w:szCs w:val="19"/>
          <w:lang w:val="en-US"/>
        </w:rPr>
      </w:pPr>
      <w:r w:rsidRPr="00424075">
        <w:rPr>
          <w:rFonts w:ascii="Arial" w:hAnsi="Arial" w:cs="Arial"/>
          <w:sz w:val="19"/>
          <w:szCs w:val="19"/>
          <w:lang w:val="en-US"/>
        </w:rPr>
        <w:t>The Group used the modified retrospective approach for the first adoption through the shareholder’s equity which the effect will be adjusted to the retained earnings as at 1 January 2020 with no restatement to the comparative</w:t>
      </w:r>
      <w:r w:rsidRPr="00A7624D">
        <w:rPr>
          <w:rFonts w:ascii="Arial" w:hAnsi="Arial" w:cs="Arial"/>
          <w:sz w:val="19"/>
          <w:szCs w:val="19"/>
          <w:lang w:val="en-US"/>
        </w:rPr>
        <w:t xml:space="preserve"> information.</w:t>
      </w:r>
    </w:p>
    <w:p w14:paraId="71790639" w14:textId="4AF09E02" w:rsidR="00553763" w:rsidRDefault="00553763" w:rsidP="00424075">
      <w:pPr>
        <w:pStyle w:val="ListParagraph"/>
        <w:spacing w:line="360" w:lineRule="auto"/>
        <w:ind w:left="851"/>
        <w:contextualSpacing/>
        <w:jc w:val="thaiDistribute"/>
        <w:rPr>
          <w:rFonts w:ascii="Arial" w:hAnsi="Arial" w:cs="Arial"/>
          <w:sz w:val="19"/>
          <w:szCs w:val="19"/>
          <w:lang w:val="en-US"/>
        </w:rPr>
      </w:pPr>
    </w:p>
    <w:p w14:paraId="419C98CA" w14:textId="77777777" w:rsidR="007D4B5C" w:rsidRDefault="007D4B5C">
      <w:pPr>
        <w:rPr>
          <w:rFonts w:ascii="Arial" w:hAnsi="Arial" w:cs="Arial"/>
          <w:sz w:val="19"/>
          <w:szCs w:val="19"/>
          <w:lang w:bidi="ar-SA"/>
        </w:rPr>
      </w:pPr>
      <w:r>
        <w:rPr>
          <w:rFonts w:ascii="Arial" w:hAnsi="Arial" w:cs="Arial"/>
          <w:sz w:val="19"/>
          <w:szCs w:val="19"/>
        </w:rPr>
        <w:br w:type="page"/>
      </w:r>
    </w:p>
    <w:p w14:paraId="0BEAA2BF" w14:textId="610CC2DE" w:rsidR="00553763" w:rsidRDefault="00553763" w:rsidP="005A4417">
      <w:pPr>
        <w:pStyle w:val="ListParagraph"/>
        <w:spacing w:after="160" w:line="360" w:lineRule="auto"/>
        <w:ind w:left="851"/>
        <w:contextualSpacing/>
        <w:jc w:val="thaiDistribute"/>
        <w:rPr>
          <w:rFonts w:ascii="Arial" w:hAnsi="Arial" w:cs="Arial"/>
          <w:sz w:val="19"/>
          <w:szCs w:val="19"/>
          <w:lang w:val="en-US"/>
        </w:rPr>
      </w:pPr>
      <w:r w:rsidRPr="00553763">
        <w:rPr>
          <w:rFonts w:ascii="Arial" w:hAnsi="Arial" w:cs="Arial"/>
          <w:sz w:val="19"/>
          <w:szCs w:val="19"/>
          <w:lang w:val="en-US"/>
        </w:rPr>
        <w:lastRenderedPageBreak/>
        <w:t>The measurement of lease liabilities at the 1 January 2020 are as follow:</w:t>
      </w:r>
    </w:p>
    <w:tbl>
      <w:tblPr>
        <w:tblStyle w:val="TableGrid"/>
        <w:tblpPr w:leftFromText="180" w:rightFromText="180" w:vertAnchor="text" w:horzAnchor="page" w:tblpX="2253" w:tblpY="29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701"/>
        <w:gridCol w:w="284"/>
        <w:gridCol w:w="1700"/>
      </w:tblGrid>
      <w:tr w:rsidR="0091630A" w:rsidRPr="0082507B" w14:paraId="13B3A465" w14:textId="77777777" w:rsidTr="002C5F47">
        <w:tc>
          <w:tcPr>
            <w:tcW w:w="8505" w:type="dxa"/>
            <w:gridSpan w:val="4"/>
          </w:tcPr>
          <w:p w14:paraId="0B7146BE" w14:textId="3DE1F339" w:rsidR="0091630A" w:rsidRPr="001A43B8" w:rsidRDefault="001A43B8" w:rsidP="0091630A">
            <w:pPr>
              <w:pStyle w:val="ListParagraph"/>
              <w:spacing w:line="360" w:lineRule="auto"/>
              <w:ind w:left="0"/>
              <w:jc w:val="right"/>
              <w:rPr>
                <w:rFonts w:ascii="Arial" w:hAnsi="Arial" w:cs="Arial"/>
                <w:sz w:val="19"/>
                <w:szCs w:val="19"/>
                <w:cs/>
              </w:rPr>
            </w:pPr>
            <w:r w:rsidRPr="001A43B8">
              <w:rPr>
                <w:rFonts w:ascii="Arial" w:hAnsi="Arial"/>
                <w:sz w:val="19"/>
                <w:szCs w:val="19"/>
              </w:rPr>
              <w:t>(Unit : Thousand Baht)</w:t>
            </w:r>
          </w:p>
        </w:tc>
      </w:tr>
      <w:tr w:rsidR="0091630A" w:rsidRPr="0082507B" w14:paraId="4618E70C" w14:textId="77777777" w:rsidTr="002C5F47">
        <w:tc>
          <w:tcPr>
            <w:tcW w:w="4820" w:type="dxa"/>
            <w:vAlign w:val="bottom"/>
          </w:tcPr>
          <w:p w14:paraId="6DB66119" w14:textId="77777777" w:rsidR="0091630A" w:rsidRPr="0082507B" w:rsidRDefault="0091630A" w:rsidP="0091630A">
            <w:pPr>
              <w:pStyle w:val="ListParagraph"/>
              <w:spacing w:line="360" w:lineRule="auto"/>
              <w:ind w:left="0"/>
              <w:jc w:val="center"/>
              <w:rPr>
                <w:rFonts w:ascii="Arial" w:hAnsi="Arial" w:cs="Arial"/>
                <w:sz w:val="19"/>
                <w:szCs w:val="19"/>
              </w:rPr>
            </w:pPr>
          </w:p>
        </w:tc>
        <w:tc>
          <w:tcPr>
            <w:tcW w:w="1701" w:type="dxa"/>
            <w:tcBorders>
              <w:bottom w:val="single" w:sz="4" w:space="0" w:color="auto"/>
            </w:tcBorders>
            <w:vAlign w:val="bottom"/>
          </w:tcPr>
          <w:p w14:paraId="08B7F4F2" w14:textId="451249BB" w:rsidR="0091630A" w:rsidRPr="001A43B8" w:rsidRDefault="00BD3A64" w:rsidP="001A43B8">
            <w:pPr>
              <w:pStyle w:val="ListParagraph"/>
              <w:spacing w:line="360" w:lineRule="auto"/>
              <w:ind w:left="0"/>
              <w:jc w:val="center"/>
              <w:rPr>
                <w:rFonts w:ascii="Arial" w:hAnsi="Arial" w:cs="Arial"/>
                <w:sz w:val="19"/>
                <w:szCs w:val="19"/>
              </w:rPr>
            </w:pPr>
            <w:r w:rsidRPr="001A43B8">
              <w:rPr>
                <w:rFonts w:ascii="Arial" w:hAnsi="Arial"/>
                <w:sz w:val="19"/>
                <w:szCs w:val="19"/>
              </w:rPr>
              <w:t>Consolidate</w:t>
            </w:r>
            <w:r w:rsidR="00276F1C">
              <w:rPr>
                <w:rFonts w:ascii="Arial" w:hAnsi="Arial" w:cs="Arial" w:hint="cs"/>
                <w:sz w:val="19"/>
                <w:szCs w:val="19"/>
                <w:rtl/>
              </w:rPr>
              <w:t>d</w:t>
            </w:r>
            <w:r w:rsidRPr="001A43B8">
              <w:rPr>
                <w:rFonts w:ascii="Arial" w:hAnsi="Arial"/>
                <w:sz w:val="19"/>
                <w:szCs w:val="19"/>
              </w:rPr>
              <w:t xml:space="preserve"> F/S</w:t>
            </w:r>
          </w:p>
        </w:tc>
        <w:tc>
          <w:tcPr>
            <w:tcW w:w="284" w:type="dxa"/>
            <w:vAlign w:val="bottom"/>
          </w:tcPr>
          <w:p w14:paraId="143C9AF1" w14:textId="77777777" w:rsidR="0091630A" w:rsidRPr="001A43B8" w:rsidRDefault="0091630A" w:rsidP="001A43B8">
            <w:pPr>
              <w:pStyle w:val="ListParagraph"/>
              <w:spacing w:line="360" w:lineRule="auto"/>
              <w:ind w:left="0"/>
              <w:jc w:val="center"/>
              <w:rPr>
                <w:rFonts w:ascii="Arial" w:hAnsi="Arial" w:cs="Arial"/>
                <w:sz w:val="19"/>
                <w:szCs w:val="19"/>
              </w:rPr>
            </w:pPr>
          </w:p>
        </w:tc>
        <w:tc>
          <w:tcPr>
            <w:tcW w:w="1700" w:type="dxa"/>
            <w:tcBorders>
              <w:bottom w:val="single" w:sz="4" w:space="0" w:color="auto"/>
            </w:tcBorders>
            <w:vAlign w:val="bottom"/>
          </w:tcPr>
          <w:p w14:paraId="7410DDC6" w14:textId="5B17693D" w:rsidR="0091630A" w:rsidRPr="001A43B8" w:rsidRDefault="0091630A" w:rsidP="001A43B8">
            <w:pPr>
              <w:pStyle w:val="ListParagraph"/>
              <w:spacing w:line="360" w:lineRule="auto"/>
              <w:ind w:left="0"/>
              <w:jc w:val="center"/>
              <w:rPr>
                <w:rFonts w:ascii="Arial" w:hAnsi="Arial" w:cs="Arial"/>
                <w:sz w:val="19"/>
                <w:szCs w:val="19"/>
              </w:rPr>
            </w:pPr>
            <w:r w:rsidRPr="001A43B8">
              <w:rPr>
                <w:rFonts w:ascii="Arial" w:hAnsi="Arial" w:cs="Arial"/>
                <w:sz w:val="19"/>
                <w:szCs w:val="19"/>
              </w:rPr>
              <w:t>Separate F/S</w:t>
            </w:r>
          </w:p>
        </w:tc>
      </w:tr>
      <w:tr w:rsidR="0091630A" w:rsidRPr="0082507B" w14:paraId="311F9271" w14:textId="77777777" w:rsidTr="002C5F47">
        <w:tc>
          <w:tcPr>
            <w:tcW w:w="4820" w:type="dxa"/>
          </w:tcPr>
          <w:p w14:paraId="44648369" w14:textId="77777777" w:rsidR="0091630A" w:rsidRPr="0082507B" w:rsidRDefault="0091630A" w:rsidP="0091630A">
            <w:pPr>
              <w:pStyle w:val="ListParagraph"/>
              <w:spacing w:line="360" w:lineRule="auto"/>
              <w:ind w:left="0"/>
              <w:jc w:val="thaiDistribute"/>
              <w:rPr>
                <w:rFonts w:ascii="Arial" w:hAnsi="Arial" w:cs="Arial"/>
                <w:sz w:val="19"/>
                <w:szCs w:val="19"/>
              </w:rPr>
            </w:pPr>
          </w:p>
        </w:tc>
        <w:tc>
          <w:tcPr>
            <w:tcW w:w="1701" w:type="dxa"/>
          </w:tcPr>
          <w:p w14:paraId="5F123AFE" w14:textId="77777777" w:rsidR="0091630A" w:rsidRPr="0082507B" w:rsidRDefault="0091630A" w:rsidP="0091630A">
            <w:pPr>
              <w:pStyle w:val="ListParagraph"/>
              <w:spacing w:line="360" w:lineRule="auto"/>
              <w:ind w:left="0"/>
              <w:jc w:val="thaiDistribute"/>
              <w:rPr>
                <w:rFonts w:ascii="Arial" w:hAnsi="Arial" w:cs="Arial"/>
                <w:sz w:val="19"/>
                <w:szCs w:val="19"/>
              </w:rPr>
            </w:pPr>
          </w:p>
        </w:tc>
        <w:tc>
          <w:tcPr>
            <w:tcW w:w="284" w:type="dxa"/>
          </w:tcPr>
          <w:p w14:paraId="596E1909" w14:textId="77777777" w:rsidR="0091630A" w:rsidRPr="0082507B" w:rsidRDefault="0091630A" w:rsidP="0091630A">
            <w:pPr>
              <w:pStyle w:val="ListParagraph"/>
              <w:spacing w:line="360" w:lineRule="auto"/>
              <w:ind w:left="0"/>
              <w:jc w:val="thaiDistribute"/>
              <w:rPr>
                <w:rFonts w:ascii="Arial" w:hAnsi="Arial" w:cs="Arial"/>
                <w:sz w:val="19"/>
                <w:szCs w:val="19"/>
              </w:rPr>
            </w:pPr>
          </w:p>
        </w:tc>
        <w:tc>
          <w:tcPr>
            <w:tcW w:w="1700" w:type="dxa"/>
          </w:tcPr>
          <w:p w14:paraId="6FC34449" w14:textId="77777777" w:rsidR="0091630A" w:rsidRPr="0082507B" w:rsidRDefault="0091630A" w:rsidP="0091630A">
            <w:pPr>
              <w:pStyle w:val="ListParagraph"/>
              <w:spacing w:line="360" w:lineRule="auto"/>
              <w:ind w:left="0"/>
              <w:jc w:val="thaiDistribute"/>
              <w:rPr>
                <w:rFonts w:ascii="Arial" w:hAnsi="Arial" w:cs="Arial"/>
                <w:sz w:val="19"/>
                <w:szCs w:val="19"/>
              </w:rPr>
            </w:pPr>
          </w:p>
        </w:tc>
      </w:tr>
      <w:tr w:rsidR="0091630A" w:rsidRPr="0082507B" w14:paraId="0886627A" w14:textId="77777777" w:rsidTr="002C5F47">
        <w:tc>
          <w:tcPr>
            <w:tcW w:w="4820" w:type="dxa"/>
          </w:tcPr>
          <w:p w14:paraId="3C975420" w14:textId="77777777" w:rsidR="00CC6A54" w:rsidRDefault="0091630A" w:rsidP="0091630A">
            <w:pPr>
              <w:spacing w:line="360" w:lineRule="auto"/>
              <w:rPr>
                <w:rFonts w:ascii="Arial" w:hAnsi="Arial" w:cs="Arial"/>
                <w:sz w:val="19"/>
                <w:szCs w:val="19"/>
              </w:rPr>
            </w:pPr>
            <w:r w:rsidRPr="0082507B">
              <w:rPr>
                <w:rFonts w:ascii="Arial" w:hAnsi="Arial" w:cs="Arial"/>
                <w:sz w:val="19"/>
                <w:szCs w:val="19"/>
              </w:rPr>
              <w:t xml:space="preserve">Operating lease commitments disclosed as at </w:t>
            </w:r>
          </w:p>
          <w:p w14:paraId="2341BE83" w14:textId="0CD8351A" w:rsidR="0091630A" w:rsidRPr="0082507B" w:rsidRDefault="00CC6A54" w:rsidP="0091630A">
            <w:pPr>
              <w:spacing w:line="360" w:lineRule="auto"/>
              <w:rPr>
                <w:rFonts w:ascii="Arial" w:hAnsi="Arial" w:cs="Arial"/>
                <w:sz w:val="19"/>
                <w:szCs w:val="19"/>
              </w:rPr>
            </w:pPr>
            <w:r>
              <w:rPr>
                <w:rFonts w:ascii="Arial" w:hAnsi="Arial" w:cs="Arial"/>
                <w:sz w:val="19"/>
                <w:szCs w:val="19"/>
              </w:rPr>
              <w:t xml:space="preserve">  </w:t>
            </w:r>
            <w:r w:rsidR="0091630A" w:rsidRPr="0082507B">
              <w:rPr>
                <w:rFonts w:ascii="Arial" w:hAnsi="Arial" w:cs="Arial"/>
                <w:sz w:val="19"/>
                <w:szCs w:val="19"/>
              </w:rPr>
              <w:t>31 December 2019</w:t>
            </w:r>
          </w:p>
        </w:tc>
        <w:tc>
          <w:tcPr>
            <w:tcW w:w="1701" w:type="dxa"/>
            <w:vAlign w:val="bottom"/>
          </w:tcPr>
          <w:p w14:paraId="2C3669AE" w14:textId="5D767A20" w:rsidR="0091630A" w:rsidRPr="0091630A" w:rsidRDefault="003E6EF1" w:rsidP="0091630A">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189,129</w:t>
            </w:r>
          </w:p>
        </w:tc>
        <w:tc>
          <w:tcPr>
            <w:tcW w:w="284" w:type="dxa"/>
          </w:tcPr>
          <w:p w14:paraId="3E80F3A1" w14:textId="77777777" w:rsidR="0091630A" w:rsidRPr="0091630A" w:rsidRDefault="0091630A" w:rsidP="0091630A">
            <w:pPr>
              <w:pStyle w:val="ListParagraph"/>
              <w:spacing w:line="360" w:lineRule="auto"/>
              <w:ind w:left="0"/>
              <w:jc w:val="thaiDistribute"/>
              <w:rPr>
                <w:rFonts w:ascii="Arial" w:hAnsi="Arial" w:cs="Arial"/>
                <w:sz w:val="19"/>
                <w:szCs w:val="19"/>
                <w:lang w:val="en-US"/>
              </w:rPr>
            </w:pPr>
          </w:p>
        </w:tc>
        <w:tc>
          <w:tcPr>
            <w:tcW w:w="1700" w:type="dxa"/>
          </w:tcPr>
          <w:p w14:paraId="3D403CC4" w14:textId="77777777" w:rsidR="0091630A" w:rsidRDefault="0091630A" w:rsidP="00757155">
            <w:pPr>
              <w:pStyle w:val="ListParagraph"/>
              <w:spacing w:line="360" w:lineRule="auto"/>
              <w:ind w:left="0"/>
              <w:jc w:val="right"/>
              <w:rPr>
                <w:rFonts w:ascii="Arial" w:hAnsi="Arial" w:cs="Arial"/>
                <w:sz w:val="19"/>
                <w:szCs w:val="19"/>
                <w:lang w:val="en-US"/>
              </w:rPr>
            </w:pPr>
          </w:p>
          <w:p w14:paraId="740F42E6" w14:textId="7425E9A7" w:rsidR="00757155" w:rsidRPr="0091630A" w:rsidRDefault="00757155" w:rsidP="00757155">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140,741</w:t>
            </w:r>
          </w:p>
        </w:tc>
      </w:tr>
      <w:tr w:rsidR="0091630A" w:rsidRPr="0082507B" w14:paraId="665D440F" w14:textId="77777777" w:rsidTr="002C5F47">
        <w:tc>
          <w:tcPr>
            <w:tcW w:w="4820" w:type="dxa"/>
          </w:tcPr>
          <w:p w14:paraId="19C6B93B" w14:textId="77777777" w:rsidR="002C5F47" w:rsidRDefault="0091630A" w:rsidP="002C5F47">
            <w:pPr>
              <w:spacing w:line="360" w:lineRule="auto"/>
              <w:rPr>
                <w:rFonts w:ascii="Arial" w:hAnsi="Arial" w:cs="Arial"/>
                <w:sz w:val="19"/>
                <w:szCs w:val="19"/>
              </w:rPr>
            </w:pPr>
            <w:r w:rsidRPr="0082507B">
              <w:rPr>
                <w:rFonts w:ascii="Arial" w:hAnsi="Arial" w:cs="Arial"/>
                <w:sz w:val="19"/>
                <w:szCs w:val="19"/>
                <w:u w:val="single"/>
              </w:rPr>
              <w:t>Add:</w:t>
            </w:r>
            <w:r w:rsidRPr="0082507B">
              <w:rPr>
                <w:rFonts w:ascii="Arial" w:hAnsi="Arial" w:cs="Arial"/>
                <w:sz w:val="19"/>
                <w:szCs w:val="19"/>
              </w:rPr>
              <w:t xml:space="preserve"> </w:t>
            </w:r>
            <w:r w:rsidR="009A196B">
              <w:rPr>
                <w:rFonts w:ascii="Arial" w:hAnsi="Arial" w:cs="Arial"/>
                <w:sz w:val="19"/>
                <w:szCs w:val="19"/>
              </w:rPr>
              <w:t>P</w:t>
            </w:r>
            <w:r w:rsidRPr="0082507B">
              <w:rPr>
                <w:rFonts w:ascii="Arial" w:hAnsi="Arial" w:cs="Arial"/>
                <w:sz w:val="19"/>
                <w:szCs w:val="19"/>
              </w:rPr>
              <w:t>urchase or extension options reasonably</w:t>
            </w:r>
          </w:p>
          <w:p w14:paraId="267C8B9C" w14:textId="0680E465" w:rsidR="0091630A" w:rsidRPr="0082507B" w:rsidRDefault="0091630A" w:rsidP="002C5F47">
            <w:pPr>
              <w:spacing w:line="360" w:lineRule="auto"/>
              <w:ind w:left="601"/>
              <w:rPr>
                <w:rFonts w:ascii="Arial" w:hAnsi="Arial" w:cs="Arial"/>
                <w:sz w:val="19"/>
                <w:szCs w:val="19"/>
              </w:rPr>
            </w:pPr>
            <w:r w:rsidRPr="0082507B">
              <w:rPr>
                <w:rFonts w:ascii="Arial" w:hAnsi="Arial" w:cs="Arial"/>
                <w:sz w:val="19"/>
                <w:szCs w:val="19"/>
              </w:rPr>
              <w:t xml:space="preserve">certain to </w:t>
            </w:r>
            <w:r w:rsidR="00FF1E55">
              <w:rPr>
                <w:rFonts w:ascii="Arial" w:hAnsi="Arial" w:cs="Arial"/>
                <w:sz w:val="19"/>
                <w:szCs w:val="19"/>
              </w:rPr>
              <w:t>be</w:t>
            </w:r>
            <w:r w:rsidR="009A196B">
              <w:rPr>
                <w:rFonts w:ascii="Arial" w:hAnsi="Arial" w:cs="Arial"/>
                <w:sz w:val="19"/>
                <w:szCs w:val="19"/>
              </w:rPr>
              <w:t xml:space="preserve"> exercised</w:t>
            </w:r>
          </w:p>
        </w:tc>
        <w:tc>
          <w:tcPr>
            <w:tcW w:w="1701" w:type="dxa"/>
          </w:tcPr>
          <w:p w14:paraId="729E398D" w14:textId="77777777" w:rsidR="0091630A" w:rsidRDefault="0091630A" w:rsidP="0091630A">
            <w:pPr>
              <w:pStyle w:val="ListParagraph"/>
              <w:spacing w:line="360" w:lineRule="auto"/>
              <w:ind w:left="0"/>
              <w:jc w:val="right"/>
              <w:rPr>
                <w:rFonts w:ascii="Arial" w:eastAsia="Arial Unicode MS" w:hAnsi="Arial" w:cs="Arial"/>
                <w:sz w:val="19"/>
                <w:szCs w:val="19"/>
                <w:lang w:val="en-US"/>
              </w:rPr>
            </w:pPr>
          </w:p>
          <w:p w14:paraId="1304965F" w14:textId="5E448FBA" w:rsidR="003E6EF1" w:rsidRPr="0091630A" w:rsidRDefault="005C3883" w:rsidP="0091630A">
            <w:pPr>
              <w:pStyle w:val="ListParagraph"/>
              <w:spacing w:line="360" w:lineRule="auto"/>
              <w:ind w:left="0"/>
              <w:jc w:val="right"/>
              <w:rPr>
                <w:rFonts w:ascii="Arial" w:eastAsia="Arial Unicode MS" w:hAnsi="Arial" w:cs="Arial"/>
                <w:sz w:val="19"/>
                <w:szCs w:val="19"/>
                <w:lang w:val="en-US"/>
              </w:rPr>
            </w:pPr>
            <w:r>
              <w:rPr>
                <w:rFonts w:ascii="Arial" w:eastAsia="Arial Unicode MS" w:hAnsi="Arial" w:cs="Arial"/>
                <w:sz w:val="19"/>
                <w:szCs w:val="19"/>
                <w:lang w:val="en-US"/>
              </w:rPr>
              <w:t>362,19</w:t>
            </w:r>
            <w:r w:rsidR="00023F43">
              <w:rPr>
                <w:rFonts w:ascii="Arial" w:eastAsia="Arial Unicode MS" w:hAnsi="Arial" w:cs="Arial"/>
                <w:sz w:val="19"/>
                <w:szCs w:val="19"/>
                <w:lang w:val="en-US"/>
              </w:rPr>
              <w:t>1</w:t>
            </w:r>
          </w:p>
        </w:tc>
        <w:tc>
          <w:tcPr>
            <w:tcW w:w="284" w:type="dxa"/>
          </w:tcPr>
          <w:p w14:paraId="320984EB" w14:textId="77777777" w:rsidR="0091630A" w:rsidRPr="0091630A" w:rsidRDefault="0091630A" w:rsidP="0091630A">
            <w:pPr>
              <w:pStyle w:val="ListParagraph"/>
              <w:spacing w:line="360" w:lineRule="auto"/>
              <w:ind w:left="0"/>
              <w:jc w:val="thaiDistribute"/>
              <w:rPr>
                <w:rFonts w:ascii="Arial" w:hAnsi="Arial" w:cs="Arial"/>
                <w:sz w:val="19"/>
                <w:szCs w:val="19"/>
                <w:lang w:val="en-US"/>
              </w:rPr>
            </w:pPr>
          </w:p>
        </w:tc>
        <w:tc>
          <w:tcPr>
            <w:tcW w:w="1700" w:type="dxa"/>
          </w:tcPr>
          <w:p w14:paraId="233B154B" w14:textId="77777777" w:rsidR="0091630A" w:rsidRDefault="0091630A" w:rsidP="00757155">
            <w:pPr>
              <w:pStyle w:val="ListParagraph"/>
              <w:spacing w:line="360" w:lineRule="auto"/>
              <w:ind w:left="0"/>
              <w:jc w:val="right"/>
              <w:rPr>
                <w:rFonts w:ascii="Arial" w:hAnsi="Arial" w:cs="Arial"/>
                <w:sz w:val="19"/>
                <w:szCs w:val="19"/>
                <w:lang w:val="en-US"/>
              </w:rPr>
            </w:pPr>
          </w:p>
          <w:p w14:paraId="323CED02" w14:textId="53C7E17E" w:rsidR="00757155" w:rsidRPr="0091630A" w:rsidRDefault="00B56283" w:rsidP="00757155">
            <w:pPr>
              <w:pStyle w:val="ListParagraph"/>
              <w:spacing w:line="360" w:lineRule="auto"/>
              <w:ind w:left="0"/>
              <w:jc w:val="right"/>
              <w:rPr>
                <w:rFonts w:ascii="Arial" w:hAnsi="Arial" w:cs="Arial"/>
                <w:sz w:val="19"/>
                <w:szCs w:val="19"/>
                <w:lang w:val="en-US"/>
              </w:rPr>
            </w:pPr>
            <w:r w:rsidRPr="00B56283">
              <w:rPr>
                <w:rFonts w:ascii="Arial" w:hAnsi="Arial" w:cs="Arial"/>
                <w:sz w:val="19"/>
                <w:szCs w:val="19"/>
                <w:lang w:val="en-US"/>
              </w:rPr>
              <w:t>261,52</w:t>
            </w:r>
            <w:r w:rsidR="00B50DFD">
              <w:rPr>
                <w:rFonts w:ascii="Arial" w:hAnsi="Arial" w:cs="Arial"/>
                <w:sz w:val="19"/>
                <w:szCs w:val="19"/>
                <w:lang w:val="en-US"/>
              </w:rPr>
              <w:t>6</w:t>
            </w:r>
          </w:p>
        </w:tc>
      </w:tr>
      <w:tr w:rsidR="0091630A" w:rsidRPr="0082507B" w14:paraId="19E3F8A2" w14:textId="77777777" w:rsidTr="002C5F47">
        <w:tc>
          <w:tcPr>
            <w:tcW w:w="4820" w:type="dxa"/>
          </w:tcPr>
          <w:p w14:paraId="5FD272FA" w14:textId="77777777" w:rsidR="002C5F47" w:rsidRDefault="0091630A" w:rsidP="0091630A">
            <w:pPr>
              <w:pStyle w:val="ListParagraph"/>
              <w:spacing w:line="360" w:lineRule="auto"/>
              <w:ind w:left="0"/>
              <w:rPr>
                <w:rFonts w:ascii="Arial" w:hAnsi="Arial" w:cs="Arial"/>
                <w:sz w:val="19"/>
                <w:szCs w:val="19"/>
                <w:lang w:val="en-US"/>
              </w:rPr>
            </w:pPr>
            <w:r w:rsidRPr="0091630A">
              <w:rPr>
                <w:rFonts w:ascii="Arial" w:hAnsi="Arial" w:cs="Arial"/>
                <w:sz w:val="19"/>
                <w:szCs w:val="19"/>
                <w:u w:val="single"/>
                <w:lang w:val="en-US"/>
              </w:rPr>
              <w:t>Less:</w:t>
            </w:r>
            <w:r w:rsidRPr="0091630A">
              <w:rPr>
                <w:rFonts w:ascii="Arial" w:hAnsi="Arial" w:cs="Arial"/>
                <w:sz w:val="19"/>
                <w:szCs w:val="19"/>
                <w:lang w:val="en-US"/>
              </w:rPr>
              <w:t xml:space="preserve"> Short-term leases recognized on a straight-line </w:t>
            </w:r>
          </w:p>
          <w:p w14:paraId="2308E797" w14:textId="092BA692" w:rsidR="0091630A" w:rsidRPr="0082507B" w:rsidRDefault="0091630A" w:rsidP="002C5F47">
            <w:pPr>
              <w:spacing w:line="360" w:lineRule="auto"/>
              <w:ind w:left="601"/>
              <w:rPr>
                <w:rFonts w:ascii="Arial" w:hAnsi="Arial" w:cs="Arial"/>
                <w:sz w:val="19"/>
                <w:szCs w:val="19"/>
                <w:cs/>
              </w:rPr>
            </w:pPr>
            <w:r w:rsidRPr="0091630A">
              <w:rPr>
                <w:rFonts w:ascii="Arial" w:hAnsi="Arial" w:cs="Arial"/>
                <w:sz w:val="19"/>
                <w:szCs w:val="19"/>
              </w:rPr>
              <w:t>basis as expenses</w:t>
            </w:r>
          </w:p>
        </w:tc>
        <w:tc>
          <w:tcPr>
            <w:tcW w:w="1701" w:type="dxa"/>
          </w:tcPr>
          <w:p w14:paraId="0D9B4FD0" w14:textId="77777777" w:rsidR="0091630A" w:rsidRDefault="0091630A" w:rsidP="0091630A">
            <w:pPr>
              <w:pStyle w:val="ListParagraph"/>
              <w:spacing w:line="360" w:lineRule="auto"/>
              <w:ind w:left="0"/>
              <w:jc w:val="right"/>
              <w:rPr>
                <w:rFonts w:ascii="Arial" w:hAnsi="Arial" w:cs="Arial"/>
                <w:sz w:val="19"/>
                <w:szCs w:val="19"/>
                <w:lang w:val="en-US"/>
              </w:rPr>
            </w:pPr>
          </w:p>
          <w:p w14:paraId="27A9542A" w14:textId="267193A2" w:rsidR="005C3883" w:rsidRPr="0091630A" w:rsidRDefault="005C3883" w:rsidP="0091630A">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(1,066)</w:t>
            </w:r>
          </w:p>
        </w:tc>
        <w:tc>
          <w:tcPr>
            <w:tcW w:w="284" w:type="dxa"/>
          </w:tcPr>
          <w:p w14:paraId="260E8D9A" w14:textId="77777777" w:rsidR="0091630A" w:rsidRPr="0091630A" w:rsidRDefault="0091630A" w:rsidP="0091630A">
            <w:pPr>
              <w:pStyle w:val="ListParagraph"/>
              <w:spacing w:line="360" w:lineRule="auto"/>
              <w:ind w:left="0"/>
              <w:jc w:val="thaiDistribute"/>
              <w:rPr>
                <w:rFonts w:ascii="Arial" w:hAnsi="Arial" w:cs="Arial"/>
                <w:sz w:val="19"/>
                <w:szCs w:val="19"/>
                <w:lang w:val="en-US"/>
              </w:rPr>
            </w:pPr>
          </w:p>
        </w:tc>
        <w:tc>
          <w:tcPr>
            <w:tcW w:w="1700" w:type="dxa"/>
          </w:tcPr>
          <w:p w14:paraId="7F05CDC9" w14:textId="77777777" w:rsidR="0091630A" w:rsidRDefault="0091630A" w:rsidP="00757155">
            <w:pPr>
              <w:pStyle w:val="ListParagraph"/>
              <w:spacing w:line="360" w:lineRule="auto"/>
              <w:ind w:left="0"/>
              <w:jc w:val="right"/>
              <w:rPr>
                <w:rFonts w:ascii="Arial" w:hAnsi="Arial" w:cs="Arial"/>
                <w:sz w:val="19"/>
                <w:szCs w:val="19"/>
                <w:lang w:val="en-US"/>
              </w:rPr>
            </w:pPr>
          </w:p>
          <w:p w14:paraId="175B0538" w14:textId="1FC669F9" w:rsidR="00757155" w:rsidRPr="0091630A" w:rsidRDefault="00757155" w:rsidP="00757155">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w:t>
            </w:r>
            <w:r w:rsidR="00B56283">
              <w:rPr>
                <w:rFonts w:ascii="Arial" w:hAnsi="Arial" w:cs="Arial"/>
                <w:sz w:val="19"/>
                <w:szCs w:val="19"/>
                <w:lang w:val="en-US"/>
              </w:rPr>
              <w:t>300</w:t>
            </w:r>
            <w:r>
              <w:rPr>
                <w:rFonts w:ascii="Arial" w:hAnsi="Arial" w:cs="Arial"/>
                <w:sz w:val="19"/>
                <w:szCs w:val="19"/>
                <w:lang w:val="en-US"/>
              </w:rPr>
              <w:t>)</w:t>
            </w:r>
          </w:p>
        </w:tc>
      </w:tr>
      <w:tr w:rsidR="007128D2" w:rsidRPr="0082507B" w14:paraId="49EA9210" w14:textId="77777777" w:rsidTr="005D20F2">
        <w:tc>
          <w:tcPr>
            <w:tcW w:w="4820" w:type="dxa"/>
          </w:tcPr>
          <w:p w14:paraId="01CB9585" w14:textId="77777777" w:rsidR="007128D2" w:rsidRPr="0091630A" w:rsidRDefault="007128D2" w:rsidP="007128D2">
            <w:pPr>
              <w:pStyle w:val="ListParagraph"/>
              <w:spacing w:line="360" w:lineRule="auto"/>
              <w:ind w:left="0"/>
              <w:rPr>
                <w:rFonts w:ascii="Arial" w:hAnsi="Arial" w:cs="Arial"/>
                <w:sz w:val="19"/>
                <w:szCs w:val="19"/>
                <w:lang w:val="en-US"/>
              </w:rPr>
            </w:pPr>
            <w:r w:rsidRPr="0082507B">
              <w:rPr>
                <w:rFonts w:ascii="Arial" w:hAnsi="Arial" w:cs="Arial"/>
                <w:sz w:val="19"/>
                <w:szCs w:val="19"/>
                <w:cs/>
              </w:rPr>
              <w:t xml:space="preserve">    </w:t>
            </w:r>
            <w:r w:rsidRPr="0091630A">
              <w:rPr>
                <w:rFonts w:ascii="Arial" w:hAnsi="Arial" w:cs="Arial"/>
                <w:sz w:val="19"/>
                <w:szCs w:val="19"/>
                <w:lang w:val="en-US"/>
              </w:rPr>
              <w:t xml:space="preserve">     Contracts reassessed as service agreements</w:t>
            </w:r>
          </w:p>
        </w:tc>
        <w:tc>
          <w:tcPr>
            <w:tcW w:w="1701" w:type="dxa"/>
            <w:tcBorders>
              <w:bottom w:val="single" w:sz="4" w:space="0" w:color="auto"/>
            </w:tcBorders>
          </w:tcPr>
          <w:p w14:paraId="7A33CBC8" w14:textId="55BF4F41" w:rsidR="007128D2" w:rsidRPr="0091630A" w:rsidRDefault="005C3883" w:rsidP="007128D2">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(90)</w:t>
            </w:r>
          </w:p>
        </w:tc>
        <w:tc>
          <w:tcPr>
            <w:tcW w:w="284" w:type="dxa"/>
          </w:tcPr>
          <w:p w14:paraId="301DA7E7" w14:textId="77777777" w:rsidR="007128D2" w:rsidRPr="0091630A" w:rsidRDefault="007128D2" w:rsidP="007128D2">
            <w:pPr>
              <w:pStyle w:val="ListParagraph"/>
              <w:spacing w:line="360" w:lineRule="auto"/>
              <w:ind w:left="0"/>
              <w:jc w:val="thaiDistribute"/>
              <w:rPr>
                <w:rFonts w:ascii="Arial" w:hAnsi="Arial" w:cs="Arial"/>
                <w:sz w:val="19"/>
                <w:szCs w:val="19"/>
                <w:lang w:val="en-US"/>
              </w:rPr>
            </w:pPr>
          </w:p>
        </w:tc>
        <w:tc>
          <w:tcPr>
            <w:tcW w:w="1700" w:type="dxa"/>
            <w:tcBorders>
              <w:bottom w:val="single" w:sz="4" w:space="0" w:color="auto"/>
            </w:tcBorders>
          </w:tcPr>
          <w:p w14:paraId="7CBF1737" w14:textId="1D2079C3" w:rsidR="007128D2" w:rsidRPr="0091630A" w:rsidRDefault="00C86B18" w:rsidP="00134EBE">
            <w:pPr>
              <w:pStyle w:val="ListParagraph"/>
              <w:spacing w:line="360" w:lineRule="auto"/>
              <w:ind w:left="601"/>
              <w:jc w:val="center"/>
              <w:rPr>
                <w:rFonts w:ascii="Arial" w:hAnsi="Arial" w:cs="Arial"/>
                <w:sz w:val="19"/>
                <w:szCs w:val="19"/>
                <w:lang w:val="en-US"/>
              </w:rPr>
            </w:pPr>
            <w:r>
              <w:rPr>
                <w:rFonts w:ascii="Arial" w:hAnsi="Arial" w:cs="Arial"/>
                <w:sz w:val="19"/>
                <w:szCs w:val="19"/>
                <w:lang w:val="en-US"/>
              </w:rPr>
              <w:t xml:space="preserve">       </w:t>
            </w:r>
            <w:r w:rsidR="007128D2">
              <w:rPr>
                <w:rFonts w:ascii="Arial" w:hAnsi="Arial" w:cs="Arial"/>
                <w:sz w:val="19"/>
                <w:szCs w:val="19"/>
                <w:lang w:val="en-US"/>
              </w:rPr>
              <w:t>-</w:t>
            </w:r>
          </w:p>
        </w:tc>
      </w:tr>
      <w:tr w:rsidR="007128D2" w:rsidRPr="0082507B" w14:paraId="43097568" w14:textId="77777777" w:rsidTr="005D20F2">
        <w:tc>
          <w:tcPr>
            <w:tcW w:w="4820" w:type="dxa"/>
          </w:tcPr>
          <w:p w14:paraId="46F25E08" w14:textId="77777777" w:rsidR="007128D2" w:rsidRPr="0091630A" w:rsidRDefault="007128D2" w:rsidP="007128D2">
            <w:pPr>
              <w:pStyle w:val="ListParagraph"/>
              <w:spacing w:line="360" w:lineRule="auto"/>
              <w:ind w:left="0"/>
              <w:rPr>
                <w:rFonts w:ascii="Arial" w:hAnsi="Arial" w:cs="Arial"/>
                <w:sz w:val="19"/>
                <w:szCs w:val="19"/>
                <w:lang w:val="en-US"/>
              </w:rPr>
            </w:pPr>
          </w:p>
        </w:tc>
        <w:tc>
          <w:tcPr>
            <w:tcW w:w="1701" w:type="dxa"/>
            <w:tcBorders>
              <w:top w:val="single" w:sz="4" w:space="0" w:color="auto"/>
              <w:bottom w:val="single" w:sz="4" w:space="0" w:color="auto"/>
            </w:tcBorders>
          </w:tcPr>
          <w:p w14:paraId="5B0E3A29" w14:textId="58B65371" w:rsidR="007128D2" w:rsidRPr="00484A2E" w:rsidRDefault="00484A2E" w:rsidP="007128D2">
            <w:pPr>
              <w:pStyle w:val="ListParagraph"/>
              <w:spacing w:line="360" w:lineRule="auto"/>
              <w:ind w:left="0"/>
              <w:jc w:val="right"/>
              <w:rPr>
                <w:rFonts w:ascii="Arial" w:hAnsi="Arial" w:cs="Arial"/>
                <w:sz w:val="19"/>
                <w:szCs w:val="19"/>
                <w:rtl/>
                <w:cs/>
                <w:lang w:val="en-US" w:bidi="th-TH"/>
              </w:rPr>
            </w:pPr>
            <w:r w:rsidRPr="00484A2E">
              <w:rPr>
                <w:rFonts w:ascii="Arial" w:hAnsi="Arial" w:cs="Arial" w:hint="cs"/>
                <w:sz w:val="19"/>
                <w:szCs w:val="19"/>
                <w:rtl/>
                <w:lang w:val="en-US"/>
              </w:rPr>
              <w:t>550,16</w:t>
            </w:r>
            <w:r w:rsidR="00023F43">
              <w:rPr>
                <w:rFonts w:ascii="Arial" w:hAnsi="Arial" w:cs="Arial" w:hint="cs"/>
                <w:sz w:val="19"/>
                <w:szCs w:val="19"/>
                <w:rtl/>
                <w:lang w:val="en-US"/>
              </w:rPr>
              <w:t>4</w:t>
            </w:r>
          </w:p>
        </w:tc>
        <w:tc>
          <w:tcPr>
            <w:tcW w:w="284" w:type="dxa"/>
          </w:tcPr>
          <w:p w14:paraId="4BDA2E41" w14:textId="77777777" w:rsidR="007128D2" w:rsidRPr="0082507B" w:rsidRDefault="007128D2" w:rsidP="007128D2">
            <w:pPr>
              <w:pStyle w:val="ListParagraph"/>
              <w:spacing w:line="360" w:lineRule="auto"/>
              <w:ind w:left="0"/>
              <w:jc w:val="thaiDistribute"/>
              <w:rPr>
                <w:rFonts w:ascii="Arial" w:hAnsi="Arial" w:cs="Arial"/>
                <w:sz w:val="19"/>
                <w:szCs w:val="19"/>
              </w:rPr>
            </w:pPr>
          </w:p>
        </w:tc>
        <w:tc>
          <w:tcPr>
            <w:tcW w:w="1700" w:type="dxa"/>
            <w:tcBorders>
              <w:top w:val="single" w:sz="4" w:space="0" w:color="auto"/>
              <w:bottom w:val="single" w:sz="4" w:space="0" w:color="auto"/>
            </w:tcBorders>
          </w:tcPr>
          <w:p w14:paraId="0C2D5B05" w14:textId="71489565" w:rsidR="007128D2" w:rsidRPr="0082507B" w:rsidRDefault="003B1CE0" w:rsidP="007128D2">
            <w:pPr>
              <w:pStyle w:val="ListParagraph"/>
              <w:spacing w:line="360" w:lineRule="auto"/>
              <w:ind w:left="0"/>
              <w:jc w:val="right"/>
              <w:rPr>
                <w:rFonts w:ascii="Arial" w:hAnsi="Arial" w:cs="Arial"/>
                <w:sz w:val="19"/>
                <w:szCs w:val="19"/>
              </w:rPr>
            </w:pPr>
            <w:r>
              <w:rPr>
                <w:rFonts w:ascii="Arial" w:hAnsi="Arial" w:cs="Arial"/>
                <w:sz w:val="19"/>
                <w:szCs w:val="19"/>
                <w:lang w:val="en-US"/>
              </w:rPr>
              <w:t>40</w:t>
            </w:r>
            <w:r w:rsidR="00B56283">
              <w:rPr>
                <w:rFonts w:ascii="Arial" w:hAnsi="Arial" w:cs="Arial"/>
                <w:sz w:val="19"/>
                <w:szCs w:val="19"/>
                <w:lang w:val="en-US"/>
              </w:rPr>
              <w:t>1,96</w:t>
            </w:r>
            <w:r w:rsidR="00B50DFD">
              <w:rPr>
                <w:rFonts w:ascii="Arial" w:hAnsi="Arial" w:cs="Arial"/>
                <w:sz w:val="19"/>
                <w:szCs w:val="19"/>
                <w:lang w:val="en-US"/>
              </w:rPr>
              <w:t>7</w:t>
            </w:r>
          </w:p>
        </w:tc>
      </w:tr>
      <w:tr w:rsidR="007128D2" w:rsidRPr="0082507B" w14:paraId="5E1DB487" w14:textId="77777777" w:rsidTr="005D20F2">
        <w:tc>
          <w:tcPr>
            <w:tcW w:w="4820" w:type="dxa"/>
          </w:tcPr>
          <w:p w14:paraId="5CE9DF29" w14:textId="577A93D9" w:rsidR="007128D2" w:rsidRPr="0082507B" w:rsidRDefault="007128D2" w:rsidP="007128D2">
            <w:pPr>
              <w:pStyle w:val="ListParagraph"/>
              <w:spacing w:line="360" w:lineRule="auto"/>
              <w:ind w:left="0"/>
              <w:rPr>
                <w:rFonts w:ascii="Arial" w:hAnsi="Arial" w:cs="Arial"/>
                <w:sz w:val="19"/>
                <w:szCs w:val="19"/>
              </w:rPr>
            </w:pPr>
          </w:p>
        </w:tc>
        <w:tc>
          <w:tcPr>
            <w:tcW w:w="1701" w:type="dxa"/>
            <w:tcBorders>
              <w:top w:val="single" w:sz="4" w:space="0" w:color="auto"/>
            </w:tcBorders>
          </w:tcPr>
          <w:p w14:paraId="13231392" w14:textId="0E5B167E" w:rsidR="007128D2" w:rsidRPr="0082507B" w:rsidRDefault="007128D2" w:rsidP="007128D2">
            <w:pPr>
              <w:pStyle w:val="ListParagraph"/>
              <w:spacing w:line="360" w:lineRule="auto"/>
              <w:ind w:left="0"/>
              <w:jc w:val="right"/>
              <w:rPr>
                <w:rFonts w:ascii="Arial" w:hAnsi="Arial" w:cs="Arial"/>
                <w:sz w:val="19"/>
                <w:szCs w:val="19"/>
              </w:rPr>
            </w:pPr>
          </w:p>
        </w:tc>
        <w:tc>
          <w:tcPr>
            <w:tcW w:w="284" w:type="dxa"/>
          </w:tcPr>
          <w:p w14:paraId="43B27C30" w14:textId="77777777" w:rsidR="007128D2" w:rsidRPr="0082507B" w:rsidRDefault="007128D2" w:rsidP="007128D2">
            <w:pPr>
              <w:pStyle w:val="ListParagraph"/>
              <w:spacing w:line="360" w:lineRule="auto"/>
              <w:ind w:left="0"/>
              <w:jc w:val="thaiDistribute"/>
              <w:rPr>
                <w:rFonts w:ascii="Arial" w:hAnsi="Arial" w:cs="Arial"/>
                <w:sz w:val="19"/>
                <w:szCs w:val="19"/>
              </w:rPr>
            </w:pPr>
          </w:p>
        </w:tc>
        <w:tc>
          <w:tcPr>
            <w:tcW w:w="1700" w:type="dxa"/>
            <w:tcBorders>
              <w:top w:val="single" w:sz="4" w:space="0" w:color="auto"/>
            </w:tcBorders>
          </w:tcPr>
          <w:p w14:paraId="31532776" w14:textId="164C7617" w:rsidR="007128D2" w:rsidRPr="0082507B" w:rsidRDefault="007128D2" w:rsidP="007128D2">
            <w:pPr>
              <w:pStyle w:val="ListParagraph"/>
              <w:spacing w:line="360" w:lineRule="auto"/>
              <w:ind w:left="0"/>
              <w:jc w:val="right"/>
              <w:rPr>
                <w:rFonts w:ascii="Arial" w:hAnsi="Arial" w:cs="Arial"/>
                <w:sz w:val="19"/>
                <w:szCs w:val="19"/>
              </w:rPr>
            </w:pPr>
          </w:p>
        </w:tc>
      </w:tr>
      <w:tr w:rsidR="00DD06B4" w:rsidRPr="0082507B" w14:paraId="43384F54" w14:textId="77777777" w:rsidTr="00DD06B4">
        <w:tc>
          <w:tcPr>
            <w:tcW w:w="4820" w:type="dxa"/>
          </w:tcPr>
          <w:p w14:paraId="7F9FEB06" w14:textId="446B1DB3" w:rsidR="00DD06B4" w:rsidRPr="0082507B" w:rsidRDefault="00DD06B4" w:rsidP="00DD06B4">
            <w:pPr>
              <w:pStyle w:val="ListParagraph"/>
              <w:spacing w:line="360" w:lineRule="auto"/>
              <w:ind w:left="0"/>
              <w:rPr>
                <w:rFonts w:ascii="Arial" w:hAnsi="Arial" w:cs="Arial"/>
                <w:sz w:val="19"/>
                <w:szCs w:val="19"/>
                <w:u w:val="single"/>
              </w:rPr>
            </w:pPr>
            <w:r w:rsidRPr="0082507B">
              <w:rPr>
                <w:rFonts w:ascii="Arial" w:hAnsi="Arial" w:cs="Arial"/>
                <w:sz w:val="19"/>
                <w:szCs w:val="19"/>
                <w:u w:val="single"/>
              </w:rPr>
              <w:t>Less:</w:t>
            </w:r>
            <w:r w:rsidRPr="0082507B">
              <w:rPr>
                <w:rFonts w:ascii="Arial" w:hAnsi="Arial" w:cs="Arial"/>
                <w:sz w:val="19"/>
                <w:szCs w:val="19"/>
                <w:cs/>
              </w:rPr>
              <w:t xml:space="preserve"> </w:t>
            </w:r>
            <w:r w:rsidRPr="0082507B">
              <w:rPr>
                <w:rFonts w:ascii="Arial" w:hAnsi="Arial" w:cs="Arial"/>
                <w:sz w:val="19"/>
                <w:szCs w:val="19"/>
              </w:rPr>
              <w:t>Deferred interest expenses</w:t>
            </w:r>
          </w:p>
        </w:tc>
        <w:tc>
          <w:tcPr>
            <w:tcW w:w="1701" w:type="dxa"/>
            <w:tcBorders>
              <w:bottom w:val="single" w:sz="8" w:space="0" w:color="auto"/>
            </w:tcBorders>
          </w:tcPr>
          <w:p w14:paraId="35083B6B" w14:textId="61B81C9D" w:rsidR="00DD06B4" w:rsidRPr="00451E03" w:rsidRDefault="00DD06B4" w:rsidP="00DD06B4">
            <w:pPr>
              <w:pStyle w:val="ListParagraph"/>
              <w:spacing w:line="360" w:lineRule="auto"/>
              <w:ind w:left="0"/>
              <w:jc w:val="right"/>
              <w:rPr>
                <w:rFonts w:ascii="Arial" w:hAnsi="Arial" w:cs="Arial"/>
                <w:sz w:val="19"/>
                <w:szCs w:val="19"/>
                <w:lang w:val="en-US"/>
              </w:rPr>
            </w:pPr>
            <w:r w:rsidRPr="00451E03">
              <w:rPr>
                <w:rFonts w:ascii="Arial" w:hAnsi="Arial" w:cs="Arial"/>
                <w:sz w:val="19"/>
                <w:szCs w:val="19"/>
                <w:lang w:val="en-US"/>
              </w:rPr>
              <w:t>(</w:t>
            </w:r>
            <w:r w:rsidR="00451E03" w:rsidRPr="00451E03">
              <w:rPr>
                <w:rFonts w:ascii="Arial" w:hAnsi="Arial" w:cs="Arial" w:hint="cs"/>
                <w:sz w:val="19"/>
                <w:szCs w:val="19"/>
                <w:rtl/>
                <w:lang w:val="en-US"/>
              </w:rPr>
              <w:t>115,898</w:t>
            </w:r>
            <w:r w:rsidRPr="00451E03">
              <w:rPr>
                <w:rFonts w:ascii="Arial" w:hAnsi="Arial" w:cs="Arial"/>
                <w:sz w:val="19"/>
                <w:szCs w:val="19"/>
                <w:lang w:val="en-US"/>
              </w:rPr>
              <w:t>)</w:t>
            </w:r>
          </w:p>
        </w:tc>
        <w:tc>
          <w:tcPr>
            <w:tcW w:w="284" w:type="dxa"/>
          </w:tcPr>
          <w:p w14:paraId="17DC43A0" w14:textId="77777777" w:rsidR="00DD06B4" w:rsidRPr="0082507B" w:rsidRDefault="00DD06B4" w:rsidP="00DD06B4">
            <w:pPr>
              <w:pStyle w:val="ListParagraph"/>
              <w:spacing w:line="360" w:lineRule="auto"/>
              <w:ind w:left="0"/>
              <w:jc w:val="thaiDistribute"/>
              <w:rPr>
                <w:rFonts w:ascii="Arial" w:hAnsi="Arial" w:cs="Arial"/>
                <w:sz w:val="19"/>
                <w:szCs w:val="19"/>
              </w:rPr>
            </w:pPr>
          </w:p>
        </w:tc>
        <w:tc>
          <w:tcPr>
            <w:tcW w:w="1700" w:type="dxa"/>
            <w:tcBorders>
              <w:bottom w:val="single" w:sz="8" w:space="0" w:color="auto"/>
            </w:tcBorders>
          </w:tcPr>
          <w:p w14:paraId="781B1D19" w14:textId="2C1B4A68" w:rsidR="00DD06B4" w:rsidRPr="0082507B" w:rsidRDefault="00DD06B4" w:rsidP="00DD06B4">
            <w:pPr>
              <w:pStyle w:val="ListParagraph"/>
              <w:spacing w:line="360" w:lineRule="auto"/>
              <w:ind w:left="0"/>
              <w:jc w:val="right"/>
              <w:rPr>
                <w:rFonts w:ascii="Arial" w:hAnsi="Arial" w:cs="Arial"/>
                <w:sz w:val="19"/>
                <w:szCs w:val="19"/>
              </w:rPr>
            </w:pPr>
            <w:r>
              <w:rPr>
                <w:rFonts w:ascii="Arial" w:hAnsi="Arial" w:cs="Arial"/>
                <w:sz w:val="19"/>
                <w:szCs w:val="19"/>
                <w:lang w:val="en-US"/>
              </w:rPr>
              <w:t>(</w:t>
            </w:r>
            <w:r w:rsidR="00B56283">
              <w:rPr>
                <w:rFonts w:ascii="Arial" w:hAnsi="Arial" w:cs="Arial"/>
                <w:sz w:val="19"/>
                <w:szCs w:val="19"/>
                <w:lang w:val="en-US"/>
              </w:rPr>
              <w:t>71,471</w:t>
            </w:r>
            <w:r>
              <w:rPr>
                <w:rFonts w:ascii="Arial" w:hAnsi="Arial" w:cs="Arial"/>
                <w:sz w:val="19"/>
                <w:szCs w:val="19"/>
                <w:lang w:val="en-US"/>
              </w:rPr>
              <w:t>)</w:t>
            </w:r>
          </w:p>
        </w:tc>
      </w:tr>
      <w:tr w:rsidR="00DD06B4" w:rsidRPr="0082507B" w14:paraId="03B10765" w14:textId="77777777" w:rsidTr="004D0703">
        <w:tc>
          <w:tcPr>
            <w:tcW w:w="4820" w:type="dxa"/>
          </w:tcPr>
          <w:p w14:paraId="1505B779" w14:textId="77777777" w:rsidR="00DD06B4" w:rsidRPr="0082507B" w:rsidRDefault="00DD06B4" w:rsidP="00DD06B4">
            <w:pPr>
              <w:pStyle w:val="ListParagraph"/>
              <w:spacing w:line="360" w:lineRule="auto"/>
              <w:ind w:left="0"/>
              <w:rPr>
                <w:rFonts w:ascii="Arial" w:hAnsi="Arial" w:cs="Arial"/>
                <w:sz w:val="19"/>
                <w:szCs w:val="19"/>
                <w:u w:val="single"/>
              </w:rPr>
            </w:pPr>
          </w:p>
        </w:tc>
        <w:tc>
          <w:tcPr>
            <w:tcW w:w="1701" w:type="dxa"/>
            <w:tcBorders>
              <w:top w:val="single" w:sz="8" w:space="0" w:color="auto"/>
            </w:tcBorders>
          </w:tcPr>
          <w:p w14:paraId="175C5109" w14:textId="77777777" w:rsidR="00DD06B4" w:rsidRPr="0082507B" w:rsidRDefault="00DD06B4" w:rsidP="00DD06B4">
            <w:pPr>
              <w:pStyle w:val="ListParagraph"/>
              <w:spacing w:line="360" w:lineRule="auto"/>
              <w:ind w:left="0"/>
              <w:jc w:val="right"/>
              <w:rPr>
                <w:rFonts w:ascii="Arial" w:hAnsi="Arial" w:cs="Arial"/>
                <w:sz w:val="19"/>
                <w:szCs w:val="19"/>
              </w:rPr>
            </w:pPr>
          </w:p>
        </w:tc>
        <w:tc>
          <w:tcPr>
            <w:tcW w:w="284" w:type="dxa"/>
          </w:tcPr>
          <w:p w14:paraId="4B9D82F6" w14:textId="77777777" w:rsidR="00DD06B4" w:rsidRPr="0082507B" w:rsidRDefault="00DD06B4" w:rsidP="00DD06B4">
            <w:pPr>
              <w:pStyle w:val="ListParagraph"/>
              <w:spacing w:line="360" w:lineRule="auto"/>
              <w:ind w:left="0"/>
              <w:jc w:val="thaiDistribute"/>
              <w:rPr>
                <w:rFonts w:ascii="Arial" w:hAnsi="Arial" w:cs="Arial"/>
                <w:sz w:val="19"/>
                <w:szCs w:val="19"/>
              </w:rPr>
            </w:pPr>
          </w:p>
        </w:tc>
        <w:tc>
          <w:tcPr>
            <w:tcW w:w="1700" w:type="dxa"/>
            <w:tcBorders>
              <w:top w:val="single" w:sz="8" w:space="0" w:color="auto"/>
            </w:tcBorders>
          </w:tcPr>
          <w:p w14:paraId="74B5F626" w14:textId="4795F003" w:rsidR="00DD06B4" w:rsidRPr="0082507B" w:rsidRDefault="00DD06B4" w:rsidP="00DD06B4">
            <w:pPr>
              <w:pStyle w:val="ListParagraph"/>
              <w:spacing w:line="360" w:lineRule="auto"/>
              <w:ind w:left="0"/>
              <w:jc w:val="right"/>
              <w:rPr>
                <w:rFonts w:ascii="Arial" w:hAnsi="Arial" w:cs="Arial"/>
                <w:sz w:val="19"/>
                <w:szCs w:val="19"/>
              </w:rPr>
            </w:pPr>
          </w:p>
        </w:tc>
      </w:tr>
      <w:tr w:rsidR="00DE5565" w:rsidRPr="0082507B" w14:paraId="40B5DE6C" w14:textId="77777777" w:rsidTr="002C5F47">
        <w:tc>
          <w:tcPr>
            <w:tcW w:w="4820" w:type="dxa"/>
          </w:tcPr>
          <w:p w14:paraId="651C5EEA" w14:textId="67FD1181" w:rsidR="00DE5565" w:rsidRPr="0091630A" w:rsidRDefault="00DE5565" w:rsidP="00DE5565">
            <w:pPr>
              <w:pStyle w:val="ListParagraph"/>
              <w:spacing w:line="360" w:lineRule="auto"/>
              <w:ind w:left="0"/>
              <w:rPr>
                <w:rFonts w:ascii="Arial" w:hAnsi="Arial" w:cs="Arial"/>
                <w:sz w:val="19"/>
                <w:szCs w:val="19"/>
                <w:lang w:val="en-US"/>
              </w:rPr>
            </w:pPr>
            <w:r w:rsidRPr="005F589E">
              <w:rPr>
                <w:rFonts w:ascii="Arial" w:hAnsi="Arial" w:cs="Arial"/>
                <w:sz w:val="19"/>
                <w:szCs w:val="19"/>
                <w:lang w:val="en-US"/>
              </w:rPr>
              <w:t>Additional lease liabilities from TFRS 16 adoption</w:t>
            </w:r>
          </w:p>
        </w:tc>
        <w:tc>
          <w:tcPr>
            <w:tcW w:w="1701" w:type="dxa"/>
            <w:tcBorders>
              <w:bottom w:val="single" w:sz="4" w:space="0" w:color="auto"/>
            </w:tcBorders>
            <w:vAlign w:val="bottom"/>
          </w:tcPr>
          <w:p w14:paraId="0C7230D8" w14:textId="1271D4BC" w:rsidR="00DE5565" w:rsidRPr="001A79B4" w:rsidRDefault="001A79B4" w:rsidP="001A79B4">
            <w:pPr>
              <w:pStyle w:val="ListParagraph"/>
              <w:spacing w:line="360" w:lineRule="auto"/>
              <w:ind w:left="0"/>
              <w:jc w:val="right"/>
              <w:rPr>
                <w:rFonts w:ascii="Arial" w:eastAsia="Arial Unicode MS" w:hAnsi="Arial" w:cs="Arial"/>
                <w:sz w:val="19"/>
                <w:szCs w:val="19"/>
                <w:lang w:val="en-US"/>
              </w:rPr>
            </w:pPr>
            <w:r w:rsidRPr="001A79B4">
              <w:rPr>
                <w:rFonts w:ascii="Arial" w:eastAsia="Arial Unicode MS" w:hAnsi="Arial" w:cs="Arial"/>
                <w:sz w:val="19"/>
                <w:szCs w:val="19"/>
                <w:lang w:val="en-US"/>
              </w:rPr>
              <w:t>434,26</w:t>
            </w:r>
            <w:r w:rsidR="00023F43">
              <w:rPr>
                <w:rFonts w:ascii="Arial" w:eastAsia="Arial Unicode MS" w:hAnsi="Arial" w:cs="Arial"/>
                <w:sz w:val="19"/>
                <w:szCs w:val="19"/>
                <w:lang w:val="en-US"/>
              </w:rPr>
              <w:t>6</w:t>
            </w:r>
          </w:p>
        </w:tc>
        <w:tc>
          <w:tcPr>
            <w:tcW w:w="284" w:type="dxa"/>
          </w:tcPr>
          <w:p w14:paraId="13C88F49" w14:textId="77777777" w:rsidR="00DE5565" w:rsidRPr="0091630A" w:rsidRDefault="00DE5565" w:rsidP="00DE5565">
            <w:pPr>
              <w:pStyle w:val="ListParagraph"/>
              <w:spacing w:line="360" w:lineRule="auto"/>
              <w:ind w:left="0"/>
              <w:jc w:val="thaiDistribute"/>
              <w:rPr>
                <w:rFonts w:ascii="Arial" w:hAnsi="Arial" w:cs="Arial"/>
                <w:sz w:val="19"/>
                <w:szCs w:val="19"/>
                <w:lang w:val="en-US"/>
              </w:rPr>
            </w:pPr>
          </w:p>
        </w:tc>
        <w:tc>
          <w:tcPr>
            <w:tcW w:w="1700" w:type="dxa"/>
            <w:tcBorders>
              <w:bottom w:val="single" w:sz="4" w:space="0" w:color="auto"/>
            </w:tcBorders>
          </w:tcPr>
          <w:p w14:paraId="102D9B92" w14:textId="606BF5F8" w:rsidR="00DE5565" w:rsidRPr="0091630A" w:rsidRDefault="00DE5565" w:rsidP="00DE5565">
            <w:pPr>
              <w:pStyle w:val="ListParagraph"/>
              <w:spacing w:line="360" w:lineRule="auto"/>
              <w:ind w:left="601" w:right="-105"/>
              <w:jc w:val="center"/>
              <w:rPr>
                <w:rFonts w:ascii="Arial" w:hAnsi="Arial" w:cs="Arial"/>
                <w:sz w:val="19"/>
                <w:szCs w:val="19"/>
                <w:lang w:val="en-US"/>
              </w:rPr>
            </w:pPr>
            <w:r>
              <w:rPr>
                <w:rFonts w:ascii="Arial" w:hAnsi="Arial" w:cs="Arial"/>
                <w:sz w:val="19"/>
                <w:szCs w:val="19"/>
                <w:lang w:val="en-US"/>
              </w:rPr>
              <w:t>33</w:t>
            </w:r>
            <w:r w:rsidR="009D380B">
              <w:rPr>
                <w:rFonts w:ascii="Arial" w:hAnsi="Arial" w:cs="Arial"/>
                <w:sz w:val="19"/>
                <w:szCs w:val="19"/>
                <w:lang w:val="en-US"/>
              </w:rPr>
              <w:t>0,49</w:t>
            </w:r>
            <w:r w:rsidR="00B50DFD">
              <w:rPr>
                <w:rFonts w:ascii="Arial" w:hAnsi="Arial" w:cs="Arial"/>
                <w:sz w:val="19"/>
                <w:szCs w:val="19"/>
                <w:lang w:val="en-US"/>
              </w:rPr>
              <w:t>6</w:t>
            </w:r>
          </w:p>
        </w:tc>
      </w:tr>
      <w:tr w:rsidR="00DE5565" w:rsidRPr="0082507B" w14:paraId="4562C092" w14:textId="77777777" w:rsidTr="002C5F47">
        <w:tc>
          <w:tcPr>
            <w:tcW w:w="4820" w:type="dxa"/>
          </w:tcPr>
          <w:p w14:paraId="1C22996C" w14:textId="37DB9193" w:rsidR="00DE5565" w:rsidRPr="0091630A" w:rsidRDefault="00DE5565" w:rsidP="00DE5565">
            <w:pPr>
              <w:pStyle w:val="ListParagraph"/>
              <w:spacing w:line="360" w:lineRule="auto"/>
              <w:ind w:left="0"/>
              <w:rPr>
                <w:rFonts w:ascii="Arial" w:hAnsi="Arial" w:cs="Arial"/>
                <w:sz w:val="19"/>
                <w:szCs w:val="19"/>
                <w:lang w:val="en-US"/>
              </w:rPr>
            </w:pPr>
            <w:r>
              <w:rPr>
                <w:rFonts w:ascii="Arial" w:hAnsi="Arial" w:cs="Arial"/>
                <w:sz w:val="19"/>
                <w:szCs w:val="19"/>
                <w:lang w:val="en-US"/>
              </w:rPr>
              <w:t>L</w:t>
            </w:r>
            <w:r w:rsidRPr="0091630A">
              <w:rPr>
                <w:rFonts w:ascii="Arial" w:hAnsi="Arial" w:cs="Arial"/>
                <w:sz w:val="19"/>
                <w:szCs w:val="19"/>
                <w:lang w:val="en-US"/>
              </w:rPr>
              <w:t xml:space="preserve">ease liabilities as at </w:t>
            </w:r>
            <w:r w:rsidRPr="0082507B">
              <w:rPr>
                <w:rFonts w:ascii="Arial" w:hAnsi="Arial" w:cs="Arial"/>
                <w:sz w:val="19"/>
                <w:szCs w:val="19"/>
                <w:cs/>
              </w:rPr>
              <w:t xml:space="preserve">1 </w:t>
            </w:r>
            <w:r w:rsidRPr="0091630A">
              <w:rPr>
                <w:rFonts w:ascii="Arial" w:hAnsi="Arial" w:cs="Arial"/>
                <w:sz w:val="19"/>
                <w:szCs w:val="19"/>
                <w:lang w:val="en-US"/>
              </w:rPr>
              <w:t xml:space="preserve">January </w:t>
            </w:r>
            <w:r w:rsidRPr="0082507B">
              <w:rPr>
                <w:rFonts w:ascii="Arial" w:hAnsi="Arial" w:cs="Arial"/>
                <w:sz w:val="19"/>
                <w:szCs w:val="19"/>
                <w:cs/>
              </w:rPr>
              <w:t>20</w:t>
            </w:r>
            <w:r w:rsidRPr="0091630A">
              <w:rPr>
                <w:rFonts w:ascii="Arial" w:hAnsi="Arial" w:cs="Arial"/>
                <w:sz w:val="19"/>
                <w:szCs w:val="19"/>
                <w:lang w:val="en-US"/>
              </w:rPr>
              <w:t>20</w:t>
            </w:r>
          </w:p>
        </w:tc>
        <w:tc>
          <w:tcPr>
            <w:tcW w:w="1701" w:type="dxa"/>
            <w:tcBorders>
              <w:top w:val="single" w:sz="4" w:space="0" w:color="auto"/>
              <w:bottom w:val="single" w:sz="4" w:space="0" w:color="auto"/>
            </w:tcBorders>
          </w:tcPr>
          <w:p w14:paraId="766482F2" w14:textId="3993E507" w:rsidR="00DE5565" w:rsidRPr="00D747E5" w:rsidRDefault="00D747E5" w:rsidP="00D747E5">
            <w:pPr>
              <w:pStyle w:val="ListParagraph"/>
              <w:spacing w:line="360" w:lineRule="auto"/>
              <w:ind w:left="601" w:right="-105"/>
              <w:jc w:val="center"/>
              <w:rPr>
                <w:rFonts w:ascii="Arial" w:hAnsi="Arial" w:cs="Arial"/>
                <w:sz w:val="19"/>
                <w:szCs w:val="19"/>
                <w:lang w:val="en-US"/>
              </w:rPr>
            </w:pPr>
            <w:r w:rsidRPr="00D747E5">
              <w:rPr>
                <w:rFonts w:ascii="Arial" w:hAnsi="Arial" w:cs="Arial"/>
                <w:sz w:val="19"/>
                <w:szCs w:val="19"/>
                <w:lang w:val="en-US"/>
              </w:rPr>
              <w:tab/>
            </w:r>
            <w:r w:rsidR="001A79B4">
              <w:rPr>
                <w:rFonts w:ascii="Arial" w:hAnsi="Arial" w:cs="Arial"/>
                <w:sz w:val="19"/>
                <w:szCs w:val="19"/>
                <w:lang w:val="en-US"/>
              </w:rPr>
              <w:t>434,26</w:t>
            </w:r>
            <w:r w:rsidR="00023F43">
              <w:rPr>
                <w:rFonts w:ascii="Arial" w:hAnsi="Arial" w:cs="Arial"/>
                <w:sz w:val="19"/>
                <w:szCs w:val="19"/>
                <w:lang w:val="en-US"/>
              </w:rPr>
              <w:t>6</w:t>
            </w:r>
          </w:p>
        </w:tc>
        <w:tc>
          <w:tcPr>
            <w:tcW w:w="284" w:type="dxa"/>
          </w:tcPr>
          <w:p w14:paraId="09007F65" w14:textId="77777777" w:rsidR="00DE5565" w:rsidRPr="0091630A" w:rsidRDefault="00DE5565" w:rsidP="00DE5565">
            <w:pPr>
              <w:pStyle w:val="ListParagraph"/>
              <w:spacing w:line="360" w:lineRule="auto"/>
              <w:ind w:left="0"/>
              <w:jc w:val="thaiDistribute"/>
              <w:rPr>
                <w:rFonts w:ascii="Arial" w:hAnsi="Arial" w:cs="Arial"/>
                <w:sz w:val="19"/>
                <w:szCs w:val="19"/>
                <w:lang w:val="en-US"/>
              </w:rPr>
            </w:pPr>
          </w:p>
        </w:tc>
        <w:tc>
          <w:tcPr>
            <w:tcW w:w="1700" w:type="dxa"/>
            <w:tcBorders>
              <w:top w:val="single" w:sz="4" w:space="0" w:color="auto"/>
              <w:bottom w:val="single" w:sz="4" w:space="0" w:color="auto"/>
            </w:tcBorders>
          </w:tcPr>
          <w:p w14:paraId="7323F45E" w14:textId="40A50759" w:rsidR="00B50DFD" w:rsidRPr="00B50DFD" w:rsidRDefault="00DE5565" w:rsidP="00B50DFD">
            <w:pPr>
              <w:pStyle w:val="ListParagraph"/>
              <w:spacing w:line="360" w:lineRule="auto"/>
              <w:ind w:left="601" w:right="-105"/>
              <w:jc w:val="center"/>
              <w:rPr>
                <w:rFonts w:ascii="Arial" w:hAnsi="Arial" w:cs="Arial"/>
                <w:sz w:val="19"/>
                <w:szCs w:val="19"/>
                <w:lang w:val="en-US"/>
              </w:rPr>
            </w:pPr>
            <w:r>
              <w:rPr>
                <w:rFonts w:ascii="Arial" w:hAnsi="Arial" w:cs="Arial"/>
                <w:sz w:val="19"/>
                <w:szCs w:val="19"/>
                <w:lang w:val="en-US"/>
              </w:rPr>
              <w:t>33</w:t>
            </w:r>
            <w:r w:rsidR="009D380B">
              <w:rPr>
                <w:rFonts w:ascii="Arial" w:hAnsi="Arial" w:cs="Arial"/>
                <w:sz w:val="19"/>
                <w:szCs w:val="19"/>
                <w:lang w:val="en-US"/>
              </w:rPr>
              <w:t>0,49</w:t>
            </w:r>
            <w:r w:rsidR="00B50DFD">
              <w:rPr>
                <w:rFonts w:ascii="Arial" w:hAnsi="Arial" w:cs="Arial"/>
                <w:sz w:val="19"/>
                <w:szCs w:val="19"/>
                <w:lang w:val="en-US"/>
              </w:rPr>
              <w:t>6</w:t>
            </w:r>
          </w:p>
        </w:tc>
      </w:tr>
      <w:tr w:rsidR="00DE5565" w:rsidRPr="0082507B" w14:paraId="00BEC615" w14:textId="77777777" w:rsidTr="002C5F47">
        <w:tc>
          <w:tcPr>
            <w:tcW w:w="4820" w:type="dxa"/>
          </w:tcPr>
          <w:p w14:paraId="788275C8" w14:textId="77777777" w:rsidR="00DE5565" w:rsidRPr="0091630A" w:rsidRDefault="00DE5565" w:rsidP="00DE5565">
            <w:pPr>
              <w:pStyle w:val="ListParagraph"/>
              <w:spacing w:line="360" w:lineRule="auto"/>
              <w:ind w:left="0"/>
              <w:rPr>
                <w:rFonts w:ascii="Arial" w:hAnsi="Arial" w:cs="Arial"/>
                <w:sz w:val="19"/>
                <w:szCs w:val="19"/>
                <w:lang w:val="en-US"/>
              </w:rPr>
            </w:pPr>
          </w:p>
        </w:tc>
        <w:tc>
          <w:tcPr>
            <w:tcW w:w="1701" w:type="dxa"/>
            <w:tcBorders>
              <w:top w:val="single" w:sz="4" w:space="0" w:color="auto"/>
            </w:tcBorders>
          </w:tcPr>
          <w:p w14:paraId="3FED6434" w14:textId="77777777" w:rsidR="00DE5565" w:rsidRPr="0091630A" w:rsidRDefault="00DE5565" w:rsidP="00D747E5">
            <w:pPr>
              <w:pStyle w:val="ListParagraph"/>
              <w:spacing w:line="360" w:lineRule="auto"/>
              <w:ind w:left="601" w:right="-105"/>
              <w:jc w:val="center"/>
              <w:rPr>
                <w:rFonts w:ascii="Arial" w:hAnsi="Arial" w:cs="Arial"/>
                <w:sz w:val="19"/>
                <w:szCs w:val="19"/>
                <w:lang w:val="en-US"/>
              </w:rPr>
            </w:pPr>
          </w:p>
        </w:tc>
        <w:tc>
          <w:tcPr>
            <w:tcW w:w="284" w:type="dxa"/>
          </w:tcPr>
          <w:p w14:paraId="112A041F" w14:textId="77777777" w:rsidR="00DE5565" w:rsidRPr="0091630A" w:rsidRDefault="00DE5565" w:rsidP="00DE5565">
            <w:pPr>
              <w:pStyle w:val="ListParagraph"/>
              <w:spacing w:line="360" w:lineRule="auto"/>
              <w:ind w:left="0"/>
              <w:jc w:val="thaiDistribute"/>
              <w:rPr>
                <w:rFonts w:ascii="Arial" w:hAnsi="Arial" w:cs="Arial"/>
                <w:sz w:val="19"/>
                <w:szCs w:val="19"/>
                <w:lang w:val="en-US"/>
              </w:rPr>
            </w:pPr>
          </w:p>
        </w:tc>
        <w:tc>
          <w:tcPr>
            <w:tcW w:w="1700" w:type="dxa"/>
            <w:tcBorders>
              <w:top w:val="single" w:sz="4" w:space="0" w:color="auto"/>
            </w:tcBorders>
          </w:tcPr>
          <w:p w14:paraId="13ECDBF3" w14:textId="77777777" w:rsidR="00DE5565" w:rsidRPr="0091630A" w:rsidRDefault="00DE5565" w:rsidP="00DE5565">
            <w:pPr>
              <w:pStyle w:val="ListParagraph"/>
              <w:spacing w:line="360" w:lineRule="auto"/>
              <w:ind w:left="0"/>
              <w:jc w:val="thaiDistribute"/>
              <w:rPr>
                <w:rFonts w:ascii="Arial" w:hAnsi="Arial" w:cs="Arial"/>
                <w:sz w:val="19"/>
                <w:szCs w:val="19"/>
                <w:lang w:val="en-US"/>
              </w:rPr>
            </w:pPr>
          </w:p>
        </w:tc>
      </w:tr>
      <w:tr w:rsidR="00DE5565" w:rsidRPr="0082507B" w14:paraId="372BE436" w14:textId="77777777" w:rsidTr="002C5F47">
        <w:tc>
          <w:tcPr>
            <w:tcW w:w="4820" w:type="dxa"/>
          </w:tcPr>
          <w:p w14:paraId="31C1CE13" w14:textId="77777777" w:rsidR="00DE5565" w:rsidRPr="0082507B" w:rsidRDefault="00DE5565" w:rsidP="00DE5565">
            <w:pPr>
              <w:pStyle w:val="ListParagraph"/>
              <w:spacing w:line="360" w:lineRule="auto"/>
              <w:ind w:left="0"/>
              <w:rPr>
                <w:rFonts w:ascii="Arial" w:hAnsi="Arial" w:cs="Arial"/>
                <w:sz w:val="19"/>
                <w:szCs w:val="19"/>
              </w:rPr>
            </w:pPr>
            <w:r w:rsidRPr="0082507B">
              <w:rPr>
                <w:rFonts w:ascii="Arial" w:hAnsi="Arial" w:cs="Arial"/>
                <w:sz w:val="19"/>
                <w:szCs w:val="19"/>
              </w:rPr>
              <w:t>Comprised of;</w:t>
            </w:r>
          </w:p>
        </w:tc>
        <w:tc>
          <w:tcPr>
            <w:tcW w:w="1701" w:type="dxa"/>
          </w:tcPr>
          <w:p w14:paraId="730B7C74" w14:textId="77777777" w:rsidR="00DE5565" w:rsidRPr="00D747E5" w:rsidRDefault="00DE5565" w:rsidP="00D747E5">
            <w:pPr>
              <w:pStyle w:val="ListParagraph"/>
              <w:spacing w:line="360" w:lineRule="auto"/>
              <w:ind w:left="601" w:right="-105"/>
              <w:jc w:val="center"/>
              <w:rPr>
                <w:rFonts w:ascii="Arial" w:hAnsi="Arial" w:cs="Arial"/>
                <w:sz w:val="19"/>
                <w:szCs w:val="19"/>
                <w:lang w:val="en-US"/>
              </w:rPr>
            </w:pPr>
          </w:p>
        </w:tc>
        <w:tc>
          <w:tcPr>
            <w:tcW w:w="284" w:type="dxa"/>
          </w:tcPr>
          <w:p w14:paraId="1AB25369" w14:textId="77777777" w:rsidR="00DE5565" w:rsidRPr="0082507B" w:rsidRDefault="00DE5565" w:rsidP="00DE5565">
            <w:pPr>
              <w:pStyle w:val="ListParagraph"/>
              <w:spacing w:line="360" w:lineRule="auto"/>
              <w:ind w:left="0"/>
              <w:jc w:val="thaiDistribute"/>
              <w:rPr>
                <w:rFonts w:ascii="Arial" w:hAnsi="Arial" w:cs="Arial"/>
                <w:sz w:val="19"/>
                <w:szCs w:val="19"/>
              </w:rPr>
            </w:pPr>
          </w:p>
        </w:tc>
        <w:tc>
          <w:tcPr>
            <w:tcW w:w="1700" w:type="dxa"/>
          </w:tcPr>
          <w:p w14:paraId="4636962C" w14:textId="77777777" w:rsidR="00DE5565" w:rsidRPr="0082507B" w:rsidRDefault="00DE5565" w:rsidP="00DE5565">
            <w:pPr>
              <w:pStyle w:val="ListParagraph"/>
              <w:spacing w:line="360" w:lineRule="auto"/>
              <w:ind w:left="0"/>
              <w:jc w:val="thaiDistribute"/>
              <w:rPr>
                <w:rFonts w:ascii="Arial" w:hAnsi="Arial" w:cs="Arial"/>
                <w:sz w:val="19"/>
                <w:szCs w:val="19"/>
              </w:rPr>
            </w:pPr>
          </w:p>
        </w:tc>
      </w:tr>
      <w:tr w:rsidR="00DE5565" w:rsidRPr="0082507B" w14:paraId="73A76CD8" w14:textId="77777777" w:rsidTr="002C5F47">
        <w:tc>
          <w:tcPr>
            <w:tcW w:w="4820" w:type="dxa"/>
          </w:tcPr>
          <w:p w14:paraId="29DEB75F" w14:textId="77777777" w:rsidR="00DE5565" w:rsidRPr="0091630A" w:rsidRDefault="00DE5565" w:rsidP="00DE5565">
            <w:pPr>
              <w:pStyle w:val="ListParagraph"/>
              <w:numPr>
                <w:ilvl w:val="0"/>
                <w:numId w:val="35"/>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lang w:val="en-US"/>
              </w:rPr>
            </w:pPr>
            <w:r w:rsidRPr="0091630A">
              <w:rPr>
                <w:rFonts w:ascii="Arial" w:hAnsi="Arial" w:cs="Arial"/>
                <w:sz w:val="19"/>
                <w:szCs w:val="19"/>
                <w:lang w:val="en-US"/>
              </w:rPr>
              <w:t>Current portion of lease liabilities</w:t>
            </w:r>
          </w:p>
        </w:tc>
        <w:tc>
          <w:tcPr>
            <w:tcW w:w="1701" w:type="dxa"/>
            <w:vAlign w:val="bottom"/>
          </w:tcPr>
          <w:p w14:paraId="602D837D" w14:textId="3D5C94B7" w:rsidR="00DE5565" w:rsidRPr="00D747E5" w:rsidRDefault="006C105F" w:rsidP="0058372F">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55,25</w:t>
            </w:r>
            <w:r w:rsidR="00023F43">
              <w:rPr>
                <w:rFonts w:ascii="Arial" w:hAnsi="Arial" w:cs="Arial"/>
                <w:sz w:val="19"/>
                <w:szCs w:val="19"/>
                <w:lang w:val="en-US"/>
              </w:rPr>
              <w:t>8</w:t>
            </w:r>
          </w:p>
        </w:tc>
        <w:tc>
          <w:tcPr>
            <w:tcW w:w="284" w:type="dxa"/>
          </w:tcPr>
          <w:p w14:paraId="4D1A334B" w14:textId="77777777" w:rsidR="00DE5565" w:rsidRPr="0091630A" w:rsidRDefault="00DE5565" w:rsidP="00DE5565">
            <w:pPr>
              <w:pStyle w:val="ListParagraph"/>
              <w:spacing w:line="360" w:lineRule="auto"/>
              <w:ind w:left="0"/>
              <w:jc w:val="thaiDistribute"/>
              <w:rPr>
                <w:rFonts w:ascii="Arial" w:hAnsi="Arial" w:cs="Arial"/>
                <w:sz w:val="19"/>
                <w:szCs w:val="19"/>
                <w:lang w:val="en-US"/>
              </w:rPr>
            </w:pPr>
          </w:p>
        </w:tc>
        <w:tc>
          <w:tcPr>
            <w:tcW w:w="1700" w:type="dxa"/>
          </w:tcPr>
          <w:p w14:paraId="012E98C5" w14:textId="4F3E3C5C" w:rsidR="00DE5565" w:rsidRPr="00D37C34" w:rsidRDefault="009D380B" w:rsidP="00DE5565">
            <w:pPr>
              <w:spacing w:line="360" w:lineRule="auto"/>
              <w:ind w:right="36"/>
              <w:jc w:val="right"/>
              <w:rPr>
                <w:rFonts w:ascii="Arial" w:hAnsi="Arial" w:cs="Arial"/>
                <w:sz w:val="19"/>
                <w:szCs w:val="19"/>
              </w:rPr>
            </w:pPr>
            <w:r>
              <w:rPr>
                <w:rFonts w:ascii="Arial" w:hAnsi="Arial" w:cs="Arial"/>
                <w:sz w:val="19"/>
                <w:szCs w:val="19"/>
              </w:rPr>
              <w:t>46,02</w:t>
            </w:r>
            <w:r w:rsidR="005D2795">
              <w:rPr>
                <w:rFonts w:ascii="Arial" w:hAnsi="Arial" w:cs="Arial"/>
                <w:sz w:val="19"/>
                <w:szCs w:val="19"/>
              </w:rPr>
              <w:t>0</w:t>
            </w:r>
          </w:p>
        </w:tc>
      </w:tr>
      <w:tr w:rsidR="00DE5565" w:rsidRPr="0082507B" w14:paraId="1AADB68C" w14:textId="77777777" w:rsidTr="002C5F47">
        <w:tc>
          <w:tcPr>
            <w:tcW w:w="4820" w:type="dxa"/>
          </w:tcPr>
          <w:p w14:paraId="79078BE8" w14:textId="77777777" w:rsidR="00DE5565" w:rsidRPr="0082507B" w:rsidRDefault="00DE5565" w:rsidP="00DE5565">
            <w:pPr>
              <w:pStyle w:val="ListParagraph"/>
              <w:numPr>
                <w:ilvl w:val="0"/>
                <w:numId w:val="35"/>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rPr>
            </w:pPr>
            <w:r w:rsidRPr="0082507B">
              <w:rPr>
                <w:rFonts w:ascii="Arial" w:hAnsi="Arial" w:cs="Arial"/>
                <w:sz w:val="19"/>
                <w:szCs w:val="19"/>
              </w:rPr>
              <w:t>Lease liabilities - net</w:t>
            </w:r>
          </w:p>
        </w:tc>
        <w:tc>
          <w:tcPr>
            <w:tcW w:w="1701" w:type="dxa"/>
            <w:tcBorders>
              <w:bottom w:val="single" w:sz="4" w:space="0" w:color="auto"/>
            </w:tcBorders>
            <w:vAlign w:val="bottom"/>
          </w:tcPr>
          <w:p w14:paraId="318F4F2C" w14:textId="33AAD245" w:rsidR="00DE5565" w:rsidRPr="00D747E5" w:rsidRDefault="0058372F" w:rsidP="0058372F">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379,008</w:t>
            </w:r>
          </w:p>
        </w:tc>
        <w:tc>
          <w:tcPr>
            <w:tcW w:w="284" w:type="dxa"/>
          </w:tcPr>
          <w:p w14:paraId="61DD299E" w14:textId="77777777" w:rsidR="00DE5565" w:rsidRPr="0082507B" w:rsidRDefault="00DE5565" w:rsidP="00DE5565">
            <w:pPr>
              <w:pStyle w:val="ListParagraph"/>
              <w:spacing w:line="360" w:lineRule="auto"/>
              <w:ind w:left="0"/>
              <w:jc w:val="thaiDistribute"/>
              <w:rPr>
                <w:rFonts w:ascii="Arial" w:hAnsi="Arial" w:cs="Arial"/>
                <w:sz w:val="19"/>
                <w:szCs w:val="19"/>
              </w:rPr>
            </w:pPr>
          </w:p>
        </w:tc>
        <w:tc>
          <w:tcPr>
            <w:tcW w:w="1700" w:type="dxa"/>
            <w:tcBorders>
              <w:bottom w:val="single" w:sz="4" w:space="0" w:color="auto"/>
            </w:tcBorders>
          </w:tcPr>
          <w:p w14:paraId="7C927C0B" w14:textId="044E4368" w:rsidR="00DE5565" w:rsidRPr="00D37C34" w:rsidRDefault="00DE5565" w:rsidP="00DE5565">
            <w:pPr>
              <w:pStyle w:val="ListParagraph"/>
              <w:spacing w:line="360" w:lineRule="auto"/>
              <w:ind w:left="601" w:right="-105"/>
              <w:jc w:val="center"/>
              <w:rPr>
                <w:rFonts w:ascii="Arial" w:hAnsi="Arial" w:cs="Arial"/>
                <w:sz w:val="19"/>
                <w:szCs w:val="19"/>
                <w:lang w:val="en-US"/>
              </w:rPr>
            </w:pPr>
            <w:r w:rsidRPr="00D37C34">
              <w:rPr>
                <w:rFonts w:ascii="Arial" w:hAnsi="Arial" w:cs="Arial"/>
                <w:sz w:val="19"/>
                <w:szCs w:val="19"/>
                <w:lang w:val="en-US"/>
              </w:rPr>
              <w:t>2</w:t>
            </w:r>
            <w:r w:rsidR="0028275C">
              <w:rPr>
                <w:rFonts w:ascii="Arial" w:hAnsi="Arial" w:cs="Arial"/>
                <w:sz w:val="19"/>
                <w:szCs w:val="19"/>
                <w:lang w:val="en-US"/>
              </w:rPr>
              <w:t>84,476</w:t>
            </w:r>
          </w:p>
        </w:tc>
      </w:tr>
      <w:tr w:rsidR="00DE5565" w:rsidRPr="0082507B" w14:paraId="1E804209" w14:textId="77777777" w:rsidTr="002C5F47">
        <w:tc>
          <w:tcPr>
            <w:tcW w:w="4820" w:type="dxa"/>
          </w:tcPr>
          <w:p w14:paraId="1540D8C7" w14:textId="77777777" w:rsidR="00DE5565" w:rsidRPr="0082507B" w:rsidRDefault="00DE5565" w:rsidP="00DE5565">
            <w:pPr>
              <w:pStyle w:val="ListParagraph"/>
              <w:spacing w:line="360" w:lineRule="auto"/>
              <w:ind w:left="0"/>
              <w:rPr>
                <w:rFonts w:ascii="Arial" w:hAnsi="Arial" w:cs="Arial"/>
                <w:sz w:val="19"/>
                <w:szCs w:val="19"/>
                <w:cs/>
              </w:rPr>
            </w:pPr>
            <w:r w:rsidRPr="0082507B">
              <w:rPr>
                <w:rFonts w:ascii="Arial" w:hAnsi="Arial" w:cs="Arial"/>
                <w:sz w:val="19"/>
                <w:szCs w:val="19"/>
              </w:rPr>
              <w:t>Total</w:t>
            </w:r>
          </w:p>
        </w:tc>
        <w:tc>
          <w:tcPr>
            <w:tcW w:w="1701" w:type="dxa"/>
            <w:tcBorders>
              <w:top w:val="single" w:sz="4" w:space="0" w:color="auto"/>
              <w:bottom w:val="single" w:sz="4" w:space="0" w:color="auto"/>
            </w:tcBorders>
            <w:vAlign w:val="bottom"/>
          </w:tcPr>
          <w:p w14:paraId="73C8FB71" w14:textId="0F2C2BB7" w:rsidR="00DE5565" w:rsidRPr="0058372F" w:rsidRDefault="0058372F" w:rsidP="0058372F">
            <w:pPr>
              <w:pStyle w:val="ListParagraph"/>
              <w:spacing w:line="360" w:lineRule="auto"/>
              <w:ind w:left="0"/>
              <w:jc w:val="right"/>
              <w:rPr>
                <w:rFonts w:ascii="Arial" w:eastAsia="Arial Unicode MS" w:hAnsi="Arial" w:cs="Arial"/>
                <w:sz w:val="19"/>
                <w:szCs w:val="19"/>
                <w:lang w:val="en-US"/>
              </w:rPr>
            </w:pPr>
            <w:r w:rsidRPr="0058372F">
              <w:rPr>
                <w:rFonts w:ascii="Arial" w:eastAsia="Arial Unicode MS" w:hAnsi="Arial" w:cs="Arial"/>
                <w:sz w:val="19"/>
                <w:szCs w:val="19"/>
                <w:lang w:val="en-US"/>
              </w:rPr>
              <w:t>434,26</w:t>
            </w:r>
            <w:r w:rsidR="00023F43">
              <w:rPr>
                <w:rFonts w:ascii="Arial" w:eastAsia="Arial Unicode MS" w:hAnsi="Arial" w:cs="Arial"/>
                <w:sz w:val="19"/>
                <w:szCs w:val="19"/>
                <w:lang w:val="en-US"/>
              </w:rPr>
              <w:t>6</w:t>
            </w:r>
          </w:p>
        </w:tc>
        <w:tc>
          <w:tcPr>
            <w:tcW w:w="284" w:type="dxa"/>
          </w:tcPr>
          <w:p w14:paraId="00632440" w14:textId="77777777" w:rsidR="00DE5565" w:rsidRPr="0082507B" w:rsidRDefault="00DE5565" w:rsidP="00DE5565">
            <w:pPr>
              <w:pStyle w:val="ListParagraph"/>
              <w:spacing w:line="360" w:lineRule="auto"/>
              <w:ind w:left="0"/>
              <w:jc w:val="thaiDistribute"/>
              <w:rPr>
                <w:rFonts w:ascii="Arial" w:hAnsi="Arial" w:cs="Arial"/>
                <w:sz w:val="19"/>
                <w:szCs w:val="19"/>
              </w:rPr>
            </w:pPr>
          </w:p>
        </w:tc>
        <w:tc>
          <w:tcPr>
            <w:tcW w:w="1700" w:type="dxa"/>
            <w:tcBorders>
              <w:top w:val="single" w:sz="4" w:space="0" w:color="auto"/>
              <w:bottom w:val="single" w:sz="4" w:space="0" w:color="auto"/>
            </w:tcBorders>
          </w:tcPr>
          <w:p w14:paraId="76726B03" w14:textId="1E0F2DBD" w:rsidR="00DE5565" w:rsidRPr="005B7FF1" w:rsidRDefault="0028275C" w:rsidP="00DE5565">
            <w:pPr>
              <w:pStyle w:val="ListParagraph"/>
              <w:spacing w:line="360" w:lineRule="auto"/>
              <w:ind w:left="601" w:right="-105"/>
              <w:jc w:val="center"/>
              <w:rPr>
                <w:rFonts w:ascii="Arial" w:hAnsi="Arial" w:cs="Arial"/>
                <w:sz w:val="19"/>
                <w:szCs w:val="19"/>
                <w:lang w:val="en-US"/>
              </w:rPr>
            </w:pPr>
            <w:r>
              <w:rPr>
                <w:rFonts w:ascii="Arial" w:hAnsi="Arial" w:cs="Arial"/>
                <w:sz w:val="19"/>
                <w:szCs w:val="19"/>
                <w:lang w:val="en-US"/>
              </w:rPr>
              <w:t>330,49</w:t>
            </w:r>
            <w:r w:rsidR="005D2795">
              <w:rPr>
                <w:rFonts w:ascii="Arial" w:hAnsi="Arial" w:cs="Arial"/>
                <w:sz w:val="19"/>
                <w:szCs w:val="19"/>
                <w:lang w:val="en-US"/>
              </w:rPr>
              <w:t>6</w:t>
            </w:r>
          </w:p>
        </w:tc>
      </w:tr>
    </w:tbl>
    <w:p w14:paraId="0FEEF821" w14:textId="78DFD864" w:rsidR="00D011CA" w:rsidRDefault="00D011CA">
      <w:pPr>
        <w:rPr>
          <w:rFonts w:ascii="Arial" w:hAnsi="Arial" w:cs="Arial"/>
          <w:sz w:val="19"/>
          <w:szCs w:val="19"/>
          <w:u w:val="single"/>
          <w:lang w:bidi="ar-SA"/>
        </w:rPr>
      </w:pPr>
    </w:p>
    <w:p w14:paraId="43F7776B" w14:textId="1155367E" w:rsidR="00DE1A01" w:rsidRDefault="00DE1A01">
      <w:pPr>
        <w:rPr>
          <w:rFonts w:ascii="Arial" w:hAnsi="Arial" w:cs="Arial"/>
          <w:sz w:val="19"/>
          <w:szCs w:val="19"/>
          <w:u w:val="single"/>
          <w:lang w:bidi="ar-SA"/>
        </w:rPr>
      </w:pPr>
      <w:r>
        <w:rPr>
          <w:rFonts w:ascii="Arial" w:hAnsi="Arial" w:cs="Arial"/>
          <w:sz w:val="19"/>
          <w:szCs w:val="19"/>
          <w:u w:val="single"/>
        </w:rPr>
        <w:br w:type="page"/>
      </w:r>
    </w:p>
    <w:p w14:paraId="63A7C58B" w14:textId="5C1C47B3" w:rsidR="003B2CBA" w:rsidRDefault="003B2CBA" w:rsidP="00E21852">
      <w:pPr>
        <w:pStyle w:val="ListParagraph"/>
        <w:numPr>
          <w:ilvl w:val="1"/>
          <w:numId w:val="32"/>
        </w:numPr>
        <w:spacing w:line="360" w:lineRule="auto"/>
        <w:ind w:left="891" w:hanging="432"/>
        <w:contextualSpacing/>
        <w:rPr>
          <w:rFonts w:ascii="Arial" w:hAnsi="Arial" w:cs="Arial"/>
          <w:sz w:val="19"/>
          <w:szCs w:val="19"/>
          <w:u w:val="single"/>
          <w:lang w:val="en-US"/>
        </w:rPr>
      </w:pPr>
      <w:r w:rsidRPr="003B2CBA">
        <w:rPr>
          <w:rFonts w:ascii="Arial" w:hAnsi="Arial" w:cs="Arial"/>
          <w:sz w:val="19"/>
          <w:szCs w:val="19"/>
          <w:u w:val="single"/>
          <w:lang w:val="en-US"/>
        </w:rPr>
        <w:lastRenderedPageBreak/>
        <w:t>Impact on the financial information</w:t>
      </w:r>
    </w:p>
    <w:p w14:paraId="3971C95E" w14:textId="5D46F3CA" w:rsidR="003B2CBA" w:rsidRDefault="003B2CBA" w:rsidP="00D35AE6">
      <w:pPr>
        <w:pStyle w:val="ListParagraph"/>
        <w:spacing w:line="360" w:lineRule="auto"/>
        <w:ind w:left="851"/>
        <w:contextualSpacing/>
        <w:rPr>
          <w:rFonts w:ascii="Arial" w:hAnsi="Arial" w:cs="Arial"/>
          <w:sz w:val="19"/>
          <w:szCs w:val="19"/>
          <w:u w:val="single"/>
          <w:lang w:val="en-US"/>
        </w:rPr>
      </w:pPr>
    </w:p>
    <w:p w14:paraId="060361A8" w14:textId="56B63E9C" w:rsidR="003B2CBA" w:rsidRDefault="007973E9" w:rsidP="009E58EC">
      <w:pPr>
        <w:spacing w:line="360" w:lineRule="auto"/>
        <w:ind w:left="873"/>
        <w:contextualSpacing/>
        <w:jc w:val="thaiDistribute"/>
        <w:rPr>
          <w:rFonts w:ascii="Arial" w:hAnsi="Arial" w:cs="Arial"/>
          <w:sz w:val="19"/>
          <w:szCs w:val="19"/>
        </w:rPr>
      </w:pPr>
      <w:r w:rsidRPr="007973E9">
        <w:rPr>
          <w:rFonts w:ascii="Arial" w:hAnsi="Arial" w:cs="Arial"/>
          <w:sz w:val="19"/>
          <w:szCs w:val="19"/>
        </w:rPr>
        <w:t>The adoption of Thai Financial Reporting Standards No. 9 and Thai Financial Reporting Standards</w:t>
      </w:r>
      <w:r w:rsidR="009E58EC">
        <w:rPr>
          <w:rFonts w:ascii="Arial" w:hAnsi="Arial" w:cs="Arial"/>
          <w:sz w:val="19"/>
          <w:szCs w:val="19"/>
        </w:rPr>
        <w:t xml:space="preserve">             </w:t>
      </w:r>
      <w:r w:rsidRPr="007973E9">
        <w:rPr>
          <w:rFonts w:ascii="Arial" w:hAnsi="Arial" w:cs="Arial"/>
          <w:sz w:val="19"/>
          <w:szCs w:val="19"/>
        </w:rPr>
        <w:t>No. 16 has impact</w:t>
      </w:r>
      <w:r w:rsidR="00B46603">
        <w:rPr>
          <w:rFonts w:ascii="Arial" w:hAnsi="Arial" w:cs="Browallia New"/>
          <w:sz w:val="19"/>
        </w:rPr>
        <w:t>ed</w:t>
      </w:r>
      <w:r w:rsidRPr="007973E9">
        <w:rPr>
          <w:rFonts w:ascii="Arial" w:hAnsi="Arial" w:cs="Arial"/>
          <w:sz w:val="19"/>
          <w:szCs w:val="19"/>
        </w:rPr>
        <w:t xml:space="preserve"> to the Group statements of financial position as of 1 January 2020 are as follows:</w:t>
      </w:r>
    </w:p>
    <w:tbl>
      <w:tblPr>
        <w:tblStyle w:val="TableGrid"/>
        <w:tblpPr w:leftFromText="180" w:rightFromText="180" w:vertAnchor="text" w:horzAnchor="page" w:tblpX="2264" w:tblpY="29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9"/>
        <w:gridCol w:w="1487"/>
        <w:gridCol w:w="1962"/>
        <w:gridCol w:w="1413"/>
      </w:tblGrid>
      <w:tr w:rsidR="00FA6E53" w:rsidRPr="0091630A" w14:paraId="55FAE810" w14:textId="2472CFF9" w:rsidTr="005744BA">
        <w:tc>
          <w:tcPr>
            <w:tcW w:w="3699" w:type="dxa"/>
          </w:tcPr>
          <w:p w14:paraId="39371CE3" w14:textId="77777777" w:rsidR="00FA6E53" w:rsidRPr="0091630A" w:rsidRDefault="00FA6E53" w:rsidP="005A166A">
            <w:pPr>
              <w:pStyle w:val="ListParagraph"/>
              <w:spacing w:line="360" w:lineRule="auto"/>
              <w:ind w:left="0"/>
              <w:rPr>
                <w:rFonts w:ascii="Arial" w:hAnsi="Arial" w:cs="Arial"/>
                <w:sz w:val="19"/>
                <w:szCs w:val="19"/>
                <w:lang w:val="en-US"/>
              </w:rPr>
            </w:pPr>
          </w:p>
        </w:tc>
        <w:tc>
          <w:tcPr>
            <w:tcW w:w="1487" w:type="dxa"/>
          </w:tcPr>
          <w:p w14:paraId="125C1386"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3375" w:type="dxa"/>
            <w:gridSpan w:val="2"/>
          </w:tcPr>
          <w:p w14:paraId="63A14EC2" w14:textId="6DE046FE" w:rsidR="00FA6E53" w:rsidRPr="0091630A" w:rsidRDefault="00FA6E53" w:rsidP="005A166A">
            <w:pPr>
              <w:pStyle w:val="ListParagraph"/>
              <w:spacing w:line="360" w:lineRule="auto"/>
              <w:ind w:left="0"/>
              <w:jc w:val="right"/>
              <w:rPr>
                <w:rFonts w:ascii="Arial" w:hAnsi="Arial" w:cs="Arial"/>
                <w:sz w:val="19"/>
                <w:szCs w:val="19"/>
                <w:lang w:val="en-US"/>
              </w:rPr>
            </w:pPr>
            <w:r w:rsidRPr="0024036A">
              <w:rPr>
                <w:rFonts w:ascii="Arial" w:hAnsi="Arial" w:cs="Arial"/>
                <w:sz w:val="19"/>
                <w:szCs w:val="19"/>
                <w:cs/>
                <w:lang w:val="en-US" w:bidi="th-TH"/>
              </w:rPr>
              <w:t>(</w:t>
            </w:r>
            <w:r w:rsidRPr="0024036A">
              <w:rPr>
                <w:rFonts w:ascii="Arial" w:hAnsi="Arial" w:cs="Arial"/>
                <w:sz w:val="19"/>
                <w:szCs w:val="19"/>
                <w:lang w:val="en-US" w:bidi="th-TH"/>
              </w:rPr>
              <w:t xml:space="preserve">Unit: </w:t>
            </w:r>
            <w:r>
              <w:rPr>
                <w:rFonts w:ascii="Arial" w:hAnsi="Arial" w:cs="Arial"/>
                <w:sz w:val="19"/>
                <w:szCs w:val="19"/>
                <w:lang w:val="en-US" w:bidi="th-TH"/>
              </w:rPr>
              <w:t xml:space="preserve">Thousand </w:t>
            </w:r>
            <w:r w:rsidRPr="0024036A">
              <w:rPr>
                <w:rFonts w:ascii="Arial" w:hAnsi="Arial" w:cs="Arial"/>
                <w:sz w:val="19"/>
                <w:szCs w:val="19"/>
                <w:lang w:val="en-US" w:bidi="th-TH"/>
              </w:rPr>
              <w:t>Baht</w:t>
            </w:r>
            <w:r w:rsidRPr="0024036A">
              <w:rPr>
                <w:rFonts w:ascii="Arial" w:hAnsi="Arial" w:cs="Arial"/>
                <w:sz w:val="19"/>
                <w:szCs w:val="19"/>
                <w:cs/>
                <w:lang w:val="en-US" w:bidi="th-TH"/>
              </w:rPr>
              <w:t>)</w:t>
            </w:r>
          </w:p>
        </w:tc>
      </w:tr>
      <w:tr w:rsidR="00E246FD" w:rsidRPr="0091630A" w14:paraId="40FA925B" w14:textId="77777777" w:rsidTr="00A909B5">
        <w:tc>
          <w:tcPr>
            <w:tcW w:w="8561" w:type="dxa"/>
            <w:gridSpan w:val="4"/>
          </w:tcPr>
          <w:p w14:paraId="05664F3D" w14:textId="40710C69" w:rsidR="00E246FD" w:rsidRPr="0024036A" w:rsidRDefault="00E246FD" w:rsidP="005A166A">
            <w:pPr>
              <w:pStyle w:val="ListParagraph"/>
              <w:pBdr>
                <w:bottom w:val="single" w:sz="4" w:space="1" w:color="auto"/>
              </w:pBdr>
              <w:spacing w:line="360" w:lineRule="auto"/>
              <w:ind w:left="0"/>
              <w:jc w:val="center"/>
              <w:rPr>
                <w:rFonts w:ascii="Arial" w:hAnsi="Arial" w:cs="Arial"/>
                <w:sz w:val="19"/>
                <w:szCs w:val="19"/>
                <w:cs/>
                <w:lang w:val="en-US" w:bidi="th-TH"/>
              </w:rPr>
            </w:pPr>
            <w:r>
              <w:rPr>
                <w:rFonts w:ascii="Arial" w:hAnsi="Arial" w:cs="Arial"/>
                <w:sz w:val="19"/>
                <w:szCs w:val="19"/>
                <w:lang w:val="en-US" w:bidi="th-TH"/>
              </w:rPr>
              <w:t>Consolidated F/S</w:t>
            </w:r>
          </w:p>
        </w:tc>
      </w:tr>
      <w:tr w:rsidR="00FA6E53" w:rsidRPr="0091630A" w14:paraId="18F0FB7F" w14:textId="77777777" w:rsidTr="005744BA">
        <w:tc>
          <w:tcPr>
            <w:tcW w:w="3699" w:type="dxa"/>
          </w:tcPr>
          <w:p w14:paraId="19CE6CFD" w14:textId="77777777" w:rsidR="00FA6E53" w:rsidRPr="0091630A" w:rsidRDefault="00FA6E53" w:rsidP="005A166A">
            <w:pPr>
              <w:pStyle w:val="ListParagraph"/>
              <w:spacing w:line="360" w:lineRule="auto"/>
              <w:ind w:left="0"/>
              <w:rPr>
                <w:rFonts w:ascii="Arial" w:hAnsi="Arial" w:cs="Arial"/>
                <w:sz w:val="19"/>
                <w:szCs w:val="19"/>
                <w:lang w:val="en-US"/>
              </w:rPr>
            </w:pPr>
          </w:p>
        </w:tc>
        <w:tc>
          <w:tcPr>
            <w:tcW w:w="1487" w:type="dxa"/>
          </w:tcPr>
          <w:p w14:paraId="1F37E321"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962" w:type="dxa"/>
          </w:tcPr>
          <w:p w14:paraId="33CB1864" w14:textId="2B801FD3" w:rsidR="00FA6E53" w:rsidRPr="0091630A" w:rsidRDefault="00FA6E53" w:rsidP="005A166A">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Adjustments</w:t>
            </w:r>
          </w:p>
        </w:tc>
        <w:tc>
          <w:tcPr>
            <w:tcW w:w="1413" w:type="dxa"/>
          </w:tcPr>
          <w:p w14:paraId="11738CE6" w14:textId="77777777" w:rsidR="00FA6E53" w:rsidRPr="0091630A" w:rsidRDefault="00FA6E53" w:rsidP="005A166A">
            <w:pPr>
              <w:pStyle w:val="ListParagraph"/>
              <w:spacing w:line="360" w:lineRule="auto"/>
              <w:ind w:left="0"/>
              <w:jc w:val="thaiDistribute"/>
              <w:rPr>
                <w:rFonts w:ascii="Arial" w:hAnsi="Arial" w:cs="Arial"/>
                <w:sz w:val="19"/>
                <w:szCs w:val="19"/>
                <w:lang w:val="en-US"/>
              </w:rPr>
            </w:pPr>
          </w:p>
        </w:tc>
      </w:tr>
      <w:tr w:rsidR="00FA6E53" w:rsidRPr="0091630A" w14:paraId="3BF6F5F9" w14:textId="77777777" w:rsidTr="005744BA">
        <w:tc>
          <w:tcPr>
            <w:tcW w:w="3699" w:type="dxa"/>
          </w:tcPr>
          <w:p w14:paraId="40F6A194" w14:textId="77777777" w:rsidR="00FA6E53" w:rsidRPr="0091630A" w:rsidRDefault="00FA6E53" w:rsidP="005A166A">
            <w:pPr>
              <w:pStyle w:val="ListParagraph"/>
              <w:spacing w:line="360" w:lineRule="auto"/>
              <w:ind w:left="0"/>
              <w:rPr>
                <w:rFonts w:ascii="Arial" w:hAnsi="Arial" w:cs="Arial"/>
                <w:sz w:val="19"/>
                <w:szCs w:val="19"/>
                <w:lang w:val="en-US"/>
              </w:rPr>
            </w:pPr>
          </w:p>
        </w:tc>
        <w:tc>
          <w:tcPr>
            <w:tcW w:w="1487" w:type="dxa"/>
            <w:vAlign w:val="bottom"/>
          </w:tcPr>
          <w:p w14:paraId="50A17D09" w14:textId="6008F452" w:rsidR="00FA6E53" w:rsidRPr="0091630A" w:rsidRDefault="00FA6E53" w:rsidP="005A166A">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The previous accounting policies</w:t>
            </w:r>
          </w:p>
        </w:tc>
        <w:tc>
          <w:tcPr>
            <w:tcW w:w="1962" w:type="dxa"/>
            <w:vAlign w:val="bottom"/>
          </w:tcPr>
          <w:p w14:paraId="5869529D" w14:textId="09852D2F" w:rsidR="00FA6E53" w:rsidRPr="0091630A" w:rsidRDefault="00FA6E53" w:rsidP="005A166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Thai Financial Reporting Standards No. 16</w:t>
            </w:r>
          </w:p>
        </w:tc>
        <w:tc>
          <w:tcPr>
            <w:tcW w:w="1413" w:type="dxa"/>
            <w:vAlign w:val="bottom"/>
          </w:tcPr>
          <w:p w14:paraId="5B934626" w14:textId="5785B367" w:rsidR="00FA6E53" w:rsidRPr="0091630A" w:rsidRDefault="00FA6E53" w:rsidP="005A166A">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Restated</w:t>
            </w:r>
          </w:p>
        </w:tc>
      </w:tr>
      <w:tr w:rsidR="00FA6E53" w:rsidRPr="0091630A" w14:paraId="1871C506" w14:textId="77777777" w:rsidTr="005744BA">
        <w:tc>
          <w:tcPr>
            <w:tcW w:w="3699" w:type="dxa"/>
          </w:tcPr>
          <w:p w14:paraId="0A98B3BD" w14:textId="77777777" w:rsidR="00FA6E53" w:rsidRPr="0091630A" w:rsidRDefault="00FA6E53" w:rsidP="005A166A">
            <w:pPr>
              <w:pStyle w:val="ListParagraph"/>
              <w:spacing w:line="360" w:lineRule="auto"/>
              <w:ind w:left="0"/>
              <w:rPr>
                <w:rFonts w:ascii="Arial" w:hAnsi="Arial" w:cs="Arial"/>
                <w:sz w:val="19"/>
                <w:szCs w:val="19"/>
                <w:lang w:val="en-US"/>
              </w:rPr>
            </w:pPr>
          </w:p>
        </w:tc>
        <w:tc>
          <w:tcPr>
            <w:tcW w:w="1487" w:type="dxa"/>
          </w:tcPr>
          <w:p w14:paraId="1F342304"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962" w:type="dxa"/>
          </w:tcPr>
          <w:p w14:paraId="07D37C6F" w14:textId="77777777" w:rsidR="00FA6E53" w:rsidRPr="0091630A" w:rsidRDefault="00FA6E53" w:rsidP="005A166A">
            <w:pPr>
              <w:pStyle w:val="ListParagraph"/>
              <w:spacing w:line="360" w:lineRule="auto"/>
              <w:ind w:left="0"/>
              <w:jc w:val="thaiDistribute"/>
              <w:rPr>
                <w:rFonts w:ascii="Arial" w:hAnsi="Arial" w:cs="Arial"/>
                <w:sz w:val="19"/>
                <w:szCs w:val="19"/>
                <w:lang w:val="en-US"/>
              </w:rPr>
            </w:pPr>
          </w:p>
        </w:tc>
        <w:tc>
          <w:tcPr>
            <w:tcW w:w="1413" w:type="dxa"/>
          </w:tcPr>
          <w:p w14:paraId="5759507E" w14:textId="77777777" w:rsidR="00FA6E53" w:rsidRPr="0091630A" w:rsidRDefault="00FA6E53" w:rsidP="005A166A">
            <w:pPr>
              <w:pStyle w:val="ListParagraph"/>
              <w:spacing w:line="360" w:lineRule="auto"/>
              <w:ind w:left="0"/>
              <w:jc w:val="thaiDistribute"/>
              <w:rPr>
                <w:rFonts w:ascii="Arial" w:hAnsi="Arial" w:cs="Arial"/>
                <w:sz w:val="19"/>
                <w:szCs w:val="19"/>
                <w:lang w:val="en-US"/>
              </w:rPr>
            </w:pPr>
          </w:p>
        </w:tc>
      </w:tr>
      <w:tr w:rsidR="00FA6E53" w:rsidRPr="0091630A" w14:paraId="7BA3E9A1" w14:textId="77777777" w:rsidTr="005744BA">
        <w:tc>
          <w:tcPr>
            <w:tcW w:w="3699" w:type="dxa"/>
          </w:tcPr>
          <w:p w14:paraId="7A7ED8C3" w14:textId="49B84248" w:rsidR="00FA6E53" w:rsidRPr="0091630A" w:rsidRDefault="00FA6E53" w:rsidP="005A166A">
            <w:pPr>
              <w:pStyle w:val="ListParagraph"/>
              <w:spacing w:line="360" w:lineRule="auto"/>
              <w:ind w:left="0"/>
              <w:rPr>
                <w:rFonts w:ascii="Arial" w:hAnsi="Arial" w:cs="Arial"/>
                <w:sz w:val="19"/>
                <w:szCs w:val="19"/>
                <w:lang w:val="en-US"/>
              </w:rPr>
            </w:pPr>
            <w:r w:rsidRPr="0024036A">
              <w:rPr>
                <w:rFonts w:ascii="Arial" w:hAnsi="Arial" w:cs="Arial"/>
                <w:b/>
                <w:bCs/>
                <w:sz w:val="19"/>
                <w:szCs w:val="19"/>
                <w:lang w:val="en-US" w:bidi="th-TH"/>
              </w:rPr>
              <w:t>Statement of financial position</w:t>
            </w:r>
          </w:p>
        </w:tc>
        <w:tc>
          <w:tcPr>
            <w:tcW w:w="1487" w:type="dxa"/>
          </w:tcPr>
          <w:p w14:paraId="6F4EAECB"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962" w:type="dxa"/>
          </w:tcPr>
          <w:p w14:paraId="37720BE8" w14:textId="77777777" w:rsidR="00FA6E53" w:rsidRPr="0091630A" w:rsidRDefault="00FA6E53" w:rsidP="005A166A">
            <w:pPr>
              <w:pStyle w:val="ListParagraph"/>
              <w:spacing w:line="360" w:lineRule="auto"/>
              <w:ind w:left="0"/>
              <w:jc w:val="thaiDistribute"/>
              <w:rPr>
                <w:rFonts w:ascii="Arial" w:hAnsi="Arial" w:cs="Arial"/>
                <w:sz w:val="19"/>
                <w:szCs w:val="19"/>
                <w:lang w:val="en-US"/>
              </w:rPr>
            </w:pPr>
          </w:p>
        </w:tc>
        <w:tc>
          <w:tcPr>
            <w:tcW w:w="1413" w:type="dxa"/>
          </w:tcPr>
          <w:p w14:paraId="2D3F9781" w14:textId="77777777" w:rsidR="00FA6E53" w:rsidRPr="0091630A" w:rsidRDefault="00FA6E53" w:rsidP="005A166A">
            <w:pPr>
              <w:pStyle w:val="ListParagraph"/>
              <w:spacing w:line="360" w:lineRule="auto"/>
              <w:ind w:left="0"/>
              <w:jc w:val="thaiDistribute"/>
              <w:rPr>
                <w:rFonts w:ascii="Arial" w:hAnsi="Arial" w:cs="Arial"/>
                <w:sz w:val="19"/>
                <w:szCs w:val="19"/>
                <w:lang w:val="en-US"/>
              </w:rPr>
            </w:pPr>
          </w:p>
        </w:tc>
      </w:tr>
      <w:tr w:rsidR="00FA6E53" w:rsidRPr="0091630A" w14:paraId="17402B60" w14:textId="77777777" w:rsidTr="005744BA">
        <w:tc>
          <w:tcPr>
            <w:tcW w:w="3699" w:type="dxa"/>
          </w:tcPr>
          <w:p w14:paraId="7D6FCE80" w14:textId="183505B0" w:rsidR="00FA6E53" w:rsidRPr="0091630A" w:rsidRDefault="00FA6E53" w:rsidP="005A166A">
            <w:pPr>
              <w:pStyle w:val="ListParagraph"/>
              <w:spacing w:line="360" w:lineRule="auto"/>
              <w:ind w:left="0"/>
              <w:rPr>
                <w:rFonts w:ascii="Arial" w:hAnsi="Arial" w:cs="Arial"/>
                <w:sz w:val="19"/>
                <w:szCs w:val="19"/>
                <w:lang w:val="en-US"/>
              </w:rPr>
            </w:pPr>
            <w:r w:rsidRPr="0024036A">
              <w:rPr>
                <w:rFonts w:ascii="Arial" w:hAnsi="Arial" w:cs="Arial"/>
                <w:sz w:val="19"/>
                <w:szCs w:val="19"/>
                <w:u w:val="single"/>
                <w:lang w:val="en-US" w:bidi="th-TH"/>
              </w:rPr>
              <w:t>Non-current assets</w:t>
            </w:r>
          </w:p>
        </w:tc>
        <w:tc>
          <w:tcPr>
            <w:tcW w:w="1487" w:type="dxa"/>
          </w:tcPr>
          <w:p w14:paraId="455211D1"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962" w:type="dxa"/>
          </w:tcPr>
          <w:p w14:paraId="392744CF" w14:textId="77777777" w:rsidR="00FA6E53" w:rsidRPr="0091630A" w:rsidRDefault="00FA6E53" w:rsidP="005A166A">
            <w:pPr>
              <w:pStyle w:val="ListParagraph"/>
              <w:spacing w:line="360" w:lineRule="auto"/>
              <w:ind w:left="0"/>
              <w:jc w:val="thaiDistribute"/>
              <w:rPr>
                <w:rFonts w:ascii="Arial" w:hAnsi="Arial" w:cs="Arial"/>
                <w:sz w:val="19"/>
                <w:szCs w:val="19"/>
                <w:lang w:val="en-US"/>
              </w:rPr>
            </w:pPr>
          </w:p>
        </w:tc>
        <w:tc>
          <w:tcPr>
            <w:tcW w:w="1413" w:type="dxa"/>
          </w:tcPr>
          <w:p w14:paraId="32879A88" w14:textId="77777777" w:rsidR="00FA6E53" w:rsidRPr="0091630A" w:rsidRDefault="00FA6E53" w:rsidP="005A166A">
            <w:pPr>
              <w:pStyle w:val="ListParagraph"/>
              <w:spacing w:line="360" w:lineRule="auto"/>
              <w:ind w:left="0"/>
              <w:jc w:val="thaiDistribute"/>
              <w:rPr>
                <w:rFonts w:ascii="Arial" w:hAnsi="Arial" w:cs="Arial"/>
                <w:sz w:val="19"/>
                <w:szCs w:val="19"/>
                <w:lang w:val="en-US"/>
              </w:rPr>
            </w:pPr>
          </w:p>
        </w:tc>
      </w:tr>
      <w:tr w:rsidR="00FA6E53" w:rsidRPr="0091630A" w14:paraId="0919FA19" w14:textId="77777777" w:rsidTr="005744BA">
        <w:tc>
          <w:tcPr>
            <w:tcW w:w="3699" w:type="dxa"/>
          </w:tcPr>
          <w:p w14:paraId="20C8FF46" w14:textId="27C898CB" w:rsidR="00FA6E53" w:rsidRPr="0091630A" w:rsidRDefault="00FA6E53" w:rsidP="005A166A">
            <w:pPr>
              <w:pStyle w:val="ListParagraph"/>
              <w:spacing w:line="360" w:lineRule="auto"/>
              <w:ind w:left="0"/>
              <w:rPr>
                <w:rFonts w:ascii="Arial" w:hAnsi="Arial" w:cs="Arial"/>
                <w:sz w:val="19"/>
                <w:szCs w:val="19"/>
                <w:lang w:val="en-US"/>
              </w:rPr>
            </w:pPr>
            <w:r w:rsidRPr="0024036A">
              <w:rPr>
                <w:rFonts w:ascii="Arial" w:hAnsi="Arial" w:cs="Arial"/>
                <w:sz w:val="19"/>
                <w:szCs w:val="19"/>
                <w:lang w:val="en-US" w:bidi="th-TH"/>
              </w:rPr>
              <w:t>Right</w:t>
            </w:r>
            <w:r>
              <w:rPr>
                <w:rFonts w:ascii="Arial" w:hAnsi="Arial" w:cs="Arial"/>
                <w:sz w:val="19"/>
                <w:szCs w:val="19"/>
                <w:lang w:val="en-US" w:bidi="th-TH"/>
              </w:rPr>
              <w:t>-</w:t>
            </w:r>
            <w:r w:rsidRPr="0024036A">
              <w:rPr>
                <w:rFonts w:ascii="Arial" w:hAnsi="Arial" w:cs="Arial"/>
                <w:sz w:val="19"/>
                <w:szCs w:val="19"/>
                <w:lang w:val="en-US" w:bidi="th-TH"/>
              </w:rPr>
              <w:t>of</w:t>
            </w:r>
            <w:r>
              <w:rPr>
                <w:rFonts w:ascii="Arial" w:hAnsi="Arial" w:cs="Arial"/>
                <w:sz w:val="19"/>
                <w:szCs w:val="19"/>
                <w:lang w:val="en-US" w:bidi="th-TH"/>
              </w:rPr>
              <w:t>-</w:t>
            </w:r>
            <w:r w:rsidRPr="0024036A">
              <w:rPr>
                <w:rFonts w:ascii="Arial" w:hAnsi="Arial" w:cs="Arial"/>
                <w:sz w:val="19"/>
                <w:szCs w:val="19"/>
                <w:lang w:val="en-US" w:bidi="th-TH"/>
              </w:rPr>
              <w:t>use assets</w:t>
            </w:r>
          </w:p>
        </w:tc>
        <w:tc>
          <w:tcPr>
            <w:tcW w:w="1487" w:type="dxa"/>
          </w:tcPr>
          <w:p w14:paraId="59F5F4CC" w14:textId="3173A78E" w:rsidR="00FA6E53" w:rsidRPr="0091630A" w:rsidRDefault="00F9430E" w:rsidP="005A166A">
            <w:pPr>
              <w:pStyle w:val="ListParagraph"/>
              <w:pBdr>
                <w:bottom w:val="single" w:sz="4"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r w:rsidR="00FA6E53">
              <w:rPr>
                <w:rFonts w:ascii="Arial" w:hAnsi="Arial" w:cs="Arial"/>
                <w:sz w:val="19"/>
                <w:szCs w:val="19"/>
                <w:lang w:val="en-US"/>
              </w:rPr>
              <w:t>-</w:t>
            </w:r>
          </w:p>
        </w:tc>
        <w:tc>
          <w:tcPr>
            <w:tcW w:w="1962" w:type="dxa"/>
          </w:tcPr>
          <w:p w14:paraId="3221CC08" w14:textId="5A5108B2" w:rsidR="00FA6E53" w:rsidRPr="0091630A" w:rsidRDefault="00FA6E53" w:rsidP="005A166A">
            <w:pPr>
              <w:pStyle w:val="ListParagraph"/>
              <w:pBdr>
                <w:bottom w:val="single" w:sz="4" w:space="1" w:color="auto"/>
              </w:pBdr>
              <w:spacing w:line="360" w:lineRule="auto"/>
              <w:ind w:left="0"/>
              <w:jc w:val="right"/>
              <w:rPr>
                <w:rFonts w:ascii="Arial" w:hAnsi="Arial" w:cs="Arial"/>
                <w:sz w:val="19"/>
                <w:szCs w:val="19"/>
                <w:lang w:val="en-US"/>
              </w:rPr>
            </w:pPr>
            <w:r>
              <w:rPr>
                <w:rFonts w:ascii="Arial" w:hAnsi="Arial" w:cs="Arial"/>
                <w:sz w:val="19"/>
                <w:szCs w:val="19"/>
                <w:lang w:val="en-US"/>
              </w:rPr>
              <w:t>420,800</w:t>
            </w:r>
          </w:p>
        </w:tc>
        <w:tc>
          <w:tcPr>
            <w:tcW w:w="1413" w:type="dxa"/>
          </w:tcPr>
          <w:p w14:paraId="559D2825" w14:textId="5BCB40BA" w:rsidR="00FA6E53" w:rsidRPr="0091630A" w:rsidRDefault="00FA6E53" w:rsidP="005A166A">
            <w:pPr>
              <w:pStyle w:val="ListParagraph"/>
              <w:pBdr>
                <w:bottom w:val="single" w:sz="4" w:space="1" w:color="auto"/>
              </w:pBdr>
              <w:spacing w:line="360" w:lineRule="auto"/>
              <w:ind w:left="0"/>
              <w:jc w:val="right"/>
              <w:rPr>
                <w:rFonts w:ascii="Arial" w:hAnsi="Arial" w:cs="Arial"/>
                <w:sz w:val="19"/>
                <w:szCs w:val="19"/>
                <w:lang w:val="en-US"/>
              </w:rPr>
            </w:pPr>
            <w:r>
              <w:rPr>
                <w:rFonts w:ascii="Arial" w:hAnsi="Arial" w:cs="Arial"/>
                <w:sz w:val="19"/>
                <w:szCs w:val="19"/>
                <w:lang w:val="en-US"/>
              </w:rPr>
              <w:t>420,800</w:t>
            </w:r>
          </w:p>
        </w:tc>
      </w:tr>
      <w:tr w:rsidR="00A909B5" w:rsidRPr="0091630A" w14:paraId="4E0C1137" w14:textId="77777777" w:rsidTr="005744BA">
        <w:tc>
          <w:tcPr>
            <w:tcW w:w="3699" w:type="dxa"/>
          </w:tcPr>
          <w:p w14:paraId="5A10A811" w14:textId="01D3ACAF" w:rsidR="00A909B5" w:rsidRPr="0024036A" w:rsidRDefault="00A909B5" w:rsidP="00A909B5">
            <w:pPr>
              <w:pStyle w:val="ListParagraph"/>
              <w:spacing w:line="360" w:lineRule="auto"/>
              <w:ind w:left="0"/>
              <w:rPr>
                <w:rFonts w:ascii="Arial" w:hAnsi="Arial" w:cs="Arial"/>
                <w:sz w:val="19"/>
                <w:szCs w:val="19"/>
                <w:lang w:val="en-US" w:bidi="th-TH"/>
              </w:rPr>
            </w:pPr>
            <w:r w:rsidRPr="0024036A">
              <w:rPr>
                <w:rFonts w:ascii="Arial" w:hAnsi="Arial" w:cs="Arial"/>
                <w:b/>
                <w:bCs/>
                <w:sz w:val="19"/>
                <w:szCs w:val="19"/>
                <w:lang w:val="en-US" w:bidi="th-TH"/>
              </w:rPr>
              <w:t>Total assets</w:t>
            </w:r>
          </w:p>
        </w:tc>
        <w:tc>
          <w:tcPr>
            <w:tcW w:w="1487" w:type="dxa"/>
          </w:tcPr>
          <w:p w14:paraId="4C0C6C71" w14:textId="719F4B89" w:rsidR="00A909B5" w:rsidRPr="0091630A" w:rsidRDefault="00A909B5" w:rsidP="00A909B5">
            <w:pPr>
              <w:pStyle w:val="ListParagraph"/>
              <w:pBdr>
                <w:bottom w:val="single" w:sz="12"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62" w:type="dxa"/>
          </w:tcPr>
          <w:p w14:paraId="5605324F" w14:textId="3E361B27" w:rsidR="00A909B5" w:rsidRPr="0091630A" w:rsidRDefault="00A909B5" w:rsidP="00A909B5">
            <w:pPr>
              <w:pStyle w:val="ListParagraph"/>
              <w:pBdr>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420,800</w:t>
            </w:r>
          </w:p>
        </w:tc>
        <w:tc>
          <w:tcPr>
            <w:tcW w:w="1413" w:type="dxa"/>
          </w:tcPr>
          <w:p w14:paraId="2067ED6C" w14:textId="0C98E5BB" w:rsidR="00A909B5" w:rsidRPr="0091630A" w:rsidRDefault="00A909B5" w:rsidP="00A909B5">
            <w:pPr>
              <w:pStyle w:val="ListParagraph"/>
              <w:pBdr>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420,800</w:t>
            </w:r>
          </w:p>
        </w:tc>
      </w:tr>
      <w:tr w:rsidR="00FA6E53" w:rsidRPr="0091630A" w14:paraId="7267B6D6" w14:textId="77777777" w:rsidTr="005744BA">
        <w:tc>
          <w:tcPr>
            <w:tcW w:w="3699" w:type="dxa"/>
          </w:tcPr>
          <w:p w14:paraId="13057845" w14:textId="3D5D1DBA" w:rsidR="00FA6E53" w:rsidRDefault="00FA6E53" w:rsidP="005A166A">
            <w:pPr>
              <w:pStyle w:val="ListParagraph"/>
              <w:spacing w:line="360" w:lineRule="auto"/>
              <w:ind w:left="0"/>
              <w:rPr>
                <w:rFonts w:ascii="Arial" w:hAnsi="Arial" w:cs="Arial"/>
                <w:sz w:val="19"/>
                <w:szCs w:val="19"/>
                <w:u w:val="single"/>
                <w:lang w:val="en-US" w:bidi="th-TH"/>
              </w:rPr>
            </w:pPr>
          </w:p>
        </w:tc>
        <w:tc>
          <w:tcPr>
            <w:tcW w:w="1487" w:type="dxa"/>
          </w:tcPr>
          <w:p w14:paraId="53E3AD08"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962" w:type="dxa"/>
          </w:tcPr>
          <w:p w14:paraId="0DC6B3B5"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413" w:type="dxa"/>
          </w:tcPr>
          <w:p w14:paraId="1AE8DCB4"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r>
      <w:tr w:rsidR="00FA6E53" w:rsidRPr="0091630A" w14:paraId="7E2B533F" w14:textId="77777777" w:rsidTr="005744BA">
        <w:tc>
          <w:tcPr>
            <w:tcW w:w="3699" w:type="dxa"/>
          </w:tcPr>
          <w:p w14:paraId="215B88BD" w14:textId="246B8113" w:rsidR="00FA6E53" w:rsidRPr="0024036A" w:rsidRDefault="00FA6E53" w:rsidP="005A166A">
            <w:pPr>
              <w:pStyle w:val="ListParagraph"/>
              <w:spacing w:line="360" w:lineRule="auto"/>
              <w:ind w:left="0"/>
              <w:rPr>
                <w:rFonts w:ascii="Arial" w:hAnsi="Arial" w:cs="Arial"/>
                <w:sz w:val="19"/>
                <w:szCs w:val="19"/>
                <w:lang w:val="en-US" w:bidi="th-TH"/>
              </w:rPr>
            </w:pPr>
            <w:r w:rsidRPr="0024036A">
              <w:rPr>
                <w:rFonts w:ascii="Arial" w:hAnsi="Arial" w:cs="Arial"/>
                <w:sz w:val="19"/>
                <w:szCs w:val="19"/>
                <w:u w:val="single"/>
                <w:lang w:val="en-US" w:bidi="th-TH"/>
              </w:rPr>
              <w:t>Current liabilities</w:t>
            </w:r>
          </w:p>
        </w:tc>
        <w:tc>
          <w:tcPr>
            <w:tcW w:w="1487" w:type="dxa"/>
          </w:tcPr>
          <w:p w14:paraId="4F997F98"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962" w:type="dxa"/>
          </w:tcPr>
          <w:p w14:paraId="54CF3DE1"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413" w:type="dxa"/>
          </w:tcPr>
          <w:p w14:paraId="2D85B988"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r>
      <w:tr w:rsidR="00A909B5" w:rsidRPr="0091630A" w14:paraId="70C77263" w14:textId="77777777" w:rsidTr="005744BA">
        <w:tc>
          <w:tcPr>
            <w:tcW w:w="3699" w:type="dxa"/>
          </w:tcPr>
          <w:p w14:paraId="0F8D1CCB" w14:textId="134BE389" w:rsidR="00A909B5" w:rsidRPr="0024036A" w:rsidRDefault="00A909B5" w:rsidP="00A909B5">
            <w:pPr>
              <w:pStyle w:val="ListParagraph"/>
              <w:spacing w:line="360" w:lineRule="auto"/>
              <w:ind w:left="0"/>
              <w:rPr>
                <w:rFonts w:ascii="Arial" w:hAnsi="Arial" w:cs="Arial"/>
                <w:sz w:val="19"/>
                <w:szCs w:val="19"/>
                <w:lang w:val="en-US" w:bidi="th-TH"/>
              </w:rPr>
            </w:pPr>
            <w:r>
              <w:rPr>
                <w:rFonts w:ascii="Arial" w:hAnsi="Arial" w:cs="Arial"/>
                <w:sz w:val="19"/>
                <w:szCs w:val="19"/>
                <w:lang w:val="en-US" w:bidi="th-TH"/>
              </w:rPr>
              <w:t>Current portion of lease liabilities - net</w:t>
            </w:r>
          </w:p>
        </w:tc>
        <w:tc>
          <w:tcPr>
            <w:tcW w:w="1487" w:type="dxa"/>
          </w:tcPr>
          <w:p w14:paraId="33964AD9" w14:textId="73AB98E1" w:rsidR="00A909B5" w:rsidRPr="0091630A" w:rsidRDefault="00A909B5" w:rsidP="00A909B5">
            <w:pPr>
              <w:pStyle w:val="ListParagraph"/>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62" w:type="dxa"/>
          </w:tcPr>
          <w:p w14:paraId="6185A02C" w14:textId="0949D023" w:rsidR="00A909B5" w:rsidRPr="0091630A" w:rsidRDefault="00A909B5" w:rsidP="00A909B5">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55,258</w:t>
            </w:r>
          </w:p>
        </w:tc>
        <w:tc>
          <w:tcPr>
            <w:tcW w:w="1413" w:type="dxa"/>
          </w:tcPr>
          <w:p w14:paraId="5E5EAAB3" w14:textId="274007B2" w:rsidR="00A909B5" w:rsidRPr="0091630A" w:rsidRDefault="00A909B5" w:rsidP="00A909B5">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55,258</w:t>
            </w:r>
          </w:p>
        </w:tc>
      </w:tr>
      <w:tr w:rsidR="00FA6E53" w:rsidRPr="0091630A" w14:paraId="002B2959" w14:textId="77777777" w:rsidTr="005744BA">
        <w:tc>
          <w:tcPr>
            <w:tcW w:w="3699" w:type="dxa"/>
          </w:tcPr>
          <w:p w14:paraId="7FEDE9CB" w14:textId="77777777" w:rsidR="00FA6E53" w:rsidRDefault="00FA6E53" w:rsidP="005A166A">
            <w:pPr>
              <w:pStyle w:val="ListParagraph"/>
              <w:spacing w:line="360" w:lineRule="auto"/>
              <w:ind w:left="0"/>
              <w:rPr>
                <w:rFonts w:ascii="Arial" w:hAnsi="Arial" w:cs="Arial"/>
                <w:sz w:val="19"/>
                <w:szCs w:val="19"/>
                <w:lang w:val="en-US" w:bidi="th-TH"/>
              </w:rPr>
            </w:pPr>
          </w:p>
        </w:tc>
        <w:tc>
          <w:tcPr>
            <w:tcW w:w="1487" w:type="dxa"/>
          </w:tcPr>
          <w:p w14:paraId="652F03C2" w14:textId="5A5B46C2" w:rsidR="00FA6E53" w:rsidRPr="0091630A" w:rsidRDefault="00FA6E53" w:rsidP="005A166A">
            <w:pPr>
              <w:pStyle w:val="ListParagraph"/>
              <w:spacing w:line="360" w:lineRule="auto"/>
              <w:ind w:left="0"/>
              <w:jc w:val="center"/>
              <w:rPr>
                <w:rFonts w:ascii="Arial" w:hAnsi="Arial" w:cs="Arial"/>
                <w:sz w:val="19"/>
                <w:szCs w:val="19"/>
                <w:lang w:val="en-US"/>
              </w:rPr>
            </w:pPr>
          </w:p>
        </w:tc>
        <w:tc>
          <w:tcPr>
            <w:tcW w:w="1962" w:type="dxa"/>
          </w:tcPr>
          <w:p w14:paraId="1B3355C9"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413" w:type="dxa"/>
          </w:tcPr>
          <w:p w14:paraId="1B6EAE8D"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r>
      <w:tr w:rsidR="00FA6E53" w:rsidRPr="0091630A" w14:paraId="5998A33D" w14:textId="77777777" w:rsidTr="005744BA">
        <w:tc>
          <w:tcPr>
            <w:tcW w:w="3699" w:type="dxa"/>
          </w:tcPr>
          <w:p w14:paraId="3CA05CCF" w14:textId="711C5547" w:rsidR="00FA6E53" w:rsidRPr="0024036A" w:rsidRDefault="00FA6E53" w:rsidP="005A166A">
            <w:pPr>
              <w:pStyle w:val="ListParagraph"/>
              <w:spacing w:line="360" w:lineRule="auto"/>
              <w:ind w:left="0"/>
              <w:rPr>
                <w:rFonts w:ascii="Arial" w:hAnsi="Arial" w:cs="Arial"/>
                <w:sz w:val="19"/>
                <w:szCs w:val="19"/>
                <w:lang w:val="en-US" w:bidi="th-TH"/>
              </w:rPr>
            </w:pPr>
            <w:r w:rsidRPr="0024036A">
              <w:rPr>
                <w:rFonts w:ascii="Arial" w:hAnsi="Arial" w:cs="Arial"/>
                <w:sz w:val="19"/>
                <w:szCs w:val="19"/>
                <w:u w:val="single"/>
                <w:lang w:val="en-US" w:bidi="th-TH"/>
              </w:rPr>
              <w:t>Non-current liabilities</w:t>
            </w:r>
          </w:p>
        </w:tc>
        <w:tc>
          <w:tcPr>
            <w:tcW w:w="1487" w:type="dxa"/>
          </w:tcPr>
          <w:p w14:paraId="6F15389A" w14:textId="77777777" w:rsidR="00FA6E53" w:rsidRPr="0091630A" w:rsidRDefault="00FA6E53" w:rsidP="005A166A">
            <w:pPr>
              <w:pStyle w:val="ListParagraph"/>
              <w:spacing w:line="360" w:lineRule="auto"/>
              <w:ind w:left="0"/>
              <w:jc w:val="center"/>
              <w:rPr>
                <w:rFonts w:ascii="Arial" w:hAnsi="Arial" w:cs="Arial"/>
                <w:sz w:val="19"/>
                <w:szCs w:val="19"/>
                <w:lang w:val="en-US"/>
              </w:rPr>
            </w:pPr>
          </w:p>
        </w:tc>
        <w:tc>
          <w:tcPr>
            <w:tcW w:w="1962" w:type="dxa"/>
          </w:tcPr>
          <w:p w14:paraId="7CBF189E"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413" w:type="dxa"/>
          </w:tcPr>
          <w:p w14:paraId="4A2070EA"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r>
      <w:tr w:rsidR="00A909B5" w:rsidRPr="0091630A" w14:paraId="30866D28" w14:textId="77777777" w:rsidTr="005744BA">
        <w:tc>
          <w:tcPr>
            <w:tcW w:w="3699" w:type="dxa"/>
          </w:tcPr>
          <w:p w14:paraId="6E45BBA6" w14:textId="211FEE95" w:rsidR="00A909B5" w:rsidRPr="0024036A" w:rsidRDefault="00A909B5" w:rsidP="00A909B5">
            <w:pPr>
              <w:pStyle w:val="ListParagraph"/>
              <w:spacing w:line="360" w:lineRule="auto"/>
              <w:ind w:left="0"/>
              <w:rPr>
                <w:rFonts w:ascii="Arial" w:hAnsi="Arial" w:cs="Arial"/>
                <w:sz w:val="19"/>
                <w:szCs w:val="19"/>
                <w:lang w:val="en-US" w:bidi="th-TH"/>
              </w:rPr>
            </w:pPr>
            <w:r>
              <w:rPr>
                <w:rFonts w:ascii="Arial" w:hAnsi="Arial" w:cs="Arial"/>
                <w:sz w:val="19"/>
                <w:szCs w:val="19"/>
                <w:lang w:val="en-US" w:bidi="th-TH"/>
              </w:rPr>
              <w:t>Lease liabilities - net</w:t>
            </w:r>
          </w:p>
        </w:tc>
        <w:tc>
          <w:tcPr>
            <w:tcW w:w="1487" w:type="dxa"/>
          </w:tcPr>
          <w:p w14:paraId="043CCBD7" w14:textId="66BA06DB" w:rsidR="00A909B5" w:rsidRPr="0091630A" w:rsidRDefault="00A909B5" w:rsidP="00A909B5">
            <w:pPr>
              <w:pStyle w:val="ListParagraph"/>
              <w:pBdr>
                <w:bottom w:val="single" w:sz="4"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62" w:type="dxa"/>
          </w:tcPr>
          <w:p w14:paraId="4F4FEF0B" w14:textId="725275F9" w:rsidR="00A909B5" w:rsidRPr="0091630A" w:rsidRDefault="00A909B5" w:rsidP="00A909B5">
            <w:pPr>
              <w:pStyle w:val="ListParagraph"/>
              <w:pBdr>
                <w:bottom w:val="single" w:sz="4" w:space="1" w:color="auto"/>
              </w:pBdr>
              <w:spacing w:line="360" w:lineRule="auto"/>
              <w:ind w:left="0"/>
              <w:jc w:val="right"/>
              <w:rPr>
                <w:rFonts w:ascii="Arial" w:hAnsi="Arial" w:cs="Arial"/>
                <w:sz w:val="19"/>
                <w:szCs w:val="19"/>
                <w:lang w:val="en-US"/>
              </w:rPr>
            </w:pPr>
            <w:r>
              <w:rPr>
                <w:rFonts w:ascii="Arial" w:hAnsi="Arial" w:cs="Arial"/>
                <w:sz w:val="19"/>
                <w:szCs w:val="19"/>
                <w:lang w:val="en-US"/>
              </w:rPr>
              <w:t>379,008</w:t>
            </w:r>
          </w:p>
        </w:tc>
        <w:tc>
          <w:tcPr>
            <w:tcW w:w="1413" w:type="dxa"/>
          </w:tcPr>
          <w:p w14:paraId="489252FC" w14:textId="4EB15572" w:rsidR="00A909B5" w:rsidRPr="0091630A" w:rsidRDefault="00A909B5" w:rsidP="00A909B5">
            <w:pPr>
              <w:pStyle w:val="ListParagraph"/>
              <w:pBdr>
                <w:bottom w:val="single" w:sz="4" w:space="1" w:color="auto"/>
              </w:pBdr>
              <w:spacing w:line="360" w:lineRule="auto"/>
              <w:ind w:left="0"/>
              <w:jc w:val="right"/>
              <w:rPr>
                <w:rFonts w:ascii="Arial" w:hAnsi="Arial" w:cs="Arial"/>
                <w:sz w:val="19"/>
                <w:szCs w:val="19"/>
                <w:lang w:val="en-US"/>
              </w:rPr>
            </w:pPr>
            <w:r>
              <w:rPr>
                <w:rFonts w:ascii="Arial" w:hAnsi="Arial" w:cs="Arial"/>
                <w:sz w:val="19"/>
                <w:szCs w:val="19"/>
                <w:lang w:val="en-US"/>
              </w:rPr>
              <w:t>379,008</w:t>
            </w:r>
          </w:p>
        </w:tc>
      </w:tr>
      <w:tr w:rsidR="00A909B5" w:rsidRPr="0091630A" w14:paraId="356A9D07" w14:textId="77777777" w:rsidTr="005744BA">
        <w:tc>
          <w:tcPr>
            <w:tcW w:w="3699" w:type="dxa"/>
          </w:tcPr>
          <w:p w14:paraId="75063233" w14:textId="0DA60DF8" w:rsidR="00A909B5" w:rsidRPr="0024036A" w:rsidRDefault="00A909B5" w:rsidP="00A909B5">
            <w:pPr>
              <w:pStyle w:val="ListParagraph"/>
              <w:spacing w:line="360" w:lineRule="auto"/>
              <w:ind w:left="0"/>
              <w:rPr>
                <w:rFonts w:ascii="Arial" w:hAnsi="Arial" w:cs="Arial"/>
                <w:sz w:val="19"/>
                <w:szCs w:val="19"/>
                <w:lang w:val="en-US" w:bidi="th-TH"/>
              </w:rPr>
            </w:pPr>
            <w:r w:rsidRPr="0024036A">
              <w:rPr>
                <w:rFonts w:ascii="Arial" w:hAnsi="Arial" w:cs="Arial"/>
                <w:b/>
                <w:bCs/>
                <w:sz w:val="19"/>
                <w:szCs w:val="19"/>
                <w:lang w:val="en-US" w:bidi="th-TH"/>
              </w:rPr>
              <w:t>Total liabilities</w:t>
            </w:r>
          </w:p>
        </w:tc>
        <w:tc>
          <w:tcPr>
            <w:tcW w:w="1487" w:type="dxa"/>
          </w:tcPr>
          <w:p w14:paraId="09C0C6DE" w14:textId="3BC861C3" w:rsidR="00A909B5" w:rsidRPr="0091630A" w:rsidRDefault="00A909B5" w:rsidP="00A909B5">
            <w:pPr>
              <w:pStyle w:val="ListParagraph"/>
              <w:pBdr>
                <w:bottom w:val="single" w:sz="12"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62" w:type="dxa"/>
          </w:tcPr>
          <w:p w14:paraId="00803DED" w14:textId="2520FB6D" w:rsidR="00A909B5" w:rsidRPr="0091630A" w:rsidRDefault="00A909B5" w:rsidP="00A909B5">
            <w:pPr>
              <w:pStyle w:val="ListParagraph"/>
              <w:pBdr>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434,266</w:t>
            </w:r>
          </w:p>
        </w:tc>
        <w:tc>
          <w:tcPr>
            <w:tcW w:w="1413" w:type="dxa"/>
          </w:tcPr>
          <w:p w14:paraId="52D44BBE" w14:textId="0C423EC1" w:rsidR="00A909B5" w:rsidRPr="0091630A" w:rsidRDefault="00A909B5" w:rsidP="00A909B5">
            <w:pPr>
              <w:pStyle w:val="ListParagraph"/>
              <w:pBdr>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434,266</w:t>
            </w:r>
          </w:p>
        </w:tc>
      </w:tr>
      <w:tr w:rsidR="00FA6E53" w:rsidRPr="0091630A" w14:paraId="2313E60C" w14:textId="77777777" w:rsidTr="005744BA">
        <w:tc>
          <w:tcPr>
            <w:tcW w:w="3699" w:type="dxa"/>
          </w:tcPr>
          <w:p w14:paraId="7C4D9381" w14:textId="2C19097C" w:rsidR="00FA6E53" w:rsidRPr="0024036A" w:rsidRDefault="00FA6E53" w:rsidP="005A166A">
            <w:pPr>
              <w:pStyle w:val="ListParagraph"/>
              <w:spacing w:line="360" w:lineRule="auto"/>
              <w:ind w:left="0"/>
              <w:rPr>
                <w:rFonts w:ascii="Arial" w:hAnsi="Arial" w:cs="Arial"/>
                <w:sz w:val="19"/>
                <w:szCs w:val="19"/>
                <w:lang w:val="en-US" w:bidi="th-TH"/>
              </w:rPr>
            </w:pPr>
          </w:p>
        </w:tc>
        <w:tc>
          <w:tcPr>
            <w:tcW w:w="1487" w:type="dxa"/>
          </w:tcPr>
          <w:p w14:paraId="4720B699"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962" w:type="dxa"/>
          </w:tcPr>
          <w:p w14:paraId="0D0150F3"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413" w:type="dxa"/>
          </w:tcPr>
          <w:p w14:paraId="068B24EA"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r>
      <w:tr w:rsidR="00A909B5" w:rsidRPr="0091630A" w14:paraId="6DAFEEE2" w14:textId="77777777" w:rsidTr="005744BA">
        <w:tc>
          <w:tcPr>
            <w:tcW w:w="3699" w:type="dxa"/>
          </w:tcPr>
          <w:p w14:paraId="58ABC77B" w14:textId="6C6541D3" w:rsidR="00A909B5" w:rsidRDefault="00A909B5" w:rsidP="009E58EC">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lang w:val="en-US" w:bidi="th-TH"/>
              </w:rPr>
              <w:t>Retained earnings - Unappropriated</w:t>
            </w:r>
          </w:p>
        </w:tc>
        <w:tc>
          <w:tcPr>
            <w:tcW w:w="1487" w:type="dxa"/>
          </w:tcPr>
          <w:p w14:paraId="5110A115" w14:textId="5C5F3DAD" w:rsidR="00A909B5" w:rsidRPr="0091630A" w:rsidRDefault="00A909B5" w:rsidP="00A909B5">
            <w:pPr>
              <w:pStyle w:val="ListParagraph"/>
              <w:pBdr>
                <w:bottom w:val="single" w:sz="4"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62" w:type="dxa"/>
          </w:tcPr>
          <w:p w14:paraId="5F852D4B" w14:textId="71FDD401" w:rsidR="00A909B5" w:rsidRPr="0091630A" w:rsidRDefault="00A909B5" w:rsidP="00A909B5">
            <w:pPr>
              <w:pStyle w:val="ListParagraph"/>
              <w:pBdr>
                <w:bottom w:val="single" w:sz="4" w:space="1" w:color="auto"/>
              </w:pBdr>
              <w:spacing w:line="360" w:lineRule="auto"/>
              <w:ind w:left="0"/>
              <w:jc w:val="right"/>
              <w:rPr>
                <w:rFonts w:ascii="Arial" w:hAnsi="Arial" w:cs="Arial"/>
                <w:sz w:val="19"/>
                <w:szCs w:val="19"/>
                <w:lang w:val="en-US"/>
              </w:rPr>
            </w:pPr>
            <w:r>
              <w:rPr>
                <w:rFonts w:ascii="Arial" w:hAnsi="Arial" w:cs="Arial"/>
                <w:sz w:val="19"/>
                <w:szCs w:val="19"/>
                <w:lang w:val="en-US"/>
              </w:rPr>
              <w:t>(13,466)</w:t>
            </w:r>
          </w:p>
        </w:tc>
        <w:tc>
          <w:tcPr>
            <w:tcW w:w="1413" w:type="dxa"/>
          </w:tcPr>
          <w:p w14:paraId="132781EC" w14:textId="74EC87F4" w:rsidR="00A909B5" w:rsidRPr="0091630A" w:rsidRDefault="00A909B5" w:rsidP="00A909B5">
            <w:pPr>
              <w:pStyle w:val="ListParagraph"/>
              <w:pBdr>
                <w:bottom w:val="single" w:sz="4" w:space="1" w:color="auto"/>
              </w:pBdr>
              <w:spacing w:line="360" w:lineRule="auto"/>
              <w:ind w:left="0"/>
              <w:jc w:val="right"/>
              <w:rPr>
                <w:rFonts w:ascii="Arial" w:hAnsi="Arial" w:cs="Arial"/>
                <w:sz w:val="19"/>
                <w:szCs w:val="19"/>
                <w:lang w:val="en-US"/>
              </w:rPr>
            </w:pPr>
            <w:r>
              <w:rPr>
                <w:rFonts w:ascii="Arial" w:hAnsi="Arial" w:cs="Arial"/>
                <w:sz w:val="19"/>
                <w:szCs w:val="19"/>
                <w:lang w:val="en-US"/>
              </w:rPr>
              <w:t>(13,466)</w:t>
            </w:r>
          </w:p>
        </w:tc>
      </w:tr>
      <w:tr w:rsidR="00A909B5" w:rsidRPr="0091630A" w14:paraId="2C0CF8FC" w14:textId="77777777" w:rsidTr="005744BA">
        <w:trPr>
          <w:trHeight w:val="252"/>
        </w:trPr>
        <w:tc>
          <w:tcPr>
            <w:tcW w:w="3699" w:type="dxa"/>
          </w:tcPr>
          <w:p w14:paraId="1B360D26" w14:textId="58C8C219" w:rsidR="00A909B5" w:rsidRPr="0091630A" w:rsidRDefault="00A909B5" w:rsidP="00A909B5">
            <w:pPr>
              <w:pStyle w:val="ListParagraph"/>
              <w:spacing w:line="360" w:lineRule="auto"/>
              <w:ind w:left="0"/>
              <w:rPr>
                <w:rFonts w:ascii="Arial" w:hAnsi="Arial" w:cs="Arial"/>
                <w:sz w:val="19"/>
                <w:szCs w:val="19"/>
                <w:lang w:val="en-US"/>
              </w:rPr>
            </w:pPr>
            <w:r w:rsidRPr="0024036A">
              <w:rPr>
                <w:rFonts w:ascii="Arial" w:hAnsi="Arial" w:cs="Arial"/>
                <w:b/>
                <w:bCs/>
                <w:sz w:val="19"/>
                <w:szCs w:val="19"/>
                <w:lang w:val="en-US" w:bidi="th-TH"/>
              </w:rPr>
              <w:t xml:space="preserve">Shareholders’ </w:t>
            </w:r>
            <w:r w:rsidR="007F3F5B">
              <w:rPr>
                <w:rFonts w:ascii="Arial" w:hAnsi="Arial" w:cs="Arial"/>
                <w:b/>
                <w:bCs/>
                <w:sz w:val="19"/>
                <w:szCs w:val="19"/>
                <w:lang w:val="en-US" w:bidi="th-TH"/>
              </w:rPr>
              <w:t>E</w:t>
            </w:r>
            <w:r w:rsidRPr="0024036A">
              <w:rPr>
                <w:rFonts w:ascii="Arial" w:hAnsi="Arial" w:cs="Arial"/>
                <w:b/>
                <w:bCs/>
                <w:sz w:val="19"/>
                <w:szCs w:val="19"/>
                <w:lang w:val="en-US" w:bidi="th-TH"/>
              </w:rPr>
              <w:t>quity</w:t>
            </w:r>
          </w:p>
        </w:tc>
        <w:tc>
          <w:tcPr>
            <w:tcW w:w="1487" w:type="dxa"/>
          </w:tcPr>
          <w:p w14:paraId="03A33D74" w14:textId="6D746931" w:rsidR="00A909B5" w:rsidRPr="0091630A" w:rsidRDefault="00A909B5" w:rsidP="00A909B5">
            <w:pPr>
              <w:pStyle w:val="ListParagraph"/>
              <w:pBdr>
                <w:bottom w:val="single" w:sz="12"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62" w:type="dxa"/>
          </w:tcPr>
          <w:p w14:paraId="50668DEC" w14:textId="7CC76C75" w:rsidR="00A909B5" w:rsidRPr="0091630A" w:rsidRDefault="00A909B5" w:rsidP="00A909B5">
            <w:pPr>
              <w:pStyle w:val="ListParagraph"/>
              <w:pBdr>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(13,466)</w:t>
            </w:r>
          </w:p>
        </w:tc>
        <w:tc>
          <w:tcPr>
            <w:tcW w:w="1413" w:type="dxa"/>
          </w:tcPr>
          <w:p w14:paraId="095F675C" w14:textId="450CC215" w:rsidR="00A909B5" w:rsidRPr="0091630A" w:rsidRDefault="00A909B5" w:rsidP="00A909B5">
            <w:pPr>
              <w:pStyle w:val="ListParagraph"/>
              <w:pBdr>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(13,466)</w:t>
            </w:r>
          </w:p>
        </w:tc>
      </w:tr>
    </w:tbl>
    <w:p w14:paraId="1768E031" w14:textId="1E519DCA" w:rsidR="0077292B" w:rsidRDefault="0077292B" w:rsidP="00D35AE6">
      <w:pPr>
        <w:spacing w:line="360" w:lineRule="auto"/>
        <w:jc w:val="thaiDistribute"/>
        <w:rPr>
          <w:rFonts w:ascii="Garamond" w:hAnsi="Garamond" w:cs="Garamond"/>
          <w:sz w:val="19"/>
          <w:szCs w:val="19"/>
        </w:rPr>
      </w:pPr>
    </w:p>
    <w:p w14:paraId="3C1F11E5" w14:textId="565B304A" w:rsidR="00DC0994" w:rsidRDefault="00DC0994" w:rsidP="000A769D">
      <w:pPr>
        <w:spacing w:line="360" w:lineRule="auto"/>
        <w:jc w:val="thaiDistribute"/>
        <w:rPr>
          <w:rFonts w:ascii="Garamond" w:hAnsi="Garamond" w:cs="Garamond"/>
          <w:sz w:val="19"/>
          <w:szCs w:val="19"/>
        </w:rPr>
      </w:pPr>
    </w:p>
    <w:p w14:paraId="03586047" w14:textId="70722BA7" w:rsidR="00DC0994" w:rsidRDefault="00DC0994" w:rsidP="000A769D">
      <w:pPr>
        <w:spacing w:line="360" w:lineRule="auto"/>
        <w:jc w:val="thaiDistribute"/>
        <w:rPr>
          <w:rFonts w:ascii="Garamond" w:hAnsi="Garamond" w:cs="Garamond"/>
          <w:sz w:val="19"/>
          <w:szCs w:val="19"/>
        </w:rPr>
      </w:pPr>
    </w:p>
    <w:p w14:paraId="670197C8" w14:textId="4328C612" w:rsidR="00DC0994" w:rsidRDefault="00DC0994" w:rsidP="000A769D">
      <w:pPr>
        <w:spacing w:line="360" w:lineRule="auto"/>
        <w:jc w:val="thaiDistribute"/>
        <w:rPr>
          <w:rFonts w:ascii="Garamond" w:hAnsi="Garamond" w:cs="Garamond"/>
          <w:sz w:val="19"/>
          <w:szCs w:val="19"/>
        </w:rPr>
      </w:pPr>
    </w:p>
    <w:p w14:paraId="0E438865" w14:textId="01E5F803" w:rsidR="00DC0994" w:rsidRDefault="00DC0994" w:rsidP="000A769D">
      <w:pPr>
        <w:spacing w:line="360" w:lineRule="auto"/>
        <w:jc w:val="thaiDistribute"/>
        <w:rPr>
          <w:rFonts w:ascii="Garamond" w:hAnsi="Garamond" w:cs="Garamond"/>
          <w:sz w:val="19"/>
          <w:szCs w:val="19"/>
        </w:rPr>
      </w:pPr>
    </w:p>
    <w:p w14:paraId="6E683F50" w14:textId="3051D10F" w:rsidR="008B3F23" w:rsidRDefault="008B3F23" w:rsidP="000A769D">
      <w:pPr>
        <w:spacing w:line="360" w:lineRule="auto"/>
        <w:jc w:val="thaiDistribute"/>
        <w:rPr>
          <w:rFonts w:ascii="Garamond" w:hAnsi="Garamond" w:cs="Garamond"/>
          <w:sz w:val="19"/>
          <w:szCs w:val="19"/>
        </w:rPr>
      </w:pPr>
    </w:p>
    <w:p w14:paraId="4DCDF3B5" w14:textId="514E914B" w:rsidR="008B3F23" w:rsidRDefault="008B3F23" w:rsidP="000A769D">
      <w:pPr>
        <w:spacing w:line="360" w:lineRule="auto"/>
        <w:jc w:val="thaiDistribute"/>
        <w:rPr>
          <w:rFonts w:ascii="Garamond" w:hAnsi="Garamond" w:cs="Garamond"/>
          <w:sz w:val="19"/>
          <w:szCs w:val="19"/>
        </w:rPr>
      </w:pPr>
    </w:p>
    <w:p w14:paraId="563B8A17" w14:textId="452D78D6" w:rsidR="008B3F23" w:rsidRDefault="008B3F23" w:rsidP="000A769D">
      <w:pPr>
        <w:spacing w:line="360" w:lineRule="auto"/>
        <w:jc w:val="thaiDistribute"/>
        <w:rPr>
          <w:rFonts w:ascii="Garamond" w:hAnsi="Garamond" w:cs="Garamond"/>
          <w:sz w:val="19"/>
          <w:szCs w:val="19"/>
        </w:rPr>
      </w:pPr>
    </w:p>
    <w:p w14:paraId="7C817378" w14:textId="77777777" w:rsidR="008B3F23" w:rsidRPr="00DA0683" w:rsidRDefault="008B3F23" w:rsidP="000A769D">
      <w:pPr>
        <w:spacing w:line="360" w:lineRule="auto"/>
        <w:jc w:val="thaiDistribute"/>
        <w:rPr>
          <w:rFonts w:ascii="Garamond" w:hAnsi="Garamond" w:cstheme="minorBidi"/>
          <w:sz w:val="19"/>
          <w:szCs w:val="19"/>
        </w:rPr>
      </w:pPr>
    </w:p>
    <w:p w14:paraId="479DAC99" w14:textId="51EA281A" w:rsidR="008B3F23" w:rsidRDefault="008B3F23" w:rsidP="000A769D">
      <w:pPr>
        <w:spacing w:line="360" w:lineRule="auto"/>
        <w:jc w:val="thaiDistribute"/>
        <w:rPr>
          <w:rFonts w:ascii="Garamond" w:hAnsi="Garamond" w:cs="Garamond"/>
          <w:sz w:val="19"/>
          <w:szCs w:val="19"/>
        </w:rPr>
      </w:pPr>
    </w:p>
    <w:p w14:paraId="1F1151C7" w14:textId="767AFB15" w:rsidR="00D75101" w:rsidRDefault="00D75101" w:rsidP="000A769D">
      <w:pPr>
        <w:spacing w:line="360" w:lineRule="auto"/>
        <w:jc w:val="thaiDistribute"/>
        <w:rPr>
          <w:rFonts w:ascii="Garamond" w:hAnsi="Garamond" w:cs="Garamond"/>
          <w:sz w:val="19"/>
          <w:szCs w:val="19"/>
        </w:rPr>
      </w:pPr>
    </w:p>
    <w:p w14:paraId="66FF52E2" w14:textId="6C1B847C" w:rsidR="00D75101" w:rsidRDefault="00D75101" w:rsidP="000A769D">
      <w:pPr>
        <w:spacing w:line="360" w:lineRule="auto"/>
        <w:jc w:val="thaiDistribute"/>
        <w:rPr>
          <w:rFonts w:ascii="Garamond" w:hAnsi="Garamond" w:cs="Garamond"/>
          <w:sz w:val="19"/>
          <w:szCs w:val="19"/>
        </w:rPr>
      </w:pPr>
    </w:p>
    <w:p w14:paraId="76B687D3" w14:textId="53859061" w:rsidR="00D75101" w:rsidRDefault="00D75101" w:rsidP="000A769D">
      <w:pPr>
        <w:spacing w:line="360" w:lineRule="auto"/>
        <w:jc w:val="thaiDistribute"/>
        <w:rPr>
          <w:rFonts w:ascii="Garamond" w:hAnsi="Garamond" w:cs="Garamond"/>
          <w:sz w:val="19"/>
          <w:szCs w:val="19"/>
        </w:rPr>
      </w:pPr>
    </w:p>
    <w:p w14:paraId="4600B447" w14:textId="2410D5DF" w:rsidR="00D75101" w:rsidRDefault="00D75101" w:rsidP="000A769D">
      <w:pPr>
        <w:spacing w:line="360" w:lineRule="auto"/>
        <w:jc w:val="thaiDistribute"/>
        <w:rPr>
          <w:rFonts w:ascii="Garamond" w:hAnsi="Garamond" w:cs="Garamond"/>
          <w:sz w:val="19"/>
          <w:szCs w:val="19"/>
        </w:rPr>
      </w:pPr>
    </w:p>
    <w:p w14:paraId="34E989D4" w14:textId="7E595E3B" w:rsidR="00D75101" w:rsidRDefault="00D75101" w:rsidP="000A769D">
      <w:pPr>
        <w:spacing w:line="360" w:lineRule="auto"/>
        <w:jc w:val="thaiDistribute"/>
        <w:rPr>
          <w:rFonts w:ascii="Garamond" w:hAnsi="Garamond" w:cs="Garamond"/>
          <w:sz w:val="19"/>
          <w:szCs w:val="19"/>
        </w:rPr>
      </w:pPr>
    </w:p>
    <w:p w14:paraId="458103EE" w14:textId="01809D1A" w:rsidR="00D75101" w:rsidRDefault="00D75101" w:rsidP="000A769D">
      <w:pPr>
        <w:spacing w:line="360" w:lineRule="auto"/>
        <w:jc w:val="thaiDistribute"/>
        <w:rPr>
          <w:rFonts w:ascii="Garamond" w:hAnsi="Garamond" w:cs="Garamond"/>
          <w:sz w:val="19"/>
          <w:szCs w:val="19"/>
        </w:rPr>
      </w:pPr>
    </w:p>
    <w:p w14:paraId="3E17A78B" w14:textId="2C8342B6" w:rsidR="00D75101" w:rsidRDefault="00D75101" w:rsidP="000A769D">
      <w:pPr>
        <w:spacing w:line="360" w:lineRule="auto"/>
        <w:jc w:val="thaiDistribute"/>
        <w:rPr>
          <w:rFonts w:ascii="Garamond" w:hAnsi="Garamond" w:cs="Garamond"/>
          <w:sz w:val="19"/>
          <w:szCs w:val="19"/>
        </w:rPr>
      </w:pPr>
    </w:p>
    <w:p w14:paraId="42A2FC6F" w14:textId="01BB10A2" w:rsidR="00D75101" w:rsidRDefault="00D75101" w:rsidP="000A769D">
      <w:pPr>
        <w:spacing w:line="360" w:lineRule="auto"/>
        <w:jc w:val="thaiDistribute"/>
        <w:rPr>
          <w:rFonts w:ascii="Garamond" w:hAnsi="Garamond" w:cs="Garamond"/>
          <w:sz w:val="19"/>
          <w:szCs w:val="19"/>
        </w:rPr>
      </w:pPr>
    </w:p>
    <w:p w14:paraId="0079D652" w14:textId="5D1FB57F" w:rsidR="00D75101" w:rsidRDefault="00D75101" w:rsidP="000A769D">
      <w:pPr>
        <w:spacing w:line="360" w:lineRule="auto"/>
        <w:jc w:val="thaiDistribute"/>
        <w:rPr>
          <w:rFonts w:ascii="Garamond" w:hAnsi="Garamond" w:cs="Garamond"/>
          <w:sz w:val="19"/>
          <w:szCs w:val="19"/>
        </w:rPr>
      </w:pPr>
    </w:p>
    <w:p w14:paraId="2482B255" w14:textId="45002E83" w:rsidR="00D75101" w:rsidRDefault="00D75101" w:rsidP="000A769D">
      <w:pPr>
        <w:spacing w:line="360" w:lineRule="auto"/>
        <w:jc w:val="thaiDistribute"/>
        <w:rPr>
          <w:rFonts w:ascii="Garamond" w:hAnsi="Garamond" w:cs="Garamond"/>
          <w:sz w:val="19"/>
          <w:szCs w:val="19"/>
        </w:rPr>
      </w:pPr>
    </w:p>
    <w:p w14:paraId="330523F1" w14:textId="6740B1E9" w:rsidR="00D75101" w:rsidRDefault="00D75101" w:rsidP="000A769D">
      <w:pPr>
        <w:spacing w:line="360" w:lineRule="auto"/>
        <w:jc w:val="thaiDistribute"/>
        <w:rPr>
          <w:rFonts w:ascii="Garamond" w:hAnsi="Garamond" w:cs="Garamond"/>
          <w:sz w:val="19"/>
          <w:szCs w:val="19"/>
        </w:rPr>
      </w:pPr>
    </w:p>
    <w:p w14:paraId="37F61DEC" w14:textId="77E6BE3F" w:rsidR="00D75101" w:rsidRDefault="00D75101" w:rsidP="000A769D">
      <w:pPr>
        <w:spacing w:line="360" w:lineRule="auto"/>
        <w:jc w:val="thaiDistribute"/>
        <w:rPr>
          <w:rFonts w:ascii="Garamond" w:hAnsi="Garamond" w:cs="Garamond"/>
          <w:sz w:val="19"/>
          <w:szCs w:val="19"/>
        </w:rPr>
      </w:pPr>
    </w:p>
    <w:p w14:paraId="6A1D7D15" w14:textId="085474C3" w:rsidR="00D75101" w:rsidRDefault="00D75101" w:rsidP="000A769D">
      <w:pPr>
        <w:spacing w:line="360" w:lineRule="auto"/>
        <w:jc w:val="thaiDistribute"/>
        <w:rPr>
          <w:rFonts w:ascii="Garamond" w:hAnsi="Garamond" w:cs="Garamond"/>
          <w:sz w:val="19"/>
          <w:szCs w:val="19"/>
        </w:rPr>
      </w:pPr>
    </w:p>
    <w:p w14:paraId="2B10000F" w14:textId="1FDF012A" w:rsidR="00D75101" w:rsidRDefault="00D75101" w:rsidP="000A769D">
      <w:pPr>
        <w:spacing w:line="360" w:lineRule="auto"/>
        <w:jc w:val="thaiDistribute"/>
        <w:rPr>
          <w:rFonts w:ascii="Garamond" w:hAnsi="Garamond" w:cs="Garamond"/>
          <w:sz w:val="19"/>
          <w:szCs w:val="19"/>
        </w:rPr>
      </w:pPr>
    </w:p>
    <w:p w14:paraId="493C6733" w14:textId="2D4FD92F" w:rsidR="00D75101" w:rsidRDefault="00D75101" w:rsidP="000A769D">
      <w:pPr>
        <w:spacing w:line="360" w:lineRule="auto"/>
        <w:jc w:val="thaiDistribute"/>
        <w:rPr>
          <w:rFonts w:ascii="Garamond" w:hAnsi="Garamond" w:cs="Garamond"/>
          <w:sz w:val="19"/>
          <w:szCs w:val="19"/>
        </w:rPr>
      </w:pPr>
    </w:p>
    <w:p w14:paraId="6B4BA8C1" w14:textId="5095D54B" w:rsidR="00D75101" w:rsidRDefault="00D75101" w:rsidP="000A769D">
      <w:pPr>
        <w:spacing w:line="360" w:lineRule="auto"/>
        <w:jc w:val="thaiDistribute"/>
        <w:rPr>
          <w:rFonts w:ascii="Garamond" w:hAnsi="Garamond" w:cs="Garamond"/>
          <w:sz w:val="19"/>
          <w:szCs w:val="19"/>
        </w:rPr>
      </w:pPr>
    </w:p>
    <w:p w14:paraId="1F248EB7" w14:textId="5883CE9B" w:rsidR="00D75101" w:rsidRDefault="00D75101" w:rsidP="000A769D">
      <w:pPr>
        <w:spacing w:line="360" w:lineRule="auto"/>
        <w:jc w:val="thaiDistribute"/>
        <w:rPr>
          <w:rFonts w:ascii="Garamond" w:hAnsi="Garamond" w:cs="Garamond"/>
          <w:sz w:val="19"/>
          <w:szCs w:val="19"/>
        </w:rPr>
      </w:pPr>
    </w:p>
    <w:p w14:paraId="5399FF20" w14:textId="55DD6144" w:rsidR="00D75101" w:rsidRDefault="00D75101" w:rsidP="000A769D">
      <w:pPr>
        <w:spacing w:line="360" w:lineRule="auto"/>
        <w:jc w:val="thaiDistribute"/>
        <w:rPr>
          <w:rFonts w:ascii="Garamond" w:hAnsi="Garamond" w:cs="Garamond"/>
          <w:sz w:val="19"/>
          <w:szCs w:val="19"/>
        </w:rPr>
      </w:pPr>
    </w:p>
    <w:p w14:paraId="28E94419" w14:textId="17E6371F" w:rsidR="00D75101" w:rsidRDefault="00D75101" w:rsidP="000A769D">
      <w:pPr>
        <w:spacing w:line="360" w:lineRule="auto"/>
        <w:jc w:val="thaiDistribute"/>
        <w:rPr>
          <w:rFonts w:ascii="Garamond" w:hAnsi="Garamond" w:cs="Garamond"/>
          <w:sz w:val="19"/>
          <w:szCs w:val="19"/>
        </w:rPr>
      </w:pPr>
    </w:p>
    <w:p w14:paraId="75DD5109" w14:textId="467ACFFD" w:rsidR="00D75101" w:rsidRDefault="00D75101" w:rsidP="000A769D">
      <w:pPr>
        <w:spacing w:line="360" w:lineRule="auto"/>
        <w:jc w:val="thaiDistribute"/>
        <w:rPr>
          <w:rFonts w:ascii="Garamond" w:hAnsi="Garamond" w:cs="Garamond"/>
          <w:sz w:val="19"/>
          <w:szCs w:val="19"/>
        </w:rPr>
      </w:pPr>
    </w:p>
    <w:p w14:paraId="7089F15A" w14:textId="76FCFEBB" w:rsidR="00D75101" w:rsidRDefault="00D75101" w:rsidP="000A769D">
      <w:pPr>
        <w:spacing w:line="360" w:lineRule="auto"/>
        <w:jc w:val="thaiDistribute"/>
        <w:rPr>
          <w:rFonts w:ascii="Garamond" w:hAnsi="Garamond" w:cs="Garamond"/>
          <w:sz w:val="19"/>
          <w:szCs w:val="19"/>
        </w:rPr>
      </w:pPr>
    </w:p>
    <w:p w14:paraId="62C541A5" w14:textId="44743E91" w:rsidR="00D75101" w:rsidRDefault="00D75101" w:rsidP="000A769D">
      <w:pPr>
        <w:spacing w:line="360" w:lineRule="auto"/>
        <w:jc w:val="thaiDistribute"/>
        <w:rPr>
          <w:rFonts w:ascii="Garamond" w:hAnsi="Garamond" w:cs="Garamond"/>
          <w:sz w:val="19"/>
          <w:szCs w:val="19"/>
        </w:rPr>
      </w:pPr>
    </w:p>
    <w:p w14:paraId="3A912288" w14:textId="6CE69DC9" w:rsidR="00D75101" w:rsidRDefault="00D75101" w:rsidP="000A769D">
      <w:pPr>
        <w:spacing w:line="360" w:lineRule="auto"/>
        <w:jc w:val="thaiDistribute"/>
        <w:rPr>
          <w:rFonts w:ascii="Garamond" w:hAnsi="Garamond" w:cs="Garamond"/>
          <w:sz w:val="19"/>
          <w:szCs w:val="19"/>
        </w:rPr>
      </w:pPr>
    </w:p>
    <w:p w14:paraId="664014D0" w14:textId="436B65E0" w:rsidR="00D75101" w:rsidRDefault="00D75101" w:rsidP="000A769D">
      <w:pPr>
        <w:spacing w:line="360" w:lineRule="auto"/>
        <w:jc w:val="thaiDistribute"/>
        <w:rPr>
          <w:rFonts w:ascii="Garamond" w:hAnsi="Garamond" w:cs="Garamond"/>
          <w:sz w:val="19"/>
          <w:szCs w:val="19"/>
        </w:rPr>
      </w:pPr>
    </w:p>
    <w:p w14:paraId="0A3014F3" w14:textId="71A06832" w:rsidR="00D75101" w:rsidRDefault="00D75101" w:rsidP="000A769D">
      <w:pPr>
        <w:spacing w:line="360" w:lineRule="auto"/>
        <w:jc w:val="thaiDistribute"/>
        <w:rPr>
          <w:rFonts w:ascii="Garamond" w:hAnsi="Garamond" w:cs="Garamond"/>
          <w:sz w:val="19"/>
          <w:szCs w:val="19"/>
        </w:rPr>
      </w:pPr>
    </w:p>
    <w:p w14:paraId="31CA2FAA" w14:textId="34935D02" w:rsidR="00D75101" w:rsidRDefault="00D75101" w:rsidP="000A769D">
      <w:pPr>
        <w:spacing w:line="360" w:lineRule="auto"/>
        <w:jc w:val="thaiDistribute"/>
        <w:rPr>
          <w:rFonts w:ascii="Garamond" w:hAnsi="Garamond" w:cs="Garamond"/>
          <w:sz w:val="19"/>
          <w:szCs w:val="19"/>
        </w:rPr>
      </w:pPr>
    </w:p>
    <w:p w14:paraId="1463DDD0" w14:textId="56411DFF" w:rsidR="00D75101" w:rsidRDefault="00D75101" w:rsidP="000A769D">
      <w:pPr>
        <w:spacing w:line="360" w:lineRule="auto"/>
        <w:jc w:val="thaiDistribute"/>
        <w:rPr>
          <w:rFonts w:ascii="Garamond" w:hAnsi="Garamond" w:cs="Garamond"/>
          <w:sz w:val="19"/>
          <w:szCs w:val="19"/>
        </w:rPr>
      </w:pPr>
    </w:p>
    <w:p w14:paraId="0004E3EC" w14:textId="77777777" w:rsidR="00D75101" w:rsidRDefault="00D75101" w:rsidP="000A769D">
      <w:pPr>
        <w:spacing w:line="360" w:lineRule="auto"/>
        <w:jc w:val="thaiDistribute"/>
        <w:rPr>
          <w:rFonts w:ascii="Garamond" w:hAnsi="Garamond" w:cs="Garamond"/>
          <w:sz w:val="19"/>
          <w:szCs w:val="19"/>
        </w:rPr>
      </w:pPr>
    </w:p>
    <w:tbl>
      <w:tblPr>
        <w:tblStyle w:val="TableGrid"/>
        <w:tblpPr w:leftFromText="180" w:rightFromText="180" w:vertAnchor="text" w:horzAnchor="page" w:tblpX="2260" w:tblpY="-229"/>
        <w:tblOverlap w:val="never"/>
        <w:tblW w:w="85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431"/>
        <w:gridCol w:w="1944"/>
        <w:gridCol w:w="1422"/>
      </w:tblGrid>
      <w:tr w:rsidR="00967304" w:rsidRPr="0091630A" w14:paraId="47E80491" w14:textId="77777777" w:rsidTr="00A909B5">
        <w:tc>
          <w:tcPr>
            <w:tcW w:w="3780" w:type="dxa"/>
          </w:tcPr>
          <w:p w14:paraId="37817FE4" w14:textId="77777777" w:rsidR="00967304" w:rsidRPr="0091630A" w:rsidRDefault="00967304" w:rsidP="00A909B5">
            <w:pPr>
              <w:pStyle w:val="ListParagraph"/>
              <w:spacing w:line="360" w:lineRule="auto"/>
              <w:ind w:left="0"/>
              <w:rPr>
                <w:rFonts w:ascii="Arial" w:hAnsi="Arial" w:cs="Arial"/>
                <w:sz w:val="19"/>
                <w:szCs w:val="19"/>
                <w:lang w:val="en-US"/>
              </w:rPr>
            </w:pPr>
          </w:p>
        </w:tc>
        <w:tc>
          <w:tcPr>
            <w:tcW w:w="1431" w:type="dxa"/>
          </w:tcPr>
          <w:p w14:paraId="7E1421AB" w14:textId="77777777" w:rsidR="00967304" w:rsidRPr="0091630A" w:rsidRDefault="00967304" w:rsidP="00A909B5">
            <w:pPr>
              <w:pStyle w:val="ListParagraph"/>
              <w:spacing w:line="360" w:lineRule="auto"/>
              <w:ind w:left="0"/>
              <w:jc w:val="right"/>
              <w:rPr>
                <w:rFonts w:ascii="Arial" w:hAnsi="Arial" w:cs="Arial"/>
                <w:sz w:val="19"/>
                <w:szCs w:val="19"/>
                <w:lang w:val="en-US"/>
              </w:rPr>
            </w:pPr>
          </w:p>
        </w:tc>
        <w:tc>
          <w:tcPr>
            <w:tcW w:w="3366" w:type="dxa"/>
            <w:gridSpan w:val="2"/>
          </w:tcPr>
          <w:p w14:paraId="39AD4976" w14:textId="77777777" w:rsidR="00967304" w:rsidRPr="0091630A" w:rsidRDefault="00967304" w:rsidP="00A909B5">
            <w:pPr>
              <w:pStyle w:val="ListParagraph"/>
              <w:spacing w:line="360" w:lineRule="auto"/>
              <w:ind w:left="0"/>
              <w:jc w:val="right"/>
              <w:rPr>
                <w:rFonts w:ascii="Arial" w:hAnsi="Arial" w:cs="Arial"/>
                <w:sz w:val="19"/>
                <w:szCs w:val="19"/>
                <w:lang w:val="en-US"/>
              </w:rPr>
            </w:pPr>
            <w:r w:rsidRPr="0024036A">
              <w:rPr>
                <w:rFonts w:ascii="Arial" w:hAnsi="Arial" w:cs="Arial"/>
                <w:sz w:val="19"/>
                <w:szCs w:val="19"/>
                <w:cs/>
                <w:lang w:val="en-US" w:bidi="th-TH"/>
              </w:rPr>
              <w:t>(</w:t>
            </w:r>
            <w:r w:rsidRPr="0024036A">
              <w:rPr>
                <w:rFonts w:ascii="Arial" w:hAnsi="Arial" w:cs="Arial"/>
                <w:sz w:val="19"/>
                <w:szCs w:val="19"/>
                <w:lang w:val="en-US" w:bidi="th-TH"/>
              </w:rPr>
              <w:t xml:space="preserve">Unit: </w:t>
            </w:r>
            <w:r>
              <w:rPr>
                <w:rFonts w:ascii="Arial" w:hAnsi="Arial" w:cs="Arial"/>
                <w:sz w:val="19"/>
                <w:szCs w:val="19"/>
                <w:lang w:val="en-US" w:bidi="th-TH"/>
              </w:rPr>
              <w:t xml:space="preserve">Thousand </w:t>
            </w:r>
            <w:r w:rsidRPr="0024036A">
              <w:rPr>
                <w:rFonts w:ascii="Arial" w:hAnsi="Arial" w:cs="Arial"/>
                <w:sz w:val="19"/>
                <w:szCs w:val="19"/>
                <w:lang w:val="en-US" w:bidi="th-TH"/>
              </w:rPr>
              <w:t>Baht</w:t>
            </w:r>
            <w:r w:rsidRPr="0024036A">
              <w:rPr>
                <w:rFonts w:ascii="Arial" w:hAnsi="Arial" w:cs="Arial"/>
                <w:sz w:val="19"/>
                <w:szCs w:val="19"/>
                <w:cs/>
                <w:lang w:val="en-US" w:bidi="th-TH"/>
              </w:rPr>
              <w:t>)</w:t>
            </w:r>
          </w:p>
        </w:tc>
      </w:tr>
      <w:tr w:rsidR="00740B92" w:rsidRPr="0091630A" w14:paraId="3E3BAF66" w14:textId="77777777" w:rsidTr="00A909B5">
        <w:tc>
          <w:tcPr>
            <w:tcW w:w="8577" w:type="dxa"/>
            <w:gridSpan w:val="4"/>
          </w:tcPr>
          <w:p w14:paraId="52A27A53" w14:textId="2A46EFB2" w:rsidR="00740B92" w:rsidRPr="0024036A" w:rsidRDefault="009D783F" w:rsidP="00A909B5">
            <w:pPr>
              <w:pStyle w:val="ListParagraph"/>
              <w:pBdr>
                <w:bottom w:val="single" w:sz="4" w:space="1" w:color="auto"/>
              </w:pBdr>
              <w:spacing w:line="360" w:lineRule="auto"/>
              <w:ind w:left="0"/>
              <w:jc w:val="center"/>
              <w:rPr>
                <w:rFonts w:ascii="Arial" w:hAnsi="Arial" w:cs="Arial"/>
                <w:sz w:val="19"/>
                <w:szCs w:val="19"/>
                <w:cs/>
                <w:lang w:val="en-US" w:bidi="th-TH"/>
              </w:rPr>
            </w:pPr>
            <w:r>
              <w:rPr>
                <w:rFonts w:ascii="Arial" w:hAnsi="Arial" w:cs="Arial"/>
                <w:sz w:val="19"/>
                <w:szCs w:val="19"/>
                <w:lang w:val="en-US" w:bidi="th-TH"/>
              </w:rPr>
              <w:t>Separate</w:t>
            </w:r>
            <w:r w:rsidR="00740B92" w:rsidRPr="0024036A">
              <w:rPr>
                <w:rFonts w:ascii="Arial" w:hAnsi="Arial" w:cs="Arial"/>
                <w:sz w:val="19"/>
                <w:szCs w:val="19"/>
                <w:lang w:val="en-US" w:bidi="th-TH"/>
              </w:rPr>
              <w:t xml:space="preserve"> F/S</w:t>
            </w:r>
          </w:p>
        </w:tc>
      </w:tr>
      <w:tr w:rsidR="00967304" w:rsidRPr="0091630A" w14:paraId="275DCBDF" w14:textId="77777777" w:rsidTr="00A909B5">
        <w:tc>
          <w:tcPr>
            <w:tcW w:w="3780" w:type="dxa"/>
          </w:tcPr>
          <w:p w14:paraId="12C4AF74" w14:textId="77777777" w:rsidR="005933B5" w:rsidRPr="0091630A" w:rsidRDefault="005933B5" w:rsidP="00A909B5">
            <w:pPr>
              <w:pStyle w:val="ListParagraph"/>
              <w:spacing w:line="360" w:lineRule="auto"/>
              <w:ind w:left="0"/>
              <w:rPr>
                <w:rFonts w:ascii="Arial" w:hAnsi="Arial" w:cs="Arial"/>
                <w:sz w:val="19"/>
                <w:szCs w:val="19"/>
                <w:lang w:val="en-US"/>
              </w:rPr>
            </w:pPr>
          </w:p>
        </w:tc>
        <w:tc>
          <w:tcPr>
            <w:tcW w:w="1431" w:type="dxa"/>
          </w:tcPr>
          <w:p w14:paraId="1E8BAEFD" w14:textId="77777777" w:rsidR="005933B5" w:rsidRPr="0091630A" w:rsidRDefault="005933B5" w:rsidP="00A909B5">
            <w:pPr>
              <w:pStyle w:val="ListParagraph"/>
              <w:spacing w:line="360" w:lineRule="auto"/>
              <w:ind w:left="0"/>
              <w:jc w:val="right"/>
              <w:rPr>
                <w:rFonts w:ascii="Arial" w:hAnsi="Arial" w:cs="Arial"/>
                <w:sz w:val="19"/>
                <w:szCs w:val="19"/>
                <w:lang w:val="en-US"/>
              </w:rPr>
            </w:pPr>
          </w:p>
        </w:tc>
        <w:tc>
          <w:tcPr>
            <w:tcW w:w="1944" w:type="dxa"/>
          </w:tcPr>
          <w:p w14:paraId="6E3BBFA2" w14:textId="77777777" w:rsidR="005933B5" w:rsidRPr="0091630A" w:rsidRDefault="005933B5" w:rsidP="00A909B5">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Adjustments</w:t>
            </w:r>
          </w:p>
        </w:tc>
        <w:tc>
          <w:tcPr>
            <w:tcW w:w="1422" w:type="dxa"/>
          </w:tcPr>
          <w:p w14:paraId="05339813" w14:textId="77777777" w:rsidR="005933B5" w:rsidRPr="0091630A" w:rsidRDefault="005933B5" w:rsidP="00A909B5">
            <w:pPr>
              <w:pStyle w:val="ListParagraph"/>
              <w:spacing w:line="360" w:lineRule="auto"/>
              <w:ind w:left="0"/>
              <w:jc w:val="thaiDistribute"/>
              <w:rPr>
                <w:rFonts w:ascii="Arial" w:hAnsi="Arial" w:cs="Arial"/>
                <w:sz w:val="19"/>
                <w:szCs w:val="19"/>
                <w:lang w:val="en-US"/>
              </w:rPr>
            </w:pPr>
          </w:p>
        </w:tc>
      </w:tr>
      <w:tr w:rsidR="00967304" w:rsidRPr="0091630A" w14:paraId="0FDAC4AD" w14:textId="77777777" w:rsidTr="00A909B5">
        <w:tc>
          <w:tcPr>
            <w:tcW w:w="3780" w:type="dxa"/>
          </w:tcPr>
          <w:p w14:paraId="546301FA" w14:textId="77777777" w:rsidR="00967304" w:rsidRPr="0091630A" w:rsidRDefault="00967304" w:rsidP="00A909B5">
            <w:pPr>
              <w:pStyle w:val="ListParagraph"/>
              <w:spacing w:line="360" w:lineRule="auto"/>
              <w:ind w:left="0"/>
              <w:rPr>
                <w:rFonts w:ascii="Arial" w:hAnsi="Arial" w:cs="Arial"/>
                <w:sz w:val="19"/>
                <w:szCs w:val="19"/>
                <w:lang w:val="en-US"/>
              </w:rPr>
            </w:pPr>
          </w:p>
        </w:tc>
        <w:tc>
          <w:tcPr>
            <w:tcW w:w="1431" w:type="dxa"/>
            <w:vAlign w:val="bottom"/>
          </w:tcPr>
          <w:p w14:paraId="754FB719" w14:textId="77777777" w:rsidR="00967304" w:rsidRPr="0091630A" w:rsidRDefault="00967304" w:rsidP="00A909B5">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The previous accounting policies</w:t>
            </w:r>
          </w:p>
        </w:tc>
        <w:tc>
          <w:tcPr>
            <w:tcW w:w="1944" w:type="dxa"/>
            <w:vAlign w:val="bottom"/>
          </w:tcPr>
          <w:p w14:paraId="0E422174" w14:textId="77777777" w:rsidR="00967304" w:rsidRPr="0091630A" w:rsidRDefault="00967304" w:rsidP="00A909B5">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Thai Financial Reporting Standards No. 16</w:t>
            </w:r>
          </w:p>
        </w:tc>
        <w:tc>
          <w:tcPr>
            <w:tcW w:w="1422" w:type="dxa"/>
            <w:vAlign w:val="bottom"/>
          </w:tcPr>
          <w:p w14:paraId="1A0A152B" w14:textId="77777777" w:rsidR="00967304" w:rsidRPr="0091630A" w:rsidRDefault="00967304" w:rsidP="00A909B5">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Restated</w:t>
            </w:r>
          </w:p>
        </w:tc>
      </w:tr>
      <w:tr w:rsidR="00967304" w:rsidRPr="0091630A" w14:paraId="255A4EEB" w14:textId="77777777" w:rsidTr="00A909B5">
        <w:tc>
          <w:tcPr>
            <w:tcW w:w="3780" w:type="dxa"/>
          </w:tcPr>
          <w:p w14:paraId="56B7E136" w14:textId="77777777" w:rsidR="00967304" w:rsidRPr="0091630A" w:rsidRDefault="00967304" w:rsidP="00A909B5">
            <w:pPr>
              <w:pStyle w:val="ListParagraph"/>
              <w:spacing w:line="360" w:lineRule="auto"/>
              <w:ind w:left="0"/>
              <w:rPr>
                <w:rFonts w:ascii="Arial" w:hAnsi="Arial" w:cs="Arial"/>
                <w:sz w:val="19"/>
                <w:szCs w:val="19"/>
                <w:lang w:val="en-US"/>
              </w:rPr>
            </w:pPr>
          </w:p>
        </w:tc>
        <w:tc>
          <w:tcPr>
            <w:tcW w:w="1431" w:type="dxa"/>
          </w:tcPr>
          <w:p w14:paraId="6747AF94" w14:textId="77777777" w:rsidR="00967304" w:rsidRPr="0091630A" w:rsidRDefault="00967304" w:rsidP="00A909B5">
            <w:pPr>
              <w:pStyle w:val="ListParagraph"/>
              <w:spacing w:line="360" w:lineRule="auto"/>
              <w:ind w:left="0"/>
              <w:jc w:val="right"/>
              <w:rPr>
                <w:rFonts w:ascii="Arial" w:hAnsi="Arial" w:cs="Arial"/>
                <w:sz w:val="19"/>
                <w:szCs w:val="19"/>
                <w:lang w:val="en-US"/>
              </w:rPr>
            </w:pPr>
          </w:p>
        </w:tc>
        <w:tc>
          <w:tcPr>
            <w:tcW w:w="1944" w:type="dxa"/>
          </w:tcPr>
          <w:p w14:paraId="52C6BEED" w14:textId="77777777" w:rsidR="00967304" w:rsidRPr="0091630A" w:rsidRDefault="00967304" w:rsidP="00A909B5">
            <w:pPr>
              <w:pStyle w:val="ListParagraph"/>
              <w:spacing w:line="360" w:lineRule="auto"/>
              <w:ind w:left="0"/>
              <w:jc w:val="thaiDistribute"/>
              <w:rPr>
                <w:rFonts w:ascii="Arial" w:hAnsi="Arial" w:cs="Arial"/>
                <w:sz w:val="19"/>
                <w:szCs w:val="19"/>
                <w:lang w:val="en-US"/>
              </w:rPr>
            </w:pPr>
          </w:p>
        </w:tc>
        <w:tc>
          <w:tcPr>
            <w:tcW w:w="1422" w:type="dxa"/>
          </w:tcPr>
          <w:p w14:paraId="2D976DC1" w14:textId="77777777" w:rsidR="00967304" w:rsidRPr="0091630A" w:rsidRDefault="00967304" w:rsidP="00A909B5">
            <w:pPr>
              <w:pStyle w:val="ListParagraph"/>
              <w:spacing w:line="360" w:lineRule="auto"/>
              <w:ind w:left="0"/>
              <w:jc w:val="thaiDistribute"/>
              <w:rPr>
                <w:rFonts w:ascii="Arial" w:hAnsi="Arial" w:cs="Arial"/>
                <w:sz w:val="19"/>
                <w:szCs w:val="19"/>
                <w:lang w:val="en-US"/>
              </w:rPr>
            </w:pPr>
          </w:p>
        </w:tc>
      </w:tr>
      <w:tr w:rsidR="00967304" w:rsidRPr="0091630A" w14:paraId="1C8CB5E1" w14:textId="77777777" w:rsidTr="00A909B5">
        <w:tc>
          <w:tcPr>
            <w:tcW w:w="3780" w:type="dxa"/>
          </w:tcPr>
          <w:p w14:paraId="149263FE" w14:textId="77777777" w:rsidR="00967304" w:rsidRPr="0091630A" w:rsidRDefault="00967304" w:rsidP="00A909B5">
            <w:pPr>
              <w:pStyle w:val="ListParagraph"/>
              <w:spacing w:line="360" w:lineRule="auto"/>
              <w:ind w:left="0"/>
              <w:rPr>
                <w:rFonts w:ascii="Arial" w:hAnsi="Arial" w:cs="Arial"/>
                <w:sz w:val="19"/>
                <w:szCs w:val="19"/>
                <w:lang w:val="en-US"/>
              </w:rPr>
            </w:pPr>
            <w:r w:rsidRPr="0024036A">
              <w:rPr>
                <w:rFonts w:ascii="Arial" w:hAnsi="Arial" w:cs="Arial"/>
                <w:b/>
                <w:bCs/>
                <w:sz w:val="19"/>
                <w:szCs w:val="19"/>
                <w:lang w:val="en-US" w:bidi="th-TH"/>
              </w:rPr>
              <w:t>Statement of financial position</w:t>
            </w:r>
          </w:p>
        </w:tc>
        <w:tc>
          <w:tcPr>
            <w:tcW w:w="1431" w:type="dxa"/>
          </w:tcPr>
          <w:p w14:paraId="4F12B9D9" w14:textId="77777777" w:rsidR="00967304" w:rsidRPr="0091630A" w:rsidRDefault="00967304" w:rsidP="00A909B5">
            <w:pPr>
              <w:pStyle w:val="ListParagraph"/>
              <w:spacing w:line="360" w:lineRule="auto"/>
              <w:ind w:left="0"/>
              <w:jc w:val="right"/>
              <w:rPr>
                <w:rFonts w:ascii="Arial" w:hAnsi="Arial" w:cs="Arial"/>
                <w:sz w:val="19"/>
                <w:szCs w:val="19"/>
                <w:lang w:val="en-US"/>
              </w:rPr>
            </w:pPr>
          </w:p>
        </w:tc>
        <w:tc>
          <w:tcPr>
            <w:tcW w:w="1944" w:type="dxa"/>
          </w:tcPr>
          <w:p w14:paraId="481D1EEB" w14:textId="77777777" w:rsidR="00967304" w:rsidRPr="0091630A" w:rsidRDefault="00967304" w:rsidP="00A909B5">
            <w:pPr>
              <w:pStyle w:val="ListParagraph"/>
              <w:spacing w:line="360" w:lineRule="auto"/>
              <w:ind w:left="0"/>
              <w:jc w:val="thaiDistribute"/>
              <w:rPr>
                <w:rFonts w:ascii="Arial" w:hAnsi="Arial" w:cs="Arial"/>
                <w:sz w:val="19"/>
                <w:szCs w:val="19"/>
                <w:lang w:val="en-US"/>
              </w:rPr>
            </w:pPr>
          </w:p>
        </w:tc>
        <w:tc>
          <w:tcPr>
            <w:tcW w:w="1422" w:type="dxa"/>
          </w:tcPr>
          <w:p w14:paraId="2037ED06" w14:textId="77777777" w:rsidR="00967304" w:rsidRPr="0091630A" w:rsidRDefault="00967304" w:rsidP="00A909B5">
            <w:pPr>
              <w:pStyle w:val="ListParagraph"/>
              <w:spacing w:line="360" w:lineRule="auto"/>
              <w:ind w:left="0"/>
              <w:jc w:val="thaiDistribute"/>
              <w:rPr>
                <w:rFonts w:ascii="Arial" w:hAnsi="Arial" w:cs="Arial"/>
                <w:sz w:val="19"/>
                <w:szCs w:val="19"/>
                <w:lang w:val="en-US"/>
              </w:rPr>
            </w:pPr>
          </w:p>
        </w:tc>
      </w:tr>
      <w:tr w:rsidR="00967304" w:rsidRPr="0091630A" w14:paraId="071CEF11" w14:textId="77777777" w:rsidTr="00A909B5">
        <w:tc>
          <w:tcPr>
            <w:tcW w:w="3780" w:type="dxa"/>
          </w:tcPr>
          <w:p w14:paraId="0E45756E" w14:textId="77777777" w:rsidR="00967304" w:rsidRPr="0091630A" w:rsidRDefault="00967304" w:rsidP="00A909B5">
            <w:pPr>
              <w:pStyle w:val="ListParagraph"/>
              <w:spacing w:line="360" w:lineRule="auto"/>
              <w:ind w:left="0"/>
              <w:rPr>
                <w:rFonts w:ascii="Arial" w:hAnsi="Arial" w:cs="Arial"/>
                <w:sz w:val="19"/>
                <w:szCs w:val="19"/>
                <w:lang w:val="en-US"/>
              </w:rPr>
            </w:pPr>
            <w:r w:rsidRPr="0024036A">
              <w:rPr>
                <w:rFonts w:ascii="Arial" w:hAnsi="Arial" w:cs="Arial"/>
                <w:sz w:val="19"/>
                <w:szCs w:val="19"/>
                <w:u w:val="single"/>
                <w:lang w:val="en-US" w:bidi="th-TH"/>
              </w:rPr>
              <w:t>Non-current assets</w:t>
            </w:r>
          </w:p>
        </w:tc>
        <w:tc>
          <w:tcPr>
            <w:tcW w:w="1431" w:type="dxa"/>
          </w:tcPr>
          <w:p w14:paraId="19B6BC0E" w14:textId="77777777" w:rsidR="00967304" w:rsidRPr="0091630A" w:rsidRDefault="00967304" w:rsidP="00A909B5">
            <w:pPr>
              <w:pStyle w:val="ListParagraph"/>
              <w:spacing w:line="360" w:lineRule="auto"/>
              <w:ind w:left="0"/>
              <w:jc w:val="right"/>
              <w:rPr>
                <w:rFonts w:ascii="Arial" w:hAnsi="Arial" w:cs="Arial"/>
                <w:sz w:val="19"/>
                <w:szCs w:val="19"/>
                <w:lang w:val="en-US"/>
              </w:rPr>
            </w:pPr>
          </w:p>
        </w:tc>
        <w:tc>
          <w:tcPr>
            <w:tcW w:w="1944" w:type="dxa"/>
          </w:tcPr>
          <w:p w14:paraId="3C1ABD38" w14:textId="77777777" w:rsidR="00967304" w:rsidRPr="0091630A" w:rsidRDefault="00967304" w:rsidP="00A909B5">
            <w:pPr>
              <w:pStyle w:val="ListParagraph"/>
              <w:spacing w:line="360" w:lineRule="auto"/>
              <w:ind w:left="0"/>
              <w:jc w:val="thaiDistribute"/>
              <w:rPr>
                <w:rFonts w:ascii="Arial" w:hAnsi="Arial" w:cs="Arial"/>
                <w:sz w:val="19"/>
                <w:szCs w:val="19"/>
                <w:lang w:val="en-US"/>
              </w:rPr>
            </w:pPr>
          </w:p>
        </w:tc>
        <w:tc>
          <w:tcPr>
            <w:tcW w:w="1422" w:type="dxa"/>
          </w:tcPr>
          <w:p w14:paraId="68D9D067" w14:textId="77777777" w:rsidR="00967304" w:rsidRPr="0091630A" w:rsidRDefault="00967304" w:rsidP="00A909B5">
            <w:pPr>
              <w:pStyle w:val="ListParagraph"/>
              <w:spacing w:line="360" w:lineRule="auto"/>
              <w:ind w:left="0"/>
              <w:jc w:val="thaiDistribute"/>
              <w:rPr>
                <w:rFonts w:ascii="Arial" w:hAnsi="Arial" w:cs="Arial"/>
                <w:sz w:val="19"/>
                <w:szCs w:val="19"/>
                <w:lang w:val="en-US"/>
              </w:rPr>
            </w:pPr>
          </w:p>
        </w:tc>
      </w:tr>
      <w:tr w:rsidR="00BF24F1" w:rsidRPr="0091630A" w14:paraId="4DBDA889" w14:textId="77777777" w:rsidTr="00A909B5">
        <w:tc>
          <w:tcPr>
            <w:tcW w:w="3780" w:type="dxa"/>
          </w:tcPr>
          <w:p w14:paraId="7C0C0503" w14:textId="77777777" w:rsidR="00BF24F1" w:rsidRDefault="00BF24F1" w:rsidP="00BF24F1">
            <w:pPr>
              <w:pStyle w:val="ListParagraph"/>
              <w:spacing w:line="360" w:lineRule="auto"/>
              <w:ind w:left="0"/>
              <w:rPr>
                <w:rFonts w:ascii="Arial" w:hAnsi="Arial" w:cs="Arial"/>
                <w:sz w:val="19"/>
                <w:szCs w:val="19"/>
                <w:u w:val="single"/>
                <w:lang w:val="en-US" w:bidi="th-TH"/>
              </w:rPr>
            </w:pPr>
            <w:r w:rsidRPr="0024036A">
              <w:rPr>
                <w:rFonts w:ascii="Arial" w:hAnsi="Arial" w:cs="Arial"/>
                <w:sz w:val="19"/>
                <w:szCs w:val="19"/>
                <w:lang w:val="en-US" w:bidi="th-TH"/>
              </w:rPr>
              <w:t>Right</w:t>
            </w:r>
            <w:r>
              <w:rPr>
                <w:rFonts w:ascii="Arial" w:hAnsi="Arial" w:cs="Arial"/>
                <w:sz w:val="19"/>
                <w:szCs w:val="19"/>
                <w:lang w:val="en-US" w:bidi="th-TH"/>
              </w:rPr>
              <w:t>-</w:t>
            </w:r>
            <w:r w:rsidRPr="0024036A">
              <w:rPr>
                <w:rFonts w:ascii="Arial" w:hAnsi="Arial" w:cs="Arial"/>
                <w:sz w:val="19"/>
                <w:szCs w:val="19"/>
                <w:lang w:val="en-US" w:bidi="th-TH"/>
              </w:rPr>
              <w:t>of</w:t>
            </w:r>
            <w:r>
              <w:rPr>
                <w:rFonts w:ascii="Arial" w:hAnsi="Arial" w:cs="Arial"/>
                <w:sz w:val="19"/>
                <w:szCs w:val="19"/>
                <w:lang w:val="en-US" w:bidi="th-TH"/>
              </w:rPr>
              <w:t>-</w:t>
            </w:r>
            <w:r w:rsidRPr="0024036A">
              <w:rPr>
                <w:rFonts w:ascii="Arial" w:hAnsi="Arial" w:cs="Arial"/>
                <w:sz w:val="19"/>
                <w:szCs w:val="19"/>
                <w:lang w:val="en-US" w:bidi="th-TH"/>
              </w:rPr>
              <w:t>use assets</w:t>
            </w:r>
          </w:p>
        </w:tc>
        <w:tc>
          <w:tcPr>
            <w:tcW w:w="1431" w:type="dxa"/>
          </w:tcPr>
          <w:p w14:paraId="742939E0" w14:textId="7CE01DC0" w:rsidR="00BF24F1" w:rsidRPr="0091630A" w:rsidRDefault="00BF24F1" w:rsidP="00BF24F1">
            <w:pPr>
              <w:pStyle w:val="ListParagraph"/>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44" w:type="dxa"/>
          </w:tcPr>
          <w:p w14:paraId="5BBA7CD3" w14:textId="723A7814"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318,304</w:t>
            </w:r>
          </w:p>
        </w:tc>
        <w:tc>
          <w:tcPr>
            <w:tcW w:w="1422" w:type="dxa"/>
          </w:tcPr>
          <w:p w14:paraId="1C539667" w14:textId="0D624C8C"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318,304</w:t>
            </w:r>
          </w:p>
        </w:tc>
      </w:tr>
      <w:tr w:rsidR="00BF24F1" w:rsidRPr="0091630A" w14:paraId="4D84C8B7" w14:textId="77777777" w:rsidTr="00A909B5">
        <w:tc>
          <w:tcPr>
            <w:tcW w:w="3780" w:type="dxa"/>
          </w:tcPr>
          <w:p w14:paraId="7FF775AB" w14:textId="77777777" w:rsidR="00BF24F1" w:rsidRPr="0024036A" w:rsidRDefault="00BF24F1" w:rsidP="00BF24F1">
            <w:pPr>
              <w:pStyle w:val="ListParagraph"/>
              <w:spacing w:line="360" w:lineRule="auto"/>
              <w:ind w:left="0"/>
              <w:rPr>
                <w:rFonts w:ascii="Arial" w:hAnsi="Arial" w:cs="Arial"/>
                <w:sz w:val="19"/>
                <w:szCs w:val="19"/>
                <w:lang w:val="en-US" w:bidi="th-TH"/>
              </w:rPr>
            </w:pPr>
            <w:r w:rsidRPr="0024036A">
              <w:rPr>
                <w:rFonts w:ascii="Arial" w:hAnsi="Arial" w:cs="Arial"/>
                <w:b/>
                <w:bCs/>
                <w:sz w:val="19"/>
                <w:szCs w:val="19"/>
                <w:lang w:val="en-US" w:bidi="th-TH"/>
              </w:rPr>
              <w:t>Total assets</w:t>
            </w:r>
          </w:p>
        </w:tc>
        <w:tc>
          <w:tcPr>
            <w:tcW w:w="1431" w:type="dxa"/>
          </w:tcPr>
          <w:p w14:paraId="536A2285" w14:textId="4E91C281" w:rsidR="00BF24F1" w:rsidRPr="0091630A" w:rsidRDefault="00BF24F1" w:rsidP="00BF24F1">
            <w:pPr>
              <w:pStyle w:val="ListParagraph"/>
              <w:pBdr>
                <w:top w:val="single" w:sz="4" w:space="1" w:color="auto"/>
                <w:bottom w:val="single" w:sz="12"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44" w:type="dxa"/>
          </w:tcPr>
          <w:p w14:paraId="5FBD275B" w14:textId="3FDA6FAF" w:rsidR="00BF24F1" w:rsidRPr="0091630A" w:rsidRDefault="00BF24F1" w:rsidP="00BF24F1">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318,304</w:t>
            </w:r>
          </w:p>
        </w:tc>
        <w:tc>
          <w:tcPr>
            <w:tcW w:w="1422" w:type="dxa"/>
          </w:tcPr>
          <w:p w14:paraId="769BAE90" w14:textId="2633038A" w:rsidR="00BF24F1" w:rsidRPr="0091630A" w:rsidRDefault="00BF24F1" w:rsidP="00BF24F1">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318,304</w:t>
            </w:r>
          </w:p>
        </w:tc>
      </w:tr>
      <w:tr w:rsidR="00011F8A" w:rsidRPr="0091630A" w14:paraId="1531BEFA" w14:textId="77777777" w:rsidTr="00A909B5">
        <w:tc>
          <w:tcPr>
            <w:tcW w:w="3780" w:type="dxa"/>
          </w:tcPr>
          <w:p w14:paraId="7A14FECD" w14:textId="77777777" w:rsidR="00011F8A" w:rsidRDefault="00011F8A" w:rsidP="00A909B5">
            <w:pPr>
              <w:pStyle w:val="ListParagraph"/>
              <w:spacing w:line="360" w:lineRule="auto"/>
              <w:ind w:left="0"/>
              <w:rPr>
                <w:rFonts w:ascii="Arial" w:hAnsi="Arial" w:cs="Arial"/>
                <w:sz w:val="19"/>
                <w:szCs w:val="19"/>
                <w:u w:val="single"/>
                <w:lang w:val="en-US" w:bidi="th-TH"/>
              </w:rPr>
            </w:pPr>
          </w:p>
        </w:tc>
        <w:tc>
          <w:tcPr>
            <w:tcW w:w="1431" w:type="dxa"/>
          </w:tcPr>
          <w:p w14:paraId="127FF503" w14:textId="77777777" w:rsidR="00011F8A" w:rsidRPr="0091630A" w:rsidRDefault="00011F8A" w:rsidP="00A909B5">
            <w:pPr>
              <w:pStyle w:val="ListParagraph"/>
              <w:spacing w:line="360" w:lineRule="auto"/>
              <w:ind w:left="0"/>
              <w:jc w:val="right"/>
              <w:rPr>
                <w:rFonts w:ascii="Arial" w:hAnsi="Arial" w:cs="Arial"/>
                <w:sz w:val="19"/>
                <w:szCs w:val="19"/>
                <w:lang w:val="en-US"/>
              </w:rPr>
            </w:pPr>
          </w:p>
        </w:tc>
        <w:tc>
          <w:tcPr>
            <w:tcW w:w="1944" w:type="dxa"/>
          </w:tcPr>
          <w:p w14:paraId="6953C69A" w14:textId="77777777" w:rsidR="00011F8A" w:rsidRPr="0091630A" w:rsidRDefault="00011F8A" w:rsidP="00A909B5">
            <w:pPr>
              <w:pStyle w:val="ListParagraph"/>
              <w:spacing w:line="360" w:lineRule="auto"/>
              <w:ind w:left="0"/>
              <w:jc w:val="thaiDistribute"/>
              <w:rPr>
                <w:rFonts w:ascii="Arial" w:hAnsi="Arial" w:cs="Arial"/>
                <w:sz w:val="19"/>
                <w:szCs w:val="19"/>
                <w:lang w:val="en-US"/>
              </w:rPr>
            </w:pPr>
          </w:p>
        </w:tc>
        <w:tc>
          <w:tcPr>
            <w:tcW w:w="1422" w:type="dxa"/>
          </w:tcPr>
          <w:p w14:paraId="4DF6EEBE" w14:textId="77777777" w:rsidR="00011F8A" w:rsidRPr="0091630A" w:rsidRDefault="00011F8A" w:rsidP="00A909B5">
            <w:pPr>
              <w:pStyle w:val="ListParagraph"/>
              <w:spacing w:line="360" w:lineRule="auto"/>
              <w:ind w:left="0"/>
              <w:jc w:val="thaiDistribute"/>
              <w:rPr>
                <w:rFonts w:ascii="Arial" w:hAnsi="Arial" w:cs="Arial"/>
                <w:sz w:val="19"/>
                <w:szCs w:val="19"/>
                <w:lang w:val="en-US"/>
              </w:rPr>
            </w:pPr>
          </w:p>
        </w:tc>
      </w:tr>
      <w:tr w:rsidR="00011F8A" w:rsidRPr="0091630A" w14:paraId="136CB0B0" w14:textId="77777777" w:rsidTr="00A909B5">
        <w:tc>
          <w:tcPr>
            <w:tcW w:w="3780" w:type="dxa"/>
          </w:tcPr>
          <w:p w14:paraId="30782907" w14:textId="77777777" w:rsidR="00011F8A" w:rsidRPr="0024036A" w:rsidRDefault="00011F8A" w:rsidP="00A909B5">
            <w:pPr>
              <w:pStyle w:val="ListParagraph"/>
              <w:spacing w:line="360" w:lineRule="auto"/>
              <w:ind w:left="0"/>
              <w:rPr>
                <w:rFonts w:ascii="Arial" w:hAnsi="Arial" w:cs="Arial"/>
                <w:sz w:val="19"/>
                <w:szCs w:val="19"/>
                <w:lang w:val="en-US" w:bidi="th-TH"/>
              </w:rPr>
            </w:pPr>
            <w:r w:rsidRPr="0024036A">
              <w:rPr>
                <w:rFonts w:ascii="Arial" w:hAnsi="Arial" w:cs="Arial"/>
                <w:sz w:val="19"/>
                <w:szCs w:val="19"/>
                <w:u w:val="single"/>
                <w:lang w:val="en-US" w:bidi="th-TH"/>
              </w:rPr>
              <w:t>Current liabilities</w:t>
            </w:r>
          </w:p>
        </w:tc>
        <w:tc>
          <w:tcPr>
            <w:tcW w:w="1431" w:type="dxa"/>
          </w:tcPr>
          <w:p w14:paraId="0CCAD1D4" w14:textId="77777777" w:rsidR="00011F8A" w:rsidRPr="0091630A" w:rsidRDefault="00011F8A" w:rsidP="00A909B5">
            <w:pPr>
              <w:pStyle w:val="ListParagraph"/>
              <w:spacing w:line="360" w:lineRule="auto"/>
              <w:ind w:left="0"/>
              <w:jc w:val="right"/>
              <w:rPr>
                <w:rFonts w:ascii="Arial" w:hAnsi="Arial" w:cs="Arial"/>
                <w:sz w:val="19"/>
                <w:szCs w:val="19"/>
                <w:lang w:val="en-US"/>
              </w:rPr>
            </w:pPr>
          </w:p>
        </w:tc>
        <w:tc>
          <w:tcPr>
            <w:tcW w:w="1944" w:type="dxa"/>
          </w:tcPr>
          <w:p w14:paraId="5A70B5F3" w14:textId="77777777" w:rsidR="00011F8A" w:rsidRPr="0091630A" w:rsidRDefault="00011F8A" w:rsidP="00A909B5">
            <w:pPr>
              <w:pStyle w:val="ListParagraph"/>
              <w:spacing w:line="360" w:lineRule="auto"/>
              <w:ind w:left="0"/>
              <w:jc w:val="thaiDistribute"/>
              <w:rPr>
                <w:rFonts w:ascii="Arial" w:hAnsi="Arial" w:cs="Arial"/>
                <w:sz w:val="19"/>
                <w:szCs w:val="19"/>
                <w:lang w:val="en-US"/>
              </w:rPr>
            </w:pPr>
          </w:p>
        </w:tc>
        <w:tc>
          <w:tcPr>
            <w:tcW w:w="1422" w:type="dxa"/>
          </w:tcPr>
          <w:p w14:paraId="31012171" w14:textId="77777777" w:rsidR="00011F8A" w:rsidRPr="0091630A" w:rsidRDefault="00011F8A" w:rsidP="00A909B5">
            <w:pPr>
              <w:pStyle w:val="ListParagraph"/>
              <w:spacing w:line="360" w:lineRule="auto"/>
              <w:ind w:left="0"/>
              <w:jc w:val="thaiDistribute"/>
              <w:rPr>
                <w:rFonts w:ascii="Arial" w:hAnsi="Arial" w:cs="Arial"/>
                <w:sz w:val="19"/>
                <w:szCs w:val="19"/>
                <w:lang w:val="en-US"/>
              </w:rPr>
            </w:pPr>
          </w:p>
        </w:tc>
      </w:tr>
      <w:tr w:rsidR="00BF24F1" w:rsidRPr="0091630A" w14:paraId="12CA2151" w14:textId="77777777" w:rsidTr="00A909B5">
        <w:tc>
          <w:tcPr>
            <w:tcW w:w="3780" w:type="dxa"/>
          </w:tcPr>
          <w:p w14:paraId="4BC31219" w14:textId="61F3963B" w:rsidR="00BF24F1" w:rsidRPr="0024036A" w:rsidRDefault="00BF24F1" w:rsidP="00BF24F1">
            <w:pPr>
              <w:pStyle w:val="ListParagraph"/>
              <w:spacing w:line="360" w:lineRule="auto"/>
              <w:ind w:left="176" w:hanging="176"/>
              <w:rPr>
                <w:rFonts w:ascii="Arial" w:hAnsi="Arial" w:cs="Arial"/>
                <w:sz w:val="19"/>
                <w:szCs w:val="19"/>
                <w:lang w:val="en-US" w:bidi="th-TH"/>
              </w:rPr>
            </w:pPr>
            <w:r>
              <w:rPr>
                <w:rFonts w:ascii="Arial" w:hAnsi="Arial" w:cs="Arial"/>
                <w:sz w:val="19"/>
                <w:szCs w:val="19"/>
                <w:lang w:val="en-US" w:bidi="th-TH"/>
              </w:rPr>
              <w:t>Current portion of lease liabilities</w:t>
            </w:r>
          </w:p>
        </w:tc>
        <w:tc>
          <w:tcPr>
            <w:tcW w:w="1431" w:type="dxa"/>
          </w:tcPr>
          <w:p w14:paraId="57768FAB" w14:textId="2B513855" w:rsidR="00BF24F1" w:rsidRPr="0091630A" w:rsidRDefault="00BF24F1" w:rsidP="00BF24F1">
            <w:pPr>
              <w:pStyle w:val="ListParagraph"/>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44" w:type="dxa"/>
          </w:tcPr>
          <w:p w14:paraId="5443F9EB" w14:textId="6EB5D810"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46,020</w:t>
            </w:r>
          </w:p>
        </w:tc>
        <w:tc>
          <w:tcPr>
            <w:tcW w:w="1422" w:type="dxa"/>
          </w:tcPr>
          <w:p w14:paraId="405833DB" w14:textId="0C2526EE"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46,020</w:t>
            </w:r>
          </w:p>
        </w:tc>
      </w:tr>
      <w:tr w:rsidR="00A613A1" w:rsidRPr="0091630A" w14:paraId="16AAB310" w14:textId="77777777" w:rsidTr="00A909B5">
        <w:tc>
          <w:tcPr>
            <w:tcW w:w="3780" w:type="dxa"/>
          </w:tcPr>
          <w:p w14:paraId="1A14A6B3" w14:textId="77777777" w:rsidR="00A613A1" w:rsidRDefault="00A613A1" w:rsidP="00BF24F1">
            <w:pPr>
              <w:pStyle w:val="ListParagraph"/>
              <w:spacing w:line="360" w:lineRule="auto"/>
              <w:ind w:left="176" w:hanging="176"/>
              <w:rPr>
                <w:rFonts w:ascii="Arial" w:hAnsi="Arial" w:cs="Arial"/>
                <w:sz w:val="19"/>
                <w:szCs w:val="19"/>
                <w:lang w:val="en-US" w:bidi="th-TH"/>
              </w:rPr>
            </w:pPr>
          </w:p>
        </w:tc>
        <w:tc>
          <w:tcPr>
            <w:tcW w:w="1431" w:type="dxa"/>
          </w:tcPr>
          <w:p w14:paraId="254BDDB9" w14:textId="77777777" w:rsidR="00A613A1" w:rsidRDefault="00A613A1" w:rsidP="00BF24F1">
            <w:pPr>
              <w:pStyle w:val="ListParagraph"/>
              <w:spacing w:line="360" w:lineRule="auto"/>
              <w:ind w:left="0"/>
              <w:jc w:val="center"/>
              <w:rPr>
                <w:rFonts w:ascii="Arial" w:hAnsi="Arial" w:cs="Arial"/>
                <w:sz w:val="19"/>
                <w:szCs w:val="19"/>
                <w:lang w:val="en-US"/>
              </w:rPr>
            </w:pPr>
          </w:p>
        </w:tc>
        <w:tc>
          <w:tcPr>
            <w:tcW w:w="1944" w:type="dxa"/>
          </w:tcPr>
          <w:p w14:paraId="6A85BAA0" w14:textId="77777777" w:rsidR="00A613A1" w:rsidRDefault="00A613A1" w:rsidP="00BF24F1">
            <w:pPr>
              <w:pStyle w:val="ListParagraph"/>
              <w:spacing w:line="360" w:lineRule="auto"/>
              <w:ind w:left="0"/>
              <w:jc w:val="right"/>
              <w:rPr>
                <w:rFonts w:ascii="Arial" w:hAnsi="Arial" w:cs="Arial"/>
                <w:sz w:val="19"/>
                <w:szCs w:val="19"/>
                <w:lang w:val="en-US"/>
              </w:rPr>
            </w:pPr>
          </w:p>
        </w:tc>
        <w:tc>
          <w:tcPr>
            <w:tcW w:w="1422" w:type="dxa"/>
          </w:tcPr>
          <w:p w14:paraId="275583B6" w14:textId="77777777" w:rsidR="00A613A1" w:rsidRDefault="00A613A1" w:rsidP="00BF24F1">
            <w:pPr>
              <w:pStyle w:val="ListParagraph"/>
              <w:spacing w:line="360" w:lineRule="auto"/>
              <w:ind w:left="0"/>
              <w:jc w:val="right"/>
              <w:rPr>
                <w:rFonts w:ascii="Arial" w:hAnsi="Arial" w:cs="Arial"/>
                <w:sz w:val="19"/>
                <w:szCs w:val="19"/>
                <w:lang w:val="en-US"/>
              </w:rPr>
            </w:pPr>
          </w:p>
        </w:tc>
      </w:tr>
      <w:tr w:rsidR="00011F8A" w:rsidRPr="0091630A" w14:paraId="7FC17E8B" w14:textId="77777777" w:rsidTr="00A909B5">
        <w:tc>
          <w:tcPr>
            <w:tcW w:w="3780" w:type="dxa"/>
          </w:tcPr>
          <w:p w14:paraId="6F6CE236" w14:textId="77777777" w:rsidR="00011F8A" w:rsidRPr="0024036A" w:rsidRDefault="00011F8A" w:rsidP="00A909B5">
            <w:pPr>
              <w:pStyle w:val="ListParagraph"/>
              <w:spacing w:line="360" w:lineRule="auto"/>
              <w:ind w:left="0"/>
              <w:rPr>
                <w:rFonts w:ascii="Arial" w:hAnsi="Arial" w:cs="Arial"/>
                <w:sz w:val="19"/>
                <w:szCs w:val="19"/>
                <w:lang w:val="en-US" w:bidi="th-TH"/>
              </w:rPr>
            </w:pPr>
            <w:r w:rsidRPr="0024036A">
              <w:rPr>
                <w:rFonts w:ascii="Arial" w:hAnsi="Arial" w:cs="Arial"/>
                <w:sz w:val="19"/>
                <w:szCs w:val="19"/>
                <w:u w:val="single"/>
                <w:lang w:val="en-US" w:bidi="th-TH"/>
              </w:rPr>
              <w:t>Non-current liabilities</w:t>
            </w:r>
          </w:p>
        </w:tc>
        <w:tc>
          <w:tcPr>
            <w:tcW w:w="1431" w:type="dxa"/>
          </w:tcPr>
          <w:p w14:paraId="3F2F1DE4" w14:textId="77777777" w:rsidR="00011F8A" w:rsidRPr="0091630A" w:rsidRDefault="00011F8A" w:rsidP="00A909B5">
            <w:pPr>
              <w:pStyle w:val="ListParagraph"/>
              <w:spacing w:line="360" w:lineRule="auto"/>
              <w:ind w:left="0"/>
              <w:jc w:val="right"/>
              <w:rPr>
                <w:rFonts w:ascii="Arial" w:hAnsi="Arial" w:cs="Arial"/>
                <w:sz w:val="19"/>
                <w:szCs w:val="19"/>
                <w:lang w:val="en-US"/>
              </w:rPr>
            </w:pPr>
          </w:p>
        </w:tc>
        <w:tc>
          <w:tcPr>
            <w:tcW w:w="1944" w:type="dxa"/>
          </w:tcPr>
          <w:p w14:paraId="5A1658A8" w14:textId="7E5CFD80" w:rsidR="00011F8A" w:rsidRPr="0091630A" w:rsidRDefault="00011F8A" w:rsidP="00A909B5">
            <w:pPr>
              <w:pStyle w:val="ListParagraph"/>
              <w:spacing w:line="360" w:lineRule="auto"/>
              <w:ind w:left="0"/>
              <w:jc w:val="right"/>
              <w:rPr>
                <w:rFonts w:ascii="Arial" w:hAnsi="Arial" w:cs="Arial"/>
                <w:sz w:val="19"/>
                <w:szCs w:val="19"/>
                <w:lang w:val="en-US"/>
              </w:rPr>
            </w:pPr>
          </w:p>
        </w:tc>
        <w:tc>
          <w:tcPr>
            <w:tcW w:w="1422" w:type="dxa"/>
          </w:tcPr>
          <w:p w14:paraId="26540145" w14:textId="77777777" w:rsidR="00011F8A" w:rsidRPr="0091630A" w:rsidRDefault="00011F8A" w:rsidP="00A909B5">
            <w:pPr>
              <w:pStyle w:val="ListParagraph"/>
              <w:spacing w:line="360" w:lineRule="auto"/>
              <w:ind w:left="0"/>
              <w:jc w:val="thaiDistribute"/>
              <w:rPr>
                <w:rFonts w:ascii="Arial" w:hAnsi="Arial" w:cs="Arial"/>
                <w:sz w:val="19"/>
                <w:szCs w:val="19"/>
                <w:lang w:val="en-US"/>
              </w:rPr>
            </w:pPr>
          </w:p>
        </w:tc>
      </w:tr>
      <w:tr w:rsidR="00BF24F1" w:rsidRPr="0091630A" w14:paraId="5874331B" w14:textId="77777777" w:rsidTr="00A909B5">
        <w:tc>
          <w:tcPr>
            <w:tcW w:w="3780" w:type="dxa"/>
          </w:tcPr>
          <w:p w14:paraId="3D208977" w14:textId="1B869ADF" w:rsidR="00BF24F1" w:rsidRPr="0024036A" w:rsidRDefault="00BF24F1" w:rsidP="00BF24F1">
            <w:pPr>
              <w:pStyle w:val="ListParagraph"/>
              <w:spacing w:line="360" w:lineRule="auto"/>
              <w:ind w:left="0"/>
              <w:rPr>
                <w:rFonts w:ascii="Arial" w:hAnsi="Arial" w:cs="Arial"/>
                <w:sz w:val="19"/>
                <w:szCs w:val="19"/>
                <w:lang w:val="en-US" w:bidi="th-TH"/>
              </w:rPr>
            </w:pPr>
            <w:r>
              <w:rPr>
                <w:rFonts w:ascii="Arial" w:hAnsi="Arial" w:cs="Arial"/>
                <w:sz w:val="19"/>
                <w:szCs w:val="19"/>
                <w:lang w:val="en-US" w:bidi="th-TH"/>
              </w:rPr>
              <w:t>Lease liabilities - net</w:t>
            </w:r>
          </w:p>
        </w:tc>
        <w:tc>
          <w:tcPr>
            <w:tcW w:w="1431" w:type="dxa"/>
          </w:tcPr>
          <w:p w14:paraId="24467485" w14:textId="6C2E3189" w:rsidR="00BF24F1" w:rsidRPr="0091630A" w:rsidRDefault="00BF24F1" w:rsidP="00BF24F1">
            <w:pPr>
              <w:pStyle w:val="ListParagraph"/>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44" w:type="dxa"/>
          </w:tcPr>
          <w:p w14:paraId="2CDB712B" w14:textId="398EED8E"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284,476</w:t>
            </w:r>
          </w:p>
        </w:tc>
        <w:tc>
          <w:tcPr>
            <w:tcW w:w="1422" w:type="dxa"/>
          </w:tcPr>
          <w:p w14:paraId="79915B9B" w14:textId="00D05976"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284,476</w:t>
            </w:r>
          </w:p>
        </w:tc>
      </w:tr>
      <w:tr w:rsidR="00BF24F1" w:rsidRPr="0091630A" w14:paraId="1C9C58E2" w14:textId="77777777" w:rsidTr="00A909B5">
        <w:tc>
          <w:tcPr>
            <w:tcW w:w="3780" w:type="dxa"/>
          </w:tcPr>
          <w:p w14:paraId="7CD97EED" w14:textId="77777777" w:rsidR="00BF24F1" w:rsidRPr="0024036A" w:rsidRDefault="00BF24F1" w:rsidP="00BF24F1">
            <w:pPr>
              <w:pStyle w:val="ListParagraph"/>
              <w:spacing w:line="360" w:lineRule="auto"/>
              <w:ind w:left="0"/>
              <w:rPr>
                <w:rFonts w:ascii="Arial" w:hAnsi="Arial" w:cs="Arial"/>
                <w:sz w:val="19"/>
                <w:szCs w:val="19"/>
                <w:lang w:val="en-US" w:bidi="th-TH"/>
              </w:rPr>
            </w:pPr>
            <w:r w:rsidRPr="0024036A">
              <w:rPr>
                <w:rFonts w:ascii="Arial" w:hAnsi="Arial" w:cs="Arial"/>
                <w:b/>
                <w:bCs/>
                <w:sz w:val="19"/>
                <w:szCs w:val="19"/>
                <w:lang w:val="en-US" w:bidi="th-TH"/>
              </w:rPr>
              <w:t>Total liabilities</w:t>
            </w:r>
          </w:p>
        </w:tc>
        <w:tc>
          <w:tcPr>
            <w:tcW w:w="1431" w:type="dxa"/>
          </w:tcPr>
          <w:p w14:paraId="3EE74E6C" w14:textId="06A86B24" w:rsidR="00BF24F1" w:rsidRPr="0091630A" w:rsidRDefault="00BF24F1" w:rsidP="00BF24F1">
            <w:pPr>
              <w:pStyle w:val="ListParagraph"/>
              <w:pBdr>
                <w:top w:val="single" w:sz="4" w:space="1" w:color="auto"/>
                <w:bottom w:val="single" w:sz="12"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44" w:type="dxa"/>
          </w:tcPr>
          <w:p w14:paraId="2E26E60A" w14:textId="7B087980" w:rsidR="00BF24F1" w:rsidRPr="0091630A" w:rsidRDefault="00BF24F1" w:rsidP="00BF24F1">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330,496</w:t>
            </w:r>
          </w:p>
        </w:tc>
        <w:tc>
          <w:tcPr>
            <w:tcW w:w="1422" w:type="dxa"/>
          </w:tcPr>
          <w:p w14:paraId="2553D843" w14:textId="5F075DCB" w:rsidR="00BF24F1" w:rsidRPr="0091630A" w:rsidRDefault="00BF24F1" w:rsidP="00BF24F1">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330,496</w:t>
            </w:r>
          </w:p>
        </w:tc>
      </w:tr>
      <w:tr w:rsidR="00011F8A" w:rsidRPr="0091630A" w14:paraId="01843691" w14:textId="77777777" w:rsidTr="00A909B5">
        <w:tc>
          <w:tcPr>
            <w:tcW w:w="3780" w:type="dxa"/>
          </w:tcPr>
          <w:p w14:paraId="350AA813" w14:textId="77777777" w:rsidR="00011F8A" w:rsidRPr="0024036A" w:rsidRDefault="00011F8A" w:rsidP="00A909B5">
            <w:pPr>
              <w:pStyle w:val="ListParagraph"/>
              <w:spacing w:line="360" w:lineRule="auto"/>
              <w:ind w:left="0"/>
              <w:rPr>
                <w:rFonts w:ascii="Arial" w:hAnsi="Arial" w:cs="Arial"/>
                <w:sz w:val="19"/>
                <w:szCs w:val="19"/>
                <w:lang w:val="en-US" w:bidi="th-TH"/>
              </w:rPr>
            </w:pPr>
          </w:p>
        </w:tc>
        <w:tc>
          <w:tcPr>
            <w:tcW w:w="1431" w:type="dxa"/>
          </w:tcPr>
          <w:p w14:paraId="74DEAFCD" w14:textId="77777777" w:rsidR="00011F8A" w:rsidRPr="0091630A" w:rsidRDefault="00011F8A" w:rsidP="00A909B5">
            <w:pPr>
              <w:pStyle w:val="ListParagraph"/>
              <w:spacing w:line="360" w:lineRule="auto"/>
              <w:ind w:left="0"/>
              <w:jc w:val="right"/>
              <w:rPr>
                <w:rFonts w:ascii="Arial" w:hAnsi="Arial" w:cs="Arial"/>
                <w:sz w:val="19"/>
                <w:szCs w:val="19"/>
                <w:lang w:val="en-US"/>
              </w:rPr>
            </w:pPr>
          </w:p>
        </w:tc>
        <w:tc>
          <w:tcPr>
            <w:tcW w:w="1944" w:type="dxa"/>
          </w:tcPr>
          <w:p w14:paraId="117F93B6" w14:textId="77777777" w:rsidR="00011F8A" w:rsidRPr="0091630A" w:rsidRDefault="00011F8A" w:rsidP="00A909B5">
            <w:pPr>
              <w:pStyle w:val="ListParagraph"/>
              <w:spacing w:line="360" w:lineRule="auto"/>
              <w:ind w:left="0"/>
              <w:jc w:val="thaiDistribute"/>
              <w:rPr>
                <w:rFonts w:ascii="Arial" w:hAnsi="Arial" w:cs="Arial"/>
                <w:sz w:val="19"/>
                <w:szCs w:val="19"/>
                <w:lang w:val="en-US"/>
              </w:rPr>
            </w:pPr>
          </w:p>
        </w:tc>
        <w:tc>
          <w:tcPr>
            <w:tcW w:w="1422" w:type="dxa"/>
          </w:tcPr>
          <w:p w14:paraId="665261F1" w14:textId="77777777" w:rsidR="00011F8A" w:rsidRPr="0091630A" w:rsidRDefault="00011F8A" w:rsidP="00A909B5">
            <w:pPr>
              <w:pStyle w:val="ListParagraph"/>
              <w:spacing w:line="360" w:lineRule="auto"/>
              <w:ind w:left="0"/>
              <w:jc w:val="thaiDistribute"/>
              <w:rPr>
                <w:rFonts w:ascii="Arial" w:hAnsi="Arial" w:cs="Arial"/>
                <w:sz w:val="19"/>
                <w:szCs w:val="19"/>
                <w:lang w:val="en-US"/>
              </w:rPr>
            </w:pPr>
          </w:p>
        </w:tc>
      </w:tr>
      <w:tr w:rsidR="00BF24F1" w:rsidRPr="0091630A" w14:paraId="5AFD06EB" w14:textId="77777777" w:rsidTr="00A909B5">
        <w:tc>
          <w:tcPr>
            <w:tcW w:w="3780" w:type="dxa"/>
          </w:tcPr>
          <w:p w14:paraId="29E58239" w14:textId="309421AD" w:rsidR="00BF24F1" w:rsidRDefault="00BF24F1" w:rsidP="009E58EC">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lang w:val="en-US" w:bidi="th-TH"/>
              </w:rPr>
              <w:t>Retained earnings - Unappropriated</w:t>
            </w:r>
          </w:p>
        </w:tc>
        <w:tc>
          <w:tcPr>
            <w:tcW w:w="1431" w:type="dxa"/>
          </w:tcPr>
          <w:p w14:paraId="6EC78240" w14:textId="54461D64" w:rsidR="00BF24F1" w:rsidRPr="0091630A" w:rsidRDefault="00BF24F1" w:rsidP="00BF24F1">
            <w:pPr>
              <w:pStyle w:val="ListParagraph"/>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44" w:type="dxa"/>
          </w:tcPr>
          <w:p w14:paraId="47A6B4F7" w14:textId="5816E4CE"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(12,192)</w:t>
            </w:r>
          </w:p>
        </w:tc>
        <w:tc>
          <w:tcPr>
            <w:tcW w:w="1422" w:type="dxa"/>
          </w:tcPr>
          <w:p w14:paraId="01880A3A" w14:textId="746EFD22"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(12,192)</w:t>
            </w:r>
          </w:p>
        </w:tc>
      </w:tr>
      <w:tr w:rsidR="00BF24F1" w:rsidRPr="0091630A" w14:paraId="54234831" w14:textId="77777777" w:rsidTr="00A909B5">
        <w:trPr>
          <w:trHeight w:val="216"/>
        </w:trPr>
        <w:tc>
          <w:tcPr>
            <w:tcW w:w="3780" w:type="dxa"/>
          </w:tcPr>
          <w:p w14:paraId="37FF59E3" w14:textId="18C36223" w:rsidR="00BF24F1" w:rsidRPr="0091630A" w:rsidRDefault="00BF24F1" w:rsidP="00BF24F1">
            <w:pPr>
              <w:pStyle w:val="ListParagraph"/>
              <w:spacing w:line="360" w:lineRule="auto"/>
              <w:ind w:left="0"/>
              <w:rPr>
                <w:rFonts w:ascii="Arial" w:hAnsi="Arial" w:cs="Arial"/>
                <w:sz w:val="19"/>
                <w:szCs w:val="19"/>
                <w:lang w:val="en-US"/>
              </w:rPr>
            </w:pPr>
            <w:r w:rsidRPr="0024036A">
              <w:rPr>
                <w:rFonts w:ascii="Arial" w:hAnsi="Arial" w:cs="Arial"/>
                <w:b/>
                <w:bCs/>
                <w:sz w:val="19"/>
                <w:szCs w:val="19"/>
                <w:lang w:val="en-US" w:bidi="th-TH"/>
              </w:rPr>
              <w:t xml:space="preserve">Shareholders’ </w:t>
            </w:r>
            <w:r w:rsidR="00692483">
              <w:rPr>
                <w:rFonts w:ascii="Arial" w:hAnsi="Arial" w:cs="Arial"/>
                <w:b/>
                <w:bCs/>
                <w:sz w:val="19"/>
                <w:szCs w:val="19"/>
                <w:lang w:val="en-US" w:bidi="th-TH"/>
              </w:rPr>
              <w:t>E</w:t>
            </w:r>
            <w:r w:rsidRPr="0024036A">
              <w:rPr>
                <w:rFonts w:ascii="Arial" w:hAnsi="Arial" w:cs="Arial"/>
                <w:b/>
                <w:bCs/>
                <w:sz w:val="19"/>
                <w:szCs w:val="19"/>
                <w:lang w:val="en-US" w:bidi="th-TH"/>
              </w:rPr>
              <w:t>quity</w:t>
            </w:r>
          </w:p>
        </w:tc>
        <w:tc>
          <w:tcPr>
            <w:tcW w:w="1431" w:type="dxa"/>
          </w:tcPr>
          <w:p w14:paraId="5A2829B6" w14:textId="085F8E0A" w:rsidR="00BF24F1" w:rsidRPr="0091630A" w:rsidRDefault="00BF24F1" w:rsidP="00BF24F1">
            <w:pPr>
              <w:pStyle w:val="ListParagraph"/>
              <w:pBdr>
                <w:top w:val="single" w:sz="4" w:space="1" w:color="auto"/>
                <w:bottom w:val="single" w:sz="12"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44" w:type="dxa"/>
          </w:tcPr>
          <w:p w14:paraId="4C2D122B" w14:textId="271DD28F" w:rsidR="00BF24F1" w:rsidRPr="0091630A" w:rsidRDefault="00BF24F1" w:rsidP="00BF24F1">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(12,192)</w:t>
            </w:r>
          </w:p>
        </w:tc>
        <w:tc>
          <w:tcPr>
            <w:tcW w:w="1422" w:type="dxa"/>
          </w:tcPr>
          <w:p w14:paraId="781EE425" w14:textId="3D2FED68" w:rsidR="00BF24F1" w:rsidRPr="0091630A" w:rsidRDefault="00BF24F1" w:rsidP="00BF24F1">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(12,192)</w:t>
            </w:r>
          </w:p>
        </w:tc>
      </w:tr>
      <w:tr w:rsidR="00BF24F1" w:rsidRPr="0091630A" w14:paraId="0B5D5460" w14:textId="77777777" w:rsidTr="00A909B5">
        <w:trPr>
          <w:trHeight w:val="216"/>
        </w:trPr>
        <w:tc>
          <w:tcPr>
            <w:tcW w:w="3780" w:type="dxa"/>
          </w:tcPr>
          <w:p w14:paraId="58EECDA3" w14:textId="77777777" w:rsidR="00BF24F1" w:rsidRPr="00724529" w:rsidRDefault="00BF24F1" w:rsidP="00A909B5">
            <w:pPr>
              <w:pStyle w:val="ListParagraph"/>
              <w:spacing w:line="360" w:lineRule="auto"/>
              <w:ind w:left="0"/>
              <w:rPr>
                <w:rFonts w:ascii="Arial" w:hAnsi="Arial" w:cs="Arial"/>
                <w:b/>
                <w:bCs/>
                <w:sz w:val="24"/>
                <w:szCs w:val="24"/>
                <w:lang w:val="en-US" w:bidi="th-TH"/>
              </w:rPr>
            </w:pPr>
          </w:p>
        </w:tc>
        <w:tc>
          <w:tcPr>
            <w:tcW w:w="1431" w:type="dxa"/>
          </w:tcPr>
          <w:p w14:paraId="5C53BD48" w14:textId="77777777" w:rsidR="00BF24F1" w:rsidRDefault="00BF24F1" w:rsidP="00BF24F1">
            <w:pPr>
              <w:pStyle w:val="ListParagraph"/>
              <w:spacing w:line="360" w:lineRule="auto"/>
              <w:ind w:left="0"/>
              <w:jc w:val="center"/>
              <w:rPr>
                <w:rFonts w:ascii="Arial" w:hAnsi="Arial" w:cs="Arial"/>
                <w:sz w:val="19"/>
                <w:szCs w:val="19"/>
                <w:lang w:val="en-US"/>
              </w:rPr>
            </w:pPr>
          </w:p>
        </w:tc>
        <w:tc>
          <w:tcPr>
            <w:tcW w:w="1944" w:type="dxa"/>
          </w:tcPr>
          <w:p w14:paraId="13914F8C" w14:textId="77777777" w:rsidR="00BF24F1" w:rsidRDefault="00BF24F1" w:rsidP="00BF24F1">
            <w:pPr>
              <w:pStyle w:val="ListParagraph"/>
              <w:spacing w:line="360" w:lineRule="auto"/>
              <w:ind w:left="0"/>
              <w:jc w:val="right"/>
              <w:rPr>
                <w:rFonts w:ascii="Arial" w:hAnsi="Arial" w:cs="Arial"/>
                <w:sz w:val="19"/>
                <w:szCs w:val="19"/>
                <w:lang w:val="en-US"/>
              </w:rPr>
            </w:pPr>
          </w:p>
        </w:tc>
        <w:tc>
          <w:tcPr>
            <w:tcW w:w="1422" w:type="dxa"/>
          </w:tcPr>
          <w:p w14:paraId="48A55FE9" w14:textId="77777777" w:rsidR="00BF24F1" w:rsidRDefault="00BF24F1" w:rsidP="00BF24F1">
            <w:pPr>
              <w:pStyle w:val="ListParagraph"/>
              <w:spacing w:line="360" w:lineRule="auto"/>
              <w:ind w:left="0"/>
              <w:jc w:val="right"/>
              <w:rPr>
                <w:rFonts w:ascii="Arial" w:hAnsi="Arial" w:cs="Arial"/>
                <w:sz w:val="19"/>
                <w:szCs w:val="19"/>
                <w:lang w:val="en-US"/>
              </w:rPr>
            </w:pPr>
          </w:p>
        </w:tc>
      </w:tr>
    </w:tbl>
    <w:p w14:paraId="3276B8EC" w14:textId="3CAFDA33" w:rsidR="00D75101" w:rsidRDefault="00D75101">
      <w:pPr>
        <w:rPr>
          <w:rFonts w:ascii="Arial" w:hAnsi="Arial" w:cs="Arial"/>
          <w:sz w:val="19"/>
          <w:szCs w:val="19"/>
          <w:u w:val="single"/>
          <w:lang w:bidi="ar-SA"/>
        </w:rPr>
      </w:pPr>
    </w:p>
    <w:p w14:paraId="632FB330" w14:textId="6F0641B7" w:rsidR="00F076B6" w:rsidRPr="009E58EC" w:rsidRDefault="00F076B6"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9E58EC">
        <w:rPr>
          <w:rFonts w:ascii="Arial" w:hAnsi="Arial" w:cs="Arial"/>
          <w:b/>
          <w:bCs/>
          <w:sz w:val="19"/>
          <w:szCs w:val="19"/>
        </w:rPr>
        <w:t>ESTIMATES AND JUDGMENT</w:t>
      </w:r>
    </w:p>
    <w:p w14:paraId="632FB331" w14:textId="77777777" w:rsidR="00F076B6" w:rsidRPr="00FF591F" w:rsidRDefault="00F076B6" w:rsidP="00A0306F">
      <w:pPr>
        <w:pStyle w:val="BodyTextIndent3"/>
        <w:tabs>
          <w:tab w:val="num" w:pos="786"/>
        </w:tabs>
        <w:spacing w:line="360" w:lineRule="auto"/>
        <w:ind w:left="0" w:firstLine="0"/>
        <w:rPr>
          <w:rFonts w:ascii="Arial" w:hAnsi="Arial" w:cs="Arial"/>
          <w:sz w:val="20"/>
          <w:szCs w:val="20"/>
          <w:u w:val="single"/>
        </w:rPr>
      </w:pPr>
    </w:p>
    <w:p w14:paraId="632FB332" w14:textId="179D2E65" w:rsidR="009C24D8" w:rsidRPr="00463909" w:rsidRDefault="009C24D8" w:rsidP="00A0306F">
      <w:pPr>
        <w:tabs>
          <w:tab w:val="left" w:pos="1361"/>
          <w:tab w:val="left" w:pos="1928"/>
        </w:tabs>
        <w:spacing w:line="360" w:lineRule="auto"/>
        <w:ind w:left="426"/>
        <w:jc w:val="thaiDistribute"/>
        <w:rPr>
          <w:rFonts w:ascii="Arial" w:hAnsi="Arial" w:cs="Arial"/>
          <w:sz w:val="19"/>
          <w:szCs w:val="19"/>
          <w:lang w:val="en-GB"/>
        </w:rPr>
      </w:pPr>
      <w:r w:rsidRPr="00463909">
        <w:rPr>
          <w:rFonts w:ascii="Arial" w:hAnsi="Arial" w:cs="Arial"/>
          <w:sz w:val="19"/>
          <w:szCs w:val="19"/>
          <w:lang w:val="en-GB"/>
        </w:rPr>
        <w:t xml:space="preserve">When preparing the interim financial statements, management </w:t>
      </w:r>
      <w:r w:rsidR="003E349A">
        <w:rPr>
          <w:rFonts w:ascii="Arial" w:hAnsi="Arial" w:cs="Arial"/>
          <w:sz w:val="19"/>
          <w:szCs w:val="19"/>
          <w:lang w:val="en-GB"/>
        </w:rPr>
        <w:t>un</w:t>
      </w:r>
      <w:r w:rsidR="00A8620E">
        <w:rPr>
          <w:rFonts w:ascii="Arial" w:hAnsi="Arial" w:cs="Arial"/>
          <w:sz w:val="19"/>
          <w:szCs w:val="19"/>
          <w:lang w:val="en-GB"/>
        </w:rPr>
        <w:t>dertake</w:t>
      </w:r>
      <w:r w:rsidRPr="00463909">
        <w:rPr>
          <w:rFonts w:ascii="Arial" w:hAnsi="Arial" w:cs="Arial"/>
          <w:sz w:val="19"/>
          <w:szCs w:val="19"/>
          <w:lang w:val="en-GB"/>
        </w:rPr>
        <w:t xml:space="preserve"> judgments, estimates and assumptions about recognition and measurement of assets, liabilities, </w:t>
      </w:r>
      <w:r w:rsidR="00A8620E">
        <w:rPr>
          <w:rFonts w:ascii="Arial" w:hAnsi="Arial" w:cs="Arial"/>
          <w:sz w:val="19"/>
          <w:szCs w:val="19"/>
          <w:lang w:val="en-GB"/>
        </w:rPr>
        <w:t>revenue</w:t>
      </w:r>
      <w:r w:rsidRPr="00463909">
        <w:rPr>
          <w:rFonts w:ascii="Arial" w:hAnsi="Arial" w:cs="Arial"/>
          <w:sz w:val="19"/>
          <w:szCs w:val="19"/>
          <w:lang w:val="en-GB"/>
        </w:rPr>
        <w:t xml:space="preserve"> and expenses. The actual results may differ from the judgments, estimates and assumptions made by management.</w:t>
      </w:r>
    </w:p>
    <w:p w14:paraId="632FB333" w14:textId="77777777" w:rsidR="009C24D8" w:rsidRPr="00FF591F" w:rsidRDefault="009C24D8" w:rsidP="00A0306F">
      <w:pPr>
        <w:tabs>
          <w:tab w:val="left" w:pos="1361"/>
          <w:tab w:val="left" w:pos="1928"/>
        </w:tabs>
        <w:spacing w:line="360" w:lineRule="auto"/>
        <w:ind w:left="426"/>
        <w:jc w:val="thaiDistribute"/>
        <w:rPr>
          <w:rFonts w:ascii="Arial" w:hAnsi="Arial" w:cs="Arial"/>
          <w:sz w:val="20"/>
          <w:szCs w:val="20"/>
          <w:lang w:val="en-GB"/>
        </w:rPr>
      </w:pPr>
    </w:p>
    <w:p w14:paraId="632FB334" w14:textId="5BEA7BC9" w:rsidR="00BF2548" w:rsidRDefault="009C24D8" w:rsidP="000A769D">
      <w:pPr>
        <w:spacing w:line="360" w:lineRule="auto"/>
        <w:ind w:left="414" w:firstLine="9"/>
        <w:jc w:val="thaiDistribute"/>
        <w:rPr>
          <w:rFonts w:ascii="Arial" w:hAnsi="Arial" w:cstheme="minorBidi"/>
          <w:sz w:val="19"/>
          <w:szCs w:val="19"/>
          <w:lang w:val="en-GB"/>
        </w:rPr>
      </w:pPr>
      <w:r w:rsidRPr="00463909">
        <w:rPr>
          <w:rFonts w:ascii="Arial" w:hAnsi="Arial" w:cs="Arial"/>
          <w:sz w:val="19"/>
          <w:szCs w:val="19"/>
          <w:lang w:val="en-GB"/>
        </w:rPr>
        <w:t>The judgments, estimates and assumptions applied in the interim financial statements, including the key sources of estimation</w:t>
      </w:r>
      <w:r w:rsidR="00BD64B1">
        <w:rPr>
          <w:rFonts w:ascii="Arial" w:hAnsi="Arial" w:cs="Arial"/>
          <w:sz w:val="19"/>
          <w:szCs w:val="19"/>
          <w:lang w:val="en-GB"/>
        </w:rPr>
        <w:t>,</w:t>
      </w:r>
      <w:r w:rsidRPr="00463909">
        <w:rPr>
          <w:rFonts w:ascii="Arial" w:hAnsi="Arial" w:cs="Arial"/>
          <w:sz w:val="19"/>
          <w:szCs w:val="19"/>
          <w:lang w:val="en-GB"/>
        </w:rPr>
        <w:t xml:space="preserve"> </w:t>
      </w:r>
      <w:r w:rsidR="00BD64B1">
        <w:rPr>
          <w:rFonts w:ascii="Arial" w:hAnsi="Arial" w:cs="Arial"/>
          <w:sz w:val="19"/>
          <w:szCs w:val="19"/>
          <w:lang w:val="en-GB"/>
        </w:rPr>
        <w:t>are</w:t>
      </w:r>
      <w:r w:rsidRPr="00463909">
        <w:rPr>
          <w:rFonts w:ascii="Arial" w:hAnsi="Arial" w:cs="Arial"/>
          <w:sz w:val="19"/>
          <w:szCs w:val="19"/>
          <w:lang w:val="en-GB"/>
        </w:rPr>
        <w:t xml:space="preserve"> the same as those applied in the annual financial statements for the year ended 31</w:t>
      </w:r>
      <w:r w:rsidR="000B1251" w:rsidRPr="00463909">
        <w:rPr>
          <w:rFonts w:ascii="Arial" w:hAnsi="Arial" w:cs="Arial"/>
          <w:sz w:val="19"/>
          <w:szCs w:val="19"/>
          <w:lang w:val="en-GB"/>
        </w:rPr>
        <w:t xml:space="preserve"> December 201</w:t>
      </w:r>
      <w:r w:rsidR="006D57F0">
        <w:rPr>
          <w:rFonts w:ascii="Arial" w:hAnsi="Arial" w:cs="Arial"/>
          <w:sz w:val="19"/>
          <w:szCs w:val="19"/>
          <w:lang w:val="en-GB"/>
        </w:rPr>
        <w:t>9</w:t>
      </w:r>
      <w:r w:rsidR="00383EB4" w:rsidRPr="00463909">
        <w:rPr>
          <w:rFonts w:ascii="Arial" w:hAnsi="Arial" w:cs="Arial"/>
          <w:sz w:val="19"/>
          <w:szCs w:val="19"/>
          <w:lang w:val="en-GB"/>
        </w:rPr>
        <w:t>.</w:t>
      </w:r>
    </w:p>
    <w:p w14:paraId="632FB335" w14:textId="77777777" w:rsidR="000A769D" w:rsidRPr="000A769D" w:rsidRDefault="000A769D" w:rsidP="000A769D">
      <w:pPr>
        <w:spacing w:line="360" w:lineRule="auto"/>
        <w:ind w:left="414" w:firstLine="9"/>
        <w:jc w:val="thaiDistribute"/>
        <w:rPr>
          <w:rFonts w:ascii="Arial" w:hAnsi="Arial" w:cstheme="minorBidi"/>
          <w:sz w:val="19"/>
          <w:szCs w:val="19"/>
          <w:cs/>
          <w:lang w:val="en-GB"/>
        </w:rPr>
      </w:pPr>
    </w:p>
    <w:p w14:paraId="53381569" w14:textId="77777777" w:rsidR="00EB16ED" w:rsidRDefault="00EB16ED">
      <w:pPr>
        <w:rPr>
          <w:rFonts w:ascii="Arial" w:hAnsi="Arial" w:cs="Arial"/>
          <w:sz w:val="19"/>
          <w:szCs w:val="19"/>
          <w:u w:val="single"/>
          <w:cs/>
          <w:lang w:bidi="ar-SA"/>
        </w:rPr>
      </w:pPr>
      <w:r>
        <w:rPr>
          <w:rFonts w:ascii="Arial" w:hAnsi="Arial" w:cs="Arial"/>
          <w:sz w:val="19"/>
          <w:szCs w:val="19"/>
          <w:u w:val="single"/>
        </w:rPr>
        <w:br w:type="page"/>
      </w:r>
    </w:p>
    <w:p w14:paraId="632FB336" w14:textId="07A0424A" w:rsidR="00BC27E6" w:rsidRPr="009E58EC" w:rsidRDefault="00BC27E6" w:rsidP="00724529">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cs/>
        </w:rPr>
      </w:pPr>
      <w:r w:rsidRPr="009E58EC">
        <w:rPr>
          <w:rFonts w:ascii="Arial" w:hAnsi="Arial" w:cs="Arial"/>
          <w:b/>
          <w:bCs/>
          <w:sz w:val="19"/>
          <w:szCs w:val="19"/>
          <w:cs/>
        </w:rPr>
        <w:lastRenderedPageBreak/>
        <w:t>RELATED PARTY TRANSACTIONS</w:t>
      </w:r>
    </w:p>
    <w:p w14:paraId="632FB337" w14:textId="77777777" w:rsidR="00BC27E6" w:rsidRPr="00282EEF" w:rsidRDefault="00BC27E6" w:rsidP="00A0306F">
      <w:pPr>
        <w:spacing w:line="360" w:lineRule="auto"/>
        <w:ind w:left="426"/>
        <w:jc w:val="both"/>
        <w:rPr>
          <w:rFonts w:ascii="Arial" w:hAnsi="Arial" w:cs="Arial"/>
          <w:sz w:val="18"/>
          <w:szCs w:val="18"/>
          <w:lang w:val="en-GB"/>
        </w:rPr>
      </w:pPr>
    </w:p>
    <w:p w14:paraId="632FB338" w14:textId="2098826E" w:rsidR="00642C28" w:rsidRDefault="00CB430D" w:rsidP="00A0306F">
      <w:pPr>
        <w:pStyle w:val="BodyTextIndent3"/>
        <w:spacing w:line="360" w:lineRule="auto"/>
        <w:ind w:left="414" w:right="-23" w:firstLine="9"/>
        <w:jc w:val="thaiDistribute"/>
        <w:rPr>
          <w:rFonts w:ascii="Arial" w:hAnsi="Arial" w:cs="Arial"/>
          <w:sz w:val="19"/>
          <w:szCs w:val="19"/>
          <w:lang w:val="en-GB"/>
        </w:rPr>
      </w:pPr>
      <w:r w:rsidRPr="00463909">
        <w:rPr>
          <w:rFonts w:ascii="Arial" w:hAnsi="Arial" w:cs="Arial"/>
          <w:sz w:val="19"/>
          <w:szCs w:val="19"/>
          <w:lang w:val="en-GB"/>
        </w:rPr>
        <w:t xml:space="preserve">The </w:t>
      </w:r>
      <w:r w:rsidR="006222FB">
        <w:rPr>
          <w:rFonts w:ascii="Arial" w:hAnsi="Arial" w:cs="Arial"/>
          <w:sz w:val="19"/>
          <w:szCs w:val="19"/>
          <w:lang w:val="en-GB"/>
        </w:rPr>
        <w:t xml:space="preserve">Company has significant business transactions </w:t>
      </w:r>
      <w:r w:rsidRPr="00463909">
        <w:rPr>
          <w:rFonts w:ascii="Arial" w:hAnsi="Arial" w:cs="Arial"/>
          <w:sz w:val="19"/>
          <w:szCs w:val="19"/>
          <w:lang w:val="en-GB"/>
        </w:rPr>
        <w:t xml:space="preserve">with related parties </w:t>
      </w:r>
      <w:r w:rsidR="001307F6">
        <w:rPr>
          <w:rFonts w:ascii="Arial" w:hAnsi="Arial" w:cs="Arial"/>
          <w:sz w:val="19"/>
          <w:szCs w:val="19"/>
          <w:lang w:val="en-GB"/>
        </w:rPr>
        <w:t xml:space="preserve">which are related through </w:t>
      </w:r>
      <w:r w:rsidR="009C21B8">
        <w:rPr>
          <w:rFonts w:ascii="Arial" w:hAnsi="Arial" w:cs="Arial"/>
          <w:sz w:val="19"/>
          <w:szCs w:val="19"/>
          <w:lang w:val="en-GB"/>
        </w:rPr>
        <w:t xml:space="preserve">common shareholders and/or </w:t>
      </w:r>
      <w:r w:rsidR="00A66CDF">
        <w:rPr>
          <w:rFonts w:ascii="Arial" w:hAnsi="Arial" w:cs="Arial"/>
          <w:sz w:val="19"/>
          <w:szCs w:val="19"/>
          <w:lang w:val="en-GB"/>
        </w:rPr>
        <w:t xml:space="preserve">management. Such transactions have been complied with the terms and bases determined by the </w:t>
      </w:r>
      <w:r w:rsidR="00406ABD">
        <w:rPr>
          <w:rFonts w:ascii="Arial" w:hAnsi="Arial" w:cs="Arial"/>
          <w:sz w:val="19"/>
          <w:szCs w:val="19"/>
          <w:lang w:val="en-GB"/>
        </w:rPr>
        <w:t>Company and related parties</w:t>
      </w:r>
      <w:r w:rsidR="00AB41BF">
        <w:rPr>
          <w:rFonts w:ascii="Arial" w:hAnsi="Arial" w:cs="Arial"/>
          <w:sz w:val="19"/>
          <w:szCs w:val="19"/>
          <w:lang w:val="en-GB"/>
        </w:rPr>
        <w:t>.</w:t>
      </w:r>
    </w:p>
    <w:p w14:paraId="15D086F6" w14:textId="7BD64C67" w:rsidR="00AB41BF" w:rsidRDefault="00AB41BF" w:rsidP="00A0306F">
      <w:pPr>
        <w:pStyle w:val="BodyTextIndent3"/>
        <w:spacing w:line="360" w:lineRule="auto"/>
        <w:ind w:left="414" w:right="-23" w:firstLine="9"/>
        <w:jc w:val="thaiDistribute"/>
        <w:rPr>
          <w:rFonts w:ascii="Arial" w:hAnsi="Arial" w:cs="Arial"/>
          <w:sz w:val="19"/>
          <w:szCs w:val="19"/>
          <w:lang w:val="en-GB"/>
        </w:rPr>
      </w:pPr>
    </w:p>
    <w:p w14:paraId="673DFEBB" w14:textId="5B768146" w:rsidR="00AB41BF" w:rsidRDefault="00AB41BF" w:rsidP="00A0306F">
      <w:pPr>
        <w:pStyle w:val="BodyTextIndent3"/>
        <w:spacing w:line="360" w:lineRule="auto"/>
        <w:ind w:left="414" w:right="-23" w:firstLine="9"/>
        <w:jc w:val="thaiDistribute"/>
        <w:rPr>
          <w:rFonts w:ascii="Arial" w:hAnsi="Arial" w:cs="Arial"/>
          <w:sz w:val="19"/>
          <w:szCs w:val="19"/>
          <w:lang w:val="en-GB"/>
        </w:rPr>
      </w:pPr>
      <w:r>
        <w:rPr>
          <w:rFonts w:ascii="Arial" w:hAnsi="Arial" w:cs="Arial"/>
          <w:sz w:val="19"/>
          <w:szCs w:val="19"/>
          <w:lang w:val="en-GB"/>
        </w:rPr>
        <w:t xml:space="preserve">The relationship between the Company and related parties are summarized below: </w:t>
      </w:r>
    </w:p>
    <w:p w14:paraId="10145D83" w14:textId="78542987" w:rsidR="002552B8" w:rsidRDefault="002552B8"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306"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283"/>
        <w:gridCol w:w="4475"/>
      </w:tblGrid>
      <w:tr w:rsidR="002552B8" w:rsidRPr="00732FB2" w14:paraId="3E21948D" w14:textId="77777777" w:rsidTr="00932F9D">
        <w:tc>
          <w:tcPr>
            <w:tcW w:w="4548" w:type="dxa"/>
            <w:tcBorders>
              <w:bottom w:val="single" w:sz="4" w:space="0" w:color="auto"/>
            </w:tcBorders>
          </w:tcPr>
          <w:p w14:paraId="055778E9" w14:textId="3B734B24"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Names</w:t>
            </w:r>
          </w:p>
        </w:tc>
        <w:tc>
          <w:tcPr>
            <w:tcW w:w="283" w:type="dxa"/>
          </w:tcPr>
          <w:p w14:paraId="07C64915" w14:textId="77777777" w:rsidR="002552B8" w:rsidRPr="00732FB2" w:rsidRDefault="002552B8" w:rsidP="00234769">
            <w:pPr>
              <w:pStyle w:val="BodyTextIndent3"/>
              <w:spacing w:line="360" w:lineRule="auto"/>
              <w:ind w:left="0" w:right="-23" w:firstLine="0"/>
              <w:jc w:val="center"/>
              <w:rPr>
                <w:rFonts w:ascii="Arial" w:hAnsi="Arial" w:cs="Arial"/>
                <w:sz w:val="19"/>
                <w:szCs w:val="19"/>
                <w:lang w:val="en-GB"/>
              </w:rPr>
            </w:pPr>
          </w:p>
        </w:tc>
        <w:tc>
          <w:tcPr>
            <w:tcW w:w="4475" w:type="dxa"/>
            <w:tcBorders>
              <w:bottom w:val="single" w:sz="4" w:space="0" w:color="auto"/>
            </w:tcBorders>
          </w:tcPr>
          <w:p w14:paraId="5CEE5436" w14:textId="53DF0FB2"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Relationship</w:t>
            </w:r>
          </w:p>
        </w:tc>
      </w:tr>
      <w:tr w:rsidR="002552B8" w:rsidRPr="00732FB2" w14:paraId="6FC46859" w14:textId="77777777" w:rsidTr="00932F9D">
        <w:tc>
          <w:tcPr>
            <w:tcW w:w="4548" w:type="dxa"/>
            <w:tcBorders>
              <w:top w:val="single" w:sz="4" w:space="0" w:color="auto"/>
            </w:tcBorders>
          </w:tcPr>
          <w:p w14:paraId="294CC582"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283" w:type="dxa"/>
          </w:tcPr>
          <w:p w14:paraId="0141CF5E"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4475" w:type="dxa"/>
            <w:tcBorders>
              <w:top w:val="single" w:sz="4" w:space="0" w:color="auto"/>
            </w:tcBorders>
          </w:tcPr>
          <w:p w14:paraId="54BCF308"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r>
      <w:tr w:rsidR="00335B86" w:rsidRPr="00732FB2" w14:paraId="69D31661" w14:textId="77777777" w:rsidTr="00932F9D">
        <w:tc>
          <w:tcPr>
            <w:tcW w:w="4548" w:type="dxa"/>
          </w:tcPr>
          <w:p w14:paraId="5F09D4E6" w14:textId="1CDF8628"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Co., Ltd</w:t>
            </w:r>
          </w:p>
        </w:tc>
        <w:tc>
          <w:tcPr>
            <w:tcW w:w="283" w:type="dxa"/>
          </w:tcPr>
          <w:p w14:paraId="1739595E"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0E262E83" w14:textId="462A7C7B"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1BE64B7F" w14:textId="77777777" w:rsidTr="00932F9D">
        <w:tc>
          <w:tcPr>
            <w:tcW w:w="4548" w:type="dxa"/>
          </w:tcPr>
          <w:p w14:paraId="3102F7F7" w14:textId="73931713"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Bio Natural Energy Co., Ltd</w:t>
            </w:r>
          </w:p>
        </w:tc>
        <w:tc>
          <w:tcPr>
            <w:tcW w:w="283" w:type="dxa"/>
          </w:tcPr>
          <w:p w14:paraId="59EF7BCC"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536D1C5F" w14:textId="6CE917DB"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2397BC2A" w14:textId="77777777" w:rsidTr="00932F9D">
        <w:tc>
          <w:tcPr>
            <w:tcW w:w="4548" w:type="dxa"/>
          </w:tcPr>
          <w:p w14:paraId="4585F2D8" w14:textId="75604A0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Vietnam Corporation Limited</w:t>
            </w:r>
          </w:p>
        </w:tc>
        <w:tc>
          <w:tcPr>
            <w:tcW w:w="283" w:type="dxa"/>
          </w:tcPr>
          <w:p w14:paraId="3EC215CC"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36CAF7F8" w14:textId="1F5C559E"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05E83DF1" w14:textId="77777777" w:rsidTr="00932F9D">
        <w:tc>
          <w:tcPr>
            <w:tcW w:w="4548" w:type="dxa"/>
            <w:tcBorders>
              <w:left w:val="nil"/>
              <w:bottom w:val="nil"/>
              <w:right w:val="nil"/>
            </w:tcBorders>
            <w:vAlign w:val="bottom"/>
          </w:tcPr>
          <w:p w14:paraId="68C69F26" w14:textId="27D26C88"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Malaysia Sdn. Bhd.</w:t>
            </w:r>
          </w:p>
        </w:tc>
        <w:tc>
          <w:tcPr>
            <w:tcW w:w="283" w:type="dxa"/>
          </w:tcPr>
          <w:p w14:paraId="26D4643A"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3D15BC5E" w14:textId="530E6AA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671E5984" w14:textId="77777777" w:rsidTr="00932F9D">
        <w:tc>
          <w:tcPr>
            <w:tcW w:w="4548" w:type="dxa"/>
            <w:tcBorders>
              <w:left w:val="nil"/>
              <w:bottom w:val="nil"/>
              <w:right w:val="nil"/>
            </w:tcBorders>
            <w:vAlign w:val="bottom"/>
          </w:tcPr>
          <w:p w14:paraId="0B72BDD0" w14:textId="4E9A5274"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TMSP Sdn.Bhd</w:t>
            </w:r>
          </w:p>
        </w:tc>
        <w:tc>
          <w:tcPr>
            <w:tcW w:w="283" w:type="dxa"/>
          </w:tcPr>
          <w:p w14:paraId="4BE87F45"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31676870" w14:textId="6B1E64C1"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5D719124" w14:textId="77777777" w:rsidTr="00932F9D">
        <w:tc>
          <w:tcPr>
            <w:tcW w:w="4548" w:type="dxa"/>
            <w:tcBorders>
              <w:left w:val="nil"/>
              <w:bottom w:val="nil"/>
              <w:right w:val="nil"/>
            </w:tcBorders>
            <w:vAlign w:val="bottom"/>
          </w:tcPr>
          <w:p w14:paraId="3595B350" w14:textId="686FFBD0"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Holding Pte.Ltd (“TTPHD”)</w:t>
            </w:r>
          </w:p>
        </w:tc>
        <w:tc>
          <w:tcPr>
            <w:tcW w:w="283" w:type="dxa"/>
          </w:tcPr>
          <w:p w14:paraId="4B0CCB78"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44E69867" w14:textId="080C2306"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35A02EBC" w14:textId="77777777" w:rsidTr="00932F9D">
        <w:tc>
          <w:tcPr>
            <w:tcW w:w="4548" w:type="dxa"/>
            <w:tcBorders>
              <w:left w:val="nil"/>
              <w:bottom w:val="nil"/>
              <w:right w:val="nil"/>
            </w:tcBorders>
            <w:vAlign w:val="bottom"/>
          </w:tcPr>
          <w:p w14:paraId="6DE3D129" w14:textId="49199806"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New Energy Pte.Ltd</w:t>
            </w:r>
          </w:p>
        </w:tc>
        <w:tc>
          <w:tcPr>
            <w:tcW w:w="283" w:type="dxa"/>
          </w:tcPr>
          <w:p w14:paraId="57DBF71F"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2CA44963" w14:textId="54A847AA"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134BFD87" w14:textId="77777777" w:rsidTr="00932F9D">
        <w:tc>
          <w:tcPr>
            <w:tcW w:w="4548" w:type="dxa"/>
            <w:tcBorders>
              <w:left w:val="nil"/>
              <w:bottom w:val="nil"/>
              <w:right w:val="nil"/>
            </w:tcBorders>
            <w:vAlign w:val="bottom"/>
          </w:tcPr>
          <w:p w14:paraId="16D35B11" w14:textId="75E9F445"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Myanmar Engineering&amp;Construction Co.,</w:t>
            </w:r>
            <w:r w:rsidRPr="00732FB2">
              <w:rPr>
                <w:rFonts w:ascii="Arial" w:hAnsi="Arial" w:cs="Arial"/>
                <w:sz w:val="19"/>
                <w:szCs w:val="19"/>
                <w:cs/>
                <w:lang w:val="en-GB"/>
              </w:rPr>
              <w:t xml:space="preserve"> </w:t>
            </w:r>
            <w:r w:rsidRPr="00732FB2">
              <w:rPr>
                <w:rFonts w:ascii="Arial" w:hAnsi="Arial" w:cs="Arial"/>
                <w:sz w:val="19"/>
                <w:szCs w:val="19"/>
                <w:lang w:val="en-GB"/>
              </w:rPr>
              <w:t>Ltd</w:t>
            </w:r>
          </w:p>
        </w:tc>
        <w:tc>
          <w:tcPr>
            <w:tcW w:w="283" w:type="dxa"/>
          </w:tcPr>
          <w:p w14:paraId="455968FD"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121D90E3" w14:textId="56D21E39"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06CCAB1D" w14:textId="77777777" w:rsidTr="00932F9D">
        <w:tc>
          <w:tcPr>
            <w:tcW w:w="4548" w:type="dxa"/>
            <w:tcBorders>
              <w:left w:val="nil"/>
              <w:bottom w:val="nil"/>
              <w:right w:val="nil"/>
            </w:tcBorders>
            <w:vAlign w:val="bottom"/>
          </w:tcPr>
          <w:p w14:paraId="7002DCAE" w14:textId="2B4CEFF5"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Toyo-Thai Myanmar</w:t>
            </w:r>
            <w:r w:rsidRPr="00732FB2">
              <w:rPr>
                <w:rFonts w:ascii="Arial" w:hAnsi="Arial" w:cs="Arial"/>
                <w:sz w:val="19"/>
                <w:szCs w:val="19"/>
                <w:cs/>
                <w:lang w:val="en-GB"/>
              </w:rPr>
              <w:t xml:space="preserve"> </w:t>
            </w:r>
            <w:r w:rsidRPr="00732FB2">
              <w:rPr>
                <w:rFonts w:ascii="Arial" w:hAnsi="Arial" w:cs="Arial"/>
                <w:sz w:val="19"/>
                <w:szCs w:val="19"/>
                <w:lang w:val="en-GB"/>
              </w:rPr>
              <w:t>Corporation Co., Ltd.</w:t>
            </w:r>
          </w:p>
        </w:tc>
        <w:tc>
          <w:tcPr>
            <w:tcW w:w="283" w:type="dxa"/>
          </w:tcPr>
          <w:p w14:paraId="38D8DFCB"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730E4DD4" w14:textId="4218F8D2"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2E51E027" w14:textId="77777777" w:rsidTr="00932F9D">
        <w:tc>
          <w:tcPr>
            <w:tcW w:w="4548" w:type="dxa"/>
            <w:tcBorders>
              <w:left w:val="nil"/>
              <w:bottom w:val="nil"/>
              <w:right w:val="nil"/>
            </w:tcBorders>
            <w:vAlign w:val="bottom"/>
          </w:tcPr>
          <w:p w14:paraId="341AEC87" w14:textId="419E4B44"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Solar Power Pte.Ltd</w:t>
            </w:r>
          </w:p>
        </w:tc>
        <w:tc>
          <w:tcPr>
            <w:tcW w:w="283" w:type="dxa"/>
          </w:tcPr>
          <w:p w14:paraId="07F0D7DB"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3D9593BF" w14:textId="3CF00411"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35B86" w:rsidRPr="00732FB2" w14:paraId="7ED325BA" w14:textId="77777777" w:rsidTr="00932F9D">
        <w:tc>
          <w:tcPr>
            <w:tcW w:w="4548" w:type="dxa"/>
            <w:tcBorders>
              <w:left w:val="nil"/>
              <w:bottom w:val="nil"/>
              <w:right w:val="nil"/>
            </w:tcBorders>
            <w:vAlign w:val="bottom"/>
          </w:tcPr>
          <w:p w14:paraId="4A505D60" w14:textId="70BA518F"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Coal Power Pte.Ltd</w:t>
            </w:r>
          </w:p>
        </w:tc>
        <w:tc>
          <w:tcPr>
            <w:tcW w:w="283" w:type="dxa"/>
          </w:tcPr>
          <w:p w14:paraId="081B038B"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0F63B2E8" w14:textId="468DC8FF"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35B86" w:rsidRPr="00732FB2" w14:paraId="01D6EA10" w14:textId="77777777" w:rsidTr="00932F9D">
        <w:tc>
          <w:tcPr>
            <w:tcW w:w="4548" w:type="dxa"/>
            <w:tcBorders>
              <w:left w:val="nil"/>
              <w:right w:val="nil"/>
            </w:tcBorders>
            <w:vAlign w:val="bottom"/>
          </w:tcPr>
          <w:p w14:paraId="052A383F" w14:textId="36D7BD55"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LNG Power Pte.Ltd</w:t>
            </w:r>
          </w:p>
        </w:tc>
        <w:tc>
          <w:tcPr>
            <w:tcW w:w="283" w:type="dxa"/>
          </w:tcPr>
          <w:p w14:paraId="3FBC7099"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3B3881C3" w14:textId="4864BF4B"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35B86" w:rsidRPr="00732FB2" w14:paraId="27177BEE" w14:textId="77777777" w:rsidTr="00932F9D">
        <w:tc>
          <w:tcPr>
            <w:tcW w:w="4548" w:type="dxa"/>
            <w:tcBorders>
              <w:left w:val="nil"/>
              <w:bottom w:val="nil"/>
              <w:right w:val="nil"/>
            </w:tcBorders>
            <w:vAlign w:val="bottom"/>
          </w:tcPr>
          <w:p w14:paraId="651A5602" w14:textId="0D872C64"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JSM Power Pte.Ltd</w:t>
            </w:r>
          </w:p>
        </w:tc>
        <w:tc>
          <w:tcPr>
            <w:tcW w:w="283" w:type="dxa"/>
          </w:tcPr>
          <w:p w14:paraId="3E62688A"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6051397E" w14:textId="5C0B8639"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35B86" w:rsidRPr="00732FB2" w14:paraId="169CEFDD" w14:textId="77777777" w:rsidTr="00932F9D">
        <w:tc>
          <w:tcPr>
            <w:tcW w:w="4548" w:type="dxa"/>
            <w:tcBorders>
              <w:left w:val="nil"/>
              <w:bottom w:val="nil"/>
              <w:right w:val="nil"/>
            </w:tcBorders>
            <w:vAlign w:val="bottom"/>
          </w:tcPr>
          <w:p w14:paraId="40EB26B3" w14:textId="15BEA8E2"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Myanmar Co., Ltd.</w:t>
            </w:r>
          </w:p>
        </w:tc>
        <w:tc>
          <w:tcPr>
            <w:tcW w:w="283" w:type="dxa"/>
          </w:tcPr>
          <w:p w14:paraId="1838722D"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4880F752" w14:textId="41291AB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35B86" w:rsidRPr="00732FB2" w14:paraId="557D8703" w14:textId="77777777" w:rsidTr="00932F9D">
        <w:tc>
          <w:tcPr>
            <w:tcW w:w="4548" w:type="dxa"/>
            <w:tcBorders>
              <w:left w:val="nil"/>
              <w:bottom w:val="nil"/>
              <w:right w:val="nil"/>
            </w:tcBorders>
            <w:vAlign w:val="bottom"/>
          </w:tcPr>
          <w:p w14:paraId="2584DFA2" w14:textId="4E61B48D"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Japan Co.,</w:t>
            </w:r>
            <w:r w:rsidRPr="00732FB2">
              <w:rPr>
                <w:rFonts w:ascii="Arial" w:hAnsi="Arial" w:cs="Arial"/>
                <w:sz w:val="19"/>
                <w:szCs w:val="19"/>
                <w:cs/>
                <w:lang w:val="en-GB"/>
              </w:rPr>
              <w:t xml:space="preserve"> </w:t>
            </w:r>
            <w:r w:rsidRPr="00732FB2">
              <w:rPr>
                <w:rFonts w:ascii="Arial" w:hAnsi="Arial" w:cs="Arial"/>
                <w:sz w:val="19"/>
                <w:szCs w:val="19"/>
                <w:lang w:val="en-GB"/>
              </w:rPr>
              <w:t>Ltd</w:t>
            </w:r>
          </w:p>
        </w:tc>
        <w:tc>
          <w:tcPr>
            <w:tcW w:w="283" w:type="dxa"/>
          </w:tcPr>
          <w:p w14:paraId="7584020B"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644F690A" w14:textId="60F2A86F"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35B86" w:rsidRPr="00732FB2" w14:paraId="16F6607D" w14:textId="77777777" w:rsidTr="00932F9D">
        <w:tc>
          <w:tcPr>
            <w:tcW w:w="4548" w:type="dxa"/>
            <w:tcBorders>
              <w:left w:val="nil"/>
              <w:bottom w:val="nil"/>
              <w:right w:val="nil"/>
            </w:tcBorders>
            <w:vAlign w:val="bottom"/>
          </w:tcPr>
          <w:p w14:paraId="037B398F" w14:textId="155865E2"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Tsuno Co.,</w:t>
            </w:r>
            <w:r w:rsidRPr="00732FB2">
              <w:rPr>
                <w:rFonts w:ascii="Arial" w:hAnsi="Arial" w:cs="Arial"/>
                <w:sz w:val="19"/>
                <w:szCs w:val="19"/>
                <w:cs/>
                <w:lang w:val="en-GB"/>
              </w:rPr>
              <w:t xml:space="preserve"> </w:t>
            </w:r>
            <w:r w:rsidRPr="00732FB2">
              <w:rPr>
                <w:rFonts w:ascii="Arial" w:hAnsi="Arial" w:cs="Arial"/>
                <w:sz w:val="19"/>
                <w:szCs w:val="19"/>
                <w:lang w:val="en-GB"/>
              </w:rPr>
              <w:t>Ltd</w:t>
            </w:r>
          </w:p>
        </w:tc>
        <w:tc>
          <w:tcPr>
            <w:tcW w:w="283" w:type="dxa"/>
          </w:tcPr>
          <w:p w14:paraId="295BD1B5"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4288D8EA" w14:textId="58348EE0"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35B86" w:rsidRPr="00732FB2" w14:paraId="362F062B" w14:textId="77777777" w:rsidTr="00932F9D">
        <w:tc>
          <w:tcPr>
            <w:tcW w:w="4548" w:type="dxa"/>
            <w:tcBorders>
              <w:left w:val="nil"/>
              <w:bottom w:val="nil"/>
              <w:right w:val="nil"/>
            </w:tcBorders>
            <w:vAlign w:val="bottom"/>
          </w:tcPr>
          <w:p w14:paraId="77B500C4" w14:textId="2E832C9E"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CB1F6C">
              <w:rPr>
                <w:rFonts w:ascii="Arial" w:hAnsi="Arial" w:cs="Arial"/>
                <w:sz w:val="19"/>
                <w:szCs w:val="19"/>
                <w:lang w:val="en-GB"/>
              </w:rPr>
              <w:t>BKB Power Pte.Ltd</w:t>
            </w:r>
          </w:p>
        </w:tc>
        <w:tc>
          <w:tcPr>
            <w:tcW w:w="283" w:type="dxa"/>
          </w:tcPr>
          <w:p w14:paraId="75EB69E4"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634A586C" w14:textId="6050BC03"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35B86" w:rsidRPr="00732FB2" w14:paraId="51CFCF7A" w14:textId="77777777" w:rsidTr="00932F9D">
        <w:tc>
          <w:tcPr>
            <w:tcW w:w="4548" w:type="dxa"/>
            <w:tcBorders>
              <w:left w:val="nil"/>
              <w:bottom w:val="nil"/>
              <w:right w:val="nil"/>
            </w:tcBorders>
            <w:vAlign w:val="bottom"/>
          </w:tcPr>
          <w:p w14:paraId="7CBC094C" w14:textId="795363FD"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CB1F6C">
              <w:rPr>
                <w:rFonts w:ascii="Arial" w:hAnsi="Arial" w:cs="Arial"/>
                <w:sz w:val="19"/>
                <w:szCs w:val="19"/>
                <w:lang w:val="en-GB"/>
              </w:rPr>
              <w:t>TTCL Bio Company Pte.Ltd.</w:t>
            </w:r>
          </w:p>
        </w:tc>
        <w:tc>
          <w:tcPr>
            <w:tcW w:w="283" w:type="dxa"/>
          </w:tcPr>
          <w:p w14:paraId="54BDAD3B"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0BAB9DC2" w14:textId="1449ACF0"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35B86" w:rsidRPr="00732FB2" w14:paraId="78671854" w14:textId="77777777" w:rsidTr="00932F9D">
        <w:tc>
          <w:tcPr>
            <w:tcW w:w="4548" w:type="dxa"/>
            <w:tcBorders>
              <w:left w:val="nil"/>
              <w:bottom w:val="nil"/>
              <w:right w:val="nil"/>
            </w:tcBorders>
            <w:vAlign w:val="bottom"/>
          </w:tcPr>
          <w:p w14:paraId="121E2A89" w14:textId="7B494EB6"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Gas Power Pte. Ltd.</w:t>
            </w:r>
          </w:p>
        </w:tc>
        <w:tc>
          <w:tcPr>
            <w:tcW w:w="283" w:type="dxa"/>
          </w:tcPr>
          <w:p w14:paraId="2A528AF5"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3BA9B3E4" w14:textId="1DE2E40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35B86" w:rsidRPr="00732FB2" w14:paraId="076ADB21" w14:textId="77777777" w:rsidTr="00932F9D">
        <w:tc>
          <w:tcPr>
            <w:tcW w:w="4548" w:type="dxa"/>
            <w:tcBorders>
              <w:left w:val="nil"/>
              <w:bottom w:val="nil"/>
              <w:right w:val="nil"/>
            </w:tcBorders>
            <w:vAlign w:val="bottom"/>
          </w:tcPr>
          <w:p w14:paraId="0964C44D" w14:textId="465DA47D"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ToyoThai-</w:t>
            </w:r>
            <w:r w:rsidRPr="00732FB2">
              <w:rPr>
                <w:rFonts w:ascii="Arial" w:hAnsi="Arial" w:cs="Arial"/>
                <w:sz w:val="19"/>
                <w:szCs w:val="19"/>
                <w:cs/>
                <w:lang w:val="en-GB"/>
              </w:rPr>
              <w:t xml:space="preserve"> </w:t>
            </w:r>
            <w:r w:rsidRPr="00732FB2">
              <w:rPr>
                <w:rFonts w:ascii="Arial" w:hAnsi="Arial" w:cs="Arial"/>
                <w:sz w:val="19"/>
                <w:szCs w:val="19"/>
                <w:lang w:val="en-GB"/>
              </w:rPr>
              <w:t>Power Myanmar Corporation Co.,</w:t>
            </w:r>
            <w:r w:rsidRPr="00732FB2">
              <w:rPr>
                <w:rFonts w:ascii="Arial" w:hAnsi="Arial" w:cs="Arial"/>
                <w:sz w:val="19"/>
                <w:szCs w:val="19"/>
                <w:cs/>
                <w:lang w:val="en-GB"/>
              </w:rPr>
              <w:t xml:space="preserve"> </w:t>
            </w:r>
            <w:r w:rsidRPr="00732FB2">
              <w:rPr>
                <w:rFonts w:ascii="Arial" w:hAnsi="Arial" w:cs="Arial"/>
                <w:sz w:val="19"/>
                <w:szCs w:val="19"/>
                <w:lang w:val="en-GB"/>
              </w:rPr>
              <w:t>Ltd</w:t>
            </w:r>
          </w:p>
        </w:tc>
        <w:tc>
          <w:tcPr>
            <w:tcW w:w="283" w:type="dxa"/>
          </w:tcPr>
          <w:p w14:paraId="79CB695A"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0B95A86B" w14:textId="231D5AFB"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35B86" w:rsidRPr="00732FB2" w14:paraId="556A5D88" w14:textId="77777777" w:rsidTr="00932F9D">
        <w:tc>
          <w:tcPr>
            <w:tcW w:w="4548" w:type="dxa"/>
          </w:tcPr>
          <w:p w14:paraId="153A27FE" w14:textId="2D42AF82"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Siam GNE Solar Energy Co., Ltd</w:t>
            </w:r>
          </w:p>
        </w:tc>
        <w:tc>
          <w:tcPr>
            <w:tcW w:w="283" w:type="dxa"/>
          </w:tcPr>
          <w:p w14:paraId="731CF44B"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38D4C3DA" w14:textId="6E0CD2C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35B86" w:rsidRPr="00732FB2" w14:paraId="7644B5F2" w14:textId="77777777" w:rsidTr="00932F9D">
        <w:tc>
          <w:tcPr>
            <w:tcW w:w="4548" w:type="dxa"/>
          </w:tcPr>
          <w:p w14:paraId="751E43A7" w14:textId="2AA7025A"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Orient Bio-Fuels Co., Ltd.</w:t>
            </w:r>
          </w:p>
        </w:tc>
        <w:tc>
          <w:tcPr>
            <w:tcW w:w="283" w:type="dxa"/>
          </w:tcPr>
          <w:p w14:paraId="2516467F"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629B2E1B" w14:textId="7CFF20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35B86" w:rsidRPr="00732FB2" w14:paraId="21ED2C3C" w14:textId="77777777" w:rsidTr="00932F9D">
        <w:tc>
          <w:tcPr>
            <w:tcW w:w="4548" w:type="dxa"/>
          </w:tcPr>
          <w:p w14:paraId="00EC3D15" w14:textId="6BFB33E3"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Sakchaicharoenkul family</w:t>
            </w:r>
          </w:p>
        </w:tc>
        <w:tc>
          <w:tcPr>
            <w:tcW w:w="283" w:type="dxa"/>
            <w:vAlign w:val="bottom"/>
          </w:tcPr>
          <w:p w14:paraId="01F00674"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70344FFA" w14:textId="1F027651"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335B86" w:rsidRPr="00732FB2" w14:paraId="550E8A73" w14:textId="77777777" w:rsidTr="00932F9D">
        <w:tc>
          <w:tcPr>
            <w:tcW w:w="4548" w:type="dxa"/>
          </w:tcPr>
          <w:p w14:paraId="5B8418C5" w14:textId="3C81B5CD"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Sojitz Corporation (incorporated in Japan)</w:t>
            </w:r>
          </w:p>
        </w:tc>
        <w:tc>
          <w:tcPr>
            <w:tcW w:w="283" w:type="dxa"/>
            <w:vAlign w:val="bottom"/>
          </w:tcPr>
          <w:p w14:paraId="75B73659"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10ACED0B" w14:textId="57285209"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335B86" w:rsidRPr="00732FB2" w14:paraId="577A3F46" w14:textId="77777777" w:rsidTr="00932F9D">
        <w:tc>
          <w:tcPr>
            <w:tcW w:w="4548" w:type="dxa"/>
          </w:tcPr>
          <w:p w14:paraId="6CD9708F" w14:textId="40E017EF"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Global Business Management Company Limited</w:t>
            </w:r>
          </w:p>
        </w:tc>
        <w:tc>
          <w:tcPr>
            <w:tcW w:w="283" w:type="dxa"/>
            <w:vAlign w:val="bottom"/>
          </w:tcPr>
          <w:p w14:paraId="6CC00905"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1E26F463" w14:textId="7002FE8B" w:rsidR="00335B86" w:rsidRPr="00732FB2" w:rsidRDefault="00335B86" w:rsidP="00335B86">
            <w:pPr>
              <w:pStyle w:val="BodyTextIndent3"/>
              <w:spacing w:line="360" w:lineRule="auto"/>
              <w:ind w:left="0" w:right="-23" w:firstLine="0"/>
              <w:jc w:val="left"/>
              <w:rPr>
                <w:rFonts w:ascii="Arial" w:hAnsi="Arial" w:cs="Arial"/>
                <w:sz w:val="19"/>
                <w:szCs w:val="19"/>
                <w:lang w:val="en-GB"/>
              </w:rPr>
            </w:pPr>
            <w:r w:rsidRPr="00732FB2">
              <w:rPr>
                <w:rFonts w:ascii="Arial" w:hAnsi="Arial" w:cs="Arial"/>
                <w:sz w:val="19"/>
                <w:szCs w:val="19"/>
                <w:lang w:val="en-GB"/>
              </w:rPr>
              <w:t>Common shareholder by having common director</w:t>
            </w:r>
          </w:p>
        </w:tc>
      </w:tr>
      <w:tr w:rsidR="00335B86" w:rsidRPr="00732FB2" w14:paraId="7E97C5C2" w14:textId="77777777" w:rsidTr="00932F9D">
        <w:tc>
          <w:tcPr>
            <w:tcW w:w="4548" w:type="dxa"/>
          </w:tcPr>
          <w:p w14:paraId="2D884121" w14:textId="3DEC08B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Mr. Hironobu Iriya</w:t>
            </w:r>
          </w:p>
        </w:tc>
        <w:tc>
          <w:tcPr>
            <w:tcW w:w="283" w:type="dxa"/>
            <w:vAlign w:val="bottom"/>
          </w:tcPr>
          <w:p w14:paraId="5F375EEF"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6A41EFC2" w14:textId="231735D0"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Chief executive officer</w:t>
            </w:r>
          </w:p>
        </w:tc>
      </w:tr>
      <w:tr w:rsidR="00335B86" w:rsidRPr="00732FB2" w14:paraId="1A277F80" w14:textId="77777777" w:rsidTr="00932F9D">
        <w:tc>
          <w:tcPr>
            <w:tcW w:w="4548" w:type="dxa"/>
          </w:tcPr>
          <w:p w14:paraId="5C3BD56E" w14:textId="4C78448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Lertratchkul family</w:t>
            </w:r>
          </w:p>
        </w:tc>
        <w:tc>
          <w:tcPr>
            <w:tcW w:w="283" w:type="dxa"/>
            <w:vAlign w:val="bottom"/>
          </w:tcPr>
          <w:p w14:paraId="7E77D5F7"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56587258" w14:textId="3CE9D253"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335B86" w:rsidRPr="00732FB2" w14:paraId="5552D7F0" w14:textId="77777777" w:rsidTr="00932F9D">
        <w:tc>
          <w:tcPr>
            <w:tcW w:w="4548" w:type="dxa"/>
          </w:tcPr>
          <w:p w14:paraId="2346D2D6" w14:textId="7136877A"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Mr. Hisanori Yamane</w:t>
            </w:r>
          </w:p>
        </w:tc>
        <w:tc>
          <w:tcPr>
            <w:tcW w:w="283" w:type="dxa"/>
            <w:vAlign w:val="bottom"/>
          </w:tcPr>
          <w:p w14:paraId="6F131FB3"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4BB40C90" w14:textId="53F83E8B"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chief executive officer of subsidiaries</w:t>
            </w:r>
          </w:p>
        </w:tc>
      </w:tr>
    </w:tbl>
    <w:p w14:paraId="632FB395" w14:textId="6ADC7879" w:rsidR="00785342" w:rsidRDefault="00785342" w:rsidP="00A0306F">
      <w:pPr>
        <w:spacing w:line="360" w:lineRule="auto"/>
        <w:ind w:left="450"/>
        <w:jc w:val="both"/>
        <w:rPr>
          <w:rFonts w:ascii="Arial" w:hAnsi="Arial" w:cs="Arial"/>
          <w:sz w:val="19"/>
          <w:szCs w:val="19"/>
          <w:lang w:val="en-GB"/>
        </w:rPr>
      </w:pPr>
    </w:p>
    <w:p w14:paraId="4CD21F71" w14:textId="77777777" w:rsidR="00041523" w:rsidRDefault="00041523">
      <w:pPr>
        <w:rPr>
          <w:rFonts w:ascii="Arial" w:hAnsi="Arial" w:cs="Arial"/>
          <w:sz w:val="19"/>
          <w:szCs w:val="19"/>
          <w:lang w:val="en-GB"/>
        </w:rPr>
      </w:pPr>
      <w:r>
        <w:rPr>
          <w:rFonts w:ascii="Arial" w:hAnsi="Arial" w:cs="Arial"/>
          <w:sz w:val="19"/>
          <w:szCs w:val="19"/>
          <w:lang w:val="en-GB"/>
        </w:rPr>
        <w:br w:type="page"/>
      </w:r>
    </w:p>
    <w:p w14:paraId="2706AF12" w14:textId="0ED642EC" w:rsidR="004D0884" w:rsidRDefault="00D038FD" w:rsidP="00A0306F">
      <w:pPr>
        <w:spacing w:line="360" w:lineRule="auto"/>
        <w:ind w:left="450"/>
        <w:jc w:val="both"/>
        <w:rPr>
          <w:rFonts w:ascii="Arial" w:hAnsi="Arial" w:cs="Arial"/>
          <w:sz w:val="19"/>
          <w:szCs w:val="19"/>
          <w:lang w:val="en-GB"/>
        </w:rPr>
      </w:pPr>
      <w:r>
        <w:rPr>
          <w:rFonts w:ascii="Arial" w:hAnsi="Arial" w:cs="Arial"/>
          <w:sz w:val="19"/>
          <w:szCs w:val="19"/>
          <w:lang w:val="en-GB"/>
        </w:rPr>
        <w:lastRenderedPageBreak/>
        <w:t>Pric</w:t>
      </w:r>
      <w:r w:rsidR="00090F8B">
        <w:rPr>
          <w:rFonts w:ascii="Arial" w:hAnsi="Arial" w:cs="Arial"/>
          <w:sz w:val="19"/>
          <w:szCs w:val="19"/>
          <w:lang w:val="en-GB"/>
        </w:rPr>
        <w:t xml:space="preserve">ing policies </w:t>
      </w:r>
      <w:r w:rsidR="001C02EC">
        <w:rPr>
          <w:rFonts w:ascii="Arial" w:hAnsi="Arial" w:cs="Arial"/>
          <w:sz w:val="19"/>
          <w:szCs w:val="19"/>
          <w:lang w:val="en-GB"/>
        </w:rPr>
        <w:t xml:space="preserve">for each transaction </w:t>
      </w:r>
      <w:r w:rsidR="009F5926">
        <w:rPr>
          <w:rFonts w:ascii="Arial" w:hAnsi="Arial" w:cs="Arial"/>
          <w:sz w:val="19"/>
          <w:szCs w:val="19"/>
          <w:lang w:val="en-GB"/>
        </w:rPr>
        <w:t>are described as follows:</w:t>
      </w:r>
    </w:p>
    <w:p w14:paraId="2121427C" w14:textId="77777777" w:rsidR="000D19BC" w:rsidRDefault="000D19BC" w:rsidP="00A0306F">
      <w:pPr>
        <w:spacing w:line="360" w:lineRule="auto"/>
        <w:ind w:left="450"/>
        <w:jc w:val="both"/>
        <w:rPr>
          <w:rFonts w:ascii="Arial" w:hAnsi="Arial" w:cs="Arial"/>
          <w:sz w:val="19"/>
          <w:szCs w:val="19"/>
          <w:lang w:val="en-GB"/>
        </w:rPr>
      </w:pPr>
    </w:p>
    <w:tbl>
      <w:tblPr>
        <w:tblW w:w="8930" w:type="dxa"/>
        <w:tblInd w:w="426" w:type="dxa"/>
        <w:tblLook w:val="0000" w:firstRow="0" w:lastRow="0" w:firstColumn="0" w:lastColumn="0" w:noHBand="0" w:noVBand="0"/>
      </w:tblPr>
      <w:tblGrid>
        <w:gridCol w:w="4536"/>
        <w:gridCol w:w="283"/>
        <w:gridCol w:w="4111"/>
      </w:tblGrid>
      <w:tr w:rsidR="000D19BC" w:rsidRPr="00932F9D" w14:paraId="3FFCD615" w14:textId="77777777" w:rsidTr="009E5E44">
        <w:trPr>
          <w:tblHeader/>
        </w:trPr>
        <w:tc>
          <w:tcPr>
            <w:tcW w:w="4536" w:type="dxa"/>
            <w:tcBorders>
              <w:top w:val="nil"/>
              <w:left w:val="nil"/>
              <w:bottom w:val="single" w:sz="4" w:space="0" w:color="auto"/>
              <w:right w:val="nil"/>
            </w:tcBorders>
            <w:noWrap/>
            <w:vAlign w:val="bottom"/>
          </w:tcPr>
          <w:p w14:paraId="754EE608" w14:textId="7D551954" w:rsidR="000D19BC" w:rsidRPr="00932F9D" w:rsidRDefault="0084293B" w:rsidP="00434A07">
            <w:pPr>
              <w:spacing w:line="360" w:lineRule="auto"/>
              <w:jc w:val="center"/>
              <w:rPr>
                <w:rFonts w:ascii="Arial" w:hAnsi="Arial" w:cs="Arial"/>
                <w:sz w:val="19"/>
                <w:szCs w:val="19"/>
              </w:rPr>
            </w:pPr>
            <w:r w:rsidRPr="00932F9D">
              <w:rPr>
                <w:rFonts w:ascii="Arial" w:hAnsi="Arial" w:cs="Arial"/>
                <w:sz w:val="19"/>
                <w:szCs w:val="19"/>
              </w:rPr>
              <w:t>Transaction</w:t>
            </w:r>
          </w:p>
        </w:tc>
        <w:tc>
          <w:tcPr>
            <w:tcW w:w="283" w:type="dxa"/>
            <w:tcBorders>
              <w:top w:val="nil"/>
              <w:left w:val="nil"/>
              <w:right w:val="nil"/>
            </w:tcBorders>
            <w:vAlign w:val="bottom"/>
          </w:tcPr>
          <w:p w14:paraId="6EDBBA10" w14:textId="77777777" w:rsidR="000D19BC" w:rsidRPr="00932F9D" w:rsidRDefault="000D19BC" w:rsidP="00434A07">
            <w:pPr>
              <w:spacing w:line="360" w:lineRule="auto"/>
              <w:jc w:val="center"/>
              <w:rPr>
                <w:rFonts w:ascii="Arial" w:hAnsi="Arial" w:cs="Arial"/>
                <w:sz w:val="19"/>
                <w:szCs w:val="19"/>
              </w:rPr>
            </w:pPr>
          </w:p>
        </w:tc>
        <w:tc>
          <w:tcPr>
            <w:tcW w:w="4111" w:type="dxa"/>
            <w:tcBorders>
              <w:top w:val="nil"/>
              <w:left w:val="nil"/>
              <w:bottom w:val="single" w:sz="4" w:space="0" w:color="auto"/>
              <w:right w:val="nil"/>
            </w:tcBorders>
            <w:noWrap/>
            <w:vAlign w:val="bottom"/>
          </w:tcPr>
          <w:p w14:paraId="7E7DED12" w14:textId="20E2BC1D" w:rsidR="000D19BC" w:rsidRPr="00932F9D" w:rsidRDefault="0084293B" w:rsidP="00434A07">
            <w:pPr>
              <w:spacing w:line="360" w:lineRule="auto"/>
              <w:jc w:val="center"/>
              <w:rPr>
                <w:rFonts w:ascii="Arial" w:hAnsi="Arial" w:cs="Arial"/>
                <w:sz w:val="19"/>
                <w:szCs w:val="19"/>
                <w:cs/>
              </w:rPr>
            </w:pPr>
            <w:r w:rsidRPr="00932F9D">
              <w:rPr>
                <w:rFonts w:ascii="Arial" w:hAnsi="Arial" w:cs="Arial"/>
                <w:sz w:val="19"/>
                <w:szCs w:val="19"/>
              </w:rPr>
              <w:t>Pricing policy</w:t>
            </w:r>
          </w:p>
        </w:tc>
      </w:tr>
      <w:tr w:rsidR="000D19BC" w:rsidRPr="00932F9D" w14:paraId="50707FF0" w14:textId="77777777" w:rsidTr="009E5E44">
        <w:tc>
          <w:tcPr>
            <w:tcW w:w="4536" w:type="dxa"/>
            <w:tcBorders>
              <w:top w:val="single" w:sz="4" w:space="0" w:color="auto"/>
              <w:left w:val="nil"/>
              <w:bottom w:val="nil"/>
              <w:right w:val="nil"/>
            </w:tcBorders>
            <w:noWrap/>
            <w:vAlign w:val="bottom"/>
          </w:tcPr>
          <w:p w14:paraId="61ADB7EC" w14:textId="77777777" w:rsidR="000D19BC" w:rsidRPr="00932F9D" w:rsidRDefault="000D19BC" w:rsidP="00434A07">
            <w:pPr>
              <w:spacing w:line="360" w:lineRule="auto"/>
              <w:ind w:hanging="128"/>
              <w:rPr>
                <w:rFonts w:ascii="Arial" w:hAnsi="Arial" w:cs="Arial"/>
                <w:sz w:val="19"/>
                <w:szCs w:val="19"/>
                <w:cs/>
              </w:rPr>
            </w:pPr>
          </w:p>
        </w:tc>
        <w:tc>
          <w:tcPr>
            <w:tcW w:w="283" w:type="dxa"/>
            <w:tcBorders>
              <w:left w:val="nil"/>
              <w:bottom w:val="nil"/>
              <w:right w:val="nil"/>
            </w:tcBorders>
            <w:vAlign w:val="bottom"/>
          </w:tcPr>
          <w:p w14:paraId="6075BFD6" w14:textId="77777777" w:rsidR="000D19BC" w:rsidRPr="00932F9D" w:rsidRDefault="000D19BC" w:rsidP="00434A07">
            <w:pPr>
              <w:spacing w:line="360" w:lineRule="auto"/>
              <w:rPr>
                <w:rFonts w:ascii="Arial" w:hAnsi="Arial" w:cs="Arial"/>
                <w:sz w:val="19"/>
                <w:szCs w:val="19"/>
              </w:rPr>
            </w:pPr>
          </w:p>
        </w:tc>
        <w:tc>
          <w:tcPr>
            <w:tcW w:w="4111" w:type="dxa"/>
            <w:tcBorders>
              <w:top w:val="single" w:sz="4" w:space="0" w:color="auto"/>
              <w:left w:val="nil"/>
              <w:bottom w:val="nil"/>
              <w:right w:val="nil"/>
            </w:tcBorders>
            <w:noWrap/>
            <w:vAlign w:val="bottom"/>
          </w:tcPr>
          <w:p w14:paraId="204D4C30" w14:textId="77777777" w:rsidR="000D19BC" w:rsidRPr="00932F9D" w:rsidRDefault="000D19BC" w:rsidP="00434A07">
            <w:pPr>
              <w:spacing w:line="360" w:lineRule="auto"/>
              <w:rPr>
                <w:rFonts w:ascii="Arial" w:hAnsi="Arial" w:cs="Arial"/>
                <w:sz w:val="19"/>
                <w:szCs w:val="19"/>
                <w:cs/>
              </w:rPr>
            </w:pPr>
          </w:p>
        </w:tc>
      </w:tr>
      <w:tr w:rsidR="000D19BC" w:rsidRPr="00932F9D" w14:paraId="3C20C3F1" w14:textId="77777777" w:rsidTr="009E5E44">
        <w:tc>
          <w:tcPr>
            <w:tcW w:w="4536" w:type="dxa"/>
            <w:tcBorders>
              <w:top w:val="nil"/>
              <w:left w:val="nil"/>
              <w:bottom w:val="nil"/>
              <w:right w:val="nil"/>
            </w:tcBorders>
            <w:noWrap/>
          </w:tcPr>
          <w:p w14:paraId="06E9045D" w14:textId="202AFB7E" w:rsidR="000D19BC" w:rsidRPr="00932F9D" w:rsidRDefault="00676C9B" w:rsidP="00434A07">
            <w:pPr>
              <w:spacing w:line="360" w:lineRule="auto"/>
              <w:ind w:left="-108" w:right="-95"/>
              <w:jc w:val="thaiDistribute"/>
              <w:rPr>
                <w:rFonts w:ascii="Arial" w:hAnsi="Arial" w:cs="Arial"/>
                <w:sz w:val="19"/>
                <w:szCs w:val="19"/>
                <w:cs/>
              </w:rPr>
            </w:pPr>
            <w:r w:rsidRPr="00676C9B">
              <w:rPr>
                <w:rFonts w:ascii="Arial" w:hAnsi="Arial" w:cs="Arial"/>
                <w:sz w:val="19"/>
                <w:szCs w:val="19"/>
              </w:rPr>
              <w:t>Revenues from construction and service</w:t>
            </w:r>
          </w:p>
        </w:tc>
        <w:tc>
          <w:tcPr>
            <w:tcW w:w="283" w:type="dxa"/>
            <w:tcBorders>
              <w:top w:val="nil"/>
              <w:left w:val="nil"/>
              <w:bottom w:val="nil"/>
              <w:right w:val="nil"/>
            </w:tcBorders>
            <w:vAlign w:val="bottom"/>
          </w:tcPr>
          <w:p w14:paraId="34592606"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B147D88" w14:textId="4E34A691" w:rsidR="000D19BC" w:rsidRPr="00932F9D" w:rsidRDefault="00295760" w:rsidP="00434A07">
            <w:pPr>
              <w:spacing w:line="360" w:lineRule="auto"/>
              <w:rPr>
                <w:rFonts w:ascii="Arial" w:hAnsi="Arial" w:cs="Arial"/>
                <w:sz w:val="19"/>
                <w:szCs w:val="19"/>
                <w:lang w:val="en-GB"/>
              </w:rPr>
            </w:pPr>
            <w:r w:rsidRPr="00932F9D">
              <w:rPr>
                <w:rFonts w:ascii="Arial" w:hAnsi="Arial" w:cs="Arial"/>
                <w:sz w:val="19"/>
                <w:szCs w:val="19"/>
                <w:lang w:val="en-GB"/>
              </w:rPr>
              <w:t>The prices as agreed in the agreement</w:t>
            </w:r>
          </w:p>
        </w:tc>
      </w:tr>
      <w:tr w:rsidR="000D19BC" w:rsidRPr="00932F9D" w14:paraId="5C339C37" w14:textId="77777777" w:rsidTr="009E5E44">
        <w:tc>
          <w:tcPr>
            <w:tcW w:w="4536" w:type="dxa"/>
            <w:tcBorders>
              <w:top w:val="nil"/>
              <w:left w:val="nil"/>
              <w:bottom w:val="nil"/>
              <w:right w:val="nil"/>
            </w:tcBorders>
            <w:noWrap/>
          </w:tcPr>
          <w:p w14:paraId="5009BFDA" w14:textId="414E95E7" w:rsidR="000D19BC" w:rsidRPr="00932F9D" w:rsidRDefault="00676C9B" w:rsidP="00434A07">
            <w:pPr>
              <w:spacing w:line="360" w:lineRule="auto"/>
              <w:ind w:left="-108" w:right="-95"/>
              <w:jc w:val="thaiDistribute"/>
              <w:rPr>
                <w:rFonts w:ascii="Arial" w:hAnsi="Arial" w:cs="Arial"/>
                <w:sz w:val="19"/>
                <w:szCs w:val="19"/>
                <w:cs/>
              </w:rPr>
            </w:pPr>
            <w:r w:rsidRPr="00676C9B">
              <w:rPr>
                <w:rFonts w:ascii="Arial" w:hAnsi="Arial" w:cs="Arial"/>
                <w:sz w:val="19"/>
                <w:szCs w:val="19"/>
              </w:rPr>
              <w:t>Revenues from operating the power plant</w:t>
            </w:r>
          </w:p>
        </w:tc>
        <w:tc>
          <w:tcPr>
            <w:tcW w:w="283" w:type="dxa"/>
            <w:tcBorders>
              <w:top w:val="nil"/>
              <w:left w:val="nil"/>
              <w:bottom w:val="nil"/>
              <w:right w:val="nil"/>
            </w:tcBorders>
            <w:vAlign w:val="bottom"/>
          </w:tcPr>
          <w:p w14:paraId="2111FD17"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4A272E9A" w14:textId="2E34EB15" w:rsidR="000D19BC" w:rsidRPr="00932F9D" w:rsidRDefault="00514E46"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458DEC9A" w14:textId="77777777" w:rsidTr="009E5E44">
        <w:tc>
          <w:tcPr>
            <w:tcW w:w="4536" w:type="dxa"/>
            <w:tcBorders>
              <w:top w:val="nil"/>
              <w:left w:val="nil"/>
              <w:bottom w:val="nil"/>
              <w:right w:val="nil"/>
            </w:tcBorders>
            <w:noWrap/>
          </w:tcPr>
          <w:p w14:paraId="42FCD4C1" w14:textId="28566292" w:rsidR="000D19BC" w:rsidRPr="00932F9D" w:rsidRDefault="00F01568" w:rsidP="00434A07">
            <w:pPr>
              <w:spacing w:line="360" w:lineRule="auto"/>
              <w:ind w:left="-108" w:right="-95"/>
              <w:jc w:val="thaiDistribute"/>
              <w:rPr>
                <w:rFonts w:ascii="Arial" w:hAnsi="Arial" w:cs="Arial"/>
                <w:sz w:val="19"/>
                <w:szCs w:val="19"/>
                <w:cs/>
              </w:rPr>
            </w:pPr>
            <w:r w:rsidRPr="00932F9D">
              <w:rPr>
                <w:rFonts w:ascii="Arial" w:hAnsi="Arial" w:cs="Arial"/>
                <w:sz w:val="19"/>
                <w:szCs w:val="19"/>
              </w:rPr>
              <w:t>Dividends income</w:t>
            </w:r>
          </w:p>
        </w:tc>
        <w:tc>
          <w:tcPr>
            <w:tcW w:w="283" w:type="dxa"/>
            <w:tcBorders>
              <w:top w:val="nil"/>
              <w:left w:val="nil"/>
              <w:bottom w:val="nil"/>
              <w:right w:val="nil"/>
            </w:tcBorders>
            <w:vAlign w:val="bottom"/>
          </w:tcPr>
          <w:p w14:paraId="787AC3BB"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18B3D20D" w14:textId="75866413" w:rsidR="000D19BC" w:rsidRPr="00932F9D" w:rsidRDefault="00514E46" w:rsidP="00434A07">
            <w:pPr>
              <w:spacing w:line="360" w:lineRule="auto"/>
              <w:ind w:right="-72"/>
              <w:rPr>
                <w:rFonts w:ascii="Arial" w:hAnsi="Arial" w:cs="Arial"/>
                <w:sz w:val="19"/>
                <w:szCs w:val="19"/>
                <w:cs/>
              </w:rPr>
            </w:pPr>
            <w:r w:rsidRPr="00932F9D">
              <w:rPr>
                <w:rFonts w:ascii="Arial" w:hAnsi="Arial" w:cs="Arial"/>
                <w:sz w:val="19"/>
                <w:szCs w:val="19"/>
              </w:rPr>
              <w:t>From approval of shareholders of subsidia</w:t>
            </w:r>
            <w:r w:rsidR="00563A73" w:rsidRPr="00932F9D">
              <w:rPr>
                <w:rFonts w:ascii="Arial" w:hAnsi="Arial" w:cs="Arial"/>
                <w:sz w:val="19"/>
                <w:szCs w:val="19"/>
              </w:rPr>
              <w:t>ry</w:t>
            </w:r>
          </w:p>
        </w:tc>
      </w:tr>
      <w:tr w:rsidR="002D5436" w:rsidRPr="00932F9D" w14:paraId="7175E566" w14:textId="77777777" w:rsidTr="009E5E44">
        <w:tc>
          <w:tcPr>
            <w:tcW w:w="4536" w:type="dxa"/>
            <w:tcBorders>
              <w:top w:val="nil"/>
              <w:left w:val="nil"/>
              <w:bottom w:val="nil"/>
              <w:right w:val="nil"/>
            </w:tcBorders>
            <w:noWrap/>
          </w:tcPr>
          <w:p w14:paraId="1BEE4276" w14:textId="2D254E56" w:rsidR="002D5436" w:rsidRPr="00932F9D" w:rsidRDefault="002D5436" w:rsidP="00434A07">
            <w:pPr>
              <w:spacing w:line="360" w:lineRule="auto"/>
              <w:ind w:left="-108" w:right="-95"/>
              <w:jc w:val="thaiDistribute"/>
              <w:rPr>
                <w:rFonts w:ascii="Arial" w:hAnsi="Arial" w:cs="Arial"/>
                <w:sz w:val="19"/>
                <w:szCs w:val="19"/>
              </w:rPr>
            </w:pPr>
            <w:r w:rsidRPr="00932F9D">
              <w:rPr>
                <w:rFonts w:ascii="Arial" w:hAnsi="Arial" w:cs="Arial"/>
                <w:sz w:val="19"/>
                <w:szCs w:val="19"/>
              </w:rPr>
              <w:t>Interest income</w:t>
            </w:r>
          </w:p>
        </w:tc>
        <w:tc>
          <w:tcPr>
            <w:tcW w:w="283" w:type="dxa"/>
            <w:tcBorders>
              <w:top w:val="nil"/>
              <w:left w:val="nil"/>
              <w:bottom w:val="nil"/>
              <w:right w:val="nil"/>
            </w:tcBorders>
            <w:vAlign w:val="bottom"/>
          </w:tcPr>
          <w:p w14:paraId="1E785740" w14:textId="77777777" w:rsidR="002D5436" w:rsidRPr="00932F9D" w:rsidRDefault="002D5436"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9B7F670" w14:textId="0056D076" w:rsidR="002D5436" w:rsidRPr="00932F9D" w:rsidRDefault="00563A73" w:rsidP="00434A07">
            <w:pPr>
              <w:spacing w:line="360" w:lineRule="auto"/>
              <w:ind w:right="-72"/>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2E946B7F" w14:textId="77777777" w:rsidTr="009E5E44">
        <w:tc>
          <w:tcPr>
            <w:tcW w:w="4536" w:type="dxa"/>
            <w:tcBorders>
              <w:top w:val="nil"/>
              <w:left w:val="nil"/>
              <w:bottom w:val="nil"/>
              <w:right w:val="nil"/>
            </w:tcBorders>
            <w:noWrap/>
          </w:tcPr>
          <w:p w14:paraId="70BAAC67" w14:textId="785F2111" w:rsidR="000D19BC" w:rsidRPr="00932F9D" w:rsidRDefault="00810538" w:rsidP="00434A07">
            <w:pPr>
              <w:spacing w:line="360" w:lineRule="auto"/>
              <w:ind w:left="-108" w:right="-95"/>
              <w:jc w:val="thaiDistribute"/>
              <w:rPr>
                <w:rFonts w:ascii="Arial" w:eastAsia="Arial Unicode MS" w:hAnsi="Arial" w:cs="Arial"/>
                <w:sz w:val="19"/>
                <w:szCs w:val="19"/>
                <w:cs/>
              </w:rPr>
            </w:pPr>
            <w:r w:rsidRPr="00810538">
              <w:rPr>
                <w:rFonts w:ascii="Arial" w:eastAsia="Arial Unicode MS" w:hAnsi="Arial" w:cs="Arial"/>
                <w:sz w:val="19"/>
                <w:szCs w:val="19"/>
              </w:rPr>
              <w:t>Costs of construction and services</w:t>
            </w:r>
          </w:p>
        </w:tc>
        <w:tc>
          <w:tcPr>
            <w:tcW w:w="283" w:type="dxa"/>
            <w:tcBorders>
              <w:top w:val="nil"/>
              <w:left w:val="nil"/>
              <w:bottom w:val="nil"/>
              <w:right w:val="nil"/>
            </w:tcBorders>
            <w:vAlign w:val="bottom"/>
          </w:tcPr>
          <w:p w14:paraId="4474F12A"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554BAF0" w14:textId="1D87E89B"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54B0091C" w14:textId="77777777" w:rsidTr="009E5E44">
        <w:tc>
          <w:tcPr>
            <w:tcW w:w="4536" w:type="dxa"/>
            <w:tcBorders>
              <w:top w:val="nil"/>
              <w:left w:val="nil"/>
              <w:bottom w:val="nil"/>
              <w:right w:val="nil"/>
            </w:tcBorders>
            <w:noWrap/>
          </w:tcPr>
          <w:p w14:paraId="0EECA69B" w14:textId="03A825DA" w:rsidR="000D19BC" w:rsidRPr="00932F9D" w:rsidRDefault="00F01568" w:rsidP="00434A07">
            <w:pPr>
              <w:spacing w:line="360" w:lineRule="auto"/>
              <w:ind w:left="-108" w:right="-95"/>
              <w:jc w:val="thaiDistribute"/>
              <w:rPr>
                <w:rFonts w:ascii="Arial" w:eastAsia="Arial Unicode MS" w:hAnsi="Arial" w:cs="Arial"/>
                <w:sz w:val="19"/>
                <w:szCs w:val="19"/>
                <w:cs/>
              </w:rPr>
            </w:pPr>
            <w:r w:rsidRPr="00932F9D">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27C03604"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13E509A7" w14:textId="01F33C75"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745B715D" w14:textId="77777777" w:rsidTr="009E5E44">
        <w:tc>
          <w:tcPr>
            <w:tcW w:w="4536" w:type="dxa"/>
            <w:tcBorders>
              <w:top w:val="nil"/>
              <w:left w:val="nil"/>
              <w:bottom w:val="nil"/>
              <w:right w:val="nil"/>
            </w:tcBorders>
            <w:noWrap/>
          </w:tcPr>
          <w:p w14:paraId="005A4EEB" w14:textId="29E0CFFF" w:rsidR="000D19BC" w:rsidRPr="00932F9D" w:rsidRDefault="00691407" w:rsidP="00434A07">
            <w:pPr>
              <w:spacing w:line="360" w:lineRule="auto"/>
              <w:ind w:left="-108" w:right="-95"/>
              <w:jc w:val="thaiDistribute"/>
              <w:rPr>
                <w:rFonts w:ascii="Arial" w:eastAsia="Arial Unicode MS" w:hAnsi="Arial" w:cs="Arial"/>
                <w:sz w:val="19"/>
                <w:szCs w:val="19"/>
                <w:cs/>
              </w:rPr>
            </w:pPr>
            <w:r w:rsidRPr="00932F9D">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23923563"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3B16CA4B" w14:textId="6B631491"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691407" w:rsidRPr="00932F9D" w14:paraId="57513B5A" w14:textId="77777777" w:rsidTr="009E5E44">
        <w:tc>
          <w:tcPr>
            <w:tcW w:w="4536" w:type="dxa"/>
            <w:tcBorders>
              <w:top w:val="nil"/>
              <w:left w:val="nil"/>
              <w:bottom w:val="nil"/>
              <w:right w:val="nil"/>
            </w:tcBorders>
            <w:noWrap/>
          </w:tcPr>
          <w:p w14:paraId="6B8E53F7" w14:textId="58D46F6D" w:rsidR="00691407" w:rsidRPr="00932F9D" w:rsidRDefault="00691407" w:rsidP="00434A07">
            <w:pPr>
              <w:spacing w:line="360" w:lineRule="auto"/>
              <w:ind w:left="-108" w:right="-95"/>
              <w:jc w:val="thaiDistribute"/>
              <w:rPr>
                <w:rFonts w:ascii="Arial" w:eastAsia="Arial Unicode MS" w:hAnsi="Arial" w:cs="Arial"/>
                <w:sz w:val="19"/>
                <w:szCs w:val="19"/>
              </w:rPr>
            </w:pPr>
            <w:r w:rsidRPr="00932F9D">
              <w:rPr>
                <w:rFonts w:ascii="Arial" w:eastAsia="Arial Unicode MS" w:hAnsi="Arial" w:cs="Arial"/>
                <w:sz w:val="19"/>
                <w:szCs w:val="19"/>
              </w:rPr>
              <w:t>Director and management remuneration</w:t>
            </w:r>
          </w:p>
        </w:tc>
        <w:tc>
          <w:tcPr>
            <w:tcW w:w="283" w:type="dxa"/>
            <w:tcBorders>
              <w:top w:val="nil"/>
              <w:left w:val="nil"/>
              <w:bottom w:val="nil"/>
              <w:right w:val="nil"/>
            </w:tcBorders>
            <w:vAlign w:val="bottom"/>
          </w:tcPr>
          <w:p w14:paraId="4E38284F" w14:textId="77777777" w:rsidR="00691407" w:rsidRPr="00932F9D" w:rsidRDefault="00691407"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B6F4905" w14:textId="0E7AB136" w:rsidR="00691407" w:rsidRPr="00932F9D" w:rsidRDefault="00563A73" w:rsidP="00434A07">
            <w:pPr>
              <w:spacing w:line="360" w:lineRule="auto"/>
              <w:rPr>
                <w:rFonts w:ascii="Arial" w:hAnsi="Arial" w:cs="Arial"/>
                <w:sz w:val="19"/>
                <w:szCs w:val="19"/>
                <w:cs/>
              </w:rPr>
            </w:pPr>
            <w:r w:rsidRPr="00932F9D">
              <w:rPr>
                <w:rFonts w:ascii="Arial" w:hAnsi="Arial" w:cs="Arial"/>
                <w:sz w:val="19"/>
                <w:szCs w:val="19"/>
              </w:rPr>
              <w:t>From approval of shareholders and</w:t>
            </w:r>
            <w:r w:rsidR="00DF7EED" w:rsidRPr="00932F9D">
              <w:rPr>
                <w:rFonts w:ascii="Arial" w:hAnsi="Arial" w:cs="Arial"/>
                <w:sz w:val="19"/>
                <w:szCs w:val="19"/>
              </w:rPr>
              <w:t xml:space="preserve"> </w:t>
            </w:r>
          </w:p>
        </w:tc>
      </w:tr>
      <w:tr w:rsidR="00691407" w:rsidRPr="00932F9D" w14:paraId="1C2DBED5" w14:textId="77777777" w:rsidTr="009E5E44">
        <w:tc>
          <w:tcPr>
            <w:tcW w:w="4536" w:type="dxa"/>
            <w:tcBorders>
              <w:top w:val="nil"/>
              <w:left w:val="nil"/>
              <w:bottom w:val="nil"/>
              <w:right w:val="nil"/>
            </w:tcBorders>
            <w:noWrap/>
          </w:tcPr>
          <w:p w14:paraId="4FB234FF" w14:textId="376423FD" w:rsidR="00691407" w:rsidRPr="00932F9D" w:rsidRDefault="00691407" w:rsidP="00434A07">
            <w:pPr>
              <w:spacing w:line="360" w:lineRule="auto"/>
              <w:ind w:left="-108" w:right="-95"/>
              <w:jc w:val="thaiDistribute"/>
              <w:rPr>
                <w:rFonts w:ascii="Arial" w:eastAsia="Arial Unicode MS" w:hAnsi="Arial" w:cs="Arial"/>
                <w:sz w:val="19"/>
                <w:szCs w:val="19"/>
                <w:cs/>
              </w:rPr>
            </w:pPr>
            <w:r w:rsidRPr="00932F9D">
              <w:rPr>
                <w:rFonts w:ascii="Arial" w:eastAsia="Arial Unicode MS" w:hAnsi="Arial" w:cs="Arial"/>
                <w:sz w:val="19"/>
                <w:szCs w:val="19"/>
              </w:rPr>
              <w:t xml:space="preserve">    Salary, bonus</w:t>
            </w:r>
            <w:r w:rsidR="007A71DE" w:rsidRPr="00932F9D">
              <w:rPr>
                <w:rFonts w:ascii="Arial" w:eastAsia="Arial Unicode MS" w:hAnsi="Arial" w:cs="Arial"/>
                <w:sz w:val="19"/>
                <w:szCs w:val="19"/>
              </w:rPr>
              <w:t>, meeting allowance and etc.</w:t>
            </w:r>
          </w:p>
        </w:tc>
        <w:tc>
          <w:tcPr>
            <w:tcW w:w="283" w:type="dxa"/>
            <w:tcBorders>
              <w:top w:val="nil"/>
              <w:left w:val="nil"/>
              <w:bottom w:val="nil"/>
              <w:right w:val="nil"/>
            </w:tcBorders>
            <w:vAlign w:val="bottom"/>
          </w:tcPr>
          <w:p w14:paraId="02A804D0" w14:textId="77777777" w:rsidR="00691407" w:rsidRPr="00932F9D" w:rsidRDefault="00691407"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2CD61CE" w14:textId="404F1F16" w:rsidR="00691407" w:rsidRPr="00932F9D" w:rsidRDefault="00DF7EED" w:rsidP="00434A07">
            <w:pPr>
              <w:spacing w:line="360" w:lineRule="auto"/>
              <w:rPr>
                <w:rFonts w:ascii="Arial" w:hAnsi="Arial" w:cs="Arial"/>
                <w:sz w:val="19"/>
                <w:szCs w:val="19"/>
                <w:cs/>
              </w:rPr>
            </w:pPr>
            <w:r w:rsidRPr="00932F9D">
              <w:rPr>
                <w:rFonts w:ascii="Arial" w:hAnsi="Arial" w:cs="Arial"/>
                <w:sz w:val="19"/>
                <w:szCs w:val="19"/>
              </w:rPr>
              <w:t xml:space="preserve">    directors of the Company</w:t>
            </w:r>
          </w:p>
        </w:tc>
      </w:tr>
    </w:tbl>
    <w:p w14:paraId="7919C653" w14:textId="77777777" w:rsidR="009F5926" w:rsidRPr="000D19BC" w:rsidRDefault="009F5926" w:rsidP="00A0306F">
      <w:pPr>
        <w:spacing w:line="360" w:lineRule="auto"/>
        <w:ind w:left="450"/>
        <w:jc w:val="both"/>
        <w:rPr>
          <w:rFonts w:ascii="Arial" w:hAnsi="Arial" w:cs="Arial"/>
          <w:sz w:val="19"/>
          <w:szCs w:val="19"/>
        </w:rPr>
      </w:pPr>
    </w:p>
    <w:p w14:paraId="632FB396" w14:textId="28552910" w:rsidR="000A769D" w:rsidRPr="00785342" w:rsidRDefault="00BC27E6" w:rsidP="00785342">
      <w:pPr>
        <w:spacing w:line="360" w:lineRule="auto"/>
        <w:ind w:left="432"/>
        <w:jc w:val="thaiDistribute"/>
        <w:rPr>
          <w:rFonts w:ascii="Arial" w:hAnsi="Arial" w:cs="Arial"/>
          <w:sz w:val="19"/>
          <w:szCs w:val="19"/>
          <w:lang w:val="en-GB"/>
        </w:rPr>
      </w:pPr>
      <w:r w:rsidRPr="00463909">
        <w:rPr>
          <w:rFonts w:ascii="Arial" w:hAnsi="Arial" w:cs="Arial"/>
          <w:sz w:val="19"/>
          <w:szCs w:val="19"/>
          <w:lang w:val="en-GB"/>
        </w:rPr>
        <w:t xml:space="preserve">Significant transactions with related </w:t>
      </w:r>
      <w:r w:rsidR="00383EB4" w:rsidRPr="00463909">
        <w:rPr>
          <w:rFonts w:ascii="Arial" w:hAnsi="Arial" w:cs="Arial"/>
          <w:sz w:val="19"/>
          <w:szCs w:val="19"/>
          <w:lang w:val="en-GB"/>
        </w:rPr>
        <w:t>parties</w:t>
      </w:r>
      <w:r w:rsidRPr="00463909">
        <w:rPr>
          <w:rFonts w:ascii="Arial" w:hAnsi="Arial" w:cs="Arial"/>
          <w:sz w:val="19"/>
          <w:szCs w:val="19"/>
          <w:lang w:val="en-GB"/>
        </w:rPr>
        <w:t xml:space="preserve"> </w:t>
      </w:r>
      <w:r w:rsidR="00D8134B" w:rsidRPr="00463909">
        <w:rPr>
          <w:rFonts w:ascii="Arial" w:hAnsi="Arial" w:cs="Arial"/>
          <w:sz w:val="19"/>
          <w:szCs w:val="19"/>
          <w:lang w:val="en-GB"/>
        </w:rPr>
        <w:t xml:space="preserve">for the three-month </w:t>
      </w:r>
      <w:r w:rsidR="009E58EC">
        <w:rPr>
          <w:rFonts w:ascii="Arial" w:hAnsi="Arial" w:cs="Arial"/>
          <w:sz w:val="19"/>
          <w:szCs w:val="19"/>
          <w:lang w:val="en-GB"/>
        </w:rPr>
        <w:t xml:space="preserve">and six-month </w:t>
      </w:r>
      <w:r w:rsidR="00D8134B" w:rsidRPr="00463909">
        <w:rPr>
          <w:rFonts w:ascii="Arial" w:hAnsi="Arial" w:cs="Arial"/>
          <w:sz w:val="19"/>
          <w:szCs w:val="19"/>
          <w:lang w:val="en-GB"/>
        </w:rPr>
        <w:t>period</w:t>
      </w:r>
      <w:r w:rsidR="00B4527C">
        <w:rPr>
          <w:rFonts w:ascii="Arial" w:hAnsi="Arial" w:cs="Arial"/>
          <w:sz w:val="19"/>
          <w:szCs w:val="19"/>
          <w:lang w:val="en-GB"/>
        </w:rPr>
        <w:t>s</w:t>
      </w:r>
      <w:r w:rsidR="00D8134B" w:rsidRPr="00463909">
        <w:rPr>
          <w:rFonts w:ascii="Arial" w:hAnsi="Arial" w:cs="Arial"/>
          <w:sz w:val="19"/>
          <w:szCs w:val="19"/>
          <w:lang w:val="en-GB"/>
        </w:rPr>
        <w:t xml:space="preserve"> ended</w:t>
      </w:r>
      <w:r w:rsidR="00C91B67" w:rsidRPr="00463909">
        <w:rPr>
          <w:rFonts w:ascii="Arial" w:hAnsi="Arial" w:cs="Arial"/>
          <w:sz w:val="19"/>
          <w:szCs w:val="19"/>
          <w:lang w:val="en-GB"/>
        </w:rPr>
        <w:t xml:space="preserve"> </w:t>
      </w:r>
      <w:r w:rsidR="009E58EC" w:rsidRPr="009E58EC">
        <w:rPr>
          <w:rFonts w:ascii="Arial" w:hAnsi="Arial" w:cs="Arial"/>
          <w:sz w:val="19"/>
          <w:szCs w:val="19"/>
          <w:lang w:val="en-GB"/>
        </w:rPr>
        <w:t>30 June</w:t>
      </w:r>
      <w:r w:rsidR="00826B36">
        <w:rPr>
          <w:rFonts w:ascii="Arial" w:hAnsi="Arial" w:cs="Arial"/>
          <w:sz w:val="19"/>
          <w:szCs w:val="19"/>
          <w:lang w:val="en-GB"/>
        </w:rPr>
        <w:t xml:space="preserve"> 2020 and 2019 </w:t>
      </w:r>
      <w:r w:rsidR="00211AAA">
        <w:rPr>
          <w:rFonts w:ascii="Arial" w:hAnsi="Arial" w:cs="Browallia New"/>
          <w:sz w:val="19"/>
        </w:rPr>
        <w:t>are as follows</w:t>
      </w:r>
      <w:r w:rsidRPr="00463909">
        <w:rPr>
          <w:rFonts w:ascii="Arial" w:hAnsi="Arial" w:cs="Arial"/>
          <w:sz w:val="19"/>
          <w:szCs w:val="19"/>
          <w:lang w:val="en-GB"/>
        </w:rPr>
        <w:t>:</w:t>
      </w:r>
    </w:p>
    <w:p w14:paraId="632FB397" w14:textId="77777777" w:rsidR="00A5351C" w:rsidRPr="001B5799" w:rsidRDefault="00A5351C" w:rsidP="00A0306F">
      <w:pPr>
        <w:spacing w:line="360" w:lineRule="auto"/>
        <w:ind w:left="432"/>
        <w:jc w:val="thaiDistribute"/>
        <w:rPr>
          <w:rFonts w:ascii="Arial" w:hAnsi="Arial" w:cs="Arial"/>
          <w:sz w:val="14"/>
          <w:szCs w:val="14"/>
          <w:lang w:val="en-GB"/>
        </w:rPr>
      </w:pPr>
    </w:p>
    <w:tbl>
      <w:tblPr>
        <w:tblW w:w="8945" w:type="dxa"/>
        <w:tblInd w:w="426" w:type="dxa"/>
        <w:tblLayout w:type="fixed"/>
        <w:tblLook w:val="0000" w:firstRow="0" w:lastRow="0" w:firstColumn="0" w:lastColumn="0" w:noHBand="0" w:noVBand="0"/>
      </w:tblPr>
      <w:tblGrid>
        <w:gridCol w:w="4173"/>
        <w:gridCol w:w="990"/>
        <w:gridCol w:w="270"/>
        <w:gridCol w:w="990"/>
        <w:gridCol w:w="286"/>
        <w:gridCol w:w="976"/>
        <w:gridCol w:w="283"/>
        <w:gridCol w:w="977"/>
      </w:tblGrid>
      <w:tr w:rsidR="009C0F0F" w:rsidRPr="00876507" w14:paraId="632FB39E" w14:textId="77777777" w:rsidTr="005744BA">
        <w:trPr>
          <w:cantSplit/>
          <w:tblHeader/>
        </w:trPr>
        <w:tc>
          <w:tcPr>
            <w:tcW w:w="4173" w:type="dxa"/>
            <w:tcBorders>
              <w:top w:val="nil"/>
              <w:left w:val="nil"/>
              <w:bottom w:val="nil"/>
            </w:tcBorders>
          </w:tcPr>
          <w:p w14:paraId="632FB398" w14:textId="77777777" w:rsidR="009C0F0F" w:rsidRPr="00876507" w:rsidRDefault="009C0F0F" w:rsidP="00A0306F">
            <w:pPr>
              <w:spacing w:line="360" w:lineRule="auto"/>
              <w:jc w:val="both"/>
              <w:rPr>
                <w:rFonts w:ascii="Arial" w:hAnsi="Arial" w:cs="Arial"/>
                <w:b/>
                <w:bCs/>
                <w:sz w:val="19"/>
                <w:szCs w:val="19"/>
                <w:u w:val="single"/>
                <w:rtl/>
                <w:cs/>
              </w:rPr>
            </w:pPr>
          </w:p>
        </w:tc>
        <w:tc>
          <w:tcPr>
            <w:tcW w:w="990" w:type="dxa"/>
            <w:tcBorders>
              <w:top w:val="nil"/>
            </w:tcBorders>
          </w:tcPr>
          <w:p w14:paraId="632FB399" w14:textId="77777777" w:rsidR="009C0F0F" w:rsidRPr="00876507" w:rsidRDefault="009C0F0F" w:rsidP="00A0306F">
            <w:pPr>
              <w:spacing w:line="360" w:lineRule="auto"/>
              <w:jc w:val="both"/>
              <w:rPr>
                <w:rFonts w:ascii="Arial" w:hAnsi="Arial" w:cs="Arial"/>
                <w:b/>
                <w:bCs/>
                <w:sz w:val="19"/>
                <w:szCs w:val="19"/>
                <w:u w:val="single"/>
                <w:rtl/>
                <w:cs/>
              </w:rPr>
            </w:pPr>
          </w:p>
        </w:tc>
        <w:tc>
          <w:tcPr>
            <w:tcW w:w="270" w:type="dxa"/>
            <w:tcBorders>
              <w:top w:val="nil"/>
              <w:left w:val="nil"/>
            </w:tcBorders>
          </w:tcPr>
          <w:p w14:paraId="632FB39A" w14:textId="77777777" w:rsidR="009C0F0F" w:rsidRPr="00876507" w:rsidRDefault="009C0F0F" w:rsidP="00A0306F">
            <w:pPr>
              <w:spacing w:line="360" w:lineRule="auto"/>
              <w:jc w:val="both"/>
              <w:rPr>
                <w:rFonts w:ascii="Arial" w:hAnsi="Arial" w:cs="Arial"/>
                <w:b/>
                <w:bCs/>
                <w:sz w:val="19"/>
                <w:szCs w:val="19"/>
                <w:u w:val="single"/>
                <w:rtl/>
                <w:cs/>
              </w:rPr>
            </w:pPr>
          </w:p>
        </w:tc>
        <w:tc>
          <w:tcPr>
            <w:tcW w:w="990" w:type="dxa"/>
            <w:tcBorders>
              <w:top w:val="nil"/>
            </w:tcBorders>
          </w:tcPr>
          <w:p w14:paraId="632FB39B" w14:textId="77777777" w:rsidR="009C0F0F" w:rsidRPr="00876507" w:rsidRDefault="009C0F0F" w:rsidP="00A0306F">
            <w:pPr>
              <w:spacing w:line="360" w:lineRule="auto"/>
              <w:jc w:val="both"/>
              <w:rPr>
                <w:rFonts w:ascii="Arial" w:hAnsi="Arial" w:cs="Arial"/>
                <w:b/>
                <w:bCs/>
                <w:sz w:val="19"/>
                <w:szCs w:val="19"/>
                <w:u w:val="single"/>
                <w:rtl/>
                <w:cs/>
              </w:rPr>
            </w:pPr>
          </w:p>
        </w:tc>
        <w:tc>
          <w:tcPr>
            <w:tcW w:w="286" w:type="dxa"/>
            <w:tcBorders>
              <w:top w:val="nil"/>
              <w:left w:val="nil"/>
              <w:right w:val="nil"/>
            </w:tcBorders>
          </w:tcPr>
          <w:p w14:paraId="632FB39C" w14:textId="77777777" w:rsidR="009C0F0F" w:rsidRPr="00876507" w:rsidRDefault="009C0F0F" w:rsidP="00A0306F">
            <w:pPr>
              <w:spacing w:line="360" w:lineRule="auto"/>
              <w:jc w:val="both"/>
              <w:rPr>
                <w:rFonts w:ascii="Arial" w:hAnsi="Arial" w:cs="Arial"/>
                <w:b/>
                <w:bCs/>
                <w:sz w:val="19"/>
                <w:szCs w:val="19"/>
                <w:u w:val="single"/>
                <w:rtl/>
                <w:cs/>
              </w:rPr>
            </w:pPr>
          </w:p>
        </w:tc>
        <w:tc>
          <w:tcPr>
            <w:tcW w:w="2236" w:type="dxa"/>
            <w:gridSpan w:val="3"/>
            <w:tcBorders>
              <w:top w:val="nil"/>
              <w:left w:val="nil"/>
              <w:right w:val="nil"/>
            </w:tcBorders>
            <w:vAlign w:val="bottom"/>
          </w:tcPr>
          <w:p w14:paraId="632FB39D" w14:textId="77777777" w:rsidR="009C0F0F" w:rsidRPr="00876507" w:rsidRDefault="009C0F0F" w:rsidP="00A0306F">
            <w:pPr>
              <w:spacing w:line="360" w:lineRule="auto"/>
              <w:ind w:right="-10"/>
              <w:jc w:val="right"/>
              <w:rPr>
                <w:rFonts w:ascii="Arial" w:hAnsi="Arial" w:cs="Arial"/>
                <w:sz w:val="19"/>
                <w:szCs w:val="19"/>
                <w:lang w:val="en-GB"/>
              </w:rPr>
            </w:pPr>
            <w:r w:rsidRPr="00876507">
              <w:rPr>
                <w:rFonts w:ascii="Arial" w:hAnsi="Arial" w:cs="Arial"/>
                <w:sz w:val="19"/>
                <w:szCs w:val="19"/>
                <w:cs/>
                <w:lang w:val="en-GB"/>
              </w:rPr>
              <w:t>(</w:t>
            </w:r>
            <w:r w:rsidRPr="00876507">
              <w:rPr>
                <w:rFonts w:ascii="Arial" w:hAnsi="Arial" w:cs="Arial"/>
                <w:sz w:val="19"/>
                <w:szCs w:val="19"/>
                <w:lang w:val="en-GB"/>
              </w:rPr>
              <w:t xml:space="preserve">Unit </w:t>
            </w:r>
            <w:r w:rsidRPr="00876507">
              <w:rPr>
                <w:rFonts w:ascii="Arial" w:hAnsi="Arial" w:cs="Arial"/>
                <w:sz w:val="19"/>
                <w:szCs w:val="19"/>
                <w:cs/>
                <w:lang w:val="en-GB"/>
              </w:rPr>
              <w:t xml:space="preserve">: </w:t>
            </w:r>
            <w:r w:rsidR="00A1519A" w:rsidRPr="00876507">
              <w:rPr>
                <w:rFonts w:ascii="Arial" w:hAnsi="Arial" w:cs="Arial"/>
                <w:sz w:val="19"/>
                <w:szCs w:val="19"/>
                <w:cs/>
              </w:rPr>
              <w:t xml:space="preserve">Thousand </w:t>
            </w:r>
            <w:r w:rsidRPr="00876507">
              <w:rPr>
                <w:rFonts w:ascii="Arial" w:hAnsi="Arial" w:cs="Arial"/>
                <w:sz w:val="19"/>
                <w:szCs w:val="19"/>
                <w:rtl/>
                <w:cs/>
              </w:rPr>
              <w:t xml:space="preserve"> Baht</w:t>
            </w:r>
            <w:r w:rsidRPr="00876507">
              <w:rPr>
                <w:rFonts w:ascii="Arial" w:hAnsi="Arial" w:cs="Arial"/>
                <w:sz w:val="19"/>
                <w:szCs w:val="19"/>
                <w:cs/>
                <w:lang w:val="en-GB"/>
              </w:rPr>
              <w:t>)</w:t>
            </w:r>
          </w:p>
        </w:tc>
      </w:tr>
      <w:tr w:rsidR="009C0F0F" w:rsidRPr="00876507" w14:paraId="632FB3A3" w14:textId="77777777" w:rsidTr="005744BA">
        <w:trPr>
          <w:cantSplit/>
          <w:tblHeader/>
        </w:trPr>
        <w:tc>
          <w:tcPr>
            <w:tcW w:w="4173" w:type="dxa"/>
            <w:tcBorders>
              <w:top w:val="nil"/>
              <w:left w:val="nil"/>
              <w:bottom w:val="nil"/>
            </w:tcBorders>
          </w:tcPr>
          <w:p w14:paraId="632FB39F" w14:textId="77777777" w:rsidR="009C0F0F" w:rsidRPr="00876507" w:rsidRDefault="009C0F0F" w:rsidP="00A0306F">
            <w:pPr>
              <w:spacing w:line="360" w:lineRule="auto"/>
              <w:jc w:val="both"/>
              <w:rPr>
                <w:rFonts w:ascii="Arial" w:hAnsi="Arial" w:cs="Arial"/>
                <w:b/>
                <w:bCs/>
                <w:sz w:val="19"/>
                <w:szCs w:val="19"/>
                <w:u w:val="single"/>
                <w:rtl/>
                <w:cs/>
              </w:rPr>
            </w:pPr>
          </w:p>
        </w:tc>
        <w:tc>
          <w:tcPr>
            <w:tcW w:w="2250" w:type="dxa"/>
            <w:gridSpan w:val="3"/>
            <w:tcBorders>
              <w:top w:val="nil"/>
              <w:bottom w:val="single" w:sz="4" w:space="0" w:color="auto"/>
            </w:tcBorders>
          </w:tcPr>
          <w:p w14:paraId="632FB3A0" w14:textId="77777777" w:rsidR="009C0F0F" w:rsidRPr="00876507" w:rsidRDefault="009C0F0F" w:rsidP="00A0306F">
            <w:pPr>
              <w:tabs>
                <w:tab w:val="left" w:pos="540"/>
              </w:tabs>
              <w:spacing w:line="360" w:lineRule="auto"/>
              <w:ind w:left="-94" w:right="-108"/>
              <w:jc w:val="center"/>
              <w:rPr>
                <w:rFonts w:ascii="Arial" w:hAnsi="Arial" w:cs="Arial"/>
                <w:sz w:val="19"/>
                <w:szCs w:val="19"/>
                <w:cs/>
                <w:lang w:val="en-GB"/>
              </w:rPr>
            </w:pPr>
            <w:r w:rsidRPr="00876507">
              <w:rPr>
                <w:rFonts w:ascii="Arial" w:hAnsi="Arial" w:cs="Arial"/>
                <w:sz w:val="19"/>
                <w:szCs w:val="19"/>
                <w:lang w:val="en-GB"/>
              </w:rPr>
              <w:t>Consolidated F</w:t>
            </w:r>
            <w:r w:rsidRPr="00876507">
              <w:rPr>
                <w:rFonts w:ascii="Arial" w:hAnsi="Arial" w:cs="Arial"/>
                <w:sz w:val="19"/>
                <w:szCs w:val="19"/>
                <w:cs/>
              </w:rPr>
              <w:t>/</w:t>
            </w:r>
            <w:r w:rsidRPr="00876507">
              <w:rPr>
                <w:rFonts w:ascii="Arial" w:hAnsi="Arial" w:cs="Arial"/>
                <w:sz w:val="19"/>
                <w:szCs w:val="19"/>
                <w:lang w:val="en-GB"/>
              </w:rPr>
              <w:t>S</w:t>
            </w:r>
          </w:p>
        </w:tc>
        <w:tc>
          <w:tcPr>
            <w:tcW w:w="286" w:type="dxa"/>
            <w:tcBorders>
              <w:top w:val="nil"/>
            </w:tcBorders>
          </w:tcPr>
          <w:p w14:paraId="632FB3A1" w14:textId="77777777" w:rsidR="009C0F0F" w:rsidRPr="00876507" w:rsidRDefault="009C0F0F" w:rsidP="00A0306F">
            <w:pPr>
              <w:tabs>
                <w:tab w:val="left" w:pos="540"/>
              </w:tabs>
              <w:spacing w:line="360" w:lineRule="auto"/>
              <w:ind w:left="-94" w:right="-108"/>
              <w:jc w:val="center"/>
              <w:rPr>
                <w:rFonts w:ascii="Arial" w:hAnsi="Arial" w:cs="Arial"/>
                <w:sz w:val="19"/>
                <w:szCs w:val="19"/>
                <w:lang w:val="en-GB"/>
              </w:rPr>
            </w:pPr>
          </w:p>
        </w:tc>
        <w:tc>
          <w:tcPr>
            <w:tcW w:w="2236" w:type="dxa"/>
            <w:gridSpan w:val="3"/>
            <w:tcBorders>
              <w:top w:val="nil"/>
              <w:bottom w:val="single" w:sz="4" w:space="0" w:color="auto"/>
            </w:tcBorders>
          </w:tcPr>
          <w:p w14:paraId="632FB3A2" w14:textId="77777777" w:rsidR="009C0F0F" w:rsidRPr="00876507" w:rsidRDefault="009C0F0F" w:rsidP="00A0306F">
            <w:pPr>
              <w:tabs>
                <w:tab w:val="left" w:pos="540"/>
              </w:tabs>
              <w:spacing w:line="360" w:lineRule="auto"/>
              <w:ind w:left="-94" w:right="-108"/>
              <w:jc w:val="center"/>
              <w:rPr>
                <w:rFonts w:ascii="Arial" w:hAnsi="Arial" w:cs="Arial"/>
                <w:sz w:val="19"/>
                <w:szCs w:val="19"/>
                <w:lang w:val="en-GB"/>
              </w:rPr>
            </w:pPr>
            <w:r w:rsidRPr="00876507">
              <w:rPr>
                <w:rFonts w:ascii="Arial" w:hAnsi="Arial" w:cs="Arial"/>
                <w:sz w:val="19"/>
                <w:szCs w:val="19"/>
                <w:lang w:val="en-GB"/>
              </w:rPr>
              <w:t>Separate F</w:t>
            </w:r>
            <w:r w:rsidRPr="00876507">
              <w:rPr>
                <w:rFonts w:ascii="Arial" w:hAnsi="Arial" w:cs="Arial"/>
                <w:sz w:val="19"/>
                <w:szCs w:val="19"/>
                <w:cs/>
              </w:rPr>
              <w:t>/</w:t>
            </w:r>
            <w:r w:rsidRPr="00876507">
              <w:rPr>
                <w:rFonts w:ascii="Arial" w:hAnsi="Arial" w:cs="Arial"/>
                <w:sz w:val="19"/>
                <w:szCs w:val="19"/>
                <w:lang w:val="en-GB"/>
              </w:rPr>
              <w:t>S</w:t>
            </w:r>
          </w:p>
        </w:tc>
      </w:tr>
      <w:tr w:rsidR="009C0F0F" w:rsidRPr="00876507" w14:paraId="632FB3A6" w14:textId="77777777" w:rsidTr="005744BA">
        <w:trPr>
          <w:cantSplit/>
          <w:tblHeader/>
        </w:trPr>
        <w:tc>
          <w:tcPr>
            <w:tcW w:w="4173" w:type="dxa"/>
            <w:tcBorders>
              <w:top w:val="nil"/>
              <w:left w:val="nil"/>
              <w:bottom w:val="nil"/>
            </w:tcBorders>
          </w:tcPr>
          <w:p w14:paraId="632FB3A4" w14:textId="77777777" w:rsidR="009C0F0F" w:rsidRPr="00876507" w:rsidRDefault="009C0F0F" w:rsidP="00A0306F">
            <w:pPr>
              <w:spacing w:line="360" w:lineRule="auto"/>
              <w:jc w:val="both"/>
              <w:rPr>
                <w:rFonts w:ascii="Arial" w:hAnsi="Arial" w:cs="Arial"/>
                <w:b/>
                <w:bCs/>
                <w:sz w:val="19"/>
                <w:szCs w:val="19"/>
                <w:u w:val="single"/>
                <w:rtl/>
                <w:cs/>
              </w:rPr>
            </w:pPr>
          </w:p>
        </w:tc>
        <w:tc>
          <w:tcPr>
            <w:tcW w:w="4772" w:type="dxa"/>
            <w:gridSpan w:val="7"/>
            <w:tcBorders>
              <w:top w:val="nil"/>
              <w:bottom w:val="single" w:sz="4" w:space="0" w:color="auto"/>
            </w:tcBorders>
          </w:tcPr>
          <w:p w14:paraId="632FB3A5" w14:textId="2C34BD10" w:rsidR="009C0F0F" w:rsidRPr="00876507" w:rsidRDefault="009C0F0F" w:rsidP="00A0306F">
            <w:pPr>
              <w:tabs>
                <w:tab w:val="left" w:pos="540"/>
              </w:tabs>
              <w:spacing w:line="360" w:lineRule="auto"/>
              <w:ind w:left="-94" w:right="-108"/>
              <w:jc w:val="center"/>
              <w:rPr>
                <w:rFonts w:ascii="Arial" w:hAnsi="Arial" w:cs="Arial"/>
                <w:b/>
                <w:bCs/>
                <w:sz w:val="19"/>
                <w:szCs w:val="19"/>
                <w:lang w:val="en-GB"/>
              </w:rPr>
            </w:pPr>
            <w:r w:rsidRPr="00876507">
              <w:rPr>
                <w:rFonts w:ascii="Arial" w:hAnsi="Arial" w:cs="Arial"/>
                <w:sz w:val="19"/>
                <w:szCs w:val="19"/>
                <w:lang w:val="en-GB"/>
              </w:rPr>
              <w:t>For the three</w:t>
            </w:r>
            <w:r w:rsidRPr="00876507">
              <w:rPr>
                <w:rFonts w:ascii="Arial" w:hAnsi="Arial" w:cs="Arial"/>
                <w:sz w:val="19"/>
                <w:szCs w:val="19"/>
                <w:cs/>
              </w:rPr>
              <w:t>-</w:t>
            </w:r>
            <w:r w:rsidRPr="00876507">
              <w:rPr>
                <w:rFonts w:ascii="Arial" w:hAnsi="Arial" w:cs="Arial"/>
                <w:sz w:val="19"/>
                <w:szCs w:val="19"/>
                <w:lang w:val="en-GB"/>
              </w:rPr>
              <w:t>month period</w:t>
            </w:r>
            <w:r w:rsidR="005E645E">
              <w:rPr>
                <w:rFonts w:ascii="Arial" w:hAnsi="Arial" w:cs="Arial"/>
                <w:sz w:val="19"/>
                <w:szCs w:val="19"/>
                <w:lang w:val="en-GB"/>
              </w:rPr>
              <w:t>s</w:t>
            </w:r>
            <w:r w:rsidRPr="00876507">
              <w:rPr>
                <w:rFonts w:ascii="Arial" w:hAnsi="Arial" w:cs="Arial"/>
                <w:sz w:val="19"/>
                <w:szCs w:val="19"/>
                <w:lang w:val="en-GB"/>
              </w:rPr>
              <w:t xml:space="preserve"> ended </w:t>
            </w:r>
            <w:r w:rsidR="00B12D4E" w:rsidRPr="00B12D4E">
              <w:rPr>
                <w:rFonts w:ascii="Arial" w:hAnsi="Arial" w:cs="Arial"/>
                <w:sz w:val="19"/>
                <w:szCs w:val="19"/>
                <w:lang w:val="en-GB"/>
              </w:rPr>
              <w:t>30 June</w:t>
            </w:r>
          </w:p>
        </w:tc>
      </w:tr>
      <w:tr w:rsidR="006736B5" w:rsidRPr="00876507" w14:paraId="632FB3AF" w14:textId="77777777" w:rsidTr="005744BA">
        <w:trPr>
          <w:cantSplit/>
          <w:tblHeader/>
        </w:trPr>
        <w:tc>
          <w:tcPr>
            <w:tcW w:w="4173" w:type="dxa"/>
            <w:tcBorders>
              <w:top w:val="nil"/>
              <w:left w:val="nil"/>
              <w:bottom w:val="nil"/>
            </w:tcBorders>
          </w:tcPr>
          <w:p w14:paraId="632FB3A7" w14:textId="77777777" w:rsidR="006736B5" w:rsidRPr="00876507" w:rsidRDefault="006736B5" w:rsidP="006736B5">
            <w:pPr>
              <w:spacing w:line="360" w:lineRule="auto"/>
              <w:jc w:val="both"/>
              <w:rPr>
                <w:rFonts w:ascii="Arial" w:hAnsi="Arial" w:cs="Arial"/>
                <w:b/>
                <w:bCs/>
                <w:sz w:val="19"/>
                <w:szCs w:val="19"/>
                <w:u w:val="single"/>
                <w:rtl/>
                <w:cs/>
              </w:rPr>
            </w:pPr>
          </w:p>
        </w:tc>
        <w:tc>
          <w:tcPr>
            <w:tcW w:w="990" w:type="dxa"/>
            <w:tcBorders>
              <w:top w:val="single" w:sz="4" w:space="0" w:color="auto"/>
              <w:bottom w:val="single" w:sz="4" w:space="0" w:color="auto"/>
            </w:tcBorders>
            <w:vAlign w:val="bottom"/>
          </w:tcPr>
          <w:p w14:paraId="632FB3A8" w14:textId="53A6646F" w:rsidR="006736B5" w:rsidRPr="00876507" w:rsidRDefault="006736B5" w:rsidP="006736B5">
            <w:pPr>
              <w:tabs>
                <w:tab w:val="left" w:pos="540"/>
              </w:tabs>
              <w:spacing w:line="360" w:lineRule="auto"/>
              <w:jc w:val="center"/>
              <w:rPr>
                <w:rFonts w:ascii="Arial" w:hAnsi="Arial" w:cs="Arial"/>
                <w:sz w:val="19"/>
                <w:szCs w:val="19"/>
                <w:cs/>
              </w:rPr>
            </w:pPr>
            <w:r>
              <w:rPr>
                <w:rFonts w:ascii="Arial" w:hAnsi="Arial" w:cs="Arial"/>
                <w:sz w:val="19"/>
                <w:szCs w:val="19"/>
              </w:rPr>
              <w:t>2020</w:t>
            </w:r>
          </w:p>
        </w:tc>
        <w:tc>
          <w:tcPr>
            <w:tcW w:w="270" w:type="dxa"/>
            <w:tcBorders>
              <w:top w:val="single" w:sz="4" w:space="0" w:color="auto"/>
              <w:left w:val="nil"/>
              <w:bottom w:val="nil"/>
            </w:tcBorders>
            <w:vAlign w:val="bottom"/>
          </w:tcPr>
          <w:p w14:paraId="632FB3A9" w14:textId="65EC7E17" w:rsidR="006736B5" w:rsidRPr="00876507" w:rsidRDefault="006736B5" w:rsidP="006736B5">
            <w:pPr>
              <w:tabs>
                <w:tab w:val="decimal" w:pos="522"/>
              </w:tabs>
              <w:spacing w:line="360" w:lineRule="auto"/>
              <w:ind w:right="-10"/>
              <w:rPr>
                <w:rFonts w:ascii="Arial" w:hAnsi="Arial" w:cs="Arial"/>
                <w:sz w:val="19"/>
                <w:szCs w:val="19"/>
                <w:rtl/>
                <w:cs/>
              </w:rPr>
            </w:pPr>
          </w:p>
        </w:tc>
        <w:tc>
          <w:tcPr>
            <w:tcW w:w="990" w:type="dxa"/>
            <w:tcBorders>
              <w:top w:val="single" w:sz="4" w:space="0" w:color="auto"/>
              <w:bottom w:val="single" w:sz="4" w:space="0" w:color="auto"/>
            </w:tcBorders>
            <w:vAlign w:val="bottom"/>
          </w:tcPr>
          <w:p w14:paraId="632FB3AA" w14:textId="23645274" w:rsidR="006736B5" w:rsidRPr="00876507" w:rsidRDefault="006736B5" w:rsidP="006736B5">
            <w:pPr>
              <w:tabs>
                <w:tab w:val="left" w:pos="540"/>
              </w:tabs>
              <w:spacing w:line="360" w:lineRule="auto"/>
              <w:jc w:val="center"/>
              <w:rPr>
                <w:rFonts w:ascii="Arial" w:hAnsi="Arial" w:cs="Arial"/>
                <w:sz w:val="19"/>
                <w:szCs w:val="19"/>
                <w:rtl/>
                <w:cs/>
                <w:lang w:val="en-GB"/>
              </w:rPr>
            </w:pPr>
            <w:r>
              <w:rPr>
                <w:rFonts w:ascii="Arial" w:hAnsi="Arial" w:cs="Arial"/>
                <w:sz w:val="19"/>
                <w:szCs w:val="19"/>
                <w:lang w:val="en-GB"/>
              </w:rPr>
              <w:t>2019</w:t>
            </w:r>
          </w:p>
        </w:tc>
        <w:tc>
          <w:tcPr>
            <w:tcW w:w="286" w:type="dxa"/>
            <w:tcBorders>
              <w:left w:val="nil"/>
              <w:bottom w:val="nil"/>
              <w:right w:val="nil"/>
            </w:tcBorders>
          </w:tcPr>
          <w:p w14:paraId="632FB3AB" w14:textId="77777777" w:rsidR="006736B5" w:rsidRPr="00876507" w:rsidRDefault="006736B5" w:rsidP="006736B5">
            <w:pPr>
              <w:spacing w:line="360" w:lineRule="auto"/>
              <w:jc w:val="both"/>
              <w:rPr>
                <w:rFonts w:ascii="Arial" w:hAnsi="Arial" w:cs="Arial"/>
                <w:b/>
                <w:bCs/>
                <w:sz w:val="19"/>
                <w:szCs w:val="19"/>
                <w:u w:val="single"/>
                <w:rtl/>
                <w:cs/>
              </w:rPr>
            </w:pPr>
          </w:p>
        </w:tc>
        <w:tc>
          <w:tcPr>
            <w:tcW w:w="976" w:type="dxa"/>
            <w:tcBorders>
              <w:top w:val="single" w:sz="4" w:space="0" w:color="auto"/>
              <w:left w:val="nil"/>
              <w:bottom w:val="single" w:sz="4" w:space="0" w:color="auto"/>
              <w:right w:val="nil"/>
            </w:tcBorders>
            <w:vAlign w:val="bottom"/>
          </w:tcPr>
          <w:p w14:paraId="632FB3AC" w14:textId="73EC0181" w:rsidR="006736B5" w:rsidRPr="00876507" w:rsidRDefault="006736B5" w:rsidP="006736B5">
            <w:pPr>
              <w:tabs>
                <w:tab w:val="left" w:pos="540"/>
              </w:tabs>
              <w:spacing w:line="360" w:lineRule="auto"/>
              <w:jc w:val="center"/>
              <w:rPr>
                <w:rFonts w:ascii="Arial" w:hAnsi="Arial" w:cs="Arial"/>
                <w:sz w:val="19"/>
                <w:szCs w:val="19"/>
                <w:rtl/>
                <w:cs/>
                <w:lang w:val="en-GB"/>
              </w:rPr>
            </w:pPr>
            <w:r>
              <w:rPr>
                <w:rFonts w:ascii="Arial" w:hAnsi="Arial" w:cs="Arial"/>
                <w:sz w:val="19"/>
                <w:szCs w:val="19"/>
              </w:rPr>
              <w:t>2020</w:t>
            </w:r>
          </w:p>
        </w:tc>
        <w:tc>
          <w:tcPr>
            <w:tcW w:w="283" w:type="dxa"/>
            <w:tcBorders>
              <w:top w:val="single" w:sz="4" w:space="0" w:color="auto"/>
              <w:left w:val="nil"/>
              <w:bottom w:val="nil"/>
              <w:right w:val="nil"/>
            </w:tcBorders>
            <w:vAlign w:val="bottom"/>
          </w:tcPr>
          <w:p w14:paraId="632FB3AD" w14:textId="77777777" w:rsidR="006736B5" w:rsidRPr="00876507" w:rsidRDefault="006736B5" w:rsidP="006736B5">
            <w:pPr>
              <w:tabs>
                <w:tab w:val="decimal" w:pos="522"/>
              </w:tabs>
              <w:spacing w:line="360" w:lineRule="auto"/>
              <w:ind w:right="-10"/>
              <w:rPr>
                <w:rFonts w:ascii="Arial" w:hAnsi="Arial" w:cs="Arial"/>
                <w:sz w:val="19"/>
                <w:szCs w:val="19"/>
                <w:rtl/>
                <w:cs/>
              </w:rPr>
            </w:pPr>
          </w:p>
        </w:tc>
        <w:tc>
          <w:tcPr>
            <w:tcW w:w="977" w:type="dxa"/>
            <w:tcBorders>
              <w:top w:val="single" w:sz="4" w:space="0" w:color="auto"/>
              <w:left w:val="nil"/>
              <w:bottom w:val="single" w:sz="4" w:space="0" w:color="auto"/>
              <w:right w:val="nil"/>
            </w:tcBorders>
            <w:vAlign w:val="bottom"/>
          </w:tcPr>
          <w:p w14:paraId="632FB3AE" w14:textId="4002AE52" w:rsidR="006736B5" w:rsidRPr="00876507" w:rsidRDefault="006736B5" w:rsidP="006736B5">
            <w:pPr>
              <w:tabs>
                <w:tab w:val="left" w:pos="540"/>
              </w:tabs>
              <w:spacing w:line="360" w:lineRule="auto"/>
              <w:jc w:val="center"/>
              <w:rPr>
                <w:rFonts w:ascii="Arial" w:hAnsi="Arial" w:cs="Arial"/>
                <w:sz w:val="19"/>
                <w:szCs w:val="19"/>
                <w:rtl/>
                <w:cs/>
                <w:lang w:val="en-GB"/>
              </w:rPr>
            </w:pPr>
            <w:r>
              <w:rPr>
                <w:rFonts w:ascii="Arial" w:hAnsi="Arial" w:cs="Arial"/>
                <w:sz w:val="19"/>
                <w:szCs w:val="19"/>
                <w:lang w:val="en-GB"/>
              </w:rPr>
              <w:t>2019</w:t>
            </w:r>
          </w:p>
        </w:tc>
      </w:tr>
      <w:tr w:rsidR="006736B5" w:rsidRPr="00876507" w14:paraId="632FB3B8" w14:textId="77777777" w:rsidTr="005744BA">
        <w:trPr>
          <w:cantSplit/>
        </w:trPr>
        <w:tc>
          <w:tcPr>
            <w:tcW w:w="4173" w:type="dxa"/>
            <w:tcBorders>
              <w:top w:val="nil"/>
              <w:left w:val="nil"/>
            </w:tcBorders>
            <w:vAlign w:val="bottom"/>
          </w:tcPr>
          <w:p w14:paraId="632FB3B0" w14:textId="3ED6D28A" w:rsidR="006736B5" w:rsidRPr="00876507" w:rsidRDefault="00676C9B" w:rsidP="006736B5">
            <w:pPr>
              <w:spacing w:line="360" w:lineRule="auto"/>
              <w:rPr>
                <w:rFonts w:ascii="Arial" w:hAnsi="Arial" w:cs="Arial"/>
                <w:b/>
                <w:bCs/>
                <w:sz w:val="19"/>
                <w:szCs w:val="19"/>
                <w:rtl/>
                <w:cs/>
              </w:rPr>
            </w:pPr>
            <w:bookmarkStart w:id="0" w:name="_Hlk488266842"/>
            <w:r>
              <w:rPr>
                <w:rFonts w:ascii="Arial" w:hAnsi="Arial" w:cs="Browallia New"/>
                <w:b/>
                <w:bCs/>
                <w:sz w:val="19"/>
              </w:rPr>
              <w:t>R</w:t>
            </w:r>
            <w:r w:rsidR="003B7A73">
              <w:rPr>
                <w:rFonts w:ascii="Arial" w:hAnsi="Arial" w:cs="Arial"/>
                <w:b/>
                <w:bCs/>
                <w:sz w:val="19"/>
                <w:szCs w:val="19"/>
              </w:rPr>
              <w:t>evenues</w:t>
            </w:r>
            <w:r>
              <w:rPr>
                <w:rFonts w:ascii="Arial" w:hAnsi="Arial" w:cs="Arial"/>
                <w:b/>
                <w:bCs/>
                <w:sz w:val="19"/>
                <w:szCs w:val="19"/>
              </w:rPr>
              <w:t xml:space="preserve"> from construction and s</w:t>
            </w:r>
            <w:r w:rsidRPr="00CC1CAF">
              <w:rPr>
                <w:rFonts w:ascii="Arial" w:hAnsi="Arial" w:cs="Arial"/>
                <w:b/>
                <w:bCs/>
                <w:sz w:val="19"/>
                <w:szCs w:val="19"/>
              </w:rPr>
              <w:t>ervice</w:t>
            </w:r>
          </w:p>
        </w:tc>
        <w:tc>
          <w:tcPr>
            <w:tcW w:w="990" w:type="dxa"/>
            <w:tcBorders>
              <w:top w:val="single" w:sz="4" w:space="0" w:color="auto"/>
            </w:tcBorders>
            <w:vAlign w:val="bottom"/>
          </w:tcPr>
          <w:p w14:paraId="632FB3B1" w14:textId="77777777" w:rsidR="006736B5" w:rsidRPr="00876507" w:rsidRDefault="006736B5" w:rsidP="006736B5">
            <w:pPr>
              <w:spacing w:line="360" w:lineRule="auto"/>
              <w:rPr>
                <w:rFonts w:ascii="Arial" w:hAnsi="Arial" w:cs="Arial"/>
                <w:b/>
                <w:bCs/>
                <w:sz w:val="19"/>
                <w:szCs w:val="19"/>
                <w:rtl/>
                <w:cs/>
              </w:rPr>
            </w:pPr>
          </w:p>
        </w:tc>
        <w:tc>
          <w:tcPr>
            <w:tcW w:w="270" w:type="dxa"/>
            <w:tcBorders>
              <w:top w:val="nil"/>
              <w:left w:val="nil"/>
            </w:tcBorders>
            <w:vAlign w:val="bottom"/>
          </w:tcPr>
          <w:p w14:paraId="632FB3B2" w14:textId="77777777" w:rsidR="006736B5" w:rsidRPr="00876507" w:rsidRDefault="006736B5" w:rsidP="006736B5">
            <w:pPr>
              <w:spacing w:line="360" w:lineRule="auto"/>
              <w:rPr>
                <w:rFonts w:ascii="Arial" w:hAnsi="Arial" w:cs="Arial"/>
                <w:b/>
                <w:bCs/>
                <w:sz w:val="19"/>
                <w:szCs w:val="19"/>
                <w:rtl/>
                <w:cs/>
              </w:rPr>
            </w:pPr>
          </w:p>
        </w:tc>
        <w:tc>
          <w:tcPr>
            <w:tcW w:w="990" w:type="dxa"/>
            <w:vAlign w:val="bottom"/>
          </w:tcPr>
          <w:p w14:paraId="632FB3B3" w14:textId="77777777" w:rsidR="006736B5" w:rsidRPr="00876507" w:rsidRDefault="006736B5" w:rsidP="006736B5">
            <w:pPr>
              <w:spacing w:line="360" w:lineRule="auto"/>
              <w:rPr>
                <w:rFonts w:ascii="Arial" w:hAnsi="Arial" w:cs="Arial"/>
                <w:b/>
                <w:bCs/>
                <w:sz w:val="19"/>
                <w:szCs w:val="19"/>
                <w:rtl/>
                <w:cs/>
              </w:rPr>
            </w:pPr>
          </w:p>
        </w:tc>
        <w:tc>
          <w:tcPr>
            <w:tcW w:w="286" w:type="dxa"/>
            <w:tcBorders>
              <w:left w:val="nil"/>
              <w:right w:val="nil"/>
            </w:tcBorders>
            <w:vAlign w:val="bottom"/>
          </w:tcPr>
          <w:p w14:paraId="632FB3B4" w14:textId="77777777" w:rsidR="006736B5" w:rsidRPr="00876507" w:rsidRDefault="006736B5" w:rsidP="006736B5">
            <w:pPr>
              <w:spacing w:line="360" w:lineRule="auto"/>
              <w:rPr>
                <w:rFonts w:ascii="Arial" w:hAnsi="Arial" w:cs="Arial"/>
                <w:b/>
                <w:bCs/>
                <w:sz w:val="19"/>
                <w:szCs w:val="19"/>
                <w:rtl/>
                <w:cs/>
              </w:rPr>
            </w:pPr>
          </w:p>
        </w:tc>
        <w:tc>
          <w:tcPr>
            <w:tcW w:w="976" w:type="dxa"/>
            <w:tcBorders>
              <w:left w:val="nil"/>
              <w:right w:val="nil"/>
            </w:tcBorders>
            <w:vAlign w:val="bottom"/>
          </w:tcPr>
          <w:p w14:paraId="632FB3B5" w14:textId="77777777" w:rsidR="006736B5" w:rsidRPr="00876507" w:rsidRDefault="006736B5" w:rsidP="006736B5">
            <w:pPr>
              <w:tabs>
                <w:tab w:val="decimal" w:pos="522"/>
              </w:tabs>
              <w:spacing w:line="360" w:lineRule="auto"/>
              <w:ind w:right="-10"/>
              <w:jc w:val="center"/>
              <w:rPr>
                <w:rFonts w:ascii="Arial" w:hAnsi="Arial" w:cs="Arial"/>
                <w:sz w:val="19"/>
                <w:szCs w:val="19"/>
                <w:rtl/>
                <w:cs/>
              </w:rPr>
            </w:pPr>
          </w:p>
        </w:tc>
        <w:tc>
          <w:tcPr>
            <w:tcW w:w="283" w:type="dxa"/>
            <w:tcBorders>
              <w:top w:val="nil"/>
              <w:left w:val="nil"/>
              <w:right w:val="nil"/>
            </w:tcBorders>
            <w:vAlign w:val="bottom"/>
          </w:tcPr>
          <w:p w14:paraId="632FB3B6" w14:textId="77777777" w:rsidR="006736B5" w:rsidRPr="00876507" w:rsidRDefault="006736B5" w:rsidP="006736B5">
            <w:pPr>
              <w:tabs>
                <w:tab w:val="decimal" w:pos="522"/>
              </w:tabs>
              <w:spacing w:line="360" w:lineRule="auto"/>
              <w:ind w:right="-10"/>
              <w:jc w:val="center"/>
              <w:rPr>
                <w:rFonts w:ascii="Arial" w:hAnsi="Arial" w:cs="Arial"/>
                <w:sz w:val="19"/>
                <w:szCs w:val="19"/>
                <w:rtl/>
                <w:cs/>
              </w:rPr>
            </w:pPr>
          </w:p>
        </w:tc>
        <w:tc>
          <w:tcPr>
            <w:tcW w:w="977" w:type="dxa"/>
            <w:tcBorders>
              <w:left w:val="nil"/>
              <w:right w:val="nil"/>
            </w:tcBorders>
            <w:vAlign w:val="bottom"/>
          </w:tcPr>
          <w:p w14:paraId="632FB3B7" w14:textId="77777777" w:rsidR="006736B5" w:rsidRPr="00876507" w:rsidRDefault="006736B5" w:rsidP="006736B5">
            <w:pPr>
              <w:tabs>
                <w:tab w:val="decimal" w:pos="522"/>
              </w:tabs>
              <w:spacing w:line="360" w:lineRule="auto"/>
              <w:ind w:right="-10"/>
              <w:jc w:val="center"/>
              <w:rPr>
                <w:rFonts w:ascii="Arial" w:hAnsi="Arial" w:cs="Arial"/>
                <w:sz w:val="19"/>
                <w:szCs w:val="19"/>
                <w:rtl/>
                <w:cs/>
              </w:rPr>
            </w:pPr>
          </w:p>
        </w:tc>
      </w:tr>
      <w:bookmarkEnd w:id="0"/>
      <w:tr w:rsidR="00CD7901" w:rsidRPr="00876507" w14:paraId="632FB3C1" w14:textId="77777777" w:rsidTr="005744BA">
        <w:trPr>
          <w:cantSplit/>
        </w:trPr>
        <w:tc>
          <w:tcPr>
            <w:tcW w:w="4173" w:type="dxa"/>
            <w:tcBorders>
              <w:left w:val="nil"/>
              <w:bottom w:val="nil"/>
            </w:tcBorders>
            <w:vAlign w:val="bottom"/>
          </w:tcPr>
          <w:p w14:paraId="632FB3B9" w14:textId="72D3C929" w:rsidR="00CD7901" w:rsidRPr="00287244" w:rsidRDefault="00CD7901" w:rsidP="00CD7901">
            <w:pPr>
              <w:spacing w:line="360" w:lineRule="auto"/>
              <w:ind w:left="198"/>
              <w:rPr>
                <w:rFonts w:ascii="Arial" w:hAnsi="Arial" w:cs="Arial"/>
                <w:sz w:val="19"/>
                <w:szCs w:val="19"/>
                <w:rtl/>
                <w:cs/>
              </w:rPr>
            </w:pPr>
            <w:r w:rsidRPr="00287244">
              <w:rPr>
                <w:rFonts w:ascii="Arial" w:hAnsi="Arial" w:cs="Arial"/>
                <w:sz w:val="19"/>
                <w:szCs w:val="19"/>
              </w:rPr>
              <w:t>Subsidiaries</w:t>
            </w:r>
          </w:p>
        </w:tc>
        <w:tc>
          <w:tcPr>
            <w:tcW w:w="990" w:type="dxa"/>
            <w:tcBorders>
              <w:bottom w:val="nil"/>
            </w:tcBorders>
          </w:tcPr>
          <w:p w14:paraId="632FB3BA" w14:textId="283A8049" w:rsidR="00CD7901" w:rsidRPr="00876507" w:rsidRDefault="00CD7901" w:rsidP="00CD7901">
            <w:pPr>
              <w:spacing w:line="360" w:lineRule="auto"/>
              <w:ind w:left="144" w:right="-132" w:hanging="144"/>
              <w:jc w:val="center"/>
              <w:rPr>
                <w:rFonts w:ascii="Arial" w:hAnsi="Arial" w:cs="Arial"/>
                <w:sz w:val="19"/>
                <w:szCs w:val="19"/>
                <w:rtl/>
                <w:cs/>
                <w:lang w:val="en-GB"/>
              </w:rPr>
            </w:pPr>
            <w:r w:rsidRPr="00CD7901">
              <w:rPr>
                <w:rFonts w:ascii="Arial" w:hAnsi="Arial" w:cs="Arial" w:hint="cs"/>
                <w:sz w:val="19"/>
                <w:szCs w:val="19"/>
                <w:cs/>
                <w:lang w:val="en-GB"/>
              </w:rPr>
              <w:t>-</w:t>
            </w:r>
          </w:p>
        </w:tc>
        <w:tc>
          <w:tcPr>
            <w:tcW w:w="270" w:type="dxa"/>
            <w:tcBorders>
              <w:left w:val="nil"/>
              <w:bottom w:val="nil"/>
            </w:tcBorders>
          </w:tcPr>
          <w:p w14:paraId="632FB3BB" w14:textId="77777777" w:rsidR="00CD7901" w:rsidRPr="00876507" w:rsidRDefault="00CD7901" w:rsidP="00CD7901">
            <w:pPr>
              <w:spacing w:line="360" w:lineRule="auto"/>
              <w:rPr>
                <w:rFonts w:ascii="Arial" w:hAnsi="Arial" w:cs="Arial"/>
                <w:b/>
                <w:bCs/>
                <w:sz w:val="19"/>
                <w:szCs w:val="19"/>
                <w:rtl/>
                <w:cs/>
              </w:rPr>
            </w:pPr>
          </w:p>
        </w:tc>
        <w:tc>
          <w:tcPr>
            <w:tcW w:w="990" w:type="dxa"/>
            <w:tcBorders>
              <w:bottom w:val="nil"/>
            </w:tcBorders>
          </w:tcPr>
          <w:p w14:paraId="632FB3BC" w14:textId="7D23B709" w:rsidR="00CD7901" w:rsidRPr="009E053A" w:rsidRDefault="00CD7901" w:rsidP="00CD7901">
            <w:pPr>
              <w:spacing w:line="360" w:lineRule="auto"/>
              <w:ind w:left="144" w:right="-132" w:hanging="144"/>
              <w:jc w:val="center"/>
              <w:rPr>
                <w:rFonts w:ascii="Arial" w:hAnsi="Arial" w:cs="Arial"/>
                <w:sz w:val="19"/>
                <w:szCs w:val="19"/>
                <w:rtl/>
                <w:cs/>
                <w:lang w:val="en-GB"/>
              </w:rPr>
            </w:pPr>
            <w:r>
              <w:rPr>
                <w:rFonts w:ascii="Arial" w:hAnsi="Arial" w:cs="Arial"/>
                <w:sz w:val="19"/>
                <w:szCs w:val="19"/>
                <w:lang w:val="en-GB"/>
              </w:rPr>
              <w:t>-</w:t>
            </w:r>
          </w:p>
        </w:tc>
        <w:tc>
          <w:tcPr>
            <w:tcW w:w="286" w:type="dxa"/>
            <w:tcBorders>
              <w:left w:val="nil"/>
              <w:bottom w:val="nil"/>
              <w:right w:val="nil"/>
            </w:tcBorders>
          </w:tcPr>
          <w:p w14:paraId="632FB3BD" w14:textId="77777777" w:rsidR="00CD7901" w:rsidRPr="00876507" w:rsidRDefault="00CD7901" w:rsidP="00CD7901">
            <w:pPr>
              <w:spacing w:line="360" w:lineRule="auto"/>
              <w:rPr>
                <w:rFonts w:ascii="Arial" w:hAnsi="Arial" w:cs="Arial"/>
                <w:b/>
                <w:bCs/>
                <w:sz w:val="19"/>
                <w:szCs w:val="19"/>
                <w:rtl/>
                <w:cs/>
              </w:rPr>
            </w:pPr>
          </w:p>
        </w:tc>
        <w:tc>
          <w:tcPr>
            <w:tcW w:w="976" w:type="dxa"/>
            <w:tcBorders>
              <w:left w:val="nil"/>
              <w:bottom w:val="nil"/>
              <w:right w:val="nil"/>
            </w:tcBorders>
          </w:tcPr>
          <w:p w14:paraId="632FB3BE" w14:textId="1A5BEFD2" w:rsidR="00CD7901" w:rsidRPr="00B860DC" w:rsidRDefault="00CD7901" w:rsidP="00CD7901">
            <w:pPr>
              <w:spacing w:line="360" w:lineRule="auto"/>
              <w:ind w:left="-105" w:right="-10"/>
              <w:jc w:val="right"/>
              <w:rPr>
                <w:rFonts w:ascii="Arial" w:hAnsi="Arial" w:cs="Arial"/>
                <w:sz w:val="19"/>
                <w:szCs w:val="19"/>
              </w:rPr>
            </w:pPr>
            <w:r w:rsidRPr="0034703E">
              <w:rPr>
                <w:rFonts w:ascii="Arial" w:hAnsi="Arial" w:cs="Arial" w:hint="cs"/>
                <w:sz w:val="19"/>
                <w:szCs w:val="19"/>
                <w:cs/>
              </w:rPr>
              <w:t>20,856</w:t>
            </w:r>
          </w:p>
        </w:tc>
        <w:tc>
          <w:tcPr>
            <w:tcW w:w="283" w:type="dxa"/>
            <w:tcBorders>
              <w:left w:val="nil"/>
              <w:bottom w:val="nil"/>
              <w:right w:val="nil"/>
            </w:tcBorders>
          </w:tcPr>
          <w:p w14:paraId="632FB3BF" w14:textId="77777777" w:rsidR="00CD7901" w:rsidRPr="00876507" w:rsidRDefault="00CD7901" w:rsidP="00CD7901">
            <w:pPr>
              <w:tabs>
                <w:tab w:val="decimal" w:pos="522"/>
              </w:tabs>
              <w:spacing w:line="360" w:lineRule="auto"/>
              <w:ind w:right="-10"/>
              <w:jc w:val="center"/>
              <w:rPr>
                <w:rFonts w:ascii="Arial" w:hAnsi="Arial" w:cs="Arial"/>
                <w:sz w:val="19"/>
                <w:szCs w:val="19"/>
                <w:rtl/>
                <w:cs/>
              </w:rPr>
            </w:pPr>
          </w:p>
        </w:tc>
        <w:tc>
          <w:tcPr>
            <w:tcW w:w="977" w:type="dxa"/>
            <w:tcBorders>
              <w:left w:val="nil"/>
              <w:bottom w:val="nil"/>
              <w:right w:val="nil"/>
            </w:tcBorders>
            <w:vAlign w:val="center"/>
          </w:tcPr>
          <w:p w14:paraId="632FB3C0" w14:textId="540C098E" w:rsidR="00CD7901" w:rsidRPr="00876507" w:rsidRDefault="00CD7901" w:rsidP="00CD7901">
            <w:pPr>
              <w:spacing w:line="360" w:lineRule="auto"/>
              <w:ind w:left="-105" w:right="-10"/>
              <w:jc w:val="right"/>
              <w:rPr>
                <w:rFonts w:ascii="Arial" w:hAnsi="Arial" w:cs="Arial"/>
                <w:sz w:val="19"/>
                <w:szCs w:val="19"/>
                <w:rtl/>
                <w:cs/>
              </w:rPr>
            </w:pPr>
            <w:r w:rsidRPr="0034703E">
              <w:rPr>
                <w:rFonts w:ascii="Arial" w:hAnsi="Arial" w:cs="Arial" w:hint="cs"/>
                <w:sz w:val="19"/>
                <w:szCs w:val="19"/>
                <w:cs/>
              </w:rPr>
              <w:t>4,225</w:t>
            </w:r>
          </w:p>
        </w:tc>
      </w:tr>
      <w:tr w:rsidR="00DE1A7F" w:rsidRPr="00876507" w14:paraId="632FB3CA" w14:textId="77777777" w:rsidTr="005744BA">
        <w:trPr>
          <w:cantSplit/>
        </w:trPr>
        <w:tc>
          <w:tcPr>
            <w:tcW w:w="4173" w:type="dxa"/>
            <w:tcBorders>
              <w:left w:val="nil"/>
              <w:bottom w:val="nil"/>
            </w:tcBorders>
            <w:vAlign w:val="bottom"/>
          </w:tcPr>
          <w:p w14:paraId="632FB3C2" w14:textId="57B1FFB0" w:rsidR="00DE1A7F" w:rsidRPr="00287244" w:rsidRDefault="00DE1A7F" w:rsidP="00DE1A7F">
            <w:pPr>
              <w:spacing w:line="360" w:lineRule="auto"/>
              <w:ind w:left="198"/>
              <w:rPr>
                <w:rFonts w:ascii="Arial" w:hAnsi="Arial" w:cs="Arial"/>
                <w:sz w:val="19"/>
                <w:szCs w:val="19"/>
              </w:rPr>
            </w:pPr>
            <w:r w:rsidRPr="00287244">
              <w:rPr>
                <w:rFonts w:ascii="Arial" w:hAnsi="Arial" w:cs="Arial"/>
                <w:sz w:val="19"/>
                <w:szCs w:val="19"/>
              </w:rPr>
              <w:t>Joint venture</w:t>
            </w:r>
          </w:p>
        </w:tc>
        <w:tc>
          <w:tcPr>
            <w:tcW w:w="990" w:type="dxa"/>
            <w:tcBorders>
              <w:bottom w:val="nil"/>
            </w:tcBorders>
          </w:tcPr>
          <w:p w14:paraId="632FB3C3" w14:textId="675844A9" w:rsidR="00DE1A7F" w:rsidRPr="00EA45E3" w:rsidRDefault="00DE1A7F" w:rsidP="00DE1A7F">
            <w:pPr>
              <w:spacing w:line="360" w:lineRule="auto"/>
              <w:ind w:left="-105" w:right="-10"/>
              <w:jc w:val="right"/>
              <w:rPr>
                <w:rFonts w:ascii="Arial" w:hAnsi="Arial" w:cs="Arial"/>
                <w:sz w:val="19"/>
                <w:szCs w:val="19"/>
              </w:rPr>
            </w:pPr>
            <w:r w:rsidRPr="00CD7901">
              <w:rPr>
                <w:rFonts w:ascii="Arial" w:hAnsi="Arial" w:cs="Arial"/>
                <w:sz w:val="19"/>
                <w:szCs w:val="19"/>
              </w:rPr>
              <w:t>6,348</w:t>
            </w:r>
          </w:p>
        </w:tc>
        <w:tc>
          <w:tcPr>
            <w:tcW w:w="270" w:type="dxa"/>
            <w:tcBorders>
              <w:left w:val="nil"/>
              <w:bottom w:val="nil"/>
            </w:tcBorders>
          </w:tcPr>
          <w:p w14:paraId="632FB3C4" w14:textId="77777777" w:rsidR="00DE1A7F" w:rsidRPr="00876507" w:rsidRDefault="00DE1A7F" w:rsidP="00DE1A7F">
            <w:pPr>
              <w:spacing w:line="360" w:lineRule="auto"/>
              <w:rPr>
                <w:rFonts w:ascii="Arial" w:hAnsi="Arial" w:cs="Arial"/>
                <w:b/>
                <w:bCs/>
                <w:sz w:val="19"/>
                <w:szCs w:val="19"/>
                <w:rtl/>
                <w:cs/>
              </w:rPr>
            </w:pPr>
          </w:p>
        </w:tc>
        <w:tc>
          <w:tcPr>
            <w:tcW w:w="990" w:type="dxa"/>
            <w:tcBorders>
              <w:bottom w:val="nil"/>
            </w:tcBorders>
          </w:tcPr>
          <w:p w14:paraId="632FB3C5" w14:textId="28AFDDC9" w:rsidR="00DE1A7F" w:rsidRPr="009E053A" w:rsidRDefault="00DE1A7F" w:rsidP="00DE1A7F">
            <w:pPr>
              <w:spacing w:line="360" w:lineRule="auto"/>
              <w:ind w:left="144" w:right="-132" w:hanging="144"/>
              <w:jc w:val="center"/>
              <w:rPr>
                <w:rFonts w:ascii="Arial" w:hAnsi="Arial" w:cs="Arial"/>
                <w:sz w:val="19"/>
                <w:szCs w:val="19"/>
                <w:lang w:val="en-GB"/>
              </w:rPr>
            </w:pPr>
            <w:r>
              <w:rPr>
                <w:rFonts w:ascii="Arial" w:hAnsi="Arial" w:cs="Arial"/>
                <w:sz w:val="19"/>
                <w:szCs w:val="19"/>
                <w:lang w:val="en-GB"/>
              </w:rPr>
              <w:t>-</w:t>
            </w:r>
          </w:p>
        </w:tc>
        <w:tc>
          <w:tcPr>
            <w:tcW w:w="286" w:type="dxa"/>
            <w:tcBorders>
              <w:left w:val="nil"/>
              <w:bottom w:val="nil"/>
              <w:right w:val="nil"/>
            </w:tcBorders>
          </w:tcPr>
          <w:p w14:paraId="632FB3C6" w14:textId="77777777" w:rsidR="00DE1A7F" w:rsidRPr="00876507" w:rsidRDefault="00DE1A7F" w:rsidP="00DE1A7F">
            <w:pPr>
              <w:spacing w:line="360" w:lineRule="auto"/>
              <w:rPr>
                <w:rFonts w:ascii="Arial" w:hAnsi="Arial" w:cs="Arial"/>
                <w:b/>
                <w:bCs/>
                <w:sz w:val="19"/>
                <w:szCs w:val="19"/>
                <w:rtl/>
                <w:cs/>
              </w:rPr>
            </w:pPr>
          </w:p>
        </w:tc>
        <w:tc>
          <w:tcPr>
            <w:tcW w:w="976" w:type="dxa"/>
            <w:tcBorders>
              <w:left w:val="nil"/>
              <w:bottom w:val="nil"/>
              <w:right w:val="nil"/>
            </w:tcBorders>
          </w:tcPr>
          <w:p w14:paraId="632FB3C7" w14:textId="6CD76440" w:rsidR="00DE1A7F" w:rsidRPr="00B860DC" w:rsidRDefault="00DE1A7F" w:rsidP="00DE1A7F">
            <w:pPr>
              <w:spacing w:line="360" w:lineRule="auto"/>
              <w:ind w:left="-105" w:right="-10"/>
              <w:jc w:val="right"/>
              <w:rPr>
                <w:rFonts w:ascii="Arial" w:hAnsi="Arial" w:cs="Arial"/>
                <w:sz w:val="19"/>
                <w:szCs w:val="19"/>
                <w:cs/>
              </w:rPr>
            </w:pPr>
            <w:r w:rsidRPr="0034703E">
              <w:rPr>
                <w:rFonts w:ascii="Arial" w:hAnsi="Arial" w:cs="Arial" w:hint="cs"/>
                <w:sz w:val="19"/>
                <w:szCs w:val="19"/>
                <w:cs/>
              </w:rPr>
              <w:t>493</w:t>
            </w:r>
          </w:p>
        </w:tc>
        <w:tc>
          <w:tcPr>
            <w:tcW w:w="283" w:type="dxa"/>
            <w:tcBorders>
              <w:left w:val="nil"/>
              <w:bottom w:val="nil"/>
              <w:right w:val="nil"/>
            </w:tcBorders>
          </w:tcPr>
          <w:p w14:paraId="632FB3C8" w14:textId="77777777" w:rsidR="00DE1A7F" w:rsidRPr="00876507" w:rsidRDefault="00DE1A7F" w:rsidP="00DE1A7F">
            <w:pPr>
              <w:tabs>
                <w:tab w:val="decimal" w:pos="522"/>
              </w:tabs>
              <w:spacing w:line="360" w:lineRule="auto"/>
              <w:ind w:right="-10"/>
              <w:jc w:val="center"/>
              <w:rPr>
                <w:rFonts w:ascii="Arial" w:hAnsi="Arial" w:cs="Arial"/>
                <w:sz w:val="19"/>
                <w:szCs w:val="19"/>
                <w:rtl/>
                <w:cs/>
              </w:rPr>
            </w:pPr>
          </w:p>
        </w:tc>
        <w:tc>
          <w:tcPr>
            <w:tcW w:w="977" w:type="dxa"/>
            <w:tcBorders>
              <w:left w:val="nil"/>
              <w:bottom w:val="nil"/>
              <w:right w:val="nil"/>
            </w:tcBorders>
          </w:tcPr>
          <w:p w14:paraId="632FB3C9" w14:textId="63580123" w:rsidR="00DE1A7F" w:rsidRPr="00876507" w:rsidRDefault="00DE1A7F" w:rsidP="00DE1A7F">
            <w:pPr>
              <w:spacing w:line="360" w:lineRule="auto"/>
              <w:ind w:left="-105" w:right="-10"/>
              <w:jc w:val="center"/>
              <w:rPr>
                <w:rFonts w:ascii="Arial" w:hAnsi="Arial" w:cs="Arial"/>
                <w:sz w:val="19"/>
                <w:szCs w:val="19"/>
              </w:rPr>
            </w:pPr>
            <w:r>
              <w:rPr>
                <w:rFonts w:ascii="Arial" w:hAnsi="Arial" w:cs="Arial"/>
                <w:sz w:val="19"/>
                <w:szCs w:val="19"/>
                <w:lang w:val="en-GB"/>
              </w:rPr>
              <w:t xml:space="preserve">      -</w:t>
            </w:r>
          </w:p>
        </w:tc>
      </w:tr>
      <w:tr w:rsidR="00DE1A7F" w:rsidRPr="00876507" w14:paraId="632FB3DC" w14:textId="77777777" w:rsidTr="005744BA">
        <w:trPr>
          <w:cantSplit/>
        </w:trPr>
        <w:tc>
          <w:tcPr>
            <w:tcW w:w="4173" w:type="dxa"/>
            <w:tcBorders>
              <w:left w:val="nil"/>
              <w:bottom w:val="nil"/>
            </w:tcBorders>
            <w:vAlign w:val="bottom"/>
          </w:tcPr>
          <w:p w14:paraId="632FB3D4" w14:textId="7841AB02" w:rsidR="00DE1A7F" w:rsidRPr="00876507" w:rsidRDefault="00DE1A7F" w:rsidP="00DE1A7F">
            <w:pPr>
              <w:spacing w:line="360" w:lineRule="auto"/>
              <w:rPr>
                <w:rFonts w:ascii="Arial" w:hAnsi="Arial" w:cs="Arial"/>
                <w:sz w:val="19"/>
                <w:szCs w:val="19"/>
                <w:lang w:val="en-GB"/>
              </w:rPr>
            </w:pPr>
            <w:r>
              <w:rPr>
                <w:rFonts w:ascii="Arial" w:hAnsi="Arial" w:cs="Arial"/>
                <w:sz w:val="19"/>
                <w:szCs w:val="19"/>
                <w:lang w:val="en-GB"/>
              </w:rPr>
              <w:t>Total</w:t>
            </w:r>
          </w:p>
        </w:tc>
        <w:tc>
          <w:tcPr>
            <w:tcW w:w="990" w:type="dxa"/>
            <w:tcBorders>
              <w:top w:val="single" w:sz="4" w:space="0" w:color="auto"/>
              <w:bottom w:val="single" w:sz="12" w:space="0" w:color="auto"/>
            </w:tcBorders>
          </w:tcPr>
          <w:p w14:paraId="632FB3D5" w14:textId="404F06EC" w:rsidR="00DE1A7F" w:rsidRPr="00CD7901" w:rsidRDefault="00DE1A7F" w:rsidP="00DE1A7F">
            <w:pPr>
              <w:spacing w:line="360" w:lineRule="auto"/>
              <w:ind w:left="-105" w:right="-10"/>
              <w:jc w:val="right"/>
              <w:rPr>
                <w:rFonts w:ascii="Arial" w:hAnsi="Arial" w:cs="Arial"/>
                <w:sz w:val="19"/>
                <w:szCs w:val="19"/>
              </w:rPr>
            </w:pPr>
            <w:r w:rsidRPr="00CD7901">
              <w:rPr>
                <w:rFonts w:ascii="Arial" w:hAnsi="Arial" w:cs="Arial"/>
                <w:sz w:val="19"/>
                <w:szCs w:val="19"/>
              </w:rPr>
              <w:t>6,348</w:t>
            </w:r>
          </w:p>
        </w:tc>
        <w:tc>
          <w:tcPr>
            <w:tcW w:w="270" w:type="dxa"/>
            <w:tcBorders>
              <w:left w:val="nil"/>
              <w:bottom w:val="nil"/>
            </w:tcBorders>
          </w:tcPr>
          <w:p w14:paraId="632FB3D6" w14:textId="77777777" w:rsidR="00DE1A7F" w:rsidRPr="00876507" w:rsidRDefault="00DE1A7F" w:rsidP="00DE1A7F">
            <w:pPr>
              <w:spacing w:line="360" w:lineRule="auto"/>
              <w:jc w:val="center"/>
              <w:rPr>
                <w:rFonts w:ascii="Arial" w:hAnsi="Arial" w:cs="Arial"/>
                <w:sz w:val="19"/>
                <w:szCs w:val="19"/>
                <w:rtl/>
                <w:cs/>
              </w:rPr>
            </w:pPr>
          </w:p>
        </w:tc>
        <w:tc>
          <w:tcPr>
            <w:tcW w:w="990" w:type="dxa"/>
            <w:tcBorders>
              <w:top w:val="single" w:sz="4" w:space="0" w:color="auto"/>
              <w:bottom w:val="single" w:sz="12" w:space="0" w:color="auto"/>
            </w:tcBorders>
          </w:tcPr>
          <w:p w14:paraId="632FB3D7" w14:textId="7DDC211D" w:rsidR="00DE1A7F" w:rsidRPr="009E053A" w:rsidRDefault="00DE1A7F" w:rsidP="00DE1A7F">
            <w:pPr>
              <w:spacing w:line="360" w:lineRule="auto"/>
              <w:ind w:left="144" w:right="-132" w:hanging="144"/>
              <w:jc w:val="center"/>
              <w:rPr>
                <w:rFonts w:ascii="Arial" w:hAnsi="Arial" w:cs="Arial"/>
                <w:sz w:val="19"/>
                <w:szCs w:val="19"/>
                <w:lang w:val="en-GB"/>
              </w:rPr>
            </w:pPr>
            <w:r>
              <w:rPr>
                <w:rFonts w:ascii="Arial" w:hAnsi="Arial" w:cs="Arial"/>
                <w:sz w:val="19"/>
                <w:szCs w:val="19"/>
                <w:lang w:val="en-GB"/>
              </w:rPr>
              <w:t>-</w:t>
            </w:r>
          </w:p>
        </w:tc>
        <w:tc>
          <w:tcPr>
            <w:tcW w:w="286" w:type="dxa"/>
            <w:tcBorders>
              <w:left w:val="nil"/>
              <w:bottom w:val="nil"/>
              <w:right w:val="nil"/>
            </w:tcBorders>
          </w:tcPr>
          <w:p w14:paraId="632FB3D8" w14:textId="77777777" w:rsidR="00DE1A7F" w:rsidRPr="00876507" w:rsidRDefault="00DE1A7F" w:rsidP="00DE1A7F">
            <w:pPr>
              <w:spacing w:line="360" w:lineRule="auto"/>
              <w:ind w:right="-10"/>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632FB3D9" w14:textId="5FEB72B3" w:rsidR="00DE1A7F" w:rsidRPr="00B860DC" w:rsidRDefault="00DE1A7F" w:rsidP="00DE1A7F">
            <w:pPr>
              <w:spacing w:line="360" w:lineRule="auto"/>
              <w:ind w:left="-105" w:right="-10"/>
              <w:jc w:val="right"/>
              <w:rPr>
                <w:rFonts w:ascii="Arial" w:hAnsi="Arial" w:cs="Arial"/>
                <w:sz w:val="19"/>
                <w:szCs w:val="19"/>
              </w:rPr>
            </w:pPr>
            <w:r w:rsidRPr="0034703E">
              <w:rPr>
                <w:rFonts w:ascii="Arial" w:hAnsi="Arial" w:cs="Arial" w:hint="cs"/>
                <w:sz w:val="19"/>
                <w:szCs w:val="19"/>
                <w:cs/>
              </w:rPr>
              <w:t>21,349</w:t>
            </w:r>
          </w:p>
        </w:tc>
        <w:tc>
          <w:tcPr>
            <w:tcW w:w="283" w:type="dxa"/>
            <w:tcBorders>
              <w:left w:val="nil"/>
              <w:bottom w:val="nil"/>
              <w:right w:val="nil"/>
            </w:tcBorders>
          </w:tcPr>
          <w:p w14:paraId="632FB3DA" w14:textId="77777777" w:rsidR="00DE1A7F" w:rsidRPr="00876507" w:rsidRDefault="00DE1A7F" w:rsidP="00DE1A7F">
            <w:pPr>
              <w:spacing w:line="360" w:lineRule="auto"/>
              <w:ind w:left="144" w:right="-10" w:hanging="144"/>
              <w:jc w:val="right"/>
              <w:rPr>
                <w:rFonts w:ascii="Arial" w:hAnsi="Arial" w:cs="Arial"/>
                <w:sz w:val="19"/>
                <w:szCs w:val="19"/>
                <w:rtl/>
                <w:cs/>
              </w:rPr>
            </w:pPr>
          </w:p>
        </w:tc>
        <w:tc>
          <w:tcPr>
            <w:tcW w:w="977" w:type="dxa"/>
            <w:tcBorders>
              <w:top w:val="single" w:sz="4" w:space="0" w:color="auto"/>
              <w:left w:val="nil"/>
              <w:bottom w:val="single" w:sz="12" w:space="0" w:color="auto"/>
              <w:right w:val="nil"/>
            </w:tcBorders>
            <w:vAlign w:val="center"/>
          </w:tcPr>
          <w:p w14:paraId="632FB3DB" w14:textId="45481983" w:rsidR="00DE1A7F" w:rsidRPr="00876507" w:rsidRDefault="00DE1A7F" w:rsidP="00DE1A7F">
            <w:pPr>
              <w:spacing w:line="360" w:lineRule="auto"/>
              <w:ind w:left="-105" w:right="-10"/>
              <w:jc w:val="right"/>
              <w:rPr>
                <w:rFonts w:ascii="Arial" w:hAnsi="Arial" w:cs="Arial"/>
                <w:sz w:val="19"/>
                <w:szCs w:val="19"/>
                <w:cs/>
              </w:rPr>
            </w:pPr>
            <w:r w:rsidRPr="0034703E">
              <w:rPr>
                <w:rFonts w:ascii="Arial" w:hAnsi="Arial" w:cs="Arial" w:hint="cs"/>
                <w:sz w:val="19"/>
                <w:szCs w:val="19"/>
                <w:cs/>
              </w:rPr>
              <w:t>4,2</w:t>
            </w:r>
            <w:r w:rsidR="007F25D4">
              <w:rPr>
                <w:rFonts w:ascii="Arial" w:hAnsi="Arial" w:cs="Arial"/>
                <w:sz w:val="19"/>
                <w:szCs w:val="19"/>
              </w:rPr>
              <w:t>25</w:t>
            </w:r>
          </w:p>
        </w:tc>
      </w:tr>
      <w:tr w:rsidR="00DE1A7F" w:rsidRPr="00876507" w14:paraId="632FB3E5" w14:textId="77777777" w:rsidTr="005744BA">
        <w:trPr>
          <w:cantSplit/>
        </w:trPr>
        <w:tc>
          <w:tcPr>
            <w:tcW w:w="4173" w:type="dxa"/>
            <w:tcBorders>
              <w:left w:val="nil"/>
              <w:bottom w:val="nil"/>
            </w:tcBorders>
            <w:vAlign w:val="bottom"/>
          </w:tcPr>
          <w:p w14:paraId="632FB3DD" w14:textId="77777777" w:rsidR="00DE1A7F" w:rsidRPr="00876507" w:rsidRDefault="00DE1A7F" w:rsidP="00DE1A7F">
            <w:pPr>
              <w:spacing w:line="360" w:lineRule="auto"/>
              <w:ind w:left="175"/>
              <w:rPr>
                <w:rFonts w:ascii="Arial" w:hAnsi="Arial" w:cs="Arial"/>
                <w:sz w:val="19"/>
                <w:szCs w:val="19"/>
                <w:lang w:val="en-GB"/>
              </w:rPr>
            </w:pPr>
          </w:p>
        </w:tc>
        <w:tc>
          <w:tcPr>
            <w:tcW w:w="990" w:type="dxa"/>
            <w:tcBorders>
              <w:top w:val="single" w:sz="12" w:space="0" w:color="auto"/>
              <w:bottom w:val="nil"/>
            </w:tcBorders>
          </w:tcPr>
          <w:p w14:paraId="632FB3DE" w14:textId="77777777" w:rsidR="00DE1A7F" w:rsidRPr="00876507" w:rsidRDefault="00DE1A7F" w:rsidP="00DE1A7F">
            <w:pPr>
              <w:spacing w:line="360" w:lineRule="auto"/>
              <w:ind w:left="144" w:right="-10" w:hanging="144"/>
              <w:jc w:val="right"/>
              <w:rPr>
                <w:rFonts w:ascii="Arial" w:hAnsi="Arial" w:cs="Arial"/>
                <w:sz w:val="19"/>
                <w:szCs w:val="19"/>
              </w:rPr>
            </w:pPr>
          </w:p>
        </w:tc>
        <w:tc>
          <w:tcPr>
            <w:tcW w:w="270" w:type="dxa"/>
            <w:tcBorders>
              <w:left w:val="nil"/>
              <w:bottom w:val="nil"/>
            </w:tcBorders>
          </w:tcPr>
          <w:p w14:paraId="632FB3DF" w14:textId="77777777" w:rsidR="00DE1A7F" w:rsidRPr="00876507" w:rsidRDefault="00DE1A7F" w:rsidP="00DE1A7F">
            <w:pPr>
              <w:spacing w:line="360" w:lineRule="auto"/>
              <w:jc w:val="center"/>
              <w:rPr>
                <w:rFonts w:ascii="Arial" w:hAnsi="Arial" w:cs="Arial"/>
                <w:sz w:val="19"/>
                <w:szCs w:val="19"/>
                <w:rtl/>
                <w:cs/>
              </w:rPr>
            </w:pPr>
          </w:p>
        </w:tc>
        <w:tc>
          <w:tcPr>
            <w:tcW w:w="990" w:type="dxa"/>
            <w:tcBorders>
              <w:top w:val="single" w:sz="12" w:space="0" w:color="auto"/>
              <w:bottom w:val="nil"/>
            </w:tcBorders>
          </w:tcPr>
          <w:p w14:paraId="632FB3E0" w14:textId="77777777" w:rsidR="00DE1A7F" w:rsidRPr="00876507" w:rsidRDefault="00DE1A7F" w:rsidP="00DE1A7F">
            <w:pPr>
              <w:tabs>
                <w:tab w:val="left" w:pos="468"/>
              </w:tabs>
              <w:spacing w:line="360" w:lineRule="auto"/>
              <w:jc w:val="center"/>
              <w:rPr>
                <w:rFonts w:ascii="Arial" w:hAnsi="Arial" w:cs="Arial"/>
                <w:sz w:val="19"/>
                <w:szCs w:val="19"/>
                <w:lang w:val="en-GB"/>
              </w:rPr>
            </w:pPr>
          </w:p>
        </w:tc>
        <w:tc>
          <w:tcPr>
            <w:tcW w:w="286" w:type="dxa"/>
            <w:tcBorders>
              <w:left w:val="nil"/>
              <w:bottom w:val="nil"/>
              <w:right w:val="nil"/>
            </w:tcBorders>
          </w:tcPr>
          <w:p w14:paraId="632FB3E1" w14:textId="77777777" w:rsidR="00DE1A7F" w:rsidRPr="00876507" w:rsidRDefault="00DE1A7F" w:rsidP="00DE1A7F">
            <w:pPr>
              <w:spacing w:line="360" w:lineRule="auto"/>
              <w:ind w:right="-10"/>
              <w:jc w:val="right"/>
              <w:rPr>
                <w:rFonts w:ascii="Arial" w:hAnsi="Arial" w:cs="Arial"/>
                <w:sz w:val="19"/>
                <w:szCs w:val="19"/>
                <w:rtl/>
                <w:cs/>
              </w:rPr>
            </w:pPr>
          </w:p>
        </w:tc>
        <w:tc>
          <w:tcPr>
            <w:tcW w:w="976" w:type="dxa"/>
            <w:tcBorders>
              <w:top w:val="single" w:sz="12" w:space="0" w:color="auto"/>
              <w:left w:val="nil"/>
              <w:bottom w:val="nil"/>
              <w:right w:val="nil"/>
            </w:tcBorders>
          </w:tcPr>
          <w:p w14:paraId="632FB3E2" w14:textId="77777777" w:rsidR="00DE1A7F" w:rsidRPr="00876507" w:rsidRDefault="00DE1A7F" w:rsidP="00DE1A7F">
            <w:pPr>
              <w:spacing w:line="360" w:lineRule="auto"/>
              <w:ind w:left="-105" w:right="-10"/>
              <w:jc w:val="right"/>
              <w:rPr>
                <w:rFonts w:ascii="Arial" w:hAnsi="Arial" w:cs="Arial"/>
                <w:sz w:val="19"/>
                <w:szCs w:val="19"/>
              </w:rPr>
            </w:pPr>
          </w:p>
        </w:tc>
        <w:tc>
          <w:tcPr>
            <w:tcW w:w="283" w:type="dxa"/>
            <w:tcBorders>
              <w:left w:val="nil"/>
              <w:bottom w:val="nil"/>
              <w:right w:val="nil"/>
            </w:tcBorders>
          </w:tcPr>
          <w:p w14:paraId="632FB3E3" w14:textId="77777777" w:rsidR="00DE1A7F" w:rsidRPr="00876507" w:rsidRDefault="00DE1A7F" w:rsidP="00DE1A7F">
            <w:pPr>
              <w:spacing w:line="360" w:lineRule="auto"/>
              <w:ind w:left="144" w:right="-10" w:hanging="144"/>
              <w:jc w:val="right"/>
              <w:rPr>
                <w:rFonts w:ascii="Arial" w:hAnsi="Arial" w:cs="Arial"/>
                <w:sz w:val="19"/>
                <w:szCs w:val="19"/>
                <w:rtl/>
                <w:cs/>
              </w:rPr>
            </w:pPr>
          </w:p>
        </w:tc>
        <w:tc>
          <w:tcPr>
            <w:tcW w:w="977" w:type="dxa"/>
            <w:tcBorders>
              <w:top w:val="single" w:sz="12" w:space="0" w:color="auto"/>
              <w:left w:val="nil"/>
              <w:bottom w:val="nil"/>
              <w:right w:val="nil"/>
            </w:tcBorders>
          </w:tcPr>
          <w:p w14:paraId="632FB3E4" w14:textId="77777777" w:rsidR="00DE1A7F" w:rsidRPr="00876507" w:rsidRDefault="00DE1A7F" w:rsidP="00DE1A7F">
            <w:pPr>
              <w:spacing w:line="360" w:lineRule="auto"/>
              <w:ind w:left="-105" w:right="-10"/>
              <w:jc w:val="right"/>
              <w:rPr>
                <w:rFonts w:ascii="Arial" w:hAnsi="Arial" w:cs="Arial"/>
                <w:sz w:val="19"/>
                <w:szCs w:val="19"/>
                <w:cs/>
              </w:rPr>
            </w:pPr>
          </w:p>
        </w:tc>
      </w:tr>
      <w:tr w:rsidR="00DE1A7F" w:rsidRPr="00876507" w14:paraId="632FB3EE" w14:textId="77777777" w:rsidTr="005744BA">
        <w:trPr>
          <w:cantSplit/>
          <w:trHeight w:val="68"/>
        </w:trPr>
        <w:tc>
          <w:tcPr>
            <w:tcW w:w="4173" w:type="dxa"/>
            <w:tcBorders>
              <w:left w:val="nil"/>
              <w:bottom w:val="nil"/>
            </w:tcBorders>
            <w:vAlign w:val="bottom"/>
          </w:tcPr>
          <w:p w14:paraId="632FB3E6" w14:textId="6FBEC34F" w:rsidR="00DE1A7F" w:rsidRPr="0087212E" w:rsidRDefault="00DE1A7F" w:rsidP="00DE1A7F">
            <w:pPr>
              <w:spacing w:line="360" w:lineRule="auto"/>
              <w:ind w:left="18"/>
              <w:rPr>
                <w:rFonts w:ascii="Arial" w:hAnsi="Arial" w:cs="Arial"/>
                <w:b/>
                <w:bCs/>
                <w:sz w:val="19"/>
                <w:szCs w:val="19"/>
                <w:lang w:val="en-GB"/>
              </w:rPr>
            </w:pPr>
            <w:r w:rsidRPr="0087212E">
              <w:rPr>
                <w:rFonts w:ascii="Arial" w:hAnsi="Arial" w:cs="Arial"/>
                <w:b/>
                <w:bCs/>
                <w:sz w:val="19"/>
                <w:szCs w:val="19"/>
                <w:lang w:val="en-GB"/>
              </w:rPr>
              <w:t>Revenue</w:t>
            </w:r>
            <w:r>
              <w:rPr>
                <w:rFonts w:ascii="Arial" w:hAnsi="Arial" w:cs="Arial"/>
                <w:b/>
                <w:bCs/>
                <w:sz w:val="19"/>
                <w:szCs w:val="19"/>
                <w:lang w:val="en-GB"/>
              </w:rPr>
              <w:t>s</w:t>
            </w:r>
            <w:r w:rsidRPr="0087212E">
              <w:rPr>
                <w:rFonts w:ascii="Arial" w:hAnsi="Arial" w:cs="Arial"/>
                <w:b/>
                <w:bCs/>
                <w:sz w:val="19"/>
                <w:szCs w:val="19"/>
                <w:lang w:val="en-GB"/>
              </w:rPr>
              <w:t xml:space="preserve"> from operati</w:t>
            </w:r>
            <w:r>
              <w:rPr>
                <w:rFonts w:ascii="Arial" w:hAnsi="Arial" w:cs="Arial"/>
                <w:b/>
                <w:bCs/>
                <w:sz w:val="19"/>
                <w:szCs w:val="19"/>
                <w:lang w:val="en-GB"/>
              </w:rPr>
              <w:t>ng</w:t>
            </w:r>
            <w:r w:rsidRPr="0087212E">
              <w:rPr>
                <w:rFonts w:ascii="Arial" w:hAnsi="Arial" w:cs="Arial"/>
                <w:b/>
                <w:bCs/>
                <w:sz w:val="19"/>
                <w:szCs w:val="19"/>
                <w:lang w:val="en-GB"/>
              </w:rPr>
              <w:t xml:space="preserve"> </w:t>
            </w:r>
            <w:r>
              <w:rPr>
                <w:rFonts w:ascii="Arial" w:hAnsi="Arial" w:cs="Arial"/>
                <w:b/>
                <w:bCs/>
                <w:sz w:val="19"/>
                <w:szCs w:val="19"/>
                <w:lang w:val="en-GB"/>
              </w:rPr>
              <w:t>the power plant</w:t>
            </w:r>
          </w:p>
        </w:tc>
        <w:tc>
          <w:tcPr>
            <w:tcW w:w="990" w:type="dxa"/>
            <w:tcBorders>
              <w:bottom w:val="nil"/>
            </w:tcBorders>
          </w:tcPr>
          <w:p w14:paraId="632FB3E7" w14:textId="77777777" w:rsidR="00DE1A7F" w:rsidRPr="00876507" w:rsidRDefault="00DE1A7F" w:rsidP="00DE1A7F">
            <w:pPr>
              <w:spacing w:line="360" w:lineRule="auto"/>
              <w:jc w:val="right"/>
              <w:rPr>
                <w:rFonts w:ascii="Arial" w:hAnsi="Arial" w:cs="Arial"/>
                <w:sz w:val="19"/>
                <w:szCs w:val="19"/>
              </w:rPr>
            </w:pPr>
          </w:p>
        </w:tc>
        <w:tc>
          <w:tcPr>
            <w:tcW w:w="270" w:type="dxa"/>
            <w:tcBorders>
              <w:left w:val="nil"/>
              <w:bottom w:val="nil"/>
            </w:tcBorders>
          </w:tcPr>
          <w:p w14:paraId="632FB3E8" w14:textId="77777777" w:rsidR="00DE1A7F" w:rsidRPr="00876507" w:rsidRDefault="00DE1A7F" w:rsidP="00DE1A7F">
            <w:pPr>
              <w:spacing w:line="360" w:lineRule="auto"/>
              <w:jc w:val="right"/>
              <w:rPr>
                <w:rFonts w:ascii="Arial" w:hAnsi="Arial" w:cs="Arial"/>
                <w:sz w:val="19"/>
                <w:szCs w:val="19"/>
                <w:rtl/>
                <w:cs/>
              </w:rPr>
            </w:pPr>
          </w:p>
        </w:tc>
        <w:tc>
          <w:tcPr>
            <w:tcW w:w="990" w:type="dxa"/>
            <w:tcBorders>
              <w:bottom w:val="nil"/>
            </w:tcBorders>
          </w:tcPr>
          <w:p w14:paraId="632FB3E9" w14:textId="77777777" w:rsidR="00DE1A7F" w:rsidRPr="00876507" w:rsidRDefault="00DE1A7F" w:rsidP="00DE1A7F">
            <w:pPr>
              <w:spacing w:line="360" w:lineRule="auto"/>
              <w:jc w:val="right"/>
              <w:rPr>
                <w:rFonts w:ascii="Arial" w:hAnsi="Arial" w:cs="Arial"/>
                <w:sz w:val="19"/>
                <w:szCs w:val="19"/>
                <w:lang w:val="en-GB"/>
              </w:rPr>
            </w:pPr>
          </w:p>
        </w:tc>
        <w:tc>
          <w:tcPr>
            <w:tcW w:w="286" w:type="dxa"/>
            <w:tcBorders>
              <w:left w:val="nil"/>
              <w:bottom w:val="nil"/>
              <w:right w:val="nil"/>
            </w:tcBorders>
          </w:tcPr>
          <w:p w14:paraId="632FB3EA" w14:textId="77777777" w:rsidR="00DE1A7F" w:rsidRPr="00876507" w:rsidRDefault="00DE1A7F" w:rsidP="00DE1A7F">
            <w:pPr>
              <w:spacing w:line="360" w:lineRule="auto"/>
              <w:ind w:right="-10"/>
              <w:jc w:val="right"/>
              <w:rPr>
                <w:rFonts w:ascii="Arial" w:hAnsi="Arial" w:cs="Arial"/>
                <w:sz w:val="19"/>
                <w:szCs w:val="19"/>
                <w:rtl/>
                <w:cs/>
              </w:rPr>
            </w:pPr>
          </w:p>
        </w:tc>
        <w:tc>
          <w:tcPr>
            <w:tcW w:w="976" w:type="dxa"/>
            <w:tcBorders>
              <w:left w:val="nil"/>
              <w:bottom w:val="nil"/>
              <w:right w:val="nil"/>
            </w:tcBorders>
          </w:tcPr>
          <w:p w14:paraId="632FB3EB" w14:textId="77777777" w:rsidR="00DE1A7F" w:rsidRPr="00876507" w:rsidRDefault="00DE1A7F" w:rsidP="00DE1A7F">
            <w:pPr>
              <w:spacing w:line="360" w:lineRule="auto"/>
              <w:ind w:left="-105" w:right="-10"/>
              <w:jc w:val="right"/>
              <w:rPr>
                <w:rFonts w:ascii="Arial" w:hAnsi="Arial" w:cs="Arial"/>
                <w:sz w:val="19"/>
                <w:szCs w:val="19"/>
                <w:cs/>
              </w:rPr>
            </w:pPr>
          </w:p>
        </w:tc>
        <w:tc>
          <w:tcPr>
            <w:tcW w:w="283" w:type="dxa"/>
            <w:tcBorders>
              <w:left w:val="nil"/>
              <w:bottom w:val="nil"/>
              <w:right w:val="nil"/>
            </w:tcBorders>
          </w:tcPr>
          <w:p w14:paraId="632FB3EC" w14:textId="77777777" w:rsidR="00DE1A7F" w:rsidRPr="00876507" w:rsidRDefault="00DE1A7F" w:rsidP="00DE1A7F">
            <w:pPr>
              <w:spacing w:line="360" w:lineRule="auto"/>
              <w:ind w:left="144" w:right="-10" w:hanging="144"/>
              <w:jc w:val="right"/>
              <w:rPr>
                <w:rFonts w:ascii="Arial" w:hAnsi="Arial" w:cs="Arial"/>
                <w:sz w:val="19"/>
                <w:szCs w:val="19"/>
                <w:rtl/>
                <w:cs/>
              </w:rPr>
            </w:pPr>
          </w:p>
        </w:tc>
        <w:tc>
          <w:tcPr>
            <w:tcW w:w="977" w:type="dxa"/>
            <w:tcBorders>
              <w:left w:val="nil"/>
              <w:bottom w:val="nil"/>
              <w:right w:val="nil"/>
            </w:tcBorders>
          </w:tcPr>
          <w:p w14:paraId="632FB3ED" w14:textId="77777777" w:rsidR="00DE1A7F" w:rsidRPr="0034703E" w:rsidRDefault="00DE1A7F" w:rsidP="00DE1A7F">
            <w:pPr>
              <w:spacing w:line="360" w:lineRule="auto"/>
              <w:ind w:left="-105" w:right="-10"/>
              <w:jc w:val="right"/>
              <w:rPr>
                <w:rFonts w:ascii="Arial" w:hAnsi="Arial" w:cs="Arial"/>
                <w:sz w:val="19"/>
                <w:szCs w:val="19"/>
              </w:rPr>
            </w:pPr>
          </w:p>
        </w:tc>
      </w:tr>
      <w:tr w:rsidR="00DE1A7F" w:rsidRPr="00876507" w14:paraId="632FB400" w14:textId="77777777" w:rsidTr="005744BA">
        <w:trPr>
          <w:cantSplit/>
        </w:trPr>
        <w:tc>
          <w:tcPr>
            <w:tcW w:w="4173" w:type="dxa"/>
            <w:tcBorders>
              <w:left w:val="nil"/>
              <w:bottom w:val="nil"/>
            </w:tcBorders>
            <w:vAlign w:val="bottom"/>
          </w:tcPr>
          <w:p w14:paraId="632FB3F8" w14:textId="37209332" w:rsidR="00DE1A7F" w:rsidRPr="00876507" w:rsidRDefault="00DE1A7F" w:rsidP="00DE1A7F">
            <w:pPr>
              <w:spacing w:line="360" w:lineRule="auto"/>
              <w:ind w:left="198" w:right="-72"/>
              <w:rPr>
                <w:rFonts w:ascii="Arial" w:hAnsi="Arial" w:cs="Arial"/>
                <w:b/>
                <w:bCs/>
                <w:sz w:val="19"/>
                <w:szCs w:val="19"/>
                <w:lang w:val="en-GB"/>
              </w:rPr>
            </w:pPr>
            <w:r w:rsidRPr="00287244">
              <w:rPr>
                <w:rFonts w:ascii="Arial" w:hAnsi="Arial" w:cs="Arial"/>
                <w:sz w:val="19"/>
                <w:szCs w:val="19"/>
              </w:rPr>
              <w:t>Joint venture</w:t>
            </w:r>
          </w:p>
        </w:tc>
        <w:tc>
          <w:tcPr>
            <w:tcW w:w="990" w:type="dxa"/>
            <w:tcBorders>
              <w:bottom w:val="single" w:sz="4" w:space="0" w:color="auto"/>
            </w:tcBorders>
          </w:tcPr>
          <w:p w14:paraId="632FB3F9" w14:textId="14CF03FD" w:rsidR="00DE1A7F" w:rsidRPr="005821AD" w:rsidRDefault="00DE1A7F" w:rsidP="00DE1A7F">
            <w:pPr>
              <w:spacing w:line="360" w:lineRule="auto"/>
              <w:ind w:left="144" w:right="-198" w:hanging="144"/>
              <w:jc w:val="center"/>
              <w:rPr>
                <w:rFonts w:ascii="Arial" w:hAnsi="Arial" w:cs="Arial"/>
                <w:sz w:val="19"/>
                <w:szCs w:val="19"/>
                <w:lang w:val="en-GB"/>
              </w:rPr>
            </w:pPr>
            <w:r w:rsidRPr="0034703E">
              <w:rPr>
                <w:rFonts w:ascii="Arial" w:hAnsi="Arial" w:cs="Arial" w:hint="cs"/>
                <w:sz w:val="19"/>
                <w:szCs w:val="19"/>
                <w:cs/>
              </w:rPr>
              <w:t>12,081</w:t>
            </w:r>
          </w:p>
        </w:tc>
        <w:tc>
          <w:tcPr>
            <w:tcW w:w="270" w:type="dxa"/>
            <w:tcBorders>
              <w:left w:val="nil"/>
              <w:bottom w:val="nil"/>
            </w:tcBorders>
          </w:tcPr>
          <w:p w14:paraId="632FB3FA" w14:textId="77777777" w:rsidR="00DE1A7F" w:rsidRPr="00876507" w:rsidRDefault="00DE1A7F" w:rsidP="00DE1A7F">
            <w:pPr>
              <w:spacing w:line="360" w:lineRule="auto"/>
              <w:ind w:left="252" w:right="-10"/>
              <w:jc w:val="right"/>
              <w:rPr>
                <w:rFonts w:ascii="Arial" w:hAnsi="Arial" w:cs="Arial"/>
                <w:sz w:val="19"/>
                <w:szCs w:val="19"/>
                <w:rtl/>
                <w:cs/>
              </w:rPr>
            </w:pPr>
          </w:p>
        </w:tc>
        <w:tc>
          <w:tcPr>
            <w:tcW w:w="990" w:type="dxa"/>
            <w:tcBorders>
              <w:bottom w:val="single" w:sz="4" w:space="0" w:color="auto"/>
            </w:tcBorders>
          </w:tcPr>
          <w:p w14:paraId="632FB3FB" w14:textId="68E1BC3E" w:rsidR="00DE1A7F" w:rsidRPr="000F1745" w:rsidRDefault="00DE1A7F" w:rsidP="00DE1A7F">
            <w:pPr>
              <w:spacing w:line="360" w:lineRule="auto"/>
              <w:ind w:left="-105" w:right="-10"/>
              <w:jc w:val="right"/>
              <w:rPr>
                <w:rFonts w:ascii="Arial" w:hAnsi="Arial" w:cs="Arial"/>
                <w:sz w:val="19"/>
                <w:szCs w:val="19"/>
                <w:rtl/>
                <w:cs/>
              </w:rPr>
            </w:pPr>
            <w:r w:rsidRPr="000F1745">
              <w:rPr>
                <w:rFonts w:ascii="Arial" w:hAnsi="Arial" w:cs="Arial"/>
                <w:sz w:val="19"/>
                <w:szCs w:val="19"/>
              </w:rPr>
              <w:t>3,065</w:t>
            </w:r>
          </w:p>
        </w:tc>
        <w:tc>
          <w:tcPr>
            <w:tcW w:w="286" w:type="dxa"/>
            <w:tcBorders>
              <w:left w:val="nil"/>
              <w:bottom w:val="nil"/>
              <w:right w:val="nil"/>
            </w:tcBorders>
          </w:tcPr>
          <w:p w14:paraId="632FB3FC" w14:textId="77777777" w:rsidR="00DE1A7F" w:rsidRPr="00876507" w:rsidRDefault="00DE1A7F" w:rsidP="00DE1A7F">
            <w:pPr>
              <w:spacing w:line="360" w:lineRule="auto"/>
              <w:ind w:left="252" w:right="-10"/>
              <w:jc w:val="right"/>
              <w:rPr>
                <w:rFonts w:ascii="Arial" w:hAnsi="Arial" w:cs="Arial"/>
                <w:sz w:val="19"/>
                <w:szCs w:val="19"/>
                <w:rtl/>
                <w:cs/>
              </w:rPr>
            </w:pPr>
          </w:p>
        </w:tc>
        <w:tc>
          <w:tcPr>
            <w:tcW w:w="976" w:type="dxa"/>
            <w:tcBorders>
              <w:left w:val="nil"/>
              <w:bottom w:val="single" w:sz="4" w:space="0" w:color="auto"/>
              <w:right w:val="nil"/>
            </w:tcBorders>
          </w:tcPr>
          <w:p w14:paraId="632FB3FD" w14:textId="77FCABC7" w:rsidR="00DE1A7F" w:rsidRPr="00B860DC" w:rsidRDefault="00DE1A7F" w:rsidP="00DE1A7F">
            <w:pPr>
              <w:spacing w:line="360" w:lineRule="auto"/>
              <w:ind w:left="-105" w:right="-10"/>
              <w:jc w:val="right"/>
              <w:rPr>
                <w:rFonts w:ascii="Arial" w:hAnsi="Arial" w:cs="Arial"/>
                <w:sz w:val="19"/>
                <w:szCs w:val="19"/>
              </w:rPr>
            </w:pPr>
            <w:r w:rsidRPr="0034703E">
              <w:rPr>
                <w:rFonts w:ascii="Arial" w:hAnsi="Arial" w:cs="Arial" w:hint="cs"/>
                <w:sz w:val="19"/>
                <w:szCs w:val="19"/>
                <w:cs/>
              </w:rPr>
              <w:t>12,081</w:t>
            </w:r>
          </w:p>
        </w:tc>
        <w:tc>
          <w:tcPr>
            <w:tcW w:w="283" w:type="dxa"/>
            <w:tcBorders>
              <w:left w:val="nil"/>
              <w:bottom w:val="nil"/>
              <w:right w:val="nil"/>
            </w:tcBorders>
          </w:tcPr>
          <w:p w14:paraId="632FB3FE" w14:textId="77777777" w:rsidR="00DE1A7F" w:rsidRPr="00876507" w:rsidRDefault="00DE1A7F" w:rsidP="00DE1A7F">
            <w:pPr>
              <w:spacing w:line="360" w:lineRule="auto"/>
              <w:ind w:left="252" w:right="-10"/>
              <w:jc w:val="right"/>
              <w:rPr>
                <w:rFonts w:ascii="Arial" w:hAnsi="Arial" w:cs="Arial"/>
                <w:sz w:val="19"/>
                <w:szCs w:val="19"/>
                <w:rtl/>
                <w:cs/>
              </w:rPr>
            </w:pPr>
          </w:p>
        </w:tc>
        <w:tc>
          <w:tcPr>
            <w:tcW w:w="977" w:type="dxa"/>
            <w:tcBorders>
              <w:left w:val="nil"/>
              <w:bottom w:val="single" w:sz="4" w:space="0" w:color="auto"/>
              <w:right w:val="nil"/>
            </w:tcBorders>
            <w:vAlign w:val="bottom"/>
          </w:tcPr>
          <w:p w14:paraId="632FB3FF" w14:textId="1B99A2BD" w:rsidR="00DE1A7F" w:rsidRPr="00876507" w:rsidRDefault="00DE1A7F" w:rsidP="00DE1A7F">
            <w:pPr>
              <w:spacing w:line="360" w:lineRule="auto"/>
              <w:ind w:left="-105" w:right="-10"/>
              <w:jc w:val="right"/>
              <w:rPr>
                <w:rFonts w:ascii="Arial" w:hAnsi="Arial" w:cs="Arial"/>
                <w:sz w:val="19"/>
                <w:szCs w:val="19"/>
              </w:rPr>
            </w:pPr>
            <w:r w:rsidRPr="0034703E">
              <w:rPr>
                <w:rFonts w:ascii="Arial" w:hAnsi="Arial" w:cs="Arial" w:hint="cs"/>
                <w:sz w:val="19"/>
                <w:szCs w:val="19"/>
                <w:cs/>
              </w:rPr>
              <w:t>12,342</w:t>
            </w:r>
          </w:p>
        </w:tc>
      </w:tr>
      <w:tr w:rsidR="00DE1A7F" w:rsidRPr="00876507" w14:paraId="632FB412" w14:textId="77777777" w:rsidTr="005744BA">
        <w:trPr>
          <w:cantSplit/>
        </w:trPr>
        <w:tc>
          <w:tcPr>
            <w:tcW w:w="4173" w:type="dxa"/>
            <w:tcBorders>
              <w:left w:val="nil"/>
              <w:bottom w:val="nil"/>
            </w:tcBorders>
            <w:vAlign w:val="bottom"/>
          </w:tcPr>
          <w:p w14:paraId="632FB40A" w14:textId="4B50997F" w:rsidR="00DE1A7F" w:rsidRPr="00876507" w:rsidRDefault="00DE1A7F" w:rsidP="00DE1A7F">
            <w:pPr>
              <w:spacing w:line="360" w:lineRule="auto"/>
              <w:ind w:left="175"/>
              <w:rPr>
                <w:rFonts w:ascii="Arial" w:hAnsi="Arial" w:cs="Arial"/>
                <w:sz w:val="19"/>
                <w:szCs w:val="19"/>
                <w:lang w:val="en-GB"/>
              </w:rPr>
            </w:pPr>
          </w:p>
        </w:tc>
        <w:tc>
          <w:tcPr>
            <w:tcW w:w="990" w:type="dxa"/>
            <w:tcBorders>
              <w:top w:val="single" w:sz="12" w:space="0" w:color="auto"/>
              <w:bottom w:val="nil"/>
            </w:tcBorders>
          </w:tcPr>
          <w:p w14:paraId="632FB40B" w14:textId="384BAA96" w:rsidR="00DE1A7F" w:rsidRPr="00B860DC" w:rsidRDefault="00DE1A7F" w:rsidP="00DE1A7F">
            <w:pPr>
              <w:spacing w:line="360" w:lineRule="auto"/>
              <w:ind w:left="65" w:right="-10"/>
              <w:rPr>
                <w:rFonts w:ascii="Arial" w:hAnsi="Arial" w:cs="Arial"/>
                <w:sz w:val="19"/>
                <w:szCs w:val="19"/>
                <w:cs/>
              </w:rPr>
            </w:pPr>
          </w:p>
        </w:tc>
        <w:tc>
          <w:tcPr>
            <w:tcW w:w="270" w:type="dxa"/>
            <w:tcBorders>
              <w:left w:val="nil"/>
              <w:bottom w:val="nil"/>
            </w:tcBorders>
          </w:tcPr>
          <w:p w14:paraId="632FB40C" w14:textId="77777777" w:rsidR="00DE1A7F" w:rsidRPr="00876507" w:rsidRDefault="00DE1A7F" w:rsidP="00DE1A7F">
            <w:pPr>
              <w:spacing w:line="360" w:lineRule="auto"/>
              <w:jc w:val="right"/>
              <w:rPr>
                <w:rFonts w:ascii="Arial" w:hAnsi="Arial" w:cs="Arial"/>
                <w:sz w:val="19"/>
                <w:szCs w:val="19"/>
                <w:rtl/>
                <w:cs/>
              </w:rPr>
            </w:pPr>
          </w:p>
        </w:tc>
        <w:tc>
          <w:tcPr>
            <w:tcW w:w="990" w:type="dxa"/>
            <w:tcBorders>
              <w:top w:val="single" w:sz="12" w:space="0" w:color="auto"/>
              <w:bottom w:val="nil"/>
            </w:tcBorders>
          </w:tcPr>
          <w:p w14:paraId="632FB40D" w14:textId="533F23C2" w:rsidR="00DE1A7F" w:rsidRPr="00876507" w:rsidRDefault="00DE1A7F" w:rsidP="00DE1A7F">
            <w:pPr>
              <w:tabs>
                <w:tab w:val="left" w:pos="708"/>
              </w:tabs>
              <w:spacing w:line="360" w:lineRule="auto"/>
              <w:ind w:right="-10"/>
              <w:jc w:val="right"/>
              <w:rPr>
                <w:rFonts w:ascii="Arial" w:hAnsi="Arial" w:cs="Arial"/>
                <w:sz w:val="19"/>
                <w:szCs w:val="19"/>
                <w:rtl/>
                <w:cs/>
              </w:rPr>
            </w:pPr>
          </w:p>
        </w:tc>
        <w:tc>
          <w:tcPr>
            <w:tcW w:w="286" w:type="dxa"/>
            <w:tcBorders>
              <w:left w:val="nil"/>
              <w:bottom w:val="nil"/>
              <w:right w:val="nil"/>
            </w:tcBorders>
          </w:tcPr>
          <w:p w14:paraId="632FB40E" w14:textId="77777777" w:rsidR="00DE1A7F" w:rsidRPr="00876507" w:rsidRDefault="00DE1A7F" w:rsidP="00DE1A7F">
            <w:pPr>
              <w:spacing w:line="360" w:lineRule="auto"/>
              <w:ind w:left="252" w:right="-10"/>
              <w:jc w:val="right"/>
              <w:rPr>
                <w:rFonts w:ascii="Arial" w:hAnsi="Arial" w:cs="Arial"/>
                <w:sz w:val="19"/>
                <w:szCs w:val="19"/>
                <w:rtl/>
                <w:cs/>
              </w:rPr>
            </w:pPr>
          </w:p>
        </w:tc>
        <w:tc>
          <w:tcPr>
            <w:tcW w:w="976" w:type="dxa"/>
            <w:tcBorders>
              <w:top w:val="single" w:sz="12" w:space="0" w:color="auto"/>
              <w:left w:val="nil"/>
              <w:bottom w:val="nil"/>
              <w:right w:val="nil"/>
            </w:tcBorders>
          </w:tcPr>
          <w:p w14:paraId="632FB40F" w14:textId="263B7D35" w:rsidR="00DE1A7F" w:rsidRPr="00B860DC" w:rsidRDefault="00DE1A7F" w:rsidP="00DE1A7F">
            <w:pPr>
              <w:spacing w:line="360" w:lineRule="auto"/>
              <w:ind w:left="65" w:right="-10"/>
              <w:jc w:val="center"/>
              <w:rPr>
                <w:rFonts w:ascii="Arial" w:hAnsi="Arial" w:cs="Arial"/>
                <w:sz w:val="19"/>
                <w:szCs w:val="19"/>
                <w:cs/>
              </w:rPr>
            </w:pPr>
          </w:p>
        </w:tc>
        <w:tc>
          <w:tcPr>
            <w:tcW w:w="283" w:type="dxa"/>
            <w:tcBorders>
              <w:left w:val="nil"/>
              <w:bottom w:val="nil"/>
              <w:right w:val="nil"/>
            </w:tcBorders>
          </w:tcPr>
          <w:p w14:paraId="632FB410" w14:textId="77777777" w:rsidR="00DE1A7F" w:rsidRPr="00876507" w:rsidRDefault="00DE1A7F" w:rsidP="00DE1A7F">
            <w:pPr>
              <w:spacing w:line="360" w:lineRule="auto"/>
              <w:ind w:left="252" w:right="-10"/>
              <w:jc w:val="right"/>
              <w:rPr>
                <w:rFonts w:ascii="Arial" w:hAnsi="Arial" w:cs="Arial"/>
                <w:sz w:val="19"/>
                <w:szCs w:val="19"/>
                <w:rtl/>
                <w:cs/>
              </w:rPr>
            </w:pPr>
          </w:p>
        </w:tc>
        <w:tc>
          <w:tcPr>
            <w:tcW w:w="977" w:type="dxa"/>
            <w:tcBorders>
              <w:top w:val="single" w:sz="12" w:space="0" w:color="auto"/>
              <w:left w:val="nil"/>
              <w:bottom w:val="nil"/>
              <w:right w:val="nil"/>
            </w:tcBorders>
          </w:tcPr>
          <w:p w14:paraId="632FB411" w14:textId="0D6CE936" w:rsidR="00DE1A7F" w:rsidRPr="00876507" w:rsidRDefault="00DE1A7F" w:rsidP="00DE1A7F">
            <w:pPr>
              <w:spacing w:line="360" w:lineRule="auto"/>
              <w:ind w:right="-10"/>
              <w:jc w:val="right"/>
              <w:rPr>
                <w:rFonts w:ascii="Arial" w:hAnsi="Arial" w:cs="Arial"/>
                <w:sz w:val="19"/>
                <w:szCs w:val="19"/>
              </w:rPr>
            </w:pPr>
          </w:p>
        </w:tc>
      </w:tr>
      <w:tr w:rsidR="00DE1A7F" w:rsidRPr="00876507" w14:paraId="632FB41B" w14:textId="77777777" w:rsidTr="005744BA">
        <w:trPr>
          <w:cantSplit/>
        </w:trPr>
        <w:tc>
          <w:tcPr>
            <w:tcW w:w="4173" w:type="dxa"/>
            <w:tcBorders>
              <w:top w:val="nil"/>
              <w:left w:val="nil"/>
              <w:bottom w:val="nil"/>
            </w:tcBorders>
            <w:vAlign w:val="center"/>
          </w:tcPr>
          <w:p w14:paraId="632FB413" w14:textId="25E54226" w:rsidR="00DE1A7F" w:rsidRPr="00876507" w:rsidRDefault="00DE1A7F" w:rsidP="00DE1A7F">
            <w:pPr>
              <w:spacing w:line="360" w:lineRule="auto"/>
              <w:rPr>
                <w:rFonts w:ascii="Arial" w:hAnsi="Arial" w:cs="Arial"/>
                <w:b/>
                <w:bCs/>
                <w:sz w:val="19"/>
                <w:szCs w:val="19"/>
                <w:lang w:val="en-GB"/>
              </w:rPr>
            </w:pPr>
            <w:r w:rsidRPr="00BF4D8F">
              <w:rPr>
                <w:rFonts w:ascii="Arial" w:hAnsi="Arial" w:cs="Arial"/>
                <w:b/>
                <w:bCs/>
                <w:sz w:val="19"/>
                <w:szCs w:val="19"/>
                <w:lang w:val="en-GB"/>
              </w:rPr>
              <w:t xml:space="preserve">Dividend </w:t>
            </w:r>
            <w:r>
              <w:rPr>
                <w:rFonts w:ascii="Arial" w:hAnsi="Arial" w:cs="Arial"/>
                <w:b/>
                <w:bCs/>
                <w:sz w:val="19"/>
                <w:szCs w:val="19"/>
                <w:lang w:val="en-GB"/>
              </w:rPr>
              <w:t>i</w:t>
            </w:r>
            <w:r w:rsidRPr="00BF4D8F">
              <w:rPr>
                <w:rFonts w:ascii="Arial" w:hAnsi="Arial" w:cs="Arial"/>
                <w:b/>
                <w:bCs/>
                <w:sz w:val="19"/>
                <w:szCs w:val="19"/>
                <w:lang w:val="en-GB"/>
              </w:rPr>
              <w:t>ncome</w:t>
            </w:r>
          </w:p>
        </w:tc>
        <w:tc>
          <w:tcPr>
            <w:tcW w:w="990" w:type="dxa"/>
            <w:tcBorders>
              <w:top w:val="nil"/>
              <w:bottom w:val="nil"/>
            </w:tcBorders>
          </w:tcPr>
          <w:p w14:paraId="632FB414" w14:textId="325BD59F" w:rsidR="00DE1A7F" w:rsidRPr="00B860DC" w:rsidRDefault="00DE1A7F" w:rsidP="00DE1A7F">
            <w:pPr>
              <w:spacing w:line="360" w:lineRule="auto"/>
              <w:ind w:left="65" w:right="-10"/>
              <w:jc w:val="right"/>
              <w:rPr>
                <w:rFonts w:ascii="Arial" w:hAnsi="Arial" w:cs="Arial"/>
                <w:sz w:val="19"/>
                <w:szCs w:val="19"/>
              </w:rPr>
            </w:pPr>
          </w:p>
        </w:tc>
        <w:tc>
          <w:tcPr>
            <w:tcW w:w="270" w:type="dxa"/>
            <w:tcBorders>
              <w:top w:val="nil"/>
              <w:left w:val="nil"/>
              <w:bottom w:val="nil"/>
            </w:tcBorders>
          </w:tcPr>
          <w:p w14:paraId="632FB415" w14:textId="77777777" w:rsidR="00DE1A7F" w:rsidRPr="00876507" w:rsidRDefault="00DE1A7F" w:rsidP="00DE1A7F">
            <w:pPr>
              <w:spacing w:line="360" w:lineRule="auto"/>
              <w:jc w:val="right"/>
              <w:rPr>
                <w:rFonts w:ascii="Arial" w:hAnsi="Arial" w:cs="Arial"/>
                <w:sz w:val="19"/>
                <w:szCs w:val="19"/>
                <w:rtl/>
                <w:cs/>
              </w:rPr>
            </w:pPr>
          </w:p>
        </w:tc>
        <w:tc>
          <w:tcPr>
            <w:tcW w:w="990" w:type="dxa"/>
            <w:tcBorders>
              <w:top w:val="nil"/>
              <w:bottom w:val="nil"/>
            </w:tcBorders>
          </w:tcPr>
          <w:p w14:paraId="632FB416" w14:textId="2EEC17DA" w:rsidR="00DE1A7F" w:rsidRPr="00876507" w:rsidRDefault="00DE1A7F" w:rsidP="00DE1A7F">
            <w:pPr>
              <w:spacing w:line="360" w:lineRule="auto"/>
              <w:ind w:left="252" w:right="-10"/>
              <w:jc w:val="right"/>
              <w:rPr>
                <w:rFonts w:ascii="Arial" w:hAnsi="Arial" w:cs="Arial"/>
                <w:sz w:val="19"/>
                <w:szCs w:val="19"/>
                <w:rtl/>
                <w:cs/>
              </w:rPr>
            </w:pPr>
          </w:p>
        </w:tc>
        <w:tc>
          <w:tcPr>
            <w:tcW w:w="286" w:type="dxa"/>
            <w:tcBorders>
              <w:top w:val="nil"/>
              <w:left w:val="nil"/>
              <w:bottom w:val="nil"/>
              <w:right w:val="nil"/>
            </w:tcBorders>
          </w:tcPr>
          <w:p w14:paraId="632FB417" w14:textId="77777777" w:rsidR="00DE1A7F" w:rsidRPr="00876507" w:rsidRDefault="00DE1A7F" w:rsidP="00DE1A7F">
            <w:pPr>
              <w:spacing w:line="360" w:lineRule="auto"/>
              <w:ind w:left="252" w:right="-10"/>
              <w:jc w:val="right"/>
              <w:rPr>
                <w:rFonts w:ascii="Arial" w:hAnsi="Arial" w:cs="Arial"/>
                <w:sz w:val="19"/>
                <w:szCs w:val="19"/>
                <w:rtl/>
                <w:cs/>
              </w:rPr>
            </w:pPr>
          </w:p>
        </w:tc>
        <w:tc>
          <w:tcPr>
            <w:tcW w:w="976" w:type="dxa"/>
            <w:tcBorders>
              <w:top w:val="nil"/>
              <w:left w:val="nil"/>
              <w:bottom w:val="nil"/>
              <w:right w:val="nil"/>
            </w:tcBorders>
          </w:tcPr>
          <w:p w14:paraId="632FB418" w14:textId="17E7B3DE" w:rsidR="00DE1A7F" w:rsidRPr="00B860DC" w:rsidRDefault="00DE1A7F" w:rsidP="00DE1A7F">
            <w:pPr>
              <w:spacing w:line="360" w:lineRule="auto"/>
              <w:ind w:left="65" w:right="-10"/>
              <w:jc w:val="right"/>
              <w:rPr>
                <w:rFonts w:ascii="Arial" w:hAnsi="Arial" w:cs="Arial"/>
                <w:sz w:val="19"/>
                <w:szCs w:val="19"/>
              </w:rPr>
            </w:pPr>
          </w:p>
        </w:tc>
        <w:tc>
          <w:tcPr>
            <w:tcW w:w="283" w:type="dxa"/>
            <w:tcBorders>
              <w:top w:val="nil"/>
              <w:left w:val="nil"/>
              <w:bottom w:val="nil"/>
              <w:right w:val="nil"/>
            </w:tcBorders>
          </w:tcPr>
          <w:p w14:paraId="632FB419" w14:textId="77777777" w:rsidR="00DE1A7F" w:rsidRPr="00876507" w:rsidRDefault="00DE1A7F" w:rsidP="00DE1A7F">
            <w:pPr>
              <w:spacing w:line="360" w:lineRule="auto"/>
              <w:ind w:left="252" w:right="-10"/>
              <w:jc w:val="right"/>
              <w:rPr>
                <w:rFonts w:ascii="Arial" w:hAnsi="Arial" w:cs="Arial"/>
                <w:sz w:val="19"/>
                <w:szCs w:val="19"/>
                <w:rtl/>
                <w:cs/>
              </w:rPr>
            </w:pPr>
          </w:p>
        </w:tc>
        <w:tc>
          <w:tcPr>
            <w:tcW w:w="977" w:type="dxa"/>
            <w:tcBorders>
              <w:top w:val="nil"/>
              <w:left w:val="nil"/>
              <w:bottom w:val="nil"/>
              <w:right w:val="nil"/>
            </w:tcBorders>
          </w:tcPr>
          <w:p w14:paraId="632FB41A" w14:textId="49DBFF8E" w:rsidR="00DE1A7F" w:rsidRPr="00876507" w:rsidRDefault="00DE1A7F" w:rsidP="00DE1A7F">
            <w:pPr>
              <w:spacing w:line="360" w:lineRule="auto"/>
              <w:ind w:left="252" w:right="-10"/>
              <w:jc w:val="right"/>
              <w:rPr>
                <w:rFonts w:ascii="Arial" w:hAnsi="Arial" w:cs="Arial"/>
                <w:sz w:val="19"/>
                <w:szCs w:val="19"/>
              </w:rPr>
            </w:pPr>
          </w:p>
        </w:tc>
      </w:tr>
      <w:tr w:rsidR="00DE1A7F" w:rsidRPr="00876507" w14:paraId="632FB424" w14:textId="77777777" w:rsidTr="005744BA">
        <w:trPr>
          <w:cantSplit/>
        </w:trPr>
        <w:tc>
          <w:tcPr>
            <w:tcW w:w="4173" w:type="dxa"/>
            <w:tcBorders>
              <w:top w:val="nil"/>
              <w:left w:val="nil"/>
              <w:bottom w:val="nil"/>
            </w:tcBorders>
            <w:vAlign w:val="center"/>
          </w:tcPr>
          <w:p w14:paraId="632FB41C" w14:textId="1AF21B50" w:rsidR="00DE1A7F" w:rsidRPr="00876507" w:rsidRDefault="00DE1A7F" w:rsidP="00DE1A7F">
            <w:pPr>
              <w:spacing w:line="360" w:lineRule="auto"/>
              <w:ind w:left="175"/>
              <w:rPr>
                <w:rFonts w:ascii="Arial" w:hAnsi="Arial" w:cs="Arial"/>
                <w:sz w:val="19"/>
                <w:szCs w:val="19"/>
                <w:lang w:val="en-GB"/>
              </w:rPr>
            </w:pPr>
            <w:r w:rsidRPr="00287244">
              <w:rPr>
                <w:rFonts w:ascii="Arial" w:hAnsi="Arial" w:cs="Arial"/>
                <w:sz w:val="19"/>
                <w:szCs w:val="19"/>
              </w:rPr>
              <w:t>Subsidiaries</w:t>
            </w:r>
          </w:p>
        </w:tc>
        <w:tc>
          <w:tcPr>
            <w:tcW w:w="990" w:type="dxa"/>
            <w:tcBorders>
              <w:top w:val="nil"/>
              <w:bottom w:val="single" w:sz="12" w:space="0" w:color="auto"/>
            </w:tcBorders>
          </w:tcPr>
          <w:p w14:paraId="632FB41D" w14:textId="1FDAE90F" w:rsidR="00DE1A7F" w:rsidRPr="005E5719" w:rsidRDefault="00DE1A7F" w:rsidP="00DE1A7F">
            <w:pPr>
              <w:spacing w:line="360" w:lineRule="auto"/>
              <w:ind w:left="144" w:right="-132" w:hanging="144"/>
              <w:jc w:val="center"/>
              <w:rPr>
                <w:rFonts w:ascii="Arial" w:hAnsi="Arial" w:cs="Arial"/>
                <w:sz w:val="19"/>
                <w:szCs w:val="19"/>
                <w:lang w:val="en-GB"/>
              </w:rPr>
            </w:pPr>
            <w:r w:rsidRPr="00C419EF">
              <w:rPr>
                <w:rFonts w:ascii="Arial" w:hAnsi="Arial" w:cs="Arial"/>
                <w:sz w:val="19"/>
                <w:szCs w:val="19"/>
                <w:lang w:val="en-GB"/>
              </w:rPr>
              <w:t>-</w:t>
            </w:r>
          </w:p>
        </w:tc>
        <w:tc>
          <w:tcPr>
            <w:tcW w:w="270" w:type="dxa"/>
            <w:tcBorders>
              <w:top w:val="nil"/>
              <w:left w:val="nil"/>
              <w:bottom w:val="nil"/>
            </w:tcBorders>
          </w:tcPr>
          <w:p w14:paraId="632FB41E" w14:textId="77777777" w:rsidR="00DE1A7F" w:rsidRPr="00876507" w:rsidRDefault="00DE1A7F" w:rsidP="00DE1A7F">
            <w:pPr>
              <w:spacing w:line="360" w:lineRule="auto"/>
              <w:ind w:right="-10"/>
              <w:jc w:val="right"/>
              <w:rPr>
                <w:rFonts w:ascii="Arial" w:hAnsi="Arial" w:cs="Arial"/>
                <w:sz w:val="19"/>
                <w:szCs w:val="19"/>
                <w:rtl/>
                <w:cs/>
              </w:rPr>
            </w:pPr>
          </w:p>
        </w:tc>
        <w:tc>
          <w:tcPr>
            <w:tcW w:w="990" w:type="dxa"/>
            <w:tcBorders>
              <w:top w:val="nil"/>
              <w:bottom w:val="single" w:sz="12" w:space="0" w:color="auto"/>
            </w:tcBorders>
          </w:tcPr>
          <w:p w14:paraId="632FB41F" w14:textId="5242ED48" w:rsidR="00DE1A7F" w:rsidRPr="008855E0" w:rsidRDefault="00DE1A7F" w:rsidP="00DE1A7F">
            <w:pPr>
              <w:spacing w:line="360" w:lineRule="auto"/>
              <w:ind w:left="144" w:right="-132" w:hanging="144"/>
              <w:jc w:val="center"/>
              <w:rPr>
                <w:rFonts w:ascii="Arial" w:hAnsi="Arial" w:cs="Arial"/>
                <w:sz w:val="19"/>
                <w:szCs w:val="19"/>
                <w:lang w:val="en-GB"/>
              </w:rPr>
            </w:pPr>
            <w:r w:rsidRPr="00C419EF">
              <w:rPr>
                <w:rFonts w:ascii="Arial" w:hAnsi="Arial" w:cs="Arial"/>
                <w:sz w:val="19"/>
                <w:szCs w:val="19"/>
                <w:lang w:val="en-GB"/>
              </w:rPr>
              <w:t>-</w:t>
            </w:r>
          </w:p>
        </w:tc>
        <w:tc>
          <w:tcPr>
            <w:tcW w:w="286" w:type="dxa"/>
            <w:tcBorders>
              <w:top w:val="nil"/>
              <w:left w:val="nil"/>
              <w:bottom w:val="nil"/>
              <w:right w:val="nil"/>
            </w:tcBorders>
          </w:tcPr>
          <w:p w14:paraId="632FB420" w14:textId="77777777" w:rsidR="00DE1A7F" w:rsidRPr="00876507" w:rsidRDefault="00DE1A7F" w:rsidP="00DE1A7F">
            <w:pPr>
              <w:spacing w:line="360" w:lineRule="auto"/>
              <w:ind w:right="-10"/>
              <w:jc w:val="right"/>
              <w:rPr>
                <w:rFonts w:ascii="Arial" w:hAnsi="Arial" w:cs="Arial"/>
                <w:sz w:val="19"/>
                <w:szCs w:val="19"/>
                <w:rtl/>
                <w:cs/>
              </w:rPr>
            </w:pPr>
          </w:p>
        </w:tc>
        <w:tc>
          <w:tcPr>
            <w:tcW w:w="976" w:type="dxa"/>
            <w:tcBorders>
              <w:top w:val="nil"/>
              <w:left w:val="nil"/>
              <w:bottom w:val="single" w:sz="12" w:space="0" w:color="auto"/>
              <w:right w:val="nil"/>
            </w:tcBorders>
          </w:tcPr>
          <w:p w14:paraId="632FB421" w14:textId="6A92C4A3" w:rsidR="00DE1A7F" w:rsidRPr="00B860DC" w:rsidRDefault="00DE1A7F" w:rsidP="00DE1A7F">
            <w:pPr>
              <w:spacing w:line="360" w:lineRule="auto"/>
              <w:ind w:left="65" w:right="-10"/>
              <w:jc w:val="center"/>
              <w:rPr>
                <w:rFonts w:ascii="Arial" w:hAnsi="Arial" w:cs="Arial"/>
                <w:sz w:val="19"/>
                <w:szCs w:val="19"/>
              </w:rPr>
            </w:pPr>
            <w:r>
              <w:rPr>
                <w:rFonts w:ascii="Arial" w:hAnsi="Arial" w:cs="Arial"/>
                <w:sz w:val="19"/>
                <w:szCs w:val="19"/>
              </w:rPr>
              <w:t>-</w:t>
            </w:r>
          </w:p>
        </w:tc>
        <w:tc>
          <w:tcPr>
            <w:tcW w:w="283" w:type="dxa"/>
            <w:tcBorders>
              <w:top w:val="nil"/>
              <w:left w:val="nil"/>
              <w:bottom w:val="nil"/>
              <w:right w:val="nil"/>
            </w:tcBorders>
          </w:tcPr>
          <w:p w14:paraId="632FB422" w14:textId="77777777" w:rsidR="00DE1A7F" w:rsidRPr="00876507" w:rsidRDefault="00DE1A7F" w:rsidP="00DE1A7F">
            <w:pPr>
              <w:spacing w:line="360" w:lineRule="auto"/>
              <w:ind w:right="-10"/>
              <w:jc w:val="right"/>
              <w:rPr>
                <w:rFonts w:ascii="Arial" w:hAnsi="Arial" w:cs="Arial"/>
                <w:b/>
                <w:bCs/>
                <w:sz w:val="19"/>
                <w:szCs w:val="19"/>
                <w:rtl/>
                <w:cs/>
              </w:rPr>
            </w:pPr>
          </w:p>
        </w:tc>
        <w:tc>
          <w:tcPr>
            <w:tcW w:w="977" w:type="dxa"/>
            <w:tcBorders>
              <w:top w:val="nil"/>
              <w:left w:val="nil"/>
              <w:bottom w:val="single" w:sz="12" w:space="0" w:color="auto"/>
              <w:right w:val="nil"/>
            </w:tcBorders>
          </w:tcPr>
          <w:p w14:paraId="632FB423" w14:textId="0493690E" w:rsidR="00DE1A7F" w:rsidRPr="00876507" w:rsidRDefault="00DE1A7F" w:rsidP="00DE1A7F">
            <w:pPr>
              <w:spacing w:line="360" w:lineRule="auto"/>
              <w:ind w:right="-10"/>
              <w:jc w:val="right"/>
              <w:rPr>
                <w:rFonts w:ascii="Arial" w:hAnsi="Arial" w:cs="Arial"/>
                <w:sz w:val="19"/>
                <w:szCs w:val="19"/>
                <w:lang w:val="en-GB"/>
              </w:rPr>
            </w:pPr>
            <w:r>
              <w:rPr>
                <w:rFonts w:ascii="Arial" w:hAnsi="Arial" w:cs="Arial"/>
                <w:sz w:val="19"/>
                <w:szCs w:val="19"/>
                <w:lang w:val="en-GB"/>
              </w:rPr>
              <w:t>729,597</w:t>
            </w:r>
          </w:p>
        </w:tc>
      </w:tr>
      <w:tr w:rsidR="00DE1A7F" w:rsidRPr="00876507" w14:paraId="632FB42D" w14:textId="77777777" w:rsidTr="005744BA">
        <w:trPr>
          <w:cantSplit/>
        </w:trPr>
        <w:tc>
          <w:tcPr>
            <w:tcW w:w="4173" w:type="dxa"/>
            <w:tcBorders>
              <w:top w:val="nil"/>
              <w:left w:val="nil"/>
              <w:bottom w:val="nil"/>
            </w:tcBorders>
            <w:vAlign w:val="bottom"/>
          </w:tcPr>
          <w:p w14:paraId="632FB425" w14:textId="1C6ED3C2" w:rsidR="00DE1A7F" w:rsidRPr="00876507" w:rsidRDefault="00DE1A7F" w:rsidP="00DE1A7F">
            <w:pPr>
              <w:spacing w:line="360" w:lineRule="auto"/>
              <w:ind w:left="175"/>
              <w:rPr>
                <w:rFonts w:ascii="Arial" w:hAnsi="Arial" w:cs="Arial"/>
                <w:sz w:val="19"/>
                <w:szCs w:val="19"/>
                <w:lang w:val="en-GB"/>
              </w:rPr>
            </w:pPr>
          </w:p>
        </w:tc>
        <w:tc>
          <w:tcPr>
            <w:tcW w:w="990" w:type="dxa"/>
            <w:tcBorders>
              <w:top w:val="single" w:sz="12" w:space="0" w:color="auto"/>
              <w:bottom w:val="nil"/>
            </w:tcBorders>
          </w:tcPr>
          <w:p w14:paraId="632FB426" w14:textId="4CD0E63A" w:rsidR="00DE1A7F" w:rsidRPr="00B860DC" w:rsidRDefault="00DE1A7F" w:rsidP="00DE1A7F">
            <w:pPr>
              <w:spacing w:line="360" w:lineRule="auto"/>
              <w:ind w:left="65" w:right="-10"/>
              <w:jc w:val="right"/>
              <w:rPr>
                <w:rFonts w:ascii="Arial" w:hAnsi="Arial" w:cs="Arial"/>
                <w:sz w:val="19"/>
                <w:szCs w:val="19"/>
              </w:rPr>
            </w:pPr>
          </w:p>
        </w:tc>
        <w:tc>
          <w:tcPr>
            <w:tcW w:w="270" w:type="dxa"/>
            <w:tcBorders>
              <w:top w:val="nil"/>
              <w:left w:val="nil"/>
              <w:bottom w:val="nil"/>
            </w:tcBorders>
          </w:tcPr>
          <w:p w14:paraId="632FB427" w14:textId="77777777" w:rsidR="00DE1A7F" w:rsidRPr="00876507" w:rsidRDefault="00DE1A7F" w:rsidP="00DE1A7F">
            <w:pPr>
              <w:spacing w:line="360" w:lineRule="auto"/>
              <w:ind w:left="252" w:right="-10"/>
              <w:jc w:val="right"/>
              <w:rPr>
                <w:rFonts w:ascii="Arial" w:hAnsi="Arial" w:cs="Arial"/>
                <w:sz w:val="19"/>
                <w:szCs w:val="19"/>
                <w:rtl/>
                <w:cs/>
              </w:rPr>
            </w:pPr>
          </w:p>
        </w:tc>
        <w:tc>
          <w:tcPr>
            <w:tcW w:w="990" w:type="dxa"/>
            <w:tcBorders>
              <w:top w:val="single" w:sz="12" w:space="0" w:color="auto"/>
              <w:bottom w:val="nil"/>
            </w:tcBorders>
          </w:tcPr>
          <w:p w14:paraId="632FB428" w14:textId="099C50B5" w:rsidR="00DE1A7F" w:rsidRPr="00876507" w:rsidRDefault="00DE1A7F" w:rsidP="00DE1A7F">
            <w:pPr>
              <w:tabs>
                <w:tab w:val="left" w:pos="555"/>
              </w:tabs>
              <w:spacing w:line="360" w:lineRule="auto"/>
              <w:ind w:left="144" w:right="-10" w:hanging="144"/>
              <w:jc w:val="center"/>
              <w:rPr>
                <w:rFonts w:ascii="Arial" w:hAnsi="Arial" w:cs="Arial"/>
                <w:sz w:val="19"/>
                <w:szCs w:val="19"/>
                <w:lang w:val="en-GB"/>
              </w:rPr>
            </w:pPr>
          </w:p>
        </w:tc>
        <w:tc>
          <w:tcPr>
            <w:tcW w:w="286" w:type="dxa"/>
            <w:tcBorders>
              <w:top w:val="nil"/>
              <w:left w:val="nil"/>
              <w:bottom w:val="nil"/>
              <w:right w:val="nil"/>
            </w:tcBorders>
          </w:tcPr>
          <w:p w14:paraId="632FB429" w14:textId="77777777" w:rsidR="00DE1A7F" w:rsidRPr="00876507" w:rsidRDefault="00DE1A7F" w:rsidP="00DE1A7F">
            <w:pPr>
              <w:spacing w:line="360" w:lineRule="auto"/>
              <w:ind w:left="252" w:right="-10"/>
              <w:jc w:val="right"/>
              <w:rPr>
                <w:rFonts w:ascii="Arial" w:hAnsi="Arial" w:cs="Arial"/>
                <w:sz w:val="19"/>
                <w:szCs w:val="19"/>
                <w:rtl/>
                <w:cs/>
              </w:rPr>
            </w:pPr>
          </w:p>
        </w:tc>
        <w:tc>
          <w:tcPr>
            <w:tcW w:w="976" w:type="dxa"/>
            <w:tcBorders>
              <w:top w:val="single" w:sz="12" w:space="0" w:color="auto"/>
              <w:left w:val="nil"/>
              <w:bottom w:val="nil"/>
              <w:right w:val="nil"/>
            </w:tcBorders>
          </w:tcPr>
          <w:p w14:paraId="632FB42A" w14:textId="793BE3BA" w:rsidR="00DE1A7F" w:rsidRPr="00B860DC" w:rsidRDefault="00DE1A7F" w:rsidP="00DE1A7F">
            <w:pPr>
              <w:spacing w:line="360" w:lineRule="auto"/>
              <w:ind w:left="65" w:right="-10"/>
              <w:jc w:val="right"/>
              <w:rPr>
                <w:rFonts w:ascii="Arial" w:hAnsi="Arial" w:cs="Arial"/>
                <w:sz w:val="19"/>
                <w:szCs w:val="19"/>
              </w:rPr>
            </w:pPr>
          </w:p>
        </w:tc>
        <w:tc>
          <w:tcPr>
            <w:tcW w:w="283" w:type="dxa"/>
            <w:tcBorders>
              <w:top w:val="nil"/>
              <w:left w:val="nil"/>
              <w:bottom w:val="nil"/>
              <w:right w:val="nil"/>
            </w:tcBorders>
          </w:tcPr>
          <w:p w14:paraId="632FB42B" w14:textId="77777777" w:rsidR="00DE1A7F" w:rsidRPr="00876507" w:rsidRDefault="00DE1A7F" w:rsidP="00DE1A7F">
            <w:pPr>
              <w:spacing w:line="360" w:lineRule="auto"/>
              <w:ind w:left="252" w:right="-10"/>
              <w:jc w:val="right"/>
              <w:rPr>
                <w:rFonts w:ascii="Arial" w:hAnsi="Arial" w:cs="Arial"/>
                <w:sz w:val="19"/>
                <w:szCs w:val="19"/>
                <w:rtl/>
                <w:cs/>
              </w:rPr>
            </w:pPr>
          </w:p>
        </w:tc>
        <w:tc>
          <w:tcPr>
            <w:tcW w:w="977" w:type="dxa"/>
            <w:tcBorders>
              <w:top w:val="single" w:sz="12" w:space="0" w:color="auto"/>
              <w:left w:val="nil"/>
              <w:bottom w:val="nil"/>
              <w:right w:val="nil"/>
            </w:tcBorders>
          </w:tcPr>
          <w:p w14:paraId="632FB42C" w14:textId="3488A558" w:rsidR="00DE1A7F" w:rsidRPr="00876507" w:rsidRDefault="00DE1A7F" w:rsidP="00DE1A7F">
            <w:pPr>
              <w:tabs>
                <w:tab w:val="left" w:pos="720"/>
              </w:tabs>
              <w:spacing w:line="360" w:lineRule="auto"/>
              <w:ind w:left="252" w:right="-10"/>
              <w:jc w:val="right"/>
              <w:rPr>
                <w:rFonts w:ascii="Arial" w:hAnsi="Arial" w:cs="Arial"/>
                <w:sz w:val="19"/>
                <w:szCs w:val="19"/>
                <w:lang w:val="en-GB"/>
              </w:rPr>
            </w:pPr>
          </w:p>
        </w:tc>
      </w:tr>
      <w:tr w:rsidR="00DE1A7F" w:rsidRPr="00876507" w14:paraId="632FB436" w14:textId="77777777" w:rsidTr="005744BA">
        <w:trPr>
          <w:cantSplit/>
        </w:trPr>
        <w:tc>
          <w:tcPr>
            <w:tcW w:w="4173" w:type="dxa"/>
            <w:tcBorders>
              <w:top w:val="nil"/>
              <w:left w:val="nil"/>
              <w:bottom w:val="nil"/>
            </w:tcBorders>
            <w:vAlign w:val="bottom"/>
          </w:tcPr>
          <w:p w14:paraId="632FB42E" w14:textId="26715C83" w:rsidR="00DE1A7F" w:rsidRPr="00B15FEC" w:rsidRDefault="00DE1A7F" w:rsidP="00DE1A7F">
            <w:pPr>
              <w:spacing w:line="360" w:lineRule="auto"/>
              <w:rPr>
                <w:rFonts w:ascii="Arial" w:hAnsi="Arial" w:cs="Arial"/>
                <w:b/>
                <w:bCs/>
                <w:sz w:val="19"/>
                <w:szCs w:val="19"/>
                <w:lang w:val="en-GB"/>
              </w:rPr>
            </w:pPr>
            <w:r w:rsidRPr="00B15FEC">
              <w:rPr>
                <w:rFonts w:ascii="Arial" w:hAnsi="Arial" w:cs="Arial"/>
                <w:b/>
                <w:bCs/>
                <w:sz w:val="19"/>
                <w:szCs w:val="19"/>
                <w:lang w:val="en-GB"/>
              </w:rPr>
              <w:t>Interest income</w:t>
            </w:r>
          </w:p>
        </w:tc>
        <w:tc>
          <w:tcPr>
            <w:tcW w:w="990" w:type="dxa"/>
            <w:tcBorders>
              <w:top w:val="nil"/>
              <w:bottom w:val="nil"/>
            </w:tcBorders>
          </w:tcPr>
          <w:p w14:paraId="632FB42F" w14:textId="77777777" w:rsidR="00DE1A7F" w:rsidRPr="00876507" w:rsidRDefault="00DE1A7F" w:rsidP="00DE1A7F">
            <w:pPr>
              <w:spacing w:line="360" w:lineRule="auto"/>
              <w:ind w:left="252" w:right="-10"/>
              <w:jc w:val="right"/>
              <w:rPr>
                <w:rFonts w:ascii="Arial" w:hAnsi="Arial" w:cs="Arial"/>
                <w:sz w:val="19"/>
                <w:szCs w:val="19"/>
              </w:rPr>
            </w:pPr>
          </w:p>
        </w:tc>
        <w:tc>
          <w:tcPr>
            <w:tcW w:w="270" w:type="dxa"/>
            <w:tcBorders>
              <w:top w:val="nil"/>
              <w:left w:val="nil"/>
              <w:bottom w:val="nil"/>
            </w:tcBorders>
          </w:tcPr>
          <w:p w14:paraId="632FB430" w14:textId="77777777" w:rsidR="00DE1A7F" w:rsidRPr="00876507" w:rsidRDefault="00DE1A7F" w:rsidP="00DE1A7F">
            <w:pPr>
              <w:spacing w:line="360" w:lineRule="auto"/>
              <w:ind w:left="252" w:right="-10"/>
              <w:jc w:val="right"/>
              <w:rPr>
                <w:rFonts w:ascii="Arial" w:hAnsi="Arial" w:cs="Arial"/>
                <w:sz w:val="19"/>
                <w:szCs w:val="19"/>
                <w:rtl/>
                <w:cs/>
              </w:rPr>
            </w:pPr>
          </w:p>
        </w:tc>
        <w:tc>
          <w:tcPr>
            <w:tcW w:w="990" w:type="dxa"/>
            <w:tcBorders>
              <w:top w:val="nil"/>
              <w:bottom w:val="nil"/>
            </w:tcBorders>
          </w:tcPr>
          <w:p w14:paraId="632FB431" w14:textId="77777777" w:rsidR="00DE1A7F" w:rsidRPr="00876507" w:rsidRDefault="00DE1A7F" w:rsidP="00DE1A7F">
            <w:pPr>
              <w:tabs>
                <w:tab w:val="left" w:pos="555"/>
              </w:tabs>
              <w:spacing w:line="360" w:lineRule="auto"/>
              <w:ind w:left="144" w:right="-10" w:hanging="144"/>
              <w:jc w:val="center"/>
              <w:rPr>
                <w:rFonts w:ascii="Arial" w:hAnsi="Arial" w:cs="Arial"/>
                <w:sz w:val="19"/>
                <w:szCs w:val="19"/>
                <w:lang w:val="en-GB"/>
              </w:rPr>
            </w:pPr>
          </w:p>
        </w:tc>
        <w:tc>
          <w:tcPr>
            <w:tcW w:w="286" w:type="dxa"/>
            <w:tcBorders>
              <w:top w:val="nil"/>
              <w:left w:val="nil"/>
              <w:bottom w:val="nil"/>
              <w:right w:val="nil"/>
            </w:tcBorders>
          </w:tcPr>
          <w:p w14:paraId="632FB432" w14:textId="77777777" w:rsidR="00DE1A7F" w:rsidRPr="00876507" w:rsidRDefault="00DE1A7F" w:rsidP="00DE1A7F">
            <w:pPr>
              <w:spacing w:line="360" w:lineRule="auto"/>
              <w:ind w:left="252" w:right="-10"/>
              <w:jc w:val="right"/>
              <w:rPr>
                <w:rFonts w:ascii="Arial" w:hAnsi="Arial" w:cs="Arial"/>
                <w:sz w:val="19"/>
                <w:szCs w:val="19"/>
                <w:rtl/>
                <w:cs/>
              </w:rPr>
            </w:pPr>
          </w:p>
        </w:tc>
        <w:tc>
          <w:tcPr>
            <w:tcW w:w="976" w:type="dxa"/>
            <w:tcBorders>
              <w:top w:val="nil"/>
              <w:left w:val="nil"/>
              <w:bottom w:val="nil"/>
              <w:right w:val="nil"/>
            </w:tcBorders>
          </w:tcPr>
          <w:p w14:paraId="632FB433" w14:textId="77777777" w:rsidR="00DE1A7F" w:rsidRPr="00876507" w:rsidRDefault="00DE1A7F" w:rsidP="00DE1A7F">
            <w:pPr>
              <w:spacing w:line="360" w:lineRule="auto"/>
              <w:ind w:left="65" w:right="-10"/>
              <w:jc w:val="right"/>
              <w:rPr>
                <w:rFonts w:ascii="Arial" w:hAnsi="Arial" w:cs="Arial"/>
                <w:sz w:val="19"/>
                <w:szCs w:val="19"/>
              </w:rPr>
            </w:pPr>
          </w:p>
        </w:tc>
        <w:tc>
          <w:tcPr>
            <w:tcW w:w="283" w:type="dxa"/>
            <w:tcBorders>
              <w:top w:val="nil"/>
              <w:left w:val="nil"/>
              <w:bottom w:val="nil"/>
              <w:right w:val="nil"/>
            </w:tcBorders>
          </w:tcPr>
          <w:p w14:paraId="632FB434" w14:textId="77777777" w:rsidR="00DE1A7F" w:rsidRPr="00876507" w:rsidRDefault="00DE1A7F" w:rsidP="00DE1A7F">
            <w:pPr>
              <w:spacing w:line="360" w:lineRule="auto"/>
              <w:ind w:left="252" w:right="-10"/>
              <w:jc w:val="right"/>
              <w:rPr>
                <w:rFonts w:ascii="Arial" w:hAnsi="Arial" w:cs="Arial"/>
                <w:sz w:val="19"/>
                <w:szCs w:val="19"/>
                <w:rtl/>
                <w:cs/>
              </w:rPr>
            </w:pPr>
          </w:p>
        </w:tc>
        <w:tc>
          <w:tcPr>
            <w:tcW w:w="977" w:type="dxa"/>
            <w:tcBorders>
              <w:top w:val="nil"/>
              <w:left w:val="nil"/>
              <w:bottom w:val="nil"/>
              <w:right w:val="nil"/>
            </w:tcBorders>
          </w:tcPr>
          <w:p w14:paraId="632FB435" w14:textId="77777777" w:rsidR="00DE1A7F" w:rsidRPr="00876507" w:rsidRDefault="00DE1A7F" w:rsidP="00DE1A7F">
            <w:pPr>
              <w:spacing w:line="360" w:lineRule="auto"/>
              <w:ind w:left="252" w:right="-10"/>
              <w:jc w:val="right"/>
              <w:rPr>
                <w:rFonts w:ascii="Arial" w:hAnsi="Arial" w:cs="Arial"/>
                <w:sz w:val="19"/>
                <w:szCs w:val="19"/>
                <w:lang w:val="en-GB"/>
              </w:rPr>
            </w:pPr>
          </w:p>
        </w:tc>
      </w:tr>
      <w:tr w:rsidR="00DE1A7F" w:rsidRPr="00876507" w14:paraId="632FB43F" w14:textId="77777777" w:rsidTr="005744BA">
        <w:trPr>
          <w:cantSplit/>
        </w:trPr>
        <w:tc>
          <w:tcPr>
            <w:tcW w:w="4173" w:type="dxa"/>
            <w:tcBorders>
              <w:top w:val="nil"/>
              <w:left w:val="nil"/>
              <w:bottom w:val="nil"/>
            </w:tcBorders>
            <w:vAlign w:val="bottom"/>
          </w:tcPr>
          <w:p w14:paraId="632FB437" w14:textId="75706BEA" w:rsidR="00DE1A7F" w:rsidRPr="00876507" w:rsidRDefault="00DE1A7F" w:rsidP="00DE1A7F">
            <w:pPr>
              <w:spacing w:line="360" w:lineRule="auto"/>
              <w:ind w:left="186"/>
              <w:rPr>
                <w:rFonts w:ascii="Arial" w:hAnsi="Arial" w:cs="Arial"/>
                <w:b/>
                <w:bCs/>
                <w:sz w:val="19"/>
                <w:szCs w:val="19"/>
                <w:lang w:val="en-GB"/>
              </w:rPr>
            </w:pPr>
            <w:r w:rsidRPr="00287244">
              <w:rPr>
                <w:rFonts w:ascii="Arial" w:hAnsi="Arial" w:cs="Arial"/>
                <w:sz w:val="19"/>
                <w:szCs w:val="19"/>
              </w:rPr>
              <w:t>Subsidiar</w:t>
            </w:r>
            <w:r>
              <w:rPr>
                <w:rFonts w:ascii="Arial" w:hAnsi="Arial" w:cs="Arial"/>
                <w:sz w:val="19"/>
                <w:szCs w:val="19"/>
              </w:rPr>
              <w:t>y</w:t>
            </w:r>
          </w:p>
        </w:tc>
        <w:tc>
          <w:tcPr>
            <w:tcW w:w="990" w:type="dxa"/>
            <w:tcBorders>
              <w:top w:val="nil"/>
            </w:tcBorders>
          </w:tcPr>
          <w:p w14:paraId="632FB438" w14:textId="6D00D101" w:rsidR="00DE1A7F" w:rsidRPr="005B1BBD" w:rsidRDefault="00DE1A7F" w:rsidP="00DE1A7F">
            <w:pPr>
              <w:spacing w:line="360" w:lineRule="auto"/>
              <w:ind w:left="144" w:right="-132" w:hanging="144"/>
              <w:jc w:val="center"/>
              <w:rPr>
                <w:rFonts w:ascii="Arial" w:hAnsi="Arial" w:cs="Arial"/>
                <w:sz w:val="19"/>
                <w:szCs w:val="19"/>
                <w:lang w:val="en-GB"/>
              </w:rPr>
            </w:pPr>
            <w:r w:rsidRPr="005B1BBD">
              <w:rPr>
                <w:rFonts w:ascii="Arial" w:hAnsi="Arial" w:cs="Arial" w:hint="cs"/>
                <w:sz w:val="19"/>
                <w:szCs w:val="19"/>
                <w:cs/>
                <w:lang w:val="en-GB"/>
              </w:rPr>
              <w:t>-</w:t>
            </w:r>
          </w:p>
        </w:tc>
        <w:tc>
          <w:tcPr>
            <w:tcW w:w="270" w:type="dxa"/>
            <w:tcBorders>
              <w:top w:val="nil"/>
              <w:left w:val="nil"/>
            </w:tcBorders>
          </w:tcPr>
          <w:p w14:paraId="632FB439" w14:textId="77777777" w:rsidR="00DE1A7F" w:rsidRPr="00876507" w:rsidRDefault="00DE1A7F" w:rsidP="00DE1A7F">
            <w:pPr>
              <w:spacing w:line="360" w:lineRule="auto"/>
              <w:ind w:left="252"/>
              <w:jc w:val="right"/>
              <w:rPr>
                <w:rFonts w:ascii="Arial" w:hAnsi="Arial" w:cs="Arial"/>
                <w:sz w:val="19"/>
                <w:szCs w:val="19"/>
                <w:rtl/>
                <w:cs/>
              </w:rPr>
            </w:pPr>
          </w:p>
        </w:tc>
        <w:tc>
          <w:tcPr>
            <w:tcW w:w="990" w:type="dxa"/>
            <w:tcBorders>
              <w:top w:val="nil"/>
            </w:tcBorders>
          </w:tcPr>
          <w:p w14:paraId="632FB43A" w14:textId="6C543A6E" w:rsidR="00DE1A7F" w:rsidRPr="00876507" w:rsidRDefault="00DE1A7F" w:rsidP="00DE1A7F">
            <w:pPr>
              <w:spacing w:line="360" w:lineRule="auto"/>
              <w:ind w:left="144" w:right="-132" w:hanging="144"/>
              <w:jc w:val="center"/>
              <w:rPr>
                <w:rFonts w:ascii="Arial" w:hAnsi="Arial" w:cs="Arial"/>
                <w:sz w:val="19"/>
                <w:szCs w:val="19"/>
                <w:lang w:val="en-GB"/>
              </w:rPr>
            </w:pPr>
            <w:r>
              <w:rPr>
                <w:rFonts w:ascii="Arial" w:hAnsi="Arial" w:cs="Arial"/>
                <w:sz w:val="19"/>
                <w:szCs w:val="19"/>
                <w:lang w:val="en-GB"/>
              </w:rPr>
              <w:t>-</w:t>
            </w:r>
          </w:p>
        </w:tc>
        <w:tc>
          <w:tcPr>
            <w:tcW w:w="286" w:type="dxa"/>
            <w:tcBorders>
              <w:top w:val="nil"/>
              <w:left w:val="nil"/>
              <w:right w:val="nil"/>
            </w:tcBorders>
          </w:tcPr>
          <w:p w14:paraId="632FB43B" w14:textId="77777777" w:rsidR="00DE1A7F" w:rsidRPr="00876507" w:rsidRDefault="00DE1A7F" w:rsidP="00DE1A7F">
            <w:pPr>
              <w:spacing w:line="360" w:lineRule="auto"/>
              <w:ind w:left="252" w:right="-10"/>
              <w:jc w:val="right"/>
              <w:rPr>
                <w:rFonts w:ascii="Arial" w:hAnsi="Arial" w:cs="Arial"/>
                <w:sz w:val="19"/>
                <w:szCs w:val="19"/>
                <w:rtl/>
                <w:cs/>
              </w:rPr>
            </w:pPr>
          </w:p>
        </w:tc>
        <w:tc>
          <w:tcPr>
            <w:tcW w:w="976" w:type="dxa"/>
            <w:tcBorders>
              <w:top w:val="nil"/>
              <w:left w:val="nil"/>
              <w:right w:val="nil"/>
            </w:tcBorders>
          </w:tcPr>
          <w:p w14:paraId="632FB43C" w14:textId="338704DD" w:rsidR="00DE1A7F" w:rsidRPr="00876507" w:rsidRDefault="00DE1A7F" w:rsidP="00DE1A7F">
            <w:pPr>
              <w:spacing w:line="360" w:lineRule="auto"/>
              <w:ind w:left="252" w:right="-10"/>
              <w:jc w:val="right"/>
              <w:rPr>
                <w:rFonts w:ascii="Arial" w:hAnsi="Arial" w:cs="Arial"/>
                <w:sz w:val="19"/>
                <w:szCs w:val="19"/>
              </w:rPr>
            </w:pPr>
            <w:r>
              <w:rPr>
                <w:rFonts w:ascii="Arial" w:hAnsi="Arial" w:cs="Arial"/>
                <w:sz w:val="19"/>
                <w:szCs w:val="19"/>
              </w:rPr>
              <w:t>562</w:t>
            </w:r>
          </w:p>
        </w:tc>
        <w:tc>
          <w:tcPr>
            <w:tcW w:w="283" w:type="dxa"/>
            <w:tcBorders>
              <w:top w:val="nil"/>
              <w:left w:val="nil"/>
              <w:right w:val="nil"/>
            </w:tcBorders>
          </w:tcPr>
          <w:p w14:paraId="632FB43D" w14:textId="77777777" w:rsidR="00DE1A7F" w:rsidRPr="00876507" w:rsidRDefault="00DE1A7F" w:rsidP="00DE1A7F">
            <w:pPr>
              <w:spacing w:line="360" w:lineRule="auto"/>
              <w:ind w:left="252" w:right="-10"/>
              <w:jc w:val="right"/>
              <w:rPr>
                <w:rFonts w:ascii="Arial" w:hAnsi="Arial" w:cs="Arial"/>
                <w:sz w:val="19"/>
                <w:szCs w:val="19"/>
                <w:rtl/>
                <w:cs/>
              </w:rPr>
            </w:pPr>
          </w:p>
        </w:tc>
        <w:tc>
          <w:tcPr>
            <w:tcW w:w="977" w:type="dxa"/>
            <w:tcBorders>
              <w:top w:val="nil"/>
              <w:left w:val="nil"/>
              <w:right w:val="nil"/>
            </w:tcBorders>
          </w:tcPr>
          <w:p w14:paraId="632FB43E" w14:textId="242E9F7C" w:rsidR="00DE1A7F" w:rsidRPr="00876507" w:rsidRDefault="00DE1A7F" w:rsidP="00DE1A7F">
            <w:pPr>
              <w:spacing w:line="360" w:lineRule="auto"/>
              <w:jc w:val="right"/>
              <w:rPr>
                <w:rFonts w:ascii="Arial" w:hAnsi="Arial" w:cs="Arial"/>
                <w:sz w:val="19"/>
                <w:szCs w:val="19"/>
                <w:lang w:val="en-GB"/>
              </w:rPr>
            </w:pPr>
            <w:r>
              <w:rPr>
                <w:rFonts w:ascii="Arial" w:hAnsi="Arial" w:cs="Arial"/>
                <w:sz w:val="19"/>
                <w:szCs w:val="19"/>
                <w:lang w:val="en-GB"/>
              </w:rPr>
              <w:t>681</w:t>
            </w:r>
          </w:p>
        </w:tc>
      </w:tr>
      <w:tr w:rsidR="00DE1A7F" w:rsidRPr="00876507" w14:paraId="632FB448" w14:textId="77777777" w:rsidTr="005744BA">
        <w:trPr>
          <w:cantSplit/>
        </w:trPr>
        <w:tc>
          <w:tcPr>
            <w:tcW w:w="4173" w:type="dxa"/>
            <w:tcBorders>
              <w:top w:val="nil"/>
              <w:left w:val="nil"/>
              <w:bottom w:val="nil"/>
            </w:tcBorders>
            <w:vAlign w:val="bottom"/>
          </w:tcPr>
          <w:p w14:paraId="632FB440" w14:textId="0F349C82" w:rsidR="00DE1A7F" w:rsidRPr="00876507" w:rsidRDefault="00DE1A7F" w:rsidP="00DE1A7F">
            <w:pPr>
              <w:spacing w:line="360" w:lineRule="auto"/>
              <w:ind w:left="200"/>
              <w:rPr>
                <w:rFonts w:ascii="Arial" w:hAnsi="Arial" w:cs="Arial"/>
                <w:b/>
                <w:bCs/>
                <w:sz w:val="19"/>
                <w:szCs w:val="19"/>
                <w:lang w:val="en-GB"/>
              </w:rPr>
            </w:pPr>
            <w:r w:rsidRPr="00287244">
              <w:rPr>
                <w:rFonts w:ascii="Arial" w:hAnsi="Arial" w:cs="Arial"/>
                <w:sz w:val="19"/>
                <w:szCs w:val="19"/>
              </w:rPr>
              <w:t>Joint venture</w:t>
            </w:r>
          </w:p>
        </w:tc>
        <w:tc>
          <w:tcPr>
            <w:tcW w:w="990" w:type="dxa"/>
            <w:tcBorders>
              <w:top w:val="nil"/>
            </w:tcBorders>
          </w:tcPr>
          <w:p w14:paraId="632FB441" w14:textId="70516C1A" w:rsidR="00DE1A7F" w:rsidRPr="005B1BBD" w:rsidRDefault="00DE1A7F" w:rsidP="00DE1A7F">
            <w:pPr>
              <w:spacing w:line="360" w:lineRule="auto"/>
              <w:ind w:left="144" w:right="-10" w:hanging="144"/>
              <w:jc w:val="right"/>
              <w:rPr>
                <w:rFonts w:ascii="Arial" w:hAnsi="Arial" w:cs="Arial"/>
                <w:sz w:val="19"/>
                <w:szCs w:val="19"/>
              </w:rPr>
            </w:pPr>
            <w:r>
              <w:rPr>
                <w:rFonts w:ascii="Arial" w:hAnsi="Arial" w:cs="Arial"/>
                <w:sz w:val="19"/>
                <w:szCs w:val="19"/>
              </w:rPr>
              <w:t>53</w:t>
            </w:r>
          </w:p>
        </w:tc>
        <w:tc>
          <w:tcPr>
            <w:tcW w:w="270" w:type="dxa"/>
            <w:tcBorders>
              <w:top w:val="nil"/>
              <w:left w:val="nil"/>
            </w:tcBorders>
          </w:tcPr>
          <w:p w14:paraId="632FB442" w14:textId="77777777" w:rsidR="00DE1A7F" w:rsidRPr="00876507" w:rsidRDefault="00DE1A7F" w:rsidP="00DE1A7F">
            <w:pPr>
              <w:spacing w:line="360" w:lineRule="auto"/>
              <w:ind w:left="252"/>
              <w:jc w:val="right"/>
              <w:rPr>
                <w:rFonts w:ascii="Arial" w:hAnsi="Arial" w:cs="Arial"/>
                <w:sz w:val="19"/>
                <w:szCs w:val="19"/>
                <w:rtl/>
                <w:cs/>
              </w:rPr>
            </w:pPr>
          </w:p>
        </w:tc>
        <w:tc>
          <w:tcPr>
            <w:tcW w:w="990" w:type="dxa"/>
            <w:tcBorders>
              <w:top w:val="nil"/>
            </w:tcBorders>
          </w:tcPr>
          <w:p w14:paraId="632FB443" w14:textId="0DBF4871" w:rsidR="00DE1A7F" w:rsidRPr="00876507" w:rsidRDefault="00DE1A7F" w:rsidP="00DE1A7F">
            <w:pPr>
              <w:spacing w:line="360" w:lineRule="auto"/>
              <w:ind w:left="144" w:right="-10" w:hanging="144"/>
              <w:jc w:val="right"/>
              <w:rPr>
                <w:rFonts w:ascii="Arial" w:hAnsi="Arial" w:cs="Arial"/>
                <w:sz w:val="19"/>
                <w:szCs w:val="19"/>
                <w:rtl/>
                <w:cs/>
              </w:rPr>
            </w:pPr>
            <w:r>
              <w:rPr>
                <w:rFonts w:ascii="Arial" w:hAnsi="Arial" w:cs="Arial"/>
                <w:sz w:val="19"/>
                <w:szCs w:val="19"/>
              </w:rPr>
              <w:t>79</w:t>
            </w:r>
          </w:p>
        </w:tc>
        <w:tc>
          <w:tcPr>
            <w:tcW w:w="286" w:type="dxa"/>
            <w:tcBorders>
              <w:top w:val="nil"/>
              <w:left w:val="nil"/>
              <w:right w:val="nil"/>
            </w:tcBorders>
          </w:tcPr>
          <w:p w14:paraId="632FB444" w14:textId="77777777" w:rsidR="00DE1A7F" w:rsidRPr="00876507" w:rsidRDefault="00DE1A7F" w:rsidP="00DE1A7F">
            <w:pPr>
              <w:spacing w:line="360" w:lineRule="auto"/>
              <w:ind w:right="-10"/>
              <w:jc w:val="right"/>
              <w:rPr>
                <w:rFonts w:ascii="Arial" w:hAnsi="Arial" w:cs="Arial"/>
                <w:sz w:val="19"/>
                <w:szCs w:val="19"/>
                <w:rtl/>
                <w:cs/>
              </w:rPr>
            </w:pPr>
          </w:p>
        </w:tc>
        <w:tc>
          <w:tcPr>
            <w:tcW w:w="976" w:type="dxa"/>
            <w:tcBorders>
              <w:top w:val="nil"/>
              <w:left w:val="nil"/>
              <w:right w:val="nil"/>
            </w:tcBorders>
          </w:tcPr>
          <w:p w14:paraId="632FB445" w14:textId="0FF9FBBF" w:rsidR="00DE1A7F" w:rsidRPr="00CF2AE9" w:rsidRDefault="00DE1A7F" w:rsidP="00DE1A7F">
            <w:pPr>
              <w:spacing w:line="360" w:lineRule="auto"/>
              <w:ind w:left="144" w:right="-132" w:hanging="144"/>
              <w:jc w:val="center"/>
              <w:rPr>
                <w:rFonts w:ascii="Arial" w:hAnsi="Arial" w:cs="Arial"/>
                <w:sz w:val="19"/>
                <w:szCs w:val="19"/>
                <w:cs/>
                <w:lang w:val="en-GB"/>
              </w:rPr>
            </w:pPr>
            <w:r>
              <w:rPr>
                <w:rFonts w:ascii="Arial" w:hAnsi="Arial" w:cs="Arial"/>
                <w:sz w:val="19"/>
                <w:szCs w:val="19"/>
                <w:lang w:val="en-GB"/>
              </w:rPr>
              <w:t>-</w:t>
            </w:r>
          </w:p>
        </w:tc>
        <w:tc>
          <w:tcPr>
            <w:tcW w:w="283" w:type="dxa"/>
            <w:tcBorders>
              <w:top w:val="nil"/>
              <w:left w:val="nil"/>
              <w:right w:val="nil"/>
            </w:tcBorders>
          </w:tcPr>
          <w:p w14:paraId="632FB446" w14:textId="77777777" w:rsidR="00DE1A7F" w:rsidRPr="00876507" w:rsidRDefault="00DE1A7F" w:rsidP="00DE1A7F">
            <w:pPr>
              <w:spacing w:line="360" w:lineRule="auto"/>
              <w:ind w:left="252" w:right="-10"/>
              <w:jc w:val="right"/>
              <w:rPr>
                <w:rFonts w:ascii="Arial" w:hAnsi="Arial" w:cs="Arial"/>
                <w:sz w:val="19"/>
                <w:szCs w:val="19"/>
                <w:rtl/>
                <w:cs/>
              </w:rPr>
            </w:pPr>
          </w:p>
        </w:tc>
        <w:tc>
          <w:tcPr>
            <w:tcW w:w="977" w:type="dxa"/>
            <w:tcBorders>
              <w:top w:val="nil"/>
              <w:left w:val="nil"/>
              <w:right w:val="nil"/>
            </w:tcBorders>
          </w:tcPr>
          <w:p w14:paraId="632FB447" w14:textId="1250C125" w:rsidR="00DE1A7F" w:rsidRPr="00BA2748" w:rsidRDefault="00DE1A7F" w:rsidP="00DE1A7F">
            <w:pPr>
              <w:spacing w:line="360" w:lineRule="auto"/>
              <w:jc w:val="right"/>
              <w:rPr>
                <w:rFonts w:ascii="Arial" w:hAnsi="Arial" w:cs="Arial"/>
                <w:sz w:val="19"/>
                <w:szCs w:val="19"/>
                <w:rtl/>
                <w:cs/>
                <w:lang w:val="en-GB"/>
              </w:rPr>
            </w:pPr>
            <w:r w:rsidRPr="00BA2748">
              <w:rPr>
                <w:rFonts w:ascii="Arial" w:hAnsi="Arial" w:cs="Arial"/>
                <w:sz w:val="19"/>
                <w:szCs w:val="19"/>
                <w:lang w:val="en-GB"/>
              </w:rPr>
              <w:t>76</w:t>
            </w:r>
          </w:p>
        </w:tc>
      </w:tr>
      <w:tr w:rsidR="00DE1A7F" w:rsidRPr="00876507" w14:paraId="4A650452" w14:textId="77777777" w:rsidTr="005744BA">
        <w:trPr>
          <w:cantSplit/>
        </w:trPr>
        <w:tc>
          <w:tcPr>
            <w:tcW w:w="4173" w:type="dxa"/>
            <w:tcBorders>
              <w:top w:val="nil"/>
              <w:left w:val="nil"/>
              <w:bottom w:val="nil"/>
            </w:tcBorders>
            <w:vAlign w:val="bottom"/>
          </w:tcPr>
          <w:p w14:paraId="3D30E765" w14:textId="5EA8371C" w:rsidR="00DE1A7F" w:rsidRPr="00287244" w:rsidRDefault="00DE1A7F" w:rsidP="00DE1A7F">
            <w:pPr>
              <w:spacing w:line="360" w:lineRule="auto"/>
              <w:ind w:left="200"/>
              <w:rPr>
                <w:rFonts w:ascii="Arial" w:hAnsi="Arial" w:cs="Arial"/>
                <w:sz w:val="19"/>
                <w:szCs w:val="19"/>
              </w:rPr>
            </w:pPr>
            <w:r>
              <w:rPr>
                <w:rFonts w:ascii="Arial" w:hAnsi="Arial" w:cs="Arial"/>
                <w:sz w:val="19"/>
                <w:szCs w:val="19"/>
              </w:rPr>
              <w:t>Related party</w:t>
            </w:r>
          </w:p>
        </w:tc>
        <w:tc>
          <w:tcPr>
            <w:tcW w:w="990" w:type="dxa"/>
            <w:tcBorders>
              <w:bottom w:val="single" w:sz="4" w:space="0" w:color="auto"/>
            </w:tcBorders>
          </w:tcPr>
          <w:p w14:paraId="1829D853" w14:textId="324FE3D4" w:rsidR="00DE1A7F" w:rsidRPr="00B860DC" w:rsidRDefault="00DE1A7F" w:rsidP="00DE1A7F">
            <w:pPr>
              <w:spacing w:line="360" w:lineRule="auto"/>
              <w:ind w:left="144" w:right="-10" w:hanging="144"/>
              <w:jc w:val="right"/>
              <w:rPr>
                <w:rFonts w:ascii="Arial" w:hAnsi="Arial" w:cs="Arial"/>
                <w:sz w:val="19"/>
                <w:szCs w:val="19"/>
                <w:cs/>
              </w:rPr>
            </w:pPr>
            <w:r>
              <w:rPr>
                <w:rFonts w:ascii="Arial" w:hAnsi="Arial" w:cs="Arial"/>
                <w:sz w:val="19"/>
                <w:szCs w:val="19"/>
              </w:rPr>
              <w:t>216</w:t>
            </w:r>
          </w:p>
        </w:tc>
        <w:tc>
          <w:tcPr>
            <w:tcW w:w="270" w:type="dxa"/>
            <w:tcBorders>
              <w:left w:val="nil"/>
            </w:tcBorders>
          </w:tcPr>
          <w:p w14:paraId="185C9856" w14:textId="77777777" w:rsidR="00DE1A7F" w:rsidRPr="00876507" w:rsidRDefault="00DE1A7F" w:rsidP="00DE1A7F">
            <w:pPr>
              <w:spacing w:line="360" w:lineRule="auto"/>
              <w:ind w:left="252"/>
              <w:jc w:val="right"/>
              <w:rPr>
                <w:rFonts w:ascii="Arial" w:hAnsi="Arial" w:cs="Arial"/>
                <w:sz w:val="19"/>
                <w:szCs w:val="19"/>
                <w:rtl/>
                <w:cs/>
              </w:rPr>
            </w:pPr>
          </w:p>
        </w:tc>
        <w:tc>
          <w:tcPr>
            <w:tcW w:w="990" w:type="dxa"/>
            <w:tcBorders>
              <w:bottom w:val="single" w:sz="4" w:space="0" w:color="auto"/>
            </w:tcBorders>
          </w:tcPr>
          <w:p w14:paraId="334CC6DA" w14:textId="0C376802" w:rsidR="00DE1A7F" w:rsidRPr="00BA2748" w:rsidRDefault="00DE1A7F" w:rsidP="00DE1A7F">
            <w:pPr>
              <w:spacing w:line="360" w:lineRule="auto"/>
              <w:ind w:left="144" w:right="-132" w:hanging="144"/>
              <w:jc w:val="center"/>
              <w:rPr>
                <w:rFonts w:ascii="Arial" w:hAnsi="Arial" w:cs="Arial"/>
                <w:sz w:val="19"/>
                <w:szCs w:val="19"/>
                <w:lang w:val="en-GB"/>
              </w:rPr>
            </w:pPr>
            <w:r>
              <w:rPr>
                <w:rFonts w:ascii="Arial" w:hAnsi="Arial" w:cs="Arial"/>
                <w:sz w:val="19"/>
                <w:szCs w:val="19"/>
                <w:lang w:val="en-GB"/>
              </w:rPr>
              <w:t>-</w:t>
            </w:r>
          </w:p>
        </w:tc>
        <w:tc>
          <w:tcPr>
            <w:tcW w:w="286" w:type="dxa"/>
            <w:tcBorders>
              <w:left w:val="nil"/>
              <w:right w:val="nil"/>
            </w:tcBorders>
          </w:tcPr>
          <w:p w14:paraId="23756819" w14:textId="77777777" w:rsidR="00DE1A7F" w:rsidRPr="00876507" w:rsidRDefault="00DE1A7F" w:rsidP="00DE1A7F">
            <w:pPr>
              <w:spacing w:line="360" w:lineRule="auto"/>
              <w:ind w:right="-10"/>
              <w:jc w:val="right"/>
              <w:rPr>
                <w:rFonts w:ascii="Arial" w:hAnsi="Arial" w:cs="Arial"/>
                <w:sz w:val="19"/>
                <w:szCs w:val="19"/>
                <w:rtl/>
                <w:cs/>
              </w:rPr>
            </w:pPr>
          </w:p>
        </w:tc>
        <w:tc>
          <w:tcPr>
            <w:tcW w:w="976" w:type="dxa"/>
            <w:tcBorders>
              <w:left w:val="nil"/>
              <w:bottom w:val="single" w:sz="4" w:space="0" w:color="auto"/>
              <w:right w:val="nil"/>
            </w:tcBorders>
          </w:tcPr>
          <w:p w14:paraId="6A2744D2" w14:textId="5E45CB45" w:rsidR="00DE1A7F" w:rsidRPr="00A44DA5" w:rsidRDefault="00DE1A7F" w:rsidP="00DE1A7F">
            <w:pPr>
              <w:spacing w:line="360" w:lineRule="auto"/>
              <w:ind w:left="144" w:right="-132" w:hanging="144"/>
              <w:jc w:val="center"/>
              <w:rPr>
                <w:rFonts w:ascii="Arial" w:hAnsi="Arial" w:cs="Arial"/>
                <w:sz w:val="19"/>
                <w:szCs w:val="19"/>
                <w:lang w:val="en-GB"/>
              </w:rPr>
            </w:pPr>
            <w:r>
              <w:rPr>
                <w:rFonts w:ascii="Arial" w:hAnsi="Arial" w:cs="Arial"/>
                <w:sz w:val="19"/>
                <w:szCs w:val="19"/>
                <w:lang w:val="en-GB"/>
              </w:rPr>
              <w:t>-</w:t>
            </w:r>
          </w:p>
        </w:tc>
        <w:tc>
          <w:tcPr>
            <w:tcW w:w="283" w:type="dxa"/>
            <w:tcBorders>
              <w:left w:val="nil"/>
              <w:right w:val="nil"/>
            </w:tcBorders>
          </w:tcPr>
          <w:p w14:paraId="7F881FE6" w14:textId="77777777" w:rsidR="00DE1A7F" w:rsidRPr="00876507" w:rsidRDefault="00DE1A7F" w:rsidP="00DE1A7F">
            <w:pPr>
              <w:spacing w:line="360" w:lineRule="auto"/>
              <w:ind w:left="252" w:right="-10"/>
              <w:jc w:val="right"/>
              <w:rPr>
                <w:rFonts w:ascii="Arial" w:hAnsi="Arial" w:cs="Arial"/>
                <w:sz w:val="19"/>
                <w:szCs w:val="19"/>
                <w:rtl/>
                <w:cs/>
              </w:rPr>
            </w:pPr>
          </w:p>
        </w:tc>
        <w:tc>
          <w:tcPr>
            <w:tcW w:w="977" w:type="dxa"/>
            <w:tcBorders>
              <w:left w:val="nil"/>
              <w:bottom w:val="single" w:sz="4" w:space="0" w:color="auto"/>
              <w:right w:val="nil"/>
            </w:tcBorders>
          </w:tcPr>
          <w:p w14:paraId="243CC52D" w14:textId="28811397" w:rsidR="00DE1A7F" w:rsidRDefault="00DE1A7F" w:rsidP="00DE1A7F">
            <w:pPr>
              <w:spacing w:line="360" w:lineRule="auto"/>
              <w:ind w:left="144" w:right="-132" w:hanging="144"/>
              <w:jc w:val="center"/>
              <w:rPr>
                <w:rFonts w:ascii="Arial" w:hAnsi="Arial" w:cs="Arial"/>
                <w:sz w:val="19"/>
                <w:szCs w:val="19"/>
                <w:lang w:val="en-GB"/>
              </w:rPr>
            </w:pPr>
            <w:r>
              <w:rPr>
                <w:rFonts w:ascii="Arial" w:hAnsi="Arial" w:cs="Arial"/>
                <w:sz w:val="19"/>
                <w:szCs w:val="19"/>
                <w:lang w:val="en-GB"/>
              </w:rPr>
              <w:t>-</w:t>
            </w:r>
          </w:p>
        </w:tc>
      </w:tr>
      <w:tr w:rsidR="00DE1A7F" w:rsidRPr="00876507" w14:paraId="632FB451" w14:textId="77777777" w:rsidTr="005744BA">
        <w:trPr>
          <w:cantSplit/>
        </w:trPr>
        <w:tc>
          <w:tcPr>
            <w:tcW w:w="4173" w:type="dxa"/>
            <w:tcBorders>
              <w:top w:val="nil"/>
              <w:left w:val="nil"/>
              <w:bottom w:val="nil"/>
            </w:tcBorders>
            <w:vAlign w:val="bottom"/>
          </w:tcPr>
          <w:p w14:paraId="632FB449" w14:textId="7064EA5C" w:rsidR="00DE1A7F" w:rsidRPr="00876507" w:rsidRDefault="00DE1A7F" w:rsidP="00DE1A7F">
            <w:pPr>
              <w:spacing w:line="360" w:lineRule="auto"/>
              <w:rPr>
                <w:rFonts w:ascii="Arial" w:hAnsi="Arial" w:cs="Arial"/>
                <w:sz w:val="19"/>
                <w:szCs w:val="19"/>
              </w:rPr>
            </w:pPr>
            <w:r>
              <w:rPr>
                <w:rFonts w:ascii="Arial" w:hAnsi="Arial" w:cs="Arial"/>
                <w:sz w:val="19"/>
                <w:szCs w:val="19"/>
                <w:lang w:val="en-GB"/>
              </w:rPr>
              <w:t>Total</w:t>
            </w:r>
          </w:p>
        </w:tc>
        <w:tc>
          <w:tcPr>
            <w:tcW w:w="990" w:type="dxa"/>
            <w:tcBorders>
              <w:top w:val="single" w:sz="4" w:space="0" w:color="auto"/>
              <w:bottom w:val="single" w:sz="12" w:space="0" w:color="auto"/>
            </w:tcBorders>
          </w:tcPr>
          <w:p w14:paraId="632FB44A" w14:textId="622567C5" w:rsidR="00DE1A7F" w:rsidRPr="00B860DC" w:rsidRDefault="00DE1A7F" w:rsidP="00DE1A7F">
            <w:pPr>
              <w:spacing w:line="360" w:lineRule="auto"/>
              <w:ind w:left="144" w:right="-10" w:hanging="144"/>
              <w:jc w:val="right"/>
              <w:rPr>
                <w:rFonts w:ascii="Arial" w:hAnsi="Arial" w:cs="Arial"/>
                <w:sz w:val="19"/>
                <w:szCs w:val="19"/>
              </w:rPr>
            </w:pPr>
            <w:r>
              <w:rPr>
                <w:rFonts w:ascii="Arial" w:hAnsi="Arial" w:cs="Arial"/>
                <w:sz w:val="19"/>
                <w:szCs w:val="19"/>
              </w:rPr>
              <w:t>269</w:t>
            </w:r>
          </w:p>
        </w:tc>
        <w:tc>
          <w:tcPr>
            <w:tcW w:w="270" w:type="dxa"/>
            <w:tcBorders>
              <w:top w:val="nil"/>
              <w:left w:val="nil"/>
            </w:tcBorders>
          </w:tcPr>
          <w:p w14:paraId="632FB44B" w14:textId="77777777" w:rsidR="00DE1A7F" w:rsidRPr="00876507" w:rsidRDefault="00DE1A7F" w:rsidP="00DE1A7F">
            <w:pPr>
              <w:spacing w:line="360" w:lineRule="auto"/>
              <w:ind w:left="252" w:right="-10"/>
              <w:jc w:val="right"/>
              <w:rPr>
                <w:rFonts w:ascii="Arial" w:hAnsi="Arial" w:cs="Arial"/>
                <w:sz w:val="19"/>
                <w:szCs w:val="19"/>
                <w:rtl/>
                <w:cs/>
              </w:rPr>
            </w:pPr>
          </w:p>
        </w:tc>
        <w:tc>
          <w:tcPr>
            <w:tcW w:w="990" w:type="dxa"/>
            <w:tcBorders>
              <w:top w:val="single" w:sz="4" w:space="0" w:color="auto"/>
              <w:bottom w:val="single" w:sz="12" w:space="0" w:color="auto"/>
            </w:tcBorders>
          </w:tcPr>
          <w:p w14:paraId="632FB44C" w14:textId="165F6DAF" w:rsidR="00DE1A7F" w:rsidRPr="00876507" w:rsidRDefault="00DE1A7F" w:rsidP="00DE1A7F">
            <w:pPr>
              <w:spacing w:line="360" w:lineRule="auto"/>
              <w:ind w:left="252" w:right="-10"/>
              <w:jc w:val="right"/>
              <w:rPr>
                <w:rFonts w:ascii="Arial" w:hAnsi="Arial" w:cs="Arial"/>
                <w:sz w:val="19"/>
                <w:szCs w:val="19"/>
              </w:rPr>
            </w:pPr>
            <w:r>
              <w:rPr>
                <w:rFonts w:ascii="Arial" w:hAnsi="Arial" w:cs="Arial"/>
                <w:sz w:val="19"/>
                <w:szCs w:val="19"/>
              </w:rPr>
              <w:t>79</w:t>
            </w:r>
          </w:p>
        </w:tc>
        <w:tc>
          <w:tcPr>
            <w:tcW w:w="286" w:type="dxa"/>
            <w:tcBorders>
              <w:top w:val="nil"/>
              <w:left w:val="nil"/>
              <w:right w:val="nil"/>
            </w:tcBorders>
          </w:tcPr>
          <w:p w14:paraId="632FB44D" w14:textId="77777777" w:rsidR="00DE1A7F" w:rsidRPr="00876507" w:rsidRDefault="00DE1A7F" w:rsidP="00DE1A7F">
            <w:pPr>
              <w:spacing w:line="360" w:lineRule="auto"/>
              <w:ind w:right="-10"/>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632FB44E" w14:textId="6A3AB3F0" w:rsidR="00DE1A7F" w:rsidRPr="00B860DC" w:rsidRDefault="00DE1A7F" w:rsidP="00DE1A7F">
            <w:pPr>
              <w:spacing w:line="360" w:lineRule="auto"/>
              <w:ind w:left="144" w:right="-10" w:hanging="144"/>
              <w:jc w:val="right"/>
              <w:rPr>
                <w:rFonts w:ascii="Arial" w:hAnsi="Arial" w:cs="Arial"/>
                <w:sz w:val="19"/>
                <w:szCs w:val="19"/>
              </w:rPr>
            </w:pPr>
            <w:r>
              <w:rPr>
                <w:rFonts w:ascii="Arial" w:hAnsi="Arial" w:cs="Arial"/>
                <w:sz w:val="19"/>
                <w:szCs w:val="19"/>
              </w:rPr>
              <w:t>562</w:t>
            </w:r>
          </w:p>
        </w:tc>
        <w:tc>
          <w:tcPr>
            <w:tcW w:w="283" w:type="dxa"/>
            <w:tcBorders>
              <w:top w:val="nil"/>
              <w:left w:val="nil"/>
              <w:right w:val="nil"/>
            </w:tcBorders>
          </w:tcPr>
          <w:p w14:paraId="632FB44F" w14:textId="77777777" w:rsidR="00DE1A7F" w:rsidRPr="00876507" w:rsidRDefault="00DE1A7F" w:rsidP="00DE1A7F">
            <w:pPr>
              <w:spacing w:line="360" w:lineRule="auto"/>
              <w:ind w:left="144" w:right="-10" w:hanging="144"/>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632FB450" w14:textId="4CA5306A" w:rsidR="00DE1A7F" w:rsidRPr="00876507" w:rsidRDefault="00DE1A7F" w:rsidP="00DE1A7F">
            <w:pPr>
              <w:spacing w:line="360" w:lineRule="auto"/>
              <w:ind w:left="252" w:right="-10"/>
              <w:jc w:val="right"/>
              <w:rPr>
                <w:rFonts w:ascii="Arial" w:hAnsi="Arial" w:cs="Arial"/>
                <w:sz w:val="19"/>
                <w:szCs w:val="19"/>
              </w:rPr>
            </w:pPr>
            <w:r>
              <w:rPr>
                <w:rFonts w:ascii="Arial" w:hAnsi="Arial" w:cs="Arial"/>
                <w:sz w:val="19"/>
                <w:szCs w:val="19"/>
              </w:rPr>
              <w:t>757</w:t>
            </w:r>
          </w:p>
        </w:tc>
      </w:tr>
      <w:tr w:rsidR="00DE1A7F" w:rsidRPr="00876507" w14:paraId="632FB45A" w14:textId="77777777" w:rsidTr="005744BA">
        <w:trPr>
          <w:cantSplit/>
        </w:trPr>
        <w:tc>
          <w:tcPr>
            <w:tcW w:w="4173" w:type="dxa"/>
            <w:tcBorders>
              <w:top w:val="nil"/>
              <w:left w:val="nil"/>
              <w:bottom w:val="nil"/>
            </w:tcBorders>
            <w:vAlign w:val="bottom"/>
          </w:tcPr>
          <w:p w14:paraId="632FB452" w14:textId="33EB2EE9" w:rsidR="00DE1A7F" w:rsidRPr="00876507" w:rsidRDefault="00DE1A7F" w:rsidP="00DE1A7F">
            <w:pPr>
              <w:spacing w:line="360" w:lineRule="auto"/>
              <w:ind w:left="200"/>
              <w:rPr>
                <w:rFonts w:ascii="Arial" w:hAnsi="Arial" w:cs="Arial"/>
                <w:sz w:val="19"/>
                <w:szCs w:val="19"/>
                <w:cs/>
              </w:rPr>
            </w:pPr>
          </w:p>
        </w:tc>
        <w:tc>
          <w:tcPr>
            <w:tcW w:w="990" w:type="dxa"/>
            <w:tcBorders>
              <w:top w:val="single" w:sz="12" w:space="0" w:color="auto"/>
            </w:tcBorders>
          </w:tcPr>
          <w:p w14:paraId="632FB453" w14:textId="7D83FC0C" w:rsidR="00DE1A7F" w:rsidRPr="00B860DC" w:rsidRDefault="00DE1A7F" w:rsidP="00DE1A7F">
            <w:pPr>
              <w:spacing w:line="360" w:lineRule="auto"/>
              <w:ind w:left="144" w:right="-10" w:hanging="144"/>
              <w:jc w:val="right"/>
              <w:rPr>
                <w:rFonts w:ascii="Arial" w:hAnsi="Arial" w:cs="Arial"/>
                <w:sz w:val="19"/>
                <w:szCs w:val="19"/>
              </w:rPr>
            </w:pPr>
          </w:p>
        </w:tc>
        <w:tc>
          <w:tcPr>
            <w:tcW w:w="270" w:type="dxa"/>
            <w:tcBorders>
              <w:left w:val="nil"/>
            </w:tcBorders>
          </w:tcPr>
          <w:p w14:paraId="632FB454" w14:textId="77777777" w:rsidR="00DE1A7F" w:rsidRPr="00876507" w:rsidRDefault="00DE1A7F" w:rsidP="00DE1A7F">
            <w:pPr>
              <w:spacing w:line="360" w:lineRule="auto"/>
              <w:ind w:left="252" w:right="-10"/>
              <w:jc w:val="right"/>
              <w:rPr>
                <w:rFonts w:ascii="Arial" w:hAnsi="Arial" w:cs="Arial"/>
                <w:sz w:val="19"/>
                <w:szCs w:val="19"/>
                <w:rtl/>
                <w:cs/>
              </w:rPr>
            </w:pPr>
          </w:p>
        </w:tc>
        <w:tc>
          <w:tcPr>
            <w:tcW w:w="990" w:type="dxa"/>
            <w:tcBorders>
              <w:top w:val="single" w:sz="12" w:space="0" w:color="auto"/>
            </w:tcBorders>
          </w:tcPr>
          <w:p w14:paraId="632FB455" w14:textId="20C69662" w:rsidR="00DE1A7F" w:rsidRPr="00876507" w:rsidRDefault="00DE1A7F" w:rsidP="00DE1A7F">
            <w:pPr>
              <w:spacing w:line="360" w:lineRule="auto"/>
              <w:ind w:left="252" w:right="-10"/>
              <w:jc w:val="right"/>
              <w:rPr>
                <w:rFonts w:ascii="Arial" w:hAnsi="Arial" w:cs="Arial"/>
                <w:sz w:val="19"/>
                <w:szCs w:val="19"/>
              </w:rPr>
            </w:pPr>
          </w:p>
        </w:tc>
        <w:tc>
          <w:tcPr>
            <w:tcW w:w="286" w:type="dxa"/>
            <w:tcBorders>
              <w:left w:val="nil"/>
              <w:right w:val="nil"/>
            </w:tcBorders>
          </w:tcPr>
          <w:p w14:paraId="632FB456" w14:textId="77777777" w:rsidR="00DE1A7F" w:rsidRPr="00876507" w:rsidRDefault="00DE1A7F" w:rsidP="00DE1A7F">
            <w:pPr>
              <w:spacing w:line="360" w:lineRule="auto"/>
              <w:ind w:right="-10"/>
              <w:jc w:val="right"/>
              <w:rPr>
                <w:rFonts w:ascii="Arial" w:hAnsi="Arial" w:cs="Arial"/>
                <w:sz w:val="19"/>
                <w:szCs w:val="19"/>
                <w:rtl/>
                <w:cs/>
              </w:rPr>
            </w:pPr>
          </w:p>
        </w:tc>
        <w:tc>
          <w:tcPr>
            <w:tcW w:w="976" w:type="dxa"/>
            <w:tcBorders>
              <w:top w:val="single" w:sz="12" w:space="0" w:color="auto"/>
              <w:left w:val="nil"/>
              <w:right w:val="nil"/>
            </w:tcBorders>
          </w:tcPr>
          <w:p w14:paraId="632FB457" w14:textId="6B511604" w:rsidR="00DE1A7F" w:rsidRPr="00B860DC" w:rsidRDefault="00DE1A7F" w:rsidP="00DE1A7F">
            <w:pPr>
              <w:spacing w:line="360" w:lineRule="auto"/>
              <w:ind w:left="144" w:right="-10" w:hanging="144"/>
              <w:jc w:val="right"/>
              <w:rPr>
                <w:rFonts w:ascii="Arial" w:hAnsi="Arial" w:cs="Arial"/>
                <w:sz w:val="19"/>
                <w:szCs w:val="19"/>
              </w:rPr>
            </w:pPr>
          </w:p>
        </w:tc>
        <w:tc>
          <w:tcPr>
            <w:tcW w:w="283" w:type="dxa"/>
            <w:tcBorders>
              <w:left w:val="nil"/>
              <w:right w:val="nil"/>
            </w:tcBorders>
          </w:tcPr>
          <w:p w14:paraId="632FB458" w14:textId="77777777" w:rsidR="00DE1A7F" w:rsidRPr="00876507" w:rsidRDefault="00DE1A7F" w:rsidP="00DE1A7F">
            <w:pPr>
              <w:spacing w:line="360" w:lineRule="auto"/>
              <w:ind w:right="-10"/>
              <w:jc w:val="right"/>
              <w:rPr>
                <w:rFonts w:ascii="Arial" w:hAnsi="Arial" w:cs="Arial"/>
                <w:b/>
                <w:bCs/>
                <w:sz w:val="19"/>
                <w:szCs w:val="19"/>
                <w:rtl/>
                <w:cs/>
              </w:rPr>
            </w:pPr>
          </w:p>
        </w:tc>
        <w:tc>
          <w:tcPr>
            <w:tcW w:w="977" w:type="dxa"/>
            <w:tcBorders>
              <w:top w:val="single" w:sz="12" w:space="0" w:color="auto"/>
              <w:left w:val="nil"/>
              <w:right w:val="nil"/>
            </w:tcBorders>
          </w:tcPr>
          <w:p w14:paraId="632FB459" w14:textId="2AC1E3E8" w:rsidR="00DE1A7F" w:rsidRPr="00876507" w:rsidRDefault="00DE1A7F" w:rsidP="00DE1A7F">
            <w:pPr>
              <w:spacing w:line="360" w:lineRule="auto"/>
              <w:ind w:left="252" w:right="-10"/>
              <w:jc w:val="right"/>
              <w:rPr>
                <w:rFonts w:ascii="Arial" w:hAnsi="Arial" w:cs="Arial"/>
                <w:sz w:val="19"/>
                <w:szCs w:val="19"/>
              </w:rPr>
            </w:pPr>
          </w:p>
        </w:tc>
      </w:tr>
      <w:tr w:rsidR="00DE1A7F" w:rsidRPr="00876507" w14:paraId="4DE98D05" w14:textId="77777777" w:rsidTr="005744BA">
        <w:trPr>
          <w:cantSplit/>
        </w:trPr>
        <w:tc>
          <w:tcPr>
            <w:tcW w:w="4173" w:type="dxa"/>
            <w:tcBorders>
              <w:top w:val="nil"/>
              <w:left w:val="nil"/>
              <w:bottom w:val="nil"/>
            </w:tcBorders>
            <w:vAlign w:val="bottom"/>
          </w:tcPr>
          <w:p w14:paraId="13498693" w14:textId="0D7E1049" w:rsidR="00DE1A7F" w:rsidRPr="00F40467" w:rsidRDefault="00DE1A7F" w:rsidP="00DE1A7F">
            <w:pPr>
              <w:spacing w:line="360" w:lineRule="auto"/>
              <w:rPr>
                <w:rFonts w:ascii="Arial" w:hAnsi="Arial" w:cs="Arial"/>
                <w:b/>
                <w:bCs/>
                <w:sz w:val="19"/>
                <w:szCs w:val="19"/>
                <w:cs/>
              </w:rPr>
            </w:pPr>
            <w:r w:rsidRPr="00F40467">
              <w:rPr>
                <w:rFonts w:ascii="Arial" w:hAnsi="Arial" w:cs="Arial"/>
                <w:b/>
                <w:bCs/>
                <w:sz w:val="19"/>
                <w:szCs w:val="19"/>
              </w:rPr>
              <w:t>Cost</w:t>
            </w:r>
            <w:r>
              <w:rPr>
                <w:rFonts w:ascii="Arial" w:hAnsi="Arial" w:cs="Arial"/>
                <w:b/>
                <w:bCs/>
                <w:sz w:val="19"/>
                <w:szCs w:val="19"/>
              </w:rPr>
              <w:t>s of construction and services</w:t>
            </w:r>
          </w:p>
        </w:tc>
        <w:tc>
          <w:tcPr>
            <w:tcW w:w="990" w:type="dxa"/>
          </w:tcPr>
          <w:p w14:paraId="06BC6E94" w14:textId="77777777" w:rsidR="00DE1A7F" w:rsidRPr="00B860DC" w:rsidRDefault="00DE1A7F" w:rsidP="00DE1A7F">
            <w:pPr>
              <w:spacing w:line="360" w:lineRule="auto"/>
              <w:ind w:left="144" w:right="-10" w:hanging="144"/>
              <w:jc w:val="right"/>
              <w:rPr>
                <w:rFonts w:ascii="Arial" w:hAnsi="Arial" w:cs="Arial"/>
                <w:sz w:val="19"/>
                <w:szCs w:val="19"/>
              </w:rPr>
            </w:pPr>
          </w:p>
        </w:tc>
        <w:tc>
          <w:tcPr>
            <w:tcW w:w="270" w:type="dxa"/>
            <w:tcBorders>
              <w:left w:val="nil"/>
            </w:tcBorders>
          </w:tcPr>
          <w:p w14:paraId="05EAC796" w14:textId="77777777" w:rsidR="00DE1A7F" w:rsidRPr="00876507" w:rsidRDefault="00DE1A7F" w:rsidP="00DE1A7F">
            <w:pPr>
              <w:spacing w:line="360" w:lineRule="auto"/>
              <w:ind w:left="252" w:right="-10"/>
              <w:jc w:val="right"/>
              <w:rPr>
                <w:rFonts w:ascii="Arial" w:hAnsi="Arial" w:cs="Arial"/>
                <w:sz w:val="19"/>
                <w:szCs w:val="19"/>
                <w:rtl/>
                <w:cs/>
              </w:rPr>
            </w:pPr>
          </w:p>
        </w:tc>
        <w:tc>
          <w:tcPr>
            <w:tcW w:w="990" w:type="dxa"/>
          </w:tcPr>
          <w:p w14:paraId="1AF7723A" w14:textId="77777777" w:rsidR="00DE1A7F" w:rsidRPr="00876507" w:rsidRDefault="00DE1A7F" w:rsidP="00DE1A7F">
            <w:pPr>
              <w:spacing w:line="360" w:lineRule="auto"/>
              <w:ind w:left="252" w:right="-10"/>
              <w:jc w:val="right"/>
              <w:rPr>
                <w:rFonts w:ascii="Arial" w:hAnsi="Arial" w:cs="Arial"/>
                <w:sz w:val="19"/>
                <w:szCs w:val="19"/>
              </w:rPr>
            </w:pPr>
          </w:p>
        </w:tc>
        <w:tc>
          <w:tcPr>
            <w:tcW w:w="286" w:type="dxa"/>
            <w:tcBorders>
              <w:left w:val="nil"/>
              <w:right w:val="nil"/>
            </w:tcBorders>
          </w:tcPr>
          <w:p w14:paraId="21E5DF68" w14:textId="77777777" w:rsidR="00DE1A7F" w:rsidRPr="00876507" w:rsidRDefault="00DE1A7F" w:rsidP="00DE1A7F">
            <w:pPr>
              <w:spacing w:line="360" w:lineRule="auto"/>
              <w:ind w:right="-10"/>
              <w:jc w:val="right"/>
              <w:rPr>
                <w:rFonts w:ascii="Arial" w:hAnsi="Arial" w:cs="Arial"/>
                <w:sz w:val="19"/>
                <w:szCs w:val="19"/>
                <w:rtl/>
                <w:cs/>
              </w:rPr>
            </w:pPr>
          </w:p>
        </w:tc>
        <w:tc>
          <w:tcPr>
            <w:tcW w:w="976" w:type="dxa"/>
            <w:tcBorders>
              <w:left w:val="nil"/>
              <w:right w:val="nil"/>
            </w:tcBorders>
          </w:tcPr>
          <w:p w14:paraId="0AB86570" w14:textId="77777777" w:rsidR="00DE1A7F" w:rsidRPr="00B860DC" w:rsidRDefault="00DE1A7F" w:rsidP="00DE1A7F">
            <w:pPr>
              <w:spacing w:line="360" w:lineRule="auto"/>
              <w:ind w:left="144" w:right="-10" w:hanging="144"/>
              <w:jc w:val="right"/>
              <w:rPr>
                <w:rFonts w:ascii="Arial" w:hAnsi="Arial" w:cs="Arial"/>
                <w:sz w:val="19"/>
                <w:szCs w:val="19"/>
              </w:rPr>
            </w:pPr>
          </w:p>
        </w:tc>
        <w:tc>
          <w:tcPr>
            <w:tcW w:w="283" w:type="dxa"/>
            <w:tcBorders>
              <w:left w:val="nil"/>
              <w:right w:val="nil"/>
            </w:tcBorders>
          </w:tcPr>
          <w:p w14:paraId="5F182631" w14:textId="77777777" w:rsidR="00DE1A7F" w:rsidRPr="00876507" w:rsidRDefault="00DE1A7F" w:rsidP="00DE1A7F">
            <w:pPr>
              <w:spacing w:line="360" w:lineRule="auto"/>
              <w:ind w:right="-10"/>
              <w:jc w:val="right"/>
              <w:rPr>
                <w:rFonts w:ascii="Arial" w:hAnsi="Arial" w:cs="Arial"/>
                <w:b/>
                <w:bCs/>
                <w:sz w:val="19"/>
                <w:szCs w:val="19"/>
                <w:rtl/>
                <w:cs/>
              </w:rPr>
            </w:pPr>
          </w:p>
        </w:tc>
        <w:tc>
          <w:tcPr>
            <w:tcW w:w="977" w:type="dxa"/>
            <w:tcBorders>
              <w:left w:val="nil"/>
              <w:right w:val="nil"/>
            </w:tcBorders>
          </w:tcPr>
          <w:p w14:paraId="3C7E21F5" w14:textId="77777777" w:rsidR="00DE1A7F" w:rsidRPr="00876507" w:rsidRDefault="00DE1A7F" w:rsidP="00DE1A7F">
            <w:pPr>
              <w:spacing w:line="360" w:lineRule="auto"/>
              <w:ind w:left="252" w:right="-10"/>
              <w:jc w:val="right"/>
              <w:rPr>
                <w:rFonts w:ascii="Arial" w:hAnsi="Arial" w:cs="Arial"/>
                <w:sz w:val="19"/>
                <w:szCs w:val="19"/>
              </w:rPr>
            </w:pPr>
          </w:p>
        </w:tc>
      </w:tr>
      <w:tr w:rsidR="00DE1A7F" w:rsidRPr="00876507" w14:paraId="61DFC583" w14:textId="77777777" w:rsidTr="005744BA">
        <w:trPr>
          <w:cantSplit/>
        </w:trPr>
        <w:tc>
          <w:tcPr>
            <w:tcW w:w="4173" w:type="dxa"/>
            <w:tcBorders>
              <w:top w:val="nil"/>
              <w:left w:val="nil"/>
              <w:bottom w:val="nil"/>
            </w:tcBorders>
            <w:vAlign w:val="bottom"/>
          </w:tcPr>
          <w:p w14:paraId="070A1151" w14:textId="3374AF2C" w:rsidR="00DE1A7F" w:rsidRPr="00876507" w:rsidRDefault="00DE1A7F" w:rsidP="00DE1A7F">
            <w:pPr>
              <w:spacing w:line="360" w:lineRule="auto"/>
              <w:ind w:left="200"/>
              <w:rPr>
                <w:rFonts w:ascii="Arial" w:hAnsi="Arial" w:cs="Arial"/>
                <w:sz w:val="19"/>
                <w:szCs w:val="19"/>
                <w:cs/>
              </w:rPr>
            </w:pPr>
            <w:r w:rsidRPr="00287244">
              <w:rPr>
                <w:rFonts w:ascii="Arial" w:hAnsi="Arial" w:cs="Arial"/>
                <w:sz w:val="19"/>
                <w:szCs w:val="19"/>
              </w:rPr>
              <w:t>Subsidiaries</w:t>
            </w:r>
          </w:p>
        </w:tc>
        <w:tc>
          <w:tcPr>
            <w:tcW w:w="990" w:type="dxa"/>
            <w:tcBorders>
              <w:bottom w:val="single" w:sz="12" w:space="0" w:color="auto"/>
            </w:tcBorders>
          </w:tcPr>
          <w:p w14:paraId="2846F9F0" w14:textId="4DF05B8F" w:rsidR="00DE1A7F" w:rsidRPr="00B860DC" w:rsidRDefault="00DE1A7F" w:rsidP="00DE1A7F">
            <w:pPr>
              <w:spacing w:line="360" w:lineRule="auto"/>
              <w:ind w:left="144" w:right="-10" w:hanging="144"/>
              <w:jc w:val="center"/>
              <w:rPr>
                <w:rFonts w:ascii="Arial" w:hAnsi="Arial" w:cs="Arial"/>
                <w:sz w:val="19"/>
                <w:szCs w:val="19"/>
              </w:rPr>
            </w:pPr>
            <w:r>
              <w:rPr>
                <w:rFonts w:ascii="Arial" w:hAnsi="Arial" w:cs="Arial"/>
                <w:sz w:val="19"/>
                <w:szCs w:val="19"/>
                <w:lang w:val="en-GB"/>
              </w:rPr>
              <w:t xml:space="preserve">  </w:t>
            </w:r>
            <w:r w:rsidRPr="00B12D4E">
              <w:rPr>
                <w:rFonts w:ascii="Arial" w:hAnsi="Arial" w:cs="Arial"/>
                <w:sz w:val="19"/>
                <w:szCs w:val="19"/>
                <w:lang w:val="en-GB"/>
              </w:rPr>
              <w:t>-</w:t>
            </w:r>
          </w:p>
        </w:tc>
        <w:tc>
          <w:tcPr>
            <w:tcW w:w="270" w:type="dxa"/>
            <w:tcBorders>
              <w:left w:val="nil"/>
            </w:tcBorders>
          </w:tcPr>
          <w:p w14:paraId="45EF37CA" w14:textId="77777777" w:rsidR="00DE1A7F" w:rsidRPr="00876507" w:rsidRDefault="00DE1A7F" w:rsidP="00DE1A7F">
            <w:pPr>
              <w:spacing w:line="360" w:lineRule="auto"/>
              <w:ind w:left="252" w:right="-10"/>
              <w:jc w:val="right"/>
              <w:rPr>
                <w:rFonts w:ascii="Arial" w:hAnsi="Arial" w:cs="Arial"/>
                <w:sz w:val="19"/>
                <w:szCs w:val="19"/>
                <w:rtl/>
                <w:cs/>
              </w:rPr>
            </w:pPr>
          </w:p>
        </w:tc>
        <w:tc>
          <w:tcPr>
            <w:tcW w:w="990" w:type="dxa"/>
            <w:tcBorders>
              <w:bottom w:val="single" w:sz="12" w:space="0" w:color="auto"/>
            </w:tcBorders>
          </w:tcPr>
          <w:p w14:paraId="053C24CA" w14:textId="2DE16DD6" w:rsidR="00DE1A7F" w:rsidRPr="00EE0F81" w:rsidRDefault="00DE1A7F" w:rsidP="00DE1A7F">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lang w:val="en-GB"/>
              </w:rPr>
              <w:t xml:space="preserve">  </w:t>
            </w:r>
            <w:r w:rsidRPr="00B12D4E">
              <w:rPr>
                <w:rFonts w:ascii="Arial" w:hAnsi="Arial" w:cs="Arial"/>
                <w:sz w:val="19"/>
                <w:szCs w:val="19"/>
                <w:lang w:val="en-GB"/>
              </w:rPr>
              <w:t>-</w:t>
            </w:r>
          </w:p>
        </w:tc>
        <w:tc>
          <w:tcPr>
            <w:tcW w:w="286" w:type="dxa"/>
            <w:tcBorders>
              <w:left w:val="nil"/>
              <w:right w:val="nil"/>
            </w:tcBorders>
          </w:tcPr>
          <w:p w14:paraId="6F5C1C24" w14:textId="77777777" w:rsidR="00DE1A7F" w:rsidRPr="00876507" w:rsidRDefault="00DE1A7F" w:rsidP="00DE1A7F">
            <w:pPr>
              <w:spacing w:line="360" w:lineRule="auto"/>
              <w:ind w:right="-10"/>
              <w:jc w:val="right"/>
              <w:rPr>
                <w:rFonts w:ascii="Arial" w:hAnsi="Arial" w:cs="Arial"/>
                <w:sz w:val="19"/>
                <w:szCs w:val="19"/>
                <w:rtl/>
                <w:cs/>
              </w:rPr>
            </w:pPr>
          </w:p>
        </w:tc>
        <w:tc>
          <w:tcPr>
            <w:tcW w:w="976" w:type="dxa"/>
            <w:tcBorders>
              <w:left w:val="nil"/>
              <w:bottom w:val="single" w:sz="12" w:space="0" w:color="auto"/>
              <w:right w:val="nil"/>
            </w:tcBorders>
          </w:tcPr>
          <w:p w14:paraId="3BB08B36" w14:textId="505194F1" w:rsidR="00DE1A7F" w:rsidRPr="00B860DC" w:rsidRDefault="00DE1A7F" w:rsidP="00DE1A7F">
            <w:pPr>
              <w:spacing w:line="360" w:lineRule="auto"/>
              <w:ind w:left="144" w:right="-10" w:hanging="144"/>
              <w:jc w:val="right"/>
              <w:rPr>
                <w:rFonts w:ascii="Arial" w:hAnsi="Arial" w:cs="Arial"/>
                <w:sz w:val="19"/>
                <w:szCs w:val="19"/>
              </w:rPr>
            </w:pPr>
            <w:r>
              <w:rPr>
                <w:rFonts w:ascii="Arial" w:hAnsi="Arial" w:cs="Arial"/>
                <w:sz w:val="19"/>
                <w:szCs w:val="19"/>
              </w:rPr>
              <w:t>15,013</w:t>
            </w:r>
          </w:p>
        </w:tc>
        <w:tc>
          <w:tcPr>
            <w:tcW w:w="283" w:type="dxa"/>
            <w:tcBorders>
              <w:left w:val="nil"/>
              <w:right w:val="nil"/>
            </w:tcBorders>
          </w:tcPr>
          <w:p w14:paraId="7ED97373" w14:textId="77777777" w:rsidR="00DE1A7F" w:rsidRPr="00876507" w:rsidRDefault="00DE1A7F" w:rsidP="00DE1A7F">
            <w:pPr>
              <w:spacing w:line="360" w:lineRule="auto"/>
              <w:ind w:right="-10"/>
              <w:jc w:val="right"/>
              <w:rPr>
                <w:rFonts w:ascii="Arial" w:hAnsi="Arial" w:cs="Arial"/>
                <w:b/>
                <w:bCs/>
                <w:sz w:val="19"/>
                <w:szCs w:val="19"/>
                <w:rtl/>
                <w:cs/>
              </w:rPr>
            </w:pPr>
          </w:p>
        </w:tc>
        <w:tc>
          <w:tcPr>
            <w:tcW w:w="977" w:type="dxa"/>
            <w:tcBorders>
              <w:left w:val="nil"/>
              <w:bottom w:val="single" w:sz="12" w:space="0" w:color="auto"/>
              <w:right w:val="nil"/>
            </w:tcBorders>
          </w:tcPr>
          <w:p w14:paraId="772F0500" w14:textId="7024783A" w:rsidR="00DE1A7F" w:rsidRPr="00876507" w:rsidRDefault="00DE1A7F" w:rsidP="00DE1A7F">
            <w:pPr>
              <w:spacing w:line="360" w:lineRule="auto"/>
              <w:ind w:left="252" w:right="-10"/>
              <w:jc w:val="right"/>
              <w:rPr>
                <w:rFonts w:ascii="Arial" w:hAnsi="Arial" w:cs="Arial"/>
                <w:sz w:val="19"/>
                <w:szCs w:val="19"/>
              </w:rPr>
            </w:pPr>
            <w:r>
              <w:rPr>
                <w:rFonts w:ascii="Arial" w:hAnsi="Arial" w:cs="Arial"/>
                <w:sz w:val="19"/>
                <w:szCs w:val="19"/>
              </w:rPr>
              <w:t>3,396</w:t>
            </w:r>
          </w:p>
        </w:tc>
      </w:tr>
    </w:tbl>
    <w:p w14:paraId="128E08F5" w14:textId="77777777" w:rsidR="006E59F6" w:rsidRDefault="006E59F6">
      <w:r>
        <w:br w:type="page"/>
      </w:r>
    </w:p>
    <w:tbl>
      <w:tblPr>
        <w:tblW w:w="8954" w:type="dxa"/>
        <w:tblInd w:w="426" w:type="dxa"/>
        <w:tblLayout w:type="fixed"/>
        <w:tblLook w:val="0000" w:firstRow="0" w:lastRow="0" w:firstColumn="0" w:lastColumn="0" w:noHBand="0" w:noVBand="0"/>
      </w:tblPr>
      <w:tblGrid>
        <w:gridCol w:w="4182"/>
        <w:gridCol w:w="990"/>
        <w:gridCol w:w="270"/>
        <w:gridCol w:w="990"/>
        <w:gridCol w:w="286"/>
        <w:gridCol w:w="976"/>
        <w:gridCol w:w="283"/>
        <w:gridCol w:w="977"/>
      </w:tblGrid>
      <w:tr w:rsidR="00B6683E" w:rsidRPr="00876507" w14:paraId="051F712C" w14:textId="77777777" w:rsidTr="005744BA">
        <w:trPr>
          <w:cantSplit/>
        </w:trPr>
        <w:tc>
          <w:tcPr>
            <w:tcW w:w="4182" w:type="dxa"/>
            <w:tcBorders>
              <w:top w:val="nil"/>
              <w:left w:val="nil"/>
            </w:tcBorders>
            <w:vAlign w:val="bottom"/>
          </w:tcPr>
          <w:p w14:paraId="024C52D2" w14:textId="0F17791D" w:rsidR="00B6683E" w:rsidRPr="00876507" w:rsidRDefault="00B6683E" w:rsidP="00B6683E">
            <w:pPr>
              <w:spacing w:line="360" w:lineRule="auto"/>
              <w:ind w:left="200"/>
              <w:rPr>
                <w:rFonts w:ascii="Arial" w:hAnsi="Arial" w:cs="Arial"/>
                <w:sz w:val="19"/>
                <w:szCs w:val="19"/>
                <w:cs/>
              </w:rPr>
            </w:pPr>
          </w:p>
        </w:tc>
        <w:tc>
          <w:tcPr>
            <w:tcW w:w="990" w:type="dxa"/>
          </w:tcPr>
          <w:p w14:paraId="4511F743" w14:textId="77777777" w:rsidR="00B6683E" w:rsidRPr="00B860DC" w:rsidRDefault="00B6683E" w:rsidP="00B6683E">
            <w:pPr>
              <w:spacing w:line="360" w:lineRule="auto"/>
              <w:ind w:left="144" w:right="-10" w:hanging="144"/>
              <w:jc w:val="center"/>
              <w:rPr>
                <w:rFonts w:ascii="Arial" w:hAnsi="Arial" w:cs="Arial"/>
                <w:sz w:val="19"/>
                <w:szCs w:val="19"/>
              </w:rPr>
            </w:pPr>
          </w:p>
        </w:tc>
        <w:tc>
          <w:tcPr>
            <w:tcW w:w="270" w:type="dxa"/>
            <w:tcBorders>
              <w:left w:val="nil"/>
            </w:tcBorders>
          </w:tcPr>
          <w:p w14:paraId="5D47AF4A" w14:textId="77777777" w:rsidR="00B6683E" w:rsidRPr="00876507" w:rsidRDefault="00B6683E" w:rsidP="00B6683E">
            <w:pPr>
              <w:spacing w:line="360" w:lineRule="auto"/>
              <w:ind w:left="252" w:right="-10"/>
              <w:jc w:val="right"/>
              <w:rPr>
                <w:rFonts w:ascii="Arial" w:hAnsi="Arial" w:cs="Arial"/>
                <w:sz w:val="19"/>
                <w:szCs w:val="19"/>
                <w:rtl/>
                <w:cs/>
              </w:rPr>
            </w:pPr>
          </w:p>
        </w:tc>
        <w:tc>
          <w:tcPr>
            <w:tcW w:w="990" w:type="dxa"/>
          </w:tcPr>
          <w:p w14:paraId="221C9495" w14:textId="77777777" w:rsidR="00B6683E" w:rsidRPr="00EE0F81" w:rsidRDefault="00B6683E" w:rsidP="00B6683E">
            <w:pPr>
              <w:tabs>
                <w:tab w:val="left" w:pos="555"/>
              </w:tabs>
              <w:spacing w:line="360" w:lineRule="auto"/>
              <w:ind w:left="144" w:right="-10" w:hanging="144"/>
              <w:jc w:val="center"/>
              <w:rPr>
                <w:rFonts w:ascii="Arial" w:hAnsi="Arial" w:cs="Arial"/>
                <w:sz w:val="19"/>
                <w:szCs w:val="19"/>
                <w:lang w:val="en-GB"/>
              </w:rPr>
            </w:pPr>
          </w:p>
        </w:tc>
        <w:tc>
          <w:tcPr>
            <w:tcW w:w="286" w:type="dxa"/>
            <w:tcBorders>
              <w:left w:val="nil"/>
              <w:right w:val="nil"/>
            </w:tcBorders>
          </w:tcPr>
          <w:p w14:paraId="3D7CE4C8" w14:textId="77777777" w:rsidR="00B6683E" w:rsidRPr="00876507" w:rsidRDefault="00B6683E" w:rsidP="00B6683E">
            <w:pPr>
              <w:spacing w:line="360" w:lineRule="auto"/>
              <w:ind w:right="-10"/>
              <w:jc w:val="right"/>
              <w:rPr>
                <w:rFonts w:ascii="Arial" w:hAnsi="Arial" w:cs="Arial"/>
                <w:sz w:val="19"/>
                <w:szCs w:val="19"/>
                <w:rtl/>
                <w:cs/>
              </w:rPr>
            </w:pPr>
          </w:p>
        </w:tc>
        <w:tc>
          <w:tcPr>
            <w:tcW w:w="2236" w:type="dxa"/>
            <w:gridSpan w:val="3"/>
            <w:tcBorders>
              <w:left w:val="nil"/>
              <w:right w:val="nil"/>
            </w:tcBorders>
            <w:vAlign w:val="bottom"/>
          </w:tcPr>
          <w:p w14:paraId="719891D4" w14:textId="2E84CFB0" w:rsidR="00B6683E" w:rsidRPr="00876507" w:rsidRDefault="00B6683E" w:rsidP="00B6683E">
            <w:pPr>
              <w:spacing w:line="360" w:lineRule="auto"/>
              <w:ind w:right="-10"/>
              <w:jc w:val="right"/>
              <w:rPr>
                <w:rFonts w:ascii="Arial" w:hAnsi="Arial" w:cs="Arial"/>
                <w:sz w:val="19"/>
                <w:szCs w:val="19"/>
              </w:rPr>
            </w:pPr>
            <w:r w:rsidRPr="00876507">
              <w:rPr>
                <w:rFonts w:ascii="Arial" w:hAnsi="Arial" w:cs="Arial"/>
                <w:sz w:val="19"/>
                <w:szCs w:val="19"/>
                <w:cs/>
                <w:lang w:val="en-GB"/>
              </w:rPr>
              <w:t>(</w:t>
            </w:r>
            <w:r w:rsidRPr="00876507">
              <w:rPr>
                <w:rFonts w:ascii="Arial" w:hAnsi="Arial" w:cs="Arial"/>
                <w:sz w:val="19"/>
                <w:szCs w:val="19"/>
                <w:lang w:val="en-GB"/>
              </w:rPr>
              <w:t xml:space="preserve">Unit </w:t>
            </w:r>
            <w:r w:rsidRPr="00876507">
              <w:rPr>
                <w:rFonts w:ascii="Arial" w:hAnsi="Arial" w:cs="Arial"/>
                <w:sz w:val="19"/>
                <w:szCs w:val="19"/>
                <w:cs/>
                <w:lang w:val="en-GB"/>
              </w:rPr>
              <w:t xml:space="preserve">: </w:t>
            </w:r>
            <w:r w:rsidRPr="00876507">
              <w:rPr>
                <w:rFonts w:ascii="Arial" w:hAnsi="Arial" w:cs="Arial"/>
                <w:sz w:val="19"/>
                <w:szCs w:val="19"/>
                <w:cs/>
              </w:rPr>
              <w:t xml:space="preserve">Thousand </w:t>
            </w:r>
            <w:r w:rsidRPr="00876507">
              <w:rPr>
                <w:rFonts w:ascii="Arial" w:hAnsi="Arial" w:cs="Arial"/>
                <w:sz w:val="19"/>
                <w:szCs w:val="19"/>
                <w:rtl/>
                <w:cs/>
              </w:rPr>
              <w:t xml:space="preserve"> Baht</w:t>
            </w:r>
            <w:r w:rsidRPr="00876507">
              <w:rPr>
                <w:rFonts w:ascii="Arial" w:hAnsi="Arial" w:cs="Arial"/>
                <w:sz w:val="19"/>
                <w:szCs w:val="19"/>
                <w:cs/>
                <w:lang w:val="en-GB"/>
              </w:rPr>
              <w:t>)</w:t>
            </w:r>
          </w:p>
        </w:tc>
      </w:tr>
      <w:tr w:rsidR="00B6683E" w:rsidRPr="00876507" w14:paraId="5E1E1A97" w14:textId="77777777" w:rsidTr="005744BA">
        <w:trPr>
          <w:cantSplit/>
        </w:trPr>
        <w:tc>
          <w:tcPr>
            <w:tcW w:w="4182" w:type="dxa"/>
            <w:tcBorders>
              <w:top w:val="nil"/>
              <w:left w:val="nil"/>
            </w:tcBorders>
            <w:vAlign w:val="bottom"/>
          </w:tcPr>
          <w:p w14:paraId="653CF5EB" w14:textId="77777777" w:rsidR="00B6683E" w:rsidRPr="00876507" w:rsidRDefault="00B6683E" w:rsidP="00B6683E">
            <w:pPr>
              <w:spacing w:line="360" w:lineRule="auto"/>
              <w:ind w:left="200"/>
              <w:rPr>
                <w:rFonts w:ascii="Arial" w:hAnsi="Arial" w:cs="Arial"/>
                <w:sz w:val="19"/>
                <w:szCs w:val="19"/>
                <w:cs/>
              </w:rPr>
            </w:pPr>
          </w:p>
        </w:tc>
        <w:tc>
          <w:tcPr>
            <w:tcW w:w="2250" w:type="dxa"/>
            <w:gridSpan w:val="3"/>
            <w:tcBorders>
              <w:bottom w:val="single" w:sz="4" w:space="0" w:color="auto"/>
            </w:tcBorders>
          </w:tcPr>
          <w:p w14:paraId="423272A7" w14:textId="54ECF435" w:rsidR="00B6683E" w:rsidRPr="00EE0F81" w:rsidRDefault="00B6683E" w:rsidP="00B6683E">
            <w:pPr>
              <w:tabs>
                <w:tab w:val="left" w:pos="555"/>
              </w:tabs>
              <w:spacing w:line="360" w:lineRule="auto"/>
              <w:ind w:left="144" w:right="-10" w:hanging="144"/>
              <w:jc w:val="center"/>
              <w:rPr>
                <w:rFonts w:ascii="Arial" w:hAnsi="Arial" w:cs="Arial"/>
                <w:sz w:val="19"/>
                <w:szCs w:val="19"/>
                <w:lang w:val="en-GB"/>
              </w:rPr>
            </w:pPr>
            <w:r w:rsidRPr="00876507">
              <w:rPr>
                <w:rFonts w:ascii="Arial" w:hAnsi="Arial" w:cs="Arial"/>
                <w:sz w:val="19"/>
                <w:szCs w:val="19"/>
                <w:lang w:val="en-GB"/>
              </w:rPr>
              <w:t>Consolidated F</w:t>
            </w:r>
            <w:r w:rsidRPr="00876507">
              <w:rPr>
                <w:rFonts w:ascii="Arial" w:hAnsi="Arial" w:cs="Arial"/>
                <w:sz w:val="19"/>
                <w:szCs w:val="19"/>
                <w:cs/>
              </w:rPr>
              <w:t>/</w:t>
            </w:r>
            <w:r w:rsidRPr="00876507">
              <w:rPr>
                <w:rFonts w:ascii="Arial" w:hAnsi="Arial" w:cs="Arial"/>
                <w:sz w:val="19"/>
                <w:szCs w:val="19"/>
                <w:lang w:val="en-GB"/>
              </w:rPr>
              <w:t>S</w:t>
            </w:r>
          </w:p>
        </w:tc>
        <w:tc>
          <w:tcPr>
            <w:tcW w:w="286" w:type="dxa"/>
            <w:tcBorders>
              <w:left w:val="nil"/>
              <w:right w:val="nil"/>
            </w:tcBorders>
          </w:tcPr>
          <w:p w14:paraId="24653933" w14:textId="77777777" w:rsidR="00B6683E" w:rsidRPr="00876507" w:rsidRDefault="00B6683E" w:rsidP="00B6683E">
            <w:pPr>
              <w:spacing w:line="360" w:lineRule="auto"/>
              <w:ind w:right="-10"/>
              <w:jc w:val="right"/>
              <w:rPr>
                <w:rFonts w:ascii="Arial" w:hAnsi="Arial" w:cs="Arial"/>
                <w:sz w:val="19"/>
                <w:szCs w:val="19"/>
                <w:rtl/>
                <w:cs/>
              </w:rPr>
            </w:pPr>
          </w:p>
        </w:tc>
        <w:tc>
          <w:tcPr>
            <w:tcW w:w="2236" w:type="dxa"/>
            <w:gridSpan w:val="3"/>
            <w:tcBorders>
              <w:left w:val="nil"/>
              <w:bottom w:val="single" w:sz="4" w:space="0" w:color="auto"/>
              <w:right w:val="nil"/>
            </w:tcBorders>
          </w:tcPr>
          <w:p w14:paraId="35A6E14D" w14:textId="72E0E1A3" w:rsidR="00B6683E" w:rsidRPr="00876507" w:rsidRDefault="00B6683E" w:rsidP="00B6683E">
            <w:pPr>
              <w:spacing w:line="360" w:lineRule="auto"/>
              <w:ind w:left="252" w:right="-10"/>
              <w:jc w:val="center"/>
              <w:rPr>
                <w:rFonts w:ascii="Arial" w:hAnsi="Arial" w:cs="Arial"/>
                <w:sz w:val="19"/>
                <w:szCs w:val="19"/>
              </w:rPr>
            </w:pPr>
            <w:r w:rsidRPr="00876507">
              <w:rPr>
                <w:rFonts w:ascii="Arial" w:hAnsi="Arial" w:cs="Arial"/>
                <w:sz w:val="19"/>
                <w:szCs w:val="19"/>
                <w:lang w:val="en-GB"/>
              </w:rPr>
              <w:t>Separate F</w:t>
            </w:r>
            <w:r w:rsidRPr="00876507">
              <w:rPr>
                <w:rFonts w:ascii="Arial" w:hAnsi="Arial" w:cs="Arial"/>
                <w:sz w:val="19"/>
                <w:szCs w:val="19"/>
                <w:cs/>
              </w:rPr>
              <w:t>/</w:t>
            </w:r>
            <w:r w:rsidRPr="00876507">
              <w:rPr>
                <w:rFonts w:ascii="Arial" w:hAnsi="Arial" w:cs="Arial"/>
                <w:sz w:val="19"/>
                <w:szCs w:val="19"/>
                <w:lang w:val="en-GB"/>
              </w:rPr>
              <w:t>S</w:t>
            </w:r>
          </w:p>
        </w:tc>
      </w:tr>
      <w:tr w:rsidR="00B6683E" w:rsidRPr="00876507" w14:paraId="58F9C45D" w14:textId="77777777" w:rsidTr="005744BA">
        <w:trPr>
          <w:cantSplit/>
        </w:trPr>
        <w:tc>
          <w:tcPr>
            <w:tcW w:w="4182" w:type="dxa"/>
            <w:tcBorders>
              <w:top w:val="nil"/>
              <w:left w:val="nil"/>
            </w:tcBorders>
            <w:vAlign w:val="bottom"/>
          </w:tcPr>
          <w:p w14:paraId="7D697806" w14:textId="77777777" w:rsidR="00B6683E" w:rsidRPr="00876507" w:rsidRDefault="00B6683E" w:rsidP="00B6683E">
            <w:pPr>
              <w:spacing w:line="360" w:lineRule="auto"/>
              <w:ind w:left="200"/>
              <w:rPr>
                <w:rFonts w:ascii="Arial" w:hAnsi="Arial" w:cs="Arial"/>
                <w:sz w:val="19"/>
                <w:szCs w:val="19"/>
                <w:cs/>
              </w:rPr>
            </w:pPr>
          </w:p>
        </w:tc>
        <w:tc>
          <w:tcPr>
            <w:tcW w:w="4772" w:type="dxa"/>
            <w:gridSpan w:val="7"/>
            <w:tcBorders>
              <w:bottom w:val="single" w:sz="4" w:space="0" w:color="auto"/>
            </w:tcBorders>
          </w:tcPr>
          <w:p w14:paraId="27E6B6A6" w14:textId="12A0453A" w:rsidR="00B6683E" w:rsidRPr="00876507" w:rsidRDefault="00B6683E" w:rsidP="00B6683E">
            <w:pPr>
              <w:spacing w:line="360" w:lineRule="auto"/>
              <w:ind w:left="252" w:right="-10"/>
              <w:jc w:val="center"/>
              <w:rPr>
                <w:rFonts w:ascii="Arial" w:hAnsi="Arial" w:cs="Arial"/>
                <w:sz w:val="19"/>
                <w:szCs w:val="19"/>
              </w:rPr>
            </w:pPr>
            <w:r w:rsidRPr="00876507">
              <w:rPr>
                <w:rFonts w:ascii="Arial" w:hAnsi="Arial" w:cs="Arial"/>
                <w:sz w:val="19"/>
                <w:szCs w:val="19"/>
                <w:lang w:val="en-GB"/>
              </w:rPr>
              <w:t>For the three</w:t>
            </w:r>
            <w:r w:rsidRPr="00876507">
              <w:rPr>
                <w:rFonts w:ascii="Arial" w:hAnsi="Arial" w:cs="Arial"/>
                <w:sz w:val="19"/>
                <w:szCs w:val="19"/>
                <w:cs/>
              </w:rPr>
              <w:t>-</w:t>
            </w:r>
            <w:r w:rsidRPr="00876507">
              <w:rPr>
                <w:rFonts w:ascii="Arial" w:hAnsi="Arial" w:cs="Arial"/>
                <w:sz w:val="19"/>
                <w:szCs w:val="19"/>
                <w:lang w:val="en-GB"/>
              </w:rPr>
              <w:t>month period</w:t>
            </w:r>
            <w:r>
              <w:rPr>
                <w:rFonts w:ascii="Arial" w:hAnsi="Arial" w:cs="Arial"/>
                <w:sz w:val="19"/>
                <w:szCs w:val="19"/>
                <w:lang w:val="en-GB"/>
              </w:rPr>
              <w:t>s</w:t>
            </w:r>
            <w:r w:rsidRPr="00876507">
              <w:rPr>
                <w:rFonts w:ascii="Arial" w:hAnsi="Arial" w:cs="Arial"/>
                <w:sz w:val="19"/>
                <w:szCs w:val="19"/>
                <w:lang w:val="en-GB"/>
              </w:rPr>
              <w:t xml:space="preserve"> ended </w:t>
            </w:r>
            <w:r w:rsidRPr="00B12D4E">
              <w:rPr>
                <w:rFonts w:ascii="Arial" w:hAnsi="Arial" w:cs="Arial"/>
                <w:sz w:val="19"/>
                <w:szCs w:val="19"/>
                <w:lang w:val="en-GB"/>
              </w:rPr>
              <w:t>30 June</w:t>
            </w:r>
          </w:p>
        </w:tc>
      </w:tr>
      <w:tr w:rsidR="00B6683E" w:rsidRPr="00876507" w14:paraId="24BFF4BC" w14:textId="77777777" w:rsidTr="005744BA">
        <w:trPr>
          <w:cantSplit/>
        </w:trPr>
        <w:tc>
          <w:tcPr>
            <w:tcW w:w="4182" w:type="dxa"/>
            <w:tcBorders>
              <w:top w:val="nil"/>
              <w:left w:val="nil"/>
            </w:tcBorders>
            <w:vAlign w:val="bottom"/>
          </w:tcPr>
          <w:p w14:paraId="526539DE" w14:textId="77777777" w:rsidR="00B6683E" w:rsidRPr="00876507" w:rsidRDefault="00B6683E" w:rsidP="00B6683E">
            <w:pPr>
              <w:spacing w:line="360" w:lineRule="auto"/>
              <w:ind w:left="200"/>
              <w:rPr>
                <w:rFonts w:ascii="Arial" w:hAnsi="Arial" w:cs="Arial"/>
                <w:sz w:val="19"/>
                <w:szCs w:val="19"/>
                <w:cs/>
              </w:rPr>
            </w:pPr>
          </w:p>
        </w:tc>
        <w:tc>
          <w:tcPr>
            <w:tcW w:w="990" w:type="dxa"/>
            <w:tcBorders>
              <w:top w:val="single" w:sz="4" w:space="0" w:color="auto"/>
              <w:bottom w:val="single" w:sz="4" w:space="0" w:color="auto"/>
            </w:tcBorders>
          </w:tcPr>
          <w:p w14:paraId="1069CC99" w14:textId="033C4533" w:rsidR="00B6683E" w:rsidRPr="00B860DC" w:rsidRDefault="00B6683E" w:rsidP="00B6683E">
            <w:pPr>
              <w:spacing w:line="360" w:lineRule="auto"/>
              <w:ind w:left="144" w:right="-10" w:hanging="144"/>
              <w:jc w:val="center"/>
              <w:rPr>
                <w:rFonts w:ascii="Arial" w:hAnsi="Arial" w:cs="Arial"/>
                <w:sz w:val="19"/>
                <w:szCs w:val="19"/>
              </w:rPr>
            </w:pPr>
            <w:r>
              <w:rPr>
                <w:rFonts w:ascii="Arial" w:hAnsi="Arial" w:cs="Arial"/>
                <w:sz w:val="19"/>
                <w:szCs w:val="19"/>
              </w:rPr>
              <w:t>2020</w:t>
            </w:r>
          </w:p>
        </w:tc>
        <w:tc>
          <w:tcPr>
            <w:tcW w:w="270" w:type="dxa"/>
            <w:tcBorders>
              <w:top w:val="single" w:sz="4" w:space="0" w:color="auto"/>
              <w:left w:val="nil"/>
            </w:tcBorders>
          </w:tcPr>
          <w:p w14:paraId="45DABFFB" w14:textId="77777777" w:rsidR="00B6683E" w:rsidRPr="00876507" w:rsidRDefault="00B6683E" w:rsidP="00B6683E">
            <w:pPr>
              <w:spacing w:line="360" w:lineRule="auto"/>
              <w:ind w:left="252" w:right="-10"/>
              <w:jc w:val="center"/>
              <w:rPr>
                <w:rFonts w:ascii="Arial" w:hAnsi="Arial" w:cs="Arial"/>
                <w:sz w:val="19"/>
                <w:szCs w:val="19"/>
                <w:rtl/>
                <w:cs/>
              </w:rPr>
            </w:pPr>
          </w:p>
        </w:tc>
        <w:tc>
          <w:tcPr>
            <w:tcW w:w="990" w:type="dxa"/>
            <w:tcBorders>
              <w:top w:val="single" w:sz="4" w:space="0" w:color="auto"/>
              <w:bottom w:val="single" w:sz="4" w:space="0" w:color="auto"/>
            </w:tcBorders>
          </w:tcPr>
          <w:p w14:paraId="7403D513" w14:textId="2C779E1E" w:rsidR="00B6683E" w:rsidRPr="00EE0F81" w:rsidRDefault="00B6683E" w:rsidP="00B6683E">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lang w:val="en-GB"/>
              </w:rPr>
              <w:t>2019</w:t>
            </w:r>
          </w:p>
        </w:tc>
        <w:tc>
          <w:tcPr>
            <w:tcW w:w="286" w:type="dxa"/>
            <w:tcBorders>
              <w:top w:val="single" w:sz="4" w:space="0" w:color="auto"/>
              <w:left w:val="nil"/>
              <w:right w:val="nil"/>
            </w:tcBorders>
          </w:tcPr>
          <w:p w14:paraId="52123263" w14:textId="77777777" w:rsidR="00B6683E" w:rsidRPr="00876507" w:rsidRDefault="00B6683E" w:rsidP="00B6683E">
            <w:pPr>
              <w:spacing w:line="360" w:lineRule="auto"/>
              <w:ind w:right="-10"/>
              <w:jc w:val="center"/>
              <w:rPr>
                <w:rFonts w:ascii="Arial" w:hAnsi="Arial" w:cs="Arial"/>
                <w:sz w:val="19"/>
                <w:szCs w:val="19"/>
                <w:rtl/>
                <w:cs/>
              </w:rPr>
            </w:pPr>
          </w:p>
        </w:tc>
        <w:tc>
          <w:tcPr>
            <w:tcW w:w="976" w:type="dxa"/>
            <w:tcBorders>
              <w:top w:val="single" w:sz="4" w:space="0" w:color="auto"/>
              <w:left w:val="nil"/>
              <w:bottom w:val="single" w:sz="4" w:space="0" w:color="auto"/>
              <w:right w:val="nil"/>
            </w:tcBorders>
          </w:tcPr>
          <w:p w14:paraId="1F23DCCE" w14:textId="3A3764F5" w:rsidR="00B6683E" w:rsidRPr="00B860DC" w:rsidRDefault="00B6683E" w:rsidP="00B6683E">
            <w:pPr>
              <w:spacing w:line="360" w:lineRule="auto"/>
              <w:ind w:left="144" w:right="-10" w:hanging="144"/>
              <w:jc w:val="center"/>
              <w:rPr>
                <w:rFonts w:ascii="Arial" w:hAnsi="Arial" w:cs="Arial"/>
                <w:sz w:val="19"/>
                <w:szCs w:val="19"/>
              </w:rPr>
            </w:pPr>
            <w:r>
              <w:rPr>
                <w:rFonts w:ascii="Arial" w:hAnsi="Arial" w:cs="Arial"/>
                <w:sz w:val="19"/>
                <w:szCs w:val="19"/>
              </w:rPr>
              <w:t>2020</w:t>
            </w:r>
          </w:p>
        </w:tc>
        <w:tc>
          <w:tcPr>
            <w:tcW w:w="283" w:type="dxa"/>
            <w:tcBorders>
              <w:top w:val="single" w:sz="4" w:space="0" w:color="auto"/>
              <w:left w:val="nil"/>
              <w:right w:val="nil"/>
            </w:tcBorders>
          </w:tcPr>
          <w:p w14:paraId="3DDA8056" w14:textId="77777777" w:rsidR="00B6683E" w:rsidRPr="00876507" w:rsidRDefault="00B6683E" w:rsidP="00B6683E">
            <w:pPr>
              <w:spacing w:line="360" w:lineRule="auto"/>
              <w:ind w:right="-10"/>
              <w:jc w:val="center"/>
              <w:rPr>
                <w:rFonts w:ascii="Arial" w:hAnsi="Arial" w:cs="Arial"/>
                <w:b/>
                <w:bCs/>
                <w:sz w:val="19"/>
                <w:szCs w:val="19"/>
                <w:rtl/>
                <w:cs/>
              </w:rPr>
            </w:pPr>
          </w:p>
        </w:tc>
        <w:tc>
          <w:tcPr>
            <w:tcW w:w="977" w:type="dxa"/>
            <w:tcBorders>
              <w:top w:val="single" w:sz="4" w:space="0" w:color="auto"/>
              <w:left w:val="nil"/>
              <w:bottom w:val="single" w:sz="4" w:space="0" w:color="auto"/>
              <w:right w:val="nil"/>
            </w:tcBorders>
          </w:tcPr>
          <w:p w14:paraId="027A313F" w14:textId="03F9BDC4" w:rsidR="00B6683E" w:rsidRPr="00876507" w:rsidRDefault="00B6683E" w:rsidP="00B6683E">
            <w:pPr>
              <w:spacing w:line="360" w:lineRule="auto"/>
              <w:ind w:left="252" w:right="-10"/>
              <w:jc w:val="center"/>
              <w:rPr>
                <w:rFonts w:ascii="Arial" w:hAnsi="Arial" w:cs="Arial"/>
                <w:sz w:val="19"/>
                <w:szCs w:val="19"/>
              </w:rPr>
            </w:pPr>
            <w:r>
              <w:rPr>
                <w:rFonts w:ascii="Arial" w:hAnsi="Arial" w:cs="Arial"/>
                <w:sz w:val="19"/>
                <w:szCs w:val="19"/>
                <w:lang w:val="en-GB"/>
              </w:rPr>
              <w:t>2019</w:t>
            </w:r>
          </w:p>
        </w:tc>
      </w:tr>
      <w:tr w:rsidR="00B6683E" w:rsidRPr="00876507" w14:paraId="494941ED" w14:textId="77777777" w:rsidTr="005744BA">
        <w:trPr>
          <w:cantSplit/>
        </w:trPr>
        <w:tc>
          <w:tcPr>
            <w:tcW w:w="4182" w:type="dxa"/>
            <w:tcBorders>
              <w:top w:val="nil"/>
              <w:left w:val="nil"/>
              <w:bottom w:val="nil"/>
            </w:tcBorders>
            <w:vAlign w:val="bottom"/>
          </w:tcPr>
          <w:p w14:paraId="78F07A2A" w14:textId="77777777" w:rsidR="00B6683E" w:rsidRPr="00876507" w:rsidRDefault="00B6683E" w:rsidP="00B6683E">
            <w:pPr>
              <w:spacing w:line="360" w:lineRule="auto"/>
              <w:ind w:left="200"/>
              <w:rPr>
                <w:rFonts w:ascii="Arial" w:hAnsi="Arial" w:cs="Arial"/>
                <w:sz w:val="19"/>
                <w:szCs w:val="19"/>
                <w:cs/>
              </w:rPr>
            </w:pPr>
          </w:p>
        </w:tc>
        <w:tc>
          <w:tcPr>
            <w:tcW w:w="990" w:type="dxa"/>
            <w:tcBorders>
              <w:top w:val="single" w:sz="4" w:space="0" w:color="auto"/>
            </w:tcBorders>
          </w:tcPr>
          <w:p w14:paraId="3C8B9166" w14:textId="77777777" w:rsidR="00B6683E" w:rsidRPr="00B860DC" w:rsidRDefault="00B6683E" w:rsidP="00B6683E">
            <w:pPr>
              <w:spacing w:line="360" w:lineRule="auto"/>
              <w:ind w:left="144" w:right="-10" w:hanging="144"/>
              <w:jc w:val="center"/>
              <w:rPr>
                <w:rFonts w:ascii="Arial" w:hAnsi="Arial" w:cs="Arial"/>
                <w:sz w:val="19"/>
                <w:szCs w:val="19"/>
              </w:rPr>
            </w:pPr>
          </w:p>
        </w:tc>
        <w:tc>
          <w:tcPr>
            <w:tcW w:w="270" w:type="dxa"/>
            <w:tcBorders>
              <w:left w:val="nil"/>
            </w:tcBorders>
          </w:tcPr>
          <w:p w14:paraId="5155BE82" w14:textId="77777777" w:rsidR="00B6683E" w:rsidRPr="00876507" w:rsidRDefault="00B6683E" w:rsidP="00B6683E">
            <w:pPr>
              <w:spacing w:line="360" w:lineRule="auto"/>
              <w:ind w:left="252" w:right="-10"/>
              <w:jc w:val="right"/>
              <w:rPr>
                <w:rFonts w:ascii="Arial" w:hAnsi="Arial" w:cs="Arial"/>
                <w:sz w:val="19"/>
                <w:szCs w:val="19"/>
                <w:rtl/>
                <w:cs/>
              </w:rPr>
            </w:pPr>
          </w:p>
        </w:tc>
        <w:tc>
          <w:tcPr>
            <w:tcW w:w="990" w:type="dxa"/>
            <w:tcBorders>
              <w:top w:val="single" w:sz="4" w:space="0" w:color="auto"/>
            </w:tcBorders>
          </w:tcPr>
          <w:p w14:paraId="617A73DD" w14:textId="77777777" w:rsidR="00B6683E" w:rsidRPr="00EE0F81" w:rsidRDefault="00B6683E" w:rsidP="00B6683E">
            <w:pPr>
              <w:tabs>
                <w:tab w:val="left" w:pos="555"/>
              </w:tabs>
              <w:spacing w:line="360" w:lineRule="auto"/>
              <w:ind w:left="144" w:right="-10" w:hanging="144"/>
              <w:jc w:val="center"/>
              <w:rPr>
                <w:rFonts w:ascii="Arial" w:hAnsi="Arial" w:cs="Arial"/>
                <w:sz w:val="19"/>
                <w:szCs w:val="19"/>
                <w:lang w:val="en-GB"/>
              </w:rPr>
            </w:pPr>
          </w:p>
        </w:tc>
        <w:tc>
          <w:tcPr>
            <w:tcW w:w="286" w:type="dxa"/>
            <w:tcBorders>
              <w:left w:val="nil"/>
              <w:right w:val="nil"/>
            </w:tcBorders>
          </w:tcPr>
          <w:p w14:paraId="31BBE20B" w14:textId="77777777" w:rsidR="00B6683E" w:rsidRPr="00876507" w:rsidRDefault="00B6683E" w:rsidP="00B6683E">
            <w:pPr>
              <w:spacing w:line="360" w:lineRule="auto"/>
              <w:ind w:right="-10"/>
              <w:jc w:val="right"/>
              <w:rPr>
                <w:rFonts w:ascii="Arial" w:hAnsi="Arial" w:cs="Arial"/>
                <w:sz w:val="19"/>
                <w:szCs w:val="19"/>
                <w:rtl/>
                <w:cs/>
              </w:rPr>
            </w:pPr>
          </w:p>
        </w:tc>
        <w:tc>
          <w:tcPr>
            <w:tcW w:w="976" w:type="dxa"/>
            <w:tcBorders>
              <w:top w:val="single" w:sz="4" w:space="0" w:color="auto"/>
              <w:left w:val="nil"/>
              <w:right w:val="nil"/>
            </w:tcBorders>
          </w:tcPr>
          <w:p w14:paraId="0FDB8409" w14:textId="77777777" w:rsidR="00B6683E" w:rsidRPr="00B860DC" w:rsidRDefault="00B6683E" w:rsidP="00B6683E">
            <w:pPr>
              <w:spacing w:line="360" w:lineRule="auto"/>
              <w:ind w:left="144" w:right="-10" w:hanging="144"/>
              <w:jc w:val="right"/>
              <w:rPr>
                <w:rFonts w:ascii="Arial" w:hAnsi="Arial" w:cs="Arial"/>
                <w:sz w:val="19"/>
                <w:szCs w:val="19"/>
              </w:rPr>
            </w:pPr>
          </w:p>
        </w:tc>
        <w:tc>
          <w:tcPr>
            <w:tcW w:w="283" w:type="dxa"/>
            <w:tcBorders>
              <w:left w:val="nil"/>
              <w:right w:val="nil"/>
            </w:tcBorders>
          </w:tcPr>
          <w:p w14:paraId="7364FE0C" w14:textId="77777777" w:rsidR="00B6683E" w:rsidRPr="00876507" w:rsidRDefault="00B6683E" w:rsidP="00B6683E">
            <w:pPr>
              <w:spacing w:line="360" w:lineRule="auto"/>
              <w:ind w:right="-10"/>
              <w:jc w:val="right"/>
              <w:rPr>
                <w:rFonts w:ascii="Arial" w:hAnsi="Arial" w:cs="Arial"/>
                <w:b/>
                <w:bCs/>
                <w:sz w:val="19"/>
                <w:szCs w:val="19"/>
                <w:rtl/>
                <w:cs/>
              </w:rPr>
            </w:pPr>
          </w:p>
        </w:tc>
        <w:tc>
          <w:tcPr>
            <w:tcW w:w="977" w:type="dxa"/>
            <w:tcBorders>
              <w:top w:val="single" w:sz="4" w:space="0" w:color="auto"/>
              <w:left w:val="nil"/>
              <w:right w:val="nil"/>
            </w:tcBorders>
          </w:tcPr>
          <w:p w14:paraId="0472F5B8" w14:textId="77777777" w:rsidR="00B6683E" w:rsidRPr="00876507" w:rsidRDefault="00B6683E" w:rsidP="00B6683E">
            <w:pPr>
              <w:spacing w:line="360" w:lineRule="auto"/>
              <w:ind w:left="252" w:right="-10"/>
              <w:jc w:val="right"/>
              <w:rPr>
                <w:rFonts w:ascii="Arial" w:hAnsi="Arial" w:cs="Arial"/>
                <w:sz w:val="19"/>
                <w:szCs w:val="19"/>
              </w:rPr>
            </w:pPr>
          </w:p>
        </w:tc>
      </w:tr>
      <w:tr w:rsidR="00B6683E" w:rsidRPr="00876507" w14:paraId="30DCF253" w14:textId="77777777" w:rsidTr="005744BA">
        <w:trPr>
          <w:cantSplit/>
        </w:trPr>
        <w:tc>
          <w:tcPr>
            <w:tcW w:w="4182" w:type="dxa"/>
            <w:tcBorders>
              <w:top w:val="nil"/>
              <w:left w:val="nil"/>
              <w:bottom w:val="nil"/>
            </w:tcBorders>
            <w:vAlign w:val="bottom"/>
          </w:tcPr>
          <w:p w14:paraId="577887D1" w14:textId="0433F5E5" w:rsidR="00B6683E" w:rsidRPr="00876507" w:rsidRDefault="00B6683E" w:rsidP="00B6683E">
            <w:pPr>
              <w:spacing w:line="360" w:lineRule="auto"/>
              <w:rPr>
                <w:rFonts w:ascii="Arial" w:hAnsi="Arial" w:cs="Arial"/>
                <w:sz w:val="19"/>
                <w:szCs w:val="19"/>
                <w:cs/>
              </w:rPr>
            </w:pPr>
            <w:r w:rsidRPr="002954BC">
              <w:rPr>
                <w:rFonts w:ascii="Arial" w:hAnsi="Arial" w:cs="Arial"/>
                <w:b/>
                <w:bCs/>
                <w:sz w:val="19"/>
                <w:szCs w:val="19"/>
              </w:rPr>
              <w:t>Administrative expenses</w:t>
            </w:r>
          </w:p>
        </w:tc>
        <w:tc>
          <w:tcPr>
            <w:tcW w:w="990" w:type="dxa"/>
          </w:tcPr>
          <w:p w14:paraId="45FF4869" w14:textId="77777777" w:rsidR="00B6683E" w:rsidRPr="00B860DC" w:rsidRDefault="00B6683E" w:rsidP="00B6683E">
            <w:pPr>
              <w:spacing w:line="360" w:lineRule="auto"/>
              <w:ind w:left="144" w:right="-10" w:hanging="144"/>
              <w:jc w:val="center"/>
              <w:rPr>
                <w:rFonts w:ascii="Arial" w:hAnsi="Arial" w:cs="Arial"/>
                <w:sz w:val="19"/>
                <w:szCs w:val="19"/>
              </w:rPr>
            </w:pPr>
          </w:p>
        </w:tc>
        <w:tc>
          <w:tcPr>
            <w:tcW w:w="270" w:type="dxa"/>
            <w:tcBorders>
              <w:left w:val="nil"/>
            </w:tcBorders>
          </w:tcPr>
          <w:p w14:paraId="6D89C074" w14:textId="77777777" w:rsidR="00B6683E" w:rsidRPr="00876507" w:rsidRDefault="00B6683E" w:rsidP="00B6683E">
            <w:pPr>
              <w:spacing w:line="360" w:lineRule="auto"/>
              <w:ind w:left="252" w:right="-10"/>
              <w:jc w:val="right"/>
              <w:rPr>
                <w:rFonts w:ascii="Arial" w:hAnsi="Arial" w:cs="Arial"/>
                <w:sz w:val="19"/>
                <w:szCs w:val="19"/>
                <w:rtl/>
                <w:cs/>
              </w:rPr>
            </w:pPr>
          </w:p>
        </w:tc>
        <w:tc>
          <w:tcPr>
            <w:tcW w:w="990" w:type="dxa"/>
          </w:tcPr>
          <w:p w14:paraId="58A919F3" w14:textId="77777777" w:rsidR="00B6683E" w:rsidRPr="00EE0F81" w:rsidRDefault="00B6683E" w:rsidP="00B6683E">
            <w:pPr>
              <w:tabs>
                <w:tab w:val="left" w:pos="555"/>
              </w:tabs>
              <w:spacing w:line="360" w:lineRule="auto"/>
              <w:ind w:left="144" w:right="-10" w:hanging="144"/>
              <w:jc w:val="center"/>
              <w:rPr>
                <w:rFonts w:ascii="Arial" w:hAnsi="Arial" w:cs="Arial"/>
                <w:sz w:val="19"/>
                <w:szCs w:val="19"/>
                <w:lang w:val="en-GB"/>
              </w:rPr>
            </w:pPr>
          </w:p>
        </w:tc>
        <w:tc>
          <w:tcPr>
            <w:tcW w:w="286" w:type="dxa"/>
            <w:tcBorders>
              <w:left w:val="nil"/>
              <w:right w:val="nil"/>
            </w:tcBorders>
          </w:tcPr>
          <w:p w14:paraId="6A556A33" w14:textId="77777777" w:rsidR="00B6683E" w:rsidRPr="00876507" w:rsidRDefault="00B6683E" w:rsidP="00B6683E">
            <w:pPr>
              <w:spacing w:line="360" w:lineRule="auto"/>
              <w:ind w:right="-10"/>
              <w:jc w:val="right"/>
              <w:rPr>
                <w:rFonts w:ascii="Arial" w:hAnsi="Arial" w:cs="Arial"/>
                <w:sz w:val="19"/>
                <w:szCs w:val="19"/>
                <w:rtl/>
                <w:cs/>
              </w:rPr>
            </w:pPr>
          </w:p>
        </w:tc>
        <w:tc>
          <w:tcPr>
            <w:tcW w:w="976" w:type="dxa"/>
            <w:tcBorders>
              <w:left w:val="nil"/>
              <w:right w:val="nil"/>
            </w:tcBorders>
          </w:tcPr>
          <w:p w14:paraId="69D80815" w14:textId="77777777" w:rsidR="00B6683E" w:rsidRPr="00B860DC" w:rsidRDefault="00B6683E" w:rsidP="00B6683E">
            <w:pPr>
              <w:spacing w:line="360" w:lineRule="auto"/>
              <w:ind w:left="144" w:right="-10" w:hanging="144"/>
              <w:jc w:val="right"/>
              <w:rPr>
                <w:rFonts w:ascii="Arial" w:hAnsi="Arial" w:cs="Arial"/>
                <w:sz w:val="19"/>
                <w:szCs w:val="19"/>
              </w:rPr>
            </w:pPr>
          </w:p>
        </w:tc>
        <w:tc>
          <w:tcPr>
            <w:tcW w:w="283" w:type="dxa"/>
            <w:tcBorders>
              <w:left w:val="nil"/>
              <w:right w:val="nil"/>
            </w:tcBorders>
          </w:tcPr>
          <w:p w14:paraId="1FBAFA81" w14:textId="77777777" w:rsidR="00B6683E" w:rsidRPr="00876507" w:rsidRDefault="00B6683E" w:rsidP="00B6683E">
            <w:pPr>
              <w:spacing w:line="360" w:lineRule="auto"/>
              <w:ind w:right="-10"/>
              <w:jc w:val="right"/>
              <w:rPr>
                <w:rFonts w:ascii="Arial" w:hAnsi="Arial" w:cs="Arial"/>
                <w:b/>
                <w:bCs/>
                <w:sz w:val="19"/>
                <w:szCs w:val="19"/>
                <w:rtl/>
                <w:cs/>
              </w:rPr>
            </w:pPr>
          </w:p>
        </w:tc>
        <w:tc>
          <w:tcPr>
            <w:tcW w:w="977" w:type="dxa"/>
            <w:tcBorders>
              <w:left w:val="nil"/>
              <w:right w:val="nil"/>
            </w:tcBorders>
          </w:tcPr>
          <w:p w14:paraId="6328D76A" w14:textId="77777777" w:rsidR="00B6683E" w:rsidRPr="00876507" w:rsidRDefault="00B6683E" w:rsidP="00B6683E">
            <w:pPr>
              <w:spacing w:line="360" w:lineRule="auto"/>
              <w:ind w:left="252" w:right="-10"/>
              <w:jc w:val="right"/>
              <w:rPr>
                <w:rFonts w:ascii="Arial" w:hAnsi="Arial" w:cs="Arial"/>
                <w:sz w:val="19"/>
                <w:szCs w:val="19"/>
              </w:rPr>
            </w:pPr>
          </w:p>
        </w:tc>
      </w:tr>
      <w:tr w:rsidR="00B6683E" w:rsidRPr="00876507" w14:paraId="0DCABC46" w14:textId="77777777" w:rsidTr="005744BA">
        <w:trPr>
          <w:cantSplit/>
        </w:trPr>
        <w:tc>
          <w:tcPr>
            <w:tcW w:w="4182" w:type="dxa"/>
            <w:tcBorders>
              <w:top w:val="nil"/>
              <w:left w:val="nil"/>
              <w:bottom w:val="nil"/>
            </w:tcBorders>
            <w:vAlign w:val="bottom"/>
          </w:tcPr>
          <w:p w14:paraId="5EDA8F51" w14:textId="08C049CD" w:rsidR="00B6683E" w:rsidRPr="00876507" w:rsidRDefault="00B6683E" w:rsidP="00B6683E">
            <w:pPr>
              <w:spacing w:line="360" w:lineRule="auto"/>
              <w:ind w:left="200"/>
              <w:rPr>
                <w:rFonts w:ascii="Arial" w:hAnsi="Arial" w:cs="Arial"/>
                <w:sz w:val="19"/>
                <w:szCs w:val="19"/>
                <w:cs/>
              </w:rPr>
            </w:pPr>
            <w:r w:rsidRPr="00287244">
              <w:rPr>
                <w:rFonts w:ascii="Arial" w:hAnsi="Arial" w:cs="Arial"/>
                <w:sz w:val="19"/>
                <w:szCs w:val="19"/>
              </w:rPr>
              <w:t>Subsidiar</w:t>
            </w:r>
            <w:r>
              <w:rPr>
                <w:rFonts w:ascii="Arial" w:hAnsi="Arial" w:cs="Arial"/>
                <w:sz w:val="19"/>
                <w:szCs w:val="19"/>
              </w:rPr>
              <w:t>y</w:t>
            </w:r>
          </w:p>
        </w:tc>
        <w:tc>
          <w:tcPr>
            <w:tcW w:w="990" w:type="dxa"/>
            <w:tcBorders>
              <w:bottom w:val="single" w:sz="12" w:space="0" w:color="auto"/>
            </w:tcBorders>
          </w:tcPr>
          <w:p w14:paraId="01B8FD4E" w14:textId="3EE3F494" w:rsidR="00B6683E" w:rsidRPr="00B860DC" w:rsidRDefault="00B6683E" w:rsidP="00B6683E">
            <w:pPr>
              <w:spacing w:line="360" w:lineRule="auto"/>
              <w:ind w:left="144" w:right="-10" w:hanging="144"/>
              <w:jc w:val="center"/>
              <w:rPr>
                <w:rFonts w:ascii="Arial" w:hAnsi="Arial" w:cs="Arial"/>
                <w:sz w:val="19"/>
                <w:szCs w:val="19"/>
              </w:rPr>
            </w:pPr>
            <w:r>
              <w:rPr>
                <w:rFonts w:ascii="Arial" w:hAnsi="Arial" w:cs="Arial"/>
                <w:sz w:val="19"/>
                <w:szCs w:val="19"/>
                <w:lang w:val="en-GB"/>
              </w:rPr>
              <w:t xml:space="preserve">  </w:t>
            </w:r>
            <w:r w:rsidRPr="00B12D4E">
              <w:rPr>
                <w:rFonts w:ascii="Arial" w:hAnsi="Arial" w:cs="Arial"/>
                <w:sz w:val="19"/>
                <w:szCs w:val="19"/>
                <w:lang w:val="en-GB"/>
              </w:rPr>
              <w:t>-</w:t>
            </w:r>
          </w:p>
        </w:tc>
        <w:tc>
          <w:tcPr>
            <w:tcW w:w="270" w:type="dxa"/>
            <w:tcBorders>
              <w:left w:val="nil"/>
            </w:tcBorders>
          </w:tcPr>
          <w:p w14:paraId="30DA5BE0" w14:textId="77777777" w:rsidR="00B6683E" w:rsidRPr="00876507" w:rsidRDefault="00B6683E" w:rsidP="00B6683E">
            <w:pPr>
              <w:spacing w:line="360" w:lineRule="auto"/>
              <w:ind w:left="252" w:right="-10"/>
              <w:jc w:val="right"/>
              <w:rPr>
                <w:rFonts w:ascii="Arial" w:hAnsi="Arial" w:cs="Arial"/>
                <w:sz w:val="19"/>
                <w:szCs w:val="19"/>
                <w:rtl/>
                <w:cs/>
              </w:rPr>
            </w:pPr>
          </w:p>
        </w:tc>
        <w:tc>
          <w:tcPr>
            <w:tcW w:w="990" w:type="dxa"/>
            <w:tcBorders>
              <w:bottom w:val="single" w:sz="12" w:space="0" w:color="auto"/>
            </w:tcBorders>
          </w:tcPr>
          <w:p w14:paraId="44035F3E" w14:textId="12FA4B8D" w:rsidR="00B6683E" w:rsidRPr="00EE0F81" w:rsidRDefault="00B6683E" w:rsidP="00B6683E">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lang w:val="en-GB"/>
              </w:rPr>
              <w:t xml:space="preserve">  </w:t>
            </w:r>
            <w:r w:rsidRPr="00B12D4E">
              <w:rPr>
                <w:rFonts w:ascii="Arial" w:hAnsi="Arial" w:cs="Arial"/>
                <w:sz w:val="19"/>
                <w:szCs w:val="19"/>
                <w:lang w:val="en-GB"/>
              </w:rPr>
              <w:t>-</w:t>
            </w:r>
          </w:p>
        </w:tc>
        <w:tc>
          <w:tcPr>
            <w:tcW w:w="286" w:type="dxa"/>
            <w:tcBorders>
              <w:left w:val="nil"/>
              <w:right w:val="nil"/>
            </w:tcBorders>
          </w:tcPr>
          <w:p w14:paraId="5069A736" w14:textId="77777777" w:rsidR="00B6683E" w:rsidRPr="00876507" w:rsidRDefault="00B6683E" w:rsidP="00B6683E">
            <w:pPr>
              <w:spacing w:line="360" w:lineRule="auto"/>
              <w:ind w:right="-10"/>
              <w:jc w:val="right"/>
              <w:rPr>
                <w:rFonts w:ascii="Arial" w:hAnsi="Arial" w:cs="Arial"/>
                <w:sz w:val="19"/>
                <w:szCs w:val="19"/>
                <w:rtl/>
                <w:cs/>
              </w:rPr>
            </w:pPr>
          </w:p>
        </w:tc>
        <w:tc>
          <w:tcPr>
            <w:tcW w:w="976" w:type="dxa"/>
            <w:tcBorders>
              <w:left w:val="nil"/>
              <w:bottom w:val="single" w:sz="12" w:space="0" w:color="auto"/>
              <w:right w:val="nil"/>
            </w:tcBorders>
          </w:tcPr>
          <w:p w14:paraId="0040ACB8" w14:textId="4186A44A" w:rsidR="00B6683E" w:rsidRPr="00B860DC" w:rsidRDefault="00B6683E" w:rsidP="00B6683E">
            <w:pPr>
              <w:spacing w:line="360" w:lineRule="auto"/>
              <w:ind w:left="144" w:right="-10" w:hanging="144"/>
              <w:jc w:val="right"/>
              <w:rPr>
                <w:rFonts w:ascii="Arial" w:hAnsi="Arial" w:cs="Arial"/>
                <w:sz w:val="19"/>
                <w:szCs w:val="19"/>
              </w:rPr>
            </w:pPr>
            <w:r>
              <w:rPr>
                <w:rFonts w:ascii="Arial" w:hAnsi="Arial" w:cs="Arial"/>
                <w:sz w:val="19"/>
                <w:szCs w:val="19"/>
              </w:rPr>
              <w:t>340</w:t>
            </w:r>
          </w:p>
        </w:tc>
        <w:tc>
          <w:tcPr>
            <w:tcW w:w="283" w:type="dxa"/>
            <w:tcBorders>
              <w:left w:val="nil"/>
              <w:right w:val="nil"/>
            </w:tcBorders>
          </w:tcPr>
          <w:p w14:paraId="4C2ECA1D" w14:textId="77777777" w:rsidR="00B6683E" w:rsidRPr="00876507" w:rsidRDefault="00B6683E" w:rsidP="00B6683E">
            <w:pPr>
              <w:spacing w:line="360" w:lineRule="auto"/>
              <w:ind w:right="-10"/>
              <w:jc w:val="right"/>
              <w:rPr>
                <w:rFonts w:ascii="Arial" w:hAnsi="Arial" w:cs="Arial"/>
                <w:b/>
                <w:bCs/>
                <w:sz w:val="19"/>
                <w:szCs w:val="19"/>
                <w:rtl/>
                <w:cs/>
              </w:rPr>
            </w:pPr>
          </w:p>
        </w:tc>
        <w:tc>
          <w:tcPr>
            <w:tcW w:w="977" w:type="dxa"/>
            <w:tcBorders>
              <w:left w:val="nil"/>
              <w:bottom w:val="single" w:sz="12" w:space="0" w:color="auto"/>
              <w:right w:val="nil"/>
            </w:tcBorders>
          </w:tcPr>
          <w:p w14:paraId="3A0C8803" w14:textId="5BA3E336" w:rsidR="00B6683E" w:rsidRPr="00876507" w:rsidRDefault="00B6683E" w:rsidP="00B6683E">
            <w:pPr>
              <w:spacing w:line="360" w:lineRule="auto"/>
              <w:ind w:left="252" w:right="-10"/>
              <w:jc w:val="right"/>
              <w:rPr>
                <w:rFonts w:ascii="Arial" w:hAnsi="Arial" w:cs="Arial"/>
                <w:sz w:val="19"/>
                <w:szCs w:val="19"/>
              </w:rPr>
            </w:pPr>
            <w:r>
              <w:rPr>
                <w:rFonts w:ascii="Arial" w:hAnsi="Arial" w:cs="Arial"/>
                <w:sz w:val="19"/>
                <w:szCs w:val="19"/>
              </w:rPr>
              <w:t>925</w:t>
            </w:r>
          </w:p>
        </w:tc>
      </w:tr>
      <w:tr w:rsidR="00B6683E" w:rsidRPr="00876507" w14:paraId="22EBC163" w14:textId="77777777" w:rsidTr="005744BA">
        <w:trPr>
          <w:cantSplit/>
        </w:trPr>
        <w:tc>
          <w:tcPr>
            <w:tcW w:w="4182" w:type="dxa"/>
            <w:tcBorders>
              <w:top w:val="nil"/>
              <w:left w:val="nil"/>
              <w:bottom w:val="nil"/>
            </w:tcBorders>
            <w:vAlign w:val="bottom"/>
          </w:tcPr>
          <w:p w14:paraId="0320BF43" w14:textId="77777777" w:rsidR="00B6683E" w:rsidRPr="00876507" w:rsidRDefault="00B6683E" w:rsidP="00B6683E">
            <w:pPr>
              <w:spacing w:line="360" w:lineRule="auto"/>
              <w:ind w:left="200"/>
              <w:rPr>
                <w:rFonts w:ascii="Arial" w:hAnsi="Arial" w:cs="Arial"/>
                <w:sz w:val="19"/>
                <w:szCs w:val="19"/>
                <w:cs/>
              </w:rPr>
            </w:pPr>
          </w:p>
        </w:tc>
        <w:tc>
          <w:tcPr>
            <w:tcW w:w="990" w:type="dxa"/>
            <w:tcBorders>
              <w:top w:val="single" w:sz="12" w:space="0" w:color="auto"/>
            </w:tcBorders>
          </w:tcPr>
          <w:p w14:paraId="1A56222B" w14:textId="77777777" w:rsidR="00B6683E" w:rsidRPr="00B860DC" w:rsidRDefault="00B6683E" w:rsidP="00B6683E">
            <w:pPr>
              <w:spacing w:line="360" w:lineRule="auto"/>
              <w:ind w:left="144" w:right="-10" w:hanging="144"/>
              <w:jc w:val="center"/>
              <w:rPr>
                <w:rFonts w:ascii="Arial" w:hAnsi="Arial" w:cs="Arial"/>
                <w:sz w:val="19"/>
                <w:szCs w:val="19"/>
              </w:rPr>
            </w:pPr>
          </w:p>
        </w:tc>
        <w:tc>
          <w:tcPr>
            <w:tcW w:w="270" w:type="dxa"/>
            <w:tcBorders>
              <w:left w:val="nil"/>
            </w:tcBorders>
          </w:tcPr>
          <w:p w14:paraId="75698145" w14:textId="77777777" w:rsidR="00B6683E" w:rsidRPr="00876507" w:rsidRDefault="00B6683E" w:rsidP="00B6683E">
            <w:pPr>
              <w:spacing w:line="360" w:lineRule="auto"/>
              <w:ind w:left="252" w:right="-10"/>
              <w:jc w:val="right"/>
              <w:rPr>
                <w:rFonts w:ascii="Arial" w:hAnsi="Arial" w:cs="Arial"/>
                <w:sz w:val="19"/>
                <w:szCs w:val="19"/>
                <w:rtl/>
                <w:cs/>
              </w:rPr>
            </w:pPr>
          </w:p>
        </w:tc>
        <w:tc>
          <w:tcPr>
            <w:tcW w:w="990" w:type="dxa"/>
            <w:tcBorders>
              <w:top w:val="single" w:sz="12" w:space="0" w:color="auto"/>
            </w:tcBorders>
          </w:tcPr>
          <w:p w14:paraId="6B912701" w14:textId="77777777" w:rsidR="00B6683E" w:rsidRPr="00EE0F81" w:rsidRDefault="00B6683E" w:rsidP="00B6683E">
            <w:pPr>
              <w:tabs>
                <w:tab w:val="left" w:pos="555"/>
              </w:tabs>
              <w:spacing w:line="360" w:lineRule="auto"/>
              <w:ind w:left="144" w:right="-10" w:hanging="144"/>
              <w:jc w:val="center"/>
              <w:rPr>
                <w:rFonts w:ascii="Arial" w:hAnsi="Arial" w:cs="Arial"/>
                <w:sz w:val="19"/>
                <w:szCs w:val="19"/>
                <w:lang w:val="en-GB"/>
              </w:rPr>
            </w:pPr>
          </w:p>
        </w:tc>
        <w:tc>
          <w:tcPr>
            <w:tcW w:w="286" w:type="dxa"/>
            <w:tcBorders>
              <w:left w:val="nil"/>
              <w:right w:val="nil"/>
            </w:tcBorders>
          </w:tcPr>
          <w:p w14:paraId="3A9243C8" w14:textId="77777777" w:rsidR="00B6683E" w:rsidRPr="00876507" w:rsidRDefault="00B6683E" w:rsidP="00B6683E">
            <w:pPr>
              <w:spacing w:line="360" w:lineRule="auto"/>
              <w:ind w:right="-10"/>
              <w:jc w:val="right"/>
              <w:rPr>
                <w:rFonts w:ascii="Arial" w:hAnsi="Arial" w:cs="Arial"/>
                <w:sz w:val="19"/>
                <w:szCs w:val="19"/>
                <w:rtl/>
                <w:cs/>
              </w:rPr>
            </w:pPr>
          </w:p>
        </w:tc>
        <w:tc>
          <w:tcPr>
            <w:tcW w:w="976" w:type="dxa"/>
            <w:tcBorders>
              <w:top w:val="single" w:sz="12" w:space="0" w:color="auto"/>
              <w:left w:val="nil"/>
              <w:right w:val="nil"/>
            </w:tcBorders>
          </w:tcPr>
          <w:p w14:paraId="183F1139" w14:textId="77777777" w:rsidR="00B6683E" w:rsidRPr="00B860DC" w:rsidRDefault="00B6683E" w:rsidP="00B6683E">
            <w:pPr>
              <w:spacing w:line="360" w:lineRule="auto"/>
              <w:ind w:left="144" w:right="-10" w:hanging="144"/>
              <w:jc w:val="right"/>
              <w:rPr>
                <w:rFonts w:ascii="Arial" w:hAnsi="Arial" w:cs="Arial"/>
                <w:sz w:val="19"/>
                <w:szCs w:val="19"/>
              </w:rPr>
            </w:pPr>
          </w:p>
        </w:tc>
        <w:tc>
          <w:tcPr>
            <w:tcW w:w="283" w:type="dxa"/>
            <w:tcBorders>
              <w:left w:val="nil"/>
              <w:right w:val="nil"/>
            </w:tcBorders>
          </w:tcPr>
          <w:p w14:paraId="468468B6" w14:textId="77777777" w:rsidR="00B6683E" w:rsidRPr="00876507" w:rsidRDefault="00B6683E" w:rsidP="00B6683E">
            <w:pPr>
              <w:spacing w:line="360" w:lineRule="auto"/>
              <w:ind w:right="-10"/>
              <w:jc w:val="right"/>
              <w:rPr>
                <w:rFonts w:ascii="Arial" w:hAnsi="Arial" w:cs="Arial"/>
                <w:b/>
                <w:bCs/>
                <w:sz w:val="19"/>
                <w:szCs w:val="19"/>
                <w:rtl/>
                <w:cs/>
              </w:rPr>
            </w:pPr>
          </w:p>
        </w:tc>
        <w:tc>
          <w:tcPr>
            <w:tcW w:w="977" w:type="dxa"/>
            <w:tcBorders>
              <w:top w:val="single" w:sz="12" w:space="0" w:color="auto"/>
              <w:left w:val="nil"/>
              <w:right w:val="nil"/>
            </w:tcBorders>
          </w:tcPr>
          <w:p w14:paraId="60B1E003" w14:textId="77777777" w:rsidR="00B6683E" w:rsidRPr="00876507" w:rsidRDefault="00B6683E" w:rsidP="00B6683E">
            <w:pPr>
              <w:spacing w:line="360" w:lineRule="auto"/>
              <w:ind w:left="252" w:right="-10"/>
              <w:jc w:val="right"/>
              <w:rPr>
                <w:rFonts w:ascii="Arial" w:hAnsi="Arial" w:cs="Arial"/>
                <w:sz w:val="19"/>
                <w:szCs w:val="19"/>
              </w:rPr>
            </w:pPr>
          </w:p>
        </w:tc>
      </w:tr>
      <w:tr w:rsidR="00B6683E" w:rsidRPr="00876507" w14:paraId="4B1C6A60" w14:textId="77777777" w:rsidTr="005744BA">
        <w:trPr>
          <w:cantSplit/>
        </w:trPr>
        <w:tc>
          <w:tcPr>
            <w:tcW w:w="4182" w:type="dxa"/>
            <w:tcBorders>
              <w:top w:val="nil"/>
              <w:left w:val="nil"/>
              <w:bottom w:val="nil"/>
            </w:tcBorders>
            <w:vAlign w:val="bottom"/>
          </w:tcPr>
          <w:p w14:paraId="40C34351" w14:textId="0B7234B5" w:rsidR="00B6683E" w:rsidRPr="00876507" w:rsidRDefault="00B6683E" w:rsidP="00B6683E">
            <w:pPr>
              <w:spacing w:line="360" w:lineRule="auto"/>
              <w:rPr>
                <w:rFonts w:ascii="Arial" w:hAnsi="Arial" w:cs="Arial"/>
                <w:sz w:val="19"/>
                <w:szCs w:val="19"/>
                <w:cs/>
              </w:rPr>
            </w:pPr>
            <w:r w:rsidRPr="0004520F">
              <w:rPr>
                <w:rFonts w:ascii="Arial" w:hAnsi="Arial" w:cs="Arial"/>
                <w:b/>
                <w:bCs/>
                <w:sz w:val="19"/>
                <w:szCs w:val="19"/>
                <w:lang w:val="en-GB"/>
              </w:rPr>
              <w:t>Interest expenses</w:t>
            </w:r>
          </w:p>
        </w:tc>
        <w:tc>
          <w:tcPr>
            <w:tcW w:w="990" w:type="dxa"/>
          </w:tcPr>
          <w:p w14:paraId="1DFA6281" w14:textId="77777777" w:rsidR="00B6683E" w:rsidRPr="00B860DC" w:rsidRDefault="00B6683E" w:rsidP="00B6683E">
            <w:pPr>
              <w:spacing w:line="360" w:lineRule="auto"/>
              <w:ind w:left="144" w:right="-10" w:hanging="144"/>
              <w:jc w:val="center"/>
              <w:rPr>
                <w:rFonts w:ascii="Arial" w:hAnsi="Arial" w:cs="Arial"/>
                <w:sz w:val="19"/>
                <w:szCs w:val="19"/>
              </w:rPr>
            </w:pPr>
          </w:p>
        </w:tc>
        <w:tc>
          <w:tcPr>
            <w:tcW w:w="270" w:type="dxa"/>
            <w:tcBorders>
              <w:left w:val="nil"/>
            </w:tcBorders>
          </w:tcPr>
          <w:p w14:paraId="29A1ADCE" w14:textId="77777777" w:rsidR="00B6683E" w:rsidRPr="00876507" w:rsidRDefault="00B6683E" w:rsidP="00B6683E">
            <w:pPr>
              <w:spacing w:line="360" w:lineRule="auto"/>
              <w:ind w:left="252" w:right="-10"/>
              <w:jc w:val="right"/>
              <w:rPr>
                <w:rFonts w:ascii="Arial" w:hAnsi="Arial" w:cs="Arial"/>
                <w:sz w:val="19"/>
                <w:szCs w:val="19"/>
                <w:rtl/>
                <w:cs/>
              </w:rPr>
            </w:pPr>
          </w:p>
        </w:tc>
        <w:tc>
          <w:tcPr>
            <w:tcW w:w="990" w:type="dxa"/>
          </w:tcPr>
          <w:p w14:paraId="3A95817E" w14:textId="77777777" w:rsidR="00B6683E" w:rsidRPr="00EE0F81" w:rsidRDefault="00B6683E" w:rsidP="00B6683E">
            <w:pPr>
              <w:tabs>
                <w:tab w:val="left" w:pos="555"/>
              </w:tabs>
              <w:spacing w:line="360" w:lineRule="auto"/>
              <w:ind w:left="144" w:right="-10" w:hanging="144"/>
              <w:jc w:val="center"/>
              <w:rPr>
                <w:rFonts w:ascii="Arial" w:hAnsi="Arial" w:cs="Arial"/>
                <w:sz w:val="19"/>
                <w:szCs w:val="19"/>
                <w:lang w:val="en-GB"/>
              </w:rPr>
            </w:pPr>
          </w:p>
        </w:tc>
        <w:tc>
          <w:tcPr>
            <w:tcW w:w="286" w:type="dxa"/>
            <w:tcBorders>
              <w:left w:val="nil"/>
              <w:right w:val="nil"/>
            </w:tcBorders>
          </w:tcPr>
          <w:p w14:paraId="14958775" w14:textId="77777777" w:rsidR="00B6683E" w:rsidRPr="00876507" w:rsidRDefault="00B6683E" w:rsidP="00B6683E">
            <w:pPr>
              <w:spacing w:line="360" w:lineRule="auto"/>
              <w:ind w:right="-10"/>
              <w:jc w:val="right"/>
              <w:rPr>
                <w:rFonts w:ascii="Arial" w:hAnsi="Arial" w:cs="Arial"/>
                <w:sz w:val="19"/>
                <w:szCs w:val="19"/>
                <w:rtl/>
                <w:cs/>
              </w:rPr>
            </w:pPr>
          </w:p>
        </w:tc>
        <w:tc>
          <w:tcPr>
            <w:tcW w:w="976" w:type="dxa"/>
            <w:tcBorders>
              <w:left w:val="nil"/>
              <w:right w:val="nil"/>
            </w:tcBorders>
          </w:tcPr>
          <w:p w14:paraId="477A4E53" w14:textId="77777777" w:rsidR="00B6683E" w:rsidRPr="00B860DC" w:rsidRDefault="00B6683E" w:rsidP="00B6683E">
            <w:pPr>
              <w:spacing w:line="360" w:lineRule="auto"/>
              <w:ind w:left="144" w:right="-10" w:hanging="144"/>
              <w:jc w:val="right"/>
              <w:rPr>
                <w:rFonts w:ascii="Arial" w:hAnsi="Arial" w:cs="Arial"/>
                <w:sz w:val="19"/>
                <w:szCs w:val="19"/>
              </w:rPr>
            </w:pPr>
          </w:p>
        </w:tc>
        <w:tc>
          <w:tcPr>
            <w:tcW w:w="283" w:type="dxa"/>
            <w:tcBorders>
              <w:left w:val="nil"/>
              <w:right w:val="nil"/>
            </w:tcBorders>
          </w:tcPr>
          <w:p w14:paraId="3A1B902F" w14:textId="77777777" w:rsidR="00B6683E" w:rsidRPr="00876507" w:rsidRDefault="00B6683E" w:rsidP="00B6683E">
            <w:pPr>
              <w:spacing w:line="360" w:lineRule="auto"/>
              <w:ind w:right="-10"/>
              <w:jc w:val="right"/>
              <w:rPr>
                <w:rFonts w:ascii="Arial" w:hAnsi="Arial" w:cs="Arial"/>
                <w:b/>
                <w:bCs/>
                <w:sz w:val="19"/>
                <w:szCs w:val="19"/>
                <w:rtl/>
                <w:cs/>
              </w:rPr>
            </w:pPr>
          </w:p>
        </w:tc>
        <w:tc>
          <w:tcPr>
            <w:tcW w:w="977" w:type="dxa"/>
            <w:tcBorders>
              <w:left w:val="nil"/>
              <w:right w:val="nil"/>
            </w:tcBorders>
          </w:tcPr>
          <w:p w14:paraId="4E77203C" w14:textId="77777777" w:rsidR="00B6683E" w:rsidRPr="00876507" w:rsidRDefault="00B6683E" w:rsidP="00B6683E">
            <w:pPr>
              <w:spacing w:line="360" w:lineRule="auto"/>
              <w:ind w:left="252" w:right="-10"/>
              <w:jc w:val="right"/>
              <w:rPr>
                <w:rFonts w:ascii="Arial" w:hAnsi="Arial" w:cs="Arial"/>
                <w:sz w:val="19"/>
                <w:szCs w:val="19"/>
              </w:rPr>
            </w:pPr>
          </w:p>
        </w:tc>
      </w:tr>
      <w:tr w:rsidR="00B6683E" w:rsidRPr="00876507" w14:paraId="338BA385" w14:textId="77777777" w:rsidTr="005744BA">
        <w:trPr>
          <w:cantSplit/>
        </w:trPr>
        <w:tc>
          <w:tcPr>
            <w:tcW w:w="4182" w:type="dxa"/>
            <w:tcBorders>
              <w:top w:val="nil"/>
              <w:left w:val="nil"/>
              <w:bottom w:val="nil"/>
            </w:tcBorders>
            <w:vAlign w:val="bottom"/>
          </w:tcPr>
          <w:p w14:paraId="2C3B0EF3" w14:textId="780A62FF" w:rsidR="00B6683E" w:rsidRPr="00876507" w:rsidRDefault="00B6683E" w:rsidP="00B6683E">
            <w:pPr>
              <w:spacing w:line="360" w:lineRule="auto"/>
              <w:ind w:left="200"/>
              <w:rPr>
                <w:rFonts w:ascii="Arial" w:hAnsi="Arial" w:cs="Arial"/>
                <w:sz w:val="19"/>
                <w:szCs w:val="19"/>
                <w:cs/>
              </w:rPr>
            </w:pPr>
            <w:r w:rsidRPr="006C0159">
              <w:rPr>
                <w:rFonts w:ascii="Arial" w:hAnsi="Arial" w:cs="Arial"/>
                <w:sz w:val="19"/>
                <w:szCs w:val="19"/>
                <w:lang w:val="en-GB"/>
              </w:rPr>
              <w:t>Subsidiary</w:t>
            </w:r>
          </w:p>
        </w:tc>
        <w:tc>
          <w:tcPr>
            <w:tcW w:w="990" w:type="dxa"/>
            <w:tcBorders>
              <w:bottom w:val="single" w:sz="4" w:space="0" w:color="auto"/>
            </w:tcBorders>
          </w:tcPr>
          <w:p w14:paraId="70B948BB" w14:textId="03459F8F" w:rsidR="00B6683E" w:rsidRPr="00B860DC" w:rsidRDefault="00B6683E" w:rsidP="00B6683E">
            <w:pPr>
              <w:spacing w:line="360" w:lineRule="auto"/>
              <w:ind w:left="144" w:right="-10" w:hanging="144"/>
              <w:jc w:val="center"/>
              <w:rPr>
                <w:rFonts w:ascii="Arial" w:hAnsi="Arial" w:cs="Arial"/>
                <w:sz w:val="19"/>
                <w:szCs w:val="19"/>
              </w:rPr>
            </w:pPr>
            <w:r>
              <w:rPr>
                <w:rFonts w:ascii="Arial" w:hAnsi="Arial" w:cs="Arial"/>
                <w:sz w:val="19"/>
                <w:szCs w:val="19"/>
                <w:lang w:val="en-GB"/>
              </w:rPr>
              <w:t xml:space="preserve">  </w:t>
            </w:r>
            <w:r w:rsidRPr="00B12D4E">
              <w:rPr>
                <w:rFonts w:ascii="Arial" w:hAnsi="Arial" w:cs="Arial"/>
                <w:sz w:val="19"/>
                <w:szCs w:val="19"/>
                <w:lang w:val="en-GB"/>
              </w:rPr>
              <w:t>-</w:t>
            </w:r>
          </w:p>
        </w:tc>
        <w:tc>
          <w:tcPr>
            <w:tcW w:w="270" w:type="dxa"/>
            <w:tcBorders>
              <w:left w:val="nil"/>
            </w:tcBorders>
          </w:tcPr>
          <w:p w14:paraId="0F282094" w14:textId="77777777" w:rsidR="00B6683E" w:rsidRPr="00876507" w:rsidRDefault="00B6683E" w:rsidP="00B6683E">
            <w:pPr>
              <w:spacing w:line="360" w:lineRule="auto"/>
              <w:ind w:left="252" w:right="-10"/>
              <w:jc w:val="right"/>
              <w:rPr>
                <w:rFonts w:ascii="Arial" w:hAnsi="Arial" w:cs="Arial"/>
                <w:sz w:val="19"/>
                <w:szCs w:val="19"/>
                <w:rtl/>
                <w:cs/>
              </w:rPr>
            </w:pPr>
          </w:p>
        </w:tc>
        <w:tc>
          <w:tcPr>
            <w:tcW w:w="990" w:type="dxa"/>
            <w:tcBorders>
              <w:bottom w:val="single" w:sz="4" w:space="0" w:color="auto"/>
            </w:tcBorders>
          </w:tcPr>
          <w:p w14:paraId="11767DF3" w14:textId="3587A4C0" w:rsidR="00B6683E" w:rsidRPr="00EE0F81" w:rsidRDefault="00B6683E" w:rsidP="00B6683E">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lang w:val="en-GB"/>
              </w:rPr>
              <w:t xml:space="preserve">  </w:t>
            </w:r>
            <w:r w:rsidRPr="00B12D4E">
              <w:rPr>
                <w:rFonts w:ascii="Arial" w:hAnsi="Arial" w:cs="Arial"/>
                <w:sz w:val="19"/>
                <w:szCs w:val="19"/>
                <w:lang w:val="en-GB"/>
              </w:rPr>
              <w:t>-</w:t>
            </w:r>
          </w:p>
        </w:tc>
        <w:tc>
          <w:tcPr>
            <w:tcW w:w="286" w:type="dxa"/>
            <w:tcBorders>
              <w:left w:val="nil"/>
              <w:right w:val="nil"/>
            </w:tcBorders>
          </w:tcPr>
          <w:p w14:paraId="09CA7EE4" w14:textId="77777777" w:rsidR="00B6683E" w:rsidRPr="00876507" w:rsidRDefault="00B6683E" w:rsidP="00B6683E">
            <w:pPr>
              <w:spacing w:line="360" w:lineRule="auto"/>
              <w:ind w:right="-10"/>
              <w:jc w:val="right"/>
              <w:rPr>
                <w:rFonts w:ascii="Arial" w:hAnsi="Arial" w:cs="Arial"/>
                <w:sz w:val="19"/>
                <w:szCs w:val="19"/>
                <w:rtl/>
                <w:cs/>
              </w:rPr>
            </w:pPr>
          </w:p>
        </w:tc>
        <w:tc>
          <w:tcPr>
            <w:tcW w:w="976" w:type="dxa"/>
            <w:tcBorders>
              <w:left w:val="nil"/>
              <w:bottom w:val="single" w:sz="4" w:space="0" w:color="auto"/>
              <w:right w:val="nil"/>
            </w:tcBorders>
          </w:tcPr>
          <w:p w14:paraId="3872995D" w14:textId="642C7C66" w:rsidR="00B6683E" w:rsidRPr="00B860DC" w:rsidRDefault="00B6683E" w:rsidP="00B6683E">
            <w:pPr>
              <w:spacing w:line="360" w:lineRule="auto"/>
              <w:ind w:left="144" w:right="-10" w:hanging="144"/>
              <w:jc w:val="right"/>
              <w:rPr>
                <w:rFonts w:ascii="Arial" w:hAnsi="Arial" w:cs="Arial"/>
                <w:sz w:val="19"/>
                <w:szCs w:val="19"/>
              </w:rPr>
            </w:pPr>
            <w:r>
              <w:rPr>
                <w:rFonts w:ascii="Arial" w:hAnsi="Arial" w:cs="Arial"/>
                <w:sz w:val="19"/>
                <w:szCs w:val="19"/>
              </w:rPr>
              <w:t>1,872</w:t>
            </w:r>
          </w:p>
        </w:tc>
        <w:tc>
          <w:tcPr>
            <w:tcW w:w="283" w:type="dxa"/>
            <w:tcBorders>
              <w:left w:val="nil"/>
              <w:right w:val="nil"/>
            </w:tcBorders>
          </w:tcPr>
          <w:p w14:paraId="1F7268E4" w14:textId="77777777" w:rsidR="00B6683E" w:rsidRPr="00876507" w:rsidRDefault="00B6683E" w:rsidP="00B6683E">
            <w:pPr>
              <w:spacing w:line="360" w:lineRule="auto"/>
              <w:ind w:right="-10"/>
              <w:jc w:val="right"/>
              <w:rPr>
                <w:rFonts w:ascii="Arial" w:hAnsi="Arial" w:cs="Arial"/>
                <w:b/>
                <w:bCs/>
                <w:sz w:val="19"/>
                <w:szCs w:val="19"/>
                <w:rtl/>
                <w:cs/>
              </w:rPr>
            </w:pPr>
          </w:p>
        </w:tc>
        <w:tc>
          <w:tcPr>
            <w:tcW w:w="977" w:type="dxa"/>
            <w:tcBorders>
              <w:left w:val="nil"/>
              <w:bottom w:val="single" w:sz="4" w:space="0" w:color="auto"/>
              <w:right w:val="nil"/>
            </w:tcBorders>
          </w:tcPr>
          <w:p w14:paraId="032EC015" w14:textId="49C43862" w:rsidR="00B6683E" w:rsidRPr="00876507" w:rsidRDefault="00B6683E" w:rsidP="00B6683E">
            <w:pPr>
              <w:spacing w:line="360" w:lineRule="auto"/>
              <w:ind w:left="252" w:right="-10"/>
              <w:jc w:val="right"/>
              <w:rPr>
                <w:rFonts w:ascii="Arial" w:hAnsi="Arial" w:cs="Arial"/>
                <w:sz w:val="19"/>
                <w:szCs w:val="19"/>
              </w:rPr>
            </w:pPr>
            <w:r>
              <w:rPr>
                <w:rFonts w:ascii="Arial" w:hAnsi="Arial" w:cs="Arial"/>
                <w:sz w:val="19"/>
                <w:szCs w:val="19"/>
              </w:rPr>
              <w:t>3,021</w:t>
            </w:r>
          </w:p>
        </w:tc>
      </w:tr>
      <w:tr w:rsidR="00B6683E" w:rsidRPr="00876507" w14:paraId="1E68D1FB" w14:textId="77777777" w:rsidTr="005744BA">
        <w:trPr>
          <w:cantSplit/>
        </w:trPr>
        <w:tc>
          <w:tcPr>
            <w:tcW w:w="4182" w:type="dxa"/>
            <w:tcBorders>
              <w:top w:val="nil"/>
              <w:left w:val="nil"/>
              <w:bottom w:val="nil"/>
            </w:tcBorders>
            <w:vAlign w:val="bottom"/>
          </w:tcPr>
          <w:p w14:paraId="231B3FD4" w14:textId="77777777" w:rsidR="00B6683E" w:rsidRPr="00876507" w:rsidRDefault="00B6683E" w:rsidP="00B6683E">
            <w:pPr>
              <w:spacing w:line="360" w:lineRule="auto"/>
              <w:rPr>
                <w:rFonts w:ascii="Arial" w:hAnsi="Arial" w:cs="Arial"/>
                <w:sz w:val="19"/>
                <w:szCs w:val="19"/>
                <w:lang w:val="en-GB"/>
              </w:rPr>
            </w:pPr>
          </w:p>
        </w:tc>
        <w:tc>
          <w:tcPr>
            <w:tcW w:w="990" w:type="dxa"/>
            <w:tcBorders>
              <w:top w:val="single" w:sz="12" w:space="0" w:color="auto"/>
            </w:tcBorders>
          </w:tcPr>
          <w:p w14:paraId="676C6BD3" w14:textId="77777777" w:rsidR="00B6683E" w:rsidRPr="00B860DC" w:rsidRDefault="00B6683E" w:rsidP="00B6683E">
            <w:pPr>
              <w:spacing w:line="360" w:lineRule="auto"/>
              <w:ind w:left="144" w:right="-10" w:hanging="144"/>
              <w:jc w:val="right"/>
              <w:rPr>
                <w:rFonts w:ascii="Arial" w:hAnsi="Arial" w:cs="Arial"/>
                <w:sz w:val="19"/>
                <w:szCs w:val="19"/>
              </w:rPr>
            </w:pPr>
          </w:p>
        </w:tc>
        <w:tc>
          <w:tcPr>
            <w:tcW w:w="270" w:type="dxa"/>
            <w:tcBorders>
              <w:left w:val="nil"/>
            </w:tcBorders>
          </w:tcPr>
          <w:p w14:paraId="45716641" w14:textId="77777777" w:rsidR="00B6683E" w:rsidRPr="00876507" w:rsidRDefault="00B6683E" w:rsidP="00B6683E">
            <w:pPr>
              <w:spacing w:line="360" w:lineRule="auto"/>
              <w:ind w:left="252" w:right="-10"/>
              <w:jc w:val="right"/>
              <w:rPr>
                <w:rFonts w:ascii="Arial" w:hAnsi="Arial" w:cs="Arial"/>
                <w:sz w:val="19"/>
                <w:szCs w:val="19"/>
                <w:rtl/>
                <w:cs/>
              </w:rPr>
            </w:pPr>
          </w:p>
        </w:tc>
        <w:tc>
          <w:tcPr>
            <w:tcW w:w="990" w:type="dxa"/>
            <w:tcBorders>
              <w:top w:val="single" w:sz="12" w:space="0" w:color="auto"/>
            </w:tcBorders>
          </w:tcPr>
          <w:p w14:paraId="2A6C94F8" w14:textId="77777777" w:rsidR="00B6683E" w:rsidRPr="00876507" w:rsidRDefault="00B6683E" w:rsidP="00B6683E">
            <w:pPr>
              <w:spacing w:line="360" w:lineRule="auto"/>
              <w:ind w:left="252" w:right="-10"/>
              <w:jc w:val="right"/>
              <w:rPr>
                <w:rFonts w:ascii="Arial" w:hAnsi="Arial" w:cs="Arial"/>
                <w:sz w:val="19"/>
                <w:szCs w:val="19"/>
              </w:rPr>
            </w:pPr>
          </w:p>
        </w:tc>
        <w:tc>
          <w:tcPr>
            <w:tcW w:w="286" w:type="dxa"/>
            <w:tcBorders>
              <w:left w:val="nil"/>
              <w:right w:val="nil"/>
            </w:tcBorders>
          </w:tcPr>
          <w:p w14:paraId="229BC144" w14:textId="77777777" w:rsidR="00B6683E" w:rsidRPr="00876507" w:rsidRDefault="00B6683E" w:rsidP="00B6683E">
            <w:pPr>
              <w:spacing w:line="360" w:lineRule="auto"/>
              <w:ind w:right="-10"/>
              <w:jc w:val="right"/>
              <w:rPr>
                <w:rFonts w:ascii="Arial" w:hAnsi="Arial" w:cs="Arial"/>
                <w:sz w:val="19"/>
                <w:szCs w:val="19"/>
                <w:rtl/>
                <w:cs/>
              </w:rPr>
            </w:pPr>
          </w:p>
        </w:tc>
        <w:tc>
          <w:tcPr>
            <w:tcW w:w="976" w:type="dxa"/>
            <w:tcBorders>
              <w:top w:val="single" w:sz="12" w:space="0" w:color="auto"/>
              <w:left w:val="nil"/>
              <w:right w:val="nil"/>
            </w:tcBorders>
          </w:tcPr>
          <w:p w14:paraId="4C521901" w14:textId="77777777" w:rsidR="00B6683E" w:rsidRPr="00B860DC" w:rsidRDefault="00B6683E" w:rsidP="00B6683E">
            <w:pPr>
              <w:spacing w:line="360" w:lineRule="auto"/>
              <w:ind w:left="144" w:right="-10" w:hanging="144"/>
              <w:jc w:val="right"/>
              <w:rPr>
                <w:rFonts w:ascii="Arial" w:hAnsi="Arial" w:cs="Arial"/>
                <w:sz w:val="19"/>
                <w:szCs w:val="19"/>
              </w:rPr>
            </w:pPr>
          </w:p>
        </w:tc>
        <w:tc>
          <w:tcPr>
            <w:tcW w:w="283" w:type="dxa"/>
            <w:tcBorders>
              <w:left w:val="nil"/>
              <w:right w:val="nil"/>
            </w:tcBorders>
          </w:tcPr>
          <w:p w14:paraId="04962A43" w14:textId="77777777" w:rsidR="00B6683E" w:rsidRPr="00876507" w:rsidRDefault="00B6683E" w:rsidP="00B6683E">
            <w:pPr>
              <w:spacing w:line="360" w:lineRule="auto"/>
              <w:ind w:right="-10"/>
              <w:jc w:val="right"/>
              <w:rPr>
                <w:rFonts w:ascii="Arial" w:hAnsi="Arial" w:cs="Arial"/>
                <w:b/>
                <w:bCs/>
                <w:sz w:val="19"/>
                <w:szCs w:val="19"/>
                <w:rtl/>
                <w:cs/>
              </w:rPr>
            </w:pPr>
          </w:p>
        </w:tc>
        <w:tc>
          <w:tcPr>
            <w:tcW w:w="977" w:type="dxa"/>
            <w:tcBorders>
              <w:top w:val="single" w:sz="12" w:space="0" w:color="auto"/>
              <w:left w:val="nil"/>
              <w:right w:val="nil"/>
            </w:tcBorders>
          </w:tcPr>
          <w:p w14:paraId="0FDFF93A" w14:textId="77777777" w:rsidR="00B6683E" w:rsidRPr="00876507" w:rsidRDefault="00B6683E" w:rsidP="00B6683E">
            <w:pPr>
              <w:spacing w:line="360" w:lineRule="auto"/>
              <w:ind w:left="252" w:right="-10"/>
              <w:jc w:val="right"/>
              <w:rPr>
                <w:rFonts w:ascii="Arial" w:hAnsi="Arial" w:cs="Arial"/>
                <w:sz w:val="19"/>
                <w:szCs w:val="19"/>
              </w:rPr>
            </w:pPr>
          </w:p>
        </w:tc>
      </w:tr>
      <w:tr w:rsidR="00B6683E" w:rsidRPr="00876507" w14:paraId="3C8B5934" w14:textId="77777777" w:rsidTr="005744BA">
        <w:trPr>
          <w:cantSplit/>
        </w:trPr>
        <w:tc>
          <w:tcPr>
            <w:tcW w:w="4182" w:type="dxa"/>
            <w:tcBorders>
              <w:top w:val="nil"/>
              <w:left w:val="nil"/>
              <w:bottom w:val="nil"/>
            </w:tcBorders>
            <w:vAlign w:val="bottom"/>
          </w:tcPr>
          <w:p w14:paraId="5D4AACDE" w14:textId="72CB1373" w:rsidR="00B6683E" w:rsidRPr="00876507" w:rsidRDefault="00B6683E" w:rsidP="00B6683E">
            <w:pPr>
              <w:spacing w:line="360" w:lineRule="auto"/>
              <w:rPr>
                <w:rFonts w:ascii="Arial" w:hAnsi="Arial" w:cs="Arial"/>
                <w:sz w:val="19"/>
                <w:szCs w:val="19"/>
                <w:lang w:val="en-GB"/>
              </w:rPr>
            </w:pPr>
            <w:r w:rsidRPr="00876507">
              <w:rPr>
                <w:rFonts w:ascii="Arial" w:hAnsi="Arial" w:cs="Arial"/>
                <w:b/>
                <w:bCs/>
                <w:sz w:val="19"/>
                <w:szCs w:val="19"/>
                <w:lang w:val="en-GB"/>
              </w:rPr>
              <w:t>Key management personnel compensation</w:t>
            </w:r>
          </w:p>
        </w:tc>
        <w:tc>
          <w:tcPr>
            <w:tcW w:w="990" w:type="dxa"/>
          </w:tcPr>
          <w:p w14:paraId="14D6A41E" w14:textId="77777777" w:rsidR="00B6683E" w:rsidRPr="00B860DC" w:rsidRDefault="00B6683E" w:rsidP="00B6683E">
            <w:pPr>
              <w:spacing w:line="360" w:lineRule="auto"/>
              <w:ind w:left="144" w:right="-10" w:hanging="144"/>
              <w:jc w:val="right"/>
              <w:rPr>
                <w:rFonts w:ascii="Arial" w:hAnsi="Arial" w:cs="Arial"/>
                <w:sz w:val="19"/>
                <w:szCs w:val="19"/>
              </w:rPr>
            </w:pPr>
          </w:p>
        </w:tc>
        <w:tc>
          <w:tcPr>
            <w:tcW w:w="270" w:type="dxa"/>
            <w:tcBorders>
              <w:left w:val="nil"/>
            </w:tcBorders>
          </w:tcPr>
          <w:p w14:paraId="0962DE6E" w14:textId="77777777" w:rsidR="00B6683E" w:rsidRPr="00876507" w:rsidRDefault="00B6683E" w:rsidP="00B6683E">
            <w:pPr>
              <w:spacing w:line="360" w:lineRule="auto"/>
              <w:ind w:left="252" w:right="-10"/>
              <w:jc w:val="right"/>
              <w:rPr>
                <w:rFonts w:ascii="Arial" w:hAnsi="Arial" w:cs="Arial"/>
                <w:sz w:val="19"/>
                <w:szCs w:val="19"/>
                <w:rtl/>
                <w:cs/>
              </w:rPr>
            </w:pPr>
          </w:p>
        </w:tc>
        <w:tc>
          <w:tcPr>
            <w:tcW w:w="990" w:type="dxa"/>
          </w:tcPr>
          <w:p w14:paraId="30FBD909" w14:textId="77777777" w:rsidR="00B6683E" w:rsidRPr="00876507" w:rsidRDefault="00B6683E" w:rsidP="00B6683E">
            <w:pPr>
              <w:spacing w:line="360" w:lineRule="auto"/>
              <w:ind w:left="252" w:right="-10"/>
              <w:jc w:val="right"/>
              <w:rPr>
                <w:rFonts w:ascii="Arial" w:hAnsi="Arial" w:cs="Arial"/>
                <w:sz w:val="19"/>
                <w:szCs w:val="19"/>
              </w:rPr>
            </w:pPr>
          </w:p>
        </w:tc>
        <w:tc>
          <w:tcPr>
            <w:tcW w:w="286" w:type="dxa"/>
            <w:tcBorders>
              <w:left w:val="nil"/>
              <w:right w:val="nil"/>
            </w:tcBorders>
          </w:tcPr>
          <w:p w14:paraId="48C1F527" w14:textId="77777777" w:rsidR="00B6683E" w:rsidRPr="00876507" w:rsidRDefault="00B6683E" w:rsidP="00B6683E">
            <w:pPr>
              <w:spacing w:line="360" w:lineRule="auto"/>
              <w:ind w:right="-10"/>
              <w:jc w:val="right"/>
              <w:rPr>
                <w:rFonts w:ascii="Arial" w:hAnsi="Arial" w:cs="Arial"/>
                <w:sz w:val="19"/>
                <w:szCs w:val="19"/>
                <w:rtl/>
                <w:cs/>
              </w:rPr>
            </w:pPr>
          </w:p>
        </w:tc>
        <w:tc>
          <w:tcPr>
            <w:tcW w:w="976" w:type="dxa"/>
            <w:tcBorders>
              <w:left w:val="nil"/>
              <w:right w:val="nil"/>
            </w:tcBorders>
          </w:tcPr>
          <w:p w14:paraId="53E6AC90" w14:textId="77777777" w:rsidR="00B6683E" w:rsidRPr="00B860DC" w:rsidRDefault="00B6683E" w:rsidP="00B6683E">
            <w:pPr>
              <w:spacing w:line="360" w:lineRule="auto"/>
              <w:ind w:left="144" w:right="-10" w:hanging="144"/>
              <w:jc w:val="right"/>
              <w:rPr>
                <w:rFonts w:ascii="Arial" w:hAnsi="Arial" w:cs="Arial"/>
                <w:sz w:val="19"/>
                <w:szCs w:val="19"/>
              </w:rPr>
            </w:pPr>
          </w:p>
        </w:tc>
        <w:tc>
          <w:tcPr>
            <w:tcW w:w="283" w:type="dxa"/>
            <w:tcBorders>
              <w:left w:val="nil"/>
              <w:right w:val="nil"/>
            </w:tcBorders>
          </w:tcPr>
          <w:p w14:paraId="5376F085" w14:textId="77777777" w:rsidR="00B6683E" w:rsidRPr="00876507" w:rsidRDefault="00B6683E" w:rsidP="00B6683E">
            <w:pPr>
              <w:spacing w:line="360" w:lineRule="auto"/>
              <w:ind w:right="-10"/>
              <w:jc w:val="right"/>
              <w:rPr>
                <w:rFonts w:ascii="Arial" w:hAnsi="Arial" w:cs="Arial"/>
                <w:b/>
                <w:bCs/>
                <w:sz w:val="19"/>
                <w:szCs w:val="19"/>
                <w:rtl/>
                <w:cs/>
              </w:rPr>
            </w:pPr>
          </w:p>
        </w:tc>
        <w:tc>
          <w:tcPr>
            <w:tcW w:w="977" w:type="dxa"/>
            <w:tcBorders>
              <w:left w:val="nil"/>
              <w:right w:val="nil"/>
            </w:tcBorders>
          </w:tcPr>
          <w:p w14:paraId="14F600DA" w14:textId="77777777" w:rsidR="00B6683E" w:rsidRPr="00876507" w:rsidRDefault="00B6683E" w:rsidP="00B6683E">
            <w:pPr>
              <w:spacing w:line="360" w:lineRule="auto"/>
              <w:ind w:left="252" w:right="-10"/>
              <w:jc w:val="right"/>
              <w:rPr>
                <w:rFonts w:ascii="Arial" w:hAnsi="Arial" w:cs="Arial"/>
                <w:sz w:val="19"/>
                <w:szCs w:val="19"/>
              </w:rPr>
            </w:pPr>
          </w:p>
        </w:tc>
      </w:tr>
      <w:tr w:rsidR="00B6683E" w:rsidRPr="000E3CB8" w14:paraId="52274E49" w14:textId="77777777" w:rsidTr="005744BA">
        <w:trPr>
          <w:cantSplit/>
        </w:trPr>
        <w:tc>
          <w:tcPr>
            <w:tcW w:w="4182" w:type="dxa"/>
            <w:tcBorders>
              <w:top w:val="nil"/>
              <w:left w:val="nil"/>
              <w:bottom w:val="nil"/>
            </w:tcBorders>
            <w:vAlign w:val="bottom"/>
          </w:tcPr>
          <w:p w14:paraId="08CDCE0D" w14:textId="421EB983" w:rsidR="00B6683E" w:rsidRPr="00876507" w:rsidRDefault="00B6683E" w:rsidP="00B6683E">
            <w:pPr>
              <w:spacing w:line="360" w:lineRule="auto"/>
              <w:rPr>
                <w:rFonts w:ascii="Arial" w:hAnsi="Arial" w:cs="Arial"/>
                <w:sz w:val="19"/>
                <w:szCs w:val="19"/>
                <w:lang w:val="en-GB"/>
              </w:rPr>
            </w:pPr>
            <w:r>
              <w:rPr>
                <w:rFonts w:ascii="Arial" w:hAnsi="Arial" w:cs="Arial"/>
                <w:sz w:val="19"/>
                <w:szCs w:val="19"/>
                <w:lang w:val="en-GB"/>
              </w:rPr>
              <w:t xml:space="preserve">   </w:t>
            </w:r>
            <w:r w:rsidRPr="00AA5963">
              <w:rPr>
                <w:rFonts w:ascii="Arial" w:hAnsi="Arial" w:cs="Arial"/>
                <w:sz w:val="19"/>
                <w:szCs w:val="19"/>
                <w:lang w:val="en-GB"/>
              </w:rPr>
              <w:t>Short-term employee benefits</w:t>
            </w:r>
          </w:p>
        </w:tc>
        <w:tc>
          <w:tcPr>
            <w:tcW w:w="990" w:type="dxa"/>
          </w:tcPr>
          <w:p w14:paraId="5A668C15" w14:textId="252FC582" w:rsidR="00B6683E" w:rsidRPr="00C309C8" w:rsidRDefault="00B6683E" w:rsidP="00B6683E">
            <w:pPr>
              <w:spacing w:line="360" w:lineRule="auto"/>
              <w:ind w:left="144" w:right="-10" w:hanging="144"/>
              <w:jc w:val="right"/>
              <w:rPr>
                <w:rFonts w:ascii="Arial" w:hAnsi="Arial" w:cs="Arial"/>
                <w:sz w:val="19"/>
                <w:szCs w:val="19"/>
              </w:rPr>
            </w:pPr>
            <w:r>
              <w:rPr>
                <w:rFonts w:ascii="Arial" w:hAnsi="Arial" w:cs="Arial"/>
                <w:sz w:val="19"/>
                <w:szCs w:val="19"/>
              </w:rPr>
              <w:t>8,858</w:t>
            </w:r>
          </w:p>
        </w:tc>
        <w:tc>
          <w:tcPr>
            <w:tcW w:w="270" w:type="dxa"/>
            <w:tcBorders>
              <w:left w:val="nil"/>
            </w:tcBorders>
          </w:tcPr>
          <w:p w14:paraId="2B18E6C9" w14:textId="77777777" w:rsidR="00B6683E" w:rsidRPr="00C309C8" w:rsidRDefault="00B6683E" w:rsidP="00B6683E">
            <w:pPr>
              <w:spacing w:line="360" w:lineRule="auto"/>
              <w:ind w:left="252" w:right="-10"/>
              <w:jc w:val="right"/>
              <w:rPr>
                <w:rFonts w:ascii="Arial" w:hAnsi="Arial" w:cs="Arial"/>
                <w:sz w:val="19"/>
                <w:szCs w:val="19"/>
                <w:rtl/>
                <w:cs/>
              </w:rPr>
            </w:pPr>
          </w:p>
        </w:tc>
        <w:tc>
          <w:tcPr>
            <w:tcW w:w="990" w:type="dxa"/>
          </w:tcPr>
          <w:p w14:paraId="755A68BC" w14:textId="2ADEFAED" w:rsidR="00B6683E" w:rsidRPr="00C309C8" w:rsidRDefault="00B6683E" w:rsidP="00B6683E">
            <w:pPr>
              <w:spacing w:line="360" w:lineRule="auto"/>
              <w:ind w:left="-148" w:right="-10"/>
              <w:jc w:val="right"/>
              <w:rPr>
                <w:rFonts w:ascii="Arial" w:hAnsi="Arial" w:cs="Arial"/>
                <w:sz w:val="19"/>
                <w:szCs w:val="19"/>
              </w:rPr>
            </w:pPr>
            <w:r>
              <w:rPr>
                <w:rFonts w:ascii="Arial" w:hAnsi="Arial" w:cs="Arial"/>
                <w:sz w:val="19"/>
                <w:szCs w:val="19"/>
              </w:rPr>
              <w:t>12,058</w:t>
            </w:r>
          </w:p>
        </w:tc>
        <w:tc>
          <w:tcPr>
            <w:tcW w:w="286" w:type="dxa"/>
            <w:tcBorders>
              <w:left w:val="nil"/>
              <w:right w:val="nil"/>
            </w:tcBorders>
          </w:tcPr>
          <w:p w14:paraId="2870EB96" w14:textId="77777777" w:rsidR="00B6683E" w:rsidRPr="00C309C8" w:rsidRDefault="00B6683E" w:rsidP="00B6683E">
            <w:pPr>
              <w:spacing w:line="360" w:lineRule="auto"/>
              <w:ind w:right="-10"/>
              <w:jc w:val="right"/>
              <w:rPr>
                <w:rFonts w:ascii="Arial" w:hAnsi="Arial" w:cs="Arial"/>
                <w:sz w:val="19"/>
                <w:szCs w:val="19"/>
                <w:rtl/>
                <w:cs/>
              </w:rPr>
            </w:pPr>
          </w:p>
        </w:tc>
        <w:tc>
          <w:tcPr>
            <w:tcW w:w="976" w:type="dxa"/>
            <w:tcBorders>
              <w:left w:val="nil"/>
              <w:right w:val="nil"/>
            </w:tcBorders>
          </w:tcPr>
          <w:p w14:paraId="0F0A9391" w14:textId="036D729C" w:rsidR="00B6683E" w:rsidRPr="00C309C8" w:rsidRDefault="00B6683E" w:rsidP="00B6683E">
            <w:pPr>
              <w:spacing w:line="360" w:lineRule="auto"/>
              <w:ind w:left="144" w:right="-10" w:hanging="144"/>
              <w:jc w:val="right"/>
              <w:rPr>
                <w:rFonts w:ascii="Arial" w:hAnsi="Arial" w:cs="Arial"/>
                <w:sz w:val="19"/>
                <w:szCs w:val="19"/>
              </w:rPr>
            </w:pPr>
            <w:r>
              <w:rPr>
                <w:rFonts w:ascii="Arial" w:hAnsi="Arial" w:cs="Arial"/>
                <w:sz w:val="19"/>
                <w:szCs w:val="19"/>
              </w:rPr>
              <w:t>7,810</w:t>
            </w:r>
          </w:p>
        </w:tc>
        <w:tc>
          <w:tcPr>
            <w:tcW w:w="283" w:type="dxa"/>
            <w:tcBorders>
              <w:left w:val="nil"/>
              <w:right w:val="nil"/>
            </w:tcBorders>
          </w:tcPr>
          <w:p w14:paraId="23CBCC63" w14:textId="77777777" w:rsidR="00B6683E" w:rsidRPr="00876507" w:rsidRDefault="00B6683E" w:rsidP="00B6683E">
            <w:pPr>
              <w:spacing w:line="360" w:lineRule="auto"/>
              <w:ind w:right="-10"/>
              <w:jc w:val="right"/>
              <w:rPr>
                <w:rFonts w:ascii="Arial" w:hAnsi="Arial" w:cs="Arial"/>
                <w:b/>
                <w:bCs/>
                <w:sz w:val="19"/>
                <w:szCs w:val="19"/>
                <w:rtl/>
                <w:cs/>
              </w:rPr>
            </w:pPr>
          </w:p>
        </w:tc>
        <w:tc>
          <w:tcPr>
            <w:tcW w:w="977" w:type="dxa"/>
            <w:tcBorders>
              <w:left w:val="nil"/>
              <w:right w:val="nil"/>
            </w:tcBorders>
            <w:vAlign w:val="bottom"/>
          </w:tcPr>
          <w:p w14:paraId="5C6CB9F8" w14:textId="26542570" w:rsidR="00B6683E" w:rsidRPr="00876507" w:rsidRDefault="00B6683E" w:rsidP="00B6683E">
            <w:pPr>
              <w:spacing w:line="360" w:lineRule="auto"/>
              <w:ind w:left="144" w:right="-10" w:hanging="144"/>
              <w:jc w:val="right"/>
              <w:rPr>
                <w:rFonts w:ascii="Arial" w:hAnsi="Arial" w:cs="Arial"/>
                <w:sz w:val="19"/>
                <w:szCs w:val="19"/>
              </w:rPr>
            </w:pPr>
            <w:r w:rsidRPr="002C4453">
              <w:rPr>
                <w:rFonts w:ascii="Arial" w:hAnsi="Arial" w:cs="Arial" w:hint="cs"/>
                <w:sz w:val="19"/>
                <w:szCs w:val="19"/>
                <w:cs/>
              </w:rPr>
              <w:t>11,061</w:t>
            </w:r>
          </w:p>
        </w:tc>
      </w:tr>
      <w:tr w:rsidR="00B6683E" w:rsidRPr="000E3CB8" w14:paraId="00A8DACB" w14:textId="77777777" w:rsidTr="005744BA">
        <w:trPr>
          <w:cantSplit/>
        </w:trPr>
        <w:tc>
          <w:tcPr>
            <w:tcW w:w="4182" w:type="dxa"/>
            <w:tcBorders>
              <w:top w:val="nil"/>
              <w:left w:val="nil"/>
              <w:bottom w:val="nil"/>
            </w:tcBorders>
            <w:vAlign w:val="bottom"/>
          </w:tcPr>
          <w:p w14:paraId="1FC09823" w14:textId="678FA1AD" w:rsidR="00B6683E" w:rsidRPr="00876507" w:rsidRDefault="00B6683E" w:rsidP="00B6683E">
            <w:pPr>
              <w:spacing w:line="360" w:lineRule="auto"/>
              <w:rPr>
                <w:rFonts w:ascii="Arial" w:hAnsi="Arial" w:cs="Arial"/>
                <w:sz w:val="19"/>
                <w:szCs w:val="19"/>
                <w:cs/>
              </w:rPr>
            </w:pPr>
            <w:r>
              <w:rPr>
                <w:rFonts w:ascii="Arial" w:hAnsi="Arial" w:cs="Arial"/>
                <w:sz w:val="19"/>
                <w:szCs w:val="19"/>
                <w:lang w:val="en-GB"/>
              </w:rPr>
              <w:t xml:space="preserve">   </w:t>
            </w:r>
            <w:r w:rsidRPr="00876507">
              <w:rPr>
                <w:rFonts w:ascii="Arial" w:hAnsi="Arial" w:cs="Arial"/>
                <w:sz w:val="19"/>
                <w:szCs w:val="19"/>
                <w:lang w:val="en-GB"/>
              </w:rPr>
              <w:t>Post</w:t>
            </w:r>
            <w:r w:rsidRPr="00876507">
              <w:rPr>
                <w:rFonts w:ascii="Arial" w:hAnsi="Arial" w:cs="Arial"/>
                <w:sz w:val="19"/>
                <w:szCs w:val="19"/>
                <w:cs/>
                <w:lang w:val="en-GB"/>
              </w:rPr>
              <w:t>-</w:t>
            </w:r>
            <w:r w:rsidRPr="00876507">
              <w:rPr>
                <w:rFonts w:ascii="Arial" w:hAnsi="Arial" w:cs="Arial"/>
                <w:sz w:val="19"/>
                <w:szCs w:val="19"/>
                <w:lang w:val="en-GB"/>
              </w:rPr>
              <w:t>employment benefits</w:t>
            </w:r>
          </w:p>
        </w:tc>
        <w:tc>
          <w:tcPr>
            <w:tcW w:w="990" w:type="dxa"/>
            <w:tcBorders>
              <w:bottom w:val="single" w:sz="4" w:space="0" w:color="auto"/>
            </w:tcBorders>
          </w:tcPr>
          <w:p w14:paraId="3A9940F8" w14:textId="54A09366" w:rsidR="00B6683E" w:rsidRPr="00C309C8" w:rsidRDefault="00B6683E" w:rsidP="00B6683E">
            <w:pPr>
              <w:spacing w:line="360" w:lineRule="auto"/>
              <w:ind w:left="144" w:right="-10" w:hanging="144"/>
              <w:jc w:val="right"/>
              <w:rPr>
                <w:rFonts w:ascii="Arial" w:hAnsi="Arial" w:cs="Arial"/>
                <w:sz w:val="19"/>
                <w:szCs w:val="19"/>
              </w:rPr>
            </w:pPr>
            <w:r>
              <w:rPr>
                <w:rFonts w:ascii="Arial" w:hAnsi="Arial" w:cs="Arial"/>
                <w:sz w:val="19"/>
                <w:szCs w:val="19"/>
              </w:rPr>
              <w:t>555</w:t>
            </w:r>
          </w:p>
        </w:tc>
        <w:tc>
          <w:tcPr>
            <w:tcW w:w="270" w:type="dxa"/>
            <w:tcBorders>
              <w:left w:val="nil"/>
            </w:tcBorders>
          </w:tcPr>
          <w:p w14:paraId="245E4429" w14:textId="77777777" w:rsidR="00B6683E" w:rsidRPr="00C309C8" w:rsidRDefault="00B6683E" w:rsidP="00B6683E">
            <w:pPr>
              <w:spacing w:line="360" w:lineRule="auto"/>
              <w:ind w:left="252" w:right="-10"/>
              <w:jc w:val="right"/>
              <w:rPr>
                <w:rFonts w:ascii="Arial" w:hAnsi="Arial" w:cs="Arial"/>
                <w:sz w:val="19"/>
                <w:szCs w:val="19"/>
                <w:rtl/>
                <w:cs/>
              </w:rPr>
            </w:pPr>
          </w:p>
        </w:tc>
        <w:tc>
          <w:tcPr>
            <w:tcW w:w="990" w:type="dxa"/>
            <w:tcBorders>
              <w:bottom w:val="single" w:sz="4" w:space="0" w:color="auto"/>
            </w:tcBorders>
          </w:tcPr>
          <w:p w14:paraId="4F69991C" w14:textId="51D52F77" w:rsidR="00B6683E" w:rsidRPr="00C309C8" w:rsidRDefault="00B6683E" w:rsidP="00B6683E">
            <w:pPr>
              <w:spacing w:line="360" w:lineRule="auto"/>
              <w:ind w:left="252" w:right="-10"/>
              <w:jc w:val="right"/>
              <w:rPr>
                <w:rFonts w:ascii="Arial" w:hAnsi="Arial" w:cs="Arial"/>
                <w:sz w:val="19"/>
                <w:szCs w:val="19"/>
              </w:rPr>
            </w:pPr>
            <w:r>
              <w:rPr>
                <w:rFonts w:ascii="Arial" w:hAnsi="Arial" w:cs="Arial"/>
                <w:sz w:val="19"/>
                <w:szCs w:val="19"/>
              </w:rPr>
              <w:t>393</w:t>
            </w:r>
          </w:p>
        </w:tc>
        <w:tc>
          <w:tcPr>
            <w:tcW w:w="286" w:type="dxa"/>
            <w:tcBorders>
              <w:left w:val="nil"/>
              <w:right w:val="nil"/>
            </w:tcBorders>
          </w:tcPr>
          <w:p w14:paraId="21239433" w14:textId="77777777" w:rsidR="00B6683E" w:rsidRPr="00C309C8" w:rsidRDefault="00B6683E" w:rsidP="00B6683E">
            <w:pPr>
              <w:spacing w:line="360" w:lineRule="auto"/>
              <w:ind w:right="-10"/>
              <w:jc w:val="right"/>
              <w:rPr>
                <w:rFonts w:ascii="Arial" w:hAnsi="Arial" w:cs="Arial"/>
                <w:sz w:val="19"/>
                <w:szCs w:val="19"/>
                <w:rtl/>
                <w:cs/>
              </w:rPr>
            </w:pPr>
          </w:p>
        </w:tc>
        <w:tc>
          <w:tcPr>
            <w:tcW w:w="976" w:type="dxa"/>
            <w:tcBorders>
              <w:left w:val="nil"/>
              <w:bottom w:val="single" w:sz="4" w:space="0" w:color="auto"/>
              <w:right w:val="nil"/>
            </w:tcBorders>
          </w:tcPr>
          <w:p w14:paraId="6CF937E0" w14:textId="0C1C02B2" w:rsidR="00B6683E" w:rsidRPr="00C309C8" w:rsidRDefault="00B6683E" w:rsidP="00B6683E">
            <w:pPr>
              <w:spacing w:line="360" w:lineRule="auto"/>
              <w:ind w:left="144" w:right="-10" w:hanging="144"/>
              <w:jc w:val="right"/>
              <w:rPr>
                <w:rFonts w:ascii="Arial" w:hAnsi="Arial" w:cs="Arial"/>
                <w:sz w:val="19"/>
                <w:szCs w:val="19"/>
              </w:rPr>
            </w:pPr>
            <w:r>
              <w:rPr>
                <w:rFonts w:ascii="Arial" w:hAnsi="Arial" w:cs="Arial"/>
                <w:sz w:val="19"/>
                <w:szCs w:val="19"/>
              </w:rPr>
              <w:t>369</w:t>
            </w:r>
          </w:p>
        </w:tc>
        <w:tc>
          <w:tcPr>
            <w:tcW w:w="283" w:type="dxa"/>
            <w:tcBorders>
              <w:left w:val="nil"/>
              <w:right w:val="nil"/>
            </w:tcBorders>
          </w:tcPr>
          <w:p w14:paraId="2FE173ED" w14:textId="77777777" w:rsidR="00B6683E" w:rsidRPr="00876507" w:rsidRDefault="00B6683E" w:rsidP="00B6683E">
            <w:pPr>
              <w:spacing w:line="360" w:lineRule="auto"/>
              <w:ind w:right="-10"/>
              <w:jc w:val="right"/>
              <w:rPr>
                <w:rFonts w:ascii="Arial" w:hAnsi="Arial" w:cs="Arial"/>
                <w:b/>
                <w:bCs/>
                <w:sz w:val="19"/>
                <w:szCs w:val="19"/>
                <w:rtl/>
                <w:cs/>
              </w:rPr>
            </w:pPr>
          </w:p>
        </w:tc>
        <w:tc>
          <w:tcPr>
            <w:tcW w:w="977" w:type="dxa"/>
            <w:tcBorders>
              <w:left w:val="nil"/>
              <w:bottom w:val="single" w:sz="4" w:space="0" w:color="auto"/>
              <w:right w:val="nil"/>
            </w:tcBorders>
            <w:vAlign w:val="bottom"/>
          </w:tcPr>
          <w:p w14:paraId="77292622" w14:textId="052D1242" w:rsidR="00B6683E" w:rsidRPr="00876507" w:rsidRDefault="00B6683E" w:rsidP="00B6683E">
            <w:pPr>
              <w:spacing w:line="360" w:lineRule="auto"/>
              <w:ind w:left="144" w:right="-10" w:hanging="144"/>
              <w:jc w:val="right"/>
              <w:rPr>
                <w:rFonts w:ascii="Arial" w:hAnsi="Arial" w:cs="Arial"/>
                <w:sz w:val="19"/>
                <w:szCs w:val="19"/>
              </w:rPr>
            </w:pPr>
            <w:r w:rsidRPr="002C4453">
              <w:rPr>
                <w:rFonts w:ascii="Arial" w:hAnsi="Arial" w:cs="Arial" w:hint="cs"/>
                <w:sz w:val="19"/>
                <w:szCs w:val="19"/>
                <w:cs/>
              </w:rPr>
              <w:t>476</w:t>
            </w:r>
          </w:p>
        </w:tc>
      </w:tr>
      <w:tr w:rsidR="00B6683E" w:rsidRPr="000E3CB8" w14:paraId="3A5BA74D" w14:textId="77777777" w:rsidTr="005744BA">
        <w:trPr>
          <w:cantSplit/>
        </w:trPr>
        <w:tc>
          <w:tcPr>
            <w:tcW w:w="4182" w:type="dxa"/>
            <w:tcBorders>
              <w:top w:val="nil"/>
              <w:left w:val="nil"/>
              <w:bottom w:val="nil"/>
            </w:tcBorders>
            <w:vAlign w:val="bottom"/>
          </w:tcPr>
          <w:p w14:paraId="324C17B9" w14:textId="28AA3FD6" w:rsidR="00B6683E" w:rsidRDefault="00B6683E" w:rsidP="00B6683E">
            <w:pPr>
              <w:spacing w:line="360" w:lineRule="auto"/>
              <w:rPr>
                <w:rFonts w:ascii="Arial" w:hAnsi="Arial" w:cs="Arial"/>
                <w:sz w:val="19"/>
                <w:szCs w:val="19"/>
                <w:lang w:val="en-GB"/>
              </w:rPr>
            </w:pPr>
            <w:r w:rsidRPr="00876507">
              <w:rPr>
                <w:rFonts w:ascii="Arial" w:hAnsi="Arial" w:cs="Arial"/>
                <w:sz w:val="19"/>
                <w:szCs w:val="19"/>
                <w:lang w:val="en-GB"/>
              </w:rPr>
              <w:t>Total</w:t>
            </w:r>
          </w:p>
        </w:tc>
        <w:tc>
          <w:tcPr>
            <w:tcW w:w="990" w:type="dxa"/>
            <w:tcBorders>
              <w:top w:val="single" w:sz="4" w:space="0" w:color="auto"/>
              <w:bottom w:val="single" w:sz="12" w:space="0" w:color="auto"/>
            </w:tcBorders>
          </w:tcPr>
          <w:p w14:paraId="2C36E19C" w14:textId="10B3DD07" w:rsidR="00B6683E" w:rsidRPr="00B860DC" w:rsidRDefault="00B6683E" w:rsidP="00B6683E">
            <w:pPr>
              <w:spacing w:line="360" w:lineRule="auto"/>
              <w:ind w:left="144" w:right="-10" w:hanging="144"/>
              <w:jc w:val="right"/>
              <w:rPr>
                <w:rFonts w:ascii="Arial" w:hAnsi="Arial" w:cs="Arial"/>
                <w:sz w:val="19"/>
                <w:szCs w:val="19"/>
              </w:rPr>
            </w:pPr>
            <w:r>
              <w:rPr>
                <w:rFonts w:ascii="Arial" w:hAnsi="Arial" w:cs="Arial"/>
                <w:sz w:val="19"/>
                <w:szCs w:val="19"/>
              </w:rPr>
              <w:t>9,413</w:t>
            </w:r>
          </w:p>
        </w:tc>
        <w:tc>
          <w:tcPr>
            <w:tcW w:w="270" w:type="dxa"/>
            <w:tcBorders>
              <w:left w:val="nil"/>
            </w:tcBorders>
          </w:tcPr>
          <w:p w14:paraId="5079E980" w14:textId="77777777" w:rsidR="00B6683E" w:rsidRPr="00876507" w:rsidRDefault="00B6683E" w:rsidP="00B6683E">
            <w:pPr>
              <w:spacing w:line="360" w:lineRule="auto"/>
              <w:ind w:left="252" w:right="-10"/>
              <w:jc w:val="right"/>
              <w:rPr>
                <w:rFonts w:ascii="Arial" w:hAnsi="Arial" w:cs="Arial"/>
                <w:sz w:val="19"/>
                <w:szCs w:val="19"/>
                <w:rtl/>
                <w:cs/>
              </w:rPr>
            </w:pPr>
          </w:p>
        </w:tc>
        <w:tc>
          <w:tcPr>
            <w:tcW w:w="990" w:type="dxa"/>
            <w:tcBorders>
              <w:top w:val="single" w:sz="4" w:space="0" w:color="auto"/>
              <w:bottom w:val="single" w:sz="12" w:space="0" w:color="auto"/>
            </w:tcBorders>
          </w:tcPr>
          <w:p w14:paraId="6FFFA671" w14:textId="19E279CC" w:rsidR="00B6683E" w:rsidRPr="00876507" w:rsidRDefault="00B6683E" w:rsidP="00B6683E">
            <w:pPr>
              <w:spacing w:line="360" w:lineRule="auto"/>
              <w:ind w:left="-6" w:right="-10"/>
              <w:jc w:val="right"/>
              <w:rPr>
                <w:rFonts w:ascii="Arial" w:hAnsi="Arial" w:cs="Arial"/>
                <w:sz w:val="19"/>
                <w:szCs w:val="19"/>
              </w:rPr>
            </w:pPr>
            <w:r>
              <w:rPr>
                <w:rFonts w:ascii="Arial" w:hAnsi="Arial" w:cs="Arial"/>
                <w:sz w:val="19"/>
                <w:szCs w:val="19"/>
              </w:rPr>
              <w:t>12,451</w:t>
            </w:r>
          </w:p>
        </w:tc>
        <w:tc>
          <w:tcPr>
            <w:tcW w:w="286" w:type="dxa"/>
            <w:tcBorders>
              <w:left w:val="nil"/>
              <w:right w:val="nil"/>
            </w:tcBorders>
          </w:tcPr>
          <w:p w14:paraId="3DA1402D" w14:textId="77777777" w:rsidR="00B6683E" w:rsidRPr="00876507" w:rsidRDefault="00B6683E" w:rsidP="00B6683E">
            <w:pPr>
              <w:spacing w:line="360" w:lineRule="auto"/>
              <w:ind w:right="-10"/>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6E27D364" w14:textId="29EC1DB6" w:rsidR="00B6683E" w:rsidRPr="00B860DC" w:rsidRDefault="00B6683E" w:rsidP="00B6683E">
            <w:pPr>
              <w:spacing w:line="360" w:lineRule="auto"/>
              <w:ind w:left="144" w:right="-10" w:hanging="144"/>
              <w:jc w:val="right"/>
              <w:rPr>
                <w:rFonts w:ascii="Arial" w:hAnsi="Arial" w:cs="Arial"/>
                <w:sz w:val="19"/>
                <w:szCs w:val="19"/>
              </w:rPr>
            </w:pPr>
            <w:r>
              <w:rPr>
                <w:rFonts w:ascii="Arial" w:hAnsi="Arial" w:cs="Arial"/>
                <w:sz w:val="19"/>
                <w:szCs w:val="19"/>
              </w:rPr>
              <w:t>8,179</w:t>
            </w:r>
          </w:p>
        </w:tc>
        <w:tc>
          <w:tcPr>
            <w:tcW w:w="283" w:type="dxa"/>
            <w:tcBorders>
              <w:left w:val="nil"/>
              <w:right w:val="nil"/>
            </w:tcBorders>
          </w:tcPr>
          <w:p w14:paraId="08E58364" w14:textId="77777777" w:rsidR="00B6683E" w:rsidRPr="00876507" w:rsidRDefault="00B6683E" w:rsidP="00B6683E">
            <w:pPr>
              <w:spacing w:line="360" w:lineRule="auto"/>
              <w:ind w:right="-10"/>
              <w:jc w:val="right"/>
              <w:rPr>
                <w:rFonts w:ascii="Arial" w:hAnsi="Arial" w:cs="Arial"/>
                <w:b/>
                <w:bCs/>
                <w:sz w:val="19"/>
                <w:szCs w:val="19"/>
                <w:rtl/>
                <w:cs/>
              </w:rPr>
            </w:pPr>
          </w:p>
        </w:tc>
        <w:tc>
          <w:tcPr>
            <w:tcW w:w="977" w:type="dxa"/>
            <w:tcBorders>
              <w:top w:val="single" w:sz="4" w:space="0" w:color="auto"/>
              <w:left w:val="nil"/>
              <w:bottom w:val="single" w:sz="12" w:space="0" w:color="auto"/>
              <w:right w:val="nil"/>
            </w:tcBorders>
            <w:vAlign w:val="bottom"/>
          </w:tcPr>
          <w:p w14:paraId="67EE41B5" w14:textId="2D2215EA" w:rsidR="00B6683E" w:rsidRPr="00876507" w:rsidRDefault="00B6683E" w:rsidP="00B6683E">
            <w:pPr>
              <w:spacing w:line="360" w:lineRule="auto"/>
              <w:ind w:left="144" w:right="-10" w:hanging="144"/>
              <w:jc w:val="right"/>
              <w:rPr>
                <w:rFonts w:ascii="Arial" w:hAnsi="Arial" w:cs="Arial"/>
                <w:sz w:val="19"/>
                <w:szCs w:val="19"/>
              </w:rPr>
            </w:pPr>
            <w:r w:rsidRPr="002C4453">
              <w:rPr>
                <w:rFonts w:ascii="Arial" w:hAnsi="Arial" w:cs="Arial" w:hint="cs"/>
                <w:sz w:val="19"/>
                <w:szCs w:val="19"/>
                <w:cs/>
              </w:rPr>
              <w:t>11,537</w:t>
            </w:r>
          </w:p>
        </w:tc>
      </w:tr>
    </w:tbl>
    <w:p w14:paraId="13990FEA" w14:textId="1A1ABEDA" w:rsidR="00BB67D0" w:rsidRDefault="00BB67D0" w:rsidP="00A0306F">
      <w:pPr>
        <w:tabs>
          <w:tab w:val="left" w:pos="8789"/>
          <w:tab w:val="left" w:pos="8931"/>
        </w:tabs>
        <w:spacing w:line="360" w:lineRule="auto"/>
        <w:ind w:firstLine="450"/>
        <w:jc w:val="both"/>
        <w:rPr>
          <w:rFonts w:ascii="Arial" w:hAnsi="Arial" w:cs="Arial"/>
          <w:sz w:val="19"/>
          <w:szCs w:val="19"/>
          <w:lang w:val="en-GB"/>
        </w:rPr>
      </w:pPr>
    </w:p>
    <w:tbl>
      <w:tblPr>
        <w:tblW w:w="8954" w:type="dxa"/>
        <w:tblInd w:w="426" w:type="dxa"/>
        <w:tblLayout w:type="fixed"/>
        <w:tblLook w:val="0000" w:firstRow="0" w:lastRow="0" w:firstColumn="0" w:lastColumn="0" w:noHBand="0" w:noVBand="0"/>
      </w:tblPr>
      <w:tblGrid>
        <w:gridCol w:w="4182"/>
        <w:gridCol w:w="990"/>
        <w:gridCol w:w="270"/>
        <w:gridCol w:w="990"/>
        <w:gridCol w:w="286"/>
        <w:gridCol w:w="976"/>
        <w:gridCol w:w="283"/>
        <w:gridCol w:w="977"/>
      </w:tblGrid>
      <w:tr w:rsidR="00B12D4E" w:rsidRPr="00876507" w14:paraId="5E44A50A" w14:textId="77777777" w:rsidTr="005744BA">
        <w:trPr>
          <w:cantSplit/>
          <w:tblHeader/>
        </w:trPr>
        <w:tc>
          <w:tcPr>
            <w:tcW w:w="4182" w:type="dxa"/>
            <w:tcBorders>
              <w:top w:val="nil"/>
              <w:left w:val="nil"/>
              <w:bottom w:val="nil"/>
            </w:tcBorders>
          </w:tcPr>
          <w:p w14:paraId="61E28E98" w14:textId="77777777" w:rsidR="00B12D4E" w:rsidRPr="00876507" w:rsidRDefault="00B12D4E" w:rsidP="002C6D7E">
            <w:pPr>
              <w:spacing w:line="360" w:lineRule="auto"/>
              <w:jc w:val="both"/>
              <w:rPr>
                <w:rFonts w:ascii="Arial" w:hAnsi="Arial" w:cs="Arial"/>
                <w:b/>
                <w:bCs/>
                <w:sz w:val="19"/>
                <w:szCs w:val="19"/>
                <w:u w:val="single"/>
                <w:rtl/>
                <w:cs/>
              </w:rPr>
            </w:pPr>
          </w:p>
        </w:tc>
        <w:tc>
          <w:tcPr>
            <w:tcW w:w="990" w:type="dxa"/>
            <w:tcBorders>
              <w:top w:val="nil"/>
            </w:tcBorders>
          </w:tcPr>
          <w:p w14:paraId="4B855960" w14:textId="77777777" w:rsidR="00B12D4E" w:rsidRPr="00876507" w:rsidRDefault="00B12D4E" w:rsidP="002C6D7E">
            <w:pPr>
              <w:spacing w:line="360" w:lineRule="auto"/>
              <w:jc w:val="both"/>
              <w:rPr>
                <w:rFonts w:ascii="Arial" w:hAnsi="Arial" w:cs="Arial"/>
                <w:b/>
                <w:bCs/>
                <w:sz w:val="19"/>
                <w:szCs w:val="19"/>
                <w:u w:val="single"/>
                <w:rtl/>
                <w:cs/>
              </w:rPr>
            </w:pPr>
          </w:p>
        </w:tc>
        <w:tc>
          <w:tcPr>
            <w:tcW w:w="270" w:type="dxa"/>
            <w:tcBorders>
              <w:top w:val="nil"/>
              <w:left w:val="nil"/>
            </w:tcBorders>
          </w:tcPr>
          <w:p w14:paraId="55C290E4" w14:textId="77777777" w:rsidR="00B12D4E" w:rsidRPr="00876507" w:rsidRDefault="00B12D4E" w:rsidP="002C6D7E">
            <w:pPr>
              <w:spacing w:line="360" w:lineRule="auto"/>
              <w:jc w:val="both"/>
              <w:rPr>
                <w:rFonts w:ascii="Arial" w:hAnsi="Arial" w:cs="Arial"/>
                <w:b/>
                <w:bCs/>
                <w:sz w:val="19"/>
                <w:szCs w:val="19"/>
                <w:u w:val="single"/>
                <w:rtl/>
                <w:cs/>
              </w:rPr>
            </w:pPr>
          </w:p>
        </w:tc>
        <w:tc>
          <w:tcPr>
            <w:tcW w:w="990" w:type="dxa"/>
            <w:tcBorders>
              <w:top w:val="nil"/>
            </w:tcBorders>
          </w:tcPr>
          <w:p w14:paraId="243D4C94" w14:textId="77777777" w:rsidR="00B12D4E" w:rsidRPr="00876507" w:rsidRDefault="00B12D4E" w:rsidP="002C6D7E">
            <w:pPr>
              <w:spacing w:line="360" w:lineRule="auto"/>
              <w:jc w:val="both"/>
              <w:rPr>
                <w:rFonts w:ascii="Arial" w:hAnsi="Arial" w:cs="Arial"/>
                <w:b/>
                <w:bCs/>
                <w:sz w:val="19"/>
                <w:szCs w:val="19"/>
                <w:u w:val="single"/>
                <w:rtl/>
                <w:cs/>
              </w:rPr>
            </w:pPr>
          </w:p>
        </w:tc>
        <w:tc>
          <w:tcPr>
            <w:tcW w:w="286" w:type="dxa"/>
            <w:tcBorders>
              <w:top w:val="nil"/>
              <w:left w:val="nil"/>
              <w:right w:val="nil"/>
            </w:tcBorders>
          </w:tcPr>
          <w:p w14:paraId="5EAF83C2" w14:textId="77777777" w:rsidR="00B12D4E" w:rsidRPr="00876507" w:rsidRDefault="00B12D4E" w:rsidP="002C6D7E">
            <w:pPr>
              <w:spacing w:line="360" w:lineRule="auto"/>
              <w:jc w:val="both"/>
              <w:rPr>
                <w:rFonts w:ascii="Arial" w:hAnsi="Arial" w:cs="Arial"/>
                <w:b/>
                <w:bCs/>
                <w:sz w:val="19"/>
                <w:szCs w:val="19"/>
                <w:u w:val="single"/>
                <w:rtl/>
                <w:cs/>
              </w:rPr>
            </w:pPr>
          </w:p>
        </w:tc>
        <w:tc>
          <w:tcPr>
            <w:tcW w:w="2236" w:type="dxa"/>
            <w:gridSpan w:val="3"/>
            <w:tcBorders>
              <w:top w:val="nil"/>
              <w:left w:val="nil"/>
              <w:right w:val="nil"/>
            </w:tcBorders>
            <w:vAlign w:val="bottom"/>
          </w:tcPr>
          <w:p w14:paraId="0E5E99F3" w14:textId="77777777" w:rsidR="00B12D4E" w:rsidRPr="00876507" w:rsidRDefault="00B12D4E" w:rsidP="002C6D7E">
            <w:pPr>
              <w:spacing w:line="360" w:lineRule="auto"/>
              <w:ind w:right="-10"/>
              <w:jc w:val="right"/>
              <w:rPr>
                <w:rFonts w:ascii="Arial" w:hAnsi="Arial" w:cs="Arial"/>
                <w:sz w:val="19"/>
                <w:szCs w:val="19"/>
                <w:lang w:val="en-GB"/>
              </w:rPr>
            </w:pPr>
            <w:r w:rsidRPr="00876507">
              <w:rPr>
                <w:rFonts w:ascii="Arial" w:hAnsi="Arial" w:cs="Arial"/>
                <w:sz w:val="19"/>
                <w:szCs w:val="19"/>
                <w:cs/>
                <w:lang w:val="en-GB"/>
              </w:rPr>
              <w:t>(</w:t>
            </w:r>
            <w:r w:rsidRPr="00876507">
              <w:rPr>
                <w:rFonts w:ascii="Arial" w:hAnsi="Arial" w:cs="Arial"/>
                <w:sz w:val="19"/>
                <w:szCs w:val="19"/>
                <w:lang w:val="en-GB"/>
              </w:rPr>
              <w:t xml:space="preserve">Unit </w:t>
            </w:r>
            <w:r w:rsidRPr="00876507">
              <w:rPr>
                <w:rFonts w:ascii="Arial" w:hAnsi="Arial" w:cs="Arial"/>
                <w:sz w:val="19"/>
                <w:szCs w:val="19"/>
                <w:cs/>
                <w:lang w:val="en-GB"/>
              </w:rPr>
              <w:t xml:space="preserve">: </w:t>
            </w:r>
            <w:r w:rsidRPr="00876507">
              <w:rPr>
                <w:rFonts w:ascii="Arial" w:hAnsi="Arial" w:cs="Arial"/>
                <w:sz w:val="19"/>
                <w:szCs w:val="19"/>
                <w:cs/>
              </w:rPr>
              <w:t xml:space="preserve">Thousand </w:t>
            </w:r>
            <w:r w:rsidRPr="00876507">
              <w:rPr>
                <w:rFonts w:ascii="Arial" w:hAnsi="Arial" w:cs="Arial"/>
                <w:sz w:val="19"/>
                <w:szCs w:val="19"/>
                <w:rtl/>
                <w:cs/>
              </w:rPr>
              <w:t xml:space="preserve"> Baht</w:t>
            </w:r>
            <w:r w:rsidRPr="00876507">
              <w:rPr>
                <w:rFonts w:ascii="Arial" w:hAnsi="Arial" w:cs="Arial"/>
                <w:sz w:val="19"/>
                <w:szCs w:val="19"/>
                <w:cs/>
                <w:lang w:val="en-GB"/>
              </w:rPr>
              <w:t>)</w:t>
            </w:r>
          </w:p>
        </w:tc>
      </w:tr>
      <w:tr w:rsidR="00B12D4E" w:rsidRPr="00876507" w14:paraId="554F59CD" w14:textId="77777777" w:rsidTr="005744BA">
        <w:trPr>
          <w:cantSplit/>
          <w:tblHeader/>
        </w:trPr>
        <w:tc>
          <w:tcPr>
            <w:tcW w:w="4182" w:type="dxa"/>
            <w:tcBorders>
              <w:top w:val="nil"/>
              <w:left w:val="nil"/>
              <w:bottom w:val="nil"/>
            </w:tcBorders>
          </w:tcPr>
          <w:p w14:paraId="0A7C5F75" w14:textId="77777777" w:rsidR="00B12D4E" w:rsidRPr="00876507" w:rsidRDefault="00B12D4E" w:rsidP="002C6D7E">
            <w:pPr>
              <w:spacing w:line="360" w:lineRule="auto"/>
              <w:jc w:val="both"/>
              <w:rPr>
                <w:rFonts w:ascii="Arial" w:hAnsi="Arial" w:cs="Arial"/>
                <w:b/>
                <w:bCs/>
                <w:sz w:val="19"/>
                <w:szCs w:val="19"/>
                <w:u w:val="single"/>
                <w:rtl/>
                <w:cs/>
              </w:rPr>
            </w:pPr>
          </w:p>
        </w:tc>
        <w:tc>
          <w:tcPr>
            <w:tcW w:w="2250" w:type="dxa"/>
            <w:gridSpan w:val="3"/>
            <w:tcBorders>
              <w:top w:val="nil"/>
              <w:bottom w:val="single" w:sz="4" w:space="0" w:color="auto"/>
            </w:tcBorders>
          </w:tcPr>
          <w:p w14:paraId="6066B16A" w14:textId="77777777" w:rsidR="00B12D4E" w:rsidRPr="00876507" w:rsidRDefault="00B12D4E" w:rsidP="002C6D7E">
            <w:pPr>
              <w:tabs>
                <w:tab w:val="left" w:pos="540"/>
              </w:tabs>
              <w:spacing w:line="360" w:lineRule="auto"/>
              <w:ind w:left="-94" w:right="-108"/>
              <w:jc w:val="center"/>
              <w:rPr>
                <w:rFonts w:ascii="Arial" w:hAnsi="Arial" w:cs="Arial"/>
                <w:sz w:val="19"/>
                <w:szCs w:val="19"/>
                <w:cs/>
                <w:lang w:val="en-GB"/>
              </w:rPr>
            </w:pPr>
            <w:r w:rsidRPr="00876507">
              <w:rPr>
                <w:rFonts w:ascii="Arial" w:hAnsi="Arial" w:cs="Arial"/>
                <w:sz w:val="19"/>
                <w:szCs w:val="19"/>
                <w:lang w:val="en-GB"/>
              </w:rPr>
              <w:t>Consolidated F</w:t>
            </w:r>
            <w:r w:rsidRPr="00876507">
              <w:rPr>
                <w:rFonts w:ascii="Arial" w:hAnsi="Arial" w:cs="Arial"/>
                <w:sz w:val="19"/>
                <w:szCs w:val="19"/>
                <w:cs/>
              </w:rPr>
              <w:t>/</w:t>
            </w:r>
            <w:r w:rsidRPr="00876507">
              <w:rPr>
                <w:rFonts w:ascii="Arial" w:hAnsi="Arial" w:cs="Arial"/>
                <w:sz w:val="19"/>
                <w:szCs w:val="19"/>
                <w:lang w:val="en-GB"/>
              </w:rPr>
              <w:t>S</w:t>
            </w:r>
          </w:p>
        </w:tc>
        <w:tc>
          <w:tcPr>
            <w:tcW w:w="286" w:type="dxa"/>
            <w:tcBorders>
              <w:top w:val="nil"/>
            </w:tcBorders>
          </w:tcPr>
          <w:p w14:paraId="5EB12C43" w14:textId="77777777" w:rsidR="00B12D4E" w:rsidRPr="00876507" w:rsidRDefault="00B12D4E" w:rsidP="002C6D7E">
            <w:pPr>
              <w:tabs>
                <w:tab w:val="left" w:pos="540"/>
              </w:tabs>
              <w:spacing w:line="360" w:lineRule="auto"/>
              <w:ind w:left="-94" w:right="-108"/>
              <w:jc w:val="center"/>
              <w:rPr>
                <w:rFonts w:ascii="Arial" w:hAnsi="Arial" w:cs="Arial"/>
                <w:sz w:val="19"/>
                <w:szCs w:val="19"/>
                <w:lang w:val="en-GB"/>
              </w:rPr>
            </w:pPr>
          </w:p>
        </w:tc>
        <w:tc>
          <w:tcPr>
            <w:tcW w:w="2236" w:type="dxa"/>
            <w:gridSpan w:val="3"/>
            <w:tcBorders>
              <w:top w:val="nil"/>
              <w:bottom w:val="single" w:sz="4" w:space="0" w:color="auto"/>
            </w:tcBorders>
          </w:tcPr>
          <w:p w14:paraId="4DFBF0BD" w14:textId="77777777" w:rsidR="00B12D4E" w:rsidRPr="00876507" w:rsidRDefault="00B12D4E" w:rsidP="002C6D7E">
            <w:pPr>
              <w:tabs>
                <w:tab w:val="left" w:pos="540"/>
              </w:tabs>
              <w:spacing w:line="360" w:lineRule="auto"/>
              <w:ind w:left="-94" w:right="-108"/>
              <w:jc w:val="center"/>
              <w:rPr>
                <w:rFonts w:ascii="Arial" w:hAnsi="Arial" w:cs="Arial"/>
                <w:sz w:val="19"/>
                <w:szCs w:val="19"/>
                <w:lang w:val="en-GB"/>
              </w:rPr>
            </w:pPr>
            <w:r w:rsidRPr="00876507">
              <w:rPr>
                <w:rFonts w:ascii="Arial" w:hAnsi="Arial" w:cs="Arial"/>
                <w:sz w:val="19"/>
                <w:szCs w:val="19"/>
                <w:lang w:val="en-GB"/>
              </w:rPr>
              <w:t>Separate F</w:t>
            </w:r>
            <w:r w:rsidRPr="00876507">
              <w:rPr>
                <w:rFonts w:ascii="Arial" w:hAnsi="Arial" w:cs="Arial"/>
                <w:sz w:val="19"/>
                <w:szCs w:val="19"/>
                <w:cs/>
              </w:rPr>
              <w:t>/</w:t>
            </w:r>
            <w:r w:rsidRPr="00876507">
              <w:rPr>
                <w:rFonts w:ascii="Arial" w:hAnsi="Arial" w:cs="Arial"/>
                <w:sz w:val="19"/>
                <w:szCs w:val="19"/>
                <w:lang w:val="en-GB"/>
              </w:rPr>
              <w:t>S</w:t>
            </w:r>
          </w:p>
        </w:tc>
      </w:tr>
      <w:tr w:rsidR="00B12D4E" w:rsidRPr="00876507" w14:paraId="47C2C2CD" w14:textId="77777777" w:rsidTr="005744BA">
        <w:trPr>
          <w:cantSplit/>
          <w:tblHeader/>
        </w:trPr>
        <w:tc>
          <w:tcPr>
            <w:tcW w:w="4182" w:type="dxa"/>
            <w:tcBorders>
              <w:top w:val="nil"/>
              <w:left w:val="nil"/>
              <w:bottom w:val="nil"/>
            </w:tcBorders>
          </w:tcPr>
          <w:p w14:paraId="6034F0D3" w14:textId="77777777" w:rsidR="00B12D4E" w:rsidRPr="00876507" w:rsidRDefault="00B12D4E" w:rsidP="002C6D7E">
            <w:pPr>
              <w:spacing w:line="360" w:lineRule="auto"/>
              <w:jc w:val="both"/>
              <w:rPr>
                <w:rFonts w:ascii="Arial" w:hAnsi="Arial" w:cs="Arial"/>
                <w:b/>
                <w:bCs/>
                <w:sz w:val="19"/>
                <w:szCs w:val="19"/>
                <w:u w:val="single"/>
                <w:rtl/>
                <w:cs/>
              </w:rPr>
            </w:pPr>
          </w:p>
        </w:tc>
        <w:tc>
          <w:tcPr>
            <w:tcW w:w="4772" w:type="dxa"/>
            <w:gridSpan w:val="7"/>
            <w:tcBorders>
              <w:top w:val="nil"/>
              <w:bottom w:val="single" w:sz="4" w:space="0" w:color="auto"/>
            </w:tcBorders>
          </w:tcPr>
          <w:p w14:paraId="6A07C94F" w14:textId="160C1986" w:rsidR="00B12D4E" w:rsidRPr="00876507" w:rsidRDefault="00B12D4E" w:rsidP="002C6D7E">
            <w:pPr>
              <w:tabs>
                <w:tab w:val="left" w:pos="540"/>
              </w:tabs>
              <w:spacing w:line="360" w:lineRule="auto"/>
              <w:ind w:left="-94" w:right="-108"/>
              <w:jc w:val="center"/>
              <w:rPr>
                <w:rFonts w:ascii="Arial" w:hAnsi="Arial" w:cs="Arial"/>
                <w:b/>
                <w:bCs/>
                <w:sz w:val="19"/>
                <w:szCs w:val="19"/>
                <w:lang w:val="en-GB"/>
              </w:rPr>
            </w:pPr>
            <w:r w:rsidRPr="00876507">
              <w:rPr>
                <w:rFonts w:ascii="Arial" w:hAnsi="Arial" w:cs="Arial"/>
                <w:sz w:val="19"/>
                <w:szCs w:val="19"/>
                <w:lang w:val="en-GB"/>
              </w:rPr>
              <w:t xml:space="preserve">For the </w:t>
            </w:r>
            <w:r>
              <w:rPr>
                <w:rFonts w:ascii="Arial" w:hAnsi="Arial" w:cs="Arial"/>
                <w:sz w:val="19"/>
                <w:szCs w:val="19"/>
                <w:lang w:val="en-GB"/>
              </w:rPr>
              <w:t>six</w:t>
            </w:r>
            <w:r w:rsidRPr="00876507">
              <w:rPr>
                <w:rFonts w:ascii="Arial" w:hAnsi="Arial" w:cs="Arial"/>
                <w:sz w:val="19"/>
                <w:szCs w:val="19"/>
                <w:cs/>
              </w:rPr>
              <w:t>-</w:t>
            </w:r>
            <w:r w:rsidRPr="00876507">
              <w:rPr>
                <w:rFonts w:ascii="Arial" w:hAnsi="Arial" w:cs="Arial"/>
                <w:sz w:val="19"/>
                <w:szCs w:val="19"/>
                <w:lang w:val="en-GB"/>
              </w:rPr>
              <w:t>month period</w:t>
            </w:r>
            <w:r w:rsidR="001B1C1F">
              <w:rPr>
                <w:rFonts w:ascii="Arial" w:hAnsi="Arial" w:cs="Arial"/>
                <w:sz w:val="19"/>
                <w:szCs w:val="19"/>
                <w:lang w:val="en-GB"/>
              </w:rPr>
              <w:t>s</w:t>
            </w:r>
            <w:r w:rsidRPr="00876507">
              <w:rPr>
                <w:rFonts w:ascii="Arial" w:hAnsi="Arial" w:cs="Arial"/>
                <w:sz w:val="19"/>
                <w:szCs w:val="19"/>
                <w:lang w:val="en-GB"/>
              </w:rPr>
              <w:t xml:space="preserve"> ended </w:t>
            </w:r>
            <w:r w:rsidRPr="00B12D4E">
              <w:rPr>
                <w:rFonts w:ascii="Arial" w:hAnsi="Arial" w:cs="Arial"/>
                <w:sz w:val="19"/>
                <w:szCs w:val="19"/>
                <w:lang w:val="en-GB"/>
              </w:rPr>
              <w:t>30 June</w:t>
            </w:r>
          </w:p>
        </w:tc>
      </w:tr>
      <w:tr w:rsidR="00B12D4E" w:rsidRPr="00876507" w14:paraId="4D614935" w14:textId="77777777" w:rsidTr="005744BA">
        <w:trPr>
          <w:cantSplit/>
          <w:tblHeader/>
        </w:trPr>
        <w:tc>
          <w:tcPr>
            <w:tcW w:w="4182" w:type="dxa"/>
            <w:tcBorders>
              <w:top w:val="nil"/>
              <w:left w:val="nil"/>
              <w:bottom w:val="nil"/>
            </w:tcBorders>
          </w:tcPr>
          <w:p w14:paraId="15B809EB" w14:textId="77777777" w:rsidR="00B12D4E" w:rsidRPr="00876507" w:rsidRDefault="00B12D4E" w:rsidP="002C6D7E">
            <w:pPr>
              <w:spacing w:line="360" w:lineRule="auto"/>
              <w:jc w:val="both"/>
              <w:rPr>
                <w:rFonts w:ascii="Arial" w:hAnsi="Arial" w:cs="Arial"/>
                <w:b/>
                <w:bCs/>
                <w:sz w:val="19"/>
                <w:szCs w:val="19"/>
                <w:u w:val="single"/>
                <w:rtl/>
                <w:cs/>
              </w:rPr>
            </w:pPr>
          </w:p>
        </w:tc>
        <w:tc>
          <w:tcPr>
            <w:tcW w:w="990" w:type="dxa"/>
            <w:tcBorders>
              <w:top w:val="single" w:sz="4" w:space="0" w:color="auto"/>
              <w:bottom w:val="single" w:sz="4" w:space="0" w:color="auto"/>
            </w:tcBorders>
            <w:vAlign w:val="bottom"/>
          </w:tcPr>
          <w:p w14:paraId="50612EDF" w14:textId="77777777" w:rsidR="00B12D4E" w:rsidRPr="00876507" w:rsidRDefault="00B12D4E" w:rsidP="002C6D7E">
            <w:pPr>
              <w:tabs>
                <w:tab w:val="left" w:pos="540"/>
              </w:tabs>
              <w:spacing w:line="360" w:lineRule="auto"/>
              <w:jc w:val="center"/>
              <w:rPr>
                <w:rFonts w:ascii="Arial" w:hAnsi="Arial" w:cs="Arial"/>
                <w:sz w:val="19"/>
                <w:szCs w:val="19"/>
                <w:cs/>
              </w:rPr>
            </w:pPr>
            <w:r>
              <w:rPr>
                <w:rFonts w:ascii="Arial" w:hAnsi="Arial" w:cs="Arial"/>
                <w:sz w:val="19"/>
                <w:szCs w:val="19"/>
              </w:rPr>
              <w:t>2020</w:t>
            </w:r>
          </w:p>
        </w:tc>
        <w:tc>
          <w:tcPr>
            <w:tcW w:w="270" w:type="dxa"/>
            <w:tcBorders>
              <w:top w:val="single" w:sz="4" w:space="0" w:color="auto"/>
              <w:left w:val="nil"/>
              <w:bottom w:val="nil"/>
            </w:tcBorders>
            <w:vAlign w:val="bottom"/>
          </w:tcPr>
          <w:p w14:paraId="3B500B30" w14:textId="77777777" w:rsidR="00B12D4E" w:rsidRPr="00876507" w:rsidRDefault="00B12D4E" w:rsidP="002C6D7E">
            <w:pPr>
              <w:tabs>
                <w:tab w:val="decimal" w:pos="522"/>
              </w:tabs>
              <w:spacing w:line="360" w:lineRule="auto"/>
              <w:ind w:right="-10"/>
              <w:rPr>
                <w:rFonts w:ascii="Arial" w:hAnsi="Arial" w:cs="Arial"/>
                <w:sz w:val="19"/>
                <w:szCs w:val="19"/>
                <w:rtl/>
                <w:cs/>
              </w:rPr>
            </w:pPr>
          </w:p>
        </w:tc>
        <w:tc>
          <w:tcPr>
            <w:tcW w:w="990" w:type="dxa"/>
            <w:tcBorders>
              <w:top w:val="single" w:sz="4" w:space="0" w:color="auto"/>
              <w:bottom w:val="single" w:sz="4" w:space="0" w:color="auto"/>
            </w:tcBorders>
            <w:vAlign w:val="bottom"/>
          </w:tcPr>
          <w:p w14:paraId="08C9F2AE" w14:textId="77777777" w:rsidR="00B12D4E" w:rsidRPr="00876507" w:rsidRDefault="00B12D4E" w:rsidP="002C6D7E">
            <w:pPr>
              <w:tabs>
                <w:tab w:val="left" w:pos="540"/>
              </w:tabs>
              <w:spacing w:line="360" w:lineRule="auto"/>
              <w:jc w:val="center"/>
              <w:rPr>
                <w:rFonts w:ascii="Arial" w:hAnsi="Arial" w:cs="Arial"/>
                <w:sz w:val="19"/>
                <w:szCs w:val="19"/>
                <w:rtl/>
                <w:cs/>
                <w:lang w:val="en-GB"/>
              </w:rPr>
            </w:pPr>
            <w:r>
              <w:rPr>
                <w:rFonts w:ascii="Arial" w:hAnsi="Arial" w:cs="Arial"/>
                <w:sz w:val="19"/>
                <w:szCs w:val="19"/>
                <w:lang w:val="en-GB"/>
              </w:rPr>
              <w:t>2019</w:t>
            </w:r>
          </w:p>
        </w:tc>
        <w:tc>
          <w:tcPr>
            <w:tcW w:w="286" w:type="dxa"/>
            <w:tcBorders>
              <w:left w:val="nil"/>
              <w:bottom w:val="nil"/>
              <w:right w:val="nil"/>
            </w:tcBorders>
          </w:tcPr>
          <w:p w14:paraId="466FA034" w14:textId="77777777" w:rsidR="00B12D4E" w:rsidRPr="00876507" w:rsidRDefault="00B12D4E" w:rsidP="002C6D7E">
            <w:pPr>
              <w:spacing w:line="360" w:lineRule="auto"/>
              <w:jc w:val="both"/>
              <w:rPr>
                <w:rFonts w:ascii="Arial" w:hAnsi="Arial" w:cs="Arial"/>
                <w:b/>
                <w:bCs/>
                <w:sz w:val="19"/>
                <w:szCs w:val="19"/>
                <w:u w:val="single"/>
                <w:rtl/>
                <w:cs/>
              </w:rPr>
            </w:pPr>
          </w:p>
        </w:tc>
        <w:tc>
          <w:tcPr>
            <w:tcW w:w="976" w:type="dxa"/>
            <w:tcBorders>
              <w:top w:val="single" w:sz="4" w:space="0" w:color="auto"/>
              <w:left w:val="nil"/>
              <w:bottom w:val="single" w:sz="4" w:space="0" w:color="auto"/>
              <w:right w:val="nil"/>
            </w:tcBorders>
            <w:vAlign w:val="bottom"/>
          </w:tcPr>
          <w:p w14:paraId="4361BE10" w14:textId="77777777" w:rsidR="00B12D4E" w:rsidRPr="00876507" w:rsidRDefault="00B12D4E" w:rsidP="002C6D7E">
            <w:pPr>
              <w:tabs>
                <w:tab w:val="left" w:pos="540"/>
              </w:tabs>
              <w:spacing w:line="360" w:lineRule="auto"/>
              <w:jc w:val="center"/>
              <w:rPr>
                <w:rFonts w:ascii="Arial" w:hAnsi="Arial" w:cs="Arial"/>
                <w:sz w:val="19"/>
                <w:szCs w:val="19"/>
                <w:rtl/>
                <w:cs/>
                <w:lang w:val="en-GB"/>
              </w:rPr>
            </w:pPr>
            <w:r>
              <w:rPr>
                <w:rFonts w:ascii="Arial" w:hAnsi="Arial" w:cs="Arial"/>
                <w:sz w:val="19"/>
                <w:szCs w:val="19"/>
              </w:rPr>
              <w:t>2020</w:t>
            </w:r>
          </w:p>
        </w:tc>
        <w:tc>
          <w:tcPr>
            <w:tcW w:w="283" w:type="dxa"/>
            <w:tcBorders>
              <w:top w:val="single" w:sz="4" w:space="0" w:color="auto"/>
              <w:left w:val="nil"/>
              <w:bottom w:val="nil"/>
              <w:right w:val="nil"/>
            </w:tcBorders>
            <w:vAlign w:val="bottom"/>
          </w:tcPr>
          <w:p w14:paraId="17C5371E" w14:textId="77777777" w:rsidR="00B12D4E" w:rsidRPr="00876507" w:rsidRDefault="00B12D4E" w:rsidP="002C6D7E">
            <w:pPr>
              <w:tabs>
                <w:tab w:val="decimal" w:pos="522"/>
              </w:tabs>
              <w:spacing w:line="360" w:lineRule="auto"/>
              <w:ind w:right="-10"/>
              <w:rPr>
                <w:rFonts w:ascii="Arial" w:hAnsi="Arial" w:cs="Arial"/>
                <w:sz w:val="19"/>
                <w:szCs w:val="19"/>
                <w:rtl/>
                <w:cs/>
              </w:rPr>
            </w:pPr>
          </w:p>
        </w:tc>
        <w:tc>
          <w:tcPr>
            <w:tcW w:w="977" w:type="dxa"/>
            <w:tcBorders>
              <w:top w:val="single" w:sz="4" w:space="0" w:color="auto"/>
              <w:left w:val="nil"/>
              <w:bottom w:val="single" w:sz="4" w:space="0" w:color="auto"/>
              <w:right w:val="nil"/>
            </w:tcBorders>
            <w:vAlign w:val="bottom"/>
          </w:tcPr>
          <w:p w14:paraId="03E0426F" w14:textId="77777777" w:rsidR="00B12D4E" w:rsidRPr="00876507" w:rsidRDefault="00B12D4E" w:rsidP="002C6D7E">
            <w:pPr>
              <w:tabs>
                <w:tab w:val="left" w:pos="540"/>
              </w:tabs>
              <w:spacing w:line="360" w:lineRule="auto"/>
              <w:jc w:val="center"/>
              <w:rPr>
                <w:rFonts w:ascii="Arial" w:hAnsi="Arial" w:cs="Arial"/>
                <w:sz w:val="19"/>
                <w:szCs w:val="19"/>
                <w:rtl/>
                <w:cs/>
                <w:lang w:val="en-GB"/>
              </w:rPr>
            </w:pPr>
            <w:r>
              <w:rPr>
                <w:rFonts w:ascii="Arial" w:hAnsi="Arial" w:cs="Arial"/>
                <w:sz w:val="19"/>
                <w:szCs w:val="19"/>
                <w:lang w:val="en-GB"/>
              </w:rPr>
              <w:t>2019</w:t>
            </w:r>
          </w:p>
        </w:tc>
      </w:tr>
      <w:tr w:rsidR="00B12D4E" w:rsidRPr="00876507" w14:paraId="5704B9F0" w14:textId="77777777" w:rsidTr="005744BA">
        <w:trPr>
          <w:cantSplit/>
        </w:trPr>
        <w:tc>
          <w:tcPr>
            <w:tcW w:w="4182" w:type="dxa"/>
            <w:tcBorders>
              <w:top w:val="nil"/>
              <w:left w:val="nil"/>
            </w:tcBorders>
            <w:vAlign w:val="bottom"/>
          </w:tcPr>
          <w:p w14:paraId="28424887" w14:textId="1E7E5A42" w:rsidR="00B12D4E" w:rsidRPr="00876507" w:rsidRDefault="00676C9B" w:rsidP="002C6D7E">
            <w:pPr>
              <w:spacing w:line="360" w:lineRule="auto"/>
              <w:rPr>
                <w:rFonts w:ascii="Arial" w:hAnsi="Arial" w:cs="Arial"/>
                <w:b/>
                <w:bCs/>
                <w:sz w:val="19"/>
                <w:szCs w:val="19"/>
                <w:rtl/>
                <w:cs/>
              </w:rPr>
            </w:pPr>
            <w:r>
              <w:rPr>
                <w:rFonts w:ascii="Arial" w:hAnsi="Arial" w:cs="Browallia New"/>
                <w:b/>
                <w:bCs/>
                <w:sz w:val="19"/>
              </w:rPr>
              <w:t>R</w:t>
            </w:r>
            <w:r>
              <w:rPr>
                <w:rFonts w:ascii="Arial" w:hAnsi="Arial" w:cs="Arial"/>
                <w:b/>
                <w:bCs/>
                <w:sz w:val="19"/>
                <w:szCs w:val="19"/>
              </w:rPr>
              <w:t>evenues from construction and s</w:t>
            </w:r>
            <w:r w:rsidRPr="00CC1CAF">
              <w:rPr>
                <w:rFonts w:ascii="Arial" w:hAnsi="Arial" w:cs="Arial"/>
                <w:b/>
                <w:bCs/>
                <w:sz w:val="19"/>
                <w:szCs w:val="19"/>
              </w:rPr>
              <w:t>ervice</w:t>
            </w:r>
          </w:p>
        </w:tc>
        <w:tc>
          <w:tcPr>
            <w:tcW w:w="990" w:type="dxa"/>
            <w:tcBorders>
              <w:top w:val="single" w:sz="4" w:space="0" w:color="auto"/>
            </w:tcBorders>
            <w:vAlign w:val="bottom"/>
          </w:tcPr>
          <w:p w14:paraId="11E52775" w14:textId="77777777" w:rsidR="00B12D4E" w:rsidRPr="00876507" w:rsidRDefault="00B12D4E" w:rsidP="002C6D7E">
            <w:pPr>
              <w:spacing w:line="360" w:lineRule="auto"/>
              <w:rPr>
                <w:rFonts w:ascii="Arial" w:hAnsi="Arial" w:cs="Arial"/>
                <w:b/>
                <w:bCs/>
                <w:sz w:val="19"/>
                <w:szCs w:val="19"/>
                <w:rtl/>
                <w:cs/>
              </w:rPr>
            </w:pPr>
          </w:p>
        </w:tc>
        <w:tc>
          <w:tcPr>
            <w:tcW w:w="270" w:type="dxa"/>
            <w:tcBorders>
              <w:top w:val="nil"/>
              <w:left w:val="nil"/>
            </w:tcBorders>
            <w:vAlign w:val="bottom"/>
          </w:tcPr>
          <w:p w14:paraId="1F2760C3" w14:textId="77777777" w:rsidR="00B12D4E" w:rsidRPr="00876507" w:rsidRDefault="00B12D4E" w:rsidP="002C6D7E">
            <w:pPr>
              <w:spacing w:line="360" w:lineRule="auto"/>
              <w:rPr>
                <w:rFonts w:ascii="Arial" w:hAnsi="Arial" w:cs="Arial"/>
                <w:b/>
                <w:bCs/>
                <w:sz w:val="19"/>
                <w:szCs w:val="19"/>
                <w:rtl/>
                <w:cs/>
              </w:rPr>
            </w:pPr>
          </w:p>
        </w:tc>
        <w:tc>
          <w:tcPr>
            <w:tcW w:w="990" w:type="dxa"/>
            <w:vAlign w:val="bottom"/>
          </w:tcPr>
          <w:p w14:paraId="44B7E797" w14:textId="77777777" w:rsidR="00B12D4E" w:rsidRPr="00876507" w:rsidRDefault="00B12D4E" w:rsidP="002C6D7E">
            <w:pPr>
              <w:spacing w:line="360" w:lineRule="auto"/>
              <w:rPr>
                <w:rFonts w:ascii="Arial" w:hAnsi="Arial" w:cs="Arial"/>
                <w:b/>
                <w:bCs/>
                <w:sz w:val="19"/>
                <w:szCs w:val="19"/>
                <w:rtl/>
                <w:cs/>
              </w:rPr>
            </w:pPr>
          </w:p>
        </w:tc>
        <w:tc>
          <w:tcPr>
            <w:tcW w:w="286" w:type="dxa"/>
            <w:tcBorders>
              <w:left w:val="nil"/>
              <w:right w:val="nil"/>
            </w:tcBorders>
            <w:vAlign w:val="bottom"/>
          </w:tcPr>
          <w:p w14:paraId="5E3C6206" w14:textId="77777777" w:rsidR="00B12D4E" w:rsidRPr="00876507" w:rsidRDefault="00B12D4E" w:rsidP="002C6D7E">
            <w:pPr>
              <w:spacing w:line="360" w:lineRule="auto"/>
              <w:rPr>
                <w:rFonts w:ascii="Arial" w:hAnsi="Arial" w:cs="Arial"/>
                <w:b/>
                <w:bCs/>
                <w:sz w:val="19"/>
                <w:szCs w:val="19"/>
                <w:rtl/>
                <w:cs/>
              </w:rPr>
            </w:pPr>
          </w:p>
        </w:tc>
        <w:tc>
          <w:tcPr>
            <w:tcW w:w="976" w:type="dxa"/>
            <w:tcBorders>
              <w:left w:val="nil"/>
              <w:right w:val="nil"/>
            </w:tcBorders>
            <w:vAlign w:val="bottom"/>
          </w:tcPr>
          <w:p w14:paraId="4D8955AC" w14:textId="77777777" w:rsidR="00B12D4E" w:rsidRPr="00876507" w:rsidRDefault="00B12D4E" w:rsidP="002C6D7E">
            <w:pPr>
              <w:tabs>
                <w:tab w:val="decimal" w:pos="522"/>
              </w:tabs>
              <w:spacing w:line="360" w:lineRule="auto"/>
              <w:ind w:right="-10"/>
              <w:jc w:val="center"/>
              <w:rPr>
                <w:rFonts w:ascii="Arial" w:hAnsi="Arial" w:cs="Arial"/>
                <w:sz w:val="19"/>
                <w:szCs w:val="19"/>
                <w:rtl/>
                <w:cs/>
              </w:rPr>
            </w:pPr>
          </w:p>
        </w:tc>
        <w:tc>
          <w:tcPr>
            <w:tcW w:w="283" w:type="dxa"/>
            <w:tcBorders>
              <w:top w:val="nil"/>
              <w:left w:val="nil"/>
              <w:right w:val="nil"/>
            </w:tcBorders>
            <w:vAlign w:val="bottom"/>
          </w:tcPr>
          <w:p w14:paraId="28A88AFE" w14:textId="77777777" w:rsidR="00B12D4E" w:rsidRPr="00876507" w:rsidRDefault="00B12D4E" w:rsidP="002C6D7E">
            <w:pPr>
              <w:tabs>
                <w:tab w:val="decimal" w:pos="522"/>
              </w:tabs>
              <w:spacing w:line="360" w:lineRule="auto"/>
              <w:ind w:right="-10"/>
              <w:jc w:val="center"/>
              <w:rPr>
                <w:rFonts w:ascii="Arial" w:hAnsi="Arial" w:cs="Arial"/>
                <w:sz w:val="19"/>
                <w:szCs w:val="19"/>
                <w:rtl/>
                <w:cs/>
              </w:rPr>
            </w:pPr>
          </w:p>
        </w:tc>
        <w:tc>
          <w:tcPr>
            <w:tcW w:w="977" w:type="dxa"/>
            <w:tcBorders>
              <w:left w:val="nil"/>
              <w:right w:val="nil"/>
            </w:tcBorders>
            <w:vAlign w:val="bottom"/>
          </w:tcPr>
          <w:p w14:paraId="64E8EE24" w14:textId="77777777" w:rsidR="00B12D4E" w:rsidRPr="00876507" w:rsidRDefault="00B12D4E" w:rsidP="002C6D7E">
            <w:pPr>
              <w:tabs>
                <w:tab w:val="decimal" w:pos="522"/>
              </w:tabs>
              <w:spacing w:line="360" w:lineRule="auto"/>
              <w:ind w:right="-10"/>
              <w:jc w:val="center"/>
              <w:rPr>
                <w:rFonts w:ascii="Arial" w:hAnsi="Arial" w:cs="Arial"/>
                <w:sz w:val="19"/>
                <w:szCs w:val="19"/>
                <w:rtl/>
                <w:cs/>
              </w:rPr>
            </w:pPr>
          </w:p>
        </w:tc>
      </w:tr>
      <w:tr w:rsidR="00B00DCB" w:rsidRPr="00876507" w14:paraId="22B89726" w14:textId="77777777" w:rsidTr="005744BA">
        <w:trPr>
          <w:cantSplit/>
        </w:trPr>
        <w:tc>
          <w:tcPr>
            <w:tcW w:w="4182" w:type="dxa"/>
            <w:tcBorders>
              <w:left w:val="nil"/>
              <w:bottom w:val="nil"/>
            </w:tcBorders>
            <w:vAlign w:val="bottom"/>
          </w:tcPr>
          <w:p w14:paraId="6B5E0460" w14:textId="77777777" w:rsidR="00B00DCB" w:rsidRPr="00287244" w:rsidRDefault="00B00DCB" w:rsidP="00B00DCB">
            <w:pPr>
              <w:spacing w:line="360" w:lineRule="auto"/>
              <w:ind w:left="198"/>
              <w:rPr>
                <w:rFonts w:ascii="Arial" w:hAnsi="Arial" w:cs="Arial"/>
                <w:sz w:val="19"/>
                <w:szCs w:val="19"/>
                <w:rtl/>
                <w:cs/>
              </w:rPr>
            </w:pPr>
            <w:r w:rsidRPr="00287244">
              <w:rPr>
                <w:rFonts w:ascii="Arial" w:hAnsi="Arial" w:cs="Arial"/>
                <w:sz w:val="19"/>
                <w:szCs w:val="19"/>
              </w:rPr>
              <w:t>Subsidiaries</w:t>
            </w:r>
          </w:p>
        </w:tc>
        <w:tc>
          <w:tcPr>
            <w:tcW w:w="990" w:type="dxa"/>
            <w:tcBorders>
              <w:bottom w:val="nil"/>
            </w:tcBorders>
          </w:tcPr>
          <w:p w14:paraId="10DACF10" w14:textId="342BB9A0" w:rsidR="00B00DCB" w:rsidRPr="00B12D4E" w:rsidRDefault="00B00DCB" w:rsidP="00B00DCB">
            <w:pPr>
              <w:tabs>
                <w:tab w:val="left" w:pos="553"/>
              </w:tabs>
              <w:spacing w:line="360" w:lineRule="auto"/>
              <w:ind w:left="144" w:right="-10" w:hanging="144"/>
              <w:jc w:val="center"/>
              <w:rPr>
                <w:rFonts w:ascii="Arial" w:hAnsi="Arial" w:cs="Arial"/>
                <w:sz w:val="19"/>
                <w:szCs w:val="19"/>
                <w:rtl/>
                <w:cs/>
                <w:lang w:val="en-GB"/>
              </w:rPr>
            </w:pPr>
            <w:r>
              <w:rPr>
                <w:rFonts w:ascii="Arial" w:hAnsi="Arial" w:cs="Arial"/>
                <w:sz w:val="19"/>
                <w:szCs w:val="19"/>
                <w:lang w:val="en-GB"/>
              </w:rPr>
              <w:t xml:space="preserve">  </w:t>
            </w:r>
            <w:r w:rsidRPr="00B12D4E">
              <w:rPr>
                <w:rFonts w:ascii="Arial" w:hAnsi="Arial" w:cs="Arial"/>
                <w:sz w:val="19"/>
                <w:szCs w:val="19"/>
                <w:lang w:val="en-GB"/>
              </w:rPr>
              <w:t>-</w:t>
            </w:r>
          </w:p>
        </w:tc>
        <w:tc>
          <w:tcPr>
            <w:tcW w:w="270" w:type="dxa"/>
            <w:tcBorders>
              <w:left w:val="nil"/>
              <w:bottom w:val="nil"/>
            </w:tcBorders>
          </w:tcPr>
          <w:p w14:paraId="354659C7" w14:textId="77777777" w:rsidR="00B00DCB" w:rsidRPr="00B12D4E" w:rsidRDefault="00B00DCB" w:rsidP="00B00DCB">
            <w:pPr>
              <w:spacing w:line="360" w:lineRule="auto"/>
              <w:rPr>
                <w:rFonts w:ascii="Arial" w:hAnsi="Arial" w:cs="Arial"/>
                <w:b/>
                <w:bCs/>
                <w:sz w:val="19"/>
                <w:szCs w:val="19"/>
                <w:rtl/>
                <w:cs/>
              </w:rPr>
            </w:pPr>
          </w:p>
        </w:tc>
        <w:tc>
          <w:tcPr>
            <w:tcW w:w="990" w:type="dxa"/>
            <w:tcBorders>
              <w:bottom w:val="nil"/>
            </w:tcBorders>
          </w:tcPr>
          <w:p w14:paraId="66EEED46" w14:textId="29B1B608" w:rsidR="00B00DCB" w:rsidRPr="00B12D4E" w:rsidRDefault="00B00DCB" w:rsidP="00B00DCB">
            <w:pPr>
              <w:tabs>
                <w:tab w:val="left" w:pos="555"/>
              </w:tabs>
              <w:spacing w:line="360" w:lineRule="auto"/>
              <w:ind w:left="144" w:right="-10" w:hanging="144"/>
              <w:jc w:val="center"/>
              <w:rPr>
                <w:rFonts w:ascii="Arial" w:hAnsi="Arial" w:cs="Arial"/>
                <w:sz w:val="19"/>
                <w:szCs w:val="19"/>
                <w:rtl/>
                <w:cs/>
                <w:lang w:val="en-GB"/>
              </w:rPr>
            </w:pPr>
            <w:r>
              <w:rPr>
                <w:rFonts w:ascii="Arial" w:hAnsi="Arial" w:cs="Arial"/>
                <w:sz w:val="19"/>
                <w:szCs w:val="19"/>
                <w:lang w:val="en-GB"/>
              </w:rPr>
              <w:t xml:space="preserve">  </w:t>
            </w:r>
            <w:r w:rsidRPr="00B12D4E">
              <w:rPr>
                <w:rFonts w:ascii="Arial" w:hAnsi="Arial" w:cs="Arial"/>
                <w:sz w:val="19"/>
                <w:szCs w:val="19"/>
                <w:lang w:val="en-GB"/>
              </w:rPr>
              <w:t>-</w:t>
            </w:r>
          </w:p>
        </w:tc>
        <w:tc>
          <w:tcPr>
            <w:tcW w:w="286" w:type="dxa"/>
            <w:tcBorders>
              <w:left w:val="nil"/>
              <w:bottom w:val="nil"/>
              <w:right w:val="nil"/>
            </w:tcBorders>
          </w:tcPr>
          <w:p w14:paraId="7711894B" w14:textId="77777777" w:rsidR="00B00DCB" w:rsidRPr="00B12D4E" w:rsidRDefault="00B00DCB" w:rsidP="00B00DCB">
            <w:pPr>
              <w:spacing w:line="360" w:lineRule="auto"/>
              <w:rPr>
                <w:rFonts w:ascii="Arial" w:hAnsi="Arial" w:cs="Arial"/>
                <w:b/>
                <w:bCs/>
                <w:sz w:val="19"/>
                <w:szCs w:val="19"/>
                <w:rtl/>
                <w:cs/>
              </w:rPr>
            </w:pPr>
          </w:p>
        </w:tc>
        <w:tc>
          <w:tcPr>
            <w:tcW w:w="976" w:type="dxa"/>
            <w:tcBorders>
              <w:left w:val="nil"/>
              <w:bottom w:val="nil"/>
              <w:right w:val="nil"/>
            </w:tcBorders>
          </w:tcPr>
          <w:p w14:paraId="76CCED8A" w14:textId="4A39C179" w:rsidR="00B00DCB" w:rsidRPr="00B12D4E" w:rsidRDefault="00B00DCB" w:rsidP="00B00DCB">
            <w:pPr>
              <w:tabs>
                <w:tab w:val="decimal" w:pos="522"/>
              </w:tabs>
              <w:spacing w:line="360" w:lineRule="auto"/>
              <w:ind w:right="-10"/>
              <w:jc w:val="right"/>
              <w:rPr>
                <w:rFonts w:ascii="Arial" w:hAnsi="Arial" w:cs="Arial"/>
                <w:sz w:val="19"/>
                <w:szCs w:val="19"/>
              </w:rPr>
            </w:pPr>
            <w:r w:rsidRPr="00F80141">
              <w:rPr>
                <w:rFonts w:ascii="Arial" w:hAnsi="Arial" w:cs="Arial" w:hint="cs"/>
                <w:sz w:val="19"/>
                <w:szCs w:val="19"/>
                <w:cs/>
              </w:rPr>
              <w:t>41,362</w:t>
            </w:r>
          </w:p>
        </w:tc>
        <w:tc>
          <w:tcPr>
            <w:tcW w:w="283" w:type="dxa"/>
            <w:tcBorders>
              <w:left w:val="nil"/>
              <w:bottom w:val="nil"/>
              <w:right w:val="nil"/>
            </w:tcBorders>
          </w:tcPr>
          <w:p w14:paraId="2EC1CB88" w14:textId="77777777" w:rsidR="00B00DCB" w:rsidRPr="00B12D4E" w:rsidRDefault="00B00DCB" w:rsidP="00B00DCB">
            <w:pPr>
              <w:tabs>
                <w:tab w:val="decimal" w:pos="522"/>
              </w:tabs>
              <w:spacing w:line="360" w:lineRule="auto"/>
              <w:ind w:right="-10"/>
              <w:jc w:val="center"/>
              <w:rPr>
                <w:rFonts w:ascii="Arial" w:hAnsi="Arial" w:cs="Arial"/>
                <w:sz w:val="19"/>
                <w:szCs w:val="19"/>
                <w:rtl/>
                <w:cs/>
              </w:rPr>
            </w:pPr>
          </w:p>
        </w:tc>
        <w:tc>
          <w:tcPr>
            <w:tcW w:w="977" w:type="dxa"/>
            <w:tcBorders>
              <w:left w:val="nil"/>
              <w:bottom w:val="nil"/>
              <w:right w:val="nil"/>
            </w:tcBorders>
            <w:vAlign w:val="center"/>
          </w:tcPr>
          <w:p w14:paraId="5BA9F8BF" w14:textId="07CA3555" w:rsidR="00B00DCB" w:rsidRPr="00B12D4E" w:rsidRDefault="00B00DCB" w:rsidP="00B00DCB">
            <w:pPr>
              <w:tabs>
                <w:tab w:val="decimal" w:pos="522"/>
              </w:tabs>
              <w:spacing w:line="360" w:lineRule="auto"/>
              <w:ind w:right="-10"/>
              <w:jc w:val="right"/>
              <w:rPr>
                <w:rFonts w:ascii="Arial" w:hAnsi="Arial" w:cs="Arial"/>
                <w:sz w:val="19"/>
                <w:szCs w:val="19"/>
                <w:rtl/>
                <w:cs/>
              </w:rPr>
            </w:pPr>
            <w:r w:rsidRPr="00B12D4E">
              <w:rPr>
                <w:rFonts w:ascii="Arial" w:hAnsi="Arial" w:cs="Arial"/>
                <w:sz w:val="19"/>
                <w:szCs w:val="19"/>
              </w:rPr>
              <w:t>9,757</w:t>
            </w:r>
          </w:p>
        </w:tc>
      </w:tr>
      <w:tr w:rsidR="00B00DCB" w:rsidRPr="00876507" w14:paraId="5F9617C1" w14:textId="77777777" w:rsidTr="005744BA">
        <w:trPr>
          <w:cantSplit/>
        </w:trPr>
        <w:tc>
          <w:tcPr>
            <w:tcW w:w="4182" w:type="dxa"/>
            <w:tcBorders>
              <w:left w:val="nil"/>
              <w:bottom w:val="nil"/>
            </w:tcBorders>
            <w:vAlign w:val="bottom"/>
          </w:tcPr>
          <w:p w14:paraId="1E8B4587" w14:textId="77777777" w:rsidR="00B00DCB" w:rsidRPr="00287244" w:rsidRDefault="00B00DCB" w:rsidP="00B00DCB">
            <w:pPr>
              <w:spacing w:line="360" w:lineRule="auto"/>
              <w:ind w:left="198"/>
              <w:rPr>
                <w:rFonts w:ascii="Arial" w:hAnsi="Arial" w:cs="Arial"/>
                <w:sz w:val="19"/>
                <w:szCs w:val="19"/>
              </w:rPr>
            </w:pPr>
            <w:r w:rsidRPr="00287244">
              <w:rPr>
                <w:rFonts w:ascii="Arial" w:hAnsi="Arial" w:cs="Arial"/>
                <w:sz w:val="19"/>
                <w:szCs w:val="19"/>
              </w:rPr>
              <w:t>Joint venture</w:t>
            </w:r>
          </w:p>
        </w:tc>
        <w:tc>
          <w:tcPr>
            <w:tcW w:w="990" w:type="dxa"/>
            <w:tcBorders>
              <w:bottom w:val="nil"/>
            </w:tcBorders>
          </w:tcPr>
          <w:p w14:paraId="5FF712C6" w14:textId="244A3958" w:rsidR="00B00DCB" w:rsidRPr="00B12D4E" w:rsidRDefault="00B00DCB" w:rsidP="00B00DCB">
            <w:pPr>
              <w:tabs>
                <w:tab w:val="decimal" w:pos="522"/>
              </w:tabs>
              <w:spacing w:line="360" w:lineRule="auto"/>
              <w:ind w:right="-10"/>
              <w:jc w:val="right"/>
              <w:rPr>
                <w:rFonts w:ascii="Arial" w:hAnsi="Arial" w:cs="Arial"/>
                <w:sz w:val="19"/>
                <w:szCs w:val="19"/>
              </w:rPr>
            </w:pPr>
            <w:r>
              <w:rPr>
                <w:rFonts w:ascii="Arial" w:hAnsi="Arial" w:cs="Arial"/>
                <w:sz w:val="19"/>
                <w:szCs w:val="19"/>
              </w:rPr>
              <w:t>12,273</w:t>
            </w:r>
          </w:p>
        </w:tc>
        <w:tc>
          <w:tcPr>
            <w:tcW w:w="270" w:type="dxa"/>
            <w:tcBorders>
              <w:left w:val="nil"/>
              <w:bottom w:val="nil"/>
            </w:tcBorders>
          </w:tcPr>
          <w:p w14:paraId="249821C1" w14:textId="77777777" w:rsidR="00B00DCB" w:rsidRPr="00B12D4E" w:rsidRDefault="00B00DCB" w:rsidP="00B00DCB">
            <w:pPr>
              <w:spacing w:line="360" w:lineRule="auto"/>
              <w:rPr>
                <w:rFonts w:ascii="Arial" w:hAnsi="Arial" w:cs="Arial"/>
                <w:b/>
                <w:bCs/>
                <w:sz w:val="19"/>
                <w:szCs w:val="19"/>
                <w:rtl/>
                <w:cs/>
              </w:rPr>
            </w:pPr>
          </w:p>
        </w:tc>
        <w:tc>
          <w:tcPr>
            <w:tcW w:w="990" w:type="dxa"/>
            <w:tcBorders>
              <w:bottom w:val="nil"/>
            </w:tcBorders>
          </w:tcPr>
          <w:p w14:paraId="7B53AB32" w14:textId="2835C82F" w:rsidR="00B00DCB" w:rsidRPr="00B12D4E" w:rsidRDefault="00B00DCB" w:rsidP="00B00DCB">
            <w:pPr>
              <w:tabs>
                <w:tab w:val="left" w:pos="555"/>
              </w:tabs>
              <w:spacing w:line="360" w:lineRule="auto"/>
              <w:ind w:left="144" w:right="-10" w:hanging="144"/>
              <w:jc w:val="right"/>
              <w:rPr>
                <w:rFonts w:ascii="Arial" w:hAnsi="Arial" w:cs="Arial"/>
                <w:sz w:val="19"/>
                <w:szCs w:val="19"/>
                <w:lang w:val="en-GB"/>
              </w:rPr>
            </w:pPr>
            <w:r w:rsidRPr="00B12D4E">
              <w:rPr>
                <w:rFonts w:ascii="Arial" w:hAnsi="Arial" w:cs="Arial"/>
                <w:sz w:val="19"/>
                <w:szCs w:val="19"/>
                <w:lang w:val="en-GB"/>
              </w:rPr>
              <w:t>68</w:t>
            </w:r>
          </w:p>
        </w:tc>
        <w:tc>
          <w:tcPr>
            <w:tcW w:w="286" w:type="dxa"/>
            <w:tcBorders>
              <w:left w:val="nil"/>
              <w:bottom w:val="nil"/>
              <w:right w:val="nil"/>
            </w:tcBorders>
          </w:tcPr>
          <w:p w14:paraId="53DBA54F" w14:textId="77777777" w:rsidR="00B00DCB" w:rsidRPr="00B12D4E" w:rsidRDefault="00B00DCB" w:rsidP="00B00DCB">
            <w:pPr>
              <w:spacing w:line="360" w:lineRule="auto"/>
              <w:rPr>
                <w:rFonts w:ascii="Arial" w:hAnsi="Arial" w:cs="Arial"/>
                <w:b/>
                <w:bCs/>
                <w:sz w:val="19"/>
                <w:szCs w:val="19"/>
                <w:rtl/>
                <w:cs/>
              </w:rPr>
            </w:pPr>
          </w:p>
        </w:tc>
        <w:tc>
          <w:tcPr>
            <w:tcW w:w="976" w:type="dxa"/>
            <w:tcBorders>
              <w:left w:val="nil"/>
              <w:bottom w:val="nil"/>
              <w:right w:val="nil"/>
            </w:tcBorders>
          </w:tcPr>
          <w:p w14:paraId="2C61A330" w14:textId="24C02E61" w:rsidR="00B00DCB" w:rsidRPr="00B12D4E" w:rsidRDefault="00B00DCB" w:rsidP="00B00DCB">
            <w:pPr>
              <w:tabs>
                <w:tab w:val="decimal" w:pos="522"/>
              </w:tabs>
              <w:spacing w:line="360" w:lineRule="auto"/>
              <w:ind w:right="-10"/>
              <w:jc w:val="right"/>
              <w:rPr>
                <w:rFonts w:ascii="Arial" w:hAnsi="Arial" w:cs="Arial"/>
                <w:sz w:val="19"/>
                <w:szCs w:val="19"/>
                <w:cs/>
              </w:rPr>
            </w:pPr>
            <w:r w:rsidRPr="00F80141">
              <w:rPr>
                <w:rFonts w:ascii="Arial" w:hAnsi="Arial" w:cs="Arial" w:hint="cs"/>
                <w:sz w:val="19"/>
                <w:szCs w:val="19"/>
                <w:cs/>
              </w:rPr>
              <w:t>684</w:t>
            </w:r>
          </w:p>
        </w:tc>
        <w:tc>
          <w:tcPr>
            <w:tcW w:w="283" w:type="dxa"/>
            <w:tcBorders>
              <w:left w:val="nil"/>
              <w:bottom w:val="nil"/>
              <w:right w:val="nil"/>
            </w:tcBorders>
          </w:tcPr>
          <w:p w14:paraId="38BE39F6" w14:textId="77777777" w:rsidR="00B00DCB" w:rsidRPr="00B12D4E" w:rsidRDefault="00B00DCB" w:rsidP="00B00DCB">
            <w:pPr>
              <w:tabs>
                <w:tab w:val="decimal" w:pos="522"/>
              </w:tabs>
              <w:spacing w:line="360" w:lineRule="auto"/>
              <w:ind w:right="-10"/>
              <w:jc w:val="center"/>
              <w:rPr>
                <w:rFonts w:ascii="Arial" w:hAnsi="Arial" w:cs="Arial"/>
                <w:sz w:val="19"/>
                <w:szCs w:val="19"/>
                <w:rtl/>
                <w:cs/>
              </w:rPr>
            </w:pPr>
          </w:p>
        </w:tc>
        <w:tc>
          <w:tcPr>
            <w:tcW w:w="977" w:type="dxa"/>
            <w:tcBorders>
              <w:left w:val="nil"/>
              <w:bottom w:val="nil"/>
              <w:right w:val="nil"/>
            </w:tcBorders>
            <w:vAlign w:val="bottom"/>
          </w:tcPr>
          <w:p w14:paraId="74C25DD1" w14:textId="736CBB51" w:rsidR="00B00DCB" w:rsidRPr="00B12D4E" w:rsidRDefault="00B00DCB" w:rsidP="00B00DCB">
            <w:pPr>
              <w:tabs>
                <w:tab w:val="left" w:pos="434"/>
              </w:tabs>
              <w:spacing w:line="360" w:lineRule="auto"/>
              <w:ind w:right="-10"/>
              <w:jc w:val="right"/>
              <w:rPr>
                <w:rFonts w:ascii="Arial" w:hAnsi="Arial" w:cs="Arial"/>
                <w:sz w:val="19"/>
                <w:szCs w:val="19"/>
              </w:rPr>
            </w:pPr>
            <w:r w:rsidRPr="00B12D4E">
              <w:rPr>
                <w:rFonts w:ascii="Arial" w:hAnsi="Arial" w:cs="Arial"/>
                <w:sz w:val="19"/>
                <w:szCs w:val="19"/>
              </w:rPr>
              <w:t>68</w:t>
            </w:r>
          </w:p>
        </w:tc>
      </w:tr>
      <w:tr w:rsidR="00B00DCB" w:rsidRPr="00876507" w14:paraId="3D135632" w14:textId="77777777" w:rsidTr="005744BA">
        <w:trPr>
          <w:cantSplit/>
        </w:trPr>
        <w:tc>
          <w:tcPr>
            <w:tcW w:w="4182" w:type="dxa"/>
            <w:tcBorders>
              <w:left w:val="nil"/>
              <w:bottom w:val="nil"/>
            </w:tcBorders>
            <w:vAlign w:val="bottom"/>
          </w:tcPr>
          <w:p w14:paraId="1C1A38A2" w14:textId="77777777" w:rsidR="00B00DCB" w:rsidRPr="00876507" w:rsidRDefault="00B00DCB" w:rsidP="00B00DCB">
            <w:pPr>
              <w:spacing w:line="360" w:lineRule="auto"/>
              <w:rPr>
                <w:rFonts w:ascii="Arial" w:hAnsi="Arial" w:cs="Arial"/>
                <w:sz w:val="19"/>
                <w:szCs w:val="19"/>
                <w:lang w:val="en-GB"/>
              </w:rPr>
            </w:pPr>
            <w:r>
              <w:rPr>
                <w:rFonts w:ascii="Arial" w:hAnsi="Arial" w:cs="Arial"/>
                <w:sz w:val="19"/>
                <w:szCs w:val="19"/>
                <w:lang w:val="en-GB"/>
              </w:rPr>
              <w:t>Total</w:t>
            </w:r>
          </w:p>
        </w:tc>
        <w:tc>
          <w:tcPr>
            <w:tcW w:w="990" w:type="dxa"/>
            <w:tcBorders>
              <w:top w:val="single" w:sz="4" w:space="0" w:color="auto"/>
              <w:bottom w:val="single" w:sz="12" w:space="0" w:color="auto"/>
            </w:tcBorders>
          </w:tcPr>
          <w:p w14:paraId="34FB5972" w14:textId="3187BDC5" w:rsidR="00B00DCB" w:rsidRPr="00B12D4E" w:rsidRDefault="00B00DCB" w:rsidP="00B00DCB">
            <w:pPr>
              <w:spacing w:line="360" w:lineRule="auto"/>
              <w:jc w:val="right"/>
              <w:rPr>
                <w:rFonts w:ascii="Arial" w:hAnsi="Arial" w:cs="Arial"/>
                <w:sz w:val="19"/>
                <w:szCs w:val="19"/>
                <w:lang w:val="en-GB"/>
              </w:rPr>
            </w:pPr>
            <w:r>
              <w:rPr>
                <w:rFonts w:ascii="Arial" w:hAnsi="Arial" w:cs="Arial"/>
                <w:sz w:val="19"/>
                <w:szCs w:val="19"/>
                <w:lang w:val="en-GB"/>
              </w:rPr>
              <w:t>12,273</w:t>
            </w:r>
          </w:p>
        </w:tc>
        <w:tc>
          <w:tcPr>
            <w:tcW w:w="270" w:type="dxa"/>
            <w:tcBorders>
              <w:left w:val="nil"/>
              <w:bottom w:val="nil"/>
            </w:tcBorders>
          </w:tcPr>
          <w:p w14:paraId="29A345E7" w14:textId="77777777" w:rsidR="00B00DCB" w:rsidRPr="00B12D4E" w:rsidRDefault="00B00DCB" w:rsidP="00B00DCB">
            <w:pPr>
              <w:spacing w:line="360" w:lineRule="auto"/>
              <w:jc w:val="center"/>
              <w:rPr>
                <w:rFonts w:ascii="Arial" w:hAnsi="Arial" w:cs="Arial"/>
                <w:sz w:val="19"/>
                <w:szCs w:val="19"/>
                <w:rtl/>
                <w:cs/>
              </w:rPr>
            </w:pPr>
          </w:p>
        </w:tc>
        <w:tc>
          <w:tcPr>
            <w:tcW w:w="990" w:type="dxa"/>
            <w:tcBorders>
              <w:top w:val="single" w:sz="4" w:space="0" w:color="auto"/>
              <w:bottom w:val="single" w:sz="12" w:space="0" w:color="auto"/>
            </w:tcBorders>
          </w:tcPr>
          <w:p w14:paraId="77BD8070" w14:textId="5F5DA3E0" w:rsidR="00B00DCB" w:rsidRPr="00B12D4E" w:rsidRDefault="00B00DCB" w:rsidP="00B00DCB">
            <w:pPr>
              <w:spacing w:line="360" w:lineRule="auto"/>
              <w:jc w:val="right"/>
              <w:rPr>
                <w:rFonts w:ascii="Arial" w:hAnsi="Arial" w:cs="Arial"/>
                <w:sz w:val="19"/>
                <w:szCs w:val="19"/>
                <w:lang w:val="en-GB"/>
              </w:rPr>
            </w:pPr>
            <w:r w:rsidRPr="00B12D4E">
              <w:rPr>
                <w:rFonts w:ascii="Arial" w:hAnsi="Arial" w:cs="Arial"/>
                <w:sz w:val="19"/>
                <w:szCs w:val="19"/>
                <w:lang w:val="en-GB"/>
              </w:rPr>
              <w:t>68</w:t>
            </w:r>
          </w:p>
        </w:tc>
        <w:tc>
          <w:tcPr>
            <w:tcW w:w="286" w:type="dxa"/>
            <w:tcBorders>
              <w:left w:val="nil"/>
              <w:bottom w:val="nil"/>
              <w:right w:val="nil"/>
            </w:tcBorders>
          </w:tcPr>
          <w:p w14:paraId="3BF53A81" w14:textId="77777777" w:rsidR="00B00DCB" w:rsidRPr="00B12D4E" w:rsidRDefault="00B00DCB" w:rsidP="00B00DCB">
            <w:pPr>
              <w:spacing w:line="360" w:lineRule="auto"/>
              <w:ind w:right="-10"/>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49D23D68" w14:textId="7BBFF688" w:rsidR="00B00DCB" w:rsidRPr="00B12D4E" w:rsidRDefault="00B00DCB" w:rsidP="00B00DCB">
            <w:pPr>
              <w:tabs>
                <w:tab w:val="decimal" w:pos="522"/>
              </w:tabs>
              <w:spacing w:line="360" w:lineRule="auto"/>
              <w:ind w:right="-10"/>
              <w:jc w:val="right"/>
              <w:rPr>
                <w:rFonts w:ascii="Arial" w:hAnsi="Arial" w:cs="Arial"/>
                <w:sz w:val="19"/>
                <w:szCs w:val="19"/>
              </w:rPr>
            </w:pPr>
            <w:r w:rsidRPr="00F80141">
              <w:rPr>
                <w:rFonts w:ascii="Arial" w:hAnsi="Arial" w:cs="Arial" w:hint="cs"/>
                <w:sz w:val="19"/>
                <w:szCs w:val="19"/>
                <w:cs/>
              </w:rPr>
              <w:t>42,046</w:t>
            </w:r>
          </w:p>
        </w:tc>
        <w:tc>
          <w:tcPr>
            <w:tcW w:w="283" w:type="dxa"/>
            <w:tcBorders>
              <w:left w:val="nil"/>
              <w:bottom w:val="nil"/>
              <w:right w:val="nil"/>
            </w:tcBorders>
          </w:tcPr>
          <w:p w14:paraId="218A90C1" w14:textId="77777777" w:rsidR="00B00DCB" w:rsidRPr="00B12D4E" w:rsidRDefault="00B00DCB" w:rsidP="00B00DCB">
            <w:pPr>
              <w:spacing w:line="360" w:lineRule="auto"/>
              <w:ind w:left="144" w:right="-10" w:hanging="144"/>
              <w:jc w:val="right"/>
              <w:rPr>
                <w:rFonts w:ascii="Arial" w:hAnsi="Arial" w:cs="Arial"/>
                <w:sz w:val="19"/>
                <w:szCs w:val="19"/>
                <w:rtl/>
                <w:cs/>
              </w:rPr>
            </w:pPr>
          </w:p>
        </w:tc>
        <w:tc>
          <w:tcPr>
            <w:tcW w:w="977" w:type="dxa"/>
            <w:tcBorders>
              <w:top w:val="single" w:sz="4" w:space="0" w:color="auto"/>
              <w:left w:val="nil"/>
              <w:bottom w:val="single" w:sz="12" w:space="0" w:color="auto"/>
              <w:right w:val="nil"/>
            </w:tcBorders>
            <w:vAlign w:val="center"/>
          </w:tcPr>
          <w:p w14:paraId="5BE00B03" w14:textId="2D5B1088" w:rsidR="00B00DCB" w:rsidRPr="00B12D4E" w:rsidRDefault="00B00DCB" w:rsidP="00B00DCB">
            <w:pPr>
              <w:tabs>
                <w:tab w:val="decimal" w:pos="522"/>
              </w:tabs>
              <w:spacing w:line="360" w:lineRule="auto"/>
              <w:ind w:right="-10"/>
              <w:jc w:val="right"/>
              <w:rPr>
                <w:rFonts w:ascii="Arial" w:hAnsi="Arial" w:cs="Arial"/>
                <w:sz w:val="19"/>
                <w:szCs w:val="19"/>
                <w:cs/>
              </w:rPr>
            </w:pPr>
            <w:r w:rsidRPr="00B12D4E">
              <w:rPr>
                <w:rFonts w:ascii="Arial" w:hAnsi="Arial" w:cs="Arial"/>
                <w:sz w:val="19"/>
                <w:szCs w:val="19"/>
              </w:rPr>
              <w:t>9,825</w:t>
            </w:r>
          </w:p>
        </w:tc>
      </w:tr>
      <w:tr w:rsidR="00B00DCB" w:rsidRPr="00876507" w14:paraId="59FA2504" w14:textId="77777777" w:rsidTr="005744BA">
        <w:trPr>
          <w:cantSplit/>
        </w:trPr>
        <w:tc>
          <w:tcPr>
            <w:tcW w:w="4182" w:type="dxa"/>
            <w:tcBorders>
              <w:left w:val="nil"/>
              <w:bottom w:val="nil"/>
            </w:tcBorders>
            <w:vAlign w:val="bottom"/>
          </w:tcPr>
          <w:p w14:paraId="29DE896B" w14:textId="77777777" w:rsidR="00B00DCB" w:rsidRPr="00876507" w:rsidRDefault="00B00DCB" w:rsidP="00B00DCB">
            <w:pPr>
              <w:spacing w:line="360" w:lineRule="auto"/>
              <w:ind w:left="175"/>
              <w:rPr>
                <w:rFonts w:ascii="Arial" w:hAnsi="Arial" w:cs="Arial"/>
                <w:sz w:val="19"/>
                <w:szCs w:val="19"/>
                <w:lang w:val="en-GB"/>
              </w:rPr>
            </w:pPr>
          </w:p>
        </w:tc>
        <w:tc>
          <w:tcPr>
            <w:tcW w:w="990" w:type="dxa"/>
            <w:tcBorders>
              <w:top w:val="single" w:sz="12" w:space="0" w:color="auto"/>
              <w:bottom w:val="nil"/>
            </w:tcBorders>
          </w:tcPr>
          <w:p w14:paraId="594A8BC3" w14:textId="77777777" w:rsidR="00B00DCB" w:rsidRPr="00876507" w:rsidRDefault="00B00DCB" w:rsidP="00B00DCB">
            <w:pPr>
              <w:spacing w:line="360" w:lineRule="auto"/>
              <w:ind w:left="144" w:right="-10" w:hanging="144"/>
              <w:jc w:val="right"/>
              <w:rPr>
                <w:rFonts w:ascii="Arial" w:hAnsi="Arial" w:cs="Arial"/>
                <w:sz w:val="19"/>
                <w:szCs w:val="19"/>
              </w:rPr>
            </w:pPr>
          </w:p>
        </w:tc>
        <w:tc>
          <w:tcPr>
            <w:tcW w:w="270" w:type="dxa"/>
            <w:tcBorders>
              <w:left w:val="nil"/>
              <w:bottom w:val="nil"/>
            </w:tcBorders>
          </w:tcPr>
          <w:p w14:paraId="1BE09308" w14:textId="77777777" w:rsidR="00B00DCB" w:rsidRPr="00876507" w:rsidRDefault="00B00DCB" w:rsidP="00B00DCB">
            <w:pPr>
              <w:spacing w:line="360" w:lineRule="auto"/>
              <w:jc w:val="center"/>
              <w:rPr>
                <w:rFonts w:ascii="Arial" w:hAnsi="Arial" w:cs="Arial"/>
                <w:sz w:val="19"/>
                <w:szCs w:val="19"/>
                <w:rtl/>
                <w:cs/>
              </w:rPr>
            </w:pPr>
          </w:p>
        </w:tc>
        <w:tc>
          <w:tcPr>
            <w:tcW w:w="990" w:type="dxa"/>
            <w:tcBorders>
              <w:top w:val="single" w:sz="12" w:space="0" w:color="auto"/>
              <w:bottom w:val="nil"/>
            </w:tcBorders>
          </w:tcPr>
          <w:p w14:paraId="11754F8F" w14:textId="77777777" w:rsidR="00B00DCB" w:rsidRPr="00876507" w:rsidRDefault="00B00DCB" w:rsidP="00B00DCB">
            <w:pPr>
              <w:tabs>
                <w:tab w:val="left" w:pos="468"/>
              </w:tabs>
              <w:spacing w:line="360" w:lineRule="auto"/>
              <w:jc w:val="center"/>
              <w:rPr>
                <w:rFonts w:ascii="Arial" w:hAnsi="Arial" w:cs="Arial"/>
                <w:sz w:val="19"/>
                <w:szCs w:val="19"/>
                <w:lang w:val="en-GB"/>
              </w:rPr>
            </w:pPr>
          </w:p>
        </w:tc>
        <w:tc>
          <w:tcPr>
            <w:tcW w:w="286" w:type="dxa"/>
            <w:tcBorders>
              <w:left w:val="nil"/>
              <w:bottom w:val="nil"/>
              <w:right w:val="nil"/>
            </w:tcBorders>
          </w:tcPr>
          <w:p w14:paraId="5C79D686" w14:textId="77777777" w:rsidR="00B00DCB" w:rsidRPr="00876507" w:rsidRDefault="00B00DCB" w:rsidP="00B00DCB">
            <w:pPr>
              <w:spacing w:line="360" w:lineRule="auto"/>
              <w:ind w:right="-10"/>
              <w:jc w:val="right"/>
              <w:rPr>
                <w:rFonts w:ascii="Arial" w:hAnsi="Arial" w:cs="Arial"/>
                <w:sz w:val="19"/>
                <w:szCs w:val="19"/>
                <w:rtl/>
                <w:cs/>
              </w:rPr>
            </w:pPr>
          </w:p>
        </w:tc>
        <w:tc>
          <w:tcPr>
            <w:tcW w:w="976" w:type="dxa"/>
            <w:tcBorders>
              <w:top w:val="single" w:sz="12" w:space="0" w:color="auto"/>
              <w:left w:val="nil"/>
              <w:bottom w:val="nil"/>
              <w:right w:val="nil"/>
            </w:tcBorders>
          </w:tcPr>
          <w:p w14:paraId="4927A7A6" w14:textId="77777777" w:rsidR="00B00DCB" w:rsidRPr="00876507" w:rsidRDefault="00B00DCB" w:rsidP="00B00DCB">
            <w:pPr>
              <w:tabs>
                <w:tab w:val="decimal" w:pos="522"/>
              </w:tabs>
              <w:spacing w:line="360" w:lineRule="auto"/>
              <w:ind w:right="-10"/>
              <w:jc w:val="right"/>
              <w:rPr>
                <w:rFonts w:ascii="Arial" w:hAnsi="Arial" w:cs="Arial"/>
                <w:sz w:val="19"/>
                <w:szCs w:val="19"/>
              </w:rPr>
            </w:pPr>
          </w:p>
        </w:tc>
        <w:tc>
          <w:tcPr>
            <w:tcW w:w="283" w:type="dxa"/>
            <w:tcBorders>
              <w:left w:val="nil"/>
              <w:bottom w:val="nil"/>
              <w:right w:val="nil"/>
            </w:tcBorders>
          </w:tcPr>
          <w:p w14:paraId="11576466" w14:textId="77777777" w:rsidR="00B00DCB" w:rsidRPr="00876507" w:rsidRDefault="00B00DCB" w:rsidP="00B00DCB">
            <w:pPr>
              <w:spacing w:line="360" w:lineRule="auto"/>
              <w:ind w:left="144" w:right="-10" w:hanging="144"/>
              <w:jc w:val="right"/>
              <w:rPr>
                <w:rFonts w:ascii="Arial" w:hAnsi="Arial" w:cs="Arial"/>
                <w:sz w:val="19"/>
                <w:szCs w:val="19"/>
                <w:rtl/>
                <w:cs/>
              </w:rPr>
            </w:pPr>
          </w:p>
        </w:tc>
        <w:tc>
          <w:tcPr>
            <w:tcW w:w="977" w:type="dxa"/>
            <w:tcBorders>
              <w:top w:val="single" w:sz="12" w:space="0" w:color="auto"/>
              <w:left w:val="nil"/>
              <w:bottom w:val="nil"/>
              <w:right w:val="nil"/>
            </w:tcBorders>
          </w:tcPr>
          <w:p w14:paraId="60B34F68" w14:textId="77777777" w:rsidR="00B00DCB" w:rsidRPr="00876507" w:rsidRDefault="00B00DCB" w:rsidP="00B00DCB">
            <w:pPr>
              <w:tabs>
                <w:tab w:val="left" w:pos="468"/>
              </w:tabs>
              <w:spacing w:line="360" w:lineRule="auto"/>
              <w:jc w:val="center"/>
              <w:rPr>
                <w:rFonts w:ascii="Arial" w:hAnsi="Arial" w:cs="Arial"/>
                <w:sz w:val="19"/>
                <w:szCs w:val="19"/>
                <w:cs/>
              </w:rPr>
            </w:pPr>
          </w:p>
        </w:tc>
      </w:tr>
      <w:tr w:rsidR="00B00DCB" w:rsidRPr="00876507" w14:paraId="7372F3AD" w14:textId="77777777" w:rsidTr="005744BA">
        <w:trPr>
          <w:cantSplit/>
          <w:trHeight w:val="68"/>
        </w:trPr>
        <w:tc>
          <w:tcPr>
            <w:tcW w:w="4182" w:type="dxa"/>
            <w:tcBorders>
              <w:left w:val="nil"/>
              <w:bottom w:val="nil"/>
            </w:tcBorders>
            <w:vAlign w:val="bottom"/>
          </w:tcPr>
          <w:p w14:paraId="6C6AFB4B" w14:textId="77777777" w:rsidR="00B00DCB" w:rsidRPr="0087212E" w:rsidRDefault="00B00DCB" w:rsidP="00B00DCB">
            <w:pPr>
              <w:spacing w:line="360" w:lineRule="auto"/>
              <w:ind w:left="18"/>
              <w:rPr>
                <w:rFonts w:ascii="Arial" w:hAnsi="Arial" w:cs="Arial"/>
                <w:b/>
                <w:bCs/>
                <w:sz w:val="19"/>
                <w:szCs w:val="19"/>
                <w:lang w:val="en-GB"/>
              </w:rPr>
            </w:pPr>
            <w:r w:rsidRPr="0087212E">
              <w:rPr>
                <w:rFonts w:ascii="Arial" w:hAnsi="Arial" w:cs="Arial"/>
                <w:b/>
                <w:bCs/>
                <w:sz w:val="19"/>
                <w:szCs w:val="19"/>
                <w:lang w:val="en-GB"/>
              </w:rPr>
              <w:t>Revenue</w:t>
            </w:r>
            <w:r>
              <w:rPr>
                <w:rFonts w:ascii="Arial" w:hAnsi="Arial" w:cs="Arial"/>
                <w:b/>
                <w:bCs/>
                <w:sz w:val="19"/>
                <w:szCs w:val="19"/>
                <w:lang w:val="en-GB"/>
              </w:rPr>
              <w:t>s</w:t>
            </w:r>
            <w:r w:rsidRPr="0087212E">
              <w:rPr>
                <w:rFonts w:ascii="Arial" w:hAnsi="Arial" w:cs="Arial"/>
                <w:b/>
                <w:bCs/>
                <w:sz w:val="19"/>
                <w:szCs w:val="19"/>
                <w:lang w:val="en-GB"/>
              </w:rPr>
              <w:t xml:space="preserve"> from operati</w:t>
            </w:r>
            <w:r>
              <w:rPr>
                <w:rFonts w:ascii="Arial" w:hAnsi="Arial" w:cs="Arial"/>
                <w:b/>
                <w:bCs/>
                <w:sz w:val="19"/>
                <w:szCs w:val="19"/>
                <w:lang w:val="en-GB"/>
              </w:rPr>
              <w:t>ng</w:t>
            </w:r>
            <w:r w:rsidRPr="0087212E">
              <w:rPr>
                <w:rFonts w:ascii="Arial" w:hAnsi="Arial" w:cs="Arial"/>
                <w:b/>
                <w:bCs/>
                <w:sz w:val="19"/>
                <w:szCs w:val="19"/>
                <w:lang w:val="en-GB"/>
              </w:rPr>
              <w:t xml:space="preserve"> </w:t>
            </w:r>
            <w:r>
              <w:rPr>
                <w:rFonts w:ascii="Arial" w:hAnsi="Arial" w:cs="Arial"/>
                <w:b/>
                <w:bCs/>
                <w:sz w:val="19"/>
                <w:szCs w:val="19"/>
                <w:lang w:val="en-GB"/>
              </w:rPr>
              <w:t>the power plant</w:t>
            </w:r>
          </w:p>
        </w:tc>
        <w:tc>
          <w:tcPr>
            <w:tcW w:w="990" w:type="dxa"/>
            <w:tcBorders>
              <w:bottom w:val="nil"/>
            </w:tcBorders>
          </w:tcPr>
          <w:p w14:paraId="5F375B37" w14:textId="77777777" w:rsidR="00B00DCB" w:rsidRPr="00876507" w:rsidRDefault="00B00DCB" w:rsidP="00B00DCB">
            <w:pPr>
              <w:spacing w:line="360" w:lineRule="auto"/>
              <w:jc w:val="right"/>
              <w:rPr>
                <w:rFonts w:ascii="Arial" w:hAnsi="Arial" w:cs="Arial"/>
                <w:sz w:val="19"/>
                <w:szCs w:val="19"/>
              </w:rPr>
            </w:pPr>
          </w:p>
        </w:tc>
        <w:tc>
          <w:tcPr>
            <w:tcW w:w="270" w:type="dxa"/>
            <w:tcBorders>
              <w:left w:val="nil"/>
              <w:bottom w:val="nil"/>
            </w:tcBorders>
          </w:tcPr>
          <w:p w14:paraId="69B32744" w14:textId="77777777" w:rsidR="00B00DCB" w:rsidRPr="00876507" w:rsidRDefault="00B00DCB" w:rsidP="00B00DCB">
            <w:pPr>
              <w:spacing w:line="360" w:lineRule="auto"/>
              <w:jc w:val="right"/>
              <w:rPr>
                <w:rFonts w:ascii="Arial" w:hAnsi="Arial" w:cs="Arial"/>
                <w:sz w:val="19"/>
                <w:szCs w:val="19"/>
                <w:rtl/>
                <w:cs/>
              </w:rPr>
            </w:pPr>
          </w:p>
        </w:tc>
        <w:tc>
          <w:tcPr>
            <w:tcW w:w="990" w:type="dxa"/>
            <w:tcBorders>
              <w:bottom w:val="nil"/>
            </w:tcBorders>
          </w:tcPr>
          <w:p w14:paraId="18F65730" w14:textId="77777777" w:rsidR="00B00DCB" w:rsidRPr="00876507" w:rsidRDefault="00B00DCB" w:rsidP="00B00DCB">
            <w:pPr>
              <w:spacing w:line="360" w:lineRule="auto"/>
              <w:jc w:val="right"/>
              <w:rPr>
                <w:rFonts w:ascii="Arial" w:hAnsi="Arial" w:cs="Arial"/>
                <w:sz w:val="19"/>
                <w:szCs w:val="19"/>
                <w:lang w:val="en-GB"/>
              </w:rPr>
            </w:pPr>
          </w:p>
        </w:tc>
        <w:tc>
          <w:tcPr>
            <w:tcW w:w="286" w:type="dxa"/>
            <w:tcBorders>
              <w:left w:val="nil"/>
              <w:bottom w:val="nil"/>
              <w:right w:val="nil"/>
            </w:tcBorders>
          </w:tcPr>
          <w:p w14:paraId="3D7B8D1A" w14:textId="77777777" w:rsidR="00B00DCB" w:rsidRPr="00876507" w:rsidRDefault="00B00DCB" w:rsidP="00B00DCB">
            <w:pPr>
              <w:spacing w:line="360" w:lineRule="auto"/>
              <w:ind w:right="-10"/>
              <w:jc w:val="right"/>
              <w:rPr>
                <w:rFonts w:ascii="Arial" w:hAnsi="Arial" w:cs="Arial"/>
                <w:sz w:val="19"/>
                <w:szCs w:val="19"/>
                <w:rtl/>
                <w:cs/>
              </w:rPr>
            </w:pPr>
          </w:p>
        </w:tc>
        <w:tc>
          <w:tcPr>
            <w:tcW w:w="976" w:type="dxa"/>
            <w:tcBorders>
              <w:left w:val="nil"/>
              <w:bottom w:val="nil"/>
              <w:right w:val="nil"/>
            </w:tcBorders>
          </w:tcPr>
          <w:p w14:paraId="47E0EEEB" w14:textId="77777777" w:rsidR="00B00DCB" w:rsidRPr="00876507" w:rsidRDefault="00B00DCB" w:rsidP="00B00DCB">
            <w:pPr>
              <w:tabs>
                <w:tab w:val="decimal" w:pos="522"/>
              </w:tabs>
              <w:spacing w:line="360" w:lineRule="auto"/>
              <w:ind w:right="-10"/>
              <w:jc w:val="right"/>
              <w:rPr>
                <w:rFonts w:ascii="Arial" w:hAnsi="Arial" w:cs="Arial"/>
                <w:sz w:val="19"/>
                <w:szCs w:val="19"/>
                <w:cs/>
              </w:rPr>
            </w:pPr>
          </w:p>
        </w:tc>
        <w:tc>
          <w:tcPr>
            <w:tcW w:w="283" w:type="dxa"/>
            <w:tcBorders>
              <w:left w:val="nil"/>
              <w:bottom w:val="nil"/>
              <w:right w:val="nil"/>
            </w:tcBorders>
          </w:tcPr>
          <w:p w14:paraId="1B3A8A5C" w14:textId="77777777" w:rsidR="00B00DCB" w:rsidRPr="00876507" w:rsidRDefault="00B00DCB" w:rsidP="00B00DCB">
            <w:pPr>
              <w:spacing w:line="360" w:lineRule="auto"/>
              <w:ind w:left="144" w:right="-10" w:hanging="144"/>
              <w:jc w:val="right"/>
              <w:rPr>
                <w:rFonts w:ascii="Arial" w:hAnsi="Arial" w:cs="Arial"/>
                <w:sz w:val="19"/>
                <w:szCs w:val="19"/>
                <w:rtl/>
                <w:cs/>
              </w:rPr>
            </w:pPr>
          </w:p>
        </w:tc>
        <w:tc>
          <w:tcPr>
            <w:tcW w:w="977" w:type="dxa"/>
            <w:tcBorders>
              <w:left w:val="nil"/>
              <w:bottom w:val="nil"/>
              <w:right w:val="nil"/>
            </w:tcBorders>
          </w:tcPr>
          <w:p w14:paraId="2FDAAEDC" w14:textId="77777777" w:rsidR="00B00DCB" w:rsidRPr="00876507" w:rsidRDefault="00B00DCB" w:rsidP="00B00DCB">
            <w:pPr>
              <w:spacing w:line="360" w:lineRule="auto"/>
              <w:ind w:left="144" w:right="-10" w:hanging="144"/>
              <w:jc w:val="right"/>
              <w:rPr>
                <w:rFonts w:ascii="Arial" w:hAnsi="Arial" w:cs="Arial"/>
                <w:sz w:val="19"/>
                <w:szCs w:val="19"/>
                <w:lang w:val="en-GB"/>
              </w:rPr>
            </w:pPr>
          </w:p>
        </w:tc>
      </w:tr>
      <w:tr w:rsidR="00B00DCB" w:rsidRPr="00876507" w14:paraId="2EA7C149" w14:textId="77777777" w:rsidTr="005744BA">
        <w:trPr>
          <w:cantSplit/>
        </w:trPr>
        <w:tc>
          <w:tcPr>
            <w:tcW w:w="4182" w:type="dxa"/>
            <w:tcBorders>
              <w:left w:val="nil"/>
              <w:bottom w:val="nil"/>
            </w:tcBorders>
            <w:vAlign w:val="bottom"/>
          </w:tcPr>
          <w:p w14:paraId="0EF030C5" w14:textId="77777777" w:rsidR="00B00DCB" w:rsidRPr="00876507" w:rsidRDefault="00B00DCB" w:rsidP="00B00DCB">
            <w:pPr>
              <w:spacing w:line="360" w:lineRule="auto"/>
              <w:ind w:left="198" w:right="-72"/>
              <w:rPr>
                <w:rFonts w:ascii="Arial" w:hAnsi="Arial" w:cs="Arial"/>
                <w:b/>
                <w:bCs/>
                <w:sz w:val="19"/>
                <w:szCs w:val="19"/>
                <w:lang w:val="en-GB"/>
              </w:rPr>
            </w:pPr>
            <w:r w:rsidRPr="00287244">
              <w:rPr>
                <w:rFonts w:ascii="Arial" w:hAnsi="Arial" w:cs="Arial"/>
                <w:sz w:val="19"/>
                <w:szCs w:val="19"/>
              </w:rPr>
              <w:t>Joint venture</w:t>
            </w:r>
          </w:p>
        </w:tc>
        <w:tc>
          <w:tcPr>
            <w:tcW w:w="990" w:type="dxa"/>
            <w:tcBorders>
              <w:bottom w:val="single" w:sz="4" w:space="0" w:color="auto"/>
            </w:tcBorders>
          </w:tcPr>
          <w:p w14:paraId="2F8BB389" w14:textId="4CA5EF8E" w:rsidR="00B00DCB" w:rsidRPr="005821AD" w:rsidRDefault="00B00DCB" w:rsidP="00B00DCB">
            <w:pPr>
              <w:spacing w:line="360" w:lineRule="auto"/>
              <w:ind w:left="144" w:right="-198" w:hanging="144"/>
              <w:jc w:val="center"/>
              <w:rPr>
                <w:rFonts w:ascii="Arial" w:hAnsi="Arial" w:cs="Arial"/>
                <w:sz w:val="19"/>
                <w:szCs w:val="19"/>
                <w:lang w:val="en-GB"/>
              </w:rPr>
            </w:pPr>
            <w:r w:rsidRPr="00E259C4">
              <w:rPr>
                <w:rFonts w:ascii="Arial" w:hAnsi="Arial" w:cs="Arial" w:hint="cs"/>
                <w:sz w:val="19"/>
                <w:szCs w:val="19"/>
                <w:cs/>
              </w:rPr>
              <w:t>23,991</w:t>
            </w:r>
          </w:p>
        </w:tc>
        <w:tc>
          <w:tcPr>
            <w:tcW w:w="270" w:type="dxa"/>
            <w:tcBorders>
              <w:left w:val="nil"/>
              <w:bottom w:val="nil"/>
            </w:tcBorders>
          </w:tcPr>
          <w:p w14:paraId="1D734A91" w14:textId="77777777" w:rsidR="00B00DCB" w:rsidRPr="00876507" w:rsidRDefault="00B00DCB" w:rsidP="00B00DCB">
            <w:pPr>
              <w:spacing w:line="360" w:lineRule="auto"/>
              <w:ind w:left="252" w:right="-10"/>
              <w:jc w:val="right"/>
              <w:rPr>
                <w:rFonts w:ascii="Arial" w:hAnsi="Arial" w:cs="Arial"/>
                <w:sz w:val="19"/>
                <w:szCs w:val="19"/>
                <w:rtl/>
                <w:cs/>
              </w:rPr>
            </w:pPr>
          </w:p>
        </w:tc>
        <w:tc>
          <w:tcPr>
            <w:tcW w:w="990" w:type="dxa"/>
            <w:tcBorders>
              <w:bottom w:val="single" w:sz="4" w:space="0" w:color="auto"/>
            </w:tcBorders>
          </w:tcPr>
          <w:p w14:paraId="6B004E33" w14:textId="38891583" w:rsidR="00B00DCB" w:rsidRPr="008855E0" w:rsidRDefault="00B00DCB" w:rsidP="00B00DCB">
            <w:pPr>
              <w:tabs>
                <w:tab w:val="left" w:pos="555"/>
              </w:tabs>
              <w:spacing w:line="360" w:lineRule="auto"/>
              <w:ind w:left="144" w:right="-10" w:hanging="144"/>
              <w:jc w:val="right"/>
              <w:rPr>
                <w:rFonts w:ascii="Arial" w:hAnsi="Arial" w:cs="Arial"/>
                <w:sz w:val="19"/>
                <w:szCs w:val="19"/>
                <w:rtl/>
                <w:cs/>
                <w:lang w:val="en-GB"/>
              </w:rPr>
            </w:pPr>
            <w:r w:rsidRPr="00CE1876">
              <w:rPr>
                <w:rFonts w:ascii="Arial" w:hAnsi="Arial" w:cs="Arial"/>
                <w:sz w:val="19"/>
                <w:szCs w:val="19"/>
                <w:lang w:val="en-GB"/>
              </w:rPr>
              <w:t>3,065</w:t>
            </w:r>
          </w:p>
        </w:tc>
        <w:tc>
          <w:tcPr>
            <w:tcW w:w="286" w:type="dxa"/>
            <w:tcBorders>
              <w:left w:val="nil"/>
              <w:bottom w:val="nil"/>
              <w:right w:val="nil"/>
            </w:tcBorders>
          </w:tcPr>
          <w:p w14:paraId="05C4FD35" w14:textId="77777777" w:rsidR="00B00DCB" w:rsidRPr="00876507" w:rsidRDefault="00B00DCB" w:rsidP="00B00DCB">
            <w:pPr>
              <w:spacing w:line="360" w:lineRule="auto"/>
              <w:ind w:left="252" w:right="-10"/>
              <w:jc w:val="right"/>
              <w:rPr>
                <w:rFonts w:ascii="Arial" w:hAnsi="Arial" w:cs="Arial"/>
                <w:sz w:val="19"/>
                <w:szCs w:val="19"/>
                <w:rtl/>
                <w:cs/>
              </w:rPr>
            </w:pPr>
          </w:p>
        </w:tc>
        <w:tc>
          <w:tcPr>
            <w:tcW w:w="976" w:type="dxa"/>
            <w:tcBorders>
              <w:left w:val="nil"/>
              <w:bottom w:val="single" w:sz="4" w:space="0" w:color="auto"/>
              <w:right w:val="nil"/>
            </w:tcBorders>
          </w:tcPr>
          <w:p w14:paraId="71328556" w14:textId="7C9A8EB0" w:rsidR="00B00DCB" w:rsidRPr="00CE1876" w:rsidRDefault="00B00DCB" w:rsidP="00B00DCB">
            <w:pPr>
              <w:spacing w:line="360" w:lineRule="auto"/>
              <w:ind w:left="144" w:right="-10" w:hanging="144"/>
              <w:jc w:val="right"/>
              <w:rPr>
                <w:rFonts w:ascii="Arial" w:hAnsi="Arial" w:cs="Arial"/>
                <w:sz w:val="19"/>
                <w:szCs w:val="19"/>
              </w:rPr>
            </w:pPr>
            <w:r w:rsidRPr="00E259C4">
              <w:rPr>
                <w:rFonts w:ascii="Arial" w:hAnsi="Arial" w:cs="Arial" w:hint="cs"/>
                <w:sz w:val="19"/>
                <w:szCs w:val="19"/>
                <w:cs/>
              </w:rPr>
              <w:t>23,991</w:t>
            </w:r>
          </w:p>
        </w:tc>
        <w:tc>
          <w:tcPr>
            <w:tcW w:w="283" w:type="dxa"/>
            <w:tcBorders>
              <w:left w:val="nil"/>
              <w:bottom w:val="nil"/>
              <w:right w:val="nil"/>
            </w:tcBorders>
          </w:tcPr>
          <w:p w14:paraId="3A321F17" w14:textId="77777777" w:rsidR="00B00DCB" w:rsidRPr="00CE1876" w:rsidRDefault="00B00DCB" w:rsidP="00B00DCB">
            <w:pPr>
              <w:spacing w:line="360" w:lineRule="auto"/>
              <w:ind w:left="252" w:right="-10"/>
              <w:jc w:val="right"/>
              <w:rPr>
                <w:rFonts w:ascii="Arial" w:hAnsi="Arial" w:cs="Arial"/>
                <w:sz w:val="19"/>
                <w:szCs w:val="19"/>
                <w:rtl/>
                <w:cs/>
              </w:rPr>
            </w:pPr>
          </w:p>
        </w:tc>
        <w:tc>
          <w:tcPr>
            <w:tcW w:w="977" w:type="dxa"/>
            <w:tcBorders>
              <w:left w:val="nil"/>
              <w:bottom w:val="single" w:sz="4" w:space="0" w:color="auto"/>
              <w:right w:val="nil"/>
            </w:tcBorders>
            <w:vAlign w:val="bottom"/>
          </w:tcPr>
          <w:p w14:paraId="2FDF9018" w14:textId="3FA9C02E" w:rsidR="00B00DCB" w:rsidRPr="00CE1876" w:rsidRDefault="00B00DCB" w:rsidP="00B00DCB">
            <w:pPr>
              <w:spacing w:line="360" w:lineRule="auto"/>
              <w:ind w:left="144" w:right="-10" w:hanging="144"/>
              <w:jc w:val="right"/>
              <w:rPr>
                <w:rFonts w:ascii="Arial" w:hAnsi="Arial" w:cs="Arial"/>
                <w:sz w:val="19"/>
                <w:szCs w:val="19"/>
              </w:rPr>
            </w:pPr>
            <w:r w:rsidRPr="00CE1876">
              <w:rPr>
                <w:rFonts w:ascii="Arial" w:hAnsi="Arial" w:cs="Arial"/>
                <w:sz w:val="19"/>
                <w:szCs w:val="19"/>
              </w:rPr>
              <w:t>26,029</w:t>
            </w:r>
          </w:p>
        </w:tc>
      </w:tr>
      <w:tr w:rsidR="00B00DCB" w:rsidRPr="00876507" w14:paraId="52C149FA" w14:textId="77777777" w:rsidTr="005744BA">
        <w:trPr>
          <w:cantSplit/>
        </w:trPr>
        <w:tc>
          <w:tcPr>
            <w:tcW w:w="4182" w:type="dxa"/>
            <w:tcBorders>
              <w:left w:val="nil"/>
              <w:bottom w:val="nil"/>
            </w:tcBorders>
            <w:vAlign w:val="bottom"/>
          </w:tcPr>
          <w:p w14:paraId="5EFFFBBD" w14:textId="77777777" w:rsidR="00B00DCB" w:rsidRPr="00876507" w:rsidRDefault="00B00DCB" w:rsidP="00B00DCB">
            <w:pPr>
              <w:spacing w:line="360" w:lineRule="auto"/>
              <w:ind w:left="175"/>
              <w:rPr>
                <w:rFonts w:ascii="Arial" w:hAnsi="Arial" w:cs="Arial"/>
                <w:sz w:val="19"/>
                <w:szCs w:val="19"/>
                <w:lang w:val="en-GB"/>
              </w:rPr>
            </w:pPr>
          </w:p>
        </w:tc>
        <w:tc>
          <w:tcPr>
            <w:tcW w:w="990" w:type="dxa"/>
            <w:tcBorders>
              <w:top w:val="single" w:sz="12" w:space="0" w:color="auto"/>
              <w:bottom w:val="nil"/>
            </w:tcBorders>
          </w:tcPr>
          <w:p w14:paraId="1D697CEB" w14:textId="77777777" w:rsidR="00B00DCB" w:rsidRPr="00B860DC" w:rsidRDefault="00B00DCB" w:rsidP="00B00DCB">
            <w:pPr>
              <w:spacing w:line="360" w:lineRule="auto"/>
              <w:ind w:left="65" w:right="-10"/>
              <w:rPr>
                <w:rFonts w:ascii="Arial" w:hAnsi="Arial" w:cs="Arial"/>
                <w:sz w:val="19"/>
                <w:szCs w:val="19"/>
                <w:cs/>
              </w:rPr>
            </w:pPr>
          </w:p>
        </w:tc>
        <w:tc>
          <w:tcPr>
            <w:tcW w:w="270" w:type="dxa"/>
            <w:tcBorders>
              <w:left w:val="nil"/>
              <w:bottom w:val="nil"/>
            </w:tcBorders>
          </w:tcPr>
          <w:p w14:paraId="72EA157D" w14:textId="77777777" w:rsidR="00B00DCB" w:rsidRPr="00876507" w:rsidRDefault="00B00DCB" w:rsidP="00B00DCB">
            <w:pPr>
              <w:spacing w:line="360" w:lineRule="auto"/>
              <w:jc w:val="right"/>
              <w:rPr>
                <w:rFonts w:ascii="Arial" w:hAnsi="Arial" w:cs="Arial"/>
                <w:sz w:val="19"/>
                <w:szCs w:val="19"/>
                <w:rtl/>
                <w:cs/>
              </w:rPr>
            </w:pPr>
          </w:p>
        </w:tc>
        <w:tc>
          <w:tcPr>
            <w:tcW w:w="990" w:type="dxa"/>
            <w:tcBorders>
              <w:top w:val="single" w:sz="12" w:space="0" w:color="auto"/>
              <w:bottom w:val="nil"/>
            </w:tcBorders>
          </w:tcPr>
          <w:p w14:paraId="19475F9D" w14:textId="77777777" w:rsidR="00B00DCB" w:rsidRPr="00876507" w:rsidRDefault="00B00DCB" w:rsidP="00B00DCB">
            <w:pPr>
              <w:tabs>
                <w:tab w:val="left" w:pos="708"/>
              </w:tabs>
              <w:spacing w:line="360" w:lineRule="auto"/>
              <w:ind w:right="-10"/>
              <w:jc w:val="right"/>
              <w:rPr>
                <w:rFonts w:ascii="Arial" w:hAnsi="Arial" w:cs="Arial"/>
                <w:sz w:val="19"/>
                <w:szCs w:val="19"/>
                <w:rtl/>
                <w:cs/>
              </w:rPr>
            </w:pPr>
          </w:p>
        </w:tc>
        <w:tc>
          <w:tcPr>
            <w:tcW w:w="286" w:type="dxa"/>
            <w:tcBorders>
              <w:left w:val="nil"/>
              <w:bottom w:val="nil"/>
              <w:right w:val="nil"/>
            </w:tcBorders>
          </w:tcPr>
          <w:p w14:paraId="622BBF9B" w14:textId="77777777" w:rsidR="00B00DCB" w:rsidRPr="00876507" w:rsidRDefault="00B00DCB" w:rsidP="00B00DCB">
            <w:pPr>
              <w:spacing w:line="360" w:lineRule="auto"/>
              <w:ind w:left="252" w:right="-10"/>
              <w:jc w:val="right"/>
              <w:rPr>
                <w:rFonts w:ascii="Arial" w:hAnsi="Arial" w:cs="Arial"/>
                <w:sz w:val="19"/>
                <w:szCs w:val="19"/>
                <w:rtl/>
                <w:cs/>
              </w:rPr>
            </w:pPr>
          </w:p>
        </w:tc>
        <w:tc>
          <w:tcPr>
            <w:tcW w:w="976" w:type="dxa"/>
            <w:tcBorders>
              <w:top w:val="single" w:sz="12" w:space="0" w:color="auto"/>
              <w:left w:val="nil"/>
              <w:bottom w:val="nil"/>
              <w:right w:val="nil"/>
            </w:tcBorders>
          </w:tcPr>
          <w:p w14:paraId="436298A4" w14:textId="77777777" w:rsidR="00B00DCB" w:rsidRPr="00B860DC" w:rsidRDefault="00B00DCB" w:rsidP="00B00DCB">
            <w:pPr>
              <w:spacing w:line="360" w:lineRule="auto"/>
              <w:ind w:left="65" w:right="-10"/>
              <w:jc w:val="center"/>
              <w:rPr>
                <w:rFonts w:ascii="Arial" w:hAnsi="Arial" w:cs="Arial"/>
                <w:sz w:val="19"/>
                <w:szCs w:val="19"/>
                <w:cs/>
              </w:rPr>
            </w:pPr>
          </w:p>
        </w:tc>
        <w:tc>
          <w:tcPr>
            <w:tcW w:w="283" w:type="dxa"/>
            <w:tcBorders>
              <w:left w:val="nil"/>
              <w:bottom w:val="nil"/>
              <w:right w:val="nil"/>
            </w:tcBorders>
          </w:tcPr>
          <w:p w14:paraId="3886A4AB" w14:textId="77777777" w:rsidR="00B00DCB" w:rsidRPr="00876507" w:rsidRDefault="00B00DCB" w:rsidP="00B00DCB">
            <w:pPr>
              <w:spacing w:line="360" w:lineRule="auto"/>
              <w:ind w:left="252" w:right="-10"/>
              <w:jc w:val="right"/>
              <w:rPr>
                <w:rFonts w:ascii="Arial" w:hAnsi="Arial" w:cs="Arial"/>
                <w:sz w:val="19"/>
                <w:szCs w:val="19"/>
                <w:rtl/>
                <w:cs/>
              </w:rPr>
            </w:pPr>
          </w:p>
        </w:tc>
        <w:tc>
          <w:tcPr>
            <w:tcW w:w="977" w:type="dxa"/>
            <w:tcBorders>
              <w:top w:val="single" w:sz="12" w:space="0" w:color="auto"/>
              <w:left w:val="nil"/>
              <w:bottom w:val="nil"/>
              <w:right w:val="nil"/>
            </w:tcBorders>
          </w:tcPr>
          <w:p w14:paraId="20680CD7" w14:textId="77777777" w:rsidR="00B00DCB" w:rsidRPr="00876507" w:rsidRDefault="00B00DCB" w:rsidP="00B00DCB">
            <w:pPr>
              <w:spacing w:line="360" w:lineRule="auto"/>
              <w:ind w:right="-10"/>
              <w:jc w:val="right"/>
              <w:rPr>
                <w:rFonts w:ascii="Arial" w:hAnsi="Arial" w:cs="Arial"/>
                <w:sz w:val="19"/>
                <w:szCs w:val="19"/>
              </w:rPr>
            </w:pPr>
          </w:p>
        </w:tc>
      </w:tr>
      <w:tr w:rsidR="00B00DCB" w:rsidRPr="00876507" w14:paraId="397E59F1" w14:textId="77777777" w:rsidTr="005744BA">
        <w:trPr>
          <w:cantSplit/>
        </w:trPr>
        <w:tc>
          <w:tcPr>
            <w:tcW w:w="4182" w:type="dxa"/>
            <w:tcBorders>
              <w:top w:val="nil"/>
              <w:left w:val="nil"/>
              <w:bottom w:val="nil"/>
            </w:tcBorders>
            <w:vAlign w:val="center"/>
          </w:tcPr>
          <w:p w14:paraId="5C3FECA9" w14:textId="77777777" w:rsidR="00B00DCB" w:rsidRPr="00876507" w:rsidRDefault="00B00DCB" w:rsidP="00B00DCB">
            <w:pPr>
              <w:spacing w:line="360" w:lineRule="auto"/>
              <w:rPr>
                <w:rFonts w:ascii="Arial" w:hAnsi="Arial" w:cs="Arial"/>
                <w:b/>
                <w:bCs/>
                <w:sz w:val="19"/>
                <w:szCs w:val="19"/>
                <w:lang w:val="en-GB"/>
              </w:rPr>
            </w:pPr>
            <w:r w:rsidRPr="00BF4D8F">
              <w:rPr>
                <w:rFonts w:ascii="Arial" w:hAnsi="Arial" w:cs="Arial"/>
                <w:b/>
                <w:bCs/>
                <w:sz w:val="19"/>
                <w:szCs w:val="19"/>
                <w:lang w:val="en-GB"/>
              </w:rPr>
              <w:t xml:space="preserve">Dividend </w:t>
            </w:r>
            <w:r>
              <w:rPr>
                <w:rFonts w:ascii="Arial" w:hAnsi="Arial" w:cs="Arial"/>
                <w:b/>
                <w:bCs/>
                <w:sz w:val="19"/>
                <w:szCs w:val="19"/>
                <w:lang w:val="en-GB"/>
              </w:rPr>
              <w:t>i</w:t>
            </w:r>
            <w:r w:rsidRPr="00BF4D8F">
              <w:rPr>
                <w:rFonts w:ascii="Arial" w:hAnsi="Arial" w:cs="Arial"/>
                <w:b/>
                <w:bCs/>
                <w:sz w:val="19"/>
                <w:szCs w:val="19"/>
                <w:lang w:val="en-GB"/>
              </w:rPr>
              <w:t>ncome</w:t>
            </w:r>
          </w:p>
        </w:tc>
        <w:tc>
          <w:tcPr>
            <w:tcW w:w="990" w:type="dxa"/>
            <w:tcBorders>
              <w:top w:val="nil"/>
              <w:bottom w:val="nil"/>
            </w:tcBorders>
          </w:tcPr>
          <w:p w14:paraId="1B66FE5E" w14:textId="77777777" w:rsidR="00B00DCB" w:rsidRPr="00B860DC" w:rsidRDefault="00B00DCB" w:rsidP="00B00DCB">
            <w:pPr>
              <w:spacing w:line="360" w:lineRule="auto"/>
              <w:ind w:left="65" w:right="-10"/>
              <w:jc w:val="right"/>
              <w:rPr>
                <w:rFonts w:ascii="Arial" w:hAnsi="Arial" w:cs="Arial"/>
                <w:sz w:val="19"/>
                <w:szCs w:val="19"/>
              </w:rPr>
            </w:pPr>
          </w:p>
        </w:tc>
        <w:tc>
          <w:tcPr>
            <w:tcW w:w="270" w:type="dxa"/>
            <w:tcBorders>
              <w:top w:val="nil"/>
              <w:left w:val="nil"/>
              <w:bottom w:val="nil"/>
            </w:tcBorders>
          </w:tcPr>
          <w:p w14:paraId="59390FFF" w14:textId="77777777" w:rsidR="00B00DCB" w:rsidRPr="00876507" w:rsidRDefault="00B00DCB" w:rsidP="00B00DCB">
            <w:pPr>
              <w:spacing w:line="360" w:lineRule="auto"/>
              <w:jc w:val="right"/>
              <w:rPr>
                <w:rFonts w:ascii="Arial" w:hAnsi="Arial" w:cs="Arial"/>
                <w:sz w:val="19"/>
                <w:szCs w:val="19"/>
                <w:rtl/>
                <w:cs/>
              </w:rPr>
            </w:pPr>
          </w:p>
        </w:tc>
        <w:tc>
          <w:tcPr>
            <w:tcW w:w="990" w:type="dxa"/>
            <w:tcBorders>
              <w:top w:val="nil"/>
              <w:bottom w:val="nil"/>
            </w:tcBorders>
          </w:tcPr>
          <w:p w14:paraId="7D279E26" w14:textId="77777777" w:rsidR="00B00DCB" w:rsidRPr="00876507" w:rsidRDefault="00B00DCB" w:rsidP="00B00DCB">
            <w:pPr>
              <w:spacing w:line="360" w:lineRule="auto"/>
              <w:ind w:left="252" w:right="-10"/>
              <w:jc w:val="right"/>
              <w:rPr>
                <w:rFonts w:ascii="Arial" w:hAnsi="Arial" w:cs="Arial"/>
                <w:sz w:val="19"/>
                <w:szCs w:val="19"/>
                <w:rtl/>
                <w:cs/>
              </w:rPr>
            </w:pPr>
          </w:p>
        </w:tc>
        <w:tc>
          <w:tcPr>
            <w:tcW w:w="286" w:type="dxa"/>
            <w:tcBorders>
              <w:top w:val="nil"/>
              <w:left w:val="nil"/>
              <w:bottom w:val="nil"/>
              <w:right w:val="nil"/>
            </w:tcBorders>
          </w:tcPr>
          <w:p w14:paraId="73EB02F3" w14:textId="77777777" w:rsidR="00B00DCB" w:rsidRPr="00876507" w:rsidRDefault="00B00DCB" w:rsidP="00B00DCB">
            <w:pPr>
              <w:spacing w:line="360" w:lineRule="auto"/>
              <w:ind w:left="252" w:right="-10"/>
              <w:jc w:val="right"/>
              <w:rPr>
                <w:rFonts w:ascii="Arial" w:hAnsi="Arial" w:cs="Arial"/>
                <w:sz w:val="19"/>
                <w:szCs w:val="19"/>
                <w:rtl/>
                <w:cs/>
              </w:rPr>
            </w:pPr>
          </w:p>
        </w:tc>
        <w:tc>
          <w:tcPr>
            <w:tcW w:w="976" w:type="dxa"/>
            <w:tcBorders>
              <w:top w:val="nil"/>
              <w:left w:val="nil"/>
              <w:bottom w:val="nil"/>
              <w:right w:val="nil"/>
            </w:tcBorders>
          </w:tcPr>
          <w:p w14:paraId="19DD1AE4" w14:textId="77777777" w:rsidR="00B00DCB" w:rsidRPr="00B860DC" w:rsidRDefault="00B00DCB" w:rsidP="00B00DCB">
            <w:pPr>
              <w:spacing w:line="360" w:lineRule="auto"/>
              <w:ind w:left="65" w:right="-10"/>
              <w:jc w:val="right"/>
              <w:rPr>
                <w:rFonts w:ascii="Arial" w:hAnsi="Arial" w:cs="Arial"/>
                <w:sz w:val="19"/>
                <w:szCs w:val="19"/>
              </w:rPr>
            </w:pPr>
          </w:p>
        </w:tc>
        <w:tc>
          <w:tcPr>
            <w:tcW w:w="283" w:type="dxa"/>
            <w:tcBorders>
              <w:top w:val="nil"/>
              <w:left w:val="nil"/>
              <w:bottom w:val="nil"/>
              <w:right w:val="nil"/>
            </w:tcBorders>
          </w:tcPr>
          <w:p w14:paraId="525D64FC" w14:textId="77777777" w:rsidR="00B00DCB" w:rsidRPr="00876507" w:rsidRDefault="00B00DCB" w:rsidP="00B00DCB">
            <w:pPr>
              <w:spacing w:line="360" w:lineRule="auto"/>
              <w:ind w:left="252" w:right="-10"/>
              <w:jc w:val="right"/>
              <w:rPr>
                <w:rFonts w:ascii="Arial" w:hAnsi="Arial" w:cs="Arial"/>
                <w:sz w:val="19"/>
                <w:szCs w:val="19"/>
                <w:rtl/>
                <w:cs/>
              </w:rPr>
            </w:pPr>
          </w:p>
        </w:tc>
        <w:tc>
          <w:tcPr>
            <w:tcW w:w="977" w:type="dxa"/>
            <w:tcBorders>
              <w:top w:val="nil"/>
              <w:left w:val="nil"/>
              <w:bottom w:val="nil"/>
              <w:right w:val="nil"/>
            </w:tcBorders>
          </w:tcPr>
          <w:p w14:paraId="63F7EE50" w14:textId="77777777" w:rsidR="00B00DCB" w:rsidRPr="00876507" w:rsidRDefault="00B00DCB" w:rsidP="00B00DCB">
            <w:pPr>
              <w:spacing w:line="360" w:lineRule="auto"/>
              <w:ind w:left="252" w:right="-10"/>
              <w:jc w:val="right"/>
              <w:rPr>
                <w:rFonts w:ascii="Arial" w:hAnsi="Arial" w:cs="Arial"/>
                <w:sz w:val="19"/>
                <w:szCs w:val="19"/>
              </w:rPr>
            </w:pPr>
          </w:p>
        </w:tc>
      </w:tr>
      <w:tr w:rsidR="00B00DCB" w:rsidRPr="00876507" w14:paraId="764B6E15" w14:textId="77777777" w:rsidTr="005744BA">
        <w:trPr>
          <w:cantSplit/>
        </w:trPr>
        <w:tc>
          <w:tcPr>
            <w:tcW w:w="4182" w:type="dxa"/>
            <w:tcBorders>
              <w:top w:val="nil"/>
              <w:left w:val="nil"/>
              <w:bottom w:val="nil"/>
            </w:tcBorders>
            <w:vAlign w:val="center"/>
          </w:tcPr>
          <w:p w14:paraId="3F4D3516" w14:textId="77777777" w:rsidR="00B00DCB" w:rsidRPr="00876507" w:rsidRDefault="00B00DCB" w:rsidP="00B00DCB">
            <w:pPr>
              <w:spacing w:line="360" w:lineRule="auto"/>
              <w:ind w:left="175"/>
              <w:rPr>
                <w:rFonts w:ascii="Arial" w:hAnsi="Arial" w:cs="Arial"/>
                <w:sz w:val="19"/>
                <w:szCs w:val="19"/>
                <w:lang w:val="en-GB"/>
              </w:rPr>
            </w:pPr>
            <w:r w:rsidRPr="00287244">
              <w:rPr>
                <w:rFonts w:ascii="Arial" w:hAnsi="Arial" w:cs="Arial"/>
                <w:sz w:val="19"/>
                <w:szCs w:val="19"/>
              </w:rPr>
              <w:t>Subsidiaries</w:t>
            </w:r>
          </w:p>
        </w:tc>
        <w:tc>
          <w:tcPr>
            <w:tcW w:w="990" w:type="dxa"/>
            <w:tcBorders>
              <w:top w:val="nil"/>
              <w:bottom w:val="single" w:sz="12" w:space="0" w:color="auto"/>
            </w:tcBorders>
          </w:tcPr>
          <w:p w14:paraId="0FFA7239" w14:textId="234047C2" w:rsidR="00B00DCB" w:rsidRPr="005E5719" w:rsidRDefault="00B00DCB" w:rsidP="00B00DCB">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lang w:val="en-GB"/>
              </w:rPr>
              <w:t xml:space="preserve"> -</w:t>
            </w:r>
          </w:p>
        </w:tc>
        <w:tc>
          <w:tcPr>
            <w:tcW w:w="270" w:type="dxa"/>
            <w:tcBorders>
              <w:top w:val="nil"/>
              <w:left w:val="nil"/>
              <w:bottom w:val="nil"/>
            </w:tcBorders>
          </w:tcPr>
          <w:p w14:paraId="15FCB765" w14:textId="77777777" w:rsidR="00B00DCB" w:rsidRPr="00876507" w:rsidRDefault="00B00DCB" w:rsidP="00B00DCB">
            <w:pPr>
              <w:spacing w:line="360" w:lineRule="auto"/>
              <w:ind w:right="-10"/>
              <w:jc w:val="right"/>
              <w:rPr>
                <w:rFonts w:ascii="Arial" w:hAnsi="Arial" w:cs="Arial"/>
                <w:sz w:val="19"/>
                <w:szCs w:val="19"/>
                <w:rtl/>
                <w:cs/>
              </w:rPr>
            </w:pPr>
          </w:p>
        </w:tc>
        <w:tc>
          <w:tcPr>
            <w:tcW w:w="990" w:type="dxa"/>
            <w:tcBorders>
              <w:top w:val="nil"/>
              <w:bottom w:val="single" w:sz="12" w:space="0" w:color="auto"/>
            </w:tcBorders>
          </w:tcPr>
          <w:p w14:paraId="1B146A7F" w14:textId="4FCD6018" w:rsidR="00B00DCB" w:rsidRPr="008855E0" w:rsidRDefault="00B00DCB" w:rsidP="00B00DCB">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lang w:val="en-GB"/>
              </w:rPr>
              <w:t xml:space="preserve"> -</w:t>
            </w:r>
          </w:p>
        </w:tc>
        <w:tc>
          <w:tcPr>
            <w:tcW w:w="286" w:type="dxa"/>
            <w:tcBorders>
              <w:top w:val="nil"/>
              <w:left w:val="nil"/>
              <w:bottom w:val="nil"/>
              <w:right w:val="nil"/>
            </w:tcBorders>
          </w:tcPr>
          <w:p w14:paraId="79464494" w14:textId="77777777" w:rsidR="00B00DCB" w:rsidRPr="00876507" w:rsidRDefault="00B00DCB" w:rsidP="00B00DCB">
            <w:pPr>
              <w:spacing w:line="360" w:lineRule="auto"/>
              <w:ind w:right="-10"/>
              <w:jc w:val="right"/>
              <w:rPr>
                <w:rFonts w:ascii="Arial" w:hAnsi="Arial" w:cs="Arial"/>
                <w:sz w:val="19"/>
                <w:szCs w:val="19"/>
                <w:rtl/>
                <w:cs/>
              </w:rPr>
            </w:pPr>
          </w:p>
        </w:tc>
        <w:tc>
          <w:tcPr>
            <w:tcW w:w="976" w:type="dxa"/>
            <w:tcBorders>
              <w:top w:val="nil"/>
              <w:left w:val="nil"/>
              <w:bottom w:val="single" w:sz="12" w:space="0" w:color="auto"/>
              <w:right w:val="nil"/>
            </w:tcBorders>
          </w:tcPr>
          <w:p w14:paraId="17C1D5AF" w14:textId="777ADAAA" w:rsidR="00B00DCB" w:rsidRPr="006B39FA" w:rsidRDefault="00B00DCB" w:rsidP="00B00DCB">
            <w:pPr>
              <w:tabs>
                <w:tab w:val="left" w:pos="555"/>
              </w:tabs>
              <w:spacing w:line="360" w:lineRule="auto"/>
              <w:ind w:left="144" w:right="-10" w:hanging="144"/>
              <w:jc w:val="center"/>
              <w:rPr>
                <w:rFonts w:ascii="Arial" w:hAnsi="Arial" w:cs="Arial"/>
                <w:sz w:val="19"/>
                <w:szCs w:val="19"/>
                <w:lang w:val="en-GB"/>
              </w:rPr>
            </w:pPr>
            <w:r w:rsidRPr="006B39FA">
              <w:rPr>
                <w:rFonts w:ascii="Arial" w:hAnsi="Arial" w:cs="Arial"/>
                <w:sz w:val="19"/>
                <w:szCs w:val="19"/>
                <w:lang w:val="en-GB"/>
              </w:rPr>
              <w:t>-</w:t>
            </w:r>
          </w:p>
        </w:tc>
        <w:tc>
          <w:tcPr>
            <w:tcW w:w="283" w:type="dxa"/>
            <w:tcBorders>
              <w:top w:val="nil"/>
              <w:left w:val="nil"/>
              <w:bottom w:val="nil"/>
              <w:right w:val="nil"/>
            </w:tcBorders>
          </w:tcPr>
          <w:p w14:paraId="022F4E0E" w14:textId="77777777" w:rsidR="00B00DCB" w:rsidRPr="00876507" w:rsidRDefault="00B00DCB" w:rsidP="00B00DCB">
            <w:pPr>
              <w:spacing w:line="360" w:lineRule="auto"/>
              <w:ind w:right="-10"/>
              <w:jc w:val="right"/>
              <w:rPr>
                <w:rFonts w:ascii="Arial" w:hAnsi="Arial" w:cs="Arial"/>
                <w:b/>
                <w:bCs/>
                <w:sz w:val="19"/>
                <w:szCs w:val="19"/>
                <w:rtl/>
                <w:cs/>
              </w:rPr>
            </w:pPr>
          </w:p>
        </w:tc>
        <w:tc>
          <w:tcPr>
            <w:tcW w:w="977" w:type="dxa"/>
            <w:tcBorders>
              <w:top w:val="nil"/>
              <w:left w:val="nil"/>
              <w:bottom w:val="single" w:sz="12" w:space="0" w:color="auto"/>
              <w:right w:val="nil"/>
            </w:tcBorders>
          </w:tcPr>
          <w:p w14:paraId="6BD21A64" w14:textId="6B2DAF61" w:rsidR="00B00DCB" w:rsidRPr="00CE1876" w:rsidRDefault="00B00DCB" w:rsidP="00B00DCB">
            <w:pPr>
              <w:spacing w:line="360" w:lineRule="auto"/>
              <w:ind w:left="65" w:right="-10"/>
              <w:jc w:val="right"/>
              <w:rPr>
                <w:rFonts w:ascii="Arial" w:hAnsi="Arial" w:cs="Arial"/>
                <w:sz w:val="19"/>
                <w:szCs w:val="19"/>
              </w:rPr>
            </w:pPr>
            <w:r w:rsidRPr="00CE1876">
              <w:rPr>
                <w:rFonts w:ascii="Arial" w:hAnsi="Arial" w:cs="Arial"/>
                <w:sz w:val="19"/>
                <w:szCs w:val="19"/>
              </w:rPr>
              <w:t>737,508</w:t>
            </w:r>
          </w:p>
        </w:tc>
      </w:tr>
      <w:tr w:rsidR="00B00DCB" w:rsidRPr="00876507" w14:paraId="648908E6" w14:textId="77777777" w:rsidTr="005744BA">
        <w:trPr>
          <w:cantSplit/>
        </w:trPr>
        <w:tc>
          <w:tcPr>
            <w:tcW w:w="4182" w:type="dxa"/>
            <w:tcBorders>
              <w:top w:val="nil"/>
              <w:left w:val="nil"/>
              <w:bottom w:val="nil"/>
            </w:tcBorders>
            <w:vAlign w:val="bottom"/>
          </w:tcPr>
          <w:p w14:paraId="46CB00DB" w14:textId="77777777" w:rsidR="00B00DCB" w:rsidRPr="00876507" w:rsidRDefault="00B00DCB" w:rsidP="00B00DCB">
            <w:pPr>
              <w:spacing w:line="360" w:lineRule="auto"/>
              <w:ind w:left="175"/>
              <w:rPr>
                <w:rFonts w:ascii="Arial" w:hAnsi="Arial" w:cs="Arial"/>
                <w:sz w:val="19"/>
                <w:szCs w:val="19"/>
                <w:lang w:val="en-GB"/>
              </w:rPr>
            </w:pPr>
          </w:p>
        </w:tc>
        <w:tc>
          <w:tcPr>
            <w:tcW w:w="990" w:type="dxa"/>
            <w:tcBorders>
              <w:top w:val="single" w:sz="12" w:space="0" w:color="auto"/>
            </w:tcBorders>
          </w:tcPr>
          <w:p w14:paraId="74ECBAAE" w14:textId="77777777" w:rsidR="00B00DCB" w:rsidRPr="00B860DC" w:rsidRDefault="00B00DCB" w:rsidP="00B00DCB">
            <w:pPr>
              <w:spacing w:line="360" w:lineRule="auto"/>
              <w:ind w:left="65" w:right="-10"/>
              <w:jc w:val="right"/>
              <w:rPr>
                <w:rFonts w:ascii="Arial" w:hAnsi="Arial" w:cs="Arial"/>
                <w:sz w:val="19"/>
                <w:szCs w:val="19"/>
              </w:rPr>
            </w:pPr>
          </w:p>
        </w:tc>
        <w:tc>
          <w:tcPr>
            <w:tcW w:w="270" w:type="dxa"/>
            <w:tcBorders>
              <w:top w:val="nil"/>
              <w:left w:val="nil"/>
            </w:tcBorders>
          </w:tcPr>
          <w:p w14:paraId="38C29F58" w14:textId="77777777" w:rsidR="00B00DCB" w:rsidRPr="00876507" w:rsidRDefault="00B00DCB" w:rsidP="00B00DCB">
            <w:pPr>
              <w:spacing w:line="360" w:lineRule="auto"/>
              <w:ind w:left="252" w:right="-10"/>
              <w:jc w:val="right"/>
              <w:rPr>
                <w:rFonts w:ascii="Arial" w:hAnsi="Arial" w:cs="Arial"/>
                <w:sz w:val="19"/>
                <w:szCs w:val="19"/>
                <w:rtl/>
                <w:cs/>
              </w:rPr>
            </w:pPr>
          </w:p>
        </w:tc>
        <w:tc>
          <w:tcPr>
            <w:tcW w:w="990" w:type="dxa"/>
            <w:tcBorders>
              <w:top w:val="single" w:sz="12" w:space="0" w:color="auto"/>
            </w:tcBorders>
          </w:tcPr>
          <w:p w14:paraId="1D67CFCF" w14:textId="77777777" w:rsidR="00B00DCB" w:rsidRPr="00876507" w:rsidRDefault="00B00DCB" w:rsidP="00B00DCB">
            <w:pPr>
              <w:tabs>
                <w:tab w:val="left" w:pos="555"/>
              </w:tabs>
              <w:spacing w:line="360" w:lineRule="auto"/>
              <w:ind w:left="144" w:right="-10" w:hanging="144"/>
              <w:jc w:val="center"/>
              <w:rPr>
                <w:rFonts w:ascii="Arial" w:hAnsi="Arial" w:cs="Arial"/>
                <w:sz w:val="19"/>
                <w:szCs w:val="19"/>
                <w:lang w:val="en-GB"/>
              </w:rPr>
            </w:pPr>
          </w:p>
        </w:tc>
        <w:tc>
          <w:tcPr>
            <w:tcW w:w="286" w:type="dxa"/>
            <w:tcBorders>
              <w:top w:val="nil"/>
              <w:left w:val="nil"/>
              <w:right w:val="nil"/>
            </w:tcBorders>
          </w:tcPr>
          <w:p w14:paraId="329BEDB3" w14:textId="77777777" w:rsidR="00B00DCB" w:rsidRPr="00876507" w:rsidRDefault="00B00DCB" w:rsidP="00B00DCB">
            <w:pPr>
              <w:spacing w:line="360" w:lineRule="auto"/>
              <w:ind w:left="252" w:right="-10"/>
              <w:jc w:val="right"/>
              <w:rPr>
                <w:rFonts w:ascii="Arial" w:hAnsi="Arial" w:cs="Arial"/>
                <w:sz w:val="19"/>
                <w:szCs w:val="19"/>
                <w:rtl/>
                <w:cs/>
              </w:rPr>
            </w:pPr>
          </w:p>
        </w:tc>
        <w:tc>
          <w:tcPr>
            <w:tcW w:w="976" w:type="dxa"/>
            <w:tcBorders>
              <w:top w:val="single" w:sz="12" w:space="0" w:color="auto"/>
              <w:left w:val="nil"/>
              <w:right w:val="nil"/>
            </w:tcBorders>
          </w:tcPr>
          <w:p w14:paraId="22FABA08" w14:textId="77777777" w:rsidR="00B00DCB" w:rsidRPr="00B860DC" w:rsidRDefault="00B00DCB" w:rsidP="00B00DCB">
            <w:pPr>
              <w:spacing w:line="360" w:lineRule="auto"/>
              <w:ind w:left="65" w:right="-10"/>
              <w:jc w:val="right"/>
              <w:rPr>
                <w:rFonts w:ascii="Arial" w:hAnsi="Arial" w:cs="Arial"/>
                <w:sz w:val="19"/>
                <w:szCs w:val="19"/>
              </w:rPr>
            </w:pPr>
          </w:p>
        </w:tc>
        <w:tc>
          <w:tcPr>
            <w:tcW w:w="283" w:type="dxa"/>
            <w:tcBorders>
              <w:top w:val="nil"/>
              <w:left w:val="nil"/>
              <w:right w:val="nil"/>
            </w:tcBorders>
          </w:tcPr>
          <w:p w14:paraId="07BF7BC2" w14:textId="77777777" w:rsidR="00B00DCB" w:rsidRPr="00876507" w:rsidRDefault="00B00DCB" w:rsidP="00B00DCB">
            <w:pPr>
              <w:spacing w:line="360" w:lineRule="auto"/>
              <w:ind w:left="252" w:right="-10"/>
              <w:jc w:val="right"/>
              <w:rPr>
                <w:rFonts w:ascii="Arial" w:hAnsi="Arial" w:cs="Arial"/>
                <w:sz w:val="19"/>
                <w:szCs w:val="19"/>
                <w:rtl/>
                <w:cs/>
              </w:rPr>
            </w:pPr>
          </w:p>
        </w:tc>
        <w:tc>
          <w:tcPr>
            <w:tcW w:w="977" w:type="dxa"/>
            <w:tcBorders>
              <w:top w:val="single" w:sz="12" w:space="0" w:color="auto"/>
              <w:left w:val="nil"/>
              <w:right w:val="nil"/>
            </w:tcBorders>
          </w:tcPr>
          <w:p w14:paraId="57FB7374" w14:textId="77777777" w:rsidR="00B00DCB" w:rsidRPr="00876507" w:rsidRDefault="00B00DCB" w:rsidP="00B00DCB">
            <w:pPr>
              <w:tabs>
                <w:tab w:val="left" w:pos="720"/>
              </w:tabs>
              <w:spacing w:line="360" w:lineRule="auto"/>
              <w:ind w:left="252" w:right="-10"/>
              <w:jc w:val="right"/>
              <w:rPr>
                <w:rFonts w:ascii="Arial" w:hAnsi="Arial" w:cs="Arial"/>
                <w:sz w:val="19"/>
                <w:szCs w:val="19"/>
                <w:lang w:val="en-GB"/>
              </w:rPr>
            </w:pPr>
          </w:p>
        </w:tc>
      </w:tr>
      <w:tr w:rsidR="00B00DCB" w:rsidRPr="00876507" w14:paraId="6FA6EACA" w14:textId="77777777" w:rsidTr="005744BA">
        <w:trPr>
          <w:cantSplit/>
        </w:trPr>
        <w:tc>
          <w:tcPr>
            <w:tcW w:w="4182" w:type="dxa"/>
            <w:tcBorders>
              <w:top w:val="nil"/>
              <w:left w:val="nil"/>
              <w:bottom w:val="nil"/>
            </w:tcBorders>
            <w:vAlign w:val="bottom"/>
          </w:tcPr>
          <w:p w14:paraId="78273EA3" w14:textId="77777777" w:rsidR="00B00DCB" w:rsidRPr="00B15FEC" w:rsidRDefault="00B00DCB" w:rsidP="00B00DCB">
            <w:pPr>
              <w:spacing w:line="360" w:lineRule="auto"/>
              <w:rPr>
                <w:rFonts w:ascii="Arial" w:hAnsi="Arial" w:cs="Arial"/>
                <w:b/>
                <w:bCs/>
                <w:sz w:val="19"/>
                <w:szCs w:val="19"/>
                <w:lang w:val="en-GB"/>
              </w:rPr>
            </w:pPr>
            <w:r w:rsidRPr="00B15FEC">
              <w:rPr>
                <w:rFonts w:ascii="Arial" w:hAnsi="Arial" w:cs="Arial"/>
                <w:b/>
                <w:bCs/>
                <w:sz w:val="19"/>
                <w:szCs w:val="19"/>
                <w:lang w:val="en-GB"/>
              </w:rPr>
              <w:t>Interest income</w:t>
            </w:r>
          </w:p>
        </w:tc>
        <w:tc>
          <w:tcPr>
            <w:tcW w:w="990" w:type="dxa"/>
            <w:tcBorders>
              <w:bottom w:val="nil"/>
            </w:tcBorders>
          </w:tcPr>
          <w:p w14:paraId="149AE050" w14:textId="77777777" w:rsidR="00B00DCB" w:rsidRPr="00876507" w:rsidRDefault="00B00DCB" w:rsidP="00B00DCB">
            <w:pPr>
              <w:spacing w:line="360" w:lineRule="auto"/>
              <w:ind w:left="252" w:right="-10"/>
              <w:jc w:val="right"/>
              <w:rPr>
                <w:rFonts w:ascii="Arial" w:hAnsi="Arial" w:cs="Arial"/>
                <w:sz w:val="19"/>
                <w:szCs w:val="19"/>
              </w:rPr>
            </w:pPr>
          </w:p>
        </w:tc>
        <w:tc>
          <w:tcPr>
            <w:tcW w:w="270" w:type="dxa"/>
            <w:tcBorders>
              <w:left w:val="nil"/>
              <w:bottom w:val="nil"/>
            </w:tcBorders>
          </w:tcPr>
          <w:p w14:paraId="149C2286" w14:textId="77777777" w:rsidR="00B00DCB" w:rsidRPr="00876507" w:rsidRDefault="00B00DCB" w:rsidP="00B00DCB">
            <w:pPr>
              <w:spacing w:line="360" w:lineRule="auto"/>
              <w:ind w:left="252" w:right="-10"/>
              <w:jc w:val="right"/>
              <w:rPr>
                <w:rFonts w:ascii="Arial" w:hAnsi="Arial" w:cs="Arial"/>
                <w:sz w:val="19"/>
                <w:szCs w:val="19"/>
                <w:rtl/>
                <w:cs/>
              </w:rPr>
            </w:pPr>
          </w:p>
        </w:tc>
        <w:tc>
          <w:tcPr>
            <w:tcW w:w="990" w:type="dxa"/>
            <w:tcBorders>
              <w:bottom w:val="nil"/>
            </w:tcBorders>
          </w:tcPr>
          <w:p w14:paraId="44E530C4" w14:textId="77777777" w:rsidR="00B00DCB" w:rsidRPr="00876507" w:rsidRDefault="00B00DCB" w:rsidP="00B00DCB">
            <w:pPr>
              <w:tabs>
                <w:tab w:val="left" w:pos="555"/>
              </w:tabs>
              <w:spacing w:line="360" w:lineRule="auto"/>
              <w:ind w:left="144" w:right="-10" w:hanging="144"/>
              <w:jc w:val="center"/>
              <w:rPr>
                <w:rFonts w:ascii="Arial" w:hAnsi="Arial" w:cs="Arial"/>
                <w:sz w:val="19"/>
                <w:szCs w:val="19"/>
                <w:lang w:val="en-GB"/>
              </w:rPr>
            </w:pPr>
          </w:p>
        </w:tc>
        <w:tc>
          <w:tcPr>
            <w:tcW w:w="286" w:type="dxa"/>
            <w:tcBorders>
              <w:left w:val="nil"/>
              <w:bottom w:val="nil"/>
              <w:right w:val="nil"/>
            </w:tcBorders>
          </w:tcPr>
          <w:p w14:paraId="278CB0FD" w14:textId="77777777" w:rsidR="00B00DCB" w:rsidRPr="00876507" w:rsidRDefault="00B00DCB" w:rsidP="00B00DCB">
            <w:pPr>
              <w:spacing w:line="360" w:lineRule="auto"/>
              <w:ind w:left="252" w:right="-10"/>
              <w:jc w:val="right"/>
              <w:rPr>
                <w:rFonts w:ascii="Arial" w:hAnsi="Arial" w:cs="Arial"/>
                <w:sz w:val="19"/>
                <w:szCs w:val="19"/>
                <w:rtl/>
                <w:cs/>
              </w:rPr>
            </w:pPr>
          </w:p>
        </w:tc>
        <w:tc>
          <w:tcPr>
            <w:tcW w:w="976" w:type="dxa"/>
            <w:tcBorders>
              <w:left w:val="nil"/>
              <w:bottom w:val="nil"/>
              <w:right w:val="nil"/>
            </w:tcBorders>
          </w:tcPr>
          <w:p w14:paraId="5B6E8EF5" w14:textId="77777777" w:rsidR="00B00DCB" w:rsidRPr="00876507" w:rsidRDefault="00B00DCB" w:rsidP="00B00DCB">
            <w:pPr>
              <w:spacing w:line="360" w:lineRule="auto"/>
              <w:ind w:left="65" w:right="-10"/>
              <w:jc w:val="right"/>
              <w:rPr>
                <w:rFonts w:ascii="Arial" w:hAnsi="Arial" w:cs="Arial"/>
                <w:sz w:val="19"/>
                <w:szCs w:val="19"/>
              </w:rPr>
            </w:pPr>
          </w:p>
        </w:tc>
        <w:tc>
          <w:tcPr>
            <w:tcW w:w="283" w:type="dxa"/>
            <w:tcBorders>
              <w:left w:val="nil"/>
              <w:bottom w:val="nil"/>
              <w:right w:val="nil"/>
            </w:tcBorders>
          </w:tcPr>
          <w:p w14:paraId="3B6F3DEC" w14:textId="77777777" w:rsidR="00B00DCB" w:rsidRPr="00876507" w:rsidRDefault="00B00DCB" w:rsidP="00B00DCB">
            <w:pPr>
              <w:spacing w:line="360" w:lineRule="auto"/>
              <w:ind w:left="252" w:right="-10"/>
              <w:jc w:val="right"/>
              <w:rPr>
                <w:rFonts w:ascii="Arial" w:hAnsi="Arial" w:cs="Arial"/>
                <w:sz w:val="19"/>
                <w:szCs w:val="19"/>
                <w:rtl/>
                <w:cs/>
              </w:rPr>
            </w:pPr>
          </w:p>
        </w:tc>
        <w:tc>
          <w:tcPr>
            <w:tcW w:w="977" w:type="dxa"/>
            <w:tcBorders>
              <w:left w:val="nil"/>
              <w:bottom w:val="nil"/>
              <w:right w:val="nil"/>
            </w:tcBorders>
          </w:tcPr>
          <w:p w14:paraId="35A7564F" w14:textId="77777777" w:rsidR="00B00DCB" w:rsidRPr="00876507" w:rsidRDefault="00B00DCB" w:rsidP="00B00DCB">
            <w:pPr>
              <w:spacing w:line="360" w:lineRule="auto"/>
              <w:ind w:left="252" w:right="-10"/>
              <w:jc w:val="right"/>
              <w:rPr>
                <w:rFonts w:ascii="Arial" w:hAnsi="Arial" w:cs="Arial"/>
                <w:sz w:val="19"/>
                <w:szCs w:val="19"/>
                <w:lang w:val="en-GB"/>
              </w:rPr>
            </w:pPr>
          </w:p>
        </w:tc>
      </w:tr>
      <w:tr w:rsidR="00B00DCB" w:rsidRPr="00876507" w14:paraId="2BD78E72" w14:textId="77777777" w:rsidTr="005744BA">
        <w:trPr>
          <w:cantSplit/>
        </w:trPr>
        <w:tc>
          <w:tcPr>
            <w:tcW w:w="4182" w:type="dxa"/>
            <w:tcBorders>
              <w:top w:val="nil"/>
              <w:left w:val="nil"/>
              <w:bottom w:val="nil"/>
            </w:tcBorders>
            <w:vAlign w:val="bottom"/>
          </w:tcPr>
          <w:p w14:paraId="718A3C45" w14:textId="77777777" w:rsidR="00B00DCB" w:rsidRPr="00876507" w:rsidRDefault="00B00DCB" w:rsidP="00B00DCB">
            <w:pPr>
              <w:spacing w:line="360" w:lineRule="auto"/>
              <w:ind w:left="186"/>
              <w:rPr>
                <w:rFonts w:ascii="Arial" w:hAnsi="Arial" w:cs="Arial"/>
                <w:b/>
                <w:bCs/>
                <w:sz w:val="19"/>
                <w:szCs w:val="19"/>
                <w:lang w:val="en-GB"/>
              </w:rPr>
            </w:pPr>
            <w:r w:rsidRPr="00287244">
              <w:rPr>
                <w:rFonts w:ascii="Arial" w:hAnsi="Arial" w:cs="Arial"/>
                <w:sz w:val="19"/>
                <w:szCs w:val="19"/>
              </w:rPr>
              <w:t>Subsidiar</w:t>
            </w:r>
            <w:r>
              <w:rPr>
                <w:rFonts w:ascii="Arial" w:hAnsi="Arial" w:cs="Arial"/>
                <w:sz w:val="19"/>
                <w:szCs w:val="19"/>
              </w:rPr>
              <w:t>y</w:t>
            </w:r>
          </w:p>
        </w:tc>
        <w:tc>
          <w:tcPr>
            <w:tcW w:w="990" w:type="dxa"/>
            <w:tcBorders>
              <w:top w:val="nil"/>
            </w:tcBorders>
          </w:tcPr>
          <w:p w14:paraId="5F370AB1" w14:textId="678F5061" w:rsidR="00B00DCB" w:rsidRPr="00B33A06" w:rsidRDefault="00B00DCB" w:rsidP="00B00DCB">
            <w:pPr>
              <w:spacing w:line="360" w:lineRule="auto"/>
              <w:ind w:left="144" w:right="-10" w:hanging="144"/>
              <w:jc w:val="center"/>
              <w:rPr>
                <w:rFonts w:ascii="Arial" w:hAnsi="Arial" w:cs="Arial"/>
                <w:sz w:val="19"/>
                <w:szCs w:val="19"/>
                <w:lang w:val="en-GB"/>
              </w:rPr>
            </w:pPr>
            <w:r w:rsidRPr="00B33A06">
              <w:rPr>
                <w:rFonts w:ascii="Arial" w:hAnsi="Arial" w:cs="Arial" w:hint="cs"/>
                <w:sz w:val="19"/>
                <w:szCs w:val="19"/>
                <w:cs/>
                <w:lang w:val="en-GB"/>
              </w:rPr>
              <w:t xml:space="preserve">      -</w:t>
            </w:r>
          </w:p>
        </w:tc>
        <w:tc>
          <w:tcPr>
            <w:tcW w:w="270" w:type="dxa"/>
            <w:tcBorders>
              <w:top w:val="nil"/>
              <w:left w:val="nil"/>
            </w:tcBorders>
          </w:tcPr>
          <w:p w14:paraId="5DA20A3B" w14:textId="77777777" w:rsidR="00B00DCB" w:rsidRPr="00876507" w:rsidRDefault="00B00DCB" w:rsidP="00B00DCB">
            <w:pPr>
              <w:spacing w:line="360" w:lineRule="auto"/>
              <w:ind w:left="252"/>
              <w:jc w:val="right"/>
              <w:rPr>
                <w:rFonts w:ascii="Arial" w:hAnsi="Arial" w:cs="Arial"/>
                <w:sz w:val="19"/>
                <w:szCs w:val="19"/>
                <w:rtl/>
                <w:cs/>
              </w:rPr>
            </w:pPr>
          </w:p>
        </w:tc>
        <w:tc>
          <w:tcPr>
            <w:tcW w:w="990" w:type="dxa"/>
            <w:tcBorders>
              <w:top w:val="nil"/>
            </w:tcBorders>
          </w:tcPr>
          <w:p w14:paraId="2C6F62C9" w14:textId="7AA6AA0F" w:rsidR="00B00DCB" w:rsidRPr="00876507" w:rsidRDefault="00B00DCB" w:rsidP="00B00DCB">
            <w:pPr>
              <w:spacing w:line="360" w:lineRule="auto"/>
              <w:ind w:left="144" w:right="-10" w:hanging="144"/>
              <w:jc w:val="center"/>
              <w:rPr>
                <w:rFonts w:ascii="Arial" w:hAnsi="Arial" w:cs="Arial"/>
                <w:sz w:val="19"/>
                <w:szCs w:val="19"/>
                <w:lang w:val="en-GB"/>
              </w:rPr>
            </w:pPr>
            <w:r>
              <w:rPr>
                <w:rFonts w:ascii="Arial" w:hAnsi="Arial" w:cs="Arial"/>
                <w:sz w:val="19"/>
                <w:szCs w:val="19"/>
                <w:lang w:val="en-GB"/>
              </w:rPr>
              <w:t xml:space="preserve"> -</w:t>
            </w:r>
          </w:p>
        </w:tc>
        <w:tc>
          <w:tcPr>
            <w:tcW w:w="286" w:type="dxa"/>
            <w:tcBorders>
              <w:top w:val="nil"/>
              <w:left w:val="nil"/>
              <w:right w:val="nil"/>
            </w:tcBorders>
          </w:tcPr>
          <w:p w14:paraId="482D7B55" w14:textId="77777777" w:rsidR="00B00DCB" w:rsidRPr="00876507" w:rsidRDefault="00B00DCB" w:rsidP="00B00DCB">
            <w:pPr>
              <w:spacing w:line="360" w:lineRule="auto"/>
              <w:ind w:left="252" w:right="-10"/>
              <w:jc w:val="right"/>
              <w:rPr>
                <w:rFonts w:ascii="Arial" w:hAnsi="Arial" w:cs="Arial"/>
                <w:sz w:val="19"/>
                <w:szCs w:val="19"/>
                <w:rtl/>
                <w:cs/>
              </w:rPr>
            </w:pPr>
          </w:p>
        </w:tc>
        <w:tc>
          <w:tcPr>
            <w:tcW w:w="976" w:type="dxa"/>
            <w:tcBorders>
              <w:top w:val="nil"/>
              <w:left w:val="nil"/>
              <w:right w:val="nil"/>
            </w:tcBorders>
          </w:tcPr>
          <w:p w14:paraId="13E13C34" w14:textId="43BFE94D" w:rsidR="00B00DCB" w:rsidRPr="00876507" w:rsidRDefault="00B00DCB" w:rsidP="00B00DCB">
            <w:pPr>
              <w:spacing w:line="360" w:lineRule="auto"/>
              <w:ind w:left="252" w:right="-10"/>
              <w:rPr>
                <w:rFonts w:ascii="Arial" w:hAnsi="Arial" w:cs="Arial"/>
                <w:sz w:val="19"/>
                <w:szCs w:val="19"/>
              </w:rPr>
            </w:pPr>
            <w:r>
              <w:rPr>
                <w:rFonts w:ascii="Arial" w:hAnsi="Arial" w:cs="Arial"/>
                <w:sz w:val="19"/>
                <w:szCs w:val="19"/>
              </w:rPr>
              <w:t>1,123</w:t>
            </w:r>
          </w:p>
        </w:tc>
        <w:tc>
          <w:tcPr>
            <w:tcW w:w="283" w:type="dxa"/>
            <w:tcBorders>
              <w:top w:val="nil"/>
              <w:left w:val="nil"/>
              <w:right w:val="nil"/>
            </w:tcBorders>
          </w:tcPr>
          <w:p w14:paraId="42CF65F1" w14:textId="77777777" w:rsidR="00B00DCB" w:rsidRPr="00876507" w:rsidRDefault="00B00DCB" w:rsidP="00B00DCB">
            <w:pPr>
              <w:spacing w:line="360" w:lineRule="auto"/>
              <w:ind w:left="252" w:right="-10"/>
              <w:jc w:val="right"/>
              <w:rPr>
                <w:rFonts w:ascii="Arial" w:hAnsi="Arial" w:cs="Arial"/>
                <w:sz w:val="19"/>
                <w:szCs w:val="19"/>
                <w:rtl/>
                <w:cs/>
              </w:rPr>
            </w:pPr>
          </w:p>
        </w:tc>
        <w:tc>
          <w:tcPr>
            <w:tcW w:w="977" w:type="dxa"/>
            <w:tcBorders>
              <w:top w:val="nil"/>
              <w:left w:val="nil"/>
              <w:right w:val="nil"/>
            </w:tcBorders>
          </w:tcPr>
          <w:p w14:paraId="29869A3B" w14:textId="713AE293" w:rsidR="00B00DCB" w:rsidRPr="00876507" w:rsidRDefault="00B00DCB" w:rsidP="00B00DCB">
            <w:pPr>
              <w:spacing w:line="360" w:lineRule="auto"/>
              <w:jc w:val="right"/>
              <w:rPr>
                <w:rFonts w:ascii="Arial" w:hAnsi="Arial" w:cs="Arial"/>
                <w:sz w:val="19"/>
                <w:szCs w:val="19"/>
                <w:lang w:val="en-GB"/>
              </w:rPr>
            </w:pPr>
            <w:r w:rsidRPr="00CE1876">
              <w:rPr>
                <w:rFonts w:ascii="Arial" w:hAnsi="Arial" w:cs="Arial"/>
                <w:sz w:val="19"/>
                <w:szCs w:val="19"/>
                <w:lang w:val="en-GB"/>
              </w:rPr>
              <w:t>2,619</w:t>
            </w:r>
          </w:p>
        </w:tc>
      </w:tr>
      <w:tr w:rsidR="00B00DCB" w:rsidRPr="00876507" w14:paraId="43CD690F" w14:textId="77777777" w:rsidTr="005744BA">
        <w:trPr>
          <w:cantSplit/>
        </w:trPr>
        <w:tc>
          <w:tcPr>
            <w:tcW w:w="4182" w:type="dxa"/>
            <w:tcBorders>
              <w:top w:val="nil"/>
              <w:left w:val="nil"/>
              <w:bottom w:val="nil"/>
            </w:tcBorders>
            <w:vAlign w:val="bottom"/>
          </w:tcPr>
          <w:p w14:paraId="07806A0F" w14:textId="77777777" w:rsidR="00B00DCB" w:rsidRPr="00876507" w:rsidRDefault="00B00DCB" w:rsidP="00B00DCB">
            <w:pPr>
              <w:spacing w:line="360" w:lineRule="auto"/>
              <w:ind w:left="200"/>
              <w:rPr>
                <w:rFonts w:ascii="Arial" w:hAnsi="Arial" w:cs="Arial"/>
                <w:b/>
                <w:bCs/>
                <w:sz w:val="19"/>
                <w:szCs w:val="19"/>
                <w:lang w:val="en-GB"/>
              </w:rPr>
            </w:pPr>
            <w:r w:rsidRPr="00287244">
              <w:rPr>
                <w:rFonts w:ascii="Arial" w:hAnsi="Arial" w:cs="Arial"/>
                <w:sz w:val="19"/>
                <w:szCs w:val="19"/>
              </w:rPr>
              <w:t>Joint venture</w:t>
            </w:r>
          </w:p>
        </w:tc>
        <w:tc>
          <w:tcPr>
            <w:tcW w:w="990" w:type="dxa"/>
            <w:tcBorders>
              <w:top w:val="nil"/>
            </w:tcBorders>
          </w:tcPr>
          <w:p w14:paraId="64716F3A" w14:textId="000B76D4" w:rsidR="00B00DCB" w:rsidRPr="00B33A06" w:rsidRDefault="00B00DCB" w:rsidP="00B00DCB">
            <w:pPr>
              <w:tabs>
                <w:tab w:val="left" w:pos="555"/>
              </w:tabs>
              <w:spacing w:line="360" w:lineRule="auto"/>
              <w:ind w:left="144" w:right="-10" w:hanging="144"/>
              <w:jc w:val="right"/>
              <w:rPr>
                <w:rFonts w:ascii="Arial" w:hAnsi="Arial" w:cs="Arial"/>
                <w:sz w:val="19"/>
                <w:szCs w:val="19"/>
                <w:lang w:val="en-GB"/>
              </w:rPr>
            </w:pPr>
            <w:r w:rsidRPr="00B33A06">
              <w:rPr>
                <w:rFonts w:ascii="Arial" w:hAnsi="Arial" w:cs="Arial" w:hint="cs"/>
                <w:sz w:val="19"/>
                <w:szCs w:val="19"/>
                <w:cs/>
                <w:lang w:val="en-GB"/>
              </w:rPr>
              <w:t>110</w:t>
            </w:r>
          </w:p>
        </w:tc>
        <w:tc>
          <w:tcPr>
            <w:tcW w:w="270" w:type="dxa"/>
            <w:tcBorders>
              <w:top w:val="nil"/>
              <w:left w:val="nil"/>
            </w:tcBorders>
          </w:tcPr>
          <w:p w14:paraId="6EC50399" w14:textId="77777777" w:rsidR="00B00DCB" w:rsidRPr="00876507" w:rsidRDefault="00B00DCB" w:rsidP="00B00DCB">
            <w:pPr>
              <w:spacing w:line="360" w:lineRule="auto"/>
              <w:ind w:left="252"/>
              <w:jc w:val="right"/>
              <w:rPr>
                <w:rFonts w:ascii="Arial" w:hAnsi="Arial" w:cs="Arial"/>
                <w:sz w:val="19"/>
                <w:szCs w:val="19"/>
                <w:rtl/>
                <w:cs/>
              </w:rPr>
            </w:pPr>
          </w:p>
        </w:tc>
        <w:tc>
          <w:tcPr>
            <w:tcW w:w="990" w:type="dxa"/>
            <w:tcBorders>
              <w:top w:val="nil"/>
            </w:tcBorders>
          </w:tcPr>
          <w:p w14:paraId="1727E445" w14:textId="292A4D8F" w:rsidR="00B00DCB" w:rsidRPr="00BA4468" w:rsidRDefault="00B00DCB" w:rsidP="00B00DCB">
            <w:pPr>
              <w:tabs>
                <w:tab w:val="left" w:pos="555"/>
              </w:tabs>
              <w:spacing w:line="360" w:lineRule="auto"/>
              <w:ind w:left="144" w:right="-10" w:hanging="144"/>
              <w:jc w:val="right"/>
              <w:rPr>
                <w:rFonts w:ascii="Arial" w:hAnsi="Arial" w:cs="Arial"/>
                <w:sz w:val="19"/>
                <w:szCs w:val="19"/>
                <w:rtl/>
                <w:cs/>
                <w:lang w:val="en-GB"/>
              </w:rPr>
            </w:pPr>
            <w:r w:rsidRPr="00CE1876">
              <w:rPr>
                <w:rFonts w:ascii="Arial" w:hAnsi="Arial" w:cs="Arial"/>
                <w:sz w:val="19"/>
                <w:szCs w:val="19"/>
                <w:lang w:val="en-GB"/>
              </w:rPr>
              <w:t>155</w:t>
            </w:r>
          </w:p>
        </w:tc>
        <w:tc>
          <w:tcPr>
            <w:tcW w:w="286" w:type="dxa"/>
            <w:tcBorders>
              <w:top w:val="nil"/>
              <w:left w:val="nil"/>
              <w:right w:val="nil"/>
            </w:tcBorders>
          </w:tcPr>
          <w:p w14:paraId="706CDCE4" w14:textId="77777777" w:rsidR="00B00DCB" w:rsidRPr="00876507" w:rsidRDefault="00B00DCB" w:rsidP="00B00DCB">
            <w:pPr>
              <w:spacing w:line="360" w:lineRule="auto"/>
              <w:ind w:right="-10"/>
              <w:jc w:val="right"/>
              <w:rPr>
                <w:rFonts w:ascii="Arial" w:hAnsi="Arial" w:cs="Arial"/>
                <w:sz w:val="19"/>
                <w:szCs w:val="19"/>
                <w:rtl/>
                <w:cs/>
              </w:rPr>
            </w:pPr>
          </w:p>
        </w:tc>
        <w:tc>
          <w:tcPr>
            <w:tcW w:w="976" w:type="dxa"/>
            <w:tcBorders>
              <w:top w:val="nil"/>
              <w:left w:val="nil"/>
              <w:right w:val="nil"/>
            </w:tcBorders>
          </w:tcPr>
          <w:p w14:paraId="1B630F04" w14:textId="2ED24AB8" w:rsidR="00B00DCB" w:rsidRPr="00CF2AE9" w:rsidRDefault="00B00DCB" w:rsidP="00B00DCB">
            <w:pPr>
              <w:tabs>
                <w:tab w:val="left" w:pos="555"/>
              </w:tabs>
              <w:spacing w:line="360" w:lineRule="auto"/>
              <w:ind w:left="144" w:right="-10" w:hanging="144"/>
              <w:jc w:val="center"/>
              <w:rPr>
                <w:rFonts w:ascii="Arial" w:hAnsi="Arial" w:cs="Arial"/>
                <w:sz w:val="19"/>
                <w:szCs w:val="19"/>
                <w:cs/>
                <w:lang w:val="en-GB"/>
              </w:rPr>
            </w:pPr>
            <w:r>
              <w:rPr>
                <w:rFonts w:ascii="Arial" w:hAnsi="Arial" w:cs="Arial"/>
                <w:sz w:val="19"/>
                <w:szCs w:val="19"/>
                <w:lang w:val="en-GB"/>
              </w:rPr>
              <w:t>-</w:t>
            </w:r>
          </w:p>
        </w:tc>
        <w:tc>
          <w:tcPr>
            <w:tcW w:w="283" w:type="dxa"/>
            <w:tcBorders>
              <w:top w:val="nil"/>
              <w:left w:val="nil"/>
              <w:right w:val="nil"/>
            </w:tcBorders>
          </w:tcPr>
          <w:p w14:paraId="4243CD6B" w14:textId="77777777" w:rsidR="00B00DCB" w:rsidRPr="00876507" w:rsidRDefault="00B00DCB" w:rsidP="00B00DCB">
            <w:pPr>
              <w:spacing w:line="360" w:lineRule="auto"/>
              <w:ind w:left="252" w:right="-10"/>
              <w:jc w:val="right"/>
              <w:rPr>
                <w:rFonts w:ascii="Arial" w:hAnsi="Arial" w:cs="Arial"/>
                <w:sz w:val="19"/>
                <w:szCs w:val="19"/>
                <w:rtl/>
                <w:cs/>
              </w:rPr>
            </w:pPr>
          </w:p>
        </w:tc>
        <w:tc>
          <w:tcPr>
            <w:tcW w:w="977" w:type="dxa"/>
            <w:tcBorders>
              <w:top w:val="nil"/>
              <w:left w:val="nil"/>
              <w:right w:val="nil"/>
            </w:tcBorders>
          </w:tcPr>
          <w:p w14:paraId="3E2C47DB" w14:textId="56E32999" w:rsidR="00B00DCB" w:rsidRPr="00876507" w:rsidRDefault="00B00DCB" w:rsidP="00B00DCB">
            <w:pPr>
              <w:tabs>
                <w:tab w:val="left" w:pos="555"/>
              </w:tabs>
              <w:spacing w:line="360" w:lineRule="auto"/>
              <w:ind w:left="144" w:right="-10" w:hanging="144"/>
              <w:jc w:val="right"/>
              <w:rPr>
                <w:rFonts w:ascii="Arial" w:hAnsi="Arial" w:cs="Arial"/>
                <w:sz w:val="19"/>
                <w:szCs w:val="19"/>
                <w:rtl/>
                <w:cs/>
              </w:rPr>
            </w:pPr>
            <w:r w:rsidRPr="00CE1876">
              <w:rPr>
                <w:rFonts w:ascii="Arial" w:hAnsi="Arial" w:cs="Arial"/>
                <w:sz w:val="19"/>
                <w:szCs w:val="19"/>
              </w:rPr>
              <w:t>76</w:t>
            </w:r>
          </w:p>
        </w:tc>
      </w:tr>
      <w:tr w:rsidR="00B00DCB" w:rsidRPr="00876507" w14:paraId="71D14799" w14:textId="77777777" w:rsidTr="005744BA">
        <w:trPr>
          <w:cantSplit/>
        </w:trPr>
        <w:tc>
          <w:tcPr>
            <w:tcW w:w="4182" w:type="dxa"/>
            <w:tcBorders>
              <w:top w:val="nil"/>
              <w:left w:val="nil"/>
              <w:bottom w:val="nil"/>
            </w:tcBorders>
            <w:vAlign w:val="bottom"/>
          </w:tcPr>
          <w:p w14:paraId="3A444FBF" w14:textId="77777777" w:rsidR="00B00DCB" w:rsidRPr="00287244" w:rsidRDefault="00B00DCB" w:rsidP="00B00DCB">
            <w:pPr>
              <w:spacing w:line="360" w:lineRule="auto"/>
              <w:ind w:left="200"/>
              <w:rPr>
                <w:rFonts w:ascii="Arial" w:hAnsi="Arial" w:cs="Arial"/>
                <w:sz w:val="19"/>
                <w:szCs w:val="19"/>
              </w:rPr>
            </w:pPr>
            <w:r>
              <w:rPr>
                <w:rFonts w:ascii="Arial" w:hAnsi="Arial" w:cs="Arial"/>
                <w:sz w:val="19"/>
                <w:szCs w:val="19"/>
              </w:rPr>
              <w:t>Related party</w:t>
            </w:r>
          </w:p>
        </w:tc>
        <w:tc>
          <w:tcPr>
            <w:tcW w:w="990" w:type="dxa"/>
            <w:tcBorders>
              <w:bottom w:val="single" w:sz="4" w:space="0" w:color="auto"/>
            </w:tcBorders>
          </w:tcPr>
          <w:p w14:paraId="69B4306B" w14:textId="52DA5178" w:rsidR="00B00DCB" w:rsidRPr="00B33A06" w:rsidRDefault="00B00DCB" w:rsidP="00B00DCB">
            <w:pPr>
              <w:tabs>
                <w:tab w:val="left" w:pos="555"/>
              </w:tabs>
              <w:spacing w:line="360" w:lineRule="auto"/>
              <w:ind w:left="144" w:right="-10" w:hanging="144"/>
              <w:jc w:val="right"/>
              <w:rPr>
                <w:rFonts w:ascii="Arial" w:hAnsi="Arial" w:cs="Arial"/>
                <w:sz w:val="19"/>
                <w:szCs w:val="19"/>
                <w:cs/>
                <w:lang w:val="en-GB"/>
              </w:rPr>
            </w:pPr>
            <w:r w:rsidRPr="00B33A06">
              <w:rPr>
                <w:rFonts w:ascii="Arial" w:hAnsi="Arial" w:cs="Arial" w:hint="cs"/>
                <w:sz w:val="19"/>
                <w:szCs w:val="19"/>
                <w:cs/>
                <w:lang w:val="en-GB"/>
              </w:rPr>
              <w:t>283</w:t>
            </w:r>
          </w:p>
        </w:tc>
        <w:tc>
          <w:tcPr>
            <w:tcW w:w="270" w:type="dxa"/>
            <w:tcBorders>
              <w:left w:val="nil"/>
            </w:tcBorders>
          </w:tcPr>
          <w:p w14:paraId="40B27780" w14:textId="77777777" w:rsidR="00B00DCB" w:rsidRPr="00876507" w:rsidRDefault="00B00DCB" w:rsidP="00B00DCB">
            <w:pPr>
              <w:spacing w:line="360" w:lineRule="auto"/>
              <w:ind w:left="252"/>
              <w:jc w:val="right"/>
              <w:rPr>
                <w:rFonts w:ascii="Arial" w:hAnsi="Arial" w:cs="Arial"/>
                <w:sz w:val="19"/>
                <w:szCs w:val="19"/>
                <w:rtl/>
                <w:cs/>
              </w:rPr>
            </w:pPr>
          </w:p>
        </w:tc>
        <w:tc>
          <w:tcPr>
            <w:tcW w:w="990" w:type="dxa"/>
            <w:tcBorders>
              <w:bottom w:val="single" w:sz="4" w:space="0" w:color="auto"/>
            </w:tcBorders>
          </w:tcPr>
          <w:p w14:paraId="199F424B" w14:textId="076DEDC1" w:rsidR="00B00DCB" w:rsidRDefault="00B00DCB" w:rsidP="00B00DCB">
            <w:pPr>
              <w:spacing w:line="360" w:lineRule="auto"/>
              <w:ind w:left="144" w:right="-10" w:hanging="144"/>
              <w:jc w:val="center"/>
              <w:rPr>
                <w:rFonts w:ascii="Arial" w:hAnsi="Arial" w:cs="Arial"/>
                <w:sz w:val="19"/>
                <w:szCs w:val="19"/>
              </w:rPr>
            </w:pPr>
            <w:r>
              <w:rPr>
                <w:rFonts w:ascii="Arial" w:hAnsi="Arial" w:cs="Arial"/>
                <w:sz w:val="19"/>
                <w:szCs w:val="19"/>
                <w:lang w:val="en-GB"/>
              </w:rPr>
              <w:t xml:space="preserve"> -</w:t>
            </w:r>
          </w:p>
        </w:tc>
        <w:tc>
          <w:tcPr>
            <w:tcW w:w="286" w:type="dxa"/>
            <w:tcBorders>
              <w:left w:val="nil"/>
              <w:right w:val="nil"/>
            </w:tcBorders>
          </w:tcPr>
          <w:p w14:paraId="0DBEF417" w14:textId="77777777" w:rsidR="00B00DCB" w:rsidRPr="00876507" w:rsidRDefault="00B00DCB" w:rsidP="00B00DCB">
            <w:pPr>
              <w:spacing w:line="360" w:lineRule="auto"/>
              <w:ind w:right="-10"/>
              <w:jc w:val="right"/>
              <w:rPr>
                <w:rFonts w:ascii="Arial" w:hAnsi="Arial" w:cs="Arial"/>
                <w:sz w:val="19"/>
                <w:szCs w:val="19"/>
                <w:rtl/>
                <w:cs/>
              </w:rPr>
            </w:pPr>
          </w:p>
        </w:tc>
        <w:tc>
          <w:tcPr>
            <w:tcW w:w="976" w:type="dxa"/>
            <w:tcBorders>
              <w:left w:val="nil"/>
              <w:bottom w:val="single" w:sz="4" w:space="0" w:color="auto"/>
              <w:right w:val="nil"/>
            </w:tcBorders>
          </w:tcPr>
          <w:p w14:paraId="71A6DCB6" w14:textId="54894757" w:rsidR="00B00DCB" w:rsidRDefault="00B00DCB" w:rsidP="00B00DCB">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lang w:val="en-GB"/>
              </w:rPr>
              <w:t>-</w:t>
            </w:r>
          </w:p>
        </w:tc>
        <w:tc>
          <w:tcPr>
            <w:tcW w:w="283" w:type="dxa"/>
            <w:tcBorders>
              <w:left w:val="nil"/>
              <w:right w:val="nil"/>
            </w:tcBorders>
          </w:tcPr>
          <w:p w14:paraId="296E2176" w14:textId="77777777" w:rsidR="00B00DCB" w:rsidRPr="00876507" w:rsidRDefault="00B00DCB" w:rsidP="00B00DCB">
            <w:pPr>
              <w:spacing w:line="360" w:lineRule="auto"/>
              <w:ind w:left="252" w:right="-10"/>
              <w:jc w:val="right"/>
              <w:rPr>
                <w:rFonts w:ascii="Arial" w:hAnsi="Arial" w:cs="Arial"/>
                <w:sz w:val="19"/>
                <w:szCs w:val="19"/>
                <w:rtl/>
                <w:cs/>
              </w:rPr>
            </w:pPr>
          </w:p>
        </w:tc>
        <w:tc>
          <w:tcPr>
            <w:tcW w:w="977" w:type="dxa"/>
            <w:tcBorders>
              <w:left w:val="nil"/>
              <w:bottom w:val="single" w:sz="4" w:space="0" w:color="auto"/>
              <w:right w:val="nil"/>
            </w:tcBorders>
          </w:tcPr>
          <w:p w14:paraId="010682B7" w14:textId="425ED70B" w:rsidR="00B00DCB" w:rsidRDefault="00B00DCB" w:rsidP="00B00DCB">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lang w:val="en-GB"/>
              </w:rPr>
              <w:t xml:space="preserve"> -</w:t>
            </w:r>
          </w:p>
        </w:tc>
      </w:tr>
      <w:tr w:rsidR="00B00DCB" w:rsidRPr="00876507" w14:paraId="122ABBEA" w14:textId="77777777" w:rsidTr="005744BA">
        <w:trPr>
          <w:cantSplit/>
        </w:trPr>
        <w:tc>
          <w:tcPr>
            <w:tcW w:w="4182" w:type="dxa"/>
            <w:tcBorders>
              <w:top w:val="nil"/>
              <w:left w:val="nil"/>
              <w:bottom w:val="nil"/>
            </w:tcBorders>
            <w:vAlign w:val="bottom"/>
          </w:tcPr>
          <w:p w14:paraId="04B49D5E" w14:textId="77777777" w:rsidR="00B00DCB" w:rsidRPr="00876507" w:rsidRDefault="00B00DCB" w:rsidP="00B00DCB">
            <w:pPr>
              <w:spacing w:line="360" w:lineRule="auto"/>
              <w:rPr>
                <w:rFonts w:ascii="Arial" w:hAnsi="Arial" w:cs="Arial"/>
                <w:sz w:val="19"/>
                <w:szCs w:val="19"/>
              </w:rPr>
            </w:pPr>
            <w:r>
              <w:rPr>
                <w:rFonts w:ascii="Arial" w:hAnsi="Arial" w:cs="Arial"/>
                <w:sz w:val="19"/>
                <w:szCs w:val="19"/>
                <w:lang w:val="en-GB"/>
              </w:rPr>
              <w:t>Total</w:t>
            </w:r>
          </w:p>
        </w:tc>
        <w:tc>
          <w:tcPr>
            <w:tcW w:w="990" w:type="dxa"/>
            <w:tcBorders>
              <w:top w:val="single" w:sz="4" w:space="0" w:color="auto"/>
              <w:bottom w:val="single" w:sz="12" w:space="0" w:color="auto"/>
            </w:tcBorders>
          </w:tcPr>
          <w:p w14:paraId="2005C3A4" w14:textId="1C745A1D" w:rsidR="00B00DCB" w:rsidRPr="00B33A06" w:rsidRDefault="00B00DCB" w:rsidP="00B00DCB">
            <w:pPr>
              <w:tabs>
                <w:tab w:val="left" w:pos="555"/>
              </w:tabs>
              <w:spacing w:line="360" w:lineRule="auto"/>
              <w:ind w:left="144" w:right="-10" w:hanging="144"/>
              <w:jc w:val="right"/>
              <w:rPr>
                <w:rFonts w:ascii="Arial" w:hAnsi="Arial" w:cs="Arial"/>
                <w:sz w:val="19"/>
                <w:szCs w:val="19"/>
                <w:lang w:val="en-GB"/>
              </w:rPr>
            </w:pPr>
            <w:r w:rsidRPr="00B33A06">
              <w:rPr>
                <w:rFonts w:ascii="Arial" w:hAnsi="Arial" w:cs="Arial" w:hint="cs"/>
                <w:sz w:val="19"/>
                <w:szCs w:val="19"/>
                <w:cs/>
                <w:lang w:val="en-GB"/>
              </w:rPr>
              <w:t>393</w:t>
            </w:r>
          </w:p>
        </w:tc>
        <w:tc>
          <w:tcPr>
            <w:tcW w:w="270" w:type="dxa"/>
            <w:tcBorders>
              <w:top w:val="nil"/>
              <w:left w:val="nil"/>
            </w:tcBorders>
          </w:tcPr>
          <w:p w14:paraId="182F2FAA" w14:textId="77777777" w:rsidR="00B00DCB" w:rsidRPr="00876507" w:rsidRDefault="00B00DCB" w:rsidP="00B00DCB">
            <w:pPr>
              <w:spacing w:line="360" w:lineRule="auto"/>
              <w:ind w:left="252" w:right="-10"/>
              <w:jc w:val="right"/>
              <w:rPr>
                <w:rFonts w:ascii="Arial" w:hAnsi="Arial" w:cs="Arial"/>
                <w:sz w:val="19"/>
                <w:szCs w:val="19"/>
                <w:rtl/>
                <w:cs/>
              </w:rPr>
            </w:pPr>
          </w:p>
        </w:tc>
        <w:tc>
          <w:tcPr>
            <w:tcW w:w="990" w:type="dxa"/>
            <w:tcBorders>
              <w:top w:val="single" w:sz="4" w:space="0" w:color="auto"/>
              <w:bottom w:val="single" w:sz="12" w:space="0" w:color="auto"/>
            </w:tcBorders>
          </w:tcPr>
          <w:p w14:paraId="6544525D" w14:textId="5A05B7E7" w:rsidR="00B00DCB" w:rsidRPr="00876507" w:rsidRDefault="00B00DCB" w:rsidP="00B00DCB">
            <w:pPr>
              <w:spacing w:line="360" w:lineRule="auto"/>
              <w:ind w:left="252" w:right="-10"/>
              <w:jc w:val="right"/>
              <w:rPr>
                <w:rFonts w:ascii="Arial" w:hAnsi="Arial" w:cs="Arial"/>
                <w:sz w:val="19"/>
                <w:szCs w:val="19"/>
              </w:rPr>
            </w:pPr>
            <w:r w:rsidRPr="00CE1876">
              <w:rPr>
                <w:rFonts w:ascii="Arial" w:hAnsi="Arial" w:cs="Arial"/>
                <w:sz w:val="19"/>
                <w:szCs w:val="19"/>
              </w:rPr>
              <w:t>155</w:t>
            </w:r>
          </w:p>
        </w:tc>
        <w:tc>
          <w:tcPr>
            <w:tcW w:w="286" w:type="dxa"/>
            <w:tcBorders>
              <w:top w:val="nil"/>
              <w:left w:val="nil"/>
              <w:right w:val="nil"/>
            </w:tcBorders>
          </w:tcPr>
          <w:p w14:paraId="0918B02D" w14:textId="77777777" w:rsidR="00B00DCB" w:rsidRPr="00876507" w:rsidRDefault="00B00DCB" w:rsidP="00B00DCB">
            <w:pPr>
              <w:spacing w:line="360" w:lineRule="auto"/>
              <w:ind w:right="-10"/>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132B6187" w14:textId="14DE72D1" w:rsidR="00B00DCB" w:rsidRPr="00B860DC" w:rsidRDefault="00B00DCB" w:rsidP="00B00DCB">
            <w:pPr>
              <w:spacing w:line="360" w:lineRule="auto"/>
              <w:ind w:left="144" w:right="-10" w:hanging="144"/>
              <w:jc w:val="right"/>
              <w:rPr>
                <w:rFonts w:ascii="Arial" w:hAnsi="Arial" w:cs="Arial"/>
                <w:sz w:val="19"/>
                <w:szCs w:val="19"/>
              </w:rPr>
            </w:pPr>
            <w:r>
              <w:rPr>
                <w:rFonts w:ascii="Arial" w:hAnsi="Arial" w:cs="Arial"/>
                <w:sz w:val="19"/>
                <w:szCs w:val="19"/>
              </w:rPr>
              <w:t>1,123</w:t>
            </w:r>
          </w:p>
        </w:tc>
        <w:tc>
          <w:tcPr>
            <w:tcW w:w="283" w:type="dxa"/>
            <w:tcBorders>
              <w:top w:val="nil"/>
              <w:left w:val="nil"/>
              <w:right w:val="nil"/>
            </w:tcBorders>
          </w:tcPr>
          <w:p w14:paraId="02492DD8" w14:textId="77777777" w:rsidR="00B00DCB" w:rsidRPr="00876507" w:rsidRDefault="00B00DCB" w:rsidP="00B00DCB">
            <w:pPr>
              <w:spacing w:line="360" w:lineRule="auto"/>
              <w:ind w:left="144" w:right="-10" w:hanging="144"/>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4C707AFB" w14:textId="3ECF0378" w:rsidR="00B00DCB" w:rsidRPr="00876507" w:rsidRDefault="00B00DCB" w:rsidP="00B00DCB">
            <w:pPr>
              <w:spacing w:line="360" w:lineRule="auto"/>
              <w:ind w:left="252" w:right="-10"/>
              <w:jc w:val="right"/>
              <w:rPr>
                <w:rFonts w:ascii="Arial" w:hAnsi="Arial" w:cs="Arial"/>
                <w:sz w:val="19"/>
                <w:szCs w:val="19"/>
              </w:rPr>
            </w:pPr>
            <w:r w:rsidRPr="00CE1876">
              <w:rPr>
                <w:rFonts w:ascii="Arial" w:hAnsi="Arial" w:cs="Arial"/>
                <w:sz w:val="19"/>
                <w:szCs w:val="19"/>
              </w:rPr>
              <w:t>2,695</w:t>
            </w:r>
          </w:p>
        </w:tc>
      </w:tr>
      <w:tr w:rsidR="00B00DCB" w:rsidRPr="00876507" w14:paraId="6646D957" w14:textId="77777777" w:rsidTr="005744BA">
        <w:trPr>
          <w:cantSplit/>
        </w:trPr>
        <w:tc>
          <w:tcPr>
            <w:tcW w:w="4182" w:type="dxa"/>
            <w:tcBorders>
              <w:top w:val="nil"/>
              <w:left w:val="nil"/>
              <w:bottom w:val="nil"/>
            </w:tcBorders>
            <w:vAlign w:val="bottom"/>
          </w:tcPr>
          <w:p w14:paraId="0C77CA7D" w14:textId="77777777" w:rsidR="00B00DCB" w:rsidRPr="00876507" w:rsidRDefault="00B00DCB" w:rsidP="00B00DCB">
            <w:pPr>
              <w:spacing w:line="360" w:lineRule="auto"/>
              <w:ind w:left="200"/>
              <w:rPr>
                <w:rFonts w:ascii="Arial" w:hAnsi="Arial" w:cs="Arial"/>
                <w:sz w:val="19"/>
                <w:szCs w:val="19"/>
                <w:cs/>
              </w:rPr>
            </w:pPr>
          </w:p>
        </w:tc>
        <w:tc>
          <w:tcPr>
            <w:tcW w:w="990" w:type="dxa"/>
            <w:tcBorders>
              <w:top w:val="single" w:sz="12" w:space="0" w:color="auto"/>
            </w:tcBorders>
          </w:tcPr>
          <w:p w14:paraId="6A9FE603" w14:textId="77777777" w:rsidR="00B00DCB" w:rsidRPr="00B860DC" w:rsidRDefault="00B00DCB" w:rsidP="00B00DCB">
            <w:pPr>
              <w:spacing w:line="360" w:lineRule="auto"/>
              <w:ind w:left="144" w:right="-10" w:hanging="144"/>
              <w:jc w:val="right"/>
              <w:rPr>
                <w:rFonts w:ascii="Arial" w:hAnsi="Arial" w:cs="Arial"/>
                <w:sz w:val="19"/>
                <w:szCs w:val="19"/>
              </w:rPr>
            </w:pPr>
          </w:p>
        </w:tc>
        <w:tc>
          <w:tcPr>
            <w:tcW w:w="270" w:type="dxa"/>
            <w:tcBorders>
              <w:left w:val="nil"/>
            </w:tcBorders>
          </w:tcPr>
          <w:p w14:paraId="134801AB" w14:textId="77777777" w:rsidR="00B00DCB" w:rsidRPr="00876507" w:rsidRDefault="00B00DCB" w:rsidP="00B00DCB">
            <w:pPr>
              <w:spacing w:line="360" w:lineRule="auto"/>
              <w:ind w:left="252" w:right="-10"/>
              <w:jc w:val="right"/>
              <w:rPr>
                <w:rFonts w:ascii="Arial" w:hAnsi="Arial" w:cs="Arial"/>
                <w:sz w:val="19"/>
                <w:szCs w:val="19"/>
                <w:rtl/>
                <w:cs/>
              </w:rPr>
            </w:pPr>
          </w:p>
        </w:tc>
        <w:tc>
          <w:tcPr>
            <w:tcW w:w="990" w:type="dxa"/>
            <w:tcBorders>
              <w:top w:val="single" w:sz="12" w:space="0" w:color="auto"/>
            </w:tcBorders>
          </w:tcPr>
          <w:p w14:paraId="4C74CB45" w14:textId="77777777" w:rsidR="00B00DCB" w:rsidRPr="00876507" w:rsidRDefault="00B00DCB" w:rsidP="00B00DCB">
            <w:pPr>
              <w:spacing w:line="360" w:lineRule="auto"/>
              <w:ind w:left="252" w:right="-10"/>
              <w:jc w:val="right"/>
              <w:rPr>
                <w:rFonts w:ascii="Arial" w:hAnsi="Arial" w:cs="Arial"/>
                <w:sz w:val="19"/>
                <w:szCs w:val="19"/>
              </w:rPr>
            </w:pPr>
          </w:p>
        </w:tc>
        <w:tc>
          <w:tcPr>
            <w:tcW w:w="286" w:type="dxa"/>
            <w:tcBorders>
              <w:left w:val="nil"/>
              <w:right w:val="nil"/>
            </w:tcBorders>
          </w:tcPr>
          <w:p w14:paraId="37A70137" w14:textId="77777777" w:rsidR="00B00DCB" w:rsidRPr="00876507" w:rsidRDefault="00B00DCB" w:rsidP="00B00DCB">
            <w:pPr>
              <w:spacing w:line="360" w:lineRule="auto"/>
              <w:ind w:right="-10"/>
              <w:jc w:val="right"/>
              <w:rPr>
                <w:rFonts w:ascii="Arial" w:hAnsi="Arial" w:cs="Arial"/>
                <w:sz w:val="19"/>
                <w:szCs w:val="19"/>
                <w:rtl/>
                <w:cs/>
              </w:rPr>
            </w:pPr>
          </w:p>
        </w:tc>
        <w:tc>
          <w:tcPr>
            <w:tcW w:w="976" w:type="dxa"/>
            <w:tcBorders>
              <w:top w:val="single" w:sz="12" w:space="0" w:color="auto"/>
              <w:left w:val="nil"/>
              <w:right w:val="nil"/>
            </w:tcBorders>
          </w:tcPr>
          <w:p w14:paraId="1CE66B15" w14:textId="77777777" w:rsidR="00B00DCB" w:rsidRPr="00B860DC" w:rsidRDefault="00B00DCB" w:rsidP="00B00DCB">
            <w:pPr>
              <w:spacing w:line="360" w:lineRule="auto"/>
              <w:ind w:left="144" w:right="-10" w:hanging="144"/>
              <w:jc w:val="right"/>
              <w:rPr>
                <w:rFonts w:ascii="Arial" w:hAnsi="Arial" w:cs="Arial"/>
                <w:sz w:val="19"/>
                <w:szCs w:val="19"/>
              </w:rPr>
            </w:pPr>
          </w:p>
        </w:tc>
        <w:tc>
          <w:tcPr>
            <w:tcW w:w="283" w:type="dxa"/>
            <w:tcBorders>
              <w:left w:val="nil"/>
              <w:right w:val="nil"/>
            </w:tcBorders>
          </w:tcPr>
          <w:p w14:paraId="4EA6BEC6" w14:textId="77777777" w:rsidR="00B00DCB" w:rsidRPr="00876507" w:rsidRDefault="00B00DCB" w:rsidP="00B00DCB">
            <w:pPr>
              <w:spacing w:line="360" w:lineRule="auto"/>
              <w:ind w:right="-10"/>
              <w:jc w:val="right"/>
              <w:rPr>
                <w:rFonts w:ascii="Arial" w:hAnsi="Arial" w:cs="Arial"/>
                <w:b/>
                <w:bCs/>
                <w:sz w:val="19"/>
                <w:szCs w:val="19"/>
                <w:rtl/>
                <w:cs/>
              </w:rPr>
            </w:pPr>
          </w:p>
        </w:tc>
        <w:tc>
          <w:tcPr>
            <w:tcW w:w="977" w:type="dxa"/>
            <w:tcBorders>
              <w:top w:val="single" w:sz="12" w:space="0" w:color="auto"/>
              <w:left w:val="nil"/>
              <w:right w:val="nil"/>
            </w:tcBorders>
          </w:tcPr>
          <w:p w14:paraId="6DF189F8" w14:textId="77777777" w:rsidR="00B00DCB" w:rsidRPr="00876507" w:rsidRDefault="00B00DCB" w:rsidP="00B00DCB">
            <w:pPr>
              <w:spacing w:line="360" w:lineRule="auto"/>
              <w:ind w:left="252" w:right="-10"/>
              <w:jc w:val="right"/>
              <w:rPr>
                <w:rFonts w:ascii="Arial" w:hAnsi="Arial" w:cs="Arial"/>
                <w:sz w:val="19"/>
                <w:szCs w:val="19"/>
              </w:rPr>
            </w:pPr>
          </w:p>
        </w:tc>
      </w:tr>
      <w:tr w:rsidR="00B00DCB" w:rsidRPr="00876507" w14:paraId="0DDE4E5A" w14:textId="77777777" w:rsidTr="005744BA">
        <w:trPr>
          <w:cantSplit/>
        </w:trPr>
        <w:tc>
          <w:tcPr>
            <w:tcW w:w="4182" w:type="dxa"/>
            <w:tcBorders>
              <w:top w:val="nil"/>
              <w:left w:val="nil"/>
              <w:bottom w:val="nil"/>
            </w:tcBorders>
            <w:vAlign w:val="bottom"/>
          </w:tcPr>
          <w:p w14:paraId="5921D1F4" w14:textId="0F106A39" w:rsidR="00B00DCB" w:rsidRPr="00F40467" w:rsidRDefault="00B00DCB" w:rsidP="00B00DCB">
            <w:pPr>
              <w:spacing w:line="360" w:lineRule="auto"/>
              <w:rPr>
                <w:rFonts w:ascii="Arial" w:hAnsi="Arial" w:cs="Arial"/>
                <w:b/>
                <w:bCs/>
                <w:sz w:val="19"/>
                <w:szCs w:val="19"/>
              </w:rPr>
            </w:pPr>
            <w:r w:rsidRPr="00F40467">
              <w:rPr>
                <w:rFonts w:ascii="Arial" w:hAnsi="Arial" w:cs="Arial"/>
                <w:b/>
                <w:bCs/>
                <w:sz w:val="19"/>
                <w:szCs w:val="19"/>
              </w:rPr>
              <w:t>Cost</w:t>
            </w:r>
            <w:r>
              <w:rPr>
                <w:rFonts w:ascii="Arial" w:hAnsi="Arial" w:cs="Arial"/>
                <w:b/>
                <w:bCs/>
                <w:sz w:val="19"/>
                <w:szCs w:val="19"/>
              </w:rPr>
              <w:t>s of construction and services</w:t>
            </w:r>
          </w:p>
        </w:tc>
        <w:tc>
          <w:tcPr>
            <w:tcW w:w="990" w:type="dxa"/>
          </w:tcPr>
          <w:p w14:paraId="0180735B" w14:textId="77777777" w:rsidR="00B00DCB" w:rsidRPr="00B860DC" w:rsidRDefault="00B00DCB" w:rsidP="00B00DCB">
            <w:pPr>
              <w:spacing w:line="360" w:lineRule="auto"/>
              <w:ind w:left="144" w:right="-10" w:hanging="144"/>
              <w:jc w:val="right"/>
              <w:rPr>
                <w:rFonts w:ascii="Arial" w:hAnsi="Arial" w:cs="Arial"/>
                <w:sz w:val="19"/>
                <w:szCs w:val="19"/>
              </w:rPr>
            </w:pPr>
          </w:p>
        </w:tc>
        <w:tc>
          <w:tcPr>
            <w:tcW w:w="270" w:type="dxa"/>
            <w:tcBorders>
              <w:left w:val="nil"/>
            </w:tcBorders>
          </w:tcPr>
          <w:p w14:paraId="37D62B3F" w14:textId="77777777" w:rsidR="00B00DCB" w:rsidRPr="00876507" w:rsidRDefault="00B00DCB" w:rsidP="00B00DCB">
            <w:pPr>
              <w:spacing w:line="360" w:lineRule="auto"/>
              <w:ind w:left="252" w:right="-10"/>
              <w:jc w:val="right"/>
              <w:rPr>
                <w:rFonts w:ascii="Arial" w:hAnsi="Arial" w:cs="Arial"/>
                <w:sz w:val="19"/>
                <w:szCs w:val="19"/>
                <w:rtl/>
                <w:cs/>
              </w:rPr>
            </w:pPr>
          </w:p>
        </w:tc>
        <w:tc>
          <w:tcPr>
            <w:tcW w:w="990" w:type="dxa"/>
          </w:tcPr>
          <w:p w14:paraId="2E45EAC7" w14:textId="77777777" w:rsidR="00B00DCB" w:rsidRPr="00876507" w:rsidRDefault="00B00DCB" w:rsidP="00B00DCB">
            <w:pPr>
              <w:spacing w:line="360" w:lineRule="auto"/>
              <w:ind w:left="252" w:right="-10"/>
              <w:jc w:val="right"/>
              <w:rPr>
                <w:rFonts w:ascii="Arial" w:hAnsi="Arial" w:cs="Arial"/>
                <w:sz w:val="19"/>
                <w:szCs w:val="19"/>
              </w:rPr>
            </w:pPr>
          </w:p>
        </w:tc>
        <w:tc>
          <w:tcPr>
            <w:tcW w:w="286" w:type="dxa"/>
            <w:tcBorders>
              <w:left w:val="nil"/>
              <w:right w:val="nil"/>
            </w:tcBorders>
          </w:tcPr>
          <w:p w14:paraId="4B4C9FE5" w14:textId="77777777" w:rsidR="00B00DCB" w:rsidRPr="00876507" w:rsidRDefault="00B00DCB" w:rsidP="00B00DCB">
            <w:pPr>
              <w:spacing w:line="360" w:lineRule="auto"/>
              <w:ind w:right="-10"/>
              <w:jc w:val="right"/>
              <w:rPr>
                <w:rFonts w:ascii="Arial" w:hAnsi="Arial" w:cs="Arial"/>
                <w:sz w:val="19"/>
                <w:szCs w:val="19"/>
                <w:rtl/>
                <w:cs/>
              </w:rPr>
            </w:pPr>
          </w:p>
        </w:tc>
        <w:tc>
          <w:tcPr>
            <w:tcW w:w="976" w:type="dxa"/>
            <w:tcBorders>
              <w:left w:val="nil"/>
              <w:right w:val="nil"/>
            </w:tcBorders>
          </w:tcPr>
          <w:p w14:paraId="559EF898" w14:textId="77777777" w:rsidR="00B00DCB" w:rsidRPr="00B860DC" w:rsidRDefault="00B00DCB" w:rsidP="00B00DCB">
            <w:pPr>
              <w:spacing w:line="360" w:lineRule="auto"/>
              <w:ind w:left="144" w:right="-10" w:hanging="144"/>
              <w:jc w:val="right"/>
              <w:rPr>
                <w:rFonts w:ascii="Arial" w:hAnsi="Arial" w:cs="Arial"/>
                <w:sz w:val="19"/>
                <w:szCs w:val="19"/>
              </w:rPr>
            </w:pPr>
          </w:p>
        </w:tc>
        <w:tc>
          <w:tcPr>
            <w:tcW w:w="283" w:type="dxa"/>
            <w:tcBorders>
              <w:left w:val="nil"/>
              <w:right w:val="nil"/>
            </w:tcBorders>
          </w:tcPr>
          <w:p w14:paraId="4EB3C858" w14:textId="77777777" w:rsidR="00B00DCB" w:rsidRPr="00876507" w:rsidRDefault="00B00DCB" w:rsidP="00B00DCB">
            <w:pPr>
              <w:spacing w:line="360" w:lineRule="auto"/>
              <w:ind w:right="-10"/>
              <w:jc w:val="right"/>
              <w:rPr>
                <w:rFonts w:ascii="Arial" w:hAnsi="Arial" w:cs="Arial"/>
                <w:b/>
                <w:bCs/>
                <w:sz w:val="19"/>
                <w:szCs w:val="19"/>
                <w:rtl/>
                <w:cs/>
              </w:rPr>
            </w:pPr>
          </w:p>
        </w:tc>
        <w:tc>
          <w:tcPr>
            <w:tcW w:w="977" w:type="dxa"/>
            <w:tcBorders>
              <w:left w:val="nil"/>
              <w:right w:val="nil"/>
            </w:tcBorders>
          </w:tcPr>
          <w:p w14:paraId="6219ABBD" w14:textId="77777777" w:rsidR="00B00DCB" w:rsidRPr="00876507" w:rsidRDefault="00B00DCB" w:rsidP="00B00DCB">
            <w:pPr>
              <w:spacing w:line="360" w:lineRule="auto"/>
              <w:ind w:left="252" w:right="-10"/>
              <w:jc w:val="right"/>
              <w:rPr>
                <w:rFonts w:ascii="Arial" w:hAnsi="Arial" w:cs="Arial"/>
                <w:sz w:val="19"/>
                <w:szCs w:val="19"/>
              </w:rPr>
            </w:pPr>
          </w:p>
        </w:tc>
      </w:tr>
      <w:tr w:rsidR="00B00DCB" w:rsidRPr="00876507" w14:paraId="0F387BB3" w14:textId="77777777" w:rsidTr="005744BA">
        <w:trPr>
          <w:cantSplit/>
        </w:trPr>
        <w:tc>
          <w:tcPr>
            <w:tcW w:w="4182" w:type="dxa"/>
            <w:tcBorders>
              <w:top w:val="nil"/>
              <w:left w:val="nil"/>
              <w:bottom w:val="nil"/>
            </w:tcBorders>
            <w:vAlign w:val="bottom"/>
          </w:tcPr>
          <w:p w14:paraId="68D3B9BE" w14:textId="77777777" w:rsidR="00B00DCB" w:rsidRPr="00876507" w:rsidRDefault="00B00DCB" w:rsidP="00B00DCB">
            <w:pPr>
              <w:spacing w:line="360" w:lineRule="auto"/>
              <w:ind w:left="200"/>
              <w:rPr>
                <w:rFonts w:ascii="Arial" w:hAnsi="Arial" w:cs="Arial"/>
                <w:sz w:val="19"/>
                <w:szCs w:val="19"/>
                <w:cs/>
              </w:rPr>
            </w:pPr>
            <w:r w:rsidRPr="00287244">
              <w:rPr>
                <w:rFonts w:ascii="Arial" w:hAnsi="Arial" w:cs="Arial"/>
                <w:sz w:val="19"/>
                <w:szCs w:val="19"/>
              </w:rPr>
              <w:t>Subsidiaries</w:t>
            </w:r>
          </w:p>
        </w:tc>
        <w:tc>
          <w:tcPr>
            <w:tcW w:w="990" w:type="dxa"/>
            <w:tcBorders>
              <w:bottom w:val="single" w:sz="12" w:space="0" w:color="auto"/>
            </w:tcBorders>
          </w:tcPr>
          <w:p w14:paraId="1D89A10A" w14:textId="1DD9EF0A" w:rsidR="00B00DCB" w:rsidRPr="00B860DC" w:rsidRDefault="00B00DCB" w:rsidP="00B00DCB">
            <w:pPr>
              <w:spacing w:line="360" w:lineRule="auto"/>
              <w:ind w:left="144" w:right="-10" w:hanging="144"/>
              <w:jc w:val="center"/>
              <w:rPr>
                <w:rFonts w:ascii="Arial" w:hAnsi="Arial" w:cs="Arial"/>
                <w:sz w:val="19"/>
                <w:szCs w:val="19"/>
              </w:rPr>
            </w:pPr>
            <w:r>
              <w:rPr>
                <w:rFonts w:ascii="Arial" w:hAnsi="Arial" w:cs="Arial"/>
                <w:sz w:val="19"/>
                <w:szCs w:val="19"/>
                <w:lang w:val="en-GB"/>
              </w:rPr>
              <w:t>-</w:t>
            </w:r>
          </w:p>
        </w:tc>
        <w:tc>
          <w:tcPr>
            <w:tcW w:w="270" w:type="dxa"/>
            <w:tcBorders>
              <w:left w:val="nil"/>
            </w:tcBorders>
          </w:tcPr>
          <w:p w14:paraId="43F3CF81" w14:textId="77777777" w:rsidR="00B00DCB" w:rsidRPr="00876507" w:rsidRDefault="00B00DCB" w:rsidP="00B00DCB">
            <w:pPr>
              <w:spacing w:line="360" w:lineRule="auto"/>
              <w:ind w:left="252" w:right="-10"/>
              <w:jc w:val="right"/>
              <w:rPr>
                <w:rFonts w:ascii="Arial" w:hAnsi="Arial" w:cs="Arial"/>
                <w:sz w:val="19"/>
                <w:szCs w:val="19"/>
                <w:rtl/>
                <w:cs/>
              </w:rPr>
            </w:pPr>
          </w:p>
        </w:tc>
        <w:tc>
          <w:tcPr>
            <w:tcW w:w="990" w:type="dxa"/>
            <w:tcBorders>
              <w:bottom w:val="single" w:sz="12" w:space="0" w:color="auto"/>
            </w:tcBorders>
          </w:tcPr>
          <w:p w14:paraId="7B6C5DA7" w14:textId="3C5C971B" w:rsidR="00B00DCB" w:rsidRPr="00EE0F81" w:rsidRDefault="00B00DCB" w:rsidP="00B00DCB">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lang w:val="en-GB"/>
              </w:rPr>
              <w:t>-</w:t>
            </w:r>
          </w:p>
        </w:tc>
        <w:tc>
          <w:tcPr>
            <w:tcW w:w="286" w:type="dxa"/>
            <w:tcBorders>
              <w:left w:val="nil"/>
              <w:right w:val="nil"/>
            </w:tcBorders>
          </w:tcPr>
          <w:p w14:paraId="0751CF0D" w14:textId="77777777" w:rsidR="00B00DCB" w:rsidRPr="00876507" w:rsidRDefault="00B00DCB" w:rsidP="00B00DCB">
            <w:pPr>
              <w:spacing w:line="360" w:lineRule="auto"/>
              <w:ind w:right="-10"/>
              <w:jc w:val="right"/>
              <w:rPr>
                <w:rFonts w:ascii="Arial" w:hAnsi="Arial" w:cs="Arial"/>
                <w:sz w:val="19"/>
                <w:szCs w:val="19"/>
                <w:rtl/>
                <w:cs/>
              </w:rPr>
            </w:pPr>
          </w:p>
        </w:tc>
        <w:tc>
          <w:tcPr>
            <w:tcW w:w="976" w:type="dxa"/>
            <w:tcBorders>
              <w:left w:val="nil"/>
              <w:bottom w:val="single" w:sz="12" w:space="0" w:color="auto"/>
              <w:right w:val="nil"/>
            </w:tcBorders>
          </w:tcPr>
          <w:p w14:paraId="6880D11B" w14:textId="5919A655" w:rsidR="00B00DCB" w:rsidRPr="00B860DC" w:rsidRDefault="00B00DCB" w:rsidP="00B00DCB">
            <w:pPr>
              <w:spacing w:line="360" w:lineRule="auto"/>
              <w:ind w:left="144" w:right="-10" w:hanging="144"/>
              <w:jc w:val="right"/>
              <w:rPr>
                <w:rFonts w:ascii="Arial" w:hAnsi="Arial" w:cs="Arial"/>
                <w:sz w:val="19"/>
                <w:szCs w:val="19"/>
              </w:rPr>
            </w:pPr>
            <w:r>
              <w:rPr>
                <w:rFonts w:ascii="Arial" w:hAnsi="Arial" w:cs="Arial"/>
                <w:sz w:val="19"/>
                <w:szCs w:val="19"/>
              </w:rPr>
              <w:t>16,972</w:t>
            </w:r>
          </w:p>
        </w:tc>
        <w:tc>
          <w:tcPr>
            <w:tcW w:w="283" w:type="dxa"/>
            <w:tcBorders>
              <w:left w:val="nil"/>
              <w:right w:val="nil"/>
            </w:tcBorders>
          </w:tcPr>
          <w:p w14:paraId="30E2D92B" w14:textId="77777777" w:rsidR="00B00DCB" w:rsidRPr="00876507" w:rsidRDefault="00B00DCB" w:rsidP="00B00DCB">
            <w:pPr>
              <w:spacing w:line="360" w:lineRule="auto"/>
              <w:ind w:right="-10"/>
              <w:jc w:val="right"/>
              <w:rPr>
                <w:rFonts w:ascii="Arial" w:hAnsi="Arial" w:cs="Arial"/>
                <w:b/>
                <w:bCs/>
                <w:sz w:val="19"/>
                <w:szCs w:val="19"/>
                <w:rtl/>
                <w:cs/>
              </w:rPr>
            </w:pPr>
          </w:p>
        </w:tc>
        <w:tc>
          <w:tcPr>
            <w:tcW w:w="977" w:type="dxa"/>
            <w:tcBorders>
              <w:left w:val="nil"/>
              <w:bottom w:val="single" w:sz="12" w:space="0" w:color="auto"/>
              <w:right w:val="nil"/>
            </w:tcBorders>
          </w:tcPr>
          <w:p w14:paraId="09B210BB" w14:textId="5FF84FC8" w:rsidR="00B00DCB" w:rsidRPr="00876507" w:rsidRDefault="00B00DCB" w:rsidP="00B00DCB">
            <w:pPr>
              <w:spacing w:line="360" w:lineRule="auto"/>
              <w:ind w:left="252" w:right="-10"/>
              <w:jc w:val="right"/>
              <w:rPr>
                <w:rFonts w:ascii="Arial" w:hAnsi="Arial" w:cs="Arial"/>
                <w:sz w:val="19"/>
                <w:szCs w:val="19"/>
              </w:rPr>
            </w:pPr>
            <w:r w:rsidRPr="00CE1876">
              <w:rPr>
                <w:rFonts w:ascii="Arial" w:hAnsi="Arial" w:cs="Arial"/>
                <w:sz w:val="19"/>
                <w:szCs w:val="19"/>
              </w:rPr>
              <w:t>7,822</w:t>
            </w:r>
          </w:p>
        </w:tc>
      </w:tr>
    </w:tbl>
    <w:p w14:paraId="68C41F90" w14:textId="77777777" w:rsidR="00DF0BB2" w:rsidRDefault="00DF0BB2">
      <w:r>
        <w:br w:type="page"/>
      </w:r>
    </w:p>
    <w:tbl>
      <w:tblPr>
        <w:tblW w:w="9179" w:type="dxa"/>
        <w:tblInd w:w="426" w:type="dxa"/>
        <w:tblLayout w:type="fixed"/>
        <w:tblLook w:val="0000" w:firstRow="0" w:lastRow="0" w:firstColumn="0" w:lastColumn="0" w:noHBand="0" w:noVBand="0"/>
      </w:tblPr>
      <w:tblGrid>
        <w:gridCol w:w="4407"/>
        <w:gridCol w:w="990"/>
        <w:gridCol w:w="270"/>
        <w:gridCol w:w="990"/>
        <w:gridCol w:w="286"/>
        <w:gridCol w:w="976"/>
        <w:gridCol w:w="283"/>
        <w:gridCol w:w="977"/>
      </w:tblGrid>
      <w:tr w:rsidR="006B5C6E" w:rsidRPr="00876507" w14:paraId="42CAC77C" w14:textId="77777777" w:rsidTr="006B5C6E">
        <w:trPr>
          <w:cantSplit/>
        </w:trPr>
        <w:tc>
          <w:tcPr>
            <w:tcW w:w="4407" w:type="dxa"/>
            <w:tcBorders>
              <w:top w:val="nil"/>
              <w:left w:val="nil"/>
              <w:bottom w:val="nil"/>
            </w:tcBorders>
            <w:vAlign w:val="bottom"/>
          </w:tcPr>
          <w:p w14:paraId="4CDC92A9" w14:textId="623A11A7" w:rsidR="006B5C6E" w:rsidRPr="00876507" w:rsidRDefault="006B5C6E" w:rsidP="006B5C6E">
            <w:pPr>
              <w:spacing w:line="360" w:lineRule="auto"/>
              <w:ind w:left="200"/>
              <w:rPr>
                <w:rFonts w:ascii="Arial" w:hAnsi="Arial" w:cs="Arial"/>
                <w:sz w:val="19"/>
                <w:szCs w:val="19"/>
                <w:cs/>
              </w:rPr>
            </w:pPr>
          </w:p>
        </w:tc>
        <w:tc>
          <w:tcPr>
            <w:tcW w:w="990" w:type="dxa"/>
          </w:tcPr>
          <w:p w14:paraId="44F33BF4" w14:textId="77777777" w:rsidR="006B5C6E" w:rsidRPr="00B860DC" w:rsidRDefault="006B5C6E" w:rsidP="006B5C6E">
            <w:pPr>
              <w:spacing w:line="360" w:lineRule="auto"/>
              <w:ind w:left="144" w:right="-10" w:hanging="144"/>
              <w:jc w:val="center"/>
              <w:rPr>
                <w:rFonts w:ascii="Arial" w:hAnsi="Arial" w:cs="Arial"/>
                <w:sz w:val="19"/>
                <w:szCs w:val="19"/>
              </w:rPr>
            </w:pPr>
          </w:p>
        </w:tc>
        <w:tc>
          <w:tcPr>
            <w:tcW w:w="270" w:type="dxa"/>
            <w:tcBorders>
              <w:left w:val="nil"/>
            </w:tcBorders>
          </w:tcPr>
          <w:p w14:paraId="424FE252" w14:textId="77777777" w:rsidR="006B5C6E" w:rsidRPr="00876507" w:rsidRDefault="006B5C6E" w:rsidP="006B5C6E">
            <w:pPr>
              <w:spacing w:line="360" w:lineRule="auto"/>
              <w:ind w:left="252" w:right="-10"/>
              <w:jc w:val="right"/>
              <w:rPr>
                <w:rFonts w:ascii="Arial" w:hAnsi="Arial" w:cs="Arial"/>
                <w:sz w:val="19"/>
                <w:szCs w:val="19"/>
                <w:rtl/>
                <w:cs/>
              </w:rPr>
            </w:pPr>
          </w:p>
        </w:tc>
        <w:tc>
          <w:tcPr>
            <w:tcW w:w="990" w:type="dxa"/>
          </w:tcPr>
          <w:p w14:paraId="0DAA4619" w14:textId="77777777" w:rsidR="006B5C6E" w:rsidRPr="00EE0F81" w:rsidRDefault="006B5C6E" w:rsidP="006B5C6E">
            <w:pPr>
              <w:tabs>
                <w:tab w:val="left" w:pos="555"/>
              </w:tabs>
              <w:spacing w:line="360" w:lineRule="auto"/>
              <w:ind w:left="144" w:right="-10" w:hanging="144"/>
              <w:jc w:val="center"/>
              <w:rPr>
                <w:rFonts w:ascii="Arial" w:hAnsi="Arial" w:cs="Arial"/>
                <w:sz w:val="19"/>
                <w:szCs w:val="19"/>
                <w:lang w:val="en-GB"/>
              </w:rPr>
            </w:pPr>
          </w:p>
        </w:tc>
        <w:tc>
          <w:tcPr>
            <w:tcW w:w="286" w:type="dxa"/>
            <w:tcBorders>
              <w:left w:val="nil"/>
              <w:right w:val="nil"/>
            </w:tcBorders>
          </w:tcPr>
          <w:p w14:paraId="584FEC8C" w14:textId="77777777" w:rsidR="006B5C6E" w:rsidRPr="00876507" w:rsidRDefault="006B5C6E" w:rsidP="006B5C6E">
            <w:pPr>
              <w:spacing w:line="360" w:lineRule="auto"/>
              <w:ind w:right="-10"/>
              <w:jc w:val="right"/>
              <w:rPr>
                <w:rFonts w:ascii="Arial" w:hAnsi="Arial" w:cs="Arial"/>
                <w:sz w:val="19"/>
                <w:szCs w:val="19"/>
                <w:rtl/>
                <w:cs/>
              </w:rPr>
            </w:pPr>
          </w:p>
        </w:tc>
        <w:tc>
          <w:tcPr>
            <w:tcW w:w="2236" w:type="dxa"/>
            <w:gridSpan w:val="3"/>
            <w:tcBorders>
              <w:left w:val="nil"/>
              <w:right w:val="nil"/>
            </w:tcBorders>
            <w:vAlign w:val="bottom"/>
          </w:tcPr>
          <w:p w14:paraId="50BB76D6" w14:textId="44D6483A" w:rsidR="006B5C6E" w:rsidRPr="00876507" w:rsidRDefault="006B5C6E" w:rsidP="006B5C6E">
            <w:pPr>
              <w:spacing w:line="360" w:lineRule="auto"/>
              <w:ind w:left="33" w:right="-10"/>
              <w:jc w:val="right"/>
              <w:rPr>
                <w:rFonts w:ascii="Arial" w:hAnsi="Arial" w:cs="Arial"/>
                <w:sz w:val="19"/>
                <w:szCs w:val="19"/>
              </w:rPr>
            </w:pPr>
            <w:r w:rsidRPr="00876507">
              <w:rPr>
                <w:rFonts w:ascii="Arial" w:hAnsi="Arial" w:cs="Arial"/>
                <w:sz w:val="19"/>
                <w:szCs w:val="19"/>
                <w:cs/>
                <w:lang w:val="en-GB"/>
              </w:rPr>
              <w:t>(</w:t>
            </w:r>
            <w:r w:rsidRPr="00876507">
              <w:rPr>
                <w:rFonts w:ascii="Arial" w:hAnsi="Arial" w:cs="Arial"/>
                <w:sz w:val="19"/>
                <w:szCs w:val="19"/>
                <w:lang w:val="en-GB"/>
              </w:rPr>
              <w:t xml:space="preserve">Unit </w:t>
            </w:r>
            <w:r w:rsidRPr="00876507">
              <w:rPr>
                <w:rFonts w:ascii="Arial" w:hAnsi="Arial" w:cs="Arial"/>
                <w:sz w:val="19"/>
                <w:szCs w:val="19"/>
                <w:cs/>
                <w:lang w:val="en-GB"/>
              </w:rPr>
              <w:t xml:space="preserve">: </w:t>
            </w:r>
            <w:r w:rsidRPr="00876507">
              <w:rPr>
                <w:rFonts w:ascii="Arial" w:hAnsi="Arial" w:cs="Arial"/>
                <w:sz w:val="19"/>
                <w:szCs w:val="19"/>
                <w:cs/>
              </w:rPr>
              <w:t xml:space="preserve">Thousand </w:t>
            </w:r>
            <w:r w:rsidRPr="00876507">
              <w:rPr>
                <w:rFonts w:ascii="Arial" w:hAnsi="Arial" w:cs="Arial"/>
                <w:sz w:val="19"/>
                <w:szCs w:val="19"/>
                <w:rtl/>
                <w:cs/>
              </w:rPr>
              <w:t xml:space="preserve"> Baht</w:t>
            </w:r>
            <w:r w:rsidRPr="00876507">
              <w:rPr>
                <w:rFonts w:ascii="Arial" w:hAnsi="Arial" w:cs="Arial"/>
                <w:sz w:val="19"/>
                <w:szCs w:val="19"/>
                <w:cs/>
                <w:lang w:val="en-GB"/>
              </w:rPr>
              <w:t>)</w:t>
            </w:r>
          </w:p>
        </w:tc>
      </w:tr>
      <w:tr w:rsidR="006B5C6E" w:rsidRPr="00876507" w14:paraId="0A738B70" w14:textId="77777777" w:rsidTr="006B5C6E">
        <w:trPr>
          <w:cantSplit/>
        </w:trPr>
        <w:tc>
          <w:tcPr>
            <w:tcW w:w="4407" w:type="dxa"/>
            <w:tcBorders>
              <w:top w:val="nil"/>
              <w:left w:val="nil"/>
              <w:bottom w:val="nil"/>
            </w:tcBorders>
            <w:vAlign w:val="bottom"/>
          </w:tcPr>
          <w:p w14:paraId="7B6F68C8" w14:textId="77777777" w:rsidR="006B5C6E" w:rsidRPr="00876507" w:rsidRDefault="006B5C6E" w:rsidP="006B5C6E">
            <w:pPr>
              <w:spacing w:line="360" w:lineRule="auto"/>
              <w:ind w:left="200"/>
              <w:rPr>
                <w:rFonts w:ascii="Arial" w:hAnsi="Arial" w:cs="Arial"/>
                <w:sz w:val="19"/>
                <w:szCs w:val="19"/>
                <w:cs/>
              </w:rPr>
            </w:pPr>
          </w:p>
        </w:tc>
        <w:tc>
          <w:tcPr>
            <w:tcW w:w="2250" w:type="dxa"/>
            <w:gridSpan w:val="3"/>
            <w:tcBorders>
              <w:bottom w:val="single" w:sz="4" w:space="0" w:color="auto"/>
            </w:tcBorders>
          </w:tcPr>
          <w:p w14:paraId="0EF84A3D" w14:textId="63DD1F7A" w:rsidR="006B5C6E" w:rsidRPr="00EE0F81" w:rsidRDefault="006B5C6E" w:rsidP="006B5C6E">
            <w:pPr>
              <w:tabs>
                <w:tab w:val="left" w:pos="555"/>
              </w:tabs>
              <w:spacing w:line="360" w:lineRule="auto"/>
              <w:ind w:right="-10"/>
              <w:jc w:val="center"/>
              <w:rPr>
                <w:rFonts w:ascii="Arial" w:hAnsi="Arial" w:cs="Arial"/>
                <w:sz w:val="19"/>
                <w:szCs w:val="19"/>
                <w:lang w:val="en-GB"/>
              </w:rPr>
            </w:pPr>
            <w:r w:rsidRPr="00876507">
              <w:rPr>
                <w:rFonts w:ascii="Arial" w:hAnsi="Arial" w:cs="Arial"/>
                <w:sz w:val="19"/>
                <w:szCs w:val="19"/>
                <w:lang w:val="en-GB"/>
              </w:rPr>
              <w:t>Consolidated F</w:t>
            </w:r>
            <w:r w:rsidRPr="00876507">
              <w:rPr>
                <w:rFonts w:ascii="Arial" w:hAnsi="Arial" w:cs="Arial"/>
                <w:sz w:val="19"/>
                <w:szCs w:val="19"/>
                <w:cs/>
              </w:rPr>
              <w:t>/</w:t>
            </w:r>
            <w:r w:rsidRPr="00876507">
              <w:rPr>
                <w:rFonts w:ascii="Arial" w:hAnsi="Arial" w:cs="Arial"/>
                <w:sz w:val="19"/>
                <w:szCs w:val="19"/>
                <w:lang w:val="en-GB"/>
              </w:rPr>
              <w:t>S</w:t>
            </w:r>
          </w:p>
        </w:tc>
        <w:tc>
          <w:tcPr>
            <w:tcW w:w="286" w:type="dxa"/>
            <w:tcBorders>
              <w:left w:val="nil"/>
              <w:right w:val="nil"/>
            </w:tcBorders>
          </w:tcPr>
          <w:p w14:paraId="6644D223" w14:textId="77777777" w:rsidR="006B5C6E" w:rsidRPr="00876507" w:rsidRDefault="006B5C6E" w:rsidP="006B5C6E">
            <w:pPr>
              <w:spacing w:line="360" w:lineRule="auto"/>
              <w:ind w:right="-10"/>
              <w:jc w:val="right"/>
              <w:rPr>
                <w:rFonts w:ascii="Arial" w:hAnsi="Arial" w:cs="Arial"/>
                <w:sz w:val="19"/>
                <w:szCs w:val="19"/>
                <w:rtl/>
                <w:cs/>
              </w:rPr>
            </w:pPr>
          </w:p>
        </w:tc>
        <w:tc>
          <w:tcPr>
            <w:tcW w:w="2236" w:type="dxa"/>
            <w:gridSpan w:val="3"/>
            <w:tcBorders>
              <w:left w:val="nil"/>
              <w:bottom w:val="single" w:sz="4" w:space="0" w:color="auto"/>
              <w:right w:val="nil"/>
            </w:tcBorders>
          </w:tcPr>
          <w:p w14:paraId="625FA616" w14:textId="350D65C2" w:rsidR="006B5C6E" w:rsidRPr="00876507" w:rsidRDefault="006B5C6E" w:rsidP="006B5C6E">
            <w:pPr>
              <w:spacing w:line="360" w:lineRule="auto"/>
              <w:ind w:left="-109" w:right="-10"/>
              <w:jc w:val="center"/>
              <w:rPr>
                <w:rFonts w:ascii="Arial" w:hAnsi="Arial" w:cs="Arial"/>
                <w:sz w:val="19"/>
                <w:szCs w:val="19"/>
              </w:rPr>
            </w:pPr>
            <w:r w:rsidRPr="00876507">
              <w:rPr>
                <w:rFonts w:ascii="Arial" w:hAnsi="Arial" w:cs="Arial"/>
                <w:sz w:val="19"/>
                <w:szCs w:val="19"/>
                <w:lang w:val="en-GB"/>
              </w:rPr>
              <w:t>Separate F</w:t>
            </w:r>
            <w:r w:rsidRPr="00876507">
              <w:rPr>
                <w:rFonts w:ascii="Arial" w:hAnsi="Arial" w:cs="Arial"/>
                <w:sz w:val="19"/>
                <w:szCs w:val="19"/>
                <w:cs/>
              </w:rPr>
              <w:t>/</w:t>
            </w:r>
            <w:r w:rsidRPr="00876507">
              <w:rPr>
                <w:rFonts w:ascii="Arial" w:hAnsi="Arial" w:cs="Arial"/>
                <w:sz w:val="19"/>
                <w:szCs w:val="19"/>
                <w:lang w:val="en-GB"/>
              </w:rPr>
              <w:t>S</w:t>
            </w:r>
          </w:p>
        </w:tc>
      </w:tr>
      <w:tr w:rsidR="006B5C6E" w:rsidRPr="00876507" w14:paraId="1ABE423B" w14:textId="77777777" w:rsidTr="006B5C6E">
        <w:trPr>
          <w:cantSplit/>
        </w:trPr>
        <w:tc>
          <w:tcPr>
            <w:tcW w:w="4407" w:type="dxa"/>
            <w:tcBorders>
              <w:top w:val="nil"/>
              <w:left w:val="nil"/>
              <w:bottom w:val="nil"/>
            </w:tcBorders>
            <w:vAlign w:val="bottom"/>
          </w:tcPr>
          <w:p w14:paraId="3C9B63FD" w14:textId="77777777" w:rsidR="006B5C6E" w:rsidRPr="00876507" w:rsidRDefault="006B5C6E" w:rsidP="006B5C6E">
            <w:pPr>
              <w:spacing w:line="360" w:lineRule="auto"/>
              <w:ind w:left="200"/>
              <w:rPr>
                <w:rFonts w:ascii="Arial" w:hAnsi="Arial" w:cs="Arial"/>
                <w:sz w:val="19"/>
                <w:szCs w:val="19"/>
                <w:cs/>
              </w:rPr>
            </w:pPr>
          </w:p>
        </w:tc>
        <w:tc>
          <w:tcPr>
            <w:tcW w:w="4772" w:type="dxa"/>
            <w:gridSpan w:val="7"/>
            <w:tcBorders>
              <w:bottom w:val="single" w:sz="4" w:space="0" w:color="auto"/>
            </w:tcBorders>
          </w:tcPr>
          <w:p w14:paraId="3641F0C3" w14:textId="5E05A688" w:rsidR="006B5C6E" w:rsidRPr="00876507" w:rsidRDefault="006B5C6E" w:rsidP="006B5C6E">
            <w:pPr>
              <w:spacing w:line="360" w:lineRule="auto"/>
              <w:ind w:left="252" w:right="-10"/>
              <w:jc w:val="center"/>
              <w:rPr>
                <w:rFonts w:ascii="Arial" w:hAnsi="Arial" w:cs="Arial"/>
                <w:sz w:val="19"/>
                <w:szCs w:val="19"/>
              </w:rPr>
            </w:pPr>
            <w:r w:rsidRPr="00876507">
              <w:rPr>
                <w:rFonts w:ascii="Arial" w:hAnsi="Arial" w:cs="Arial"/>
                <w:sz w:val="19"/>
                <w:szCs w:val="19"/>
                <w:lang w:val="en-GB"/>
              </w:rPr>
              <w:t xml:space="preserve">For the </w:t>
            </w:r>
            <w:r>
              <w:rPr>
                <w:rFonts w:ascii="Arial" w:hAnsi="Arial" w:cs="Arial"/>
                <w:sz w:val="19"/>
                <w:szCs w:val="19"/>
                <w:lang w:val="en-GB"/>
              </w:rPr>
              <w:t>six</w:t>
            </w:r>
            <w:r w:rsidRPr="00876507">
              <w:rPr>
                <w:rFonts w:ascii="Arial" w:hAnsi="Arial" w:cs="Arial"/>
                <w:sz w:val="19"/>
                <w:szCs w:val="19"/>
                <w:cs/>
              </w:rPr>
              <w:t>-</w:t>
            </w:r>
            <w:r w:rsidRPr="00876507">
              <w:rPr>
                <w:rFonts w:ascii="Arial" w:hAnsi="Arial" w:cs="Arial"/>
                <w:sz w:val="19"/>
                <w:szCs w:val="19"/>
                <w:lang w:val="en-GB"/>
              </w:rPr>
              <w:t>month period</w:t>
            </w:r>
            <w:r>
              <w:rPr>
                <w:rFonts w:ascii="Arial" w:hAnsi="Arial" w:cs="Arial"/>
                <w:sz w:val="19"/>
                <w:szCs w:val="19"/>
                <w:lang w:val="en-GB"/>
              </w:rPr>
              <w:t>s</w:t>
            </w:r>
            <w:r w:rsidRPr="00876507">
              <w:rPr>
                <w:rFonts w:ascii="Arial" w:hAnsi="Arial" w:cs="Arial"/>
                <w:sz w:val="19"/>
                <w:szCs w:val="19"/>
                <w:lang w:val="en-GB"/>
              </w:rPr>
              <w:t xml:space="preserve"> ended </w:t>
            </w:r>
            <w:r w:rsidRPr="00B12D4E">
              <w:rPr>
                <w:rFonts w:ascii="Arial" w:hAnsi="Arial" w:cs="Arial"/>
                <w:sz w:val="19"/>
                <w:szCs w:val="19"/>
                <w:lang w:val="en-GB"/>
              </w:rPr>
              <w:t>30 June</w:t>
            </w:r>
          </w:p>
        </w:tc>
      </w:tr>
      <w:tr w:rsidR="006B5C6E" w:rsidRPr="00876507" w14:paraId="5428FCB7" w14:textId="77777777" w:rsidTr="006B5C6E">
        <w:trPr>
          <w:cantSplit/>
        </w:trPr>
        <w:tc>
          <w:tcPr>
            <w:tcW w:w="4407" w:type="dxa"/>
            <w:tcBorders>
              <w:top w:val="nil"/>
              <w:left w:val="nil"/>
              <w:bottom w:val="nil"/>
            </w:tcBorders>
            <w:vAlign w:val="bottom"/>
          </w:tcPr>
          <w:p w14:paraId="1195E479" w14:textId="77777777" w:rsidR="006B5C6E" w:rsidRPr="00876507" w:rsidRDefault="006B5C6E" w:rsidP="006B5C6E">
            <w:pPr>
              <w:spacing w:line="360" w:lineRule="auto"/>
              <w:ind w:left="200"/>
              <w:rPr>
                <w:rFonts w:ascii="Arial" w:hAnsi="Arial" w:cs="Arial"/>
                <w:sz w:val="19"/>
                <w:szCs w:val="19"/>
                <w:cs/>
              </w:rPr>
            </w:pPr>
          </w:p>
        </w:tc>
        <w:tc>
          <w:tcPr>
            <w:tcW w:w="990" w:type="dxa"/>
            <w:tcBorders>
              <w:top w:val="single" w:sz="4" w:space="0" w:color="auto"/>
              <w:bottom w:val="single" w:sz="4" w:space="0" w:color="auto"/>
            </w:tcBorders>
          </w:tcPr>
          <w:p w14:paraId="3E6AAC5B" w14:textId="3095A13A" w:rsidR="006B5C6E" w:rsidRPr="00B860DC" w:rsidRDefault="006B5C6E" w:rsidP="006B5C6E">
            <w:pPr>
              <w:spacing w:line="360" w:lineRule="auto"/>
              <w:ind w:left="144" w:right="-10" w:hanging="144"/>
              <w:jc w:val="center"/>
              <w:rPr>
                <w:rFonts w:ascii="Arial" w:hAnsi="Arial" w:cs="Arial"/>
                <w:sz w:val="19"/>
                <w:szCs w:val="19"/>
              </w:rPr>
            </w:pPr>
            <w:r>
              <w:rPr>
                <w:rFonts w:ascii="Arial" w:hAnsi="Arial" w:cs="Arial"/>
                <w:sz w:val="19"/>
                <w:szCs w:val="19"/>
              </w:rPr>
              <w:t>2020</w:t>
            </w:r>
          </w:p>
        </w:tc>
        <w:tc>
          <w:tcPr>
            <w:tcW w:w="270" w:type="dxa"/>
            <w:tcBorders>
              <w:top w:val="single" w:sz="4" w:space="0" w:color="auto"/>
              <w:left w:val="nil"/>
            </w:tcBorders>
          </w:tcPr>
          <w:p w14:paraId="1D62F3F4" w14:textId="77777777" w:rsidR="006B5C6E" w:rsidRPr="00876507" w:rsidRDefault="006B5C6E" w:rsidP="006B5C6E">
            <w:pPr>
              <w:spacing w:line="360" w:lineRule="auto"/>
              <w:ind w:left="252" w:right="-10"/>
              <w:jc w:val="right"/>
              <w:rPr>
                <w:rFonts w:ascii="Arial" w:hAnsi="Arial" w:cs="Arial"/>
                <w:sz w:val="19"/>
                <w:szCs w:val="19"/>
                <w:rtl/>
                <w:cs/>
              </w:rPr>
            </w:pPr>
          </w:p>
        </w:tc>
        <w:tc>
          <w:tcPr>
            <w:tcW w:w="990" w:type="dxa"/>
            <w:tcBorders>
              <w:top w:val="single" w:sz="4" w:space="0" w:color="auto"/>
              <w:bottom w:val="single" w:sz="4" w:space="0" w:color="auto"/>
            </w:tcBorders>
          </w:tcPr>
          <w:p w14:paraId="7835A9C2" w14:textId="25FC7E57" w:rsidR="006B5C6E" w:rsidRPr="00EE0F81" w:rsidRDefault="006B5C6E" w:rsidP="006B5C6E">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lang w:val="en-GB"/>
              </w:rPr>
              <w:t>2019</w:t>
            </w:r>
          </w:p>
        </w:tc>
        <w:tc>
          <w:tcPr>
            <w:tcW w:w="286" w:type="dxa"/>
            <w:tcBorders>
              <w:top w:val="single" w:sz="4" w:space="0" w:color="auto"/>
              <w:left w:val="nil"/>
              <w:right w:val="nil"/>
            </w:tcBorders>
          </w:tcPr>
          <w:p w14:paraId="3DBE7AAD" w14:textId="77777777" w:rsidR="006B5C6E" w:rsidRPr="00876507" w:rsidRDefault="006B5C6E" w:rsidP="006B5C6E">
            <w:pPr>
              <w:spacing w:line="360" w:lineRule="auto"/>
              <w:ind w:right="-10"/>
              <w:jc w:val="right"/>
              <w:rPr>
                <w:rFonts w:ascii="Arial" w:hAnsi="Arial" w:cs="Arial"/>
                <w:sz w:val="19"/>
                <w:szCs w:val="19"/>
                <w:rtl/>
                <w:cs/>
              </w:rPr>
            </w:pPr>
          </w:p>
        </w:tc>
        <w:tc>
          <w:tcPr>
            <w:tcW w:w="976" w:type="dxa"/>
            <w:tcBorders>
              <w:top w:val="single" w:sz="4" w:space="0" w:color="auto"/>
              <w:left w:val="nil"/>
              <w:bottom w:val="single" w:sz="4" w:space="0" w:color="auto"/>
              <w:right w:val="nil"/>
            </w:tcBorders>
          </w:tcPr>
          <w:p w14:paraId="4F751AC9" w14:textId="6B7F6CD5" w:rsidR="006B5C6E" w:rsidRPr="00B860DC" w:rsidRDefault="006B5C6E" w:rsidP="006B5C6E">
            <w:pPr>
              <w:spacing w:line="360" w:lineRule="auto"/>
              <w:ind w:left="144" w:right="-10" w:hanging="144"/>
              <w:jc w:val="center"/>
              <w:rPr>
                <w:rFonts w:ascii="Arial" w:hAnsi="Arial" w:cs="Arial"/>
                <w:sz w:val="19"/>
                <w:szCs w:val="19"/>
              </w:rPr>
            </w:pPr>
            <w:r>
              <w:rPr>
                <w:rFonts w:ascii="Arial" w:hAnsi="Arial" w:cs="Arial"/>
                <w:sz w:val="19"/>
                <w:szCs w:val="19"/>
              </w:rPr>
              <w:t>2020</w:t>
            </w:r>
          </w:p>
        </w:tc>
        <w:tc>
          <w:tcPr>
            <w:tcW w:w="283" w:type="dxa"/>
            <w:tcBorders>
              <w:top w:val="single" w:sz="4" w:space="0" w:color="auto"/>
              <w:left w:val="nil"/>
              <w:right w:val="nil"/>
            </w:tcBorders>
          </w:tcPr>
          <w:p w14:paraId="5A9165FD" w14:textId="77777777" w:rsidR="006B5C6E" w:rsidRPr="00876507" w:rsidRDefault="006B5C6E" w:rsidP="006B5C6E">
            <w:pPr>
              <w:spacing w:line="360" w:lineRule="auto"/>
              <w:ind w:right="-10"/>
              <w:jc w:val="center"/>
              <w:rPr>
                <w:rFonts w:ascii="Arial" w:hAnsi="Arial" w:cs="Arial"/>
                <w:b/>
                <w:bCs/>
                <w:sz w:val="19"/>
                <w:szCs w:val="19"/>
                <w:rtl/>
                <w:cs/>
              </w:rPr>
            </w:pPr>
          </w:p>
        </w:tc>
        <w:tc>
          <w:tcPr>
            <w:tcW w:w="977" w:type="dxa"/>
            <w:tcBorders>
              <w:top w:val="single" w:sz="4" w:space="0" w:color="auto"/>
              <w:left w:val="nil"/>
              <w:bottom w:val="single" w:sz="4" w:space="0" w:color="auto"/>
              <w:right w:val="nil"/>
            </w:tcBorders>
          </w:tcPr>
          <w:p w14:paraId="17027401" w14:textId="127F08B7" w:rsidR="006B5C6E" w:rsidRPr="00876507" w:rsidRDefault="006B5C6E" w:rsidP="006B5C6E">
            <w:pPr>
              <w:spacing w:line="360" w:lineRule="auto"/>
              <w:ind w:left="-93" w:right="-10"/>
              <w:jc w:val="center"/>
              <w:rPr>
                <w:rFonts w:ascii="Arial" w:hAnsi="Arial" w:cs="Arial"/>
                <w:sz w:val="19"/>
                <w:szCs w:val="19"/>
              </w:rPr>
            </w:pPr>
            <w:r>
              <w:rPr>
                <w:rFonts w:ascii="Arial" w:hAnsi="Arial" w:cs="Arial"/>
                <w:sz w:val="19"/>
                <w:szCs w:val="19"/>
                <w:lang w:val="en-GB"/>
              </w:rPr>
              <w:t>2019</w:t>
            </w:r>
          </w:p>
        </w:tc>
      </w:tr>
      <w:tr w:rsidR="006B5C6E" w:rsidRPr="00876507" w14:paraId="4EA45C7D" w14:textId="77777777" w:rsidTr="006B5C6E">
        <w:trPr>
          <w:cantSplit/>
        </w:trPr>
        <w:tc>
          <w:tcPr>
            <w:tcW w:w="4407" w:type="dxa"/>
            <w:tcBorders>
              <w:top w:val="nil"/>
              <w:left w:val="nil"/>
              <w:bottom w:val="nil"/>
            </w:tcBorders>
            <w:vAlign w:val="bottom"/>
          </w:tcPr>
          <w:p w14:paraId="37A08CAE" w14:textId="77777777" w:rsidR="006B5C6E" w:rsidRPr="00876507" w:rsidRDefault="006B5C6E" w:rsidP="006B5C6E">
            <w:pPr>
              <w:spacing w:line="360" w:lineRule="auto"/>
              <w:ind w:left="200"/>
              <w:rPr>
                <w:rFonts w:ascii="Arial" w:hAnsi="Arial" w:cs="Arial"/>
                <w:sz w:val="19"/>
                <w:szCs w:val="19"/>
                <w:cs/>
              </w:rPr>
            </w:pPr>
          </w:p>
        </w:tc>
        <w:tc>
          <w:tcPr>
            <w:tcW w:w="990" w:type="dxa"/>
            <w:tcBorders>
              <w:top w:val="single" w:sz="4" w:space="0" w:color="auto"/>
            </w:tcBorders>
          </w:tcPr>
          <w:p w14:paraId="2541B665" w14:textId="77777777" w:rsidR="006B5C6E" w:rsidRPr="00B860DC" w:rsidRDefault="006B5C6E" w:rsidP="006B5C6E">
            <w:pPr>
              <w:spacing w:line="360" w:lineRule="auto"/>
              <w:ind w:left="144" w:right="-10" w:hanging="144"/>
              <w:jc w:val="center"/>
              <w:rPr>
                <w:rFonts w:ascii="Arial" w:hAnsi="Arial" w:cs="Arial"/>
                <w:sz w:val="19"/>
                <w:szCs w:val="19"/>
              </w:rPr>
            </w:pPr>
          </w:p>
        </w:tc>
        <w:tc>
          <w:tcPr>
            <w:tcW w:w="270" w:type="dxa"/>
            <w:tcBorders>
              <w:left w:val="nil"/>
            </w:tcBorders>
          </w:tcPr>
          <w:p w14:paraId="64FF0998" w14:textId="77777777" w:rsidR="006B5C6E" w:rsidRPr="00876507" w:rsidRDefault="006B5C6E" w:rsidP="006B5C6E">
            <w:pPr>
              <w:spacing w:line="360" w:lineRule="auto"/>
              <w:ind w:left="252" w:right="-10"/>
              <w:jc w:val="right"/>
              <w:rPr>
                <w:rFonts w:ascii="Arial" w:hAnsi="Arial" w:cs="Arial"/>
                <w:sz w:val="19"/>
                <w:szCs w:val="19"/>
                <w:rtl/>
                <w:cs/>
              </w:rPr>
            </w:pPr>
          </w:p>
        </w:tc>
        <w:tc>
          <w:tcPr>
            <w:tcW w:w="990" w:type="dxa"/>
          </w:tcPr>
          <w:p w14:paraId="2720024F" w14:textId="77777777" w:rsidR="006B5C6E" w:rsidRPr="00EE0F81" w:rsidRDefault="006B5C6E" w:rsidP="006B5C6E">
            <w:pPr>
              <w:tabs>
                <w:tab w:val="left" w:pos="555"/>
              </w:tabs>
              <w:spacing w:line="360" w:lineRule="auto"/>
              <w:ind w:left="144" w:right="-10" w:hanging="144"/>
              <w:jc w:val="center"/>
              <w:rPr>
                <w:rFonts w:ascii="Arial" w:hAnsi="Arial" w:cs="Arial"/>
                <w:sz w:val="19"/>
                <w:szCs w:val="19"/>
                <w:lang w:val="en-GB"/>
              </w:rPr>
            </w:pPr>
          </w:p>
        </w:tc>
        <w:tc>
          <w:tcPr>
            <w:tcW w:w="286" w:type="dxa"/>
            <w:tcBorders>
              <w:left w:val="nil"/>
              <w:right w:val="nil"/>
            </w:tcBorders>
          </w:tcPr>
          <w:p w14:paraId="12054E5E" w14:textId="77777777" w:rsidR="006B5C6E" w:rsidRPr="00876507" w:rsidRDefault="006B5C6E" w:rsidP="006B5C6E">
            <w:pPr>
              <w:spacing w:line="360" w:lineRule="auto"/>
              <w:ind w:right="-10"/>
              <w:jc w:val="right"/>
              <w:rPr>
                <w:rFonts w:ascii="Arial" w:hAnsi="Arial" w:cs="Arial"/>
                <w:sz w:val="19"/>
                <w:szCs w:val="19"/>
                <w:rtl/>
                <w:cs/>
              </w:rPr>
            </w:pPr>
          </w:p>
        </w:tc>
        <w:tc>
          <w:tcPr>
            <w:tcW w:w="976" w:type="dxa"/>
            <w:tcBorders>
              <w:left w:val="nil"/>
              <w:right w:val="nil"/>
            </w:tcBorders>
          </w:tcPr>
          <w:p w14:paraId="709C326E" w14:textId="77777777" w:rsidR="006B5C6E" w:rsidRPr="00B860DC" w:rsidRDefault="006B5C6E" w:rsidP="006B5C6E">
            <w:pPr>
              <w:spacing w:line="360" w:lineRule="auto"/>
              <w:ind w:left="144" w:right="-10" w:hanging="144"/>
              <w:jc w:val="right"/>
              <w:rPr>
                <w:rFonts w:ascii="Arial" w:hAnsi="Arial" w:cs="Arial"/>
                <w:sz w:val="19"/>
                <w:szCs w:val="19"/>
              </w:rPr>
            </w:pPr>
          </w:p>
        </w:tc>
        <w:tc>
          <w:tcPr>
            <w:tcW w:w="283" w:type="dxa"/>
            <w:tcBorders>
              <w:left w:val="nil"/>
              <w:right w:val="nil"/>
            </w:tcBorders>
          </w:tcPr>
          <w:p w14:paraId="33478E56" w14:textId="77777777" w:rsidR="006B5C6E" w:rsidRPr="00876507" w:rsidRDefault="006B5C6E" w:rsidP="006B5C6E">
            <w:pPr>
              <w:spacing w:line="360" w:lineRule="auto"/>
              <w:ind w:right="-10"/>
              <w:jc w:val="right"/>
              <w:rPr>
                <w:rFonts w:ascii="Arial" w:hAnsi="Arial" w:cs="Arial"/>
                <w:b/>
                <w:bCs/>
                <w:sz w:val="19"/>
                <w:szCs w:val="19"/>
                <w:rtl/>
                <w:cs/>
              </w:rPr>
            </w:pPr>
          </w:p>
        </w:tc>
        <w:tc>
          <w:tcPr>
            <w:tcW w:w="977" w:type="dxa"/>
            <w:tcBorders>
              <w:left w:val="nil"/>
              <w:right w:val="nil"/>
            </w:tcBorders>
          </w:tcPr>
          <w:p w14:paraId="5B2C5421" w14:textId="77777777" w:rsidR="006B5C6E" w:rsidRPr="00876507" w:rsidRDefault="006B5C6E" w:rsidP="006B5C6E">
            <w:pPr>
              <w:spacing w:line="360" w:lineRule="auto"/>
              <w:ind w:left="252" w:right="-10"/>
              <w:jc w:val="right"/>
              <w:rPr>
                <w:rFonts w:ascii="Arial" w:hAnsi="Arial" w:cs="Arial"/>
                <w:sz w:val="19"/>
                <w:szCs w:val="19"/>
              </w:rPr>
            </w:pPr>
          </w:p>
        </w:tc>
      </w:tr>
      <w:tr w:rsidR="006B5C6E" w:rsidRPr="00876507" w14:paraId="7F4CFCD5" w14:textId="77777777" w:rsidTr="002C6D7E">
        <w:trPr>
          <w:cantSplit/>
        </w:trPr>
        <w:tc>
          <w:tcPr>
            <w:tcW w:w="4407" w:type="dxa"/>
            <w:tcBorders>
              <w:top w:val="nil"/>
              <w:left w:val="nil"/>
              <w:bottom w:val="nil"/>
            </w:tcBorders>
            <w:vAlign w:val="bottom"/>
          </w:tcPr>
          <w:p w14:paraId="64E5B1C7" w14:textId="77777777" w:rsidR="006B5C6E" w:rsidRPr="00876507" w:rsidRDefault="006B5C6E" w:rsidP="006B5C6E">
            <w:pPr>
              <w:spacing w:line="360" w:lineRule="auto"/>
              <w:rPr>
                <w:rFonts w:ascii="Arial" w:hAnsi="Arial" w:cs="Arial"/>
                <w:sz w:val="19"/>
                <w:szCs w:val="19"/>
                <w:cs/>
              </w:rPr>
            </w:pPr>
            <w:r w:rsidRPr="002954BC">
              <w:rPr>
                <w:rFonts w:ascii="Arial" w:hAnsi="Arial" w:cs="Arial"/>
                <w:b/>
                <w:bCs/>
                <w:sz w:val="19"/>
                <w:szCs w:val="19"/>
              </w:rPr>
              <w:t>Administrative expenses</w:t>
            </w:r>
          </w:p>
        </w:tc>
        <w:tc>
          <w:tcPr>
            <w:tcW w:w="990" w:type="dxa"/>
          </w:tcPr>
          <w:p w14:paraId="5AE20977" w14:textId="77777777" w:rsidR="006B5C6E" w:rsidRPr="00B860DC" w:rsidRDefault="006B5C6E" w:rsidP="006B5C6E">
            <w:pPr>
              <w:spacing w:line="360" w:lineRule="auto"/>
              <w:ind w:left="144" w:right="-10" w:hanging="144"/>
              <w:jc w:val="center"/>
              <w:rPr>
                <w:rFonts w:ascii="Arial" w:hAnsi="Arial" w:cs="Arial"/>
                <w:sz w:val="19"/>
                <w:szCs w:val="19"/>
              </w:rPr>
            </w:pPr>
          </w:p>
        </w:tc>
        <w:tc>
          <w:tcPr>
            <w:tcW w:w="270" w:type="dxa"/>
            <w:tcBorders>
              <w:left w:val="nil"/>
            </w:tcBorders>
          </w:tcPr>
          <w:p w14:paraId="2C9202D5" w14:textId="77777777" w:rsidR="006B5C6E" w:rsidRPr="00876507" w:rsidRDefault="006B5C6E" w:rsidP="006B5C6E">
            <w:pPr>
              <w:spacing w:line="360" w:lineRule="auto"/>
              <w:ind w:left="252" w:right="-10"/>
              <w:jc w:val="right"/>
              <w:rPr>
                <w:rFonts w:ascii="Arial" w:hAnsi="Arial" w:cs="Arial"/>
                <w:sz w:val="19"/>
                <w:szCs w:val="19"/>
                <w:rtl/>
                <w:cs/>
              </w:rPr>
            </w:pPr>
          </w:p>
        </w:tc>
        <w:tc>
          <w:tcPr>
            <w:tcW w:w="990" w:type="dxa"/>
          </w:tcPr>
          <w:p w14:paraId="78836EBB" w14:textId="77777777" w:rsidR="006B5C6E" w:rsidRPr="00EE0F81" w:rsidRDefault="006B5C6E" w:rsidP="006B5C6E">
            <w:pPr>
              <w:tabs>
                <w:tab w:val="left" w:pos="555"/>
              </w:tabs>
              <w:spacing w:line="360" w:lineRule="auto"/>
              <w:ind w:left="144" w:right="-10" w:hanging="144"/>
              <w:jc w:val="center"/>
              <w:rPr>
                <w:rFonts w:ascii="Arial" w:hAnsi="Arial" w:cs="Arial"/>
                <w:sz w:val="19"/>
                <w:szCs w:val="19"/>
                <w:lang w:val="en-GB"/>
              </w:rPr>
            </w:pPr>
          </w:p>
        </w:tc>
        <w:tc>
          <w:tcPr>
            <w:tcW w:w="286" w:type="dxa"/>
            <w:tcBorders>
              <w:left w:val="nil"/>
              <w:right w:val="nil"/>
            </w:tcBorders>
          </w:tcPr>
          <w:p w14:paraId="653BF577" w14:textId="77777777" w:rsidR="006B5C6E" w:rsidRPr="00876507" w:rsidRDefault="006B5C6E" w:rsidP="006B5C6E">
            <w:pPr>
              <w:spacing w:line="360" w:lineRule="auto"/>
              <w:ind w:right="-10"/>
              <w:jc w:val="right"/>
              <w:rPr>
                <w:rFonts w:ascii="Arial" w:hAnsi="Arial" w:cs="Arial"/>
                <w:sz w:val="19"/>
                <w:szCs w:val="19"/>
                <w:rtl/>
                <w:cs/>
              </w:rPr>
            </w:pPr>
          </w:p>
        </w:tc>
        <w:tc>
          <w:tcPr>
            <w:tcW w:w="976" w:type="dxa"/>
            <w:tcBorders>
              <w:left w:val="nil"/>
              <w:right w:val="nil"/>
            </w:tcBorders>
          </w:tcPr>
          <w:p w14:paraId="4844C80C" w14:textId="77777777" w:rsidR="006B5C6E" w:rsidRPr="00B860DC" w:rsidRDefault="006B5C6E" w:rsidP="006B5C6E">
            <w:pPr>
              <w:spacing w:line="360" w:lineRule="auto"/>
              <w:ind w:left="144" w:right="-10" w:hanging="144"/>
              <w:jc w:val="right"/>
              <w:rPr>
                <w:rFonts w:ascii="Arial" w:hAnsi="Arial" w:cs="Arial"/>
                <w:sz w:val="19"/>
                <w:szCs w:val="19"/>
              </w:rPr>
            </w:pPr>
          </w:p>
        </w:tc>
        <w:tc>
          <w:tcPr>
            <w:tcW w:w="283" w:type="dxa"/>
            <w:tcBorders>
              <w:left w:val="nil"/>
              <w:right w:val="nil"/>
            </w:tcBorders>
          </w:tcPr>
          <w:p w14:paraId="11BB4AD4" w14:textId="77777777" w:rsidR="006B5C6E" w:rsidRPr="00876507" w:rsidRDefault="006B5C6E" w:rsidP="006B5C6E">
            <w:pPr>
              <w:spacing w:line="360" w:lineRule="auto"/>
              <w:ind w:right="-10"/>
              <w:jc w:val="right"/>
              <w:rPr>
                <w:rFonts w:ascii="Arial" w:hAnsi="Arial" w:cs="Arial"/>
                <w:b/>
                <w:bCs/>
                <w:sz w:val="19"/>
                <w:szCs w:val="19"/>
                <w:rtl/>
                <w:cs/>
              </w:rPr>
            </w:pPr>
          </w:p>
        </w:tc>
        <w:tc>
          <w:tcPr>
            <w:tcW w:w="977" w:type="dxa"/>
            <w:tcBorders>
              <w:left w:val="nil"/>
              <w:right w:val="nil"/>
            </w:tcBorders>
          </w:tcPr>
          <w:p w14:paraId="59327205" w14:textId="77777777" w:rsidR="006B5C6E" w:rsidRPr="00876507" w:rsidRDefault="006B5C6E" w:rsidP="006B5C6E">
            <w:pPr>
              <w:spacing w:line="360" w:lineRule="auto"/>
              <w:ind w:left="252" w:right="-10"/>
              <w:jc w:val="right"/>
              <w:rPr>
                <w:rFonts w:ascii="Arial" w:hAnsi="Arial" w:cs="Arial"/>
                <w:sz w:val="19"/>
                <w:szCs w:val="19"/>
              </w:rPr>
            </w:pPr>
          </w:p>
        </w:tc>
      </w:tr>
      <w:tr w:rsidR="006B5C6E" w:rsidRPr="00876507" w14:paraId="7BD76141" w14:textId="77777777" w:rsidTr="002C6D7E">
        <w:trPr>
          <w:cantSplit/>
        </w:trPr>
        <w:tc>
          <w:tcPr>
            <w:tcW w:w="4407" w:type="dxa"/>
            <w:tcBorders>
              <w:top w:val="nil"/>
              <w:left w:val="nil"/>
              <w:bottom w:val="nil"/>
            </w:tcBorders>
            <w:vAlign w:val="bottom"/>
          </w:tcPr>
          <w:p w14:paraId="478C8179" w14:textId="77777777" w:rsidR="006B5C6E" w:rsidRPr="00876507" w:rsidRDefault="006B5C6E" w:rsidP="006B5C6E">
            <w:pPr>
              <w:spacing w:line="360" w:lineRule="auto"/>
              <w:ind w:left="200"/>
              <w:rPr>
                <w:rFonts w:ascii="Arial" w:hAnsi="Arial" w:cs="Arial"/>
                <w:sz w:val="19"/>
                <w:szCs w:val="19"/>
                <w:cs/>
              </w:rPr>
            </w:pPr>
            <w:r w:rsidRPr="00287244">
              <w:rPr>
                <w:rFonts w:ascii="Arial" w:hAnsi="Arial" w:cs="Arial"/>
                <w:sz w:val="19"/>
                <w:szCs w:val="19"/>
              </w:rPr>
              <w:t>Subsidiar</w:t>
            </w:r>
            <w:r>
              <w:rPr>
                <w:rFonts w:ascii="Arial" w:hAnsi="Arial" w:cs="Arial"/>
                <w:sz w:val="19"/>
                <w:szCs w:val="19"/>
              </w:rPr>
              <w:t>y</w:t>
            </w:r>
          </w:p>
        </w:tc>
        <w:tc>
          <w:tcPr>
            <w:tcW w:w="990" w:type="dxa"/>
            <w:tcBorders>
              <w:bottom w:val="single" w:sz="12" w:space="0" w:color="auto"/>
            </w:tcBorders>
          </w:tcPr>
          <w:p w14:paraId="744FCFCD" w14:textId="4CB41C96" w:rsidR="006B5C6E" w:rsidRPr="00B860DC" w:rsidRDefault="006B5C6E" w:rsidP="006B5C6E">
            <w:pPr>
              <w:spacing w:line="360" w:lineRule="auto"/>
              <w:ind w:left="144" w:right="-10" w:hanging="144"/>
              <w:jc w:val="center"/>
              <w:rPr>
                <w:rFonts w:ascii="Arial" w:hAnsi="Arial" w:cs="Arial"/>
                <w:sz w:val="19"/>
                <w:szCs w:val="19"/>
              </w:rPr>
            </w:pPr>
            <w:r>
              <w:rPr>
                <w:rFonts w:ascii="Arial" w:hAnsi="Arial" w:cs="Arial"/>
                <w:sz w:val="19"/>
                <w:szCs w:val="19"/>
                <w:lang w:val="en-GB"/>
              </w:rPr>
              <w:t>-</w:t>
            </w:r>
          </w:p>
        </w:tc>
        <w:tc>
          <w:tcPr>
            <w:tcW w:w="270" w:type="dxa"/>
            <w:tcBorders>
              <w:left w:val="nil"/>
            </w:tcBorders>
          </w:tcPr>
          <w:p w14:paraId="34E3EB4D" w14:textId="77777777" w:rsidR="006B5C6E" w:rsidRPr="00876507" w:rsidRDefault="006B5C6E" w:rsidP="006B5C6E">
            <w:pPr>
              <w:spacing w:line="360" w:lineRule="auto"/>
              <w:ind w:left="252" w:right="-10"/>
              <w:jc w:val="right"/>
              <w:rPr>
                <w:rFonts w:ascii="Arial" w:hAnsi="Arial" w:cs="Arial"/>
                <w:sz w:val="19"/>
                <w:szCs w:val="19"/>
                <w:rtl/>
                <w:cs/>
              </w:rPr>
            </w:pPr>
          </w:p>
        </w:tc>
        <w:tc>
          <w:tcPr>
            <w:tcW w:w="990" w:type="dxa"/>
            <w:tcBorders>
              <w:bottom w:val="single" w:sz="12" w:space="0" w:color="auto"/>
            </w:tcBorders>
          </w:tcPr>
          <w:p w14:paraId="26C6BE51" w14:textId="471DC00C" w:rsidR="006B5C6E" w:rsidRPr="00EE0F81" w:rsidRDefault="006B5C6E" w:rsidP="006B5C6E">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lang w:val="en-GB"/>
              </w:rPr>
              <w:t>-</w:t>
            </w:r>
          </w:p>
        </w:tc>
        <w:tc>
          <w:tcPr>
            <w:tcW w:w="286" w:type="dxa"/>
            <w:tcBorders>
              <w:left w:val="nil"/>
              <w:right w:val="nil"/>
            </w:tcBorders>
          </w:tcPr>
          <w:p w14:paraId="317FFEFF" w14:textId="77777777" w:rsidR="006B5C6E" w:rsidRPr="00876507" w:rsidRDefault="006B5C6E" w:rsidP="006B5C6E">
            <w:pPr>
              <w:spacing w:line="360" w:lineRule="auto"/>
              <w:ind w:right="-10"/>
              <w:jc w:val="right"/>
              <w:rPr>
                <w:rFonts w:ascii="Arial" w:hAnsi="Arial" w:cs="Arial"/>
                <w:sz w:val="19"/>
                <w:szCs w:val="19"/>
                <w:rtl/>
                <w:cs/>
              </w:rPr>
            </w:pPr>
          </w:p>
        </w:tc>
        <w:tc>
          <w:tcPr>
            <w:tcW w:w="976" w:type="dxa"/>
            <w:tcBorders>
              <w:left w:val="nil"/>
              <w:bottom w:val="single" w:sz="12" w:space="0" w:color="auto"/>
              <w:right w:val="nil"/>
            </w:tcBorders>
          </w:tcPr>
          <w:p w14:paraId="166640C0" w14:textId="4D7BC0FD" w:rsidR="006B5C6E" w:rsidRPr="00B860DC" w:rsidRDefault="006B5C6E" w:rsidP="006B5C6E">
            <w:pPr>
              <w:spacing w:line="360" w:lineRule="auto"/>
              <w:ind w:left="144" w:right="-10" w:hanging="144"/>
              <w:jc w:val="right"/>
              <w:rPr>
                <w:rFonts w:ascii="Arial" w:hAnsi="Arial" w:cs="Arial"/>
                <w:sz w:val="19"/>
                <w:szCs w:val="19"/>
              </w:rPr>
            </w:pPr>
            <w:r>
              <w:rPr>
                <w:rFonts w:ascii="Arial" w:hAnsi="Arial" w:cs="Arial"/>
                <w:sz w:val="19"/>
                <w:szCs w:val="19"/>
              </w:rPr>
              <w:t>3,374</w:t>
            </w:r>
          </w:p>
        </w:tc>
        <w:tc>
          <w:tcPr>
            <w:tcW w:w="283" w:type="dxa"/>
            <w:tcBorders>
              <w:left w:val="nil"/>
              <w:right w:val="nil"/>
            </w:tcBorders>
          </w:tcPr>
          <w:p w14:paraId="6BCEBD7F" w14:textId="77777777" w:rsidR="006B5C6E" w:rsidRPr="00876507" w:rsidRDefault="006B5C6E" w:rsidP="006B5C6E">
            <w:pPr>
              <w:spacing w:line="360" w:lineRule="auto"/>
              <w:ind w:right="-10"/>
              <w:jc w:val="right"/>
              <w:rPr>
                <w:rFonts w:ascii="Arial" w:hAnsi="Arial" w:cs="Arial"/>
                <w:b/>
                <w:bCs/>
                <w:sz w:val="19"/>
                <w:szCs w:val="19"/>
                <w:rtl/>
                <w:cs/>
              </w:rPr>
            </w:pPr>
          </w:p>
        </w:tc>
        <w:tc>
          <w:tcPr>
            <w:tcW w:w="977" w:type="dxa"/>
            <w:tcBorders>
              <w:left w:val="nil"/>
              <w:bottom w:val="single" w:sz="12" w:space="0" w:color="auto"/>
              <w:right w:val="nil"/>
            </w:tcBorders>
          </w:tcPr>
          <w:p w14:paraId="7548905E" w14:textId="2BF4E598" w:rsidR="006B5C6E" w:rsidRPr="00876507" w:rsidRDefault="006B5C6E" w:rsidP="006B5C6E">
            <w:pPr>
              <w:spacing w:line="360" w:lineRule="auto"/>
              <w:ind w:left="252" w:right="-10"/>
              <w:jc w:val="right"/>
              <w:rPr>
                <w:rFonts w:ascii="Arial" w:hAnsi="Arial" w:cs="Arial"/>
                <w:sz w:val="19"/>
                <w:szCs w:val="19"/>
              </w:rPr>
            </w:pPr>
            <w:r w:rsidRPr="00CE1876">
              <w:rPr>
                <w:rFonts w:ascii="Arial" w:hAnsi="Arial" w:cs="Arial"/>
                <w:sz w:val="19"/>
                <w:szCs w:val="19"/>
              </w:rPr>
              <w:t>3,050</w:t>
            </w:r>
          </w:p>
        </w:tc>
      </w:tr>
      <w:tr w:rsidR="006B5C6E" w:rsidRPr="00876507" w14:paraId="21249146" w14:textId="77777777" w:rsidTr="002C6D7E">
        <w:trPr>
          <w:cantSplit/>
        </w:trPr>
        <w:tc>
          <w:tcPr>
            <w:tcW w:w="4407" w:type="dxa"/>
            <w:tcBorders>
              <w:top w:val="nil"/>
              <w:left w:val="nil"/>
              <w:bottom w:val="nil"/>
            </w:tcBorders>
            <w:vAlign w:val="bottom"/>
          </w:tcPr>
          <w:p w14:paraId="10BAE53D" w14:textId="77777777" w:rsidR="006B5C6E" w:rsidRPr="00876507" w:rsidRDefault="006B5C6E" w:rsidP="006B5C6E">
            <w:pPr>
              <w:spacing w:line="360" w:lineRule="auto"/>
              <w:ind w:left="200"/>
              <w:rPr>
                <w:rFonts w:ascii="Arial" w:hAnsi="Arial" w:cs="Arial"/>
                <w:sz w:val="19"/>
                <w:szCs w:val="19"/>
                <w:cs/>
              </w:rPr>
            </w:pPr>
          </w:p>
        </w:tc>
        <w:tc>
          <w:tcPr>
            <w:tcW w:w="990" w:type="dxa"/>
            <w:tcBorders>
              <w:top w:val="single" w:sz="12" w:space="0" w:color="auto"/>
            </w:tcBorders>
          </w:tcPr>
          <w:p w14:paraId="6CF91AEA" w14:textId="77777777" w:rsidR="006B5C6E" w:rsidRPr="00B860DC" w:rsidRDefault="006B5C6E" w:rsidP="006B5C6E">
            <w:pPr>
              <w:spacing w:line="360" w:lineRule="auto"/>
              <w:ind w:left="144" w:right="-10" w:hanging="144"/>
              <w:jc w:val="center"/>
              <w:rPr>
                <w:rFonts w:ascii="Arial" w:hAnsi="Arial" w:cs="Arial"/>
                <w:sz w:val="19"/>
                <w:szCs w:val="19"/>
              </w:rPr>
            </w:pPr>
          </w:p>
        </w:tc>
        <w:tc>
          <w:tcPr>
            <w:tcW w:w="270" w:type="dxa"/>
            <w:tcBorders>
              <w:left w:val="nil"/>
            </w:tcBorders>
          </w:tcPr>
          <w:p w14:paraId="2B8A8755" w14:textId="77777777" w:rsidR="006B5C6E" w:rsidRPr="00876507" w:rsidRDefault="006B5C6E" w:rsidP="006B5C6E">
            <w:pPr>
              <w:spacing w:line="360" w:lineRule="auto"/>
              <w:ind w:left="252" w:right="-10"/>
              <w:jc w:val="right"/>
              <w:rPr>
                <w:rFonts w:ascii="Arial" w:hAnsi="Arial" w:cs="Arial"/>
                <w:sz w:val="19"/>
                <w:szCs w:val="19"/>
                <w:rtl/>
                <w:cs/>
              </w:rPr>
            </w:pPr>
          </w:p>
        </w:tc>
        <w:tc>
          <w:tcPr>
            <w:tcW w:w="990" w:type="dxa"/>
            <w:tcBorders>
              <w:top w:val="single" w:sz="12" w:space="0" w:color="auto"/>
            </w:tcBorders>
          </w:tcPr>
          <w:p w14:paraId="7C769953" w14:textId="77777777" w:rsidR="006B5C6E" w:rsidRPr="00EE0F81" w:rsidRDefault="006B5C6E" w:rsidP="006B5C6E">
            <w:pPr>
              <w:tabs>
                <w:tab w:val="left" w:pos="555"/>
              </w:tabs>
              <w:spacing w:line="360" w:lineRule="auto"/>
              <w:ind w:left="144" w:right="-10" w:hanging="144"/>
              <w:jc w:val="center"/>
              <w:rPr>
                <w:rFonts w:ascii="Arial" w:hAnsi="Arial" w:cs="Arial"/>
                <w:sz w:val="19"/>
                <w:szCs w:val="19"/>
                <w:lang w:val="en-GB"/>
              </w:rPr>
            </w:pPr>
          </w:p>
        </w:tc>
        <w:tc>
          <w:tcPr>
            <w:tcW w:w="286" w:type="dxa"/>
            <w:tcBorders>
              <w:left w:val="nil"/>
              <w:right w:val="nil"/>
            </w:tcBorders>
          </w:tcPr>
          <w:p w14:paraId="6CE4EFFF" w14:textId="77777777" w:rsidR="006B5C6E" w:rsidRPr="00876507" w:rsidRDefault="006B5C6E" w:rsidP="006B5C6E">
            <w:pPr>
              <w:spacing w:line="360" w:lineRule="auto"/>
              <w:ind w:right="-10"/>
              <w:jc w:val="right"/>
              <w:rPr>
                <w:rFonts w:ascii="Arial" w:hAnsi="Arial" w:cs="Arial"/>
                <w:sz w:val="19"/>
                <w:szCs w:val="19"/>
                <w:rtl/>
                <w:cs/>
              </w:rPr>
            </w:pPr>
          </w:p>
        </w:tc>
        <w:tc>
          <w:tcPr>
            <w:tcW w:w="976" w:type="dxa"/>
            <w:tcBorders>
              <w:top w:val="single" w:sz="12" w:space="0" w:color="auto"/>
              <w:left w:val="nil"/>
              <w:right w:val="nil"/>
            </w:tcBorders>
          </w:tcPr>
          <w:p w14:paraId="25D80ABD" w14:textId="77777777" w:rsidR="006B5C6E" w:rsidRPr="00B860DC" w:rsidRDefault="006B5C6E" w:rsidP="006B5C6E">
            <w:pPr>
              <w:spacing w:line="360" w:lineRule="auto"/>
              <w:ind w:left="144" w:right="-10" w:hanging="144"/>
              <w:jc w:val="right"/>
              <w:rPr>
                <w:rFonts w:ascii="Arial" w:hAnsi="Arial" w:cs="Arial"/>
                <w:sz w:val="19"/>
                <w:szCs w:val="19"/>
              </w:rPr>
            </w:pPr>
          </w:p>
        </w:tc>
        <w:tc>
          <w:tcPr>
            <w:tcW w:w="283" w:type="dxa"/>
            <w:tcBorders>
              <w:left w:val="nil"/>
              <w:right w:val="nil"/>
            </w:tcBorders>
          </w:tcPr>
          <w:p w14:paraId="6C20CD4C" w14:textId="77777777" w:rsidR="006B5C6E" w:rsidRPr="00876507" w:rsidRDefault="006B5C6E" w:rsidP="006B5C6E">
            <w:pPr>
              <w:spacing w:line="360" w:lineRule="auto"/>
              <w:ind w:right="-10"/>
              <w:jc w:val="right"/>
              <w:rPr>
                <w:rFonts w:ascii="Arial" w:hAnsi="Arial" w:cs="Arial"/>
                <w:b/>
                <w:bCs/>
                <w:sz w:val="19"/>
                <w:szCs w:val="19"/>
                <w:rtl/>
                <w:cs/>
              </w:rPr>
            </w:pPr>
          </w:p>
        </w:tc>
        <w:tc>
          <w:tcPr>
            <w:tcW w:w="977" w:type="dxa"/>
            <w:tcBorders>
              <w:top w:val="single" w:sz="12" w:space="0" w:color="auto"/>
              <w:left w:val="nil"/>
              <w:right w:val="nil"/>
            </w:tcBorders>
          </w:tcPr>
          <w:p w14:paraId="4170D83E" w14:textId="77777777" w:rsidR="006B5C6E" w:rsidRPr="00876507" w:rsidRDefault="006B5C6E" w:rsidP="006B5C6E">
            <w:pPr>
              <w:spacing w:line="360" w:lineRule="auto"/>
              <w:ind w:left="252" w:right="-10"/>
              <w:jc w:val="right"/>
              <w:rPr>
                <w:rFonts w:ascii="Arial" w:hAnsi="Arial" w:cs="Arial"/>
                <w:sz w:val="19"/>
                <w:szCs w:val="19"/>
              </w:rPr>
            </w:pPr>
          </w:p>
        </w:tc>
      </w:tr>
      <w:tr w:rsidR="006B5C6E" w:rsidRPr="00876507" w14:paraId="7FC9199D" w14:textId="77777777" w:rsidTr="002C6D7E">
        <w:trPr>
          <w:cantSplit/>
        </w:trPr>
        <w:tc>
          <w:tcPr>
            <w:tcW w:w="4407" w:type="dxa"/>
            <w:tcBorders>
              <w:top w:val="nil"/>
              <w:left w:val="nil"/>
              <w:bottom w:val="nil"/>
            </w:tcBorders>
            <w:vAlign w:val="bottom"/>
          </w:tcPr>
          <w:p w14:paraId="12E6009A" w14:textId="77777777" w:rsidR="006B5C6E" w:rsidRPr="00876507" w:rsidRDefault="006B5C6E" w:rsidP="006B5C6E">
            <w:pPr>
              <w:spacing w:line="360" w:lineRule="auto"/>
              <w:rPr>
                <w:rFonts w:ascii="Arial" w:hAnsi="Arial" w:cs="Arial"/>
                <w:sz w:val="19"/>
                <w:szCs w:val="19"/>
                <w:cs/>
              </w:rPr>
            </w:pPr>
            <w:r w:rsidRPr="0004520F">
              <w:rPr>
                <w:rFonts w:ascii="Arial" w:hAnsi="Arial" w:cs="Arial"/>
                <w:b/>
                <w:bCs/>
                <w:sz w:val="19"/>
                <w:szCs w:val="19"/>
                <w:lang w:val="en-GB"/>
              </w:rPr>
              <w:t>Interest expenses</w:t>
            </w:r>
          </w:p>
        </w:tc>
        <w:tc>
          <w:tcPr>
            <w:tcW w:w="990" w:type="dxa"/>
          </w:tcPr>
          <w:p w14:paraId="1CB1C314" w14:textId="77777777" w:rsidR="006B5C6E" w:rsidRPr="00B860DC" w:rsidRDefault="006B5C6E" w:rsidP="006B5C6E">
            <w:pPr>
              <w:spacing w:line="360" w:lineRule="auto"/>
              <w:ind w:left="144" w:right="-10" w:hanging="144"/>
              <w:jc w:val="center"/>
              <w:rPr>
                <w:rFonts w:ascii="Arial" w:hAnsi="Arial" w:cs="Arial"/>
                <w:sz w:val="19"/>
                <w:szCs w:val="19"/>
              </w:rPr>
            </w:pPr>
          </w:p>
        </w:tc>
        <w:tc>
          <w:tcPr>
            <w:tcW w:w="270" w:type="dxa"/>
            <w:tcBorders>
              <w:left w:val="nil"/>
            </w:tcBorders>
          </w:tcPr>
          <w:p w14:paraId="6A959368" w14:textId="77777777" w:rsidR="006B5C6E" w:rsidRPr="00876507" w:rsidRDefault="006B5C6E" w:rsidP="006B5C6E">
            <w:pPr>
              <w:spacing w:line="360" w:lineRule="auto"/>
              <w:ind w:left="252" w:right="-10"/>
              <w:jc w:val="right"/>
              <w:rPr>
                <w:rFonts w:ascii="Arial" w:hAnsi="Arial" w:cs="Arial"/>
                <w:sz w:val="19"/>
                <w:szCs w:val="19"/>
                <w:rtl/>
                <w:cs/>
              </w:rPr>
            </w:pPr>
          </w:p>
        </w:tc>
        <w:tc>
          <w:tcPr>
            <w:tcW w:w="990" w:type="dxa"/>
          </w:tcPr>
          <w:p w14:paraId="0744DF04" w14:textId="77777777" w:rsidR="006B5C6E" w:rsidRPr="00EE0F81" w:rsidRDefault="006B5C6E" w:rsidP="006B5C6E">
            <w:pPr>
              <w:tabs>
                <w:tab w:val="left" w:pos="555"/>
              </w:tabs>
              <w:spacing w:line="360" w:lineRule="auto"/>
              <w:ind w:left="144" w:right="-10" w:hanging="144"/>
              <w:jc w:val="center"/>
              <w:rPr>
                <w:rFonts w:ascii="Arial" w:hAnsi="Arial" w:cs="Arial"/>
                <w:sz w:val="19"/>
                <w:szCs w:val="19"/>
                <w:lang w:val="en-GB"/>
              </w:rPr>
            </w:pPr>
          </w:p>
        </w:tc>
        <w:tc>
          <w:tcPr>
            <w:tcW w:w="286" w:type="dxa"/>
            <w:tcBorders>
              <w:left w:val="nil"/>
              <w:right w:val="nil"/>
            </w:tcBorders>
          </w:tcPr>
          <w:p w14:paraId="782C54F2" w14:textId="77777777" w:rsidR="006B5C6E" w:rsidRPr="00876507" w:rsidRDefault="006B5C6E" w:rsidP="006B5C6E">
            <w:pPr>
              <w:spacing w:line="360" w:lineRule="auto"/>
              <w:ind w:right="-10"/>
              <w:jc w:val="right"/>
              <w:rPr>
                <w:rFonts w:ascii="Arial" w:hAnsi="Arial" w:cs="Arial"/>
                <w:sz w:val="19"/>
                <w:szCs w:val="19"/>
                <w:rtl/>
                <w:cs/>
              </w:rPr>
            </w:pPr>
          </w:p>
        </w:tc>
        <w:tc>
          <w:tcPr>
            <w:tcW w:w="976" w:type="dxa"/>
            <w:tcBorders>
              <w:left w:val="nil"/>
              <w:right w:val="nil"/>
            </w:tcBorders>
          </w:tcPr>
          <w:p w14:paraId="57C3C678" w14:textId="77777777" w:rsidR="006B5C6E" w:rsidRPr="00B860DC" w:rsidRDefault="006B5C6E" w:rsidP="006B5C6E">
            <w:pPr>
              <w:spacing w:line="360" w:lineRule="auto"/>
              <w:ind w:left="144" w:right="-10" w:hanging="144"/>
              <w:jc w:val="right"/>
              <w:rPr>
                <w:rFonts w:ascii="Arial" w:hAnsi="Arial" w:cs="Arial"/>
                <w:sz w:val="19"/>
                <w:szCs w:val="19"/>
              </w:rPr>
            </w:pPr>
          </w:p>
        </w:tc>
        <w:tc>
          <w:tcPr>
            <w:tcW w:w="283" w:type="dxa"/>
            <w:tcBorders>
              <w:left w:val="nil"/>
              <w:right w:val="nil"/>
            </w:tcBorders>
          </w:tcPr>
          <w:p w14:paraId="0CA1BB7E" w14:textId="77777777" w:rsidR="006B5C6E" w:rsidRPr="00876507" w:rsidRDefault="006B5C6E" w:rsidP="006B5C6E">
            <w:pPr>
              <w:spacing w:line="360" w:lineRule="auto"/>
              <w:ind w:right="-10"/>
              <w:jc w:val="right"/>
              <w:rPr>
                <w:rFonts w:ascii="Arial" w:hAnsi="Arial" w:cs="Arial"/>
                <w:b/>
                <w:bCs/>
                <w:sz w:val="19"/>
                <w:szCs w:val="19"/>
                <w:rtl/>
                <w:cs/>
              </w:rPr>
            </w:pPr>
          </w:p>
        </w:tc>
        <w:tc>
          <w:tcPr>
            <w:tcW w:w="977" w:type="dxa"/>
            <w:tcBorders>
              <w:left w:val="nil"/>
              <w:right w:val="nil"/>
            </w:tcBorders>
          </w:tcPr>
          <w:p w14:paraId="33A298B5" w14:textId="77777777" w:rsidR="006B5C6E" w:rsidRPr="00876507" w:rsidRDefault="006B5C6E" w:rsidP="006B5C6E">
            <w:pPr>
              <w:spacing w:line="360" w:lineRule="auto"/>
              <w:ind w:left="252" w:right="-10"/>
              <w:jc w:val="right"/>
              <w:rPr>
                <w:rFonts w:ascii="Arial" w:hAnsi="Arial" w:cs="Arial"/>
                <w:sz w:val="19"/>
                <w:szCs w:val="19"/>
              </w:rPr>
            </w:pPr>
          </w:p>
        </w:tc>
      </w:tr>
      <w:tr w:rsidR="006B5C6E" w:rsidRPr="00876507" w14:paraId="77B58D9B" w14:textId="77777777" w:rsidTr="002C6D7E">
        <w:trPr>
          <w:cantSplit/>
        </w:trPr>
        <w:tc>
          <w:tcPr>
            <w:tcW w:w="4407" w:type="dxa"/>
            <w:tcBorders>
              <w:top w:val="nil"/>
              <w:left w:val="nil"/>
              <w:bottom w:val="nil"/>
            </w:tcBorders>
            <w:vAlign w:val="bottom"/>
          </w:tcPr>
          <w:p w14:paraId="60E88F46" w14:textId="77777777" w:rsidR="006B5C6E" w:rsidRPr="00876507" w:rsidRDefault="006B5C6E" w:rsidP="006B5C6E">
            <w:pPr>
              <w:spacing w:line="360" w:lineRule="auto"/>
              <w:ind w:left="200"/>
              <w:rPr>
                <w:rFonts w:ascii="Arial" w:hAnsi="Arial" w:cs="Arial"/>
                <w:sz w:val="19"/>
                <w:szCs w:val="19"/>
                <w:cs/>
              </w:rPr>
            </w:pPr>
            <w:r w:rsidRPr="006C0159">
              <w:rPr>
                <w:rFonts w:ascii="Arial" w:hAnsi="Arial" w:cs="Arial"/>
                <w:sz w:val="19"/>
                <w:szCs w:val="19"/>
                <w:lang w:val="en-GB"/>
              </w:rPr>
              <w:t>Subsidiary</w:t>
            </w:r>
          </w:p>
        </w:tc>
        <w:tc>
          <w:tcPr>
            <w:tcW w:w="990" w:type="dxa"/>
            <w:tcBorders>
              <w:bottom w:val="single" w:sz="4" w:space="0" w:color="auto"/>
            </w:tcBorders>
          </w:tcPr>
          <w:p w14:paraId="54CD585B" w14:textId="34B98B0C" w:rsidR="006B5C6E" w:rsidRPr="00B860DC" w:rsidRDefault="006B5C6E" w:rsidP="006B5C6E">
            <w:pPr>
              <w:spacing w:line="360" w:lineRule="auto"/>
              <w:ind w:left="144" w:right="-10" w:hanging="144"/>
              <w:jc w:val="center"/>
              <w:rPr>
                <w:rFonts w:ascii="Arial" w:hAnsi="Arial" w:cs="Arial"/>
                <w:sz w:val="19"/>
                <w:szCs w:val="19"/>
              </w:rPr>
            </w:pPr>
            <w:r>
              <w:rPr>
                <w:rFonts w:ascii="Arial" w:hAnsi="Arial" w:cs="Arial"/>
                <w:sz w:val="19"/>
                <w:szCs w:val="19"/>
                <w:lang w:val="en-GB"/>
              </w:rPr>
              <w:t>-</w:t>
            </w:r>
          </w:p>
        </w:tc>
        <w:tc>
          <w:tcPr>
            <w:tcW w:w="270" w:type="dxa"/>
            <w:tcBorders>
              <w:left w:val="nil"/>
            </w:tcBorders>
          </w:tcPr>
          <w:p w14:paraId="64C3726C" w14:textId="77777777" w:rsidR="006B5C6E" w:rsidRPr="00876507" w:rsidRDefault="006B5C6E" w:rsidP="006B5C6E">
            <w:pPr>
              <w:spacing w:line="360" w:lineRule="auto"/>
              <w:ind w:left="252" w:right="-10"/>
              <w:jc w:val="right"/>
              <w:rPr>
                <w:rFonts w:ascii="Arial" w:hAnsi="Arial" w:cs="Arial"/>
                <w:sz w:val="19"/>
                <w:szCs w:val="19"/>
                <w:rtl/>
                <w:cs/>
              </w:rPr>
            </w:pPr>
          </w:p>
        </w:tc>
        <w:tc>
          <w:tcPr>
            <w:tcW w:w="990" w:type="dxa"/>
            <w:tcBorders>
              <w:bottom w:val="single" w:sz="4" w:space="0" w:color="auto"/>
            </w:tcBorders>
          </w:tcPr>
          <w:p w14:paraId="3909917F" w14:textId="5B5D7303" w:rsidR="006B5C6E" w:rsidRPr="00EE0F81" w:rsidRDefault="006B5C6E" w:rsidP="006B5C6E">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lang w:val="en-GB"/>
              </w:rPr>
              <w:t>-</w:t>
            </w:r>
          </w:p>
        </w:tc>
        <w:tc>
          <w:tcPr>
            <w:tcW w:w="286" w:type="dxa"/>
            <w:tcBorders>
              <w:left w:val="nil"/>
              <w:right w:val="nil"/>
            </w:tcBorders>
          </w:tcPr>
          <w:p w14:paraId="3F1F7D11" w14:textId="77777777" w:rsidR="006B5C6E" w:rsidRPr="00876507" w:rsidRDefault="006B5C6E" w:rsidP="006B5C6E">
            <w:pPr>
              <w:spacing w:line="360" w:lineRule="auto"/>
              <w:ind w:right="-10"/>
              <w:jc w:val="right"/>
              <w:rPr>
                <w:rFonts w:ascii="Arial" w:hAnsi="Arial" w:cs="Arial"/>
                <w:sz w:val="19"/>
                <w:szCs w:val="19"/>
                <w:rtl/>
                <w:cs/>
              </w:rPr>
            </w:pPr>
          </w:p>
        </w:tc>
        <w:tc>
          <w:tcPr>
            <w:tcW w:w="976" w:type="dxa"/>
            <w:tcBorders>
              <w:left w:val="nil"/>
              <w:bottom w:val="single" w:sz="4" w:space="0" w:color="auto"/>
              <w:right w:val="nil"/>
            </w:tcBorders>
          </w:tcPr>
          <w:p w14:paraId="360DDD67" w14:textId="7527682E" w:rsidR="006B5C6E" w:rsidRPr="00B860DC" w:rsidRDefault="006B5C6E" w:rsidP="006B5C6E">
            <w:pPr>
              <w:spacing w:line="360" w:lineRule="auto"/>
              <w:ind w:left="144" w:right="-10" w:hanging="144"/>
              <w:jc w:val="right"/>
              <w:rPr>
                <w:rFonts w:ascii="Arial" w:hAnsi="Arial" w:cs="Arial"/>
                <w:sz w:val="19"/>
                <w:szCs w:val="19"/>
              </w:rPr>
            </w:pPr>
            <w:r>
              <w:rPr>
                <w:rFonts w:ascii="Arial" w:hAnsi="Arial" w:cs="Arial"/>
                <w:sz w:val="19"/>
                <w:szCs w:val="19"/>
              </w:rPr>
              <w:t>3,778</w:t>
            </w:r>
          </w:p>
        </w:tc>
        <w:tc>
          <w:tcPr>
            <w:tcW w:w="283" w:type="dxa"/>
            <w:tcBorders>
              <w:left w:val="nil"/>
              <w:right w:val="nil"/>
            </w:tcBorders>
          </w:tcPr>
          <w:p w14:paraId="4CF3854B" w14:textId="77777777" w:rsidR="006B5C6E" w:rsidRPr="00876507" w:rsidRDefault="006B5C6E" w:rsidP="006B5C6E">
            <w:pPr>
              <w:spacing w:line="360" w:lineRule="auto"/>
              <w:ind w:right="-10"/>
              <w:jc w:val="right"/>
              <w:rPr>
                <w:rFonts w:ascii="Arial" w:hAnsi="Arial" w:cs="Arial"/>
                <w:b/>
                <w:bCs/>
                <w:sz w:val="19"/>
                <w:szCs w:val="19"/>
                <w:rtl/>
                <w:cs/>
              </w:rPr>
            </w:pPr>
          </w:p>
        </w:tc>
        <w:tc>
          <w:tcPr>
            <w:tcW w:w="977" w:type="dxa"/>
            <w:tcBorders>
              <w:left w:val="nil"/>
              <w:bottom w:val="single" w:sz="4" w:space="0" w:color="auto"/>
              <w:right w:val="nil"/>
            </w:tcBorders>
          </w:tcPr>
          <w:p w14:paraId="354D7606" w14:textId="49121646" w:rsidR="006B5C6E" w:rsidRPr="00876507" w:rsidRDefault="006B5C6E" w:rsidP="006B5C6E">
            <w:pPr>
              <w:spacing w:line="360" w:lineRule="auto"/>
              <w:ind w:left="252" w:right="-10"/>
              <w:jc w:val="right"/>
              <w:rPr>
                <w:rFonts w:ascii="Arial" w:hAnsi="Arial" w:cs="Arial"/>
                <w:sz w:val="19"/>
                <w:szCs w:val="19"/>
              </w:rPr>
            </w:pPr>
            <w:r w:rsidRPr="00CE1876">
              <w:rPr>
                <w:rFonts w:ascii="Arial" w:hAnsi="Arial" w:cs="Arial"/>
                <w:sz w:val="19"/>
                <w:szCs w:val="19"/>
              </w:rPr>
              <w:t>6,009</w:t>
            </w:r>
          </w:p>
        </w:tc>
      </w:tr>
      <w:tr w:rsidR="006B5C6E" w:rsidRPr="00876507" w14:paraId="009E35EE" w14:textId="77777777" w:rsidTr="002C6D7E">
        <w:trPr>
          <w:cantSplit/>
        </w:trPr>
        <w:tc>
          <w:tcPr>
            <w:tcW w:w="4407" w:type="dxa"/>
            <w:tcBorders>
              <w:top w:val="nil"/>
              <w:left w:val="nil"/>
              <w:bottom w:val="nil"/>
            </w:tcBorders>
            <w:vAlign w:val="bottom"/>
          </w:tcPr>
          <w:p w14:paraId="0B0673D0" w14:textId="77777777" w:rsidR="006B5C6E" w:rsidRPr="00876507" w:rsidRDefault="006B5C6E" w:rsidP="006B5C6E">
            <w:pPr>
              <w:spacing w:line="360" w:lineRule="auto"/>
              <w:rPr>
                <w:rFonts w:ascii="Arial" w:hAnsi="Arial" w:cs="Arial"/>
                <w:sz w:val="19"/>
                <w:szCs w:val="19"/>
                <w:lang w:val="en-GB"/>
              </w:rPr>
            </w:pPr>
          </w:p>
        </w:tc>
        <w:tc>
          <w:tcPr>
            <w:tcW w:w="990" w:type="dxa"/>
            <w:tcBorders>
              <w:top w:val="single" w:sz="12" w:space="0" w:color="auto"/>
            </w:tcBorders>
          </w:tcPr>
          <w:p w14:paraId="1195B9D3" w14:textId="77777777" w:rsidR="006B5C6E" w:rsidRPr="00B860DC" w:rsidRDefault="006B5C6E" w:rsidP="006B5C6E">
            <w:pPr>
              <w:spacing w:line="360" w:lineRule="auto"/>
              <w:ind w:left="144" w:right="-10" w:hanging="144"/>
              <w:jc w:val="right"/>
              <w:rPr>
                <w:rFonts w:ascii="Arial" w:hAnsi="Arial" w:cs="Arial"/>
                <w:sz w:val="19"/>
                <w:szCs w:val="19"/>
              </w:rPr>
            </w:pPr>
          </w:p>
        </w:tc>
        <w:tc>
          <w:tcPr>
            <w:tcW w:w="270" w:type="dxa"/>
            <w:tcBorders>
              <w:left w:val="nil"/>
            </w:tcBorders>
          </w:tcPr>
          <w:p w14:paraId="38067D2A" w14:textId="77777777" w:rsidR="006B5C6E" w:rsidRPr="00876507" w:rsidRDefault="006B5C6E" w:rsidP="006B5C6E">
            <w:pPr>
              <w:spacing w:line="360" w:lineRule="auto"/>
              <w:ind w:left="252" w:right="-10"/>
              <w:jc w:val="right"/>
              <w:rPr>
                <w:rFonts w:ascii="Arial" w:hAnsi="Arial" w:cs="Arial"/>
                <w:sz w:val="19"/>
                <w:szCs w:val="19"/>
                <w:rtl/>
                <w:cs/>
              </w:rPr>
            </w:pPr>
          </w:p>
        </w:tc>
        <w:tc>
          <w:tcPr>
            <w:tcW w:w="990" w:type="dxa"/>
            <w:tcBorders>
              <w:top w:val="single" w:sz="12" w:space="0" w:color="auto"/>
            </w:tcBorders>
          </w:tcPr>
          <w:p w14:paraId="6BFC7FDC" w14:textId="77777777" w:rsidR="006B5C6E" w:rsidRPr="00876507" w:rsidRDefault="006B5C6E" w:rsidP="006B5C6E">
            <w:pPr>
              <w:spacing w:line="360" w:lineRule="auto"/>
              <w:ind w:left="252" w:right="-10"/>
              <w:jc w:val="right"/>
              <w:rPr>
                <w:rFonts w:ascii="Arial" w:hAnsi="Arial" w:cs="Arial"/>
                <w:sz w:val="19"/>
                <w:szCs w:val="19"/>
              </w:rPr>
            </w:pPr>
          </w:p>
        </w:tc>
        <w:tc>
          <w:tcPr>
            <w:tcW w:w="286" w:type="dxa"/>
            <w:tcBorders>
              <w:left w:val="nil"/>
              <w:right w:val="nil"/>
            </w:tcBorders>
          </w:tcPr>
          <w:p w14:paraId="50C1FF53" w14:textId="77777777" w:rsidR="006B5C6E" w:rsidRPr="00876507" w:rsidRDefault="006B5C6E" w:rsidP="006B5C6E">
            <w:pPr>
              <w:spacing w:line="360" w:lineRule="auto"/>
              <w:ind w:right="-10"/>
              <w:jc w:val="right"/>
              <w:rPr>
                <w:rFonts w:ascii="Arial" w:hAnsi="Arial" w:cs="Arial"/>
                <w:sz w:val="19"/>
                <w:szCs w:val="19"/>
                <w:rtl/>
                <w:cs/>
              </w:rPr>
            </w:pPr>
          </w:p>
        </w:tc>
        <w:tc>
          <w:tcPr>
            <w:tcW w:w="976" w:type="dxa"/>
            <w:tcBorders>
              <w:top w:val="single" w:sz="12" w:space="0" w:color="auto"/>
              <w:left w:val="nil"/>
              <w:right w:val="nil"/>
            </w:tcBorders>
          </w:tcPr>
          <w:p w14:paraId="3D6CFC47" w14:textId="77777777" w:rsidR="006B5C6E" w:rsidRPr="00B860DC" w:rsidRDefault="006B5C6E" w:rsidP="006B5C6E">
            <w:pPr>
              <w:spacing w:line="360" w:lineRule="auto"/>
              <w:ind w:left="144" w:right="-10" w:hanging="144"/>
              <w:jc w:val="right"/>
              <w:rPr>
                <w:rFonts w:ascii="Arial" w:hAnsi="Arial" w:cs="Arial"/>
                <w:sz w:val="19"/>
                <w:szCs w:val="19"/>
              </w:rPr>
            </w:pPr>
          </w:p>
        </w:tc>
        <w:tc>
          <w:tcPr>
            <w:tcW w:w="283" w:type="dxa"/>
            <w:tcBorders>
              <w:left w:val="nil"/>
              <w:right w:val="nil"/>
            </w:tcBorders>
          </w:tcPr>
          <w:p w14:paraId="19170391" w14:textId="77777777" w:rsidR="006B5C6E" w:rsidRPr="00876507" w:rsidRDefault="006B5C6E" w:rsidP="006B5C6E">
            <w:pPr>
              <w:spacing w:line="360" w:lineRule="auto"/>
              <w:ind w:right="-10"/>
              <w:jc w:val="right"/>
              <w:rPr>
                <w:rFonts w:ascii="Arial" w:hAnsi="Arial" w:cs="Arial"/>
                <w:b/>
                <w:bCs/>
                <w:sz w:val="19"/>
                <w:szCs w:val="19"/>
                <w:rtl/>
                <w:cs/>
              </w:rPr>
            </w:pPr>
          </w:p>
        </w:tc>
        <w:tc>
          <w:tcPr>
            <w:tcW w:w="977" w:type="dxa"/>
            <w:tcBorders>
              <w:top w:val="single" w:sz="12" w:space="0" w:color="auto"/>
              <w:left w:val="nil"/>
              <w:right w:val="nil"/>
            </w:tcBorders>
          </w:tcPr>
          <w:p w14:paraId="22F08800" w14:textId="77777777" w:rsidR="006B5C6E" w:rsidRPr="00876507" w:rsidRDefault="006B5C6E" w:rsidP="006B5C6E">
            <w:pPr>
              <w:spacing w:line="360" w:lineRule="auto"/>
              <w:ind w:left="252" w:right="-10"/>
              <w:jc w:val="right"/>
              <w:rPr>
                <w:rFonts w:ascii="Arial" w:hAnsi="Arial" w:cs="Arial"/>
                <w:sz w:val="19"/>
                <w:szCs w:val="19"/>
              </w:rPr>
            </w:pPr>
          </w:p>
        </w:tc>
      </w:tr>
      <w:tr w:rsidR="006B5C6E" w:rsidRPr="00876507" w14:paraId="04BE556A" w14:textId="77777777" w:rsidTr="002C6D7E">
        <w:trPr>
          <w:cantSplit/>
        </w:trPr>
        <w:tc>
          <w:tcPr>
            <w:tcW w:w="4407" w:type="dxa"/>
            <w:tcBorders>
              <w:top w:val="nil"/>
              <w:left w:val="nil"/>
              <w:bottom w:val="nil"/>
            </w:tcBorders>
            <w:vAlign w:val="bottom"/>
          </w:tcPr>
          <w:p w14:paraId="50879B57" w14:textId="77777777" w:rsidR="006B5C6E" w:rsidRPr="00876507" w:rsidRDefault="006B5C6E" w:rsidP="006B5C6E">
            <w:pPr>
              <w:spacing w:line="360" w:lineRule="auto"/>
              <w:rPr>
                <w:rFonts w:ascii="Arial" w:hAnsi="Arial" w:cs="Arial"/>
                <w:sz w:val="19"/>
                <w:szCs w:val="19"/>
                <w:lang w:val="en-GB"/>
              </w:rPr>
            </w:pPr>
            <w:r w:rsidRPr="00876507">
              <w:rPr>
                <w:rFonts w:ascii="Arial" w:hAnsi="Arial" w:cs="Arial"/>
                <w:b/>
                <w:bCs/>
                <w:sz w:val="19"/>
                <w:szCs w:val="19"/>
                <w:lang w:val="en-GB"/>
              </w:rPr>
              <w:t>Key management personnel compensation</w:t>
            </w:r>
          </w:p>
        </w:tc>
        <w:tc>
          <w:tcPr>
            <w:tcW w:w="990" w:type="dxa"/>
          </w:tcPr>
          <w:p w14:paraId="7D5F3511" w14:textId="77777777" w:rsidR="006B5C6E" w:rsidRPr="00B860DC" w:rsidRDefault="006B5C6E" w:rsidP="006B5C6E">
            <w:pPr>
              <w:spacing w:line="360" w:lineRule="auto"/>
              <w:ind w:left="144" w:right="-10" w:hanging="144"/>
              <w:jc w:val="right"/>
              <w:rPr>
                <w:rFonts w:ascii="Arial" w:hAnsi="Arial" w:cs="Arial"/>
                <w:sz w:val="19"/>
                <w:szCs w:val="19"/>
              </w:rPr>
            </w:pPr>
          </w:p>
        </w:tc>
        <w:tc>
          <w:tcPr>
            <w:tcW w:w="270" w:type="dxa"/>
            <w:tcBorders>
              <w:left w:val="nil"/>
            </w:tcBorders>
          </w:tcPr>
          <w:p w14:paraId="4883B806" w14:textId="77777777" w:rsidR="006B5C6E" w:rsidRPr="00876507" w:rsidRDefault="006B5C6E" w:rsidP="006B5C6E">
            <w:pPr>
              <w:spacing w:line="360" w:lineRule="auto"/>
              <w:ind w:left="252" w:right="-10"/>
              <w:jc w:val="right"/>
              <w:rPr>
                <w:rFonts w:ascii="Arial" w:hAnsi="Arial" w:cs="Arial"/>
                <w:sz w:val="19"/>
                <w:szCs w:val="19"/>
                <w:rtl/>
                <w:cs/>
              </w:rPr>
            </w:pPr>
          </w:p>
        </w:tc>
        <w:tc>
          <w:tcPr>
            <w:tcW w:w="990" w:type="dxa"/>
          </w:tcPr>
          <w:p w14:paraId="003798EC" w14:textId="77777777" w:rsidR="006B5C6E" w:rsidRPr="00876507" w:rsidRDefault="006B5C6E" w:rsidP="006B5C6E">
            <w:pPr>
              <w:spacing w:line="360" w:lineRule="auto"/>
              <w:ind w:left="252" w:right="-10"/>
              <w:jc w:val="right"/>
              <w:rPr>
                <w:rFonts w:ascii="Arial" w:hAnsi="Arial" w:cs="Arial"/>
                <w:sz w:val="19"/>
                <w:szCs w:val="19"/>
              </w:rPr>
            </w:pPr>
          </w:p>
        </w:tc>
        <w:tc>
          <w:tcPr>
            <w:tcW w:w="286" w:type="dxa"/>
            <w:tcBorders>
              <w:left w:val="nil"/>
              <w:right w:val="nil"/>
            </w:tcBorders>
          </w:tcPr>
          <w:p w14:paraId="6FF247EF" w14:textId="77777777" w:rsidR="006B5C6E" w:rsidRPr="00876507" w:rsidRDefault="006B5C6E" w:rsidP="006B5C6E">
            <w:pPr>
              <w:spacing w:line="360" w:lineRule="auto"/>
              <w:ind w:right="-10"/>
              <w:jc w:val="right"/>
              <w:rPr>
                <w:rFonts w:ascii="Arial" w:hAnsi="Arial" w:cs="Arial"/>
                <w:sz w:val="19"/>
                <w:szCs w:val="19"/>
                <w:rtl/>
                <w:cs/>
              </w:rPr>
            </w:pPr>
          </w:p>
        </w:tc>
        <w:tc>
          <w:tcPr>
            <w:tcW w:w="976" w:type="dxa"/>
            <w:tcBorders>
              <w:left w:val="nil"/>
              <w:right w:val="nil"/>
            </w:tcBorders>
          </w:tcPr>
          <w:p w14:paraId="3CBE907D" w14:textId="77777777" w:rsidR="006B5C6E" w:rsidRPr="00B860DC" w:rsidRDefault="006B5C6E" w:rsidP="006B5C6E">
            <w:pPr>
              <w:spacing w:line="360" w:lineRule="auto"/>
              <w:ind w:left="144" w:right="-10" w:hanging="144"/>
              <w:jc w:val="right"/>
              <w:rPr>
                <w:rFonts w:ascii="Arial" w:hAnsi="Arial" w:cs="Arial"/>
                <w:sz w:val="19"/>
                <w:szCs w:val="19"/>
              </w:rPr>
            </w:pPr>
          </w:p>
        </w:tc>
        <w:tc>
          <w:tcPr>
            <w:tcW w:w="283" w:type="dxa"/>
            <w:tcBorders>
              <w:left w:val="nil"/>
              <w:right w:val="nil"/>
            </w:tcBorders>
          </w:tcPr>
          <w:p w14:paraId="75B9EC97" w14:textId="77777777" w:rsidR="006B5C6E" w:rsidRPr="00876507" w:rsidRDefault="006B5C6E" w:rsidP="006B5C6E">
            <w:pPr>
              <w:spacing w:line="360" w:lineRule="auto"/>
              <w:ind w:right="-10"/>
              <w:jc w:val="right"/>
              <w:rPr>
                <w:rFonts w:ascii="Arial" w:hAnsi="Arial" w:cs="Arial"/>
                <w:b/>
                <w:bCs/>
                <w:sz w:val="19"/>
                <w:szCs w:val="19"/>
                <w:rtl/>
                <w:cs/>
              </w:rPr>
            </w:pPr>
          </w:p>
        </w:tc>
        <w:tc>
          <w:tcPr>
            <w:tcW w:w="977" w:type="dxa"/>
            <w:tcBorders>
              <w:left w:val="nil"/>
              <w:right w:val="nil"/>
            </w:tcBorders>
          </w:tcPr>
          <w:p w14:paraId="78B64D3F" w14:textId="77777777" w:rsidR="006B5C6E" w:rsidRPr="00876507" w:rsidRDefault="006B5C6E" w:rsidP="006B5C6E">
            <w:pPr>
              <w:spacing w:line="360" w:lineRule="auto"/>
              <w:ind w:left="252" w:right="-10"/>
              <w:jc w:val="right"/>
              <w:rPr>
                <w:rFonts w:ascii="Arial" w:hAnsi="Arial" w:cs="Arial"/>
                <w:sz w:val="19"/>
                <w:szCs w:val="19"/>
              </w:rPr>
            </w:pPr>
          </w:p>
        </w:tc>
      </w:tr>
      <w:tr w:rsidR="006B5C6E" w:rsidRPr="000E3CB8" w14:paraId="437604FE" w14:textId="77777777" w:rsidTr="002C6D7E">
        <w:trPr>
          <w:cantSplit/>
        </w:trPr>
        <w:tc>
          <w:tcPr>
            <w:tcW w:w="4407" w:type="dxa"/>
            <w:tcBorders>
              <w:top w:val="nil"/>
              <w:left w:val="nil"/>
              <w:bottom w:val="nil"/>
            </w:tcBorders>
            <w:vAlign w:val="bottom"/>
          </w:tcPr>
          <w:p w14:paraId="14DF69CD" w14:textId="77777777" w:rsidR="006B5C6E" w:rsidRPr="00876507" w:rsidRDefault="006B5C6E" w:rsidP="006B5C6E">
            <w:pPr>
              <w:spacing w:line="360" w:lineRule="auto"/>
              <w:rPr>
                <w:rFonts w:ascii="Arial" w:hAnsi="Arial" w:cs="Arial"/>
                <w:sz w:val="19"/>
                <w:szCs w:val="19"/>
                <w:lang w:val="en-GB"/>
              </w:rPr>
            </w:pPr>
            <w:r>
              <w:rPr>
                <w:rFonts w:ascii="Arial" w:hAnsi="Arial" w:cs="Arial"/>
                <w:sz w:val="19"/>
                <w:szCs w:val="19"/>
                <w:lang w:val="en-GB"/>
              </w:rPr>
              <w:t xml:space="preserve">   </w:t>
            </w:r>
            <w:r w:rsidRPr="00AA5963">
              <w:rPr>
                <w:rFonts w:ascii="Arial" w:hAnsi="Arial" w:cs="Arial"/>
                <w:sz w:val="19"/>
                <w:szCs w:val="19"/>
                <w:lang w:val="en-GB"/>
              </w:rPr>
              <w:t>Short-term employee benefits</w:t>
            </w:r>
          </w:p>
        </w:tc>
        <w:tc>
          <w:tcPr>
            <w:tcW w:w="990" w:type="dxa"/>
          </w:tcPr>
          <w:p w14:paraId="59EA89FB" w14:textId="32175899" w:rsidR="006B5C6E" w:rsidRPr="00C309C8" w:rsidRDefault="006B5C6E" w:rsidP="006B5C6E">
            <w:pPr>
              <w:spacing w:line="360" w:lineRule="auto"/>
              <w:ind w:left="144" w:right="-10" w:hanging="144"/>
              <w:jc w:val="right"/>
              <w:rPr>
                <w:rFonts w:ascii="Arial" w:hAnsi="Arial" w:cs="Arial"/>
                <w:sz w:val="19"/>
                <w:szCs w:val="19"/>
              </w:rPr>
            </w:pPr>
            <w:r>
              <w:rPr>
                <w:rFonts w:ascii="Arial" w:hAnsi="Arial" w:cs="Arial"/>
                <w:sz w:val="19"/>
                <w:szCs w:val="19"/>
              </w:rPr>
              <w:t>18,971</w:t>
            </w:r>
          </w:p>
        </w:tc>
        <w:tc>
          <w:tcPr>
            <w:tcW w:w="270" w:type="dxa"/>
            <w:tcBorders>
              <w:left w:val="nil"/>
            </w:tcBorders>
          </w:tcPr>
          <w:p w14:paraId="15BC37FB" w14:textId="77777777" w:rsidR="006B5C6E" w:rsidRPr="00C309C8" w:rsidRDefault="006B5C6E" w:rsidP="006B5C6E">
            <w:pPr>
              <w:spacing w:line="360" w:lineRule="auto"/>
              <w:ind w:left="252" w:right="-10"/>
              <w:jc w:val="right"/>
              <w:rPr>
                <w:rFonts w:ascii="Arial" w:hAnsi="Arial" w:cs="Arial"/>
                <w:sz w:val="19"/>
                <w:szCs w:val="19"/>
                <w:rtl/>
                <w:cs/>
              </w:rPr>
            </w:pPr>
          </w:p>
        </w:tc>
        <w:tc>
          <w:tcPr>
            <w:tcW w:w="990" w:type="dxa"/>
          </w:tcPr>
          <w:p w14:paraId="70BC4AD5" w14:textId="5B732130" w:rsidR="006B5C6E" w:rsidRPr="00C309C8" w:rsidRDefault="006B5C6E" w:rsidP="006B5C6E">
            <w:pPr>
              <w:spacing w:line="360" w:lineRule="auto"/>
              <w:ind w:left="-148" w:right="-10"/>
              <w:jc w:val="right"/>
              <w:rPr>
                <w:rFonts w:ascii="Arial" w:hAnsi="Arial" w:cs="Arial"/>
                <w:sz w:val="19"/>
                <w:szCs w:val="19"/>
              </w:rPr>
            </w:pPr>
            <w:r w:rsidRPr="00CE1876">
              <w:rPr>
                <w:rFonts w:ascii="Arial" w:hAnsi="Arial" w:cs="Arial"/>
                <w:sz w:val="19"/>
                <w:szCs w:val="19"/>
              </w:rPr>
              <w:t>23,964</w:t>
            </w:r>
          </w:p>
        </w:tc>
        <w:tc>
          <w:tcPr>
            <w:tcW w:w="286" w:type="dxa"/>
            <w:tcBorders>
              <w:left w:val="nil"/>
              <w:right w:val="nil"/>
            </w:tcBorders>
          </w:tcPr>
          <w:p w14:paraId="028FC57E" w14:textId="77777777" w:rsidR="006B5C6E" w:rsidRPr="00C309C8" w:rsidRDefault="006B5C6E" w:rsidP="006B5C6E">
            <w:pPr>
              <w:spacing w:line="360" w:lineRule="auto"/>
              <w:ind w:right="-10"/>
              <w:jc w:val="right"/>
              <w:rPr>
                <w:rFonts w:ascii="Arial" w:hAnsi="Arial" w:cs="Arial"/>
                <w:sz w:val="19"/>
                <w:szCs w:val="19"/>
                <w:rtl/>
                <w:cs/>
              </w:rPr>
            </w:pPr>
          </w:p>
        </w:tc>
        <w:tc>
          <w:tcPr>
            <w:tcW w:w="976" w:type="dxa"/>
            <w:tcBorders>
              <w:left w:val="nil"/>
              <w:right w:val="nil"/>
            </w:tcBorders>
          </w:tcPr>
          <w:p w14:paraId="60982CD7" w14:textId="2EF6469B" w:rsidR="006B5C6E" w:rsidRPr="00C309C8" w:rsidRDefault="006B5C6E" w:rsidP="006B5C6E">
            <w:pPr>
              <w:spacing w:line="360" w:lineRule="auto"/>
              <w:ind w:left="144" w:right="-10" w:hanging="144"/>
              <w:jc w:val="right"/>
              <w:rPr>
                <w:rFonts w:ascii="Arial" w:hAnsi="Arial" w:cs="Arial"/>
                <w:sz w:val="19"/>
                <w:szCs w:val="19"/>
              </w:rPr>
            </w:pPr>
            <w:r>
              <w:rPr>
                <w:rFonts w:ascii="Arial" w:hAnsi="Arial" w:cs="Arial"/>
                <w:sz w:val="19"/>
                <w:szCs w:val="19"/>
              </w:rPr>
              <w:t>16,874</w:t>
            </w:r>
          </w:p>
        </w:tc>
        <w:tc>
          <w:tcPr>
            <w:tcW w:w="283" w:type="dxa"/>
            <w:tcBorders>
              <w:left w:val="nil"/>
              <w:right w:val="nil"/>
            </w:tcBorders>
          </w:tcPr>
          <w:p w14:paraId="48FD2B8B" w14:textId="77777777" w:rsidR="006B5C6E" w:rsidRPr="00876507" w:rsidRDefault="006B5C6E" w:rsidP="006B5C6E">
            <w:pPr>
              <w:spacing w:line="360" w:lineRule="auto"/>
              <w:ind w:right="-10"/>
              <w:jc w:val="right"/>
              <w:rPr>
                <w:rFonts w:ascii="Arial" w:hAnsi="Arial" w:cs="Arial"/>
                <w:b/>
                <w:bCs/>
                <w:sz w:val="19"/>
                <w:szCs w:val="19"/>
                <w:rtl/>
                <w:cs/>
              </w:rPr>
            </w:pPr>
          </w:p>
        </w:tc>
        <w:tc>
          <w:tcPr>
            <w:tcW w:w="977" w:type="dxa"/>
            <w:tcBorders>
              <w:left w:val="nil"/>
              <w:right w:val="nil"/>
            </w:tcBorders>
            <w:vAlign w:val="bottom"/>
          </w:tcPr>
          <w:p w14:paraId="337C5282" w14:textId="5E10A454" w:rsidR="006B5C6E" w:rsidRPr="00876507" w:rsidRDefault="006B5C6E" w:rsidP="006B5C6E">
            <w:pPr>
              <w:spacing w:line="360" w:lineRule="auto"/>
              <w:ind w:left="-148" w:right="-10"/>
              <w:jc w:val="right"/>
              <w:rPr>
                <w:rFonts w:ascii="Arial" w:hAnsi="Arial" w:cs="Arial"/>
                <w:sz w:val="19"/>
                <w:szCs w:val="19"/>
              </w:rPr>
            </w:pPr>
            <w:r w:rsidRPr="00CE1876">
              <w:rPr>
                <w:rFonts w:ascii="Arial" w:hAnsi="Arial" w:cs="Arial"/>
                <w:sz w:val="19"/>
                <w:szCs w:val="19"/>
              </w:rPr>
              <w:t>21,964</w:t>
            </w:r>
          </w:p>
        </w:tc>
      </w:tr>
      <w:tr w:rsidR="006B5C6E" w:rsidRPr="000E3CB8" w14:paraId="6DEEA288" w14:textId="77777777" w:rsidTr="002C6D7E">
        <w:trPr>
          <w:cantSplit/>
        </w:trPr>
        <w:tc>
          <w:tcPr>
            <w:tcW w:w="4407" w:type="dxa"/>
            <w:tcBorders>
              <w:top w:val="nil"/>
              <w:left w:val="nil"/>
              <w:bottom w:val="nil"/>
            </w:tcBorders>
            <w:vAlign w:val="bottom"/>
          </w:tcPr>
          <w:p w14:paraId="21AA4DDB" w14:textId="77777777" w:rsidR="006B5C6E" w:rsidRPr="00876507" w:rsidRDefault="006B5C6E" w:rsidP="006B5C6E">
            <w:pPr>
              <w:spacing w:line="360" w:lineRule="auto"/>
              <w:rPr>
                <w:rFonts w:ascii="Arial" w:hAnsi="Arial" w:cs="Arial"/>
                <w:sz w:val="19"/>
                <w:szCs w:val="19"/>
                <w:cs/>
              </w:rPr>
            </w:pPr>
            <w:r>
              <w:rPr>
                <w:rFonts w:ascii="Arial" w:hAnsi="Arial" w:cs="Arial"/>
                <w:sz w:val="19"/>
                <w:szCs w:val="19"/>
                <w:lang w:val="en-GB"/>
              </w:rPr>
              <w:t xml:space="preserve">   </w:t>
            </w:r>
            <w:r w:rsidRPr="00876507">
              <w:rPr>
                <w:rFonts w:ascii="Arial" w:hAnsi="Arial" w:cs="Arial"/>
                <w:sz w:val="19"/>
                <w:szCs w:val="19"/>
                <w:lang w:val="en-GB"/>
              </w:rPr>
              <w:t>Post</w:t>
            </w:r>
            <w:r w:rsidRPr="00876507">
              <w:rPr>
                <w:rFonts w:ascii="Arial" w:hAnsi="Arial" w:cs="Arial"/>
                <w:sz w:val="19"/>
                <w:szCs w:val="19"/>
                <w:cs/>
                <w:lang w:val="en-GB"/>
              </w:rPr>
              <w:t>-</w:t>
            </w:r>
            <w:r w:rsidRPr="00876507">
              <w:rPr>
                <w:rFonts w:ascii="Arial" w:hAnsi="Arial" w:cs="Arial"/>
                <w:sz w:val="19"/>
                <w:szCs w:val="19"/>
                <w:lang w:val="en-GB"/>
              </w:rPr>
              <w:t>employment benefits</w:t>
            </w:r>
          </w:p>
        </w:tc>
        <w:tc>
          <w:tcPr>
            <w:tcW w:w="990" w:type="dxa"/>
            <w:tcBorders>
              <w:bottom w:val="single" w:sz="4" w:space="0" w:color="auto"/>
            </w:tcBorders>
          </w:tcPr>
          <w:p w14:paraId="1D798C46" w14:textId="0109871F" w:rsidR="006B5C6E" w:rsidRPr="00C309C8" w:rsidRDefault="006B5C6E" w:rsidP="006B5C6E">
            <w:pPr>
              <w:spacing w:line="360" w:lineRule="auto"/>
              <w:ind w:left="144" w:right="-10" w:hanging="144"/>
              <w:jc w:val="right"/>
              <w:rPr>
                <w:rFonts w:ascii="Arial" w:hAnsi="Arial" w:cs="Arial"/>
                <w:sz w:val="19"/>
                <w:szCs w:val="19"/>
              </w:rPr>
            </w:pPr>
            <w:r>
              <w:rPr>
                <w:rFonts w:ascii="Arial" w:hAnsi="Arial" w:cs="Arial"/>
                <w:sz w:val="19"/>
                <w:szCs w:val="19"/>
              </w:rPr>
              <w:t>1,082</w:t>
            </w:r>
          </w:p>
        </w:tc>
        <w:tc>
          <w:tcPr>
            <w:tcW w:w="270" w:type="dxa"/>
            <w:tcBorders>
              <w:left w:val="nil"/>
            </w:tcBorders>
          </w:tcPr>
          <w:p w14:paraId="5B07185E" w14:textId="77777777" w:rsidR="006B5C6E" w:rsidRPr="00C309C8" w:rsidRDefault="006B5C6E" w:rsidP="006B5C6E">
            <w:pPr>
              <w:spacing w:line="360" w:lineRule="auto"/>
              <w:ind w:left="252" w:right="-10"/>
              <w:jc w:val="right"/>
              <w:rPr>
                <w:rFonts w:ascii="Arial" w:hAnsi="Arial" w:cs="Arial"/>
                <w:sz w:val="19"/>
                <w:szCs w:val="19"/>
                <w:rtl/>
                <w:cs/>
              </w:rPr>
            </w:pPr>
          </w:p>
        </w:tc>
        <w:tc>
          <w:tcPr>
            <w:tcW w:w="990" w:type="dxa"/>
            <w:tcBorders>
              <w:bottom w:val="single" w:sz="4" w:space="0" w:color="auto"/>
            </w:tcBorders>
          </w:tcPr>
          <w:p w14:paraId="3A3EBE2B" w14:textId="218FAC1B" w:rsidR="006B5C6E" w:rsidRPr="00C309C8" w:rsidRDefault="006B5C6E" w:rsidP="006B5C6E">
            <w:pPr>
              <w:spacing w:line="360" w:lineRule="auto"/>
              <w:ind w:left="252" w:right="-10"/>
              <w:jc w:val="right"/>
              <w:rPr>
                <w:rFonts w:ascii="Arial" w:hAnsi="Arial" w:cs="Arial"/>
                <w:sz w:val="19"/>
                <w:szCs w:val="19"/>
              </w:rPr>
            </w:pPr>
            <w:r w:rsidRPr="00CE1876">
              <w:rPr>
                <w:rFonts w:ascii="Arial" w:hAnsi="Arial" w:cs="Arial"/>
                <w:sz w:val="19"/>
                <w:szCs w:val="19"/>
              </w:rPr>
              <w:t>1,072</w:t>
            </w:r>
          </w:p>
        </w:tc>
        <w:tc>
          <w:tcPr>
            <w:tcW w:w="286" w:type="dxa"/>
            <w:tcBorders>
              <w:left w:val="nil"/>
              <w:right w:val="nil"/>
            </w:tcBorders>
          </w:tcPr>
          <w:p w14:paraId="1412404E" w14:textId="77777777" w:rsidR="006B5C6E" w:rsidRPr="00C309C8" w:rsidRDefault="006B5C6E" w:rsidP="006B5C6E">
            <w:pPr>
              <w:spacing w:line="360" w:lineRule="auto"/>
              <w:ind w:right="-10"/>
              <w:jc w:val="right"/>
              <w:rPr>
                <w:rFonts w:ascii="Arial" w:hAnsi="Arial" w:cs="Arial"/>
                <w:sz w:val="19"/>
                <w:szCs w:val="19"/>
                <w:rtl/>
                <w:cs/>
              </w:rPr>
            </w:pPr>
          </w:p>
        </w:tc>
        <w:tc>
          <w:tcPr>
            <w:tcW w:w="976" w:type="dxa"/>
            <w:tcBorders>
              <w:left w:val="nil"/>
              <w:bottom w:val="single" w:sz="4" w:space="0" w:color="auto"/>
              <w:right w:val="nil"/>
            </w:tcBorders>
          </w:tcPr>
          <w:p w14:paraId="1B39AB28" w14:textId="60FF44EF" w:rsidR="006B5C6E" w:rsidRPr="00C309C8" w:rsidRDefault="006B5C6E" w:rsidP="006B5C6E">
            <w:pPr>
              <w:spacing w:line="360" w:lineRule="auto"/>
              <w:ind w:left="144" w:right="-10" w:hanging="144"/>
              <w:jc w:val="right"/>
              <w:rPr>
                <w:rFonts w:ascii="Arial" w:hAnsi="Arial" w:cs="Arial"/>
                <w:sz w:val="19"/>
                <w:szCs w:val="19"/>
              </w:rPr>
            </w:pPr>
            <w:r>
              <w:rPr>
                <w:rFonts w:ascii="Arial" w:hAnsi="Arial" w:cs="Arial"/>
                <w:sz w:val="19"/>
                <w:szCs w:val="19"/>
              </w:rPr>
              <w:t>738</w:t>
            </w:r>
          </w:p>
        </w:tc>
        <w:tc>
          <w:tcPr>
            <w:tcW w:w="283" w:type="dxa"/>
            <w:tcBorders>
              <w:left w:val="nil"/>
              <w:right w:val="nil"/>
            </w:tcBorders>
          </w:tcPr>
          <w:p w14:paraId="0E67E790" w14:textId="77777777" w:rsidR="006B5C6E" w:rsidRPr="00876507" w:rsidRDefault="006B5C6E" w:rsidP="006B5C6E">
            <w:pPr>
              <w:spacing w:line="360" w:lineRule="auto"/>
              <w:ind w:right="-10"/>
              <w:jc w:val="right"/>
              <w:rPr>
                <w:rFonts w:ascii="Arial" w:hAnsi="Arial" w:cs="Arial"/>
                <w:b/>
                <w:bCs/>
                <w:sz w:val="19"/>
                <w:szCs w:val="19"/>
                <w:rtl/>
                <w:cs/>
              </w:rPr>
            </w:pPr>
          </w:p>
        </w:tc>
        <w:tc>
          <w:tcPr>
            <w:tcW w:w="977" w:type="dxa"/>
            <w:tcBorders>
              <w:left w:val="nil"/>
              <w:bottom w:val="single" w:sz="4" w:space="0" w:color="auto"/>
              <w:right w:val="nil"/>
            </w:tcBorders>
            <w:vAlign w:val="bottom"/>
          </w:tcPr>
          <w:p w14:paraId="432B4479" w14:textId="09678752" w:rsidR="006B5C6E" w:rsidRPr="00876507" w:rsidRDefault="006B5C6E" w:rsidP="006B5C6E">
            <w:pPr>
              <w:spacing w:line="360" w:lineRule="auto"/>
              <w:ind w:left="-148" w:right="-10"/>
              <w:jc w:val="right"/>
              <w:rPr>
                <w:rFonts w:ascii="Arial" w:hAnsi="Arial" w:cs="Arial"/>
                <w:sz w:val="19"/>
                <w:szCs w:val="19"/>
              </w:rPr>
            </w:pPr>
            <w:r w:rsidRPr="00CE1876">
              <w:rPr>
                <w:rFonts w:ascii="Arial" w:hAnsi="Arial" w:cs="Arial"/>
                <w:sz w:val="19"/>
                <w:szCs w:val="19"/>
              </w:rPr>
              <w:t>951</w:t>
            </w:r>
          </w:p>
        </w:tc>
      </w:tr>
      <w:tr w:rsidR="006B5C6E" w:rsidRPr="000E3CB8" w14:paraId="61FB5837" w14:textId="77777777" w:rsidTr="002C6D7E">
        <w:trPr>
          <w:cantSplit/>
        </w:trPr>
        <w:tc>
          <w:tcPr>
            <w:tcW w:w="4407" w:type="dxa"/>
            <w:tcBorders>
              <w:top w:val="nil"/>
              <w:left w:val="nil"/>
              <w:bottom w:val="nil"/>
            </w:tcBorders>
            <w:vAlign w:val="bottom"/>
          </w:tcPr>
          <w:p w14:paraId="76DE2DAB" w14:textId="77777777" w:rsidR="006B5C6E" w:rsidRDefault="006B5C6E" w:rsidP="006B5C6E">
            <w:pPr>
              <w:spacing w:line="360" w:lineRule="auto"/>
              <w:rPr>
                <w:rFonts w:ascii="Arial" w:hAnsi="Arial" w:cs="Arial"/>
                <w:sz w:val="19"/>
                <w:szCs w:val="19"/>
                <w:lang w:val="en-GB"/>
              </w:rPr>
            </w:pPr>
            <w:r w:rsidRPr="00876507">
              <w:rPr>
                <w:rFonts w:ascii="Arial" w:hAnsi="Arial" w:cs="Arial"/>
                <w:sz w:val="19"/>
                <w:szCs w:val="19"/>
                <w:lang w:val="en-GB"/>
              </w:rPr>
              <w:t>Total</w:t>
            </w:r>
          </w:p>
        </w:tc>
        <w:tc>
          <w:tcPr>
            <w:tcW w:w="990" w:type="dxa"/>
            <w:tcBorders>
              <w:top w:val="single" w:sz="4" w:space="0" w:color="auto"/>
              <w:bottom w:val="single" w:sz="12" w:space="0" w:color="auto"/>
            </w:tcBorders>
          </w:tcPr>
          <w:p w14:paraId="448AF979" w14:textId="12BD2036" w:rsidR="006B5C6E" w:rsidRPr="00B860DC" w:rsidRDefault="006B5C6E" w:rsidP="006B5C6E">
            <w:pPr>
              <w:spacing w:line="360" w:lineRule="auto"/>
              <w:ind w:left="144" w:right="-10" w:hanging="144"/>
              <w:jc w:val="right"/>
              <w:rPr>
                <w:rFonts w:ascii="Arial" w:hAnsi="Arial" w:cs="Arial"/>
                <w:sz w:val="19"/>
                <w:szCs w:val="19"/>
              </w:rPr>
            </w:pPr>
            <w:r>
              <w:rPr>
                <w:rFonts w:ascii="Arial" w:hAnsi="Arial" w:cs="Arial"/>
                <w:sz w:val="19"/>
                <w:szCs w:val="19"/>
              </w:rPr>
              <w:t>20,053</w:t>
            </w:r>
          </w:p>
        </w:tc>
        <w:tc>
          <w:tcPr>
            <w:tcW w:w="270" w:type="dxa"/>
            <w:tcBorders>
              <w:left w:val="nil"/>
            </w:tcBorders>
          </w:tcPr>
          <w:p w14:paraId="229176A5" w14:textId="77777777" w:rsidR="006B5C6E" w:rsidRPr="00876507" w:rsidRDefault="006B5C6E" w:rsidP="006B5C6E">
            <w:pPr>
              <w:spacing w:line="360" w:lineRule="auto"/>
              <w:ind w:left="252" w:right="-10"/>
              <w:jc w:val="right"/>
              <w:rPr>
                <w:rFonts w:ascii="Arial" w:hAnsi="Arial" w:cs="Arial"/>
                <w:sz w:val="19"/>
                <w:szCs w:val="19"/>
                <w:rtl/>
                <w:cs/>
              </w:rPr>
            </w:pPr>
          </w:p>
        </w:tc>
        <w:tc>
          <w:tcPr>
            <w:tcW w:w="990" w:type="dxa"/>
            <w:tcBorders>
              <w:top w:val="single" w:sz="4" w:space="0" w:color="auto"/>
              <w:bottom w:val="single" w:sz="12" w:space="0" w:color="auto"/>
            </w:tcBorders>
          </w:tcPr>
          <w:p w14:paraId="418149B2" w14:textId="29D20320" w:rsidR="006B5C6E" w:rsidRPr="00876507" w:rsidRDefault="006B5C6E" w:rsidP="006B5C6E">
            <w:pPr>
              <w:spacing w:line="360" w:lineRule="auto"/>
              <w:ind w:left="-6" w:right="-10"/>
              <w:jc w:val="right"/>
              <w:rPr>
                <w:rFonts w:ascii="Arial" w:hAnsi="Arial" w:cs="Arial"/>
                <w:sz w:val="19"/>
                <w:szCs w:val="19"/>
              </w:rPr>
            </w:pPr>
            <w:r w:rsidRPr="00CE1876">
              <w:rPr>
                <w:rFonts w:ascii="Arial" w:hAnsi="Arial" w:cs="Arial"/>
                <w:sz w:val="19"/>
                <w:szCs w:val="19"/>
              </w:rPr>
              <w:t>25,036</w:t>
            </w:r>
          </w:p>
        </w:tc>
        <w:tc>
          <w:tcPr>
            <w:tcW w:w="286" w:type="dxa"/>
            <w:tcBorders>
              <w:left w:val="nil"/>
              <w:right w:val="nil"/>
            </w:tcBorders>
          </w:tcPr>
          <w:p w14:paraId="17F4FC85" w14:textId="77777777" w:rsidR="006B5C6E" w:rsidRPr="00876507" w:rsidRDefault="006B5C6E" w:rsidP="006B5C6E">
            <w:pPr>
              <w:spacing w:line="360" w:lineRule="auto"/>
              <w:ind w:right="-10"/>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2C883F67" w14:textId="1A9F9DBA" w:rsidR="006B5C6E" w:rsidRPr="00B860DC" w:rsidRDefault="006B5C6E" w:rsidP="006B5C6E">
            <w:pPr>
              <w:spacing w:line="360" w:lineRule="auto"/>
              <w:ind w:left="144" w:right="-10" w:hanging="144"/>
              <w:jc w:val="right"/>
              <w:rPr>
                <w:rFonts w:ascii="Arial" w:hAnsi="Arial" w:cs="Arial"/>
                <w:sz w:val="19"/>
                <w:szCs w:val="19"/>
              </w:rPr>
            </w:pPr>
            <w:r>
              <w:rPr>
                <w:rFonts w:ascii="Arial" w:hAnsi="Arial" w:cs="Arial"/>
                <w:sz w:val="19"/>
                <w:szCs w:val="19"/>
              </w:rPr>
              <w:t>17,612</w:t>
            </w:r>
          </w:p>
        </w:tc>
        <w:tc>
          <w:tcPr>
            <w:tcW w:w="283" w:type="dxa"/>
            <w:tcBorders>
              <w:left w:val="nil"/>
              <w:right w:val="nil"/>
            </w:tcBorders>
          </w:tcPr>
          <w:p w14:paraId="01F51808" w14:textId="77777777" w:rsidR="006B5C6E" w:rsidRPr="00876507" w:rsidRDefault="006B5C6E" w:rsidP="006B5C6E">
            <w:pPr>
              <w:spacing w:line="360" w:lineRule="auto"/>
              <w:ind w:right="-10"/>
              <w:jc w:val="right"/>
              <w:rPr>
                <w:rFonts w:ascii="Arial" w:hAnsi="Arial" w:cs="Arial"/>
                <w:b/>
                <w:bCs/>
                <w:sz w:val="19"/>
                <w:szCs w:val="19"/>
                <w:rtl/>
                <w:cs/>
              </w:rPr>
            </w:pPr>
          </w:p>
        </w:tc>
        <w:tc>
          <w:tcPr>
            <w:tcW w:w="977" w:type="dxa"/>
            <w:tcBorders>
              <w:top w:val="single" w:sz="4" w:space="0" w:color="auto"/>
              <w:left w:val="nil"/>
              <w:bottom w:val="single" w:sz="12" w:space="0" w:color="auto"/>
              <w:right w:val="nil"/>
            </w:tcBorders>
            <w:vAlign w:val="bottom"/>
          </w:tcPr>
          <w:p w14:paraId="32A79491" w14:textId="7C03E45C" w:rsidR="006B5C6E" w:rsidRPr="00876507" w:rsidRDefault="006B5C6E" w:rsidP="006B5C6E">
            <w:pPr>
              <w:spacing w:line="360" w:lineRule="auto"/>
              <w:ind w:left="-148" w:right="-10"/>
              <w:jc w:val="right"/>
              <w:rPr>
                <w:rFonts w:ascii="Arial" w:hAnsi="Arial" w:cs="Arial"/>
                <w:sz w:val="19"/>
                <w:szCs w:val="19"/>
              </w:rPr>
            </w:pPr>
            <w:r w:rsidRPr="00CE1876">
              <w:rPr>
                <w:rFonts w:ascii="Arial" w:hAnsi="Arial" w:cs="Arial"/>
                <w:sz w:val="19"/>
                <w:szCs w:val="19"/>
              </w:rPr>
              <w:t>22,915</w:t>
            </w:r>
          </w:p>
        </w:tc>
      </w:tr>
    </w:tbl>
    <w:p w14:paraId="1A163B02" w14:textId="77777777" w:rsidR="00B12D4E" w:rsidRDefault="00B12D4E" w:rsidP="00A0306F">
      <w:pPr>
        <w:tabs>
          <w:tab w:val="left" w:pos="8789"/>
          <w:tab w:val="left" w:pos="8931"/>
        </w:tabs>
        <w:spacing w:line="360" w:lineRule="auto"/>
        <w:ind w:firstLine="450"/>
        <w:jc w:val="both"/>
        <w:rPr>
          <w:rFonts w:ascii="Arial" w:hAnsi="Arial" w:cs="Arial"/>
          <w:sz w:val="19"/>
          <w:szCs w:val="19"/>
          <w:lang w:val="en-GB"/>
        </w:rPr>
      </w:pPr>
    </w:p>
    <w:p w14:paraId="632FB530" w14:textId="36B8B980" w:rsidR="00BC27E6" w:rsidRPr="001B2E8A" w:rsidRDefault="00BC27E6" w:rsidP="00A0306F">
      <w:pPr>
        <w:tabs>
          <w:tab w:val="left" w:pos="8789"/>
          <w:tab w:val="left" w:pos="8931"/>
        </w:tabs>
        <w:spacing w:line="360" w:lineRule="auto"/>
        <w:ind w:firstLine="450"/>
        <w:jc w:val="both"/>
        <w:rPr>
          <w:rFonts w:ascii="Arial" w:hAnsi="Arial" w:cstheme="minorBidi"/>
          <w:sz w:val="19"/>
          <w:szCs w:val="19"/>
          <w:cs/>
        </w:rPr>
      </w:pPr>
      <w:r w:rsidRPr="00463909">
        <w:rPr>
          <w:rFonts w:ascii="Arial" w:hAnsi="Arial" w:cs="Arial"/>
          <w:sz w:val="19"/>
          <w:szCs w:val="19"/>
          <w:lang w:val="en-GB"/>
        </w:rPr>
        <w:t xml:space="preserve">Significant balances with related </w:t>
      </w:r>
      <w:r w:rsidR="002436CE">
        <w:rPr>
          <w:rFonts w:ascii="Arial" w:hAnsi="Arial" w:cs="Arial"/>
          <w:sz w:val="19"/>
          <w:szCs w:val="19"/>
        </w:rPr>
        <w:t>parties</w:t>
      </w:r>
      <w:r w:rsidRPr="00463909">
        <w:rPr>
          <w:rFonts w:ascii="Arial" w:hAnsi="Arial" w:cs="Arial"/>
          <w:sz w:val="19"/>
          <w:szCs w:val="19"/>
          <w:lang w:val="en-GB"/>
        </w:rPr>
        <w:t xml:space="preserve"> </w:t>
      </w:r>
      <w:r w:rsidR="00CA5A79" w:rsidRPr="00463909">
        <w:rPr>
          <w:rFonts w:ascii="Arial" w:hAnsi="Arial" w:cs="Arial"/>
          <w:sz w:val="19"/>
          <w:szCs w:val="19"/>
          <w:lang w:val="en-GB"/>
        </w:rPr>
        <w:t xml:space="preserve">as at </w:t>
      </w:r>
      <w:r w:rsidR="00CE1876">
        <w:rPr>
          <w:rFonts w:ascii="Arial" w:hAnsi="Arial" w:cs="Arial"/>
          <w:sz w:val="19"/>
          <w:szCs w:val="19"/>
        </w:rPr>
        <w:t>30 June</w:t>
      </w:r>
      <w:r w:rsidR="005B3F72" w:rsidRPr="005B3F72">
        <w:rPr>
          <w:rFonts w:ascii="Arial" w:hAnsi="Arial" w:cs="Arial"/>
          <w:sz w:val="19"/>
          <w:szCs w:val="19"/>
        </w:rPr>
        <w:t xml:space="preserve"> 2020</w:t>
      </w:r>
      <w:r w:rsidR="00CA5A79" w:rsidRPr="00463909">
        <w:rPr>
          <w:rFonts w:ascii="Arial" w:hAnsi="Arial" w:cs="Arial"/>
          <w:sz w:val="19"/>
          <w:szCs w:val="19"/>
        </w:rPr>
        <w:t xml:space="preserve"> and 31 December </w:t>
      </w:r>
      <w:r w:rsidR="00F25538" w:rsidRPr="00463909">
        <w:rPr>
          <w:rFonts w:ascii="Arial" w:hAnsi="Arial" w:cs="Arial"/>
          <w:sz w:val="19"/>
          <w:szCs w:val="19"/>
        </w:rPr>
        <w:t>201</w:t>
      </w:r>
      <w:r w:rsidR="005B3F72">
        <w:rPr>
          <w:rFonts w:ascii="Arial" w:hAnsi="Arial" w:cs="Arial"/>
          <w:sz w:val="19"/>
          <w:szCs w:val="19"/>
        </w:rPr>
        <w:t>9</w:t>
      </w:r>
      <w:r w:rsidR="00CA5A79" w:rsidRPr="00463909">
        <w:rPr>
          <w:rFonts w:ascii="Arial" w:hAnsi="Arial" w:cs="Arial"/>
          <w:sz w:val="19"/>
          <w:szCs w:val="19"/>
        </w:rPr>
        <w:t xml:space="preserve"> </w:t>
      </w:r>
      <w:r w:rsidR="00DE07DF">
        <w:rPr>
          <w:rFonts w:ascii="Arial" w:hAnsi="Arial" w:cs="Arial"/>
          <w:sz w:val="19"/>
          <w:szCs w:val="19"/>
        </w:rPr>
        <w:t>are as follows</w:t>
      </w:r>
      <w:r w:rsidRPr="00463909">
        <w:rPr>
          <w:rFonts w:ascii="Arial" w:hAnsi="Arial" w:cs="Arial"/>
          <w:sz w:val="19"/>
          <w:szCs w:val="19"/>
          <w:lang w:val="en-GB"/>
        </w:rPr>
        <w:t>:</w:t>
      </w:r>
    </w:p>
    <w:p w14:paraId="632FB531" w14:textId="77777777" w:rsidR="007A056A" w:rsidRPr="000A769D" w:rsidRDefault="007A056A" w:rsidP="00A0306F">
      <w:pPr>
        <w:spacing w:line="360" w:lineRule="auto"/>
        <w:ind w:firstLine="450"/>
        <w:jc w:val="both"/>
        <w:rPr>
          <w:rFonts w:ascii="Garamond" w:hAnsi="Garamond" w:cs="Garamond"/>
          <w:sz w:val="19"/>
          <w:szCs w:val="19"/>
          <w:lang w:val="en-GB"/>
        </w:rPr>
      </w:pPr>
    </w:p>
    <w:tbl>
      <w:tblPr>
        <w:tblW w:w="9212" w:type="dxa"/>
        <w:tblInd w:w="441" w:type="dxa"/>
        <w:tblBorders>
          <w:bottom w:val="single" w:sz="4" w:space="0" w:color="auto"/>
        </w:tblBorders>
        <w:tblLayout w:type="fixed"/>
        <w:tblLook w:val="01E0" w:firstRow="1" w:lastRow="1" w:firstColumn="1" w:lastColumn="1" w:noHBand="0" w:noVBand="0"/>
      </w:tblPr>
      <w:tblGrid>
        <w:gridCol w:w="3535"/>
        <w:gridCol w:w="1248"/>
        <w:gridCol w:w="239"/>
        <w:gridCol w:w="1258"/>
        <w:gridCol w:w="236"/>
        <w:gridCol w:w="1229"/>
        <w:gridCol w:w="236"/>
        <w:gridCol w:w="1231"/>
      </w:tblGrid>
      <w:tr w:rsidR="007A056A" w:rsidRPr="00BB418F" w14:paraId="632FB534" w14:textId="77777777" w:rsidTr="006F3136">
        <w:trPr>
          <w:cantSplit/>
          <w:tblHeader/>
        </w:trPr>
        <w:tc>
          <w:tcPr>
            <w:tcW w:w="3535" w:type="dxa"/>
          </w:tcPr>
          <w:p w14:paraId="632FB532" w14:textId="77777777" w:rsidR="007A056A" w:rsidRPr="00BB418F" w:rsidRDefault="007A056A" w:rsidP="00A0306F">
            <w:pPr>
              <w:tabs>
                <w:tab w:val="left" w:pos="360"/>
                <w:tab w:val="left" w:pos="900"/>
              </w:tabs>
              <w:spacing w:line="360" w:lineRule="auto"/>
              <w:jc w:val="thaiDistribute"/>
              <w:rPr>
                <w:rFonts w:ascii="Arial" w:hAnsi="Arial" w:cs="Arial"/>
                <w:sz w:val="19"/>
                <w:szCs w:val="19"/>
                <w:rtl/>
                <w:cs/>
                <w:lang w:val="en-GB"/>
              </w:rPr>
            </w:pPr>
            <w:bookmarkStart w:id="1" w:name="_Hlk488319586"/>
          </w:p>
        </w:tc>
        <w:tc>
          <w:tcPr>
            <w:tcW w:w="5677" w:type="dxa"/>
            <w:gridSpan w:val="7"/>
          </w:tcPr>
          <w:p w14:paraId="632FB533" w14:textId="77777777" w:rsidR="007A056A" w:rsidRPr="00BB418F" w:rsidRDefault="00945D67" w:rsidP="00A0306F">
            <w:pPr>
              <w:tabs>
                <w:tab w:val="left" w:pos="360"/>
                <w:tab w:val="left" w:pos="900"/>
              </w:tabs>
              <w:spacing w:line="360" w:lineRule="auto"/>
              <w:jc w:val="right"/>
              <w:rPr>
                <w:rFonts w:ascii="Arial" w:hAnsi="Arial" w:cs="Arial"/>
                <w:sz w:val="19"/>
                <w:szCs w:val="19"/>
                <w:cs/>
              </w:rPr>
            </w:pPr>
            <w:r w:rsidRPr="00BB418F">
              <w:rPr>
                <w:rFonts w:ascii="Arial" w:hAnsi="Arial" w:cs="Arial"/>
                <w:sz w:val="19"/>
                <w:szCs w:val="19"/>
                <w:cs/>
              </w:rPr>
              <w:t>(Unit :</w:t>
            </w:r>
            <w:r w:rsidR="00B40F63" w:rsidRPr="00BB418F">
              <w:rPr>
                <w:rFonts w:ascii="Arial" w:hAnsi="Arial" w:cs="Arial"/>
                <w:sz w:val="19"/>
                <w:szCs w:val="19"/>
                <w:cs/>
              </w:rPr>
              <w:t xml:space="preserve"> Thousand</w:t>
            </w:r>
            <w:r w:rsidRPr="00BB418F">
              <w:rPr>
                <w:rFonts w:ascii="Arial" w:hAnsi="Arial" w:cs="Arial"/>
                <w:sz w:val="19"/>
                <w:szCs w:val="19"/>
                <w:cs/>
              </w:rPr>
              <w:t xml:space="preserve"> </w:t>
            </w:r>
            <w:r w:rsidR="007A056A" w:rsidRPr="00BB418F">
              <w:rPr>
                <w:rFonts w:ascii="Arial" w:hAnsi="Arial" w:cs="Arial"/>
                <w:sz w:val="19"/>
                <w:szCs w:val="19"/>
                <w:cs/>
              </w:rPr>
              <w:t>Baht)</w:t>
            </w:r>
          </w:p>
        </w:tc>
      </w:tr>
      <w:tr w:rsidR="007A056A" w:rsidRPr="00BB418F" w14:paraId="632FB539" w14:textId="77777777" w:rsidTr="000D4190">
        <w:trPr>
          <w:cantSplit/>
          <w:tblHeader/>
        </w:trPr>
        <w:tc>
          <w:tcPr>
            <w:tcW w:w="3535" w:type="dxa"/>
          </w:tcPr>
          <w:p w14:paraId="632FB535" w14:textId="77777777" w:rsidR="007A056A" w:rsidRPr="00BB418F" w:rsidRDefault="007A056A" w:rsidP="00A0306F">
            <w:pPr>
              <w:tabs>
                <w:tab w:val="left" w:pos="360"/>
                <w:tab w:val="left" w:pos="900"/>
              </w:tabs>
              <w:spacing w:line="360" w:lineRule="auto"/>
              <w:jc w:val="thaiDistribute"/>
              <w:rPr>
                <w:rFonts w:ascii="Arial" w:hAnsi="Arial" w:cs="Arial"/>
                <w:sz w:val="19"/>
                <w:szCs w:val="19"/>
                <w:lang w:val="en-GB"/>
              </w:rPr>
            </w:pPr>
          </w:p>
        </w:tc>
        <w:tc>
          <w:tcPr>
            <w:tcW w:w="2745" w:type="dxa"/>
            <w:gridSpan w:val="3"/>
            <w:tcBorders>
              <w:bottom w:val="single" w:sz="4" w:space="0" w:color="auto"/>
            </w:tcBorders>
          </w:tcPr>
          <w:p w14:paraId="632FB536" w14:textId="77777777" w:rsidR="007A056A" w:rsidRPr="00BB418F" w:rsidRDefault="007A056A" w:rsidP="00A0306F">
            <w:pPr>
              <w:spacing w:line="360" w:lineRule="auto"/>
              <w:ind w:left="252" w:hanging="252"/>
              <w:jc w:val="center"/>
              <w:rPr>
                <w:rFonts w:ascii="Arial" w:hAnsi="Arial" w:cs="Arial"/>
                <w:sz w:val="19"/>
                <w:szCs w:val="19"/>
                <w:cs/>
              </w:rPr>
            </w:pPr>
            <w:r w:rsidRPr="00BB418F">
              <w:rPr>
                <w:rFonts w:ascii="Arial" w:hAnsi="Arial" w:cs="Arial"/>
                <w:sz w:val="19"/>
                <w:szCs w:val="19"/>
                <w:cs/>
              </w:rPr>
              <w:t>Consolidated F/S</w:t>
            </w:r>
          </w:p>
        </w:tc>
        <w:tc>
          <w:tcPr>
            <w:tcW w:w="236" w:type="dxa"/>
            <w:tcBorders>
              <w:bottom w:val="nil"/>
            </w:tcBorders>
          </w:tcPr>
          <w:p w14:paraId="632FB537" w14:textId="77777777" w:rsidR="007A056A" w:rsidRPr="00BB418F" w:rsidRDefault="007A056A" w:rsidP="00A0306F">
            <w:pPr>
              <w:spacing w:line="360" w:lineRule="auto"/>
              <w:ind w:left="252" w:hanging="252"/>
              <w:jc w:val="center"/>
              <w:rPr>
                <w:rFonts w:ascii="Arial" w:hAnsi="Arial" w:cs="Arial"/>
                <w:sz w:val="19"/>
                <w:szCs w:val="19"/>
                <w:cs/>
              </w:rPr>
            </w:pPr>
          </w:p>
        </w:tc>
        <w:tc>
          <w:tcPr>
            <w:tcW w:w="2696" w:type="dxa"/>
            <w:gridSpan w:val="3"/>
            <w:tcBorders>
              <w:bottom w:val="single" w:sz="4" w:space="0" w:color="auto"/>
            </w:tcBorders>
          </w:tcPr>
          <w:p w14:paraId="632FB538" w14:textId="77777777" w:rsidR="007A056A" w:rsidRPr="00BB418F" w:rsidRDefault="007A056A" w:rsidP="00A0306F">
            <w:pPr>
              <w:spacing w:line="360" w:lineRule="auto"/>
              <w:ind w:left="252" w:hanging="252"/>
              <w:jc w:val="center"/>
              <w:rPr>
                <w:rFonts w:ascii="Arial" w:hAnsi="Arial" w:cs="Arial"/>
                <w:sz w:val="19"/>
                <w:szCs w:val="19"/>
                <w:cs/>
              </w:rPr>
            </w:pPr>
            <w:r w:rsidRPr="00BB418F">
              <w:rPr>
                <w:rFonts w:ascii="Arial" w:hAnsi="Arial" w:cs="Arial"/>
                <w:sz w:val="19"/>
                <w:szCs w:val="19"/>
                <w:cs/>
              </w:rPr>
              <w:t>Separate F/S</w:t>
            </w:r>
          </w:p>
        </w:tc>
      </w:tr>
      <w:tr w:rsidR="005B3F72" w:rsidRPr="00BB418F" w14:paraId="632FB544" w14:textId="77777777" w:rsidTr="000D4190">
        <w:trPr>
          <w:cantSplit/>
          <w:tblHeader/>
        </w:trPr>
        <w:tc>
          <w:tcPr>
            <w:tcW w:w="3535" w:type="dxa"/>
          </w:tcPr>
          <w:p w14:paraId="632FB53A" w14:textId="77777777" w:rsidR="005B3F72" w:rsidRPr="00BB418F" w:rsidRDefault="005B3F72" w:rsidP="005B3F72">
            <w:pPr>
              <w:tabs>
                <w:tab w:val="left" w:pos="360"/>
                <w:tab w:val="left" w:pos="900"/>
              </w:tabs>
              <w:spacing w:line="360" w:lineRule="auto"/>
              <w:jc w:val="center"/>
              <w:rPr>
                <w:rFonts w:ascii="Arial" w:hAnsi="Arial" w:cs="Arial"/>
                <w:sz w:val="19"/>
                <w:szCs w:val="19"/>
                <w:lang w:val="en-GB"/>
              </w:rPr>
            </w:pPr>
          </w:p>
        </w:tc>
        <w:tc>
          <w:tcPr>
            <w:tcW w:w="1248" w:type="dxa"/>
            <w:tcBorders>
              <w:top w:val="nil"/>
              <w:bottom w:val="single" w:sz="4" w:space="0" w:color="auto"/>
            </w:tcBorders>
            <w:vAlign w:val="center"/>
          </w:tcPr>
          <w:p w14:paraId="3C783DCB" w14:textId="6AEFBFAF" w:rsidR="005B3F72" w:rsidRPr="00BB418F" w:rsidRDefault="00CE1876" w:rsidP="005B3F72">
            <w:pPr>
              <w:tabs>
                <w:tab w:val="left" w:pos="900"/>
              </w:tabs>
              <w:spacing w:line="360" w:lineRule="auto"/>
              <w:ind w:left="-87" w:right="-108"/>
              <w:jc w:val="center"/>
              <w:rPr>
                <w:rFonts w:ascii="Arial" w:hAnsi="Arial" w:cs="Arial"/>
                <w:sz w:val="19"/>
                <w:szCs w:val="19"/>
                <w:lang w:val="en-GB"/>
              </w:rPr>
            </w:pPr>
            <w:r w:rsidRPr="00CE1876">
              <w:rPr>
                <w:rFonts w:ascii="Arial" w:hAnsi="Arial" w:cs="Arial"/>
                <w:sz w:val="19"/>
                <w:szCs w:val="19"/>
                <w:lang w:val="en-GB"/>
              </w:rPr>
              <w:t>30 June</w:t>
            </w:r>
          </w:p>
          <w:p w14:paraId="632FB53B" w14:textId="43079A6E" w:rsidR="005B3F72" w:rsidRPr="00BB418F" w:rsidRDefault="005B3F72" w:rsidP="005B3F72">
            <w:pPr>
              <w:tabs>
                <w:tab w:val="left" w:pos="900"/>
              </w:tabs>
              <w:spacing w:line="360" w:lineRule="auto"/>
              <w:ind w:left="-87" w:right="-108"/>
              <w:jc w:val="center"/>
              <w:rPr>
                <w:rFonts w:ascii="Arial" w:hAnsi="Arial" w:cs="Arial"/>
                <w:sz w:val="19"/>
                <w:szCs w:val="19"/>
                <w:lang w:val="en-GB"/>
              </w:rPr>
            </w:pPr>
            <w:r w:rsidRPr="00BB418F">
              <w:rPr>
                <w:rFonts w:ascii="Arial" w:hAnsi="Arial" w:cs="Arial"/>
                <w:sz w:val="19"/>
                <w:szCs w:val="19"/>
                <w:lang w:val="en-GB"/>
              </w:rPr>
              <w:t>2020</w:t>
            </w:r>
          </w:p>
        </w:tc>
        <w:tc>
          <w:tcPr>
            <w:tcW w:w="239" w:type="dxa"/>
            <w:tcBorders>
              <w:top w:val="single" w:sz="4" w:space="0" w:color="auto"/>
              <w:bottom w:val="nil"/>
            </w:tcBorders>
            <w:vAlign w:val="center"/>
          </w:tcPr>
          <w:p w14:paraId="632FB53C" w14:textId="77777777" w:rsidR="005B3F72" w:rsidRPr="00BB418F" w:rsidRDefault="005B3F72" w:rsidP="005B3F72">
            <w:pPr>
              <w:tabs>
                <w:tab w:val="left" w:pos="360"/>
                <w:tab w:val="left" w:pos="900"/>
              </w:tabs>
              <w:spacing w:line="360" w:lineRule="auto"/>
              <w:jc w:val="center"/>
              <w:rPr>
                <w:rFonts w:ascii="Arial" w:hAnsi="Arial" w:cs="Arial"/>
                <w:sz w:val="19"/>
                <w:szCs w:val="19"/>
                <w:lang w:val="en-GB"/>
              </w:rPr>
            </w:pPr>
          </w:p>
        </w:tc>
        <w:tc>
          <w:tcPr>
            <w:tcW w:w="1258" w:type="dxa"/>
            <w:tcBorders>
              <w:top w:val="nil"/>
              <w:bottom w:val="single" w:sz="4" w:space="0" w:color="auto"/>
            </w:tcBorders>
            <w:vAlign w:val="center"/>
          </w:tcPr>
          <w:p w14:paraId="632FB53D" w14:textId="77777777" w:rsidR="005B3F72" w:rsidRPr="00BB418F" w:rsidRDefault="005B3F72" w:rsidP="005B3F72">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632FB53E" w14:textId="7063B470" w:rsidR="005B3F72" w:rsidRPr="00BB418F" w:rsidRDefault="005B3F72" w:rsidP="005B3F72">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2019</w:t>
            </w:r>
          </w:p>
        </w:tc>
        <w:tc>
          <w:tcPr>
            <w:tcW w:w="236" w:type="dxa"/>
            <w:tcBorders>
              <w:top w:val="nil"/>
              <w:bottom w:val="nil"/>
            </w:tcBorders>
            <w:vAlign w:val="center"/>
          </w:tcPr>
          <w:p w14:paraId="632FB53F" w14:textId="77777777" w:rsidR="005B3F72" w:rsidRPr="00BB418F" w:rsidRDefault="005B3F72" w:rsidP="005B3F72">
            <w:pPr>
              <w:tabs>
                <w:tab w:val="left" w:pos="360"/>
                <w:tab w:val="left" w:pos="900"/>
              </w:tabs>
              <w:spacing w:line="360" w:lineRule="auto"/>
              <w:jc w:val="center"/>
              <w:rPr>
                <w:rFonts w:ascii="Arial" w:hAnsi="Arial" w:cs="Arial"/>
                <w:sz w:val="19"/>
                <w:szCs w:val="19"/>
                <w:lang w:val="en-GB"/>
              </w:rPr>
            </w:pPr>
          </w:p>
        </w:tc>
        <w:tc>
          <w:tcPr>
            <w:tcW w:w="1229" w:type="dxa"/>
            <w:tcBorders>
              <w:top w:val="nil"/>
              <w:bottom w:val="single" w:sz="4" w:space="0" w:color="auto"/>
            </w:tcBorders>
            <w:vAlign w:val="center"/>
          </w:tcPr>
          <w:p w14:paraId="3CAE30D0" w14:textId="1EAEAD6B" w:rsidR="005B3F72" w:rsidRPr="00BB418F" w:rsidRDefault="00CE1876" w:rsidP="005B3F72">
            <w:pPr>
              <w:tabs>
                <w:tab w:val="left" w:pos="900"/>
              </w:tabs>
              <w:spacing w:line="360" w:lineRule="auto"/>
              <w:ind w:left="-87" w:right="-108"/>
              <w:jc w:val="center"/>
              <w:rPr>
                <w:rFonts w:ascii="Arial" w:hAnsi="Arial" w:cs="Arial"/>
                <w:sz w:val="19"/>
                <w:szCs w:val="19"/>
                <w:lang w:val="en-GB"/>
              </w:rPr>
            </w:pPr>
            <w:r w:rsidRPr="00CE1876">
              <w:rPr>
                <w:rFonts w:ascii="Arial" w:hAnsi="Arial" w:cs="Arial"/>
                <w:sz w:val="19"/>
                <w:szCs w:val="19"/>
                <w:lang w:val="en-GB"/>
              </w:rPr>
              <w:t>30 June</w:t>
            </w:r>
          </w:p>
          <w:p w14:paraId="632FB540" w14:textId="019370FC" w:rsidR="005B3F72" w:rsidRPr="00BB418F" w:rsidRDefault="005B3F72" w:rsidP="005B3F72">
            <w:pPr>
              <w:tabs>
                <w:tab w:val="left" w:pos="900"/>
              </w:tabs>
              <w:spacing w:line="360" w:lineRule="auto"/>
              <w:ind w:left="-87" w:right="-108"/>
              <w:jc w:val="center"/>
              <w:rPr>
                <w:rFonts w:ascii="Arial" w:hAnsi="Arial" w:cs="Arial"/>
                <w:sz w:val="19"/>
                <w:szCs w:val="19"/>
                <w:lang w:val="en-GB"/>
              </w:rPr>
            </w:pPr>
            <w:r w:rsidRPr="00BB418F">
              <w:rPr>
                <w:rFonts w:ascii="Arial" w:hAnsi="Arial" w:cs="Arial"/>
                <w:sz w:val="19"/>
                <w:szCs w:val="19"/>
                <w:lang w:val="en-GB"/>
              </w:rPr>
              <w:t>2020</w:t>
            </w:r>
          </w:p>
        </w:tc>
        <w:tc>
          <w:tcPr>
            <w:tcW w:w="236" w:type="dxa"/>
            <w:tcBorders>
              <w:top w:val="nil"/>
              <w:bottom w:val="nil"/>
            </w:tcBorders>
            <w:vAlign w:val="center"/>
          </w:tcPr>
          <w:p w14:paraId="632FB541" w14:textId="77777777" w:rsidR="005B3F72" w:rsidRPr="00BB418F" w:rsidRDefault="005B3F72" w:rsidP="005B3F72">
            <w:pPr>
              <w:tabs>
                <w:tab w:val="left" w:pos="360"/>
                <w:tab w:val="left" w:pos="900"/>
              </w:tabs>
              <w:spacing w:line="360" w:lineRule="auto"/>
              <w:jc w:val="center"/>
              <w:rPr>
                <w:rFonts w:ascii="Arial" w:hAnsi="Arial" w:cs="Arial"/>
                <w:sz w:val="19"/>
                <w:szCs w:val="19"/>
                <w:lang w:val="en-GB"/>
              </w:rPr>
            </w:pPr>
          </w:p>
        </w:tc>
        <w:tc>
          <w:tcPr>
            <w:tcW w:w="1231" w:type="dxa"/>
            <w:tcBorders>
              <w:top w:val="nil"/>
              <w:bottom w:val="single" w:sz="4" w:space="0" w:color="auto"/>
            </w:tcBorders>
            <w:vAlign w:val="center"/>
          </w:tcPr>
          <w:p w14:paraId="229F2A6A" w14:textId="77777777" w:rsidR="005B3F72" w:rsidRPr="00BB418F" w:rsidRDefault="005B3F72" w:rsidP="005B3F72">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632FB543" w14:textId="4F2AD76C" w:rsidR="005B3F72" w:rsidRPr="00BB418F" w:rsidRDefault="005B3F72" w:rsidP="005B3F72">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2019</w:t>
            </w:r>
          </w:p>
        </w:tc>
      </w:tr>
      <w:bookmarkEnd w:id="1"/>
      <w:tr w:rsidR="007A056A" w:rsidRPr="00BB418F" w14:paraId="632FB54D" w14:textId="77777777" w:rsidTr="000D4190">
        <w:tblPrEx>
          <w:tblLook w:val="0000" w:firstRow="0" w:lastRow="0" w:firstColumn="0" w:lastColumn="0" w:noHBand="0" w:noVBand="0"/>
        </w:tblPrEx>
        <w:trPr>
          <w:cantSplit/>
        </w:trPr>
        <w:tc>
          <w:tcPr>
            <w:tcW w:w="3535" w:type="dxa"/>
          </w:tcPr>
          <w:p w14:paraId="632FB545" w14:textId="77777777" w:rsidR="007A056A" w:rsidRPr="00BB418F" w:rsidRDefault="007A056A" w:rsidP="00A0306F">
            <w:pPr>
              <w:spacing w:line="360" w:lineRule="auto"/>
              <w:ind w:right="14"/>
              <w:rPr>
                <w:rFonts w:ascii="Arial" w:hAnsi="Arial" w:cs="Arial"/>
                <w:b/>
                <w:bCs/>
                <w:sz w:val="19"/>
                <w:szCs w:val="19"/>
                <w:u w:val="single"/>
                <w:lang w:val="en-GB"/>
              </w:rPr>
            </w:pPr>
            <w:r w:rsidRPr="00BB418F">
              <w:rPr>
                <w:rFonts w:ascii="Arial" w:hAnsi="Arial" w:cs="Arial"/>
                <w:b/>
                <w:bCs/>
                <w:sz w:val="19"/>
                <w:szCs w:val="19"/>
                <w:cs/>
              </w:rPr>
              <w:t>Trade accounts receivable</w:t>
            </w:r>
          </w:p>
        </w:tc>
        <w:tc>
          <w:tcPr>
            <w:tcW w:w="1248" w:type="dxa"/>
            <w:tcBorders>
              <w:top w:val="single" w:sz="4" w:space="0" w:color="auto"/>
              <w:bottom w:val="nil"/>
            </w:tcBorders>
            <w:vAlign w:val="bottom"/>
          </w:tcPr>
          <w:p w14:paraId="632FB546" w14:textId="77777777" w:rsidR="007A056A" w:rsidRPr="00BB418F" w:rsidRDefault="007A056A" w:rsidP="00A0306F">
            <w:pPr>
              <w:spacing w:line="360"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BB418F" w:rsidRDefault="007A056A" w:rsidP="00A0306F">
            <w:pPr>
              <w:spacing w:line="360" w:lineRule="auto"/>
              <w:ind w:left="-108"/>
              <w:jc w:val="right"/>
              <w:rPr>
                <w:rFonts w:ascii="Arial" w:hAnsi="Arial" w:cs="Arial"/>
                <w:sz w:val="19"/>
                <w:szCs w:val="19"/>
                <w:rtl/>
                <w:cs/>
              </w:rPr>
            </w:pPr>
          </w:p>
        </w:tc>
        <w:tc>
          <w:tcPr>
            <w:tcW w:w="1258" w:type="dxa"/>
            <w:tcBorders>
              <w:top w:val="single" w:sz="4" w:space="0" w:color="auto"/>
              <w:bottom w:val="nil"/>
            </w:tcBorders>
            <w:vAlign w:val="bottom"/>
          </w:tcPr>
          <w:p w14:paraId="632FB548" w14:textId="77777777" w:rsidR="007A056A" w:rsidRPr="00BB418F" w:rsidRDefault="007A056A" w:rsidP="00A0306F">
            <w:pPr>
              <w:spacing w:line="360" w:lineRule="auto"/>
              <w:ind w:left="-108"/>
              <w:jc w:val="right"/>
              <w:rPr>
                <w:rFonts w:ascii="Arial" w:hAnsi="Arial" w:cs="Arial"/>
                <w:sz w:val="19"/>
                <w:szCs w:val="19"/>
                <w:rtl/>
                <w:cs/>
                <w:lang w:val="en-GB"/>
              </w:rPr>
            </w:pPr>
          </w:p>
        </w:tc>
        <w:tc>
          <w:tcPr>
            <w:tcW w:w="236" w:type="dxa"/>
            <w:tcBorders>
              <w:top w:val="nil"/>
              <w:bottom w:val="nil"/>
            </w:tcBorders>
            <w:vAlign w:val="bottom"/>
          </w:tcPr>
          <w:p w14:paraId="632FB549" w14:textId="77777777" w:rsidR="007A056A" w:rsidRPr="00BB418F" w:rsidRDefault="007A056A" w:rsidP="00A0306F">
            <w:pPr>
              <w:spacing w:line="360" w:lineRule="auto"/>
              <w:ind w:left="-108"/>
              <w:jc w:val="right"/>
              <w:rPr>
                <w:rFonts w:ascii="Arial" w:hAnsi="Arial" w:cs="Arial"/>
                <w:sz w:val="19"/>
                <w:szCs w:val="19"/>
                <w:rtl/>
                <w:cs/>
              </w:rPr>
            </w:pPr>
          </w:p>
        </w:tc>
        <w:tc>
          <w:tcPr>
            <w:tcW w:w="1229" w:type="dxa"/>
            <w:tcBorders>
              <w:top w:val="single" w:sz="4" w:space="0" w:color="auto"/>
              <w:bottom w:val="nil"/>
            </w:tcBorders>
            <w:vAlign w:val="bottom"/>
          </w:tcPr>
          <w:p w14:paraId="632FB54A" w14:textId="77777777" w:rsidR="007A056A" w:rsidRPr="00BB418F" w:rsidRDefault="007A056A" w:rsidP="00A0306F">
            <w:pPr>
              <w:tabs>
                <w:tab w:val="left" w:pos="540"/>
              </w:tabs>
              <w:spacing w:line="360" w:lineRule="auto"/>
              <w:ind w:left="-108" w:right="3"/>
              <w:jc w:val="right"/>
              <w:rPr>
                <w:rFonts w:ascii="Arial" w:hAnsi="Arial" w:cs="Arial"/>
                <w:sz w:val="19"/>
                <w:szCs w:val="19"/>
                <w:rtl/>
                <w:cs/>
              </w:rPr>
            </w:pPr>
          </w:p>
        </w:tc>
        <w:tc>
          <w:tcPr>
            <w:tcW w:w="236" w:type="dxa"/>
            <w:tcBorders>
              <w:top w:val="nil"/>
              <w:bottom w:val="nil"/>
            </w:tcBorders>
            <w:vAlign w:val="bottom"/>
          </w:tcPr>
          <w:p w14:paraId="632FB54B" w14:textId="77777777" w:rsidR="007A056A" w:rsidRPr="00BB418F" w:rsidRDefault="007A056A" w:rsidP="00A0306F">
            <w:pPr>
              <w:spacing w:line="360" w:lineRule="auto"/>
              <w:ind w:left="-108"/>
              <w:jc w:val="right"/>
              <w:rPr>
                <w:rFonts w:ascii="Arial" w:hAnsi="Arial" w:cs="Arial"/>
                <w:sz w:val="19"/>
                <w:szCs w:val="19"/>
                <w:rtl/>
                <w:cs/>
              </w:rPr>
            </w:pPr>
          </w:p>
        </w:tc>
        <w:tc>
          <w:tcPr>
            <w:tcW w:w="1231" w:type="dxa"/>
            <w:tcBorders>
              <w:top w:val="nil"/>
              <w:bottom w:val="nil"/>
            </w:tcBorders>
            <w:vAlign w:val="bottom"/>
          </w:tcPr>
          <w:p w14:paraId="632FB54C" w14:textId="77777777" w:rsidR="007A056A" w:rsidRPr="00BB418F" w:rsidRDefault="007A056A" w:rsidP="00A0306F">
            <w:pPr>
              <w:spacing w:line="360" w:lineRule="auto"/>
              <w:ind w:left="-108"/>
              <w:jc w:val="right"/>
              <w:rPr>
                <w:rFonts w:ascii="Arial" w:hAnsi="Arial" w:cs="Arial"/>
                <w:sz w:val="19"/>
                <w:szCs w:val="19"/>
                <w:rtl/>
                <w:cs/>
                <w:lang w:val="en-GB"/>
              </w:rPr>
            </w:pPr>
          </w:p>
        </w:tc>
      </w:tr>
      <w:tr w:rsidR="00A069B3" w:rsidRPr="00BB418F" w14:paraId="410DAC47" w14:textId="77777777" w:rsidTr="00C55E38">
        <w:tblPrEx>
          <w:tblLook w:val="0000" w:firstRow="0" w:lastRow="0" w:firstColumn="0" w:lastColumn="0" w:noHBand="0" w:noVBand="0"/>
        </w:tblPrEx>
        <w:trPr>
          <w:cantSplit/>
        </w:trPr>
        <w:tc>
          <w:tcPr>
            <w:tcW w:w="3535" w:type="dxa"/>
          </w:tcPr>
          <w:p w14:paraId="08A3CF40" w14:textId="712C28DE" w:rsidR="00A069B3" w:rsidRPr="002741BA" w:rsidRDefault="00F65E72" w:rsidP="00A0306F">
            <w:pPr>
              <w:spacing w:line="360" w:lineRule="auto"/>
              <w:ind w:right="14"/>
              <w:rPr>
                <w:rFonts w:ascii="Arial" w:hAnsi="Arial" w:cs="Arial"/>
                <w:sz w:val="19"/>
                <w:szCs w:val="19"/>
                <w:cs/>
              </w:rPr>
            </w:pPr>
            <w:r w:rsidRPr="002741BA">
              <w:rPr>
                <w:rFonts w:ascii="Arial" w:hAnsi="Arial" w:cs="Arial"/>
                <w:sz w:val="19"/>
                <w:szCs w:val="19"/>
              </w:rPr>
              <w:t>Current</w:t>
            </w:r>
            <w:r w:rsidR="002741BA" w:rsidRPr="002741BA">
              <w:rPr>
                <w:rFonts w:ascii="Arial" w:hAnsi="Arial" w:cs="Arial"/>
                <w:sz w:val="19"/>
                <w:szCs w:val="19"/>
              </w:rPr>
              <w:t xml:space="preserve"> assets</w:t>
            </w:r>
          </w:p>
        </w:tc>
        <w:tc>
          <w:tcPr>
            <w:tcW w:w="1248" w:type="dxa"/>
            <w:tcBorders>
              <w:bottom w:val="nil"/>
            </w:tcBorders>
            <w:vAlign w:val="bottom"/>
          </w:tcPr>
          <w:p w14:paraId="0F527364" w14:textId="77777777" w:rsidR="00A069B3" w:rsidRPr="00BB418F" w:rsidRDefault="00A069B3" w:rsidP="00A0306F">
            <w:pPr>
              <w:spacing w:line="360" w:lineRule="auto"/>
              <w:ind w:left="-108"/>
              <w:jc w:val="right"/>
              <w:rPr>
                <w:rFonts w:ascii="Arial" w:hAnsi="Arial" w:cs="Arial"/>
                <w:sz w:val="19"/>
                <w:szCs w:val="19"/>
                <w:rtl/>
                <w:cs/>
                <w:lang w:val="en-GB"/>
              </w:rPr>
            </w:pPr>
          </w:p>
        </w:tc>
        <w:tc>
          <w:tcPr>
            <w:tcW w:w="239" w:type="dxa"/>
            <w:tcBorders>
              <w:bottom w:val="nil"/>
            </w:tcBorders>
            <w:vAlign w:val="bottom"/>
          </w:tcPr>
          <w:p w14:paraId="69216C16" w14:textId="77777777" w:rsidR="00A069B3" w:rsidRPr="00BB418F" w:rsidRDefault="00A069B3" w:rsidP="00A0306F">
            <w:pPr>
              <w:spacing w:line="360" w:lineRule="auto"/>
              <w:ind w:left="-108"/>
              <w:jc w:val="right"/>
              <w:rPr>
                <w:rFonts w:ascii="Arial" w:hAnsi="Arial" w:cs="Arial"/>
                <w:sz w:val="19"/>
                <w:szCs w:val="19"/>
                <w:rtl/>
                <w:cs/>
              </w:rPr>
            </w:pPr>
          </w:p>
        </w:tc>
        <w:tc>
          <w:tcPr>
            <w:tcW w:w="1258" w:type="dxa"/>
            <w:tcBorders>
              <w:bottom w:val="nil"/>
            </w:tcBorders>
            <w:vAlign w:val="bottom"/>
          </w:tcPr>
          <w:p w14:paraId="423C8100" w14:textId="77777777" w:rsidR="00A069B3" w:rsidRPr="00BB418F" w:rsidRDefault="00A069B3" w:rsidP="00A0306F">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262DC441" w14:textId="77777777" w:rsidR="00A069B3" w:rsidRPr="00BB418F" w:rsidRDefault="00A069B3" w:rsidP="00A0306F">
            <w:pPr>
              <w:spacing w:line="360" w:lineRule="auto"/>
              <w:ind w:left="-108"/>
              <w:jc w:val="right"/>
              <w:rPr>
                <w:rFonts w:ascii="Arial" w:hAnsi="Arial" w:cs="Arial"/>
                <w:sz w:val="19"/>
                <w:szCs w:val="19"/>
                <w:rtl/>
                <w:cs/>
              </w:rPr>
            </w:pPr>
          </w:p>
        </w:tc>
        <w:tc>
          <w:tcPr>
            <w:tcW w:w="1229" w:type="dxa"/>
            <w:tcBorders>
              <w:bottom w:val="nil"/>
            </w:tcBorders>
            <w:vAlign w:val="bottom"/>
          </w:tcPr>
          <w:p w14:paraId="44CEB0A1" w14:textId="77777777" w:rsidR="00A069B3" w:rsidRPr="00BB418F" w:rsidRDefault="00A069B3" w:rsidP="00A0306F">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485AE11C" w14:textId="77777777" w:rsidR="00A069B3" w:rsidRPr="00BB418F" w:rsidRDefault="00A069B3" w:rsidP="00A0306F">
            <w:pPr>
              <w:spacing w:line="360" w:lineRule="auto"/>
              <w:ind w:left="-108"/>
              <w:jc w:val="right"/>
              <w:rPr>
                <w:rFonts w:ascii="Arial" w:hAnsi="Arial" w:cs="Arial"/>
                <w:sz w:val="19"/>
                <w:szCs w:val="19"/>
                <w:rtl/>
                <w:cs/>
              </w:rPr>
            </w:pPr>
          </w:p>
        </w:tc>
        <w:tc>
          <w:tcPr>
            <w:tcW w:w="1231" w:type="dxa"/>
            <w:tcBorders>
              <w:bottom w:val="nil"/>
            </w:tcBorders>
            <w:vAlign w:val="bottom"/>
          </w:tcPr>
          <w:p w14:paraId="617ADA18" w14:textId="77777777" w:rsidR="00A069B3" w:rsidRPr="00BB418F" w:rsidRDefault="00A069B3" w:rsidP="00A0306F">
            <w:pPr>
              <w:spacing w:line="360" w:lineRule="auto"/>
              <w:ind w:left="-108"/>
              <w:jc w:val="right"/>
              <w:rPr>
                <w:rFonts w:ascii="Arial" w:hAnsi="Arial" w:cs="Arial"/>
                <w:sz w:val="19"/>
                <w:szCs w:val="19"/>
                <w:rtl/>
                <w:cs/>
                <w:lang w:val="en-GB"/>
              </w:rPr>
            </w:pPr>
          </w:p>
        </w:tc>
      </w:tr>
      <w:tr w:rsidR="005A02B4" w:rsidRPr="00BB418F" w14:paraId="632FB556" w14:textId="77777777" w:rsidTr="00C55E38">
        <w:tblPrEx>
          <w:tblLook w:val="0000" w:firstRow="0" w:lastRow="0" w:firstColumn="0" w:lastColumn="0" w:noHBand="0" w:noVBand="0"/>
        </w:tblPrEx>
        <w:trPr>
          <w:cantSplit/>
        </w:trPr>
        <w:tc>
          <w:tcPr>
            <w:tcW w:w="3535" w:type="dxa"/>
            <w:vAlign w:val="center"/>
          </w:tcPr>
          <w:p w14:paraId="632FB54E" w14:textId="63931B68" w:rsidR="005A02B4" w:rsidRPr="00BB418F" w:rsidRDefault="005A02B4" w:rsidP="005A02B4">
            <w:pPr>
              <w:spacing w:line="360" w:lineRule="auto"/>
              <w:ind w:left="33" w:right="14"/>
              <w:rPr>
                <w:rFonts w:ascii="Arial" w:hAnsi="Arial" w:cs="Arial"/>
                <w:sz w:val="19"/>
                <w:szCs w:val="19"/>
                <w:u w:val="single"/>
                <w:cs/>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w:t>
            </w:r>
            <w:r>
              <w:rPr>
                <w:rFonts w:ascii="Arial" w:hAnsi="Arial" w:cs="Arial"/>
                <w:sz w:val="19"/>
                <w:szCs w:val="19"/>
              </w:rPr>
              <w:t>ries</w:t>
            </w:r>
          </w:p>
        </w:tc>
        <w:tc>
          <w:tcPr>
            <w:tcW w:w="1248" w:type="dxa"/>
            <w:tcBorders>
              <w:bottom w:val="nil"/>
            </w:tcBorders>
            <w:vAlign w:val="bottom"/>
          </w:tcPr>
          <w:p w14:paraId="632FB54F" w14:textId="4569CB61" w:rsidR="005A02B4" w:rsidRPr="000A0C28" w:rsidRDefault="005A02B4" w:rsidP="005A02B4">
            <w:pPr>
              <w:spacing w:line="360" w:lineRule="auto"/>
              <w:jc w:val="center"/>
              <w:rPr>
                <w:rFonts w:ascii="Arial" w:hAnsi="Arial" w:cs="Arial"/>
                <w:sz w:val="19"/>
                <w:szCs w:val="19"/>
              </w:rPr>
            </w:pPr>
            <w:r w:rsidRPr="005A02B4">
              <w:rPr>
                <w:rFonts w:ascii="Arial" w:hAnsi="Arial" w:cs="Arial"/>
                <w:sz w:val="19"/>
                <w:szCs w:val="19"/>
                <w:cs/>
              </w:rPr>
              <w:t xml:space="preserve">    -</w:t>
            </w:r>
          </w:p>
        </w:tc>
        <w:tc>
          <w:tcPr>
            <w:tcW w:w="239" w:type="dxa"/>
            <w:tcBorders>
              <w:bottom w:val="nil"/>
            </w:tcBorders>
          </w:tcPr>
          <w:p w14:paraId="632FB550"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bottom w:val="nil"/>
            </w:tcBorders>
            <w:vAlign w:val="bottom"/>
          </w:tcPr>
          <w:p w14:paraId="632FB551" w14:textId="14DA4DBC" w:rsidR="005A02B4" w:rsidRPr="000A0C28" w:rsidRDefault="005A02B4" w:rsidP="005A02B4">
            <w:pPr>
              <w:spacing w:line="360" w:lineRule="auto"/>
              <w:jc w:val="center"/>
              <w:rPr>
                <w:rFonts w:ascii="Arial" w:hAnsi="Arial" w:cs="Arial"/>
                <w:sz w:val="19"/>
                <w:szCs w:val="19"/>
                <w:lang w:val="en-GB"/>
              </w:rPr>
            </w:pPr>
            <w:r w:rsidRPr="000A0C28">
              <w:rPr>
                <w:rFonts w:ascii="Arial" w:hAnsi="Arial" w:cs="Arial"/>
                <w:sz w:val="19"/>
                <w:szCs w:val="19"/>
                <w:cs/>
              </w:rPr>
              <w:t xml:space="preserve">       -</w:t>
            </w:r>
          </w:p>
        </w:tc>
        <w:tc>
          <w:tcPr>
            <w:tcW w:w="236" w:type="dxa"/>
            <w:tcBorders>
              <w:bottom w:val="nil"/>
            </w:tcBorders>
          </w:tcPr>
          <w:p w14:paraId="632FB552"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bottom w:val="nil"/>
            </w:tcBorders>
            <w:vAlign w:val="bottom"/>
          </w:tcPr>
          <w:p w14:paraId="632FB553" w14:textId="499280E5" w:rsidR="005A02B4" w:rsidRPr="00352CD1" w:rsidRDefault="005A02B4" w:rsidP="005A02B4">
            <w:pPr>
              <w:tabs>
                <w:tab w:val="left" w:pos="540"/>
              </w:tabs>
              <w:spacing w:line="360" w:lineRule="auto"/>
              <w:ind w:left="-108" w:right="3"/>
              <w:jc w:val="right"/>
              <w:rPr>
                <w:rFonts w:ascii="Arial" w:hAnsi="Arial" w:cs="Arial"/>
                <w:sz w:val="19"/>
                <w:szCs w:val="19"/>
                <w:lang w:val="en-GB"/>
              </w:rPr>
            </w:pPr>
            <w:r w:rsidRPr="004A4030">
              <w:rPr>
                <w:rFonts w:ascii="Arial" w:hAnsi="Arial" w:cs="Arial"/>
                <w:sz w:val="19"/>
                <w:szCs w:val="19"/>
                <w:lang w:val="en-GB"/>
              </w:rPr>
              <w:t>238,008</w:t>
            </w:r>
          </w:p>
        </w:tc>
        <w:tc>
          <w:tcPr>
            <w:tcW w:w="236" w:type="dxa"/>
            <w:tcBorders>
              <w:bottom w:val="nil"/>
            </w:tcBorders>
          </w:tcPr>
          <w:p w14:paraId="632FB554"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bottom w:val="nil"/>
            </w:tcBorders>
            <w:vAlign w:val="bottom"/>
          </w:tcPr>
          <w:p w14:paraId="632FB555" w14:textId="041D135E" w:rsidR="005A02B4" w:rsidRPr="000A0C28" w:rsidRDefault="005A02B4" w:rsidP="005A02B4">
            <w:pPr>
              <w:tabs>
                <w:tab w:val="left" w:pos="540"/>
              </w:tabs>
              <w:spacing w:line="360" w:lineRule="auto"/>
              <w:ind w:left="-108" w:right="3"/>
              <w:jc w:val="right"/>
              <w:rPr>
                <w:rFonts w:ascii="Arial" w:hAnsi="Arial" w:cs="Arial"/>
                <w:sz w:val="19"/>
                <w:szCs w:val="19"/>
              </w:rPr>
            </w:pPr>
            <w:r w:rsidRPr="00817EC2">
              <w:rPr>
                <w:rFonts w:ascii="Arial" w:hAnsi="Arial" w:cs="Arial"/>
                <w:sz w:val="19"/>
                <w:szCs w:val="19"/>
                <w:lang w:val="en-GB"/>
              </w:rPr>
              <w:t>16</w:t>
            </w:r>
            <w:r>
              <w:rPr>
                <w:rFonts w:ascii="Arial" w:hAnsi="Arial" w:cs="Arial"/>
                <w:sz w:val="19"/>
                <w:szCs w:val="19"/>
              </w:rPr>
              <w:t>,992</w:t>
            </w:r>
          </w:p>
        </w:tc>
      </w:tr>
      <w:tr w:rsidR="005A02B4" w:rsidRPr="00BB418F" w14:paraId="632FB55F" w14:textId="77777777" w:rsidTr="00EB0398">
        <w:tblPrEx>
          <w:tblLook w:val="0000" w:firstRow="0" w:lastRow="0" w:firstColumn="0" w:lastColumn="0" w:noHBand="0" w:noVBand="0"/>
        </w:tblPrEx>
        <w:trPr>
          <w:cantSplit/>
        </w:trPr>
        <w:tc>
          <w:tcPr>
            <w:tcW w:w="3535" w:type="dxa"/>
            <w:vAlign w:val="center"/>
          </w:tcPr>
          <w:p w14:paraId="632FB557" w14:textId="31AFBE9D" w:rsidR="005A02B4" w:rsidRPr="00BB418F" w:rsidRDefault="005A02B4" w:rsidP="005A02B4">
            <w:pPr>
              <w:spacing w:line="360" w:lineRule="auto"/>
              <w:ind w:left="33"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r>
              <w:rPr>
                <w:rFonts w:ascii="Arial" w:hAnsi="Arial" w:cs="Arial"/>
                <w:sz w:val="19"/>
                <w:szCs w:val="19"/>
              </w:rPr>
              <w:t>s</w:t>
            </w:r>
          </w:p>
        </w:tc>
        <w:tc>
          <w:tcPr>
            <w:tcW w:w="1248" w:type="dxa"/>
            <w:tcBorders>
              <w:top w:val="nil"/>
              <w:bottom w:val="single" w:sz="4" w:space="0" w:color="auto"/>
            </w:tcBorders>
          </w:tcPr>
          <w:p w14:paraId="632FB558" w14:textId="06AC1AAA" w:rsidR="005A02B4" w:rsidRPr="000A0C28" w:rsidRDefault="005A02B4" w:rsidP="005A02B4">
            <w:pPr>
              <w:tabs>
                <w:tab w:val="left" w:pos="540"/>
              </w:tabs>
              <w:spacing w:line="360" w:lineRule="auto"/>
              <w:ind w:left="-108" w:right="3"/>
              <w:jc w:val="right"/>
              <w:rPr>
                <w:rFonts w:ascii="Arial" w:hAnsi="Arial" w:cs="Arial"/>
                <w:sz w:val="19"/>
                <w:szCs w:val="19"/>
                <w:cs/>
              </w:rPr>
            </w:pPr>
            <w:r w:rsidRPr="005A02B4">
              <w:rPr>
                <w:rFonts w:ascii="Arial" w:hAnsi="Arial" w:cs="Arial"/>
                <w:sz w:val="19"/>
                <w:szCs w:val="19"/>
              </w:rPr>
              <w:t>16,317</w:t>
            </w:r>
          </w:p>
        </w:tc>
        <w:tc>
          <w:tcPr>
            <w:tcW w:w="239" w:type="dxa"/>
            <w:tcBorders>
              <w:top w:val="nil"/>
              <w:bottom w:val="nil"/>
            </w:tcBorders>
          </w:tcPr>
          <w:p w14:paraId="632FB559"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tcPr>
          <w:p w14:paraId="632FB55A" w14:textId="15E4E224" w:rsidR="005A02B4" w:rsidRPr="000A0C28" w:rsidRDefault="005A02B4" w:rsidP="005A02B4">
            <w:pPr>
              <w:tabs>
                <w:tab w:val="left" w:pos="540"/>
              </w:tabs>
              <w:spacing w:line="360" w:lineRule="auto"/>
              <w:ind w:left="-108" w:right="3"/>
              <w:jc w:val="right"/>
              <w:rPr>
                <w:rFonts w:ascii="Arial" w:hAnsi="Arial" w:cs="Arial"/>
                <w:sz w:val="19"/>
                <w:szCs w:val="19"/>
              </w:rPr>
            </w:pPr>
            <w:r w:rsidRPr="000A0C28">
              <w:rPr>
                <w:rFonts w:ascii="Arial" w:hAnsi="Arial" w:cs="Arial"/>
                <w:sz w:val="19"/>
                <w:szCs w:val="19"/>
              </w:rPr>
              <w:t>23,446</w:t>
            </w:r>
          </w:p>
        </w:tc>
        <w:tc>
          <w:tcPr>
            <w:tcW w:w="236" w:type="dxa"/>
            <w:tcBorders>
              <w:top w:val="nil"/>
              <w:bottom w:val="nil"/>
            </w:tcBorders>
          </w:tcPr>
          <w:p w14:paraId="632FB55B"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vAlign w:val="bottom"/>
          </w:tcPr>
          <w:p w14:paraId="632FB55C" w14:textId="1467B872" w:rsidR="005A02B4" w:rsidRPr="00352CD1" w:rsidRDefault="005A02B4" w:rsidP="005A02B4">
            <w:pPr>
              <w:tabs>
                <w:tab w:val="left" w:pos="540"/>
              </w:tabs>
              <w:spacing w:line="360" w:lineRule="auto"/>
              <w:ind w:left="-108" w:right="3"/>
              <w:jc w:val="right"/>
              <w:rPr>
                <w:rFonts w:ascii="Arial" w:hAnsi="Arial" w:cs="Arial"/>
                <w:sz w:val="19"/>
                <w:szCs w:val="19"/>
                <w:lang w:val="en-GB"/>
              </w:rPr>
            </w:pPr>
            <w:r w:rsidRPr="004A4030">
              <w:rPr>
                <w:rFonts w:ascii="Arial" w:hAnsi="Arial" w:cs="Arial"/>
                <w:sz w:val="19"/>
                <w:szCs w:val="19"/>
                <w:lang w:val="en-GB"/>
              </w:rPr>
              <w:t>15,867</w:t>
            </w:r>
          </w:p>
        </w:tc>
        <w:tc>
          <w:tcPr>
            <w:tcW w:w="236" w:type="dxa"/>
            <w:tcBorders>
              <w:top w:val="nil"/>
              <w:bottom w:val="nil"/>
            </w:tcBorders>
          </w:tcPr>
          <w:p w14:paraId="632FB55D"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vAlign w:val="bottom"/>
          </w:tcPr>
          <w:p w14:paraId="632FB55E" w14:textId="6CD7DCB0" w:rsidR="005A02B4" w:rsidRPr="000A0C28" w:rsidRDefault="005A02B4" w:rsidP="005A02B4">
            <w:pPr>
              <w:tabs>
                <w:tab w:val="left" w:pos="540"/>
              </w:tabs>
              <w:spacing w:line="360" w:lineRule="auto"/>
              <w:ind w:left="-108" w:right="3"/>
              <w:jc w:val="right"/>
              <w:rPr>
                <w:rFonts w:ascii="Arial" w:hAnsi="Arial" w:cs="Arial"/>
                <w:sz w:val="19"/>
                <w:szCs w:val="19"/>
              </w:rPr>
            </w:pPr>
            <w:r w:rsidRPr="000A0C28">
              <w:rPr>
                <w:rFonts w:ascii="Arial" w:hAnsi="Arial" w:cs="Arial"/>
                <w:sz w:val="19"/>
                <w:szCs w:val="19"/>
                <w:lang w:val="en-GB"/>
              </w:rPr>
              <w:t>22,927</w:t>
            </w:r>
          </w:p>
        </w:tc>
      </w:tr>
      <w:tr w:rsidR="005A02B4" w:rsidRPr="00BB418F" w14:paraId="70744B5D" w14:textId="77777777" w:rsidTr="00EB0398">
        <w:tblPrEx>
          <w:tblLook w:val="0000" w:firstRow="0" w:lastRow="0" w:firstColumn="0" w:lastColumn="0" w:noHBand="0" w:noVBand="0"/>
        </w:tblPrEx>
        <w:trPr>
          <w:cantSplit/>
        </w:trPr>
        <w:tc>
          <w:tcPr>
            <w:tcW w:w="3535" w:type="dxa"/>
            <w:tcBorders>
              <w:bottom w:val="nil"/>
            </w:tcBorders>
            <w:vAlign w:val="center"/>
          </w:tcPr>
          <w:p w14:paraId="120F6D36" w14:textId="346CB493" w:rsidR="005A02B4" w:rsidRPr="00BB418F" w:rsidRDefault="005A02B4" w:rsidP="005A02B4">
            <w:pPr>
              <w:spacing w:line="360" w:lineRule="auto"/>
              <w:ind w:left="33" w:right="14"/>
              <w:rPr>
                <w:rFonts w:ascii="Arial" w:hAnsi="Arial" w:cs="Arial"/>
                <w:sz w:val="19"/>
                <w:szCs w:val="19"/>
                <w:cs/>
              </w:rPr>
            </w:pPr>
            <w:r>
              <w:rPr>
                <w:rFonts w:ascii="Arial" w:hAnsi="Arial" w:cs="Arial"/>
                <w:sz w:val="19"/>
                <w:szCs w:val="19"/>
              </w:rPr>
              <w:t>Total</w:t>
            </w:r>
          </w:p>
        </w:tc>
        <w:tc>
          <w:tcPr>
            <w:tcW w:w="1248" w:type="dxa"/>
            <w:tcBorders>
              <w:top w:val="single" w:sz="4" w:space="0" w:color="auto"/>
              <w:bottom w:val="single" w:sz="12" w:space="0" w:color="auto"/>
            </w:tcBorders>
          </w:tcPr>
          <w:p w14:paraId="74DD7506" w14:textId="138797BE" w:rsidR="005A02B4" w:rsidRPr="000A0C28" w:rsidRDefault="005A02B4" w:rsidP="005A02B4">
            <w:pPr>
              <w:tabs>
                <w:tab w:val="left" w:pos="540"/>
              </w:tabs>
              <w:spacing w:line="360" w:lineRule="auto"/>
              <w:ind w:left="-108" w:right="3"/>
              <w:jc w:val="right"/>
              <w:rPr>
                <w:rFonts w:ascii="Arial" w:hAnsi="Arial" w:cs="Arial"/>
                <w:sz w:val="19"/>
                <w:szCs w:val="19"/>
                <w:cs/>
              </w:rPr>
            </w:pPr>
            <w:r w:rsidRPr="005A02B4">
              <w:rPr>
                <w:rFonts w:ascii="Arial" w:hAnsi="Arial" w:cs="Arial"/>
                <w:sz w:val="19"/>
                <w:szCs w:val="19"/>
              </w:rPr>
              <w:t>16,317</w:t>
            </w:r>
          </w:p>
        </w:tc>
        <w:tc>
          <w:tcPr>
            <w:tcW w:w="239" w:type="dxa"/>
            <w:tcBorders>
              <w:top w:val="nil"/>
              <w:bottom w:val="nil"/>
            </w:tcBorders>
          </w:tcPr>
          <w:p w14:paraId="6EDF6129"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tcPr>
          <w:p w14:paraId="0A9F5703" w14:textId="2F2CBB1C" w:rsidR="005A02B4" w:rsidRPr="000A0C28" w:rsidRDefault="005A02B4" w:rsidP="005A02B4">
            <w:pPr>
              <w:tabs>
                <w:tab w:val="left" w:pos="540"/>
              </w:tabs>
              <w:spacing w:line="360" w:lineRule="auto"/>
              <w:ind w:left="-108" w:right="3"/>
              <w:jc w:val="right"/>
              <w:rPr>
                <w:rFonts w:ascii="Arial" w:hAnsi="Arial" w:cs="Arial"/>
                <w:sz w:val="19"/>
                <w:szCs w:val="19"/>
              </w:rPr>
            </w:pPr>
            <w:r w:rsidRPr="00551F4A">
              <w:rPr>
                <w:rFonts w:ascii="Arial" w:hAnsi="Arial" w:cs="Arial"/>
                <w:sz w:val="19"/>
                <w:szCs w:val="19"/>
              </w:rPr>
              <w:t>23,446</w:t>
            </w:r>
          </w:p>
        </w:tc>
        <w:tc>
          <w:tcPr>
            <w:tcW w:w="236" w:type="dxa"/>
            <w:tcBorders>
              <w:top w:val="nil"/>
              <w:bottom w:val="nil"/>
            </w:tcBorders>
          </w:tcPr>
          <w:p w14:paraId="1DD9BDF9"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4559AF8E" w14:textId="6A1BAC6D" w:rsidR="005A02B4" w:rsidRPr="00352CD1" w:rsidRDefault="005A02B4" w:rsidP="005A02B4">
            <w:pPr>
              <w:tabs>
                <w:tab w:val="left" w:pos="540"/>
              </w:tabs>
              <w:spacing w:line="360" w:lineRule="auto"/>
              <w:ind w:left="-108" w:right="3"/>
              <w:jc w:val="right"/>
              <w:rPr>
                <w:rFonts w:ascii="Arial" w:hAnsi="Arial" w:cs="Arial"/>
                <w:sz w:val="19"/>
                <w:szCs w:val="19"/>
                <w:lang w:val="en-GB"/>
              </w:rPr>
            </w:pPr>
            <w:r w:rsidRPr="004A4030">
              <w:rPr>
                <w:rFonts w:ascii="Arial" w:hAnsi="Arial" w:cs="Arial"/>
                <w:sz w:val="19"/>
                <w:szCs w:val="19"/>
                <w:lang w:val="en-GB"/>
              </w:rPr>
              <w:t>253,875</w:t>
            </w:r>
          </w:p>
        </w:tc>
        <w:tc>
          <w:tcPr>
            <w:tcW w:w="236" w:type="dxa"/>
            <w:tcBorders>
              <w:top w:val="nil"/>
              <w:bottom w:val="nil"/>
            </w:tcBorders>
          </w:tcPr>
          <w:p w14:paraId="1CB0B9F9"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vAlign w:val="bottom"/>
          </w:tcPr>
          <w:p w14:paraId="42DB41B3" w14:textId="169BCF73" w:rsidR="005A02B4" w:rsidRPr="000A0C28" w:rsidRDefault="005A02B4" w:rsidP="005A02B4">
            <w:pPr>
              <w:tabs>
                <w:tab w:val="left" w:pos="540"/>
              </w:tabs>
              <w:spacing w:line="360" w:lineRule="auto"/>
              <w:ind w:left="-108" w:right="3"/>
              <w:jc w:val="right"/>
              <w:rPr>
                <w:rFonts w:ascii="Arial" w:hAnsi="Arial" w:cs="Arial"/>
                <w:sz w:val="19"/>
                <w:szCs w:val="19"/>
              </w:rPr>
            </w:pPr>
            <w:r>
              <w:rPr>
                <w:rFonts w:ascii="Arial" w:hAnsi="Arial" w:cs="Arial"/>
                <w:sz w:val="19"/>
                <w:szCs w:val="19"/>
              </w:rPr>
              <w:t>39,919</w:t>
            </w:r>
          </w:p>
        </w:tc>
      </w:tr>
      <w:tr w:rsidR="005A02B4" w:rsidRPr="00BB418F" w14:paraId="796DE82B" w14:textId="77777777" w:rsidTr="000F22C5">
        <w:tblPrEx>
          <w:tblLook w:val="0000" w:firstRow="0" w:lastRow="0" w:firstColumn="0" w:lastColumn="0" w:noHBand="0" w:noVBand="0"/>
        </w:tblPrEx>
        <w:trPr>
          <w:cantSplit/>
        </w:trPr>
        <w:tc>
          <w:tcPr>
            <w:tcW w:w="3535" w:type="dxa"/>
            <w:tcBorders>
              <w:bottom w:val="nil"/>
            </w:tcBorders>
            <w:vAlign w:val="center"/>
          </w:tcPr>
          <w:p w14:paraId="4EB3C05F" w14:textId="77777777" w:rsidR="005A02B4" w:rsidRDefault="005A02B4" w:rsidP="005A02B4">
            <w:pPr>
              <w:spacing w:line="360" w:lineRule="auto"/>
              <w:ind w:left="33" w:right="14"/>
              <w:rPr>
                <w:rFonts w:ascii="Arial" w:hAnsi="Arial" w:cs="Arial"/>
                <w:sz w:val="19"/>
                <w:szCs w:val="19"/>
              </w:rPr>
            </w:pPr>
          </w:p>
        </w:tc>
        <w:tc>
          <w:tcPr>
            <w:tcW w:w="1248" w:type="dxa"/>
            <w:tcBorders>
              <w:top w:val="single" w:sz="12" w:space="0" w:color="auto"/>
              <w:bottom w:val="nil"/>
            </w:tcBorders>
            <w:vAlign w:val="bottom"/>
          </w:tcPr>
          <w:p w14:paraId="60E7CE2F" w14:textId="77777777" w:rsidR="005A02B4" w:rsidRPr="000A0C28"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37DDBA77"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tcPr>
          <w:p w14:paraId="50473574" w14:textId="77777777" w:rsidR="005A02B4" w:rsidRPr="00551F4A" w:rsidRDefault="005A02B4" w:rsidP="005A02B4">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56DA9541"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vAlign w:val="bottom"/>
          </w:tcPr>
          <w:p w14:paraId="1A9CD0F5" w14:textId="77777777" w:rsidR="005A02B4" w:rsidRPr="00352CD1" w:rsidRDefault="005A02B4" w:rsidP="005A02B4">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0D090187"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vAlign w:val="bottom"/>
          </w:tcPr>
          <w:p w14:paraId="2D8C4633" w14:textId="77777777" w:rsidR="005A02B4" w:rsidRPr="00E9351C" w:rsidRDefault="005A02B4" w:rsidP="005A02B4">
            <w:pPr>
              <w:tabs>
                <w:tab w:val="left" w:pos="540"/>
              </w:tabs>
              <w:spacing w:line="360" w:lineRule="auto"/>
              <w:ind w:left="-108" w:right="3"/>
              <w:jc w:val="right"/>
              <w:rPr>
                <w:rFonts w:ascii="Arial" w:hAnsi="Arial" w:cs="Arial"/>
                <w:sz w:val="19"/>
                <w:szCs w:val="19"/>
              </w:rPr>
            </w:pPr>
          </w:p>
        </w:tc>
      </w:tr>
      <w:tr w:rsidR="005A02B4" w:rsidRPr="00BB418F" w14:paraId="5E220DF2" w14:textId="77777777" w:rsidTr="000F22C5">
        <w:tblPrEx>
          <w:tblLook w:val="0000" w:firstRow="0" w:lastRow="0" w:firstColumn="0" w:lastColumn="0" w:noHBand="0" w:noVBand="0"/>
        </w:tblPrEx>
        <w:trPr>
          <w:cantSplit/>
          <w:trHeight w:val="102"/>
        </w:trPr>
        <w:tc>
          <w:tcPr>
            <w:tcW w:w="3535" w:type="dxa"/>
            <w:tcBorders>
              <w:top w:val="nil"/>
            </w:tcBorders>
            <w:vAlign w:val="center"/>
          </w:tcPr>
          <w:p w14:paraId="4E76CE21" w14:textId="50C90B31" w:rsidR="005A02B4" w:rsidRDefault="005A02B4" w:rsidP="005A02B4">
            <w:pPr>
              <w:spacing w:line="360" w:lineRule="auto"/>
              <w:ind w:left="33" w:right="14"/>
              <w:rPr>
                <w:rFonts w:ascii="Arial" w:hAnsi="Arial" w:cs="Arial"/>
                <w:sz w:val="19"/>
                <w:szCs w:val="19"/>
              </w:rPr>
            </w:pPr>
          </w:p>
        </w:tc>
        <w:tc>
          <w:tcPr>
            <w:tcW w:w="1248" w:type="dxa"/>
            <w:tcBorders>
              <w:top w:val="nil"/>
              <w:bottom w:val="nil"/>
            </w:tcBorders>
            <w:vAlign w:val="bottom"/>
          </w:tcPr>
          <w:p w14:paraId="3ECE9ADC" w14:textId="77777777" w:rsidR="005A02B4" w:rsidRPr="000A0C28"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1717BFB8"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tcPr>
          <w:p w14:paraId="0522A880" w14:textId="77777777" w:rsidR="005A02B4" w:rsidRPr="00551F4A" w:rsidRDefault="005A02B4" w:rsidP="005A02B4">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1DA6E1E3"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26347B76" w14:textId="77777777" w:rsidR="005A02B4" w:rsidRPr="00352CD1" w:rsidRDefault="005A02B4" w:rsidP="005A02B4">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467127F9"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7E174795" w14:textId="77777777" w:rsidR="005A02B4" w:rsidRPr="00E9351C" w:rsidRDefault="005A02B4" w:rsidP="005A02B4">
            <w:pPr>
              <w:tabs>
                <w:tab w:val="left" w:pos="540"/>
              </w:tabs>
              <w:spacing w:line="360" w:lineRule="auto"/>
              <w:ind w:left="-108" w:right="3"/>
              <w:jc w:val="right"/>
              <w:rPr>
                <w:rFonts w:ascii="Arial" w:hAnsi="Arial" w:cs="Arial"/>
                <w:sz w:val="19"/>
                <w:szCs w:val="19"/>
              </w:rPr>
            </w:pPr>
          </w:p>
        </w:tc>
      </w:tr>
      <w:tr w:rsidR="005A02B4" w:rsidRPr="00BB418F" w14:paraId="0A7529FE" w14:textId="77777777" w:rsidTr="006411E0">
        <w:tblPrEx>
          <w:tblLook w:val="0000" w:firstRow="0" w:lastRow="0" w:firstColumn="0" w:lastColumn="0" w:noHBand="0" w:noVBand="0"/>
        </w:tblPrEx>
        <w:trPr>
          <w:cantSplit/>
        </w:trPr>
        <w:tc>
          <w:tcPr>
            <w:tcW w:w="3535" w:type="dxa"/>
            <w:tcBorders>
              <w:top w:val="nil"/>
            </w:tcBorders>
            <w:vAlign w:val="center"/>
          </w:tcPr>
          <w:p w14:paraId="57992B08" w14:textId="4BBF2793" w:rsidR="005A02B4" w:rsidRDefault="005A02B4" w:rsidP="005A02B4">
            <w:pPr>
              <w:spacing w:line="360" w:lineRule="auto"/>
              <w:ind w:left="33" w:right="14"/>
              <w:rPr>
                <w:rFonts w:ascii="Arial" w:hAnsi="Arial" w:cs="Arial"/>
                <w:sz w:val="19"/>
                <w:szCs w:val="19"/>
              </w:rPr>
            </w:pPr>
            <w:r>
              <w:rPr>
                <w:rFonts w:ascii="Arial" w:hAnsi="Arial" w:cs="Arial"/>
                <w:sz w:val="19"/>
                <w:szCs w:val="19"/>
              </w:rPr>
              <w:t>Non-current asset</w:t>
            </w:r>
          </w:p>
        </w:tc>
        <w:tc>
          <w:tcPr>
            <w:tcW w:w="1248" w:type="dxa"/>
            <w:tcBorders>
              <w:top w:val="nil"/>
              <w:bottom w:val="nil"/>
            </w:tcBorders>
            <w:vAlign w:val="bottom"/>
          </w:tcPr>
          <w:p w14:paraId="2A14BDBB" w14:textId="77777777" w:rsidR="005A02B4" w:rsidRPr="000A0C28"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78BF7104"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tcPr>
          <w:p w14:paraId="635FAE99" w14:textId="77777777" w:rsidR="005A02B4" w:rsidRPr="00551F4A" w:rsidRDefault="005A02B4" w:rsidP="005A02B4">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68B9FF11"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427B2710" w14:textId="77777777" w:rsidR="005A02B4" w:rsidRPr="00352CD1" w:rsidRDefault="005A02B4" w:rsidP="005A02B4">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09965C45"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685E732B" w14:textId="77777777" w:rsidR="005A02B4" w:rsidRPr="00E9351C" w:rsidRDefault="005A02B4" w:rsidP="005A02B4">
            <w:pPr>
              <w:tabs>
                <w:tab w:val="left" w:pos="540"/>
              </w:tabs>
              <w:spacing w:line="360" w:lineRule="auto"/>
              <w:ind w:left="-108" w:right="3"/>
              <w:jc w:val="right"/>
              <w:rPr>
                <w:rFonts w:ascii="Arial" w:hAnsi="Arial" w:cs="Arial"/>
                <w:sz w:val="19"/>
                <w:szCs w:val="19"/>
              </w:rPr>
            </w:pPr>
          </w:p>
        </w:tc>
      </w:tr>
      <w:tr w:rsidR="005A02B4" w:rsidRPr="00BB418F" w14:paraId="3B4C7300" w14:textId="77777777" w:rsidTr="00C55E38">
        <w:tblPrEx>
          <w:tblLook w:val="0000" w:firstRow="0" w:lastRow="0" w:firstColumn="0" w:lastColumn="0" w:noHBand="0" w:noVBand="0"/>
        </w:tblPrEx>
        <w:trPr>
          <w:cantSplit/>
        </w:trPr>
        <w:tc>
          <w:tcPr>
            <w:tcW w:w="3535" w:type="dxa"/>
            <w:vAlign w:val="center"/>
          </w:tcPr>
          <w:p w14:paraId="2DD3AD47" w14:textId="5A8D9A40" w:rsidR="005A02B4" w:rsidRDefault="005A02B4" w:rsidP="005A02B4">
            <w:pPr>
              <w:spacing w:line="360" w:lineRule="auto"/>
              <w:ind w:left="33" w:right="14"/>
              <w:rPr>
                <w:rFonts w:ascii="Arial" w:hAnsi="Arial" w:cs="Arial"/>
                <w:sz w:val="19"/>
                <w:szCs w:val="19"/>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Subsidiar</w:t>
            </w:r>
            <w:r>
              <w:rPr>
                <w:rFonts w:ascii="Arial" w:hAnsi="Arial" w:cs="Arial"/>
                <w:sz w:val="19"/>
                <w:szCs w:val="19"/>
              </w:rPr>
              <w:t>y</w:t>
            </w:r>
          </w:p>
        </w:tc>
        <w:tc>
          <w:tcPr>
            <w:tcW w:w="1248" w:type="dxa"/>
            <w:tcBorders>
              <w:top w:val="nil"/>
              <w:bottom w:val="nil"/>
            </w:tcBorders>
            <w:vAlign w:val="bottom"/>
          </w:tcPr>
          <w:p w14:paraId="2CAB5270" w14:textId="0665D916" w:rsidR="005A02B4" w:rsidRPr="000A0C28" w:rsidRDefault="005A02B4" w:rsidP="005A02B4">
            <w:pPr>
              <w:spacing w:line="360" w:lineRule="auto"/>
              <w:jc w:val="center"/>
              <w:rPr>
                <w:rFonts w:ascii="Arial" w:hAnsi="Arial" w:cs="Arial"/>
                <w:sz w:val="19"/>
                <w:szCs w:val="19"/>
                <w:cs/>
              </w:rPr>
            </w:pPr>
            <w:r w:rsidRPr="000A0C28">
              <w:rPr>
                <w:rFonts w:ascii="Arial" w:hAnsi="Arial" w:cs="Arial"/>
                <w:sz w:val="19"/>
                <w:szCs w:val="19"/>
                <w:cs/>
              </w:rPr>
              <w:t xml:space="preserve">       -</w:t>
            </w:r>
          </w:p>
        </w:tc>
        <w:tc>
          <w:tcPr>
            <w:tcW w:w="239" w:type="dxa"/>
            <w:tcBorders>
              <w:top w:val="nil"/>
              <w:bottom w:val="nil"/>
            </w:tcBorders>
          </w:tcPr>
          <w:p w14:paraId="43865DC4"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14C80232" w14:textId="179116A6" w:rsidR="005A02B4" w:rsidRPr="00551F4A" w:rsidRDefault="005A02B4" w:rsidP="005A02B4">
            <w:pPr>
              <w:spacing w:line="360" w:lineRule="auto"/>
              <w:jc w:val="center"/>
              <w:rPr>
                <w:rFonts w:ascii="Arial" w:hAnsi="Arial" w:cs="Arial"/>
                <w:sz w:val="19"/>
                <w:szCs w:val="19"/>
              </w:rPr>
            </w:pPr>
            <w:r w:rsidRPr="000A0C28">
              <w:rPr>
                <w:rFonts w:ascii="Arial" w:hAnsi="Arial" w:cs="Arial"/>
                <w:sz w:val="19"/>
                <w:szCs w:val="19"/>
                <w:cs/>
              </w:rPr>
              <w:t xml:space="preserve">       -</w:t>
            </w:r>
          </w:p>
        </w:tc>
        <w:tc>
          <w:tcPr>
            <w:tcW w:w="236" w:type="dxa"/>
            <w:tcBorders>
              <w:top w:val="nil"/>
              <w:bottom w:val="nil"/>
            </w:tcBorders>
          </w:tcPr>
          <w:p w14:paraId="5808F168"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6A221A4A" w14:textId="16943184" w:rsidR="005A02B4" w:rsidRPr="00352CD1" w:rsidRDefault="005A02B4" w:rsidP="005A02B4">
            <w:pPr>
              <w:tabs>
                <w:tab w:val="left" w:pos="540"/>
              </w:tabs>
              <w:spacing w:line="360" w:lineRule="auto"/>
              <w:ind w:left="-108" w:right="3"/>
              <w:jc w:val="right"/>
              <w:rPr>
                <w:rFonts w:ascii="Arial" w:hAnsi="Arial" w:cs="Arial"/>
                <w:sz w:val="19"/>
                <w:szCs w:val="19"/>
                <w:lang w:val="en-GB"/>
              </w:rPr>
            </w:pPr>
            <w:r w:rsidRPr="007E0D58">
              <w:rPr>
                <w:rFonts w:ascii="Arial" w:hAnsi="Arial" w:cs="Arial"/>
                <w:sz w:val="19"/>
                <w:szCs w:val="19"/>
                <w:lang w:val="en-GB"/>
              </w:rPr>
              <w:t>86,709</w:t>
            </w:r>
          </w:p>
        </w:tc>
        <w:tc>
          <w:tcPr>
            <w:tcW w:w="236" w:type="dxa"/>
            <w:tcBorders>
              <w:top w:val="nil"/>
              <w:bottom w:val="nil"/>
            </w:tcBorders>
          </w:tcPr>
          <w:p w14:paraId="39577E39"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6C92156A" w14:textId="62406041" w:rsidR="005A02B4" w:rsidRPr="00321ED1" w:rsidRDefault="005A02B4" w:rsidP="005A02B4">
            <w:pPr>
              <w:tabs>
                <w:tab w:val="left" w:pos="540"/>
              </w:tabs>
              <w:spacing w:line="360" w:lineRule="auto"/>
              <w:ind w:left="-108" w:right="3"/>
              <w:jc w:val="right"/>
              <w:rPr>
                <w:rFonts w:ascii="Arial" w:hAnsi="Arial" w:cs="Arial"/>
                <w:sz w:val="19"/>
                <w:szCs w:val="19"/>
                <w:lang w:val="en-GB"/>
              </w:rPr>
            </w:pPr>
            <w:r w:rsidRPr="00321ED1">
              <w:rPr>
                <w:rFonts w:ascii="Arial" w:hAnsi="Arial" w:cs="Arial"/>
                <w:sz w:val="19"/>
                <w:szCs w:val="19"/>
                <w:lang w:val="en-GB"/>
              </w:rPr>
              <w:t>86,169</w:t>
            </w:r>
          </w:p>
        </w:tc>
      </w:tr>
      <w:tr w:rsidR="005A02B4" w:rsidRPr="00BB418F" w14:paraId="60CCC8CB" w14:textId="77777777" w:rsidTr="00C55E38">
        <w:tblPrEx>
          <w:tblLook w:val="0000" w:firstRow="0" w:lastRow="0" w:firstColumn="0" w:lastColumn="0" w:noHBand="0" w:noVBand="0"/>
        </w:tblPrEx>
        <w:trPr>
          <w:cantSplit/>
        </w:trPr>
        <w:tc>
          <w:tcPr>
            <w:tcW w:w="3535" w:type="dxa"/>
            <w:vAlign w:val="center"/>
          </w:tcPr>
          <w:p w14:paraId="0DB860CD" w14:textId="55E5D383" w:rsidR="005A02B4" w:rsidRPr="00BB418F" w:rsidRDefault="005A02B4" w:rsidP="005A02B4">
            <w:pPr>
              <w:spacing w:line="360" w:lineRule="auto"/>
              <w:ind w:left="33" w:right="-87"/>
              <w:rPr>
                <w:rFonts w:ascii="Arial" w:hAnsi="Arial" w:cs="Arial"/>
                <w:sz w:val="19"/>
                <w:szCs w:val="19"/>
                <w:cs/>
              </w:rPr>
            </w:pPr>
            <w:r w:rsidRPr="00BB418F">
              <w:rPr>
                <w:rFonts w:ascii="Arial" w:hAnsi="Arial" w:cs="Arial"/>
                <w:sz w:val="19"/>
                <w:szCs w:val="19"/>
              </w:rPr>
              <w:t xml:space="preserve">   </w:t>
            </w:r>
            <w:r w:rsidRPr="00FC0226">
              <w:rPr>
                <w:rFonts w:ascii="Arial" w:hAnsi="Arial" w:cs="Arial"/>
                <w:sz w:val="19"/>
                <w:szCs w:val="19"/>
                <w:u w:val="single"/>
              </w:rPr>
              <w:t>Less</w:t>
            </w:r>
            <w:r w:rsidRPr="00FC0226">
              <w:rPr>
                <w:rFonts w:ascii="Arial" w:hAnsi="Arial" w:cs="Arial"/>
                <w:sz w:val="19"/>
                <w:szCs w:val="19"/>
              </w:rPr>
              <w:t xml:space="preserve"> </w:t>
            </w:r>
            <w:r w:rsidRPr="00BB418F">
              <w:rPr>
                <w:rFonts w:ascii="Arial" w:hAnsi="Arial" w:cs="Arial"/>
                <w:sz w:val="19"/>
                <w:szCs w:val="19"/>
              </w:rPr>
              <w:t xml:space="preserve">Allowance for </w:t>
            </w:r>
            <w:r w:rsidR="00866F76">
              <w:rPr>
                <w:rFonts w:ascii="Arial" w:hAnsi="Arial" w:cs="Arial"/>
                <w:sz w:val="19"/>
                <w:szCs w:val="19"/>
              </w:rPr>
              <w:t>impairment losses</w:t>
            </w:r>
          </w:p>
        </w:tc>
        <w:tc>
          <w:tcPr>
            <w:tcW w:w="1248" w:type="dxa"/>
            <w:tcBorders>
              <w:top w:val="nil"/>
              <w:bottom w:val="single" w:sz="4" w:space="0" w:color="auto"/>
            </w:tcBorders>
            <w:vAlign w:val="bottom"/>
          </w:tcPr>
          <w:p w14:paraId="75665383" w14:textId="0C45D346" w:rsidR="005A02B4" w:rsidRPr="000A0C28" w:rsidRDefault="005A02B4" w:rsidP="005A02B4">
            <w:pPr>
              <w:spacing w:line="360" w:lineRule="auto"/>
              <w:jc w:val="center"/>
              <w:rPr>
                <w:rFonts w:ascii="Arial" w:hAnsi="Arial" w:cs="Arial"/>
                <w:sz w:val="19"/>
                <w:szCs w:val="19"/>
                <w:cs/>
              </w:rPr>
            </w:pPr>
            <w:r w:rsidRPr="000A0C28">
              <w:rPr>
                <w:rFonts w:ascii="Arial" w:hAnsi="Arial" w:cs="Arial"/>
                <w:sz w:val="19"/>
                <w:szCs w:val="19"/>
                <w:cs/>
              </w:rPr>
              <w:t xml:space="preserve">       -</w:t>
            </w:r>
          </w:p>
        </w:tc>
        <w:tc>
          <w:tcPr>
            <w:tcW w:w="239" w:type="dxa"/>
            <w:tcBorders>
              <w:top w:val="nil"/>
              <w:bottom w:val="nil"/>
            </w:tcBorders>
          </w:tcPr>
          <w:p w14:paraId="719ECDE2"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744D5CB2" w14:textId="341E92FB" w:rsidR="005A02B4" w:rsidRPr="000A0C28" w:rsidRDefault="005A02B4" w:rsidP="005A02B4">
            <w:pPr>
              <w:spacing w:line="360" w:lineRule="auto"/>
              <w:jc w:val="center"/>
              <w:rPr>
                <w:rFonts w:ascii="Arial" w:hAnsi="Arial" w:cs="Arial"/>
                <w:sz w:val="19"/>
                <w:szCs w:val="19"/>
              </w:rPr>
            </w:pPr>
            <w:r w:rsidRPr="000A0C28">
              <w:rPr>
                <w:rFonts w:ascii="Arial" w:hAnsi="Arial" w:cs="Arial"/>
                <w:sz w:val="19"/>
                <w:szCs w:val="19"/>
                <w:cs/>
              </w:rPr>
              <w:t xml:space="preserve">       -</w:t>
            </w:r>
          </w:p>
        </w:tc>
        <w:tc>
          <w:tcPr>
            <w:tcW w:w="236" w:type="dxa"/>
            <w:tcBorders>
              <w:top w:val="nil"/>
              <w:bottom w:val="nil"/>
            </w:tcBorders>
          </w:tcPr>
          <w:p w14:paraId="56EA13C5"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vAlign w:val="bottom"/>
          </w:tcPr>
          <w:p w14:paraId="6D055730" w14:textId="4E3C5491" w:rsidR="005A02B4" w:rsidRPr="00352CD1" w:rsidRDefault="005A02B4" w:rsidP="005A02B4">
            <w:pPr>
              <w:tabs>
                <w:tab w:val="left" w:pos="540"/>
              </w:tabs>
              <w:spacing w:line="360" w:lineRule="auto"/>
              <w:ind w:left="-108" w:right="3"/>
              <w:jc w:val="right"/>
              <w:rPr>
                <w:rFonts w:ascii="Arial" w:hAnsi="Arial" w:cs="Arial"/>
                <w:sz w:val="19"/>
                <w:szCs w:val="19"/>
                <w:lang w:val="en-GB"/>
              </w:rPr>
            </w:pPr>
            <w:r w:rsidRPr="007E0D58">
              <w:rPr>
                <w:rFonts w:ascii="Arial" w:hAnsi="Arial" w:cs="Arial"/>
                <w:sz w:val="19"/>
                <w:szCs w:val="19"/>
                <w:lang w:val="en-GB"/>
              </w:rPr>
              <w:t>(62,479)</w:t>
            </w:r>
          </w:p>
        </w:tc>
        <w:tc>
          <w:tcPr>
            <w:tcW w:w="236" w:type="dxa"/>
            <w:tcBorders>
              <w:top w:val="nil"/>
              <w:bottom w:val="nil"/>
            </w:tcBorders>
          </w:tcPr>
          <w:p w14:paraId="00EEB87D"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vAlign w:val="center"/>
          </w:tcPr>
          <w:p w14:paraId="61284430" w14:textId="5AB988E9" w:rsidR="005A02B4" w:rsidRPr="00321ED1" w:rsidRDefault="005A02B4" w:rsidP="005A02B4">
            <w:pPr>
              <w:tabs>
                <w:tab w:val="left" w:pos="540"/>
              </w:tabs>
              <w:spacing w:line="360" w:lineRule="auto"/>
              <w:ind w:left="-108" w:right="3"/>
              <w:jc w:val="right"/>
              <w:rPr>
                <w:rFonts w:ascii="Arial" w:hAnsi="Arial" w:cs="Arial"/>
                <w:sz w:val="19"/>
                <w:szCs w:val="19"/>
                <w:lang w:val="en-GB"/>
              </w:rPr>
            </w:pPr>
            <w:r w:rsidRPr="00321ED1">
              <w:rPr>
                <w:rFonts w:ascii="Arial" w:hAnsi="Arial" w:cs="Arial"/>
                <w:sz w:val="19"/>
                <w:szCs w:val="19"/>
                <w:lang w:val="en-GB"/>
              </w:rPr>
              <w:t>(62,479)</w:t>
            </w:r>
          </w:p>
        </w:tc>
      </w:tr>
      <w:tr w:rsidR="005A02B4" w:rsidRPr="00BB418F" w14:paraId="632FB568" w14:textId="77777777" w:rsidTr="00C55E38">
        <w:tblPrEx>
          <w:tblLook w:val="0000" w:firstRow="0" w:lastRow="0" w:firstColumn="0" w:lastColumn="0" w:noHBand="0" w:noVBand="0"/>
        </w:tblPrEx>
        <w:trPr>
          <w:cantSplit/>
        </w:trPr>
        <w:tc>
          <w:tcPr>
            <w:tcW w:w="3535" w:type="dxa"/>
            <w:vAlign w:val="center"/>
          </w:tcPr>
          <w:p w14:paraId="632FB560" w14:textId="001CBE1F" w:rsidR="005A02B4" w:rsidRPr="00BB418F" w:rsidRDefault="005A02B4" w:rsidP="005A02B4">
            <w:pPr>
              <w:tabs>
                <w:tab w:val="left" w:pos="265"/>
              </w:tabs>
              <w:spacing w:line="360" w:lineRule="auto"/>
              <w:ind w:right="14"/>
              <w:rPr>
                <w:rFonts w:ascii="Arial" w:hAnsi="Arial" w:cs="Arial"/>
                <w:sz w:val="19"/>
                <w:szCs w:val="19"/>
                <w:cs/>
              </w:rPr>
            </w:pPr>
            <w:r w:rsidRPr="00BB418F">
              <w:rPr>
                <w:rFonts w:ascii="Arial" w:hAnsi="Arial" w:cs="Arial"/>
                <w:sz w:val="19"/>
                <w:szCs w:val="19"/>
                <w:cs/>
              </w:rPr>
              <w:t>Total</w:t>
            </w:r>
          </w:p>
        </w:tc>
        <w:tc>
          <w:tcPr>
            <w:tcW w:w="1248" w:type="dxa"/>
            <w:tcBorders>
              <w:top w:val="single" w:sz="4" w:space="0" w:color="auto"/>
              <w:bottom w:val="single" w:sz="12" w:space="0" w:color="auto"/>
            </w:tcBorders>
            <w:vAlign w:val="bottom"/>
          </w:tcPr>
          <w:p w14:paraId="632FB561" w14:textId="6DC6D355" w:rsidR="005A02B4" w:rsidRPr="000A0C28" w:rsidRDefault="005A02B4" w:rsidP="005A02B4">
            <w:pPr>
              <w:spacing w:line="360" w:lineRule="auto"/>
              <w:jc w:val="center"/>
              <w:rPr>
                <w:rFonts w:ascii="Arial" w:hAnsi="Arial" w:cs="Arial"/>
                <w:sz w:val="19"/>
                <w:szCs w:val="19"/>
                <w:cs/>
              </w:rPr>
            </w:pPr>
            <w:r w:rsidRPr="000A0C28">
              <w:rPr>
                <w:rFonts w:ascii="Arial" w:hAnsi="Arial" w:cs="Arial"/>
                <w:sz w:val="19"/>
                <w:szCs w:val="19"/>
                <w:cs/>
              </w:rPr>
              <w:t xml:space="preserve">       -</w:t>
            </w:r>
          </w:p>
        </w:tc>
        <w:tc>
          <w:tcPr>
            <w:tcW w:w="239" w:type="dxa"/>
          </w:tcPr>
          <w:p w14:paraId="632FB562"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632FB563" w14:textId="13F97543" w:rsidR="005A02B4" w:rsidRPr="000A0C28" w:rsidRDefault="005A02B4" w:rsidP="005A02B4">
            <w:pPr>
              <w:spacing w:line="360" w:lineRule="auto"/>
              <w:jc w:val="center"/>
              <w:rPr>
                <w:rFonts w:ascii="Arial" w:hAnsi="Arial" w:cs="Arial"/>
                <w:sz w:val="19"/>
                <w:szCs w:val="19"/>
              </w:rPr>
            </w:pPr>
            <w:r w:rsidRPr="000A0C28">
              <w:rPr>
                <w:rFonts w:ascii="Arial" w:hAnsi="Arial" w:cs="Arial"/>
                <w:sz w:val="19"/>
                <w:szCs w:val="19"/>
                <w:cs/>
              </w:rPr>
              <w:t xml:space="preserve">       -</w:t>
            </w:r>
          </w:p>
        </w:tc>
        <w:tc>
          <w:tcPr>
            <w:tcW w:w="236" w:type="dxa"/>
          </w:tcPr>
          <w:p w14:paraId="632FB564"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632FB565" w14:textId="7B8520AE" w:rsidR="005A02B4" w:rsidRPr="00352CD1" w:rsidRDefault="005A02B4" w:rsidP="005A02B4">
            <w:pPr>
              <w:tabs>
                <w:tab w:val="left" w:pos="540"/>
              </w:tabs>
              <w:spacing w:line="360" w:lineRule="auto"/>
              <w:ind w:left="-108" w:right="3"/>
              <w:jc w:val="right"/>
              <w:rPr>
                <w:rFonts w:ascii="Arial" w:hAnsi="Arial" w:cs="Arial"/>
                <w:sz w:val="19"/>
                <w:szCs w:val="19"/>
                <w:lang w:val="en-GB"/>
              </w:rPr>
            </w:pPr>
            <w:r w:rsidRPr="007E0D58">
              <w:rPr>
                <w:rFonts w:ascii="Arial" w:hAnsi="Arial" w:cs="Arial"/>
                <w:sz w:val="19"/>
                <w:szCs w:val="19"/>
                <w:lang w:val="en-GB"/>
              </w:rPr>
              <w:t>24,230</w:t>
            </w:r>
          </w:p>
        </w:tc>
        <w:tc>
          <w:tcPr>
            <w:tcW w:w="236" w:type="dxa"/>
          </w:tcPr>
          <w:p w14:paraId="632FB566"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vAlign w:val="center"/>
          </w:tcPr>
          <w:p w14:paraId="632FB567" w14:textId="1AC630AF" w:rsidR="005A02B4" w:rsidRPr="00321ED1" w:rsidRDefault="005A02B4" w:rsidP="005A02B4">
            <w:pPr>
              <w:tabs>
                <w:tab w:val="left" w:pos="540"/>
              </w:tabs>
              <w:spacing w:line="360" w:lineRule="auto"/>
              <w:ind w:left="-108" w:right="3"/>
              <w:jc w:val="right"/>
              <w:rPr>
                <w:rFonts w:ascii="Arial" w:hAnsi="Arial" w:cs="Arial"/>
                <w:sz w:val="19"/>
                <w:szCs w:val="19"/>
                <w:lang w:val="en-GB"/>
              </w:rPr>
            </w:pPr>
            <w:r w:rsidRPr="00321ED1">
              <w:rPr>
                <w:rFonts w:ascii="Arial" w:hAnsi="Arial" w:cs="Arial"/>
                <w:sz w:val="19"/>
                <w:szCs w:val="19"/>
                <w:lang w:val="en-GB"/>
              </w:rPr>
              <w:t>23,690</w:t>
            </w:r>
          </w:p>
        </w:tc>
      </w:tr>
      <w:tr w:rsidR="005A02B4" w:rsidRPr="00BB418F" w14:paraId="632FB571" w14:textId="77777777" w:rsidTr="00A2086A">
        <w:tblPrEx>
          <w:tblLook w:val="0000" w:firstRow="0" w:lastRow="0" w:firstColumn="0" w:lastColumn="0" w:noHBand="0" w:noVBand="0"/>
        </w:tblPrEx>
        <w:trPr>
          <w:cantSplit/>
        </w:trPr>
        <w:tc>
          <w:tcPr>
            <w:tcW w:w="3535" w:type="dxa"/>
            <w:tcBorders>
              <w:bottom w:val="nil"/>
            </w:tcBorders>
          </w:tcPr>
          <w:p w14:paraId="632FB569" w14:textId="77777777" w:rsidR="005A02B4" w:rsidRPr="00BB418F" w:rsidRDefault="005A02B4" w:rsidP="005A02B4">
            <w:pPr>
              <w:spacing w:line="360" w:lineRule="auto"/>
              <w:ind w:right="14"/>
              <w:rPr>
                <w:rFonts w:ascii="Arial" w:hAnsi="Arial" w:cs="Arial"/>
                <w:sz w:val="19"/>
                <w:szCs w:val="19"/>
                <w:cs/>
              </w:rPr>
            </w:pPr>
          </w:p>
        </w:tc>
        <w:tc>
          <w:tcPr>
            <w:tcW w:w="1248" w:type="dxa"/>
            <w:tcBorders>
              <w:top w:val="single" w:sz="12" w:space="0" w:color="auto"/>
              <w:bottom w:val="nil"/>
            </w:tcBorders>
            <w:vAlign w:val="bottom"/>
          </w:tcPr>
          <w:p w14:paraId="632FB56A" w14:textId="77777777" w:rsidR="005A02B4" w:rsidRPr="000A0C28"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6B"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632FB56C" w14:textId="77777777" w:rsidR="005A02B4" w:rsidRPr="000A0C28" w:rsidRDefault="005A02B4"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632FB56D"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32FB56E" w14:textId="77777777" w:rsidR="005A02B4" w:rsidRPr="00352CD1" w:rsidRDefault="005A02B4" w:rsidP="005A02B4">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632FB56F"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632FB570"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r>
      <w:tr w:rsidR="005A02B4" w:rsidRPr="00BB418F" w14:paraId="632FB57A" w14:textId="77777777" w:rsidTr="00C55E38">
        <w:tblPrEx>
          <w:tblLook w:val="0000" w:firstRow="0" w:lastRow="0" w:firstColumn="0" w:lastColumn="0" w:noHBand="0" w:noVBand="0"/>
        </w:tblPrEx>
        <w:trPr>
          <w:cantSplit/>
        </w:trPr>
        <w:tc>
          <w:tcPr>
            <w:tcW w:w="3535" w:type="dxa"/>
            <w:tcBorders>
              <w:bottom w:val="nil"/>
            </w:tcBorders>
          </w:tcPr>
          <w:p w14:paraId="632FB572" w14:textId="2AB114B3" w:rsidR="005A02B4" w:rsidRPr="00BB418F" w:rsidRDefault="005A02B4" w:rsidP="005A02B4">
            <w:pPr>
              <w:spacing w:line="360" w:lineRule="auto"/>
              <w:ind w:right="14"/>
              <w:rPr>
                <w:rFonts w:ascii="Arial" w:hAnsi="Arial" w:cs="Arial"/>
                <w:b/>
                <w:bCs/>
                <w:sz w:val="19"/>
                <w:szCs w:val="19"/>
                <w:cs/>
              </w:rPr>
            </w:pPr>
            <w:r>
              <w:rPr>
                <w:rFonts w:ascii="Arial" w:hAnsi="Arial" w:cs="Arial"/>
                <w:b/>
                <w:bCs/>
                <w:sz w:val="19"/>
                <w:szCs w:val="19"/>
              </w:rPr>
              <w:t>Contract assets</w:t>
            </w:r>
          </w:p>
        </w:tc>
        <w:tc>
          <w:tcPr>
            <w:tcW w:w="1248" w:type="dxa"/>
            <w:tcBorders>
              <w:top w:val="nil"/>
              <w:bottom w:val="nil"/>
            </w:tcBorders>
            <w:vAlign w:val="bottom"/>
          </w:tcPr>
          <w:p w14:paraId="632FB573" w14:textId="77777777" w:rsidR="005A02B4" w:rsidRPr="000A0C28"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74"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75" w14:textId="77777777" w:rsidR="005A02B4" w:rsidRPr="000A0C28" w:rsidRDefault="005A02B4"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632FB576"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577" w14:textId="77777777" w:rsidR="005A02B4" w:rsidRPr="00352CD1" w:rsidRDefault="005A02B4" w:rsidP="005A02B4">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632FB578"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579"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r>
      <w:tr w:rsidR="005A02B4" w:rsidRPr="00BB418F" w14:paraId="632FB583" w14:textId="77777777" w:rsidTr="00C55E38">
        <w:tblPrEx>
          <w:tblLook w:val="0000" w:firstRow="0" w:lastRow="0" w:firstColumn="0" w:lastColumn="0" w:noHBand="0" w:noVBand="0"/>
        </w:tblPrEx>
        <w:trPr>
          <w:cantSplit/>
        </w:trPr>
        <w:tc>
          <w:tcPr>
            <w:tcW w:w="3535" w:type="dxa"/>
            <w:tcBorders>
              <w:bottom w:val="nil"/>
            </w:tcBorders>
            <w:vAlign w:val="center"/>
          </w:tcPr>
          <w:p w14:paraId="632FB57B" w14:textId="05039A0A" w:rsidR="005A02B4" w:rsidRPr="00BB418F" w:rsidRDefault="005A02B4" w:rsidP="005A02B4">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Subsidiar</w:t>
            </w:r>
            <w:r w:rsidRPr="00BB418F">
              <w:rPr>
                <w:rFonts w:ascii="Arial" w:hAnsi="Arial" w:cs="Arial"/>
                <w:sz w:val="19"/>
                <w:szCs w:val="19"/>
              </w:rPr>
              <w:t>ies</w:t>
            </w:r>
          </w:p>
        </w:tc>
        <w:tc>
          <w:tcPr>
            <w:tcW w:w="1248" w:type="dxa"/>
            <w:tcBorders>
              <w:top w:val="nil"/>
              <w:bottom w:val="nil"/>
            </w:tcBorders>
            <w:vAlign w:val="bottom"/>
          </w:tcPr>
          <w:p w14:paraId="632FB57C" w14:textId="10FBD892" w:rsidR="005A02B4" w:rsidRPr="000A0C28" w:rsidRDefault="005A02B4" w:rsidP="005A02B4">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A32B69">
              <w:rPr>
                <w:rFonts w:ascii="Arial" w:hAnsi="Arial" w:cs="Arial"/>
                <w:sz w:val="19"/>
                <w:szCs w:val="19"/>
                <w:cs/>
              </w:rPr>
              <w:t>-</w:t>
            </w:r>
          </w:p>
        </w:tc>
        <w:tc>
          <w:tcPr>
            <w:tcW w:w="239" w:type="dxa"/>
            <w:tcBorders>
              <w:top w:val="nil"/>
              <w:bottom w:val="nil"/>
            </w:tcBorders>
          </w:tcPr>
          <w:p w14:paraId="632FB57D"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7E" w14:textId="7408EA5E" w:rsidR="005A02B4" w:rsidRPr="000A0C28" w:rsidRDefault="005A02B4" w:rsidP="005A02B4">
            <w:pPr>
              <w:spacing w:line="360" w:lineRule="auto"/>
              <w:ind w:left="-108" w:right="3"/>
              <w:jc w:val="center"/>
              <w:rPr>
                <w:rFonts w:ascii="Arial" w:hAnsi="Arial" w:cs="Arial"/>
                <w:sz w:val="19"/>
                <w:szCs w:val="19"/>
                <w:rtl/>
                <w:cs/>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bottom w:val="nil"/>
            </w:tcBorders>
          </w:tcPr>
          <w:p w14:paraId="632FB57F"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580" w14:textId="1B4D9FB9" w:rsidR="005A02B4" w:rsidRPr="00083C45" w:rsidRDefault="005A02B4" w:rsidP="005A02B4">
            <w:pPr>
              <w:tabs>
                <w:tab w:val="left" w:pos="540"/>
              </w:tabs>
              <w:spacing w:line="360" w:lineRule="auto"/>
              <w:ind w:left="-108" w:right="3"/>
              <w:jc w:val="right"/>
              <w:rPr>
                <w:rFonts w:ascii="Arial" w:hAnsi="Arial" w:cs="Arial"/>
                <w:sz w:val="19"/>
                <w:szCs w:val="19"/>
                <w:cs/>
              </w:rPr>
            </w:pPr>
            <w:r w:rsidRPr="00083C45">
              <w:rPr>
                <w:rFonts w:ascii="Arial" w:hAnsi="Arial" w:cs="Arial"/>
                <w:sz w:val="19"/>
                <w:szCs w:val="19"/>
              </w:rPr>
              <w:t>496,604</w:t>
            </w:r>
          </w:p>
        </w:tc>
        <w:tc>
          <w:tcPr>
            <w:tcW w:w="236" w:type="dxa"/>
            <w:tcBorders>
              <w:top w:val="nil"/>
              <w:bottom w:val="nil"/>
            </w:tcBorders>
          </w:tcPr>
          <w:p w14:paraId="632FB581"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582" w14:textId="303A3AE8" w:rsidR="005A02B4" w:rsidRPr="000A0C28" w:rsidRDefault="005A02B4" w:rsidP="005A02B4">
            <w:pPr>
              <w:tabs>
                <w:tab w:val="left" w:pos="540"/>
              </w:tabs>
              <w:spacing w:line="360" w:lineRule="auto"/>
              <w:ind w:left="-108" w:right="3"/>
              <w:jc w:val="right"/>
              <w:rPr>
                <w:rFonts w:ascii="Arial" w:hAnsi="Arial" w:cs="Arial"/>
                <w:sz w:val="19"/>
                <w:szCs w:val="19"/>
                <w:rtl/>
                <w:cs/>
              </w:rPr>
            </w:pPr>
            <w:r w:rsidRPr="000A0C28">
              <w:rPr>
                <w:rFonts w:ascii="Arial" w:hAnsi="Arial" w:cs="Arial"/>
                <w:sz w:val="19"/>
                <w:szCs w:val="19"/>
                <w:cs/>
              </w:rPr>
              <w:t>705</w:t>
            </w:r>
            <w:r w:rsidRPr="000A0C28">
              <w:rPr>
                <w:rFonts w:ascii="Arial" w:hAnsi="Arial" w:cs="Arial"/>
                <w:sz w:val="19"/>
                <w:szCs w:val="19"/>
              </w:rPr>
              <w:t>,</w:t>
            </w:r>
            <w:r w:rsidRPr="000A0C28">
              <w:rPr>
                <w:rFonts w:ascii="Arial" w:hAnsi="Arial" w:cs="Arial"/>
                <w:sz w:val="19"/>
                <w:szCs w:val="19"/>
                <w:cs/>
              </w:rPr>
              <w:t>128</w:t>
            </w:r>
          </w:p>
        </w:tc>
      </w:tr>
      <w:tr w:rsidR="005A02B4" w:rsidRPr="00BB418F" w14:paraId="632FB58C" w14:textId="77777777" w:rsidTr="00C55E38">
        <w:tblPrEx>
          <w:tblLook w:val="0000" w:firstRow="0" w:lastRow="0" w:firstColumn="0" w:lastColumn="0" w:noHBand="0" w:noVBand="0"/>
        </w:tblPrEx>
        <w:trPr>
          <w:cantSplit/>
        </w:trPr>
        <w:tc>
          <w:tcPr>
            <w:tcW w:w="3535" w:type="dxa"/>
            <w:tcBorders>
              <w:bottom w:val="nil"/>
            </w:tcBorders>
            <w:vAlign w:val="center"/>
          </w:tcPr>
          <w:p w14:paraId="632FB584" w14:textId="7BF4A6F9" w:rsidR="005A02B4" w:rsidRPr="00BB418F" w:rsidRDefault="005A02B4" w:rsidP="005A02B4">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r>
              <w:rPr>
                <w:rFonts w:ascii="Arial" w:hAnsi="Arial" w:cs="Arial"/>
                <w:sz w:val="19"/>
                <w:szCs w:val="19"/>
              </w:rPr>
              <w:t>s</w:t>
            </w:r>
          </w:p>
        </w:tc>
        <w:tc>
          <w:tcPr>
            <w:tcW w:w="1248" w:type="dxa"/>
            <w:tcBorders>
              <w:top w:val="nil"/>
              <w:bottom w:val="single" w:sz="4" w:space="0" w:color="auto"/>
            </w:tcBorders>
            <w:vAlign w:val="bottom"/>
          </w:tcPr>
          <w:p w14:paraId="632FB585" w14:textId="671BCE3A" w:rsidR="005A02B4" w:rsidRPr="000A0C28" w:rsidRDefault="005A02B4" w:rsidP="005A02B4">
            <w:pPr>
              <w:tabs>
                <w:tab w:val="left" w:pos="540"/>
              </w:tabs>
              <w:spacing w:line="360" w:lineRule="auto"/>
              <w:ind w:left="-108" w:right="3"/>
              <w:jc w:val="right"/>
              <w:rPr>
                <w:rFonts w:ascii="Arial" w:hAnsi="Arial" w:cs="Arial"/>
                <w:sz w:val="19"/>
                <w:szCs w:val="19"/>
                <w:cs/>
              </w:rPr>
            </w:pPr>
            <w:r>
              <w:rPr>
                <w:rFonts w:ascii="Arial" w:hAnsi="Arial" w:cs="Arial"/>
                <w:sz w:val="19"/>
                <w:szCs w:val="19"/>
              </w:rPr>
              <w:t>619</w:t>
            </w:r>
          </w:p>
        </w:tc>
        <w:tc>
          <w:tcPr>
            <w:tcW w:w="239" w:type="dxa"/>
            <w:tcBorders>
              <w:top w:val="nil"/>
              <w:bottom w:val="nil"/>
            </w:tcBorders>
          </w:tcPr>
          <w:p w14:paraId="632FB586"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632FB587" w14:textId="6CA8A2AA" w:rsidR="005A02B4" w:rsidRPr="000A0C28" w:rsidRDefault="005A02B4" w:rsidP="005A02B4">
            <w:pPr>
              <w:spacing w:line="360" w:lineRule="auto"/>
              <w:ind w:left="-108" w:right="3"/>
              <w:jc w:val="right"/>
              <w:rPr>
                <w:rFonts w:ascii="Arial" w:hAnsi="Arial" w:cs="Arial"/>
                <w:sz w:val="19"/>
                <w:szCs w:val="19"/>
                <w:rtl/>
                <w:cs/>
              </w:rPr>
            </w:pPr>
            <w:r w:rsidRPr="000A0C28">
              <w:rPr>
                <w:rFonts w:ascii="Arial" w:hAnsi="Arial" w:cs="Arial"/>
                <w:sz w:val="19"/>
                <w:szCs w:val="19"/>
                <w:cs/>
              </w:rPr>
              <w:t>337</w:t>
            </w:r>
          </w:p>
        </w:tc>
        <w:tc>
          <w:tcPr>
            <w:tcW w:w="236" w:type="dxa"/>
            <w:tcBorders>
              <w:top w:val="nil"/>
              <w:bottom w:val="nil"/>
            </w:tcBorders>
          </w:tcPr>
          <w:p w14:paraId="632FB588"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32FB589" w14:textId="0BF543EB" w:rsidR="005A02B4" w:rsidRPr="00083C45" w:rsidRDefault="005A02B4" w:rsidP="005A02B4">
            <w:pPr>
              <w:tabs>
                <w:tab w:val="left" w:pos="540"/>
              </w:tabs>
              <w:spacing w:line="360" w:lineRule="auto"/>
              <w:ind w:left="-108" w:right="3"/>
              <w:jc w:val="right"/>
              <w:rPr>
                <w:rFonts w:ascii="Arial" w:hAnsi="Arial" w:cs="Arial"/>
                <w:sz w:val="19"/>
                <w:szCs w:val="19"/>
                <w:cs/>
              </w:rPr>
            </w:pPr>
            <w:r w:rsidRPr="00083C45">
              <w:rPr>
                <w:rFonts w:ascii="Arial" w:hAnsi="Arial" w:cs="Arial"/>
                <w:sz w:val="19"/>
                <w:szCs w:val="19"/>
              </w:rPr>
              <w:t>617</w:t>
            </w:r>
          </w:p>
        </w:tc>
        <w:tc>
          <w:tcPr>
            <w:tcW w:w="236" w:type="dxa"/>
            <w:tcBorders>
              <w:top w:val="nil"/>
              <w:bottom w:val="nil"/>
            </w:tcBorders>
          </w:tcPr>
          <w:p w14:paraId="632FB58A"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tcPr>
          <w:p w14:paraId="632FB58B" w14:textId="44F2B092" w:rsidR="005A02B4" w:rsidRPr="000A0C28" w:rsidRDefault="005A02B4" w:rsidP="005A02B4">
            <w:pPr>
              <w:tabs>
                <w:tab w:val="left" w:pos="540"/>
              </w:tabs>
              <w:spacing w:line="360" w:lineRule="auto"/>
              <w:ind w:left="-108" w:right="3"/>
              <w:jc w:val="right"/>
              <w:rPr>
                <w:rFonts w:ascii="Arial" w:hAnsi="Arial" w:cs="Arial"/>
                <w:sz w:val="19"/>
                <w:szCs w:val="19"/>
                <w:rtl/>
                <w:cs/>
              </w:rPr>
            </w:pPr>
            <w:r w:rsidRPr="000A0C28">
              <w:rPr>
                <w:rFonts w:ascii="Arial" w:hAnsi="Arial" w:cs="Arial"/>
                <w:sz w:val="19"/>
                <w:szCs w:val="19"/>
                <w:cs/>
              </w:rPr>
              <w:t>337</w:t>
            </w:r>
          </w:p>
        </w:tc>
      </w:tr>
      <w:tr w:rsidR="005A02B4" w:rsidRPr="00BB418F" w14:paraId="632FB595" w14:textId="77777777" w:rsidTr="00C55E38">
        <w:tblPrEx>
          <w:tblLook w:val="0000" w:firstRow="0" w:lastRow="0" w:firstColumn="0" w:lastColumn="0" w:noHBand="0" w:noVBand="0"/>
        </w:tblPrEx>
        <w:trPr>
          <w:cantSplit/>
          <w:trHeight w:val="54"/>
        </w:trPr>
        <w:tc>
          <w:tcPr>
            <w:tcW w:w="3535" w:type="dxa"/>
            <w:tcBorders>
              <w:bottom w:val="nil"/>
            </w:tcBorders>
            <w:vAlign w:val="center"/>
          </w:tcPr>
          <w:p w14:paraId="632FB58D" w14:textId="61035051" w:rsidR="005A02B4" w:rsidRPr="00BB418F" w:rsidRDefault="005A02B4" w:rsidP="005A02B4">
            <w:pPr>
              <w:spacing w:line="360" w:lineRule="auto"/>
              <w:ind w:right="14"/>
              <w:rPr>
                <w:rFonts w:ascii="Arial" w:hAnsi="Arial" w:cs="Arial"/>
                <w:sz w:val="19"/>
                <w:szCs w:val="19"/>
              </w:rPr>
            </w:pPr>
            <w:r>
              <w:rPr>
                <w:rFonts w:ascii="Arial" w:hAnsi="Arial" w:cs="Arial"/>
                <w:sz w:val="19"/>
                <w:szCs w:val="19"/>
              </w:rPr>
              <w:t>Total</w:t>
            </w:r>
          </w:p>
        </w:tc>
        <w:tc>
          <w:tcPr>
            <w:tcW w:w="1248" w:type="dxa"/>
            <w:tcBorders>
              <w:top w:val="single" w:sz="4" w:space="0" w:color="auto"/>
              <w:bottom w:val="nil"/>
            </w:tcBorders>
            <w:vAlign w:val="bottom"/>
          </w:tcPr>
          <w:p w14:paraId="632FB58E" w14:textId="61F8B78C" w:rsidR="005A02B4" w:rsidRPr="000A0C28" w:rsidRDefault="005A02B4" w:rsidP="005A02B4">
            <w:pPr>
              <w:tabs>
                <w:tab w:val="left" w:pos="540"/>
              </w:tabs>
              <w:spacing w:line="360" w:lineRule="auto"/>
              <w:ind w:left="-108" w:right="3"/>
              <w:jc w:val="right"/>
              <w:rPr>
                <w:rFonts w:ascii="Arial" w:hAnsi="Arial" w:cs="Arial"/>
                <w:sz w:val="19"/>
                <w:szCs w:val="19"/>
                <w:cs/>
              </w:rPr>
            </w:pPr>
            <w:r>
              <w:rPr>
                <w:rFonts w:ascii="Arial" w:hAnsi="Arial" w:cs="Arial"/>
                <w:sz w:val="19"/>
                <w:szCs w:val="19"/>
              </w:rPr>
              <w:t>619</w:t>
            </w:r>
          </w:p>
        </w:tc>
        <w:tc>
          <w:tcPr>
            <w:tcW w:w="239" w:type="dxa"/>
            <w:tcBorders>
              <w:top w:val="nil"/>
              <w:bottom w:val="nil"/>
            </w:tcBorders>
          </w:tcPr>
          <w:p w14:paraId="632FB58F"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nil"/>
            </w:tcBorders>
            <w:vAlign w:val="bottom"/>
          </w:tcPr>
          <w:p w14:paraId="632FB590" w14:textId="1C7550D1" w:rsidR="005A02B4" w:rsidRPr="000A0C28" w:rsidRDefault="005A02B4" w:rsidP="005A02B4">
            <w:pPr>
              <w:spacing w:line="360" w:lineRule="auto"/>
              <w:ind w:left="-108" w:right="3"/>
              <w:jc w:val="right"/>
              <w:rPr>
                <w:rFonts w:ascii="Arial" w:hAnsi="Arial" w:cs="Arial"/>
                <w:sz w:val="19"/>
                <w:szCs w:val="19"/>
                <w:rtl/>
                <w:cs/>
              </w:rPr>
            </w:pPr>
            <w:r w:rsidRPr="000A0C28">
              <w:rPr>
                <w:rFonts w:ascii="Arial" w:hAnsi="Arial" w:cs="Arial"/>
                <w:sz w:val="19"/>
                <w:szCs w:val="19"/>
                <w:cs/>
              </w:rPr>
              <w:t>337</w:t>
            </w:r>
          </w:p>
        </w:tc>
        <w:tc>
          <w:tcPr>
            <w:tcW w:w="236" w:type="dxa"/>
            <w:tcBorders>
              <w:top w:val="nil"/>
              <w:bottom w:val="nil"/>
            </w:tcBorders>
          </w:tcPr>
          <w:p w14:paraId="632FB591"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nil"/>
            </w:tcBorders>
          </w:tcPr>
          <w:p w14:paraId="632FB592" w14:textId="5B3B3B54" w:rsidR="005A02B4" w:rsidRPr="00083C45" w:rsidRDefault="005A02B4" w:rsidP="005A02B4">
            <w:pPr>
              <w:tabs>
                <w:tab w:val="left" w:pos="540"/>
              </w:tabs>
              <w:spacing w:line="360" w:lineRule="auto"/>
              <w:ind w:left="-108" w:right="3"/>
              <w:jc w:val="right"/>
              <w:rPr>
                <w:rFonts w:ascii="Arial" w:hAnsi="Arial" w:cs="Arial"/>
                <w:sz w:val="19"/>
                <w:szCs w:val="19"/>
                <w:cs/>
              </w:rPr>
            </w:pPr>
            <w:r w:rsidRPr="00083C45">
              <w:rPr>
                <w:rFonts w:ascii="Arial" w:hAnsi="Arial" w:cs="Arial"/>
                <w:sz w:val="19"/>
                <w:szCs w:val="19"/>
              </w:rPr>
              <w:t>497,221</w:t>
            </w:r>
          </w:p>
        </w:tc>
        <w:tc>
          <w:tcPr>
            <w:tcW w:w="236" w:type="dxa"/>
            <w:tcBorders>
              <w:top w:val="nil"/>
              <w:bottom w:val="nil"/>
            </w:tcBorders>
          </w:tcPr>
          <w:p w14:paraId="632FB593"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nil"/>
            </w:tcBorders>
          </w:tcPr>
          <w:p w14:paraId="632FB594" w14:textId="2D6CA629" w:rsidR="005A02B4" w:rsidRPr="000A0C28" w:rsidRDefault="005A02B4" w:rsidP="005A02B4">
            <w:pPr>
              <w:tabs>
                <w:tab w:val="left" w:pos="540"/>
              </w:tabs>
              <w:spacing w:line="360" w:lineRule="auto"/>
              <w:ind w:left="-108" w:right="3"/>
              <w:jc w:val="right"/>
              <w:rPr>
                <w:rFonts w:ascii="Arial" w:hAnsi="Arial" w:cs="Arial"/>
                <w:sz w:val="19"/>
                <w:szCs w:val="19"/>
                <w:rtl/>
                <w:cs/>
              </w:rPr>
            </w:pPr>
            <w:r w:rsidRPr="000A0C28">
              <w:rPr>
                <w:rFonts w:ascii="Arial" w:hAnsi="Arial" w:cs="Arial"/>
                <w:sz w:val="19"/>
                <w:szCs w:val="19"/>
                <w:cs/>
              </w:rPr>
              <w:t>705,465</w:t>
            </w:r>
          </w:p>
        </w:tc>
      </w:tr>
      <w:tr w:rsidR="00866F76" w:rsidRPr="00BB418F" w14:paraId="632FB59E" w14:textId="77777777" w:rsidTr="00C55E38">
        <w:tblPrEx>
          <w:tblLook w:val="0000" w:firstRow="0" w:lastRow="0" w:firstColumn="0" w:lastColumn="0" w:noHBand="0" w:noVBand="0"/>
        </w:tblPrEx>
        <w:trPr>
          <w:cantSplit/>
        </w:trPr>
        <w:tc>
          <w:tcPr>
            <w:tcW w:w="3535" w:type="dxa"/>
            <w:tcBorders>
              <w:bottom w:val="nil"/>
            </w:tcBorders>
            <w:vAlign w:val="center"/>
          </w:tcPr>
          <w:p w14:paraId="632FB596" w14:textId="5EDF0D33" w:rsidR="00866F76" w:rsidRPr="00BB418F" w:rsidRDefault="00866F76" w:rsidP="00866F76">
            <w:pPr>
              <w:spacing w:line="360" w:lineRule="auto"/>
              <w:ind w:left="33" w:right="-87"/>
              <w:rPr>
                <w:rFonts w:ascii="Arial" w:hAnsi="Arial" w:cs="Arial"/>
                <w:sz w:val="19"/>
                <w:szCs w:val="19"/>
                <w:cs/>
              </w:rPr>
            </w:pPr>
            <w:r w:rsidRPr="00BB418F">
              <w:rPr>
                <w:rFonts w:ascii="Arial" w:hAnsi="Arial" w:cs="Arial"/>
                <w:sz w:val="19"/>
                <w:szCs w:val="19"/>
              </w:rPr>
              <w:t xml:space="preserve">   </w:t>
            </w:r>
            <w:r w:rsidRPr="00FC0226">
              <w:rPr>
                <w:rFonts w:ascii="Arial" w:hAnsi="Arial" w:cs="Arial"/>
                <w:sz w:val="19"/>
                <w:szCs w:val="19"/>
                <w:u w:val="single"/>
              </w:rPr>
              <w:t>Less</w:t>
            </w:r>
            <w:r w:rsidRPr="00FC0226">
              <w:rPr>
                <w:rFonts w:ascii="Arial" w:hAnsi="Arial" w:cs="Arial"/>
                <w:sz w:val="19"/>
                <w:szCs w:val="19"/>
              </w:rPr>
              <w:t xml:space="preserve"> </w:t>
            </w:r>
            <w:r w:rsidRPr="00BB418F">
              <w:rPr>
                <w:rFonts w:ascii="Arial" w:hAnsi="Arial" w:cs="Arial"/>
                <w:sz w:val="19"/>
                <w:szCs w:val="19"/>
              </w:rPr>
              <w:t xml:space="preserve">Allowance for </w:t>
            </w:r>
            <w:r>
              <w:rPr>
                <w:rFonts w:ascii="Arial" w:hAnsi="Arial" w:cs="Arial"/>
                <w:sz w:val="19"/>
                <w:szCs w:val="19"/>
              </w:rPr>
              <w:t>impairment losses</w:t>
            </w:r>
          </w:p>
        </w:tc>
        <w:tc>
          <w:tcPr>
            <w:tcW w:w="1248" w:type="dxa"/>
            <w:tcBorders>
              <w:top w:val="nil"/>
              <w:bottom w:val="single" w:sz="4" w:space="0" w:color="auto"/>
            </w:tcBorders>
            <w:vAlign w:val="bottom"/>
          </w:tcPr>
          <w:p w14:paraId="632FB597" w14:textId="53F4980F" w:rsidR="00866F76" w:rsidRPr="000A0C28" w:rsidRDefault="00866F76" w:rsidP="00866F76">
            <w:pPr>
              <w:tabs>
                <w:tab w:val="left" w:pos="540"/>
              </w:tabs>
              <w:spacing w:line="360" w:lineRule="auto"/>
              <w:ind w:left="-108" w:right="3"/>
              <w:jc w:val="right"/>
              <w:rPr>
                <w:rFonts w:ascii="Arial" w:hAnsi="Arial" w:cs="Arial"/>
                <w:sz w:val="19"/>
                <w:szCs w:val="19"/>
                <w:cs/>
              </w:rPr>
            </w:pPr>
            <w:r>
              <w:rPr>
                <w:rFonts w:ascii="Arial" w:hAnsi="Arial" w:cs="Arial"/>
                <w:sz w:val="19"/>
                <w:szCs w:val="19"/>
              </w:rPr>
              <w:t>(283)</w:t>
            </w:r>
          </w:p>
        </w:tc>
        <w:tc>
          <w:tcPr>
            <w:tcW w:w="239" w:type="dxa"/>
            <w:tcBorders>
              <w:top w:val="nil"/>
              <w:bottom w:val="nil"/>
            </w:tcBorders>
          </w:tcPr>
          <w:p w14:paraId="632FB598" w14:textId="77777777" w:rsidR="00866F76" w:rsidRPr="000A0C28" w:rsidRDefault="00866F76" w:rsidP="00866F76">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632FB599" w14:textId="5BAA1B8B" w:rsidR="00866F76" w:rsidRPr="000A0C28" w:rsidRDefault="00866F76" w:rsidP="00866F76">
            <w:pPr>
              <w:spacing w:line="360" w:lineRule="auto"/>
              <w:ind w:left="-108" w:right="3"/>
              <w:jc w:val="right"/>
              <w:rPr>
                <w:rFonts w:ascii="Arial" w:hAnsi="Arial" w:cs="Arial"/>
                <w:sz w:val="19"/>
                <w:szCs w:val="19"/>
                <w:rtl/>
                <w:cs/>
              </w:rPr>
            </w:pPr>
            <w:r w:rsidRPr="000A0C28">
              <w:rPr>
                <w:rFonts w:ascii="Arial" w:hAnsi="Arial" w:cs="Arial"/>
                <w:sz w:val="19"/>
                <w:szCs w:val="19"/>
                <w:cs/>
              </w:rPr>
              <w:t>(283)</w:t>
            </w:r>
          </w:p>
        </w:tc>
        <w:tc>
          <w:tcPr>
            <w:tcW w:w="236" w:type="dxa"/>
            <w:tcBorders>
              <w:top w:val="nil"/>
              <w:bottom w:val="nil"/>
            </w:tcBorders>
          </w:tcPr>
          <w:p w14:paraId="632FB59A" w14:textId="77777777" w:rsidR="00866F76" w:rsidRPr="000A0C28" w:rsidRDefault="00866F76" w:rsidP="00866F76">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32FB59B" w14:textId="0A5FDEC2" w:rsidR="00866F76" w:rsidRPr="00083C45" w:rsidRDefault="00866F76" w:rsidP="00866F76">
            <w:pPr>
              <w:tabs>
                <w:tab w:val="left" w:pos="540"/>
              </w:tabs>
              <w:spacing w:line="360" w:lineRule="auto"/>
              <w:ind w:left="-108" w:right="3"/>
              <w:jc w:val="right"/>
              <w:rPr>
                <w:rFonts w:ascii="Arial" w:hAnsi="Arial" w:cs="Arial"/>
                <w:sz w:val="19"/>
                <w:szCs w:val="19"/>
                <w:cs/>
              </w:rPr>
            </w:pPr>
            <w:r w:rsidRPr="00083C45">
              <w:rPr>
                <w:rFonts w:ascii="Arial" w:hAnsi="Arial" w:cs="Arial"/>
                <w:sz w:val="19"/>
                <w:szCs w:val="19"/>
              </w:rPr>
              <w:t>(283)</w:t>
            </w:r>
          </w:p>
        </w:tc>
        <w:tc>
          <w:tcPr>
            <w:tcW w:w="236" w:type="dxa"/>
            <w:tcBorders>
              <w:top w:val="nil"/>
              <w:bottom w:val="nil"/>
            </w:tcBorders>
          </w:tcPr>
          <w:p w14:paraId="632FB59C" w14:textId="77777777" w:rsidR="00866F76" w:rsidRPr="000A0C28" w:rsidRDefault="00866F76" w:rsidP="00866F76">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tcPr>
          <w:p w14:paraId="632FB59D" w14:textId="3C2F338F" w:rsidR="00866F76" w:rsidRPr="000A0C28" w:rsidRDefault="00866F76" w:rsidP="00866F76">
            <w:pPr>
              <w:tabs>
                <w:tab w:val="left" w:pos="540"/>
              </w:tabs>
              <w:spacing w:line="360" w:lineRule="auto"/>
              <w:ind w:left="-108" w:right="3"/>
              <w:jc w:val="right"/>
              <w:rPr>
                <w:rFonts w:ascii="Arial" w:hAnsi="Arial" w:cs="Arial"/>
                <w:sz w:val="19"/>
                <w:szCs w:val="19"/>
                <w:rtl/>
                <w:cs/>
              </w:rPr>
            </w:pPr>
            <w:r w:rsidRPr="000A0C28">
              <w:rPr>
                <w:rFonts w:ascii="Arial" w:hAnsi="Arial" w:cs="Arial"/>
                <w:sz w:val="19"/>
                <w:szCs w:val="19"/>
                <w:cs/>
              </w:rPr>
              <w:t>(283)</w:t>
            </w:r>
          </w:p>
        </w:tc>
      </w:tr>
      <w:tr w:rsidR="005A02B4" w:rsidRPr="00BB418F" w14:paraId="632FB5B0" w14:textId="77777777" w:rsidTr="00C55E38">
        <w:tblPrEx>
          <w:tblLook w:val="0000" w:firstRow="0" w:lastRow="0" w:firstColumn="0" w:lastColumn="0" w:noHBand="0" w:noVBand="0"/>
        </w:tblPrEx>
        <w:trPr>
          <w:cantSplit/>
        </w:trPr>
        <w:tc>
          <w:tcPr>
            <w:tcW w:w="3535" w:type="dxa"/>
            <w:tcBorders>
              <w:bottom w:val="nil"/>
            </w:tcBorders>
            <w:vAlign w:val="center"/>
          </w:tcPr>
          <w:p w14:paraId="632FB5A8" w14:textId="6E5562AE" w:rsidR="005A02B4" w:rsidRPr="0062634F" w:rsidRDefault="005A02B4" w:rsidP="005A02B4">
            <w:pPr>
              <w:spacing w:line="360" w:lineRule="auto"/>
              <w:ind w:right="14"/>
              <w:rPr>
                <w:rFonts w:ascii="Arial" w:hAnsi="Arial" w:cstheme="minorBidi"/>
                <w:sz w:val="19"/>
                <w:szCs w:val="19"/>
                <w:cs/>
              </w:rPr>
            </w:pPr>
            <w:r>
              <w:rPr>
                <w:rFonts w:ascii="Arial" w:hAnsi="Arial" w:cs="Arial"/>
                <w:sz w:val="19"/>
                <w:szCs w:val="19"/>
              </w:rPr>
              <w:t>Net</w:t>
            </w:r>
          </w:p>
        </w:tc>
        <w:tc>
          <w:tcPr>
            <w:tcW w:w="1248" w:type="dxa"/>
            <w:tcBorders>
              <w:top w:val="single" w:sz="4" w:space="0" w:color="auto"/>
              <w:bottom w:val="single" w:sz="12" w:space="0" w:color="auto"/>
            </w:tcBorders>
            <w:vAlign w:val="bottom"/>
          </w:tcPr>
          <w:p w14:paraId="632FB5A9" w14:textId="6FB18F4B" w:rsidR="005A02B4" w:rsidRPr="000A0C28" w:rsidRDefault="005A02B4" w:rsidP="005A02B4">
            <w:pPr>
              <w:tabs>
                <w:tab w:val="left" w:pos="540"/>
              </w:tabs>
              <w:spacing w:line="360" w:lineRule="auto"/>
              <w:ind w:left="-108" w:right="3"/>
              <w:jc w:val="right"/>
              <w:rPr>
                <w:rFonts w:ascii="Arial" w:hAnsi="Arial" w:cs="Arial"/>
                <w:sz w:val="19"/>
                <w:szCs w:val="19"/>
                <w:cs/>
              </w:rPr>
            </w:pPr>
            <w:r>
              <w:rPr>
                <w:rFonts w:ascii="Arial" w:hAnsi="Arial" w:cs="Arial"/>
                <w:sz w:val="19"/>
                <w:szCs w:val="19"/>
              </w:rPr>
              <w:t>336</w:t>
            </w:r>
          </w:p>
        </w:tc>
        <w:tc>
          <w:tcPr>
            <w:tcW w:w="239" w:type="dxa"/>
            <w:tcBorders>
              <w:top w:val="nil"/>
              <w:bottom w:val="nil"/>
            </w:tcBorders>
          </w:tcPr>
          <w:p w14:paraId="632FB5AA" w14:textId="77777777" w:rsidR="005A02B4" w:rsidRPr="000A0C28"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632FB5AB" w14:textId="27EF977D" w:rsidR="005A02B4" w:rsidRPr="000A0C28" w:rsidRDefault="005A02B4" w:rsidP="005A02B4">
            <w:pPr>
              <w:spacing w:line="360" w:lineRule="auto"/>
              <w:ind w:left="-108" w:right="3"/>
              <w:jc w:val="right"/>
              <w:rPr>
                <w:rFonts w:ascii="Arial" w:hAnsi="Arial" w:cs="Arial"/>
                <w:sz w:val="19"/>
                <w:szCs w:val="19"/>
                <w:rtl/>
                <w:cs/>
              </w:rPr>
            </w:pPr>
            <w:r w:rsidRPr="000A0C28">
              <w:rPr>
                <w:rFonts w:ascii="Arial" w:hAnsi="Arial" w:cs="Arial"/>
                <w:sz w:val="19"/>
                <w:szCs w:val="19"/>
                <w:cs/>
              </w:rPr>
              <w:t>54</w:t>
            </w:r>
          </w:p>
        </w:tc>
        <w:tc>
          <w:tcPr>
            <w:tcW w:w="236" w:type="dxa"/>
            <w:tcBorders>
              <w:top w:val="nil"/>
              <w:bottom w:val="nil"/>
            </w:tcBorders>
          </w:tcPr>
          <w:p w14:paraId="632FB5AC"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632FB5AD" w14:textId="1AF178C5" w:rsidR="005A02B4" w:rsidRPr="00083C45" w:rsidRDefault="005A02B4" w:rsidP="005A02B4">
            <w:pPr>
              <w:tabs>
                <w:tab w:val="left" w:pos="540"/>
              </w:tabs>
              <w:spacing w:line="360" w:lineRule="auto"/>
              <w:ind w:left="-108" w:right="3"/>
              <w:jc w:val="right"/>
              <w:rPr>
                <w:rFonts w:ascii="Arial" w:hAnsi="Arial" w:cs="Arial"/>
                <w:sz w:val="19"/>
                <w:szCs w:val="19"/>
                <w:cs/>
              </w:rPr>
            </w:pPr>
            <w:r w:rsidRPr="00083C45">
              <w:rPr>
                <w:rFonts w:ascii="Arial" w:hAnsi="Arial" w:cs="Arial"/>
                <w:sz w:val="19"/>
                <w:szCs w:val="19"/>
              </w:rPr>
              <w:t>496,938</w:t>
            </w:r>
          </w:p>
        </w:tc>
        <w:tc>
          <w:tcPr>
            <w:tcW w:w="236" w:type="dxa"/>
            <w:tcBorders>
              <w:top w:val="nil"/>
              <w:bottom w:val="nil"/>
            </w:tcBorders>
          </w:tcPr>
          <w:p w14:paraId="632FB5AE" w14:textId="77777777" w:rsidR="005A02B4" w:rsidRPr="000A0C28"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tcPr>
          <w:p w14:paraId="632FB5AF" w14:textId="79D9C56B" w:rsidR="005A02B4" w:rsidRPr="000A0C28" w:rsidRDefault="005A02B4" w:rsidP="005A02B4">
            <w:pPr>
              <w:tabs>
                <w:tab w:val="left" w:pos="540"/>
              </w:tabs>
              <w:spacing w:line="360" w:lineRule="auto"/>
              <w:ind w:left="-108" w:right="3"/>
              <w:jc w:val="right"/>
              <w:rPr>
                <w:rFonts w:ascii="Arial" w:hAnsi="Arial" w:cs="Arial"/>
                <w:sz w:val="19"/>
                <w:szCs w:val="19"/>
                <w:rtl/>
                <w:cs/>
              </w:rPr>
            </w:pPr>
            <w:r w:rsidRPr="000A0C28">
              <w:rPr>
                <w:rFonts w:ascii="Arial" w:hAnsi="Arial" w:cs="Arial"/>
                <w:sz w:val="19"/>
                <w:szCs w:val="19"/>
                <w:cs/>
              </w:rPr>
              <w:t>705,182</w:t>
            </w:r>
          </w:p>
        </w:tc>
      </w:tr>
    </w:tbl>
    <w:p w14:paraId="7ABCEDB6" w14:textId="77777777" w:rsidR="00845EAA" w:rsidRDefault="00845EAA">
      <w:r>
        <w:br w:type="page"/>
      </w:r>
    </w:p>
    <w:tbl>
      <w:tblPr>
        <w:tblW w:w="9212" w:type="dxa"/>
        <w:tblInd w:w="441" w:type="dxa"/>
        <w:tblBorders>
          <w:bottom w:val="single" w:sz="4" w:space="0" w:color="auto"/>
        </w:tblBorders>
        <w:tblLayout w:type="fixed"/>
        <w:tblLook w:val="0000" w:firstRow="0" w:lastRow="0" w:firstColumn="0" w:lastColumn="0" w:noHBand="0" w:noVBand="0"/>
      </w:tblPr>
      <w:tblGrid>
        <w:gridCol w:w="3535"/>
        <w:gridCol w:w="1248"/>
        <w:gridCol w:w="239"/>
        <w:gridCol w:w="1258"/>
        <w:gridCol w:w="236"/>
        <w:gridCol w:w="1229"/>
        <w:gridCol w:w="236"/>
        <w:gridCol w:w="1231"/>
      </w:tblGrid>
      <w:tr w:rsidR="001E39A2" w:rsidRPr="00BB418F" w14:paraId="632FB5B9" w14:textId="77777777" w:rsidTr="00EB0398">
        <w:trPr>
          <w:cantSplit/>
        </w:trPr>
        <w:tc>
          <w:tcPr>
            <w:tcW w:w="3535" w:type="dxa"/>
            <w:tcBorders>
              <w:bottom w:val="nil"/>
            </w:tcBorders>
          </w:tcPr>
          <w:p w14:paraId="632FB5B1" w14:textId="5F41CF5C" w:rsidR="001E39A2" w:rsidRPr="00BB418F" w:rsidRDefault="001E39A2" w:rsidP="005A02B4">
            <w:pPr>
              <w:spacing w:line="360" w:lineRule="auto"/>
              <w:ind w:right="14"/>
              <w:rPr>
                <w:rFonts w:ascii="Arial" w:hAnsi="Arial" w:cs="Arial"/>
                <w:sz w:val="19"/>
                <w:szCs w:val="19"/>
                <w:cs/>
              </w:rPr>
            </w:pPr>
          </w:p>
        </w:tc>
        <w:tc>
          <w:tcPr>
            <w:tcW w:w="5677" w:type="dxa"/>
            <w:gridSpan w:val="7"/>
            <w:tcBorders>
              <w:top w:val="nil"/>
              <w:bottom w:val="nil"/>
            </w:tcBorders>
            <w:vAlign w:val="bottom"/>
          </w:tcPr>
          <w:p w14:paraId="632FB5B8" w14:textId="69B0A6B4" w:rsidR="001E39A2" w:rsidRPr="00BB418F" w:rsidRDefault="001E39A2" w:rsidP="005A02B4">
            <w:pPr>
              <w:tabs>
                <w:tab w:val="left" w:pos="540"/>
              </w:tabs>
              <w:spacing w:line="360" w:lineRule="auto"/>
              <w:ind w:left="-108" w:right="3"/>
              <w:jc w:val="right"/>
              <w:rPr>
                <w:rFonts w:ascii="Arial" w:hAnsi="Arial" w:cs="Arial"/>
                <w:sz w:val="19"/>
                <w:szCs w:val="19"/>
                <w:rtl/>
                <w:cs/>
              </w:rPr>
            </w:pPr>
            <w:r w:rsidRPr="00BB418F">
              <w:rPr>
                <w:rFonts w:ascii="Arial" w:hAnsi="Arial" w:cs="Arial"/>
                <w:sz w:val="19"/>
                <w:szCs w:val="19"/>
                <w:cs/>
              </w:rPr>
              <w:t>(Unit : Thousand Baht</w:t>
            </w:r>
            <w:r>
              <w:rPr>
                <w:rFonts w:ascii="Arial" w:hAnsi="Arial" w:cs="Arial"/>
                <w:sz w:val="19"/>
                <w:szCs w:val="19"/>
              </w:rPr>
              <w:t>)</w:t>
            </w:r>
          </w:p>
        </w:tc>
      </w:tr>
      <w:tr w:rsidR="001E39A2" w:rsidRPr="00BB418F" w14:paraId="6D0106E5" w14:textId="77777777" w:rsidTr="00D2638B">
        <w:trPr>
          <w:cantSplit/>
        </w:trPr>
        <w:tc>
          <w:tcPr>
            <w:tcW w:w="3535" w:type="dxa"/>
            <w:tcBorders>
              <w:bottom w:val="nil"/>
            </w:tcBorders>
          </w:tcPr>
          <w:p w14:paraId="4F588E0C" w14:textId="77777777" w:rsidR="001E39A2" w:rsidRPr="00BB418F" w:rsidRDefault="001E39A2" w:rsidP="005A02B4">
            <w:pPr>
              <w:spacing w:line="360" w:lineRule="auto"/>
              <w:ind w:right="14"/>
              <w:rPr>
                <w:rFonts w:ascii="Arial" w:hAnsi="Arial" w:cs="Arial"/>
                <w:sz w:val="19"/>
                <w:szCs w:val="19"/>
                <w:cs/>
              </w:rPr>
            </w:pPr>
          </w:p>
        </w:tc>
        <w:tc>
          <w:tcPr>
            <w:tcW w:w="2745" w:type="dxa"/>
            <w:gridSpan w:val="3"/>
            <w:tcBorders>
              <w:top w:val="nil"/>
              <w:bottom w:val="nil"/>
            </w:tcBorders>
            <w:vAlign w:val="bottom"/>
          </w:tcPr>
          <w:p w14:paraId="0A594E0B" w14:textId="2EE9F6A5" w:rsidR="001E39A2" w:rsidRPr="00BB418F" w:rsidRDefault="001E39A2" w:rsidP="005A02B4">
            <w:pPr>
              <w:spacing w:line="360" w:lineRule="auto"/>
              <w:ind w:left="-108" w:right="3"/>
              <w:jc w:val="center"/>
              <w:rPr>
                <w:rFonts w:ascii="Arial" w:hAnsi="Arial" w:cs="Arial"/>
                <w:sz w:val="19"/>
                <w:szCs w:val="19"/>
                <w:rtl/>
                <w:cs/>
              </w:rPr>
            </w:pPr>
            <w:r w:rsidRPr="00BB418F">
              <w:rPr>
                <w:rFonts w:ascii="Arial" w:hAnsi="Arial" w:cs="Arial"/>
                <w:sz w:val="19"/>
                <w:szCs w:val="19"/>
                <w:cs/>
              </w:rPr>
              <w:t>Consolidated F/S</w:t>
            </w:r>
          </w:p>
        </w:tc>
        <w:tc>
          <w:tcPr>
            <w:tcW w:w="236" w:type="dxa"/>
            <w:tcBorders>
              <w:top w:val="nil"/>
              <w:bottom w:val="nil"/>
            </w:tcBorders>
          </w:tcPr>
          <w:p w14:paraId="1F13B53E" w14:textId="77777777" w:rsidR="001E39A2" w:rsidRPr="00BB418F" w:rsidRDefault="001E39A2" w:rsidP="005A02B4">
            <w:pPr>
              <w:tabs>
                <w:tab w:val="left" w:pos="540"/>
              </w:tabs>
              <w:spacing w:line="360" w:lineRule="auto"/>
              <w:ind w:left="-108" w:right="3"/>
              <w:jc w:val="right"/>
              <w:rPr>
                <w:rFonts w:ascii="Arial" w:hAnsi="Arial" w:cs="Arial"/>
                <w:sz w:val="19"/>
                <w:szCs w:val="19"/>
                <w:rtl/>
                <w:cs/>
              </w:rPr>
            </w:pPr>
          </w:p>
        </w:tc>
        <w:tc>
          <w:tcPr>
            <w:tcW w:w="2696" w:type="dxa"/>
            <w:gridSpan w:val="3"/>
            <w:tcBorders>
              <w:top w:val="nil"/>
              <w:bottom w:val="single" w:sz="4" w:space="0" w:color="auto"/>
            </w:tcBorders>
          </w:tcPr>
          <w:p w14:paraId="1D555094" w14:textId="0FAD2F0A" w:rsidR="001E39A2" w:rsidRPr="00BB418F" w:rsidRDefault="001E39A2" w:rsidP="001E39A2">
            <w:pPr>
              <w:tabs>
                <w:tab w:val="left" w:pos="540"/>
              </w:tabs>
              <w:spacing w:line="360" w:lineRule="auto"/>
              <w:ind w:left="-108" w:right="3"/>
              <w:jc w:val="center"/>
              <w:rPr>
                <w:rFonts w:ascii="Arial" w:hAnsi="Arial" w:cs="Arial"/>
                <w:sz w:val="19"/>
                <w:szCs w:val="19"/>
                <w:rtl/>
                <w:cs/>
              </w:rPr>
            </w:pPr>
            <w:r w:rsidRPr="00BB418F">
              <w:rPr>
                <w:rFonts w:ascii="Arial" w:hAnsi="Arial" w:cs="Arial"/>
                <w:sz w:val="19"/>
                <w:szCs w:val="19"/>
                <w:cs/>
              </w:rPr>
              <w:t>Separate F/S</w:t>
            </w:r>
          </w:p>
        </w:tc>
      </w:tr>
      <w:tr w:rsidR="001E39A2" w:rsidRPr="00BB418F" w14:paraId="2C7ABBC5" w14:textId="77777777" w:rsidTr="00D2638B">
        <w:trPr>
          <w:cantSplit/>
        </w:trPr>
        <w:tc>
          <w:tcPr>
            <w:tcW w:w="3535" w:type="dxa"/>
            <w:tcBorders>
              <w:bottom w:val="nil"/>
            </w:tcBorders>
          </w:tcPr>
          <w:p w14:paraId="136572A8" w14:textId="77777777" w:rsidR="001E39A2" w:rsidRPr="00BB418F" w:rsidRDefault="001E39A2" w:rsidP="005A02B4">
            <w:pPr>
              <w:spacing w:line="360" w:lineRule="auto"/>
              <w:ind w:right="14"/>
              <w:rPr>
                <w:rFonts w:ascii="Arial" w:hAnsi="Arial" w:cs="Arial"/>
                <w:sz w:val="19"/>
                <w:szCs w:val="19"/>
                <w:cs/>
              </w:rPr>
            </w:pPr>
          </w:p>
        </w:tc>
        <w:tc>
          <w:tcPr>
            <w:tcW w:w="1248" w:type="dxa"/>
            <w:tcBorders>
              <w:top w:val="single" w:sz="4" w:space="0" w:color="auto"/>
              <w:bottom w:val="single" w:sz="4" w:space="0" w:color="auto"/>
            </w:tcBorders>
            <w:vAlign w:val="bottom"/>
          </w:tcPr>
          <w:p w14:paraId="2534D6DE" w14:textId="77777777" w:rsidR="001E39A2" w:rsidRPr="00BB418F" w:rsidRDefault="001E39A2" w:rsidP="001E39A2">
            <w:pPr>
              <w:tabs>
                <w:tab w:val="left" w:pos="900"/>
              </w:tabs>
              <w:spacing w:line="360" w:lineRule="auto"/>
              <w:ind w:left="-87" w:right="-108"/>
              <w:jc w:val="center"/>
              <w:rPr>
                <w:rFonts w:ascii="Arial" w:hAnsi="Arial" w:cs="Arial"/>
                <w:sz w:val="19"/>
                <w:szCs w:val="19"/>
                <w:lang w:val="en-GB"/>
              </w:rPr>
            </w:pPr>
            <w:r w:rsidRPr="00CE1876">
              <w:rPr>
                <w:rFonts w:ascii="Arial" w:hAnsi="Arial" w:cs="Arial"/>
                <w:sz w:val="19"/>
                <w:szCs w:val="19"/>
                <w:lang w:val="en-GB"/>
              </w:rPr>
              <w:t>30 June</w:t>
            </w:r>
          </w:p>
          <w:p w14:paraId="35EC5E4A" w14:textId="7723C27C" w:rsidR="001E39A2" w:rsidRPr="00BB418F" w:rsidRDefault="001E39A2" w:rsidP="001E39A2">
            <w:pPr>
              <w:tabs>
                <w:tab w:val="left" w:pos="540"/>
              </w:tabs>
              <w:spacing w:line="360" w:lineRule="auto"/>
              <w:ind w:left="-108" w:right="3"/>
              <w:jc w:val="center"/>
              <w:rPr>
                <w:rFonts w:ascii="Arial" w:hAnsi="Arial" w:cs="Arial"/>
                <w:sz w:val="19"/>
                <w:szCs w:val="19"/>
                <w:cs/>
              </w:rPr>
            </w:pPr>
            <w:r w:rsidRPr="00BB418F">
              <w:rPr>
                <w:rFonts w:ascii="Arial" w:hAnsi="Arial" w:cs="Arial"/>
                <w:sz w:val="19"/>
                <w:szCs w:val="19"/>
                <w:lang w:val="en-GB"/>
              </w:rPr>
              <w:t>2020</w:t>
            </w:r>
          </w:p>
        </w:tc>
        <w:tc>
          <w:tcPr>
            <w:tcW w:w="239" w:type="dxa"/>
            <w:tcBorders>
              <w:top w:val="single" w:sz="4" w:space="0" w:color="auto"/>
              <w:bottom w:val="nil"/>
            </w:tcBorders>
          </w:tcPr>
          <w:p w14:paraId="47EA0CC2" w14:textId="77777777" w:rsidR="001E39A2" w:rsidRPr="00BB418F" w:rsidRDefault="001E39A2" w:rsidP="001E39A2">
            <w:pPr>
              <w:tabs>
                <w:tab w:val="left" w:pos="540"/>
              </w:tabs>
              <w:spacing w:line="360" w:lineRule="auto"/>
              <w:ind w:left="-108" w:right="3"/>
              <w:jc w:val="center"/>
              <w:rPr>
                <w:rFonts w:ascii="Arial" w:hAnsi="Arial" w:cs="Arial"/>
                <w:b/>
                <w:bCs/>
                <w:sz w:val="19"/>
                <w:szCs w:val="19"/>
                <w:u w:val="single"/>
                <w:rtl/>
                <w:cs/>
              </w:rPr>
            </w:pPr>
          </w:p>
        </w:tc>
        <w:tc>
          <w:tcPr>
            <w:tcW w:w="1258" w:type="dxa"/>
            <w:tcBorders>
              <w:top w:val="single" w:sz="4" w:space="0" w:color="auto"/>
              <w:bottom w:val="single" w:sz="4" w:space="0" w:color="auto"/>
            </w:tcBorders>
            <w:vAlign w:val="bottom"/>
          </w:tcPr>
          <w:p w14:paraId="7CF57F61" w14:textId="77777777" w:rsidR="001E39A2" w:rsidRPr="00BB418F" w:rsidRDefault="001E39A2" w:rsidP="001E39A2">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78F83A13" w14:textId="71249B94" w:rsidR="001E39A2" w:rsidRPr="00BB418F" w:rsidRDefault="001E39A2" w:rsidP="001E39A2">
            <w:pPr>
              <w:spacing w:line="360" w:lineRule="auto"/>
              <w:ind w:left="-108" w:right="3"/>
              <w:jc w:val="center"/>
              <w:rPr>
                <w:rFonts w:ascii="Arial" w:hAnsi="Arial" w:cs="Arial"/>
                <w:sz w:val="19"/>
                <w:szCs w:val="19"/>
                <w:rtl/>
                <w:cs/>
              </w:rPr>
            </w:pPr>
            <w:r w:rsidRPr="00BB418F">
              <w:rPr>
                <w:rFonts w:ascii="Arial" w:hAnsi="Arial" w:cs="Arial"/>
                <w:sz w:val="19"/>
                <w:szCs w:val="19"/>
                <w:lang w:val="en-GB"/>
              </w:rPr>
              <w:t>2019</w:t>
            </w:r>
          </w:p>
        </w:tc>
        <w:tc>
          <w:tcPr>
            <w:tcW w:w="236" w:type="dxa"/>
            <w:tcBorders>
              <w:top w:val="nil"/>
              <w:bottom w:val="nil"/>
            </w:tcBorders>
          </w:tcPr>
          <w:p w14:paraId="65D8F5AB" w14:textId="77777777" w:rsidR="001E39A2" w:rsidRPr="00BB418F" w:rsidRDefault="001E39A2" w:rsidP="001E39A2">
            <w:pPr>
              <w:tabs>
                <w:tab w:val="left" w:pos="540"/>
              </w:tabs>
              <w:spacing w:line="360" w:lineRule="auto"/>
              <w:ind w:left="-108" w:right="3"/>
              <w:jc w:val="center"/>
              <w:rPr>
                <w:rFonts w:ascii="Arial" w:hAnsi="Arial" w:cs="Arial"/>
                <w:sz w:val="19"/>
                <w:szCs w:val="19"/>
                <w:rtl/>
                <w:cs/>
              </w:rPr>
            </w:pPr>
          </w:p>
        </w:tc>
        <w:tc>
          <w:tcPr>
            <w:tcW w:w="1229" w:type="dxa"/>
            <w:tcBorders>
              <w:top w:val="nil"/>
              <w:bottom w:val="single" w:sz="4" w:space="0" w:color="auto"/>
            </w:tcBorders>
          </w:tcPr>
          <w:p w14:paraId="116929B7" w14:textId="77777777" w:rsidR="001E39A2" w:rsidRPr="00BB418F" w:rsidRDefault="001E39A2" w:rsidP="001E39A2">
            <w:pPr>
              <w:tabs>
                <w:tab w:val="left" w:pos="900"/>
              </w:tabs>
              <w:spacing w:line="360" w:lineRule="auto"/>
              <w:ind w:left="-87" w:right="-108"/>
              <w:jc w:val="center"/>
              <w:rPr>
                <w:rFonts w:ascii="Arial" w:hAnsi="Arial" w:cs="Arial"/>
                <w:sz w:val="19"/>
                <w:szCs w:val="19"/>
                <w:lang w:val="en-GB"/>
              </w:rPr>
            </w:pPr>
            <w:r w:rsidRPr="00CE1876">
              <w:rPr>
                <w:rFonts w:ascii="Arial" w:hAnsi="Arial" w:cs="Arial"/>
                <w:sz w:val="19"/>
                <w:szCs w:val="19"/>
                <w:lang w:val="en-GB"/>
              </w:rPr>
              <w:t>30 June</w:t>
            </w:r>
          </w:p>
          <w:p w14:paraId="4F558A3F" w14:textId="0A71F932" w:rsidR="001E39A2" w:rsidRPr="00BB418F" w:rsidRDefault="001E39A2" w:rsidP="001E39A2">
            <w:pPr>
              <w:tabs>
                <w:tab w:val="left" w:pos="540"/>
              </w:tabs>
              <w:spacing w:line="360" w:lineRule="auto"/>
              <w:ind w:left="-108" w:right="3"/>
              <w:jc w:val="center"/>
              <w:rPr>
                <w:rFonts w:ascii="Arial" w:hAnsi="Arial" w:cs="Arial"/>
                <w:sz w:val="19"/>
                <w:szCs w:val="19"/>
                <w:cs/>
              </w:rPr>
            </w:pPr>
            <w:r w:rsidRPr="00BB418F">
              <w:rPr>
                <w:rFonts w:ascii="Arial" w:hAnsi="Arial" w:cs="Arial"/>
                <w:sz w:val="19"/>
                <w:szCs w:val="19"/>
                <w:lang w:val="en-GB"/>
              </w:rPr>
              <w:t>2020</w:t>
            </w:r>
          </w:p>
        </w:tc>
        <w:tc>
          <w:tcPr>
            <w:tcW w:w="236" w:type="dxa"/>
            <w:tcBorders>
              <w:top w:val="nil"/>
              <w:bottom w:val="nil"/>
            </w:tcBorders>
          </w:tcPr>
          <w:p w14:paraId="1FA566A9" w14:textId="77777777" w:rsidR="001E39A2" w:rsidRPr="00BB418F" w:rsidRDefault="001E39A2" w:rsidP="001E39A2">
            <w:pPr>
              <w:tabs>
                <w:tab w:val="left" w:pos="540"/>
              </w:tabs>
              <w:spacing w:line="360" w:lineRule="auto"/>
              <w:ind w:left="-108" w:right="3"/>
              <w:jc w:val="center"/>
              <w:rPr>
                <w:rFonts w:ascii="Arial" w:hAnsi="Arial" w:cs="Arial"/>
                <w:sz w:val="19"/>
                <w:szCs w:val="19"/>
                <w:rtl/>
                <w:cs/>
              </w:rPr>
            </w:pPr>
          </w:p>
        </w:tc>
        <w:tc>
          <w:tcPr>
            <w:tcW w:w="1231" w:type="dxa"/>
            <w:tcBorders>
              <w:top w:val="nil"/>
              <w:bottom w:val="single" w:sz="4" w:space="0" w:color="auto"/>
            </w:tcBorders>
          </w:tcPr>
          <w:p w14:paraId="247179F9" w14:textId="77777777" w:rsidR="001E39A2" w:rsidRPr="00BB418F" w:rsidRDefault="001E39A2" w:rsidP="001E39A2">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276017B8" w14:textId="30610D04" w:rsidR="001E39A2" w:rsidRPr="00BB418F" w:rsidRDefault="001E39A2" w:rsidP="001E39A2">
            <w:pPr>
              <w:tabs>
                <w:tab w:val="left" w:pos="540"/>
              </w:tabs>
              <w:spacing w:line="360" w:lineRule="auto"/>
              <w:ind w:left="-108" w:right="3"/>
              <w:jc w:val="center"/>
              <w:rPr>
                <w:rFonts w:ascii="Arial" w:hAnsi="Arial" w:cs="Arial"/>
                <w:sz w:val="19"/>
                <w:szCs w:val="19"/>
                <w:rtl/>
                <w:cs/>
              </w:rPr>
            </w:pPr>
            <w:r w:rsidRPr="00BB418F">
              <w:rPr>
                <w:rFonts w:ascii="Arial" w:hAnsi="Arial" w:cs="Arial"/>
                <w:sz w:val="19"/>
                <w:szCs w:val="19"/>
                <w:lang w:val="en-GB"/>
              </w:rPr>
              <w:t>2019</w:t>
            </w:r>
          </w:p>
        </w:tc>
      </w:tr>
      <w:tr w:rsidR="00297CD5" w:rsidRPr="00BB418F" w14:paraId="70922DB8" w14:textId="77777777" w:rsidTr="00D2638B">
        <w:trPr>
          <w:cantSplit/>
        </w:trPr>
        <w:tc>
          <w:tcPr>
            <w:tcW w:w="3535" w:type="dxa"/>
            <w:tcBorders>
              <w:bottom w:val="nil"/>
            </w:tcBorders>
          </w:tcPr>
          <w:p w14:paraId="181ADF41" w14:textId="77777777" w:rsidR="00297CD5" w:rsidRPr="00BB418F" w:rsidRDefault="00297CD5" w:rsidP="005A02B4">
            <w:pPr>
              <w:spacing w:line="360" w:lineRule="auto"/>
              <w:ind w:right="14"/>
              <w:rPr>
                <w:rFonts w:ascii="Arial" w:hAnsi="Arial" w:cs="Arial"/>
                <w:sz w:val="19"/>
                <w:szCs w:val="19"/>
                <w:cs/>
              </w:rPr>
            </w:pPr>
          </w:p>
        </w:tc>
        <w:tc>
          <w:tcPr>
            <w:tcW w:w="1248" w:type="dxa"/>
            <w:tcBorders>
              <w:top w:val="single" w:sz="4" w:space="0" w:color="auto"/>
              <w:bottom w:val="nil"/>
            </w:tcBorders>
            <w:vAlign w:val="bottom"/>
          </w:tcPr>
          <w:p w14:paraId="59F38F83" w14:textId="77777777" w:rsidR="00297CD5" w:rsidRPr="00BB418F" w:rsidRDefault="00297CD5"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FD578B1" w14:textId="77777777" w:rsidR="00297CD5" w:rsidRPr="00BB418F" w:rsidRDefault="00297CD5"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nil"/>
            </w:tcBorders>
            <w:vAlign w:val="bottom"/>
          </w:tcPr>
          <w:p w14:paraId="6B8411EA" w14:textId="77777777" w:rsidR="00297CD5" w:rsidRPr="00BB418F" w:rsidRDefault="00297CD5"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44B02256" w14:textId="77777777" w:rsidR="00297CD5" w:rsidRPr="00BB418F" w:rsidRDefault="00297CD5"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nil"/>
            </w:tcBorders>
          </w:tcPr>
          <w:p w14:paraId="34221F79" w14:textId="77777777" w:rsidR="00297CD5" w:rsidRPr="00BB418F" w:rsidRDefault="00297CD5" w:rsidP="005A02B4">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1C1E43D2" w14:textId="77777777" w:rsidR="00297CD5" w:rsidRPr="00BB418F" w:rsidRDefault="00297CD5"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501C811E" w14:textId="77777777" w:rsidR="00297CD5" w:rsidRPr="00BB418F" w:rsidRDefault="00297CD5" w:rsidP="005A02B4">
            <w:pPr>
              <w:tabs>
                <w:tab w:val="left" w:pos="540"/>
              </w:tabs>
              <w:spacing w:line="360" w:lineRule="auto"/>
              <w:ind w:left="-108" w:right="3"/>
              <w:jc w:val="right"/>
              <w:rPr>
                <w:rFonts w:ascii="Arial" w:hAnsi="Arial" w:cs="Arial"/>
                <w:sz w:val="19"/>
                <w:szCs w:val="19"/>
                <w:rtl/>
                <w:cs/>
              </w:rPr>
            </w:pPr>
          </w:p>
        </w:tc>
      </w:tr>
      <w:tr w:rsidR="005A02B4" w:rsidRPr="00BB418F" w14:paraId="632FB5C2" w14:textId="77777777" w:rsidTr="00C55E38">
        <w:trPr>
          <w:cantSplit/>
        </w:trPr>
        <w:tc>
          <w:tcPr>
            <w:tcW w:w="3535" w:type="dxa"/>
          </w:tcPr>
          <w:p w14:paraId="632FB5BA" w14:textId="77777777" w:rsidR="005A02B4" w:rsidRPr="00BB418F" w:rsidRDefault="005A02B4" w:rsidP="005A02B4">
            <w:pPr>
              <w:spacing w:line="360" w:lineRule="auto"/>
              <w:ind w:right="14"/>
              <w:rPr>
                <w:rFonts w:ascii="Arial" w:hAnsi="Arial" w:cs="Arial"/>
                <w:b/>
                <w:bCs/>
                <w:sz w:val="19"/>
                <w:szCs w:val="19"/>
                <w:u w:val="single"/>
                <w:cs/>
                <w:lang w:val="en-GB"/>
              </w:rPr>
            </w:pPr>
            <w:r w:rsidRPr="00BB418F">
              <w:rPr>
                <w:rFonts w:ascii="Arial" w:hAnsi="Arial" w:cs="Arial"/>
                <w:b/>
                <w:bCs/>
                <w:sz w:val="19"/>
                <w:szCs w:val="19"/>
              </w:rPr>
              <w:t>Other accounts receivable</w:t>
            </w:r>
          </w:p>
        </w:tc>
        <w:tc>
          <w:tcPr>
            <w:tcW w:w="1248" w:type="dxa"/>
            <w:tcBorders>
              <w:top w:val="nil"/>
              <w:bottom w:val="nil"/>
            </w:tcBorders>
            <w:vAlign w:val="bottom"/>
          </w:tcPr>
          <w:p w14:paraId="632FB5BB" w14:textId="77777777" w:rsidR="005A02B4" w:rsidRPr="00A32B69"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BC"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BD" w14:textId="77777777" w:rsidR="005A02B4" w:rsidRPr="00A32B69" w:rsidRDefault="005A02B4"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632FB5BE"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5BF" w14:textId="77777777" w:rsidR="005A02B4" w:rsidRPr="00A32B69" w:rsidRDefault="005A02B4" w:rsidP="005A02B4">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632FB5C0"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5C1"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r>
      <w:tr w:rsidR="005A02B4" w:rsidRPr="00BB418F" w14:paraId="632FB5CB" w14:textId="77777777" w:rsidTr="00C55E38">
        <w:trPr>
          <w:cantSplit/>
        </w:trPr>
        <w:tc>
          <w:tcPr>
            <w:tcW w:w="3535" w:type="dxa"/>
            <w:tcBorders>
              <w:bottom w:val="nil"/>
            </w:tcBorders>
            <w:vAlign w:val="center"/>
          </w:tcPr>
          <w:p w14:paraId="632FB5C3" w14:textId="00B6E6F5" w:rsidR="005A02B4" w:rsidRPr="00BB418F" w:rsidRDefault="005A02B4" w:rsidP="005A02B4">
            <w:pPr>
              <w:spacing w:line="360" w:lineRule="auto"/>
              <w:ind w:left="33" w:right="14"/>
              <w:rPr>
                <w:rFonts w:ascii="Arial" w:hAnsi="Arial" w:cs="Arial"/>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r w:rsidRPr="006C0159">
              <w:rPr>
                <w:rFonts w:ascii="Arial" w:hAnsi="Arial" w:cs="Arial"/>
                <w:sz w:val="19"/>
                <w:szCs w:val="19"/>
                <w:lang w:val="en-GB"/>
              </w:rPr>
              <w:t>Major shareholder</w:t>
            </w:r>
          </w:p>
        </w:tc>
        <w:tc>
          <w:tcPr>
            <w:tcW w:w="1248" w:type="dxa"/>
            <w:tcBorders>
              <w:top w:val="nil"/>
              <w:bottom w:val="nil"/>
            </w:tcBorders>
            <w:vAlign w:val="bottom"/>
          </w:tcPr>
          <w:p w14:paraId="632FB5C4" w14:textId="5C83871F" w:rsidR="005A02B4" w:rsidRPr="00A32B69" w:rsidRDefault="005A02B4" w:rsidP="005A02B4">
            <w:pPr>
              <w:tabs>
                <w:tab w:val="left" w:pos="700"/>
              </w:tabs>
              <w:spacing w:line="360" w:lineRule="auto"/>
              <w:ind w:left="-108" w:right="3"/>
              <w:jc w:val="center"/>
              <w:rPr>
                <w:rFonts w:ascii="Arial" w:hAnsi="Arial" w:cs="Arial"/>
                <w:sz w:val="19"/>
                <w:szCs w:val="19"/>
              </w:rPr>
            </w:pPr>
            <w:r>
              <w:rPr>
                <w:rFonts w:ascii="Arial" w:hAnsi="Arial" w:cs="Arial"/>
                <w:sz w:val="19"/>
                <w:szCs w:val="19"/>
              </w:rPr>
              <w:t xml:space="preserve">           </w:t>
            </w:r>
            <w:r w:rsidRPr="00A32B69">
              <w:rPr>
                <w:rFonts w:ascii="Arial" w:hAnsi="Arial" w:cs="Arial"/>
                <w:sz w:val="19"/>
                <w:szCs w:val="19"/>
                <w:cs/>
              </w:rPr>
              <w:t>-</w:t>
            </w:r>
          </w:p>
        </w:tc>
        <w:tc>
          <w:tcPr>
            <w:tcW w:w="239" w:type="dxa"/>
            <w:tcBorders>
              <w:top w:val="nil"/>
              <w:bottom w:val="nil"/>
            </w:tcBorders>
          </w:tcPr>
          <w:p w14:paraId="632FB5C5"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center"/>
          </w:tcPr>
          <w:p w14:paraId="632FB5C6" w14:textId="6F7AE5D2" w:rsidR="005A02B4" w:rsidRPr="00A32B69" w:rsidRDefault="005A02B4" w:rsidP="005A02B4">
            <w:pPr>
              <w:tabs>
                <w:tab w:val="left" w:pos="660"/>
              </w:tabs>
              <w:spacing w:line="360" w:lineRule="auto"/>
              <w:jc w:val="right"/>
              <w:rPr>
                <w:rFonts w:ascii="Arial" w:hAnsi="Arial" w:cs="Arial"/>
                <w:sz w:val="19"/>
                <w:szCs w:val="19"/>
                <w:lang w:val="en-GB"/>
              </w:rPr>
            </w:pPr>
            <w:r w:rsidRPr="00A32B69">
              <w:rPr>
                <w:rFonts w:ascii="Arial" w:hAnsi="Arial" w:cs="Arial"/>
                <w:sz w:val="19"/>
                <w:szCs w:val="19"/>
              </w:rPr>
              <w:t>4</w:t>
            </w:r>
          </w:p>
        </w:tc>
        <w:tc>
          <w:tcPr>
            <w:tcW w:w="236" w:type="dxa"/>
            <w:tcBorders>
              <w:top w:val="nil"/>
              <w:bottom w:val="nil"/>
            </w:tcBorders>
          </w:tcPr>
          <w:p w14:paraId="632FB5C7"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632FB5C8" w14:textId="703905A7" w:rsidR="005A02B4" w:rsidRPr="00A32B69" w:rsidRDefault="005A02B4" w:rsidP="005A02B4">
            <w:pPr>
              <w:tabs>
                <w:tab w:val="left" w:pos="660"/>
              </w:tabs>
              <w:spacing w:line="360" w:lineRule="auto"/>
              <w:ind w:left="-138"/>
              <w:jc w:val="center"/>
              <w:rPr>
                <w:rFonts w:ascii="Arial" w:hAnsi="Arial" w:cs="Arial"/>
                <w:sz w:val="19"/>
                <w:szCs w:val="19"/>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bottom w:val="nil"/>
            </w:tcBorders>
          </w:tcPr>
          <w:p w14:paraId="632FB5C9"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center"/>
          </w:tcPr>
          <w:p w14:paraId="632FB5CA" w14:textId="63226E4C" w:rsidR="005A02B4" w:rsidRPr="00A32B69" w:rsidRDefault="005A02B4" w:rsidP="005A02B4">
            <w:pPr>
              <w:spacing w:line="360" w:lineRule="auto"/>
              <w:ind w:left="-108" w:right="3"/>
              <w:jc w:val="right"/>
              <w:rPr>
                <w:rFonts w:ascii="Arial" w:hAnsi="Arial" w:cs="Arial"/>
                <w:sz w:val="19"/>
                <w:szCs w:val="19"/>
                <w:rtl/>
                <w:cs/>
                <w:lang w:val="en-GB"/>
              </w:rPr>
            </w:pPr>
            <w:r w:rsidRPr="00A32B69">
              <w:rPr>
                <w:rFonts w:ascii="Arial" w:hAnsi="Arial" w:cs="Arial"/>
                <w:sz w:val="19"/>
                <w:szCs w:val="19"/>
              </w:rPr>
              <w:t>4</w:t>
            </w:r>
          </w:p>
        </w:tc>
      </w:tr>
      <w:tr w:rsidR="005A02B4" w:rsidRPr="00BB418F" w14:paraId="5642FBCA" w14:textId="77777777" w:rsidTr="00C55E38">
        <w:trPr>
          <w:cantSplit/>
        </w:trPr>
        <w:tc>
          <w:tcPr>
            <w:tcW w:w="3535" w:type="dxa"/>
            <w:tcBorders>
              <w:bottom w:val="nil"/>
            </w:tcBorders>
            <w:vAlign w:val="center"/>
          </w:tcPr>
          <w:p w14:paraId="738FA264" w14:textId="3EEFB424" w:rsidR="005A02B4" w:rsidRPr="00BB418F" w:rsidRDefault="005A02B4" w:rsidP="005A02B4">
            <w:pPr>
              <w:spacing w:line="360" w:lineRule="auto"/>
              <w:ind w:left="211" w:right="14"/>
              <w:rPr>
                <w:rFonts w:ascii="Arial" w:hAnsi="Arial" w:cs="Arial"/>
                <w:sz w:val="19"/>
                <w:szCs w:val="19"/>
                <w:cs/>
              </w:rPr>
            </w:pPr>
            <w:r w:rsidRPr="00BB418F">
              <w:rPr>
                <w:rFonts w:ascii="Arial" w:hAnsi="Arial" w:cs="Arial"/>
                <w:sz w:val="19"/>
                <w:szCs w:val="19"/>
                <w:cs/>
              </w:rPr>
              <w:t>Subsidia</w:t>
            </w:r>
            <w:r>
              <w:rPr>
                <w:rFonts w:ascii="Arial" w:hAnsi="Arial" w:cs="Arial"/>
                <w:sz w:val="19"/>
                <w:szCs w:val="19"/>
              </w:rPr>
              <w:t>r</w:t>
            </w:r>
            <w:r w:rsidRPr="00BB418F">
              <w:rPr>
                <w:rFonts w:ascii="Arial" w:hAnsi="Arial" w:cs="Arial"/>
                <w:sz w:val="19"/>
                <w:szCs w:val="19"/>
              </w:rPr>
              <w:t>ies</w:t>
            </w:r>
            <w:r w:rsidRPr="00BB418F">
              <w:rPr>
                <w:rFonts w:ascii="Arial" w:hAnsi="Arial" w:cs="Arial"/>
                <w:sz w:val="19"/>
                <w:szCs w:val="19"/>
                <w:cs/>
              </w:rPr>
              <w:t xml:space="preserve"> </w:t>
            </w:r>
          </w:p>
        </w:tc>
        <w:tc>
          <w:tcPr>
            <w:tcW w:w="1248" w:type="dxa"/>
            <w:tcBorders>
              <w:top w:val="nil"/>
              <w:bottom w:val="nil"/>
            </w:tcBorders>
            <w:vAlign w:val="bottom"/>
          </w:tcPr>
          <w:p w14:paraId="6855C8F7" w14:textId="3CE38E99" w:rsidR="005A02B4" w:rsidRPr="00A32B69" w:rsidRDefault="005A02B4" w:rsidP="005A02B4">
            <w:pPr>
              <w:tabs>
                <w:tab w:val="left" w:pos="700"/>
              </w:tabs>
              <w:spacing w:line="360" w:lineRule="auto"/>
              <w:ind w:left="-108" w:right="3"/>
              <w:jc w:val="center"/>
              <w:rPr>
                <w:rFonts w:ascii="Arial" w:hAnsi="Arial" w:cs="Arial"/>
                <w:sz w:val="19"/>
                <w:szCs w:val="19"/>
              </w:rPr>
            </w:pPr>
            <w:r>
              <w:rPr>
                <w:rFonts w:ascii="Arial" w:hAnsi="Arial" w:cs="Arial"/>
                <w:sz w:val="19"/>
                <w:szCs w:val="19"/>
              </w:rPr>
              <w:t xml:space="preserve">           </w:t>
            </w:r>
            <w:r w:rsidRPr="00A32B69">
              <w:rPr>
                <w:rFonts w:ascii="Arial" w:hAnsi="Arial" w:cs="Arial"/>
                <w:sz w:val="19"/>
                <w:szCs w:val="19"/>
                <w:cs/>
              </w:rPr>
              <w:t>-</w:t>
            </w:r>
          </w:p>
        </w:tc>
        <w:tc>
          <w:tcPr>
            <w:tcW w:w="239" w:type="dxa"/>
            <w:tcBorders>
              <w:top w:val="nil"/>
              <w:bottom w:val="nil"/>
            </w:tcBorders>
          </w:tcPr>
          <w:p w14:paraId="3E0BA8A3"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051472F" w14:textId="7B2D755B" w:rsidR="005A02B4" w:rsidRPr="00A32B69" w:rsidRDefault="005A02B4" w:rsidP="005A02B4">
            <w:pPr>
              <w:tabs>
                <w:tab w:val="left" w:pos="660"/>
              </w:tabs>
              <w:spacing w:line="360" w:lineRule="auto"/>
              <w:ind w:left="-138"/>
              <w:jc w:val="center"/>
              <w:rPr>
                <w:rFonts w:ascii="Arial" w:hAnsi="Arial" w:cs="Arial"/>
                <w:sz w:val="19"/>
                <w:szCs w:val="19"/>
                <w:lang w:val="en-GB"/>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bottom w:val="nil"/>
            </w:tcBorders>
          </w:tcPr>
          <w:p w14:paraId="2924CB57"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0399865A" w14:textId="0BC8365F" w:rsidR="005A02B4" w:rsidRPr="00A32B69" w:rsidRDefault="005A02B4" w:rsidP="005A02B4">
            <w:pPr>
              <w:spacing w:line="360" w:lineRule="auto"/>
              <w:ind w:left="-108" w:right="3"/>
              <w:jc w:val="right"/>
              <w:rPr>
                <w:rFonts w:ascii="Arial" w:hAnsi="Arial" w:cs="Arial"/>
                <w:sz w:val="19"/>
                <w:szCs w:val="19"/>
              </w:rPr>
            </w:pPr>
            <w:r w:rsidRPr="00E43CEB">
              <w:rPr>
                <w:rFonts w:ascii="Arial" w:hAnsi="Arial" w:cs="Arial"/>
                <w:sz w:val="19"/>
                <w:szCs w:val="19"/>
              </w:rPr>
              <w:t>19,543</w:t>
            </w:r>
          </w:p>
        </w:tc>
        <w:tc>
          <w:tcPr>
            <w:tcW w:w="236" w:type="dxa"/>
            <w:tcBorders>
              <w:top w:val="nil"/>
              <w:bottom w:val="nil"/>
            </w:tcBorders>
          </w:tcPr>
          <w:p w14:paraId="33C3D196"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center"/>
          </w:tcPr>
          <w:p w14:paraId="7A4C2561" w14:textId="3AEE3FE3" w:rsidR="005A02B4" w:rsidRPr="00A32B69" w:rsidRDefault="005A02B4" w:rsidP="005A02B4">
            <w:pPr>
              <w:spacing w:line="360" w:lineRule="auto"/>
              <w:ind w:left="-108" w:right="3"/>
              <w:jc w:val="right"/>
              <w:rPr>
                <w:rFonts w:ascii="Arial" w:hAnsi="Arial" w:cs="Arial"/>
                <w:sz w:val="19"/>
                <w:szCs w:val="19"/>
                <w:rtl/>
                <w:cs/>
                <w:lang w:val="en-GB"/>
              </w:rPr>
            </w:pPr>
            <w:r w:rsidRPr="00A32B69">
              <w:rPr>
                <w:rFonts w:ascii="Arial" w:hAnsi="Arial" w:cs="Arial"/>
                <w:sz w:val="19"/>
                <w:szCs w:val="19"/>
              </w:rPr>
              <w:t>11,717</w:t>
            </w:r>
          </w:p>
        </w:tc>
      </w:tr>
      <w:tr w:rsidR="005A02B4" w:rsidRPr="00BB418F" w14:paraId="632FB5D4" w14:textId="77777777" w:rsidTr="00C55E38">
        <w:trPr>
          <w:cantSplit/>
        </w:trPr>
        <w:tc>
          <w:tcPr>
            <w:tcW w:w="3535" w:type="dxa"/>
            <w:tcBorders>
              <w:bottom w:val="nil"/>
            </w:tcBorders>
            <w:vAlign w:val="center"/>
          </w:tcPr>
          <w:p w14:paraId="632FB5CC" w14:textId="73B68901" w:rsidR="005A02B4" w:rsidRPr="00BB418F" w:rsidRDefault="005A02B4" w:rsidP="005A02B4">
            <w:pPr>
              <w:spacing w:line="360" w:lineRule="auto"/>
              <w:ind w:left="33" w:right="14"/>
              <w:rPr>
                <w:rFonts w:ascii="Arial" w:hAnsi="Arial" w:cs="Arial"/>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Joint venture</w:t>
            </w:r>
            <w:r>
              <w:rPr>
                <w:rFonts w:ascii="Arial" w:hAnsi="Arial" w:cs="Arial"/>
                <w:sz w:val="19"/>
                <w:szCs w:val="19"/>
              </w:rPr>
              <w:t>s</w:t>
            </w:r>
          </w:p>
        </w:tc>
        <w:tc>
          <w:tcPr>
            <w:tcW w:w="1248" w:type="dxa"/>
            <w:tcBorders>
              <w:top w:val="nil"/>
              <w:bottom w:val="single" w:sz="4" w:space="0" w:color="auto"/>
            </w:tcBorders>
            <w:vAlign w:val="bottom"/>
          </w:tcPr>
          <w:p w14:paraId="632FB5CD" w14:textId="4C41B7AB" w:rsidR="005A02B4" w:rsidRPr="00A32B69" w:rsidRDefault="005A02B4" w:rsidP="005A02B4">
            <w:pPr>
              <w:spacing w:line="360" w:lineRule="auto"/>
              <w:ind w:left="-108" w:right="3"/>
              <w:jc w:val="right"/>
              <w:rPr>
                <w:rFonts w:ascii="Arial" w:hAnsi="Arial" w:cs="Arial"/>
                <w:sz w:val="19"/>
                <w:szCs w:val="19"/>
              </w:rPr>
            </w:pPr>
            <w:r w:rsidRPr="002B46DA">
              <w:rPr>
                <w:rFonts w:ascii="Arial" w:hAnsi="Arial" w:cs="Arial"/>
                <w:sz w:val="19"/>
                <w:szCs w:val="19"/>
              </w:rPr>
              <w:t>7,648</w:t>
            </w:r>
          </w:p>
        </w:tc>
        <w:tc>
          <w:tcPr>
            <w:tcW w:w="239" w:type="dxa"/>
            <w:tcBorders>
              <w:top w:val="nil"/>
              <w:bottom w:val="nil"/>
            </w:tcBorders>
          </w:tcPr>
          <w:p w14:paraId="632FB5CE"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center"/>
          </w:tcPr>
          <w:p w14:paraId="632FB5CF" w14:textId="2FD46D79" w:rsidR="005A02B4" w:rsidRPr="00A32B69" w:rsidRDefault="005A02B4" w:rsidP="005A02B4">
            <w:pPr>
              <w:spacing w:line="360" w:lineRule="auto"/>
              <w:ind w:left="-108" w:right="3"/>
              <w:jc w:val="right"/>
              <w:rPr>
                <w:rFonts w:ascii="Arial" w:hAnsi="Arial" w:cs="Arial"/>
                <w:sz w:val="19"/>
                <w:szCs w:val="19"/>
                <w:rtl/>
                <w:cs/>
                <w:lang w:val="en-GB"/>
              </w:rPr>
            </w:pPr>
            <w:r w:rsidRPr="00A32B69">
              <w:rPr>
                <w:rFonts w:ascii="Arial" w:hAnsi="Arial" w:cs="Arial"/>
                <w:sz w:val="19"/>
                <w:szCs w:val="19"/>
              </w:rPr>
              <w:t>7,866</w:t>
            </w:r>
          </w:p>
        </w:tc>
        <w:tc>
          <w:tcPr>
            <w:tcW w:w="236" w:type="dxa"/>
            <w:tcBorders>
              <w:top w:val="nil"/>
              <w:bottom w:val="nil"/>
            </w:tcBorders>
          </w:tcPr>
          <w:p w14:paraId="632FB5D0"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32FB5D1" w14:textId="1ADA8719" w:rsidR="005A02B4" w:rsidRPr="00A32B69" w:rsidRDefault="005A02B4" w:rsidP="005A02B4">
            <w:pPr>
              <w:spacing w:line="360" w:lineRule="auto"/>
              <w:ind w:left="-108" w:right="3"/>
              <w:jc w:val="right"/>
              <w:rPr>
                <w:rFonts w:ascii="Arial" w:hAnsi="Arial" w:cs="Arial"/>
                <w:sz w:val="19"/>
                <w:szCs w:val="19"/>
              </w:rPr>
            </w:pPr>
            <w:r w:rsidRPr="00E43CEB">
              <w:rPr>
                <w:rFonts w:ascii="Arial" w:hAnsi="Arial" w:cs="Arial"/>
                <w:sz w:val="19"/>
                <w:szCs w:val="19"/>
              </w:rPr>
              <w:t>1,924</w:t>
            </w:r>
          </w:p>
        </w:tc>
        <w:tc>
          <w:tcPr>
            <w:tcW w:w="236" w:type="dxa"/>
            <w:tcBorders>
              <w:top w:val="nil"/>
              <w:bottom w:val="nil"/>
            </w:tcBorders>
          </w:tcPr>
          <w:p w14:paraId="632FB5D2"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vAlign w:val="center"/>
          </w:tcPr>
          <w:p w14:paraId="632FB5D3" w14:textId="6115BEFB" w:rsidR="005A02B4" w:rsidRPr="00A32B69" w:rsidRDefault="005A02B4" w:rsidP="005A02B4">
            <w:pPr>
              <w:spacing w:line="360" w:lineRule="auto"/>
              <w:ind w:left="-108" w:right="3"/>
              <w:jc w:val="right"/>
              <w:rPr>
                <w:rFonts w:ascii="Arial" w:hAnsi="Arial" w:cs="Arial"/>
                <w:sz w:val="19"/>
                <w:szCs w:val="19"/>
                <w:rtl/>
                <w:cs/>
                <w:lang w:val="en-GB"/>
              </w:rPr>
            </w:pPr>
            <w:r w:rsidRPr="00A32B69">
              <w:rPr>
                <w:rFonts w:ascii="Arial" w:hAnsi="Arial" w:cs="Arial"/>
                <w:sz w:val="19"/>
                <w:szCs w:val="19"/>
              </w:rPr>
              <w:t>2,72</w:t>
            </w:r>
            <w:r w:rsidRPr="00A32B69">
              <w:rPr>
                <w:rFonts w:ascii="Arial" w:hAnsi="Arial" w:cs="Arial"/>
                <w:sz w:val="19"/>
                <w:szCs w:val="19"/>
                <w:cs/>
              </w:rPr>
              <w:t>1</w:t>
            </w:r>
          </w:p>
        </w:tc>
      </w:tr>
      <w:tr w:rsidR="005A02B4" w:rsidRPr="00BB418F" w14:paraId="632FB5DD" w14:textId="77777777" w:rsidTr="00C55E38">
        <w:trPr>
          <w:cantSplit/>
          <w:trHeight w:val="253"/>
        </w:trPr>
        <w:tc>
          <w:tcPr>
            <w:tcW w:w="3535" w:type="dxa"/>
            <w:tcBorders>
              <w:bottom w:val="nil"/>
            </w:tcBorders>
            <w:vAlign w:val="center"/>
          </w:tcPr>
          <w:p w14:paraId="632FB5D5" w14:textId="0CB625A3" w:rsidR="005A02B4" w:rsidRPr="00BB418F" w:rsidRDefault="005A02B4" w:rsidP="005A02B4">
            <w:pPr>
              <w:spacing w:line="360" w:lineRule="auto"/>
              <w:ind w:left="360" w:right="14" w:hanging="387"/>
              <w:rPr>
                <w:rFonts w:ascii="Arial" w:hAnsi="Arial" w:cs="Arial"/>
                <w:sz w:val="19"/>
                <w:szCs w:val="19"/>
                <w:u w:val="single"/>
                <w:cs/>
                <w:lang w:val="en-GB"/>
              </w:rPr>
            </w:pPr>
            <w:r w:rsidRPr="00BB418F">
              <w:rPr>
                <w:rFonts w:ascii="Arial" w:hAnsi="Arial" w:cs="Arial"/>
                <w:sz w:val="19"/>
                <w:szCs w:val="19"/>
                <w:lang w:val="en-GB"/>
              </w:rPr>
              <w:t>Total</w:t>
            </w:r>
          </w:p>
        </w:tc>
        <w:tc>
          <w:tcPr>
            <w:tcW w:w="1248" w:type="dxa"/>
            <w:tcBorders>
              <w:top w:val="single" w:sz="4" w:space="0" w:color="auto"/>
              <w:bottom w:val="single" w:sz="12" w:space="0" w:color="auto"/>
            </w:tcBorders>
            <w:vAlign w:val="bottom"/>
          </w:tcPr>
          <w:p w14:paraId="632FB5D6" w14:textId="102FE707" w:rsidR="005A02B4" w:rsidRPr="00A32B69" w:rsidRDefault="005A02B4" w:rsidP="005A02B4">
            <w:pPr>
              <w:spacing w:line="360" w:lineRule="auto"/>
              <w:ind w:left="-108" w:right="3"/>
              <w:jc w:val="right"/>
              <w:rPr>
                <w:rFonts w:ascii="Arial" w:hAnsi="Arial" w:cs="Arial"/>
                <w:sz w:val="19"/>
                <w:szCs w:val="19"/>
              </w:rPr>
            </w:pPr>
            <w:r w:rsidRPr="002B46DA">
              <w:rPr>
                <w:rFonts w:ascii="Arial" w:hAnsi="Arial" w:cs="Arial"/>
                <w:sz w:val="19"/>
                <w:szCs w:val="19"/>
              </w:rPr>
              <w:t>7,648</w:t>
            </w:r>
          </w:p>
        </w:tc>
        <w:tc>
          <w:tcPr>
            <w:tcW w:w="239" w:type="dxa"/>
            <w:tcBorders>
              <w:top w:val="nil"/>
              <w:bottom w:val="nil"/>
            </w:tcBorders>
          </w:tcPr>
          <w:p w14:paraId="632FB5D7" w14:textId="77777777" w:rsidR="005A02B4" w:rsidRPr="00A32B69" w:rsidRDefault="005A02B4" w:rsidP="005A02B4">
            <w:pPr>
              <w:tabs>
                <w:tab w:val="left" w:pos="540"/>
              </w:tabs>
              <w:spacing w:line="360" w:lineRule="auto"/>
              <w:ind w:left="-108" w:right="3"/>
              <w:rPr>
                <w:rFonts w:ascii="Arial" w:hAnsi="Arial" w:cs="Arial"/>
                <w:b/>
                <w:bCs/>
                <w:sz w:val="19"/>
                <w:szCs w:val="19"/>
                <w:u w:val="single"/>
                <w:rtl/>
                <w:cs/>
              </w:rPr>
            </w:pPr>
          </w:p>
        </w:tc>
        <w:tc>
          <w:tcPr>
            <w:tcW w:w="1258" w:type="dxa"/>
            <w:tcBorders>
              <w:top w:val="single" w:sz="4" w:space="0" w:color="auto"/>
              <w:bottom w:val="single" w:sz="12" w:space="0" w:color="auto"/>
            </w:tcBorders>
            <w:vAlign w:val="center"/>
          </w:tcPr>
          <w:p w14:paraId="632FB5D8" w14:textId="03788464" w:rsidR="005A02B4" w:rsidRPr="00A32B69" w:rsidRDefault="005A02B4" w:rsidP="005A02B4">
            <w:pPr>
              <w:spacing w:line="360" w:lineRule="auto"/>
              <w:ind w:left="-108" w:right="3"/>
              <w:jc w:val="right"/>
              <w:rPr>
                <w:rFonts w:ascii="Arial" w:hAnsi="Arial" w:cs="Arial"/>
                <w:sz w:val="19"/>
                <w:szCs w:val="19"/>
                <w:rtl/>
                <w:cs/>
              </w:rPr>
            </w:pPr>
            <w:r w:rsidRPr="00A32B69">
              <w:rPr>
                <w:rFonts w:ascii="Arial" w:hAnsi="Arial" w:cs="Arial"/>
                <w:sz w:val="19"/>
                <w:szCs w:val="19"/>
              </w:rPr>
              <w:fldChar w:fldCharType="begin"/>
            </w:r>
            <w:r w:rsidRPr="00A32B69">
              <w:rPr>
                <w:rFonts w:ascii="Arial" w:hAnsi="Arial" w:cs="Arial"/>
                <w:sz w:val="19"/>
                <w:szCs w:val="19"/>
              </w:rPr>
              <w:instrText xml:space="preserve"> =SUM(ABOVE) </w:instrText>
            </w:r>
            <w:r w:rsidRPr="00A32B69">
              <w:rPr>
                <w:rFonts w:ascii="Arial" w:hAnsi="Arial" w:cs="Arial"/>
                <w:sz w:val="19"/>
                <w:szCs w:val="19"/>
              </w:rPr>
              <w:fldChar w:fldCharType="separate"/>
            </w:r>
            <w:r w:rsidRPr="00A32B69">
              <w:rPr>
                <w:rFonts w:ascii="Arial" w:hAnsi="Arial" w:cs="Arial"/>
                <w:noProof/>
                <w:sz w:val="19"/>
                <w:szCs w:val="19"/>
              </w:rPr>
              <w:t>7,8</w:t>
            </w:r>
            <w:r w:rsidRPr="00A32B69">
              <w:rPr>
                <w:rFonts w:ascii="Arial" w:hAnsi="Arial" w:cs="Arial"/>
                <w:noProof/>
                <w:sz w:val="19"/>
                <w:szCs w:val="19"/>
                <w:cs/>
              </w:rPr>
              <w:t>70</w:t>
            </w:r>
            <w:r w:rsidRPr="00A32B69">
              <w:rPr>
                <w:rFonts w:ascii="Arial" w:hAnsi="Arial" w:cs="Arial"/>
                <w:sz w:val="19"/>
                <w:szCs w:val="19"/>
              </w:rPr>
              <w:fldChar w:fldCharType="end"/>
            </w:r>
          </w:p>
        </w:tc>
        <w:tc>
          <w:tcPr>
            <w:tcW w:w="236" w:type="dxa"/>
            <w:tcBorders>
              <w:top w:val="nil"/>
              <w:bottom w:val="nil"/>
            </w:tcBorders>
          </w:tcPr>
          <w:p w14:paraId="632FB5D9"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632FB5DA" w14:textId="4C7D807B" w:rsidR="005A02B4" w:rsidRPr="00A32B69" w:rsidRDefault="005A02B4" w:rsidP="005A02B4">
            <w:pPr>
              <w:spacing w:line="360" w:lineRule="auto"/>
              <w:ind w:left="-108" w:right="3"/>
              <w:jc w:val="right"/>
              <w:rPr>
                <w:rFonts w:ascii="Arial" w:hAnsi="Arial" w:cs="Arial"/>
                <w:sz w:val="19"/>
                <w:szCs w:val="19"/>
              </w:rPr>
            </w:pPr>
            <w:r w:rsidRPr="00E43CEB">
              <w:rPr>
                <w:rFonts w:ascii="Arial" w:hAnsi="Arial" w:cs="Arial"/>
                <w:sz w:val="19"/>
                <w:szCs w:val="19"/>
              </w:rPr>
              <w:t>21,467</w:t>
            </w:r>
          </w:p>
        </w:tc>
        <w:tc>
          <w:tcPr>
            <w:tcW w:w="236" w:type="dxa"/>
            <w:tcBorders>
              <w:top w:val="nil"/>
              <w:bottom w:val="nil"/>
            </w:tcBorders>
          </w:tcPr>
          <w:p w14:paraId="632FB5DB"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vAlign w:val="center"/>
          </w:tcPr>
          <w:p w14:paraId="632FB5DC" w14:textId="1A4C8305" w:rsidR="005A02B4" w:rsidRPr="00A32B69" w:rsidRDefault="005A02B4" w:rsidP="005A02B4">
            <w:pPr>
              <w:spacing w:line="360" w:lineRule="auto"/>
              <w:ind w:left="-108" w:right="3"/>
              <w:jc w:val="right"/>
              <w:rPr>
                <w:rFonts w:ascii="Arial" w:hAnsi="Arial" w:cs="Arial"/>
                <w:sz w:val="19"/>
                <w:szCs w:val="19"/>
                <w:cs/>
                <w:lang w:val="en-GB"/>
              </w:rPr>
            </w:pPr>
            <w:r w:rsidRPr="00A32B69">
              <w:rPr>
                <w:rFonts w:ascii="Arial" w:hAnsi="Arial" w:cs="Arial"/>
                <w:sz w:val="19"/>
                <w:szCs w:val="19"/>
              </w:rPr>
              <w:fldChar w:fldCharType="begin"/>
            </w:r>
            <w:r w:rsidRPr="00A32B69">
              <w:rPr>
                <w:rFonts w:ascii="Arial" w:hAnsi="Arial" w:cs="Arial"/>
                <w:sz w:val="19"/>
                <w:szCs w:val="19"/>
              </w:rPr>
              <w:instrText xml:space="preserve"> =SUM(ABOVE) </w:instrText>
            </w:r>
            <w:r w:rsidRPr="00A32B69">
              <w:rPr>
                <w:rFonts w:ascii="Arial" w:hAnsi="Arial" w:cs="Arial"/>
                <w:sz w:val="19"/>
                <w:szCs w:val="19"/>
              </w:rPr>
              <w:fldChar w:fldCharType="separate"/>
            </w:r>
            <w:r w:rsidRPr="00A32B69">
              <w:rPr>
                <w:rFonts w:ascii="Arial" w:hAnsi="Arial" w:cs="Arial"/>
                <w:noProof/>
                <w:sz w:val="19"/>
                <w:szCs w:val="19"/>
              </w:rPr>
              <w:t>14,44</w:t>
            </w:r>
            <w:r w:rsidRPr="00A32B69">
              <w:rPr>
                <w:rFonts w:ascii="Arial" w:hAnsi="Arial" w:cs="Arial"/>
                <w:noProof/>
                <w:sz w:val="19"/>
                <w:szCs w:val="19"/>
                <w:cs/>
              </w:rPr>
              <w:t>2</w:t>
            </w:r>
            <w:r w:rsidRPr="00A32B69">
              <w:rPr>
                <w:rFonts w:ascii="Arial" w:hAnsi="Arial" w:cs="Arial"/>
                <w:sz w:val="19"/>
                <w:szCs w:val="19"/>
              </w:rPr>
              <w:fldChar w:fldCharType="end"/>
            </w:r>
          </w:p>
        </w:tc>
      </w:tr>
      <w:tr w:rsidR="005A02B4" w:rsidRPr="00BB418F" w14:paraId="632FB5EF" w14:textId="77777777" w:rsidTr="00C55E38">
        <w:trPr>
          <w:cantSplit/>
        </w:trPr>
        <w:tc>
          <w:tcPr>
            <w:tcW w:w="3535" w:type="dxa"/>
            <w:tcBorders>
              <w:bottom w:val="nil"/>
            </w:tcBorders>
            <w:vAlign w:val="center"/>
          </w:tcPr>
          <w:p w14:paraId="632FB5E7" w14:textId="77777777" w:rsidR="005A02B4" w:rsidRPr="00BB418F" w:rsidRDefault="005A02B4" w:rsidP="005A02B4">
            <w:pPr>
              <w:spacing w:line="360" w:lineRule="auto"/>
              <w:ind w:right="14"/>
              <w:rPr>
                <w:rFonts w:ascii="Arial" w:hAnsi="Arial" w:cs="Arial"/>
                <w:b/>
                <w:bCs/>
                <w:sz w:val="19"/>
                <w:szCs w:val="19"/>
                <w:lang w:val="en-GB"/>
              </w:rPr>
            </w:pPr>
          </w:p>
        </w:tc>
        <w:tc>
          <w:tcPr>
            <w:tcW w:w="1248" w:type="dxa"/>
            <w:tcBorders>
              <w:top w:val="single" w:sz="12" w:space="0" w:color="auto"/>
              <w:bottom w:val="nil"/>
            </w:tcBorders>
            <w:vAlign w:val="bottom"/>
          </w:tcPr>
          <w:p w14:paraId="632FB5E8" w14:textId="77777777" w:rsidR="005A02B4" w:rsidRPr="00A32B69"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E9"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632FB5EA" w14:textId="77777777" w:rsidR="005A02B4" w:rsidRPr="00A32B69" w:rsidRDefault="005A02B4"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632FB5EB"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32FB5EC" w14:textId="77777777" w:rsidR="005A02B4" w:rsidRPr="00A32B69" w:rsidRDefault="005A02B4" w:rsidP="005A02B4">
            <w:pPr>
              <w:spacing w:line="360" w:lineRule="auto"/>
              <w:jc w:val="right"/>
              <w:rPr>
                <w:rFonts w:ascii="Arial" w:hAnsi="Arial" w:cs="Arial"/>
                <w:sz w:val="19"/>
                <w:szCs w:val="19"/>
                <w:cs/>
                <w:lang w:val="en-GB"/>
              </w:rPr>
            </w:pPr>
          </w:p>
        </w:tc>
        <w:tc>
          <w:tcPr>
            <w:tcW w:w="236" w:type="dxa"/>
            <w:tcBorders>
              <w:top w:val="nil"/>
              <w:bottom w:val="nil"/>
            </w:tcBorders>
          </w:tcPr>
          <w:p w14:paraId="632FB5ED"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632FB5EE"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r>
      <w:tr w:rsidR="005A02B4" w:rsidRPr="00BB418F" w14:paraId="632FB5F8" w14:textId="77777777" w:rsidTr="00C55E38">
        <w:trPr>
          <w:cantSplit/>
        </w:trPr>
        <w:tc>
          <w:tcPr>
            <w:tcW w:w="3535" w:type="dxa"/>
            <w:tcBorders>
              <w:bottom w:val="nil"/>
            </w:tcBorders>
          </w:tcPr>
          <w:p w14:paraId="632FB5F0" w14:textId="1287EC86" w:rsidR="005A02B4" w:rsidRPr="00BB418F" w:rsidRDefault="005A02B4" w:rsidP="005A02B4">
            <w:pPr>
              <w:spacing w:line="360" w:lineRule="auto"/>
              <w:ind w:right="14"/>
              <w:rPr>
                <w:rFonts w:ascii="Arial" w:hAnsi="Arial" w:cs="Arial"/>
                <w:b/>
                <w:bCs/>
                <w:sz w:val="19"/>
                <w:szCs w:val="19"/>
                <w:lang w:val="en-GB"/>
              </w:rPr>
            </w:pPr>
            <w:r w:rsidRPr="0000109C">
              <w:rPr>
                <w:rFonts w:ascii="Arial" w:hAnsi="Arial" w:cs="Arial"/>
                <w:b/>
                <w:bCs/>
                <w:sz w:val="19"/>
                <w:szCs w:val="19"/>
                <w:lang w:val="en-GB"/>
              </w:rPr>
              <w:t>Construction in progress</w:t>
            </w:r>
          </w:p>
        </w:tc>
        <w:tc>
          <w:tcPr>
            <w:tcW w:w="1248" w:type="dxa"/>
            <w:tcBorders>
              <w:top w:val="nil"/>
              <w:bottom w:val="nil"/>
            </w:tcBorders>
            <w:vAlign w:val="bottom"/>
          </w:tcPr>
          <w:p w14:paraId="632FB5F1" w14:textId="77777777" w:rsidR="005A02B4" w:rsidRPr="00A32B69"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F2"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F3" w14:textId="77777777" w:rsidR="005A02B4" w:rsidRPr="00A32B69" w:rsidRDefault="005A02B4"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632FB5F4"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5F5" w14:textId="77777777" w:rsidR="005A02B4" w:rsidRPr="00A32B69" w:rsidRDefault="005A02B4" w:rsidP="005A02B4">
            <w:pPr>
              <w:spacing w:line="360" w:lineRule="auto"/>
              <w:jc w:val="right"/>
              <w:rPr>
                <w:rFonts w:ascii="Arial" w:hAnsi="Arial" w:cs="Arial"/>
                <w:sz w:val="19"/>
                <w:szCs w:val="19"/>
                <w:cs/>
                <w:lang w:val="en-GB"/>
              </w:rPr>
            </w:pPr>
          </w:p>
        </w:tc>
        <w:tc>
          <w:tcPr>
            <w:tcW w:w="236" w:type="dxa"/>
            <w:tcBorders>
              <w:top w:val="nil"/>
              <w:bottom w:val="nil"/>
            </w:tcBorders>
          </w:tcPr>
          <w:p w14:paraId="632FB5F6"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5F7"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r>
      <w:tr w:rsidR="005A02B4" w:rsidRPr="00BB418F" w14:paraId="632FB601" w14:textId="77777777" w:rsidTr="00E46289">
        <w:trPr>
          <w:cantSplit/>
        </w:trPr>
        <w:tc>
          <w:tcPr>
            <w:tcW w:w="3535" w:type="dxa"/>
            <w:tcBorders>
              <w:bottom w:val="nil"/>
            </w:tcBorders>
          </w:tcPr>
          <w:p w14:paraId="632FB5F9" w14:textId="0E28C853" w:rsidR="005A02B4" w:rsidRPr="00BB418F" w:rsidRDefault="005A02B4" w:rsidP="005A02B4">
            <w:pPr>
              <w:spacing w:line="360" w:lineRule="auto"/>
              <w:ind w:left="-18"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w:t>
            </w:r>
            <w:r>
              <w:rPr>
                <w:rFonts w:ascii="Arial" w:hAnsi="Arial" w:cs="Arial"/>
                <w:sz w:val="19"/>
                <w:szCs w:val="19"/>
              </w:rPr>
              <w:t>ry</w:t>
            </w:r>
          </w:p>
        </w:tc>
        <w:tc>
          <w:tcPr>
            <w:tcW w:w="1248" w:type="dxa"/>
            <w:tcBorders>
              <w:top w:val="nil"/>
              <w:bottom w:val="single" w:sz="12" w:space="0" w:color="auto"/>
            </w:tcBorders>
            <w:vAlign w:val="bottom"/>
          </w:tcPr>
          <w:p w14:paraId="632FB5FA" w14:textId="58BC0947" w:rsidR="005A02B4" w:rsidRPr="00A32B69" w:rsidRDefault="005A02B4" w:rsidP="005A02B4">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A32B69">
              <w:rPr>
                <w:rFonts w:ascii="Arial" w:hAnsi="Arial" w:cs="Arial"/>
                <w:sz w:val="19"/>
                <w:szCs w:val="19"/>
                <w:cs/>
              </w:rPr>
              <w:t>-</w:t>
            </w:r>
          </w:p>
        </w:tc>
        <w:tc>
          <w:tcPr>
            <w:tcW w:w="239" w:type="dxa"/>
            <w:tcBorders>
              <w:top w:val="nil"/>
              <w:bottom w:val="nil"/>
            </w:tcBorders>
          </w:tcPr>
          <w:p w14:paraId="632FB5FB"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632FB5FC" w14:textId="73D55D00" w:rsidR="005A02B4" w:rsidRPr="00A32B69" w:rsidRDefault="005A02B4" w:rsidP="005A02B4">
            <w:pPr>
              <w:spacing w:line="360" w:lineRule="auto"/>
              <w:ind w:left="-108" w:right="3"/>
              <w:jc w:val="center"/>
              <w:rPr>
                <w:rFonts w:ascii="Arial" w:hAnsi="Arial" w:cs="Arial"/>
                <w:sz w:val="19"/>
                <w:szCs w:val="19"/>
                <w:rtl/>
                <w:cs/>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bottom w:val="nil"/>
            </w:tcBorders>
          </w:tcPr>
          <w:p w14:paraId="632FB5FD"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tcPr>
          <w:p w14:paraId="632FB5FE" w14:textId="5C71F4C4" w:rsidR="005A02B4" w:rsidRPr="00A32B69" w:rsidRDefault="005A02B4" w:rsidP="005A02B4">
            <w:pPr>
              <w:spacing w:line="360" w:lineRule="auto"/>
              <w:jc w:val="right"/>
              <w:rPr>
                <w:rFonts w:ascii="Arial" w:hAnsi="Arial" w:cs="Arial"/>
                <w:sz w:val="19"/>
                <w:szCs w:val="19"/>
                <w:lang w:val="en-GB"/>
              </w:rPr>
            </w:pPr>
            <w:r w:rsidRPr="00A32B69">
              <w:rPr>
                <w:rFonts w:ascii="Arial" w:hAnsi="Arial" w:cs="Arial"/>
                <w:sz w:val="19"/>
                <w:szCs w:val="19"/>
                <w:cs/>
              </w:rPr>
              <w:t>2</w:t>
            </w:r>
            <w:r w:rsidRPr="00A32B69">
              <w:rPr>
                <w:rFonts w:ascii="Arial" w:hAnsi="Arial" w:cs="Arial"/>
                <w:sz w:val="19"/>
                <w:szCs w:val="19"/>
              </w:rPr>
              <w:t>,</w:t>
            </w:r>
            <w:r w:rsidRPr="00A32B69">
              <w:rPr>
                <w:rFonts w:ascii="Arial" w:hAnsi="Arial" w:cs="Arial"/>
                <w:sz w:val="19"/>
                <w:szCs w:val="19"/>
                <w:cs/>
              </w:rPr>
              <w:t>371</w:t>
            </w:r>
          </w:p>
        </w:tc>
        <w:tc>
          <w:tcPr>
            <w:tcW w:w="236" w:type="dxa"/>
            <w:tcBorders>
              <w:top w:val="nil"/>
              <w:bottom w:val="nil"/>
            </w:tcBorders>
          </w:tcPr>
          <w:p w14:paraId="632FB5FF"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12" w:space="0" w:color="auto"/>
            </w:tcBorders>
          </w:tcPr>
          <w:p w14:paraId="632FB600" w14:textId="044B1682" w:rsidR="005A02B4" w:rsidRPr="00A32B69" w:rsidRDefault="005A02B4" w:rsidP="005A02B4">
            <w:pPr>
              <w:tabs>
                <w:tab w:val="left" w:pos="540"/>
              </w:tabs>
              <w:spacing w:line="360" w:lineRule="auto"/>
              <w:ind w:left="-108" w:right="3"/>
              <w:jc w:val="right"/>
              <w:rPr>
                <w:rFonts w:ascii="Arial" w:hAnsi="Arial" w:cs="Arial"/>
                <w:sz w:val="19"/>
                <w:szCs w:val="19"/>
                <w:rtl/>
                <w:cs/>
              </w:rPr>
            </w:pPr>
            <w:r w:rsidRPr="00A32B69">
              <w:rPr>
                <w:rFonts w:ascii="Arial" w:hAnsi="Arial" w:cs="Arial"/>
                <w:sz w:val="19"/>
                <w:szCs w:val="19"/>
                <w:cs/>
              </w:rPr>
              <w:t>2</w:t>
            </w:r>
            <w:r w:rsidRPr="00A32B69">
              <w:rPr>
                <w:rFonts w:ascii="Arial" w:hAnsi="Arial" w:cs="Arial"/>
                <w:sz w:val="19"/>
                <w:szCs w:val="19"/>
              </w:rPr>
              <w:t>,</w:t>
            </w:r>
            <w:r w:rsidRPr="00A32B69">
              <w:rPr>
                <w:rFonts w:ascii="Arial" w:hAnsi="Arial" w:cs="Arial"/>
                <w:sz w:val="19"/>
                <w:szCs w:val="19"/>
                <w:cs/>
              </w:rPr>
              <w:t>371</w:t>
            </w:r>
          </w:p>
        </w:tc>
      </w:tr>
      <w:tr w:rsidR="005A02B4" w:rsidRPr="00BB418F" w14:paraId="632FB60A" w14:textId="77777777" w:rsidTr="00C55E38">
        <w:trPr>
          <w:cantSplit/>
        </w:trPr>
        <w:tc>
          <w:tcPr>
            <w:tcW w:w="3535" w:type="dxa"/>
            <w:tcBorders>
              <w:bottom w:val="nil"/>
            </w:tcBorders>
            <w:vAlign w:val="center"/>
          </w:tcPr>
          <w:p w14:paraId="632FB602" w14:textId="77777777" w:rsidR="005A02B4" w:rsidRPr="00BB418F" w:rsidRDefault="005A02B4" w:rsidP="005A02B4">
            <w:pPr>
              <w:spacing w:line="360" w:lineRule="auto"/>
              <w:ind w:right="14"/>
              <w:rPr>
                <w:rFonts w:ascii="Arial" w:hAnsi="Arial" w:cs="Arial"/>
                <w:b/>
                <w:bCs/>
                <w:sz w:val="19"/>
                <w:szCs w:val="19"/>
                <w:lang w:val="en-GB"/>
              </w:rPr>
            </w:pPr>
          </w:p>
        </w:tc>
        <w:tc>
          <w:tcPr>
            <w:tcW w:w="1248" w:type="dxa"/>
            <w:tcBorders>
              <w:top w:val="single" w:sz="12" w:space="0" w:color="auto"/>
              <w:bottom w:val="nil"/>
            </w:tcBorders>
            <w:vAlign w:val="bottom"/>
          </w:tcPr>
          <w:p w14:paraId="632FB603" w14:textId="77777777" w:rsidR="005A02B4" w:rsidRPr="00A32B69"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604"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632FB605" w14:textId="77777777" w:rsidR="005A02B4" w:rsidRPr="00A32B69" w:rsidRDefault="005A02B4"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632FB606"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32FB607" w14:textId="77777777" w:rsidR="005A02B4" w:rsidRPr="00A32B69" w:rsidRDefault="005A02B4" w:rsidP="005A02B4">
            <w:pPr>
              <w:spacing w:line="360" w:lineRule="auto"/>
              <w:jc w:val="right"/>
              <w:rPr>
                <w:rFonts w:ascii="Arial" w:hAnsi="Arial" w:cs="Arial"/>
                <w:sz w:val="19"/>
                <w:szCs w:val="19"/>
                <w:cs/>
                <w:lang w:val="en-GB"/>
              </w:rPr>
            </w:pPr>
          </w:p>
        </w:tc>
        <w:tc>
          <w:tcPr>
            <w:tcW w:w="236" w:type="dxa"/>
            <w:tcBorders>
              <w:top w:val="nil"/>
              <w:bottom w:val="nil"/>
            </w:tcBorders>
          </w:tcPr>
          <w:p w14:paraId="632FB608"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632FB609"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r>
      <w:tr w:rsidR="005A02B4" w:rsidRPr="00BB418F" w14:paraId="632FB613" w14:textId="4FAB3BD6" w:rsidTr="00C55E38">
        <w:trPr>
          <w:cantSplit/>
        </w:trPr>
        <w:tc>
          <w:tcPr>
            <w:tcW w:w="4783" w:type="dxa"/>
            <w:gridSpan w:val="2"/>
            <w:tcBorders>
              <w:top w:val="nil"/>
              <w:bottom w:val="nil"/>
            </w:tcBorders>
          </w:tcPr>
          <w:p w14:paraId="632FB60C" w14:textId="1712A038" w:rsidR="005A02B4" w:rsidRPr="00A32B69" w:rsidRDefault="005A02B4" w:rsidP="005A02B4">
            <w:pPr>
              <w:tabs>
                <w:tab w:val="left" w:pos="540"/>
              </w:tabs>
              <w:spacing w:line="360" w:lineRule="auto"/>
              <w:ind w:right="3"/>
              <w:rPr>
                <w:rFonts w:ascii="Arial" w:hAnsi="Arial" w:cs="Arial"/>
                <w:sz w:val="19"/>
                <w:szCs w:val="19"/>
                <w:cs/>
              </w:rPr>
            </w:pPr>
            <w:r w:rsidRPr="00A32B69">
              <w:rPr>
                <w:rFonts w:ascii="Arial" w:hAnsi="Arial" w:cs="Arial"/>
                <w:b/>
                <w:bCs/>
                <w:sz w:val="19"/>
                <w:szCs w:val="19"/>
              </w:rPr>
              <w:t>Advance payments to sub-contractors</w:t>
            </w:r>
          </w:p>
        </w:tc>
        <w:tc>
          <w:tcPr>
            <w:tcW w:w="239" w:type="dxa"/>
            <w:tcBorders>
              <w:top w:val="nil"/>
              <w:bottom w:val="nil"/>
            </w:tcBorders>
          </w:tcPr>
          <w:p w14:paraId="632FB60D"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60E" w14:textId="77777777" w:rsidR="005A02B4" w:rsidRPr="00A32B69" w:rsidRDefault="005A02B4" w:rsidP="005A02B4">
            <w:pPr>
              <w:spacing w:line="360" w:lineRule="auto"/>
              <w:ind w:left="-108" w:right="3"/>
              <w:jc w:val="center"/>
              <w:rPr>
                <w:rFonts w:ascii="Arial" w:hAnsi="Arial" w:cs="Arial"/>
                <w:sz w:val="19"/>
                <w:szCs w:val="19"/>
                <w:rtl/>
                <w:cs/>
              </w:rPr>
            </w:pPr>
          </w:p>
        </w:tc>
        <w:tc>
          <w:tcPr>
            <w:tcW w:w="236" w:type="dxa"/>
            <w:tcBorders>
              <w:top w:val="nil"/>
              <w:bottom w:val="nil"/>
            </w:tcBorders>
            <w:vAlign w:val="bottom"/>
          </w:tcPr>
          <w:p w14:paraId="632FB60F"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610" w14:textId="77777777" w:rsidR="005A02B4" w:rsidRPr="00A32B69" w:rsidRDefault="005A02B4" w:rsidP="005A02B4">
            <w:pPr>
              <w:spacing w:line="360" w:lineRule="auto"/>
              <w:jc w:val="right"/>
              <w:rPr>
                <w:rFonts w:ascii="Arial" w:hAnsi="Arial" w:cs="Arial"/>
                <w:sz w:val="19"/>
                <w:szCs w:val="19"/>
                <w:lang w:val="en-GB"/>
              </w:rPr>
            </w:pPr>
          </w:p>
        </w:tc>
        <w:tc>
          <w:tcPr>
            <w:tcW w:w="236" w:type="dxa"/>
            <w:tcBorders>
              <w:top w:val="nil"/>
              <w:bottom w:val="nil"/>
            </w:tcBorders>
          </w:tcPr>
          <w:p w14:paraId="632FB611"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612" w14:textId="77777777" w:rsidR="005A02B4" w:rsidRPr="00A32B69" w:rsidRDefault="005A02B4" w:rsidP="005A02B4">
            <w:pPr>
              <w:tabs>
                <w:tab w:val="left" w:pos="540"/>
              </w:tabs>
              <w:spacing w:line="360" w:lineRule="auto"/>
              <w:ind w:left="-108" w:right="3"/>
              <w:jc w:val="center"/>
              <w:rPr>
                <w:rFonts w:ascii="Arial" w:hAnsi="Arial" w:cs="Arial"/>
                <w:sz w:val="19"/>
                <w:szCs w:val="19"/>
                <w:rtl/>
                <w:cs/>
              </w:rPr>
            </w:pPr>
          </w:p>
        </w:tc>
      </w:tr>
      <w:tr w:rsidR="005744BA" w:rsidRPr="00BB418F" w14:paraId="632FB61C" w14:textId="77777777" w:rsidTr="00C55E38">
        <w:trPr>
          <w:cantSplit/>
        </w:trPr>
        <w:tc>
          <w:tcPr>
            <w:tcW w:w="3535" w:type="dxa"/>
            <w:tcBorders>
              <w:top w:val="nil"/>
              <w:bottom w:val="nil"/>
            </w:tcBorders>
            <w:vAlign w:val="center"/>
          </w:tcPr>
          <w:p w14:paraId="632FB614" w14:textId="0CDE9E20" w:rsidR="005744BA" w:rsidRPr="00BB418F" w:rsidRDefault="005744BA" w:rsidP="005A02B4">
            <w:pPr>
              <w:spacing w:line="360" w:lineRule="auto"/>
              <w:ind w:left="211" w:right="14"/>
              <w:rPr>
                <w:rFonts w:ascii="Arial" w:hAnsi="Arial" w:cs="Arial"/>
                <w:b/>
                <w:bCs/>
                <w:sz w:val="19"/>
                <w:szCs w:val="19"/>
                <w:lang w:val="en-GB"/>
              </w:rPr>
            </w:pPr>
            <w:r w:rsidRPr="00BB418F">
              <w:rPr>
                <w:rFonts w:ascii="Arial" w:hAnsi="Arial" w:cs="Arial"/>
                <w:sz w:val="19"/>
                <w:szCs w:val="19"/>
                <w:cs/>
              </w:rPr>
              <w:t>Subsidia</w:t>
            </w:r>
            <w:r>
              <w:rPr>
                <w:rFonts w:ascii="Arial" w:hAnsi="Arial" w:cs="Arial"/>
                <w:sz w:val="19"/>
                <w:szCs w:val="19"/>
              </w:rPr>
              <w:t>r</w:t>
            </w:r>
            <w:r w:rsidRPr="00BB418F">
              <w:rPr>
                <w:rFonts w:ascii="Arial" w:hAnsi="Arial" w:cs="Arial"/>
                <w:sz w:val="19"/>
                <w:szCs w:val="19"/>
              </w:rPr>
              <w:t>ies</w:t>
            </w:r>
          </w:p>
        </w:tc>
        <w:tc>
          <w:tcPr>
            <w:tcW w:w="1248" w:type="dxa"/>
            <w:tcBorders>
              <w:top w:val="nil"/>
              <w:bottom w:val="nil"/>
            </w:tcBorders>
            <w:vAlign w:val="bottom"/>
          </w:tcPr>
          <w:p w14:paraId="632FB615" w14:textId="3A0732D5" w:rsidR="005744BA" w:rsidRPr="00A32B69" w:rsidRDefault="005744BA" w:rsidP="005A02B4">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A32B69">
              <w:rPr>
                <w:rFonts w:ascii="Arial" w:hAnsi="Arial" w:cs="Arial"/>
                <w:sz w:val="19"/>
                <w:szCs w:val="19"/>
                <w:cs/>
              </w:rPr>
              <w:t>-</w:t>
            </w:r>
          </w:p>
        </w:tc>
        <w:tc>
          <w:tcPr>
            <w:tcW w:w="239" w:type="dxa"/>
            <w:tcBorders>
              <w:top w:val="nil"/>
              <w:bottom w:val="nil"/>
            </w:tcBorders>
          </w:tcPr>
          <w:p w14:paraId="632FB616" w14:textId="77777777" w:rsidR="005744BA" w:rsidRPr="00A32B69" w:rsidRDefault="005744BA" w:rsidP="005A02B4">
            <w:pPr>
              <w:tabs>
                <w:tab w:val="left" w:pos="540"/>
              </w:tabs>
              <w:spacing w:line="360" w:lineRule="auto"/>
              <w:ind w:left="-108" w:right="3"/>
              <w:jc w:val="right"/>
              <w:rPr>
                <w:rFonts w:ascii="Arial" w:hAnsi="Arial" w:cs="Arial"/>
                <w:sz w:val="19"/>
                <w:szCs w:val="19"/>
                <w:rtl/>
                <w:cs/>
              </w:rPr>
            </w:pPr>
          </w:p>
        </w:tc>
        <w:tc>
          <w:tcPr>
            <w:tcW w:w="1258" w:type="dxa"/>
            <w:tcBorders>
              <w:top w:val="nil"/>
              <w:bottom w:val="nil"/>
            </w:tcBorders>
            <w:vAlign w:val="bottom"/>
          </w:tcPr>
          <w:p w14:paraId="632FB617" w14:textId="383E9586" w:rsidR="005744BA" w:rsidRPr="00A32B69" w:rsidRDefault="005744BA" w:rsidP="005A02B4">
            <w:pPr>
              <w:tabs>
                <w:tab w:val="left" w:pos="540"/>
              </w:tabs>
              <w:spacing w:line="360" w:lineRule="auto"/>
              <w:ind w:left="-108" w:right="3"/>
              <w:jc w:val="center"/>
              <w:rPr>
                <w:rFonts w:ascii="Arial" w:hAnsi="Arial" w:cs="Arial"/>
                <w:sz w:val="19"/>
                <w:szCs w:val="19"/>
                <w:rtl/>
                <w:cs/>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bottom w:val="nil"/>
            </w:tcBorders>
          </w:tcPr>
          <w:p w14:paraId="632FB618" w14:textId="77777777" w:rsidR="005744BA" w:rsidRPr="00A32B69" w:rsidRDefault="005744BA"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619" w14:textId="5EBE8B35" w:rsidR="005744BA" w:rsidRPr="00A32B69" w:rsidRDefault="005744BA" w:rsidP="005A02B4">
            <w:pPr>
              <w:tabs>
                <w:tab w:val="left" w:pos="540"/>
              </w:tabs>
              <w:spacing w:line="360" w:lineRule="auto"/>
              <w:ind w:left="-108" w:right="3"/>
              <w:jc w:val="right"/>
              <w:rPr>
                <w:rFonts w:ascii="Arial" w:hAnsi="Arial" w:cs="Arial"/>
                <w:sz w:val="19"/>
                <w:szCs w:val="19"/>
                <w:cs/>
              </w:rPr>
            </w:pPr>
            <w:r w:rsidRPr="00912D0D">
              <w:rPr>
                <w:rFonts w:ascii="Arial" w:hAnsi="Arial" w:cs="Arial"/>
                <w:sz w:val="19"/>
                <w:szCs w:val="19"/>
              </w:rPr>
              <w:t>32,704</w:t>
            </w:r>
          </w:p>
        </w:tc>
        <w:tc>
          <w:tcPr>
            <w:tcW w:w="236" w:type="dxa"/>
            <w:tcBorders>
              <w:top w:val="nil"/>
              <w:bottom w:val="nil"/>
            </w:tcBorders>
          </w:tcPr>
          <w:p w14:paraId="632FB61A" w14:textId="77777777" w:rsidR="005744BA" w:rsidRPr="00A32B69" w:rsidRDefault="005744BA"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61B" w14:textId="2517181E" w:rsidR="005744BA" w:rsidRPr="00A32B69" w:rsidRDefault="005744BA" w:rsidP="005A02B4">
            <w:pPr>
              <w:tabs>
                <w:tab w:val="left" w:pos="540"/>
              </w:tabs>
              <w:spacing w:line="360" w:lineRule="auto"/>
              <w:ind w:left="-108" w:right="3"/>
              <w:jc w:val="right"/>
              <w:rPr>
                <w:rFonts w:ascii="Arial" w:hAnsi="Arial" w:cs="Arial"/>
                <w:sz w:val="19"/>
                <w:szCs w:val="19"/>
                <w:rtl/>
                <w:cs/>
              </w:rPr>
            </w:pPr>
            <w:r w:rsidRPr="00A32B69">
              <w:rPr>
                <w:rFonts w:ascii="Arial" w:hAnsi="Arial" w:cs="Arial"/>
                <w:sz w:val="19"/>
                <w:szCs w:val="19"/>
                <w:cs/>
              </w:rPr>
              <w:t>30</w:t>
            </w:r>
            <w:r w:rsidRPr="00A32B69">
              <w:rPr>
                <w:rFonts w:ascii="Arial" w:hAnsi="Arial" w:cs="Arial"/>
                <w:sz w:val="19"/>
                <w:szCs w:val="19"/>
              </w:rPr>
              <w:t>,</w:t>
            </w:r>
            <w:r w:rsidRPr="00A32B69">
              <w:rPr>
                <w:rFonts w:ascii="Arial" w:hAnsi="Arial" w:cs="Arial"/>
                <w:sz w:val="19"/>
                <w:szCs w:val="19"/>
                <w:cs/>
              </w:rPr>
              <w:t>336</w:t>
            </w:r>
          </w:p>
        </w:tc>
      </w:tr>
      <w:tr w:rsidR="005A02B4" w:rsidRPr="00BB418F" w14:paraId="141F529D" w14:textId="77777777" w:rsidTr="00C55E38">
        <w:trPr>
          <w:cantSplit/>
        </w:trPr>
        <w:tc>
          <w:tcPr>
            <w:tcW w:w="3535" w:type="dxa"/>
            <w:tcBorders>
              <w:top w:val="nil"/>
              <w:bottom w:val="nil"/>
            </w:tcBorders>
            <w:vAlign w:val="center"/>
          </w:tcPr>
          <w:p w14:paraId="34A1CE9D" w14:textId="3D022785" w:rsidR="005A02B4" w:rsidRPr="00BB418F" w:rsidRDefault="005A02B4" w:rsidP="005A02B4">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r w:rsidRPr="00BB418F">
              <w:rPr>
                <w:rFonts w:ascii="Arial" w:hAnsi="Arial" w:cs="Arial"/>
                <w:sz w:val="19"/>
                <w:szCs w:val="19"/>
              </w:rPr>
              <w:t>Joint venture</w:t>
            </w:r>
            <w:r>
              <w:rPr>
                <w:rFonts w:ascii="Arial" w:hAnsi="Arial" w:cs="Arial"/>
                <w:sz w:val="19"/>
                <w:szCs w:val="19"/>
              </w:rPr>
              <w:t>s</w:t>
            </w:r>
          </w:p>
        </w:tc>
        <w:tc>
          <w:tcPr>
            <w:tcW w:w="1248" w:type="dxa"/>
            <w:tcBorders>
              <w:top w:val="nil"/>
              <w:bottom w:val="single" w:sz="4" w:space="0" w:color="auto"/>
            </w:tcBorders>
            <w:vAlign w:val="bottom"/>
          </w:tcPr>
          <w:p w14:paraId="3E801C80" w14:textId="6E9C5B60" w:rsidR="005A02B4" w:rsidRPr="00A32B69" w:rsidRDefault="005A02B4" w:rsidP="005A02B4">
            <w:pPr>
              <w:tabs>
                <w:tab w:val="left" w:pos="540"/>
              </w:tabs>
              <w:spacing w:line="360" w:lineRule="auto"/>
              <w:ind w:left="-108" w:right="3"/>
              <w:jc w:val="right"/>
              <w:rPr>
                <w:rFonts w:ascii="Arial" w:hAnsi="Arial" w:cs="Arial"/>
                <w:sz w:val="19"/>
                <w:szCs w:val="19"/>
                <w:cs/>
              </w:rPr>
            </w:pPr>
            <w:r>
              <w:rPr>
                <w:rFonts w:ascii="Arial" w:hAnsi="Arial" w:cs="Arial"/>
                <w:sz w:val="19"/>
                <w:szCs w:val="19"/>
              </w:rPr>
              <w:t>443</w:t>
            </w:r>
          </w:p>
        </w:tc>
        <w:tc>
          <w:tcPr>
            <w:tcW w:w="239" w:type="dxa"/>
            <w:tcBorders>
              <w:top w:val="nil"/>
              <w:bottom w:val="nil"/>
            </w:tcBorders>
          </w:tcPr>
          <w:p w14:paraId="53D22E92"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58" w:type="dxa"/>
            <w:tcBorders>
              <w:top w:val="nil"/>
              <w:bottom w:val="single" w:sz="4" w:space="0" w:color="auto"/>
            </w:tcBorders>
          </w:tcPr>
          <w:p w14:paraId="4151693C" w14:textId="7DA2E72D" w:rsidR="005A02B4" w:rsidRPr="00A32B69" w:rsidRDefault="005A02B4" w:rsidP="005A02B4">
            <w:pPr>
              <w:tabs>
                <w:tab w:val="left" w:pos="540"/>
              </w:tabs>
              <w:spacing w:line="360" w:lineRule="auto"/>
              <w:ind w:left="-108" w:right="3"/>
              <w:jc w:val="right"/>
              <w:rPr>
                <w:rFonts w:ascii="Arial" w:hAnsi="Arial" w:cs="Arial"/>
                <w:sz w:val="19"/>
                <w:szCs w:val="19"/>
                <w:rtl/>
                <w:cs/>
              </w:rPr>
            </w:pPr>
            <w:r w:rsidRPr="00A32B69">
              <w:rPr>
                <w:rFonts w:ascii="Arial" w:hAnsi="Arial" w:cs="Arial"/>
                <w:sz w:val="19"/>
                <w:szCs w:val="19"/>
                <w:cs/>
              </w:rPr>
              <w:t>431</w:t>
            </w:r>
          </w:p>
        </w:tc>
        <w:tc>
          <w:tcPr>
            <w:tcW w:w="236" w:type="dxa"/>
            <w:tcBorders>
              <w:top w:val="nil"/>
              <w:bottom w:val="nil"/>
            </w:tcBorders>
          </w:tcPr>
          <w:p w14:paraId="6B3F0699"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BED19AF" w14:textId="4EEF4BAA" w:rsidR="005A02B4" w:rsidRPr="00A32B69" w:rsidRDefault="005A02B4" w:rsidP="005A02B4">
            <w:pPr>
              <w:tabs>
                <w:tab w:val="left" w:pos="540"/>
              </w:tabs>
              <w:spacing w:line="360" w:lineRule="auto"/>
              <w:ind w:left="-108" w:right="3"/>
              <w:jc w:val="right"/>
              <w:rPr>
                <w:rFonts w:ascii="Arial" w:hAnsi="Arial" w:cs="Arial"/>
                <w:sz w:val="19"/>
                <w:szCs w:val="19"/>
                <w:cs/>
              </w:rPr>
            </w:pPr>
            <w:r w:rsidRPr="00912D0D">
              <w:rPr>
                <w:rFonts w:ascii="Arial" w:hAnsi="Arial" w:cs="Arial"/>
                <w:sz w:val="19"/>
                <w:szCs w:val="19"/>
              </w:rPr>
              <w:t>443</w:t>
            </w:r>
          </w:p>
        </w:tc>
        <w:tc>
          <w:tcPr>
            <w:tcW w:w="236" w:type="dxa"/>
            <w:tcBorders>
              <w:top w:val="nil"/>
              <w:bottom w:val="nil"/>
            </w:tcBorders>
          </w:tcPr>
          <w:p w14:paraId="01FF4364"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tcPr>
          <w:p w14:paraId="38C90DB3" w14:textId="02050427" w:rsidR="005A02B4" w:rsidRPr="00A32B69" w:rsidRDefault="005A02B4" w:rsidP="005A02B4">
            <w:pPr>
              <w:tabs>
                <w:tab w:val="left" w:pos="540"/>
              </w:tabs>
              <w:spacing w:line="360" w:lineRule="auto"/>
              <w:ind w:left="-108" w:right="3"/>
              <w:jc w:val="right"/>
              <w:rPr>
                <w:rFonts w:ascii="Arial" w:hAnsi="Arial" w:cs="Arial"/>
                <w:sz w:val="19"/>
                <w:szCs w:val="19"/>
                <w:rtl/>
                <w:cs/>
              </w:rPr>
            </w:pPr>
            <w:r w:rsidRPr="00A32B69">
              <w:rPr>
                <w:rFonts w:ascii="Arial" w:hAnsi="Arial" w:cs="Arial"/>
                <w:sz w:val="19"/>
                <w:szCs w:val="19"/>
                <w:cs/>
              </w:rPr>
              <w:t>431</w:t>
            </w:r>
          </w:p>
        </w:tc>
      </w:tr>
      <w:tr w:rsidR="005A02B4" w:rsidRPr="00BB418F" w14:paraId="2EDCBF72" w14:textId="77777777" w:rsidTr="00C55E38">
        <w:trPr>
          <w:cantSplit/>
        </w:trPr>
        <w:tc>
          <w:tcPr>
            <w:tcW w:w="3535" w:type="dxa"/>
            <w:tcBorders>
              <w:top w:val="nil"/>
              <w:bottom w:val="nil"/>
            </w:tcBorders>
            <w:vAlign w:val="center"/>
          </w:tcPr>
          <w:p w14:paraId="4FF42BF8" w14:textId="28B66773" w:rsidR="005A02B4" w:rsidRPr="00BB418F" w:rsidRDefault="005A02B4" w:rsidP="005A02B4">
            <w:pPr>
              <w:spacing w:line="360" w:lineRule="auto"/>
              <w:ind w:right="14"/>
              <w:rPr>
                <w:rFonts w:ascii="Arial" w:hAnsi="Arial" w:cs="Arial"/>
                <w:sz w:val="19"/>
                <w:szCs w:val="19"/>
                <w:cs/>
              </w:rPr>
            </w:pPr>
            <w:r w:rsidRPr="00BB418F">
              <w:rPr>
                <w:rFonts w:ascii="Arial" w:hAnsi="Arial" w:cs="Arial"/>
                <w:sz w:val="19"/>
                <w:szCs w:val="19"/>
                <w:lang w:val="en-GB"/>
              </w:rPr>
              <w:t>Total</w:t>
            </w:r>
          </w:p>
        </w:tc>
        <w:tc>
          <w:tcPr>
            <w:tcW w:w="1248" w:type="dxa"/>
            <w:tcBorders>
              <w:top w:val="single" w:sz="4" w:space="0" w:color="auto"/>
              <w:bottom w:val="single" w:sz="12" w:space="0" w:color="auto"/>
            </w:tcBorders>
            <w:vAlign w:val="bottom"/>
          </w:tcPr>
          <w:p w14:paraId="6547A33B" w14:textId="10022C44" w:rsidR="005A02B4" w:rsidRPr="00A32B69" w:rsidRDefault="005A02B4" w:rsidP="005A02B4">
            <w:pPr>
              <w:tabs>
                <w:tab w:val="left" w:pos="540"/>
              </w:tabs>
              <w:spacing w:line="360" w:lineRule="auto"/>
              <w:ind w:left="-108" w:right="3"/>
              <w:jc w:val="right"/>
              <w:rPr>
                <w:rFonts w:ascii="Arial" w:hAnsi="Arial" w:cs="Arial"/>
                <w:sz w:val="19"/>
                <w:szCs w:val="19"/>
                <w:cs/>
              </w:rPr>
            </w:pPr>
            <w:r>
              <w:rPr>
                <w:rFonts w:ascii="Arial" w:hAnsi="Arial" w:cs="Arial"/>
                <w:sz w:val="19"/>
                <w:szCs w:val="19"/>
              </w:rPr>
              <w:t>443</w:t>
            </w:r>
          </w:p>
        </w:tc>
        <w:tc>
          <w:tcPr>
            <w:tcW w:w="239" w:type="dxa"/>
            <w:tcBorders>
              <w:top w:val="nil"/>
              <w:bottom w:val="nil"/>
            </w:tcBorders>
          </w:tcPr>
          <w:p w14:paraId="084DFBFC"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58" w:type="dxa"/>
            <w:tcBorders>
              <w:top w:val="single" w:sz="4" w:space="0" w:color="auto"/>
              <w:bottom w:val="single" w:sz="12" w:space="0" w:color="auto"/>
            </w:tcBorders>
          </w:tcPr>
          <w:p w14:paraId="32C89517" w14:textId="6D8B9F6F" w:rsidR="005A02B4" w:rsidRPr="00A32B69" w:rsidRDefault="005A02B4" w:rsidP="005A02B4">
            <w:pPr>
              <w:tabs>
                <w:tab w:val="left" w:pos="540"/>
              </w:tabs>
              <w:spacing w:line="360" w:lineRule="auto"/>
              <w:ind w:left="-108" w:right="3"/>
              <w:jc w:val="right"/>
              <w:rPr>
                <w:rFonts w:ascii="Arial" w:hAnsi="Arial" w:cs="Arial"/>
                <w:sz w:val="19"/>
                <w:szCs w:val="19"/>
                <w:rtl/>
                <w:cs/>
              </w:rPr>
            </w:pPr>
            <w:r w:rsidRPr="00A32B69">
              <w:rPr>
                <w:rFonts w:ascii="Arial" w:hAnsi="Arial" w:cs="Arial"/>
                <w:sz w:val="19"/>
                <w:szCs w:val="19"/>
                <w:cs/>
              </w:rPr>
              <w:t>431</w:t>
            </w:r>
          </w:p>
        </w:tc>
        <w:tc>
          <w:tcPr>
            <w:tcW w:w="236" w:type="dxa"/>
            <w:tcBorders>
              <w:top w:val="nil"/>
              <w:bottom w:val="nil"/>
            </w:tcBorders>
          </w:tcPr>
          <w:p w14:paraId="540C6314"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7A41DA4B" w14:textId="4D36A9AD" w:rsidR="005A02B4" w:rsidRPr="00A32B69" w:rsidRDefault="005A02B4" w:rsidP="005A02B4">
            <w:pPr>
              <w:tabs>
                <w:tab w:val="left" w:pos="540"/>
              </w:tabs>
              <w:spacing w:line="360" w:lineRule="auto"/>
              <w:ind w:left="-108" w:right="3"/>
              <w:jc w:val="right"/>
              <w:rPr>
                <w:rFonts w:ascii="Arial" w:hAnsi="Arial" w:cs="Arial"/>
                <w:sz w:val="19"/>
                <w:szCs w:val="19"/>
                <w:cs/>
              </w:rPr>
            </w:pPr>
            <w:r w:rsidRPr="00912D0D">
              <w:rPr>
                <w:rFonts w:ascii="Arial" w:hAnsi="Arial" w:cs="Arial"/>
                <w:sz w:val="19"/>
                <w:szCs w:val="19"/>
              </w:rPr>
              <w:t>33,147</w:t>
            </w:r>
          </w:p>
        </w:tc>
        <w:tc>
          <w:tcPr>
            <w:tcW w:w="236" w:type="dxa"/>
            <w:tcBorders>
              <w:top w:val="nil"/>
              <w:bottom w:val="nil"/>
            </w:tcBorders>
          </w:tcPr>
          <w:p w14:paraId="4B605BE4"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tcPr>
          <w:p w14:paraId="4AB2225A" w14:textId="157D0A10" w:rsidR="005A02B4" w:rsidRPr="00A32B69" w:rsidRDefault="005A02B4" w:rsidP="005A02B4">
            <w:pPr>
              <w:tabs>
                <w:tab w:val="left" w:pos="540"/>
              </w:tabs>
              <w:spacing w:line="360" w:lineRule="auto"/>
              <w:ind w:left="-108" w:right="3"/>
              <w:jc w:val="right"/>
              <w:rPr>
                <w:rFonts w:ascii="Arial" w:hAnsi="Arial" w:cs="Arial"/>
                <w:sz w:val="19"/>
                <w:szCs w:val="19"/>
                <w:rtl/>
                <w:cs/>
              </w:rPr>
            </w:pPr>
            <w:r w:rsidRPr="00A32B69">
              <w:rPr>
                <w:rFonts w:ascii="Arial" w:hAnsi="Arial" w:cs="Arial"/>
                <w:sz w:val="19"/>
                <w:szCs w:val="19"/>
                <w:cs/>
              </w:rPr>
              <w:t>30,767</w:t>
            </w:r>
          </w:p>
        </w:tc>
      </w:tr>
      <w:tr w:rsidR="005A02B4" w:rsidRPr="00BB418F" w14:paraId="632FB625" w14:textId="77777777" w:rsidTr="00C55E38">
        <w:trPr>
          <w:cantSplit/>
        </w:trPr>
        <w:tc>
          <w:tcPr>
            <w:tcW w:w="3535" w:type="dxa"/>
            <w:tcBorders>
              <w:top w:val="nil"/>
              <w:bottom w:val="nil"/>
            </w:tcBorders>
          </w:tcPr>
          <w:p w14:paraId="632FB61D" w14:textId="77777777" w:rsidR="005A02B4" w:rsidRPr="00BB418F" w:rsidRDefault="005A02B4" w:rsidP="005A02B4">
            <w:pPr>
              <w:spacing w:line="360" w:lineRule="auto"/>
              <w:ind w:right="14"/>
              <w:rPr>
                <w:rFonts w:ascii="Arial" w:hAnsi="Arial" w:cs="Arial"/>
                <w:sz w:val="19"/>
                <w:szCs w:val="19"/>
                <w:rtl/>
                <w:cs/>
              </w:rPr>
            </w:pPr>
          </w:p>
        </w:tc>
        <w:tc>
          <w:tcPr>
            <w:tcW w:w="1248" w:type="dxa"/>
            <w:tcBorders>
              <w:top w:val="single" w:sz="12" w:space="0" w:color="auto"/>
              <w:bottom w:val="nil"/>
            </w:tcBorders>
            <w:vAlign w:val="bottom"/>
          </w:tcPr>
          <w:p w14:paraId="632FB61E" w14:textId="77777777" w:rsidR="005A02B4" w:rsidRPr="00A32B69"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61F"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632FB620" w14:textId="77777777" w:rsidR="005A02B4" w:rsidRPr="00A32B69" w:rsidRDefault="005A02B4"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632FB621"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32FB622" w14:textId="77777777" w:rsidR="005A02B4" w:rsidRPr="00A32B69" w:rsidRDefault="005A02B4" w:rsidP="005A02B4">
            <w:pPr>
              <w:spacing w:line="360" w:lineRule="auto"/>
              <w:jc w:val="right"/>
              <w:rPr>
                <w:rFonts w:ascii="Arial" w:hAnsi="Arial" w:cs="Arial"/>
                <w:sz w:val="19"/>
                <w:szCs w:val="19"/>
                <w:lang w:val="en-GB"/>
              </w:rPr>
            </w:pPr>
          </w:p>
        </w:tc>
        <w:tc>
          <w:tcPr>
            <w:tcW w:w="236" w:type="dxa"/>
            <w:tcBorders>
              <w:top w:val="nil"/>
              <w:bottom w:val="nil"/>
            </w:tcBorders>
          </w:tcPr>
          <w:p w14:paraId="632FB623"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632FB624" w14:textId="77777777" w:rsidR="005A02B4" w:rsidRPr="00A32B69" w:rsidRDefault="005A02B4" w:rsidP="005A02B4">
            <w:pPr>
              <w:tabs>
                <w:tab w:val="left" w:pos="540"/>
              </w:tabs>
              <w:spacing w:line="360" w:lineRule="auto"/>
              <w:ind w:left="-108" w:right="3"/>
              <w:jc w:val="center"/>
              <w:rPr>
                <w:rFonts w:ascii="Arial" w:hAnsi="Arial" w:cs="Arial"/>
                <w:sz w:val="19"/>
                <w:szCs w:val="19"/>
                <w:rtl/>
                <w:cs/>
              </w:rPr>
            </w:pPr>
          </w:p>
        </w:tc>
      </w:tr>
      <w:tr w:rsidR="005A02B4" w:rsidRPr="00BB418F" w14:paraId="125388A3" w14:textId="77777777" w:rsidTr="00C55E38">
        <w:trPr>
          <w:cantSplit/>
        </w:trPr>
        <w:tc>
          <w:tcPr>
            <w:tcW w:w="3535" w:type="dxa"/>
            <w:tcBorders>
              <w:top w:val="nil"/>
            </w:tcBorders>
          </w:tcPr>
          <w:p w14:paraId="6E4937BF" w14:textId="7393604D" w:rsidR="005A02B4" w:rsidRPr="00BB418F" w:rsidRDefault="005A02B4" w:rsidP="005A02B4">
            <w:pPr>
              <w:tabs>
                <w:tab w:val="right" w:pos="3305"/>
              </w:tabs>
              <w:spacing w:line="360" w:lineRule="auto"/>
              <w:ind w:right="14"/>
              <w:rPr>
                <w:rFonts w:ascii="Arial" w:hAnsi="Arial" w:cs="Arial"/>
                <w:b/>
                <w:bCs/>
                <w:sz w:val="19"/>
                <w:szCs w:val="19"/>
                <w:cs/>
                <w:lang w:val="en-GB"/>
              </w:rPr>
            </w:pPr>
            <w:r w:rsidRPr="00FE776F">
              <w:rPr>
                <w:rFonts w:ascii="Arial" w:hAnsi="Arial" w:cs="Arial"/>
                <w:b/>
                <w:bCs/>
                <w:sz w:val="19"/>
                <w:szCs w:val="19"/>
                <w:lang w:val="en-GB"/>
              </w:rPr>
              <w:t>Loans to related parties</w:t>
            </w:r>
            <w:r>
              <w:rPr>
                <w:rFonts w:ascii="Arial" w:hAnsi="Arial" w:cs="Arial"/>
                <w:b/>
                <w:bCs/>
                <w:sz w:val="19"/>
                <w:szCs w:val="19"/>
                <w:lang w:val="en-GB"/>
              </w:rPr>
              <w:tab/>
            </w:r>
          </w:p>
        </w:tc>
        <w:tc>
          <w:tcPr>
            <w:tcW w:w="1248" w:type="dxa"/>
            <w:tcBorders>
              <w:top w:val="nil"/>
              <w:bottom w:val="nil"/>
            </w:tcBorders>
            <w:vAlign w:val="bottom"/>
          </w:tcPr>
          <w:p w14:paraId="09EC8F34" w14:textId="77777777" w:rsidR="005A02B4" w:rsidRPr="00A32B69"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533E7842"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1E9868ED" w14:textId="77777777" w:rsidR="005A02B4" w:rsidRPr="00A32B69" w:rsidRDefault="005A02B4" w:rsidP="005A02B4">
            <w:pPr>
              <w:spacing w:line="360" w:lineRule="auto"/>
              <w:ind w:left="-108" w:right="3"/>
              <w:jc w:val="center"/>
              <w:rPr>
                <w:rFonts w:ascii="Arial" w:hAnsi="Arial" w:cs="Arial"/>
                <w:sz w:val="19"/>
                <w:szCs w:val="19"/>
                <w:rtl/>
                <w:cs/>
              </w:rPr>
            </w:pPr>
          </w:p>
        </w:tc>
        <w:tc>
          <w:tcPr>
            <w:tcW w:w="236" w:type="dxa"/>
            <w:tcBorders>
              <w:top w:val="nil"/>
              <w:bottom w:val="nil"/>
            </w:tcBorders>
          </w:tcPr>
          <w:p w14:paraId="57FE039E"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46DDB517" w14:textId="77777777" w:rsidR="005A02B4" w:rsidRPr="00A32B69" w:rsidRDefault="005A02B4" w:rsidP="005A02B4">
            <w:pPr>
              <w:tabs>
                <w:tab w:val="left" w:pos="540"/>
              </w:tabs>
              <w:ind w:left="-108" w:right="3"/>
              <w:jc w:val="right"/>
              <w:rPr>
                <w:rFonts w:ascii="Arial" w:hAnsi="Arial" w:cs="Arial"/>
                <w:sz w:val="19"/>
                <w:szCs w:val="19"/>
              </w:rPr>
            </w:pPr>
          </w:p>
        </w:tc>
        <w:tc>
          <w:tcPr>
            <w:tcW w:w="236" w:type="dxa"/>
            <w:tcBorders>
              <w:top w:val="nil"/>
              <w:bottom w:val="nil"/>
            </w:tcBorders>
          </w:tcPr>
          <w:p w14:paraId="42791463"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3A0FFC6C" w14:textId="77777777" w:rsidR="005A02B4" w:rsidRPr="00A32B69" w:rsidRDefault="005A02B4" w:rsidP="005A02B4">
            <w:pPr>
              <w:spacing w:line="360" w:lineRule="auto"/>
              <w:ind w:left="-108" w:right="3"/>
              <w:jc w:val="right"/>
              <w:rPr>
                <w:rFonts w:ascii="Arial" w:hAnsi="Arial" w:cs="Arial"/>
                <w:sz w:val="19"/>
                <w:szCs w:val="19"/>
                <w:lang w:val="en-GB"/>
              </w:rPr>
            </w:pPr>
          </w:p>
        </w:tc>
      </w:tr>
      <w:tr w:rsidR="005744BA" w:rsidRPr="00BB418F" w14:paraId="632DE399" w14:textId="77777777" w:rsidTr="00EB0398">
        <w:trPr>
          <w:cantSplit/>
          <w:trHeight w:val="233"/>
        </w:trPr>
        <w:tc>
          <w:tcPr>
            <w:tcW w:w="3535" w:type="dxa"/>
            <w:tcBorders>
              <w:top w:val="nil"/>
            </w:tcBorders>
          </w:tcPr>
          <w:p w14:paraId="32EAF4FC" w14:textId="1664AEF4" w:rsidR="005744BA" w:rsidRPr="00714198" w:rsidRDefault="005744BA" w:rsidP="005A02B4">
            <w:pPr>
              <w:spacing w:line="360" w:lineRule="auto"/>
              <w:ind w:right="14"/>
              <w:rPr>
                <w:rFonts w:ascii="Arial" w:hAnsi="Arial" w:cstheme="minorBidi"/>
                <w:b/>
                <w:bCs/>
                <w:sz w:val="19"/>
                <w:szCs w:val="19"/>
                <w:lang w:val="en-GB"/>
              </w:rPr>
            </w:pPr>
            <w:r>
              <w:rPr>
                <w:rFonts w:ascii="Arial" w:hAnsi="Arial" w:cs="Arial"/>
                <w:sz w:val="19"/>
                <w:szCs w:val="19"/>
              </w:rPr>
              <w:t xml:space="preserve">    </w:t>
            </w:r>
            <w:r w:rsidRPr="00BB418F">
              <w:rPr>
                <w:rFonts w:ascii="Arial" w:hAnsi="Arial" w:cs="Arial"/>
                <w:sz w:val="19"/>
                <w:szCs w:val="19"/>
                <w:cs/>
              </w:rPr>
              <w:t>Subsidia</w:t>
            </w:r>
            <w:r>
              <w:rPr>
                <w:rFonts w:ascii="Arial" w:hAnsi="Arial" w:cs="Arial"/>
                <w:sz w:val="19"/>
                <w:szCs w:val="19"/>
              </w:rPr>
              <w:t>ry</w:t>
            </w:r>
          </w:p>
        </w:tc>
        <w:tc>
          <w:tcPr>
            <w:tcW w:w="1248" w:type="dxa"/>
            <w:tcBorders>
              <w:top w:val="nil"/>
              <w:bottom w:val="nil"/>
            </w:tcBorders>
            <w:vAlign w:val="bottom"/>
          </w:tcPr>
          <w:p w14:paraId="7AC524FC" w14:textId="753C94D4" w:rsidR="005744BA" w:rsidRPr="006852A5" w:rsidRDefault="005744BA" w:rsidP="005A02B4">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A32B69">
              <w:rPr>
                <w:rFonts w:ascii="Arial" w:hAnsi="Arial" w:cs="Arial"/>
                <w:sz w:val="19"/>
                <w:szCs w:val="19"/>
                <w:cs/>
              </w:rPr>
              <w:t>-</w:t>
            </w:r>
          </w:p>
        </w:tc>
        <w:tc>
          <w:tcPr>
            <w:tcW w:w="239" w:type="dxa"/>
            <w:tcBorders>
              <w:top w:val="nil"/>
            </w:tcBorders>
          </w:tcPr>
          <w:p w14:paraId="7828D5A6" w14:textId="77777777" w:rsidR="005744BA" w:rsidRPr="00A32B69" w:rsidRDefault="005744BA"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199361E" w14:textId="3FE91952" w:rsidR="005744BA" w:rsidRPr="00263AB9" w:rsidRDefault="005744BA" w:rsidP="005A02B4">
            <w:pPr>
              <w:tabs>
                <w:tab w:val="left" w:pos="540"/>
              </w:tabs>
              <w:spacing w:line="360" w:lineRule="auto"/>
              <w:ind w:left="-108" w:right="3"/>
              <w:jc w:val="center"/>
              <w:rPr>
                <w:rFonts w:ascii="Arial" w:hAnsi="Arial" w:cs="Arial"/>
                <w:sz w:val="19"/>
                <w:szCs w:val="19"/>
                <w:rtl/>
                <w:cs/>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c>
          <w:tcPr>
            <w:tcW w:w="236" w:type="dxa"/>
            <w:tcBorders>
              <w:top w:val="nil"/>
            </w:tcBorders>
          </w:tcPr>
          <w:p w14:paraId="7DBDFDA1" w14:textId="77777777" w:rsidR="005744BA" w:rsidRPr="00A32B69" w:rsidRDefault="005744BA"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7CB7F66E" w14:textId="7B9260CE" w:rsidR="005744BA" w:rsidRPr="00A32B69" w:rsidRDefault="005744BA" w:rsidP="005A02B4">
            <w:pPr>
              <w:spacing w:line="360" w:lineRule="auto"/>
              <w:jc w:val="right"/>
              <w:rPr>
                <w:rFonts w:ascii="Arial" w:hAnsi="Arial" w:cs="Arial"/>
                <w:sz w:val="19"/>
                <w:szCs w:val="19"/>
                <w:lang w:val="en-GB"/>
              </w:rPr>
            </w:pPr>
            <w:r w:rsidRPr="00375A78">
              <w:rPr>
                <w:rFonts w:ascii="Arial" w:hAnsi="Arial" w:cs="Arial"/>
                <w:sz w:val="19"/>
                <w:szCs w:val="19"/>
                <w:lang w:val="en-GB"/>
              </w:rPr>
              <w:t>49,652</w:t>
            </w:r>
          </w:p>
        </w:tc>
        <w:tc>
          <w:tcPr>
            <w:tcW w:w="236" w:type="dxa"/>
            <w:tcBorders>
              <w:top w:val="nil"/>
            </w:tcBorders>
          </w:tcPr>
          <w:p w14:paraId="3875DE5C" w14:textId="77777777" w:rsidR="005744BA" w:rsidRPr="00A32B69" w:rsidRDefault="005744BA"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1CE047C4" w14:textId="4BB9202E" w:rsidR="005744BA" w:rsidRPr="00375A78" w:rsidRDefault="005744BA" w:rsidP="005A02B4">
            <w:pPr>
              <w:spacing w:line="360" w:lineRule="auto"/>
              <w:jc w:val="right"/>
              <w:rPr>
                <w:rFonts w:ascii="Arial" w:hAnsi="Arial" w:cs="Arial"/>
                <w:sz w:val="19"/>
                <w:szCs w:val="19"/>
                <w:rtl/>
                <w:cs/>
                <w:lang w:val="en-GB"/>
              </w:rPr>
            </w:pPr>
            <w:r w:rsidRPr="00375A78">
              <w:rPr>
                <w:rFonts w:ascii="Arial" w:hAnsi="Arial" w:cs="Arial"/>
                <w:sz w:val="19"/>
                <w:szCs w:val="19"/>
                <w:lang w:val="en-GB"/>
              </w:rPr>
              <w:t>49,652</w:t>
            </w:r>
          </w:p>
        </w:tc>
      </w:tr>
      <w:tr w:rsidR="005A02B4" w:rsidRPr="00BB418F" w14:paraId="5FAF9696" w14:textId="77777777" w:rsidTr="00C55E38">
        <w:trPr>
          <w:cantSplit/>
          <w:trHeight w:val="233"/>
        </w:trPr>
        <w:tc>
          <w:tcPr>
            <w:tcW w:w="3535" w:type="dxa"/>
            <w:tcBorders>
              <w:top w:val="nil"/>
            </w:tcBorders>
          </w:tcPr>
          <w:p w14:paraId="35822B6F" w14:textId="234D3C4F" w:rsidR="005A02B4" w:rsidRPr="00A412A6" w:rsidRDefault="005A02B4" w:rsidP="005A02B4">
            <w:pPr>
              <w:spacing w:line="360" w:lineRule="auto"/>
              <w:ind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r w:rsidRPr="00BB418F">
              <w:rPr>
                <w:rFonts w:ascii="Arial" w:hAnsi="Arial" w:cs="Arial"/>
                <w:sz w:val="19"/>
                <w:szCs w:val="19"/>
              </w:rPr>
              <w:t>Joint venture</w:t>
            </w:r>
            <w:r>
              <w:rPr>
                <w:rFonts w:ascii="Arial" w:hAnsi="Arial" w:cs="Arial"/>
                <w:b/>
                <w:bCs/>
                <w:sz w:val="19"/>
                <w:szCs w:val="19"/>
                <w:lang w:val="en-GB"/>
              </w:rPr>
              <w:t xml:space="preserve">   </w:t>
            </w:r>
          </w:p>
        </w:tc>
        <w:tc>
          <w:tcPr>
            <w:tcW w:w="1248" w:type="dxa"/>
            <w:tcBorders>
              <w:top w:val="nil"/>
              <w:bottom w:val="nil"/>
            </w:tcBorders>
            <w:vAlign w:val="bottom"/>
          </w:tcPr>
          <w:p w14:paraId="5DC90954" w14:textId="256A1319" w:rsidR="005A02B4" w:rsidRPr="006852A5" w:rsidRDefault="005A02B4" w:rsidP="005A02B4">
            <w:pPr>
              <w:spacing w:line="360" w:lineRule="auto"/>
              <w:jc w:val="right"/>
              <w:rPr>
                <w:rFonts w:ascii="Arial" w:hAnsi="Arial" w:cs="Arial"/>
                <w:sz w:val="19"/>
                <w:szCs w:val="19"/>
                <w:cs/>
                <w:lang w:val="en-GB"/>
              </w:rPr>
            </w:pPr>
            <w:r w:rsidRPr="006852A5">
              <w:rPr>
                <w:rFonts w:ascii="Arial" w:hAnsi="Arial" w:cs="Arial" w:hint="cs"/>
                <w:sz w:val="19"/>
                <w:szCs w:val="19"/>
                <w:cs/>
                <w:lang w:val="en-GB"/>
              </w:rPr>
              <w:t>24,34</w:t>
            </w:r>
            <w:r w:rsidR="00665895">
              <w:rPr>
                <w:rFonts w:ascii="Arial" w:hAnsi="Arial" w:cs="Arial"/>
                <w:sz w:val="19"/>
                <w:szCs w:val="19"/>
                <w:lang w:val="en-GB"/>
              </w:rPr>
              <w:t>1</w:t>
            </w:r>
          </w:p>
        </w:tc>
        <w:tc>
          <w:tcPr>
            <w:tcW w:w="239" w:type="dxa"/>
            <w:tcBorders>
              <w:top w:val="nil"/>
            </w:tcBorders>
          </w:tcPr>
          <w:p w14:paraId="0477CAB7"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02A870E0" w14:textId="563B0A5A" w:rsidR="005A02B4" w:rsidRPr="00087107" w:rsidRDefault="005A02B4" w:rsidP="005A02B4">
            <w:pPr>
              <w:spacing w:line="360" w:lineRule="auto"/>
              <w:jc w:val="right"/>
              <w:rPr>
                <w:rFonts w:ascii="Arial" w:hAnsi="Arial" w:cs="Arial"/>
                <w:sz w:val="19"/>
                <w:szCs w:val="19"/>
                <w:rtl/>
                <w:cs/>
                <w:lang w:val="en-GB"/>
              </w:rPr>
            </w:pPr>
            <w:r>
              <w:rPr>
                <w:rFonts w:ascii="Arial" w:hAnsi="Arial" w:cs="Arial"/>
                <w:sz w:val="19"/>
                <w:szCs w:val="19"/>
                <w:lang w:val="en-GB"/>
              </w:rPr>
              <w:t>6,105</w:t>
            </w:r>
          </w:p>
        </w:tc>
        <w:tc>
          <w:tcPr>
            <w:tcW w:w="236" w:type="dxa"/>
            <w:tcBorders>
              <w:top w:val="nil"/>
            </w:tcBorders>
          </w:tcPr>
          <w:p w14:paraId="12FF032A"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5C29282B" w14:textId="3998B8BF" w:rsidR="005A02B4" w:rsidRPr="00574AB6" w:rsidRDefault="005A02B4" w:rsidP="005A02B4">
            <w:pPr>
              <w:tabs>
                <w:tab w:val="left" w:pos="540"/>
              </w:tabs>
              <w:spacing w:line="360" w:lineRule="auto"/>
              <w:ind w:left="-108" w:right="3"/>
              <w:jc w:val="center"/>
              <w:rPr>
                <w:rFonts w:ascii="Arial" w:hAnsi="Arial" w:cs="Arial"/>
                <w:sz w:val="19"/>
                <w:szCs w:val="19"/>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w:t>
            </w:r>
          </w:p>
        </w:tc>
        <w:tc>
          <w:tcPr>
            <w:tcW w:w="236" w:type="dxa"/>
            <w:tcBorders>
              <w:top w:val="nil"/>
            </w:tcBorders>
          </w:tcPr>
          <w:p w14:paraId="31F6D629"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6582A2E2" w14:textId="2982A2FA" w:rsidR="005A02B4" w:rsidRPr="00A32B69" w:rsidRDefault="005A02B4" w:rsidP="005A02B4">
            <w:pPr>
              <w:tabs>
                <w:tab w:val="left" w:pos="540"/>
              </w:tabs>
              <w:spacing w:line="360" w:lineRule="auto"/>
              <w:ind w:left="-108" w:right="3"/>
              <w:jc w:val="center"/>
              <w:rPr>
                <w:rFonts w:ascii="Arial" w:hAnsi="Arial" w:cs="Arial"/>
                <w:sz w:val="19"/>
                <w:szCs w:val="19"/>
                <w:rtl/>
                <w:cs/>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w:t>
            </w:r>
          </w:p>
        </w:tc>
      </w:tr>
      <w:tr w:rsidR="005A02B4" w:rsidRPr="00BB418F" w14:paraId="22886B38" w14:textId="77777777" w:rsidTr="00EB0398">
        <w:trPr>
          <w:cantSplit/>
          <w:trHeight w:val="233"/>
        </w:trPr>
        <w:tc>
          <w:tcPr>
            <w:tcW w:w="3535" w:type="dxa"/>
            <w:tcBorders>
              <w:top w:val="nil"/>
            </w:tcBorders>
          </w:tcPr>
          <w:p w14:paraId="4278A6E0" w14:textId="7B571710" w:rsidR="005A02B4" w:rsidRPr="00BB418F" w:rsidRDefault="005A02B4" w:rsidP="005A02B4">
            <w:pPr>
              <w:spacing w:line="360" w:lineRule="auto"/>
              <w:ind w:right="14"/>
              <w:rPr>
                <w:rFonts w:ascii="Arial" w:hAnsi="Arial" w:cs="Arial"/>
                <w:sz w:val="19"/>
                <w:szCs w:val="19"/>
              </w:rPr>
            </w:pPr>
            <w:r w:rsidRPr="00BB418F">
              <w:rPr>
                <w:rFonts w:ascii="Arial" w:hAnsi="Arial" w:cs="Arial"/>
                <w:sz w:val="19"/>
                <w:szCs w:val="19"/>
              </w:rPr>
              <w:t>Total</w:t>
            </w:r>
          </w:p>
        </w:tc>
        <w:tc>
          <w:tcPr>
            <w:tcW w:w="1248" w:type="dxa"/>
            <w:tcBorders>
              <w:top w:val="single" w:sz="4" w:space="0" w:color="auto"/>
              <w:bottom w:val="nil"/>
            </w:tcBorders>
            <w:vAlign w:val="bottom"/>
          </w:tcPr>
          <w:p w14:paraId="29A6C01C" w14:textId="41B02E15" w:rsidR="005A02B4" w:rsidRPr="006852A5" w:rsidRDefault="005A02B4" w:rsidP="005A02B4">
            <w:pPr>
              <w:spacing w:line="360" w:lineRule="auto"/>
              <w:jc w:val="right"/>
              <w:rPr>
                <w:rFonts w:ascii="Arial" w:hAnsi="Arial" w:cs="Arial"/>
                <w:sz w:val="19"/>
                <w:szCs w:val="19"/>
                <w:cs/>
                <w:lang w:val="en-GB"/>
              </w:rPr>
            </w:pPr>
            <w:r w:rsidRPr="006852A5">
              <w:rPr>
                <w:rFonts w:ascii="Arial" w:hAnsi="Arial" w:cs="Arial" w:hint="cs"/>
                <w:sz w:val="19"/>
                <w:szCs w:val="19"/>
                <w:cs/>
                <w:lang w:val="en-GB"/>
              </w:rPr>
              <w:t>24,34</w:t>
            </w:r>
            <w:r w:rsidR="00665895">
              <w:rPr>
                <w:rFonts w:ascii="Arial" w:hAnsi="Arial" w:cs="Arial"/>
                <w:sz w:val="19"/>
                <w:szCs w:val="19"/>
                <w:lang w:val="en-GB"/>
              </w:rPr>
              <w:t>1</w:t>
            </w:r>
          </w:p>
        </w:tc>
        <w:tc>
          <w:tcPr>
            <w:tcW w:w="239" w:type="dxa"/>
            <w:tcBorders>
              <w:top w:val="nil"/>
              <w:bottom w:val="nil"/>
            </w:tcBorders>
          </w:tcPr>
          <w:p w14:paraId="7D24B8C0"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nil"/>
            </w:tcBorders>
            <w:vAlign w:val="bottom"/>
          </w:tcPr>
          <w:p w14:paraId="04D0A201" w14:textId="6D2B5AE1" w:rsidR="005A02B4" w:rsidRPr="00A32B69" w:rsidRDefault="005A02B4" w:rsidP="005A02B4">
            <w:pPr>
              <w:spacing w:line="360" w:lineRule="auto"/>
              <w:jc w:val="right"/>
              <w:rPr>
                <w:rFonts w:ascii="Arial" w:hAnsi="Arial" w:cs="Arial"/>
                <w:sz w:val="19"/>
                <w:szCs w:val="19"/>
                <w:rtl/>
                <w:cs/>
                <w:lang w:val="en-GB"/>
              </w:rPr>
            </w:pPr>
            <w:r>
              <w:rPr>
                <w:rFonts w:ascii="Arial" w:hAnsi="Arial" w:cs="Arial"/>
                <w:sz w:val="19"/>
                <w:szCs w:val="19"/>
                <w:lang w:val="en-GB"/>
              </w:rPr>
              <w:t>6,105</w:t>
            </w:r>
          </w:p>
        </w:tc>
        <w:tc>
          <w:tcPr>
            <w:tcW w:w="236" w:type="dxa"/>
            <w:tcBorders>
              <w:top w:val="nil"/>
              <w:bottom w:val="nil"/>
            </w:tcBorders>
          </w:tcPr>
          <w:p w14:paraId="52E3A467"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nil"/>
            </w:tcBorders>
            <w:vAlign w:val="bottom"/>
          </w:tcPr>
          <w:p w14:paraId="0226EB6C" w14:textId="32F43F3E" w:rsidR="005A02B4" w:rsidRPr="00574AB6" w:rsidRDefault="005A02B4" w:rsidP="005A02B4">
            <w:pPr>
              <w:tabs>
                <w:tab w:val="left" w:pos="540"/>
              </w:tabs>
              <w:spacing w:line="360" w:lineRule="auto"/>
              <w:ind w:left="-108" w:right="3"/>
              <w:jc w:val="right"/>
              <w:rPr>
                <w:rFonts w:ascii="Arial" w:hAnsi="Arial" w:cs="Arial"/>
                <w:sz w:val="19"/>
                <w:szCs w:val="19"/>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49,652</w:t>
            </w:r>
          </w:p>
        </w:tc>
        <w:tc>
          <w:tcPr>
            <w:tcW w:w="236" w:type="dxa"/>
            <w:tcBorders>
              <w:top w:val="nil"/>
              <w:bottom w:val="nil"/>
            </w:tcBorders>
          </w:tcPr>
          <w:p w14:paraId="2A224635"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nil"/>
            </w:tcBorders>
            <w:vAlign w:val="bottom"/>
          </w:tcPr>
          <w:p w14:paraId="7FEC2D07" w14:textId="7AFCEF2A" w:rsidR="005A02B4" w:rsidRPr="00A32B69" w:rsidRDefault="005A02B4" w:rsidP="005A02B4">
            <w:pPr>
              <w:tabs>
                <w:tab w:val="left" w:pos="540"/>
              </w:tabs>
              <w:spacing w:line="360" w:lineRule="auto"/>
              <w:ind w:left="-108" w:right="3"/>
              <w:jc w:val="center"/>
              <w:rPr>
                <w:rFonts w:ascii="Arial" w:hAnsi="Arial" w:cs="Arial"/>
                <w:sz w:val="19"/>
                <w:szCs w:val="19"/>
                <w:rtl/>
                <w:cs/>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49,652</w:t>
            </w:r>
          </w:p>
        </w:tc>
      </w:tr>
      <w:tr w:rsidR="005744BA" w:rsidRPr="00BB418F" w14:paraId="070AC81E" w14:textId="77777777" w:rsidTr="00C55E38">
        <w:trPr>
          <w:cantSplit/>
          <w:trHeight w:val="233"/>
        </w:trPr>
        <w:tc>
          <w:tcPr>
            <w:tcW w:w="3535" w:type="dxa"/>
            <w:tcBorders>
              <w:top w:val="nil"/>
            </w:tcBorders>
          </w:tcPr>
          <w:p w14:paraId="39BAAF82" w14:textId="1CD182B6" w:rsidR="005744BA" w:rsidRPr="00C742AB" w:rsidRDefault="005744BA" w:rsidP="005744BA">
            <w:pPr>
              <w:spacing w:line="360" w:lineRule="auto"/>
              <w:ind w:right="-186"/>
              <w:rPr>
                <w:rFonts w:ascii="Arial" w:hAnsi="Arial" w:cs="Browallia New"/>
                <w:sz w:val="19"/>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r w:rsidRPr="00524CB1">
              <w:rPr>
                <w:rFonts w:ascii="Arial" w:hAnsi="Arial" w:cs="Arial"/>
                <w:sz w:val="19"/>
                <w:szCs w:val="19"/>
                <w:u w:val="single"/>
              </w:rPr>
              <w:t>Less</w:t>
            </w:r>
            <w:r w:rsidRPr="00953265">
              <w:rPr>
                <w:rFonts w:ascii="Arial" w:hAnsi="Arial" w:cs="Arial"/>
                <w:sz w:val="19"/>
                <w:szCs w:val="19"/>
              </w:rPr>
              <w:t xml:space="preserve"> </w:t>
            </w:r>
            <w:r w:rsidRPr="00BB418F">
              <w:rPr>
                <w:rFonts w:ascii="Arial" w:hAnsi="Arial" w:cs="Arial"/>
                <w:sz w:val="19"/>
                <w:szCs w:val="19"/>
              </w:rPr>
              <w:t xml:space="preserve">Allowance for </w:t>
            </w:r>
            <w:r>
              <w:rPr>
                <w:rFonts w:ascii="Arial" w:hAnsi="Arial" w:cs="Browallia New"/>
                <w:sz w:val="19"/>
              </w:rPr>
              <w:t>impairment losses</w:t>
            </w:r>
          </w:p>
        </w:tc>
        <w:tc>
          <w:tcPr>
            <w:tcW w:w="1248" w:type="dxa"/>
            <w:tcBorders>
              <w:top w:val="nil"/>
              <w:bottom w:val="nil"/>
            </w:tcBorders>
            <w:vAlign w:val="bottom"/>
          </w:tcPr>
          <w:p w14:paraId="49EBD961" w14:textId="790A0141" w:rsidR="005744BA" w:rsidRPr="006852A5" w:rsidRDefault="005744BA" w:rsidP="005744BA">
            <w:pPr>
              <w:tabs>
                <w:tab w:val="left" w:pos="540"/>
              </w:tabs>
              <w:spacing w:line="360" w:lineRule="auto"/>
              <w:ind w:left="-108" w:right="3"/>
              <w:jc w:val="center"/>
              <w:rPr>
                <w:rFonts w:ascii="Arial" w:hAnsi="Arial" w:cs="Arial"/>
                <w:sz w:val="19"/>
                <w:szCs w:val="19"/>
                <w:cs/>
                <w:lang w:val="en-GB"/>
              </w:rPr>
            </w:pPr>
            <w:r>
              <w:rPr>
                <w:rFonts w:ascii="Arial" w:hAnsi="Arial" w:cs="Arial"/>
                <w:sz w:val="19"/>
                <w:szCs w:val="19"/>
              </w:rPr>
              <w:t xml:space="preserve">           </w:t>
            </w:r>
            <w:r w:rsidRPr="00A32B69">
              <w:rPr>
                <w:rFonts w:ascii="Arial" w:hAnsi="Arial" w:cs="Arial"/>
                <w:sz w:val="19"/>
                <w:szCs w:val="19"/>
                <w:cs/>
              </w:rPr>
              <w:t>-</w:t>
            </w:r>
          </w:p>
        </w:tc>
        <w:tc>
          <w:tcPr>
            <w:tcW w:w="239" w:type="dxa"/>
            <w:tcBorders>
              <w:top w:val="nil"/>
              <w:bottom w:val="nil"/>
            </w:tcBorders>
          </w:tcPr>
          <w:p w14:paraId="77FF3F31" w14:textId="77777777" w:rsidR="005744BA" w:rsidRPr="00A32B69" w:rsidRDefault="005744BA" w:rsidP="005744BA">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16283CA8" w14:textId="49C67C4C" w:rsidR="005744BA" w:rsidRPr="00953265" w:rsidRDefault="005744BA" w:rsidP="005744BA">
            <w:pPr>
              <w:tabs>
                <w:tab w:val="left" w:pos="540"/>
              </w:tabs>
              <w:spacing w:line="360" w:lineRule="auto"/>
              <w:ind w:left="-108" w:right="3"/>
              <w:jc w:val="center"/>
              <w:rPr>
                <w:rFonts w:ascii="Arial" w:hAnsi="Arial" w:cs="Arial"/>
                <w:sz w:val="19"/>
                <w:szCs w:val="19"/>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c>
          <w:tcPr>
            <w:tcW w:w="236" w:type="dxa"/>
            <w:tcBorders>
              <w:top w:val="nil"/>
              <w:bottom w:val="nil"/>
            </w:tcBorders>
          </w:tcPr>
          <w:p w14:paraId="20ABA444" w14:textId="77777777" w:rsidR="005744BA" w:rsidRPr="00A32B69" w:rsidRDefault="005744BA" w:rsidP="005744BA">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73C9971F" w14:textId="5F2B0EC7" w:rsidR="005744BA" w:rsidRPr="00574AB6" w:rsidRDefault="005744BA" w:rsidP="005744BA">
            <w:pPr>
              <w:tabs>
                <w:tab w:val="left" w:pos="540"/>
              </w:tabs>
              <w:spacing w:line="360" w:lineRule="auto"/>
              <w:ind w:left="-108" w:right="3"/>
              <w:jc w:val="right"/>
              <w:rPr>
                <w:rFonts w:ascii="Arial" w:hAnsi="Arial" w:cs="Arial"/>
                <w:sz w:val="19"/>
                <w:szCs w:val="19"/>
              </w:rPr>
            </w:pPr>
            <w:r>
              <w:rPr>
                <w:rFonts w:ascii="Arial" w:hAnsi="Arial" w:cs="Arial"/>
                <w:sz w:val="19"/>
                <w:szCs w:val="19"/>
              </w:rPr>
              <w:t xml:space="preserve"> (36,386)</w:t>
            </w:r>
          </w:p>
        </w:tc>
        <w:tc>
          <w:tcPr>
            <w:tcW w:w="236" w:type="dxa"/>
            <w:tcBorders>
              <w:top w:val="nil"/>
              <w:bottom w:val="nil"/>
            </w:tcBorders>
          </w:tcPr>
          <w:p w14:paraId="17B778F9" w14:textId="77777777" w:rsidR="005744BA" w:rsidRPr="00A32B69" w:rsidRDefault="005744BA" w:rsidP="005744BA">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74A8B3E8" w14:textId="674D0BDC" w:rsidR="005744BA" w:rsidRPr="00A32B69" w:rsidRDefault="005744BA" w:rsidP="005744BA">
            <w:pPr>
              <w:tabs>
                <w:tab w:val="left" w:pos="540"/>
              </w:tabs>
              <w:spacing w:line="360" w:lineRule="auto"/>
              <w:ind w:left="-108" w:right="3"/>
              <w:jc w:val="right"/>
              <w:rPr>
                <w:rFonts w:ascii="Arial" w:hAnsi="Arial" w:cs="Arial"/>
                <w:sz w:val="19"/>
                <w:szCs w:val="19"/>
                <w:rtl/>
                <w:cs/>
              </w:rPr>
            </w:pPr>
            <w:r>
              <w:rPr>
                <w:rFonts w:ascii="Arial" w:hAnsi="Arial" w:cs="Arial"/>
                <w:sz w:val="19"/>
                <w:szCs w:val="19"/>
              </w:rPr>
              <w:t xml:space="preserve"> (36,386)</w:t>
            </w:r>
          </w:p>
        </w:tc>
      </w:tr>
      <w:tr w:rsidR="005A02B4" w:rsidRPr="00BB418F" w14:paraId="68C01250" w14:textId="77777777" w:rsidTr="00C55E38">
        <w:trPr>
          <w:cantSplit/>
          <w:trHeight w:val="233"/>
        </w:trPr>
        <w:tc>
          <w:tcPr>
            <w:tcW w:w="3535" w:type="dxa"/>
            <w:tcBorders>
              <w:top w:val="nil"/>
            </w:tcBorders>
          </w:tcPr>
          <w:p w14:paraId="7451710F" w14:textId="0FFE34B7" w:rsidR="005A02B4" w:rsidRPr="00524CB1" w:rsidRDefault="005A02B4" w:rsidP="005A02B4">
            <w:pPr>
              <w:spacing w:line="360" w:lineRule="auto"/>
              <w:ind w:left="441" w:right="14"/>
              <w:rPr>
                <w:rFonts w:ascii="Arial" w:hAnsi="Arial" w:cs="Arial"/>
                <w:sz w:val="19"/>
                <w:szCs w:val="19"/>
              </w:rPr>
            </w:pPr>
            <w:r w:rsidRPr="00BB418F">
              <w:rPr>
                <w:rFonts w:ascii="Arial" w:hAnsi="Arial" w:cs="Arial"/>
                <w:sz w:val="19"/>
                <w:szCs w:val="19"/>
                <w:cs/>
              </w:rPr>
              <w:t xml:space="preserve"> </w:t>
            </w:r>
            <w:r w:rsidRPr="00BB418F">
              <w:rPr>
                <w:rFonts w:ascii="Arial" w:hAnsi="Arial" w:cs="Arial"/>
                <w:sz w:val="19"/>
                <w:szCs w:val="19"/>
              </w:rPr>
              <w:t xml:space="preserve">  </w:t>
            </w:r>
            <w:r w:rsidRPr="006B5ACB">
              <w:rPr>
                <w:rFonts w:ascii="Arial" w:hAnsi="Arial" w:cstheme="minorBidi"/>
                <w:sz w:val="19"/>
                <w:szCs w:val="19"/>
              </w:rPr>
              <w:t xml:space="preserve"> </w:t>
            </w:r>
            <w:r w:rsidRPr="002D6D7C">
              <w:rPr>
                <w:rFonts w:ascii="Arial" w:hAnsi="Arial" w:cs="Arial"/>
                <w:sz w:val="19"/>
                <w:szCs w:val="19"/>
              </w:rPr>
              <w:t>Current portion</w:t>
            </w:r>
          </w:p>
        </w:tc>
        <w:tc>
          <w:tcPr>
            <w:tcW w:w="1248" w:type="dxa"/>
            <w:tcBorders>
              <w:top w:val="nil"/>
              <w:bottom w:val="single" w:sz="4" w:space="0" w:color="auto"/>
            </w:tcBorders>
            <w:vAlign w:val="bottom"/>
          </w:tcPr>
          <w:p w14:paraId="736B3259" w14:textId="473384FC" w:rsidR="005A02B4" w:rsidRPr="006852A5" w:rsidRDefault="005A02B4" w:rsidP="005A02B4">
            <w:pPr>
              <w:spacing w:line="360" w:lineRule="auto"/>
              <w:jc w:val="right"/>
              <w:rPr>
                <w:rFonts w:ascii="Arial" w:hAnsi="Arial" w:cs="Arial"/>
                <w:sz w:val="19"/>
                <w:szCs w:val="19"/>
                <w:cs/>
                <w:lang w:val="en-GB"/>
              </w:rPr>
            </w:pPr>
            <w:r w:rsidRPr="006852A5">
              <w:rPr>
                <w:rFonts w:ascii="Arial" w:hAnsi="Arial" w:cs="Arial" w:hint="cs"/>
                <w:sz w:val="19"/>
                <w:szCs w:val="19"/>
                <w:cs/>
                <w:lang w:val="en-GB"/>
              </w:rPr>
              <w:t>(20,526)</w:t>
            </w:r>
          </w:p>
        </w:tc>
        <w:tc>
          <w:tcPr>
            <w:tcW w:w="239" w:type="dxa"/>
            <w:tcBorders>
              <w:top w:val="nil"/>
            </w:tcBorders>
          </w:tcPr>
          <w:p w14:paraId="727781BB"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6DB8D772" w14:textId="1F980548" w:rsidR="005A02B4" w:rsidRPr="00A32B69" w:rsidRDefault="005A02B4" w:rsidP="005A02B4">
            <w:pPr>
              <w:spacing w:line="360" w:lineRule="auto"/>
              <w:jc w:val="right"/>
              <w:rPr>
                <w:rFonts w:ascii="Arial" w:hAnsi="Arial" w:cs="Arial"/>
                <w:sz w:val="19"/>
                <w:szCs w:val="19"/>
                <w:rtl/>
                <w:cs/>
                <w:lang w:val="en-GB"/>
              </w:rPr>
            </w:pPr>
            <w:r>
              <w:rPr>
                <w:rFonts w:ascii="Arial" w:hAnsi="Arial" w:cs="Arial"/>
                <w:sz w:val="19"/>
                <w:szCs w:val="19"/>
                <w:lang w:val="en-GB"/>
              </w:rPr>
              <w:t>(1,526)</w:t>
            </w:r>
          </w:p>
        </w:tc>
        <w:tc>
          <w:tcPr>
            <w:tcW w:w="236" w:type="dxa"/>
            <w:tcBorders>
              <w:top w:val="nil"/>
            </w:tcBorders>
          </w:tcPr>
          <w:p w14:paraId="672E1BA2"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vAlign w:val="bottom"/>
          </w:tcPr>
          <w:p w14:paraId="6EE7135B" w14:textId="11E2DFA8" w:rsidR="005A02B4" w:rsidRPr="00574AB6" w:rsidRDefault="005A02B4" w:rsidP="005A02B4">
            <w:pPr>
              <w:tabs>
                <w:tab w:val="left" w:pos="540"/>
              </w:tabs>
              <w:spacing w:line="360" w:lineRule="auto"/>
              <w:ind w:left="-108" w:right="3"/>
              <w:jc w:val="center"/>
              <w:rPr>
                <w:rFonts w:ascii="Arial" w:hAnsi="Arial" w:cs="Arial"/>
                <w:sz w:val="19"/>
                <w:szCs w:val="19"/>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c>
          <w:tcPr>
            <w:tcW w:w="236" w:type="dxa"/>
            <w:tcBorders>
              <w:top w:val="nil"/>
            </w:tcBorders>
          </w:tcPr>
          <w:p w14:paraId="31DE6D6A"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vAlign w:val="bottom"/>
          </w:tcPr>
          <w:p w14:paraId="3D184FF4" w14:textId="5FC3C89D" w:rsidR="005A02B4" w:rsidRPr="00A32B69" w:rsidRDefault="005A02B4" w:rsidP="005A02B4">
            <w:pPr>
              <w:tabs>
                <w:tab w:val="left" w:pos="540"/>
              </w:tabs>
              <w:spacing w:line="360" w:lineRule="auto"/>
              <w:ind w:left="-108" w:right="3"/>
              <w:jc w:val="center"/>
              <w:rPr>
                <w:rFonts w:ascii="Arial" w:hAnsi="Arial" w:cs="Arial"/>
                <w:sz w:val="19"/>
                <w:szCs w:val="19"/>
                <w:rtl/>
                <w:cs/>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r>
      <w:tr w:rsidR="005A02B4" w:rsidRPr="00BB418F" w14:paraId="6E94E43D" w14:textId="77777777" w:rsidTr="00C55E38">
        <w:trPr>
          <w:cantSplit/>
          <w:trHeight w:val="233"/>
        </w:trPr>
        <w:tc>
          <w:tcPr>
            <w:tcW w:w="3535" w:type="dxa"/>
            <w:tcBorders>
              <w:top w:val="nil"/>
            </w:tcBorders>
          </w:tcPr>
          <w:p w14:paraId="5AB355DD" w14:textId="3A1F40FB" w:rsidR="005A02B4" w:rsidRPr="00BB418F" w:rsidRDefault="005A02B4" w:rsidP="005A02B4">
            <w:pPr>
              <w:spacing w:line="360" w:lineRule="auto"/>
              <w:ind w:right="14"/>
              <w:rPr>
                <w:rFonts w:ascii="Arial" w:hAnsi="Arial" w:cs="Arial"/>
                <w:sz w:val="19"/>
                <w:szCs w:val="19"/>
                <w:cs/>
              </w:rPr>
            </w:pPr>
            <w:r>
              <w:rPr>
                <w:rFonts w:ascii="Arial" w:hAnsi="Arial" w:cs="Arial"/>
                <w:sz w:val="19"/>
                <w:szCs w:val="19"/>
              </w:rPr>
              <w:t>Net</w:t>
            </w:r>
          </w:p>
        </w:tc>
        <w:tc>
          <w:tcPr>
            <w:tcW w:w="1248" w:type="dxa"/>
            <w:tcBorders>
              <w:top w:val="single" w:sz="4" w:space="0" w:color="auto"/>
              <w:bottom w:val="single" w:sz="12" w:space="0" w:color="auto"/>
            </w:tcBorders>
            <w:vAlign w:val="bottom"/>
          </w:tcPr>
          <w:p w14:paraId="2CF1F500" w14:textId="46F00FD1" w:rsidR="005A02B4" w:rsidRPr="006852A5" w:rsidRDefault="005A02B4" w:rsidP="005A02B4">
            <w:pPr>
              <w:spacing w:line="360" w:lineRule="auto"/>
              <w:jc w:val="right"/>
              <w:rPr>
                <w:rFonts w:ascii="Arial" w:hAnsi="Arial" w:cs="Arial"/>
                <w:sz w:val="19"/>
                <w:szCs w:val="19"/>
                <w:cs/>
                <w:lang w:val="en-GB"/>
              </w:rPr>
            </w:pPr>
            <w:r w:rsidRPr="006852A5">
              <w:rPr>
                <w:rFonts w:ascii="Arial" w:hAnsi="Arial" w:cs="Arial" w:hint="cs"/>
                <w:sz w:val="19"/>
                <w:szCs w:val="19"/>
                <w:cs/>
                <w:lang w:val="en-GB"/>
              </w:rPr>
              <w:t>3,81</w:t>
            </w:r>
            <w:r w:rsidR="00665895">
              <w:rPr>
                <w:rFonts w:ascii="Arial" w:hAnsi="Arial" w:cs="Arial"/>
                <w:sz w:val="19"/>
                <w:szCs w:val="19"/>
                <w:lang w:val="en-GB"/>
              </w:rPr>
              <w:t>5</w:t>
            </w:r>
          </w:p>
        </w:tc>
        <w:tc>
          <w:tcPr>
            <w:tcW w:w="239" w:type="dxa"/>
            <w:tcBorders>
              <w:top w:val="nil"/>
            </w:tcBorders>
          </w:tcPr>
          <w:p w14:paraId="5950C230"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0A368654" w14:textId="64EA403D" w:rsidR="005A02B4" w:rsidRPr="00A32B69" w:rsidRDefault="005A02B4" w:rsidP="005A02B4">
            <w:pPr>
              <w:spacing w:line="360" w:lineRule="auto"/>
              <w:jc w:val="right"/>
              <w:rPr>
                <w:rFonts w:ascii="Arial" w:hAnsi="Arial" w:cs="Arial"/>
                <w:sz w:val="19"/>
                <w:szCs w:val="19"/>
                <w:rtl/>
                <w:cs/>
                <w:lang w:val="en-GB"/>
              </w:rPr>
            </w:pPr>
            <w:r>
              <w:rPr>
                <w:rFonts w:ascii="Arial" w:hAnsi="Arial" w:cs="Arial"/>
                <w:sz w:val="19"/>
                <w:szCs w:val="19"/>
                <w:lang w:val="en-GB"/>
              </w:rPr>
              <w:t>4,579</w:t>
            </w:r>
          </w:p>
        </w:tc>
        <w:tc>
          <w:tcPr>
            <w:tcW w:w="236" w:type="dxa"/>
            <w:tcBorders>
              <w:top w:val="nil"/>
            </w:tcBorders>
          </w:tcPr>
          <w:p w14:paraId="68CC04A7"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75DB6716" w14:textId="47AAF112" w:rsidR="005A02B4" w:rsidRPr="00A32B69" w:rsidRDefault="005A02B4" w:rsidP="005A02B4">
            <w:pPr>
              <w:spacing w:line="360" w:lineRule="auto"/>
              <w:jc w:val="right"/>
              <w:rPr>
                <w:rFonts w:ascii="Arial" w:hAnsi="Arial" w:cs="Arial"/>
                <w:sz w:val="19"/>
                <w:szCs w:val="19"/>
                <w:lang w:val="en-GB"/>
              </w:rPr>
            </w:pPr>
            <w:r w:rsidRPr="00B5399A">
              <w:rPr>
                <w:rFonts w:ascii="Arial" w:hAnsi="Arial" w:cs="Arial"/>
                <w:sz w:val="19"/>
                <w:szCs w:val="19"/>
                <w:lang w:val="en-GB"/>
              </w:rPr>
              <w:t>13,266</w:t>
            </w:r>
          </w:p>
        </w:tc>
        <w:tc>
          <w:tcPr>
            <w:tcW w:w="236" w:type="dxa"/>
            <w:tcBorders>
              <w:top w:val="nil"/>
            </w:tcBorders>
          </w:tcPr>
          <w:p w14:paraId="7D0EB0D2"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tcPr>
          <w:p w14:paraId="37A275FB" w14:textId="433C9D4F" w:rsidR="005A02B4" w:rsidRPr="00B5399A" w:rsidRDefault="005A02B4" w:rsidP="005A02B4">
            <w:pPr>
              <w:spacing w:line="360" w:lineRule="auto"/>
              <w:jc w:val="right"/>
              <w:rPr>
                <w:rFonts w:ascii="Arial" w:hAnsi="Arial" w:cs="Arial"/>
                <w:sz w:val="19"/>
                <w:szCs w:val="19"/>
                <w:rtl/>
                <w:cs/>
                <w:lang w:val="en-GB"/>
              </w:rPr>
            </w:pPr>
            <w:r w:rsidRPr="00B5399A">
              <w:rPr>
                <w:rFonts w:ascii="Arial" w:hAnsi="Arial" w:cs="Arial"/>
                <w:sz w:val="19"/>
                <w:szCs w:val="19"/>
                <w:lang w:val="en-GB"/>
              </w:rPr>
              <w:t>13,266</w:t>
            </w:r>
          </w:p>
        </w:tc>
      </w:tr>
      <w:tr w:rsidR="005A02B4" w:rsidRPr="00BB418F" w14:paraId="32FD157A" w14:textId="77777777" w:rsidTr="000A6207">
        <w:trPr>
          <w:cantSplit/>
          <w:trHeight w:val="233"/>
        </w:trPr>
        <w:tc>
          <w:tcPr>
            <w:tcW w:w="3535" w:type="dxa"/>
            <w:tcBorders>
              <w:top w:val="nil"/>
              <w:bottom w:val="nil"/>
            </w:tcBorders>
          </w:tcPr>
          <w:p w14:paraId="7272E440" w14:textId="77777777" w:rsidR="005A02B4" w:rsidRPr="00A412A6" w:rsidRDefault="005A02B4" w:rsidP="005A02B4">
            <w:pPr>
              <w:spacing w:line="360" w:lineRule="auto"/>
              <w:ind w:right="14"/>
              <w:rPr>
                <w:rFonts w:ascii="Arial" w:hAnsi="Arial" w:cs="Arial"/>
                <w:b/>
                <w:bCs/>
                <w:sz w:val="19"/>
                <w:szCs w:val="19"/>
                <w:lang w:val="en-GB"/>
              </w:rPr>
            </w:pPr>
          </w:p>
        </w:tc>
        <w:tc>
          <w:tcPr>
            <w:tcW w:w="1248" w:type="dxa"/>
            <w:tcBorders>
              <w:top w:val="single" w:sz="12" w:space="0" w:color="auto"/>
              <w:bottom w:val="nil"/>
            </w:tcBorders>
            <w:vAlign w:val="bottom"/>
          </w:tcPr>
          <w:p w14:paraId="3CAB598C" w14:textId="77777777" w:rsidR="005A02B4" w:rsidRPr="00A32B69"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149711B9"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028FB316" w14:textId="77777777" w:rsidR="005A02B4" w:rsidRPr="00A32B69" w:rsidRDefault="005A02B4" w:rsidP="005A02B4">
            <w:pPr>
              <w:spacing w:line="360" w:lineRule="auto"/>
              <w:jc w:val="center"/>
              <w:rPr>
                <w:rFonts w:ascii="Arial" w:hAnsi="Arial" w:cs="Arial"/>
                <w:sz w:val="19"/>
                <w:szCs w:val="19"/>
                <w:rtl/>
                <w:cs/>
                <w:lang w:val="en-GB"/>
              </w:rPr>
            </w:pPr>
          </w:p>
        </w:tc>
        <w:tc>
          <w:tcPr>
            <w:tcW w:w="236" w:type="dxa"/>
            <w:tcBorders>
              <w:top w:val="nil"/>
              <w:bottom w:val="nil"/>
            </w:tcBorders>
          </w:tcPr>
          <w:p w14:paraId="5DD61467"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78D9A336" w14:textId="77777777" w:rsidR="005A02B4" w:rsidRPr="00A32B69" w:rsidRDefault="005A02B4" w:rsidP="005A02B4">
            <w:pPr>
              <w:spacing w:line="360" w:lineRule="auto"/>
              <w:jc w:val="right"/>
              <w:rPr>
                <w:rFonts w:ascii="Arial" w:hAnsi="Arial" w:cs="Arial"/>
                <w:sz w:val="19"/>
                <w:szCs w:val="19"/>
                <w:lang w:val="en-GB"/>
              </w:rPr>
            </w:pPr>
          </w:p>
        </w:tc>
        <w:tc>
          <w:tcPr>
            <w:tcW w:w="236" w:type="dxa"/>
            <w:tcBorders>
              <w:top w:val="nil"/>
              <w:bottom w:val="nil"/>
            </w:tcBorders>
          </w:tcPr>
          <w:p w14:paraId="50573FC2"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3E35DA1B" w14:textId="77777777" w:rsidR="005A02B4" w:rsidRPr="00A32B69" w:rsidRDefault="005A02B4" w:rsidP="005A02B4">
            <w:pPr>
              <w:tabs>
                <w:tab w:val="left" w:pos="540"/>
              </w:tabs>
              <w:spacing w:line="360" w:lineRule="auto"/>
              <w:ind w:right="3"/>
              <w:rPr>
                <w:rFonts w:ascii="Arial" w:hAnsi="Arial" w:cs="Arial"/>
                <w:sz w:val="19"/>
                <w:szCs w:val="19"/>
                <w:rtl/>
                <w:cs/>
              </w:rPr>
            </w:pPr>
          </w:p>
        </w:tc>
      </w:tr>
      <w:tr w:rsidR="005A02B4" w:rsidRPr="00BB418F" w14:paraId="632FB62E" w14:textId="77777777" w:rsidTr="000A6207">
        <w:trPr>
          <w:cantSplit/>
          <w:trHeight w:val="233"/>
        </w:trPr>
        <w:tc>
          <w:tcPr>
            <w:tcW w:w="3535" w:type="dxa"/>
            <w:tcBorders>
              <w:top w:val="nil"/>
            </w:tcBorders>
          </w:tcPr>
          <w:p w14:paraId="632FB626" w14:textId="6B80BDAD" w:rsidR="005A02B4" w:rsidRPr="00BB418F" w:rsidRDefault="005A02B4" w:rsidP="005A02B4">
            <w:pPr>
              <w:spacing w:line="360" w:lineRule="auto"/>
              <w:ind w:right="14"/>
              <w:rPr>
                <w:rFonts w:ascii="Arial" w:hAnsi="Arial" w:cs="Arial"/>
                <w:b/>
                <w:bCs/>
                <w:sz w:val="19"/>
                <w:szCs w:val="19"/>
                <w:lang w:val="en-GB"/>
              </w:rPr>
            </w:pPr>
            <w:r w:rsidRPr="00A412A6">
              <w:rPr>
                <w:rFonts w:ascii="Arial" w:hAnsi="Arial" w:cs="Arial"/>
                <w:b/>
                <w:bCs/>
                <w:sz w:val="19"/>
                <w:szCs w:val="19"/>
                <w:lang w:val="en-GB"/>
              </w:rPr>
              <w:t>Interest receivable from loan</w:t>
            </w:r>
          </w:p>
        </w:tc>
        <w:tc>
          <w:tcPr>
            <w:tcW w:w="1248" w:type="dxa"/>
            <w:tcBorders>
              <w:top w:val="nil"/>
              <w:bottom w:val="nil"/>
            </w:tcBorders>
            <w:vAlign w:val="bottom"/>
          </w:tcPr>
          <w:p w14:paraId="632FB627" w14:textId="77777777" w:rsidR="005A02B4" w:rsidRPr="00A32B69" w:rsidRDefault="005A02B4" w:rsidP="005A02B4">
            <w:pPr>
              <w:tabs>
                <w:tab w:val="left" w:pos="540"/>
              </w:tabs>
              <w:spacing w:line="360" w:lineRule="auto"/>
              <w:ind w:left="-108" w:right="3"/>
              <w:jc w:val="right"/>
              <w:rPr>
                <w:rFonts w:ascii="Arial" w:hAnsi="Arial" w:cs="Arial"/>
                <w:sz w:val="19"/>
                <w:szCs w:val="19"/>
                <w:cs/>
              </w:rPr>
            </w:pPr>
          </w:p>
        </w:tc>
        <w:tc>
          <w:tcPr>
            <w:tcW w:w="239" w:type="dxa"/>
            <w:tcBorders>
              <w:top w:val="nil"/>
            </w:tcBorders>
          </w:tcPr>
          <w:p w14:paraId="632FB628"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629" w14:textId="77777777" w:rsidR="005A02B4" w:rsidRPr="00A32B69" w:rsidRDefault="005A02B4" w:rsidP="005A02B4">
            <w:pPr>
              <w:spacing w:line="360" w:lineRule="auto"/>
              <w:jc w:val="center"/>
              <w:rPr>
                <w:rFonts w:ascii="Arial" w:hAnsi="Arial" w:cs="Arial"/>
                <w:sz w:val="19"/>
                <w:szCs w:val="19"/>
                <w:rtl/>
                <w:cs/>
                <w:lang w:val="en-GB"/>
              </w:rPr>
            </w:pPr>
          </w:p>
        </w:tc>
        <w:tc>
          <w:tcPr>
            <w:tcW w:w="236" w:type="dxa"/>
            <w:tcBorders>
              <w:top w:val="nil"/>
            </w:tcBorders>
          </w:tcPr>
          <w:p w14:paraId="632FB62A"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62B" w14:textId="77777777" w:rsidR="005A02B4" w:rsidRPr="00A32B69" w:rsidRDefault="005A02B4" w:rsidP="005A02B4">
            <w:pPr>
              <w:spacing w:line="360" w:lineRule="auto"/>
              <w:jc w:val="right"/>
              <w:rPr>
                <w:rFonts w:ascii="Arial" w:hAnsi="Arial" w:cs="Arial"/>
                <w:sz w:val="19"/>
                <w:szCs w:val="19"/>
                <w:lang w:val="en-GB"/>
              </w:rPr>
            </w:pPr>
          </w:p>
        </w:tc>
        <w:tc>
          <w:tcPr>
            <w:tcW w:w="236" w:type="dxa"/>
            <w:tcBorders>
              <w:top w:val="nil"/>
            </w:tcBorders>
          </w:tcPr>
          <w:p w14:paraId="632FB62C"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62D" w14:textId="77777777" w:rsidR="005A02B4" w:rsidRPr="00A32B69" w:rsidRDefault="005A02B4" w:rsidP="005A02B4">
            <w:pPr>
              <w:tabs>
                <w:tab w:val="left" w:pos="540"/>
              </w:tabs>
              <w:spacing w:line="360" w:lineRule="auto"/>
              <w:ind w:right="3"/>
              <w:rPr>
                <w:rFonts w:ascii="Arial" w:hAnsi="Arial" w:cs="Arial"/>
                <w:sz w:val="19"/>
                <w:szCs w:val="19"/>
                <w:rtl/>
                <w:cs/>
              </w:rPr>
            </w:pPr>
          </w:p>
        </w:tc>
      </w:tr>
      <w:tr w:rsidR="005A02B4" w:rsidRPr="00BB418F" w14:paraId="7481C47B" w14:textId="77777777" w:rsidTr="00EB0398">
        <w:trPr>
          <w:cantSplit/>
          <w:trHeight w:val="233"/>
        </w:trPr>
        <w:tc>
          <w:tcPr>
            <w:tcW w:w="3535" w:type="dxa"/>
            <w:tcBorders>
              <w:top w:val="nil"/>
            </w:tcBorders>
            <w:vAlign w:val="center"/>
          </w:tcPr>
          <w:p w14:paraId="455AAAA9" w14:textId="237930BB" w:rsidR="005A02B4" w:rsidRPr="00BB418F" w:rsidRDefault="005A02B4" w:rsidP="005A02B4">
            <w:pPr>
              <w:spacing w:line="360" w:lineRule="auto"/>
              <w:ind w:left="211" w:right="14"/>
              <w:rPr>
                <w:rFonts w:ascii="Arial" w:hAnsi="Arial" w:cs="Arial"/>
                <w:sz w:val="19"/>
                <w:szCs w:val="19"/>
                <w:cs/>
              </w:rPr>
            </w:pPr>
            <w:r w:rsidRPr="006C0159">
              <w:rPr>
                <w:rFonts w:ascii="Arial" w:hAnsi="Arial" w:cs="Arial"/>
                <w:sz w:val="19"/>
                <w:szCs w:val="19"/>
                <w:lang w:val="en-GB"/>
              </w:rPr>
              <w:t>Major shareholder</w:t>
            </w:r>
          </w:p>
        </w:tc>
        <w:tc>
          <w:tcPr>
            <w:tcW w:w="1248" w:type="dxa"/>
            <w:tcBorders>
              <w:top w:val="nil"/>
              <w:bottom w:val="nil"/>
            </w:tcBorders>
            <w:vAlign w:val="bottom"/>
          </w:tcPr>
          <w:p w14:paraId="4251EB90" w14:textId="4655D0CF" w:rsidR="005A02B4" w:rsidRPr="00A64E93" w:rsidRDefault="005A02B4" w:rsidP="005A02B4">
            <w:pPr>
              <w:tabs>
                <w:tab w:val="left" w:pos="468"/>
              </w:tabs>
              <w:spacing w:line="360" w:lineRule="auto"/>
              <w:jc w:val="right"/>
              <w:rPr>
                <w:rFonts w:ascii="Arial" w:hAnsi="Arial" w:cs="Arial"/>
                <w:sz w:val="19"/>
                <w:szCs w:val="19"/>
              </w:rPr>
            </w:pPr>
            <w:r w:rsidRPr="007B553F">
              <w:rPr>
                <w:rFonts w:ascii="Arial" w:hAnsi="Arial" w:cs="Arial" w:hint="cs"/>
                <w:sz w:val="19"/>
                <w:szCs w:val="19"/>
                <w:cs/>
              </w:rPr>
              <w:t>110</w:t>
            </w:r>
          </w:p>
        </w:tc>
        <w:tc>
          <w:tcPr>
            <w:tcW w:w="239" w:type="dxa"/>
            <w:tcBorders>
              <w:top w:val="nil"/>
            </w:tcBorders>
          </w:tcPr>
          <w:p w14:paraId="5BC6C8CE" w14:textId="77777777" w:rsidR="005A02B4" w:rsidRPr="00A32B69" w:rsidRDefault="005A02B4" w:rsidP="005A02B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4126A56" w14:textId="14C1BB8D" w:rsidR="005A02B4" w:rsidRPr="00A32B69" w:rsidRDefault="005A02B4" w:rsidP="005A02B4">
            <w:pPr>
              <w:tabs>
                <w:tab w:val="left" w:pos="540"/>
              </w:tabs>
              <w:spacing w:line="360" w:lineRule="auto"/>
              <w:ind w:left="-108" w:right="3"/>
              <w:jc w:val="center"/>
              <w:rPr>
                <w:rFonts w:ascii="Arial" w:hAnsi="Arial" w:cs="Arial"/>
                <w:sz w:val="19"/>
                <w:szCs w:val="19"/>
                <w:cs/>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c>
          <w:tcPr>
            <w:tcW w:w="236" w:type="dxa"/>
            <w:tcBorders>
              <w:top w:val="nil"/>
            </w:tcBorders>
          </w:tcPr>
          <w:p w14:paraId="01866DD7" w14:textId="77777777" w:rsidR="005A02B4" w:rsidRPr="00A32B69" w:rsidRDefault="005A02B4" w:rsidP="005A02B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1D3089AE" w14:textId="7CCAF271" w:rsidR="005A02B4" w:rsidRPr="009E7A3B" w:rsidRDefault="005A02B4" w:rsidP="005A02B4">
            <w:pPr>
              <w:tabs>
                <w:tab w:val="left" w:pos="540"/>
              </w:tabs>
              <w:spacing w:line="360" w:lineRule="auto"/>
              <w:ind w:left="-108" w:right="3"/>
              <w:jc w:val="center"/>
              <w:rPr>
                <w:rFonts w:ascii="Arial" w:hAnsi="Arial" w:cs="Arial"/>
                <w:sz w:val="19"/>
                <w:szCs w:val="19"/>
                <w:cs/>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c>
          <w:tcPr>
            <w:tcW w:w="236" w:type="dxa"/>
            <w:tcBorders>
              <w:top w:val="nil"/>
            </w:tcBorders>
          </w:tcPr>
          <w:p w14:paraId="6A1E9101" w14:textId="77777777" w:rsidR="005A02B4" w:rsidRPr="00A32B69" w:rsidRDefault="005A02B4" w:rsidP="005A02B4">
            <w:pPr>
              <w:tabs>
                <w:tab w:val="left" w:pos="540"/>
              </w:tabs>
              <w:spacing w:line="360" w:lineRule="auto"/>
              <w:ind w:left="-108" w:right="3"/>
              <w:jc w:val="center"/>
              <w:rPr>
                <w:rFonts w:ascii="Arial" w:hAnsi="Arial" w:cs="Arial"/>
                <w:sz w:val="19"/>
                <w:szCs w:val="19"/>
                <w:rtl/>
                <w:cs/>
              </w:rPr>
            </w:pPr>
          </w:p>
        </w:tc>
        <w:tc>
          <w:tcPr>
            <w:tcW w:w="1231" w:type="dxa"/>
            <w:tcBorders>
              <w:top w:val="nil"/>
              <w:bottom w:val="nil"/>
            </w:tcBorders>
            <w:vAlign w:val="bottom"/>
          </w:tcPr>
          <w:p w14:paraId="31ADD2EE" w14:textId="6E5EBEB1" w:rsidR="005A02B4" w:rsidRPr="00A32B69" w:rsidRDefault="005A02B4" w:rsidP="005A02B4">
            <w:pPr>
              <w:tabs>
                <w:tab w:val="left" w:pos="540"/>
              </w:tabs>
              <w:spacing w:line="360" w:lineRule="auto"/>
              <w:ind w:left="-108" w:right="3"/>
              <w:jc w:val="center"/>
              <w:rPr>
                <w:rFonts w:ascii="Arial" w:hAnsi="Arial" w:cs="Arial"/>
                <w:sz w:val="19"/>
                <w:szCs w:val="19"/>
                <w:cs/>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r>
      <w:tr w:rsidR="005744BA" w:rsidRPr="00BB418F" w14:paraId="632FB637" w14:textId="77777777" w:rsidTr="00C55E38">
        <w:trPr>
          <w:cantSplit/>
          <w:trHeight w:val="233"/>
        </w:trPr>
        <w:tc>
          <w:tcPr>
            <w:tcW w:w="3535" w:type="dxa"/>
            <w:tcBorders>
              <w:top w:val="nil"/>
            </w:tcBorders>
            <w:vAlign w:val="center"/>
          </w:tcPr>
          <w:p w14:paraId="632FB62F" w14:textId="6168C1C4" w:rsidR="005744BA" w:rsidRPr="00BB418F" w:rsidRDefault="005744BA" w:rsidP="005744BA">
            <w:pPr>
              <w:spacing w:line="360" w:lineRule="auto"/>
              <w:ind w:left="211" w:right="14"/>
              <w:rPr>
                <w:rFonts w:ascii="Arial" w:hAnsi="Arial" w:cs="Arial"/>
                <w:b/>
                <w:bCs/>
                <w:sz w:val="19"/>
                <w:szCs w:val="19"/>
                <w:lang w:val="en-GB"/>
              </w:rPr>
            </w:pPr>
            <w:r w:rsidRPr="00BB418F">
              <w:rPr>
                <w:rFonts w:ascii="Arial" w:hAnsi="Arial" w:cs="Arial"/>
                <w:sz w:val="19"/>
                <w:szCs w:val="19"/>
                <w:cs/>
              </w:rPr>
              <w:t>Subsidia</w:t>
            </w:r>
            <w:r>
              <w:rPr>
                <w:rFonts w:ascii="Arial" w:hAnsi="Arial" w:cs="Arial"/>
                <w:sz w:val="19"/>
                <w:szCs w:val="19"/>
              </w:rPr>
              <w:t>ry</w:t>
            </w:r>
          </w:p>
        </w:tc>
        <w:tc>
          <w:tcPr>
            <w:tcW w:w="1248" w:type="dxa"/>
            <w:tcBorders>
              <w:top w:val="nil"/>
              <w:bottom w:val="nil"/>
            </w:tcBorders>
            <w:vAlign w:val="bottom"/>
          </w:tcPr>
          <w:p w14:paraId="632FB630" w14:textId="2B8D2B94" w:rsidR="005744BA" w:rsidRPr="00A64E93" w:rsidRDefault="005744BA" w:rsidP="005744BA">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A32B69">
              <w:rPr>
                <w:rFonts w:ascii="Arial" w:hAnsi="Arial" w:cs="Arial"/>
                <w:sz w:val="19"/>
                <w:szCs w:val="19"/>
                <w:cs/>
              </w:rPr>
              <w:t>-</w:t>
            </w:r>
          </w:p>
        </w:tc>
        <w:tc>
          <w:tcPr>
            <w:tcW w:w="239" w:type="dxa"/>
            <w:tcBorders>
              <w:top w:val="nil"/>
            </w:tcBorders>
          </w:tcPr>
          <w:p w14:paraId="632FB631" w14:textId="77777777" w:rsidR="005744BA" w:rsidRPr="00A32B69" w:rsidRDefault="005744BA" w:rsidP="005744BA">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632" w14:textId="657D0BF3" w:rsidR="005744BA" w:rsidRPr="00537F44" w:rsidRDefault="005744BA" w:rsidP="005744BA">
            <w:pPr>
              <w:tabs>
                <w:tab w:val="left" w:pos="540"/>
              </w:tabs>
              <w:spacing w:line="360" w:lineRule="auto"/>
              <w:ind w:left="-108" w:right="3"/>
              <w:jc w:val="center"/>
              <w:rPr>
                <w:rFonts w:ascii="Arial" w:hAnsi="Arial" w:cs="Arial"/>
                <w:sz w:val="19"/>
                <w:szCs w:val="19"/>
                <w:rtl/>
                <w:cs/>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c>
          <w:tcPr>
            <w:tcW w:w="236" w:type="dxa"/>
            <w:tcBorders>
              <w:top w:val="nil"/>
            </w:tcBorders>
          </w:tcPr>
          <w:p w14:paraId="632FB633" w14:textId="77777777" w:rsidR="005744BA" w:rsidRPr="00A32B69" w:rsidRDefault="005744BA" w:rsidP="005744BA">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634" w14:textId="55EF1EA2" w:rsidR="005744BA" w:rsidRPr="009E7A3B" w:rsidRDefault="005744BA" w:rsidP="005744BA">
            <w:pPr>
              <w:tabs>
                <w:tab w:val="left" w:pos="540"/>
              </w:tabs>
              <w:spacing w:line="360" w:lineRule="auto"/>
              <w:ind w:right="3"/>
              <w:jc w:val="right"/>
              <w:rPr>
                <w:rFonts w:ascii="Arial" w:hAnsi="Arial" w:cs="Arial"/>
                <w:sz w:val="19"/>
                <w:szCs w:val="19"/>
                <w:cs/>
              </w:rPr>
            </w:pPr>
            <w:r>
              <w:rPr>
                <w:rFonts w:ascii="Arial" w:hAnsi="Arial" w:cs="Arial"/>
                <w:sz w:val="19"/>
                <w:szCs w:val="19"/>
              </w:rPr>
              <w:t>7,619</w:t>
            </w:r>
          </w:p>
        </w:tc>
        <w:tc>
          <w:tcPr>
            <w:tcW w:w="236" w:type="dxa"/>
            <w:tcBorders>
              <w:top w:val="nil"/>
            </w:tcBorders>
          </w:tcPr>
          <w:p w14:paraId="632FB635" w14:textId="77777777" w:rsidR="005744BA" w:rsidRPr="00A32B69" w:rsidRDefault="005744BA" w:rsidP="005744BA">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636" w14:textId="78F7BCA3" w:rsidR="005744BA" w:rsidRPr="00A32B69" w:rsidRDefault="005744BA" w:rsidP="005744BA">
            <w:pPr>
              <w:tabs>
                <w:tab w:val="left" w:pos="540"/>
              </w:tabs>
              <w:spacing w:line="360" w:lineRule="auto"/>
              <w:ind w:right="3"/>
              <w:jc w:val="right"/>
              <w:rPr>
                <w:rFonts w:ascii="Arial" w:hAnsi="Arial" w:cs="Arial"/>
                <w:sz w:val="19"/>
                <w:szCs w:val="19"/>
                <w:rtl/>
                <w:cs/>
              </w:rPr>
            </w:pPr>
            <w:r w:rsidRPr="00A32B69">
              <w:rPr>
                <w:rFonts w:ascii="Arial" w:hAnsi="Arial" w:cs="Arial"/>
                <w:sz w:val="19"/>
                <w:szCs w:val="19"/>
                <w:cs/>
              </w:rPr>
              <w:t>6</w:t>
            </w:r>
            <w:r w:rsidRPr="00A32B69">
              <w:rPr>
                <w:rFonts w:ascii="Arial" w:hAnsi="Arial" w:cs="Arial"/>
                <w:sz w:val="19"/>
                <w:szCs w:val="19"/>
              </w:rPr>
              <w:t>,</w:t>
            </w:r>
            <w:r w:rsidRPr="00A32B69">
              <w:rPr>
                <w:rFonts w:ascii="Arial" w:hAnsi="Arial" w:cs="Arial"/>
                <w:sz w:val="19"/>
                <w:szCs w:val="19"/>
                <w:cs/>
              </w:rPr>
              <w:t>496</w:t>
            </w:r>
          </w:p>
        </w:tc>
      </w:tr>
      <w:tr w:rsidR="005A02B4" w:rsidRPr="00BB418F" w14:paraId="632FB640" w14:textId="77777777" w:rsidTr="00C55E38">
        <w:trPr>
          <w:cantSplit/>
        </w:trPr>
        <w:tc>
          <w:tcPr>
            <w:tcW w:w="3535" w:type="dxa"/>
            <w:tcBorders>
              <w:top w:val="nil"/>
              <w:bottom w:val="nil"/>
            </w:tcBorders>
            <w:vAlign w:val="center"/>
          </w:tcPr>
          <w:p w14:paraId="632FB638" w14:textId="02749A71" w:rsidR="005A02B4" w:rsidRPr="00BB418F" w:rsidRDefault="005A02B4" w:rsidP="005A02B4">
            <w:pPr>
              <w:spacing w:line="360" w:lineRule="auto"/>
              <w:ind w:right="14"/>
              <w:rPr>
                <w:rFonts w:ascii="Arial" w:hAnsi="Arial" w:cs="Arial"/>
                <w:sz w:val="19"/>
                <w:szCs w:val="19"/>
                <w:rtl/>
                <w:cs/>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r w:rsidRPr="00BB418F">
              <w:rPr>
                <w:rFonts w:ascii="Arial" w:hAnsi="Arial" w:cs="Arial"/>
                <w:sz w:val="19"/>
                <w:szCs w:val="19"/>
              </w:rPr>
              <w:t>Joint venture</w:t>
            </w:r>
          </w:p>
        </w:tc>
        <w:tc>
          <w:tcPr>
            <w:tcW w:w="1248" w:type="dxa"/>
            <w:tcBorders>
              <w:top w:val="nil"/>
              <w:bottom w:val="single" w:sz="4" w:space="0" w:color="auto"/>
            </w:tcBorders>
            <w:vAlign w:val="bottom"/>
          </w:tcPr>
          <w:p w14:paraId="632FB639" w14:textId="3EE95CBF" w:rsidR="005A02B4" w:rsidRPr="007B553F" w:rsidRDefault="005A02B4" w:rsidP="005A02B4">
            <w:pPr>
              <w:tabs>
                <w:tab w:val="left" w:pos="468"/>
              </w:tabs>
              <w:spacing w:line="360" w:lineRule="auto"/>
              <w:jc w:val="right"/>
              <w:rPr>
                <w:rFonts w:ascii="Arial" w:hAnsi="Arial" w:cs="Arial"/>
                <w:sz w:val="19"/>
                <w:szCs w:val="19"/>
                <w:cs/>
              </w:rPr>
            </w:pPr>
            <w:r w:rsidRPr="007B553F">
              <w:rPr>
                <w:rFonts w:ascii="Arial" w:hAnsi="Arial" w:cs="Arial" w:hint="cs"/>
                <w:sz w:val="19"/>
                <w:szCs w:val="19"/>
                <w:cs/>
              </w:rPr>
              <w:t>283</w:t>
            </w:r>
          </w:p>
        </w:tc>
        <w:tc>
          <w:tcPr>
            <w:tcW w:w="239" w:type="dxa"/>
            <w:tcBorders>
              <w:top w:val="nil"/>
              <w:bottom w:val="nil"/>
            </w:tcBorders>
          </w:tcPr>
          <w:p w14:paraId="632FB63A" w14:textId="77777777" w:rsidR="005A02B4" w:rsidRPr="00A32B69" w:rsidRDefault="005A02B4" w:rsidP="005A02B4">
            <w:pPr>
              <w:tabs>
                <w:tab w:val="left" w:pos="540"/>
              </w:tabs>
              <w:spacing w:line="360" w:lineRule="auto"/>
              <w:ind w:left="-108" w:right="3"/>
              <w:jc w:val="right"/>
              <w:rPr>
                <w:rFonts w:ascii="Arial" w:hAnsi="Arial" w:cs="Arial"/>
                <w:b/>
                <w:bCs/>
                <w:position w:val="2"/>
                <w:sz w:val="19"/>
                <w:szCs w:val="19"/>
                <w:u w:val="single"/>
                <w:rtl/>
                <w:cs/>
              </w:rPr>
            </w:pPr>
          </w:p>
        </w:tc>
        <w:tc>
          <w:tcPr>
            <w:tcW w:w="1258" w:type="dxa"/>
            <w:tcBorders>
              <w:top w:val="nil"/>
              <w:bottom w:val="single" w:sz="4" w:space="0" w:color="auto"/>
            </w:tcBorders>
            <w:vAlign w:val="bottom"/>
          </w:tcPr>
          <w:p w14:paraId="632FB63B" w14:textId="0EBAEE6B" w:rsidR="005A02B4" w:rsidRPr="00A32B69" w:rsidRDefault="005A02B4" w:rsidP="005A02B4">
            <w:pPr>
              <w:tabs>
                <w:tab w:val="left" w:pos="468"/>
              </w:tabs>
              <w:spacing w:line="360" w:lineRule="auto"/>
              <w:jc w:val="right"/>
              <w:rPr>
                <w:rFonts w:ascii="Arial" w:hAnsi="Arial" w:cs="Arial"/>
                <w:sz w:val="19"/>
                <w:szCs w:val="19"/>
                <w:lang w:val="en-GB"/>
              </w:rPr>
            </w:pPr>
            <w:r w:rsidRPr="00A32B69">
              <w:rPr>
                <w:rFonts w:ascii="Arial" w:hAnsi="Arial" w:cs="Arial"/>
                <w:sz w:val="19"/>
                <w:szCs w:val="19"/>
                <w:cs/>
              </w:rPr>
              <w:t>138</w:t>
            </w:r>
          </w:p>
        </w:tc>
        <w:tc>
          <w:tcPr>
            <w:tcW w:w="236" w:type="dxa"/>
            <w:tcBorders>
              <w:top w:val="nil"/>
              <w:bottom w:val="nil"/>
            </w:tcBorders>
          </w:tcPr>
          <w:p w14:paraId="632FB63C" w14:textId="77777777" w:rsidR="005A02B4" w:rsidRPr="00A32B69" w:rsidRDefault="005A02B4" w:rsidP="005A02B4">
            <w:pPr>
              <w:tabs>
                <w:tab w:val="left" w:pos="540"/>
              </w:tabs>
              <w:spacing w:line="360" w:lineRule="auto"/>
              <w:ind w:left="-108" w:right="3"/>
              <w:jc w:val="right"/>
              <w:rPr>
                <w:rFonts w:ascii="Arial" w:hAnsi="Arial" w:cs="Arial"/>
                <w:position w:val="2"/>
                <w:sz w:val="19"/>
                <w:szCs w:val="19"/>
                <w:rtl/>
                <w:cs/>
              </w:rPr>
            </w:pPr>
          </w:p>
        </w:tc>
        <w:tc>
          <w:tcPr>
            <w:tcW w:w="1229" w:type="dxa"/>
            <w:tcBorders>
              <w:top w:val="nil"/>
              <w:bottom w:val="single" w:sz="4" w:space="0" w:color="auto"/>
            </w:tcBorders>
            <w:vAlign w:val="bottom"/>
          </w:tcPr>
          <w:p w14:paraId="632FB63D" w14:textId="56815535" w:rsidR="005A02B4" w:rsidRPr="009E7A3B" w:rsidRDefault="005A02B4" w:rsidP="005A02B4">
            <w:pPr>
              <w:tabs>
                <w:tab w:val="left" w:pos="540"/>
              </w:tabs>
              <w:spacing w:line="360" w:lineRule="auto"/>
              <w:ind w:left="-108" w:right="3"/>
              <w:jc w:val="center"/>
              <w:rPr>
                <w:rFonts w:ascii="Arial" w:hAnsi="Arial" w:cs="Arial"/>
                <w:sz w:val="19"/>
                <w:szCs w:val="19"/>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c>
          <w:tcPr>
            <w:tcW w:w="236" w:type="dxa"/>
            <w:tcBorders>
              <w:top w:val="nil"/>
              <w:bottom w:val="nil"/>
            </w:tcBorders>
          </w:tcPr>
          <w:p w14:paraId="632FB63E" w14:textId="77777777" w:rsidR="005A02B4" w:rsidRPr="00A32B69" w:rsidRDefault="005A02B4" w:rsidP="005A02B4">
            <w:pPr>
              <w:tabs>
                <w:tab w:val="left" w:pos="540"/>
              </w:tabs>
              <w:spacing w:line="360" w:lineRule="auto"/>
              <w:ind w:left="-108" w:right="3"/>
              <w:jc w:val="right"/>
              <w:rPr>
                <w:rFonts w:ascii="Arial" w:hAnsi="Arial" w:cs="Arial"/>
                <w:position w:val="2"/>
                <w:sz w:val="19"/>
                <w:szCs w:val="19"/>
                <w:rtl/>
                <w:cs/>
              </w:rPr>
            </w:pPr>
          </w:p>
        </w:tc>
        <w:tc>
          <w:tcPr>
            <w:tcW w:w="1231" w:type="dxa"/>
            <w:tcBorders>
              <w:top w:val="nil"/>
              <w:bottom w:val="single" w:sz="4" w:space="0" w:color="auto"/>
            </w:tcBorders>
            <w:vAlign w:val="bottom"/>
          </w:tcPr>
          <w:p w14:paraId="632FB63F" w14:textId="414CF400" w:rsidR="005A02B4" w:rsidRPr="00537F44" w:rsidRDefault="005A02B4" w:rsidP="005A02B4">
            <w:pPr>
              <w:tabs>
                <w:tab w:val="left" w:pos="540"/>
              </w:tabs>
              <w:spacing w:line="360" w:lineRule="auto"/>
              <w:ind w:left="-108" w:right="3"/>
              <w:jc w:val="center"/>
              <w:rPr>
                <w:rFonts w:ascii="Arial" w:hAnsi="Arial" w:cs="Arial"/>
                <w:sz w:val="19"/>
                <w:szCs w:val="19"/>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r>
      <w:tr w:rsidR="005A02B4" w:rsidRPr="00BB418F" w14:paraId="6DC3C828" w14:textId="77777777" w:rsidTr="00C55E38">
        <w:trPr>
          <w:cantSplit/>
        </w:trPr>
        <w:tc>
          <w:tcPr>
            <w:tcW w:w="3535" w:type="dxa"/>
            <w:tcBorders>
              <w:top w:val="nil"/>
              <w:bottom w:val="nil"/>
            </w:tcBorders>
          </w:tcPr>
          <w:p w14:paraId="497B23C3" w14:textId="621F2C12" w:rsidR="005A02B4" w:rsidRPr="00BB418F" w:rsidRDefault="005A02B4" w:rsidP="005A02B4">
            <w:pPr>
              <w:spacing w:line="360" w:lineRule="auto"/>
              <w:ind w:right="14"/>
              <w:rPr>
                <w:rFonts w:ascii="Arial" w:hAnsi="Arial" w:cs="Arial"/>
                <w:sz w:val="19"/>
                <w:szCs w:val="19"/>
              </w:rPr>
            </w:pPr>
            <w:r w:rsidRPr="00BB418F">
              <w:rPr>
                <w:rFonts w:ascii="Arial" w:hAnsi="Arial" w:cs="Arial"/>
                <w:sz w:val="19"/>
                <w:szCs w:val="19"/>
              </w:rPr>
              <w:t>Total</w:t>
            </w:r>
          </w:p>
        </w:tc>
        <w:tc>
          <w:tcPr>
            <w:tcW w:w="1248" w:type="dxa"/>
            <w:tcBorders>
              <w:top w:val="single" w:sz="4" w:space="0" w:color="auto"/>
              <w:bottom w:val="single" w:sz="12" w:space="0" w:color="auto"/>
            </w:tcBorders>
            <w:vAlign w:val="bottom"/>
          </w:tcPr>
          <w:p w14:paraId="1417C556" w14:textId="1997F065" w:rsidR="005A02B4" w:rsidRPr="007B553F" w:rsidRDefault="005A02B4" w:rsidP="005A02B4">
            <w:pPr>
              <w:tabs>
                <w:tab w:val="left" w:pos="468"/>
              </w:tabs>
              <w:spacing w:line="360" w:lineRule="auto"/>
              <w:jc w:val="right"/>
              <w:rPr>
                <w:rFonts w:ascii="Arial" w:hAnsi="Arial" w:cs="Arial"/>
                <w:sz w:val="19"/>
                <w:szCs w:val="19"/>
                <w:cs/>
              </w:rPr>
            </w:pPr>
            <w:r w:rsidRPr="007B553F">
              <w:rPr>
                <w:rFonts w:ascii="Arial" w:hAnsi="Arial" w:cs="Arial" w:hint="cs"/>
                <w:sz w:val="19"/>
                <w:szCs w:val="19"/>
                <w:cs/>
              </w:rPr>
              <w:t>393</w:t>
            </w:r>
          </w:p>
        </w:tc>
        <w:tc>
          <w:tcPr>
            <w:tcW w:w="239" w:type="dxa"/>
            <w:tcBorders>
              <w:top w:val="nil"/>
              <w:bottom w:val="nil"/>
            </w:tcBorders>
          </w:tcPr>
          <w:p w14:paraId="6EFA3162" w14:textId="77777777" w:rsidR="005A02B4" w:rsidRPr="00A32B69" w:rsidRDefault="005A02B4" w:rsidP="005A02B4">
            <w:pPr>
              <w:tabs>
                <w:tab w:val="left" w:pos="540"/>
              </w:tabs>
              <w:spacing w:line="360" w:lineRule="auto"/>
              <w:ind w:left="-108" w:right="3"/>
              <w:jc w:val="right"/>
              <w:rPr>
                <w:rFonts w:ascii="Arial" w:hAnsi="Arial" w:cs="Arial"/>
                <w:b/>
                <w:bCs/>
                <w:position w:val="2"/>
                <w:sz w:val="19"/>
                <w:szCs w:val="19"/>
                <w:u w:val="single"/>
                <w:rtl/>
                <w:cs/>
              </w:rPr>
            </w:pPr>
          </w:p>
        </w:tc>
        <w:tc>
          <w:tcPr>
            <w:tcW w:w="1258" w:type="dxa"/>
            <w:tcBorders>
              <w:top w:val="single" w:sz="4" w:space="0" w:color="auto"/>
              <w:bottom w:val="single" w:sz="12" w:space="0" w:color="auto"/>
            </w:tcBorders>
            <w:vAlign w:val="bottom"/>
          </w:tcPr>
          <w:p w14:paraId="0F455ED6" w14:textId="345947DA" w:rsidR="005A02B4" w:rsidRPr="00A32B69" w:rsidRDefault="005A02B4" w:rsidP="005A02B4">
            <w:pPr>
              <w:tabs>
                <w:tab w:val="left" w:pos="468"/>
              </w:tabs>
              <w:spacing w:line="360" w:lineRule="auto"/>
              <w:jc w:val="right"/>
              <w:rPr>
                <w:rFonts w:ascii="Arial" w:hAnsi="Arial" w:cs="Arial"/>
                <w:sz w:val="19"/>
                <w:szCs w:val="19"/>
                <w:lang w:val="en-GB"/>
              </w:rPr>
            </w:pPr>
            <w:r w:rsidRPr="00A32B69">
              <w:rPr>
                <w:rFonts w:ascii="Arial" w:hAnsi="Arial" w:cs="Arial"/>
                <w:sz w:val="19"/>
                <w:szCs w:val="19"/>
                <w:cs/>
              </w:rPr>
              <w:t>138</w:t>
            </w:r>
          </w:p>
        </w:tc>
        <w:tc>
          <w:tcPr>
            <w:tcW w:w="236" w:type="dxa"/>
            <w:tcBorders>
              <w:top w:val="nil"/>
              <w:bottom w:val="nil"/>
            </w:tcBorders>
          </w:tcPr>
          <w:p w14:paraId="7353F04F" w14:textId="77777777" w:rsidR="005A02B4" w:rsidRPr="00A32B69" w:rsidRDefault="005A02B4" w:rsidP="005A02B4">
            <w:pPr>
              <w:tabs>
                <w:tab w:val="left" w:pos="540"/>
              </w:tabs>
              <w:spacing w:line="360" w:lineRule="auto"/>
              <w:ind w:left="-108" w:right="3"/>
              <w:jc w:val="right"/>
              <w:rPr>
                <w:rFonts w:ascii="Arial" w:hAnsi="Arial" w:cs="Arial"/>
                <w:position w:val="2"/>
                <w:sz w:val="19"/>
                <w:szCs w:val="19"/>
                <w:rtl/>
                <w:cs/>
              </w:rPr>
            </w:pPr>
          </w:p>
        </w:tc>
        <w:tc>
          <w:tcPr>
            <w:tcW w:w="1229" w:type="dxa"/>
            <w:tcBorders>
              <w:top w:val="single" w:sz="4" w:space="0" w:color="auto"/>
              <w:bottom w:val="single" w:sz="12" w:space="0" w:color="auto"/>
            </w:tcBorders>
          </w:tcPr>
          <w:p w14:paraId="76370C38" w14:textId="49CF1BE0" w:rsidR="005A02B4" w:rsidRPr="009E7A3B" w:rsidRDefault="005A02B4" w:rsidP="005A02B4">
            <w:pPr>
              <w:tabs>
                <w:tab w:val="left" w:pos="540"/>
              </w:tabs>
              <w:spacing w:line="360" w:lineRule="auto"/>
              <w:ind w:right="3"/>
              <w:jc w:val="right"/>
              <w:rPr>
                <w:rFonts w:ascii="Arial" w:hAnsi="Arial" w:cs="Arial"/>
                <w:sz w:val="19"/>
                <w:szCs w:val="19"/>
                <w:cs/>
              </w:rPr>
            </w:pPr>
            <w:r>
              <w:rPr>
                <w:rFonts w:ascii="Arial" w:hAnsi="Arial" w:cs="Arial"/>
                <w:sz w:val="19"/>
                <w:szCs w:val="19"/>
              </w:rPr>
              <w:t>7,619</w:t>
            </w:r>
          </w:p>
        </w:tc>
        <w:tc>
          <w:tcPr>
            <w:tcW w:w="236" w:type="dxa"/>
            <w:tcBorders>
              <w:top w:val="nil"/>
              <w:bottom w:val="nil"/>
            </w:tcBorders>
          </w:tcPr>
          <w:p w14:paraId="38DCB48F" w14:textId="77777777" w:rsidR="005A02B4" w:rsidRPr="00A32B69" w:rsidRDefault="005A02B4" w:rsidP="005A02B4">
            <w:pPr>
              <w:tabs>
                <w:tab w:val="left" w:pos="540"/>
              </w:tabs>
              <w:spacing w:line="360" w:lineRule="auto"/>
              <w:ind w:left="-108" w:right="3"/>
              <w:jc w:val="right"/>
              <w:rPr>
                <w:rFonts w:ascii="Arial" w:hAnsi="Arial" w:cs="Arial"/>
                <w:position w:val="2"/>
                <w:sz w:val="19"/>
                <w:szCs w:val="19"/>
                <w:rtl/>
                <w:cs/>
              </w:rPr>
            </w:pPr>
          </w:p>
        </w:tc>
        <w:tc>
          <w:tcPr>
            <w:tcW w:w="1231" w:type="dxa"/>
            <w:tcBorders>
              <w:top w:val="single" w:sz="4" w:space="0" w:color="auto"/>
              <w:bottom w:val="single" w:sz="12" w:space="0" w:color="auto"/>
            </w:tcBorders>
          </w:tcPr>
          <w:p w14:paraId="0607A14D" w14:textId="530CAC3B" w:rsidR="005A02B4" w:rsidRPr="00A32B69" w:rsidRDefault="005A02B4" w:rsidP="005A02B4">
            <w:pPr>
              <w:tabs>
                <w:tab w:val="left" w:pos="731"/>
              </w:tabs>
              <w:spacing w:line="360" w:lineRule="auto"/>
              <w:jc w:val="right"/>
              <w:rPr>
                <w:rFonts w:ascii="Arial" w:hAnsi="Arial" w:cs="Arial"/>
                <w:sz w:val="19"/>
                <w:szCs w:val="19"/>
                <w:lang w:val="en-GB"/>
              </w:rPr>
            </w:pPr>
            <w:r w:rsidRPr="00A32B69">
              <w:rPr>
                <w:rFonts w:ascii="Arial" w:hAnsi="Arial" w:cs="Arial"/>
                <w:sz w:val="19"/>
                <w:szCs w:val="19"/>
                <w:cs/>
              </w:rPr>
              <w:t>6</w:t>
            </w:r>
            <w:r w:rsidRPr="00A32B69">
              <w:rPr>
                <w:rFonts w:ascii="Arial" w:hAnsi="Arial" w:cs="Arial"/>
                <w:sz w:val="19"/>
                <w:szCs w:val="19"/>
              </w:rPr>
              <w:t>,</w:t>
            </w:r>
            <w:r w:rsidRPr="00A32B69">
              <w:rPr>
                <w:rFonts w:ascii="Arial" w:hAnsi="Arial" w:cs="Arial"/>
                <w:sz w:val="19"/>
                <w:szCs w:val="19"/>
                <w:cs/>
              </w:rPr>
              <w:t>496</w:t>
            </w:r>
          </w:p>
        </w:tc>
      </w:tr>
    </w:tbl>
    <w:p w14:paraId="632FB669" w14:textId="5537DD55" w:rsidR="000A769D" w:rsidRDefault="000A769D" w:rsidP="00A0306F">
      <w:pPr>
        <w:spacing w:line="360" w:lineRule="auto"/>
        <w:ind w:right="2"/>
        <w:jc w:val="thaiDistribute"/>
        <w:rPr>
          <w:rFonts w:ascii="Garamond" w:hAnsi="Garamond" w:cs="Garamond"/>
          <w:sz w:val="19"/>
          <w:szCs w:val="19"/>
          <w:lang w:val="en-GB"/>
        </w:rPr>
      </w:pPr>
    </w:p>
    <w:p w14:paraId="13A8F862" w14:textId="77777777" w:rsidR="006745D3" w:rsidRDefault="006745D3">
      <w:pPr>
        <w:rPr>
          <w:rFonts w:ascii="Arial" w:hAnsi="Arial" w:cs="Arial"/>
          <w:sz w:val="19"/>
          <w:szCs w:val="19"/>
          <w:u w:val="single"/>
        </w:rPr>
      </w:pPr>
      <w:r>
        <w:rPr>
          <w:rFonts w:ascii="Arial" w:hAnsi="Arial" w:cs="Arial"/>
          <w:sz w:val="19"/>
          <w:szCs w:val="19"/>
          <w:u w:val="single"/>
        </w:rPr>
        <w:br w:type="page"/>
      </w:r>
    </w:p>
    <w:p w14:paraId="5B32EF4D" w14:textId="31F1B780" w:rsidR="006D6376" w:rsidRPr="00554227" w:rsidRDefault="008012A9" w:rsidP="00554227">
      <w:pPr>
        <w:tabs>
          <w:tab w:val="left" w:pos="8789"/>
          <w:tab w:val="left" w:pos="8931"/>
        </w:tabs>
        <w:spacing w:line="360" w:lineRule="auto"/>
        <w:ind w:firstLine="450"/>
        <w:jc w:val="both"/>
        <w:rPr>
          <w:rFonts w:ascii="Arial" w:hAnsi="Arial" w:cs="Arial"/>
          <w:sz w:val="19"/>
          <w:szCs w:val="19"/>
          <w:u w:val="single"/>
        </w:rPr>
      </w:pPr>
      <w:r w:rsidRPr="00554227">
        <w:rPr>
          <w:rFonts w:ascii="Arial" w:hAnsi="Arial" w:cs="Arial"/>
          <w:sz w:val="19"/>
          <w:szCs w:val="19"/>
          <w:u w:val="single"/>
        </w:rPr>
        <w:lastRenderedPageBreak/>
        <w:t>Consolidated financial statement</w:t>
      </w:r>
      <w:r w:rsidR="008C48A5">
        <w:rPr>
          <w:rFonts w:ascii="Arial" w:hAnsi="Arial" w:cs="Arial"/>
          <w:sz w:val="19"/>
          <w:szCs w:val="19"/>
          <w:u w:val="single"/>
        </w:rPr>
        <w:t>s</w:t>
      </w:r>
    </w:p>
    <w:p w14:paraId="028EF8AC" w14:textId="29CBB582" w:rsidR="006D6376" w:rsidRPr="00554227" w:rsidRDefault="000B1F6C" w:rsidP="00554227">
      <w:pPr>
        <w:tabs>
          <w:tab w:val="left" w:pos="8789"/>
          <w:tab w:val="left" w:pos="8931"/>
        </w:tabs>
        <w:spacing w:line="360" w:lineRule="auto"/>
        <w:ind w:left="448"/>
        <w:jc w:val="thaiDistribute"/>
        <w:rPr>
          <w:rFonts w:ascii="Arial" w:hAnsi="Arial" w:cs="Arial"/>
          <w:sz w:val="19"/>
          <w:szCs w:val="19"/>
          <w:lang w:val="en-GB"/>
        </w:rPr>
      </w:pPr>
      <w:r w:rsidRPr="00554227">
        <w:rPr>
          <w:rFonts w:ascii="Arial" w:hAnsi="Arial" w:cs="Arial"/>
          <w:sz w:val="19"/>
          <w:szCs w:val="19"/>
          <w:lang w:val="en-GB"/>
        </w:rPr>
        <w:t xml:space="preserve">As at </w:t>
      </w:r>
      <w:r w:rsidR="00CE1876" w:rsidRPr="00CE1876">
        <w:rPr>
          <w:rFonts w:ascii="Arial" w:hAnsi="Arial" w:cs="Arial"/>
          <w:sz w:val="19"/>
          <w:szCs w:val="19"/>
          <w:lang w:val="en-GB"/>
        </w:rPr>
        <w:t>30 June</w:t>
      </w:r>
      <w:r w:rsidRPr="00554227">
        <w:rPr>
          <w:rFonts w:ascii="Arial" w:hAnsi="Arial" w:cs="Arial"/>
          <w:sz w:val="19"/>
          <w:szCs w:val="19"/>
          <w:lang w:val="en-GB"/>
        </w:rPr>
        <w:t xml:space="preserve"> 2020, the outstanding long-term loan to related party that Global New Energy Co., Ltd.,</w:t>
      </w:r>
      <w:r w:rsidR="00234A62" w:rsidRPr="00554227">
        <w:rPr>
          <w:rFonts w:ascii="Arial" w:hAnsi="Arial" w:cs="Arial"/>
          <w:sz w:val="19"/>
          <w:szCs w:val="19"/>
          <w:lang w:val="en-GB"/>
        </w:rPr>
        <w:t xml:space="preserve"> </w:t>
      </w:r>
      <w:r w:rsidR="00CE1876">
        <w:rPr>
          <w:rFonts w:ascii="Arial" w:hAnsi="Arial" w:cs="Arial"/>
          <w:sz w:val="19"/>
          <w:szCs w:val="19"/>
          <w:lang w:val="en-GB"/>
        </w:rPr>
        <w:t xml:space="preserve">                    </w:t>
      </w:r>
      <w:r w:rsidRPr="00554227">
        <w:rPr>
          <w:rFonts w:ascii="Arial" w:hAnsi="Arial" w:cs="Arial"/>
          <w:sz w:val="19"/>
          <w:szCs w:val="19"/>
          <w:lang w:val="en-GB"/>
        </w:rPr>
        <w:t>a subsidiary, granted to Siam GNE Solar Energy Co., Ltd., a joint venture of the Group</w:t>
      </w:r>
      <w:r w:rsidRPr="00EC2AC2">
        <w:rPr>
          <w:rFonts w:ascii="Arial" w:hAnsi="Arial" w:cs="Arial"/>
          <w:sz w:val="19"/>
          <w:szCs w:val="19"/>
          <w:lang w:val="en-GB"/>
        </w:rPr>
        <w:t xml:space="preserve">, of Baht </w:t>
      </w:r>
      <w:r w:rsidR="003E74FA" w:rsidRPr="00EC2AC2">
        <w:rPr>
          <w:rFonts w:ascii="Arial" w:hAnsi="Arial" w:cs="Arial"/>
          <w:sz w:val="19"/>
          <w:szCs w:val="19"/>
        </w:rPr>
        <w:t>5.34</w:t>
      </w:r>
      <w:r w:rsidR="00C96B80" w:rsidRPr="00EC2AC2">
        <w:rPr>
          <w:rFonts w:ascii="Arial" w:hAnsi="Arial" w:cs="Arial"/>
          <w:sz w:val="19"/>
          <w:szCs w:val="19"/>
          <w:lang w:val="en-GB"/>
        </w:rPr>
        <w:t xml:space="preserve"> </w:t>
      </w:r>
      <w:r w:rsidRPr="00EC2AC2">
        <w:rPr>
          <w:rFonts w:ascii="Arial" w:hAnsi="Arial" w:cs="Arial"/>
          <w:sz w:val="19"/>
          <w:szCs w:val="19"/>
          <w:lang w:val="en-GB"/>
        </w:rPr>
        <w:t>million</w:t>
      </w:r>
      <w:r w:rsidR="002E1F22" w:rsidRPr="00554227">
        <w:rPr>
          <w:rFonts w:ascii="Arial" w:hAnsi="Arial" w:cs="Arial"/>
          <w:sz w:val="19"/>
          <w:szCs w:val="19"/>
          <w:lang w:val="en-GB"/>
        </w:rPr>
        <w:t xml:space="preserve"> </w:t>
      </w:r>
      <w:r w:rsidR="00EE508A" w:rsidRPr="00554227">
        <w:rPr>
          <w:rFonts w:ascii="Arial" w:hAnsi="Arial" w:cs="Arial"/>
          <w:sz w:val="19"/>
          <w:szCs w:val="19"/>
          <w:lang w:val="en-GB"/>
        </w:rPr>
        <w:t>(31 December 2019: Baht 6</w:t>
      </w:r>
      <w:r w:rsidRPr="00554227">
        <w:rPr>
          <w:rFonts w:ascii="Arial" w:hAnsi="Arial" w:cs="Arial"/>
          <w:sz w:val="19"/>
          <w:szCs w:val="19"/>
          <w:lang w:val="en-GB"/>
        </w:rPr>
        <w:t>.11 million</w:t>
      </w:r>
      <w:r w:rsidR="00EE508A" w:rsidRPr="00554227">
        <w:rPr>
          <w:rFonts w:ascii="Arial" w:hAnsi="Arial" w:cs="Arial"/>
          <w:sz w:val="19"/>
          <w:szCs w:val="19"/>
          <w:lang w:val="en-GB"/>
        </w:rPr>
        <w:t>)</w:t>
      </w:r>
      <w:r w:rsidRPr="00554227">
        <w:rPr>
          <w:rFonts w:ascii="Arial" w:hAnsi="Arial" w:cs="Arial"/>
          <w:sz w:val="19"/>
          <w:szCs w:val="19"/>
          <w:lang w:val="en-GB"/>
        </w:rPr>
        <w:t>.</w:t>
      </w:r>
      <w:r w:rsidR="00EE508A" w:rsidRPr="00554227">
        <w:rPr>
          <w:rFonts w:ascii="Arial" w:hAnsi="Arial" w:cs="Arial"/>
          <w:sz w:val="19"/>
          <w:szCs w:val="19"/>
          <w:lang w:val="en-GB"/>
        </w:rPr>
        <w:t xml:space="preserve"> </w:t>
      </w:r>
      <w:r w:rsidRPr="00554227">
        <w:rPr>
          <w:rFonts w:ascii="Arial" w:hAnsi="Arial" w:cs="Arial"/>
          <w:sz w:val="19"/>
          <w:szCs w:val="19"/>
          <w:lang w:val="en-GB"/>
        </w:rPr>
        <w:t>This loan bears interest at 4.</w:t>
      </w:r>
      <w:r w:rsidR="001D7C83" w:rsidRPr="00554227">
        <w:rPr>
          <w:rFonts w:ascii="Arial" w:hAnsi="Arial" w:cs="Arial"/>
          <w:sz w:val="19"/>
          <w:szCs w:val="19"/>
          <w:lang w:val="en-GB"/>
        </w:rPr>
        <w:t>2</w:t>
      </w:r>
      <w:r w:rsidRPr="00554227">
        <w:rPr>
          <w:rFonts w:ascii="Arial" w:hAnsi="Arial" w:cs="Arial"/>
          <w:sz w:val="19"/>
          <w:szCs w:val="19"/>
          <w:lang w:val="en-GB"/>
        </w:rPr>
        <w:t xml:space="preserve">5% per annum, with the interest payment due every six months and the principal instalment repayments specified in the loan agreement, with payment started in 2015 which is Baht </w:t>
      </w:r>
      <w:r w:rsidR="001D7C83" w:rsidRPr="00554227">
        <w:rPr>
          <w:rFonts w:ascii="Arial" w:hAnsi="Arial" w:cs="Arial"/>
          <w:sz w:val="19"/>
          <w:szCs w:val="19"/>
          <w:lang w:val="en-GB"/>
        </w:rPr>
        <w:t>1.53</w:t>
      </w:r>
      <w:r w:rsidRPr="00554227">
        <w:rPr>
          <w:rFonts w:ascii="Arial" w:hAnsi="Arial" w:cs="Arial"/>
          <w:sz w:val="19"/>
          <w:szCs w:val="19"/>
          <w:lang w:val="en-GB"/>
        </w:rPr>
        <w:t xml:space="preserve"> million due within one year and Baht </w:t>
      </w:r>
      <w:r w:rsidR="001D7C83" w:rsidRPr="00554227">
        <w:rPr>
          <w:rFonts w:ascii="Arial" w:hAnsi="Arial" w:cs="Arial"/>
          <w:sz w:val="19"/>
          <w:szCs w:val="19"/>
          <w:lang w:val="en-GB"/>
        </w:rPr>
        <w:t>3.81</w:t>
      </w:r>
      <w:r w:rsidR="00CD37BE" w:rsidRPr="00554227">
        <w:rPr>
          <w:rFonts w:ascii="Arial" w:hAnsi="Arial" w:cs="Arial"/>
          <w:sz w:val="19"/>
          <w:szCs w:val="19"/>
          <w:lang w:val="en-GB"/>
        </w:rPr>
        <w:t xml:space="preserve"> </w:t>
      </w:r>
      <w:r w:rsidRPr="00554227">
        <w:rPr>
          <w:rFonts w:ascii="Arial" w:hAnsi="Arial" w:cs="Arial"/>
          <w:sz w:val="19"/>
          <w:szCs w:val="19"/>
          <w:lang w:val="en-GB"/>
        </w:rPr>
        <w:t>million due within 2024.</w:t>
      </w:r>
    </w:p>
    <w:p w14:paraId="0A0D1551" w14:textId="6CFAAFC1" w:rsidR="00847918" w:rsidRPr="00554227" w:rsidRDefault="00847918" w:rsidP="00554227">
      <w:pPr>
        <w:tabs>
          <w:tab w:val="left" w:pos="8789"/>
          <w:tab w:val="left" w:pos="8931"/>
        </w:tabs>
        <w:spacing w:line="360" w:lineRule="auto"/>
        <w:ind w:left="448"/>
        <w:jc w:val="thaiDistribute"/>
        <w:rPr>
          <w:rFonts w:ascii="Arial" w:hAnsi="Arial" w:cs="Arial"/>
          <w:sz w:val="19"/>
          <w:szCs w:val="19"/>
          <w:lang w:val="en-GB"/>
        </w:rPr>
      </w:pPr>
    </w:p>
    <w:p w14:paraId="6835763F" w14:textId="55A0496E" w:rsidR="008724ED" w:rsidRPr="00554227" w:rsidRDefault="008724ED" w:rsidP="00554227">
      <w:pPr>
        <w:tabs>
          <w:tab w:val="left" w:pos="8789"/>
          <w:tab w:val="left" w:pos="8931"/>
        </w:tabs>
        <w:spacing w:line="360" w:lineRule="auto"/>
        <w:ind w:left="448"/>
        <w:jc w:val="thaiDistribute"/>
        <w:rPr>
          <w:rFonts w:ascii="Arial" w:hAnsi="Arial" w:cs="Arial"/>
          <w:sz w:val="19"/>
          <w:szCs w:val="19"/>
          <w:lang w:val="en-GB"/>
        </w:rPr>
      </w:pPr>
      <w:r w:rsidRPr="00554227">
        <w:rPr>
          <w:rFonts w:ascii="Arial" w:hAnsi="Arial" w:cs="Arial"/>
          <w:sz w:val="19"/>
          <w:szCs w:val="19"/>
          <w:lang w:val="en-GB"/>
        </w:rPr>
        <w:t>Long-term loan granted that Global New Energy Co., Ltd., a subsidiary, granted to Global Business Management Co., Ltd., a major shareholder, of Baht 19.00 million. This loan bears interest at 4.55% per annum, with the interest payment due every six months and the principal instalment repayments specified in the loan agreement.</w:t>
      </w:r>
    </w:p>
    <w:p w14:paraId="21F8ED45" w14:textId="77777777" w:rsidR="008724ED" w:rsidRPr="00554227" w:rsidRDefault="008724ED" w:rsidP="00554227">
      <w:pPr>
        <w:tabs>
          <w:tab w:val="left" w:pos="8789"/>
          <w:tab w:val="left" w:pos="8931"/>
        </w:tabs>
        <w:spacing w:line="360" w:lineRule="auto"/>
        <w:ind w:left="448"/>
        <w:jc w:val="thaiDistribute"/>
        <w:rPr>
          <w:rFonts w:ascii="Arial" w:hAnsi="Arial" w:cs="Arial"/>
          <w:sz w:val="19"/>
          <w:szCs w:val="19"/>
          <w:lang w:val="en-GB"/>
        </w:rPr>
      </w:pPr>
    </w:p>
    <w:p w14:paraId="070EF76A" w14:textId="2119825E" w:rsidR="002C1566" w:rsidRPr="00554227" w:rsidRDefault="002C1566" w:rsidP="00554227">
      <w:pPr>
        <w:tabs>
          <w:tab w:val="left" w:pos="8789"/>
          <w:tab w:val="left" w:pos="8931"/>
        </w:tabs>
        <w:spacing w:line="360" w:lineRule="auto"/>
        <w:ind w:left="448"/>
        <w:jc w:val="thaiDistribute"/>
        <w:rPr>
          <w:rFonts w:ascii="Arial" w:hAnsi="Arial" w:cs="Arial"/>
          <w:sz w:val="19"/>
          <w:szCs w:val="19"/>
          <w:u w:val="single"/>
          <w:lang w:val="en-GB"/>
        </w:rPr>
      </w:pPr>
      <w:r w:rsidRPr="00554227">
        <w:rPr>
          <w:rFonts w:ascii="Arial" w:hAnsi="Arial" w:cs="Arial"/>
          <w:sz w:val="19"/>
          <w:szCs w:val="19"/>
          <w:u w:val="single"/>
          <w:lang w:val="en-GB"/>
        </w:rPr>
        <w:t>Separate financial statement</w:t>
      </w:r>
      <w:r w:rsidR="008C48A5">
        <w:rPr>
          <w:rFonts w:ascii="Arial" w:hAnsi="Arial" w:cs="Arial"/>
          <w:sz w:val="19"/>
          <w:szCs w:val="19"/>
          <w:u w:val="single"/>
          <w:lang w:val="en-GB"/>
        </w:rPr>
        <w:t>s</w:t>
      </w:r>
    </w:p>
    <w:p w14:paraId="599D57A7" w14:textId="08DAB9D9" w:rsidR="00847918" w:rsidRPr="00554227" w:rsidRDefault="004F1334" w:rsidP="00554227">
      <w:pPr>
        <w:tabs>
          <w:tab w:val="left" w:pos="8789"/>
          <w:tab w:val="left" w:pos="8931"/>
        </w:tabs>
        <w:spacing w:line="360" w:lineRule="auto"/>
        <w:ind w:left="448"/>
        <w:jc w:val="thaiDistribute"/>
        <w:rPr>
          <w:rFonts w:ascii="Arial" w:hAnsi="Arial" w:cs="Arial"/>
          <w:sz w:val="19"/>
          <w:szCs w:val="19"/>
          <w:lang w:val="en-GB"/>
        </w:rPr>
      </w:pPr>
      <w:r w:rsidRPr="00554227">
        <w:rPr>
          <w:rFonts w:ascii="Arial" w:hAnsi="Arial" w:cs="Arial"/>
          <w:sz w:val="19"/>
          <w:szCs w:val="19"/>
          <w:lang w:val="en-GB"/>
        </w:rPr>
        <w:t xml:space="preserve">As at </w:t>
      </w:r>
      <w:r w:rsidR="00CE1876" w:rsidRPr="00CE1876">
        <w:rPr>
          <w:rFonts w:ascii="Arial" w:hAnsi="Arial" w:cs="Arial"/>
          <w:sz w:val="19"/>
          <w:szCs w:val="19"/>
          <w:lang w:val="en-GB"/>
        </w:rPr>
        <w:t>30 June</w:t>
      </w:r>
      <w:r w:rsidRPr="00554227">
        <w:rPr>
          <w:rFonts w:ascii="Arial" w:hAnsi="Arial" w:cs="Arial"/>
          <w:sz w:val="19"/>
          <w:szCs w:val="19"/>
          <w:lang w:val="en-GB"/>
        </w:rPr>
        <w:t xml:space="preserve"> 2020</w:t>
      </w:r>
      <w:r w:rsidR="00E53714" w:rsidRPr="00554227">
        <w:rPr>
          <w:rFonts w:ascii="Arial" w:hAnsi="Arial" w:cs="Arial"/>
          <w:sz w:val="19"/>
          <w:szCs w:val="19"/>
          <w:lang w:val="en-GB"/>
        </w:rPr>
        <w:t xml:space="preserve"> </w:t>
      </w:r>
      <w:r w:rsidR="009C0F2F" w:rsidRPr="00554227">
        <w:rPr>
          <w:rFonts w:ascii="Arial" w:hAnsi="Arial" w:cs="Arial"/>
          <w:sz w:val="19"/>
          <w:szCs w:val="19"/>
          <w:lang w:val="en-GB"/>
        </w:rPr>
        <w:t xml:space="preserve">and 31 December </w:t>
      </w:r>
      <w:r w:rsidR="008C76D6" w:rsidRPr="00554227">
        <w:rPr>
          <w:rFonts w:ascii="Arial" w:hAnsi="Arial" w:cs="Arial"/>
          <w:sz w:val="19"/>
          <w:szCs w:val="19"/>
          <w:lang w:val="en-GB"/>
        </w:rPr>
        <w:t>2</w:t>
      </w:r>
      <w:r w:rsidR="00E81C10" w:rsidRPr="00554227">
        <w:rPr>
          <w:rFonts w:ascii="Arial" w:hAnsi="Arial" w:cs="Arial"/>
          <w:sz w:val="19"/>
          <w:szCs w:val="19"/>
          <w:lang w:val="en-GB"/>
        </w:rPr>
        <w:t>019</w:t>
      </w:r>
      <w:r w:rsidRPr="00554227">
        <w:rPr>
          <w:rFonts w:ascii="Arial" w:hAnsi="Arial" w:cs="Arial"/>
          <w:sz w:val="19"/>
          <w:szCs w:val="19"/>
          <w:lang w:val="en-GB"/>
        </w:rPr>
        <w:t xml:space="preserve">, the outstanding long-term loan granted to Bio Natural Energy Co., Ltd., a subsidiary, net of allowance for doubtful accounts </w:t>
      </w:r>
      <w:r w:rsidRPr="003A34FD">
        <w:rPr>
          <w:rFonts w:ascii="Arial" w:hAnsi="Arial" w:cs="Arial"/>
          <w:sz w:val="19"/>
          <w:szCs w:val="19"/>
          <w:lang w:val="en-GB"/>
        </w:rPr>
        <w:t xml:space="preserve">Baht </w:t>
      </w:r>
      <w:r w:rsidR="0093058B" w:rsidRPr="003A34FD">
        <w:rPr>
          <w:rFonts w:ascii="Arial" w:hAnsi="Arial" w:cs="Arial"/>
          <w:sz w:val="19"/>
          <w:szCs w:val="19"/>
          <w:lang w:val="en-GB"/>
        </w:rPr>
        <w:t>13.27</w:t>
      </w:r>
      <w:r w:rsidR="00F633D5" w:rsidRPr="003A34FD">
        <w:rPr>
          <w:rFonts w:ascii="Arial" w:hAnsi="Arial" w:cs="Arial"/>
          <w:sz w:val="19"/>
          <w:szCs w:val="19"/>
          <w:lang w:val="en-GB"/>
        </w:rPr>
        <w:t xml:space="preserve"> </w:t>
      </w:r>
      <w:r w:rsidRPr="003A34FD">
        <w:rPr>
          <w:rFonts w:ascii="Arial" w:hAnsi="Arial" w:cs="Arial"/>
          <w:sz w:val="19"/>
          <w:szCs w:val="19"/>
          <w:lang w:val="en-GB"/>
        </w:rPr>
        <w:t>million</w:t>
      </w:r>
      <w:r w:rsidR="00F633D5" w:rsidRPr="003A34FD">
        <w:rPr>
          <w:rFonts w:ascii="Arial" w:hAnsi="Arial" w:cs="Arial"/>
          <w:sz w:val="19"/>
          <w:szCs w:val="19"/>
          <w:lang w:val="en-GB"/>
        </w:rPr>
        <w:t xml:space="preserve">. </w:t>
      </w:r>
      <w:r w:rsidRPr="003A34FD">
        <w:rPr>
          <w:rFonts w:ascii="Arial" w:hAnsi="Arial" w:cs="Arial"/>
          <w:sz w:val="19"/>
          <w:szCs w:val="19"/>
          <w:lang w:val="en-GB"/>
        </w:rPr>
        <w:t xml:space="preserve">The loan bears interest at </w:t>
      </w:r>
      <w:r w:rsidR="0093058B" w:rsidRPr="003A34FD">
        <w:rPr>
          <w:rFonts w:ascii="Arial" w:hAnsi="Arial" w:cs="Arial"/>
          <w:sz w:val="19"/>
          <w:szCs w:val="19"/>
          <w:lang w:val="en-GB"/>
        </w:rPr>
        <w:t>4.55</w:t>
      </w:r>
      <w:r w:rsidR="003453B0" w:rsidRPr="003A34FD">
        <w:rPr>
          <w:rFonts w:ascii="Arial" w:hAnsi="Arial" w:cs="Arial"/>
          <w:sz w:val="19"/>
          <w:szCs w:val="19"/>
          <w:lang w:val="en-GB"/>
        </w:rPr>
        <w:t xml:space="preserve">% </w:t>
      </w:r>
      <w:r w:rsidRPr="003A34FD">
        <w:rPr>
          <w:rFonts w:ascii="Arial" w:hAnsi="Arial" w:cs="Arial"/>
          <w:sz w:val="19"/>
          <w:szCs w:val="19"/>
          <w:lang w:val="en-GB"/>
        </w:rPr>
        <w:t>per annum with the interest payment due every three months and the</w:t>
      </w:r>
      <w:r w:rsidRPr="00554227">
        <w:rPr>
          <w:rFonts w:ascii="Arial" w:hAnsi="Arial" w:cs="Arial"/>
          <w:sz w:val="19"/>
          <w:szCs w:val="19"/>
          <w:lang w:val="en-GB"/>
        </w:rPr>
        <w:t xml:space="preserve"> principal repayments are due within 45 days from the date on which the Company calls. However, the Company classified this loan to long-term loan because this subsidiary has not had sufficient cash flow from operating activities to make loan repayment for more than one year.</w:t>
      </w:r>
    </w:p>
    <w:p w14:paraId="6D431139" w14:textId="68AF957A" w:rsidR="00624CFE" w:rsidRPr="00554227" w:rsidRDefault="00624CFE" w:rsidP="00554227">
      <w:pPr>
        <w:spacing w:line="360" w:lineRule="auto"/>
        <w:rPr>
          <w:rFonts w:ascii="Arial" w:hAnsi="Arial" w:cs="Arial"/>
          <w:sz w:val="19"/>
          <w:szCs w:val="19"/>
        </w:rPr>
      </w:pPr>
    </w:p>
    <w:p w14:paraId="551F0766" w14:textId="3E3B4D36" w:rsidR="0008371C" w:rsidRDefault="0008371C" w:rsidP="00554227">
      <w:pPr>
        <w:tabs>
          <w:tab w:val="left" w:pos="900"/>
        </w:tabs>
        <w:spacing w:line="360" w:lineRule="auto"/>
        <w:ind w:left="450"/>
        <w:jc w:val="thaiDistribute"/>
        <w:rPr>
          <w:rFonts w:ascii="Arial" w:hAnsi="Arial" w:cs="Arial"/>
          <w:sz w:val="19"/>
          <w:szCs w:val="19"/>
          <w:lang w:val="en-GB"/>
        </w:rPr>
      </w:pPr>
      <w:r w:rsidRPr="00554227">
        <w:rPr>
          <w:rFonts w:ascii="Arial" w:hAnsi="Arial" w:cs="Arial"/>
          <w:sz w:val="19"/>
          <w:szCs w:val="19"/>
        </w:rPr>
        <w:t>M</w:t>
      </w:r>
      <w:r w:rsidR="00E647C2" w:rsidRPr="00554227">
        <w:rPr>
          <w:rFonts w:ascii="Arial" w:hAnsi="Arial" w:cs="Arial"/>
          <w:sz w:val="19"/>
          <w:szCs w:val="19"/>
          <w:lang w:val="en-GB"/>
        </w:rPr>
        <w:t>ovement</w:t>
      </w:r>
      <w:r w:rsidRPr="00554227">
        <w:rPr>
          <w:rFonts w:ascii="Arial" w:hAnsi="Arial" w:cs="Arial"/>
          <w:sz w:val="19"/>
          <w:szCs w:val="19"/>
        </w:rPr>
        <w:t>s</w:t>
      </w:r>
      <w:r w:rsidRPr="00554227">
        <w:rPr>
          <w:rFonts w:ascii="Arial" w:hAnsi="Arial" w:cs="Arial"/>
          <w:sz w:val="19"/>
          <w:szCs w:val="19"/>
          <w:lang w:val="en-GB"/>
        </w:rPr>
        <w:t xml:space="preserve"> of loans</w:t>
      </w:r>
      <w:r w:rsidRPr="00353582">
        <w:rPr>
          <w:rFonts w:ascii="Arial" w:hAnsi="Arial" w:cs="Arial"/>
          <w:sz w:val="19"/>
          <w:szCs w:val="19"/>
          <w:lang w:val="en-GB"/>
        </w:rPr>
        <w:t xml:space="preserve"> to related parties</w:t>
      </w:r>
      <w:r>
        <w:rPr>
          <w:rFonts w:ascii="Arial" w:hAnsi="Arial" w:cstheme="minorBidi" w:hint="cs"/>
          <w:sz w:val="19"/>
          <w:szCs w:val="19"/>
          <w:cs/>
          <w:lang w:val="en-GB"/>
        </w:rPr>
        <w:t xml:space="preserve"> </w:t>
      </w:r>
      <w:r>
        <w:rPr>
          <w:rFonts w:ascii="Arial" w:hAnsi="Arial" w:cs="Arial"/>
          <w:sz w:val="19"/>
          <w:szCs w:val="19"/>
          <w:lang w:val="en-GB"/>
        </w:rPr>
        <w:t xml:space="preserve">for the </w:t>
      </w:r>
      <w:r w:rsidR="00CE1876">
        <w:rPr>
          <w:rFonts w:ascii="Arial" w:hAnsi="Arial" w:cs="Arial"/>
          <w:sz w:val="19"/>
          <w:szCs w:val="19"/>
          <w:lang w:val="en-GB"/>
        </w:rPr>
        <w:t>six</w:t>
      </w:r>
      <w:r>
        <w:rPr>
          <w:rFonts w:ascii="Arial" w:hAnsi="Arial" w:cs="Arial"/>
          <w:sz w:val="19"/>
          <w:szCs w:val="19"/>
          <w:lang w:val="en-GB"/>
        </w:rPr>
        <w:t xml:space="preserve">-month period ended </w:t>
      </w:r>
      <w:r w:rsidR="00CE1876" w:rsidRPr="00CE1876">
        <w:rPr>
          <w:rFonts w:ascii="Arial" w:hAnsi="Arial" w:cs="Arial"/>
          <w:sz w:val="19"/>
          <w:szCs w:val="19"/>
          <w:lang w:val="en-GB"/>
        </w:rPr>
        <w:t>30 June</w:t>
      </w:r>
      <w:r w:rsidRPr="003C1F25">
        <w:rPr>
          <w:rFonts w:ascii="Arial" w:hAnsi="Arial" w:cs="Arial"/>
          <w:sz w:val="19"/>
          <w:szCs w:val="19"/>
          <w:lang w:val="en-GB"/>
        </w:rPr>
        <w:t xml:space="preserve"> 2020</w:t>
      </w:r>
      <w:r>
        <w:rPr>
          <w:rFonts w:ascii="Arial" w:hAnsi="Arial" w:cs="Arial"/>
          <w:sz w:val="19"/>
          <w:szCs w:val="19"/>
          <w:lang w:val="en-GB"/>
        </w:rPr>
        <w:t xml:space="preserve"> </w:t>
      </w:r>
      <w:r w:rsidRPr="00463909">
        <w:rPr>
          <w:rFonts w:ascii="Arial" w:hAnsi="Arial" w:cs="Arial"/>
          <w:sz w:val="19"/>
          <w:szCs w:val="19"/>
          <w:lang w:val="en-GB"/>
        </w:rPr>
        <w:t>are as follow:</w:t>
      </w:r>
    </w:p>
    <w:p w14:paraId="0EDAEA12" w14:textId="7F5269F6" w:rsidR="0008371C" w:rsidRDefault="0008371C" w:rsidP="0008371C">
      <w:pPr>
        <w:tabs>
          <w:tab w:val="left" w:pos="900"/>
        </w:tabs>
        <w:spacing w:line="360" w:lineRule="auto"/>
        <w:ind w:left="426"/>
        <w:jc w:val="thaiDistribute"/>
        <w:rPr>
          <w:rFonts w:ascii="Arial" w:hAnsi="Arial" w:cs="Arial"/>
          <w:sz w:val="19"/>
          <w:szCs w:val="19"/>
          <w:lang w:val="en-GB"/>
        </w:rPr>
      </w:pPr>
    </w:p>
    <w:tbl>
      <w:tblPr>
        <w:tblW w:w="9227" w:type="dxa"/>
        <w:tblInd w:w="426" w:type="dxa"/>
        <w:tblLayout w:type="fixed"/>
        <w:tblCellMar>
          <w:left w:w="72" w:type="dxa"/>
          <w:right w:w="72" w:type="dxa"/>
        </w:tblCellMar>
        <w:tblLook w:val="0000" w:firstRow="0" w:lastRow="0" w:firstColumn="0" w:lastColumn="0" w:noHBand="0" w:noVBand="0"/>
      </w:tblPr>
      <w:tblGrid>
        <w:gridCol w:w="14"/>
        <w:gridCol w:w="3533"/>
        <w:gridCol w:w="989"/>
        <w:gridCol w:w="165"/>
        <w:gridCol w:w="97"/>
        <w:gridCol w:w="236"/>
        <w:gridCol w:w="1258"/>
        <w:gridCol w:w="236"/>
        <w:gridCol w:w="276"/>
        <w:gridCol w:w="164"/>
        <w:gridCol w:w="789"/>
        <w:gridCol w:w="236"/>
        <w:gridCol w:w="1221"/>
        <w:gridCol w:w="13"/>
      </w:tblGrid>
      <w:tr w:rsidR="0008371C" w:rsidRPr="00876507" w14:paraId="5223FC59" w14:textId="77777777" w:rsidTr="005F0D6B">
        <w:trPr>
          <w:gridAfter w:val="1"/>
          <w:wAfter w:w="13" w:type="dxa"/>
          <w:cantSplit/>
          <w:trHeight w:val="290"/>
        </w:trPr>
        <w:tc>
          <w:tcPr>
            <w:tcW w:w="4536" w:type="dxa"/>
            <w:gridSpan w:val="3"/>
          </w:tcPr>
          <w:p w14:paraId="0675ED2D" w14:textId="77777777" w:rsidR="0008371C" w:rsidRPr="00876507" w:rsidRDefault="0008371C" w:rsidP="00434A07">
            <w:pPr>
              <w:spacing w:line="360" w:lineRule="auto"/>
              <w:ind w:left="12"/>
              <w:rPr>
                <w:rFonts w:ascii="Arial" w:hAnsi="Arial" w:cs="Arial"/>
                <w:sz w:val="19"/>
                <w:szCs w:val="19"/>
                <w:rtl/>
                <w:cs/>
                <w:lang w:val="en-GB"/>
              </w:rPr>
            </w:pPr>
          </w:p>
        </w:tc>
        <w:tc>
          <w:tcPr>
            <w:tcW w:w="165" w:type="dxa"/>
          </w:tcPr>
          <w:p w14:paraId="751888F3" w14:textId="77777777" w:rsidR="0008371C" w:rsidRPr="00876507" w:rsidRDefault="0008371C" w:rsidP="00434A07">
            <w:pPr>
              <w:spacing w:line="360" w:lineRule="auto"/>
              <w:ind w:left="12"/>
              <w:rPr>
                <w:rFonts w:ascii="Arial" w:hAnsi="Arial" w:cs="Arial"/>
                <w:sz w:val="19"/>
                <w:szCs w:val="19"/>
                <w:rtl/>
                <w:cs/>
                <w:lang w:val="en-GB"/>
              </w:rPr>
            </w:pPr>
          </w:p>
        </w:tc>
        <w:tc>
          <w:tcPr>
            <w:tcW w:w="4513" w:type="dxa"/>
            <w:gridSpan w:val="9"/>
            <w:vAlign w:val="center"/>
          </w:tcPr>
          <w:p w14:paraId="494AB58F" w14:textId="0BE18BB4" w:rsidR="0008371C" w:rsidRPr="00876507" w:rsidRDefault="0008371C" w:rsidP="003C5E1F">
            <w:pPr>
              <w:spacing w:line="360" w:lineRule="auto"/>
              <w:ind w:left="12" w:right="-144"/>
              <w:jc w:val="right"/>
              <w:rPr>
                <w:rFonts w:ascii="Arial" w:hAnsi="Arial" w:cs="Arial"/>
                <w:sz w:val="19"/>
                <w:szCs w:val="19"/>
                <w:rtl/>
                <w:cs/>
                <w:lang w:val="en-GB"/>
              </w:rPr>
            </w:pPr>
            <w:r w:rsidRPr="00876507">
              <w:rPr>
                <w:rFonts w:ascii="Arial" w:hAnsi="Arial" w:cs="Arial"/>
                <w:sz w:val="19"/>
                <w:szCs w:val="19"/>
                <w:lang w:val="en-GB"/>
              </w:rPr>
              <w:t xml:space="preserve">                      (Unit : Thousand Baht</w:t>
            </w:r>
            <w:r w:rsidR="00FD127C">
              <w:rPr>
                <w:rFonts w:ascii="Arial" w:hAnsi="Arial" w:cs="Arial"/>
                <w:sz w:val="19"/>
                <w:szCs w:val="19"/>
                <w:lang w:val="en-GB"/>
              </w:rPr>
              <w:t xml:space="preserve">) </w:t>
            </w:r>
            <w:r w:rsidRPr="00876507">
              <w:rPr>
                <w:rFonts w:ascii="Arial" w:hAnsi="Arial" w:cs="Arial"/>
                <w:sz w:val="19"/>
                <w:szCs w:val="19"/>
                <w:lang w:val="en-GB"/>
              </w:rPr>
              <w:t>)</w:t>
            </w:r>
          </w:p>
        </w:tc>
      </w:tr>
      <w:tr w:rsidR="0008371C" w:rsidRPr="00876507" w14:paraId="0E863E1E" w14:textId="77777777" w:rsidTr="005F0D6B">
        <w:trPr>
          <w:gridAfter w:val="1"/>
          <w:wAfter w:w="13" w:type="dxa"/>
          <w:cantSplit/>
        </w:trPr>
        <w:tc>
          <w:tcPr>
            <w:tcW w:w="4536" w:type="dxa"/>
            <w:gridSpan w:val="3"/>
          </w:tcPr>
          <w:p w14:paraId="4994D486" w14:textId="77777777" w:rsidR="0008371C" w:rsidRPr="00876507" w:rsidRDefault="0008371C" w:rsidP="00434A07">
            <w:pPr>
              <w:tabs>
                <w:tab w:val="left" w:pos="576"/>
              </w:tabs>
              <w:spacing w:line="360" w:lineRule="auto"/>
              <w:ind w:left="12"/>
              <w:rPr>
                <w:rFonts w:ascii="Arial" w:hAnsi="Arial" w:cs="Arial"/>
                <w:sz w:val="19"/>
                <w:szCs w:val="19"/>
                <w:rtl/>
                <w:cs/>
                <w:lang w:val="en-GB"/>
              </w:rPr>
            </w:pPr>
          </w:p>
        </w:tc>
        <w:tc>
          <w:tcPr>
            <w:tcW w:w="165" w:type="dxa"/>
          </w:tcPr>
          <w:p w14:paraId="6DA9EB9F" w14:textId="77777777" w:rsidR="0008371C" w:rsidRPr="00876507" w:rsidRDefault="0008371C" w:rsidP="00434A07">
            <w:pPr>
              <w:spacing w:line="360" w:lineRule="auto"/>
              <w:ind w:left="12"/>
              <w:rPr>
                <w:rFonts w:ascii="Arial" w:hAnsi="Arial" w:cs="Arial"/>
                <w:sz w:val="19"/>
                <w:szCs w:val="19"/>
                <w:rtl/>
                <w:cs/>
                <w:lang w:val="en-GB"/>
              </w:rPr>
            </w:pPr>
          </w:p>
        </w:tc>
        <w:tc>
          <w:tcPr>
            <w:tcW w:w="2103" w:type="dxa"/>
            <w:gridSpan w:val="5"/>
            <w:tcBorders>
              <w:bottom w:val="single" w:sz="4" w:space="0" w:color="auto"/>
            </w:tcBorders>
            <w:vAlign w:val="center"/>
          </w:tcPr>
          <w:p w14:paraId="2AC135E3" w14:textId="2D93C634" w:rsidR="0008371C" w:rsidRPr="00010995" w:rsidRDefault="00010995" w:rsidP="005B7456">
            <w:pPr>
              <w:spacing w:line="360" w:lineRule="auto"/>
              <w:ind w:left="12"/>
              <w:jc w:val="center"/>
              <w:rPr>
                <w:rFonts w:ascii="Arial" w:hAnsi="Arial" w:cstheme="minorBidi"/>
                <w:sz w:val="19"/>
                <w:szCs w:val="19"/>
                <w:rtl/>
                <w:cs/>
                <w:lang w:val="en-GB"/>
              </w:rPr>
            </w:pPr>
            <w:r w:rsidRPr="00876507">
              <w:rPr>
                <w:rFonts w:ascii="Arial" w:hAnsi="Arial" w:cs="Arial"/>
                <w:sz w:val="19"/>
                <w:szCs w:val="19"/>
                <w:cs/>
              </w:rPr>
              <w:t>Consolidated</w:t>
            </w:r>
            <w:r>
              <w:rPr>
                <w:rFonts w:ascii="Arial" w:hAnsi="Arial" w:cstheme="minorBidi" w:hint="cs"/>
                <w:sz w:val="19"/>
                <w:szCs w:val="19"/>
                <w:cs/>
              </w:rPr>
              <w:t xml:space="preserve"> </w:t>
            </w:r>
            <w:r w:rsidRPr="00876507">
              <w:rPr>
                <w:rFonts w:ascii="Arial" w:hAnsi="Arial" w:cs="Arial"/>
                <w:sz w:val="19"/>
                <w:szCs w:val="19"/>
                <w:cs/>
              </w:rPr>
              <w:t>F/S</w:t>
            </w:r>
          </w:p>
        </w:tc>
        <w:tc>
          <w:tcPr>
            <w:tcW w:w="164" w:type="dxa"/>
          </w:tcPr>
          <w:p w14:paraId="513D1A82" w14:textId="77777777" w:rsidR="0008371C" w:rsidRPr="00876507" w:rsidRDefault="0008371C" w:rsidP="00434A07">
            <w:pPr>
              <w:spacing w:line="360" w:lineRule="auto"/>
              <w:ind w:left="12"/>
              <w:rPr>
                <w:rFonts w:ascii="Arial" w:hAnsi="Arial" w:cs="Arial"/>
                <w:sz w:val="19"/>
                <w:szCs w:val="19"/>
                <w:rtl/>
                <w:cs/>
                <w:lang w:val="en-GB"/>
              </w:rPr>
            </w:pPr>
          </w:p>
        </w:tc>
        <w:tc>
          <w:tcPr>
            <w:tcW w:w="2246" w:type="dxa"/>
            <w:gridSpan w:val="3"/>
            <w:tcBorders>
              <w:bottom w:val="single" w:sz="4" w:space="0" w:color="auto"/>
            </w:tcBorders>
            <w:vAlign w:val="center"/>
          </w:tcPr>
          <w:p w14:paraId="302ECD49" w14:textId="51BB0F39" w:rsidR="0008371C" w:rsidRPr="00876507" w:rsidRDefault="0008371C" w:rsidP="00434A07">
            <w:pPr>
              <w:spacing w:line="360" w:lineRule="auto"/>
              <w:ind w:left="12"/>
              <w:jc w:val="center"/>
              <w:rPr>
                <w:rFonts w:ascii="Arial" w:hAnsi="Arial" w:cs="Arial"/>
                <w:sz w:val="19"/>
                <w:szCs w:val="19"/>
                <w:rtl/>
                <w:cs/>
                <w:lang w:val="en-GB"/>
              </w:rPr>
            </w:pPr>
            <w:r>
              <w:rPr>
                <w:rFonts w:ascii="Arial" w:hAnsi="Arial" w:cs="Arial"/>
                <w:sz w:val="19"/>
                <w:szCs w:val="19"/>
              </w:rPr>
              <w:t xml:space="preserve">Separate </w:t>
            </w:r>
            <w:r w:rsidRPr="00876507">
              <w:rPr>
                <w:rFonts w:ascii="Arial" w:hAnsi="Arial" w:cs="Arial"/>
                <w:sz w:val="19"/>
                <w:szCs w:val="19"/>
                <w:cs/>
              </w:rPr>
              <w:t>F/S</w:t>
            </w:r>
          </w:p>
        </w:tc>
      </w:tr>
      <w:tr w:rsidR="0008371C" w:rsidRPr="00876507" w14:paraId="54CCB14A" w14:textId="77777777" w:rsidTr="005F0D6B">
        <w:trPr>
          <w:gridAfter w:val="1"/>
          <w:wAfter w:w="13" w:type="dxa"/>
          <w:cantSplit/>
          <w:trHeight w:val="98"/>
        </w:trPr>
        <w:tc>
          <w:tcPr>
            <w:tcW w:w="4536" w:type="dxa"/>
            <w:gridSpan w:val="3"/>
          </w:tcPr>
          <w:p w14:paraId="4F09BB25" w14:textId="77777777" w:rsidR="0008371C" w:rsidRPr="00876507" w:rsidRDefault="0008371C" w:rsidP="00434A07">
            <w:pPr>
              <w:spacing w:line="360" w:lineRule="auto"/>
              <w:ind w:left="12"/>
              <w:rPr>
                <w:rFonts w:ascii="Arial" w:hAnsi="Arial" w:cs="Arial"/>
                <w:sz w:val="19"/>
                <w:szCs w:val="19"/>
                <w:rtl/>
                <w:cs/>
                <w:lang w:val="en-GB"/>
              </w:rPr>
            </w:pPr>
          </w:p>
        </w:tc>
        <w:tc>
          <w:tcPr>
            <w:tcW w:w="165" w:type="dxa"/>
          </w:tcPr>
          <w:p w14:paraId="435D67C3" w14:textId="77777777" w:rsidR="0008371C" w:rsidRPr="00876507" w:rsidRDefault="0008371C" w:rsidP="00434A07">
            <w:pPr>
              <w:spacing w:line="360" w:lineRule="auto"/>
              <w:ind w:left="12"/>
              <w:rPr>
                <w:rFonts w:ascii="Arial" w:hAnsi="Arial" w:cs="Arial"/>
                <w:sz w:val="19"/>
                <w:szCs w:val="19"/>
                <w:rtl/>
                <w:cs/>
                <w:lang w:val="en-GB"/>
              </w:rPr>
            </w:pPr>
          </w:p>
        </w:tc>
        <w:tc>
          <w:tcPr>
            <w:tcW w:w="2103" w:type="dxa"/>
            <w:gridSpan w:val="5"/>
            <w:tcBorders>
              <w:top w:val="single" w:sz="4" w:space="0" w:color="auto"/>
            </w:tcBorders>
          </w:tcPr>
          <w:p w14:paraId="71627E33" w14:textId="77777777" w:rsidR="0008371C" w:rsidRPr="00876507" w:rsidRDefault="0008371C" w:rsidP="00434A07">
            <w:pPr>
              <w:spacing w:line="360" w:lineRule="auto"/>
              <w:ind w:left="12"/>
              <w:rPr>
                <w:rFonts w:ascii="Arial" w:hAnsi="Arial" w:cs="Arial"/>
                <w:sz w:val="19"/>
                <w:szCs w:val="19"/>
                <w:rtl/>
                <w:cs/>
              </w:rPr>
            </w:pPr>
          </w:p>
        </w:tc>
        <w:tc>
          <w:tcPr>
            <w:tcW w:w="164" w:type="dxa"/>
          </w:tcPr>
          <w:p w14:paraId="6A906CFA" w14:textId="77777777" w:rsidR="0008371C" w:rsidRPr="00876507" w:rsidRDefault="0008371C" w:rsidP="00434A07">
            <w:pPr>
              <w:spacing w:line="360" w:lineRule="auto"/>
              <w:ind w:left="12"/>
              <w:rPr>
                <w:rFonts w:ascii="Arial" w:hAnsi="Arial" w:cs="Arial"/>
                <w:sz w:val="19"/>
                <w:szCs w:val="19"/>
                <w:rtl/>
                <w:cs/>
                <w:lang w:val="en-GB"/>
              </w:rPr>
            </w:pPr>
          </w:p>
        </w:tc>
        <w:tc>
          <w:tcPr>
            <w:tcW w:w="2246" w:type="dxa"/>
            <w:gridSpan w:val="3"/>
          </w:tcPr>
          <w:p w14:paraId="41B195CD" w14:textId="77777777" w:rsidR="0008371C" w:rsidRPr="00876507" w:rsidRDefault="0008371C" w:rsidP="00434A07">
            <w:pPr>
              <w:spacing w:line="360" w:lineRule="auto"/>
              <w:ind w:left="12"/>
              <w:rPr>
                <w:rFonts w:ascii="Arial" w:hAnsi="Arial" w:cs="Arial"/>
                <w:sz w:val="19"/>
                <w:szCs w:val="19"/>
                <w:rtl/>
                <w:cs/>
                <w:lang w:val="en-GB"/>
              </w:rPr>
            </w:pPr>
          </w:p>
        </w:tc>
      </w:tr>
      <w:tr w:rsidR="0008371C" w:rsidRPr="00876507" w14:paraId="32E146E4" w14:textId="77777777" w:rsidTr="005F0D6B">
        <w:trPr>
          <w:gridAfter w:val="1"/>
          <w:wAfter w:w="13" w:type="dxa"/>
          <w:cantSplit/>
          <w:trHeight w:val="80"/>
        </w:trPr>
        <w:tc>
          <w:tcPr>
            <w:tcW w:w="4536" w:type="dxa"/>
            <w:gridSpan w:val="3"/>
          </w:tcPr>
          <w:p w14:paraId="4BBA393A" w14:textId="6F3A6497" w:rsidR="0008371C" w:rsidRPr="00C82C9E" w:rsidRDefault="0008371C" w:rsidP="00434A07">
            <w:pPr>
              <w:spacing w:line="360" w:lineRule="auto"/>
              <w:ind w:left="12"/>
              <w:rPr>
                <w:rFonts w:ascii="Arial" w:hAnsi="Arial" w:cs="Browallia New"/>
                <w:sz w:val="19"/>
              </w:rPr>
            </w:pPr>
            <w:r>
              <w:rPr>
                <w:rFonts w:ascii="Arial" w:hAnsi="Arial" w:cs="Browallia New"/>
                <w:sz w:val="19"/>
              </w:rPr>
              <w:t xml:space="preserve">Balance as at 1 </w:t>
            </w:r>
            <w:r w:rsidR="008D488B">
              <w:rPr>
                <w:rFonts w:ascii="Arial" w:hAnsi="Arial" w:cs="Browallia New"/>
                <w:sz w:val="19"/>
              </w:rPr>
              <w:t>January</w:t>
            </w:r>
            <w:r>
              <w:rPr>
                <w:rFonts w:ascii="Arial" w:hAnsi="Arial" w:cs="Browallia New"/>
                <w:sz w:val="19"/>
              </w:rPr>
              <w:t xml:space="preserve"> 2020</w:t>
            </w:r>
          </w:p>
        </w:tc>
        <w:tc>
          <w:tcPr>
            <w:tcW w:w="165" w:type="dxa"/>
          </w:tcPr>
          <w:p w14:paraId="42323BA3" w14:textId="77777777" w:rsidR="0008371C" w:rsidRPr="00876507" w:rsidRDefault="0008371C" w:rsidP="00434A07">
            <w:pPr>
              <w:spacing w:line="360" w:lineRule="auto"/>
              <w:ind w:left="12"/>
              <w:rPr>
                <w:rFonts w:ascii="Arial" w:hAnsi="Arial" w:cs="Arial"/>
                <w:sz w:val="19"/>
                <w:szCs w:val="19"/>
                <w:cs/>
                <w:lang w:val="en-GB"/>
              </w:rPr>
            </w:pPr>
          </w:p>
        </w:tc>
        <w:tc>
          <w:tcPr>
            <w:tcW w:w="2103" w:type="dxa"/>
            <w:gridSpan w:val="5"/>
          </w:tcPr>
          <w:p w14:paraId="1C26C6B1" w14:textId="3AAA198A" w:rsidR="0008371C" w:rsidRPr="00876507" w:rsidRDefault="000335BE" w:rsidP="00DA1D95">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6,105</w:t>
            </w:r>
          </w:p>
        </w:tc>
        <w:tc>
          <w:tcPr>
            <w:tcW w:w="164" w:type="dxa"/>
          </w:tcPr>
          <w:p w14:paraId="16A12C0D" w14:textId="77777777" w:rsidR="0008371C" w:rsidRPr="00876507" w:rsidRDefault="0008371C" w:rsidP="00434A07">
            <w:pPr>
              <w:spacing w:line="360" w:lineRule="auto"/>
              <w:ind w:left="12"/>
              <w:rPr>
                <w:rFonts w:ascii="Arial" w:hAnsi="Arial" w:cs="Arial"/>
                <w:sz w:val="19"/>
                <w:szCs w:val="19"/>
                <w:rtl/>
                <w:cs/>
                <w:lang w:val="en-GB"/>
              </w:rPr>
            </w:pPr>
          </w:p>
        </w:tc>
        <w:tc>
          <w:tcPr>
            <w:tcW w:w="2246" w:type="dxa"/>
            <w:gridSpan w:val="3"/>
          </w:tcPr>
          <w:p w14:paraId="4023A798" w14:textId="0B48FEA2" w:rsidR="0008371C" w:rsidRPr="00876507" w:rsidRDefault="009D7FBD" w:rsidP="00434A0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1</w:t>
            </w:r>
            <w:r w:rsidR="00DA1D95">
              <w:rPr>
                <w:rFonts w:ascii="Arial" w:hAnsi="Arial" w:cs="Arial"/>
                <w:sz w:val="19"/>
                <w:szCs w:val="19"/>
                <w:lang w:val="en-GB"/>
              </w:rPr>
              <w:t>3,266</w:t>
            </w:r>
          </w:p>
        </w:tc>
      </w:tr>
      <w:tr w:rsidR="00ED7139" w:rsidRPr="00876507" w14:paraId="0CC9D4C8" w14:textId="77777777" w:rsidTr="005F0D6B">
        <w:trPr>
          <w:gridAfter w:val="1"/>
          <w:wAfter w:w="13" w:type="dxa"/>
          <w:cantSplit/>
          <w:trHeight w:val="80"/>
        </w:trPr>
        <w:tc>
          <w:tcPr>
            <w:tcW w:w="4536" w:type="dxa"/>
            <w:gridSpan w:val="3"/>
          </w:tcPr>
          <w:p w14:paraId="40FD6B2D" w14:textId="017C02A4" w:rsidR="00ED7139" w:rsidRPr="00DD31BF" w:rsidRDefault="00ED7139" w:rsidP="00ED7139">
            <w:pPr>
              <w:spacing w:line="360" w:lineRule="auto"/>
              <w:ind w:left="12"/>
              <w:rPr>
                <w:rFonts w:ascii="Arial" w:hAnsi="Arial" w:cs="Browallia New"/>
                <w:sz w:val="19"/>
                <w:highlight w:val="magenta"/>
                <w:u w:val="single"/>
              </w:rPr>
            </w:pPr>
            <w:r w:rsidRPr="001A000C">
              <w:rPr>
                <w:rFonts w:ascii="Arial" w:hAnsi="Arial" w:cs="Browallia New"/>
                <w:sz w:val="19"/>
                <w:u w:val="single"/>
              </w:rPr>
              <w:t>Add</w:t>
            </w:r>
            <w:r w:rsidRPr="001A000C">
              <w:rPr>
                <w:rFonts w:ascii="Arial" w:hAnsi="Arial" w:cs="Browallia New"/>
                <w:sz w:val="19"/>
              </w:rPr>
              <w:t xml:space="preserve">  Additional lending</w:t>
            </w:r>
          </w:p>
        </w:tc>
        <w:tc>
          <w:tcPr>
            <w:tcW w:w="165" w:type="dxa"/>
          </w:tcPr>
          <w:p w14:paraId="55057B02" w14:textId="77777777" w:rsidR="00ED7139" w:rsidRPr="00DD31BF" w:rsidRDefault="00ED7139" w:rsidP="00ED7139">
            <w:pPr>
              <w:spacing w:line="360" w:lineRule="auto"/>
              <w:ind w:left="12"/>
              <w:rPr>
                <w:rFonts w:ascii="Arial" w:hAnsi="Arial" w:cs="Arial"/>
                <w:sz w:val="19"/>
                <w:szCs w:val="19"/>
                <w:highlight w:val="magenta"/>
                <w:cs/>
                <w:lang w:val="en-GB"/>
              </w:rPr>
            </w:pPr>
          </w:p>
        </w:tc>
        <w:tc>
          <w:tcPr>
            <w:tcW w:w="2103" w:type="dxa"/>
            <w:gridSpan w:val="5"/>
          </w:tcPr>
          <w:p w14:paraId="4E4CD783" w14:textId="64A00F18" w:rsidR="00ED7139" w:rsidRPr="00ED7139" w:rsidRDefault="00ED7139" w:rsidP="00ED7139">
            <w:pPr>
              <w:tabs>
                <w:tab w:val="left" w:pos="3390"/>
              </w:tabs>
              <w:spacing w:line="360" w:lineRule="auto"/>
              <w:ind w:left="267" w:right="58"/>
              <w:jc w:val="right"/>
              <w:rPr>
                <w:rFonts w:ascii="Arial" w:hAnsi="Arial" w:cs="Arial"/>
                <w:sz w:val="19"/>
                <w:szCs w:val="19"/>
                <w:lang w:val="en-GB"/>
              </w:rPr>
            </w:pPr>
            <w:r w:rsidRPr="00ED7139">
              <w:rPr>
                <w:rFonts w:ascii="Arial" w:hAnsi="Arial" w:cs="Arial"/>
                <w:sz w:val="19"/>
                <w:szCs w:val="19"/>
                <w:lang w:val="en-GB"/>
              </w:rPr>
              <w:t>19,000</w:t>
            </w:r>
          </w:p>
        </w:tc>
        <w:tc>
          <w:tcPr>
            <w:tcW w:w="164" w:type="dxa"/>
          </w:tcPr>
          <w:p w14:paraId="74F4A9FB" w14:textId="77777777" w:rsidR="00ED7139" w:rsidRPr="00876507" w:rsidRDefault="00ED7139" w:rsidP="00ED7139">
            <w:pPr>
              <w:spacing w:line="360" w:lineRule="auto"/>
              <w:ind w:left="12"/>
              <w:rPr>
                <w:rFonts w:ascii="Arial" w:hAnsi="Arial" w:cs="Arial"/>
                <w:sz w:val="19"/>
                <w:szCs w:val="19"/>
                <w:rtl/>
                <w:cs/>
                <w:lang w:val="en-GB"/>
              </w:rPr>
            </w:pPr>
          </w:p>
        </w:tc>
        <w:tc>
          <w:tcPr>
            <w:tcW w:w="2246" w:type="dxa"/>
            <w:gridSpan w:val="3"/>
            <w:vAlign w:val="center"/>
          </w:tcPr>
          <w:p w14:paraId="692A09E0" w14:textId="0F017569" w:rsidR="00ED7139" w:rsidRDefault="00ED7139" w:rsidP="00ED7139">
            <w:pPr>
              <w:tabs>
                <w:tab w:val="left" w:pos="3390"/>
              </w:tabs>
              <w:spacing w:line="360" w:lineRule="auto"/>
              <w:ind w:left="267" w:right="350"/>
              <w:jc w:val="right"/>
              <w:rPr>
                <w:rFonts w:ascii="Arial" w:hAnsi="Arial" w:cs="Arial"/>
                <w:sz w:val="19"/>
                <w:szCs w:val="19"/>
                <w:lang w:val="en-GB"/>
              </w:rPr>
            </w:pPr>
            <w:r>
              <w:rPr>
                <w:rFonts w:ascii="Arial" w:hAnsi="Arial" w:cs="Arial"/>
                <w:sz w:val="19"/>
                <w:szCs w:val="19"/>
                <w:lang w:val="en-GB"/>
              </w:rPr>
              <w:t>-</w:t>
            </w:r>
          </w:p>
        </w:tc>
      </w:tr>
      <w:tr w:rsidR="00ED7139" w:rsidRPr="00876507" w14:paraId="6B194517" w14:textId="77777777" w:rsidTr="00803B8E">
        <w:trPr>
          <w:gridAfter w:val="1"/>
          <w:wAfter w:w="13" w:type="dxa"/>
          <w:cantSplit/>
        </w:trPr>
        <w:tc>
          <w:tcPr>
            <w:tcW w:w="4536" w:type="dxa"/>
            <w:gridSpan w:val="3"/>
          </w:tcPr>
          <w:p w14:paraId="0769560C" w14:textId="1778D55B" w:rsidR="00ED7139" w:rsidRPr="00876507" w:rsidRDefault="00ED7139" w:rsidP="00ED7139">
            <w:pPr>
              <w:tabs>
                <w:tab w:val="left" w:pos="486"/>
              </w:tabs>
              <w:spacing w:line="360" w:lineRule="auto"/>
              <w:ind w:left="12"/>
              <w:rPr>
                <w:rFonts w:ascii="Arial" w:hAnsi="Arial" w:cs="Arial"/>
                <w:sz w:val="19"/>
                <w:szCs w:val="19"/>
                <w:rtl/>
                <w:cs/>
                <w:lang w:val="en-GB"/>
              </w:rPr>
            </w:pPr>
            <w:r w:rsidRPr="00BF2183">
              <w:rPr>
                <w:rFonts w:ascii="Arial" w:hAnsi="Arial" w:cs="Browallia New"/>
                <w:sz w:val="19"/>
                <w:u w:val="single"/>
              </w:rPr>
              <w:t>Less</w:t>
            </w:r>
            <w:r>
              <w:rPr>
                <w:rFonts w:ascii="Arial" w:hAnsi="Arial" w:cs="Browallia New"/>
                <w:sz w:val="19"/>
              </w:rPr>
              <w:t xml:space="preserve"> Repayments</w:t>
            </w:r>
          </w:p>
        </w:tc>
        <w:tc>
          <w:tcPr>
            <w:tcW w:w="165" w:type="dxa"/>
          </w:tcPr>
          <w:p w14:paraId="6F16CD31" w14:textId="77777777" w:rsidR="00ED7139" w:rsidRPr="00876507" w:rsidRDefault="00ED7139" w:rsidP="00ED7139">
            <w:pPr>
              <w:spacing w:line="360" w:lineRule="auto"/>
              <w:ind w:left="12"/>
              <w:rPr>
                <w:rFonts w:ascii="Arial" w:hAnsi="Arial" w:cs="Arial"/>
                <w:sz w:val="19"/>
                <w:szCs w:val="19"/>
                <w:rtl/>
                <w:cs/>
                <w:lang w:val="en-GB"/>
              </w:rPr>
            </w:pPr>
          </w:p>
        </w:tc>
        <w:tc>
          <w:tcPr>
            <w:tcW w:w="2103" w:type="dxa"/>
            <w:gridSpan w:val="5"/>
            <w:tcBorders>
              <w:bottom w:val="single" w:sz="4" w:space="0" w:color="auto"/>
            </w:tcBorders>
            <w:vAlign w:val="center"/>
          </w:tcPr>
          <w:p w14:paraId="58CAD1E7" w14:textId="1F26C828" w:rsidR="00ED7139" w:rsidRPr="00876507" w:rsidRDefault="00ED7139" w:rsidP="00ED7139">
            <w:pPr>
              <w:tabs>
                <w:tab w:val="left" w:pos="3390"/>
              </w:tabs>
              <w:spacing w:line="360" w:lineRule="auto"/>
              <w:ind w:left="267" w:right="58"/>
              <w:jc w:val="right"/>
              <w:rPr>
                <w:rFonts w:ascii="Arial" w:hAnsi="Arial" w:cs="Arial"/>
                <w:sz w:val="19"/>
                <w:szCs w:val="19"/>
                <w:lang w:val="en-GB"/>
              </w:rPr>
            </w:pPr>
            <w:r w:rsidRPr="00ED7139">
              <w:rPr>
                <w:rFonts w:ascii="Arial" w:hAnsi="Arial" w:cs="Arial"/>
                <w:sz w:val="19"/>
                <w:szCs w:val="19"/>
                <w:lang w:val="en-GB"/>
              </w:rPr>
              <w:t>(76</w:t>
            </w:r>
            <w:r w:rsidR="00D86AB7">
              <w:rPr>
                <w:rFonts w:ascii="Arial" w:hAnsi="Arial" w:cs="Arial"/>
                <w:sz w:val="19"/>
                <w:szCs w:val="19"/>
                <w:lang w:val="en-GB"/>
              </w:rPr>
              <w:t>4</w:t>
            </w:r>
            <w:r w:rsidRPr="00ED7139">
              <w:rPr>
                <w:rFonts w:ascii="Arial" w:hAnsi="Arial" w:cs="Arial"/>
                <w:sz w:val="19"/>
                <w:szCs w:val="19"/>
                <w:lang w:val="en-GB"/>
              </w:rPr>
              <w:t>)</w:t>
            </w:r>
          </w:p>
        </w:tc>
        <w:tc>
          <w:tcPr>
            <w:tcW w:w="164" w:type="dxa"/>
            <w:vAlign w:val="center"/>
          </w:tcPr>
          <w:p w14:paraId="77E3638E" w14:textId="77777777" w:rsidR="00ED7139" w:rsidRPr="00876507" w:rsidRDefault="00ED7139" w:rsidP="00ED7139">
            <w:pPr>
              <w:spacing w:line="360" w:lineRule="auto"/>
              <w:ind w:left="12"/>
              <w:rPr>
                <w:rFonts w:ascii="Arial" w:hAnsi="Arial" w:cs="Arial"/>
                <w:sz w:val="19"/>
                <w:szCs w:val="19"/>
                <w:rtl/>
                <w:cs/>
                <w:lang w:val="en-GB"/>
              </w:rPr>
            </w:pPr>
          </w:p>
        </w:tc>
        <w:tc>
          <w:tcPr>
            <w:tcW w:w="2246" w:type="dxa"/>
            <w:gridSpan w:val="3"/>
            <w:tcBorders>
              <w:bottom w:val="single" w:sz="4" w:space="0" w:color="auto"/>
            </w:tcBorders>
            <w:vAlign w:val="center"/>
          </w:tcPr>
          <w:p w14:paraId="696F3A37" w14:textId="4601FA5C" w:rsidR="00ED7139" w:rsidRPr="008B342D" w:rsidRDefault="00ED7139" w:rsidP="00ED7139">
            <w:pPr>
              <w:tabs>
                <w:tab w:val="left" w:pos="3390"/>
              </w:tabs>
              <w:spacing w:line="360" w:lineRule="auto"/>
              <w:ind w:left="267" w:right="350"/>
              <w:jc w:val="right"/>
              <w:rPr>
                <w:rFonts w:ascii="Arial" w:hAnsi="Arial" w:cs="Arial"/>
                <w:sz w:val="19"/>
                <w:szCs w:val="19"/>
                <w:cs/>
                <w:lang w:val="en-GB"/>
              </w:rPr>
            </w:pPr>
            <w:r>
              <w:rPr>
                <w:rFonts w:ascii="Arial" w:hAnsi="Arial" w:cs="Arial"/>
                <w:sz w:val="19"/>
                <w:szCs w:val="19"/>
                <w:lang w:val="en-GB"/>
              </w:rPr>
              <w:t>-</w:t>
            </w:r>
          </w:p>
        </w:tc>
      </w:tr>
      <w:tr w:rsidR="00ED7139" w:rsidRPr="00876507" w14:paraId="341FA4B7" w14:textId="77777777" w:rsidTr="00803B8E">
        <w:trPr>
          <w:gridAfter w:val="1"/>
          <w:wAfter w:w="13" w:type="dxa"/>
          <w:cantSplit/>
        </w:trPr>
        <w:tc>
          <w:tcPr>
            <w:tcW w:w="4536" w:type="dxa"/>
            <w:gridSpan w:val="3"/>
          </w:tcPr>
          <w:p w14:paraId="437C7FE3" w14:textId="6C54D23B" w:rsidR="00ED7139" w:rsidRPr="00876507" w:rsidRDefault="00ED7139" w:rsidP="00ED7139">
            <w:pPr>
              <w:spacing w:line="360" w:lineRule="auto"/>
              <w:ind w:left="12"/>
              <w:rPr>
                <w:rFonts w:ascii="Arial" w:hAnsi="Arial" w:cs="Arial"/>
                <w:sz w:val="19"/>
                <w:szCs w:val="19"/>
                <w:rtl/>
                <w:cs/>
                <w:lang w:val="en-GB"/>
              </w:rPr>
            </w:pPr>
            <w:r>
              <w:rPr>
                <w:rFonts w:ascii="Arial" w:hAnsi="Arial" w:cs="Arial"/>
                <w:sz w:val="19"/>
                <w:szCs w:val="19"/>
                <w:lang w:val="en-GB"/>
              </w:rPr>
              <w:t xml:space="preserve">Balance as at </w:t>
            </w:r>
            <w:r w:rsidRPr="00CE1876">
              <w:rPr>
                <w:rFonts w:ascii="Arial" w:hAnsi="Arial" w:cs="Arial"/>
                <w:sz w:val="19"/>
                <w:szCs w:val="19"/>
                <w:lang w:val="en-GB"/>
              </w:rPr>
              <w:t>30 June</w:t>
            </w:r>
            <w:r>
              <w:rPr>
                <w:rFonts w:ascii="Arial" w:hAnsi="Arial" w:cs="Arial"/>
                <w:sz w:val="19"/>
                <w:szCs w:val="19"/>
                <w:lang w:val="en-GB"/>
              </w:rPr>
              <w:t xml:space="preserve"> 2020</w:t>
            </w:r>
          </w:p>
        </w:tc>
        <w:tc>
          <w:tcPr>
            <w:tcW w:w="165" w:type="dxa"/>
          </w:tcPr>
          <w:p w14:paraId="1A42FD1C" w14:textId="77777777" w:rsidR="00ED7139" w:rsidRPr="00876507" w:rsidRDefault="00ED7139" w:rsidP="00ED7139">
            <w:pPr>
              <w:spacing w:line="360" w:lineRule="auto"/>
              <w:ind w:left="12"/>
              <w:rPr>
                <w:rFonts w:ascii="Arial" w:hAnsi="Arial" w:cs="Arial"/>
                <w:sz w:val="19"/>
                <w:szCs w:val="19"/>
                <w:cs/>
                <w:lang w:val="en-GB"/>
              </w:rPr>
            </w:pPr>
          </w:p>
        </w:tc>
        <w:tc>
          <w:tcPr>
            <w:tcW w:w="2103" w:type="dxa"/>
            <w:gridSpan w:val="5"/>
            <w:tcBorders>
              <w:top w:val="single" w:sz="4" w:space="0" w:color="auto"/>
              <w:bottom w:val="single" w:sz="12" w:space="0" w:color="auto"/>
            </w:tcBorders>
          </w:tcPr>
          <w:p w14:paraId="16F4E641" w14:textId="0B63B698" w:rsidR="00ED7139" w:rsidRPr="00876507" w:rsidRDefault="00ED7139" w:rsidP="00ED7139">
            <w:pPr>
              <w:tabs>
                <w:tab w:val="left" w:pos="3390"/>
              </w:tabs>
              <w:spacing w:line="360" w:lineRule="auto"/>
              <w:ind w:left="267" w:right="58"/>
              <w:jc w:val="right"/>
              <w:rPr>
                <w:rFonts w:ascii="Arial" w:hAnsi="Arial" w:cs="Arial"/>
                <w:sz w:val="19"/>
                <w:szCs w:val="19"/>
                <w:lang w:val="en-GB"/>
              </w:rPr>
            </w:pPr>
            <w:r w:rsidRPr="00ED7139">
              <w:rPr>
                <w:rFonts w:ascii="Arial" w:hAnsi="Arial" w:cs="Arial"/>
                <w:sz w:val="19"/>
                <w:szCs w:val="19"/>
                <w:lang w:val="en-GB"/>
              </w:rPr>
              <w:t>24,34</w:t>
            </w:r>
            <w:r w:rsidR="00D86AB7">
              <w:rPr>
                <w:rFonts w:ascii="Arial" w:hAnsi="Arial" w:cs="Arial"/>
                <w:sz w:val="19"/>
                <w:szCs w:val="19"/>
                <w:lang w:val="en-GB"/>
              </w:rPr>
              <w:t>1</w:t>
            </w:r>
          </w:p>
        </w:tc>
        <w:tc>
          <w:tcPr>
            <w:tcW w:w="164" w:type="dxa"/>
          </w:tcPr>
          <w:p w14:paraId="4C31FF3D" w14:textId="77777777" w:rsidR="00ED7139" w:rsidRPr="00876507" w:rsidRDefault="00ED7139" w:rsidP="00ED7139">
            <w:pPr>
              <w:spacing w:line="360" w:lineRule="auto"/>
              <w:ind w:left="12"/>
              <w:rPr>
                <w:rFonts w:ascii="Arial" w:hAnsi="Arial" w:cs="Arial"/>
                <w:sz w:val="19"/>
                <w:szCs w:val="19"/>
                <w:cs/>
                <w:lang w:val="en-GB"/>
              </w:rPr>
            </w:pPr>
          </w:p>
        </w:tc>
        <w:tc>
          <w:tcPr>
            <w:tcW w:w="2246" w:type="dxa"/>
            <w:gridSpan w:val="3"/>
            <w:tcBorders>
              <w:top w:val="single" w:sz="4" w:space="0" w:color="auto"/>
              <w:bottom w:val="single" w:sz="12" w:space="0" w:color="auto"/>
            </w:tcBorders>
          </w:tcPr>
          <w:p w14:paraId="3519A6C5" w14:textId="376198C1" w:rsidR="00ED7139" w:rsidRPr="008B342D" w:rsidRDefault="00ED7139" w:rsidP="00ED7139">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13,266</w:t>
            </w:r>
          </w:p>
        </w:tc>
      </w:tr>
      <w:tr w:rsidR="00ED7139" w:rsidRPr="00876507" w14:paraId="470BE077" w14:textId="77777777" w:rsidTr="00803B8E">
        <w:trPr>
          <w:gridAfter w:val="1"/>
          <w:wAfter w:w="13" w:type="dxa"/>
          <w:cantSplit/>
        </w:trPr>
        <w:tc>
          <w:tcPr>
            <w:tcW w:w="4536" w:type="dxa"/>
            <w:gridSpan w:val="3"/>
          </w:tcPr>
          <w:p w14:paraId="126C849F" w14:textId="77777777" w:rsidR="00ED7139" w:rsidRDefault="00ED7139" w:rsidP="00ED7139">
            <w:pPr>
              <w:spacing w:line="360" w:lineRule="auto"/>
              <w:ind w:left="12"/>
              <w:rPr>
                <w:rFonts w:ascii="Arial" w:hAnsi="Arial" w:cs="Arial"/>
                <w:sz w:val="19"/>
                <w:szCs w:val="19"/>
                <w:lang w:val="en-GB"/>
              </w:rPr>
            </w:pPr>
          </w:p>
        </w:tc>
        <w:tc>
          <w:tcPr>
            <w:tcW w:w="165" w:type="dxa"/>
          </w:tcPr>
          <w:p w14:paraId="68287A09" w14:textId="77777777" w:rsidR="00ED7139" w:rsidRPr="00876507" w:rsidRDefault="00ED7139" w:rsidP="00ED7139">
            <w:pPr>
              <w:spacing w:line="360" w:lineRule="auto"/>
              <w:ind w:left="12"/>
              <w:rPr>
                <w:rFonts w:ascii="Arial" w:hAnsi="Arial" w:cs="Arial"/>
                <w:sz w:val="19"/>
                <w:szCs w:val="19"/>
                <w:cs/>
                <w:lang w:val="en-GB"/>
              </w:rPr>
            </w:pPr>
          </w:p>
        </w:tc>
        <w:tc>
          <w:tcPr>
            <w:tcW w:w="2103" w:type="dxa"/>
            <w:gridSpan w:val="5"/>
            <w:tcBorders>
              <w:top w:val="single" w:sz="12" w:space="0" w:color="auto"/>
            </w:tcBorders>
          </w:tcPr>
          <w:p w14:paraId="73DEA6E6" w14:textId="77777777" w:rsidR="00ED7139" w:rsidRPr="00876507" w:rsidRDefault="00ED7139" w:rsidP="00ED7139">
            <w:pPr>
              <w:tabs>
                <w:tab w:val="left" w:pos="3390"/>
              </w:tabs>
              <w:spacing w:line="360" w:lineRule="auto"/>
              <w:ind w:left="267" w:right="58"/>
              <w:jc w:val="right"/>
              <w:rPr>
                <w:rFonts w:ascii="Arial" w:hAnsi="Arial" w:cs="Arial"/>
                <w:sz w:val="19"/>
                <w:szCs w:val="19"/>
                <w:lang w:val="en-GB"/>
              </w:rPr>
            </w:pPr>
          </w:p>
        </w:tc>
        <w:tc>
          <w:tcPr>
            <w:tcW w:w="164" w:type="dxa"/>
          </w:tcPr>
          <w:p w14:paraId="3FB5BA85" w14:textId="77777777" w:rsidR="00ED7139" w:rsidRPr="00876507" w:rsidRDefault="00ED7139" w:rsidP="00ED7139">
            <w:pPr>
              <w:spacing w:line="360" w:lineRule="auto"/>
              <w:ind w:left="12"/>
              <w:rPr>
                <w:rFonts w:ascii="Arial" w:hAnsi="Arial" w:cs="Arial"/>
                <w:sz w:val="19"/>
                <w:szCs w:val="19"/>
                <w:cs/>
                <w:lang w:val="en-GB"/>
              </w:rPr>
            </w:pPr>
          </w:p>
        </w:tc>
        <w:tc>
          <w:tcPr>
            <w:tcW w:w="2246" w:type="dxa"/>
            <w:gridSpan w:val="3"/>
            <w:tcBorders>
              <w:top w:val="single" w:sz="12" w:space="0" w:color="auto"/>
            </w:tcBorders>
          </w:tcPr>
          <w:p w14:paraId="39C1489F" w14:textId="77777777" w:rsidR="00ED7139" w:rsidRDefault="00ED7139" w:rsidP="00ED7139">
            <w:pPr>
              <w:tabs>
                <w:tab w:val="left" w:pos="3390"/>
              </w:tabs>
              <w:spacing w:line="360" w:lineRule="auto"/>
              <w:ind w:left="267" w:right="58"/>
              <w:jc w:val="right"/>
              <w:rPr>
                <w:rFonts w:ascii="Arial" w:hAnsi="Arial" w:cs="Arial"/>
                <w:sz w:val="19"/>
                <w:szCs w:val="19"/>
                <w:lang w:val="en-GB"/>
              </w:rPr>
            </w:pPr>
          </w:p>
        </w:tc>
      </w:tr>
      <w:tr w:rsidR="00ED7139" w:rsidRPr="00BB418F" w14:paraId="3CAD7750" w14:textId="77777777" w:rsidTr="005F0D6B">
        <w:tblPrEx>
          <w:tblBorders>
            <w:bottom w:val="single" w:sz="4" w:space="0" w:color="auto"/>
          </w:tblBorders>
          <w:tblCellMar>
            <w:left w:w="108" w:type="dxa"/>
            <w:right w:w="108" w:type="dxa"/>
          </w:tblCellMar>
          <w:tblLook w:val="01E0" w:firstRow="1" w:lastRow="1" w:firstColumn="1" w:lastColumn="1" w:noHBand="0" w:noVBand="0"/>
        </w:tblPrEx>
        <w:trPr>
          <w:gridBefore w:val="1"/>
          <w:wBefore w:w="14" w:type="dxa"/>
          <w:cantSplit/>
          <w:tblHeader/>
        </w:trPr>
        <w:tc>
          <w:tcPr>
            <w:tcW w:w="3533" w:type="dxa"/>
          </w:tcPr>
          <w:p w14:paraId="559444C8" w14:textId="77777777" w:rsidR="00ED7139" w:rsidRPr="00BB418F" w:rsidRDefault="00ED7139" w:rsidP="00ED7139">
            <w:pPr>
              <w:tabs>
                <w:tab w:val="left" w:pos="360"/>
                <w:tab w:val="left" w:pos="900"/>
              </w:tabs>
              <w:spacing w:line="360" w:lineRule="auto"/>
              <w:jc w:val="thaiDistribute"/>
              <w:rPr>
                <w:rFonts w:ascii="Arial" w:hAnsi="Arial" w:cs="Arial"/>
                <w:sz w:val="19"/>
                <w:szCs w:val="19"/>
                <w:rtl/>
                <w:cs/>
                <w:lang w:val="en-GB"/>
              </w:rPr>
            </w:pPr>
          </w:p>
        </w:tc>
        <w:tc>
          <w:tcPr>
            <w:tcW w:w="5680" w:type="dxa"/>
            <w:gridSpan w:val="12"/>
          </w:tcPr>
          <w:p w14:paraId="341FA298" w14:textId="77777777" w:rsidR="00ED7139" w:rsidRPr="00BB418F" w:rsidRDefault="00ED7139" w:rsidP="00ED7139">
            <w:pPr>
              <w:tabs>
                <w:tab w:val="left" w:pos="360"/>
                <w:tab w:val="left" w:pos="900"/>
              </w:tabs>
              <w:spacing w:line="360" w:lineRule="auto"/>
              <w:jc w:val="right"/>
              <w:rPr>
                <w:rFonts w:ascii="Arial" w:hAnsi="Arial" w:cs="Arial"/>
                <w:sz w:val="19"/>
                <w:szCs w:val="19"/>
                <w:cs/>
              </w:rPr>
            </w:pPr>
            <w:r w:rsidRPr="00BB418F">
              <w:rPr>
                <w:rFonts w:ascii="Arial" w:hAnsi="Arial" w:cs="Arial"/>
                <w:sz w:val="19"/>
                <w:szCs w:val="19"/>
                <w:cs/>
              </w:rPr>
              <w:t>(Unit : Thousand Baht)</w:t>
            </w:r>
          </w:p>
        </w:tc>
      </w:tr>
      <w:tr w:rsidR="00ED7139" w:rsidRPr="00BB418F" w14:paraId="3F8ED492" w14:textId="77777777" w:rsidTr="005F0D6B">
        <w:tblPrEx>
          <w:tblBorders>
            <w:bottom w:val="single" w:sz="4" w:space="0" w:color="auto"/>
          </w:tblBorders>
          <w:tblCellMar>
            <w:left w:w="108" w:type="dxa"/>
            <w:right w:w="108" w:type="dxa"/>
          </w:tblCellMar>
          <w:tblLook w:val="01E0" w:firstRow="1" w:lastRow="1" w:firstColumn="1" w:lastColumn="1" w:noHBand="0" w:noVBand="0"/>
        </w:tblPrEx>
        <w:trPr>
          <w:gridBefore w:val="1"/>
          <w:wBefore w:w="14" w:type="dxa"/>
          <w:cantSplit/>
          <w:tblHeader/>
        </w:trPr>
        <w:tc>
          <w:tcPr>
            <w:tcW w:w="3533" w:type="dxa"/>
          </w:tcPr>
          <w:p w14:paraId="65C70696" w14:textId="77777777" w:rsidR="00ED7139" w:rsidRPr="00BB418F" w:rsidRDefault="00ED7139" w:rsidP="00ED7139">
            <w:pPr>
              <w:tabs>
                <w:tab w:val="left" w:pos="360"/>
                <w:tab w:val="left" w:pos="900"/>
              </w:tabs>
              <w:spacing w:line="360" w:lineRule="auto"/>
              <w:jc w:val="thaiDistribute"/>
              <w:rPr>
                <w:rFonts w:ascii="Arial" w:hAnsi="Arial" w:cs="Arial"/>
                <w:sz w:val="19"/>
                <w:szCs w:val="19"/>
                <w:lang w:val="en-GB"/>
              </w:rPr>
            </w:pPr>
          </w:p>
        </w:tc>
        <w:tc>
          <w:tcPr>
            <w:tcW w:w="2745" w:type="dxa"/>
            <w:gridSpan w:val="5"/>
            <w:tcBorders>
              <w:bottom w:val="single" w:sz="4" w:space="0" w:color="auto"/>
            </w:tcBorders>
          </w:tcPr>
          <w:p w14:paraId="1F54901F" w14:textId="77777777" w:rsidR="00ED7139" w:rsidRPr="00BB418F" w:rsidRDefault="00ED7139" w:rsidP="00ED7139">
            <w:pPr>
              <w:spacing w:line="360" w:lineRule="auto"/>
              <w:ind w:left="252" w:hanging="252"/>
              <w:jc w:val="center"/>
              <w:rPr>
                <w:rFonts w:ascii="Arial" w:hAnsi="Arial" w:cs="Arial"/>
                <w:sz w:val="19"/>
                <w:szCs w:val="19"/>
                <w:cs/>
              </w:rPr>
            </w:pPr>
            <w:r w:rsidRPr="00BB418F">
              <w:rPr>
                <w:rFonts w:ascii="Arial" w:hAnsi="Arial" w:cs="Arial"/>
                <w:sz w:val="19"/>
                <w:szCs w:val="19"/>
                <w:cs/>
              </w:rPr>
              <w:t>Consolidated F/S</w:t>
            </w:r>
          </w:p>
        </w:tc>
        <w:tc>
          <w:tcPr>
            <w:tcW w:w="236" w:type="dxa"/>
            <w:tcBorders>
              <w:bottom w:val="nil"/>
            </w:tcBorders>
          </w:tcPr>
          <w:p w14:paraId="0A29B0C2" w14:textId="77777777" w:rsidR="00ED7139" w:rsidRPr="00BB418F" w:rsidRDefault="00ED7139" w:rsidP="00ED7139">
            <w:pPr>
              <w:spacing w:line="360" w:lineRule="auto"/>
              <w:ind w:left="252" w:hanging="252"/>
              <w:jc w:val="center"/>
              <w:rPr>
                <w:rFonts w:ascii="Arial" w:hAnsi="Arial" w:cs="Arial"/>
                <w:sz w:val="19"/>
                <w:szCs w:val="19"/>
                <w:cs/>
              </w:rPr>
            </w:pPr>
          </w:p>
        </w:tc>
        <w:tc>
          <w:tcPr>
            <w:tcW w:w="2699" w:type="dxa"/>
            <w:gridSpan w:val="6"/>
            <w:tcBorders>
              <w:bottom w:val="single" w:sz="4" w:space="0" w:color="auto"/>
            </w:tcBorders>
          </w:tcPr>
          <w:p w14:paraId="7C6EBE7E" w14:textId="77777777" w:rsidR="00ED7139" w:rsidRPr="00BB418F" w:rsidRDefault="00ED7139" w:rsidP="00ED7139">
            <w:pPr>
              <w:spacing w:line="360" w:lineRule="auto"/>
              <w:ind w:left="252" w:hanging="252"/>
              <w:jc w:val="center"/>
              <w:rPr>
                <w:rFonts w:ascii="Arial" w:hAnsi="Arial" w:cs="Arial"/>
                <w:sz w:val="19"/>
                <w:szCs w:val="19"/>
                <w:cs/>
              </w:rPr>
            </w:pPr>
            <w:r w:rsidRPr="00BB418F">
              <w:rPr>
                <w:rFonts w:ascii="Arial" w:hAnsi="Arial" w:cs="Arial"/>
                <w:sz w:val="19"/>
                <w:szCs w:val="19"/>
                <w:cs/>
              </w:rPr>
              <w:t>Separate F/S</w:t>
            </w:r>
          </w:p>
        </w:tc>
      </w:tr>
      <w:tr w:rsidR="00ED7139" w:rsidRPr="00BB418F" w14:paraId="320CC254" w14:textId="77777777" w:rsidTr="005F0D6B">
        <w:tblPrEx>
          <w:tblBorders>
            <w:bottom w:val="single" w:sz="4" w:space="0" w:color="auto"/>
          </w:tblBorders>
          <w:tblCellMar>
            <w:left w:w="108" w:type="dxa"/>
            <w:right w:w="108" w:type="dxa"/>
          </w:tblCellMar>
          <w:tblLook w:val="01E0" w:firstRow="1" w:lastRow="1" w:firstColumn="1" w:lastColumn="1" w:noHBand="0" w:noVBand="0"/>
        </w:tblPrEx>
        <w:trPr>
          <w:gridBefore w:val="1"/>
          <w:wBefore w:w="14" w:type="dxa"/>
          <w:cantSplit/>
          <w:tblHeader/>
        </w:trPr>
        <w:tc>
          <w:tcPr>
            <w:tcW w:w="3533" w:type="dxa"/>
          </w:tcPr>
          <w:p w14:paraId="657DB4FC" w14:textId="77777777" w:rsidR="00ED7139" w:rsidRPr="00BB418F" w:rsidRDefault="00ED7139" w:rsidP="00ED7139">
            <w:pPr>
              <w:tabs>
                <w:tab w:val="left" w:pos="360"/>
                <w:tab w:val="left" w:pos="900"/>
              </w:tabs>
              <w:spacing w:line="360" w:lineRule="auto"/>
              <w:jc w:val="center"/>
              <w:rPr>
                <w:rFonts w:ascii="Arial" w:hAnsi="Arial" w:cs="Arial"/>
                <w:sz w:val="19"/>
                <w:szCs w:val="19"/>
                <w:lang w:val="en-GB"/>
              </w:rPr>
            </w:pPr>
          </w:p>
        </w:tc>
        <w:tc>
          <w:tcPr>
            <w:tcW w:w="1251" w:type="dxa"/>
            <w:gridSpan w:val="3"/>
            <w:tcBorders>
              <w:top w:val="single" w:sz="4" w:space="0" w:color="auto"/>
              <w:bottom w:val="single" w:sz="4" w:space="0" w:color="auto"/>
            </w:tcBorders>
            <w:vAlign w:val="center"/>
          </w:tcPr>
          <w:p w14:paraId="2295207C" w14:textId="204064C0" w:rsidR="00ED7139" w:rsidRPr="00BB418F" w:rsidRDefault="00ED7139" w:rsidP="00ED7139">
            <w:pPr>
              <w:tabs>
                <w:tab w:val="left" w:pos="900"/>
              </w:tabs>
              <w:spacing w:line="360" w:lineRule="auto"/>
              <w:ind w:left="-87" w:right="-108"/>
              <w:jc w:val="center"/>
              <w:rPr>
                <w:rFonts w:ascii="Arial" w:hAnsi="Arial" w:cs="Arial"/>
                <w:sz w:val="19"/>
                <w:szCs w:val="19"/>
                <w:lang w:val="en-GB"/>
              </w:rPr>
            </w:pPr>
            <w:r w:rsidRPr="00CE1876">
              <w:rPr>
                <w:rFonts w:ascii="Arial" w:hAnsi="Arial" w:cs="Arial"/>
                <w:sz w:val="19"/>
                <w:szCs w:val="19"/>
                <w:lang w:val="en-GB"/>
              </w:rPr>
              <w:t>30 June</w:t>
            </w:r>
          </w:p>
          <w:p w14:paraId="4E0BEEF7" w14:textId="77777777" w:rsidR="00ED7139" w:rsidRPr="00BB418F" w:rsidRDefault="00ED7139" w:rsidP="00ED7139">
            <w:pPr>
              <w:tabs>
                <w:tab w:val="left" w:pos="900"/>
              </w:tabs>
              <w:spacing w:line="360" w:lineRule="auto"/>
              <w:ind w:left="-87" w:right="-108"/>
              <w:jc w:val="center"/>
              <w:rPr>
                <w:rFonts w:ascii="Arial" w:hAnsi="Arial" w:cs="Arial"/>
                <w:sz w:val="19"/>
                <w:szCs w:val="19"/>
                <w:lang w:val="en-GB"/>
              </w:rPr>
            </w:pPr>
            <w:r w:rsidRPr="00BB418F">
              <w:rPr>
                <w:rFonts w:ascii="Arial" w:hAnsi="Arial" w:cs="Arial"/>
                <w:sz w:val="19"/>
                <w:szCs w:val="19"/>
                <w:lang w:val="en-GB"/>
              </w:rPr>
              <w:t>2020</w:t>
            </w:r>
          </w:p>
        </w:tc>
        <w:tc>
          <w:tcPr>
            <w:tcW w:w="236" w:type="dxa"/>
            <w:tcBorders>
              <w:top w:val="single" w:sz="4" w:space="0" w:color="auto"/>
            </w:tcBorders>
            <w:vAlign w:val="center"/>
          </w:tcPr>
          <w:p w14:paraId="3ADB633B" w14:textId="77777777" w:rsidR="00ED7139" w:rsidRPr="00BB418F" w:rsidRDefault="00ED7139" w:rsidP="00ED7139">
            <w:pPr>
              <w:tabs>
                <w:tab w:val="left" w:pos="360"/>
                <w:tab w:val="left" w:pos="900"/>
              </w:tabs>
              <w:spacing w:line="360" w:lineRule="auto"/>
              <w:jc w:val="center"/>
              <w:rPr>
                <w:rFonts w:ascii="Arial" w:hAnsi="Arial" w:cs="Arial"/>
                <w:sz w:val="19"/>
                <w:szCs w:val="19"/>
                <w:lang w:val="en-GB"/>
              </w:rPr>
            </w:pPr>
          </w:p>
        </w:tc>
        <w:tc>
          <w:tcPr>
            <w:tcW w:w="1258" w:type="dxa"/>
            <w:tcBorders>
              <w:top w:val="single" w:sz="4" w:space="0" w:color="auto"/>
              <w:bottom w:val="single" w:sz="4" w:space="0" w:color="auto"/>
            </w:tcBorders>
            <w:vAlign w:val="center"/>
          </w:tcPr>
          <w:p w14:paraId="0D7A9EAF" w14:textId="77777777" w:rsidR="00ED7139" w:rsidRPr="00BB418F" w:rsidRDefault="00ED7139" w:rsidP="00ED7139">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342667A8" w14:textId="77777777" w:rsidR="00ED7139" w:rsidRPr="00BB418F" w:rsidRDefault="00ED7139" w:rsidP="00ED7139">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2019</w:t>
            </w:r>
          </w:p>
        </w:tc>
        <w:tc>
          <w:tcPr>
            <w:tcW w:w="236" w:type="dxa"/>
            <w:tcBorders>
              <w:bottom w:val="nil"/>
            </w:tcBorders>
            <w:vAlign w:val="center"/>
          </w:tcPr>
          <w:p w14:paraId="406367D5" w14:textId="77777777" w:rsidR="00ED7139" w:rsidRPr="00BB418F" w:rsidRDefault="00ED7139" w:rsidP="00ED7139">
            <w:pPr>
              <w:tabs>
                <w:tab w:val="left" w:pos="360"/>
                <w:tab w:val="left" w:pos="900"/>
              </w:tabs>
              <w:spacing w:line="360" w:lineRule="auto"/>
              <w:jc w:val="center"/>
              <w:rPr>
                <w:rFonts w:ascii="Arial" w:hAnsi="Arial" w:cs="Arial"/>
                <w:sz w:val="19"/>
                <w:szCs w:val="19"/>
                <w:lang w:val="en-GB"/>
              </w:rPr>
            </w:pPr>
          </w:p>
        </w:tc>
        <w:tc>
          <w:tcPr>
            <w:tcW w:w="1229" w:type="dxa"/>
            <w:gridSpan w:val="3"/>
            <w:tcBorders>
              <w:bottom w:val="single" w:sz="4" w:space="0" w:color="auto"/>
            </w:tcBorders>
            <w:vAlign w:val="center"/>
          </w:tcPr>
          <w:p w14:paraId="40931B03" w14:textId="35C3C002" w:rsidR="00ED7139" w:rsidRPr="00BB418F" w:rsidRDefault="00ED7139" w:rsidP="00ED7139">
            <w:pPr>
              <w:tabs>
                <w:tab w:val="left" w:pos="900"/>
              </w:tabs>
              <w:spacing w:line="360" w:lineRule="auto"/>
              <w:ind w:left="-87" w:right="-108"/>
              <w:jc w:val="center"/>
              <w:rPr>
                <w:rFonts w:ascii="Arial" w:hAnsi="Arial" w:cs="Arial"/>
                <w:sz w:val="19"/>
                <w:szCs w:val="19"/>
                <w:lang w:val="en-GB"/>
              </w:rPr>
            </w:pPr>
            <w:r w:rsidRPr="00CE1876">
              <w:rPr>
                <w:rFonts w:ascii="Arial" w:hAnsi="Arial" w:cs="Arial"/>
                <w:sz w:val="19"/>
                <w:szCs w:val="19"/>
                <w:lang w:val="en-GB"/>
              </w:rPr>
              <w:t>30 June</w:t>
            </w:r>
          </w:p>
          <w:p w14:paraId="66802A9D" w14:textId="77777777" w:rsidR="00ED7139" w:rsidRPr="00BB418F" w:rsidRDefault="00ED7139" w:rsidP="00ED7139">
            <w:pPr>
              <w:tabs>
                <w:tab w:val="left" w:pos="900"/>
              </w:tabs>
              <w:spacing w:line="360" w:lineRule="auto"/>
              <w:ind w:left="-87" w:right="-108"/>
              <w:jc w:val="center"/>
              <w:rPr>
                <w:rFonts w:ascii="Arial" w:hAnsi="Arial" w:cs="Arial"/>
                <w:sz w:val="19"/>
                <w:szCs w:val="19"/>
                <w:lang w:val="en-GB"/>
              </w:rPr>
            </w:pPr>
            <w:r w:rsidRPr="00BB418F">
              <w:rPr>
                <w:rFonts w:ascii="Arial" w:hAnsi="Arial" w:cs="Arial"/>
                <w:sz w:val="19"/>
                <w:szCs w:val="19"/>
                <w:lang w:val="en-GB"/>
              </w:rPr>
              <w:t>2020</w:t>
            </w:r>
          </w:p>
        </w:tc>
        <w:tc>
          <w:tcPr>
            <w:tcW w:w="236" w:type="dxa"/>
            <w:vAlign w:val="center"/>
          </w:tcPr>
          <w:p w14:paraId="5DEFB1C9" w14:textId="77777777" w:rsidR="00ED7139" w:rsidRPr="00BB418F" w:rsidRDefault="00ED7139" w:rsidP="00ED7139">
            <w:pPr>
              <w:tabs>
                <w:tab w:val="left" w:pos="360"/>
                <w:tab w:val="left" w:pos="900"/>
              </w:tabs>
              <w:spacing w:line="360" w:lineRule="auto"/>
              <w:jc w:val="center"/>
              <w:rPr>
                <w:rFonts w:ascii="Arial" w:hAnsi="Arial" w:cs="Arial"/>
                <w:sz w:val="19"/>
                <w:szCs w:val="19"/>
                <w:lang w:val="en-GB"/>
              </w:rPr>
            </w:pPr>
          </w:p>
        </w:tc>
        <w:tc>
          <w:tcPr>
            <w:tcW w:w="1234" w:type="dxa"/>
            <w:gridSpan w:val="2"/>
            <w:tcBorders>
              <w:bottom w:val="single" w:sz="4" w:space="0" w:color="auto"/>
            </w:tcBorders>
            <w:vAlign w:val="center"/>
          </w:tcPr>
          <w:p w14:paraId="4F84434F" w14:textId="77777777" w:rsidR="00ED7139" w:rsidRPr="00BB418F" w:rsidRDefault="00ED7139" w:rsidP="00ED7139">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20171EFE" w14:textId="77777777" w:rsidR="00ED7139" w:rsidRPr="00BB418F" w:rsidRDefault="00ED7139" w:rsidP="00ED7139">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2019</w:t>
            </w:r>
          </w:p>
        </w:tc>
      </w:tr>
      <w:tr w:rsidR="00ED7139" w:rsidRPr="00BB418F" w14:paraId="6FF5335C" w14:textId="77777777" w:rsidTr="005F0D6B">
        <w:tblPrEx>
          <w:tblBorders>
            <w:bottom w:val="single" w:sz="4" w:space="0" w:color="auto"/>
          </w:tblBorders>
          <w:tblCellMar>
            <w:left w:w="108" w:type="dxa"/>
            <w:right w:w="108" w:type="dxa"/>
          </w:tblCellMar>
        </w:tblPrEx>
        <w:trPr>
          <w:gridBefore w:val="1"/>
          <w:wBefore w:w="14" w:type="dxa"/>
          <w:cantSplit/>
        </w:trPr>
        <w:tc>
          <w:tcPr>
            <w:tcW w:w="3533" w:type="dxa"/>
          </w:tcPr>
          <w:p w14:paraId="2E87D201" w14:textId="691A3295" w:rsidR="00ED7139" w:rsidRPr="00BB418F" w:rsidRDefault="00ED7139" w:rsidP="00ED7139">
            <w:pPr>
              <w:spacing w:line="360" w:lineRule="auto"/>
              <w:ind w:right="14"/>
              <w:rPr>
                <w:rFonts w:ascii="Arial" w:hAnsi="Arial" w:cs="Arial"/>
                <w:b/>
                <w:bCs/>
                <w:sz w:val="19"/>
                <w:szCs w:val="19"/>
                <w:u w:val="single"/>
                <w:lang w:val="en-GB"/>
              </w:rPr>
            </w:pPr>
            <w:r w:rsidRPr="00BB418F">
              <w:rPr>
                <w:rFonts w:ascii="Arial" w:hAnsi="Arial" w:cs="Arial"/>
                <w:b/>
                <w:bCs/>
                <w:sz w:val="19"/>
                <w:szCs w:val="19"/>
                <w:cs/>
              </w:rPr>
              <w:t xml:space="preserve">Trade accounts </w:t>
            </w:r>
            <w:r>
              <w:rPr>
                <w:rFonts w:ascii="Arial" w:hAnsi="Arial" w:cs="Arial"/>
                <w:b/>
                <w:bCs/>
                <w:sz w:val="19"/>
                <w:szCs w:val="19"/>
              </w:rPr>
              <w:t>payable</w:t>
            </w:r>
          </w:p>
        </w:tc>
        <w:tc>
          <w:tcPr>
            <w:tcW w:w="1251" w:type="dxa"/>
            <w:gridSpan w:val="3"/>
            <w:tcBorders>
              <w:bottom w:val="nil"/>
            </w:tcBorders>
            <w:vAlign w:val="bottom"/>
          </w:tcPr>
          <w:p w14:paraId="2B9040C3" w14:textId="77777777" w:rsidR="00ED7139" w:rsidRPr="00BB418F" w:rsidRDefault="00ED7139" w:rsidP="00ED7139">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58114EDB" w14:textId="77777777" w:rsidR="00ED7139" w:rsidRPr="00BB418F" w:rsidRDefault="00ED7139" w:rsidP="00ED7139">
            <w:pPr>
              <w:spacing w:line="360" w:lineRule="auto"/>
              <w:ind w:left="-108"/>
              <w:jc w:val="right"/>
              <w:rPr>
                <w:rFonts w:ascii="Arial" w:hAnsi="Arial" w:cs="Arial"/>
                <w:sz w:val="19"/>
                <w:szCs w:val="19"/>
                <w:rtl/>
                <w:cs/>
              </w:rPr>
            </w:pPr>
          </w:p>
        </w:tc>
        <w:tc>
          <w:tcPr>
            <w:tcW w:w="1258" w:type="dxa"/>
            <w:tcBorders>
              <w:bottom w:val="nil"/>
            </w:tcBorders>
            <w:vAlign w:val="bottom"/>
          </w:tcPr>
          <w:p w14:paraId="2B0B157B" w14:textId="77777777" w:rsidR="00ED7139" w:rsidRPr="00BB418F" w:rsidRDefault="00ED7139" w:rsidP="00ED7139">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6343D511" w14:textId="77777777" w:rsidR="00ED7139" w:rsidRPr="00BB418F" w:rsidRDefault="00ED7139" w:rsidP="00ED7139">
            <w:pPr>
              <w:spacing w:line="360" w:lineRule="auto"/>
              <w:ind w:left="-108"/>
              <w:jc w:val="right"/>
              <w:rPr>
                <w:rFonts w:ascii="Arial" w:hAnsi="Arial" w:cs="Arial"/>
                <w:sz w:val="19"/>
                <w:szCs w:val="19"/>
                <w:rtl/>
                <w:cs/>
              </w:rPr>
            </w:pPr>
          </w:p>
        </w:tc>
        <w:tc>
          <w:tcPr>
            <w:tcW w:w="1229" w:type="dxa"/>
            <w:gridSpan w:val="3"/>
            <w:tcBorders>
              <w:bottom w:val="nil"/>
            </w:tcBorders>
            <w:vAlign w:val="bottom"/>
          </w:tcPr>
          <w:p w14:paraId="3C51CEA8" w14:textId="77777777" w:rsidR="00ED7139" w:rsidRPr="00BB418F" w:rsidRDefault="00ED7139" w:rsidP="00ED7139">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2971E8EF" w14:textId="77777777" w:rsidR="00ED7139" w:rsidRPr="00BB418F" w:rsidRDefault="00ED7139" w:rsidP="00ED7139">
            <w:pPr>
              <w:spacing w:line="360" w:lineRule="auto"/>
              <w:ind w:left="-108"/>
              <w:jc w:val="right"/>
              <w:rPr>
                <w:rFonts w:ascii="Arial" w:hAnsi="Arial" w:cs="Arial"/>
                <w:sz w:val="19"/>
                <w:szCs w:val="19"/>
                <w:rtl/>
                <w:cs/>
              </w:rPr>
            </w:pPr>
          </w:p>
        </w:tc>
        <w:tc>
          <w:tcPr>
            <w:tcW w:w="1234" w:type="dxa"/>
            <w:gridSpan w:val="2"/>
            <w:tcBorders>
              <w:bottom w:val="nil"/>
            </w:tcBorders>
            <w:vAlign w:val="bottom"/>
          </w:tcPr>
          <w:p w14:paraId="1201F3DD" w14:textId="77777777" w:rsidR="00ED7139" w:rsidRPr="00BB418F" w:rsidRDefault="00ED7139" w:rsidP="00ED7139">
            <w:pPr>
              <w:spacing w:line="360" w:lineRule="auto"/>
              <w:ind w:left="-108"/>
              <w:jc w:val="right"/>
              <w:rPr>
                <w:rFonts w:ascii="Arial" w:hAnsi="Arial" w:cs="Arial"/>
                <w:sz w:val="19"/>
                <w:szCs w:val="19"/>
                <w:rtl/>
                <w:cs/>
                <w:lang w:val="en-GB"/>
              </w:rPr>
            </w:pPr>
          </w:p>
        </w:tc>
      </w:tr>
      <w:tr w:rsidR="00ED7139" w:rsidRPr="00BB418F" w14:paraId="71FC6D95" w14:textId="77777777" w:rsidTr="00EB0398">
        <w:tblPrEx>
          <w:tblBorders>
            <w:bottom w:val="single" w:sz="4" w:space="0" w:color="auto"/>
          </w:tblBorders>
          <w:tblCellMar>
            <w:left w:w="108" w:type="dxa"/>
            <w:right w:w="108" w:type="dxa"/>
          </w:tblCellMar>
        </w:tblPrEx>
        <w:trPr>
          <w:gridBefore w:val="1"/>
          <w:wBefore w:w="14" w:type="dxa"/>
          <w:cantSplit/>
        </w:trPr>
        <w:tc>
          <w:tcPr>
            <w:tcW w:w="3533" w:type="dxa"/>
            <w:vAlign w:val="center"/>
          </w:tcPr>
          <w:p w14:paraId="2CC0349A" w14:textId="77777777" w:rsidR="00ED7139" w:rsidRPr="00BB418F" w:rsidRDefault="00ED7139" w:rsidP="00ED7139">
            <w:pPr>
              <w:spacing w:line="360" w:lineRule="auto"/>
              <w:ind w:left="33" w:right="14"/>
              <w:rPr>
                <w:rFonts w:ascii="Arial" w:hAnsi="Arial" w:cs="Arial"/>
                <w:sz w:val="19"/>
                <w:szCs w:val="19"/>
                <w:u w:val="single"/>
                <w:cs/>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w:t>
            </w:r>
            <w:r>
              <w:rPr>
                <w:rFonts w:ascii="Arial" w:hAnsi="Arial" w:cs="Arial"/>
                <w:sz w:val="19"/>
                <w:szCs w:val="19"/>
              </w:rPr>
              <w:t>ries</w:t>
            </w:r>
          </w:p>
        </w:tc>
        <w:tc>
          <w:tcPr>
            <w:tcW w:w="1251" w:type="dxa"/>
            <w:gridSpan w:val="3"/>
            <w:tcBorders>
              <w:bottom w:val="nil"/>
            </w:tcBorders>
            <w:vAlign w:val="bottom"/>
          </w:tcPr>
          <w:p w14:paraId="64AECC3D" w14:textId="2A5675DF" w:rsidR="00ED7139" w:rsidRPr="000A0C28" w:rsidRDefault="00ED7139" w:rsidP="00ED7139">
            <w:pPr>
              <w:tabs>
                <w:tab w:val="left" w:pos="540"/>
              </w:tabs>
              <w:spacing w:line="360"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bottom w:val="nil"/>
            </w:tcBorders>
          </w:tcPr>
          <w:p w14:paraId="20DE2744" w14:textId="77777777" w:rsidR="00ED7139" w:rsidRPr="000A0C28"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bottom w:val="nil"/>
            </w:tcBorders>
            <w:vAlign w:val="bottom"/>
          </w:tcPr>
          <w:p w14:paraId="05950CC9" w14:textId="381EF87B" w:rsidR="00ED7139" w:rsidRPr="008C456D" w:rsidRDefault="00ED7139" w:rsidP="00ED7139">
            <w:pPr>
              <w:tabs>
                <w:tab w:val="left" w:pos="540"/>
              </w:tabs>
              <w:spacing w:line="360" w:lineRule="auto"/>
              <w:ind w:left="-108" w:right="3"/>
              <w:jc w:val="right"/>
              <w:rPr>
                <w:rFonts w:ascii="Arial" w:hAnsi="Arial" w:cs="Arial"/>
                <w:sz w:val="19"/>
                <w:szCs w:val="19"/>
              </w:rPr>
            </w:pPr>
            <w:r w:rsidRPr="008C456D">
              <w:rPr>
                <w:rFonts w:ascii="Arial" w:hAnsi="Arial" w:cs="Arial"/>
                <w:sz w:val="19"/>
                <w:szCs w:val="19"/>
              </w:rPr>
              <w:t>1,379</w:t>
            </w:r>
          </w:p>
        </w:tc>
        <w:tc>
          <w:tcPr>
            <w:tcW w:w="236" w:type="dxa"/>
            <w:tcBorders>
              <w:bottom w:val="nil"/>
            </w:tcBorders>
          </w:tcPr>
          <w:p w14:paraId="42182D85"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bottom w:val="nil"/>
            </w:tcBorders>
            <w:vAlign w:val="bottom"/>
          </w:tcPr>
          <w:p w14:paraId="3497317E" w14:textId="333742FF" w:rsidR="00ED7139" w:rsidRPr="000A0C28" w:rsidRDefault="00ED7139" w:rsidP="00ED7139">
            <w:pPr>
              <w:tabs>
                <w:tab w:val="left" w:pos="540"/>
              </w:tabs>
              <w:spacing w:line="360" w:lineRule="auto"/>
              <w:ind w:left="-108" w:right="3"/>
              <w:jc w:val="right"/>
              <w:rPr>
                <w:rFonts w:ascii="Arial" w:hAnsi="Arial" w:cs="Arial"/>
                <w:sz w:val="19"/>
                <w:szCs w:val="19"/>
              </w:rPr>
            </w:pPr>
            <w:r>
              <w:rPr>
                <w:rFonts w:ascii="Arial" w:hAnsi="Arial" w:cs="Arial"/>
                <w:sz w:val="19"/>
                <w:szCs w:val="19"/>
              </w:rPr>
              <w:t>948,411</w:t>
            </w:r>
          </w:p>
        </w:tc>
        <w:tc>
          <w:tcPr>
            <w:tcW w:w="236" w:type="dxa"/>
            <w:tcBorders>
              <w:bottom w:val="nil"/>
            </w:tcBorders>
          </w:tcPr>
          <w:p w14:paraId="27527103"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bottom w:val="nil"/>
            </w:tcBorders>
            <w:vAlign w:val="bottom"/>
          </w:tcPr>
          <w:p w14:paraId="20C64972" w14:textId="55FDF5F6" w:rsidR="00ED7139" w:rsidRPr="000A0C28" w:rsidRDefault="00ED7139" w:rsidP="00ED7139">
            <w:pPr>
              <w:tabs>
                <w:tab w:val="left" w:pos="540"/>
              </w:tabs>
              <w:spacing w:line="360" w:lineRule="auto"/>
              <w:ind w:left="-108" w:right="3"/>
              <w:jc w:val="right"/>
              <w:rPr>
                <w:rFonts w:ascii="Arial" w:hAnsi="Arial" w:cs="Arial"/>
                <w:sz w:val="19"/>
                <w:szCs w:val="19"/>
              </w:rPr>
            </w:pPr>
            <w:r w:rsidRPr="006E0898">
              <w:rPr>
                <w:rFonts w:ascii="Arial" w:hAnsi="Arial" w:cs="Arial"/>
                <w:sz w:val="19"/>
                <w:szCs w:val="19"/>
              </w:rPr>
              <w:t>962,079</w:t>
            </w:r>
          </w:p>
        </w:tc>
      </w:tr>
      <w:tr w:rsidR="00ED7139" w:rsidRPr="00BB418F" w14:paraId="2733356E" w14:textId="77777777" w:rsidTr="005F0D6B">
        <w:tblPrEx>
          <w:tblBorders>
            <w:bottom w:val="single" w:sz="4" w:space="0" w:color="auto"/>
          </w:tblBorders>
          <w:tblCellMar>
            <w:left w:w="108" w:type="dxa"/>
            <w:right w:w="108" w:type="dxa"/>
          </w:tblCellMar>
        </w:tblPrEx>
        <w:trPr>
          <w:gridBefore w:val="1"/>
          <w:wBefore w:w="14" w:type="dxa"/>
          <w:cantSplit/>
        </w:trPr>
        <w:tc>
          <w:tcPr>
            <w:tcW w:w="3533" w:type="dxa"/>
            <w:vAlign w:val="center"/>
          </w:tcPr>
          <w:p w14:paraId="7C04DECB" w14:textId="77777777" w:rsidR="00ED7139" w:rsidRPr="00BB418F" w:rsidRDefault="00ED7139" w:rsidP="00ED7139">
            <w:pPr>
              <w:spacing w:line="360" w:lineRule="auto"/>
              <w:ind w:left="33"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p>
        </w:tc>
        <w:tc>
          <w:tcPr>
            <w:tcW w:w="1251" w:type="dxa"/>
            <w:gridSpan w:val="3"/>
            <w:tcBorders>
              <w:top w:val="nil"/>
              <w:bottom w:val="single" w:sz="4" w:space="0" w:color="auto"/>
            </w:tcBorders>
          </w:tcPr>
          <w:p w14:paraId="61E400B7" w14:textId="333B07CA" w:rsidR="00ED7139" w:rsidRPr="000A0C28" w:rsidRDefault="00ED7139" w:rsidP="00ED7139">
            <w:pPr>
              <w:tabs>
                <w:tab w:val="left" w:pos="540"/>
              </w:tabs>
              <w:spacing w:line="360" w:lineRule="auto"/>
              <w:ind w:left="-108" w:right="3"/>
              <w:jc w:val="right"/>
              <w:rPr>
                <w:rFonts w:ascii="Arial" w:hAnsi="Arial" w:cs="Arial"/>
                <w:sz w:val="19"/>
                <w:szCs w:val="19"/>
                <w:cs/>
              </w:rPr>
            </w:pPr>
            <w:r>
              <w:rPr>
                <w:rFonts w:ascii="Arial" w:hAnsi="Arial" w:cs="Arial"/>
                <w:sz w:val="19"/>
                <w:szCs w:val="19"/>
              </w:rPr>
              <w:t>2,143</w:t>
            </w:r>
          </w:p>
        </w:tc>
        <w:tc>
          <w:tcPr>
            <w:tcW w:w="236" w:type="dxa"/>
            <w:tcBorders>
              <w:top w:val="nil"/>
              <w:bottom w:val="nil"/>
            </w:tcBorders>
          </w:tcPr>
          <w:p w14:paraId="02FC46C6" w14:textId="77777777" w:rsidR="00ED7139" w:rsidRPr="000A0C28"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2333C8B0" w14:textId="488CB367" w:rsidR="00ED7139" w:rsidRPr="000A0C28" w:rsidRDefault="00ED7139" w:rsidP="00ED7139">
            <w:pPr>
              <w:tabs>
                <w:tab w:val="left" w:pos="540"/>
              </w:tabs>
              <w:spacing w:line="360"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14A6C89B"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single" w:sz="4" w:space="0" w:color="auto"/>
            </w:tcBorders>
            <w:vAlign w:val="bottom"/>
          </w:tcPr>
          <w:p w14:paraId="5D6AA36B" w14:textId="6ABC8D51" w:rsidR="00ED7139" w:rsidRPr="000A0C28" w:rsidRDefault="00ED7139" w:rsidP="00ED7139">
            <w:pPr>
              <w:tabs>
                <w:tab w:val="left" w:pos="540"/>
              </w:tabs>
              <w:spacing w:line="360"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5F0C3A27"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single" w:sz="4" w:space="0" w:color="auto"/>
            </w:tcBorders>
            <w:vAlign w:val="bottom"/>
          </w:tcPr>
          <w:p w14:paraId="731FD4CA" w14:textId="0AD1C0D4" w:rsidR="00ED7139" w:rsidRPr="000A0C28" w:rsidRDefault="00ED7139" w:rsidP="00ED7139">
            <w:pPr>
              <w:tabs>
                <w:tab w:val="left" w:pos="540"/>
              </w:tabs>
              <w:spacing w:line="360" w:lineRule="auto"/>
              <w:ind w:left="-108" w:right="3"/>
              <w:jc w:val="right"/>
              <w:rPr>
                <w:rFonts w:ascii="Arial" w:hAnsi="Arial" w:cs="Arial"/>
                <w:sz w:val="19"/>
                <w:szCs w:val="19"/>
              </w:rPr>
            </w:pPr>
            <w:r w:rsidRPr="006E0898">
              <w:rPr>
                <w:rFonts w:ascii="Arial" w:hAnsi="Arial" w:cs="Arial"/>
                <w:sz w:val="19"/>
                <w:szCs w:val="19"/>
              </w:rPr>
              <w:t>34</w:t>
            </w:r>
          </w:p>
        </w:tc>
      </w:tr>
      <w:tr w:rsidR="00ED7139" w:rsidRPr="00BB418F" w14:paraId="6EFE5098" w14:textId="77777777" w:rsidTr="005F0D6B">
        <w:tblPrEx>
          <w:tblBorders>
            <w:bottom w:val="single" w:sz="4" w:space="0" w:color="auto"/>
          </w:tblBorders>
          <w:tblCellMar>
            <w:left w:w="108" w:type="dxa"/>
            <w:right w:w="108" w:type="dxa"/>
          </w:tblCellMar>
        </w:tblPrEx>
        <w:trPr>
          <w:gridBefore w:val="1"/>
          <w:wBefore w:w="14" w:type="dxa"/>
          <w:cantSplit/>
        </w:trPr>
        <w:tc>
          <w:tcPr>
            <w:tcW w:w="3533" w:type="dxa"/>
            <w:vAlign w:val="center"/>
          </w:tcPr>
          <w:p w14:paraId="7E4435CA" w14:textId="77777777" w:rsidR="00ED7139" w:rsidRPr="00BB418F" w:rsidRDefault="00ED7139" w:rsidP="00ED7139">
            <w:pPr>
              <w:tabs>
                <w:tab w:val="left" w:pos="265"/>
              </w:tabs>
              <w:spacing w:line="360" w:lineRule="auto"/>
              <w:ind w:right="14"/>
              <w:rPr>
                <w:rFonts w:ascii="Arial" w:hAnsi="Arial" w:cs="Arial"/>
                <w:sz w:val="19"/>
                <w:szCs w:val="19"/>
                <w:cs/>
              </w:rPr>
            </w:pPr>
            <w:r w:rsidRPr="00BB418F">
              <w:rPr>
                <w:rFonts w:ascii="Arial" w:hAnsi="Arial" w:cs="Arial"/>
                <w:sz w:val="19"/>
                <w:szCs w:val="19"/>
                <w:cs/>
              </w:rPr>
              <w:t>Total</w:t>
            </w:r>
          </w:p>
        </w:tc>
        <w:tc>
          <w:tcPr>
            <w:tcW w:w="1251" w:type="dxa"/>
            <w:gridSpan w:val="3"/>
            <w:tcBorders>
              <w:top w:val="single" w:sz="4" w:space="0" w:color="auto"/>
              <w:bottom w:val="single" w:sz="12" w:space="0" w:color="auto"/>
            </w:tcBorders>
          </w:tcPr>
          <w:p w14:paraId="19D0731B" w14:textId="461C635A" w:rsidR="00ED7139" w:rsidRPr="000A0C28" w:rsidRDefault="00ED7139" w:rsidP="00ED7139">
            <w:pPr>
              <w:tabs>
                <w:tab w:val="left" w:pos="540"/>
              </w:tabs>
              <w:spacing w:line="360" w:lineRule="auto"/>
              <w:ind w:left="-108" w:right="3"/>
              <w:jc w:val="right"/>
              <w:rPr>
                <w:rFonts w:ascii="Arial" w:hAnsi="Arial" w:cs="Arial"/>
                <w:sz w:val="19"/>
                <w:szCs w:val="19"/>
                <w:cs/>
              </w:rPr>
            </w:pPr>
            <w:r>
              <w:rPr>
                <w:rFonts w:ascii="Arial" w:hAnsi="Arial" w:cs="Arial"/>
                <w:sz w:val="19"/>
                <w:szCs w:val="19"/>
              </w:rPr>
              <w:t>2,143</w:t>
            </w:r>
          </w:p>
        </w:tc>
        <w:tc>
          <w:tcPr>
            <w:tcW w:w="236" w:type="dxa"/>
          </w:tcPr>
          <w:p w14:paraId="6CDC9BDC" w14:textId="77777777" w:rsidR="00ED7139" w:rsidRPr="000A0C28"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tcPr>
          <w:p w14:paraId="66544AF2" w14:textId="0CE4E565" w:rsidR="00ED7139" w:rsidRPr="000A0C28" w:rsidRDefault="00ED7139" w:rsidP="00ED7139">
            <w:pPr>
              <w:tabs>
                <w:tab w:val="left" w:pos="540"/>
              </w:tabs>
              <w:spacing w:line="360" w:lineRule="auto"/>
              <w:ind w:left="-108" w:right="3"/>
              <w:jc w:val="right"/>
              <w:rPr>
                <w:rFonts w:ascii="Arial" w:hAnsi="Arial" w:cs="Arial"/>
                <w:sz w:val="19"/>
                <w:szCs w:val="19"/>
              </w:rPr>
            </w:pPr>
            <w:r w:rsidRPr="008C456D">
              <w:rPr>
                <w:rFonts w:ascii="Arial" w:hAnsi="Arial" w:cs="Arial"/>
                <w:sz w:val="19"/>
                <w:szCs w:val="19"/>
              </w:rPr>
              <w:t>1,379</w:t>
            </w:r>
          </w:p>
        </w:tc>
        <w:tc>
          <w:tcPr>
            <w:tcW w:w="236" w:type="dxa"/>
          </w:tcPr>
          <w:p w14:paraId="4ACC01DA"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single" w:sz="4" w:space="0" w:color="auto"/>
              <w:bottom w:val="single" w:sz="12" w:space="0" w:color="auto"/>
            </w:tcBorders>
            <w:vAlign w:val="bottom"/>
          </w:tcPr>
          <w:p w14:paraId="0F6FDD2B" w14:textId="682398A3" w:rsidR="00ED7139" w:rsidRPr="000A0C28" w:rsidRDefault="00ED7139" w:rsidP="00ED7139">
            <w:pPr>
              <w:tabs>
                <w:tab w:val="left" w:pos="540"/>
              </w:tabs>
              <w:spacing w:line="360" w:lineRule="auto"/>
              <w:ind w:left="-108" w:right="3"/>
              <w:jc w:val="right"/>
              <w:rPr>
                <w:rFonts w:ascii="Arial" w:hAnsi="Arial" w:cs="Arial"/>
                <w:sz w:val="19"/>
                <w:szCs w:val="19"/>
              </w:rPr>
            </w:pPr>
            <w:r>
              <w:rPr>
                <w:rFonts w:ascii="Arial" w:hAnsi="Arial" w:cs="Arial"/>
                <w:sz w:val="19"/>
                <w:szCs w:val="19"/>
              </w:rPr>
              <w:t>948,411</w:t>
            </w:r>
          </w:p>
        </w:tc>
        <w:tc>
          <w:tcPr>
            <w:tcW w:w="236" w:type="dxa"/>
          </w:tcPr>
          <w:p w14:paraId="51846D59"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single" w:sz="4" w:space="0" w:color="auto"/>
              <w:bottom w:val="single" w:sz="12" w:space="0" w:color="auto"/>
            </w:tcBorders>
            <w:vAlign w:val="bottom"/>
          </w:tcPr>
          <w:p w14:paraId="6063C80C" w14:textId="2BDF2C0E" w:rsidR="00ED7139" w:rsidRPr="000A0C28" w:rsidRDefault="00ED7139" w:rsidP="00ED7139">
            <w:pPr>
              <w:tabs>
                <w:tab w:val="left" w:pos="540"/>
              </w:tabs>
              <w:spacing w:line="360" w:lineRule="auto"/>
              <w:ind w:left="-108" w:right="3"/>
              <w:jc w:val="right"/>
              <w:rPr>
                <w:rFonts w:ascii="Arial" w:hAnsi="Arial" w:cs="Arial"/>
                <w:sz w:val="19"/>
                <w:szCs w:val="19"/>
              </w:rPr>
            </w:pPr>
            <w:r w:rsidRPr="006E0898">
              <w:rPr>
                <w:rFonts w:ascii="Arial" w:hAnsi="Arial" w:cs="Arial"/>
                <w:sz w:val="19"/>
                <w:szCs w:val="19"/>
              </w:rPr>
              <w:t>962,113</w:t>
            </w:r>
          </w:p>
        </w:tc>
      </w:tr>
      <w:tr w:rsidR="00ED7139" w:rsidRPr="00BB418F" w14:paraId="54638C01" w14:textId="77777777" w:rsidTr="00803B8E">
        <w:tblPrEx>
          <w:tblBorders>
            <w:bottom w:val="single" w:sz="4" w:space="0" w:color="auto"/>
          </w:tblBorders>
          <w:tblCellMar>
            <w:left w:w="108" w:type="dxa"/>
            <w:right w:w="108" w:type="dxa"/>
          </w:tblCellMar>
        </w:tblPrEx>
        <w:trPr>
          <w:gridBefore w:val="1"/>
          <w:wBefore w:w="14" w:type="dxa"/>
          <w:cantSplit/>
        </w:trPr>
        <w:tc>
          <w:tcPr>
            <w:tcW w:w="3533" w:type="dxa"/>
            <w:tcBorders>
              <w:bottom w:val="nil"/>
            </w:tcBorders>
          </w:tcPr>
          <w:p w14:paraId="2D66C810" w14:textId="77777777" w:rsidR="00ED7139" w:rsidRPr="00BB418F" w:rsidRDefault="00ED7139" w:rsidP="00ED7139">
            <w:pPr>
              <w:spacing w:line="360" w:lineRule="auto"/>
              <w:ind w:right="14"/>
              <w:rPr>
                <w:rFonts w:ascii="Arial" w:hAnsi="Arial" w:cs="Arial"/>
                <w:sz w:val="19"/>
                <w:szCs w:val="19"/>
                <w:cs/>
              </w:rPr>
            </w:pPr>
          </w:p>
        </w:tc>
        <w:tc>
          <w:tcPr>
            <w:tcW w:w="1251" w:type="dxa"/>
            <w:gridSpan w:val="3"/>
            <w:tcBorders>
              <w:top w:val="single" w:sz="12" w:space="0" w:color="auto"/>
              <w:bottom w:val="nil"/>
            </w:tcBorders>
            <w:vAlign w:val="bottom"/>
          </w:tcPr>
          <w:p w14:paraId="5B15D691" w14:textId="77777777" w:rsidR="00ED7139" w:rsidRPr="000A0C28" w:rsidRDefault="00ED7139" w:rsidP="00ED7139">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6FD560D3" w14:textId="77777777" w:rsidR="00ED7139" w:rsidRPr="000A0C28"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67F06AEC" w14:textId="77777777" w:rsidR="00ED7139" w:rsidRPr="000A0C28" w:rsidRDefault="00ED7139" w:rsidP="00ED7139">
            <w:pPr>
              <w:spacing w:line="360" w:lineRule="auto"/>
              <w:ind w:left="-108" w:right="3"/>
              <w:jc w:val="center"/>
              <w:rPr>
                <w:rFonts w:ascii="Arial" w:hAnsi="Arial" w:cs="Arial"/>
                <w:sz w:val="19"/>
                <w:szCs w:val="19"/>
                <w:rtl/>
                <w:cs/>
              </w:rPr>
            </w:pPr>
          </w:p>
        </w:tc>
        <w:tc>
          <w:tcPr>
            <w:tcW w:w="236" w:type="dxa"/>
            <w:tcBorders>
              <w:top w:val="nil"/>
              <w:bottom w:val="nil"/>
            </w:tcBorders>
          </w:tcPr>
          <w:p w14:paraId="0D42CBB6"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single" w:sz="12" w:space="0" w:color="auto"/>
              <w:bottom w:val="nil"/>
            </w:tcBorders>
          </w:tcPr>
          <w:p w14:paraId="568DAEC7" w14:textId="77777777" w:rsidR="00ED7139" w:rsidRPr="000A0C28" w:rsidRDefault="00ED7139" w:rsidP="00ED7139">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1476E1D6"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single" w:sz="12" w:space="0" w:color="auto"/>
              <w:bottom w:val="nil"/>
            </w:tcBorders>
          </w:tcPr>
          <w:p w14:paraId="2FC2848B"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r>
      <w:tr w:rsidR="00ED7139" w:rsidRPr="00BB418F" w14:paraId="0BE5D482" w14:textId="77777777" w:rsidTr="00803B8E">
        <w:tblPrEx>
          <w:tblBorders>
            <w:bottom w:val="single" w:sz="4" w:space="0" w:color="auto"/>
          </w:tblBorders>
          <w:tblCellMar>
            <w:left w:w="108" w:type="dxa"/>
            <w:right w:w="108" w:type="dxa"/>
          </w:tblCellMar>
        </w:tblPrEx>
        <w:trPr>
          <w:gridBefore w:val="1"/>
          <w:wBefore w:w="14" w:type="dxa"/>
          <w:cantSplit/>
        </w:trPr>
        <w:tc>
          <w:tcPr>
            <w:tcW w:w="3533" w:type="dxa"/>
            <w:tcBorders>
              <w:bottom w:val="nil"/>
            </w:tcBorders>
          </w:tcPr>
          <w:p w14:paraId="0E2409FB" w14:textId="77777777" w:rsidR="00ED7139" w:rsidRPr="00BB418F" w:rsidRDefault="00ED7139" w:rsidP="00ED7139">
            <w:pPr>
              <w:spacing w:line="360" w:lineRule="auto"/>
              <w:ind w:right="14"/>
              <w:rPr>
                <w:rFonts w:ascii="Arial" w:hAnsi="Arial" w:cs="Arial"/>
                <w:sz w:val="19"/>
                <w:szCs w:val="19"/>
                <w:cs/>
              </w:rPr>
            </w:pPr>
          </w:p>
        </w:tc>
        <w:tc>
          <w:tcPr>
            <w:tcW w:w="1251" w:type="dxa"/>
            <w:gridSpan w:val="3"/>
            <w:tcBorders>
              <w:top w:val="nil"/>
              <w:bottom w:val="nil"/>
            </w:tcBorders>
            <w:vAlign w:val="bottom"/>
          </w:tcPr>
          <w:p w14:paraId="179F9D3B" w14:textId="77777777" w:rsidR="00ED7139" w:rsidRPr="000A0C28" w:rsidRDefault="00ED7139" w:rsidP="00ED7139">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615F9901" w14:textId="77777777" w:rsidR="00ED7139" w:rsidRPr="000A0C28"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2B7D9A86" w14:textId="77777777" w:rsidR="00ED7139" w:rsidRPr="000A0C28" w:rsidRDefault="00ED7139" w:rsidP="00ED7139">
            <w:pPr>
              <w:spacing w:line="360" w:lineRule="auto"/>
              <w:ind w:left="-108" w:right="3"/>
              <w:jc w:val="center"/>
              <w:rPr>
                <w:rFonts w:ascii="Arial" w:hAnsi="Arial" w:cs="Arial"/>
                <w:sz w:val="19"/>
                <w:szCs w:val="19"/>
                <w:rtl/>
                <w:cs/>
              </w:rPr>
            </w:pPr>
          </w:p>
        </w:tc>
        <w:tc>
          <w:tcPr>
            <w:tcW w:w="236" w:type="dxa"/>
            <w:tcBorders>
              <w:top w:val="nil"/>
              <w:bottom w:val="nil"/>
            </w:tcBorders>
          </w:tcPr>
          <w:p w14:paraId="0C9DD462"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nil"/>
            </w:tcBorders>
          </w:tcPr>
          <w:p w14:paraId="1DE974F1" w14:textId="77777777" w:rsidR="00ED7139" w:rsidRPr="000A0C28" w:rsidRDefault="00ED7139" w:rsidP="00ED7139">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20380404"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nil"/>
            </w:tcBorders>
          </w:tcPr>
          <w:p w14:paraId="1FFEC55A"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r>
      <w:tr w:rsidR="00ED7139" w:rsidRPr="00BB418F" w14:paraId="2E97A6D2" w14:textId="77777777" w:rsidTr="00803B8E">
        <w:tblPrEx>
          <w:tblBorders>
            <w:bottom w:val="single" w:sz="4" w:space="0" w:color="auto"/>
          </w:tblBorders>
          <w:tblCellMar>
            <w:left w:w="108" w:type="dxa"/>
            <w:right w:w="108" w:type="dxa"/>
          </w:tblCellMar>
        </w:tblPrEx>
        <w:trPr>
          <w:gridBefore w:val="1"/>
          <w:wBefore w:w="14" w:type="dxa"/>
          <w:cantSplit/>
        </w:trPr>
        <w:tc>
          <w:tcPr>
            <w:tcW w:w="3533" w:type="dxa"/>
            <w:tcBorders>
              <w:bottom w:val="nil"/>
            </w:tcBorders>
          </w:tcPr>
          <w:p w14:paraId="172373B7" w14:textId="77777777" w:rsidR="00ED7139" w:rsidRPr="00BB418F" w:rsidRDefault="00ED7139" w:rsidP="00ED7139">
            <w:pPr>
              <w:spacing w:line="360" w:lineRule="auto"/>
              <w:ind w:right="14"/>
              <w:rPr>
                <w:rFonts w:ascii="Arial" w:hAnsi="Arial" w:cs="Arial"/>
                <w:sz w:val="19"/>
                <w:szCs w:val="19"/>
                <w:cs/>
              </w:rPr>
            </w:pPr>
          </w:p>
        </w:tc>
        <w:tc>
          <w:tcPr>
            <w:tcW w:w="1251" w:type="dxa"/>
            <w:gridSpan w:val="3"/>
            <w:tcBorders>
              <w:top w:val="nil"/>
              <w:bottom w:val="nil"/>
            </w:tcBorders>
            <w:vAlign w:val="bottom"/>
          </w:tcPr>
          <w:p w14:paraId="461AFA23" w14:textId="77777777" w:rsidR="00ED7139" w:rsidRPr="000A0C28" w:rsidRDefault="00ED7139" w:rsidP="00ED7139">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13FAF592" w14:textId="77777777" w:rsidR="00ED7139" w:rsidRPr="000A0C28"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1DABA840" w14:textId="77777777" w:rsidR="00ED7139" w:rsidRPr="000A0C28" w:rsidRDefault="00ED7139" w:rsidP="00ED7139">
            <w:pPr>
              <w:spacing w:line="360" w:lineRule="auto"/>
              <w:ind w:left="-108" w:right="3"/>
              <w:jc w:val="center"/>
              <w:rPr>
                <w:rFonts w:ascii="Arial" w:hAnsi="Arial" w:cs="Arial"/>
                <w:sz w:val="19"/>
                <w:szCs w:val="19"/>
                <w:rtl/>
                <w:cs/>
              </w:rPr>
            </w:pPr>
          </w:p>
        </w:tc>
        <w:tc>
          <w:tcPr>
            <w:tcW w:w="236" w:type="dxa"/>
            <w:tcBorders>
              <w:top w:val="nil"/>
              <w:bottom w:val="nil"/>
            </w:tcBorders>
          </w:tcPr>
          <w:p w14:paraId="5D625A4B"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2699" w:type="dxa"/>
            <w:gridSpan w:val="6"/>
            <w:tcBorders>
              <w:top w:val="nil"/>
              <w:bottom w:val="nil"/>
            </w:tcBorders>
          </w:tcPr>
          <w:p w14:paraId="2E23CDB7" w14:textId="68787652" w:rsidR="00ED7139" w:rsidRPr="000A0C28" w:rsidRDefault="00ED7139" w:rsidP="00ED7139">
            <w:pPr>
              <w:tabs>
                <w:tab w:val="left" w:pos="540"/>
              </w:tabs>
              <w:spacing w:line="360" w:lineRule="auto"/>
              <w:ind w:left="-108" w:right="3"/>
              <w:jc w:val="right"/>
              <w:rPr>
                <w:rFonts w:ascii="Arial" w:hAnsi="Arial" w:cs="Arial"/>
                <w:sz w:val="19"/>
                <w:szCs w:val="19"/>
                <w:rtl/>
                <w:cs/>
              </w:rPr>
            </w:pPr>
            <w:r w:rsidRPr="00BB418F">
              <w:rPr>
                <w:rFonts w:ascii="Arial" w:hAnsi="Arial" w:cs="Arial"/>
                <w:sz w:val="19"/>
                <w:szCs w:val="19"/>
                <w:cs/>
              </w:rPr>
              <w:t>(Unit : Thousand Baht)</w:t>
            </w:r>
          </w:p>
        </w:tc>
      </w:tr>
      <w:tr w:rsidR="00ED7139" w:rsidRPr="00BB418F" w14:paraId="7BB18646" w14:textId="77777777" w:rsidTr="00803B8E">
        <w:tblPrEx>
          <w:tblBorders>
            <w:bottom w:val="single" w:sz="4" w:space="0" w:color="auto"/>
          </w:tblBorders>
          <w:tblCellMar>
            <w:left w:w="108" w:type="dxa"/>
            <w:right w:w="108" w:type="dxa"/>
          </w:tblCellMar>
        </w:tblPrEx>
        <w:trPr>
          <w:gridBefore w:val="1"/>
          <w:wBefore w:w="14" w:type="dxa"/>
          <w:cantSplit/>
        </w:trPr>
        <w:tc>
          <w:tcPr>
            <w:tcW w:w="3533" w:type="dxa"/>
            <w:tcBorders>
              <w:bottom w:val="nil"/>
            </w:tcBorders>
          </w:tcPr>
          <w:p w14:paraId="4D88F9C7" w14:textId="77777777" w:rsidR="00ED7139" w:rsidRPr="00BB418F" w:rsidRDefault="00ED7139" w:rsidP="00ED7139">
            <w:pPr>
              <w:spacing w:line="360" w:lineRule="auto"/>
              <w:ind w:right="14"/>
              <w:rPr>
                <w:rFonts w:ascii="Arial" w:hAnsi="Arial" w:cs="Arial"/>
                <w:sz w:val="19"/>
                <w:szCs w:val="19"/>
                <w:cs/>
              </w:rPr>
            </w:pPr>
          </w:p>
        </w:tc>
        <w:tc>
          <w:tcPr>
            <w:tcW w:w="2745" w:type="dxa"/>
            <w:gridSpan w:val="5"/>
            <w:tcBorders>
              <w:top w:val="nil"/>
              <w:bottom w:val="single" w:sz="4" w:space="0" w:color="auto"/>
            </w:tcBorders>
          </w:tcPr>
          <w:p w14:paraId="15790678" w14:textId="47C47BEF" w:rsidR="00ED7139" w:rsidRPr="000A0C28" w:rsidRDefault="00ED7139" w:rsidP="00ED7139">
            <w:pPr>
              <w:spacing w:line="360" w:lineRule="auto"/>
              <w:ind w:left="-108" w:right="3"/>
              <w:jc w:val="center"/>
              <w:rPr>
                <w:rFonts w:ascii="Arial" w:hAnsi="Arial" w:cs="Arial"/>
                <w:sz w:val="19"/>
                <w:szCs w:val="19"/>
                <w:rtl/>
                <w:cs/>
              </w:rPr>
            </w:pPr>
            <w:r w:rsidRPr="00BB418F">
              <w:rPr>
                <w:rFonts w:ascii="Arial" w:hAnsi="Arial" w:cs="Arial"/>
                <w:sz w:val="19"/>
                <w:szCs w:val="19"/>
                <w:cs/>
              </w:rPr>
              <w:t>Consolidated F/S</w:t>
            </w:r>
          </w:p>
        </w:tc>
        <w:tc>
          <w:tcPr>
            <w:tcW w:w="236" w:type="dxa"/>
            <w:tcBorders>
              <w:top w:val="nil"/>
              <w:bottom w:val="nil"/>
            </w:tcBorders>
          </w:tcPr>
          <w:p w14:paraId="5EF9DB6B"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2699" w:type="dxa"/>
            <w:gridSpan w:val="6"/>
            <w:tcBorders>
              <w:top w:val="nil"/>
              <w:bottom w:val="single" w:sz="4" w:space="0" w:color="auto"/>
            </w:tcBorders>
          </w:tcPr>
          <w:p w14:paraId="2B0BB87E" w14:textId="57D36A99" w:rsidR="00ED7139" w:rsidRPr="000A0C28" w:rsidRDefault="00ED7139" w:rsidP="00ED7139">
            <w:pPr>
              <w:tabs>
                <w:tab w:val="left" w:pos="540"/>
              </w:tabs>
              <w:spacing w:line="360" w:lineRule="auto"/>
              <w:ind w:left="-108" w:right="3"/>
              <w:jc w:val="center"/>
              <w:rPr>
                <w:rFonts w:ascii="Arial" w:hAnsi="Arial" w:cs="Arial"/>
                <w:sz w:val="19"/>
                <w:szCs w:val="19"/>
                <w:rtl/>
                <w:cs/>
              </w:rPr>
            </w:pPr>
            <w:r w:rsidRPr="00BB418F">
              <w:rPr>
                <w:rFonts w:ascii="Arial" w:hAnsi="Arial" w:cs="Arial"/>
                <w:sz w:val="19"/>
                <w:szCs w:val="19"/>
                <w:cs/>
              </w:rPr>
              <w:t>Separate F/S</w:t>
            </w:r>
          </w:p>
        </w:tc>
      </w:tr>
      <w:tr w:rsidR="00ED7139" w:rsidRPr="00BB418F" w14:paraId="26F6F600" w14:textId="77777777" w:rsidTr="00803B8E">
        <w:tblPrEx>
          <w:tblBorders>
            <w:bottom w:val="single" w:sz="4" w:space="0" w:color="auto"/>
          </w:tblBorders>
          <w:tblCellMar>
            <w:left w:w="108" w:type="dxa"/>
            <w:right w:w="108" w:type="dxa"/>
          </w:tblCellMar>
        </w:tblPrEx>
        <w:trPr>
          <w:gridBefore w:val="1"/>
          <w:wBefore w:w="14" w:type="dxa"/>
          <w:cantSplit/>
        </w:trPr>
        <w:tc>
          <w:tcPr>
            <w:tcW w:w="3533" w:type="dxa"/>
            <w:tcBorders>
              <w:bottom w:val="nil"/>
            </w:tcBorders>
          </w:tcPr>
          <w:p w14:paraId="757A38FD" w14:textId="77777777" w:rsidR="00ED7139" w:rsidRPr="00BB418F" w:rsidRDefault="00ED7139" w:rsidP="00ED7139">
            <w:pPr>
              <w:spacing w:line="360" w:lineRule="auto"/>
              <w:ind w:right="14"/>
              <w:rPr>
                <w:rFonts w:ascii="Arial" w:hAnsi="Arial" w:cs="Arial"/>
                <w:sz w:val="19"/>
                <w:szCs w:val="19"/>
                <w:cs/>
              </w:rPr>
            </w:pPr>
          </w:p>
        </w:tc>
        <w:tc>
          <w:tcPr>
            <w:tcW w:w="1251" w:type="dxa"/>
            <w:gridSpan w:val="3"/>
            <w:tcBorders>
              <w:top w:val="single" w:sz="4" w:space="0" w:color="auto"/>
              <w:bottom w:val="single" w:sz="4" w:space="0" w:color="auto"/>
            </w:tcBorders>
            <w:vAlign w:val="center"/>
          </w:tcPr>
          <w:p w14:paraId="757D505D" w14:textId="77777777" w:rsidR="00ED7139" w:rsidRDefault="00ED7139" w:rsidP="00ED7139">
            <w:pPr>
              <w:tabs>
                <w:tab w:val="left" w:pos="900"/>
              </w:tabs>
              <w:spacing w:line="360" w:lineRule="auto"/>
              <w:ind w:left="-87" w:right="-108"/>
              <w:jc w:val="center"/>
              <w:rPr>
                <w:rFonts w:ascii="Arial" w:hAnsi="Arial" w:cstheme="minorBidi"/>
                <w:sz w:val="19"/>
                <w:szCs w:val="19"/>
                <w:lang w:val="en-GB"/>
              </w:rPr>
            </w:pPr>
            <w:r w:rsidRPr="00CE1876">
              <w:rPr>
                <w:rFonts w:ascii="Arial" w:hAnsi="Arial" w:cs="Arial"/>
                <w:sz w:val="19"/>
                <w:szCs w:val="19"/>
                <w:lang w:val="en-GB"/>
              </w:rPr>
              <w:t>30 June</w:t>
            </w:r>
            <w:r>
              <w:rPr>
                <w:rFonts w:ascii="Arial" w:hAnsi="Arial" w:cstheme="minorBidi" w:hint="cs"/>
                <w:sz w:val="19"/>
                <w:szCs w:val="19"/>
                <w:cs/>
                <w:lang w:val="en-GB"/>
              </w:rPr>
              <w:t xml:space="preserve"> </w:t>
            </w:r>
          </w:p>
          <w:p w14:paraId="6CE93A2B" w14:textId="6380EE74" w:rsidR="00ED7139" w:rsidRPr="000A0C28" w:rsidRDefault="00ED7139" w:rsidP="00ED7139">
            <w:pPr>
              <w:tabs>
                <w:tab w:val="left" w:pos="540"/>
              </w:tabs>
              <w:spacing w:line="360" w:lineRule="auto"/>
              <w:ind w:left="-108" w:right="3"/>
              <w:jc w:val="center"/>
              <w:rPr>
                <w:rFonts w:ascii="Arial" w:hAnsi="Arial" w:cs="Arial"/>
                <w:sz w:val="19"/>
                <w:szCs w:val="19"/>
                <w:cs/>
              </w:rPr>
            </w:pPr>
            <w:r w:rsidRPr="00BB418F">
              <w:rPr>
                <w:rFonts w:ascii="Arial" w:hAnsi="Arial" w:cs="Arial"/>
                <w:sz w:val="19"/>
                <w:szCs w:val="19"/>
                <w:lang w:val="en-GB"/>
              </w:rPr>
              <w:t>2020</w:t>
            </w:r>
          </w:p>
        </w:tc>
        <w:tc>
          <w:tcPr>
            <w:tcW w:w="236" w:type="dxa"/>
            <w:tcBorders>
              <w:top w:val="single" w:sz="4" w:space="0" w:color="auto"/>
              <w:bottom w:val="nil"/>
            </w:tcBorders>
            <w:vAlign w:val="center"/>
          </w:tcPr>
          <w:p w14:paraId="4A6971FD" w14:textId="77777777" w:rsidR="00ED7139" w:rsidRPr="000A0C28" w:rsidRDefault="00ED7139" w:rsidP="00ED7139">
            <w:pPr>
              <w:tabs>
                <w:tab w:val="left" w:pos="540"/>
              </w:tabs>
              <w:spacing w:line="360" w:lineRule="auto"/>
              <w:ind w:left="-108" w:right="3"/>
              <w:jc w:val="center"/>
              <w:rPr>
                <w:rFonts w:ascii="Arial" w:hAnsi="Arial" w:cs="Arial"/>
                <w:b/>
                <w:bCs/>
                <w:sz w:val="19"/>
                <w:szCs w:val="19"/>
                <w:u w:val="single"/>
                <w:rtl/>
                <w:cs/>
              </w:rPr>
            </w:pPr>
          </w:p>
        </w:tc>
        <w:tc>
          <w:tcPr>
            <w:tcW w:w="1258" w:type="dxa"/>
            <w:tcBorders>
              <w:top w:val="single" w:sz="4" w:space="0" w:color="auto"/>
              <w:bottom w:val="single" w:sz="4" w:space="0" w:color="auto"/>
            </w:tcBorders>
            <w:vAlign w:val="center"/>
          </w:tcPr>
          <w:p w14:paraId="4A46E62E" w14:textId="18706024" w:rsidR="00ED7139" w:rsidRPr="00803B8E" w:rsidRDefault="00ED7139" w:rsidP="00ED7139">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31 December</w:t>
            </w:r>
            <w:r>
              <w:rPr>
                <w:rFonts w:ascii="Arial" w:hAnsi="Arial" w:cstheme="minorBidi" w:hint="cs"/>
                <w:sz w:val="19"/>
                <w:szCs w:val="19"/>
                <w:cs/>
                <w:lang w:val="en-GB"/>
              </w:rPr>
              <w:t xml:space="preserve"> </w:t>
            </w:r>
            <w:r w:rsidRPr="00BB418F">
              <w:rPr>
                <w:rFonts w:ascii="Arial" w:hAnsi="Arial" w:cs="Arial"/>
                <w:sz w:val="19"/>
                <w:szCs w:val="19"/>
                <w:lang w:val="en-GB"/>
              </w:rPr>
              <w:t>2019</w:t>
            </w:r>
          </w:p>
        </w:tc>
        <w:tc>
          <w:tcPr>
            <w:tcW w:w="236" w:type="dxa"/>
            <w:tcBorders>
              <w:top w:val="nil"/>
              <w:bottom w:val="nil"/>
            </w:tcBorders>
            <w:vAlign w:val="center"/>
          </w:tcPr>
          <w:p w14:paraId="1CF94270" w14:textId="77777777" w:rsidR="00ED7139" w:rsidRPr="000A0C28" w:rsidRDefault="00ED7139" w:rsidP="00ED7139">
            <w:pPr>
              <w:tabs>
                <w:tab w:val="left" w:pos="540"/>
              </w:tabs>
              <w:spacing w:line="360" w:lineRule="auto"/>
              <w:ind w:left="-108" w:right="3"/>
              <w:jc w:val="center"/>
              <w:rPr>
                <w:rFonts w:ascii="Arial" w:hAnsi="Arial" w:cs="Arial"/>
                <w:sz w:val="19"/>
                <w:szCs w:val="19"/>
                <w:rtl/>
                <w:cs/>
              </w:rPr>
            </w:pPr>
          </w:p>
        </w:tc>
        <w:tc>
          <w:tcPr>
            <w:tcW w:w="1229" w:type="dxa"/>
            <w:gridSpan w:val="3"/>
            <w:tcBorders>
              <w:top w:val="nil"/>
              <w:bottom w:val="single" w:sz="4" w:space="0" w:color="auto"/>
            </w:tcBorders>
            <w:vAlign w:val="center"/>
          </w:tcPr>
          <w:p w14:paraId="35EBA4DA" w14:textId="77777777" w:rsidR="00ED7139" w:rsidRDefault="00ED7139" w:rsidP="00ED7139">
            <w:pPr>
              <w:tabs>
                <w:tab w:val="left" w:pos="900"/>
              </w:tabs>
              <w:spacing w:line="360" w:lineRule="auto"/>
              <w:ind w:left="-87" w:right="-108"/>
              <w:jc w:val="center"/>
              <w:rPr>
                <w:rFonts w:ascii="Arial" w:hAnsi="Arial" w:cstheme="minorBidi"/>
                <w:sz w:val="19"/>
                <w:szCs w:val="19"/>
                <w:lang w:val="en-GB"/>
              </w:rPr>
            </w:pPr>
            <w:r w:rsidRPr="00CE1876">
              <w:rPr>
                <w:rFonts w:ascii="Arial" w:hAnsi="Arial" w:cs="Arial"/>
                <w:sz w:val="19"/>
                <w:szCs w:val="19"/>
                <w:lang w:val="en-GB"/>
              </w:rPr>
              <w:t>30 June</w:t>
            </w:r>
            <w:r>
              <w:rPr>
                <w:rFonts w:ascii="Arial" w:hAnsi="Arial" w:cstheme="minorBidi" w:hint="cs"/>
                <w:sz w:val="19"/>
                <w:szCs w:val="19"/>
                <w:cs/>
                <w:lang w:val="en-GB"/>
              </w:rPr>
              <w:t xml:space="preserve"> </w:t>
            </w:r>
          </w:p>
          <w:p w14:paraId="2176805B" w14:textId="7FAD498D" w:rsidR="00ED7139" w:rsidRPr="00803B8E" w:rsidRDefault="00ED7139" w:rsidP="00ED7139">
            <w:pPr>
              <w:tabs>
                <w:tab w:val="left" w:pos="900"/>
              </w:tabs>
              <w:spacing w:line="360" w:lineRule="auto"/>
              <w:ind w:left="-87" w:right="-108"/>
              <w:jc w:val="center"/>
              <w:rPr>
                <w:rFonts w:ascii="Arial" w:hAnsi="Arial" w:cs="Arial"/>
                <w:sz w:val="19"/>
                <w:szCs w:val="19"/>
                <w:cs/>
                <w:lang w:val="en-GB"/>
              </w:rPr>
            </w:pPr>
            <w:r w:rsidRPr="00BB418F">
              <w:rPr>
                <w:rFonts w:ascii="Arial" w:hAnsi="Arial" w:cs="Arial"/>
                <w:sz w:val="19"/>
                <w:szCs w:val="19"/>
                <w:lang w:val="en-GB"/>
              </w:rPr>
              <w:t>2020</w:t>
            </w:r>
          </w:p>
        </w:tc>
        <w:tc>
          <w:tcPr>
            <w:tcW w:w="236" w:type="dxa"/>
            <w:tcBorders>
              <w:top w:val="nil"/>
              <w:bottom w:val="nil"/>
            </w:tcBorders>
            <w:vAlign w:val="center"/>
          </w:tcPr>
          <w:p w14:paraId="5A26E957" w14:textId="77777777" w:rsidR="00ED7139" w:rsidRPr="000A0C28" w:rsidRDefault="00ED7139" w:rsidP="00ED7139">
            <w:pPr>
              <w:tabs>
                <w:tab w:val="left" w:pos="540"/>
              </w:tabs>
              <w:spacing w:line="360" w:lineRule="auto"/>
              <w:ind w:left="-108" w:right="3"/>
              <w:jc w:val="center"/>
              <w:rPr>
                <w:rFonts w:ascii="Arial" w:hAnsi="Arial" w:cs="Arial"/>
                <w:sz w:val="19"/>
                <w:szCs w:val="19"/>
                <w:rtl/>
                <w:cs/>
              </w:rPr>
            </w:pPr>
          </w:p>
        </w:tc>
        <w:tc>
          <w:tcPr>
            <w:tcW w:w="1234" w:type="dxa"/>
            <w:gridSpan w:val="2"/>
            <w:tcBorders>
              <w:top w:val="nil"/>
              <w:bottom w:val="single" w:sz="4" w:space="0" w:color="auto"/>
            </w:tcBorders>
            <w:vAlign w:val="center"/>
          </w:tcPr>
          <w:p w14:paraId="21D296FC" w14:textId="693DB749" w:rsidR="00ED7139" w:rsidRPr="000A0C28" w:rsidRDefault="00ED7139" w:rsidP="00ED7139">
            <w:pPr>
              <w:tabs>
                <w:tab w:val="left" w:pos="540"/>
              </w:tabs>
              <w:spacing w:line="360" w:lineRule="auto"/>
              <w:ind w:left="-108" w:right="3"/>
              <w:jc w:val="center"/>
              <w:rPr>
                <w:rFonts w:ascii="Arial" w:hAnsi="Arial" w:cs="Arial"/>
                <w:sz w:val="19"/>
                <w:szCs w:val="19"/>
                <w:rtl/>
                <w:cs/>
              </w:rPr>
            </w:pPr>
            <w:r w:rsidRPr="00BB418F">
              <w:rPr>
                <w:rFonts w:ascii="Arial" w:hAnsi="Arial" w:cs="Arial"/>
                <w:sz w:val="19"/>
                <w:szCs w:val="19"/>
                <w:lang w:val="en-GB"/>
              </w:rPr>
              <w:t>31</w:t>
            </w:r>
            <w:r>
              <w:rPr>
                <w:rFonts w:ascii="Arial" w:hAnsi="Arial" w:cstheme="minorBidi" w:hint="cs"/>
                <w:sz w:val="19"/>
                <w:szCs w:val="19"/>
                <w:cs/>
                <w:lang w:val="en-GB"/>
              </w:rPr>
              <w:t xml:space="preserve"> </w:t>
            </w:r>
            <w:r w:rsidRPr="00BB418F">
              <w:rPr>
                <w:rFonts w:ascii="Arial" w:hAnsi="Arial" w:cs="Arial"/>
                <w:sz w:val="19"/>
                <w:szCs w:val="19"/>
                <w:lang w:val="en-GB"/>
              </w:rPr>
              <w:t>December</w:t>
            </w:r>
            <w:r>
              <w:rPr>
                <w:rFonts w:ascii="Arial" w:hAnsi="Arial" w:cstheme="minorBidi" w:hint="cs"/>
                <w:sz w:val="19"/>
                <w:szCs w:val="19"/>
                <w:cs/>
                <w:lang w:val="en-GB"/>
              </w:rPr>
              <w:t xml:space="preserve"> </w:t>
            </w:r>
            <w:r w:rsidRPr="00BB418F">
              <w:rPr>
                <w:rFonts w:ascii="Arial" w:hAnsi="Arial" w:cs="Arial"/>
                <w:sz w:val="19"/>
                <w:szCs w:val="19"/>
                <w:lang w:val="en-GB"/>
              </w:rPr>
              <w:t>2019</w:t>
            </w:r>
          </w:p>
        </w:tc>
      </w:tr>
      <w:tr w:rsidR="00ED7139" w:rsidRPr="00BB418F" w14:paraId="35F43A32" w14:textId="77777777" w:rsidTr="00803B8E">
        <w:tblPrEx>
          <w:tblBorders>
            <w:bottom w:val="single" w:sz="4" w:space="0" w:color="auto"/>
          </w:tblBorders>
          <w:tblCellMar>
            <w:left w:w="108" w:type="dxa"/>
            <w:right w:w="108" w:type="dxa"/>
          </w:tblCellMar>
        </w:tblPrEx>
        <w:trPr>
          <w:gridBefore w:val="1"/>
          <w:wBefore w:w="14" w:type="dxa"/>
          <w:cantSplit/>
        </w:trPr>
        <w:tc>
          <w:tcPr>
            <w:tcW w:w="3533" w:type="dxa"/>
            <w:tcBorders>
              <w:bottom w:val="nil"/>
            </w:tcBorders>
          </w:tcPr>
          <w:p w14:paraId="2B782F89" w14:textId="77777777" w:rsidR="00ED7139" w:rsidRPr="00BB418F" w:rsidRDefault="00ED7139" w:rsidP="00ED7139">
            <w:pPr>
              <w:spacing w:line="360" w:lineRule="auto"/>
              <w:ind w:right="14"/>
              <w:rPr>
                <w:rFonts w:ascii="Arial" w:hAnsi="Arial" w:cs="Arial"/>
                <w:sz w:val="19"/>
                <w:szCs w:val="19"/>
                <w:cs/>
              </w:rPr>
            </w:pPr>
          </w:p>
        </w:tc>
        <w:tc>
          <w:tcPr>
            <w:tcW w:w="1251" w:type="dxa"/>
            <w:gridSpan w:val="3"/>
            <w:tcBorders>
              <w:top w:val="single" w:sz="4" w:space="0" w:color="auto"/>
              <w:bottom w:val="nil"/>
            </w:tcBorders>
            <w:vAlign w:val="bottom"/>
          </w:tcPr>
          <w:p w14:paraId="3CC4585C" w14:textId="77777777" w:rsidR="00ED7139" w:rsidRPr="000A0C28" w:rsidRDefault="00ED7139" w:rsidP="00ED7139">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537EA719" w14:textId="77777777" w:rsidR="00ED7139" w:rsidRPr="000A0C28"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nil"/>
            </w:tcBorders>
            <w:vAlign w:val="bottom"/>
          </w:tcPr>
          <w:p w14:paraId="3CDD5694" w14:textId="77777777" w:rsidR="00ED7139" w:rsidRPr="000A0C28" w:rsidRDefault="00ED7139" w:rsidP="00ED7139">
            <w:pPr>
              <w:spacing w:line="360" w:lineRule="auto"/>
              <w:ind w:left="-108" w:right="3"/>
              <w:jc w:val="center"/>
              <w:rPr>
                <w:rFonts w:ascii="Arial" w:hAnsi="Arial" w:cs="Arial"/>
                <w:sz w:val="19"/>
                <w:szCs w:val="19"/>
                <w:rtl/>
                <w:cs/>
              </w:rPr>
            </w:pPr>
          </w:p>
        </w:tc>
        <w:tc>
          <w:tcPr>
            <w:tcW w:w="236" w:type="dxa"/>
            <w:tcBorders>
              <w:top w:val="single" w:sz="4" w:space="0" w:color="auto"/>
              <w:bottom w:val="nil"/>
            </w:tcBorders>
          </w:tcPr>
          <w:p w14:paraId="124F4635"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single" w:sz="4" w:space="0" w:color="auto"/>
              <w:bottom w:val="nil"/>
            </w:tcBorders>
          </w:tcPr>
          <w:p w14:paraId="06451BF3" w14:textId="77777777" w:rsidR="00ED7139" w:rsidRPr="000A0C28" w:rsidRDefault="00ED7139" w:rsidP="00ED7139">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244DF1B3"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nil"/>
            </w:tcBorders>
          </w:tcPr>
          <w:p w14:paraId="5D3E3140"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r>
      <w:tr w:rsidR="00ED7139" w:rsidRPr="00BB418F" w14:paraId="2D8362BD" w14:textId="77777777" w:rsidTr="00CA0B7B">
        <w:tblPrEx>
          <w:tblBorders>
            <w:bottom w:val="single" w:sz="4" w:space="0" w:color="auto"/>
          </w:tblBorders>
          <w:tblCellMar>
            <w:left w:w="108" w:type="dxa"/>
            <w:right w:w="108" w:type="dxa"/>
          </w:tblCellMar>
        </w:tblPrEx>
        <w:trPr>
          <w:gridBefore w:val="1"/>
          <w:wBefore w:w="14" w:type="dxa"/>
          <w:cantSplit/>
        </w:trPr>
        <w:tc>
          <w:tcPr>
            <w:tcW w:w="3533" w:type="dxa"/>
            <w:tcBorders>
              <w:bottom w:val="nil"/>
            </w:tcBorders>
          </w:tcPr>
          <w:p w14:paraId="09FEF575" w14:textId="06B440BE" w:rsidR="00ED7139" w:rsidRPr="00BB418F" w:rsidRDefault="00ED7139" w:rsidP="00ED7139">
            <w:pPr>
              <w:spacing w:line="360" w:lineRule="auto"/>
              <w:ind w:right="14"/>
              <w:rPr>
                <w:rFonts w:ascii="Arial" w:hAnsi="Arial" w:cs="Arial"/>
                <w:b/>
                <w:bCs/>
                <w:sz w:val="19"/>
                <w:szCs w:val="19"/>
                <w:cs/>
              </w:rPr>
            </w:pPr>
            <w:r>
              <w:rPr>
                <w:rFonts w:ascii="Arial" w:hAnsi="Arial" w:cs="Arial"/>
                <w:b/>
                <w:bCs/>
                <w:sz w:val="19"/>
                <w:szCs w:val="19"/>
              </w:rPr>
              <w:t>Other</w:t>
            </w:r>
            <w:r w:rsidRPr="00BB418F">
              <w:rPr>
                <w:rFonts w:ascii="Arial" w:hAnsi="Arial" w:cs="Arial"/>
                <w:b/>
                <w:bCs/>
                <w:sz w:val="19"/>
                <w:szCs w:val="19"/>
                <w:cs/>
              </w:rPr>
              <w:t xml:space="preserve"> accounts </w:t>
            </w:r>
            <w:r>
              <w:rPr>
                <w:rFonts w:ascii="Arial" w:hAnsi="Arial" w:cs="Arial"/>
                <w:b/>
                <w:bCs/>
                <w:sz w:val="19"/>
                <w:szCs w:val="19"/>
              </w:rPr>
              <w:t>payable</w:t>
            </w:r>
          </w:p>
        </w:tc>
        <w:tc>
          <w:tcPr>
            <w:tcW w:w="1251" w:type="dxa"/>
            <w:gridSpan w:val="3"/>
            <w:tcBorders>
              <w:top w:val="nil"/>
              <w:bottom w:val="nil"/>
            </w:tcBorders>
            <w:vAlign w:val="bottom"/>
          </w:tcPr>
          <w:p w14:paraId="151B3CFC" w14:textId="77777777" w:rsidR="00ED7139" w:rsidRPr="000A0C28" w:rsidRDefault="00ED7139" w:rsidP="00ED7139">
            <w:pPr>
              <w:spacing w:line="360" w:lineRule="auto"/>
              <w:ind w:left="-108" w:right="3"/>
              <w:jc w:val="center"/>
              <w:rPr>
                <w:rFonts w:ascii="Arial" w:hAnsi="Arial" w:cs="Arial"/>
                <w:sz w:val="19"/>
                <w:szCs w:val="19"/>
                <w:cs/>
              </w:rPr>
            </w:pPr>
          </w:p>
        </w:tc>
        <w:tc>
          <w:tcPr>
            <w:tcW w:w="236" w:type="dxa"/>
            <w:tcBorders>
              <w:top w:val="nil"/>
              <w:bottom w:val="nil"/>
            </w:tcBorders>
          </w:tcPr>
          <w:p w14:paraId="50FF3ADB" w14:textId="77777777" w:rsidR="00ED7139" w:rsidRPr="000A0C28"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A81BCF2" w14:textId="77777777" w:rsidR="00ED7139" w:rsidRPr="000A0C28" w:rsidRDefault="00ED7139" w:rsidP="00ED7139">
            <w:pPr>
              <w:spacing w:line="360" w:lineRule="auto"/>
              <w:ind w:left="-108" w:right="3"/>
              <w:jc w:val="center"/>
              <w:rPr>
                <w:rFonts w:ascii="Arial" w:hAnsi="Arial" w:cs="Arial"/>
                <w:sz w:val="19"/>
                <w:szCs w:val="19"/>
                <w:rtl/>
                <w:cs/>
              </w:rPr>
            </w:pPr>
          </w:p>
        </w:tc>
        <w:tc>
          <w:tcPr>
            <w:tcW w:w="236" w:type="dxa"/>
            <w:tcBorders>
              <w:top w:val="nil"/>
              <w:bottom w:val="nil"/>
            </w:tcBorders>
          </w:tcPr>
          <w:p w14:paraId="0E3A8481"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nil"/>
            </w:tcBorders>
          </w:tcPr>
          <w:p w14:paraId="75FA149D" w14:textId="77777777" w:rsidR="00ED7139" w:rsidRPr="000A0C28" w:rsidRDefault="00ED7139" w:rsidP="00ED7139">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15F5BD61"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nil"/>
            </w:tcBorders>
          </w:tcPr>
          <w:p w14:paraId="0F6EECE9"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r>
      <w:tr w:rsidR="00ED7139" w:rsidRPr="00BB418F" w14:paraId="70BD5A2C" w14:textId="77777777" w:rsidTr="00CA0B7B">
        <w:tblPrEx>
          <w:tblBorders>
            <w:bottom w:val="single" w:sz="4" w:space="0" w:color="auto"/>
          </w:tblBorders>
          <w:tblCellMar>
            <w:left w:w="108" w:type="dxa"/>
            <w:right w:w="108" w:type="dxa"/>
          </w:tblCellMar>
        </w:tblPrEx>
        <w:trPr>
          <w:gridBefore w:val="1"/>
          <w:wBefore w:w="14" w:type="dxa"/>
          <w:cantSplit/>
        </w:trPr>
        <w:tc>
          <w:tcPr>
            <w:tcW w:w="3533" w:type="dxa"/>
            <w:tcBorders>
              <w:bottom w:val="nil"/>
            </w:tcBorders>
            <w:vAlign w:val="center"/>
          </w:tcPr>
          <w:p w14:paraId="789C6A8F" w14:textId="77777777" w:rsidR="00ED7139" w:rsidRPr="00BB418F" w:rsidRDefault="00ED7139" w:rsidP="00ED7139">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p>
        </w:tc>
        <w:tc>
          <w:tcPr>
            <w:tcW w:w="1251" w:type="dxa"/>
            <w:gridSpan w:val="3"/>
            <w:tcBorders>
              <w:top w:val="nil"/>
              <w:bottom w:val="single" w:sz="12" w:space="0" w:color="auto"/>
            </w:tcBorders>
          </w:tcPr>
          <w:p w14:paraId="23B0EAFC" w14:textId="531BB410" w:rsidR="00ED7139" w:rsidRPr="000A0C28" w:rsidRDefault="00ED7139" w:rsidP="00ED7139">
            <w:pPr>
              <w:tabs>
                <w:tab w:val="left" w:pos="540"/>
              </w:tabs>
              <w:spacing w:line="360" w:lineRule="auto"/>
              <w:ind w:left="-108" w:right="3"/>
              <w:jc w:val="right"/>
              <w:rPr>
                <w:rFonts w:ascii="Arial" w:hAnsi="Arial" w:cs="Arial"/>
                <w:sz w:val="19"/>
                <w:szCs w:val="19"/>
                <w:cs/>
              </w:rPr>
            </w:pPr>
            <w:r>
              <w:rPr>
                <w:rFonts w:ascii="Arial" w:hAnsi="Arial" w:cs="Arial"/>
                <w:sz w:val="19"/>
                <w:szCs w:val="19"/>
              </w:rPr>
              <w:t>36</w:t>
            </w:r>
          </w:p>
        </w:tc>
        <w:tc>
          <w:tcPr>
            <w:tcW w:w="236" w:type="dxa"/>
            <w:tcBorders>
              <w:top w:val="nil"/>
              <w:bottom w:val="nil"/>
            </w:tcBorders>
          </w:tcPr>
          <w:p w14:paraId="553382EA" w14:textId="77777777" w:rsidR="00ED7139" w:rsidRPr="000A0C28"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34321BC8" w14:textId="3D4B5138" w:rsidR="00ED7139" w:rsidRPr="000A0C28" w:rsidRDefault="00ED7139" w:rsidP="00ED7139">
            <w:pPr>
              <w:spacing w:line="360" w:lineRule="auto"/>
              <w:ind w:left="-108" w:right="3"/>
              <w:jc w:val="right"/>
              <w:rPr>
                <w:rFonts w:ascii="Arial" w:hAnsi="Arial" w:cs="Arial"/>
                <w:sz w:val="19"/>
                <w:szCs w:val="19"/>
                <w:rtl/>
                <w:cs/>
              </w:rPr>
            </w:pPr>
            <w:r>
              <w:rPr>
                <w:rFonts w:ascii="Arial" w:hAnsi="Arial" w:cs="Arial"/>
                <w:sz w:val="19"/>
                <w:szCs w:val="19"/>
              </w:rPr>
              <w:t>149</w:t>
            </w:r>
          </w:p>
        </w:tc>
        <w:tc>
          <w:tcPr>
            <w:tcW w:w="236" w:type="dxa"/>
            <w:tcBorders>
              <w:top w:val="nil"/>
              <w:bottom w:val="nil"/>
            </w:tcBorders>
          </w:tcPr>
          <w:p w14:paraId="01609A28"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single" w:sz="12" w:space="0" w:color="auto"/>
            </w:tcBorders>
          </w:tcPr>
          <w:p w14:paraId="7206A37B" w14:textId="349747C2" w:rsidR="00ED7139" w:rsidRPr="000A0C28" w:rsidRDefault="00ED7139" w:rsidP="00ED7139">
            <w:pPr>
              <w:tabs>
                <w:tab w:val="left" w:pos="540"/>
              </w:tabs>
              <w:spacing w:line="360" w:lineRule="auto"/>
              <w:ind w:left="-108" w:right="3"/>
              <w:jc w:val="right"/>
              <w:rPr>
                <w:rFonts w:ascii="Arial" w:hAnsi="Arial" w:cs="Arial"/>
                <w:sz w:val="19"/>
                <w:szCs w:val="19"/>
                <w:cs/>
              </w:rPr>
            </w:pPr>
            <w:r>
              <w:rPr>
                <w:rFonts w:ascii="Arial" w:hAnsi="Arial" w:cs="Arial"/>
                <w:sz w:val="19"/>
                <w:szCs w:val="19"/>
              </w:rPr>
              <w:t>36</w:t>
            </w:r>
          </w:p>
        </w:tc>
        <w:tc>
          <w:tcPr>
            <w:tcW w:w="236" w:type="dxa"/>
            <w:tcBorders>
              <w:top w:val="nil"/>
              <w:bottom w:val="nil"/>
            </w:tcBorders>
          </w:tcPr>
          <w:p w14:paraId="03BA934F"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single" w:sz="12" w:space="0" w:color="auto"/>
            </w:tcBorders>
            <w:vAlign w:val="bottom"/>
          </w:tcPr>
          <w:p w14:paraId="27B1F2D3" w14:textId="33AC5E97" w:rsidR="00ED7139" w:rsidRPr="000A0C28" w:rsidRDefault="00ED7139" w:rsidP="00ED7139">
            <w:pPr>
              <w:spacing w:line="360" w:lineRule="auto"/>
              <w:ind w:left="-108" w:right="3"/>
              <w:jc w:val="center"/>
              <w:rPr>
                <w:rFonts w:ascii="Arial" w:hAnsi="Arial" w:cs="Arial"/>
                <w:sz w:val="19"/>
                <w:szCs w:val="19"/>
                <w:rtl/>
                <w:cs/>
              </w:rPr>
            </w:pPr>
            <w:r w:rsidRPr="008C456D">
              <w:rPr>
                <w:rFonts w:ascii="Arial" w:hAnsi="Arial" w:cs="Arial" w:hint="cs"/>
                <w:sz w:val="19"/>
                <w:szCs w:val="19"/>
                <w:cs/>
              </w:rPr>
              <w:t xml:space="preserve">       -</w:t>
            </w:r>
          </w:p>
        </w:tc>
      </w:tr>
      <w:tr w:rsidR="00ED7139" w:rsidRPr="00BB418F" w14:paraId="7C7F84E9" w14:textId="77777777" w:rsidTr="00803B8E">
        <w:tblPrEx>
          <w:tblBorders>
            <w:bottom w:val="single" w:sz="4" w:space="0" w:color="auto"/>
          </w:tblBorders>
          <w:tblCellMar>
            <w:left w:w="108" w:type="dxa"/>
            <w:right w:w="108" w:type="dxa"/>
          </w:tblCellMar>
        </w:tblPrEx>
        <w:trPr>
          <w:gridBefore w:val="1"/>
          <w:wBefore w:w="14" w:type="dxa"/>
          <w:cantSplit/>
        </w:trPr>
        <w:tc>
          <w:tcPr>
            <w:tcW w:w="3533" w:type="dxa"/>
            <w:tcBorders>
              <w:bottom w:val="nil"/>
            </w:tcBorders>
            <w:vAlign w:val="center"/>
          </w:tcPr>
          <w:p w14:paraId="03AFAC0E" w14:textId="77777777" w:rsidR="00ED7139" w:rsidRPr="00BB418F" w:rsidRDefault="00ED7139" w:rsidP="00ED7139">
            <w:pPr>
              <w:spacing w:line="360" w:lineRule="auto"/>
              <w:ind w:right="14"/>
              <w:rPr>
                <w:rFonts w:ascii="Arial" w:hAnsi="Arial" w:cs="Arial"/>
                <w:sz w:val="19"/>
                <w:szCs w:val="19"/>
                <w:cs/>
              </w:rPr>
            </w:pPr>
          </w:p>
        </w:tc>
        <w:tc>
          <w:tcPr>
            <w:tcW w:w="1251" w:type="dxa"/>
            <w:gridSpan w:val="3"/>
            <w:tcBorders>
              <w:top w:val="nil"/>
              <w:bottom w:val="nil"/>
            </w:tcBorders>
          </w:tcPr>
          <w:p w14:paraId="056850A8" w14:textId="77777777" w:rsidR="00ED7139" w:rsidRPr="000A0C28" w:rsidRDefault="00ED7139" w:rsidP="00ED7139">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0DEB0005" w14:textId="77777777" w:rsidR="00ED7139" w:rsidRPr="000A0C28"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0B6C8222" w14:textId="77777777" w:rsidR="00ED7139" w:rsidRDefault="00ED7139" w:rsidP="00ED7139">
            <w:pPr>
              <w:spacing w:line="360" w:lineRule="auto"/>
              <w:ind w:left="-108" w:right="3"/>
              <w:jc w:val="right"/>
              <w:rPr>
                <w:rFonts w:ascii="Arial" w:hAnsi="Arial" w:cs="Arial"/>
                <w:sz w:val="19"/>
                <w:szCs w:val="19"/>
              </w:rPr>
            </w:pPr>
          </w:p>
        </w:tc>
        <w:tc>
          <w:tcPr>
            <w:tcW w:w="236" w:type="dxa"/>
            <w:tcBorders>
              <w:top w:val="nil"/>
              <w:bottom w:val="nil"/>
            </w:tcBorders>
          </w:tcPr>
          <w:p w14:paraId="5CC8FC4F"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nil"/>
            </w:tcBorders>
          </w:tcPr>
          <w:p w14:paraId="2584581D" w14:textId="77777777" w:rsidR="00ED7139" w:rsidRDefault="00ED7139" w:rsidP="00ED7139">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61351C36" w14:textId="77777777" w:rsidR="00ED7139" w:rsidRPr="000A0C28"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nil"/>
            </w:tcBorders>
            <w:vAlign w:val="bottom"/>
          </w:tcPr>
          <w:p w14:paraId="4D882EFD" w14:textId="77777777" w:rsidR="00ED7139" w:rsidRPr="008C456D" w:rsidRDefault="00ED7139" w:rsidP="00ED7139">
            <w:pPr>
              <w:spacing w:line="360" w:lineRule="auto"/>
              <w:ind w:left="-108" w:right="3"/>
              <w:jc w:val="center"/>
              <w:rPr>
                <w:rFonts w:ascii="Arial" w:hAnsi="Arial" w:cs="Arial"/>
                <w:sz w:val="19"/>
                <w:szCs w:val="19"/>
                <w:cs/>
              </w:rPr>
            </w:pPr>
          </w:p>
        </w:tc>
      </w:tr>
      <w:tr w:rsidR="00ED7139" w:rsidRPr="00BB418F" w14:paraId="41ECEBF1" w14:textId="77777777" w:rsidTr="005F0D6B">
        <w:tblPrEx>
          <w:tblBorders>
            <w:bottom w:val="single" w:sz="4" w:space="0" w:color="auto"/>
          </w:tblBorders>
          <w:tblCellMar>
            <w:left w:w="108" w:type="dxa"/>
            <w:right w:w="108" w:type="dxa"/>
          </w:tblCellMar>
        </w:tblPrEx>
        <w:trPr>
          <w:gridBefore w:val="1"/>
          <w:wBefore w:w="14" w:type="dxa"/>
          <w:cantSplit/>
        </w:trPr>
        <w:tc>
          <w:tcPr>
            <w:tcW w:w="3533" w:type="dxa"/>
          </w:tcPr>
          <w:p w14:paraId="1D140618" w14:textId="6EA1589D" w:rsidR="00ED7139" w:rsidRPr="00B63018" w:rsidRDefault="00ED7139" w:rsidP="00ED7139">
            <w:pPr>
              <w:spacing w:line="360" w:lineRule="auto"/>
              <w:ind w:right="14"/>
              <w:rPr>
                <w:rFonts w:ascii="Arial" w:hAnsi="Arial" w:cs="Arial"/>
                <w:b/>
                <w:bCs/>
                <w:sz w:val="19"/>
                <w:szCs w:val="19"/>
                <w:cs/>
                <w:lang w:val="en-GB"/>
              </w:rPr>
            </w:pPr>
            <w:r w:rsidRPr="00B63018">
              <w:rPr>
                <w:rFonts w:ascii="Arial" w:hAnsi="Arial" w:cs="Arial"/>
                <w:b/>
                <w:bCs/>
                <w:sz w:val="19"/>
                <w:szCs w:val="19"/>
                <w:lang w:val="en-GB"/>
              </w:rPr>
              <w:t>Advances received from customers</w:t>
            </w:r>
          </w:p>
        </w:tc>
        <w:tc>
          <w:tcPr>
            <w:tcW w:w="1251" w:type="dxa"/>
            <w:gridSpan w:val="3"/>
            <w:tcBorders>
              <w:top w:val="nil"/>
              <w:bottom w:val="nil"/>
            </w:tcBorders>
            <w:vAlign w:val="bottom"/>
          </w:tcPr>
          <w:p w14:paraId="243A7F5E" w14:textId="77777777" w:rsidR="00ED7139" w:rsidRPr="00A32B69" w:rsidRDefault="00ED7139" w:rsidP="00ED7139">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7334F8E9" w14:textId="77777777" w:rsidR="00ED7139" w:rsidRPr="00A32B69"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23DF296" w14:textId="77777777" w:rsidR="00ED7139" w:rsidRPr="00A32B69" w:rsidRDefault="00ED7139" w:rsidP="00ED7139">
            <w:pPr>
              <w:spacing w:line="360" w:lineRule="auto"/>
              <w:ind w:left="-108" w:right="3"/>
              <w:jc w:val="center"/>
              <w:rPr>
                <w:rFonts w:ascii="Arial" w:hAnsi="Arial" w:cs="Arial"/>
                <w:sz w:val="19"/>
                <w:szCs w:val="19"/>
                <w:rtl/>
                <w:cs/>
              </w:rPr>
            </w:pPr>
          </w:p>
        </w:tc>
        <w:tc>
          <w:tcPr>
            <w:tcW w:w="236" w:type="dxa"/>
            <w:tcBorders>
              <w:top w:val="nil"/>
              <w:bottom w:val="nil"/>
            </w:tcBorders>
          </w:tcPr>
          <w:p w14:paraId="2D904CB8"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nil"/>
            </w:tcBorders>
          </w:tcPr>
          <w:p w14:paraId="13DBFBB9" w14:textId="77777777" w:rsidR="00ED7139" w:rsidRPr="00A32B69" w:rsidRDefault="00ED7139" w:rsidP="00ED7139">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7954A99E"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nil"/>
            </w:tcBorders>
          </w:tcPr>
          <w:p w14:paraId="3FFC0231"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r>
      <w:tr w:rsidR="00ED7139" w:rsidRPr="00B63018" w14:paraId="7931F5A7" w14:textId="77777777" w:rsidTr="005F0D6B">
        <w:tblPrEx>
          <w:tblBorders>
            <w:bottom w:val="single" w:sz="4" w:space="0" w:color="auto"/>
          </w:tblBorders>
          <w:tblCellMar>
            <w:left w:w="108" w:type="dxa"/>
            <w:right w:w="108" w:type="dxa"/>
          </w:tblCellMar>
        </w:tblPrEx>
        <w:trPr>
          <w:gridBefore w:val="1"/>
          <w:wBefore w:w="14" w:type="dxa"/>
          <w:cantSplit/>
        </w:trPr>
        <w:tc>
          <w:tcPr>
            <w:tcW w:w="3533" w:type="dxa"/>
            <w:tcBorders>
              <w:bottom w:val="nil"/>
            </w:tcBorders>
            <w:vAlign w:val="center"/>
          </w:tcPr>
          <w:p w14:paraId="392443BC" w14:textId="4868A8B5" w:rsidR="00ED7139" w:rsidRPr="00B63018" w:rsidRDefault="00ED7139" w:rsidP="00ED7139">
            <w:pPr>
              <w:spacing w:line="360" w:lineRule="auto"/>
              <w:ind w:left="33" w:right="14"/>
              <w:rPr>
                <w:rFonts w:ascii="Arial" w:hAnsi="Arial" w:cs="Arial"/>
                <w:b/>
                <w:bCs/>
                <w:sz w:val="19"/>
                <w:szCs w:val="19"/>
                <w:lang w:val="en-GB"/>
              </w:rPr>
            </w:pPr>
            <w:r w:rsidRPr="00B63018">
              <w:rPr>
                <w:rFonts w:ascii="Arial" w:hAnsi="Arial" w:cs="Arial"/>
                <w:b/>
                <w:bCs/>
                <w:sz w:val="19"/>
                <w:szCs w:val="19"/>
                <w:lang w:val="en-GB"/>
              </w:rPr>
              <w:t xml:space="preserve">   under construction contracts</w:t>
            </w:r>
          </w:p>
        </w:tc>
        <w:tc>
          <w:tcPr>
            <w:tcW w:w="1251" w:type="dxa"/>
            <w:gridSpan w:val="3"/>
            <w:tcBorders>
              <w:top w:val="nil"/>
              <w:bottom w:val="nil"/>
            </w:tcBorders>
          </w:tcPr>
          <w:p w14:paraId="3F474C34" w14:textId="77777777" w:rsidR="00ED7139" w:rsidRPr="00B63018" w:rsidRDefault="00ED7139" w:rsidP="00ED7139">
            <w:pPr>
              <w:tabs>
                <w:tab w:val="left" w:pos="700"/>
              </w:tabs>
              <w:spacing w:line="360" w:lineRule="auto"/>
              <w:ind w:left="-108" w:right="3"/>
              <w:jc w:val="center"/>
              <w:rPr>
                <w:rFonts w:ascii="Arial" w:hAnsi="Arial" w:cs="Arial"/>
                <w:b/>
                <w:bCs/>
                <w:sz w:val="19"/>
                <w:szCs w:val="19"/>
              </w:rPr>
            </w:pPr>
          </w:p>
        </w:tc>
        <w:tc>
          <w:tcPr>
            <w:tcW w:w="236" w:type="dxa"/>
            <w:tcBorders>
              <w:top w:val="nil"/>
              <w:bottom w:val="nil"/>
            </w:tcBorders>
          </w:tcPr>
          <w:p w14:paraId="2D43369E" w14:textId="77777777" w:rsidR="00ED7139" w:rsidRPr="00B63018"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center"/>
          </w:tcPr>
          <w:p w14:paraId="06930911" w14:textId="45523F42" w:rsidR="00ED7139" w:rsidRPr="00B63018" w:rsidRDefault="00ED7139" w:rsidP="00ED7139">
            <w:pPr>
              <w:tabs>
                <w:tab w:val="left" w:pos="660"/>
              </w:tabs>
              <w:spacing w:line="360" w:lineRule="auto"/>
              <w:jc w:val="right"/>
              <w:rPr>
                <w:rFonts w:ascii="Arial" w:hAnsi="Arial" w:cs="Arial"/>
                <w:b/>
                <w:bCs/>
                <w:sz w:val="19"/>
                <w:szCs w:val="19"/>
                <w:lang w:val="en-GB"/>
              </w:rPr>
            </w:pPr>
          </w:p>
        </w:tc>
        <w:tc>
          <w:tcPr>
            <w:tcW w:w="236" w:type="dxa"/>
            <w:tcBorders>
              <w:top w:val="nil"/>
              <w:bottom w:val="nil"/>
            </w:tcBorders>
          </w:tcPr>
          <w:p w14:paraId="51CF9775" w14:textId="77777777" w:rsidR="00ED7139" w:rsidRPr="00B63018" w:rsidRDefault="00ED7139" w:rsidP="00ED7139">
            <w:pPr>
              <w:tabs>
                <w:tab w:val="left" w:pos="540"/>
              </w:tabs>
              <w:spacing w:line="360" w:lineRule="auto"/>
              <w:ind w:left="-108" w:right="3"/>
              <w:jc w:val="right"/>
              <w:rPr>
                <w:rFonts w:ascii="Arial" w:hAnsi="Arial" w:cs="Arial"/>
                <w:b/>
                <w:bCs/>
                <w:sz w:val="19"/>
                <w:szCs w:val="19"/>
                <w:rtl/>
                <w:cs/>
              </w:rPr>
            </w:pPr>
          </w:p>
        </w:tc>
        <w:tc>
          <w:tcPr>
            <w:tcW w:w="1229" w:type="dxa"/>
            <w:gridSpan w:val="3"/>
            <w:tcBorders>
              <w:top w:val="nil"/>
              <w:bottom w:val="nil"/>
            </w:tcBorders>
          </w:tcPr>
          <w:p w14:paraId="23F24BE2" w14:textId="77777777" w:rsidR="00ED7139" w:rsidRPr="00B63018" w:rsidRDefault="00ED7139" w:rsidP="00ED7139">
            <w:pPr>
              <w:spacing w:line="360" w:lineRule="auto"/>
              <w:ind w:left="-108" w:right="3"/>
              <w:jc w:val="right"/>
              <w:rPr>
                <w:rFonts w:ascii="Arial" w:hAnsi="Arial" w:cs="Arial"/>
                <w:b/>
                <w:bCs/>
                <w:sz w:val="19"/>
                <w:szCs w:val="19"/>
              </w:rPr>
            </w:pPr>
          </w:p>
        </w:tc>
        <w:tc>
          <w:tcPr>
            <w:tcW w:w="236" w:type="dxa"/>
            <w:tcBorders>
              <w:top w:val="nil"/>
              <w:bottom w:val="nil"/>
            </w:tcBorders>
          </w:tcPr>
          <w:p w14:paraId="2155D18E" w14:textId="77777777" w:rsidR="00ED7139" w:rsidRPr="00B63018" w:rsidRDefault="00ED7139" w:rsidP="00ED7139">
            <w:pPr>
              <w:tabs>
                <w:tab w:val="left" w:pos="540"/>
              </w:tabs>
              <w:spacing w:line="360" w:lineRule="auto"/>
              <w:ind w:left="-108" w:right="3"/>
              <w:jc w:val="right"/>
              <w:rPr>
                <w:rFonts w:ascii="Arial" w:hAnsi="Arial" w:cs="Arial"/>
                <w:b/>
                <w:bCs/>
                <w:sz w:val="19"/>
                <w:szCs w:val="19"/>
                <w:rtl/>
                <w:cs/>
              </w:rPr>
            </w:pPr>
          </w:p>
        </w:tc>
        <w:tc>
          <w:tcPr>
            <w:tcW w:w="1234" w:type="dxa"/>
            <w:gridSpan w:val="2"/>
            <w:tcBorders>
              <w:top w:val="nil"/>
              <w:bottom w:val="nil"/>
            </w:tcBorders>
            <w:vAlign w:val="center"/>
          </w:tcPr>
          <w:p w14:paraId="7454EDC1" w14:textId="3C668D94" w:rsidR="00ED7139" w:rsidRPr="00B63018" w:rsidRDefault="00ED7139" w:rsidP="00ED7139">
            <w:pPr>
              <w:spacing w:line="360" w:lineRule="auto"/>
              <w:ind w:left="-108" w:right="3"/>
              <w:jc w:val="right"/>
              <w:rPr>
                <w:rFonts w:ascii="Arial" w:hAnsi="Arial" w:cs="Arial"/>
                <w:b/>
                <w:bCs/>
                <w:sz w:val="19"/>
                <w:szCs w:val="19"/>
                <w:rtl/>
                <w:cs/>
                <w:lang w:val="en-GB"/>
              </w:rPr>
            </w:pPr>
          </w:p>
        </w:tc>
      </w:tr>
      <w:tr w:rsidR="00ED7139" w:rsidRPr="00BB418F" w14:paraId="035B5DF6" w14:textId="77777777" w:rsidTr="005F0D6B">
        <w:tblPrEx>
          <w:tblBorders>
            <w:bottom w:val="single" w:sz="4" w:space="0" w:color="auto"/>
          </w:tblBorders>
          <w:tblCellMar>
            <w:left w:w="108" w:type="dxa"/>
            <w:right w:w="108" w:type="dxa"/>
          </w:tblCellMar>
        </w:tblPrEx>
        <w:trPr>
          <w:gridBefore w:val="1"/>
          <w:wBefore w:w="14" w:type="dxa"/>
          <w:cantSplit/>
        </w:trPr>
        <w:tc>
          <w:tcPr>
            <w:tcW w:w="3533" w:type="dxa"/>
            <w:tcBorders>
              <w:bottom w:val="nil"/>
            </w:tcBorders>
            <w:vAlign w:val="center"/>
          </w:tcPr>
          <w:p w14:paraId="0CAA0148" w14:textId="30180F27" w:rsidR="00ED7139" w:rsidRPr="00A7393A" w:rsidRDefault="00ED7139" w:rsidP="00ED7139">
            <w:pPr>
              <w:spacing w:line="360" w:lineRule="auto"/>
              <w:ind w:left="211" w:right="14"/>
              <w:rPr>
                <w:rFonts w:ascii="Arial" w:hAnsi="Arial" w:cstheme="minorBidi"/>
                <w:sz w:val="19"/>
                <w:szCs w:val="19"/>
              </w:rPr>
            </w:pPr>
            <w:r w:rsidRPr="00BB418F">
              <w:rPr>
                <w:rFonts w:ascii="Arial" w:hAnsi="Arial" w:cs="Arial"/>
                <w:sz w:val="19"/>
                <w:szCs w:val="19"/>
                <w:cs/>
              </w:rPr>
              <w:t>Subsidia</w:t>
            </w:r>
            <w:r>
              <w:rPr>
                <w:rFonts w:ascii="Arial" w:hAnsi="Arial" w:cstheme="minorBidi"/>
                <w:sz w:val="19"/>
                <w:szCs w:val="19"/>
              </w:rPr>
              <w:t>ry</w:t>
            </w:r>
          </w:p>
        </w:tc>
        <w:tc>
          <w:tcPr>
            <w:tcW w:w="1251" w:type="dxa"/>
            <w:gridSpan w:val="3"/>
            <w:tcBorders>
              <w:top w:val="nil"/>
              <w:bottom w:val="single" w:sz="12" w:space="0" w:color="auto"/>
            </w:tcBorders>
            <w:vAlign w:val="bottom"/>
          </w:tcPr>
          <w:p w14:paraId="70FFD323" w14:textId="141E963B" w:rsidR="00ED7139" w:rsidRPr="00A32B69" w:rsidRDefault="00ED7139" w:rsidP="00ED7139">
            <w:pPr>
              <w:tabs>
                <w:tab w:val="left" w:pos="700"/>
              </w:tabs>
              <w:spacing w:line="360" w:lineRule="auto"/>
              <w:ind w:left="-108" w:right="3"/>
              <w:jc w:val="center"/>
              <w:rPr>
                <w:rFonts w:ascii="Arial" w:hAnsi="Arial" w:cs="Arial"/>
                <w:sz w:val="19"/>
                <w:szCs w:val="19"/>
              </w:rPr>
            </w:pP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2153D775" w14:textId="77777777" w:rsidR="00ED7139" w:rsidRPr="00A32B69"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287D7328" w14:textId="6DA7D5F3" w:rsidR="00ED7139" w:rsidRPr="00A32B69" w:rsidRDefault="00ED7139" w:rsidP="00ED7139">
            <w:pPr>
              <w:tabs>
                <w:tab w:val="left" w:pos="660"/>
              </w:tabs>
              <w:spacing w:line="360" w:lineRule="auto"/>
              <w:ind w:left="-138"/>
              <w:jc w:val="center"/>
              <w:rPr>
                <w:rFonts w:ascii="Arial" w:hAnsi="Arial" w:cs="Arial"/>
                <w:sz w:val="19"/>
                <w:szCs w:val="19"/>
                <w:lang w:val="en-GB"/>
              </w:rPr>
            </w:pP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6FB77C3A"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single" w:sz="12" w:space="0" w:color="auto"/>
            </w:tcBorders>
            <w:vAlign w:val="bottom"/>
          </w:tcPr>
          <w:p w14:paraId="6D25ADD6" w14:textId="47FB8DE0" w:rsidR="00ED7139" w:rsidRPr="00A32B69" w:rsidRDefault="00ED7139" w:rsidP="00ED7139">
            <w:pPr>
              <w:tabs>
                <w:tab w:val="left" w:pos="660"/>
              </w:tabs>
              <w:spacing w:line="360" w:lineRule="auto"/>
              <w:ind w:left="-138"/>
              <w:jc w:val="center"/>
              <w:rPr>
                <w:rFonts w:ascii="Arial" w:hAnsi="Arial" w:cs="Arial"/>
                <w:sz w:val="19"/>
                <w:szCs w:val="19"/>
              </w:rPr>
            </w:pP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598AD2D1"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single" w:sz="12" w:space="0" w:color="auto"/>
            </w:tcBorders>
          </w:tcPr>
          <w:p w14:paraId="3DC6814E" w14:textId="7D9ED0D7" w:rsidR="00ED7139" w:rsidRPr="000828B3" w:rsidRDefault="00ED7139" w:rsidP="00ED7139">
            <w:pPr>
              <w:tabs>
                <w:tab w:val="left" w:pos="540"/>
              </w:tabs>
              <w:spacing w:line="360" w:lineRule="auto"/>
              <w:ind w:left="-108" w:right="3"/>
              <w:jc w:val="right"/>
              <w:rPr>
                <w:rFonts w:ascii="Arial" w:hAnsi="Arial" w:cs="Arial"/>
                <w:sz w:val="19"/>
                <w:szCs w:val="19"/>
                <w:rtl/>
                <w:cs/>
              </w:rPr>
            </w:pPr>
            <w:r w:rsidRPr="000828B3">
              <w:rPr>
                <w:rFonts w:ascii="Arial" w:hAnsi="Arial" w:cs="Arial" w:hint="cs"/>
                <w:sz w:val="19"/>
                <w:szCs w:val="19"/>
                <w:cs/>
              </w:rPr>
              <w:t>21,232</w:t>
            </w:r>
          </w:p>
        </w:tc>
      </w:tr>
      <w:tr w:rsidR="00ED7139" w:rsidRPr="00BB418F" w14:paraId="32162F2D" w14:textId="77777777" w:rsidTr="00EB0398">
        <w:tblPrEx>
          <w:tblBorders>
            <w:bottom w:val="single" w:sz="4" w:space="0" w:color="auto"/>
          </w:tblBorders>
          <w:tblCellMar>
            <w:left w:w="108" w:type="dxa"/>
            <w:right w:w="108" w:type="dxa"/>
          </w:tblCellMar>
        </w:tblPrEx>
        <w:trPr>
          <w:gridBefore w:val="1"/>
          <w:wBefore w:w="14" w:type="dxa"/>
          <w:cantSplit/>
        </w:trPr>
        <w:tc>
          <w:tcPr>
            <w:tcW w:w="3533" w:type="dxa"/>
            <w:tcBorders>
              <w:bottom w:val="nil"/>
            </w:tcBorders>
            <w:vAlign w:val="center"/>
          </w:tcPr>
          <w:p w14:paraId="63306AED" w14:textId="4EF24E13" w:rsidR="00ED7139" w:rsidRPr="00BB418F" w:rsidRDefault="00ED7139" w:rsidP="00ED7139">
            <w:pPr>
              <w:spacing w:line="360" w:lineRule="auto"/>
              <w:ind w:left="33" w:right="14"/>
              <w:rPr>
                <w:rFonts w:ascii="Arial" w:hAnsi="Arial" w:cs="Arial"/>
                <w:sz w:val="19"/>
                <w:szCs w:val="19"/>
                <w:lang w:val="en-GB"/>
              </w:rPr>
            </w:pPr>
          </w:p>
        </w:tc>
        <w:tc>
          <w:tcPr>
            <w:tcW w:w="1251" w:type="dxa"/>
            <w:gridSpan w:val="3"/>
            <w:tcBorders>
              <w:top w:val="single" w:sz="12" w:space="0" w:color="auto"/>
              <w:bottom w:val="nil"/>
            </w:tcBorders>
            <w:vAlign w:val="center"/>
          </w:tcPr>
          <w:p w14:paraId="5382E7A7" w14:textId="77777777" w:rsidR="00ED7139" w:rsidRPr="00A32B69" w:rsidRDefault="00ED7139" w:rsidP="00ED7139">
            <w:pPr>
              <w:spacing w:line="360" w:lineRule="auto"/>
              <w:ind w:left="-108" w:right="3"/>
              <w:jc w:val="right"/>
              <w:rPr>
                <w:rFonts w:ascii="Arial" w:hAnsi="Arial" w:cs="Arial"/>
                <w:sz w:val="19"/>
                <w:szCs w:val="19"/>
              </w:rPr>
            </w:pPr>
          </w:p>
        </w:tc>
        <w:tc>
          <w:tcPr>
            <w:tcW w:w="236" w:type="dxa"/>
            <w:tcBorders>
              <w:top w:val="nil"/>
              <w:bottom w:val="nil"/>
            </w:tcBorders>
          </w:tcPr>
          <w:p w14:paraId="5FFDDE8A" w14:textId="77777777" w:rsidR="00ED7139" w:rsidRPr="00A32B69"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center"/>
          </w:tcPr>
          <w:p w14:paraId="294F2B0D" w14:textId="23FD7EB3" w:rsidR="00ED7139" w:rsidRPr="00A32B69" w:rsidRDefault="00ED7139" w:rsidP="00ED7139">
            <w:pPr>
              <w:spacing w:line="360" w:lineRule="auto"/>
              <w:ind w:left="-108" w:right="3"/>
              <w:jc w:val="right"/>
              <w:rPr>
                <w:rFonts w:ascii="Arial" w:hAnsi="Arial" w:cs="Arial"/>
                <w:sz w:val="19"/>
                <w:szCs w:val="19"/>
                <w:rtl/>
                <w:cs/>
                <w:lang w:val="en-GB"/>
              </w:rPr>
            </w:pPr>
          </w:p>
        </w:tc>
        <w:tc>
          <w:tcPr>
            <w:tcW w:w="236" w:type="dxa"/>
            <w:tcBorders>
              <w:top w:val="nil"/>
              <w:bottom w:val="nil"/>
            </w:tcBorders>
          </w:tcPr>
          <w:p w14:paraId="5D33602C"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single" w:sz="12" w:space="0" w:color="auto"/>
              <w:bottom w:val="nil"/>
            </w:tcBorders>
          </w:tcPr>
          <w:p w14:paraId="16FD58A5" w14:textId="77777777" w:rsidR="00ED7139" w:rsidRPr="00A32B69" w:rsidRDefault="00ED7139" w:rsidP="00ED7139">
            <w:pPr>
              <w:spacing w:line="360" w:lineRule="auto"/>
              <w:ind w:left="-108" w:right="3"/>
              <w:jc w:val="right"/>
              <w:rPr>
                <w:rFonts w:ascii="Arial" w:hAnsi="Arial" w:cs="Arial"/>
                <w:sz w:val="19"/>
                <w:szCs w:val="19"/>
              </w:rPr>
            </w:pPr>
          </w:p>
        </w:tc>
        <w:tc>
          <w:tcPr>
            <w:tcW w:w="236" w:type="dxa"/>
            <w:tcBorders>
              <w:top w:val="nil"/>
              <w:bottom w:val="nil"/>
            </w:tcBorders>
          </w:tcPr>
          <w:p w14:paraId="103E718F"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single" w:sz="12" w:space="0" w:color="auto"/>
              <w:bottom w:val="nil"/>
            </w:tcBorders>
          </w:tcPr>
          <w:p w14:paraId="46973698" w14:textId="0D662DF3" w:rsidR="00ED7139" w:rsidRPr="000828B3" w:rsidRDefault="00ED7139" w:rsidP="00ED7139">
            <w:pPr>
              <w:tabs>
                <w:tab w:val="left" w:pos="540"/>
              </w:tabs>
              <w:spacing w:line="360" w:lineRule="auto"/>
              <w:ind w:left="-108" w:right="3"/>
              <w:jc w:val="right"/>
              <w:rPr>
                <w:rFonts w:ascii="Arial" w:hAnsi="Arial" w:cs="Arial"/>
                <w:sz w:val="19"/>
                <w:szCs w:val="19"/>
                <w:rtl/>
                <w:cs/>
              </w:rPr>
            </w:pPr>
          </w:p>
        </w:tc>
      </w:tr>
      <w:tr w:rsidR="00ED7139" w:rsidRPr="00BB418F" w14:paraId="7E4BB236" w14:textId="77777777" w:rsidTr="00EB0398">
        <w:tblPrEx>
          <w:tblBorders>
            <w:bottom w:val="single" w:sz="4" w:space="0" w:color="auto"/>
          </w:tblBorders>
          <w:tblCellMar>
            <w:left w:w="108" w:type="dxa"/>
            <w:right w:w="108" w:type="dxa"/>
          </w:tblCellMar>
        </w:tblPrEx>
        <w:trPr>
          <w:gridBefore w:val="1"/>
          <w:wBefore w:w="14" w:type="dxa"/>
          <w:cantSplit/>
          <w:trHeight w:val="253"/>
        </w:trPr>
        <w:tc>
          <w:tcPr>
            <w:tcW w:w="3533" w:type="dxa"/>
            <w:tcBorders>
              <w:bottom w:val="nil"/>
            </w:tcBorders>
            <w:vAlign w:val="center"/>
          </w:tcPr>
          <w:p w14:paraId="181C8F8A" w14:textId="3F132657" w:rsidR="00ED7139" w:rsidRPr="007D4A00" w:rsidRDefault="00ED7139" w:rsidP="00ED7139">
            <w:pPr>
              <w:spacing w:line="360" w:lineRule="auto"/>
              <w:ind w:left="360" w:right="14" w:hanging="387"/>
              <w:rPr>
                <w:rFonts w:ascii="Arial" w:hAnsi="Arial" w:cs="Arial"/>
                <w:b/>
                <w:bCs/>
                <w:sz w:val="19"/>
                <w:szCs w:val="19"/>
                <w:cs/>
                <w:lang w:val="en-GB"/>
              </w:rPr>
            </w:pPr>
            <w:r w:rsidRPr="007D4A00">
              <w:rPr>
                <w:rFonts w:ascii="Arial" w:hAnsi="Arial" w:cs="Arial"/>
                <w:b/>
                <w:bCs/>
                <w:sz w:val="19"/>
                <w:szCs w:val="19"/>
                <w:lang w:val="en-GB"/>
              </w:rPr>
              <w:t>Short-term loan</w:t>
            </w:r>
          </w:p>
        </w:tc>
        <w:tc>
          <w:tcPr>
            <w:tcW w:w="1251" w:type="dxa"/>
            <w:gridSpan w:val="3"/>
            <w:tcBorders>
              <w:top w:val="nil"/>
              <w:bottom w:val="nil"/>
            </w:tcBorders>
            <w:vAlign w:val="center"/>
          </w:tcPr>
          <w:p w14:paraId="1ABB71D5" w14:textId="77777777" w:rsidR="00ED7139" w:rsidRPr="00A32B69" w:rsidRDefault="00ED7139" w:rsidP="00ED7139">
            <w:pPr>
              <w:spacing w:line="360" w:lineRule="auto"/>
              <w:ind w:left="-108" w:right="3"/>
              <w:jc w:val="right"/>
              <w:rPr>
                <w:rFonts w:ascii="Arial" w:hAnsi="Arial" w:cs="Arial"/>
                <w:sz w:val="19"/>
                <w:szCs w:val="19"/>
              </w:rPr>
            </w:pPr>
          </w:p>
        </w:tc>
        <w:tc>
          <w:tcPr>
            <w:tcW w:w="236" w:type="dxa"/>
            <w:tcBorders>
              <w:top w:val="nil"/>
              <w:bottom w:val="nil"/>
            </w:tcBorders>
          </w:tcPr>
          <w:p w14:paraId="240AC3E9" w14:textId="77777777" w:rsidR="00ED7139" w:rsidRPr="00A32B69" w:rsidRDefault="00ED7139" w:rsidP="00ED7139">
            <w:pPr>
              <w:tabs>
                <w:tab w:val="left" w:pos="540"/>
              </w:tabs>
              <w:spacing w:line="360" w:lineRule="auto"/>
              <w:ind w:left="-108" w:right="3"/>
              <w:rPr>
                <w:rFonts w:ascii="Arial" w:hAnsi="Arial" w:cs="Arial"/>
                <w:b/>
                <w:bCs/>
                <w:sz w:val="19"/>
                <w:szCs w:val="19"/>
                <w:u w:val="single"/>
                <w:rtl/>
                <w:cs/>
              </w:rPr>
            </w:pPr>
          </w:p>
        </w:tc>
        <w:tc>
          <w:tcPr>
            <w:tcW w:w="1258" w:type="dxa"/>
            <w:tcBorders>
              <w:top w:val="nil"/>
              <w:bottom w:val="nil"/>
            </w:tcBorders>
            <w:vAlign w:val="center"/>
          </w:tcPr>
          <w:p w14:paraId="4C0A78B7" w14:textId="59938ADD" w:rsidR="00ED7139" w:rsidRPr="00A32B69" w:rsidRDefault="00ED7139" w:rsidP="00ED7139">
            <w:pPr>
              <w:spacing w:line="360" w:lineRule="auto"/>
              <w:ind w:left="-108" w:right="3"/>
              <w:jc w:val="right"/>
              <w:rPr>
                <w:rFonts w:ascii="Arial" w:hAnsi="Arial" w:cs="Arial"/>
                <w:sz w:val="19"/>
                <w:szCs w:val="19"/>
                <w:rtl/>
                <w:cs/>
              </w:rPr>
            </w:pPr>
          </w:p>
        </w:tc>
        <w:tc>
          <w:tcPr>
            <w:tcW w:w="236" w:type="dxa"/>
            <w:tcBorders>
              <w:top w:val="nil"/>
              <w:bottom w:val="nil"/>
            </w:tcBorders>
          </w:tcPr>
          <w:p w14:paraId="48C5F1BA"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nil"/>
            </w:tcBorders>
            <w:vAlign w:val="bottom"/>
          </w:tcPr>
          <w:p w14:paraId="6CD73FF7" w14:textId="77777777" w:rsidR="00ED7139" w:rsidRPr="00A32B69" w:rsidRDefault="00ED7139" w:rsidP="00ED7139">
            <w:pPr>
              <w:spacing w:line="360" w:lineRule="auto"/>
              <w:ind w:left="-108" w:right="3"/>
              <w:jc w:val="right"/>
              <w:rPr>
                <w:rFonts w:ascii="Arial" w:hAnsi="Arial" w:cs="Arial"/>
                <w:sz w:val="19"/>
                <w:szCs w:val="19"/>
              </w:rPr>
            </w:pPr>
          </w:p>
        </w:tc>
        <w:tc>
          <w:tcPr>
            <w:tcW w:w="236" w:type="dxa"/>
            <w:tcBorders>
              <w:top w:val="nil"/>
              <w:bottom w:val="nil"/>
            </w:tcBorders>
          </w:tcPr>
          <w:p w14:paraId="18BDC6F1"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nil"/>
            </w:tcBorders>
          </w:tcPr>
          <w:p w14:paraId="4385C7B8" w14:textId="40AA1FD2" w:rsidR="00ED7139" w:rsidRPr="000828B3" w:rsidRDefault="00ED7139" w:rsidP="00ED7139">
            <w:pPr>
              <w:tabs>
                <w:tab w:val="left" w:pos="540"/>
              </w:tabs>
              <w:spacing w:line="360" w:lineRule="auto"/>
              <w:ind w:left="-108" w:right="3"/>
              <w:jc w:val="right"/>
              <w:rPr>
                <w:rFonts w:ascii="Arial" w:hAnsi="Arial" w:cs="Arial"/>
                <w:sz w:val="19"/>
                <w:szCs w:val="19"/>
                <w:cs/>
              </w:rPr>
            </w:pPr>
          </w:p>
        </w:tc>
      </w:tr>
      <w:tr w:rsidR="00ED7139" w:rsidRPr="00BB418F" w14:paraId="04E6EBC1" w14:textId="77777777" w:rsidTr="005F0D6B">
        <w:tblPrEx>
          <w:tblBorders>
            <w:bottom w:val="single" w:sz="4" w:space="0" w:color="auto"/>
          </w:tblBorders>
          <w:tblCellMar>
            <w:left w:w="108" w:type="dxa"/>
            <w:right w:w="108" w:type="dxa"/>
          </w:tblCellMar>
        </w:tblPrEx>
        <w:trPr>
          <w:gridBefore w:val="1"/>
          <w:wBefore w:w="14" w:type="dxa"/>
          <w:cantSplit/>
        </w:trPr>
        <w:tc>
          <w:tcPr>
            <w:tcW w:w="3533" w:type="dxa"/>
            <w:tcBorders>
              <w:bottom w:val="nil"/>
            </w:tcBorders>
            <w:vAlign w:val="center"/>
          </w:tcPr>
          <w:p w14:paraId="3900AFB0" w14:textId="3AF52460" w:rsidR="00ED7139" w:rsidRPr="00BB418F" w:rsidRDefault="00ED7139" w:rsidP="00ED7139">
            <w:pPr>
              <w:spacing w:line="360" w:lineRule="auto"/>
              <w:ind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Subsidiar</w:t>
            </w:r>
            <w:r>
              <w:rPr>
                <w:rFonts w:ascii="Arial" w:hAnsi="Arial" w:cs="Arial"/>
                <w:sz w:val="19"/>
                <w:szCs w:val="19"/>
              </w:rPr>
              <w:t>y</w:t>
            </w:r>
          </w:p>
        </w:tc>
        <w:tc>
          <w:tcPr>
            <w:tcW w:w="1251" w:type="dxa"/>
            <w:gridSpan w:val="3"/>
            <w:tcBorders>
              <w:top w:val="nil"/>
              <w:bottom w:val="single" w:sz="12" w:space="0" w:color="auto"/>
            </w:tcBorders>
            <w:vAlign w:val="bottom"/>
          </w:tcPr>
          <w:p w14:paraId="6A60C655" w14:textId="7476186B" w:rsidR="00ED7139" w:rsidRPr="00A32B69" w:rsidRDefault="00ED7139" w:rsidP="00ED7139">
            <w:pPr>
              <w:tabs>
                <w:tab w:val="left" w:pos="700"/>
              </w:tabs>
              <w:spacing w:line="360" w:lineRule="auto"/>
              <w:ind w:left="-108" w:right="3"/>
              <w:jc w:val="center"/>
              <w:rPr>
                <w:rFonts w:ascii="Arial" w:hAnsi="Arial" w:cs="Arial"/>
                <w:sz w:val="19"/>
                <w:szCs w:val="19"/>
                <w:cs/>
              </w:rPr>
            </w:pPr>
            <w:r w:rsidRPr="008C456D">
              <w:rPr>
                <w:rFonts w:ascii="Arial" w:hAnsi="Arial" w:cs="Arial" w:hint="cs"/>
                <w:sz w:val="19"/>
                <w:szCs w:val="19"/>
                <w:cs/>
              </w:rPr>
              <w:t xml:space="preserve">       -</w:t>
            </w:r>
          </w:p>
        </w:tc>
        <w:tc>
          <w:tcPr>
            <w:tcW w:w="236" w:type="dxa"/>
            <w:tcBorders>
              <w:top w:val="nil"/>
              <w:bottom w:val="nil"/>
            </w:tcBorders>
          </w:tcPr>
          <w:p w14:paraId="1DA58B17" w14:textId="77777777" w:rsidR="00ED7139" w:rsidRPr="00A32B69"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72D5AD85" w14:textId="1D5A5C74" w:rsidR="00ED7139" w:rsidRPr="00A32B69" w:rsidRDefault="00ED7139" w:rsidP="00ED7139">
            <w:pPr>
              <w:spacing w:line="360" w:lineRule="auto"/>
              <w:ind w:left="-108" w:right="3"/>
              <w:jc w:val="center"/>
              <w:rPr>
                <w:rFonts w:ascii="Arial" w:hAnsi="Arial" w:cs="Arial"/>
                <w:sz w:val="19"/>
                <w:szCs w:val="19"/>
                <w:rtl/>
                <w:cs/>
              </w:rPr>
            </w:pPr>
            <w:r w:rsidRPr="008C456D">
              <w:rPr>
                <w:rFonts w:ascii="Arial" w:hAnsi="Arial" w:cs="Arial" w:hint="cs"/>
                <w:sz w:val="19"/>
                <w:szCs w:val="19"/>
                <w:cs/>
              </w:rPr>
              <w:t xml:space="preserve">       -</w:t>
            </w:r>
          </w:p>
        </w:tc>
        <w:tc>
          <w:tcPr>
            <w:tcW w:w="236" w:type="dxa"/>
            <w:tcBorders>
              <w:top w:val="nil"/>
              <w:bottom w:val="nil"/>
            </w:tcBorders>
          </w:tcPr>
          <w:p w14:paraId="0A6EC20D"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single" w:sz="12" w:space="0" w:color="auto"/>
            </w:tcBorders>
          </w:tcPr>
          <w:p w14:paraId="56173494" w14:textId="3CE091DB" w:rsidR="00ED7139" w:rsidRPr="00A32B69" w:rsidRDefault="00ED7139" w:rsidP="00ED7139">
            <w:pPr>
              <w:spacing w:line="360" w:lineRule="auto"/>
              <w:jc w:val="right"/>
              <w:rPr>
                <w:rFonts w:ascii="Arial" w:hAnsi="Arial" w:cs="Arial"/>
                <w:sz w:val="19"/>
                <w:szCs w:val="19"/>
                <w:cs/>
                <w:lang w:val="en-GB"/>
              </w:rPr>
            </w:pPr>
            <w:r>
              <w:rPr>
                <w:rFonts w:ascii="Arial" w:hAnsi="Arial" w:cs="Arial"/>
                <w:sz w:val="19"/>
                <w:szCs w:val="19"/>
                <w:lang w:val="en-GB"/>
              </w:rPr>
              <w:t>165,000</w:t>
            </w:r>
          </w:p>
        </w:tc>
        <w:tc>
          <w:tcPr>
            <w:tcW w:w="236" w:type="dxa"/>
            <w:tcBorders>
              <w:top w:val="nil"/>
              <w:bottom w:val="nil"/>
            </w:tcBorders>
          </w:tcPr>
          <w:p w14:paraId="5348F306"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single" w:sz="12" w:space="0" w:color="auto"/>
            </w:tcBorders>
          </w:tcPr>
          <w:p w14:paraId="309FFE2E" w14:textId="50BEBB6B" w:rsidR="00ED7139" w:rsidRPr="00A32B69" w:rsidRDefault="00ED7139" w:rsidP="00ED7139">
            <w:pPr>
              <w:tabs>
                <w:tab w:val="left" w:pos="540"/>
              </w:tabs>
              <w:spacing w:line="360" w:lineRule="auto"/>
              <w:ind w:left="-108" w:right="3"/>
              <w:jc w:val="right"/>
              <w:rPr>
                <w:rFonts w:ascii="Arial" w:hAnsi="Arial" w:cs="Arial"/>
                <w:sz w:val="19"/>
                <w:szCs w:val="19"/>
                <w:rtl/>
                <w:cs/>
              </w:rPr>
            </w:pPr>
            <w:r w:rsidRPr="000828B3">
              <w:rPr>
                <w:rFonts w:ascii="Arial" w:hAnsi="Arial" w:cs="Arial" w:hint="cs"/>
                <w:sz w:val="19"/>
                <w:szCs w:val="19"/>
                <w:cs/>
              </w:rPr>
              <w:t>170,000</w:t>
            </w:r>
          </w:p>
        </w:tc>
      </w:tr>
      <w:tr w:rsidR="00ED7139" w:rsidRPr="00BB418F" w14:paraId="55C11269" w14:textId="77777777" w:rsidTr="005F0D6B">
        <w:tblPrEx>
          <w:tblBorders>
            <w:bottom w:val="single" w:sz="4" w:space="0" w:color="auto"/>
          </w:tblBorders>
          <w:tblCellMar>
            <w:left w:w="108" w:type="dxa"/>
            <w:right w:w="108" w:type="dxa"/>
          </w:tblCellMar>
        </w:tblPrEx>
        <w:trPr>
          <w:gridBefore w:val="1"/>
          <w:wBefore w:w="14" w:type="dxa"/>
          <w:cantSplit/>
        </w:trPr>
        <w:tc>
          <w:tcPr>
            <w:tcW w:w="3533" w:type="dxa"/>
            <w:tcBorders>
              <w:bottom w:val="nil"/>
            </w:tcBorders>
          </w:tcPr>
          <w:p w14:paraId="29EEF1B4" w14:textId="04BE55C4" w:rsidR="00ED7139" w:rsidRPr="00BB418F" w:rsidRDefault="00ED7139" w:rsidP="00ED7139">
            <w:pPr>
              <w:spacing w:line="360" w:lineRule="auto"/>
              <w:ind w:right="14"/>
              <w:rPr>
                <w:rFonts w:ascii="Arial" w:hAnsi="Arial" w:cs="Arial"/>
                <w:b/>
                <w:bCs/>
                <w:sz w:val="19"/>
                <w:szCs w:val="19"/>
                <w:lang w:val="en-GB"/>
              </w:rPr>
            </w:pPr>
          </w:p>
        </w:tc>
        <w:tc>
          <w:tcPr>
            <w:tcW w:w="1251" w:type="dxa"/>
            <w:gridSpan w:val="3"/>
            <w:tcBorders>
              <w:top w:val="single" w:sz="12" w:space="0" w:color="auto"/>
              <w:bottom w:val="nil"/>
            </w:tcBorders>
            <w:vAlign w:val="bottom"/>
          </w:tcPr>
          <w:p w14:paraId="4EBB4EC5" w14:textId="77777777" w:rsidR="00ED7139" w:rsidRPr="00A32B69" w:rsidRDefault="00ED7139" w:rsidP="00ED7139">
            <w:pPr>
              <w:tabs>
                <w:tab w:val="left" w:pos="700"/>
              </w:tabs>
              <w:spacing w:line="360" w:lineRule="auto"/>
              <w:ind w:left="-108" w:right="3"/>
              <w:jc w:val="center"/>
              <w:rPr>
                <w:rFonts w:ascii="Arial" w:hAnsi="Arial" w:cs="Arial"/>
                <w:sz w:val="19"/>
                <w:szCs w:val="19"/>
                <w:cs/>
              </w:rPr>
            </w:pPr>
          </w:p>
        </w:tc>
        <w:tc>
          <w:tcPr>
            <w:tcW w:w="236" w:type="dxa"/>
            <w:tcBorders>
              <w:top w:val="nil"/>
              <w:bottom w:val="nil"/>
            </w:tcBorders>
          </w:tcPr>
          <w:p w14:paraId="02C9C73E" w14:textId="77777777" w:rsidR="00ED7139" w:rsidRPr="00A32B69"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11ED49AD" w14:textId="77777777" w:rsidR="00ED7139" w:rsidRPr="00A32B69" w:rsidRDefault="00ED7139" w:rsidP="00ED7139">
            <w:pPr>
              <w:spacing w:line="360" w:lineRule="auto"/>
              <w:ind w:left="-108" w:right="3"/>
              <w:jc w:val="center"/>
              <w:rPr>
                <w:rFonts w:ascii="Arial" w:hAnsi="Arial" w:cs="Arial"/>
                <w:sz w:val="19"/>
                <w:szCs w:val="19"/>
                <w:rtl/>
                <w:cs/>
              </w:rPr>
            </w:pPr>
          </w:p>
        </w:tc>
        <w:tc>
          <w:tcPr>
            <w:tcW w:w="236" w:type="dxa"/>
            <w:tcBorders>
              <w:top w:val="nil"/>
              <w:bottom w:val="nil"/>
            </w:tcBorders>
          </w:tcPr>
          <w:p w14:paraId="57303582"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single" w:sz="12" w:space="0" w:color="auto"/>
              <w:bottom w:val="nil"/>
            </w:tcBorders>
          </w:tcPr>
          <w:p w14:paraId="6F81ADE4" w14:textId="77777777" w:rsidR="00ED7139" w:rsidRPr="000E71D9" w:rsidRDefault="00ED7139" w:rsidP="00ED7139">
            <w:pPr>
              <w:spacing w:line="360" w:lineRule="auto"/>
              <w:jc w:val="right"/>
              <w:rPr>
                <w:rFonts w:ascii="Arial" w:hAnsi="Arial" w:cs="Arial"/>
                <w:sz w:val="19"/>
                <w:szCs w:val="19"/>
              </w:rPr>
            </w:pPr>
          </w:p>
        </w:tc>
        <w:tc>
          <w:tcPr>
            <w:tcW w:w="236" w:type="dxa"/>
            <w:tcBorders>
              <w:top w:val="nil"/>
              <w:bottom w:val="nil"/>
            </w:tcBorders>
          </w:tcPr>
          <w:p w14:paraId="5CF8F2B8"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single" w:sz="12" w:space="0" w:color="auto"/>
              <w:bottom w:val="nil"/>
            </w:tcBorders>
          </w:tcPr>
          <w:p w14:paraId="55847674"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r>
      <w:tr w:rsidR="00ED7139" w:rsidRPr="00BB418F" w14:paraId="7F08A67F" w14:textId="77777777" w:rsidTr="00EB0398">
        <w:tblPrEx>
          <w:tblBorders>
            <w:bottom w:val="single" w:sz="4" w:space="0" w:color="auto"/>
          </w:tblBorders>
          <w:tblCellMar>
            <w:left w:w="108" w:type="dxa"/>
            <w:right w:w="108" w:type="dxa"/>
          </w:tblCellMar>
        </w:tblPrEx>
        <w:trPr>
          <w:gridBefore w:val="1"/>
          <w:wBefore w:w="14" w:type="dxa"/>
          <w:cantSplit/>
        </w:trPr>
        <w:tc>
          <w:tcPr>
            <w:tcW w:w="3533" w:type="dxa"/>
            <w:tcBorders>
              <w:bottom w:val="nil"/>
            </w:tcBorders>
          </w:tcPr>
          <w:p w14:paraId="6AEC30EA" w14:textId="5F662F10" w:rsidR="00ED7139" w:rsidRPr="00BB418F" w:rsidRDefault="00ED7139" w:rsidP="00ED7139">
            <w:pPr>
              <w:spacing w:line="360" w:lineRule="auto"/>
              <w:ind w:left="-18" w:right="14"/>
              <w:rPr>
                <w:rFonts w:ascii="Arial" w:hAnsi="Arial" w:cs="Arial"/>
                <w:b/>
                <w:bCs/>
                <w:sz w:val="19"/>
                <w:szCs w:val="19"/>
                <w:lang w:val="en-GB"/>
              </w:rPr>
            </w:pPr>
            <w:r>
              <w:rPr>
                <w:rFonts w:ascii="Arial" w:hAnsi="Arial" w:cs="Arial"/>
                <w:b/>
                <w:bCs/>
                <w:sz w:val="19"/>
                <w:szCs w:val="19"/>
                <w:lang w:val="en-GB"/>
              </w:rPr>
              <w:t>Interest payable</w:t>
            </w:r>
          </w:p>
        </w:tc>
        <w:tc>
          <w:tcPr>
            <w:tcW w:w="1251" w:type="dxa"/>
            <w:gridSpan w:val="3"/>
            <w:tcBorders>
              <w:top w:val="nil"/>
              <w:bottom w:val="nil"/>
            </w:tcBorders>
            <w:vAlign w:val="bottom"/>
          </w:tcPr>
          <w:p w14:paraId="021D7AFF" w14:textId="77777777" w:rsidR="00ED7139" w:rsidRPr="00A32B69" w:rsidRDefault="00ED7139" w:rsidP="00ED7139">
            <w:pPr>
              <w:tabs>
                <w:tab w:val="left" w:pos="700"/>
              </w:tabs>
              <w:spacing w:line="360" w:lineRule="auto"/>
              <w:ind w:left="-108" w:right="3"/>
              <w:jc w:val="center"/>
              <w:rPr>
                <w:rFonts w:ascii="Arial" w:hAnsi="Arial" w:cs="Arial"/>
                <w:sz w:val="19"/>
                <w:szCs w:val="19"/>
                <w:cs/>
              </w:rPr>
            </w:pPr>
          </w:p>
        </w:tc>
        <w:tc>
          <w:tcPr>
            <w:tcW w:w="236" w:type="dxa"/>
            <w:tcBorders>
              <w:top w:val="nil"/>
              <w:bottom w:val="nil"/>
            </w:tcBorders>
          </w:tcPr>
          <w:p w14:paraId="40043106" w14:textId="77777777" w:rsidR="00ED7139" w:rsidRPr="00A32B69"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BD98959" w14:textId="635E1416" w:rsidR="00ED7139" w:rsidRPr="00A32B69" w:rsidRDefault="00ED7139" w:rsidP="00ED7139">
            <w:pPr>
              <w:spacing w:line="360" w:lineRule="auto"/>
              <w:ind w:left="-108" w:right="3"/>
              <w:jc w:val="center"/>
              <w:rPr>
                <w:rFonts w:ascii="Arial" w:hAnsi="Arial" w:cs="Arial"/>
                <w:sz w:val="19"/>
                <w:szCs w:val="19"/>
                <w:rtl/>
                <w:cs/>
              </w:rPr>
            </w:pPr>
          </w:p>
        </w:tc>
        <w:tc>
          <w:tcPr>
            <w:tcW w:w="236" w:type="dxa"/>
            <w:tcBorders>
              <w:top w:val="nil"/>
              <w:bottom w:val="nil"/>
            </w:tcBorders>
          </w:tcPr>
          <w:p w14:paraId="637707D4"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nil"/>
            </w:tcBorders>
          </w:tcPr>
          <w:p w14:paraId="68742A74" w14:textId="77777777" w:rsidR="00ED7139" w:rsidRPr="00A32B69" w:rsidRDefault="00ED7139" w:rsidP="00ED7139">
            <w:pPr>
              <w:spacing w:line="360" w:lineRule="auto"/>
              <w:jc w:val="right"/>
              <w:rPr>
                <w:rFonts w:ascii="Arial" w:hAnsi="Arial" w:cs="Arial"/>
                <w:sz w:val="19"/>
                <w:szCs w:val="19"/>
                <w:lang w:val="en-GB"/>
              </w:rPr>
            </w:pPr>
          </w:p>
        </w:tc>
        <w:tc>
          <w:tcPr>
            <w:tcW w:w="236" w:type="dxa"/>
            <w:tcBorders>
              <w:top w:val="nil"/>
              <w:bottom w:val="nil"/>
            </w:tcBorders>
          </w:tcPr>
          <w:p w14:paraId="4B8D8732"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nil"/>
            </w:tcBorders>
          </w:tcPr>
          <w:p w14:paraId="0F8867F4" w14:textId="14ED0178" w:rsidR="00ED7139" w:rsidRPr="00A32B69" w:rsidRDefault="00ED7139" w:rsidP="00ED7139">
            <w:pPr>
              <w:tabs>
                <w:tab w:val="left" w:pos="540"/>
              </w:tabs>
              <w:spacing w:line="360" w:lineRule="auto"/>
              <w:ind w:left="-108" w:right="3"/>
              <w:jc w:val="right"/>
              <w:rPr>
                <w:rFonts w:ascii="Arial" w:hAnsi="Arial" w:cs="Arial"/>
                <w:sz w:val="19"/>
                <w:szCs w:val="19"/>
                <w:rtl/>
                <w:cs/>
              </w:rPr>
            </w:pPr>
          </w:p>
        </w:tc>
      </w:tr>
      <w:tr w:rsidR="00ED7139" w:rsidRPr="00BB418F" w14:paraId="05B8E278" w14:textId="77777777" w:rsidTr="005F0D6B">
        <w:tblPrEx>
          <w:tblBorders>
            <w:bottom w:val="single" w:sz="4" w:space="0" w:color="auto"/>
          </w:tblBorders>
          <w:tblCellMar>
            <w:left w:w="108" w:type="dxa"/>
            <w:right w:w="108" w:type="dxa"/>
          </w:tblCellMar>
        </w:tblPrEx>
        <w:trPr>
          <w:gridBefore w:val="1"/>
          <w:wBefore w:w="14" w:type="dxa"/>
          <w:cantSplit/>
        </w:trPr>
        <w:tc>
          <w:tcPr>
            <w:tcW w:w="3533" w:type="dxa"/>
            <w:tcBorders>
              <w:bottom w:val="nil"/>
            </w:tcBorders>
            <w:vAlign w:val="center"/>
          </w:tcPr>
          <w:p w14:paraId="09E85272" w14:textId="51F2289F" w:rsidR="00ED7139" w:rsidRPr="00BB418F" w:rsidRDefault="00ED7139" w:rsidP="00ED7139">
            <w:pPr>
              <w:spacing w:line="360" w:lineRule="auto"/>
              <w:ind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Subsidiar</w:t>
            </w:r>
            <w:r>
              <w:rPr>
                <w:rFonts w:ascii="Arial" w:hAnsi="Arial" w:cs="Arial"/>
                <w:sz w:val="19"/>
                <w:szCs w:val="19"/>
              </w:rPr>
              <w:t>y</w:t>
            </w:r>
          </w:p>
        </w:tc>
        <w:tc>
          <w:tcPr>
            <w:tcW w:w="1251" w:type="dxa"/>
            <w:gridSpan w:val="3"/>
            <w:tcBorders>
              <w:top w:val="nil"/>
              <w:bottom w:val="single" w:sz="12" w:space="0" w:color="auto"/>
            </w:tcBorders>
            <w:vAlign w:val="bottom"/>
          </w:tcPr>
          <w:p w14:paraId="30AFA014" w14:textId="7193A98B" w:rsidR="00ED7139" w:rsidRPr="00A32B69" w:rsidRDefault="00ED7139" w:rsidP="00ED7139">
            <w:pPr>
              <w:tabs>
                <w:tab w:val="left" w:pos="700"/>
              </w:tabs>
              <w:spacing w:line="360" w:lineRule="auto"/>
              <w:ind w:left="-108" w:right="3"/>
              <w:jc w:val="center"/>
              <w:rPr>
                <w:rFonts w:ascii="Arial" w:hAnsi="Arial" w:cs="Arial"/>
                <w:sz w:val="19"/>
                <w:szCs w:val="19"/>
                <w:cs/>
              </w:rPr>
            </w:pPr>
            <w:r w:rsidRPr="008C456D">
              <w:rPr>
                <w:rFonts w:ascii="Arial" w:hAnsi="Arial" w:cs="Arial" w:hint="cs"/>
                <w:sz w:val="19"/>
                <w:szCs w:val="19"/>
                <w:cs/>
              </w:rPr>
              <w:t xml:space="preserve">       -</w:t>
            </w:r>
          </w:p>
        </w:tc>
        <w:tc>
          <w:tcPr>
            <w:tcW w:w="236" w:type="dxa"/>
            <w:tcBorders>
              <w:top w:val="nil"/>
              <w:bottom w:val="nil"/>
            </w:tcBorders>
          </w:tcPr>
          <w:p w14:paraId="5C9CEFBD" w14:textId="77777777" w:rsidR="00ED7139" w:rsidRPr="00A32B69" w:rsidRDefault="00ED7139" w:rsidP="00ED713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0BA602A6" w14:textId="640FF477" w:rsidR="00ED7139" w:rsidRPr="00A32B69" w:rsidRDefault="00ED7139" w:rsidP="00ED7139">
            <w:pPr>
              <w:spacing w:line="360" w:lineRule="auto"/>
              <w:ind w:left="-108" w:right="3"/>
              <w:jc w:val="center"/>
              <w:rPr>
                <w:rFonts w:ascii="Arial" w:hAnsi="Arial" w:cs="Arial"/>
                <w:sz w:val="19"/>
                <w:szCs w:val="19"/>
                <w:rtl/>
                <w:cs/>
              </w:rPr>
            </w:pPr>
            <w:r w:rsidRPr="008C456D">
              <w:rPr>
                <w:rFonts w:ascii="Arial" w:hAnsi="Arial" w:cs="Arial" w:hint="cs"/>
                <w:sz w:val="19"/>
                <w:szCs w:val="19"/>
                <w:cs/>
              </w:rPr>
              <w:t xml:space="preserve">       -</w:t>
            </w:r>
          </w:p>
        </w:tc>
        <w:tc>
          <w:tcPr>
            <w:tcW w:w="236" w:type="dxa"/>
            <w:tcBorders>
              <w:top w:val="nil"/>
              <w:bottom w:val="nil"/>
            </w:tcBorders>
          </w:tcPr>
          <w:p w14:paraId="7AC05DBD"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single" w:sz="12" w:space="0" w:color="auto"/>
            </w:tcBorders>
          </w:tcPr>
          <w:p w14:paraId="40D907C8" w14:textId="26BAD980" w:rsidR="00ED7139" w:rsidRPr="00A32B69" w:rsidRDefault="00ED7139" w:rsidP="00ED7139">
            <w:pPr>
              <w:spacing w:line="360" w:lineRule="auto"/>
              <w:jc w:val="right"/>
              <w:rPr>
                <w:rFonts w:ascii="Arial" w:hAnsi="Arial" w:cs="Arial"/>
                <w:sz w:val="19"/>
                <w:szCs w:val="19"/>
                <w:cs/>
                <w:lang w:val="en-GB"/>
              </w:rPr>
            </w:pPr>
            <w:r>
              <w:rPr>
                <w:rFonts w:ascii="Arial" w:hAnsi="Arial" w:cs="Arial"/>
                <w:sz w:val="19"/>
                <w:szCs w:val="19"/>
                <w:lang w:val="en-GB"/>
              </w:rPr>
              <w:t>2,592</w:t>
            </w:r>
          </w:p>
        </w:tc>
        <w:tc>
          <w:tcPr>
            <w:tcW w:w="236" w:type="dxa"/>
            <w:tcBorders>
              <w:top w:val="nil"/>
              <w:bottom w:val="nil"/>
            </w:tcBorders>
          </w:tcPr>
          <w:p w14:paraId="610C61B1" w14:textId="77777777" w:rsidR="00ED7139" w:rsidRPr="00A32B69" w:rsidRDefault="00ED7139" w:rsidP="00ED7139">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single" w:sz="12" w:space="0" w:color="auto"/>
            </w:tcBorders>
          </w:tcPr>
          <w:p w14:paraId="330C9B91" w14:textId="4028E6B1" w:rsidR="00ED7139" w:rsidRPr="00A32B69" w:rsidRDefault="00ED7139" w:rsidP="00ED7139">
            <w:pPr>
              <w:tabs>
                <w:tab w:val="left" w:pos="540"/>
              </w:tabs>
              <w:spacing w:line="360" w:lineRule="auto"/>
              <w:ind w:left="-108" w:right="3"/>
              <w:jc w:val="right"/>
              <w:rPr>
                <w:rFonts w:ascii="Arial" w:hAnsi="Arial" w:cs="Arial"/>
                <w:sz w:val="19"/>
                <w:szCs w:val="19"/>
                <w:rtl/>
                <w:cs/>
              </w:rPr>
            </w:pPr>
            <w:r w:rsidRPr="000828B3">
              <w:rPr>
                <w:rFonts w:ascii="Arial" w:hAnsi="Arial" w:cs="Arial" w:hint="cs"/>
                <w:sz w:val="19"/>
                <w:szCs w:val="19"/>
                <w:cs/>
              </w:rPr>
              <w:t>9,685</w:t>
            </w:r>
          </w:p>
        </w:tc>
      </w:tr>
    </w:tbl>
    <w:p w14:paraId="13B1E564" w14:textId="34816764" w:rsidR="006D6376" w:rsidRPr="00554227" w:rsidRDefault="006D6376" w:rsidP="00A0306F">
      <w:pPr>
        <w:spacing w:line="360" w:lineRule="auto"/>
        <w:ind w:right="2"/>
        <w:jc w:val="thaiDistribute"/>
        <w:rPr>
          <w:rFonts w:ascii="Garamond" w:hAnsi="Garamond" w:cs="Garamond"/>
          <w:sz w:val="20"/>
          <w:szCs w:val="20"/>
          <w:lang w:val="en-GB"/>
        </w:rPr>
      </w:pPr>
    </w:p>
    <w:p w14:paraId="4EEF4EF9" w14:textId="373F51D6" w:rsidR="008246F2" w:rsidRPr="009E4D0D" w:rsidRDefault="00DF3D66" w:rsidP="00273FB2">
      <w:pPr>
        <w:pStyle w:val="ListParagraph"/>
        <w:spacing w:line="360" w:lineRule="auto"/>
        <w:ind w:left="426" w:right="-7"/>
        <w:jc w:val="thaiDistribute"/>
        <w:rPr>
          <w:rFonts w:ascii="Arial" w:hAnsi="Arial" w:cs="Browallia New"/>
          <w:sz w:val="19"/>
          <w:szCs w:val="24"/>
          <w:lang w:val="en-US" w:bidi="th-TH"/>
        </w:rPr>
      </w:pPr>
      <w:r w:rsidRPr="004F1334">
        <w:rPr>
          <w:rFonts w:ascii="Arial" w:hAnsi="Arial" w:cs="Arial"/>
          <w:sz w:val="19"/>
          <w:szCs w:val="19"/>
          <w:lang w:val="en-GB"/>
        </w:rPr>
        <w:t xml:space="preserve">As at </w:t>
      </w:r>
      <w:r w:rsidR="00CE1876" w:rsidRPr="00CE1876">
        <w:rPr>
          <w:rFonts w:ascii="Arial" w:hAnsi="Arial" w:cs="Arial"/>
          <w:sz w:val="19"/>
          <w:szCs w:val="19"/>
          <w:lang w:val="en-GB"/>
        </w:rPr>
        <w:t>30 June</w:t>
      </w:r>
      <w:r w:rsidRPr="004F1334">
        <w:rPr>
          <w:rFonts w:ascii="Arial" w:hAnsi="Arial" w:cs="Arial"/>
          <w:sz w:val="19"/>
          <w:szCs w:val="19"/>
          <w:lang w:val="en-GB"/>
        </w:rPr>
        <w:t xml:space="preserve"> 2020, the outstanding </w:t>
      </w:r>
      <w:r w:rsidR="005A6602">
        <w:rPr>
          <w:rFonts w:ascii="Arial" w:hAnsi="Arial" w:cs="Arial"/>
          <w:sz w:val="19"/>
          <w:szCs w:val="19"/>
          <w:lang w:val="en-US"/>
        </w:rPr>
        <w:t>short</w:t>
      </w:r>
      <w:r w:rsidRPr="004F1334">
        <w:rPr>
          <w:rFonts w:ascii="Arial" w:hAnsi="Arial" w:cs="Arial"/>
          <w:sz w:val="19"/>
          <w:szCs w:val="19"/>
          <w:lang w:val="en-GB"/>
        </w:rPr>
        <w:t xml:space="preserve">-term loan </w:t>
      </w:r>
      <w:r w:rsidR="005A6602">
        <w:rPr>
          <w:rFonts w:ascii="Arial" w:hAnsi="Arial" w:cs="Arial"/>
          <w:sz w:val="19"/>
          <w:szCs w:val="19"/>
          <w:lang w:val="en-GB"/>
        </w:rPr>
        <w:t xml:space="preserve">from related party </w:t>
      </w:r>
      <w:r w:rsidR="005A6602" w:rsidRPr="005F0D6B">
        <w:rPr>
          <w:rFonts w:ascii="Arial" w:hAnsi="Arial" w:cs="Arial"/>
          <w:sz w:val="19"/>
          <w:szCs w:val="19"/>
          <w:lang w:val="en-GB"/>
        </w:rPr>
        <w:t xml:space="preserve">of Baht </w:t>
      </w:r>
      <w:r w:rsidR="00786A71" w:rsidRPr="005F0D6B">
        <w:rPr>
          <w:rFonts w:ascii="Arial" w:hAnsi="Arial" w:cs="Arial"/>
          <w:sz w:val="19"/>
          <w:szCs w:val="19"/>
          <w:lang w:val="en-GB"/>
        </w:rPr>
        <w:t>165</w:t>
      </w:r>
      <w:r w:rsidR="00DD1122">
        <w:rPr>
          <w:rFonts w:ascii="Arial" w:hAnsi="Arial" w:cs="Arial"/>
          <w:sz w:val="19"/>
          <w:szCs w:val="19"/>
          <w:lang w:val="en-GB"/>
        </w:rPr>
        <w:t xml:space="preserve"> million (31 December 2019 : Baht 170 million) </w:t>
      </w:r>
      <w:r w:rsidR="004B1F8D">
        <w:rPr>
          <w:rFonts w:ascii="Arial" w:hAnsi="Arial" w:cs="Arial"/>
          <w:sz w:val="19"/>
          <w:szCs w:val="19"/>
          <w:lang w:val="en-GB"/>
        </w:rPr>
        <w:t>was short-term loan from Global New Energy Co., Ltd</w:t>
      </w:r>
      <w:r w:rsidR="00EB2740">
        <w:rPr>
          <w:rFonts w:ascii="Arial" w:hAnsi="Arial" w:cs="Arial"/>
          <w:sz w:val="19"/>
          <w:szCs w:val="19"/>
          <w:lang w:val="en-GB"/>
        </w:rPr>
        <w:t xml:space="preserve">, a subsidiary, was issue from promissory note call </w:t>
      </w:r>
      <w:r w:rsidR="00E008E0">
        <w:rPr>
          <w:rFonts w:ascii="Arial" w:hAnsi="Arial" w:cs="Arial"/>
          <w:sz w:val="19"/>
          <w:szCs w:val="19"/>
          <w:lang w:val="en-GB"/>
        </w:rPr>
        <w:t>o</w:t>
      </w:r>
      <w:r w:rsidR="00A27F6F">
        <w:rPr>
          <w:rFonts w:ascii="Arial" w:hAnsi="Arial" w:cs="Arial"/>
          <w:sz w:val="19"/>
          <w:szCs w:val="19"/>
          <w:lang w:val="en-GB"/>
        </w:rPr>
        <w:t>n demand and bears interest rate at</w:t>
      </w:r>
      <w:r w:rsidR="004B1F8D">
        <w:rPr>
          <w:rFonts w:ascii="Arial" w:hAnsi="Arial" w:cs="Arial"/>
          <w:sz w:val="19"/>
          <w:szCs w:val="19"/>
          <w:lang w:val="en-GB"/>
        </w:rPr>
        <w:t xml:space="preserve"> </w:t>
      </w:r>
      <w:r w:rsidR="00786A71">
        <w:rPr>
          <w:rFonts w:ascii="Arial" w:hAnsi="Arial" w:cs="Arial"/>
          <w:sz w:val="19"/>
          <w:szCs w:val="19"/>
          <w:lang w:val="en-GB"/>
        </w:rPr>
        <w:t>4.55</w:t>
      </w:r>
      <w:r w:rsidR="00EA7F44">
        <w:rPr>
          <w:rFonts w:ascii="Arial" w:hAnsi="Arial" w:cs="Arial"/>
          <w:sz w:val="19"/>
          <w:szCs w:val="19"/>
          <w:lang w:val="en-GB"/>
        </w:rPr>
        <w:t>%</w:t>
      </w:r>
      <w:r w:rsidR="00A27F6F">
        <w:rPr>
          <w:rFonts w:ascii="Arial" w:hAnsi="Arial" w:cs="Arial"/>
          <w:sz w:val="19"/>
          <w:szCs w:val="19"/>
          <w:lang w:val="en-GB"/>
        </w:rPr>
        <w:t xml:space="preserve"> per annum</w:t>
      </w:r>
      <w:r w:rsidR="00D8065D">
        <w:rPr>
          <w:rFonts w:ascii="Arial" w:hAnsi="Arial" w:cs="Arial"/>
          <w:sz w:val="19"/>
          <w:szCs w:val="19"/>
          <w:lang w:val="en-GB"/>
        </w:rPr>
        <w:t>.</w:t>
      </w:r>
    </w:p>
    <w:p w14:paraId="1E42C18E" w14:textId="77777777" w:rsidR="00CA44EF" w:rsidRPr="0004596E" w:rsidRDefault="00CA44EF" w:rsidP="00273FB2">
      <w:pPr>
        <w:pStyle w:val="ListParagraph"/>
        <w:spacing w:line="360" w:lineRule="auto"/>
        <w:ind w:left="426" w:right="-7"/>
        <w:jc w:val="thaiDistribute"/>
        <w:rPr>
          <w:rFonts w:ascii="Arial" w:hAnsi="Arial" w:cs="Arial"/>
          <w:sz w:val="19"/>
          <w:szCs w:val="19"/>
          <w:lang w:val="en-US" w:bidi="th-TH"/>
        </w:rPr>
      </w:pPr>
    </w:p>
    <w:p w14:paraId="59E97EEB" w14:textId="3B453573" w:rsidR="00954EB7" w:rsidRDefault="00954EB7" w:rsidP="00273FB2">
      <w:pPr>
        <w:pStyle w:val="ListParagraph"/>
        <w:spacing w:line="360" w:lineRule="auto"/>
        <w:ind w:left="426" w:right="-7"/>
        <w:jc w:val="thaiDistribute"/>
        <w:rPr>
          <w:rFonts w:ascii="Arial" w:hAnsi="Arial" w:cs="Arial"/>
          <w:sz w:val="19"/>
          <w:szCs w:val="19"/>
          <w:lang w:val="en-US" w:bidi="th-TH"/>
        </w:rPr>
      </w:pPr>
      <w:r w:rsidRPr="00954EB7">
        <w:rPr>
          <w:rFonts w:ascii="Arial" w:hAnsi="Arial" w:cs="Arial"/>
          <w:sz w:val="19"/>
          <w:szCs w:val="19"/>
          <w:lang w:val="en-US" w:bidi="th-TH"/>
        </w:rPr>
        <w:t>Movements of short-term loan from related part</w:t>
      </w:r>
      <w:r w:rsidR="00900EBF">
        <w:rPr>
          <w:rFonts w:ascii="Arial" w:hAnsi="Arial" w:cs="Arial"/>
          <w:sz w:val="19"/>
          <w:szCs w:val="19"/>
          <w:lang w:val="en-US" w:bidi="th-TH"/>
        </w:rPr>
        <w:t>y</w:t>
      </w:r>
      <w:r w:rsidRPr="00954EB7">
        <w:rPr>
          <w:rFonts w:ascii="Arial" w:hAnsi="Arial" w:cs="Arial"/>
          <w:sz w:val="19"/>
          <w:szCs w:val="19"/>
          <w:lang w:val="en-US" w:bidi="th-TH"/>
        </w:rPr>
        <w:t xml:space="preserve"> for the </w:t>
      </w:r>
      <w:r w:rsidR="00CE1876">
        <w:rPr>
          <w:rFonts w:ascii="Arial" w:hAnsi="Arial" w:cs="Arial"/>
          <w:sz w:val="19"/>
          <w:szCs w:val="19"/>
          <w:lang w:val="en-US" w:bidi="th-TH"/>
        </w:rPr>
        <w:t>six</w:t>
      </w:r>
      <w:r w:rsidRPr="00954EB7">
        <w:rPr>
          <w:rFonts w:ascii="Arial" w:hAnsi="Arial" w:cs="Arial"/>
          <w:sz w:val="19"/>
          <w:szCs w:val="19"/>
          <w:lang w:val="en-US" w:bidi="th-TH"/>
        </w:rPr>
        <w:t xml:space="preserve">-month period ended </w:t>
      </w:r>
      <w:r w:rsidR="00CE1876" w:rsidRPr="00CE1876">
        <w:rPr>
          <w:rFonts w:ascii="Arial" w:hAnsi="Arial" w:cs="Arial"/>
          <w:sz w:val="19"/>
          <w:szCs w:val="19"/>
          <w:lang w:val="en-US" w:bidi="th-TH"/>
        </w:rPr>
        <w:t>30 June</w:t>
      </w:r>
      <w:r w:rsidRPr="00954EB7">
        <w:rPr>
          <w:rFonts w:ascii="Arial" w:hAnsi="Arial" w:cs="Arial"/>
          <w:sz w:val="19"/>
          <w:szCs w:val="19"/>
          <w:lang w:val="en-US" w:bidi="th-TH"/>
        </w:rPr>
        <w:t xml:space="preserve"> 2020 are</w:t>
      </w:r>
      <w:r w:rsidR="00D67BEB">
        <w:rPr>
          <w:rFonts w:ascii="Arial" w:hAnsi="Arial" w:cs="Arial"/>
          <w:sz w:val="19"/>
          <w:szCs w:val="19"/>
          <w:lang w:val="en-US" w:bidi="th-TH"/>
        </w:rPr>
        <w:t xml:space="preserve"> </w:t>
      </w:r>
      <w:r w:rsidRPr="00954EB7">
        <w:rPr>
          <w:rFonts w:ascii="Arial" w:hAnsi="Arial" w:cs="Arial"/>
          <w:sz w:val="19"/>
          <w:szCs w:val="19"/>
          <w:lang w:val="en-US" w:bidi="th-TH"/>
        </w:rPr>
        <w:t>as follow:</w:t>
      </w:r>
    </w:p>
    <w:p w14:paraId="3F2EB9B3" w14:textId="7E96DC51" w:rsidR="00CA44EF" w:rsidRDefault="00CA44EF" w:rsidP="00273FB2">
      <w:pPr>
        <w:pStyle w:val="ListParagraph"/>
        <w:spacing w:line="360" w:lineRule="auto"/>
        <w:ind w:left="426" w:right="-7"/>
        <w:jc w:val="thaiDistribute"/>
        <w:rPr>
          <w:rFonts w:ascii="Arial" w:hAnsi="Arial" w:cs="Arial"/>
          <w:sz w:val="19"/>
          <w:szCs w:val="19"/>
          <w:lang w:val="en-US" w:bidi="th-TH"/>
        </w:rPr>
      </w:pPr>
    </w:p>
    <w:tbl>
      <w:tblPr>
        <w:tblW w:w="8953" w:type="dxa"/>
        <w:tblInd w:w="426" w:type="dxa"/>
        <w:tblLayout w:type="fixed"/>
        <w:tblCellMar>
          <w:left w:w="72" w:type="dxa"/>
          <w:right w:w="72" w:type="dxa"/>
        </w:tblCellMar>
        <w:tblLook w:val="0000" w:firstRow="0" w:lastRow="0" w:firstColumn="0" w:lastColumn="0" w:noHBand="0" w:noVBand="0"/>
      </w:tblPr>
      <w:tblGrid>
        <w:gridCol w:w="5467"/>
        <w:gridCol w:w="165"/>
        <w:gridCol w:w="737"/>
        <w:gridCol w:w="297"/>
        <w:gridCol w:w="2287"/>
      </w:tblGrid>
      <w:tr w:rsidR="00CA44EF" w:rsidRPr="00876507" w14:paraId="40852A58" w14:textId="77777777" w:rsidTr="00554227">
        <w:trPr>
          <w:cantSplit/>
          <w:trHeight w:val="290"/>
        </w:trPr>
        <w:tc>
          <w:tcPr>
            <w:tcW w:w="5467" w:type="dxa"/>
          </w:tcPr>
          <w:p w14:paraId="19542E46" w14:textId="77777777" w:rsidR="00CA44EF" w:rsidRPr="00876507" w:rsidRDefault="00CA44EF" w:rsidP="00434A07">
            <w:pPr>
              <w:spacing w:line="360" w:lineRule="auto"/>
              <w:ind w:left="12"/>
              <w:rPr>
                <w:rFonts w:ascii="Arial" w:hAnsi="Arial" w:cs="Arial"/>
                <w:sz w:val="19"/>
                <w:szCs w:val="19"/>
                <w:rtl/>
                <w:cs/>
                <w:lang w:val="en-GB"/>
              </w:rPr>
            </w:pPr>
          </w:p>
        </w:tc>
        <w:tc>
          <w:tcPr>
            <w:tcW w:w="165" w:type="dxa"/>
          </w:tcPr>
          <w:p w14:paraId="4D7FE601" w14:textId="77777777" w:rsidR="00CA44EF" w:rsidRPr="00876507" w:rsidRDefault="00CA44EF" w:rsidP="00434A07">
            <w:pPr>
              <w:spacing w:line="360" w:lineRule="auto"/>
              <w:ind w:left="12"/>
              <w:rPr>
                <w:rFonts w:ascii="Arial" w:hAnsi="Arial" w:cs="Arial"/>
                <w:sz w:val="19"/>
                <w:szCs w:val="19"/>
                <w:rtl/>
                <w:cs/>
                <w:lang w:val="en-GB"/>
              </w:rPr>
            </w:pPr>
          </w:p>
        </w:tc>
        <w:tc>
          <w:tcPr>
            <w:tcW w:w="3320" w:type="dxa"/>
            <w:gridSpan w:val="3"/>
            <w:vAlign w:val="center"/>
          </w:tcPr>
          <w:p w14:paraId="3EA7A581" w14:textId="77777777" w:rsidR="00CA44EF" w:rsidRPr="00876507" w:rsidRDefault="00CA44EF" w:rsidP="00434A07">
            <w:pPr>
              <w:spacing w:line="360"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(Unit : Thousand Baht)</w:t>
            </w:r>
          </w:p>
        </w:tc>
      </w:tr>
      <w:tr w:rsidR="00CA44EF" w:rsidRPr="00876507" w14:paraId="509ED6A0" w14:textId="77777777" w:rsidTr="00554227">
        <w:trPr>
          <w:cantSplit/>
        </w:trPr>
        <w:tc>
          <w:tcPr>
            <w:tcW w:w="5467" w:type="dxa"/>
          </w:tcPr>
          <w:p w14:paraId="4FB63BB3" w14:textId="77777777" w:rsidR="00CA44EF" w:rsidRPr="00876507" w:rsidRDefault="00CA44EF" w:rsidP="00434A07">
            <w:pPr>
              <w:tabs>
                <w:tab w:val="left" w:pos="576"/>
              </w:tabs>
              <w:spacing w:line="360" w:lineRule="auto"/>
              <w:ind w:left="12"/>
              <w:rPr>
                <w:rFonts w:ascii="Arial" w:hAnsi="Arial" w:cs="Arial"/>
                <w:sz w:val="19"/>
                <w:szCs w:val="19"/>
                <w:rtl/>
                <w:cs/>
                <w:lang w:val="en-GB"/>
              </w:rPr>
            </w:pPr>
          </w:p>
        </w:tc>
        <w:tc>
          <w:tcPr>
            <w:tcW w:w="165" w:type="dxa"/>
          </w:tcPr>
          <w:p w14:paraId="1D1D11AE" w14:textId="77777777" w:rsidR="00CA44EF" w:rsidRPr="00876507" w:rsidRDefault="00CA44EF" w:rsidP="00434A07">
            <w:pPr>
              <w:spacing w:line="360" w:lineRule="auto"/>
              <w:ind w:left="12"/>
              <w:rPr>
                <w:rFonts w:ascii="Arial" w:hAnsi="Arial" w:cs="Arial"/>
                <w:sz w:val="19"/>
                <w:szCs w:val="19"/>
                <w:rtl/>
                <w:cs/>
                <w:lang w:val="en-GB"/>
              </w:rPr>
            </w:pPr>
          </w:p>
        </w:tc>
        <w:tc>
          <w:tcPr>
            <w:tcW w:w="737" w:type="dxa"/>
            <w:vAlign w:val="center"/>
          </w:tcPr>
          <w:p w14:paraId="7F3BF6E8" w14:textId="77777777" w:rsidR="00CA44EF" w:rsidRPr="00876507" w:rsidRDefault="00CA44EF" w:rsidP="00434A07">
            <w:pPr>
              <w:spacing w:line="360" w:lineRule="auto"/>
              <w:ind w:left="12"/>
              <w:rPr>
                <w:rFonts w:ascii="Arial" w:hAnsi="Arial" w:cs="Arial"/>
                <w:sz w:val="19"/>
                <w:szCs w:val="19"/>
                <w:rtl/>
                <w:cs/>
                <w:lang w:val="en-GB"/>
              </w:rPr>
            </w:pPr>
          </w:p>
        </w:tc>
        <w:tc>
          <w:tcPr>
            <w:tcW w:w="297" w:type="dxa"/>
          </w:tcPr>
          <w:p w14:paraId="3A7C130D" w14:textId="77777777" w:rsidR="00CA44EF" w:rsidRPr="00876507" w:rsidRDefault="00CA44EF" w:rsidP="00434A07">
            <w:pPr>
              <w:spacing w:line="360" w:lineRule="auto"/>
              <w:ind w:left="12"/>
              <w:rPr>
                <w:rFonts w:ascii="Arial" w:hAnsi="Arial" w:cs="Arial"/>
                <w:sz w:val="19"/>
                <w:szCs w:val="19"/>
                <w:rtl/>
                <w:cs/>
                <w:lang w:val="en-GB"/>
              </w:rPr>
            </w:pPr>
          </w:p>
        </w:tc>
        <w:tc>
          <w:tcPr>
            <w:tcW w:w="2287" w:type="dxa"/>
            <w:vAlign w:val="center"/>
          </w:tcPr>
          <w:p w14:paraId="44F39B6F" w14:textId="31326ABF" w:rsidR="00CA44EF" w:rsidRPr="00876507" w:rsidRDefault="00164E1C" w:rsidP="00434A07">
            <w:pPr>
              <w:spacing w:line="360" w:lineRule="auto"/>
              <w:ind w:left="12"/>
              <w:jc w:val="center"/>
              <w:rPr>
                <w:rFonts w:ascii="Arial" w:hAnsi="Arial" w:cs="Arial"/>
                <w:sz w:val="19"/>
                <w:szCs w:val="19"/>
                <w:rtl/>
                <w:cs/>
                <w:lang w:val="en-GB"/>
              </w:rPr>
            </w:pPr>
            <w:r>
              <w:rPr>
                <w:rFonts w:ascii="Arial" w:hAnsi="Arial" w:cs="Arial"/>
                <w:sz w:val="19"/>
                <w:szCs w:val="19"/>
              </w:rPr>
              <w:t xml:space="preserve">Separate </w:t>
            </w:r>
            <w:r w:rsidRPr="00876507">
              <w:rPr>
                <w:rFonts w:ascii="Arial" w:hAnsi="Arial" w:cs="Arial"/>
                <w:sz w:val="19"/>
                <w:szCs w:val="19"/>
                <w:cs/>
              </w:rPr>
              <w:t>F/S</w:t>
            </w:r>
          </w:p>
        </w:tc>
      </w:tr>
      <w:tr w:rsidR="00CA44EF" w:rsidRPr="00876507" w14:paraId="2B387763" w14:textId="77777777" w:rsidTr="00554227">
        <w:trPr>
          <w:cantSplit/>
          <w:trHeight w:val="98"/>
        </w:trPr>
        <w:tc>
          <w:tcPr>
            <w:tcW w:w="5467" w:type="dxa"/>
          </w:tcPr>
          <w:p w14:paraId="789CA824" w14:textId="77777777" w:rsidR="00CA44EF" w:rsidRPr="00876507" w:rsidRDefault="00CA44EF" w:rsidP="00434A07">
            <w:pPr>
              <w:spacing w:line="360" w:lineRule="auto"/>
              <w:ind w:left="12"/>
              <w:rPr>
                <w:rFonts w:ascii="Arial" w:hAnsi="Arial" w:cs="Arial"/>
                <w:sz w:val="19"/>
                <w:szCs w:val="19"/>
                <w:rtl/>
                <w:cs/>
                <w:lang w:val="en-GB"/>
              </w:rPr>
            </w:pPr>
          </w:p>
        </w:tc>
        <w:tc>
          <w:tcPr>
            <w:tcW w:w="165" w:type="dxa"/>
          </w:tcPr>
          <w:p w14:paraId="2CEB5C20" w14:textId="77777777" w:rsidR="00CA44EF" w:rsidRPr="00876507" w:rsidRDefault="00CA44EF" w:rsidP="00434A07">
            <w:pPr>
              <w:spacing w:line="360" w:lineRule="auto"/>
              <w:ind w:left="12"/>
              <w:rPr>
                <w:rFonts w:ascii="Arial" w:hAnsi="Arial" w:cs="Arial"/>
                <w:sz w:val="19"/>
                <w:szCs w:val="19"/>
                <w:rtl/>
                <w:cs/>
                <w:lang w:val="en-GB"/>
              </w:rPr>
            </w:pPr>
          </w:p>
        </w:tc>
        <w:tc>
          <w:tcPr>
            <w:tcW w:w="737" w:type="dxa"/>
          </w:tcPr>
          <w:p w14:paraId="5C39F298" w14:textId="77777777" w:rsidR="00CA44EF" w:rsidRPr="00876507" w:rsidRDefault="00CA44EF" w:rsidP="00434A07">
            <w:pPr>
              <w:spacing w:line="360" w:lineRule="auto"/>
              <w:ind w:left="12"/>
              <w:rPr>
                <w:rFonts w:ascii="Arial" w:hAnsi="Arial" w:cs="Arial"/>
                <w:sz w:val="19"/>
                <w:szCs w:val="19"/>
                <w:rtl/>
                <w:cs/>
              </w:rPr>
            </w:pPr>
          </w:p>
        </w:tc>
        <w:tc>
          <w:tcPr>
            <w:tcW w:w="297" w:type="dxa"/>
          </w:tcPr>
          <w:p w14:paraId="361C892F" w14:textId="77777777" w:rsidR="00CA44EF" w:rsidRPr="00876507" w:rsidRDefault="00CA44EF" w:rsidP="00434A07">
            <w:pPr>
              <w:spacing w:line="360" w:lineRule="auto"/>
              <w:ind w:left="12"/>
              <w:rPr>
                <w:rFonts w:ascii="Arial" w:hAnsi="Arial" w:cs="Arial"/>
                <w:sz w:val="19"/>
                <w:szCs w:val="19"/>
                <w:rtl/>
                <w:cs/>
                <w:lang w:val="en-GB"/>
              </w:rPr>
            </w:pPr>
          </w:p>
        </w:tc>
        <w:tc>
          <w:tcPr>
            <w:tcW w:w="2287" w:type="dxa"/>
            <w:tcBorders>
              <w:top w:val="single" w:sz="4" w:space="0" w:color="auto"/>
            </w:tcBorders>
          </w:tcPr>
          <w:p w14:paraId="7FC7B35A" w14:textId="77777777" w:rsidR="00CA44EF" w:rsidRPr="00876507" w:rsidRDefault="00CA44EF" w:rsidP="00434A07">
            <w:pPr>
              <w:spacing w:line="360" w:lineRule="auto"/>
              <w:ind w:left="12"/>
              <w:rPr>
                <w:rFonts w:ascii="Arial" w:hAnsi="Arial" w:cs="Arial"/>
                <w:sz w:val="19"/>
                <w:szCs w:val="19"/>
                <w:rtl/>
                <w:cs/>
                <w:lang w:val="en-GB"/>
              </w:rPr>
            </w:pPr>
          </w:p>
        </w:tc>
      </w:tr>
      <w:tr w:rsidR="00CA44EF" w:rsidRPr="00876507" w14:paraId="41BDD9CE" w14:textId="77777777" w:rsidTr="00554227">
        <w:trPr>
          <w:cantSplit/>
          <w:trHeight w:val="80"/>
        </w:trPr>
        <w:tc>
          <w:tcPr>
            <w:tcW w:w="5467" w:type="dxa"/>
          </w:tcPr>
          <w:p w14:paraId="3048D5D3" w14:textId="73E4F3E6" w:rsidR="00CA44EF" w:rsidRPr="00C82C9E" w:rsidRDefault="00CA44EF" w:rsidP="00434A07">
            <w:pPr>
              <w:spacing w:line="360" w:lineRule="auto"/>
              <w:ind w:left="12"/>
              <w:rPr>
                <w:rFonts w:ascii="Arial" w:hAnsi="Arial" w:cs="Browallia New"/>
                <w:sz w:val="19"/>
              </w:rPr>
            </w:pPr>
            <w:r>
              <w:rPr>
                <w:rFonts w:ascii="Arial" w:hAnsi="Arial" w:cs="Browallia New"/>
                <w:sz w:val="19"/>
              </w:rPr>
              <w:t xml:space="preserve">Balance as at 1 </w:t>
            </w:r>
            <w:r w:rsidR="007F0114">
              <w:rPr>
                <w:rFonts w:ascii="Arial" w:hAnsi="Arial" w:cs="Browallia New"/>
                <w:sz w:val="19"/>
              </w:rPr>
              <w:t>January</w:t>
            </w:r>
            <w:r>
              <w:rPr>
                <w:rFonts w:ascii="Arial" w:hAnsi="Arial" w:cs="Browallia New"/>
                <w:sz w:val="19"/>
              </w:rPr>
              <w:t xml:space="preserve"> 2020</w:t>
            </w:r>
          </w:p>
        </w:tc>
        <w:tc>
          <w:tcPr>
            <w:tcW w:w="165" w:type="dxa"/>
          </w:tcPr>
          <w:p w14:paraId="753FD6B7" w14:textId="77777777" w:rsidR="00CA44EF" w:rsidRPr="00876507" w:rsidRDefault="00CA44EF" w:rsidP="00434A07">
            <w:pPr>
              <w:spacing w:line="360" w:lineRule="auto"/>
              <w:ind w:left="12"/>
              <w:rPr>
                <w:rFonts w:ascii="Arial" w:hAnsi="Arial" w:cs="Arial"/>
                <w:sz w:val="19"/>
                <w:szCs w:val="19"/>
                <w:cs/>
                <w:lang w:val="en-GB"/>
              </w:rPr>
            </w:pPr>
          </w:p>
        </w:tc>
        <w:tc>
          <w:tcPr>
            <w:tcW w:w="737" w:type="dxa"/>
          </w:tcPr>
          <w:p w14:paraId="2D1D2D3B" w14:textId="77777777" w:rsidR="00CA44EF" w:rsidRPr="00876507" w:rsidRDefault="00CA44EF" w:rsidP="00434A07">
            <w:pPr>
              <w:spacing w:line="360" w:lineRule="auto"/>
              <w:ind w:left="12"/>
              <w:rPr>
                <w:rFonts w:ascii="Arial" w:hAnsi="Arial" w:cs="Arial"/>
                <w:sz w:val="19"/>
                <w:szCs w:val="19"/>
                <w:lang w:val="en-GB"/>
              </w:rPr>
            </w:pPr>
          </w:p>
        </w:tc>
        <w:tc>
          <w:tcPr>
            <w:tcW w:w="297" w:type="dxa"/>
          </w:tcPr>
          <w:p w14:paraId="535D08EC" w14:textId="77777777" w:rsidR="00CA44EF" w:rsidRPr="00876507" w:rsidRDefault="00CA44EF" w:rsidP="00434A07">
            <w:pPr>
              <w:spacing w:line="360" w:lineRule="auto"/>
              <w:ind w:left="12"/>
              <w:rPr>
                <w:rFonts w:ascii="Arial" w:hAnsi="Arial" w:cs="Arial"/>
                <w:sz w:val="19"/>
                <w:szCs w:val="19"/>
                <w:rtl/>
                <w:cs/>
                <w:lang w:val="en-GB"/>
              </w:rPr>
            </w:pPr>
          </w:p>
        </w:tc>
        <w:tc>
          <w:tcPr>
            <w:tcW w:w="2287" w:type="dxa"/>
          </w:tcPr>
          <w:p w14:paraId="332C336E" w14:textId="1F9BC321" w:rsidR="00CA44EF" w:rsidRPr="00876507" w:rsidRDefault="000828B3" w:rsidP="00434A0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170,000</w:t>
            </w:r>
          </w:p>
        </w:tc>
      </w:tr>
      <w:tr w:rsidR="000A4D00" w:rsidRPr="00876507" w14:paraId="32072217" w14:textId="77777777" w:rsidTr="00554227">
        <w:trPr>
          <w:cantSplit/>
        </w:trPr>
        <w:tc>
          <w:tcPr>
            <w:tcW w:w="5467" w:type="dxa"/>
          </w:tcPr>
          <w:p w14:paraId="2B597B52" w14:textId="7EBF6AC0" w:rsidR="000A4D00" w:rsidRPr="00876507" w:rsidRDefault="000A4D00" w:rsidP="000A4D00">
            <w:pPr>
              <w:tabs>
                <w:tab w:val="left" w:pos="486"/>
              </w:tabs>
              <w:spacing w:line="360" w:lineRule="auto"/>
              <w:ind w:left="12"/>
              <w:rPr>
                <w:rFonts w:ascii="Arial" w:hAnsi="Arial" w:cs="Arial"/>
                <w:sz w:val="19"/>
                <w:szCs w:val="19"/>
                <w:rtl/>
                <w:cs/>
                <w:lang w:val="en-GB"/>
              </w:rPr>
            </w:pPr>
            <w:r w:rsidRPr="00BF2183">
              <w:rPr>
                <w:rFonts w:ascii="Arial" w:hAnsi="Arial" w:cs="Browallia New"/>
                <w:sz w:val="19"/>
                <w:u w:val="single"/>
              </w:rPr>
              <w:t>Less</w:t>
            </w:r>
            <w:r>
              <w:rPr>
                <w:rFonts w:ascii="Arial" w:hAnsi="Arial" w:cs="Browallia New"/>
                <w:sz w:val="19"/>
              </w:rPr>
              <w:t xml:space="preserve"> Repayments</w:t>
            </w:r>
          </w:p>
        </w:tc>
        <w:tc>
          <w:tcPr>
            <w:tcW w:w="165" w:type="dxa"/>
          </w:tcPr>
          <w:p w14:paraId="22DCB735" w14:textId="77777777" w:rsidR="000A4D00" w:rsidRPr="00876507" w:rsidRDefault="000A4D00" w:rsidP="000A4D00">
            <w:pPr>
              <w:spacing w:line="360" w:lineRule="auto"/>
              <w:ind w:left="12"/>
              <w:rPr>
                <w:rFonts w:ascii="Arial" w:hAnsi="Arial" w:cs="Arial"/>
                <w:sz w:val="19"/>
                <w:szCs w:val="19"/>
                <w:rtl/>
                <w:cs/>
                <w:lang w:val="en-GB"/>
              </w:rPr>
            </w:pPr>
          </w:p>
        </w:tc>
        <w:tc>
          <w:tcPr>
            <w:tcW w:w="737" w:type="dxa"/>
            <w:vAlign w:val="center"/>
          </w:tcPr>
          <w:p w14:paraId="086D2B7F" w14:textId="77777777" w:rsidR="000A4D00" w:rsidRPr="00876507" w:rsidRDefault="000A4D00" w:rsidP="000A4D00">
            <w:pPr>
              <w:spacing w:line="360" w:lineRule="auto"/>
              <w:ind w:left="12"/>
              <w:rPr>
                <w:rFonts w:ascii="Arial" w:hAnsi="Arial" w:cs="Arial"/>
                <w:sz w:val="19"/>
                <w:szCs w:val="19"/>
                <w:lang w:val="en-GB"/>
              </w:rPr>
            </w:pPr>
          </w:p>
        </w:tc>
        <w:tc>
          <w:tcPr>
            <w:tcW w:w="297" w:type="dxa"/>
            <w:vAlign w:val="center"/>
          </w:tcPr>
          <w:p w14:paraId="5F2A664D" w14:textId="77777777" w:rsidR="000A4D00" w:rsidRPr="00876507" w:rsidRDefault="000A4D00" w:rsidP="000A4D00">
            <w:pPr>
              <w:spacing w:line="360" w:lineRule="auto"/>
              <w:ind w:left="12"/>
              <w:rPr>
                <w:rFonts w:ascii="Arial" w:hAnsi="Arial" w:cs="Arial"/>
                <w:sz w:val="19"/>
                <w:szCs w:val="19"/>
                <w:rtl/>
                <w:cs/>
                <w:lang w:val="en-GB"/>
              </w:rPr>
            </w:pPr>
          </w:p>
        </w:tc>
        <w:tc>
          <w:tcPr>
            <w:tcW w:w="2287" w:type="dxa"/>
          </w:tcPr>
          <w:p w14:paraId="78A37687" w14:textId="0933644B" w:rsidR="000A4D00" w:rsidRPr="008B342D" w:rsidRDefault="00AC5DF5" w:rsidP="000A4D00">
            <w:pPr>
              <w:tabs>
                <w:tab w:val="left" w:pos="3390"/>
              </w:tabs>
              <w:spacing w:line="360" w:lineRule="auto"/>
              <w:ind w:left="267" w:right="58"/>
              <w:jc w:val="right"/>
              <w:rPr>
                <w:rFonts w:ascii="Arial" w:hAnsi="Arial" w:cs="Arial"/>
                <w:sz w:val="19"/>
                <w:szCs w:val="19"/>
                <w:cs/>
                <w:lang w:val="en-GB"/>
              </w:rPr>
            </w:pPr>
            <w:r>
              <w:rPr>
                <w:rFonts w:ascii="Arial" w:hAnsi="Arial" w:cs="Arial"/>
                <w:sz w:val="19"/>
                <w:szCs w:val="19"/>
                <w:lang w:val="en-GB"/>
              </w:rPr>
              <w:t>(5,000)</w:t>
            </w:r>
          </w:p>
        </w:tc>
      </w:tr>
      <w:tr w:rsidR="000A4D00" w:rsidRPr="00876507" w14:paraId="434EE274" w14:textId="77777777" w:rsidTr="00554227">
        <w:trPr>
          <w:cantSplit/>
        </w:trPr>
        <w:tc>
          <w:tcPr>
            <w:tcW w:w="5467" w:type="dxa"/>
          </w:tcPr>
          <w:p w14:paraId="701E25A7" w14:textId="4AAF02A5" w:rsidR="000A4D00" w:rsidRPr="00876507" w:rsidRDefault="000A4D00" w:rsidP="000A4D00">
            <w:pPr>
              <w:spacing w:line="360" w:lineRule="auto"/>
              <w:ind w:left="12"/>
              <w:rPr>
                <w:rFonts w:ascii="Arial" w:hAnsi="Arial" w:cs="Arial"/>
                <w:sz w:val="19"/>
                <w:szCs w:val="19"/>
                <w:rtl/>
                <w:cs/>
                <w:lang w:val="en-GB"/>
              </w:rPr>
            </w:pPr>
            <w:r>
              <w:rPr>
                <w:rFonts w:ascii="Arial" w:hAnsi="Arial" w:cs="Arial"/>
                <w:sz w:val="19"/>
                <w:szCs w:val="19"/>
                <w:lang w:val="en-GB"/>
              </w:rPr>
              <w:t xml:space="preserve">Balance as at </w:t>
            </w:r>
            <w:r w:rsidR="00CE1876" w:rsidRPr="00CE1876">
              <w:rPr>
                <w:rFonts w:ascii="Arial" w:hAnsi="Arial" w:cs="Arial"/>
                <w:sz w:val="19"/>
                <w:szCs w:val="19"/>
                <w:lang w:val="en-GB"/>
              </w:rPr>
              <w:t>30 June</w:t>
            </w:r>
            <w:r>
              <w:rPr>
                <w:rFonts w:ascii="Arial" w:hAnsi="Arial" w:cs="Arial"/>
                <w:sz w:val="19"/>
                <w:szCs w:val="19"/>
                <w:lang w:val="en-GB"/>
              </w:rPr>
              <w:t xml:space="preserve"> 2020</w:t>
            </w:r>
          </w:p>
        </w:tc>
        <w:tc>
          <w:tcPr>
            <w:tcW w:w="165" w:type="dxa"/>
          </w:tcPr>
          <w:p w14:paraId="4F97661D" w14:textId="77777777" w:rsidR="000A4D00" w:rsidRPr="00876507" w:rsidRDefault="000A4D00" w:rsidP="000A4D00">
            <w:pPr>
              <w:spacing w:line="360" w:lineRule="auto"/>
              <w:ind w:left="12"/>
              <w:rPr>
                <w:rFonts w:ascii="Arial" w:hAnsi="Arial" w:cs="Arial"/>
                <w:sz w:val="19"/>
                <w:szCs w:val="19"/>
                <w:cs/>
                <w:lang w:val="en-GB"/>
              </w:rPr>
            </w:pPr>
          </w:p>
        </w:tc>
        <w:tc>
          <w:tcPr>
            <w:tcW w:w="737" w:type="dxa"/>
          </w:tcPr>
          <w:p w14:paraId="7E35367B" w14:textId="77777777" w:rsidR="000A4D00" w:rsidRPr="00876507" w:rsidRDefault="000A4D00" w:rsidP="000A4D00">
            <w:pPr>
              <w:spacing w:line="360" w:lineRule="auto"/>
              <w:ind w:left="12"/>
              <w:rPr>
                <w:rFonts w:ascii="Arial" w:hAnsi="Arial" w:cs="Arial"/>
                <w:sz w:val="19"/>
                <w:szCs w:val="19"/>
                <w:lang w:val="en-GB"/>
              </w:rPr>
            </w:pPr>
          </w:p>
        </w:tc>
        <w:tc>
          <w:tcPr>
            <w:tcW w:w="297" w:type="dxa"/>
          </w:tcPr>
          <w:p w14:paraId="5A78059E" w14:textId="77777777" w:rsidR="000A4D00" w:rsidRPr="00876507" w:rsidRDefault="000A4D00" w:rsidP="000A4D00">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497C5ED5" w14:textId="7F9E311E" w:rsidR="000A4D00" w:rsidRPr="008B342D" w:rsidRDefault="00AC5DF5" w:rsidP="000A4D00">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165,000</w:t>
            </w:r>
          </w:p>
        </w:tc>
      </w:tr>
    </w:tbl>
    <w:p w14:paraId="699F5481" w14:textId="05089CAF" w:rsidR="00C41B53" w:rsidRDefault="00C41B53" w:rsidP="006B750D">
      <w:pPr>
        <w:spacing w:line="360" w:lineRule="auto"/>
        <w:ind w:left="420" w:right="2"/>
        <w:rPr>
          <w:rFonts w:ascii="Arial" w:hAnsi="Arial" w:cs="Arial"/>
          <w:sz w:val="19"/>
          <w:szCs w:val="19"/>
          <w:u w:val="single"/>
          <w:cs/>
          <w:lang w:bidi="ar-SA"/>
        </w:rPr>
      </w:pPr>
    </w:p>
    <w:p w14:paraId="671705CC" w14:textId="77777777" w:rsidR="00484594" w:rsidRDefault="00484594">
      <w:pPr>
        <w:rPr>
          <w:rFonts w:ascii="Arial" w:hAnsi="Arial" w:cs="Arial"/>
          <w:sz w:val="19"/>
          <w:szCs w:val="19"/>
          <w:u w:val="single"/>
          <w:cs/>
          <w:lang w:bidi="ar-SA"/>
        </w:rPr>
      </w:pPr>
      <w:r>
        <w:rPr>
          <w:rFonts w:ascii="Arial" w:hAnsi="Arial" w:cs="Arial"/>
          <w:sz w:val="19"/>
          <w:szCs w:val="19"/>
          <w:u w:val="single"/>
        </w:rPr>
        <w:br w:type="page"/>
      </w:r>
    </w:p>
    <w:p w14:paraId="632FB672" w14:textId="230258A5" w:rsidR="00320EE9" w:rsidRPr="00CE1876" w:rsidRDefault="00320EE9" w:rsidP="0055422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rPr>
      </w:pPr>
      <w:r w:rsidRPr="00CE1876">
        <w:rPr>
          <w:rFonts w:ascii="Arial" w:hAnsi="Arial" w:cs="Arial"/>
          <w:b/>
          <w:bCs/>
          <w:sz w:val="19"/>
          <w:szCs w:val="19"/>
          <w:cs/>
        </w:rPr>
        <w:lastRenderedPageBreak/>
        <w:t>TRADE</w:t>
      </w:r>
      <w:r w:rsidRPr="00CE1876">
        <w:rPr>
          <w:rFonts w:ascii="Arial" w:hAnsi="Arial" w:cs="Arial"/>
          <w:b/>
          <w:bCs/>
          <w:sz w:val="19"/>
          <w:szCs w:val="19"/>
        </w:rPr>
        <w:t xml:space="preserve"> ACCOUNTS RECEIVABLE</w:t>
      </w:r>
      <w:r w:rsidR="00D8065D" w:rsidRPr="00CE1876">
        <w:rPr>
          <w:rFonts w:ascii="Arial" w:hAnsi="Arial" w:cs="Arial"/>
          <w:b/>
          <w:bCs/>
          <w:sz w:val="19"/>
          <w:szCs w:val="19"/>
        </w:rPr>
        <w:t xml:space="preserve"> - NET</w:t>
      </w:r>
    </w:p>
    <w:p w14:paraId="1BB32BDB" w14:textId="075D8132" w:rsidR="001176AA" w:rsidRDefault="001176AA" w:rsidP="001176AA">
      <w:pPr>
        <w:spacing w:line="360" w:lineRule="auto"/>
        <w:ind w:left="420" w:right="2"/>
        <w:rPr>
          <w:rFonts w:ascii="Arial" w:hAnsi="Arial" w:cs="Arial"/>
          <w:b/>
          <w:bCs/>
          <w:sz w:val="19"/>
          <w:szCs w:val="19"/>
        </w:rPr>
      </w:pPr>
    </w:p>
    <w:p w14:paraId="293221AC" w14:textId="10B7BA52" w:rsidR="001176AA" w:rsidRPr="00E54A33" w:rsidRDefault="00E54A33" w:rsidP="008B2487">
      <w:pPr>
        <w:spacing w:line="360" w:lineRule="auto"/>
        <w:ind w:left="426" w:right="2"/>
        <w:rPr>
          <w:rFonts w:ascii="Arial" w:hAnsi="Arial" w:cs="Arial"/>
          <w:sz w:val="19"/>
          <w:szCs w:val="19"/>
        </w:rPr>
      </w:pPr>
      <w:r w:rsidRPr="00E54A33">
        <w:rPr>
          <w:rFonts w:ascii="Arial" w:hAnsi="Arial" w:cs="Arial"/>
          <w:sz w:val="19"/>
          <w:szCs w:val="19"/>
        </w:rPr>
        <w:t>As at</w:t>
      </w:r>
      <w:r>
        <w:rPr>
          <w:rFonts w:ascii="Arial" w:hAnsi="Arial" w:cs="Arial"/>
          <w:sz w:val="19"/>
          <w:szCs w:val="19"/>
        </w:rPr>
        <w:t xml:space="preserve"> </w:t>
      </w:r>
      <w:r w:rsidR="00CE1876" w:rsidRPr="00CE1876">
        <w:rPr>
          <w:rFonts w:ascii="Arial" w:hAnsi="Arial" w:cs="Arial"/>
          <w:sz w:val="19"/>
          <w:szCs w:val="19"/>
        </w:rPr>
        <w:t>30 June</w:t>
      </w:r>
      <w:r>
        <w:rPr>
          <w:rFonts w:ascii="Arial" w:hAnsi="Arial" w:cs="Arial"/>
          <w:sz w:val="19"/>
          <w:szCs w:val="19"/>
        </w:rPr>
        <w:t xml:space="preserve"> 2020 and 31 December 2019</w:t>
      </w:r>
      <w:r w:rsidR="00CC6450">
        <w:rPr>
          <w:rFonts w:ascii="Arial" w:hAnsi="Arial" w:cs="Arial"/>
          <w:sz w:val="19"/>
          <w:szCs w:val="19"/>
        </w:rPr>
        <w:t>, the aged of trade accounts receivable are as follows:</w:t>
      </w:r>
    </w:p>
    <w:p w14:paraId="632FB6CB" w14:textId="0B419B4D" w:rsidR="00455FC9" w:rsidRDefault="00455FC9" w:rsidP="00EA1432">
      <w:pPr>
        <w:tabs>
          <w:tab w:val="left" w:pos="0"/>
          <w:tab w:val="left" w:pos="450"/>
        </w:tabs>
        <w:spacing w:line="360" w:lineRule="auto"/>
        <w:ind w:left="420"/>
        <w:jc w:val="both"/>
        <w:rPr>
          <w:rFonts w:ascii="Arial" w:hAnsi="Arial" w:cs="Arial"/>
          <w:sz w:val="19"/>
          <w:szCs w:val="19"/>
        </w:rPr>
      </w:pPr>
    </w:p>
    <w:tbl>
      <w:tblPr>
        <w:tblW w:w="902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33"/>
        <w:gridCol w:w="240"/>
        <w:gridCol w:w="1284"/>
        <w:gridCol w:w="236"/>
        <w:gridCol w:w="1210"/>
        <w:gridCol w:w="237"/>
        <w:gridCol w:w="1262"/>
      </w:tblGrid>
      <w:tr w:rsidR="00101B0A" w:rsidRPr="00651E6F" w14:paraId="53411E26" w14:textId="77777777" w:rsidTr="00554227">
        <w:trPr>
          <w:cantSplit/>
          <w:tblHeader/>
        </w:trPr>
        <w:tc>
          <w:tcPr>
            <w:tcW w:w="3318" w:type="dxa"/>
            <w:tcBorders>
              <w:top w:val="nil"/>
              <w:left w:val="nil"/>
              <w:bottom w:val="nil"/>
              <w:right w:val="nil"/>
            </w:tcBorders>
          </w:tcPr>
          <w:p w14:paraId="123BB4AA" w14:textId="77777777" w:rsidR="00101B0A" w:rsidRPr="00651E6F" w:rsidRDefault="00101B0A" w:rsidP="00434A07">
            <w:pPr>
              <w:tabs>
                <w:tab w:val="left" w:pos="360"/>
                <w:tab w:val="left" w:pos="900"/>
              </w:tabs>
              <w:spacing w:line="360" w:lineRule="auto"/>
              <w:jc w:val="thaiDistribute"/>
              <w:rPr>
                <w:rFonts w:ascii="Arial" w:hAnsi="Arial" w:cs="Arial"/>
                <w:sz w:val="19"/>
                <w:szCs w:val="19"/>
                <w:lang w:val="en-GB"/>
              </w:rPr>
            </w:pPr>
            <w:r w:rsidRPr="00651E6F">
              <w:rPr>
                <w:rFonts w:ascii="Arial" w:hAnsi="Arial" w:cs="Arial"/>
                <w:sz w:val="19"/>
                <w:szCs w:val="19"/>
              </w:rPr>
              <w:tab/>
            </w:r>
          </w:p>
        </w:tc>
        <w:tc>
          <w:tcPr>
            <w:tcW w:w="5702" w:type="dxa"/>
            <w:gridSpan w:val="7"/>
            <w:tcBorders>
              <w:top w:val="nil"/>
              <w:left w:val="nil"/>
              <w:bottom w:val="nil"/>
              <w:right w:val="nil"/>
            </w:tcBorders>
          </w:tcPr>
          <w:p w14:paraId="178E9043" w14:textId="77777777" w:rsidR="00101B0A" w:rsidRPr="00651E6F" w:rsidRDefault="00101B0A" w:rsidP="00434A07">
            <w:pPr>
              <w:tabs>
                <w:tab w:val="left" w:pos="360"/>
                <w:tab w:val="left" w:pos="900"/>
              </w:tabs>
              <w:spacing w:line="360" w:lineRule="auto"/>
              <w:jc w:val="right"/>
              <w:rPr>
                <w:rFonts w:ascii="Arial" w:hAnsi="Arial" w:cs="Arial"/>
                <w:sz w:val="19"/>
                <w:szCs w:val="19"/>
              </w:rPr>
            </w:pPr>
            <w:r w:rsidRPr="00651E6F">
              <w:rPr>
                <w:rFonts w:ascii="Arial" w:hAnsi="Arial" w:cs="Arial"/>
                <w:sz w:val="19"/>
                <w:szCs w:val="19"/>
              </w:rPr>
              <w:t>(Unit : Thousand Baht)</w:t>
            </w:r>
          </w:p>
        </w:tc>
      </w:tr>
      <w:tr w:rsidR="00101B0A" w:rsidRPr="00651E6F" w14:paraId="52DE3519" w14:textId="77777777" w:rsidTr="00554227">
        <w:trPr>
          <w:cantSplit/>
          <w:tblHeader/>
        </w:trPr>
        <w:tc>
          <w:tcPr>
            <w:tcW w:w="3318" w:type="dxa"/>
            <w:tcBorders>
              <w:top w:val="nil"/>
              <w:left w:val="nil"/>
              <w:bottom w:val="nil"/>
              <w:right w:val="nil"/>
            </w:tcBorders>
          </w:tcPr>
          <w:p w14:paraId="042E8069" w14:textId="77777777" w:rsidR="00101B0A" w:rsidRPr="00651E6F" w:rsidRDefault="00101B0A" w:rsidP="00434A07">
            <w:pPr>
              <w:tabs>
                <w:tab w:val="left" w:pos="360"/>
                <w:tab w:val="left" w:pos="900"/>
              </w:tabs>
              <w:spacing w:line="360"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0700DF24" w14:textId="77777777" w:rsidR="00101B0A" w:rsidRPr="00651E6F" w:rsidRDefault="00101B0A" w:rsidP="00434A07">
            <w:pPr>
              <w:spacing w:line="360" w:lineRule="auto"/>
              <w:ind w:left="-87" w:right="-108"/>
              <w:jc w:val="center"/>
              <w:rPr>
                <w:rFonts w:ascii="Arial" w:hAnsi="Arial" w:cs="Arial"/>
                <w:sz w:val="19"/>
                <w:szCs w:val="19"/>
              </w:rPr>
            </w:pPr>
            <w:r w:rsidRPr="00651E6F">
              <w:rPr>
                <w:rFonts w:ascii="Arial" w:hAnsi="Arial" w:cs="Arial"/>
                <w:sz w:val="19"/>
                <w:szCs w:val="19"/>
                <w:cs/>
              </w:rPr>
              <w:t>Consolidated F/S</w:t>
            </w:r>
          </w:p>
        </w:tc>
        <w:tc>
          <w:tcPr>
            <w:tcW w:w="236" w:type="dxa"/>
            <w:tcBorders>
              <w:top w:val="nil"/>
              <w:left w:val="nil"/>
              <w:bottom w:val="nil"/>
              <w:right w:val="nil"/>
            </w:tcBorders>
          </w:tcPr>
          <w:p w14:paraId="477D14E3" w14:textId="77777777" w:rsidR="00101B0A" w:rsidRPr="00651E6F" w:rsidRDefault="00101B0A" w:rsidP="00434A07">
            <w:pPr>
              <w:spacing w:line="360" w:lineRule="auto"/>
              <w:ind w:left="-87" w:right="-108"/>
              <w:jc w:val="thaiDistribute"/>
              <w:rPr>
                <w:rFonts w:ascii="Arial" w:hAnsi="Arial" w:cs="Arial"/>
                <w:sz w:val="19"/>
                <w:szCs w:val="19"/>
              </w:rPr>
            </w:pPr>
          </w:p>
        </w:tc>
        <w:tc>
          <w:tcPr>
            <w:tcW w:w="2709" w:type="dxa"/>
            <w:gridSpan w:val="3"/>
            <w:tcBorders>
              <w:top w:val="nil"/>
              <w:left w:val="nil"/>
              <w:bottom w:val="single" w:sz="4" w:space="0" w:color="auto"/>
              <w:right w:val="nil"/>
            </w:tcBorders>
          </w:tcPr>
          <w:p w14:paraId="249713C5" w14:textId="77777777" w:rsidR="00101B0A" w:rsidRPr="00651E6F" w:rsidRDefault="00101B0A" w:rsidP="00434A07">
            <w:pPr>
              <w:spacing w:line="360" w:lineRule="auto"/>
              <w:ind w:left="-87" w:right="-108"/>
              <w:jc w:val="center"/>
              <w:rPr>
                <w:rFonts w:ascii="Arial" w:hAnsi="Arial" w:cs="Arial"/>
                <w:sz w:val="19"/>
                <w:szCs w:val="19"/>
              </w:rPr>
            </w:pPr>
            <w:r w:rsidRPr="00651E6F">
              <w:rPr>
                <w:rFonts w:ascii="Arial" w:hAnsi="Arial" w:cs="Arial"/>
                <w:sz w:val="19"/>
                <w:szCs w:val="19"/>
                <w:cs/>
              </w:rPr>
              <w:t>Separate F/S</w:t>
            </w:r>
          </w:p>
        </w:tc>
      </w:tr>
      <w:tr w:rsidR="00101B0A" w:rsidRPr="00651E6F" w14:paraId="63FE9C75" w14:textId="77777777" w:rsidTr="00554227">
        <w:trPr>
          <w:cantSplit/>
          <w:trHeight w:val="305"/>
          <w:tblHeader/>
        </w:trPr>
        <w:tc>
          <w:tcPr>
            <w:tcW w:w="3318" w:type="dxa"/>
            <w:tcBorders>
              <w:top w:val="nil"/>
              <w:left w:val="nil"/>
              <w:bottom w:val="nil"/>
              <w:right w:val="nil"/>
            </w:tcBorders>
          </w:tcPr>
          <w:p w14:paraId="31A7D354" w14:textId="77777777" w:rsidR="00101B0A" w:rsidRPr="00651E6F" w:rsidRDefault="00101B0A" w:rsidP="00434A07">
            <w:pPr>
              <w:tabs>
                <w:tab w:val="left" w:pos="360"/>
                <w:tab w:val="left" w:pos="396"/>
                <w:tab w:val="left" w:pos="900"/>
              </w:tabs>
              <w:spacing w:line="360" w:lineRule="auto"/>
              <w:rPr>
                <w:rFonts w:ascii="Arial" w:hAnsi="Arial" w:cs="Arial"/>
                <w:sz w:val="19"/>
                <w:szCs w:val="19"/>
                <w:lang w:val="en-GB"/>
              </w:rPr>
            </w:pPr>
            <w:r w:rsidRPr="00651E6F">
              <w:rPr>
                <w:rFonts w:ascii="Arial" w:hAnsi="Arial" w:cs="Arial"/>
                <w:sz w:val="19"/>
                <w:szCs w:val="19"/>
                <w:lang w:val="en-GB"/>
              </w:rPr>
              <w:tab/>
            </w:r>
            <w:r w:rsidRPr="00651E6F">
              <w:rPr>
                <w:rFonts w:ascii="Arial" w:hAnsi="Arial" w:cs="Arial"/>
                <w:sz w:val="19"/>
                <w:szCs w:val="19"/>
                <w:lang w:val="en-GB"/>
              </w:rPr>
              <w:tab/>
            </w:r>
            <w:r w:rsidRPr="00651E6F">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0E630FCA" w14:textId="6E1AE781" w:rsidR="00101B0A" w:rsidRPr="00651E6F" w:rsidRDefault="00CE1876" w:rsidP="00434A07">
            <w:pPr>
              <w:tabs>
                <w:tab w:val="left" w:pos="900"/>
              </w:tabs>
              <w:spacing w:line="360" w:lineRule="auto"/>
              <w:ind w:left="-87" w:right="-108"/>
              <w:jc w:val="center"/>
              <w:rPr>
                <w:rFonts w:ascii="Arial" w:hAnsi="Arial" w:cs="Arial"/>
                <w:sz w:val="19"/>
                <w:szCs w:val="19"/>
                <w:lang w:val="en-GB"/>
              </w:rPr>
            </w:pPr>
            <w:r w:rsidRPr="00CE1876">
              <w:rPr>
                <w:rFonts w:ascii="Arial" w:hAnsi="Arial" w:cs="Arial"/>
                <w:sz w:val="19"/>
                <w:szCs w:val="19"/>
                <w:lang w:val="en-GB"/>
              </w:rPr>
              <w:t>30 June</w:t>
            </w:r>
          </w:p>
          <w:p w14:paraId="09617CCC" w14:textId="77777777" w:rsidR="00101B0A" w:rsidRPr="00651E6F" w:rsidRDefault="00101B0A" w:rsidP="00434A07">
            <w:pPr>
              <w:spacing w:line="360" w:lineRule="auto"/>
              <w:ind w:left="-108" w:right="-108"/>
              <w:jc w:val="center"/>
              <w:rPr>
                <w:rFonts w:ascii="Arial" w:hAnsi="Arial" w:cs="Arial"/>
                <w:sz w:val="19"/>
                <w:szCs w:val="19"/>
              </w:rPr>
            </w:pPr>
            <w:r w:rsidRPr="00651E6F">
              <w:rPr>
                <w:rFonts w:ascii="Arial" w:hAnsi="Arial" w:cs="Arial"/>
                <w:sz w:val="19"/>
                <w:szCs w:val="19"/>
                <w:lang w:val="en-GB"/>
              </w:rPr>
              <w:t>2020</w:t>
            </w:r>
          </w:p>
        </w:tc>
        <w:tc>
          <w:tcPr>
            <w:tcW w:w="240" w:type="dxa"/>
            <w:tcBorders>
              <w:top w:val="nil"/>
              <w:left w:val="nil"/>
              <w:bottom w:val="nil"/>
              <w:right w:val="nil"/>
            </w:tcBorders>
            <w:vAlign w:val="center"/>
          </w:tcPr>
          <w:p w14:paraId="7BFD4B5D" w14:textId="77777777" w:rsidR="00101B0A" w:rsidRPr="00651E6F" w:rsidRDefault="00101B0A" w:rsidP="00434A07">
            <w:pPr>
              <w:spacing w:line="360"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3F4123E6" w14:textId="77777777" w:rsidR="00101B0A" w:rsidRPr="00651E6F" w:rsidRDefault="00101B0A" w:rsidP="00434A07">
            <w:pPr>
              <w:tabs>
                <w:tab w:val="left" w:pos="360"/>
                <w:tab w:val="left" w:pos="900"/>
              </w:tabs>
              <w:spacing w:line="360" w:lineRule="auto"/>
              <w:ind w:left="-108" w:right="-108"/>
              <w:jc w:val="center"/>
              <w:rPr>
                <w:rFonts w:ascii="Arial" w:hAnsi="Arial" w:cs="Arial"/>
                <w:sz w:val="19"/>
                <w:szCs w:val="19"/>
                <w:lang w:val="en-GB"/>
              </w:rPr>
            </w:pPr>
            <w:r w:rsidRPr="00651E6F">
              <w:rPr>
                <w:rFonts w:ascii="Arial" w:hAnsi="Arial" w:cs="Arial"/>
                <w:sz w:val="19"/>
                <w:szCs w:val="19"/>
                <w:lang w:val="en-GB"/>
              </w:rPr>
              <w:t xml:space="preserve">31 December </w:t>
            </w:r>
          </w:p>
          <w:p w14:paraId="410B04CC" w14:textId="77777777" w:rsidR="00101B0A" w:rsidRPr="00651E6F" w:rsidRDefault="00101B0A" w:rsidP="00434A07">
            <w:pPr>
              <w:spacing w:line="360" w:lineRule="auto"/>
              <w:ind w:left="-108" w:right="-108"/>
              <w:jc w:val="center"/>
              <w:rPr>
                <w:rFonts w:ascii="Arial" w:hAnsi="Arial" w:cs="Arial"/>
                <w:sz w:val="19"/>
                <w:szCs w:val="19"/>
              </w:rPr>
            </w:pPr>
            <w:r w:rsidRPr="00651E6F">
              <w:rPr>
                <w:rFonts w:ascii="Arial" w:hAnsi="Arial" w:cs="Arial"/>
                <w:sz w:val="19"/>
                <w:szCs w:val="19"/>
                <w:lang w:val="en-GB"/>
              </w:rPr>
              <w:t>2019</w:t>
            </w:r>
          </w:p>
        </w:tc>
        <w:tc>
          <w:tcPr>
            <w:tcW w:w="236" w:type="dxa"/>
            <w:tcBorders>
              <w:top w:val="nil"/>
              <w:left w:val="nil"/>
              <w:bottom w:val="nil"/>
              <w:right w:val="nil"/>
            </w:tcBorders>
          </w:tcPr>
          <w:p w14:paraId="5EC3E292" w14:textId="77777777" w:rsidR="00101B0A" w:rsidRPr="00651E6F" w:rsidRDefault="00101B0A" w:rsidP="00434A07">
            <w:pPr>
              <w:tabs>
                <w:tab w:val="left" w:pos="360"/>
                <w:tab w:val="left" w:pos="900"/>
              </w:tabs>
              <w:spacing w:line="360" w:lineRule="auto"/>
              <w:jc w:val="center"/>
              <w:rPr>
                <w:rFonts w:ascii="Arial" w:hAnsi="Arial" w:cs="Arial"/>
                <w:sz w:val="19"/>
                <w:szCs w:val="19"/>
                <w:lang w:val="en-GB"/>
              </w:rPr>
            </w:pPr>
          </w:p>
        </w:tc>
        <w:tc>
          <w:tcPr>
            <w:tcW w:w="1210" w:type="dxa"/>
            <w:tcBorders>
              <w:top w:val="single" w:sz="4" w:space="0" w:color="auto"/>
              <w:left w:val="nil"/>
              <w:bottom w:val="single" w:sz="4" w:space="0" w:color="auto"/>
              <w:right w:val="nil"/>
            </w:tcBorders>
            <w:vAlign w:val="center"/>
          </w:tcPr>
          <w:p w14:paraId="1BD7DA6D" w14:textId="6C628036" w:rsidR="00101B0A" w:rsidRPr="00651E6F" w:rsidRDefault="00CE1876" w:rsidP="00434A07">
            <w:pPr>
              <w:tabs>
                <w:tab w:val="left" w:pos="900"/>
              </w:tabs>
              <w:spacing w:line="360" w:lineRule="auto"/>
              <w:ind w:left="-87" w:right="-108"/>
              <w:jc w:val="center"/>
              <w:rPr>
                <w:rFonts w:ascii="Arial" w:hAnsi="Arial" w:cs="Arial"/>
                <w:sz w:val="19"/>
                <w:szCs w:val="19"/>
                <w:lang w:val="en-GB"/>
              </w:rPr>
            </w:pPr>
            <w:r w:rsidRPr="00CE1876">
              <w:rPr>
                <w:rFonts w:ascii="Arial" w:hAnsi="Arial" w:cs="Arial"/>
                <w:sz w:val="19"/>
                <w:szCs w:val="19"/>
                <w:lang w:val="en-GB"/>
              </w:rPr>
              <w:t>30 June</w:t>
            </w:r>
          </w:p>
          <w:p w14:paraId="42E343D7" w14:textId="77777777" w:rsidR="00101B0A" w:rsidRPr="00651E6F" w:rsidRDefault="00101B0A" w:rsidP="00434A07">
            <w:pPr>
              <w:spacing w:line="360" w:lineRule="auto"/>
              <w:ind w:left="-108" w:right="-108"/>
              <w:jc w:val="center"/>
              <w:rPr>
                <w:rFonts w:ascii="Arial" w:hAnsi="Arial" w:cs="Arial"/>
                <w:sz w:val="19"/>
                <w:szCs w:val="19"/>
              </w:rPr>
            </w:pPr>
            <w:r w:rsidRPr="00651E6F">
              <w:rPr>
                <w:rFonts w:ascii="Arial" w:hAnsi="Arial" w:cs="Arial"/>
                <w:sz w:val="19"/>
                <w:szCs w:val="19"/>
                <w:lang w:val="en-GB"/>
              </w:rPr>
              <w:t>2020</w:t>
            </w:r>
          </w:p>
        </w:tc>
        <w:tc>
          <w:tcPr>
            <w:tcW w:w="237" w:type="dxa"/>
            <w:tcBorders>
              <w:top w:val="nil"/>
              <w:left w:val="nil"/>
              <w:bottom w:val="nil"/>
              <w:right w:val="nil"/>
            </w:tcBorders>
            <w:vAlign w:val="center"/>
          </w:tcPr>
          <w:p w14:paraId="23AE6A72" w14:textId="77777777" w:rsidR="00101B0A" w:rsidRPr="00651E6F" w:rsidRDefault="00101B0A" w:rsidP="00434A07">
            <w:pPr>
              <w:spacing w:line="360" w:lineRule="auto"/>
              <w:ind w:left="-108" w:right="-108"/>
              <w:jc w:val="center"/>
              <w:rPr>
                <w:rFonts w:ascii="Arial" w:hAnsi="Arial" w:cs="Arial"/>
                <w:sz w:val="19"/>
                <w:szCs w:val="19"/>
                <w:lang w:val="en-GB"/>
              </w:rPr>
            </w:pPr>
          </w:p>
        </w:tc>
        <w:tc>
          <w:tcPr>
            <w:tcW w:w="1262" w:type="dxa"/>
            <w:tcBorders>
              <w:top w:val="nil"/>
              <w:left w:val="nil"/>
              <w:bottom w:val="single" w:sz="4" w:space="0" w:color="auto"/>
              <w:right w:val="nil"/>
            </w:tcBorders>
            <w:vAlign w:val="center"/>
          </w:tcPr>
          <w:p w14:paraId="75365AFF" w14:textId="77777777" w:rsidR="00101B0A" w:rsidRPr="00651E6F" w:rsidRDefault="00101B0A" w:rsidP="00434A07">
            <w:pPr>
              <w:tabs>
                <w:tab w:val="left" w:pos="360"/>
                <w:tab w:val="left" w:pos="900"/>
              </w:tabs>
              <w:spacing w:line="360" w:lineRule="auto"/>
              <w:ind w:left="-108" w:right="-108"/>
              <w:jc w:val="center"/>
              <w:rPr>
                <w:rFonts w:ascii="Arial" w:hAnsi="Arial" w:cs="Arial"/>
                <w:sz w:val="19"/>
                <w:szCs w:val="19"/>
                <w:lang w:val="en-GB"/>
              </w:rPr>
            </w:pPr>
            <w:r w:rsidRPr="00651E6F">
              <w:rPr>
                <w:rFonts w:ascii="Arial" w:hAnsi="Arial" w:cs="Arial"/>
                <w:sz w:val="19"/>
                <w:szCs w:val="19"/>
                <w:lang w:val="en-GB"/>
              </w:rPr>
              <w:t xml:space="preserve">31 December </w:t>
            </w:r>
          </w:p>
          <w:p w14:paraId="414DE2B2" w14:textId="77777777" w:rsidR="00101B0A" w:rsidRPr="00651E6F" w:rsidRDefault="00101B0A" w:rsidP="00434A07">
            <w:pPr>
              <w:spacing w:line="360" w:lineRule="auto"/>
              <w:ind w:left="-108" w:right="-108"/>
              <w:jc w:val="center"/>
              <w:rPr>
                <w:rFonts w:ascii="Arial" w:hAnsi="Arial" w:cs="Arial"/>
                <w:sz w:val="19"/>
                <w:szCs w:val="19"/>
              </w:rPr>
            </w:pPr>
            <w:r w:rsidRPr="00651E6F">
              <w:rPr>
                <w:rFonts w:ascii="Arial" w:hAnsi="Arial" w:cs="Arial"/>
                <w:sz w:val="19"/>
                <w:szCs w:val="19"/>
                <w:lang w:val="en-GB"/>
              </w:rPr>
              <w:t>2019</w:t>
            </w:r>
          </w:p>
        </w:tc>
      </w:tr>
      <w:tr w:rsidR="00554227" w:rsidRPr="00651E6F" w14:paraId="5AE15B2E" w14:textId="77777777" w:rsidTr="00554227">
        <w:trPr>
          <w:cantSplit/>
          <w:trHeight w:val="305"/>
          <w:tblHeader/>
        </w:trPr>
        <w:tc>
          <w:tcPr>
            <w:tcW w:w="3318" w:type="dxa"/>
            <w:tcBorders>
              <w:top w:val="nil"/>
              <w:left w:val="nil"/>
              <w:bottom w:val="nil"/>
              <w:right w:val="nil"/>
            </w:tcBorders>
          </w:tcPr>
          <w:p w14:paraId="0EFBF735" w14:textId="77777777" w:rsidR="00554227" w:rsidRPr="00651E6F" w:rsidRDefault="00554227" w:rsidP="00434A07">
            <w:pPr>
              <w:tabs>
                <w:tab w:val="left" w:pos="360"/>
                <w:tab w:val="left" w:pos="396"/>
                <w:tab w:val="left" w:pos="900"/>
              </w:tabs>
              <w:spacing w:line="360" w:lineRule="auto"/>
              <w:rPr>
                <w:rFonts w:ascii="Arial" w:hAnsi="Arial" w:cs="Arial"/>
                <w:sz w:val="19"/>
                <w:szCs w:val="19"/>
                <w:lang w:val="en-GB"/>
              </w:rPr>
            </w:pPr>
          </w:p>
        </w:tc>
        <w:tc>
          <w:tcPr>
            <w:tcW w:w="1233" w:type="dxa"/>
            <w:tcBorders>
              <w:top w:val="single" w:sz="4" w:space="0" w:color="auto"/>
              <w:left w:val="nil"/>
              <w:bottom w:val="nil"/>
              <w:right w:val="nil"/>
            </w:tcBorders>
            <w:vAlign w:val="center"/>
          </w:tcPr>
          <w:p w14:paraId="73476EB6" w14:textId="77777777" w:rsidR="00554227" w:rsidRPr="00651E6F" w:rsidRDefault="00554227" w:rsidP="00434A07">
            <w:pPr>
              <w:tabs>
                <w:tab w:val="left" w:pos="900"/>
              </w:tabs>
              <w:spacing w:line="360" w:lineRule="auto"/>
              <w:ind w:left="-87" w:right="-108"/>
              <w:jc w:val="center"/>
              <w:rPr>
                <w:rFonts w:ascii="Arial" w:hAnsi="Arial" w:cs="Arial"/>
                <w:sz w:val="19"/>
                <w:szCs w:val="19"/>
                <w:lang w:val="en-GB"/>
              </w:rPr>
            </w:pPr>
          </w:p>
        </w:tc>
        <w:tc>
          <w:tcPr>
            <w:tcW w:w="240" w:type="dxa"/>
            <w:tcBorders>
              <w:top w:val="nil"/>
              <w:left w:val="nil"/>
              <w:bottom w:val="nil"/>
              <w:right w:val="nil"/>
            </w:tcBorders>
            <w:vAlign w:val="center"/>
          </w:tcPr>
          <w:p w14:paraId="166F40BE" w14:textId="77777777" w:rsidR="00554227" w:rsidRPr="00651E6F" w:rsidRDefault="00554227" w:rsidP="00434A07">
            <w:pPr>
              <w:spacing w:line="360" w:lineRule="auto"/>
              <w:ind w:left="-108" w:right="-108"/>
              <w:jc w:val="center"/>
              <w:rPr>
                <w:rFonts w:ascii="Arial" w:hAnsi="Arial" w:cs="Arial"/>
                <w:sz w:val="19"/>
                <w:szCs w:val="19"/>
                <w:lang w:val="en-GB"/>
              </w:rPr>
            </w:pPr>
          </w:p>
        </w:tc>
        <w:tc>
          <w:tcPr>
            <w:tcW w:w="1284" w:type="dxa"/>
            <w:tcBorders>
              <w:top w:val="single" w:sz="4" w:space="0" w:color="auto"/>
              <w:left w:val="nil"/>
              <w:bottom w:val="nil"/>
              <w:right w:val="nil"/>
            </w:tcBorders>
            <w:vAlign w:val="center"/>
          </w:tcPr>
          <w:p w14:paraId="45137FFB" w14:textId="77777777" w:rsidR="00554227" w:rsidRPr="00651E6F" w:rsidRDefault="00554227" w:rsidP="00434A07">
            <w:pPr>
              <w:tabs>
                <w:tab w:val="left" w:pos="360"/>
                <w:tab w:val="left" w:pos="900"/>
              </w:tabs>
              <w:spacing w:line="360" w:lineRule="auto"/>
              <w:ind w:left="-108" w:right="-108"/>
              <w:jc w:val="center"/>
              <w:rPr>
                <w:rFonts w:ascii="Arial" w:hAnsi="Arial" w:cs="Arial"/>
                <w:sz w:val="19"/>
                <w:szCs w:val="19"/>
                <w:lang w:val="en-GB"/>
              </w:rPr>
            </w:pPr>
          </w:p>
        </w:tc>
        <w:tc>
          <w:tcPr>
            <w:tcW w:w="236" w:type="dxa"/>
            <w:tcBorders>
              <w:top w:val="nil"/>
              <w:left w:val="nil"/>
              <w:bottom w:val="nil"/>
              <w:right w:val="nil"/>
            </w:tcBorders>
          </w:tcPr>
          <w:p w14:paraId="18219A8D" w14:textId="77777777" w:rsidR="00554227" w:rsidRPr="00651E6F" w:rsidRDefault="00554227" w:rsidP="00434A07">
            <w:pPr>
              <w:tabs>
                <w:tab w:val="left" w:pos="360"/>
                <w:tab w:val="left" w:pos="900"/>
              </w:tabs>
              <w:spacing w:line="360" w:lineRule="auto"/>
              <w:jc w:val="center"/>
              <w:rPr>
                <w:rFonts w:ascii="Arial" w:hAnsi="Arial" w:cs="Arial"/>
                <w:sz w:val="19"/>
                <w:szCs w:val="19"/>
                <w:lang w:val="en-GB"/>
              </w:rPr>
            </w:pPr>
          </w:p>
        </w:tc>
        <w:tc>
          <w:tcPr>
            <w:tcW w:w="1210" w:type="dxa"/>
            <w:tcBorders>
              <w:top w:val="single" w:sz="4" w:space="0" w:color="auto"/>
              <w:left w:val="nil"/>
              <w:bottom w:val="nil"/>
              <w:right w:val="nil"/>
            </w:tcBorders>
            <w:vAlign w:val="center"/>
          </w:tcPr>
          <w:p w14:paraId="5C32C8F2" w14:textId="77777777" w:rsidR="00554227" w:rsidRPr="00651E6F" w:rsidRDefault="00554227" w:rsidP="00434A07">
            <w:pPr>
              <w:tabs>
                <w:tab w:val="left" w:pos="900"/>
              </w:tabs>
              <w:spacing w:line="360" w:lineRule="auto"/>
              <w:ind w:left="-87" w:right="-108"/>
              <w:jc w:val="center"/>
              <w:rPr>
                <w:rFonts w:ascii="Arial" w:hAnsi="Arial" w:cs="Arial"/>
                <w:sz w:val="19"/>
                <w:szCs w:val="19"/>
                <w:lang w:val="en-GB"/>
              </w:rPr>
            </w:pPr>
          </w:p>
        </w:tc>
        <w:tc>
          <w:tcPr>
            <w:tcW w:w="237" w:type="dxa"/>
            <w:tcBorders>
              <w:top w:val="nil"/>
              <w:left w:val="nil"/>
              <w:bottom w:val="nil"/>
              <w:right w:val="nil"/>
            </w:tcBorders>
            <w:vAlign w:val="center"/>
          </w:tcPr>
          <w:p w14:paraId="2353CED2" w14:textId="77777777" w:rsidR="00554227" w:rsidRPr="00651E6F" w:rsidRDefault="00554227" w:rsidP="00434A07">
            <w:pPr>
              <w:spacing w:line="360" w:lineRule="auto"/>
              <w:ind w:left="-108" w:right="-108"/>
              <w:jc w:val="center"/>
              <w:rPr>
                <w:rFonts w:ascii="Arial" w:hAnsi="Arial" w:cs="Arial"/>
                <w:sz w:val="19"/>
                <w:szCs w:val="19"/>
                <w:lang w:val="en-GB"/>
              </w:rPr>
            </w:pPr>
          </w:p>
        </w:tc>
        <w:tc>
          <w:tcPr>
            <w:tcW w:w="1262" w:type="dxa"/>
            <w:tcBorders>
              <w:top w:val="nil"/>
              <w:left w:val="nil"/>
              <w:bottom w:val="nil"/>
              <w:right w:val="nil"/>
            </w:tcBorders>
            <w:vAlign w:val="center"/>
          </w:tcPr>
          <w:p w14:paraId="61321F23" w14:textId="77777777" w:rsidR="00554227" w:rsidRPr="00651E6F" w:rsidRDefault="00554227" w:rsidP="00434A07">
            <w:pPr>
              <w:tabs>
                <w:tab w:val="left" w:pos="360"/>
                <w:tab w:val="left" w:pos="900"/>
              </w:tabs>
              <w:spacing w:line="360" w:lineRule="auto"/>
              <w:ind w:left="-108" w:right="-108"/>
              <w:jc w:val="center"/>
              <w:rPr>
                <w:rFonts w:ascii="Arial" w:hAnsi="Arial" w:cs="Arial"/>
                <w:sz w:val="19"/>
                <w:szCs w:val="19"/>
                <w:lang w:val="en-GB"/>
              </w:rPr>
            </w:pPr>
          </w:p>
        </w:tc>
      </w:tr>
      <w:tr w:rsidR="00101B0A" w:rsidRPr="00651E6F" w14:paraId="70DB1FF8" w14:textId="77777777" w:rsidTr="0070745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551" w:type="dxa"/>
            <w:gridSpan w:val="2"/>
            <w:tcBorders>
              <w:bottom w:val="nil"/>
            </w:tcBorders>
            <w:vAlign w:val="bottom"/>
          </w:tcPr>
          <w:p w14:paraId="39C50D85" w14:textId="77777777" w:rsidR="00101B0A" w:rsidRPr="00651E6F" w:rsidRDefault="00101B0A" w:rsidP="00434A07">
            <w:pPr>
              <w:spacing w:line="360" w:lineRule="auto"/>
              <w:rPr>
                <w:rFonts w:ascii="Arial" w:hAnsi="Arial" w:cs="Arial"/>
                <w:sz w:val="19"/>
                <w:szCs w:val="19"/>
              </w:rPr>
            </w:pPr>
            <w:r w:rsidRPr="00651E6F">
              <w:rPr>
                <w:rFonts w:ascii="Arial" w:hAnsi="Arial" w:cs="Arial"/>
                <w:sz w:val="19"/>
                <w:szCs w:val="19"/>
                <w:u w:val="single"/>
              </w:rPr>
              <w:t>Third parties</w:t>
            </w:r>
          </w:p>
        </w:tc>
        <w:tc>
          <w:tcPr>
            <w:tcW w:w="240" w:type="dxa"/>
            <w:tcBorders>
              <w:top w:val="nil"/>
              <w:left w:val="nil"/>
              <w:bottom w:val="nil"/>
              <w:right w:val="nil"/>
            </w:tcBorders>
            <w:vAlign w:val="bottom"/>
          </w:tcPr>
          <w:p w14:paraId="57A47910" w14:textId="77777777" w:rsidR="00101B0A" w:rsidRPr="00651E6F" w:rsidRDefault="00101B0A" w:rsidP="00434A07">
            <w:pPr>
              <w:spacing w:line="360" w:lineRule="auto"/>
              <w:ind w:right="86"/>
              <w:jc w:val="right"/>
              <w:rPr>
                <w:rFonts w:ascii="Arial" w:hAnsi="Arial" w:cs="Arial"/>
                <w:sz w:val="19"/>
                <w:szCs w:val="19"/>
              </w:rPr>
            </w:pPr>
          </w:p>
        </w:tc>
        <w:tc>
          <w:tcPr>
            <w:tcW w:w="1284" w:type="dxa"/>
            <w:tcBorders>
              <w:top w:val="nil"/>
              <w:left w:val="nil"/>
              <w:bottom w:val="nil"/>
              <w:right w:val="nil"/>
            </w:tcBorders>
            <w:vAlign w:val="bottom"/>
          </w:tcPr>
          <w:p w14:paraId="5BC53B2B" w14:textId="77777777" w:rsidR="00101B0A" w:rsidRPr="00651E6F" w:rsidRDefault="00101B0A" w:rsidP="00434A07">
            <w:pPr>
              <w:spacing w:line="360"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651E6F" w:rsidRDefault="00101B0A" w:rsidP="00434A07">
            <w:pPr>
              <w:spacing w:line="360" w:lineRule="auto"/>
              <w:ind w:right="86"/>
              <w:jc w:val="right"/>
              <w:rPr>
                <w:rFonts w:ascii="Arial" w:hAnsi="Arial" w:cs="Arial"/>
                <w:sz w:val="19"/>
                <w:szCs w:val="19"/>
                <w:rtl/>
                <w:cs/>
              </w:rPr>
            </w:pPr>
          </w:p>
        </w:tc>
        <w:tc>
          <w:tcPr>
            <w:tcW w:w="1210" w:type="dxa"/>
            <w:tcBorders>
              <w:bottom w:val="nil"/>
            </w:tcBorders>
            <w:vAlign w:val="bottom"/>
          </w:tcPr>
          <w:p w14:paraId="01112B7D" w14:textId="77777777" w:rsidR="00101B0A" w:rsidRPr="00651E6F" w:rsidRDefault="00101B0A" w:rsidP="00434A07">
            <w:pPr>
              <w:spacing w:line="360"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651E6F" w:rsidRDefault="00101B0A" w:rsidP="00434A07">
            <w:pPr>
              <w:spacing w:line="360" w:lineRule="auto"/>
              <w:ind w:right="86"/>
              <w:jc w:val="right"/>
              <w:rPr>
                <w:rFonts w:ascii="Arial" w:hAnsi="Arial" w:cs="Arial"/>
                <w:sz w:val="19"/>
                <w:szCs w:val="19"/>
                <w:rtl/>
                <w:cs/>
              </w:rPr>
            </w:pPr>
          </w:p>
        </w:tc>
        <w:tc>
          <w:tcPr>
            <w:tcW w:w="1262" w:type="dxa"/>
            <w:tcBorders>
              <w:bottom w:val="nil"/>
            </w:tcBorders>
            <w:vAlign w:val="bottom"/>
          </w:tcPr>
          <w:p w14:paraId="358CAD24" w14:textId="77777777" w:rsidR="00101B0A" w:rsidRPr="00651E6F" w:rsidRDefault="00101B0A" w:rsidP="00434A07">
            <w:pPr>
              <w:spacing w:line="360" w:lineRule="auto"/>
              <w:ind w:right="86"/>
              <w:jc w:val="right"/>
              <w:rPr>
                <w:rFonts w:ascii="Arial" w:hAnsi="Arial" w:cs="Arial"/>
                <w:sz w:val="19"/>
                <w:szCs w:val="19"/>
              </w:rPr>
            </w:pPr>
          </w:p>
        </w:tc>
      </w:tr>
      <w:tr w:rsidR="00E24A12" w:rsidRPr="00651E6F" w14:paraId="1C0580A6" w14:textId="77777777" w:rsidTr="0055422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2166662E" w14:textId="77777777" w:rsidR="00E24A12" w:rsidRPr="00651E6F" w:rsidRDefault="00E24A12" w:rsidP="00E24A12">
            <w:pPr>
              <w:tabs>
                <w:tab w:val="left" w:pos="3074"/>
              </w:tabs>
              <w:spacing w:line="360" w:lineRule="auto"/>
              <w:ind w:right="86"/>
              <w:rPr>
                <w:rFonts w:ascii="Arial" w:hAnsi="Arial" w:cs="Arial"/>
                <w:sz w:val="19"/>
                <w:szCs w:val="19"/>
                <w:cs/>
              </w:rPr>
            </w:pPr>
            <w:r w:rsidRPr="00651E6F">
              <w:rPr>
                <w:rFonts w:ascii="Arial" w:hAnsi="Arial" w:cs="Arial"/>
                <w:sz w:val="19"/>
                <w:szCs w:val="19"/>
              </w:rPr>
              <w:t>Not yet due</w:t>
            </w:r>
          </w:p>
        </w:tc>
        <w:tc>
          <w:tcPr>
            <w:tcW w:w="1233" w:type="dxa"/>
            <w:tcBorders>
              <w:top w:val="nil"/>
              <w:bottom w:val="nil"/>
              <w:right w:val="nil"/>
            </w:tcBorders>
            <w:vAlign w:val="bottom"/>
          </w:tcPr>
          <w:p w14:paraId="706ABA91" w14:textId="68E550E4" w:rsidR="00E24A12" w:rsidRPr="00651E6F" w:rsidRDefault="008436F5" w:rsidP="00E24A12">
            <w:pPr>
              <w:spacing w:line="360" w:lineRule="auto"/>
              <w:ind w:right="96"/>
              <w:jc w:val="right"/>
              <w:rPr>
                <w:rFonts w:ascii="Arial" w:hAnsi="Arial" w:cs="Arial"/>
                <w:sz w:val="19"/>
                <w:szCs w:val="19"/>
              </w:rPr>
            </w:pPr>
            <w:r>
              <w:rPr>
                <w:rFonts w:ascii="Arial" w:hAnsi="Arial" w:cs="Arial"/>
                <w:sz w:val="19"/>
                <w:szCs w:val="19"/>
              </w:rPr>
              <w:t>789,335</w:t>
            </w:r>
          </w:p>
        </w:tc>
        <w:tc>
          <w:tcPr>
            <w:tcW w:w="240" w:type="dxa"/>
            <w:tcBorders>
              <w:top w:val="nil"/>
              <w:left w:val="nil"/>
              <w:bottom w:val="nil"/>
              <w:right w:val="nil"/>
            </w:tcBorders>
          </w:tcPr>
          <w:p w14:paraId="49842DEF" w14:textId="77777777" w:rsidR="00E24A12" w:rsidRPr="00651E6F" w:rsidRDefault="00E24A12" w:rsidP="00E24A12">
            <w:pPr>
              <w:spacing w:line="360" w:lineRule="auto"/>
              <w:ind w:right="96"/>
              <w:jc w:val="right"/>
              <w:rPr>
                <w:rFonts w:ascii="Arial" w:hAnsi="Arial" w:cs="Arial"/>
                <w:sz w:val="19"/>
                <w:szCs w:val="19"/>
              </w:rPr>
            </w:pPr>
          </w:p>
        </w:tc>
        <w:tc>
          <w:tcPr>
            <w:tcW w:w="1284" w:type="dxa"/>
            <w:tcBorders>
              <w:top w:val="nil"/>
              <w:left w:val="nil"/>
              <w:bottom w:val="nil"/>
              <w:right w:val="nil"/>
            </w:tcBorders>
            <w:vAlign w:val="center"/>
          </w:tcPr>
          <w:p w14:paraId="6EE2FAF8" w14:textId="77777777" w:rsidR="00E24A12" w:rsidRPr="00651E6F" w:rsidRDefault="00E24A12" w:rsidP="00E24A12">
            <w:pPr>
              <w:spacing w:line="360" w:lineRule="auto"/>
              <w:ind w:right="96"/>
              <w:jc w:val="right"/>
              <w:rPr>
                <w:rFonts w:ascii="Arial" w:hAnsi="Arial" w:cs="Arial"/>
                <w:sz w:val="19"/>
                <w:szCs w:val="19"/>
                <w:cs/>
              </w:rPr>
            </w:pPr>
            <w:r w:rsidRPr="00651E6F">
              <w:rPr>
                <w:rFonts w:ascii="Arial" w:hAnsi="Arial" w:cs="Arial"/>
                <w:sz w:val="19"/>
                <w:szCs w:val="19"/>
                <w:cs/>
              </w:rPr>
              <w:t>1</w:t>
            </w:r>
            <w:r w:rsidRPr="00651E6F">
              <w:rPr>
                <w:rFonts w:ascii="Arial" w:hAnsi="Arial" w:cs="Arial"/>
                <w:sz w:val="19"/>
                <w:szCs w:val="19"/>
              </w:rPr>
              <w:t>,</w:t>
            </w:r>
            <w:r w:rsidRPr="00651E6F">
              <w:rPr>
                <w:rFonts w:ascii="Arial" w:hAnsi="Arial" w:cs="Arial"/>
                <w:sz w:val="19"/>
                <w:szCs w:val="19"/>
                <w:cs/>
              </w:rPr>
              <w:t>064</w:t>
            </w:r>
            <w:r w:rsidRPr="00651E6F">
              <w:rPr>
                <w:rFonts w:ascii="Arial" w:hAnsi="Arial" w:cs="Arial"/>
                <w:sz w:val="19"/>
                <w:szCs w:val="19"/>
              </w:rPr>
              <w:t>,</w:t>
            </w:r>
            <w:r w:rsidRPr="00651E6F">
              <w:rPr>
                <w:rFonts w:ascii="Arial" w:hAnsi="Arial" w:cs="Arial"/>
                <w:sz w:val="19"/>
                <w:szCs w:val="19"/>
                <w:cs/>
              </w:rPr>
              <w:t>747</w:t>
            </w:r>
          </w:p>
        </w:tc>
        <w:tc>
          <w:tcPr>
            <w:tcW w:w="236" w:type="dxa"/>
            <w:tcBorders>
              <w:top w:val="nil"/>
              <w:left w:val="nil"/>
              <w:bottom w:val="nil"/>
            </w:tcBorders>
          </w:tcPr>
          <w:p w14:paraId="14C2F16F" w14:textId="77777777" w:rsidR="00E24A12" w:rsidRPr="00651E6F" w:rsidRDefault="00E24A12" w:rsidP="00E24A12">
            <w:pPr>
              <w:spacing w:line="360" w:lineRule="auto"/>
              <w:ind w:right="96"/>
              <w:jc w:val="right"/>
              <w:rPr>
                <w:rFonts w:ascii="Arial" w:hAnsi="Arial" w:cs="Arial"/>
                <w:sz w:val="19"/>
                <w:szCs w:val="19"/>
                <w:cs/>
              </w:rPr>
            </w:pPr>
          </w:p>
        </w:tc>
        <w:tc>
          <w:tcPr>
            <w:tcW w:w="1210" w:type="dxa"/>
            <w:tcBorders>
              <w:top w:val="nil"/>
              <w:bottom w:val="nil"/>
            </w:tcBorders>
            <w:vAlign w:val="center"/>
          </w:tcPr>
          <w:p w14:paraId="15B4F430" w14:textId="388F2B88" w:rsidR="00E24A12" w:rsidRPr="00651E6F" w:rsidRDefault="00E24A12" w:rsidP="00E24A12">
            <w:pPr>
              <w:spacing w:line="360" w:lineRule="auto"/>
              <w:ind w:right="96"/>
              <w:jc w:val="right"/>
              <w:rPr>
                <w:rFonts w:ascii="Arial" w:hAnsi="Arial" w:cs="Arial"/>
                <w:sz w:val="19"/>
                <w:szCs w:val="19"/>
              </w:rPr>
            </w:pPr>
            <w:r w:rsidRPr="00707452">
              <w:rPr>
                <w:rFonts w:ascii="Arial" w:hAnsi="Arial" w:cs="Arial"/>
                <w:sz w:val="19"/>
                <w:szCs w:val="19"/>
              </w:rPr>
              <w:t>571,405</w:t>
            </w:r>
          </w:p>
        </w:tc>
        <w:tc>
          <w:tcPr>
            <w:tcW w:w="237" w:type="dxa"/>
            <w:tcBorders>
              <w:top w:val="nil"/>
              <w:bottom w:val="nil"/>
            </w:tcBorders>
          </w:tcPr>
          <w:p w14:paraId="5A088624" w14:textId="77777777" w:rsidR="00E24A12" w:rsidRPr="00651E6F" w:rsidRDefault="00E24A12" w:rsidP="00E24A12">
            <w:pPr>
              <w:pStyle w:val="Heading6"/>
              <w:numPr>
                <w:ilvl w:val="0"/>
                <w:numId w:val="0"/>
              </w:numPr>
              <w:spacing w:line="360" w:lineRule="auto"/>
              <w:ind w:right="96"/>
              <w:jc w:val="right"/>
              <w:rPr>
                <w:rFonts w:ascii="Arial" w:hAnsi="Arial" w:cs="Arial"/>
                <w:sz w:val="19"/>
                <w:szCs w:val="19"/>
                <w:rtl/>
                <w:cs/>
              </w:rPr>
            </w:pPr>
          </w:p>
        </w:tc>
        <w:tc>
          <w:tcPr>
            <w:tcW w:w="1262" w:type="dxa"/>
            <w:tcBorders>
              <w:top w:val="nil"/>
              <w:bottom w:val="nil"/>
            </w:tcBorders>
            <w:vAlign w:val="center"/>
          </w:tcPr>
          <w:p w14:paraId="140EEF78" w14:textId="77777777" w:rsidR="00E24A12" w:rsidRPr="00651E6F" w:rsidRDefault="00E24A12" w:rsidP="00E24A12">
            <w:pPr>
              <w:spacing w:line="360" w:lineRule="auto"/>
              <w:ind w:right="96"/>
              <w:jc w:val="right"/>
              <w:rPr>
                <w:rFonts w:ascii="Arial" w:hAnsi="Arial" w:cs="Arial"/>
                <w:sz w:val="19"/>
                <w:szCs w:val="19"/>
              </w:rPr>
            </w:pPr>
            <w:r w:rsidRPr="00651E6F">
              <w:rPr>
                <w:rFonts w:ascii="Arial" w:hAnsi="Arial" w:cs="Arial"/>
                <w:sz w:val="19"/>
                <w:szCs w:val="19"/>
                <w:cs/>
              </w:rPr>
              <w:t>870</w:t>
            </w:r>
            <w:r w:rsidRPr="00651E6F">
              <w:rPr>
                <w:rFonts w:ascii="Arial" w:hAnsi="Arial" w:cs="Arial"/>
                <w:sz w:val="19"/>
                <w:szCs w:val="19"/>
              </w:rPr>
              <w:t>,</w:t>
            </w:r>
            <w:r w:rsidRPr="00651E6F">
              <w:rPr>
                <w:rFonts w:ascii="Arial" w:hAnsi="Arial" w:cs="Arial"/>
                <w:sz w:val="19"/>
                <w:szCs w:val="19"/>
                <w:cs/>
              </w:rPr>
              <w:t>961</w:t>
            </w:r>
          </w:p>
        </w:tc>
      </w:tr>
      <w:tr w:rsidR="00E24A12" w:rsidRPr="00651E6F" w14:paraId="7B8C2E36" w14:textId="77777777" w:rsidTr="0055422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A2520AC" w14:textId="77777777" w:rsidR="00E24A12" w:rsidRPr="00651E6F" w:rsidRDefault="00E24A12" w:rsidP="00E24A12">
            <w:pPr>
              <w:tabs>
                <w:tab w:val="left" w:pos="3074"/>
              </w:tabs>
              <w:spacing w:line="360" w:lineRule="auto"/>
              <w:ind w:right="86"/>
              <w:rPr>
                <w:rFonts w:ascii="Arial" w:hAnsi="Arial" w:cs="Arial"/>
                <w:sz w:val="19"/>
                <w:szCs w:val="19"/>
              </w:rPr>
            </w:pPr>
            <w:r w:rsidRPr="00651E6F">
              <w:rPr>
                <w:rFonts w:ascii="Arial" w:hAnsi="Arial" w:cs="Arial"/>
                <w:sz w:val="19"/>
                <w:szCs w:val="19"/>
              </w:rPr>
              <w:t>Past due:</w:t>
            </w:r>
          </w:p>
        </w:tc>
        <w:tc>
          <w:tcPr>
            <w:tcW w:w="1233" w:type="dxa"/>
            <w:tcBorders>
              <w:top w:val="nil"/>
              <w:bottom w:val="nil"/>
              <w:right w:val="nil"/>
            </w:tcBorders>
            <w:vAlign w:val="bottom"/>
          </w:tcPr>
          <w:p w14:paraId="1D631B16" w14:textId="77777777" w:rsidR="00E24A12" w:rsidRPr="00651E6F" w:rsidRDefault="00E24A12" w:rsidP="00E24A12">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7E12E218" w14:textId="77777777" w:rsidR="00E24A12" w:rsidRPr="00651E6F" w:rsidRDefault="00E24A12" w:rsidP="00E24A12">
            <w:pPr>
              <w:spacing w:line="360" w:lineRule="auto"/>
              <w:ind w:right="96"/>
              <w:jc w:val="right"/>
              <w:rPr>
                <w:rFonts w:ascii="Arial" w:hAnsi="Arial" w:cs="Arial"/>
                <w:sz w:val="19"/>
                <w:szCs w:val="19"/>
                <w:cs/>
              </w:rPr>
            </w:pPr>
          </w:p>
        </w:tc>
        <w:tc>
          <w:tcPr>
            <w:tcW w:w="1284" w:type="dxa"/>
            <w:tcBorders>
              <w:top w:val="nil"/>
              <w:left w:val="nil"/>
              <w:bottom w:val="nil"/>
              <w:right w:val="nil"/>
            </w:tcBorders>
          </w:tcPr>
          <w:p w14:paraId="3578C162" w14:textId="77777777" w:rsidR="00E24A12" w:rsidRPr="00651E6F" w:rsidRDefault="00E24A12" w:rsidP="00E24A12">
            <w:pPr>
              <w:spacing w:line="360" w:lineRule="auto"/>
              <w:ind w:right="96"/>
              <w:jc w:val="right"/>
              <w:rPr>
                <w:rFonts w:ascii="Arial" w:hAnsi="Arial" w:cs="Arial"/>
                <w:sz w:val="19"/>
                <w:szCs w:val="19"/>
              </w:rPr>
            </w:pPr>
          </w:p>
        </w:tc>
        <w:tc>
          <w:tcPr>
            <w:tcW w:w="236" w:type="dxa"/>
            <w:tcBorders>
              <w:top w:val="nil"/>
              <w:left w:val="nil"/>
              <w:bottom w:val="nil"/>
            </w:tcBorders>
          </w:tcPr>
          <w:p w14:paraId="749FA072" w14:textId="77777777" w:rsidR="00E24A12" w:rsidRPr="00651E6F" w:rsidRDefault="00E24A12" w:rsidP="00E24A12">
            <w:pPr>
              <w:spacing w:line="360" w:lineRule="auto"/>
              <w:ind w:right="96"/>
              <w:jc w:val="right"/>
              <w:rPr>
                <w:rFonts w:ascii="Arial" w:hAnsi="Arial" w:cs="Arial"/>
                <w:sz w:val="19"/>
                <w:szCs w:val="19"/>
                <w:cs/>
              </w:rPr>
            </w:pPr>
          </w:p>
        </w:tc>
        <w:tc>
          <w:tcPr>
            <w:tcW w:w="1210" w:type="dxa"/>
            <w:tcBorders>
              <w:top w:val="nil"/>
              <w:bottom w:val="nil"/>
            </w:tcBorders>
            <w:vAlign w:val="center"/>
          </w:tcPr>
          <w:p w14:paraId="2ADB1912" w14:textId="77777777" w:rsidR="00E24A12" w:rsidRPr="00651E6F" w:rsidRDefault="00E24A12" w:rsidP="00E24A12">
            <w:pPr>
              <w:spacing w:line="360" w:lineRule="auto"/>
              <w:ind w:right="96"/>
              <w:jc w:val="right"/>
              <w:rPr>
                <w:rFonts w:ascii="Arial" w:hAnsi="Arial" w:cs="Arial"/>
                <w:sz w:val="19"/>
                <w:szCs w:val="19"/>
              </w:rPr>
            </w:pPr>
          </w:p>
        </w:tc>
        <w:tc>
          <w:tcPr>
            <w:tcW w:w="237" w:type="dxa"/>
            <w:tcBorders>
              <w:top w:val="nil"/>
              <w:bottom w:val="nil"/>
            </w:tcBorders>
          </w:tcPr>
          <w:p w14:paraId="325D917F" w14:textId="77777777" w:rsidR="00E24A12" w:rsidRPr="00651E6F" w:rsidRDefault="00E24A12" w:rsidP="00E24A12">
            <w:pPr>
              <w:pStyle w:val="Heading6"/>
              <w:numPr>
                <w:ilvl w:val="0"/>
                <w:numId w:val="0"/>
              </w:numPr>
              <w:spacing w:line="360" w:lineRule="auto"/>
              <w:ind w:right="96"/>
              <w:jc w:val="right"/>
              <w:rPr>
                <w:rFonts w:ascii="Arial" w:hAnsi="Arial" w:cs="Arial"/>
                <w:sz w:val="19"/>
                <w:szCs w:val="19"/>
                <w:rtl/>
                <w:cs/>
              </w:rPr>
            </w:pPr>
          </w:p>
        </w:tc>
        <w:tc>
          <w:tcPr>
            <w:tcW w:w="1262" w:type="dxa"/>
            <w:tcBorders>
              <w:top w:val="nil"/>
              <w:bottom w:val="nil"/>
            </w:tcBorders>
            <w:vAlign w:val="center"/>
          </w:tcPr>
          <w:p w14:paraId="4AA37354" w14:textId="77777777" w:rsidR="00E24A12" w:rsidRPr="00651E6F" w:rsidRDefault="00E24A12" w:rsidP="00E24A12">
            <w:pPr>
              <w:spacing w:line="360" w:lineRule="auto"/>
              <w:ind w:right="96"/>
              <w:jc w:val="right"/>
              <w:rPr>
                <w:rFonts w:ascii="Arial" w:hAnsi="Arial" w:cs="Arial"/>
                <w:sz w:val="19"/>
                <w:szCs w:val="19"/>
              </w:rPr>
            </w:pPr>
          </w:p>
        </w:tc>
      </w:tr>
      <w:tr w:rsidR="00E24A12" w:rsidRPr="00651E6F" w14:paraId="42235C00" w14:textId="77777777" w:rsidTr="0055422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4BD5BF82" w14:textId="77777777" w:rsidR="00E24A12" w:rsidRPr="00651E6F" w:rsidRDefault="00E24A12" w:rsidP="00E24A12">
            <w:pPr>
              <w:spacing w:line="360" w:lineRule="auto"/>
              <w:ind w:left="294" w:right="86"/>
              <w:rPr>
                <w:rFonts w:ascii="Arial" w:hAnsi="Arial" w:cs="Arial"/>
                <w:sz w:val="19"/>
                <w:szCs w:val="19"/>
              </w:rPr>
            </w:pPr>
            <w:r w:rsidRPr="00651E6F">
              <w:rPr>
                <w:rFonts w:ascii="Arial" w:hAnsi="Arial" w:cs="Arial"/>
                <w:sz w:val="19"/>
                <w:szCs w:val="19"/>
              </w:rPr>
              <w:t>0  -  3 months</w:t>
            </w:r>
          </w:p>
        </w:tc>
        <w:tc>
          <w:tcPr>
            <w:tcW w:w="1233" w:type="dxa"/>
            <w:tcBorders>
              <w:top w:val="nil"/>
              <w:bottom w:val="nil"/>
              <w:right w:val="nil"/>
            </w:tcBorders>
            <w:vAlign w:val="bottom"/>
          </w:tcPr>
          <w:p w14:paraId="6220BBA9" w14:textId="0F599322" w:rsidR="00E24A12" w:rsidRPr="00651E6F" w:rsidRDefault="008436F5" w:rsidP="00E24A12">
            <w:pPr>
              <w:spacing w:line="360" w:lineRule="auto"/>
              <w:ind w:right="96"/>
              <w:jc w:val="right"/>
              <w:rPr>
                <w:rFonts w:ascii="Arial" w:hAnsi="Arial" w:cs="Arial"/>
                <w:sz w:val="19"/>
                <w:szCs w:val="19"/>
              </w:rPr>
            </w:pPr>
            <w:r>
              <w:rPr>
                <w:rFonts w:ascii="Arial" w:hAnsi="Arial" w:cs="Arial"/>
                <w:sz w:val="19"/>
                <w:szCs w:val="19"/>
              </w:rPr>
              <w:t>9,688</w:t>
            </w:r>
          </w:p>
        </w:tc>
        <w:tc>
          <w:tcPr>
            <w:tcW w:w="240" w:type="dxa"/>
            <w:tcBorders>
              <w:top w:val="nil"/>
              <w:left w:val="nil"/>
              <w:bottom w:val="nil"/>
              <w:right w:val="nil"/>
            </w:tcBorders>
            <w:vAlign w:val="bottom"/>
          </w:tcPr>
          <w:p w14:paraId="1CCC2FA4" w14:textId="77777777" w:rsidR="00E24A12" w:rsidRPr="00651E6F" w:rsidRDefault="00E24A12" w:rsidP="00E24A12">
            <w:pPr>
              <w:spacing w:line="360" w:lineRule="auto"/>
              <w:ind w:right="96"/>
              <w:jc w:val="right"/>
              <w:rPr>
                <w:rFonts w:ascii="Arial" w:hAnsi="Arial" w:cs="Arial"/>
                <w:sz w:val="19"/>
                <w:szCs w:val="19"/>
              </w:rPr>
            </w:pPr>
          </w:p>
        </w:tc>
        <w:tc>
          <w:tcPr>
            <w:tcW w:w="1284" w:type="dxa"/>
            <w:tcBorders>
              <w:top w:val="nil"/>
              <w:left w:val="nil"/>
              <w:bottom w:val="nil"/>
              <w:right w:val="nil"/>
            </w:tcBorders>
            <w:vAlign w:val="center"/>
          </w:tcPr>
          <w:p w14:paraId="604C79F9" w14:textId="77777777" w:rsidR="00E24A12" w:rsidRPr="00651E6F" w:rsidRDefault="00E24A12" w:rsidP="00E24A12">
            <w:pPr>
              <w:spacing w:line="360" w:lineRule="auto"/>
              <w:ind w:right="96"/>
              <w:jc w:val="right"/>
              <w:rPr>
                <w:rFonts w:ascii="Arial" w:hAnsi="Arial" w:cs="Arial"/>
                <w:sz w:val="19"/>
                <w:szCs w:val="19"/>
              </w:rPr>
            </w:pPr>
            <w:r w:rsidRPr="00651E6F">
              <w:rPr>
                <w:rFonts w:ascii="Arial" w:hAnsi="Arial" w:cs="Arial"/>
                <w:noProof/>
                <w:sz w:val="19"/>
                <w:szCs w:val="19"/>
              </w:rPr>
              <w:t>19,762</w:t>
            </w:r>
          </w:p>
        </w:tc>
        <w:tc>
          <w:tcPr>
            <w:tcW w:w="236" w:type="dxa"/>
            <w:tcBorders>
              <w:top w:val="nil"/>
              <w:left w:val="nil"/>
              <w:bottom w:val="nil"/>
            </w:tcBorders>
            <w:vAlign w:val="bottom"/>
          </w:tcPr>
          <w:p w14:paraId="70F025AA" w14:textId="77777777" w:rsidR="00E24A12" w:rsidRPr="00651E6F" w:rsidRDefault="00E24A12" w:rsidP="00E24A12">
            <w:pPr>
              <w:spacing w:line="360" w:lineRule="auto"/>
              <w:ind w:right="96"/>
              <w:jc w:val="right"/>
              <w:rPr>
                <w:rFonts w:ascii="Arial" w:hAnsi="Arial" w:cs="Arial"/>
                <w:sz w:val="19"/>
                <w:szCs w:val="19"/>
              </w:rPr>
            </w:pPr>
          </w:p>
        </w:tc>
        <w:tc>
          <w:tcPr>
            <w:tcW w:w="1210" w:type="dxa"/>
            <w:tcBorders>
              <w:top w:val="nil"/>
              <w:bottom w:val="nil"/>
            </w:tcBorders>
            <w:vAlign w:val="bottom"/>
          </w:tcPr>
          <w:p w14:paraId="47E1CD4A" w14:textId="6785DBBE" w:rsidR="00E24A12" w:rsidRPr="00651E6F" w:rsidRDefault="00E24A12" w:rsidP="00E24A12">
            <w:pPr>
              <w:spacing w:line="360" w:lineRule="auto"/>
              <w:ind w:right="96"/>
              <w:jc w:val="right"/>
              <w:rPr>
                <w:rFonts w:ascii="Arial" w:hAnsi="Arial" w:cs="Arial"/>
                <w:sz w:val="19"/>
                <w:szCs w:val="19"/>
              </w:rPr>
            </w:pPr>
            <w:r w:rsidRPr="00707452">
              <w:rPr>
                <w:rFonts w:ascii="Arial" w:hAnsi="Arial" w:cs="Arial"/>
                <w:sz w:val="19"/>
                <w:szCs w:val="19"/>
              </w:rPr>
              <w:t>7,748</w:t>
            </w:r>
          </w:p>
        </w:tc>
        <w:tc>
          <w:tcPr>
            <w:tcW w:w="237" w:type="dxa"/>
            <w:tcBorders>
              <w:top w:val="nil"/>
              <w:bottom w:val="nil"/>
            </w:tcBorders>
            <w:vAlign w:val="bottom"/>
          </w:tcPr>
          <w:p w14:paraId="3C8D6454" w14:textId="77777777" w:rsidR="00E24A12" w:rsidRPr="00651E6F" w:rsidRDefault="00E24A12" w:rsidP="00E24A12">
            <w:pPr>
              <w:spacing w:line="360" w:lineRule="auto"/>
              <w:ind w:right="96"/>
              <w:jc w:val="right"/>
              <w:rPr>
                <w:rFonts w:ascii="Arial" w:hAnsi="Arial" w:cs="Arial"/>
                <w:sz w:val="19"/>
                <w:szCs w:val="19"/>
              </w:rPr>
            </w:pPr>
          </w:p>
        </w:tc>
        <w:tc>
          <w:tcPr>
            <w:tcW w:w="1262" w:type="dxa"/>
            <w:tcBorders>
              <w:top w:val="nil"/>
              <w:bottom w:val="nil"/>
            </w:tcBorders>
            <w:vAlign w:val="center"/>
          </w:tcPr>
          <w:p w14:paraId="174EB931" w14:textId="77777777" w:rsidR="00E24A12" w:rsidRPr="00651E6F" w:rsidRDefault="00E24A12" w:rsidP="00E24A12">
            <w:pPr>
              <w:spacing w:line="360" w:lineRule="auto"/>
              <w:ind w:right="96"/>
              <w:jc w:val="right"/>
              <w:rPr>
                <w:rFonts w:ascii="Arial" w:hAnsi="Arial" w:cs="Arial"/>
                <w:sz w:val="19"/>
                <w:szCs w:val="19"/>
              </w:rPr>
            </w:pPr>
            <w:r w:rsidRPr="00651E6F">
              <w:rPr>
                <w:rFonts w:ascii="Arial" w:hAnsi="Arial" w:cs="Arial"/>
                <w:noProof/>
                <w:sz w:val="19"/>
                <w:szCs w:val="19"/>
              </w:rPr>
              <w:t>19,762</w:t>
            </w:r>
          </w:p>
        </w:tc>
      </w:tr>
      <w:tr w:rsidR="00E24A12" w:rsidRPr="00651E6F" w14:paraId="02796740" w14:textId="77777777" w:rsidTr="0055422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618D459D" w14:textId="77777777" w:rsidR="00E24A12" w:rsidRPr="00651E6F" w:rsidRDefault="00E24A12" w:rsidP="00E24A12">
            <w:pPr>
              <w:spacing w:line="360" w:lineRule="auto"/>
              <w:ind w:left="294" w:right="86"/>
              <w:rPr>
                <w:rFonts w:ascii="Arial" w:hAnsi="Arial" w:cs="Arial"/>
                <w:sz w:val="19"/>
                <w:szCs w:val="19"/>
              </w:rPr>
            </w:pPr>
            <w:r w:rsidRPr="00651E6F">
              <w:rPr>
                <w:rFonts w:ascii="Arial" w:hAnsi="Arial" w:cs="Arial"/>
                <w:sz w:val="19"/>
                <w:szCs w:val="19"/>
              </w:rPr>
              <w:t>3  -  6 months</w:t>
            </w:r>
          </w:p>
        </w:tc>
        <w:tc>
          <w:tcPr>
            <w:tcW w:w="1233" w:type="dxa"/>
            <w:tcBorders>
              <w:top w:val="nil"/>
              <w:left w:val="nil"/>
              <w:bottom w:val="nil"/>
              <w:right w:val="nil"/>
            </w:tcBorders>
            <w:vAlign w:val="bottom"/>
          </w:tcPr>
          <w:p w14:paraId="03B47B2B" w14:textId="1F4DD4AF" w:rsidR="00E24A12" w:rsidRPr="00651E6F" w:rsidRDefault="00833C9B" w:rsidP="00E24A12">
            <w:pPr>
              <w:spacing w:line="360" w:lineRule="auto"/>
              <w:ind w:right="96"/>
              <w:jc w:val="right"/>
              <w:rPr>
                <w:rFonts w:ascii="Arial" w:hAnsi="Arial" w:cs="Arial"/>
                <w:sz w:val="19"/>
                <w:szCs w:val="19"/>
              </w:rPr>
            </w:pPr>
            <w:r>
              <w:rPr>
                <w:rFonts w:ascii="Arial" w:hAnsi="Arial" w:cs="Arial"/>
                <w:sz w:val="19"/>
                <w:szCs w:val="19"/>
              </w:rPr>
              <w:t>84,411</w:t>
            </w:r>
          </w:p>
        </w:tc>
        <w:tc>
          <w:tcPr>
            <w:tcW w:w="240" w:type="dxa"/>
            <w:tcBorders>
              <w:top w:val="nil"/>
              <w:left w:val="nil"/>
              <w:bottom w:val="nil"/>
              <w:right w:val="nil"/>
            </w:tcBorders>
            <w:vAlign w:val="bottom"/>
          </w:tcPr>
          <w:p w14:paraId="3DE5E003" w14:textId="77777777" w:rsidR="00E24A12" w:rsidRPr="00651E6F" w:rsidRDefault="00E24A12" w:rsidP="00E24A12">
            <w:pPr>
              <w:spacing w:line="360" w:lineRule="auto"/>
              <w:ind w:right="96"/>
              <w:jc w:val="right"/>
              <w:rPr>
                <w:rFonts w:ascii="Arial" w:hAnsi="Arial" w:cs="Arial"/>
                <w:sz w:val="19"/>
                <w:szCs w:val="19"/>
              </w:rPr>
            </w:pPr>
          </w:p>
        </w:tc>
        <w:tc>
          <w:tcPr>
            <w:tcW w:w="1284" w:type="dxa"/>
            <w:tcBorders>
              <w:top w:val="nil"/>
              <w:left w:val="nil"/>
              <w:bottom w:val="nil"/>
              <w:right w:val="nil"/>
            </w:tcBorders>
            <w:vAlign w:val="center"/>
          </w:tcPr>
          <w:p w14:paraId="36CFA031" w14:textId="77777777" w:rsidR="00E24A12" w:rsidRPr="00651E6F" w:rsidRDefault="00E24A12" w:rsidP="00E24A12">
            <w:pPr>
              <w:spacing w:line="360" w:lineRule="auto"/>
              <w:ind w:right="96"/>
              <w:jc w:val="right"/>
              <w:rPr>
                <w:rFonts w:ascii="Arial" w:hAnsi="Arial" w:cs="Arial"/>
                <w:sz w:val="19"/>
                <w:szCs w:val="19"/>
              </w:rPr>
            </w:pPr>
            <w:r w:rsidRPr="00651E6F">
              <w:rPr>
                <w:rFonts w:ascii="Arial" w:hAnsi="Arial" w:cs="Arial"/>
                <w:noProof/>
                <w:sz w:val="19"/>
                <w:szCs w:val="19"/>
              </w:rPr>
              <w:t>6,24</w:t>
            </w:r>
            <w:r w:rsidRPr="00651E6F">
              <w:rPr>
                <w:rFonts w:ascii="Arial" w:hAnsi="Arial" w:cs="Arial"/>
                <w:noProof/>
                <w:sz w:val="19"/>
                <w:szCs w:val="19"/>
                <w:cs/>
              </w:rPr>
              <w:t>5</w:t>
            </w:r>
          </w:p>
        </w:tc>
        <w:tc>
          <w:tcPr>
            <w:tcW w:w="236" w:type="dxa"/>
            <w:tcBorders>
              <w:top w:val="nil"/>
              <w:left w:val="nil"/>
              <w:bottom w:val="nil"/>
              <w:right w:val="nil"/>
            </w:tcBorders>
            <w:vAlign w:val="bottom"/>
          </w:tcPr>
          <w:p w14:paraId="56414E1E" w14:textId="77777777" w:rsidR="00E24A12" w:rsidRPr="00651E6F" w:rsidRDefault="00E24A12" w:rsidP="00E24A12">
            <w:pPr>
              <w:spacing w:line="360" w:lineRule="auto"/>
              <w:ind w:right="96"/>
              <w:jc w:val="right"/>
              <w:rPr>
                <w:rFonts w:ascii="Arial" w:hAnsi="Arial" w:cs="Arial"/>
                <w:sz w:val="19"/>
                <w:szCs w:val="19"/>
              </w:rPr>
            </w:pPr>
          </w:p>
        </w:tc>
        <w:tc>
          <w:tcPr>
            <w:tcW w:w="1210" w:type="dxa"/>
            <w:tcBorders>
              <w:top w:val="nil"/>
              <w:left w:val="nil"/>
              <w:bottom w:val="nil"/>
              <w:right w:val="nil"/>
            </w:tcBorders>
            <w:vAlign w:val="center"/>
          </w:tcPr>
          <w:p w14:paraId="225EB855" w14:textId="154BF1FA" w:rsidR="00E24A12" w:rsidRPr="00651E6F" w:rsidRDefault="00E24A12" w:rsidP="00E24A12">
            <w:pPr>
              <w:spacing w:line="360" w:lineRule="auto"/>
              <w:ind w:right="96"/>
              <w:jc w:val="right"/>
              <w:rPr>
                <w:rFonts w:ascii="Arial" w:hAnsi="Arial" w:cs="Arial"/>
                <w:sz w:val="19"/>
                <w:szCs w:val="19"/>
              </w:rPr>
            </w:pPr>
            <w:r w:rsidRPr="00707452">
              <w:rPr>
                <w:rFonts w:ascii="Arial" w:hAnsi="Arial" w:cs="Arial"/>
                <w:sz w:val="19"/>
                <w:szCs w:val="19"/>
              </w:rPr>
              <w:t>2,116</w:t>
            </w:r>
          </w:p>
        </w:tc>
        <w:tc>
          <w:tcPr>
            <w:tcW w:w="237" w:type="dxa"/>
            <w:tcBorders>
              <w:top w:val="nil"/>
              <w:left w:val="nil"/>
              <w:bottom w:val="nil"/>
              <w:right w:val="nil"/>
            </w:tcBorders>
            <w:vAlign w:val="bottom"/>
          </w:tcPr>
          <w:p w14:paraId="26D249C8" w14:textId="77777777" w:rsidR="00E24A12" w:rsidRPr="00651E6F" w:rsidRDefault="00E24A12" w:rsidP="00E24A12">
            <w:pPr>
              <w:spacing w:line="360" w:lineRule="auto"/>
              <w:ind w:right="96"/>
              <w:jc w:val="right"/>
              <w:rPr>
                <w:rFonts w:ascii="Arial" w:hAnsi="Arial" w:cs="Arial"/>
                <w:sz w:val="19"/>
                <w:szCs w:val="19"/>
              </w:rPr>
            </w:pPr>
          </w:p>
        </w:tc>
        <w:tc>
          <w:tcPr>
            <w:tcW w:w="1262" w:type="dxa"/>
            <w:tcBorders>
              <w:top w:val="nil"/>
              <w:left w:val="nil"/>
              <w:bottom w:val="nil"/>
            </w:tcBorders>
            <w:vAlign w:val="center"/>
          </w:tcPr>
          <w:p w14:paraId="6C653A45" w14:textId="77777777" w:rsidR="00E24A12" w:rsidRPr="00651E6F" w:rsidRDefault="00E24A12" w:rsidP="00E24A12">
            <w:pPr>
              <w:spacing w:line="360" w:lineRule="auto"/>
              <w:ind w:right="96"/>
              <w:jc w:val="right"/>
              <w:rPr>
                <w:rFonts w:ascii="Arial" w:hAnsi="Arial" w:cs="Arial"/>
                <w:sz w:val="19"/>
                <w:szCs w:val="19"/>
              </w:rPr>
            </w:pPr>
            <w:r w:rsidRPr="00651E6F">
              <w:rPr>
                <w:rFonts w:ascii="Arial" w:hAnsi="Arial" w:cs="Arial"/>
                <w:noProof/>
                <w:sz w:val="19"/>
                <w:szCs w:val="19"/>
              </w:rPr>
              <w:t>6,101</w:t>
            </w:r>
          </w:p>
        </w:tc>
      </w:tr>
      <w:tr w:rsidR="00E24A12" w:rsidRPr="00651E6F" w14:paraId="66F5A071" w14:textId="77777777" w:rsidTr="0055422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067AB13C" w14:textId="77777777" w:rsidR="00E24A12" w:rsidRPr="00651E6F" w:rsidRDefault="00E24A12" w:rsidP="00E24A12">
            <w:pPr>
              <w:spacing w:line="360" w:lineRule="auto"/>
              <w:ind w:left="294" w:right="86"/>
              <w:rPr>
                <w:rFonts w:ascii="Arial" w:hAnsi="Arial" w:cs="Arial"/>
                <w:sz w:val="19"/>
                <w:szCs w:val="19"/>
              </w:rPr>
            </w:pPr>
            <w:r w:rsidRPr="00651E6F">
              <w:rPr>
                <w:rFonts w:ascii="Arial" w:hAnsi="Arial" w:cs="Arial"/>
                <w:sz w:val="19"/>
                <w:szCs w:val="19"/>
              </w:rPr>
              <w:t>6  -  12 months</w:t>
            </w:r>
          </w:p>
        </w:tc>
        <w:tc>
          <w:tcPr>
            <w:tcW w:w="1233" w:type="dxa"/>
            <w:tcBorders>
              <w:top w:val="nil"/>
              <w:left w:val="nil"/>
              <w:bottom w:val="nil"/>
              <w:right w:val="nil"/>
            </w:tcBorders>
            <w:vAlign w:val="bottom"/>
          </w:tcPr>
          <w:p w14:paraId="2BEDFA01" w14:textId="72C9FBAC" w:rsidR="00E24A12" w:rsidRPr="00651E6F" w:rsidRDefault="00833C9B" w:rsidP="00E24A12">
            <w:pPr>
              <w:spacing w:line="360" w:lineRule="auto"/>
              <w:ind w:right="96"/>
              <w:jc w:val="right"/>
              <w:rPr>
                <w:rFonts w:ascii="Arial" w:hAnsi="Arial" w:cs="Arial"/>
                <w:sz w:val="19"/>
                <w:szCs w:val="19"/>
              </w:rPr>
            </w:pPr>
            <w:r>
              <w:rPr>
                <w:rFonts w:ascii="Arial" w:hAnsi="Arial" w:cs="Arial"/>
                <w:sz w:val="19"/>
                <w:szCs w:val="19"/>
              </w:rPr>
              <w:t>25,833</w:t>
            </w:r>
          </w:p>
        </w:tc>
        <w:tc>
          <w:tcPr>
            <w:tcW w:w="240" w:type="dxa"/>
            <w:tcBorders>
              <w:top w:val="nil"/>
              <w:left w:val="nil"/>
              <w:bottom w:val="nil"/>
              <w:right w:val="nil"/>
            </w:tcBorders>
            <w:vAlign w:val="bottom"/>
          </w:tcPr>
          <w:p w14:paraId="639CD377" w14:textId="77777777" w:rsidR="00E24A12" w:rsidRPr="00651E6F" w:rsidRDefault="00E24A12" w:rsidP="00E24A12">
            <w:pPr>
              <w:spacing w:line="360" w:lineRule="auto"/>
              <w:ind w:right="96"/>
              <w:jc w:val="right"/>
              <w:rPr>
                <w:rFonts w:ascii="Arial" w:hAnsi="Arial" w:cs="Arial"/>
                <w:sz w:val="19"/>
                <w:szCs w:val="19"/>
              </w:rPr>
            </w:pPr>
          </w:p>
        </w:tc>
        <w:tc>
          <w:tcPr>
            <w:tcW w:w="1284" w:type="dxa"/>
            <w:tcBorders>
              <w:top w:val="nil"/>
              <w:left w:val="nil"/>
              <w:bottom w:val="nil"/>
              <w:right w:val="nil"/>
            </w:tcBorders>
            <w:vAlign w:val="center"/>
          </w:tcPr>
          <w:p w14:paraId="12696864" w14:textId="77777777" w:rsidR="00E24A12" w:rsidRPr="00651E6F" w:rsidRDefault="00E24A12" w:rsidP="00E24A12">
            <w:pPr>
              <w:spacing w:line="360" w:lineRule="auto"/>
              <w:ind w:right="96"/>
              <w:jc w:val="right"/>
              <w:rPr>
                <w:rFonts w:ascii="Arial" w:hAnsi="Arial" w:cs="Arial"/>
                <w:sz w:val="19"/>
                <w:szCs w:val="19"/>
              </w:rPr>
            </w:pPr>
            <w:r w:rsidRPr="00651E6F">
              <w:rPr>
                <w:rFonts w:ascii="Arial" w:hAnsi="Arial" w:cs="Arial"/>
                <w:noProof/>
                <w:sz w:val="19"/>
                <w:szCs w:val="19"/>
              </w:rPr>
              <w:t>31,60</w:t>
            </w:r>
            <w:r w:rsidRPr="00651E6F">
              <w:rPr>
                <w:rFonts w:ascii="Arial" w:hAnsi="Arial" w:cs="Arial"/>
                <w:noProof/>
                <w:sz w:val="19"/>
                <w:szCs w:val="19"/>
                <w:cs/>
              </w:rPr>
              <w:t>1</w:t>
            </w:r>
          </w:p>
        </w:tc>
        <w:tc>
          <w:tcPr>
            <w:tcW w:w="236" w:type="dxa"/>
            <w:tcBorders>
              <w:top w:val="nil"/>
              <w:left w:val="nil"/>
              <w:bottom w:val="nil"/>
              <w:right w:val="nil"/>
            </w:tcBorders>
            <w:vAlign w:val="bottom"/>
          </w:tcPr>
          <w:p w14:paraId="70D6928D" w14:textId="77777777" w:rsidR="00E24A12" w:rsidRPr="00651E6F" w:rsidRDefault="00E24A12" w:rsidP="00E24A12">
            <w:pPr>
              <w:spacing w:line="360" w:lineRule="auto"/>
              <w:ind w:right="96"/>
              <w:jc w:val="right"/>
              <w:rPr>
                <w:rFonts w:ascii="Arial" w:hAnsi="Arial" w:cs="Arial"/>
                <w:sz w:val="19"/>
                <w:szCs w:val="19"/>
              </w:rPr>
            </w:pPr>
          </w:p>
        </w:tc>
        <w:tc>
          <w:tcPr>
            <w:tcW w:w="1210" w:type="dxa"/>
            <w:tcBorders>
              <w:top w:val="nil"/>
              <w:left w:val="nil"/>
              <w:bottom w:val="nil"/>
              <w:right w:val="nil"/>
            </w:tcBorders>
            <w:vAlign w:val="center"/>
          </w:tcPr>
          <w:p w14:paraId="72C11D56" w14:textId="1D8EB128" w:rsidR="00E24A12" w:rsidRPr="00651E6F" w:rsidRDefault="00E24A12" w:rsidP="00E24A12">
            <w:pPr>
              <w:spacing w:line="360" w:lineRule="auto"/>
              <w:ind w:right="96"/>
              <w:jc w:val="right"/>
              <w:rPr>
                <w:rFonts w:ascii="Arial" w:hAnsi="Arial" w:cs="Arial"/>
                <w:sz w:val="19"/>
                <w:szCs w:val="19"/>
              </w:rPr>
            </w:pPr>
            <w:r w:rsidRPr="00707452">
              <w:rPr>
                <w:rFonts w:ascii="Arial" w:hAnsi="Arial" w:cs="Arial"/>
                <w:sz w:val="19"/>
                <w:szCs w:val="19"/>
              </w:rPr>
              <w:t>17,047</w:t>
            </w:r>
          </w:p>
        </w:tc>
        <w:tc>
          <w:tcPr>
            <w:tcW w:w="237" w:type="dxa"/>
            <w:tcBorders>
              <w:top w:val="nil"/>
              <w:left w:val="nil"/>
              <w:bottom w:val="nil"/>
              <w:right w:val="nil"/>
            </w:tcBorders>
            <w:vAlign w:val="bottom"/>
          </w:tcPr>
          <w:p w14:paraId="758F5EA8" w14:textId="77777777" w:rsidR="00E24A12" w:rsidRPr="00651E6F" w:rsidRDefault="00E24A12" w:rsidP="00E24A12">
            <w:pPr>
              <w:spacing w:line="360" w:lineRule="auto"/>
              <w:ind w:right="96"/>
              <w:jc w:val="right"/>
              <w:rPr>
                <w:rFonts w:ascii="Arial" w:hAnsi="Arial" w:cs="Arial"/>
                <w:sz w:val="19"/>
                <w:szCs w:val="19"/>
              </w:rPr>
            </w:pPr>
          </w:p>
        </w:tc>
        <w:tc>
          <w:tcPr>
            <w:tcW w:w="1262" w:type="dxa"/>
            <w:tcBorders>
              <w:top w:val="nil"/>
              <w:left w:val="nil"/>
              <w:bottom w:val="nil"/>
            </w:tcBorders>
            <w:vAlign w:val="center"/>
          </w:tcPr>
          <w:p w14:paraId="182F3AF6" w14:textId="7549081B" w:rsidR="00E24A12" w:rsidRPr="00651E6F" w:rsidRDefault="00E24A12" w:rsidP="00E24A12">
            <w:pPr>
              <w:spacing w:line="360" w:lineRule="auto"/>
              <w:ind w:right="96"/>
              <w:jc w:val="center"/>
              <w:rPr>
                <w:rFonts w:ascii="Arial" w:hAnsi="Arial" w:cs="Arial"/>
                <w:sz w:val="19"/>
                <w:szCs w:val="19"/>
              </w:rPr>
            </w:pPr>
            <w:r>
              <w:rPr>
                <w:rFonts w:ascii="Arial" w:hAnsi="Arial" w:cs="Arial"/>
                <w:sz w:val="19"/>
                <w:szCs w:val="19"/>
              </w:rPr>
              <w:t xml:space="preserve">             </w:t>
            </w:r>
            <w:r w:rsidRPr="00D268C7">
              <w:rPr>
                <w:rFonts w:ascii="Arial" w:hAnsi="Arial" w:cs="Arial"/>
                <w:sz w:val="19"/>
                <w:szCs w:val="19"/>
                <w:cs/>
              </w:rPr>
              <w:t>-</w:t>
            </w:r>
          </w:p>
        </w:tc>
      </w:tr>
      <w:tr w:rsidR="00E24A12" w:rsidRPr="00651E6F" w14:paraId="3C4EF5E2" w14:textId="77777777" w:rsidTr="0055422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8190E47" w14:textId="77777777" w:rsidR="00E24A12" w:rsidRPr="00651E6F" w:rsidRDefault="00E24A12" w:rsidP="00E24A12">
            <w:pPr>
              <w:spacing w:line="360" w:lineRule="auto"/>
              <w:ind w:left="294" w:right="86"/>
              <w:rPr>
                <w:rFonts w:ascii="Arial" w:hAnsi="Arial" w:cs="Arial"/>
                <w:sz w:val="19"/>
                <w:szCs w:val="19"/>
                <w:cs/>
              </w:rPr>
            </w:pPr>
            <w:r w:rsidRPr="00651E6F">
              <w:rPr>
                <w:rFonts w:ascii="Arial" w:hAnsi="Arial" w:cs="Arial"/>
                <w:sz w:val="19"/>
                <w:szCs w:val="19"/>
              </w:rPr>
              <w:t>Over 12 months</w:t>
            </w:r>
          </w:p>
        </w:tc>
        <w:tc>
          <w:tcPr>
            <w:tcW w:w="1233" w:type="dxa"/>
            <w:tcBorders>
              <w:top w:val="nil"/>
              <w:left w:val="nil"/>
              <w:bottom w:val="single" w:sz="4" w:space="0" w:color="auto"/>
              <w:right w:val="nil"/>
            </w:tcBorders>
            <w:vAlign w:val="bottom"/>
          </w:tcPr>
          <w:p w14:paraId="7445A3F7" w14:textId="56BF275A" w:rsidR="00E24A12" w:rsidRPr="00651E6F" w:rsidRDefault="00833C9B" w:rsidP="00E24A12">
            <w:pPr>
              <w:spacing w:line="360" w:lineRule="auto"/>
              <w:ind w:right="96"/>
              <w:jc w:val="right"/>
              <w:rPr>
                <w:rFonts w:ascii="Arial" w:hAnsi="Arial" w:cs="Arial"/>
                <w:sz w:val="19"/>
                <w:szCs w:val="19"/>
              </w:rPr>
            </w:pPr>
            <w:r>
              <w:rPr>
                <w:rFonts w:ascii="Arial" w:hAnsi="Arial" w:cs="Arial"/>
                <w:sz w:val="19"/>
                <w:szCs w:val="19"/>
              </w:rPr>
              <w:t>1,026,919</w:t>
            </w:r>
          </w:p>
        </w:tc>
        <w:tc>
          <w:tcPr>
            <w:tcW w:w="240" w:type="dxa"/>
            <w:tcBorders>
              <w:top w:val="nil"/>
              <w:left w:val="nil"/>
              <w:bottom w:val="nil"/>
              <w:right w:val="nil"/>
            </w:tcBorders>
            <w:vAlign w:val="bottom"/>
          </w:tcPr>
          <w:p w14:paraId="2EB02368" w14:textId="77777777" w:rsidR="00E24A12" w:rsidRPr="00651E6F" w:rsidRDefault="00E24A12" w:rsidP="00E24A12">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center"/>
          </w:tcPr>
          <w:p w14:paraId="364B1D2E" w14:textId="100E1395" w:rsidR="00E24A12" w:rsidRPr="00651E6F" w:rsidRDefault="00E24A12" w:rsidP="00E24A12">
            <w:pPr>
              <w:spacing w:line="360" w:lineRule="auto"/>
              <w:ind w:right="96"/>
              <w:jc w:val="right"/>
              <w:rPr>
                <w:rFonts w:ascii="Arial" w:hAnsi="Arial" w:cs="Arial"/>
                <w:sz w:val="19"/>
                <w:szCs w:val="19"/>
              </w:rPr>
            </w:pPr>
            <w:r w:rsidRPr="00651E6F">
              <w:rPr>
                <w:rFonts w:ascii="Arial" w:hAnsi="Arial" w:cs="Arial"/>
                <w:noProof/>
                <w:sz w:val="19"/>
                <w:szCs w:val="19"/>
              </w:rPr>
              <w:t>979,95</w:t>
            </w:r>
            <w:r>
              <w:rPr>
                <w:rFonts w:ascii="Arial" w:hAnsi="Arial" w:cs="Arial"/>
                <w:noProof/>
                <w:sz w:val="19"/>
                <w:szCs w:val="19"/>
              </w:rPr>
              <w:t>7</w:t>
            </w:r>
          </w:p>
        </w:tc>
        <w:tc>
          <w:tcPr>
            <w:tcW w:w="236" w:type="dxa"/>
            <w:tcBorders>
              <w:top w:val="nil"/>
              <w:left w:val="nil"/>
              <w:bottom w:val="nil"/>
              <w:right w:val="nil"/>
            </w:tcBorders>
            <w:vAlign w:val="bottom"/>
          </w:tcPr>
          <w:p w14:paraId="7AAB43BA" w14:textId="77777777" w:rsidR="00E24A12" w:rsidRPr="00651E6F" w:rsidRDefault="00E24A12" w:rsidP="00E24A12">
            <w:pPr>
              <w:spacing w:line="360" w:lineRule="auto"/>
              <w:ind w:right="96"/>
              <w:jc w:val="right"/>
              <w:rPr>
                <w:rFonts w:ascii="Arial" w:hAnsi="Arial" w:cs="Arial"/>
                <w:sz w:val="19"/>
                <w:szCs w:val="19"/>
              </w:rPr>
            </w:pPr>
          </w:p>
        </w:tc>
        <w:tc>
          <w:tcPr>
            <w:tcW w:w="1210" w:type="dxa"/>
            <w:tcBorders>
              <w:top w:val="nil"/>
              <w:left w:val="nil"/>
              <w:bottom w:val="single" w:sz="4" w:space="0" w:color="auto"/>
              <w:right w:val="nil"/>
            </w:tcBorders>
            <w:vAlign w:val="center"/>
          </w:tcPr>
          <w:p w14:paraId="1752247E" w14:textId="062EFAE4" w:rsidR="00E24A12" w:rsidRPr="00651E6F" w:rsidRDefault="00E24A12" w:rsidP="00E24A12">
            <w:pPr>
              <w:spacing w:line="360" w:lineRule="auto"/>
              <w:ind w:right="96"/>
              <w:jc w:val="right"/>
              <w:rPr>
                <w:rFonts w:ascii="Arial" w:hAnsi="Arial" w:cs="Arial"/>
                <w:sz w:val="19"/>
                <w:szCs w:val="19"/>
              </w:rPr>
            </w:pPr>
            <w:r w:rsidRPr="00707452">
              <w:rPr>
                <w:rFonts w:ascii="Arial" w:hAnsi="Arial" w:cs="Arial"/>
                <w:sz w:val="19"/>
                <w:szCs w:val="19"/>
              </w:rPr>
              <w:t>740,792</w:t>
            </w:r>
          </w:p>
        </w:tc>
        <w:tc>
          <w:tcPr>
            <w:tcW w:w="237" w:type="dxa"/>
            <w:tcBorders>
              <w:top w:val="nil"/>
              <w:left w:val="nil"/>
              <w:bottom w:val="nil"/>
              <w:right w:val="nil"/>
            </w:tcBorders>
            <w:vAlign w:val="bottom"/>
          </w:tcPr>
          <w:p w14:paraId="454EBB3B" w14:textId="77777777" w:rsidR="00E24A12" w:rsidRPr="00651E6F" w:rsidRDefault="00E24A12" w:rsidP="00E24A12">
            <w:pPr>
              <w:spacing w:line="360" w:lineRule="auto"/>
              <w:ind w:right="96"/>
              <w:jc w:val="right"/>
              <w:rPr>
                <w:rFonts w:ascii="Arial" w:hAnsi="Arial" w:cs="Arial"/>
                <w:sz w:val="19"/>
                <w:szCs w:val="19"/>
              </w:rPr>
            </w:pPr>
          </w:p>
        </w:tc>
        <w:tc>
          <w:tcPr>
            <w:tcW w:w="1262" w:type="dxa"/>
            <w:tcBorders>
              <w:top w:val="nil"/>
              <w:left w:val="nil"/>
              <w:bottom w:val="single" w:sz="4" w:space="0" w:color="auto"/>
            </w:tcBorders>
            <w:vAlign w:val="center"/>
          </w:tcPr>
          <w:p w14:paraId="7871AEE1" w14:textId="55F2E25E" w:rsidR="00E24A12" w:rsidRPr="00651E6F" w:rsidRDefault="00E24A12" w:rsidP="00E24A12">
            <w:pPr>
              <w:spacing w:line="360" w:lineRule="auto"/>
              <w:ind w:right="96"/>
              <w:jc w:val="right"/>
              <w:rPr>
                <w:rFonts w:ascii="Arial" w:hAnsi="Arial" w:cs="Arial"/>
                <w:sz w:val="19"/>
                <w:szCs w:val="19"/>
              </w:rPr>
            </w:pPr>
            <w:r w:rsidRPr="00651E6F">
              <w:rPr>
                <w:rFonts w:ascii="Arial" w:hAnsi="Arial" w:cs="Arial"/>
                <w:noProof/>
                <w:sz w:val="19"/>
                <w:szCs w:val="19"/>
              </w:rPr>
              <w:t>721,79</w:t>
            </w:r>
            <w:r>
              <w:rPr>
                <w:rFonts w:ascii="Arial" w:hAnsi="Arial" w:cs="Arial"/>
                <w:noProof/>
                <w:sz w:val="19"/>
                <w:szCs w:val="19"/>
              </w:rPr>
              <w:t>4</w:t>
            </w:r>
          </w:p>
        </w:tc>
      </w:tr>
      <w:tr w:rsidR="00E24A12" w:rsidRPr="00651E6F" w14:paraId="466A2B8B" w14:textId="77777777" w:rsidTr="0055422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3C3BBA97" w14:textId="77777777" w:rsidR="00E24A12" w:rsidRPr="00651E6F" w:rsidRDefault="00E24A12" w:rsidP="00E24A12">
            <w:pPr>
              <w:spacing w:line="360" w:lineRule="auto"/>
              <w:ind w:left="294" w:right="86"/>
              <w:rPr>
                <w:rFonts w:ascii="Arial" w:hAnsi="Arial" w:cs="Arial"/>
                <w:sz w:val="19"/>
                <w:szCs w:val="19"/>
              </w:rPr>
            </w:pPr>
            <w:r w:rsidRPr="00651E6F">
              <w:rPr>
                <w:rFonts w:ascii="Arial" w:hAnsi="Arial" w:cs="Arial"/>
                <w:sz w:val="19"/>
                <w:szCs w:val="19"/>
              </w:rPr>
              <w:t>Total</w:t>
            </w:r>
          </w:p>
        </w:tc>
        <w:tc>
          <w:tcPr>
            <w:tcW w:w="1233" w:type="dxa"/>
            <w:tcBorders>
              <w:top w:val="single" w:sz="4" w:space="0" w:color="auto"/>
              <w:left w:val="nil"/>
              <w:bottom w:val="nil"/>
              <w:right w:val="nil"/>
            </w:tcBorders>
            <w:vAlign w:val="bottom"/>
          </w:tcPr>
          <w:p w14:paraId="5A720460" w14:textId="4501437A" w:rsidR="00E24A12" w:rsidRPr="00796C29" w:rsidRDefault="00833C9B" w:rsidP="00E24A12">
            <w:pPr>
              <w:spacing w:line="360" w:lineRule="auto"/>
              <w:ind w:right="96"/>
              <w:jc w:val="right"/>
              <w:rPr>
                <w:rFonts w:ascii="Arial" w:hAnsi="Arial" w:cs="Browallia New"/>
                <w:sz w:val="19"/>
              </w:rPr>
            </w:pPr>
            <w:r>
              <w:rPr>
                <w:rFonts w:ascii="Arial" w:hAnsi="Arial" w:cs="Arial"/>
                <w:sz w:val="19"/>
                <w:szCs w:val="19"/>
              </w:rPr>
              <w:t>1,936,186</w:t>
            </w:r>
          </w:p>
        </w:tc>
        <w:tc>
          <w:tcPr>
            <w:tcW w:w="240" w:type="dxa"/>
            <w:tcBorders>
              <w:top w:val="nil"/>
              <w:left w:val="nil"/>
              <w:bottom w:val="nil"/>
              <w:right w:val="nil"/>
            </w:tcBorders>
            <w:vAlign w:val="bottom"/>
          </w:tcPr>
          <w:p w14:paraId="631EC8B0" w14:textId="77777777" w:rsidR="00E24A12" w:rsidRPr="00651E6F" w:rsidRDefault="00E24A12" w:rsidP="00E24A12">
            <w:pPr>
              <w:spacing w:line="360" w:lineRule="auto"/>
              <w:ind w:right="96"/>
              <w:jc w:val="right"/>
              <w:rPr>
                <w:rFonts w:ascii="Arial" w:hAnsi="Arial" w:cs="Arial"/>
                <w:sz w:val="19"/>
                <w:szCs w:val="19"/>
              </w:rPr>
            </w:pPr>
          </w:p>
        </w:tc>
        <w:tc>
          <w:tcPr>
            <w:tcW w:w="1284" w:type="dxa"/>
            <w:tcBorders>
              <w:top w:val="single" w:sz="4" w:space="0" w:color="auto"/>
              <w:left w:val="nil"/>
              <w:bottom w:val="nil"/>
              <w:right w:val="nil"/>
            </w:tcBorders>
            <w:vAlign w:val="center"/>
          </w:tcPr>
          <w:p w14:paraId="2F0604C5" w14:textId="77777777" w:rsidR="00E24A12" w:rsidRPr="00651E6F" w:rsidRDefault="00E24A12" w:rsidP="00E24A12">
            <w:pPr>
              <w:spacing w:line="360" w:lineRule="auto"/>
              <w:ind w:right="96"/>
              <w:jc w:val="right"/>
              <w:rPr>
                <w:rFonts w:ascii="Arial" w:hAnsi="Arial" w:cs="Arial"/>
                <w:sz w:val="19"/>
                <w:szCs w:val="19"/>
              </w:rPr>
            </w:pPr>
            <w:r w:rsidRPr="00651E6F">
              <w:rPr>
                <w:rFonts w:ascii="Arial" w:hAnsi="Arial" w:cs="Arial"/>
                <w:noProof/>
                <w:sz w:val="19"/>
                <w:szCs w:val="19"/>
              </w:rPr>
              <w:t>2,102,312</w:t>
            </w:r>
          </w:p>
        </w:tc>
        <w:tc>
          <w:tcPr>
            <w:tcW w:w="236" w:type="dxa"/>
            <w:tcBorders>
              <w:top w:val="nil"/>
              <w:left w:val="nil"/>
              <w:bottom w:val="nil"/>
              <w:right w:val="nil"/>
            </w:tcBorders>
            <w:vAlign w:val="bottom"/>
          </w:tcPr>
          <w:p w14:paraId="14F1C493" w14:textId="77777777" w:rsidR="00E24A12" w:rsidRPr="00651E6F" w:rsidRDefault="00E24A12" w:rsidP="00E24A12">
            <w:pPr>
              <w:spacing w:line="360" w:lineRule="auto"/>
              <w:ind w:right="96"/>
              <w:jc w:val="right"/>
              <w:rPr>
                <w:rFonts w:ascii="Arial" w:hAnsi="Arial" w:cs="Arial"/>
                <w:sz w:val="19"/>
                <w:szCs w:val="19"/>
              </w:rPr>
            </w:pPr>
          </w:p>
        </w:tc>
        <w:tc>
          <w:tcPr>
            <w:tcW w:w="1210" w:type="dxa"/>
            <w:tcBorders>
              <w:top w:val="single" w:sz="4" w:space="0" w:color="auto"/>
              <w:left w:val="nil"/>
              <w:bottom w:val="nil"/>
              <w:right w:val="nil"/>
            </w:tcBorders>
            <w:vAlign w:val="center"/>
          </w:tcPr>
          <w:p w14:paraId="1A0EE810" w14:textId="535BA883" w:rsidR="00E24A12" w:rsidRPr="00651E6F" w:rsidRDefault="00E24A12" w:rsidP="00E24A12">
            <w:pPr>
              <w:spacing w:line="360" w:lineRule="auto"/>
              <w:ind w:right="96"/>
              <w:jc w:val="right"/>
              <w:rPr>
                <w:rFonts w:ascii="Arial" w:hAnsi="Arial" w:cs="Arial"/>
                <w:sz w:val="19"/>
                <w:szCs w:val="19"/>
                <w:cs/>
              </w:rPr>
            </w:pPr>
            <w:r w:rsidRPr="00707452">
              <w:rPr>
                <w:rFonts w:ascii="Arial" w:hAnsi="Arial" w:cs="Arial"/>
                <w:sz w:val="19"/>
                <w:szCs w:val="19"/>
              </w:rPr>
              <w:t>1,339,108</w:t>
            </w:r>
          </w:p>
        </w:tc>
        <w:tc>
          <w:tcPr>
            <w:tcW w:w="237" w:type="dxa"/>
            <w:tcBorders>
              <w:top w:val="nil"/>
              <w:left w:val="nil"/>
              <w:bottom w:val="nil"/>
              <w:right w:val="nil"/>
            </w:tcBorders>
            <w:vAlign w:val="bottom"/>
          </w:tcPr>
          <w:p w14:paraId="48E96B2E" w14:textId="77777777" w:rsidR="00E24A12" w:rsidRPr="00651E6F" w:rsidRDefault="00E24A12" w:rsidP="00E24A12">
            <w:pPr>
              <w:spacing w:line="360" w:lineRule="auto"/>
              <w:ind w:right="96"/>
              <w:jc w:val="right"/>
              <w:rPr>
                <w:rFonts w:ascii="Arial" w:hAnsi="Arial" w:cs="Arial"/>
                <w:sz w:val="19"/>
                <w:szCs w:val="19"/>
              </w:rPr>
            </w:pPr>
          </w:p>
        </w:tc>
        <w:tc>
          <w:tcPr>
            <w:tcW w:w="1262" w:type="dxa"/>
            <w:tcBorders>
              <w:top w:val="single" w:sz="4" w:space="0" w:color="auto"/>
              <w:left w:val="nil"/>
              <w:bottom w:val="nil"/>
            </w:tcBorders>
            <w:vAlign w:val="center"/>
          </w:tcPr>
          <w:p w14:paraId="3DC1947C" w14:textId="77777777" w:rsidR="00E24A12" w:rsidRPr="00651E6F" w:rsidRDefault="00E24A12" w:rsidP="00E24A12">
            <w:pPr>
              <w:spacing w:line="360" w:lineRule="auto"/>
              <w:ind w:right="96"/>
              <w:jc w:val="right"/>
              <w:rPr>
                <w:rFonts w:ascii="Arial" w:hAnsi="Arial" w:cs="Arial"/>
                <w:sz w:val="19"/>
                <w:szCs w:val="19"/>
              </w:rPr>
            </w:pPr>
            <w:r w:rsidRPr="00651E6F">
              <w:rPr>
                <w:rFonts w:ascii="Arial" w:hAnsi="Arial" w:cs="Arial"/>
                <w:noProof/>
                <w:sz w:val="19"/>
                <w:szCs w:val="19"/>
              </w:rPr>
              <w:t>1,618,618</w:t>
            </w:r>
          </w:p>
        </w:tc>
      </w:tr>
      <w:tr w:rsidR="00E24A12" w:rsidRPr="00651E6F" w14:paraId="2DEFF19A" w14:textId="77777777" w:rsidTr="0055422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2154CCF" w14:textId="50F1AF56" w:rsidR="00E24A12" w:rsidRPr="00651E6F" w:rsidRDefault="00E24A12" w:rsidP="00E24A12">
            <w:pPr>
              <w:spacing w:line="360" w:lineRule="auto"/>
              <w:ind w:right="86"/>
              <w:rPr>
                <w:rFonts w:ascii="Arial" w:hAnsi="Arial" w:cs="Arial"/>
                <w:sz w:val="19"/>
                <w:szCs w:val="19"/>
              </w:rPr>
            </w:pPr>
            <w:r w:rsidRPr="00651E6F">
              <w:rPr>
                <w:rFonts w:ascii="Arial" w:hAnsi="Arial" w:cs="Arial"/>
                <w:sz w:val="19"/>
                <w:szCs w:val="19"/>
                <w:u w:val="single"/>
              </w:rPr>
              <w:t>Less</w:t>
            </w:r>
            <w:r w:rsidRPr="00651E6F">
              <w:rPr>
                <w:rFonts w:ascii="Arial" w:hAnsi="Arial" w:cs="Arial"/>
                <w:sz w:val="19"/>
                <w:szCs w:val="19"/>
              </w:rPr>
              <w:t xml:space="preserve"> Allowance for </w:t>
            </w:r>
            <w:r w:rsidR="00372B18">
              <w:rPr>
                <w:rFonts w:ascii="Arial" w:hAnsi="Arial" w:cs="Arial"/>
                <w:sz w:val="19"/>
                <w:szCs w:val="19"/>
              </w:rPr>
              <w:t>impairment losses</w:t>
            </w:r>
          </w:p>
        </w:tc>
        <w:tc>
          <w:tcPr>
            <w:tcW w:w="1233" w:type="dxa"/>
            <w:tcBorders>
              <w:top w:val="nil"/>
              <w:left w:val="nil"/>
              <w:bottom w:val="single" w:sz="4" w:space="0" w:color="auto"/>
              <w:right w:val="nil"/>
            </w:tcBorders>
            <w:vAlign w:val="bottom"/>
          </w:tcPr>
          <w:p w14:paraId="36308ED2" w14:textId="46250C9D" w:rsidR="00E24A12" w:rsidRPr="00651E6F" w:rsidRDefault="00E24A12" w:rsidP="00E24A12">
            <w:pPr>
              <w:spacing w:line="360" w:lineRule="auto"/>
              <w:ind w:right="96"/>
              <w:jc w:val="right"/>
              <w:rPr>
                <w:rFonts w:ascii="Arial" w:hAnsi="Arial" w:cs="Arial"/>
                <w:sz w:val="19"/>
                <w:szCs w:val="19"/>
                <w:cs/>
              </w:rPr>
            </w:pPr>
            <w:r w:rsidRPr="00E24A12">
              <w:rPr>
                <w:rFonts w:ascii="Arial" w:hAnsi="Arial" w:cs="Arial" w:hint="cs"/>
                <w:sz w:val="19"/>
                <w:szCs w:val="19"/>
                <w:cs/>
              </w:rPr>
              <w:t>(367,323)</w:t>
            </w:r>
          </w:p>
        </w:tc>
        <w:tc>
          <w:tcPr>
            <w:tcW w:w="240" w:type="dxa"/>
            <w:tcBorders>
              <w:top w:val="nil"/>
              <w:left w:val="nil"/>
              <w:bottom w:val="nil"/>
              <w:right w:val="nil"/>
            </w:tcBorders>
            <w:vAlign w:val="bottom"/>
          </w:tcPr>
          <w:p w14:paraId="7FE3DE3C" w14:textId="77777777" w:rsidR="00E24A12" w:rsidRPr="00651E6F" w:rsidRDefault="00E24A12" w:rsidP="00E24A12">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center"/>
          </w:tcPr>
          <w:p w14:paraId="63D19CBB" w14:textId="77777777" w:rsidR="00E24A12" w:rsidRPr="00651E6F" w:rsidRDefault="00E24A12" w:rsidP="00E24A12">
            <w:pPr>
              <w:spacing w:line="360" w:lineRule="auto"/>
              <w:ind w:right="96"/>
              <w:jc w:val="right"/>
              <w:rPr>
                <w:rFonts w:ascii="Arial" w:hAnsi="Arial" w:cs="Arial"/>
                <w:sz w:val="19"/>
                <w:szCs w:val="19"/>
              </w:rPr>
            </w:pPr>
            <w:r w:rsidRPr="00651E6F">
              <w:rPr>
                <w:rFonts w:ascii="Arial" w:hAnsi="Arial" w:cs="Arial"/>
                <w:noProof/>
                <w:sz w:val="19"/>
                <w:szCs w:val="19"/>
              </w:rPr>
              <w:t>(366,551)</w:t>
            </w:r>
          </w:p>
        </w:tc>
        <w:tc>
          <w:tcPr>
            <w:tcW w:w="236" w:type="dxa"/>
            <w:tcBorders>
              <w:top w:val="nil"/>
              <w:left w:val="nil"/>
              <w:bottom w:val="nil"/>
              <w:right w:val="nil"/>
            </w:tcBorders>
            <w:vAlign w:val="bottom"/>
          </w:tcPr>
          <w:p w14:paraId="7B76925D" w14:textId="77777777" w:rsidR="00E24A12" w:rsidRPr="00651E6F" w:rsidRDefault="00E24A12" w:rsidP="00E24A12">
            <w:pPr>
              <w:spacing w:line="360" w:lineRule="auto"/>
              <w:ind w:right="96"/>
              <w:jc w:val="right"/>
              <w:rPr>
                <w:rFonts w:ascii="Arial" w:hAnsi="Arial" w:cs="Arial"/>
                <w:sz w:val="19"/>
                <w:szCs w:val="19"/>
              </w:rPr>
            </w:pPr>
          </w:p>
        </w:tc>
        <w:tc>
          <w:tcPr>
            <w:tcW w:w="1210" w:type="dxa"/>
            <w:tcBorders>
              <w:top w:val="nil"/>
              <w:left w:val="nil"/>
              <w:bottom w:val="single" w:sz="4" w:space="0" w:color="auto"/>
              <w:right w:val="nil"/>
            </w:tcBorders>
            <w:vAlign w:val="center"/>
          </w:tcPr>
          <w:p w14:paraId="0ED9F139" w14:textId="7E5C7F74" w:rsidR="00E24A12" w:rsidRPr="00651E6F" w:rsidRDefault="00E24A12" w:rsidP="00E24A12">
            <w:pPr>
              <w:spacing w:line="360" w:lineRule="auto"/>
              <w:ind w:right="96"/>
              <w:jc w:val="right"/>
              <w:rPr>
                <w:rFonts w:ascii="Arial" w:hAnsi="Arial" w:cs="Arial"/>
                <w:sz w:val="19"/>
                <w:szCs w:val="19"/>
                <w:cs/>
              </w:rPr>
            </w:pPr>
            <w:r w:rsidRPr="00707452">
              <w:rPr>
                <w:rFonts w:ascii="Arial" w:hAnsi="Arial" w:cs="Arial" w:hint="cs"/>
                <w:sz w:val="19"/>
                <w:szCs w:val="19"/>
                <w:cs/>
              </w:rPr>
              <w:t>(323,577)</w:t>
            </w:r>
          </w:p>
        </w:tc>
        <w:tc>
          <w:tcPr>
            <w:tcW w:w="237" w:type="dxa"/>
            <w:tcBorders>
              <w:top w:val="nil"/>
              <w:left w:val="nil"/>
              <w:bottom w:val="nil"/>
              <w:right w:val="nil"/>
            </w:tcBorders>
            <w:vAlign w:val="bottom"/>
          </w:tcPr>
          <w:p w14:paraId="5A07DFDD" w14:textId="77777777" w:rsidR="00E24A12" w:rsidRPr="00651E6F" w:rsidRDefault="00E24A12" w:rsidP="00E24A12">
            <w:pPr>
              <w:spacing w:line="360" w:lineRule="auto"/>
              <w:ind w:right="96"/>
              <w:jc w:val="right"/>
              <w:rPr>
                <w:rFonts w:ascii="Arial" w:hAnsi="Arial" w:cs="Arial"/>
                <w:sz w:val="19"/>
                <w:szCs w:val="19"/>
              </w:rPr>
            </w:pPr>
          </w:p>
        </w:tc>
        <w:tc>
          <w:tcPr>
            <w:tcW w:w="1262" w:type="dxa"/>
            <w:tcBorders>
              <w:top w:val="nil"/>
              <w:left w:val="nil"/>
              <w:bottom w:val="single" w:sz="4" w:space="0" w:color="auto"/>
            </w:tcBorders>
            <w:vAlign w:val="center"/>
          </w:tcPr>
          <w:p w14:paraId="7B23F80D" w14:textId="77777777" w:rsidR="00E24A12" w:rsidRPr="00651E6F" w:rsidRDefault="00E24A12" w:rsidP="00E24A12">
            <w:pPr>
              <w:spacing w:line="360" w:lineRule="auto"/>
              <w:ind w:right="96"/>
              <w:jc w:val="right"/>
              <w:rPr>
                <w:rFonts w:ascii="Arial" w:hAnsi="Arial" w:cs="Arial"/>
                <w:sz w:val="19"/>
                <w:szCs w:val="19"/>
              </w:rPr>
            </w:pPr>
            <w:r w:rsidRPr="00651E6F">
              <w:rPr>
                <w:rFonts w:ascii="Arial" w:hAnsi="Arial" w:cs="Arial"/>
                <w:noProof/>
                <w:sz w:val="19"/>
                <w:szCs w:val="19"/>
              </w:rPr>
              <w:t>(322,805)</w:t>
            </w:r>
          </w:p>
        </w:tc>
      </w:tr>
      <w:tr w:rsidR="00E24A12" w:rsidRPr="00651E6F" w14:paraId="5F2A09B5" w14:textId="77777777" w:rsidTr="0055422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vAlign w:val="center"/>
          </w:tcPr>
          <w:p w14:paraId="6914638E" w14:textId="397D219D" w:rsidR="00E24A12" w:rsidRPr="00651E6F" w:rsidRDefault="00E24A12" w:rsidP="00E24A12">
            <w:pPr>
              <w:spacing w:line="360" w:lineRule="auto"/>
              <w:ind w:right="86"/>
              <w:rPr>
                <w:rFonts w:ascii="Arial" w:hAnsi="Arial" w:cs="Arial"/>
                <w:sz w:val="19"/>
                <w:szCs w:val="19"/>
              </w:rPr>
            </w:pPr>
            <w:r w:rsidRPr="00D268C7">
              <w:rPr>
                <w:rFonts w:ascii="Arial" w:hAnsi="Arial" w:cs="Arial"/>
                <w:sz w:val="19"/>
                <w:szCs w:val="19"/>
              </w:rPr>
              <w:t xml:space="preserve">         </w:t>
            </w:r>
            <w:r>
              <w:rPr>
                <w:rFonts w:ascii="Arial" w:hAnsi="Arial" w:cs="Arial"/>
                <w:sz w:val="19"/>
                <w:szCs w:val="19"/>
              </w:rPr>
              <w:t>Net</w:t>
            </w:r>
          </w:p>
        </w:tc>
        <w:tc>
          <w:tcPr>
            <w:tcW w:w="1233" w:type="dxa"/>
            <w:tcBorders>
              <w:top w:val="single" w:sz="4" w:space="0" w:color="auto"/>
              <w:bottom w:val="single" w:sz="12" w:space="0" w:color="auto"/>
              <w:right w:val="nil"/>
            </w:tcBorders>
            <w:vAlign w:val="bottom"/>
          </w:tcPr>
          <w:p w14:paraId="4E3C2AC8" w14:textId="6ACDC9EF" w:rsidR="00E24A12" w:rsidRPr="00651E6F" w:rsidRDefault="00833C9B" w:rsidP="00E24A12">
            <w:pPr>
              <w:spacing w:line="360" w:lineRule="auto"/>
              <w:ind w:right="96"/>
              <w:jc w:val="right"/>
              <w:rPr>
                <w:rFonts w:ascii="Arial" w:hAnsi="Arial" w:cs="Arial"/>
                <w:sz w:val="19"/>
                <w:szCs w:val="19"/>
              </w:rPr>
            </w:pPr>
            <w:r>
              <w:rPr>
                <w:rFonts w:ascii="Arial" w:hAnsi="Arial" w:cs="Arial"/>
                <w:sz w:val="19"/>
                <w:szCs w:val="19"/>
              </w:rPr>
              <w:t>1,568,863</w:t>
            </w:r>
          </w:p>
        </w:tc>
        <w:tc>
          <w:tcPr>
            <w:tcW w:w="240" w:type="dxa"/>
            <w:tcBorders>
              <w:top w:val="nil"/>
              <w:left w:val="nil"/>
              <w:bottom w:val="nil"/>
              <w:right w:val="nil"/>
            </w:tcBorders>
          </w:tcPr>
          <w:p w14:paraId="75421F95" w14:textId="77777777" w:rsidR="00E24A12" w:rsidRPr="00651E6F" w:rsidRDefault="00E24A12" w:rsidP="00E24A12">
            <w:pPr>
              <w:spacing w:line="360"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vAlign w:val="center"/>
          </w:tcPr>
          <w:p w14:paraId="04C28AAC" w14:textId="77777777" w:rsidR="00E24A12" w:rsidRPr="00651E6F" w:rsidRDefault="00E24A12" w:rsidP="00E24A12">
            <w:pPr>
              <w:spacing w:line="360" w:lineRule="auto"/>
              <w:ind w:right="96"/>
              <w:jc w:val="right"/>
              <w:rPr>
                <w:rFonts w:ascii="Arial" w:hAnsi="Arial" w:cs="Arial"/>
                <w:sz w:val="19"/>
                <w:szCs w:val="19"/>
              </w:rPr>
            </w:pPr>
            <w:r w:rsidRPr="00651E6F">
              <w:rPr>
                <w:rFonts w:ascii="Arial" w:hAnsi="Arial" w:cs="Arial"/>
                <w:noProof/>
                <w:sz w:val="19"/>
                <w:szCs w:val="19"/>
              </w:rPr>
              <w:t>1,735,761</w:t>
            </w:r>
          </w:p>
        </w:tc>
        <w:tc>
          <w:tcPr>
            <w:tcW w:w="236" w:type="dxa"/>
            <w:tcBorders>
              <w:top w:val="nil"/>
              <w:left w:val="nil"/>
              <w:bottom w:val="nil"/>
            </w:tcBorders>
          </w:tcPr>
          <w:p w14:paraId="364E9F8F" w14:textId="77777777" w:rsidR="00E24A12" w:rsidRPr="00651E6F" w:rsidRDefault="00E24A12" w:rsidP="00E24A12">
            <w:pPr>
              <w:spacing w:line="360" w:lineRule="auto"/>
              <w:ind w:right="96"/>
              <w:jc w:val="right"/>
              <w:rPr>
                <w:rFonts w:ascii="Arial" w:hAnsi="Arial" w:cs="Arial"/>
                <w:sz w:val="19"/>
                <w:szCs w:val="19"/>
                <w:cs/>
              </w:rPr>
            </w:pPr>
          </w:p>
        </w:tc>
        <w:tc>
          <w:tcPr>
            <w:tcW w:w="1210" w:type="dxa"/>
            <w:tcBorders>
              <w:top w:val="single" w:sz="4" w:space="0" w:color="auto"/>
              <w:bottom w:val="single" w:sz="12" w:space="0" w:color="auto"/>
            </w:tcBorders>
            <w:vAlign w:val="center"/>
          </w:tcPr>
          <w:p w14:paraId="014BF7D6" w14:textId="3D928B7D" w:rsidR="00E24A12" w:rsidRPr="00651E6F" w:rsidRDefault="00E24A12" w:rsidP="00E24A12">
            <w:pPr>
              <w:spacing w:line="360" w:lineRule="auto"/>
              <w:ind w:right="96"/>
              <w:jc w:val="right"/>
              <w:rPr>
                <w:rFonts w:ascii="Arial" w:hAnsi="Arial" w:cs="Arial"/>
                <w:sz w:val="19"/>
                <w:szCs w:val="19"/>
              </w:rPr>
            </w:pPr>
            <w:r w:rsidRPr="00707452">
              <w:rPr>
                <w:rFonts w:ascii="Arial" w:hAnsi="Arial" w:cs="Arial" w:hint="cs"/>
                <w:sz w:val="19"/>
                <w:szCs w:val="19"/>
                <w:cs/>
              </w:rPr>
              <w:t>1</w:t>
            </w:r>
            <w:r w:rsidRPr="00707452">
              <w:rPr>
                <w:rFonts w:ascii="Arial" w:hAnsi="Arial" w:cs="Arial"/>
                <w:sz w:val="19"/>
                <w:szCs w:val="19"/>
              </w:rPr>
              <w:t>,015,531</w:t>
            </w:r>
          </w:p>
        </w:tc>
        <w:tc>
          <w:tcPr>
            <w:tcW w:w="237" w:type="dxa"/>
            <w:tcBorders>
              <w:top w:val="nil"/>
              <w:bottom w:val="nil"/>
            </w:tcBorders>
            <w:vAlign w:val="bottom"/>
          </w:tcPr>
          <w:p w14:paraId="5A6F79C6" w14:textId="77777777" w:rsidR="00E24A12" w:rsidRPr="00651E6F" w:rsidRDefault="00E24A12" w:rsidP="00E24A12">
            <w:pPr>
              <w:spacing w:line="360" w:lineRule="auto"/>
              <w:ind w:right="96"/>
              <w:jc w:val="right"/>
              <w:rPr>
                <w:rFonts w:ascii="Arial" w:hAnsi="Arial" w:cs="Arial"/>
                <w:sz w:val="19"/>
                <w:szCs w:val="19"/>
              </w:rPr>
            </w:pPr>
          </w:p>
        </w:tc>
        <w:tc>
          <w:tcPr>
            <w:tcW w:w="1262" w:type="dxa"/>
            <w:tcBorders>
              <w:top w:val="single" w:sz="4" w:space="0" w:color="auto"/>
              <w:bottom w:val="single" w:sz="12" w:space="0" w:color="auto"/>
            </w:tcBorders>
            <w:vAlign w:val="center"/>
          </w:tcPr>
          <w:p w14:paraId="019F8125" w14:textId="77777777" w:rsidR="00E24A12" w:rsidRPr="00651E6F" w:rsidRDefault="00E24A12" w:rsidP="00E24A12">
            <w:pPr>
              <w:spacing w:line="360" w:lineRule="auto"/>
              <w:ind w:right="96"/>
              <w:jc w:val="right"/>
              <w:rPr>
                <w:rFonts w:ascii="Arial" w:hAnsi="Arial" w:cs="Arial"/>
                <w:sz w:val="19"/>
                <w:szCs w:val="19"/>
              </w:rPr>
            </w:pPr>
            <w:r w:rsidRPr="00651E6F">
              <w:rPr>
                <w:rFonts w:ascii="Arial" w:hAnsi="Arial" w:cs="Arial"/>
                <w:noProof/>
                <w:sz w:val="19"/>
                <w:szCs w:val="19"/>
              </w:rPr>
              <w:t>1,295,813</w:t>
            </w:r>
          </w:p>
        </w:tc>
      </w:tr>
    </w:tbl>
    <w:p w14:paraId="6EEFA120" w14:textId="7A0545C1" w:rsidR="00CC6450" w:rsidRPr="00BF1414" w:rsidRDefault="00CC6450" w:rsidP="00EA1432">
      <w:pPr>
        <w:tabs>
          <w:tab w:val="left" w:pos="0"/>
          <w:tab w:val="left" w:pos="450"/>
        </w:tabs>
        <w:spacing w:line="360" w:lineRule="auto"/>
        <w:ind w:left="420"/>
        <w:jc w:val="both"/>
        <w:rPr>
          <w:rFonts w:ascii="Arial" w:hAnsi="Arial" w:cstheme="minorBidi"/>
          <w:sz w:val="19"/>
          <w:szCs w:val="19"/>
          <w:cs/>
        </w:rPr>
      </w:pPr>
    </w:p>
    <w:tbl>
      <w:tblPr>
        <w:tblW w:w="9023" w:type="dxa"/>
        <w:tblInd w:w="423" w:type="dxa"/>
        <w:tblBorders>
          <w:bottom w:val="single" w:sz="4" w:space="0" w:color="auto"/>
        </w:tblBorders>
        <w:tblLayout w:type="fixed"/>
        <w:tblCellMar>
          <w:left w:w="0" w:type="dxa"/>
          <w:right w:w="0" w:type="dxa"/>
        </w:tblCellMar>
        <w:tblLook w:val="0000" w:firstRow="0" w:lastRow="0" w:firstColumn="0" w:lastColumn="0" w:noHBand="0" w:noVBand="0"/>
      </w:tblPr>
      <w:tblGrid>
        <w:gridCol w:w="3321"/>
        <w:gridCol w:w="1233"/>
        <w:gridCol w:w="240"/>
        <w:gridCol w:w="1284"/>
        <w:gridCol w:w="236"/>
        <w:gridCol w:w="1210"/>
        <w:gridCol w:w="237"/>
        <w:gridCol w:w="1262"/>
      </w:tblGrid>
      <w:tr w:rsidR="007D7B8B" w:rsidRPr="00D268C7" w14:paraId="21D1B3A6" w14:textId="77777777" w:rsidTr="00554227">
        <w:trPr>
          <w:cantSplit/>
          <w:trHeight w:val="143"/>
        </w:trPr>
        <w:tc>
          <w:tcPr>
            <w:tcW w:w="4554" w:type="dxa"/>
            <w:gridSpan w:val="2"/>
            <w:tcBorders>
              <w:bottom w:val="nil"/>
            </w:tcBorders>
            <w:vAlign w:val="bottom"/>
          </w:tcPr>
          <w:p w14:paraId="339870D9" w14:textId="7D02DD1E" w:rsidR="007D7B8B" w:rsidRPr="00D268C7" w:rsidRDefault="000D75EA" w:rsidP="00434A07">
            <w:pPr>
              <w:spacing w:line="360" w:lineRule="auto"/>
              <w:rPr>
                <w:rFonts w:ascii="Arial" w:hAnsi="Arial" w:cs="Arial"/>
                <w:sz w:val="19"/>
                <w:szCs w:val="19"/>
              </w:rPr>
            </w:pPr>
            <w:r w:rsidRPr="00D268C7">
              <w:rPr>
                <w:rFonts w:ascii="Arial" w:hAnsi="Arial" w:cs="Arial"/>
                <w:sz w:val="19"/>
                <w:szCs w:val="19"/>
                <w:u w:val="single"/>
              </w:rPr>
              <w:t>Related parties</w:t>
            </w:r>
          </w:p>
        </w:tc>
        <w:tc>
          <w:tcPr>
            <w:tcW w:w="240" w:type="dxa"/>
            <w:tcBorders>
              <w:top w:val="nil"/>
              <w:left w:val="nil"/>
              <w:bottom w:val="nil"/>
              <w:right w:val="nil"/>
            </w:tcBorders>
            <w:vAlign w:val="bottom"/>
          </w:tcPr>
          <w:p w14:paraId="7A2E0D05" w14:textId="77777777" w:rsidR="007D7B8B" w:rsidRPr="00D268C7" w:rsidRDefault="007D7B8B" w:rsidP="00434A07">
            <w:pPr>
              <w:spacing w:line="360" w:lineRule="auto"/>
              <w:ind w:right="86"/>
              <w:jc w:val="right"/>
              <w:rPr>
                <w:rFonts w:ascii="Arial" w:hAnsi="Arial" w:cs="Arial"/>
                <w:sz w:val="19"/>
                <w:szCs w:val="19"/>
              </w:rPr>
            </w:pPr>
          </w:p>
        </w:tc>
        <w:tc>
          <w:tcPr>
            <w:tcW w:w="1284" w:type="dxa"/>
            <w:tcBorders>
              <w:top w:val="nil"/>
              <w:left w:val="nil"/>
              <w:bottom w:val="nil"/>
              <w:right w:val="nil"/>
            </w:tcBorders>
            <w:vAlign w:val="bottom"/>
          </w:tcPr>
          <w:p w14:paraId="53B67100" w14:textId="77777777" w:rsidR="007D7B8B" w:rsidRPr="00D268C7" w:rsidRDefault="007D7B8B" w:rsidP="00434A07">
            <w:pPr>
              <w:spacing w:line="360" w:lineRule="auto"/>
              <w:ind w:right="86"/>
              <w:jc w:val="right"/>
              <w:rPr>
                <w:rFonts w:ascii="Arial" w:hAnsi="Arial" w:cs="Arial"/>
                <w:sz w:val="19"/>
                <w:szCs w:val="19"/>
              </w:rPr>
            </w:pPr>
          </w:p>
        </w:tc>
        <w:tc>
          <w:tcPr>
            <w:tcW w:w="236" w:type="dxa"/>
            <w:tcBorders>
              <w:left w:val="nil"/>
              <w:bottom w:val="nil"/>
            </w:tcBorders>
            <w:vAlign w:val="bottom"/>
          </w:tcPr>
          <w:p w14:paraId="1919F454" w14:textId="77777777" w:rsidR="007D7B8B" w:rsidRPr="00D268C7" w:rsidRDefault="007D7B8B" w:rsidP="00434A07">
            <w:pPr>
              <w:spacing w:line="360" w:lineRule="auto"/>
              <w:ind w:right="86"/>
              <w:jc w:val="right"/>
              <w:rPr>
                <w:rFonts w:ascii="Arial" w:hAnsi="Arial" w:cs="Arial"/>
                <w:sz w:val="19"/>
                <w:szCs w:val="19"/>
                <w:rtl/>
                <w:cs/>
              </w:rPr>
            </w:pPr>
          </w:p>
        </w:tc>
        <w:tc>
          <w:tcPr>
            <w:tcW w:w="1210" w:type="dxa"/>
            <w:tcBorders>
              <w:bottom w:val="nil"/>
            </w:tcBorders>
            <w:vAlign w:val="bottom"/>
          </w:tcPr>
          <w:p w14:paraId="13BF0080" w14:textId="77777777" w:rsidR="007D7B8B" w:rsidRPr="00D268C7" w:rsidRDefault="007D7B8B" w:rsidP="00434A07">
            <w:pPr>
              <w:spacing w:line="360" w:lineRule="auto"/>
              <w:ind w:right="86"/>
              <w:jc w:val="right"/>
              <w:rPr>
                <w:rFonts w:ascii="Arial" w:hAnsi="Arial" w:cs="Arial"/>
                <w:sz w:val="19"/>
                <w:szCs w:val="19"/>
              </w:rPr>
            </w:pPr>
          </w:p>
        </w:tc>
        <w:tc>
          <w:tcPr>
            <w:tcW w:w="237" w:type="dxa"/>
            <w:tcBorders>
              <w:bottom w:val="nil"/>
            </w:tcBorders>
            <w:vAlign w:val="bottom"/>
          </w:tcPr>
          <w:p w14:paraId="2182FB01" w14:textId="77777777" w:rsidR="007D7B8B" w:rsidRPr="00D268C7" w:rsidRDefault="007D7B8B" w:rsidP="00434A07">
            <w:pPr>
              <w:spacing w:line="360" w:lineRule="auto"/>
              <w:ind w:right="86"/>
              <w:jc w:val="right"/>
              <w:rPr>
                <w:rFonts w:ascii="Arial" w:hAnsi="Arial" w:cs="Arial"/>
                <w:sz w:val="19"/>
                <w:szCs w:val="19"/>
                <w:rtl/>
                <w:cs/>
              </w:rPr>
            </w:pPr>
          </w:p>
        </w:tc>
        <w:tc>
          <w:tcPr>
            <w:tcW w:w="1262" w:type="dxa"/>
            <w:tcBorders>
              <w:bottom w:val="nil"/>
            </w:tcBorders>
            <w:vAlign w:val="bottom"/>
          </w:tcPr>
          <w:p w14:paraId="38E41A4C" w14:textId="77777777" w:rsidR="007D7B8B" w:rsidRPr="00D268C7" w:rsidRDefault="007D7B8B" w:rsidP="00434A07">
            <w:pPr>
              <w:spacing w:line="360" w:lineRule="auto"/>
              <w:ind w:right="86"/>
              <w:jc w:val="right"/>
              <w:rPr>
                <w:rFonts w:ascii="Arial" w:hAnsi="Arial" w:cs="Arial"/>
                <w:sz w:val="19"/>
                <w:szCs w:val="19"/>
              </w:rPr>
            </w:pPr>
          </w:p>
        </w:tc>
      </w:tr>
      <w:tr w:rsidR="007B5FB3" w:rsidRPr="00D268C7" w14:paraId="39D20CBF" w14:textId="77777777" w:rsidTr="00554227">
        <w:trPr>
          <w:cantSplit/>
        </w:trPr>
        <w:tc>
          <w:tcPr>
            <w:tcW w:w="3321" w:type="dxa"/>
            <w:tcBorders>
              <w:bottom w:val="nil"/>
            </w:tcBorders>
          </w:tcPr>
          <w:p w14:paraId="04E59936" w14:textId="77777777" w:rsidR="007B5FB3" w:rsidRPr="00D268C7" w:rsidRDefault="007B5FB3" w:rsidP="007B5FB3">
            <w:pPr>
              <w:tabs>
                <w:tab w:val="left" w:pos="3074"/>
              </w:tabs>
              <w:spacing w:line="360" w:lineRule="auto"/>
              <w:ind w:right="86"/>
              <w:rPr>
                <w:rFonts w:ascii="Arial" w:hAnsi="Arial" w:cs="Arial"/>
                <w:sz w:val="19"/>
                <w:szCs w:val="19"/>
                <w:cs/>
              </w:rPr>
            </w:pPr>
            <w:r w:rsidRPr="00D268C7">
              <w:rPr>
                <w:rFonts w:ascii="Arial" w:hAnsi="Arial" w:cs="Arial"/>
                <w:sz w:val="19"/>
                <w:szCs w:val="19"/>
              </w:rPr>
              <w:t>Not yet due</w:t>
            </w:r>
          </w:p>
        </w:tc>
        <w:tc>
          <w:tcPr>
            <w:tcW w:w="1233" w:type="dxa"/>
            <w:tcBorders>
              <w:top w:val="nil"/>
              <w:bottom w:val="nil"/>
              <w:right w:val="nil"/>
            </w:tcBorders>
            <w:vAlign w:val="bottom"/>
          </w:tcPr>
          <w:p w14:paraId="77335F0A" w14:textId="574650DD" w:rsidR="007B5FB3" w:rsidRPr="00D268C7" w:rsidRDefault="007B5FB3" w:rsidP="007B5FB3">
            <w:pPr>
              <w:spacing w:line="360" w:lineRule="auto"/>
              <w:ind w:right="96"/>
              <w:jc w:val="right"/>
              <w:rPr>
                <w:rFonts w:ascii="Arial" w:hAnsi="Arial" w:cs="Arial"/>
                <w:sz w:val="19"/>
                <w:szCs w:val="19"/>
              </w:rPr>
            </w:pPr>
            <w:r w:rsidRPr="007B5FB3">
              <w:rPr>
                <w:rFonts w:ascii="Arial" w:hAnsi="Arial" w:cs="Arial" w:hint="cs"/>
                <w:sz w:val="19"/>
                <w:szCs w:val="19"/>
                <w:cs/>
              </w:rPr>
              <w:t>4,206</w:t>
            </w:r>
          </w:p>
        </w:tc>
        <w:tc>
          <w:tcPr>
            <w:tcW w:w="240" w:type="dxa"/>
            <w:tcBorders>
              <w:top w:val="nil"/>
              <w:left w:val="nil"/>
              <w:bottom w:val="nil"/>
              <w:right w:val="nil"/>
            </w:tcBorders>
          </w:tcPr>
          <w:p w14:paraId="08D20C34" w14:textId="77777777" w:rsidR="007B5FB3" w:rsidRPr="00D268C7" w:rsidRDefault="007B5FB3" w:rsidP="007B5FB3">
            <w:pPr>
              <w:spacing w:line="360" w:lineRule="auto"/>
              <w:ind w:right="96"/>
              <w:jc w:val="right"/>
              <w:rPr>
                <w:rFonts w:ascii="Arial" w:hAnsi="Arial" w:cs="Arial"/>
                <w:sz w:val="19"/>
                <w:szCs w:val="19"/>
              </w:rPr>
            </w:pPr>
          </w:p>
        </w:tc>
        <w:tc>
          <w:tcPr>
            <w:tcW w:w="1284" w:type="dxa"/>
            <w:tcBorders>
              <w:top w:val="nil"/>
              <w:left w:val="nil"/>
              <w:bottom w:val="nil"/>
              <w:right w:val="nil"/>
            </w:tcBorders>
            <w:vAlign w:val="center"/>
          </w:tcPr>
          <w:p w14:paraId="7D2AED3F" w14:textId="27A979ED" w:rsidR="007B5FB3" w:rsidRPr="00D268C7" w:rsidRDefault="007B5FB3" w:rsidP="007B5FB3">
            <w:pPr>
              <w:spacing w:line="360" w:lineRule="auto"/>
              <w:ind w:right="96"/>
              <w:jc w:val="right"/>
              <w:rPr>
                <w:rFonts w:ascii="Arial" w:hAnsi="Arial" w:cs="Arial"/>
                <w:sz w:val="19"/>
                <w:szCs w:val="19"/>
                <w:cs/>
              </w:rPr>
            </w:pPr>
            <w:r w:rsidRPr="00D268C7">
              <w:rPr>
                <w:rFonts w:ascii="Arial" w:hAnsi="Arial" w:cs="Arial"/>
                <w:sz w:val="19"/>
                <w:szCs w:val="19"/>
                <w:cs/>
              </w:rPr>
              <w:t>4</w:t>
            </w:r>
            <w:r w:rsidRPr="00D268C7">
              <w:rPr>
                <w:rFonts w:ascii="Arial" w:hAnsi="Arial" w:cs="Arial"/>
                <w:sz w:val="19"/>
                <w:szCs w:val="19"/>
              </w:rPr>
              <w:t>,</w:t>
            </w:r>
            <w:r w:rsidRPr="00D268C7">
              <w:rPr>
                <w:rFonts w:ascii="Arial" w:hAnsi="Arial" w:cs="Arial"/>
                <w:sz w:val="19"/>
                <w:szCs w:val="19"/>
                <w:cs/>
              </w:rPr>
              <w:t>070</w:t>
            </w:r>
          </w:p>
        </w:tc>
        <w:tc>
          <w:tcPr>
            <w:tcW w:w="236" w:type="dxa"/>
            <w:tcBorders>
              <w:top w:val="nil"/>
              <w:left w:val="nil"/>
              <w:bottom w:val="nil"/>
            </w:tcBorders>
          </w:tcPr>
          <w:p w14:paraId="72DC793A" w14:textId="77777777" w:rsidR="007B5FB3" w:rsidRPr="00D268C7" w:rsidRDefault="007B5FB3" w:rsidP="007B5FB3">
            <w:pPr>
              <w:spacing w:line="360" w:lineRule="auto"/>
              <w:ind w:right="96"/>
              <w:jc w:val="right"/>
              <w:rPr>
                <w:rFonts w:ascii="Arial" w:hAnsi="Arial" w:cs="Arial"/>
                <w:sz w:val="19"/>
                <w:szCs w:val="19"/>
                <w:cs/>
              </w:rPr>
            </w:pPr>
          </w:p>
        </w:tc>
        <w:tc>
          <w:tcPr>
            <w:tcW w:w="1210" w:type="dxa"/>
            <w:tcBorders>
              <w:top w:val="nil"/>
              <w:bottom w:val="nil"/>
            </w:tcBorders>
            <w:vAlign w:val="center"/>
          </w:tcPr>
          <w:p w14:paraId="0F23A347" w14:textId="33CD2A02" w:rsidR="007B5FB3" w:rsidRPr="00D268C7" w:rsidRDefault="007B5FB3" w:rsidP="007B5FB3">
            <w:pPr>
              <w:spacing w:line="360" w:lineRule="auto"/>
              <w:ind w:right="96"/>
              <w:jc w:val="right"/>
              <w:rPr>
                <w:rFonts w:ascii="Arial" w:hAnsi="Arial" w:cs="Arial"/>
                <w:sz w:val="19"/>
                <w:szCs w:val="19"/>
              </w:rPr>
            </w:pPr>
            <w:r w:rsidRPr="008C6121">
              <w:rPr>
                <w:rFonts w:ascii="Arial" w:hAnsi="Arial" w:cs="Arial"/>
                <w:sz w:val="19"/>
                <w:szCs w:val="19"/>
              </w:rPr>
              <w:t>6,809</w:t>
            </w:r>
          </w:p>
        </w:tc>
        <w:tc>
          <w:tcPr>
            <w:tcW w:w="237" w:type="dxa"/>
            <w:tcBorders>
              <w:top w:val="nil"/>
              <w:bottom w:val="nil"/>
            </w:tcBorders>
          </w:tcPr>
          <w:p w14:paraId="653BA259" w14:textId="77777777" w:rsidR="007B5FB3" w:rsidRPr="00D268C7" w:rsidRDefault="007B5FB3" w:rsidP="007B5FB3">
            <w:pPr>
              <w:pStyle w:val="Heading6"/>
              <w:numPr>
                <w:ilvl w:val="0"/>
                <w:numId w:val="0"/>
              </w:numPr>
              <w:spacing w:line="360" w:lineRule="auto"/>
              <w:ind w:right="96"/>
              <w:jc w:val="right"/>
              <w:rPr>
                <w:rFonts w:ascii="Arial" w:hAnsi="Arial" w:cs="Arial"/>
                <w:sz w:val="19"/>
                <w:szCs w:val="19"/>
                <w:rtl/>
                <w:cs/>
              </w:rPr>
            </w:pPr>
          </w:p>
        </w:tc>
        <w:tc>
          <w:tcPr>
            <w:tcW w:w="1262" w:type="dxa"/>
            <w:tcBorders>
              <w:top w:val="nil"/>
              <w:bottom w:val="nil"/>
            </w:tcBorders>
            <w:vAlign w:val="center"/>
          </w:tcPr>
          <w:p w14:paraId="3BD01C14" w14:textId="0B6DBE10" w:rsidR="007B5FB3" w:rsidRPr="00D268C7" w:rsidRDefault="007B5FB3" w:rsidP="007B5FB3">
            <w:pPr>
              <w:spacing w:line="360" w:lineRule="auto"/>
              <w:ind w:right="96"/>
              <w:jc w:val="right"/>
              <w:rPr>
                <w:rFonts w:ascii="Arial" w:hAnsi="Arial" w:cs="Arial"/>
                <w:sz w:val="19"/>
                <w:szCs w:val="19"/>
              </w:rPr>
            </w:pPr>
            <w:r w:rsidRPr="00D268C7">
              <w:rPr>
                <w:rFonts w:ascii="Arial" w:hAnsi="Arial" w:cs="Arial"/>
                <w:sz w:val="19"/>
                <w:szCs w:val="19"/>
                <w:cs/>
              </w:rPr>
              <w:t>20</w:t>
            </w:r>
            <w:r w:rsidRPr="00D268C7">
              <w:rPr>
                <w:rFonts w:ascii="Arial" w:hAnsi="Arial" w:cs="Arial"/>
                <w:sz w:val="19"/>
                <w:szCs w:val="19"/>
              </w:rPr>
              <w:t>,</w:t>
            </w:r>
            <w:r w:rsidRPr="00D268C7">
              <w:rPr>
                <w:rFonts w:ascii="Arial" w:hAnsi="Arial" w:cs="Arial"/>
                <w:sz w:val="19"/>
                <w:szCs w:val="19"/>
                <w:cs/>
              </w:rPr>
              <w:t>07</w:t>
            </w:r>
            <w:r>
              <w:rPr>
                <w:rFonts w:ascii="Arial" w:hAnsi="Arial" w:cs="Arial"/>
                <w:sz w:val="19"/>
                <w:szCs w:val="19"/>
              </w:rPr>
              <w:t>3</w:t>
            </w:r>
          </w:p>
        </w:tc>
      </w:tr>
      <w:tr w:rsidR="007B5FB3" w:rsidRPr="00D268C7" w14:paraId="75AF5359" w14:textId="77777777" w:rsidTr="00554227">
        <w:trPr>
          <w:cantSplit/>
        </w:trPr>
        <w:tc>
          <w:tcPr>
            <w:tcW w:w="3321" w:type="dxa"/>
            <w:tcBorders>
              <w:bottom w:val="nil"/>
            </w:tcBorders>
          </w:tcPr>
          <w:p w14:paraId="4A3FE14A" w14:textId="77777777" w:rsidR="007B5FB3" w:rsidRPr="00D268C7" w:rsidRDefault="007B5FB3" w:rsidP="007B5FB3">
            <w:pPr>
              <w:tabs>
                <w:tab w:val="left" w:pos="3074"/>
              </w:tabs>
              <w:spacing w:line="360" w:lineRule="auto"/>
              <w:ind w:right="86"/>
              <w:rPr>
                <w:rFonts w:ascii="Arial" w:hAnsi="Arial" w:cs="Arial"/>
                <w:sz w:val="19"/>
                <w:szCs w:val="19"/>
              </w:rPr>
            </w:pPr>
            <w:r w:rsidRPr="00D268C7">
              <w:rPr>
                <w:rFonts w:ascii="Arial" w:hAnsi="Arial" w:cs="Arial"/>
                <w:sz w:val="19"/>
                <w:szCs w:val="19"/>
              </w:rPr>
              <w:t>Past due:</w:t>
            </w:r>
          </w:p>
        </w:tc>
        <w:tc>
          <w:tcPr>
            <w:tcW w:w="1233" w:type="dxa"/>
            <w:tcBorders>
              <w:top w:val="nil"/>
              <w:bottom w:val="nil"/>
              <w:right w:val="nil"/>
            </w:tcBorders>
            <w:vAlign w:val="bottom"/>
          </w:tcPr>
          <w:p w14:paraId="0FB2AEED" w14:textId="77777777" w:rsidR="007B5FB3" w:rsidRPr="00D268C7" w:rsidRDefault="007B5FB3" w:rsidP="007B5FB3">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54ED61CF" w14:textId="77777777" w:rsidR="007B5FB3" w:rsidRPr="00D268C7" w:rsidRDefault="007B5FB3" w:rsidP="007B5FB3">
            <w:pPr>
              <w:spacing w:line="360" w:lineRule="auto"/>
              <w:ind w:right="96"/>
              <w:jc w:val="right"/>
              <w:rPr>
                <w:rFonts w:ascii="Arial" w:hAnsi="Arial" w:cs="Arial"/>
                <w:sz w:val="19"/>
                <w:szCs w:val="19"/>
                <w:cs/>
              </w:rPr>
            </w:pPr>
          </w:p>
        </w:tc>
        <w:tc>
          <w:tcPr>
            <w:tcW w:w="1284" w:type="dxa"/>
            <w:tcBorders>
              <w:top w:val="nil"/>
              <w:left w:val="nil"/>
              <w:bottom w:val="nil"/>
              <w:right w:val="nil"/>
            </w:tcBorders>
          </w:tcPr>
          <w:p w14:paraId="31CE2661" w14:textId="77777777" w:rsidR="007B5FB3" w:rsidRPr="00D268C7" w:rsidRDefault="007B5FB3" w:rsidP="007B5FB3">
            <w:pPr>
              <w:spacing w:line="360" w:lineRule="auto"/>
              <w:ind w:right="96"/>
              <w:jc w:val="right"/>
              <w:rPr>
                <w:rFonts w:ascii="Arial" w:hAnsi="Arial" w:cs="Arial"/>
                <w:sz w:val="19"/>
                <w:szCs w:val="19"/>
              </w:rPr>
            </w:pPr>
          </w:p>
        </w:tc>
        <w:tc>
          <w:tcPr>
            <w:tcW w:w="236" w:type="dxa"/>
            <w:tcBorders>
              <w:top w:val="nil"/>
              <w:left w:val="nil"/>
              <w:bottom w:val="nil"/>
            </w:tcBorders>
          </w:tcPr>
          <w:p w14:paraId="4CA32B75" w14:textId="77777777" w:rsidR="007B5FB3" w:rsidRPr="00D268C7" w:rsidRDefault="007B5FB3" w:rsidP="007B5FB3">
            <w:pPr>
              <w:spacing w:line="360" w:lineRule="auto"/>
              <w:ind w:right="96"/>
              <w:jc w:val="right"/>
              <w:rPr>
                <w:rFonts w:ascii="Arial" w:hAnsi="Arial" w:cs="Arial"/>
                <w:sz w:val="19"/>
                <w:szCs w:val="19"/>
                <w:cs/>
              </w:rPr>
            </w:pPr>
          </w:p>
        </w:tc>
        <w:tc>
          <w:tcPr>
            <w:tcW w:w="1210" w:type="dxa"/>
            <w:tcBorders>
              <w:top w:val="nil"/>
              <w:bottom w:val="nil"/>
            </w:tcBorders>
            <w:vAlign w:val="center"/>
          </w:tcPr>
          <w:p w14:paraId="2AC707A3" w14:textId="77777777" w:rsidR="007B5FB3" w:rsidRPr="00D268C7" w:rsidRDefault="007B5FB3" w:rsidP="007B5FB3">
            <w:pPr>
              <w:spacing w:line="360" w:lineRule="auto"/>
              <w:ind w:right="96"/>
              <w:jc w:val="right"/>
              <w:rPr>
                <w:rFonts w:ascii="Arial" w:hAnsi="Arial" w:cs="Arial"/>
                <w:sz w:val="19"/>
                <w:szCs w:val="19"/>
              </w:rPr>
            </w:pPr>
          </w:p>
        </w:tc>
        <w:tc>
          <w:tcPr>
            <w:tcW w:w="237" w:type="dxa"/>
            <w:tcBorders>
              <w:top w:val="nil"/>
              <w:bottom w:val="nil"/>
            </w:tcBorders>
          </w:tcPr>
          <w:p w14:paraId="307CD3C7" w14:textId="77777777" w:rsidR="007B5FB3" w:rsidRPr="00D268C7" w:rsidRDefault="007B5FB3" w:rsidP="007B5FB3">
            <w:pPr>
              <w:pStyle w:val="Heading6"/>
              <w:numPr>
                <w:ilvl w:val="0"/>
                <w:numId w:val="0"/>
              </w:numPr>
              <w:spacing w:line="360" w:lineRule="auto"/>
              <w:ind w:right="96"/>
              <w:jc w:val="right"/>
              <w:rPr>
                <w:rFonts w:ascii="Arial" w:hAnsi="Arial" w:cs="Arial"/>
                <w:sz w:val="19"/>
                <w:szCs w:val="19"/>
                <w:rtl/>
                <w:cs/>
              </w:rPr>
            </w:pPr>
          </w:p>
        </w:tc>
        <w:tc>
          <w:tcPr>
            <w:tcW w:w="1262" w:type="dxa"/>
            <w:tcBorders>
              <w:top w:val="nil"/>
              <w:bottom w:val="nil"/>
            </w:tcBorders>
            <w:vAlign w:val="center"/>
          </w:tcPr>
          <w:p w14:paraId="3FD551C9" w14:textId="77777777" w:rsidR="007B5FB3" w:rsidRPr="00D268C7" w:rsidRDefault="007B5FB3" w:rsidP="007B5FB3">
            <w:pPr>
              <w:spacing w:line="360" w:lineRule="auto"/>
              <w:ind w:right="96"/>
              <w:jc w:val="right"/>
              <w:rPr>
                <w:rFonts w:ascii="Arial" w:hAnsi="Arial" w:cs="Arial"/>
                <w:sz w:val="19"/>
                <w:szCs w:val="19"/>
              </w:rPr>
            </w:pPr>
          </w:p>
        </w:tc>
      </w:tr>
      <w:tr w:rsidR="007B5FB3" w:rsidRPr="00D268C7" w14:paraId="3CAF1498" w14:textId="77777777" w:rsidTr="00554227">
        <w:trPr>
          <w:cantSplit/>
        </w:trPr>
        <w:tc>
          <w:tcPr>
            <w:tcW w:w="3321" w:type="dxa"/>
            <w:tcBorders>
              <w:bottom w:val="nil"/>
            </w:tcBorders>
          </w:tcPr>
          <w:p w14:paraId="621D7A89" w14:textId="77777777" w:rsidR="007B5FB3" w:rsidRPr="00D268C7" w:rsidRDefault="007B5FB3" w:rsidP="007B5FB3">
            <w:pPr>
              <w:spacing w:line="360" w:lineRule="auto"/>
              <w:ind w:left="294" w:right="86"/>
              <w:rPr>
                <w:rFonts w:ascii="Arial" w:hAnsi="Arial" w:cs="Arial"/>
                <w:sz w:val="19"/>
                <w:szCs w:val="19"/>
              </w:rPr>
            </w:pPr>
            <w:r w:rsidRPr="00D268C7">
              <w:rPr>
                <w:rFonts w:ascii="Arial" w:hAnsi="Arial" w:cs="Arial"/>
                <w:sz w:val="19"/>
                <w:szCs w:val="19"/>
              </w:rPr>
              <w:t>0  -  3 months</w:t>
            </w:r>
          </w:p>
        </w:tc>
        <w:tc>
          <w:tcPr>
            <w:tcW w:w="1233" w:type="dxa"/>
            <w:tcBorders>
              <w:top w:val="nil"/>
              <w:bottom w:val="nil"/>
              <w:right w:val="nil"/>
            </w:tcBorders>
            <w:vAlign w:val="bottom"/>
          </w:tcPr>
          <w:p w14:paraId="1FF2C7B1" w14:textId="20C59D89" w:rsidR="007B5FB3" w:rsidRPr="00D268C7" w:rsidRDefault="007B5FB3" w:rsidP="007B5FB3">
            <w:pPr>
              <w:spacing w:line="360" w:lineRule="auto"/>
              <w:ind w:right="96"/>
              <w:jc w:val="right"/>
              <w:rPr>
                <w:rFonts w:ascii="Arial" w:hAnsi="Arial" w:cs="Arial"/>
                <w:sz w:val="19"/>
                <w:szCs w:val="19"/>
              </w:rPr>
            </w:pPr>
            <w:r w:rsidRPr="007B5FB3">
              <w:rPr>
                <w:rFonts w:ascii="Arial" w:hAnsi="Arial" w:cs="Arial" w:hint="cs"/>
                <w:sz w:val="19"/>
                <w:szCs w:val="19"/>
                <w:cs/>
              </w:rPr>
              <w:t>12,11</w:t>
            </w:r>
            <w:r w:rsidR="006B2258">
              <w:rPr>
                <w:rFonts w:ascii="Arial" w:hAnsi="Arial" w:cs="Arial"/>
                <w:sz w:val="19"/>
                <w:szCs w:val="19"/>
              </w:rPr>
              <w:t>1</w:t>
            </w:r>
          </w:p>
        </w:tc>
        <w:tc>
          <w:tcPr>
            <w:tcW w:w="240" w:type="dxa"/>
            <w:tcBorders>
              <w:top w:val="nil"/>
              <w:left w:val="nil"/>
              <w:bottom w:val="nil"/>
              <w:right w:val="nil"/>
            </w:tcBorders>
            <w:vAlign w:val="bottom"/>
          </w:tcPr>
          <w:p w14:paraId="3FE396AF" w14:textId="77777777" w:rsidR="007B5FB3" w:rsidRPr="00D268C7" w:rsidRDefault="007B5FB3" w:rsidP="007B5FB3">
            <w:pPr>
              <w:spacing w:line="360" w:lineRule="auto"/>
              <w:ind w:right="96"/>
              <w:jc w:val="right"/>
              <w:rPr>
                <w:rFonts w:ascii="Arial" w:hAnsi="Arial" w:cs="Arial"/>
                <w:sz w:val="19"/>
                <w:szCs w:val="19"/>
              </w:rPr>
            </w:pPr>
          </w:p>
        </w:tc>
        <w:tc>
          <w:tcPr>
            <w:tcW w:w="1284" w:type="dxa"/>
            <w:tcBorders>
              <w:top w:val="nil"/>
              <w:left w:val="nil"/>
              <w:bottom w:val="nil"/>
              <w:right w:val="nil"/>
            </w:tcBorders>
          </w:tcPr>
          <w:p w14:paraId="1918990F" w14:textId="2BB73CAF" w:rsidR="007B5FB3" w:rsidRPr="00D268C7" w:rsidRDefault="007B5FB3" w:rsidP="007B5FB3">
            <w:pPr>
              <w:spacing w:line="360" w:lineRule="auto"/>
              <w:ind w:right="96"/>
              <w:jc w:val="right"/>
              <w:rPr>
                <w:rFonts w:ascii="Arial" w:hAnsi="Arial" w:cs="Arial"/>
                <w:sz w:val="19"/>
                <w:szCs w:val="19"/>
              </w:rPr>
            </w:pPr>
            <w:r w:rsidRPr="00D268C7">
              <w:rPr>
                <w:rFonts w:ascii="Arial" w:hAnsi="Arial" w:cs="Arial"/>
                <w:sz w:val="19"/>
                <w:szCs w:val="19"/>
                <w:cs/>
              </w:rPr>
              <w:t>19</w:t>
            </w:r>
            <w:r w:rsidRPr="00D268C7">
              <w:rPr>
                <w:rFonts w:ascii="Arial" w:hAnsi="Arial" w:cs="Arial"/>
                <w:sz w:val="19"/>
                <w:szCs w:val="19"/>
              </w:rPr>
              <w:t>,</w:t>
            </w:r>
            <w:r w:rsidRPr="00D268C7">
              <w:rPr>
                <w:rFonts w:ascii="Arial" w:hAnsi="Arial" w:cs="Arial"/>
                <w:sz w:val="19"/>
                <w:szCs w:val="19"/>
                <w:cs/>
              </w:rPr>
              <w:t>259</w:t>
            </w:r>
          </w:p>
        </w:tc>
        <w:tc>
          <w:tcPr>
            <w:tcW w:w="236" w:type="dxa"/>
            <w:tcBorders>
              <w:top w:val="nil"/>
              <w:left w:val="nil"/>
              <w:bottom w:val="nil"/>
            </w:tcBorders>
            <w:vAlign w:val="bottom"/>
          </w:tcPr>
          <w:p w14:paraId="5FB493FD" w14:textId="77777777" w:rsidR="007B5FB3" w:rsidRPr="00D268C7" w:rsidRDefault="007B5FB3" w:rsidP="007B5FB3">
            <w:pPr>
              <w:spacing w:line="360" w:lineRule="auto"/>
              <w:ind w:right="96"/>
              <w:jc w:val="right"/>
              <w:rPr>
                <w:rFonts w:ascii="Arial" w:hAnsi="Arial" w:cs="Arial"/>
                <w:sz w:val="19"/>
                <w:szCs w:val="19"/>
              </w:rPr>
            </w:pPr>
          </w:p>
        </w:tc>
        <w:tc>
          <w:tcPr>
            <w:tcW w:w="1210" w:type="dxa"/>
            <w:tcBorders>
              <w:top w:val="nil"/>
              <w:bottom w:val="nil"/>
            </w:tcBorders>
            <w:vAlign w:val="bottom"/>
          </w:tcPr>
          <w:p w14:paraId="2D9E2BF3" w14:textId="60D1541C" w:rsidR="007B5FB3" w:rsidRPr="00D268C7" w:rsidRDefault="007B5FB3" w:rsidP="007B5FB3">
            <w:pPr>
              <w:spacing w:line="360" w:lineRule="auto"/>
              <w:ind w:right="96"/>
              <w:jc w:val="right"/>
              <w:rPr>
                <w:rFonts w:ascii="Arial" w:hAnsi="Arial" w:cs="Arial"/>
                <w:sz w:val="19"/>
                <w:szCs w:val="19"/>
              </w:rPr>
            </w:pPr>
            <w:r w:rsidRPr="008C6121">
              <w:rPr>
                <w:rFonts w:ascii="Arial" w:hAnsi="Arial" w:cs="Arial"/>
                <w:sz w:val="19"/>
                <w:szCs w:val="19"/>
              </w:rPr>
              <w:t>229,591</w:t>
            </w:r>
          </w:p>
        </w:tc>
        <w:tc>
          <w:tcPr>
            <w:tcW w:w="237" w:type="dxa"/>
            <w:tcBorders>
              <w:top w:val="nil"/>
              <w:bottom w:val="nil"/>
            </w:tcBorders>
            <w:vAlign w:val="bottom"/>
          </w:tcPr>
          <w:p w14:paraId="2808D75B" w14:textId="77777777" w:rsidR="007B5FB3" w:rsidRPr="00D268C7" w:rsidRDefault="007B5FB3" w:rsidP="007B5FB3">
            <w:pPr>
              <w:spacing w:line="360" w:lineRule="auto"/>
              <w:ind w:right="96"/>
              <w:jc w:val="right"/>
              <w:rPr>
                <w:rFonts w:ascii="Arial" w:hAnsi="Arial" w:cs="Arial"/>
                <w:sz w:val="19"/>
                <w:szCs w:val="19"/>
              </w:rPr>
            </w:pPr>
          </w:p>
        </w:tc>
        <w:tc>
          <w:tcPr>
            <w:tcW w:w="1262" w:type="dxa"/>
            <w:tcBorders>
              <w:top w:val="nil"/>
              <w:bottom w:val="nil"/>
            </w:tcBorders>
            <w:vAlign w:val="bottom"/>
          </w:tcPr>
          <w:p w14:paraId="763A7BDF" w14:textId="03B4F9C2" w:rsidR="007B5FB3" w:rsidRPr="00D268C7" w:rsidRDefault="007B5FB3" w:rsidP="007B5FB3">
            <w:pPr>
              <w:spacing w:line="360" w:lineRule="auto"/>
              <w:ind w:right="96"/>
              <w:jc w:val="right"/>
              <w:rPr>
                <w:rFonts w:ascii="Arial" w:hAnsi="Arial" w:cs="Arial"/>
                <w:sz w:val="19"/>
                <w:szCs w:val="19"/>
              </w:rPr>
            </w:pPr>
            <w:r w:rsidRPr="00D268C7">
              <w:rPr>
                <w:rFonts w:ascii="Arial" w:hAnsi="Arial" w:cs="Arial"/>
                <w:sz w:val="19"/>
                <w:szCs w:val="19"/>
                <w:cs/>
              </w:rPr>
              <w:t>19</w:t>
            </w:r>
            <w:r w:rsidRPr="00D268C7">
              <w:rPr>
                <w:rFonts w:ascii="Arial" w:hAnsi="Arial" w:cs="Arial"/>
                <w:sz w:val="19"/>
                <w:szCs w:val="19"/>
              </w:rPr>
              <w:t>,</w:t>
            </w:r>
            <w:r w:rsidRPr="00D268C7">
              <w:rPr>
                <w:rFonts w:ascii="Arial" w:hAnsi="Arial" w:cs="Arial"/>
                <w:sz w:val="19"/>
                <w:szCs w:val="19"/>
                <w:cs/>
              </w:rPr>
              <w:t>004</w:t>
            </w:r>
          </w:p>
        </w:tc>
      </w:tr>
      <w:tr w:rsidR="006B2258" w:rsidRPr="00D268C7" w14:paraId="4E66E1E0" w14:textId="77777777" w:rsidTr="00554227">
        <w:trPr>
          <w:cantSplit/>
        </w:trPr>
        <w:tc>
          <w:tcPr>
            <w:tcW w:w="3321" w:type="dxa"/>
            <w:tcBorders>
              <w:top w:val="nil"/>
              <w:left w:val="nil"/>
              <w:bottom w:val="nil"/>
              <w:right w:val="nil"/>
            </w:tcBorders>
          </w:tcPr>
          <w:p w14:paraId="23B5EB5B" w14:textId="77777777" w:rsidR="006B2258" w:rsidRPr="00D268C7" w:rsidRDefault="006B2258" w:rsidP="006B2258">
            <w:pPr>
              <w:spacing w:line="360" w:lineRule="auto"/>
              <w:ind w:left="294" w:right="86"/>
              <w:rPr>
                <w:rFonts w:ascii="Arial" w:hAnsi="Arial" w:cs="Arial"/>
                <w:sz w:val="19"/>
                <w:szCs w:val="19"/>
              </w:rPr>
            </w:pPr>
            <w:r w:rsidRPr="00D268C7">
              <w:rPr>
                <w:rFonts w:ascii="Arial" w:hAnsi="Arial" w:cs="Arial"/>
                <w:sz w:val="19"/>
                <w:szCs w:val="19"/>
              </w:rPr>
              <w:t>3  -  6 months</w:t>
            </w:r>
          </w:p>
        </w:tc>
        <w:tc>
          <w:tcPr>
            <w:tcW w:w="1233" w:type="dxa"/>
            <w:tcBorders>
              <w:top w:val="nil"/>
              <w:left w:val="nil"/>
              <w:bottom w:val="nil"/>
              <w:right w:val="nil"/>
            </w:tcBorders>
          </w:tcPr>
          <w:p w14:paraId="1512B743" w14:textId="6F8806C0" w:rsidR="006B2258" w:rsidRPr="00D268C7" w:rsidRDefault="006B2258" w:rsidP="006B2258">
            <w:pPr>
              <w:spacing w:line="360" w:lineRule="auto"/>
              <w:ind w:right="-72"/>
              <w:jc w:val="center"/>
              <w:rPr>
                <w:rFonts w:ascii="Arial" w:hAnsi="Arial" w:cs="Arial"/>
                <w:sz w:val="19"/>
                <w:szCs w:val="19"/>
              </w:rPr>
            </w:pPr>
            <w:r w:rsidRPr="007B5FB3">
              <w:rPr>
                <w:rFonts w:ascii="Arial" w:hAnsi="Arial" w:cs="Arial" w:hint="cs"/>
                <w:sz w:val="19"/>
                <w:szCs w:val="19"/>
                <w:cs/>
              </w:rPr>
              <w:t xml:space="preserve">      -</w:t>
            </w:r>
          </w:p>
        </w:tc>
        <w:tc>
          <w:tcPr>
            <w:tcW w:w="240" w:type="dxa"/>
            <w:tcBorders>
              <w:top w:val="nil"/>
              <w:left w:val="nil"/>
              <w:bottom w:val="nil"/>
              <w:right w:val="nil"/>
            </w:tcBorders>
            <w:vAlign w:val="bottom"/>
          </w:tcPr>
          <w:p w14:paraId="0A0D3778" w14:textId="77777777" w:rsidR="006B2258" w:rsidRPr="00D268C7" w:rsidRDefault="006B2258" w:rsidP="006B2258">
            <w:pPr>
              <w:spacing w:line="360" w:lineRule="auto"/>
              <w:ind w:right="96"/>
              <w:jc w:val="right"/>
              <w:rPr>
                <w:rFonts w:ascii="Arial" w:hAnsi="Arial" w:cs="Arial"/>
                <w:sz w:val="19"/>
                <w:szCs w:val="19"/>
              </w:rPr>
            </w:pPr>
          </w:p>
        </w:tc>
        <w:tc>
          <w:tcPr>
            <w:tcW w:w="1284" w:type="dxa"/>
            <w:tcBorders>
              <w:top w:val="nil"/>
              <w:left w:val="nil"/>
              <w:bottom w:val="nil"/>
              <w:right w:val="nil"/>
            </w:tcBorders>
          </w:tcPr>
          <w:p w14:paraId="3815BDED" w14:textId="2F9FD945" w:rsidR="006B2258" w:rsidRPr="00D268C7" w:rsidRDefault="006B2258" w:rsidP="006B2258">
            <w:pPr>
              <w:spacing w:line="360" w:lineRule="auto"/>
              <w:ind w:right="96"/>
              <w:jc w:val="right"/>
              <w:rPr>
                <w:rFonts w:ascii="Arial" w:hAnsi="Arial" w:cs="Arial"/>
                <w:sz w:val="19"/>
                <w:szCs w:val="19"/>
              </w:rPr>
            </w:pPr>
            <w:r w:rsidRPr="00D268C7">
              <w:rPr>
                <w:rFonts w:ascii="Arial" w:hAnsi="Arial" w:cs="Arial"/>
                <w:sz w:val="19"/>
                <w:szCs w:val="19"/>
                <w:cs/>
              </w:rPr>
              <w:t>117</w:t>
            </w:r>
          </w:p>
        </w:tc>
        <w:tc>
          <w:tcPr>
            <w:tcW w:w="236" w:type="dxa"/>
            <w:tcBorders>
              <w:top w:val="nil"/>
              <w:left w:val="nil"/>
              <w:bottom w:val="nil"/>
              <w:right w:val="nil"/>
            </w:tcBorders>
            <w:vAlign w:val="bottom"/>
          </w:tcPr>
          <w:p w14:paraId="352403F1" w14:textId="77777777" w:rsidR="006B2258" w:rsidRPr="00D268C7" w:rsidRDefault="006B2258" w:rsidP="006B2258">
            <w:pPr>
              <w:spacing w:line="360" w:lineRule="auto"/>
              <w:ind w:right="96"/>
              <w:jc w:val="right"/>
              <w:rPr>
                <w:rFonts w:ascii="Arial" w:hAnsi="Arial" w:cs="Arial"/>
                <w:sz w:val="19"/>
                <w:szCs w:val="19"/>
              </w:rPr>
            </w:pPr>
          </w:p>
        </w:tc>
        <w:tc>
          <w:tcPr>
            <w:tcW w:w="1210" w:type="dxa"/>
            <w:tcBorders>
              <w:top w:val="nil"/>
              <w:left w:val="nil"/>
              <w:bottom w:val="nil"/>
              <w:right w:val="nil"/>
            </w:tcBorders>
            <w:vAlign w:val="center"/>
          </w:tcPr>
          <w:p w14:paraId="41B7FC08" w14:textId="599497A7" w:rsidR="006B2258" w:rsidRPr="00D268C7" w:rsidRDefault="006B2258" w:rsidP="006B2258">
            <w:pPr>
              <w:spacing w:line="360" w:lineRule="auto"/>
              <w:ind w:right="96"/>
              <w:jc w:val="right"/>
              <w:rPr>
                <w:rFonts w:ascii="Arial" w:hAnsi="Arial" w:cs="Arial"/>
                <w:sz w:val="19"/>
                <w:szCs w:val="19"/>
              </w:rPr>
            </w:pPr>
            <w:r w:rsidRPr="008C6121">
              <w:rPr>
                <w:rFonts w:ascii="Arial" w:hAnsi="Arial" w:cs="Arial"/>
                <w:sz w:val="19"/>
                <w:szCs w:val="19"/>
              </w:rPr>
              <w:t>16,673</w:t>
            </w:r>
          </w:p>
        </w:tc>
        <w:tc>
          <w:tcPr>
            <w:tcW w:w="237" w:type="dxa"/>
            <w:tcBorders>
              <w:top w:val="nil"/>
              <w:left w:val="nil"/>
              <w:bottom w:val="nil"/>
              <w:right w:val="nil"/>
            </w:tcBorders>
            <w:vAlign w:val="bottom"/>
          </w:tcPr>
          <w:p w14:paraId="4A4CA3AF" w14:textId="77777777" w:rsidR="006B2258" w:rsidRPr="00D268C7" w:rsidRDefault="006B2258" w:rsidP="006B2258">
            <w:pPr>
              <w:spacing w:line="360" w:lineRule="auto"/>
              <w:ind w:right="96"/>
              <w:jc w:val="right"/>
              <w:rPr>
                <w:rFonts w:ascii="Arial" w:hAnsi="Arial" w:cs="Arial"/>
                <w:sz w:val="19"/>
                <w:szCs w:val="19"/>
              </w:rPr>
            </w:pPr>
          </w:p>
        </w:tc>
        <w:tc>
          <w:tcPr>
            <w:tcW w:w="1262" w:type="dxa"/>
            <w:tcBorders>
              <w:top w:val="nil"/>
              <w:left w:val="nil"/>
              <w:bottom w:val="nil"/>
            </w:tcBorders>
            <w:vAlign w:val="center"/>
          </w:tcPr>
          <w:p w14:paraId="7930562C" w14:textId="50DE2B11" w:rsidR="006B2258" w:rsidRPr="00D268C7" w:rsidRDefault="006B2258" w:rsidP="006B2258">
            <w:pPr>
              <w:spacing w:line="360" w:lineRule="auto"/>
              <w:ind w:right="96"/>
              <w:jc w:val="right"/>
              <w:rPr>
                <w:rFonts w:ascii="Arial" w:hAnsi="Arial" w:cs="Arial"/>
                <w:sz w:val="19"/>
                <w:szCs w:val="19"/>
              </w:rPr>
            </w:pPr>
            <w:r w:rsidRPr="00D268C7">
              <w:rPr>
                <w:rFonts w:ascii="Arial" w:hAnsi="Arial" w:cs="Arial"/>
                <w:sz w:val="19"/>
                <w:szCs w:val="19"/>
                <w:cs/>
              </w:rPr>
              <w:t>278</w:t>
            </w:r>
          </w:p>
        </w:tc>
      </w:tr>
      <w:tr w:rsidR="007B5FB3" w:rsidRPr="00D268C7" w14:paraId="032B3A48" w14:textId="77777777" w:rsidTr="00554227">
        <w:trPr>
          <w:cantSplit/>
        </w:trPr>
        <w:tc>
          <w:tcPr>
            <w:tcW w:w="3321" w:type="dxa"/>
            <w:tcBorders>
              <w:top w:val="nil"/>
              <w:left w:val="nil"/>
              <w:bottom w:val="nil"/>
              <w:right w:val="nil"/>
            </w:tcBorders>
          </w:tcPr>
          <w:p w14:paraId="5BF42D02" w14:textId="77777777" w:rsidR="007B5FB3" w:rsidRPr="00D268C7" w:rsidRDefault="007B5FB3" w:rsidP="007B5FB3">
            <w:pPr>
              <w:spacing w:line="360" w:lineRule="auto"/>
              <w:ind w:left="294" w:right="86"/>
              <w:rPr>
                <w:rFonts w:ascii="Arial" w:hAnsi="Arial" w:cs="Arial"/>
                <w:sz w:val="19"/>
                <w:szCs w:val="19"/>
              </w:rPr>
            </w:pPr>
            <w:r w:rsidRPr="00D268C7">
              <w:rPr>
                <w:rFonts w:ascii="Arial" w:hAnsi="Arial" w:cs="Arial"/>
                <w:sz w:val="19"/>
                <w:szCs w:val="19"/>
              </w:rPr>
              <w:t>6  -  12 months</w:t>
            </w:r>
          </w:p>
        </w:tc>
        <w:tc>
          <w:tcPr>
            <w:tcW w:w="1233" w:type="dxa"/>
            <w:tcBorders>
              <w:top w:val="nil"/>
              <w:left w:val="nil"/>
              <w:bottom w:val="nil"/>
              <w:right w:val="nil"/>
            </w:tcBorders>
          </w:tcPr>
          <w:p w14:paraId="416F8F60" w14:textId="67854F1A" w:rsidR="007B5FB3" w:rsidRPr="00D268C7" w:rsidRDefault="007B5FB3" w:rsidP="007B5FB3">
            <w:pPr>
              <w:spacing w:line="360" w:lineRule="auto"/>
              <w:ind w:right="-72"/>
              <w:jc w:val="center"/>
              <w:rPr>
                <w:rFonts w:ascii="Arial" w:hAnsi="Arial" w:cs="Arial"/>
                <w:sz w:val="19"/>
                <w:szCs w:val="19"/>
              </w:rPr>
            </w:pPr>
            <w:r w:rsidRPr="007B5FB3">
              <w:rPr>
                <w:rFonts w:ascii="Arial" w:hAnsi="Arial" w:cs="Arial" w:hint="cs"/>
                <w:sz w:val="19"/>
                <w:szCs w:val="19"/>
                <w:cs/>
              </w:rPr>
              <w:t xml:space="preserve">      -</w:t>
            </w:r>
          </w:p>
        </w:tc>
        <w:tc>
          <w:tcPr>
            <w:tcW w:w="240" w:type="dxa"/>
            <w:tcBorders>
              <w:top w:val="nil"/>
              <w:left w:val="nil"/>
              <w:bottom w:val="nil"/>
              <w:right w:val="nil"/>
            </w:tcBorders>
            <w:vAlign w:val="bottom"/>
          </w:tcPr>
          <w:p w14:paraId="6FDC340F" w14:textId="77777777" w:rsidR="007B5FB3" w:rsidRPr="00D268C7" w:rsidRDefault="007B5FB3" w:rsidP="007B5FB3">
            <w:pPr>
              <w:spacing w:line="360" w:lineRule="auto"/>
              <w:ind w:right="96"/>
              <w:jc w:val="right"/>
              <w:rPr>
                <w:rFonts w:ascii="Arial" w:hAnsi="Arial" w:cs="Arial"/>
                <w:sz w:val="19"/>
                <w:szCs w:val="19"/>
              </w:rPr>
            </w:pPr>
          </w:p>
        </w:tc>
        <w:tc>
          <w:tcPr>
            <w:tcW w:w="1284" w:type="dxa"/>
            <w:tcBorders>
              <w:top w:val="nil"/>
              <w:left w:val="nil"/>
              <w:bottom w:val="nil"/>
              <w:right w:val="nil"/>
            </w:tcBorders>
          </w:tcPr>
          <w:p w14:paraId="6DC609A6" w14:textId="0B51E4EB" w:rsidR="007B5FB3" w:rsidRPr="00D268C7" w:rsidRDefault="007B5FB3" w:rsidP="007B5FB3">
            <w:pPr>
              <w:spacing w:line="360" w:lineRule="auto"/>
              <w:ind w:right="-72"/>
              <w:jc w:val="center"/>
              <w:rPr>
                <w:rFonts w:ascii="Arial" w:hAnsi="Arial" w:cs="Arial"/>
                <w:sz w:val="19"/>
                <w:szCs w:val="19"/>
              </w:rPr>
            </w:pPr>
            <w:r>
              <w:rPr>
                <w:rFonts w:ascii="Arial" w:hAnsi="Arial" w:cs="Arial"/>
                <w:sz w:val="19"/>
                <w:szCs w:val="19"/>
              </w:rPr>
              <w:t xml:space="preserve">        </w:t>
            </w:r>
            <w:r w:rsidRPr="00D268C7">
              <w:rPr>
                <w:rFonts w:ascii="Arial" w:hAnsi="Arial" w:cs="Arial"/>
                <w:sz w:val="19"/>
                <w:szCs w:val="19"/>
                <w:cs/>
              </w:rPr>
              <w:t>-</w:t>
            </w:r>
          </w:p>
        </w:tc>
        <w:tc>
          <w:tcPr>
            <w:tcW w:w="236" w:type="dxa"/>
            <w:tcBorders>
              <w:top w:val="nil"/>
              <w:left w:val="nil"/>
              <w:bottom w:val="nil"/>
              <w:right w:val="nil"/>
            </w:tcBorders>
            <w:vAlign w:val="bottom"/>
          </w:tcPr>
          <w:p w14:paraId="616D1C37" w14:textId="77777777" w:rsidR="007B5FB3" w:rsidRPr="00D268C7" w:rsidRDefault="007B5FB3" w:rsidP="007B5FB3">
            <w:pPr>
              <w:spacing w:line="360" w:lineRule="auto"/>
              <w:ind w:right="96"/>
              <w:jc w:val="right"/>
              <w:rPr>
                <w:rFonts w:ascii="Arial" w:hAnsi="Arial" w:cs="Arial"/>
                <w:sz w:val="19"/>
                <w:szCs w:val="19"/>
              </w:rPr>
            </w:pPr>
          </w:p>
        </w:tc>
        <w:tc>
          <w:tcPr>
            <w:tcW w:w="1210" w:type="dxa"/>
            <w:tcBorders>
              <w:top w:val="nil"/>
              <w:left w:val="nil"/>
              <w:bottom w:val="nil"/>
              <w:right w:val="nil"/>
            </w:tcBorders>
            <w:vAlign w:val="center"/>
          </w:tcPr>
          <w:p w14:paraId="31E04E03" w14:textId="348AC792" w:rsidR="007B5FB3" w:rsidRPr="00D268C7" w:rsidRDefault="007B5FB3" w:rsidP="007B5FB3">
            <w:pPr>
              <w:spacing w:line="360" w:lineRule="auto"/>
              <w:ind w:right="96"/>
              <w:jc w:val="right"/>
              <w:rPr>
                <w:rFonts w:ascii="Arial" w:hAnsi="Arial" w:cs="Arial"/>
                <w:sz w:val="19"/>
                <w:szCs w:val="19"/>
              </w:rPr>
            </w:pPr>
            <w:r w:rsidRPr="008C6121">
              <w:rPr>
                <w:rFonts w:ascii="Arial" w:hAnsi="Arial" w:cs="Arial"/>
                <w:sz w:val="19"/>
                <w:szCs w:val="19"/>
              </w:rPr>
              <w:t>220</w:t>
            </w:r>
          </w:p>
        </w:tc>
        <w:tc>
          <w:tcPr>
            <w:tcW w:w="237" w:type="dxa"/>
            <w:tcBorders>
              <w:top w:val="nil"/>
              <w:left w:val="nil"/>
              <w:bottom w:val="nil"/>
              <w:right w:val="nil"/>
            </w:tcBorders>
            <w:vAlign w:val="bottom"/>
          </w:tcPr>
          <w:p w14:paraId="051D8F60" w14:textId="77777777" w:rsidR="007B5FB3" w:rsidRPr="00D268C7" w:rsidRDefault="007B5FB3" w:rsidP="007B5FB3">
            <w:pPr>
              <w:spacing w:line="360" w:lineRule="auto"/>
              <w:ind w:right="96"/>
              <w:jc w:val="right"/>
              <w:rPr>
                <w:rFonts w:ascii="Arial" w:hAnsi="Arial" w:cs="Arial"/>
                <w:sz w:val="19"/>
                <w:szCs w:val="19"/>
              </w:rPr>
            </w:pPr>
          </w:p>
        </w:tc>
        <w:tc>
          <w:tcPr>
            <w:tcW w:w="1262" w:type="dxa"/>
            <w:tcBorders>
              <w:top w:val="nil"/>
              <w:left w:val="nil"/>
              <w:bottom w:val="nil"/>
            </w:tcBorders>
            <w:vAlign w:val="center"/>
          </w:tcPr>
          <w:p w14:paraId="5A1217E3" w14:textId="76270FBA" w:rsidR="007B5FB3" w:rsidRPr="00D268C7" w:rsidRDefault="007B5FB3" w:rsidP="007B5FB3">
            <w:pPr>
              <w:spacing w:line="360" w:lineRule="auto"/>
              <w:ind w:right="96"/>
              <w:jc w:val="right"/>
              <w:rPr>
                <w:rFonts w:ascii="Arial" w:hAnsi="Arial" w:cs="Arial"/>
                <w:sz w:val="19"/>
                <w:szCs w:val="19"/>
              </w:rPr>
            </w:pPr>
            <w:r w:rsidRPr="00D268C7">
              <w:rPr>
                <w:rFonts w:ascii="Arial" w:hAnsi="Arial" w:cs="Arial"/>
                <w:sz w:val="19"/>
                <w:szCs w:val="19"/>
                <w:cs/>
              </w:rPr>
              <w:t>272</w:t>
            </w:r>
          </w:p>
        </w:tc>
      </w:tr>
      <w:tr w:rsidR="007B5FB3" w:rsidRPr="00D268C7" w14:paraId="1F25715D" w14:textId="77777777" w:rsidTr="00554227">
        <w:trPr>
          <w:cantSplit/>
        </w:trPr>
        <w:tc>
          <w:tcPr>
            <w:tcW w:w="3321" w:type="dxa"/>
            <w:tcBorders>
              <w:top w:val="nil"/>
              <w:left w:val="nil"/>
              <w:bottom w:val="nil"/>
              <w:right w:val="nil"/>
            </w:tcBorders>
          </w:tcPr>
          <w:p w14:paraId="2C679554" w14:textId="77777777" w:rsidR="007B5FB3" w:rsidRPr="00D268C7" w:rsidRDefault="007B5FB3" w:rsidP="007B5FB3">
            <w:pPr>
              <w:spacing w:line="360" w:lineRule="auto"/>
              <w:ind w:left="294" w:right="86"/>
              <w:rPr>
                <w:rFonts w:ascii="Arial" w:hAnsi="Arial" w:cs="Arial"/>
                <w:sz w:val="19"/>
                <w:szCs w:val="19"/>
                <w:cs/>
              </w:rPr>
            </w:pPr>
            <w:r w:rsidRPr="00D268C7">
              <w:rPr>
                <w:rFonts w:ascii="Arial" w:hAnsi="Arial" w:cs="Arial"/>
                <w:sz w:val="19"/>
                <w:szCs w:val="19"/>
              </w:rPr>
              <w:t>Over 12 months</w:t>
            </w:r>
          </w:p>
        </w:tc>
        <w:tc>
          <w:tcPr>
            <w:tcW w:w="1233" w:type="dxa"/>
            <w:tcBorders>
              <w:top w:val="nil"/>
              <w:left w:val="nil"/>
              <w:bottom w:val="single" w:sz="4" w:space="0" w:color="auto"/>
              <w:right w:val="nil"/>
            </w:tcBorders>
          </w:tcPr>
          <w:p w14:paraId="1CD881B3" w14:textId="0038762F" w:rsidR="007B5FB3" w:rsidRPr="00D268C7" w:rsidRDefault="007B5FB3" w:rsidP="007B5FB3">
            <w:pPr>
              <w:spacing w:line="360" w:lineRule="auto"/>
              <w:ind w:right="-72"/>
              <w:jc w:val="center"/>
              <w:rPr>
                <w:rFonts w:ascii="Arial" w:hAnsi="Arial" w:cs="Arial"/>
                <w:sz w:val="19"/>
                <w:szCs w:val="19"/>
              </w:rPr>
            </w:pPr>
            <w:r w:rsidRPr="007B5FB3">
              <w:rPr>
                <w:rFonts w:ascii="Arial" w:hAnsi="Arial" w:cs="Arial" w:hint="cs"/>
                <w:sz w:val="19"/>
                <w:szCs w:val="19"/>
                <w:cs/>
              </w:rPr>
              <w:t xml:space="preserve">      -</w:t>
            </w:r>
          </w:p>
        </w:tc>
        <w:tc>
          <w:tcPr>
            <w:tcW w:w="240" w:type="dxa"/>
            <w:tcBorders>
              <w:top w:val="nil"/>
              <w:left w:val="nil"/>
              <w:bottom w:val="nil"/>
              <w:right w:val="nil"/>
            </w:tcBorders>
            <w:vAlign w:val="bottom"/>
          </w:tcPr>
          <w:p w14:paraId="38F473C3" w14:textId="77777777" w:rsidR="007B5FB3" w:rsidRPr="00D268C7" w:rsidRDefault="007B5FB3" w:rsidP="007B5FB3">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tcPr>
          <w:p w14:paraId="1509E179" w14:textId="2DCAA137" w:rsidR="007B5FB3" w:rsidRPr="00D268C7" w:rsidRDefault="007B5FB3" w:rsidP="007B5FB3">
            <w:pPr>
              <w:spacing w:line="360" w:lineRule="auto"/>
              <w:ind w:right="-72"/>
              <w:jc w:val="center"/>
              <w:rPr>
                <w:rFonts w:ascii="Arial" w:hAnsi="Arial" w:cs="Arial"/>
                <w:sz w:val="19"/>
                <w:szCs w:val="19"/>
              </w:rPr>
            </w:pPr>
            <w:r>
              <w:rPr>
                <w:rFonts w:ascii="Arial" w:hAnsi="Arial" w:cs="Arial"/>
                <w:sz w:val="19"/>
                <w:szCs w:val="19"/>
              </w:rPr>
              <w:t xml:space="preserve">        </w:t>
            </w:r>
            <w:r w:rsidRPr="00D268C7">
              <w:rPr>
                <w:rFonts w:ascii="Arial" w:hAnsi="Arial" w:cs="Arial"/>
                <w:sz w:val="19"/>
                <w:szCs w:val="19"/>
                <w:cs/>
              </w:rPr>
              <w:t>-</w:t>
            </w:r>
          </w:p>
        </w:tc>
        <w:tc>
          <w:tcPr>
            <w:tcW w:w="236" w:type="dxa"/>
            <w:tcBorders>
              <w:top w:val="nil"/>
              <w:left w:val="nil"/>
              <w:bottom w:val="nil"/>
              <w:right w:val="nil"/>
            </w:tcBorders>
            <w:vAlign w:val="bottom"/>
          </w:tcPr>
          <w:p w14:paraId="371BAC6F" w14:textId="77777777" w:rsidR="007B5FB3" w:rsidRPr="00D268C7" w:rsidRDefault="007B5FB3" w:rsidP="007B5FB3">
            <w:pPr>
              <w:spacing w:line="360" w:lineRule="auto"/>
              <w:ind w:right="96"/>
              <w:jc w:val="right"/>
              <w:rPr>
                <w:rFonts w:ascii="Arial" w:hAnsi="Arial" w:cs="Arial"/>
                <w:sz w:val="19"/>
                <w:szCs w:val="19"/>
              </w:rPr>
            </w:pPr>
          </w:p>
        </w:tc>
        <w:tc>
          <w:tcPr>
            <w:tcW w:w="1210" w:type="dxa"/>
            <w:tcBorders>
              <w:top w:val="nil"/>
              <w:left w:val="nil"/>
              <w:bottom w:val="single" w:sz="4" w:space="0" w:color="auto"/>
              <w:right w:val="nil"/>
            </w:tcBorders>
            <w:vAlign w:val="center"/>
          </w:tcPr>
          <w:p w14:paraId="3BB2F11F" w14:textId="4B170714" w:rsidR="007B5FB3" w:rsidRPr="00D268C7" w:rsidRDefault="007B5FB3" w:rsidP="007B5FB3">
            <w:pPr>
              <w:spacing w:line="360" w:lineRule="auto"/>
              <w:ind w:right="96"/>
              <w:jc w:val="right"/>
              <w:rPr>
                <w:rFonts w:ascii="Arial" w:hAnsi="Arial" w:cs="Arial"/>
                <w:sz w:val="19"/>
                <w:szCs w:val="19"/>
              </w:rPr>
            </w:pPr>
            <w:r w:rsidRPr="008C6121">
              <w:rPr>
                <w:rFonts w:ascii="Arial" w:hAnsi="Arial" w:cs="Arial"/>
                <w:sz w:val="19"/>
                <w:szCs w:val="19"/>
              </w:rPr>
              <w:t>582</w:t>
            </w:r>
          </w:p>
        </w:tc>
        <w:tc>
          <w:tcPr>
            <w:tcW w:w="237" w:type="dxa"/>
            <w:tcBorders>
              <w:top w:val="nil"/>
              <w:left w:val="nil"/>
              <w:bottom w:val="nil"/>
              <w:right w:val="nil"/>
            </w:tcBorders>
            <w:vAlign w:val="bottom"/>
          </w:tcPr>
          <w:p w14:paraId="5AD90116" w14:textId="77777777" w:rsidR="007B5FB3" w:rsidRPr="00D268C7" w:rsidRDefault="007B5FB3" w:rsidP="007B5FB3">
            <w:pPr>
              <w:spacing w:line="360" w:lineRule="auto"/>
              <w:ind w:right="96"/>
              <w:jc w:val="right"/>
              <w:rPr>
                <w:rFonts w:ascii="Arial" w:hAnsi="Arial" w:cs="Arial"/>
                <w:sz w:val="19"/>
                <w:szCs w:val="19"/>
              </w:rPr>
            </w:pPr>
          </w:p>
        </w:tc>
        <w:tc>
          <w:tcPr>
            <w:tcW w:w="1262" w:type="dxa"/>
            <w:tcBorders>
              <w:top w:val="nil"/>
              <w:left w:val="nil"/>
              <w:bottom w:val="single" w:sz="4" w:space="0" w:color="auto"/>
            </w:tcBorders>
            <w:vAlign w:val="center"/>
          </w:tcPr>
          <w:p w14:paraId="520B8621" w14:textId="539349A1" w:rsidR="007B5FB3" w:rsidRPr="00D268C7" w:rsidRDefault="007B5FB3" w:rsidP="007B5FB3">
            <w:pPr>
              <w:spacing w:line="360" w:lineRule="auto"/>
              <w:ind w:right="96"/>
              <w:jc w:val="right"/>
              <w:rPr>
                <w:rFonts w:ascii="Arial" w:hAnsi="Arial" w:cs="Arial"/>
                <w:sz w:val="19"/>
                <w:szCs w:val="19"/>
              </w:rPr>
            </w:pPr>
            <w:r w:rsidRPr="00D268C7">
              <w:rPr>
                <w:rFonts w:ascii="Arial" w:hAnsi="Arial" w:cs="Arial"/>
                <w:sz w:val="19"/>
                <w:szCs w:val="19"/>
                <w:cs/>
              </w:rPr>
              <w:t>292</w:t>
            </w:r>
          </w:p>
        </w:tc>
      </w:tr>
      <w:tr w:rsidR="007B5FB3" w:rsidRPr="00D268C7" w14:paraId="35F8BFC2" w14:textId="77777777" w:rsidTr="00554227">
        <w:trPr>
          <w:cantSplit/>
        </w:trPr>
        <w:tc>
          <w:tcPr>
            <w:tcW w:w="3321" w:type="dxa"/>
            <w:tcBorders>
              <w:top w:val="nil"/>
              <w:bottom w:val="nil"/>
            </w:tcBorders>
            <w:vAlign w:val="center"/>
          </w:tcPr>
          <w:p w14:paraId="38C6117F" w14:textId="6BE117E4" w:rsidR="007B5FB3" w:rsidRPr="00D268C7" w:rsidRDefault="007B5FB3" w:rsidP="007B5FB3">
            <w:pPr>
              <w:spacing w:line="360" w:lineRule="auto"/>
              <w:ind w:right="86"/>
              <w:rPr>
                <w:rFonts w:ascii="Arial" w:hAnsi="Arial" w:cs="Arial"/>
                <w:sz w:val="19"/>
                <w:szCs w:val="19"/>
              </w:rPr>
            </w:pPr>
            <w:r w:rsidRPr="00D268C7">
              <w:rPr>
                <w:rFonts w:ascii="Arial" w:hAnsi="Arial" w:cs="Arial"/>
                <w:sz w:val="19"/>
                <w:szCs w:val="19"/>
              </w:rPr>
              <w:t xml:space="preserve">         Total</w:t>
            </w:r>
          </w:p>
        </w:tc>
        <w:tc>
          <w:tcPr>
            <w:tcW w:w="1233" w:type="dxa"/>
            <w:tcBorders>
              <w:top w:val="single" w:sz="4" w:space="0" w:color="auto"/>
              <w:bottom w:val="single" w:sz="12" w:space="0" w:color="auto"/>
              <w:right w:val="nil"/>
            </w:tcBorders>
            <w:vAlign w:val="bottom"/>
          </w:tcPr>
          <w:p w14:paraId="219A0277" w14:textId="111AA578" w:rsidR="007B5FB3" w:rsidRPr="00D268C7" w:rsidRDefault="007B5FB3" w:rsidP="007B5FB3">
            <w:pPr>
              <w:spacing w:line="360" w:lineRule="auto"/>
              <w:ind w:right="96"/>
              <w:jc w:val="right"/>
              <w:rPr>
                <w:rFonts w:ascii="Arial" w:hAnsi="Arial" w:cs="Arial"/>
                <w:sz w:val="19"/>
                <w:szCs w:val="19"/>
              </w:rPr>
            </w:pPr>
            <w:r w:rsidRPr="007B5FB3">
              <w:rPr>
                <w:rFonts w:ascii="Arial" w:hAnsi="Arial" w:cs="Arial" w:hint="cs"/>
                <w:sz w:val="19"/>
                <w:szCs w:val="19"/>
                <w:cs/>
              </w:rPr>
              <w:t>16,317</w:t>
            </w:r>
          </w:p>
        </w:tc>
        <w:tc>
          <w:tcPr>
            <w:tcW w:w="240" w:type="dxa"/>
            <w:tcBorders>
              <w:top w:val="nil"/>
              <w:left w:val="nil"/>
              <w:bottom w:val="nil"/>
              <w:right w:val="nil"/>
            </w:tcBorders>
          </w:tcPr>
          <w:p w14:paraId="2C5D5417" w14:textId="77777777" w:rsidR="007B5FB3" w:rsidRPr="00D268C7" w:rsidRDefault="007B5FB3" w:rsidP="007B5FB3">
            <w:pPr>
              <w:spacing w:line="360"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tcPr>
          <w:p w14:paraId="136FCD6D" w14:textId="38C3B80B" w:rsidR="007B5FB3" w:rsidRPr="00D268C7" w:rsidRDefault="007B5FB3" w:rsidP="007B5FB3">
            <w:pPr>
              <w:spacing w:line="360" w:lineRule="auto"/>
              <w:ind w:right="96"/>
              <w:jc w:val="right"/>
              <w:rPr>
                <w:rFonts w:ascii="Arial" w:hAnsi="Arial" w:cs="Arial"/>
                <w:sz w:val="19"/>
                <w:szCs w:val="19"/>
              </w:rPr>
            </w:pPr>
            <w:r w:rsidRPr="00D268C7">
              <w:rPr>
                <w:rFonts w:ascii="Arial" w:hAnsi="Arial" w:cs="Arial"/>
                <w:sz w:val="19"/>
                <w:szCs w:val="19"/>
                <w:cs/>
              </w:rPr>
              <w:t>23</w:t>
            </w:r>
            <w:r w:rsidRPr="00D268C7">
              <w:rPr>
                <w:rFonts w:ascii="Arial" w:hAnsi="Arial" w:cs="Arial"/>
                <w:sz w:val="19"/>
                <w:szCs w:val="19"/>
              </w:rPr>
              <w:t>,</w:t>
            </w:r>
            <w:r w:rsidRPr="00D268C7">
              <w:rPr>
                <w:rFonts w:ascii="Arial" w:hAnsi="Arial" w:cs="Arial"/>
                <w:sz w:val="19"/>
                <w:szCs w:val="19"/>
                <w:cs/>
              </w:rPr>
              <w:t>446</w:t>
            </w:r>
          </w:p>
        </w:tc>
        <w:tc>
          <w:tcPr>
            <w:tcW w:w="236" w:type="dxa"/>
            <w:tcBorders>
              <w:top w:val="nil"/>
              <w:left w:val="nil"/>
              <w:bottom w:val="nil"/>
            </w:tcBorders>
          </w:tcPr>
          <w:p w14:paraId="4328849F" w14:textId="77777777" w:rsidR="007B5FB3" w:rsidRPr="00D268C7" w:rsidRDefault="007B5FB3" w:rsidP="007B5FB3">
            <w:pPr>
              <w:spacing w:line="360" w:lineRule="auto"/>
              <w:ind w:right="96"/>
              <w:jc w:val="right"/>
              <w:rPr>
                <w:rFonts w:ascii="Arial" w:hAnsi="Arial" w:cs="Arial"/>
                <w:sz w:val="19"/>
                <w:szCs w:val="19"/>
                <w:cs/>
              </w:rPr>
            </w:pPr>
          </w:p>
        </w:tc>
        <w:tc>
          <w:tcPr>
            <w:tcW w:w="1210" w:type="dxa"/>
            <w:tcBorders>
              <w:top w:val="single" w:sz="4" w:space="0" w:color="auto"/>
              <w:bottom w:val="single" w:sz="12" w:space="0" w:color="auto"/>
            </w:tcBorders>
            <w:vAlign w:val="center"/>
          </w:tcPr>
          <w:p w14:paraId="0474A02E" w14:textId="4D775857" w:rsidR="007B5FB3" w:rsidRPr="00D268C7" w:rsidRDefault="007B5FB3" w:rsidP="007B5FB3">
            <w:pPr>
              <w:spacing w:line="360" w:lineRule="auto"/>
              <w:ind w:right="96"/>
              <w:jc w:val="right"/>
              <w:rPr>
                <w:rFonts w:ascii="Arial" w:hAnsi="Arial" w:cs="Arial"/>
                <w:sz w:val="19"/>
                <w:szCs w:val="19"/>
              </w:rPr>
            </w:pPr>
            <w:r w:rsidRPr="008C6121">
              <w:rPr>
                <w:rFonts w:ascii="Arial" w:hAnsi="Arial" w:cs="Arial"/>
                <w:sz w:val="19"/>
                <w:szCs w:val="19"/>
              </w:rPr>
              <w:t>253,875</w:t>
            </w:r>
          </w:p>
        </w:tc>
        <w:tc>
          <w:tcPr>
            <w:tcW w:w="237" w:type="dxa"/>
            <w:tcBorders>
              <w:top w:val="nil"/>
              <w:bottom w:val="nil"/>
            </w:tcBorders>
            <w:vAlign w:val="bottom"/>
          </w:tcPr>
          <w:p w14:paraId="0931C514" w14:textId="77777777" w:rsidR="007B5FB3" w:rsidRPr="00D268C7" w:rsidRDefault="007B5FB3" w:rsidP="007B5FB3">
            <w:pPr>
              <w:spacing w:line="360" w:lineRule="auto"/>
              <w:ind w:right="96"/>
              <w:jc w:val="right"/>
              <w:rPr>
                <w:rFonts w:ascii="Arial" w:hAnsi="Arial" w:cs="Arial"/>
                <w:sz w:val="19"/>
                <w:szCs w:val="19"/>
              </w:rPr>
            </w:pPr>
          </w:p>
        </w:tc>
        <w:tc>
          <w:tcPr>
            <w:tcW w:w="1262" w:type="dxa"/>
            <w:tcBorders>
              <w:top w:val="single" w:sz="4" w:space="0" w:color="auto"/>
              <w:bottom w:val="single" w:sz="12" w:space="0" w:color="auto"/>
            </w:tcBorders>
            <w:vAlign w:val="center"/>
          </w:tcPr>
          <w:p w14:paraId="556244DD" w14:textId="1C209651" w:rsidR="007B5FB3" w:rsidRPr="00D268C7" w:rsidRDefault="007B5FB3" w:rsidP="007B5FB3">
            <w:pPr>
              <w:spacing w:line="360" w:lineRule="auto"/>
              <w:ind w:right="96"/>
              <w:jc w:val="right"/>
              <w:rPr>
                <w:rFonts w:ascii="Arial" w:hAnsi="Arial" w:cs="Arial"/>
                <w:sz w:val="19"/>
                <w:szCs w:val="19"/>
              </w:rPr>
            </w:pPr>
            <w:r w:rsidRPr="00D268C7">
              <w:rPr>
                <w:rFonts w:ascii="Arial" w:hAnsi="Arial" w:cs="Arial"/>
                <w:sz w:val="19"/>
                <w:szCs w:val="19"/>
                <w:cs/>
              </w:rPr>
              <w:t>39</w:t>
            </w:r>
            <w:r w:rsidRPr="00D268C7">
              <w:rPr>
                <w:rFonts w:ascii="Arial" w:hAnsi="Arial" w:cs="Arial"/>
                <w:sz w:val="19"/>
                <w:szCs w:val="19"/>
              </w:rPr>
              <w:t>,</w:t>
            </w:r>
            <w:r w:rsidRPr="00D268C7">
              <w:rPr>
                <w:rFonts w:ascii="Arial" w:hAnsi="Arial" w:cs="Arial"/>
                <w:sz w:val="19"/>
                <w:szCs w:val="19"/>
                <w:cs/>
              </w:rPr>
              <w:t>91</w:t>
            </w:r>
            <w:r>
              <w:rPr>
                <w:rFonts w:ascii="Arial" w:hAnsi="Arial" w:cs="Arial"/>
                <w:sz w:val="19"/>
                <w:szCs w:val="19"/>
              </w:rPr>
              <w:t>9</w:t>
            </w:r>
          </w:p>
        </w:tc>
      </w:tr>
    </w:tbl>
    <w:p w14:paraId="35CA473C" w14:textId="18B85E82" w:rsidR="004B1D19" w:rsidRDefault="004B1D19" w:rsidP="004B1D19">
      <w:pPr>
        <w:pStyle w:val="ListParagraph"/>
        <w:spacing w:line="360" w:lineRule="auto"/>
        <w:ind w:left="426" w:right="2"/>
        <w:rPr>
          <w:rFonts w:ascii="Arial" w:hAnsi="Arial" w:cs="Arial"/>
          <w:sz w:val="19"/>
          <w:szCs w:val="19"/>
          <w:u w:val="single"/>
          <w:lang w:val="en-US" w:bidi="th-TH"/>
        </w:rPr>
      </w:pPr>
    </w:p>
    <w:p w14:paraId="7A55D93D" w14:textId="77777777" w:rsidR="00820F9F" w:rsidRDefault="00820F9F">
      <w:pPr>
        <w:rPr>
          <w:rFonts w:ascii="Arial" w:hAnsi="Arial" w:cs="Arial"/>
          <w:sz w:val="19"/>
          <w:szCs w:val="19"/>
          <w:u w:val="single"/>
        </w:rPr>
      </w:pPr>
      <w:r>
        <w:rPr>
          <w:rFonts w:ascii="Arial" w:hAnsi="Arial" w:cs="Arial"/>
          <w:sz w:val="19"/>
          <w:szCs w:val="19"/>
          <w:u w:val="single"/>
        </w:rPr>
        <w:br w:type="page"/>
      </w:r>
    </w:p>
    <w:p w14:paraId="527421F4" w14:textId="4C47D226" w:rsidR="00B05A61" w:rsidRPr="00A564E1" w:rsidRDefault="00B05A61" w:rsidP="00B05A61">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lastRenderedPageBreak/>
        <w:t>Trade accounts receivable - general customers</w:t>
      </w:r>
    </w:p>
    <w:p w14:paraId="4C4780BB" w14:textId="747A0640" w:rsidR="00B05A61" w:rsidRDefault="00B05A61" w:rsidP="00B05A61">
      <w:pPr>
        <w:pStyle w:val="ListParagraph"/>
        <w:spacing w:line="360" w:lineRule="auto"/>
        <w:ind w:left="426" w:right="2"/>
        <w:jc w:val="thaiDistribute"/>
        <w:rPr>
          <w:rFonts w:ascii="Arial" w:hAnsi="Arial" w:cs="Arial"/>
          <w:sz w:val="19"/>
          <w:szCs w:val="19"/>
          <w:lang w:val="en-US" w:bidi="th-TH"/>
        </w:rPr>
      </w:pPr>
      <w:r w:rsidRPr="00A714E6">
        <w:rPr>
          <w:rFonts w:ascii="Arial" w:hAnsi="Arial" w:cs="Arial"/>
          <w:sz w:val="19"/>
          <w:szCs w:val="19"/>
          <w:lang w:val="en-US" w:bidi="th-TH"/>
        </w:rPr>
        <w:t xml:space="preserve">The Group’s management considered setting up an allowance for </w:t>
      </w:r>
      <w:r w:rsidR="00704F35">
        <w:rPr>
          <w:rFonts w:ascii="Arial" w:hAnsi="Arial" w:cs="Browallia New"/>
          <w:sz w:val="19"/>
          <w:szCs w:val="24"/>
          <w:lang w:val="en-US" w:bidi="th-TH"/>
        </w:rPr>
        <w:t>impairment losses</w:t>
      </w:r>
      <w:r>
        <w:rPr>
          <w:rFonts w:ascii="Arial" w:hAnsi="Arial" w:cs="Arial"/>
          <w:sz w:val="19"/>
          <w:szCs w:val="19"/>
          <w:lang w:val="en-US" w:bidi="th-TH"/>
        </w:rPr>
        <w:t xml:space="preserve"> for one outstanding debtor of more than 12 months in the consolidated and separate financial statements of Baht </w:t>
      </w:r>
      <w:r w:rsidR="004220CA">
        <w:rPr>
          <w:rFonts w:ascii="Arial" w:hAnsi="Arial" w:cs="Arial"/>
          <w:sz w:val="19"/>
          <w:szCs w:val="19"/>
          <w:lang w:val="en-US" w:bidi="th-TH"/>
        </w:rPr>
        <w:t>334.</w:t>
      </w:r>
      <w:r w:rsidR="003D4CE2">
        <w:rPr>
          <w:rFonts w:ascii="Arial" w:hAnsi="Arial" w:cs="Arial"/>
          <w:sz w:val="19"/>
          <w:szCs w:val="19"/>
          <w:lang w:val="en-US" w:bidi="th-TH"/>
        </w:rPr>
        <w:t>96</w:t>
      </w:r>
      <w:r>
        <w:rPr>
          <w:rFonts w:ascii="Arial" w:hAnsi="Arial" w:cs="Arial"/>
          <w:sz w:val="19"/>
          <w:szCs w:val="19"/>
          <w:lang w:val="en-US" w:bidi="th-TH"/>
        </w:rPr>
        <w:t xml:space="preserve"> million and Baht </w:t>
      </w:r>
      <w:r w:rsidR="00024524">
        <w:rPr>
          <w:rFonts w:ascii="Arial" w:hAnsi="Arial" w:cs="Arial"/>
          <w:sz w:val="19"/>
          <w:szCs w:val="19"/>
          <w:lang w:val="en-US" w:bidi="th-TH"/>
        </w:rPr>
        <w:t>291</w:t>
      </w:r>
      <w:r w:rsidR="006460B8">
        <w:rPr>
          <w:rFonts w:ascii="Arial" w:hAnsi="Arial" w:cs="Arial"/>
          <w:sz w:val="19"/>
          <w:szCs w:val="19"/>
          <w:lang w:val="en-US" w:bidi="th-TH"/>
        </w:rPr>
        <w:t>.21</w:t>
      </w:r>
      <w:r>
        <w:rPr>
          <w:rFonts w:ascii="Arial" w:hAnsi="Arial" w:cs="Arial"/>
          <w:sz w:val="19"/>
          <w:szCs w:val="19"/>
          <w:lang w:val="en-US" w:bidi="th-TH"/>
        </w:rPr>
        <w:t xml:space="preserve"> million, respectively</w:t>
      </w:r>
      <w:r w:rsidR="0048085B">
        <w:rPr>
          <w:rFonts w:ascii="Arial" w:hAnsi="Arial" w:cs="Arial"/>
          <w:sz w:val="19"/>
          <w:szCs w:val="19"/>
          <w:lang w:val="en-US" w:bidi="th-TH"/>
        </w:rPr>
        <w:t>,</w:t>
      </w:r>
      <w:r>
        <w:rPr>
          <w:rFonts w:ascii="Arial" w:hAnsi="Arial" w:cs="Arial"/>
          <w:sz w:val="19"/>
          <w:szCs w:val="19"/>
          <w:lang w:val="en-US" w:bidi="th-TH"/>
        </w:rPr>
        <w:t xml:space="preserve"> and contract assets in the consolidate</w:t>
      </w:r>
      <w:r w:rsidR="00AD4E43">
        <w:rPr>
          <w:rFonts w:ascii="Arial" w:hAnsi="Arial" w:cs="Arial"/>
          <w:sz w:val="19"/>
          <w:szCs w:val="19"/>
          <w:lang w:val="en-US" w:bidi="th-TH"/>
        </w:rPr>
        <w:t>d</w:t>
      </w:r>
      <w:r>
        <w:rPr>
          <w:rFonts w:ascii="Arial" w:hAnsi="Arial" w:cs="Arial"/>
          <w:sz w:val="19"/>
          <w:szCs w:val="19"/>
          <w:lang w:val="en-US" w:bidi="th-TH"/>
        </w:rPr>
        <w:t xml:space="preserve"> and separate financial statements of Baht </w:t>
      </w:r>
      <w:r w:rsidR="00EE3B04">
        <w:rPr>
          <w:rFonts w:ascii="Arial" w:hAnsi="Arial" w:cs="Arial"/>
          <w:sz w:val="19"/>
          <w:szCs w:val="19"/>
          <w:lang w:val="en-US" w:bidi="th-TH"/>
        </w:rPr>
        <w:t>9</w:t>
      </w:r>
      <w:r w:rsidR="003D4CE2">
        <w:rPr>
          <w:rFonts w:ascii="Arial" w:hAnsi="Arial" w:cs="Arial"/>
          <w:sz w:val="19"/>
          <w:szCs w:val="19"/>
          <w:lang w:val="en-US" w:bidi="th-TH"/>
        </w:rPr>
        <w:t>49.33</w:t>
      </w:r>
      <w:r>
        <w:rPr>
          <w:rFonts w:ascii="Arial" w:hAnsi="Arial" w:cs="Arial"/>
          <w:sz w:val="19"/>
          <w:szCs w:val="19"/>
          <w:lang w:val="en-US" w:bidi="th-TH"/>
        </w:rPr>
        <w:t xml:space="preserve"> million and Baht </w:t>
      </w:r>
      <w:r w:rsidR="006460B8">
        <w:rPr>
          <w:rFonts w:ascii="Arial" w:hAnsi="Arial" w:cs="Arial"/>
          <w:sz w:val="19"/>
          <w:szCs w:val="19"/>
          <w:lang w:val="en-US" w:bidi="th-TH"/>
        </w:rPr>
        <w:t>922.22</w:t>
      </w:r>
      <w:r>
        <w:rPr>
          <w:rFonts w:ascii="Arial" w:hAnsi="Arial" w:cs="Arial"/>
          <w:sz w:val="19"/>
          <w:szCs w:val="19"/>
          <w:lang w:val="en-US" w:bidi="th-TH"/>
        </w:rPr>
        <w:t xml:space="preserve"> million</w:t>
      </w:r>
      <w:r w:rsidRPr="007F733F">
        <w:rPr>
          <w:rFonts w:ascii="Arial" w:hAnsi="Arial" w:cs="Arial"/>
          <w:sz w:val="19"/>
          <w:szCs w:val="19"/>
          <w:lang w:val="en-US" w:bidi="th-TH"/>
        </w:rPr>
        <w:t xml:space="preserve">, respectively (Note </w:t>
      </w:r>
      <w:r w:rsidR="006460B8">
        <w:rPr>
          <w:rFonts w:ascii="Arial" w:hAnsi="Arial" w:cs="Arial"/>
          <w:sz w:val="19"/>
          <w:szCs w:val="19"/>
          <w:lang w:val="en-US" w:bidi="th-TH"/>
        </w:rPr>
        <w:t>7</w:t>
      </w:r>
      <w:r w:rsidRPr="007F733F">
        <w:rPr>
          <w:rFonts w:ascii="Arial" w:hAnsi="Arial" w:cs="Arial"/>
          <w:sz w:val="19"/>
          <w:szCs w:val="19"/>
          <w:lang w:val="en-US" w:bidi="th-TH"/>
        </w:rPr>
        <w:t>)</w:t>
      </w:r>
      <w:r>
        <w:rPr>
          <w:rFonts w:ascii="Arial" w:hAnsi="Arial" w:cs="Arial"/>
          <w:sz w:val="19"/>
          <w:szCs w:val="19"/>
          <w:lang w:val="en-US" w:bidi="th-TH"/>
        </w:rPr>
        <w:t xml:space="preserve">. </w:t>
      </w:r>
      <w:r w:rsidRPr="002C7459">
        <w:rPr>
          <w:rFonts w:ascii="Arial" w:hAnsi="Arial" w:cs="Arial"/>
          <w:sz w:val="19"/>
          <w:szCs w:val="19"/>
          <w:lang w:val="en-US" w:bidi="th-TH"/>
        </w:rPr>
        <w:t>This debtor is an overseas state enterprise which engaged the Company to construct the Rock Salt project in Laos People’s Democratic Republic.</w:t>
      </w:r>
      <w:r>
        <w:rPr>
          <w:rFonts w:ascii="Arial" w:hAnsi="Arial" w:cs="Arial"/>
          <w:sz w:val="19"/>
          <w:szCs w:val="19"/>
          <w:lang w:val="en-US" w:bidi="th-TH"/>
        </w:rPr>
        <w:t xml:space="preserve"> </w:t>
      </w:r>
      <w:r w:rsidRPr="00DA17B5">
        <w:rPr>
          <w:rFonts w:ascii="Arial" w:hAnsi="Arial" w:cs="Arial"/>
          <w:sz w:val="19"/>
          <w:szCs w:val="19"/>
          <w:lang w:val="en-US" w:bidi="th-TH"/>
        </w:rPr>
        <w:t>The Group started the construction in 2015 but during 2017, that construction project had to temporarily be suspended and business transactions relating to this project</w:t>
      </w:r>
      <w:r>
        <w:rPr>
          <w:rFonts w:ascii="Arial" w:hAnsi="Arial" w:cs="Arial"/>
          <w:sz w:val="19"/>
          <w:szCs w:val="19"/>
          <w:lang w:val="en-US" w:bidi="th-TH"/>
        </w:rPr>
        <w:t xml:space="preserve"> were stopped. </w:t>
      </w:r>
      <w:r w:rsidRPr="001A4F9A">
        <w:rPr>
          <w:rFonts w:ascii="Arial" w:hAnsi="Arial" w:cs="Arial"/>
          <w:sz w:val="19"/>
          <w:szCs w:val="19"/>
          <w:lang w:val="en-US" w:bidi="th-TH"/>
        </w:rPr>
        <w:t>The Group’s management negotiated with a person authori</w:t>
      </w:r>
      <w:r>
        <w:rPr>
          <w:rFonts w:ascii="Arial" w:hAnsi="Arial" w:cs="Arial"/>
          <w:sz w:val="19"/>
          <w:szCs w:val="19"/>
          <w:lang w:val="en-US" w:bidi="th-TH"/>
        </w:rPr>
        <w:t>z</w:t>
      </w:r>
      <w:r w:rsidRPr="001A4F9A">
        <w:rPr>
          <w:rFonts w:ascii="Arial" w:hAnsi="Arial" w:cs="Arial"/>
          <w:sz w:val="19"/>
          <w:szCs w:val="19"/>
          <w:lang w:val="en-US" w:bidi="th-TH"/>
        </w:rPr>
        <w:t>ed by the customer to resume the project in the future and complete it within the contract period, including a collection plan for account receivables and</w:t>
      </w:r>
      <w:r>
        <w:rPr>
          <w:rFonts w:ascii="Arial" w:hAnsi="Arial" w:cs="Arial"/>
          <w:sz w:val="19"/>
          <w:szCs w:val="19"/>
          <w:lang w:val="en-US" w:bidi="th-TH"/>
        </w:rPr>
        <w:t xml:space="preserve"> contract assets. </w:t>
      </w:r>
      <w:r w:rsidRPr="003924AF">
        <w:rPr>
          <w:rFonts w:ascii="Arial" w:hAnsi="Arial" w:cs="Arial"/>
          <w:sz w:val="19"/>
          <w:szCs w:val="19"/>
          <w:lang w:val="en-US" w:bidi="th-TH"/>
        </w:rPr>
        <w:t>At the end of 2018, the Group’s management decided to stop operations for this project and begin legal arbitration</w:t>
      </w:r>
      <w:r>
        <w:rPr>
          <w:rFonts w:ascii="Arial" w:hAnsi="Arial" w:cs="Arial"/>
          <w:sz w:val="19"/>
          <w:szCs w:val="19"/>
          <w:lang w:val="en-US" w:bidi="th-TH"/>
        </w:rPr>
        <w:t xml:space="preserve"> to get back the debt and </w:t>
      </w:r>
      <w:r w:rsidRPr="00BD0E53">
        <w:rPr>
          <w:rFonts w:ascii="Arial" w:hAnsi="Arial" w:cs="Arial"/>
          <w:sz w:val="19"/>
          <w:szCs w:val="19"/>
          <w:lang w:val="en-US" w:bidi="th-TH"/>
        </w:rPr>
        <w:t>claims incurred from the project.</w:t>
      </w:r>
      <w:r>
        <w:rPr>
          <w:rFonts w:ascii="Arial" w:hAnsi="Arial" w:cs="Arial"/>
          <w:sz w:val="19"/>
          <w:szCs w:val="19"/>
          <w:lang w:val="en-US" w:bidi="th-TH"/>
        </w:rPr>
        <w:t xml:space="preserve"> </w:t>
      </w:r>
      <w:r w:rsidRPr="00BD0E53">
        <w:rPr>
          <w:rFonts w:ascii="Arial" w:hAnsi="Arial" w:cs="Arial"/>
          <w:sz w:val="19"/>
          <w:szCs w:val="19"/>
          <w:lang w:val="en-US" w:bidi="th-TH"/>
        </w:rPr>
        <w:t>As at 31 December 2019, the Group’s management used</w:t>
      </w:r>
      <w:r>
        <w:rPr>
          <w:rFonts w:ascii="Arial" w:hAnsi="Arial" w:cs="Arial"/>
          <w:sz w:val="19"/>
          <w:szCs w:val="19"/>
          <w:lang w:val="en-US" w:bidi="th-TH"/>
        </w:rPr>
        <w:t xml:space="preserve"> the assumptions and its significant judgement (e.g. the risks or the possibility of the estimated losses that will be or not be incurred), </w:t>
      </w:r>
      <w:r w:rsidRPr="002B60A3">
        <w:rPr>
          <w:rFonts w:ascii="Arial" w:hAnsi="Arial" w:cs="Arial"/>
          <w:sz w:val="19"/>
          <w:szCs w:val="19"/>
          <w:lang w:val="en-US" w:bidi="th-TH"/>
        </w:rPr>
        <w:t>and the time value of money</w:t>
      </w:r>
      <w:r>
        <w:rPr>
          <w:rFonts w:ascii="Arial" w:hAnsi="Arial" w:cs="Arial"/>
          <w:sz w:val="19"/>
          <w:szCs w:val="19"/>
          <w:lang w:val="en-US" w:bidi="th-TH"/>
        </w:rPr>
        <w:t xml:space="preserve"> to estimate </w:t>
      </w:r>
      <w:r w:rsidRPr="00AA760C">
        <w:rPr>
          <w:rFonts w:ascii="Arial" w:hAnsi="Arial" w:cs="Arial"/>
          <w:sz w:val="19"/>
          <w:szCs w:val="19"/>
          <w:lang w:val="en-US" w:bidi="th-TH"/>
        </w:rPr>
        <w:t xml:space="preserve">the allowance for </w:t>
      </w:r>
      <w:r w:rsidR="00704F35">
        <w:rPr>
          <w:rFonts w:ascii="Arial" w:hAnsi="Arial" w:cs="Browallia New"/>
          <w:sz w:val="19"/>
          <w:szCs w:val="24"/>
          <w:lang w:val="en-US" w:bidi="th-TH"/>
        </w:rPr>
        <w:t>impairment losses</w:t>
      </w:r>
      <w:r w:rsidR="00704F35" w:rsidRPr="00AA760C">
        <w:rPr>
          <w:rFonts w:ascii="Arial" w:hAnsi="Arial" w:cs="Arial"/>
          <w:sz w:val="19"/>
          <w:szCs w:val="19"/>
          <w:lang w:val="en-US" w:bidi="th-TH"/>
        </w:rPr>
        <w:t xml:space="preserve"> </w:t>
      </w:r>
      <w:r w:rsidRPr="00AA760C">
        <w:rPr>
          <w:rFonts w:ascii="Arial" w:hAnsi="Arial" w:cs="Arial"/>
          <w:sz w:val="19"/>
          <w:szCs w:val="19"/>
          <w:lang w:val="en-US" w:bidi="th-TH"/>
        </w:rPr>
        <w:t>for accounts receivable</w:t>
      </w:r>
      <w:r>
        <w:rPr>
          <w:rFonts w:ascii="Arial" w:hAnsi="Arial" w:cs="Arial"/>
          <w:sz w:val="19"/>
          <w:szCs w:val="19"/>
          <w:lang w:val="en-US" w:bidi="th-TH"/>
        </w:rPr>
        <w:t xml:space="preserve"> and contract assets to ensure </w:t>
      </w:r>
      <w:r w:rsidRPr="00D003BE">
        <w:rPr>
          <w:rFonts w:ascii="Arial" w:hAnsi="Arial" w:cs="Arial"/>
          <w:sz w:val="19"/>
          <w:szCs w:val="19"/>
          <w:lang w:val="en-US" w:bidi="th-TH"/>
        </w:rPr>
        <w:t>that the estimation</w:t>
      </w:r>
      <w:r>
        <w:rPr>
          <w:rFonts w:ascii="Arial" w:hAnsi="Arial" w:cs="Arial"/>
          <w:sz w:val="19"/>
          <w:szCs w:val="19"/>
          <w:lang w:val="en-US" w:bidi="th-TH"/>
        </w:rPr>
        <w:t xml:space="preserve"> is adequate and appropriate with the current situation. However, the result from the arbitration process might be unlike from the estimation.</w:t>
      </w:r>
    </w:p>
    <w:p w14:paraId="6E225FC5" w14:textId="77777777" w:rsidR="00B05A61" w:rsidRDefault="00B05A61" w:rsidP="00B05A61">
      <w:pPr>
        <w:pStyle w:val="ListParagraph"/>
        <w:spacing w:line="360" w:lineRule="auto"/>
        <w:ind w:left="426" w:right="2"/>
        <w:jc w:val="thaiDistribute"/>
        <w:rPr>
          <w:rFonts w:ascii="Arial" w:hAnsi="Arial" w:cs="Arial"/>
          <w:sz w:val="19"/>
          <w:szCs w:val="19"/>
          <w:lang w:val="en-US" w:bidi="th-TH"/>
        </w:rPr>
      </w:pPr>
    </w:p>
    <w:p w14:paraId="37C1009A" w14:textId="77777777" w:rsidR="00B05A61" w:rsidRDefault="00B05A61" w:rsidP="00B05A61">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US" w:bidi="th-TH"/>
        </w:rPr>
        <w:t xml:space="preserve">During the year 2019, </w:t>
      </w:r>
      <w:r w:rsidRPr="00BB582F">
        <w:rPr>
          <w:rFonts w:ascii="Arial" w:hAnsi="Arial" w:cs="Arial"/>
          <w:sz w:val="19"/>
          <w:szCs w:val="19"/>
          <w:lang w:val="en-US" w:bidi="th-TH"/>
        </w:rPr>
        <w:t>the Group’s management</w:t>
      </w:r>
      <w:r>
        <w:rPr>
          <w:rFonts w:ascii="Arial" w:hAnsi="Arial" w:cs="Arial"/>
          <w:sz w:val="19"/>
          <w:szCs w:val="19"/>
          <w:lang w:val="en-US" w:bidi="th-TH"/>
        </w:rPr>
        <w:t xml:space="preserve"> asked the </w:t>
      </w:r>
      <w:r w:rsidRPr="00BB582F">
        <w:rPr>
          <w:rFonts w:ascii="Arial" w:hAnsi="Arial" w:cs="Arial"/>
          <w:sz w:val="19"/>
          <w:szCs w:val="19"/>
          <w:lang w:val="en-US" w:bidi="th-TH"/>
        </w:rPr>
        <w:t>court to freeze the debtor’s properties and the court</w:t>
      </w:r>
      <w:r>
        <w:rPr>
          <w:rFonts w:ascii="Arial" w:hAnsi="Arial" w:cs="Arial"/>
          <w:sz w:val="19"/>
          <w:szCs w:val="19"/>
          <w:lang w:val="en-US" w:bidi="th-TH"/>
        </w:rPr>
        <w:t xml:space="preserve"> made an injunction to freeze withdrawals from the debtor’s bank account and sales of the debtor’s shares in subsidiaries. The result from the arbitration tribunal proceeding is pending. The value of the debtor’s properties covers the carrying value of trade accounts receivable and contract assets. </w:t>
      </w:r>
    </w:p>
    <w:p w14:paraId="0240ED7D" w14:textId="77777777" w:rsidR="00B05A61" w:rsidRDefault="00B05A61" w:rsidP="00B05A61">
      <w:pPr>
        <w:pStyle w:val="ListParagraph"/>
        <w:spacing w:line="360" w:lineRule="auto"/>
        <w:ind w:left="426" w:right="2"/>
        <w:jc w:val="thaiDistribute"/>
        <w:rPr>
          <w:rFonts w:ascii="Arial" w:hAnsi="Arial" w:cs="Arial"/>
          <w:sz w:val="19"/>
          <w:szCs w:val="19"/>
          <w:lang w:val="en-US" w:bidi="th-TH"/>
        </w:rPr>
      </w:pPr>
    </w:p>
    <w:p w14:paraId="0FE38A36" w14:textId="64F3222A" w:rsidR="00B05A61" w:rsidRPr="00A714E6" w:rsidRDefault="00B05A61" w:rsidP="00B05A61">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US" w:bidi="th-TH"/>
        </w:rPr>
        <w:t xml:space="preserve">For other debtor’s, </w:t>
      </w:r>
      <w:r w:rsidRPr="00DE1D23">
        <w:rPr>
          <w:rFonts w:ascii="Arial" w:hAnsi="Arial" w:cs="Arial"/>
          <w:sz w:val="19"/>
          <w:szCs w:val="19"/>
          <w:lang w:val="en-US" w:bidi="th-TH"/>
        </w:rPr>
        <w:t>the Group’s management assessed and considered the outstanding balance over six months in the consolidated and separate financial</w:t>
      </w:r>
      <w:r>
        <w:rPr>
          <w:rFonts w:ascii="Arial" w:hAnsi="Arial" w:cs="Arial"/>
          <w:sz w:val="19"/>
          <w:szCs w:val="19"/>
          <w:lang w:val="en-US" w:bidi="th-TH"/>
        </w:rPr>
        <w:t xml:space="preserve"> statements of Baht </w:t>
      </w:r>
      <w:r w:rsidR="00C113F0">
        <w:rPr>
          <w:rFonts w:ascii="Arial" w:hAnsi="Arial" w:cs="Arial"/>
          <w:sz w:val="19"/>
          <w:szCs w:val="19"/>
          <w:lang w:val="en-US" w:bidi="th-TH"/>
        </w:rPr>
        <w:t>685.90</w:t>
      </w:r>
      <w:r>
        <w:rPr>
          <w:rFonts w:ascii="Arial" w:hAnsi="Arial" w:cs="Arial"/>
          <w:sz w:val="19"/>
          <w:szCs w:val="19"/>
          <w:lang w:val="en-US" w:bidi="th-TH"/>
        </w:rPr>
        <w:t xml:space="preserve"> million and Baht </w:t>
      </w:r>
      <w:r w:rsidR="00C113F0">
        <w:rPr>
          <w:rFonts w:ascii="Arial" w:hAnsi="Arial" w:cs="Arial"/>
          <w:sz w:val="19"/>
          <w:szCs w:val="19"/>
          <w:lang w:val="en-US" w:bidi="th-TH"/>
        </w:rPr>
        <w:t xml:space="preserve">434.26 </w:t>
      </w:r>
      <w:r>
        <w:rPr>
          <w:rFonts w:ascii="Arial" w:hAnsi="Arial" w:cs="Arial"/>
          <w:sz w:val="19"/>
          <w:szCs w:val="19"/>
          <w:lang w:val="en-US" w:bidi="th-TH"/>
        </w:rPr>
        <w:t xml:space="preserve"> million</w:t>
      </w:r>
      <w:r w:rsidRPr="007F733F">
        <w:rPr>
          <w:rFonts w:ascii="Arial" w:hAnsi="Arial" w:cs="Arial"/>
          <w:sz w:val="19"/>
          <w:szCs w:val="19"/>
          <w:lang w:val="en-US" w:bidi="th-TH"/>
        </w:rPr>
        <w:t>, respectively</w:t>
      </w:r>
      <w:r w:rsidR="0048085B">
        <w:rPr>
          <w:rFonts w:ascii="Arial" w:hAnsi="Arial" w:cs="Arial"/>
          <w:sz w:val="19"/>
          <w:szCs w:val="19"/>
          <w:lang w:val="en-US" w:bidi="th-TH"/>
        </w:rPr>
        <w:t>,</w:t>
      </w:r>
      <w:r>
        <w:rPr>
          <w:rFonts w:ascii="Arial" w:hAnsi="Arial" w:cs="Arial"/>
          <w:sz w:val="19"/>
          <w:szCs w:val="19"/>
          <w:lang w:val="en-US" w:bidi="th-TH"/>
        </w:rPr>
        <w:t xml:space="preserve"> (31 December 2019: Baht 645.01 million and Baht 398.99 million, respectively) has the potential for cash collection. Therefore, </w:t>
      </w:r>
      <w:r w:rsidRPr="00D16B8F">
        <w:rPr>
          <w:rFonts w:ascii="Arial" w:hAnsi="Arial" w:cs="Arial"/>
          <w:sz w:val="19"/>
          <w:szCs w:val="19"/>
          <w:lang w:val="en-US" w:bidi="th-TH"/>
        </w:rPr>
        <w:t xml:space="preserve">the Group’s management has not considered setting up an allowance for </w:t>
      </w:r>
      <w:r w:rsidR="00D10DFA">
        <w:rPr>
          <w:rFonts w:ascii="Arial" w:hAnsi="Arial" w:cs="Browallia New"/>
          <w:sz w:val="19"/>
          <w:szCs w:val="24"/>
          <w:lang w:val="en-US" w:bidi="th-TH"/>
        </w:rPr>
        <w:t>impairment losses</w:t>
      </w:r>
      <w:r w:rsidR="00D10DFA" w:rsidRPr="00D16B8F">
        <w:rPr>
          <w:rFonts w:ascii="Arial" w:hAnsi="Arial" w:cs="Arial"/>
          <w:sz w:val="19"/>
          <w:szCs w:val="19"/>
          <w:lang w:val="en-US" w:bidi="th-TH"/>
        </w:rPr>
        <w:t xml:space="preserve"> </w:t>
      </w:r>
      <w:r w:rsidRPr="00D16B8F">
        <w:rPr>
          <w:rFonts w:ascii="Arial" w:hAnsi="Arial" w:cs="Arial"/>
          <w:sz w:val="19"/>
          <w:szCs w:val="19"/>
          <w:lang w:val="en-US" w:bidi="th-TH"/>
        </w:rPr>
        <w:t>for those</w:t>
      </w:r>
      <w:r>
        <w:rPr>
          <w:rFonts w:ascii="Arial" w:hAnsi="Arial" w:cs="Arial"/>
          <w:sz w:val="19"/>
          <w:szCs w:val="19"/>
          <w:lang w:val="en-US" w:bidi="th-TH"/>
        </w:rPr>
        <w:t xml:space="preserve"> debtors.</w:t>
      </w:r>
    </w:p>
    <w:p w14:paraId="57C7D18D" w14:textId="77777777" w:rsidR="006D1F03" w:rsidRDefault="006D1F03" w:rsidP="00A750DE">
      <w:pPr>
        <w:pStyle w:val="ListParagraph"/>
        <w:spacing w:line="360" w:lineRule="auto"/>
        <w:ind w:left="426" w:right="2"/>
        <w:jc w:val="thaiDistribute"/>
        <w:rPr>
          <w:rFonts w:ascii="Arial" w:hAnsi="Arial" w:cs="Arial"/>
          <w:color w:val="FF0000"/>
          <w:sz w:val="19"/>
          <w:szCs w:val="19"/>
          <w:lang w:val="en-US" w:bidi="th-TH"/>
        </w:rPr>
      </w:pPr>
    </w:p>
    <w:p w14:paraId="45EC08F5" w14:textId="4F0D6434" w:rsidR="0099528F" w:rsidRDefault="0099528F" w:rsidP="0099528F">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t xml:space="preserve">Trade accounts receivable </w:t>
      </w:r>
      <w:r>
        <w:rPr>
          <w:rFonts w:ascii="Arial" w:hAnsi="Arial" w:cs="Arial"/>
          <w:sz w:val="19"/>
          <w:szCs w:val="19"/>
          <w:u w:val="single"/>
          <w:lang w:val="en-US" w:bidi="th-TH"/>
        </w:rPr>
        <w:t>-</w:t>
      </w:r>
      <w:r w:rsidRPr="00A564E1">
        <w:rPr>
          <w:rFonts w:ascii="Arial" w:hAnsi="Arial" w:cs="Arial"/>
          <w:sz w:val="19"/>
          <w:szCs w:val="19"/>
          <w:u w:val="single"/>
          <w:lang w:val="en-US" w:bidi="th-TH"/>
        </w:rPr>
        <w:t xml:space="preserve"> </w:t>
      </w:r>
      <w:r>
        <w:rPr>
          <w:rFonts w:ascii="Arial" w:hAnsi="Arial" w:cs="Arial"/>
          <w:sz w:val="19"/>
          <w:szCs w:val="19"/>
          <w:u w:val="single"/>
          <w:lang w:val="en-US" w:bidi="th-TH"/>
        </w:rPr>
        <w:t>related parties</w:t>
      </w:r>
    </w:p>
    <w:p w14:paraId="740E6ABA" w14:textId="6DC422BD" w:rsidR="00651E6F" w:rsidRPr="002901FD" w:rsidRDefault="00A750DE" w:rsidP="00A750DE">
      <w:pPr>
        <w:pStyle w:val="ListParagraph"/>
        <w:spacing w:line="360" w:lineRule="auto"/>
        <w:ind w:left="426" w:right="2"/>
        <w:jc w:val="thaiDistribute"/>
        <w:rPr>
          <w:rFonts w:ascii="Arial" w:hAnsi="Arial" w:cs="Arial"/>
          <w:sz w:val="19"/>
          <w:szCs w:val="19"/>
          <w:lang w:val="en-US" w:bidi="th-TH"/>
        </w:rPr>
      </w:pPr>
      <w:r w:rsidRPr="002901FD">
        <w:rPr>
          <w:rFonts w:ascii="Arial" w:hAnsi="Arial" w:cs="Arial"/>
          <w:sz w:val="19"/>
          <w:szCs w:val="19"/>
          <w:lang w:val="en-US" w:bidi="th-TH"/>
        </w:rPr>
        <w:t xml:space="preserve">The management assessed and considered the outstanding trade account receivable - related parties which over a period of 6 months in </w:t>
      </w:r>
      <w:r w:rsidR="00515CF5" w:rsidRPr="002901FD">
        <w:rPr>
          <w:rFonts w:ascii="Arial" w:hAnsi="Arial" w:cs="Arial"/>
          <w:sz w:val="19"/>
          <w:szCs w:val="19"/>
          <w:lang w:val="en-US" w:bidi="th-TH"/>
        </w:rPr>
        <w:t xml:space="preserve">a </w:t>
      </w:r>
      <w:r w:rsidRPr="002901FD">
        <w:rPr>
          <w:rFonts w:ascii="Arial" w:hAnsi="Arial" w:cs="Arial"/>
          <w:sz w:val="19"/>
          <w:szCs w:val="19"/>
          <w:lang w:val="en-US" w:bidi="th-TH"/>
        </w:rPr>
        <w:t xml:space="preserve">separate financial </w:t>
      </w:r>
      <w:r w:rsidR="00B24D83" w:rsidRPr="00C113F0">
        <w:rPr>
          <w:rFonts w:ascii="Arial" w:hAnsi="Arial" w:cs="Arial"/>
          <w:sz w:val="19"/>
          <w:szCs w:val="19"/>
          <w:lang w:val="en-US" w:bidi="th-TH"/>
        </w:rPr>
        <w:t>statement</w:t>
      </w:r>
      <w:r w:rsidR="001E5DE8" w:rsidRPr="00C113F0">
        <w:rPr>
          <w:rFonts w:ascii="Arial" w:hAnsi="Arial" w:cs="Arial"/>
          <w:sz w:val="19"/>
          <w:szCs w:val="19"/>
          <w:lang w:val="en-US" w:bidi="th-TH"/>
        </w:rPr>
        <w:t>s</w:t>
      </w:r>
      <w:r w:rsidRPr="00C113F0">
        <w:rPr>
          <w:rFonts w:ascii="Arial" w:hAnsi="Arial" w:cs="Arial"/>
          <w:sz w:val="19"/>
          <w:szCs w:val="19"/>
          <w:lang w:val="en-US" w:bidi="th-TH"/>
        </w:rPr>
        <w:t xml:space="preserve"> </w:t>
      </w:r>
      <w:r w:rsidR="00211326" w:rsidRPr="00C113F0">
        <w:rPr>
          <w:rFonts w:ascii="Arial" w:hAnsi="Arial" w:cs="Arial"/>
          <w:sz w:val="19"/>
          <w:szCs w:val="19"/>
          <w:lang w:val="en-US" w:bidi="th-TH"/>
        </w:rPr>
        <w:t>of</w:t>
      </w:r>
      <w:r w:rsidRPr="00C113F0">
        <w:rPr>
          <w:rFonts w:ascii="Arial" w:hAnsi="Arial" w:cs="Arial"/>
          <w:sz w:val="19"/>
          <w:szCs w:val="19"/>
          <w:lang w:val="en-US" w:bidi="th-TH"/>
        </w:rPr>
        <w:t xml:space="preserve"> Baht </w:t>
      </w:r>
      <w:r w:rsidR="00A24619" w:rsidRPr="00C113F0">
        <w:rPr>
          <w:rFonts w:ascii="Arial" w:hAnsi="Arial" w:cs="Arial"/>
          <w:sz w:val="19"/>
          <w:szCs w:val="19"/>
          <w:lang w:val="en-US" w:bidi="th-TH"/>
        </w:rPr>
        <w:t>0.</w:t>
      </w:r>
      <w:r w:rsidR="003B05D3" w:rsidRPr="00C113F0">
        <w:rPr>
          <w:rFonts w:ascii="Arial" w:hAnsi="Arial" w:cs="Arial"/>
          <w:sz w:val="19"/>
          <w:szCs w:val="19"/>
          <w:lang w:val="en-US" w:bidi="th-TH"/>
        </w:rPr>
        <w:t>80</w:t>
      </w:r>
      <w:r w:rsidR="00A24619" w:rsidRPr="00C113F0">
        <w:rPr>
          <w:rFonts w:ascii="Arial" w:hAnsi="Arial" w:cs="Arial"/>
          <w:sz w:val="19"/>
          <w:szCs w:val="19"/>
          <w:lang w:val="en-US" w:bidi="th-TH"/>
        </w:rPr>
        <w:t xml:space="preserve"> </w:t>
      </w:r>
      <w:r w:rsidRPr="00C113F0">
        <w:rPr>
          <w:rFonts w:ascii="Arial" w:hAnsi="Arial" w:cs="Arial"/>
          <w:sz w:val="19"/>
          <w:szCs w:val="19"/>
          <w:lang w:val="en-US" w:bidi="th-TH"/>
        </w:rPr>
        <w:t>million</w:t>
      </w:r>
      <w:r w:rsidRPr="002901FD">
        <w:rPr>
          <w:rFonts w:ascii="Arial" w:hAnsi="Arial" w:cs="Arial"/>
          <w:sz w:val="19"/>
          <w:szCs w:val="19"/>
          <w:lang w:val="en-US" w:bidi="th-TH"/>
        </w:rPr>
        <w:t xml:space="preserve"> (31 December 201</w:t>
      </w:r>
      <w:r w:rsidR="002901FD">
        <w:rPr>
          <w:rFonts w:ascii="Arial" w:hAnsi="Arial" w:cs="Arial"/>
          <w:sz w:val="19"/>
          <w:szCs w:val="19"/>
          <w:lang w:val="en-US" w:bidi="th-TH"/>
        </w:rPr>
        <w:t>9</w:t>
      </w:r>
      <w:r w:rsidRPr="002901FD">
        <w:rPr>
          <w:rFonts w:ascii="Arial" w:hAnsi="Arial" w:cs="Arial"/>
          <w:sz w:val="19"/>
          <w:szCs w:val="19"/>
          <w:lang w:val="en-US" w:bidi="th-TH"/>
        </w:rPr>
        <w:t>: Baht 0.</w:t>
      </w:r>
      <w:r w:rsidR="002901FD">
        <w:rPr>
          <w:rFonts w:ascii="Arial" w:hAnsi="Arial" w:cs="Arial"/>
          <w:sz w:val="19"/>
          <w:szCs w:val="19"/>
          <w:lang w:val="en-US" w:bidi="th-TH"/>
        </w:rPr>
        <w:t>56</w:t>
      </w:r>
      <w:r w:rsidRPr="002901FD">
        <w:rPr>
          <w:rFonts w:ascii="Arial" w:hAnsi="Arial" w:cs="Arial"/>
          <w:sz w:val="19"/>
          <w:szCs w:val="19"/>
          <w:lang w:val="en-US" w:bidi="th-TH"/>
        </w:rPr>
        <w:t xml:space="preserve"> million) has the potential for cash collection. The management has not considered </w:t>
      </w:r>
      <w:r w:rsidR="0092393D">
        <w:rPr>
          <w:rFonts w:ascii="Arial" w:hAnsi="Arial" w:cs="Arial"/>
          <w:sz w:val="19"/>
          <w:szCs w:val="19"/>
          <w:lang w:val="en-US" w:bidi="th-TH"/>
        </w:rPr>
        <w:t>setting up an</w:t>
      </w:r>
      <w:r w:rsidRPr="002901FD">
        <w:rPr>
          <w:rFonts w:ascii="Arial" w:hAnsi="Arial" w:cs="Arial"/>
          <w:sz w:val="19"/>
          <w:szCs w:val="19"/>
          <w:lang w:val="en-US" w:bidi="th-TH"/>
        </w:rPr>
        <w:t xml:space="preserve"> allowance for </w:t>
      </w:r>
      <w:r w:rsidR="00D10DFA">
        <w:rPr>
          <w:rFonts w:ascii="Arial" w:hAnsi="Arial" w:cs="Browallia New"/>
          <w:sz w:val="19"/>
          <w:szCs w:val="24"/>
          <w:lang w:val="en-US" w:bidi="th-TH"/>
        </w:rPr>
        <w:t>impairment losses</w:t>
      </w:r>
      <w:r w:rsidRPr="002901FD">
        <w:rPr>
          <w:rFonts w:ascii="Arial" w:hAnsi="Arial" w:cs="Arial"/>
          <w:sz w:val="19"/>
          <w:szCs w:val="19"/>
          <w:lang w:val="en-US" w:bidi="th-TH"/>
        </w:rPr>
        <w:t>.</w:t>
      </w:r>
    </w:p>
    <w:p w14:paraId="008C8155" w14:textId="77777777" w:rsidR="00CB05F5" w:rsidRDefault="00CB05F5" w:rsidP="00A750DE">
      <w:pPr>
        <w:pStyle w:val="ListParagraph"/>
        <w:spacing w:line="360" w:lineRule="auto"/>
        <w:ind w:left="426" w:right="2"/>
        <w:jc w:val="thaiDistribute"/>
        <w:rPr>
          <w:rFonts w:ascii="Arial" w:hAnsi="Arial" w:cs="Arial"/>
          <w:sz w:val="19"/>
          <w:szCs w:val="19"/>
          <w:lang w:val="en-US" w:bidi="th-TH"/>
        </w:rPr>
      </w:pPr>
    </w:p>
    <w:p w14:paraId="3A7A521B" w14:textId="77777777" w:rsidR="005D7638" w:rsidRDefault="005D7638">
      <w:pPr>
        <w:rPr>
          <w:rFonts w:ascii="Arial" w:hAnsi="Arial" w:cs="Arial"/>
          <w:sz w:val="19"/>
          <w:szCs w:val="19"/>
        </w:rPr>
      </w:pPr>
      <w:r>
        <w:rPr>
          <w:rFonts w:ascii="Arial" w:hAnsi="Arial" w:cs="Arial"/>
          <w:sz w:val="19"/>
          <w:szCs w:val="19"/>
        </w:rPr>
        <w:br w:type="page"/>
      </w:r>
    </w:p>
    <w:p w14:paraId="7ADAE0DB" w14:textId="2EBA10DB" w:rsidR="00755A45" w:rsidRDefault="00421E07" w:rsidP="00A750DE">
      <w:pPr>
        <w:pStyle w:val="ListParagraph"/>
        <w:spacing w:line="360" w:lineRule="auto"/>
        <w:ind w:left="426" w:right="2"/>
        <w:jc w:val="thaiDistribute"/>
        <w:rPr>
          <w:rFonts w:ascii="Arial" w:hAnsi="Arial" w:cs="Arial"/>
          <w:sz w:val="19"/>
          <w:szCs w:val="19"/>
          <w:lang w:val="en-US" w:bidi="th-TH"/>
        </w:rPr>
      </w:pPr>
      <w:r w:rsidRPr="00421E07">
        <w:rPr>
          <w:rFonts w:ascii="Arial" w:hAnsi="Arial" w:cs="Arial"/>
          <w:sz w:val="19"/>
          <w:szCs w:val="19"/>
          <w:lang w:val="en-US" w:bidi="th-TH"/>
        </w:rPr>
        <w:lastRenderedPageBreak/>
        <w:t xml:space="preserve">Movements </w:t>
      </w:r>
      <w:r w:rsidR="00D54E6E" w:rsidRPr="00D54E6E">
        <w:rPr>
          <w:rFonts w:ascii="Arial" w:hAnsi="Arial" w:cs="Arial"/>
          <w:sz w:val="19"/>
          <w:szCs w:val="19"/>
          <w:lang w:val="en-US" w:bidi="th-TH"/>
        </w:rPr>
        <w:t xml:space="preserve">of allowance for </w:t>
      </w:r>
      <w:r w:rsidR="001709CE">
        <w:rPr>
          <w:rFonts w:ascii="Arial" w:hAnsi="Arial" w:cs="Browallia New"/>
          <w:sz w:val="19"/>
          <w:szCs w:val="24"/>
          <w:lang w:val="en-US" w:bidi="th-TH"/>
        </w:rPr>
        <w:t>impairment losses</w:t>
      </w:r>
      <w:r w:rsidR="001709CE" w:rsidRPr="00421E07">
        <w:rPr>
          <w:rFonts w:ascii="Arial" w:hAnsi="Arial" w:cs="Arial"/>
          <w:sz w:val="19"/>
          <w:szCs w:val="19"/>
          <w:lang w:val="en-US" w:bidi="th-TH"/>
        </w:rPr>
        <w:t xml:space="preserve"> </w:t>
      </w:r>
      <w:r w:rsidRPr="00421E07">
        <w:rPr>
          <w:rFonts w:ascii="Arial" w:hAnsi="Arial" w:cs="Arial"/>
          <w:sz w:val="19"/>
          <w:szCs w:val="19"/>
          <w:lang w:val="en-US" w:bidi="th-TH"/>
        </w:rPr>
        <w:t xml:space="preserve">for the </w:t>
      </w:r>
      <w:r w:rsidR="00A52739">
        <w:rPr>
          <w:rFonts w:ascii="Arial" w:hAnsi="Arial" w:cs="Arial"/>
          <w:sz w:val="19"/>
          <w:szCs w:val="19"/>
          <w:lang w:val="en-US" w:bidi="th-TH"/>
        </w:rPr>
        <w:t>six</w:t>
      </w:r>
      <w:r w:rsidRPr="00421E07">
        <w:rPr>
          <w:rFonts w:ascii="Arial" w:hAnsi="Arial" w:cs="Arial"/>
          <w:sz w:val="19"/>
          <w:szCs w:val="19"/>
          <w:lang w:val="en-US" w:bidi="th-TH"/>
        </w:rPr>
        <w:t xml:space="preserve">-month period ended </w:t>
      </w:r>
      <w:r w:rsidR="00A52739" w:rsidRPr="00A52739">
        <w:rPr>
          <w:rFonts w:ascii="Arial" w:hAnsi="Arial" w:cs="Arial"/>
          <w:sz w:val="19"/>
          <w:szCs w:val="19"/>
          <w:lang w:val="en-US" w:bidi="th-TH"/>
        </w:rPr>
        <w:t>30 June</w:t>
      </w:r>
      <w:r>
        <w:rPr>
          <w:rFonts w:ascii="Arial" w:hAnsi="Arial" w:cs="Arial"/>
          <w:sz w:val="19"/>
          <w:szCs w:val="19"/>
          <w:lang w:val="en-US" w:bidi="th-TH"/>
        </w:rPr>
        <w:t xml:space="preserve"> 2020</w:t>
      </w:r>
      <w:r w:rsidRPr="00421E07">
        <w:rPr>
          <w:rFonts w:ascii="Arial" w:hAnsi="Arial" w:cs="Arial"/>
          <w:sz w:val="19"/>
          <w:szCs w:val="19"/>
          <w:lang w:val="en-US" w:bidi="th-TH"/>
        </w:rPr>
        <w:t xml:space="preserve"> are as follow:</w:t>
      </w:r>
    </w:p>
    <w:p w14:paraId="399D4AB9" w14:textId="62487618" w:rsidR="00D54E6E" w:rsidRDefault="00D54E6E" w:rsidP="00A750DE">
      <w:pPr>
        <w:pStyle w:val="ListParagraph"/>
        <w:spacing w:line="360" w:lineRule="auto"/>
        <w:ind w:left="426" w:right="2"/>
        <w:jc w:val="thaiDistribute"/>
        <w:rPr>
          <w:rFonts w:ascii="Arial" w:hAnsi="Arial" w:cs="Arial"/>
          <w:sz w:val="19"/>
          <w:szCs w:val="19"/>
          <w:lang w:val="en-US" w:bidi="th-TH"/>
        </w:rPr>
      </w:pPr>
    </w:p>
    <w:tbl>
      <w:tblPr>
        <w:tblStyle w:val="TableGrid"/>
        <w:tblW w:w="89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7"/>
        <w:gridCol w:w="2160"/>
        <w:gridCol w:w="2072"/>
      </w:tblGrid>
      <w:tr w:rsidR="008B4CF7" w14:paraId="0161040D" w14:textId="77777777" w:rsidTr="0026373A">
        <w:tc>
          <w:tcPr>
            <w:tcW w:w="4767" w:type="dxa"/>
          </w:tcPr>
          <w:p w14:paraId="563EFF4E" w14:textId="77777777" w:rsidR="008B4CF7" w:rsidRDefault="008B4CF7" w:rsidP="00A750DE">
            <w:pPr>
              <w:pStyle w:val="ListParagraph"/>
              <w:spacing w:line="360" w:lineRule="auto"/>
              <w:ind w:left="0" w:right="2"/>
              <w:jc w:val="thaiDistribute"/>
              <w:rPr>
                <w:rFonts w:ascii="Arial" w:hAnsi="Arial" w:cs="Arial"/>
                <w:sz w:val="19"/>
                <w:szCs w:val="19"/>
                <w:lang w:val="en-US" w:bidi="th-TH"/>
              </w:rPr>
            </w:pPr>
          </w:p>
        </w:tc>
        <w:tc>
          <w:tcPr>
            <w:tcW w:w="4232" w:type="dxa"/>
            <w:gridSpan w:val="2"/>
          </w:tcPr>
          <w:p w14:paraId="113034A9" w14:textId="120C160D" w:rsidR="008B4CF7" w:rsidRDefault="008B4CF7" w:rsidP="008B4CF7">
            <w:pPr>
              <w:pStyle w:val="ListParagraph"/>
              <w:spacing w:line="360" w:lineRule="auto"/>
              <w:ind w:left="0" w:right="2"/>
              <w:jc w:val="right"/>
              <w:rPr>
                <w:rFonts w:ascii="Arial" w:hAnsi="Arial" w:cs="Arial"/>
                <w:sz w:val="19"/>
                <w:szCs w:val="19"/>
                <w:lang w:val="en-US" w:bidi="th-TH"/>
              </w:rPr>
            </w:pPr>
            <w:r w:rsidRPr="008B4CF7">
              <w:rPr>
                <w:rFonts w:ascii="Arial" w:hAnsi="Arial" w:cs="Arial"/>
                <w:sz w:val="19"/>
                <w:szCs w:val="19"/>
                <w:lang w:val="en-US" w:bidi="th-TH"/>
              </w:rPr>
              <w:t>(Unit : Thousand Baht)</w:t>
            </w:r>
          </w:p>
        </w:tc>
      </w:tr>
      <w:tr w:rsidR="00442951" w14:paraId="272798EC" w14:textId="77777777" w:rsidTr="0026373A">
        <w:tc>
          <w:tcPr>
            <w:tcW w:w="4767" w:type="dxa"/>
          </w:tcPr>
          <w:p w14:paraId="01E5133C" w14:textId="77777777" w:rsidR="00442951" w:rsidRDefault="00442951" w:rsidP="00A750DE">
            <w:pPr>
              <w:pStyle w:val="ListParagraph"/>
              <w:spacing w:line="360" w:lineRule="auto"/>
              <w:ind w:left="0" w:right="2"/>
              <w:jc w:val="thaiDistribute"/>
              <w:rPr>
                <w:rFonts w:ascii="Arial" w:hAnsi="Arial" w:cs="Arial"/>
                <w:sz w:val="19"/>
                <w:szCs w:val="19"/>
                <w:lang w:val="en-US" w:bidi="th-TH"/>
              </w:rPr>
            </w:pPr>
          </w:p>
        </w:tc>
        <w:tc>
          <w:tcPr>
            <w:tcW w:w="2160" w:type="dxa"/>
          </w:tcPr>
          <w:p w14:paraId="4C1F943A" w14:textId="7E119FF5" w:rsidR="00442951" w:rsidRDefault="008B4CF7" w:rsidP="008B4CF7">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Consolidated F/S</w:t>
            </w:r>
          </w:p>
        </w:tc>
        <w:tc>
          <w:tcPr>
            <w:tcW w:w="2072" w:type="dxa"/>
          </w:tcPr>
          <w:p w14:paraId="72865995" w14:textId="1B6DF37D" w:rsidR="00442951" w:rsidRDefault="008B4CF7" w:rsidP="008B4CF7">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Separate F/S</w:t>
            </w:r>
          </w:p>
        </w:tc>
      </w:tr>
      <w:tr w:rsidR="00442951" w14:paraId="2E5E8249" w14:textId="77777777" w:rsidTr="0026373A">
        <w:tc>
          <w:tcPr>
            <w:tcW w:w="4767" w:type="dxa"/>
          </w:tcPr>
          <w:p w14:paraId="35226FE0" w14:textId="77777777" w:rsidR="00442951" w:rsidRDefault="00442951" w:rsidP="00A750DE">
            <w:pPr>
              <w:pStyle w:val="ListParagraph"/>
              <w:spacing w:line="360" w:lineRule="auto"/>
              <w:ind w:left="0" w:right="2"/>
              <w:jc w:val="thaiDistribute"/>
              <w:rPr>
                <w:rFonts w:ascii="Arial" w:hAnsi="Arial" w:cs="Arial"/>
                <w:sz w:val="19"/>
                <w:szCs w:val="19"/>
                <w:lang w:val="en-US" w:bidi="th-TH"/>
              </w:rPr>
            </w:pPr>
          </w:p>
        </w:tc>
        <w:tc>
          <w:tcPr>
            <w:tcW w:w="2160" w:type="dxa"/>
          </w:tcPr>
          <w:p w14:paraId="052AAB90" w14:textId="77777777" w:rsidR="00442951" w:rsidRDefault="00442951" w:rsidP="00A750DE">
            <w:pPr>
              <w:pStyle w:val="ListParagraph"/>
              <w:spacing w:line="360" w:lineRule="auto"/>
              <w:ind w:left="0" w:right="2"/>
              <w:jc w:val="thaiDistribute"/>
              <w:rPr>
                <w:rFonts w:ascii="Arial" w:hAnsi="Arial" w:cs="Arial"/>
                <w:sz w:val="19"/>
                <w:szCs w:val="19"/>
                <w:lang w:val="en-US" w:bidi="th-TH"/>
              </w:rPr>
            </w:pPr>
          </w:p>
        </w:tc>
        <w:tc>
          <w:tcPr>
            <w:tcW w:w="2072" w:type="dxa"/>
          </w:tcPr>
          <w:p w14:paraId="510455DB" w14:textId="77777777" w:rsidR="00442951" w:rsidRDefault="00442951" w:rsidP="00A750DE">
            <w:pPr>
              <w:pStyle w:val="ListParagraph"/>
              <w:spacing w:line="360" w:lineRule="auto"/>
              <w:ind w:left="0" w:right="2"/>
              <w:jc w:val="thaiDistribute"/>
              <w:rPr>
                <w:rFonts w:ascii="Arial" w:hAnsi="Arial" w:cs="Arial"/>
                <w:sz w:val="19"/>
                <w:szCs w:val="19"/>
                <w:lang w:val="en-US" w:bidi="th-TH"/>
              </w:rPr>
            </w:pPr>
          </w:p>
        </w:tc>
      </w:tr>
      <w:tr w:rsidR="00163569" w14:paraId="56F624E6" w14:textId="77777777" w:rsidTr="0026373A">
        <w:tc>
          <w:tcPr>
            <w:tcW w:w="4767" w:type="dxa"/>
          </w:tcPr>
          <w:p w14:paraId="7AB8E82F" w14:textId="010CC824" w:rsidR="00163569" w:rsidRDefault="00163569" w:rsidP="00163569">
            <w:pPr>
              <w:pStyle w:val="ListParagraph"/>
              <w:spacing w:line="360" w:lineRule="auto"/>
              <w:ind w:left="0" w:right="2"/>
              <w:jc w:val="thaiDistribute"/>
              <w:rPr>
                <w:rFonts w:ascii="Arial" w:hAnsi="Arial" w:cs="Arial"/>
                <w:sz w:val="19"/>
                <w:szCs w:val="19"/>
                <w:lang w:val="en-US" w:bidi="th-TH"/>
              </w:rPr>
            </w:pPr>
            <w:r>
              <w:rPr>
                <w:rFonts w:ascii="Arial" w:hAnsi="Arial" w:cs="Arial"/>
                <w:sz w:val="19"/>
                <w:szCs w:val="19"/>
                <w:lang w:val="en-US" w:bidi="th-TH"/>
              </w:rPr>
              <w:t>Balance as at 1 January 2020</w:t>
            </w:r>
          </w:p>
        </w:tc>
        <w:tc>
          <w:tcPr>
            <w:tcW w:w="2160" w:type="dxa"/>
          </w:tcPr>
          <w:p w14:paraId="22B03FB9" w14:textId="088AF2EA" w:rsidR="00163569" w:rsidRDefault="00163569" w:rsidP="00163569">
            <w:pPr>
              <w:pStyle w:val="ListParagraph"/>
              <w:spacing w:line="360" w:lineRule="auto"/>
              <w:ind w:left="0" w:right="2"/>
              <w:jc w:val="right"/>
              <w:rPr>
                <w:rFonts w:ascii="Arial" w:hAnsi="Arial" w:cs="Arial"/>
                <w:sz w:val="19"/>
                <w:szCs w:val="19"/>
                <w:lang w:val="en-US" w:bidi="th-TH"/>
              </w:rPr>
            </w:pPr>
            <w:r w:rsidRPr="00163569">
              <w:rPr>
                <w:rFonts w:ascii="Arial" w:hAnsi="Arial" w:cs="Arial" w:hint="cs"/>
                <w:sz w:val="19"/>
                <w:szCs w:val="19"/>
                <w:cs/>
                <w:lang w:val="en-US"/>
              </w:rPr>
              <w:t>366,551</w:t>
            </w:r>
          </w:p>
        </w:tc>
        <w:tc>
          <w:tcPr>
            <w:tcW w:w="2072" w:type="dxa"/>
          </w:tcPr>
          <w:p w14:paraId="5E895E5E" w14:textId="50832432" w:rsidR="00163569" w:rsidRDefault="00163569" w:rsidP="00163569">
            <w:pPr>
              <w:pStyle w:val="ListParagraph"/>
              <w:spacing w:line="360" w:lineRule="auto"/>
              <w:ind w:left="0" w:right="2"/>
              <w:jc w:val="right"/>
              <w:rPr>
                <w:rFonts w:ascii="Arial" w:hAnsi="Arial" w:cs="Arial"/>
                <w:sz w:val="19"/>
                <w:szCs w:val="19"/>
                <w:lang w:val="en-US" w:bidi="th-TH"/>
              </w:rPr>
            </w:pPr>
            <w:r w:rsidRPr="000D6C2A">
              <w:rPr>
                <w:rFonts w:ascii="Arial" w:hAnsi="Arial" w:cs="Arial"/>
                <w:sz w:val="19"/>
                <w:szCs w:val="19"/>
                <w:lang w:val="en-US" w:bidi="th-TH"/>
              </w:rPr>
              <w:t>322,805</w:t>
            </w:r>
          </w:p>
        </w:tc>
      </w:tr>
      <w:tr w:rsidR="00AF5F62" w14:paraId="57C6C70D" w14:textId="77777777" w:rsidTr="00EB0398">
        <w:tc>
          <w:tcPr>
            <w:tcW w:w="4767" w:type="dxa"/>
          </w:tcPr>
          <w:p w14:paraId="06C65F68" w14:textId="77777777" w:rsidR="00AF5F62" w:rsidRDefault="00AF5F62" w:rsidP="00AF5F62">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E</w:t>
            </w:r>
            <w:r w:rsidRPr="001574DE">
              <w:rPr>
                <w:rFonts w:ascii="Arial" w:hAnsi="Arial" w:cs="Arial"/>
                <w:sz w:val="19"/>
                <w:szCs w:val="19"/>
                <w:lang w:val="en-US" w:bidi="th-TH"/>
              </w:rPr>
              <w:t xml:space="preserve">xchange </w:t>
            </w:r>
            <w:r>
              <w:rPr>
                <w:rFonts w:ascii="Arial" w:hAnsi="Arial" w:cs="Arial"/>
                <w:sz w:val="19"/>
                <w:szCs w:val="19"/>
                <w:lang w:val="en-US" w:bidi="th-TH"/>
              </w:rPr>
              <w:t xml:space="preserve">differences from </w:t>
            </w:r>
            <w:r w:rsidRPr="001574DE">
              <w:rPr>
                <w:rFonts w:ascii="Arial" w:hAnsi="Arial" w:cs="Arial"/>
                <w:sz w:val="19"/>
                <w:szCs w:val="19"/>
                <w:lang w:val="en-US" w:bidi="th-TH"/>
              </w:rPr>
              <w:t>financial statements</w:t>
            </w:r>
            <w:r>
              <w:rPr>
                <w:rFonts w:ascii="Arial" w:hAnsi="Arial" w:cs="Arial"/>
                <w:sz w:val="19"/>
                <w:szCs w:val="19"/>
                <w:lang w:val="en-US" w:bidi="th-TH"/>
              </w:rPr>
              <w:t xml:space="preserve">  </w:t>
            </w:r>
          </w:p>
          <w:p w14:paraId="65D03BD1" w14:textId="718CC398" w:rsidR="00AF5F62" w:rsidRDefault="00AF5F62" w:rsidP="00AF5F62">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 xml:space="preserve">    translation</w:t>
            </w:r>
          </w:p>
        </w:tc>
        <w:tc>
          <w:tcPr>
            <w:tcW w:w="2160" w:type="dxa"/>
          </w:tcPr>
          <w:p w14:paraId="3E12A028" w14:textId="77777777" w:rsidR="00AF5F62" w:rsidRDefault="00AF5F62" w:rsidP="00AF5F62">
            <w:pPr>
              <w:pStyle w:val="ListParagraph"/>
              <w:pBdr>
                <w:bottom w:val="single" w:sz="4" w:space="1" w:color="auto"/>
              </w:pBdr>
              <w:spacing w:line="360" w:lineRule="auto"/>
              <w:ind w:left="0" w:right="2"/>
              <w:jc w:val="right"/>
              <w:rPr>
                <w:rFonts w:ascii="Arial" w:hAnsi="Arial" w:cs="Arial"/>
                <w:sz w:val="19"/>
                <w:szCs w:val="19"/>
                <w:lang w:val="en-US" w:bidi="th-TH"/>
              </w:rPr>
            </w:pPr>
          </w:p>
          <w:p w14:paraId="0093A6E8" w14:textId="6B96E5C9" w:rsidR="00AF5F62" w:rsidRDefault="00AF5F62" w:rsidP="00AF5F62">
            <w:pPr>
              <w:pStyle w:val="ListParagraph"/>
              <w:pBdr>
                <w:bottom w:val="single" w:sz="4" w:space="1" w:color="auto"/>
              </w:pBdr>
              <w:spacing w:line="360" w:lineRule="auto"/>
              <w:ind w:left="0" w:right="2"/>
              <w:jc w:val="right"/>
              <w:rPr>
                <w:rFonts w:ascii="Arial" w:hAnsi="Arial" w:cs="Arial"/>
                <w:sz w:val="19"/>
                <w:szCs w:val="19"/>
                <w:lang w:val="en-US" w:bidi="th-TH"/>
              </w:rPr>
            </w:pPr>
            <w:r w:rsidRPr="00012B33">
              <w:rPr>
                <w:rFonts w:ascii="Arial" w:hAnsi="Arial" w:cs="Arial"/>
                <w:sz w:val="19"/>
                <w:szCs w:val="19"/>
                <w:lang w:val="en-US" w:bidi="th-TH"/>
              </w:rPr>
              <w:t>772</w:t>
            </w:r>
          </w:p>
        </w:tc>
        <w:tc>
          <w:tcPr>
            <w:tcW w:w="2072" w:type="dxa"/>
          </w:tcPr>
          <w:p w14:paraId="5218D835" w14:textId="77777777" w:rsidR="00AF5F62" w:rsidRDefault="00AF5F62" w:rsidP="00AF5F62">
            <w:pPr>
              <w:pStyle w:val="ListParagraph"/>
              <w:pBdr>
                <w:bottom w:val="single" w:sz="4" w:space="1" w:color="auto"/>
              </w:pBdr>
              <w:spacing w:line="360" w:lineRule="auto"/>
              <w:ind w:left="0" w:right="2"/>
              <w:jc w:val="right"/>
              <w:rPr>
                <w:rFonts w:ascii="Arial" w:hAnsi="Arial" w:cs="Arial"/>
                <w:sz w:val="19"/>
                <w:szCs w:val="19"/>
                <w:lang w:val="en-US" w:bidi="th-TH"/>
              </w:rPr>
            </w:pPr>
          </w:p>
          <w:p w14:paraId="3B76CDED" w14:textId="1EE4FF0A" w:rsidR="00AF5F62" w:rsidRDefault="00AF5F62" w:rsidP="00AF5F62">
            <w:pPr>
              <w:pStyle w:val="ListParagraph"/>
              <w:pBdr>
                <w:bottom w:val="single" w:sz="4" w:space="1" w:color="auto"/>
              </w:pBdr>
              <w:spacing w:line="360" w:lineRule="auto"/>
              <w:ind w:left="0" w:right="2"/>
              <w:jc w:val="right"/>
              <w:rPr>
                <w:rFonts w:ascii="Arial" w:hAnsi="Arial" w:cs="Arial"/>
                <w:sz w:val="19"/>
                <w:szCs w:val="19"/>
                <w:lang w:val="en-US" w:bidi="th-TH"/>
              </w:rPr>
            </w:pPr>
            <w:r w:rsidRPr="00012B33">
              <w:rPr>
                <w:rFonts w:ascii="Arial" w:hAnsi="Arial" w:cs="Arial"/>
                <w:sz w:val="19"/>
                <w:szCs w:val="19"/>
                <w:lang w:val="en-US" w:bidi="th-TH"/>
              </w:rPr>
              <w:t>772</w:t>
            </w:r>
          </w:p>
        </w:tc>
      </w:tr>
      <w:tr w:rsidR="00AF5F62" w14:paraId="1B93AD2D" w14:textId="77777777" w:rsidTr="0026373A">
        <w:tc>
          <w:tcPr>
            <w:tcW w:w="4767" w:type="dxa"/>
          </w:tcPr>
          <w:p w14:paraId="7FCF2DBD" w14:textId="0FAEE3AA" w:rsidR="00AF5F62" w:rsidRDefault="00AF5F62" w:rsidP="00AF5F62">
            <w:pPr>
              <w:pStyle w:val="ListParagraph"/>
              <w:spacing w:line="360" w:lineRule="auto"/>
              <w:ind w:left="0" w:right="2"/>
              <w:jc w:val="thaiDistribute"/>
              <w:rPr>
                <w:rFonts w:ascii="Arial" w:hAnsi="Arial" w:cs="Arial"/>
                <w:sz w:val="19"/>
                <w:szCs w:val="19"/>
                <w:lang w:val="en-US" w:bidi="th-TH"/>
              </w:rPr>
            </w:pPr>
            <w:r>
              <w:rPr>
                <w:rFonts w:ascii="Arial" w:hAnsi="Arial" w:cs="Arial"/>
                <w:sz w:val="19"/>
                <w:szCs w:val="19"/>
                <w:lang w:val="en-US" w:bidi="th-TH"/>
              </w:rPr>
              <w:t xml:space="preserve">Balance as at </w:t>
            </w:r>
            <w:r w:rsidRPr="00A52739">
              <w:rPr>
                <w:rFonts w:ascii="Arial" w:hAnsi="Arial" w:cs="Arial"/>
                <w:sz w:val="19"/>
                <w:szCs w:val="19"/>
                <w:lang w:val="en-US" w:bidi="th-TH"/>
              </w:rPr>
              <w:t>30 June</w:t>
            </w:r>
            <w:r>
              <w:rPr>
                <w:rFonts w:ascii="Arial" w:hAnsi="Arial" w:cs="Arial"/>
                <w:sz w:val="19"/>
                <w:szCs w:val="19"/>
                <w:lang w:val="en-US" w:bidi="th-TH"/>
              </w:rPr>
              <w:t xml:space="preserve"> 2020</w:t>
            </w:r>
          </w:p>
        </w:tc>
        <w:tc>
          <w:tcPr>
            <w:tcW w:w="2160" w:type="dxa"/>
            <w:vAlign w:val="center"/>
          </w:tcPr>
          <w:p w14:paraId="4A1A9AB4" w14:textId="722E0207" w:rsidR="00AF5F62" w:rsidRDefault="00AF5F62" w:rsidP="00AF5F62">
            <w:pPr>
              <w:pStyle w:val="ListParagraph"/>
              <w:pBdr>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367,323</w:t>
            </w:r>
          </w:p>
        </w:tc>
        <w:tc>
          <w:tcPr>
            <w:tcW w:w="2072" w:type="dxa"/>
          </w:tcPr>
          <w:p w14:paraId="79ADCCB8" w14:textId="3D5D3E55" w:rsidR="00AF5F62" w:rsidRDefault="00AF5F62" w:rsidP="00AF5F62">
            <w:pPr>
              <w:pStyle w:val="ListParagraph"/>
              <w:pBdr>
                <w:bottom w:val="single" w:sz="12" w:space="1" w:color="auto"/>
              </w:pBdr>
              <w:spacing w:line="360" w:lineRule="auto"/>
              <w:ind w:left="0" w:right="2"/>
              <w:jc w:val="right"/>
              <w:rPr>
                <w:rFonts w:ascii="Arial" w:hAnsi="Arial" w:cs="Arial"/>
                <w:sz w:val="19"/>
                <w:szCs w:val="19"/>
                <w:lang w:val="en-US" w:bidi="th-TH"/>
              </w:rPr>
            </w:pPr>
            <w:r w:rsidRPr="00012B33">
              <w:rPr>
                <w:rFonts w:ascii="Arial" w:hAnsi="Arial" w:cs="Arial"/>
                <w:sz w:val="19"/>
                <w:szCs w:val="19"/>
                <w:lang w:val="en-US" w:bidi="th-TH"/>
              </w:rPr>
              <w:t>323,577</w:t>
            </w:r>
          </w:p>
        </w:tc>
      </w:tr>
    </w:tbl>
    <w:p w14:paraId="00D08F56" w14:textId="29A51CAC" w:rsidR="009F3625" w:rsidRPr="00A52176" w:rsidRDefault="009F3625" w:rsidP="00BE4F5A">
      <w:pPr>
        <w:spacing w:line="360" w:lineRule="auto"/>
        <w:ind w:left="420" w:right="-143"/>
        <w:rPr>
          <w:rFonts w:ascii="Arial" w:hAnsi="Arial" w:cs="Arial"/>
          <w:u w:val="single"/>
          <w:lang w:bidi="ar-SA"/>
        </w:rPr>
      </w:pPr>
    </w:p>
    <w:p w14:paraId="632FB78B" w14:textId="579EC3F6" w:rsidR="00D83832" w:rsidRPr="00A52739" w:rsidRDefault="002961BA" w:rsidP="009F3625">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52739">
        <w:rPr>
          <w:rFonts w:ascii="Arial" w:hAnsi="Arial" w:cs="Arial"/>
          <w:b/>
          <w:bCs/>
          <w:sz w:val="19"/>
          <w:szCs w:val="19"/>
        </w:rPr>
        <w:t>CONTRACT ASSETS</w:t>
      </w:r>
      <w:r w:rsidR="006540FA" w:rsidRPr="00A52739">
        <w:rPr>
          <w:rFonts w:ascii="Arial" w:hAnsi="Arial" w:cs="Arial"/>
          <w:b/>
          <w:bCs/>
          <w:sz w:val="19"/>
          <w:szCs w:val="19"/>
        </w:rPr>
        <w:t xml:space="preserve"> AND DEF</w:t>
      </w:r>
      <w:r w:rsidR="00123A38" w:rsidRPr="00A52739">
        <w:rPr>
          <w:rFonts w:ascii="Arial" w:hAnsi="Arial" w:cs="Arial"/>
          <w:b/>
          <w:bCs/>
          <w:sz w:val="19"/>
          <w:szCs w:val="19"/>
        </w:rPr>
        <w:t>ERRED CONSTRUCTION REVENUE</w:t>
      </w:r>
    </w:p>
    <w:p w14:paraId="632FB78C" w14:textId="77777777" w:rsidR="00CF201D" w:rsidRPr="00CF3370" w:rsidRDefault="00CF201D" w:rsidP="00A0306F">
      <w:pPr>
        <w:spacing w:line="360" w:lineRule="auto"/>
        <w:ind w:left="420" w:right="-143"/>
        <w:rPr>
          <w:rFonts w:ascii="Arial" w:hAnsi="Arial" w:cs="Arial"/>
          <w:sz w:val="19"/>
          <w:szCs w:val="19"/>
          <w:u w:val="single"/>
        </w:rPr>
      </w:pPr>
    </w:p>
    <w:tbl>
      <w:tblPr>
        <w:tblW w:w="918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96"/>
        <w:gridCol w:w="238"/>
        <w:gridCol w:w="1274"/>
        <w:gridCol w:w="236"/>
        <w:gridCol w:w="1276"/>
        <w:gridCol w:w="236"/>
        <w:gridCol w:w="1312"/>
      </w:tblGrid>
      <w:tr w:rsidR="00B7250C" w:rsidRPr="00862635" w14:paraId="632FB78F" w14:textId="77777777" w:rsidTr="00B11798">
        <w:trPr>
          <w:cantSplit/>
        </w:trPr>
        <w:tc>
          <w:tcPr>
            <w:tcW w:w="3318" w:type="dxa"/>
            <w:tcBorders>
              <w:top w:val="nil"/>
              <w:left w:val="nil"/>
              <w:bottom w:val="nil"/>
              <w:right w:val="nil"/>
            </w:tcBorders>
          </w:tcPr>
          <w:p w14:paraId="632FB78D" w14:textId="77777777" w:rsidR="00B7250C" w:rsidRPr="00862635" w:rsidRDefault="00B7250C" w:rsidP="00A0306F">
            <w:pPr>
              <w:tabs>
                <w:tab w:val="left" w:pos="360"/>
                <w:tab w:val="left" w:pos="900"/>
              </w:tabs>
              <w:spacing w:line="360"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632FB78E" w14:textId="77777777" w:rsidR="00B7250C" w:rsidRPr="00862635" w:rsidRDefault="007546CC" w:rsidP="00A0306F">
            <w:pPr>
              <w:tabs>
                <w:tab w:val="left" w:pos="360"/>
                <w:tab w:val="left" w:pos="900"/>
              </w:tabs>
              <w:spacing w:line="360" w:lineRule="auto"/>
              <w:jc w:val="right"/>
              <w:rPr>
                <w:rFonts w:ascii="Arial" w:hAnsi="Arial" w:cs="Arial"/>
                <w:sz w:val="19"/>
                <w:szCs w:val="19"/>
              </w:rPr>
            </w:pPr>
            <w:r w:rsidRPr="00862635">
              <w:rPr>
                <w:rFonts w:ascii="Arial" w:hAnsi="Arial" w:cs="Arial"/>
                <w:sz w:val="19"/>
                <w:szCs w:val="19"/>
              </w:rPr>
              <w:t>(Unit</w:t>
            </w:r>
            <w:r w:rsidR="00CF0A29" w:rsidRPr="00862635">
              <w:rPr>
                <w:rFonts w:ascii="Arial" w:hAnsi="Arial" w:cs="Arial"/>
                <w:sz w:val="19"/>
                <w:szCs w:val="19"/>
              </w:rPr>
              <w:t xml:space="preserve"> </w:t>
            </w:r>
            <w:r w:rsidR="00B7250C" w:rsidRPr="00862635">
              <w:rPr>
                <w:rFonts w:ascii="Arial" w:hAnsi="Arial" w:cs="Arial"/>
                <w:sz w:val="19"/>
                <w:szCs w:val="19"/>
              </w:rPr>
              <w:t>:</w:t>
            </w:r>
            <w:r w:rsidRPr="00862635">
              <w:rPr>
                <w:rFonts w:ascii="Arial" w:hAnsi="Arial" w:cs="Arial"/>
                <w:sz w:val="19"/>
                <w:szCs w:val="19"/>
                <w:cs/>
              </w:rPr>
              <w:t xml:space="preserve"> Thousand</w:t>
            </w:r>
            <w:r w:rsidR="00B7250C" w:rsidRPr="00862635">
              <w:rPr>
                <w:rFonts w:ascii="Arial" w:hAnsi="Arial" w:cs="Arial"/>
                <w:sz w:val="19"/>
                <w:szCs w:val="19"/>
              </w:rPr>
              <w:t xml:space="preserve"> Baht)</w:t>
            </w:r>
          </w:p>
        </w:tc>
      </w:tr>
      <w:tr w:rsidR="005B2B03" w:rsidRPr="00862635" w14:paraId="632FB794" w14:textId="77777777" w:rsidTr="00B11798">
        <w:trPr>
          <w:cantSplit/>
        </w:trPr>
        <w:tc>
          <w:tcPr>
            <w:tcW w:w="3318" w:type="dxa"/>
            <w:tcBorders>
              <w:top w:val="nil"/>
              <w:left w:val="nil"/>
              <w:bottom w:val="nil"/>
              <w:right w:val="nil"/>
            </w:tcBorders>
          </w:tcPr>
          <w:p w14:paraId="632FB790" w14:textId="77777777" w:rsidR="005B2B03" w:rsidRPr="00862635" w:rsidRDefault="005B2B03" w:rsidP="00A0306F">
            <w:pPr>
              <w:tabs>
                <w:tab w:val="left" w:pos="360"/>
                <w:tab w:val="left" w:pos="900"/>
              </w:tabs>
              <w:spacing w:line="360" w:lineRule="auto"/>
              <w:jc w:val="thaiDistribute"/>
              <w:rPr>
                <w:rFonts w:ascii="Arial" w:hAnsi="Arial" w:cs="Arial"/>
                <w:sz w:val="19"/>
                <w:szCs w:val="19"/>
                <w:lang w:val="en-GB"/>
              </w:rPr>
            </w:pPr>
          </w:p>
        </w:tc>
        <w:tc>
          <w:tcPr>
            <w:tcW w:w="2808" w:type="dxa"/>
            <w:gridSpan w:val="3"/>
            <w:tcBorders>
              <w:top w:val="nil"/>
              <w:left w:val="nil"/>
              <w:bottom w:val="single" w:sz="4" w:space="0" w:color="auto"/>
              <w:right w:val="nil"/>
            </w:tcBorders>
          </w:tcPr>
          <w:p w14:paraId="632FB791" w14:textId="77777777" w:rsidR="005B2B03" w:rsidRPr="00862635" w:rsidRDefault="005B2B03" w:rsidP="00A0306F">
            <w:pPr>
              <w:spacing w:line="360" w:lineRule="auto"/>
              <w:ind w:left="-87" w:right="-108"/>
              <w:jc w:val="center"/>
              <w:rPr>
                <w:rFonts w:ascii="Arial" w:hAnsi="Arial" w:cs="Arial"/>
                <w:sz w:val="19"/>
                <w:szCs w:val="19"/>
              </w:rPr>
            </w:pPr>
            <w:r w:rsidRPr="00862635">
              <w:rPr>
                <w:rFonts w:ascii="Arial" w:hAnsi="Arial" w:cs="Arial"/>
                <w:sz w:val="19"/>
                <w:szCs w:val="19"/>
                <w:cs/>
              </w:rPr>
              <w:t>Consolidated F/S</w:t>
            </w:r>
          </w:p>
        </w:tc>
        <w:tc>
          <w:tcPr>
            <w:tcW w:w="236" w:type="dxa"/>
            <w:tcBorders>
              <w:top w:val="nil"/>
              <w:left w:val="nil"/>
              <w:bottom w:val="nil"/>
              <w:right w:val="nil"/>
            </w:tcBorders>
          </w:tcPr>
          <w:p w14:paraId="632FB792" w14:textId="77777777" w:rsidR="005B2B03" w:rsidRPr="00862635" w:rsidRDefault="005B2B03" w:rsidP="00A0306F">
            <w:pPr>
              <w:spacing w:line="360" w:lineRule="auto"/>
              <w:ind w:left="-87" w:right="-108"/>
              <w:jc w:val="thaiDistribute"/>
              <w:rPr>
                <w:rFonts w:ascii="Arial" w:hAnsi="Arial" w:cs="Arial"/>
                <w:sz w:val="19"/>
                <w:szCs w:val="19"/>
              </w:rPr>
            </w:pPr>
          </w:p>
        </w:tc>
        <w:tc>
          <w:tcPr>
            <w:tcW w:w="2824" w:type="dxa"/>
            <w:gridSpan w:val="3"/>
            <w:tcBorders>
              <w:top w:val="nil"/>
              <w:left w:val="nil"/>
              <w:bottom w:val="single" w:sz="4" w:space="0" w:color="auto"/>
              <w:right w:val="nil"/>
            </w:tcBorders>
          </w:tcPr>
          <w:p w14:paraId="632FB793" w14:textId="77777777" w:rsidR="005B2B03" w:rsidRPr="00862635" w:rsidRDefault="005B2B03" w:rsidP="00A0306F">
            <w:pPr>
              <w:spacing w:line="360" w:lineRule="auto"/>
              <w:ind w:left="-87" w:right="-108"/>
              <w:jc w:val="center"/>
              <w:rPr>
                <w:rFonts w:ascii="Arial" w:hAnsi="Arial" w:cs="Arial"/>
                <w:sz w:val="19"/>
                <w:szCs w:val="19"/>
              </w:rPr>
            </w:pPr>
            <w:r w:rsidRPr="00862635">
              <w:rPr>
                <w:rFonts w:ascii="Arial" w:hAnsi="Arial" w:cs="Arial"/>
                <w:sz w:val="19"/>
                <w:szCs w:val="19"/>
                <w:cs/>
              </w:rPr>
              <w:t>Separate F/S</w:t>
            </w:r>
          </w:p>
        </w:tc>
      </w:tr>
      <w:tr w:rsidR="00863A0F" w:rsidRPr="00862635" w14:paraId="632FB79F" w14:textId="77777777" w:rsidTr="00B11798">
        <w:trPr>
          <w:cantSplit/>
        </w:trPr>
        <w:tc>
          <w:tcPr>
            <w:tcW w:w="3318" w:type="dxa"/>
            <w:tcBorders>
              <w:top w:val="nil"/>
              <w:left w:val="nil"/>
              <w:bottom w:val="nil"/>
              <w:right w:val="nil"/>
            </w:tcBorders>
          </w:tcPr>
          <w:p w14:paraId="632FB795" w14:textId="77777777" w:rsidR="00863A0F" w:rsidRPr="00862635" w:rsidRDefault="00863A0F" w:rsidP="00863A0F">
            <w:pPr>
              <w:tabs>
                <w:tab w:val="left" w:pos="360"/>
                <w:tab w:val="left" w:pos="900"/>
              </w:tabs>
              <w:spacing w:line="360" w:lineRule="auto"/>
              <w:jc w:val="center"/>
              <w:rPr>
                <w:rFonts w:ascii="Arial" w:hAnsi="Arial" w:cs="Arial"/>
                <w:sz w:val="19"/>
                <w:szCs w:val="19"/>
                <w:lang w:val="en-GB"/>
              </w:rPr>
            </w:pPr>
          </w:p>
        </w:tc>
        <w:tc>
          <w:tcPr>
            <w:tcW w:w="1296" w:type="dxa"/>
            <w:tcBorders>
              <w:top w:val="single" w:sz="4" w:space="0" w:color="auto"/>
              <w:left w:val="nil"/>
              <w:bottom w:val="single" w:sz="4" w:space="0" w:color="auto"/>
              <w:right w:val="nil"/>
            </w:tcBorders>
            <w:vAlign w:val="center"/>
          </w:tcPr>
          <w:p w14:paraId="457A0910" w14:textId="0850C487" w:rsidR="00863A0F" w:rsidRPr="00651E6F" w:rsidRDefault="00A52739" w:rsidP="00863A0F">
            <w:pPr>
              <w:tabs>
                <w:tab w:val="left" w:pos="900"/>
              </w:tabs>
              <w:spacing w:line="360" w:lineRule="auto"/>
              <w:ind w:left="-87" w:right="-108"/>
              <w:jc w:val="center"/>
              <w:rPr>
                <w:rFonts w:ascii="Arial" w:hAnsi="Arial" w:cs="Arial"/>
                <w:sz w:val="19"/>
                <w:szCs w:val="19"/>
                <w:lang w:val="en-GB"/>
              </w:rPr>
            </w:pPr>
            <w:r w:rsidRPr="00A52739">
              <w:rPr>
                <w:rFonts w:ascii="Arial" w:hAnsi="Arial" w:cs="Arial"/>
                <w:sz w:val="19"/>
                <w:szCs w:val="19"/>
                <w:lang w:val="en-GB"/>
              </w:rPr>
              <w:t>30 June</w:t>
            </w:r>
          </w:p>
          <w:p w14:paraId="632FB796" w14:textId="75BA7D75" w:rsidR="00863A0F" w:rsidRPr="00862635" w:rsidRDefault="00863A0F" w:rsidP="00863A0F">
            <w:pPr>
              <w:spacing w:line="360" w:lineRule="auto"/>
              <w:ind w:left="-108" w:right="-108"/>
              <w:jc w:val="center"/>
              <w:rPr>
                <w:rFonts w:ascii="Arial" w:hAnsi="Arial" w:cs="Arial"/>
                <w:sz w:val="19"/>
                <w:szCs w:val="19"/>
              </w:rPr>
            </w:pPr>
            <w:r w:rsidRPr="00651E6F">
              <w:rPr>
                <w:rFonts w:ascii="Arial" w:hAnsi="Arial" w:cs="Arial"/>
                <w:sz w:val="19"/>
                <w:szCs w:val="19"/>
                <w:lang w:val="en-GB"/>
              </w:rPr>
              <w:t>2020</w:t>
            </w:r>
          </w:p>
        </w:tc>
        <w:tc>
          <w:tcPr>
            <w:tcW w:w="238" w:type="dxa"/>
            <w:tcBorders>
              <w:top w:val="nil"/>
              <w:left w:val="nil"/>
              <w:bottom w:val="nil"/>
              <w:right w:val="nil"/>
            </w:tcBorders>
            <w:vAlign w:val="center"/>
          </w:tcPr>
          <w:p w14:paraId="632FB797" w14:textId="77777777" w:rsidR="00863A0F" w:rsidRPr="00862635" w:rsidRDefault="00863A0F" w:rsidP="00863A0F">
            <w:pPr>
              <w:spacing w:line="360" w:lineRule="auto"/>
              <w:ind w:left="-108" w:right="-108"/>
              <w:jc w:val="center"/>
              <w:rPr>
                <w:rFonts w:ascii="Arial" w:hAnsi="Arial" w:cs="Arial"/>
                <w:sz w:val="19"/>
                <w:szCs w:val="19"/>
                <w:lang w:val="en-GB"/>
              </w:rPr>
            </w:pPr>
          </w:p>
        </w:tc>
        <w:tc>
          <w:tcPr>
            <w:tcW w:w="1274" w:type="dxa"/>
            <w:tcBorders>
              <w:top w:val="single" w:sz="4" w:space="0" w:color="auto"/>
              <w:left w:val="nil"/>
              <w:bottom w:val="single" w:sz="4" w:space="0" w:color="auto"/>
              <w:right w:val="nil"/>
            </w:tcBorders>
            <w:vAlign w:val="center"/>
          </w:tcPr>
          <w:p w14:paraId="5A6749A4" w14:textId="77777777" w:rsidR="00863A0F" w:rsidRPr="00651E6F" w:rsidRDefault="00863A0F" w:rsidP="00863A0F">
            <w:pPr>
              <w:tabs>
                <w:tab w:val="left" w:pos="360"/>
                <w:tab w:val="left" w:pos="900"/>
              </w:tabs>
              <w:spacing w:line="360" w:lineRule="auto"/>
              <w:ind w:left="-108" w:right="-108"/>
              <w:jc w:val="center"/>
              <w:rPr>
                <w:rFonts w:ascii="Arial" w:hAnsi="Arial" w:cs="Arial"/>
                <w:sz w:val="19"/>
                <w:szCs w:val="19"/>
                <w:lang w:val="en-GB"/>
              </w:rPr>
            </w:pPr>
            <w:r w:rsidRPr="00651E6F">
              <w:rPr>
                <w:rFonts w:ascii="Arial" w:hAnsi="Arial" w:cs="Arial"/>
                <w:sz w:val="19"/>
                <w:szCs w:val="19"/>
                <w:lang w:val="en-GB"/>
              </w:rPr>
              <w:t xml:space="preserve">31 December </w:t>
            </w:r>
          </w:p>
          <w:p w14:paraId="632FB799" w14:textId="4780F723" w:rsidR="00863A0F" w:rsidRPr="00862635" w:rsidRDefault="00863A0F" w:rsidP="00863A0F">
            <w:pPr>
              <w:spacing w:line="360" w:lineRule="auto"/>
              <w:ind w:left="-108" w:right="-108"/>
              <w:jc w:val="center"/>
              <w:rPr>
                <w:rFonts w:ascii="Arial" w:hAnsi="Arial" w:cs="Arial"/>
                <w:sz w:val="19"/>
                <w:szCs w:val="19"/>
              </w:rPr>
            </w:pPr>
            <w:r w:rsidRPr="00651E6F">
              <w:rPr>
                <w:rFonts w:ascii="Arial" w:hAnsi="Arial" w:cs="Arial"/>
                <w:sz w:val="19"/>
                <w:szCs w:val="19"/>
                <w:lang w:val="en-GB"/>
              </w:rPr>
              <w:t>2019</w:t>
            </w:r>
          </w:p>
        </w:tc>
        <w:tc>
          <w:tcPr>
            <w:tcW w:w="236" w:type="dxa"/>
            <w:tcBorders>
              <w:top w:val="nil"/>
              <w:left w:val="nil"/>
              <w:bottom w:val="nil"/>
              <w:right w:val="nil"/>
            </w:tcBorders>
          </w:tcPr>
          <w:p w14:paraId="632FB79A" w14:textId="77777777" w:rsidR="00863A0F" w:rsidRPr="00862635" w:rsidRDefault="00863A0F" w:rsidP="00863A0F">
            <w:pPr>
              <w:tabs>
                <w:tab w:val="left" w:pos="360"/>
                <w:tab w:val="left" w:pos="900"/>
              </w:tabs>
              <w:spacing w:line="360"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6A0C13A8" w14:textId="1F842923" w:rsidR="00863A0F" w:rsidRPr="00651E6F" w:rsidRDefault="00A52739" w:rsidP="00863A0F">
            <w:pPr>
              <w:tabs>
                <w:tab w:val="left" w:pos="900"/>
              </w:tabs>
              <w:spacing w:line="360" w:lineRule="auto"/>
              <w:ind w:left="-87" w:right="-108"/>
              <w:jc w:val="center"/>
              <w:rPr>
                <w:rFonts w:ascii="Arial" w:hAnsi="Arial" w:cs="Arial"/>
                <w:sz w:val="19"/>
                <w:szCs w:val="19"/>
                <w:lang w:val="en-GB"/>
              </w:rPr>
            </w:pPr>
            <w:r w:rsidRPr="00A52739">
              <w:rPr>
                <w:rFonts w:ascii="Arial" w:hAnsi="Arial" w:cs="Arial"/>
                <w:sz w:val="19"/>
                <w:szCs w:val="19"/>
                <w:lang w:val="en-GB"/>
              </w:rPr>
              <w:t>30 June</w:t>
            </w:r>
          </w:p>
          <w:p w14:paraId="632FB79B" w14:textId="6C5B05C5" w:rsidR="00863A0F" w:rsidRPr="00862635" w:rsidRDefault="00863A0F" w:rsidP="00863A0F">
            <w:pPr>
              <w:spacing w:line="360" w:lineRule="auto"/>
              <w:ind w:left="-108" w:right="-108"/>
              <w:jc w:val="center"/>
              <w:rPr>
                <w:rFonts w:ascii="Arial" w:hAnsi="Arial" w:cs="Arial"/>
                <w:sz w:val="19"/>
                <w:szCs w:val="19"/>
              </w:rPr>
            </w:pPr>
            <w:r w:rsidRPr="00651E6F">
              <w:rPr>
                <w:rFonts w:ascii="Arial" w:hAnsi="Arial" w:cs="Arial"/>
                <w:sz w:val="19"/>
                <w:szCs w:val="19"/>
                <w:lang w:val="en-GB"/>
              </w:rPr>
              <w:t>2020</w:t>
            </w:r>
          </w:p>
        </w:tc>
        <w:tc>
          <w:tcPr>
            <w:tcW w:w="236" w:type="dxa"/>
            <w:tcBorders>
              <w:top w:val="nil"/>
              <w:left w:val="nil"/>
              <w:bottom w:val="nil"/>
              <w:right w:val="nil"/>
            </w:tcBorders>
            <w:vAlign w:val="center"/>
          </w:tcPr>
          <w:p w14:paraId="632FB79C" w14:textId="77777777" w:rsidR="00863A0F" w:rsidRPr="00862635" w:rsidRDefault="00863A0F" w:rsidP="00863A0F">
            <w:pPr>
              <w:spacing w:line="360" w:lineRule="auto"/>
              <w:ind w:left="-108" w:right="-108"/>
              <w:jc w:val="center"/>
              <w:rPr>
                <w:rFonts w:ascii="Arial" w:hAnsi="Arial" w:cs="Arial"/>
                <w:sz w:val="19"/>
                <w:szCs w:val="19"/>
                <w:lang w:val="en-GB"/>
              </w:rPr>
            </w:pPr>
          </w:p>
        </w:tc>
        <w:tc>
          <w:tcPr>
            <w:tcW w:w="1312" w:type="dxa"/>
            <w:tcBorders>
              <w:top w:val="nil"/>
              <w:left w:val="nil"/>
              <w:bottom w:val="single" w:sz="4" w:space="0" w:color="auto"/>
              <w:right w:val="nil"/>
            </w:tcBorders>
            <w:vAlign w:val="center"/>
          </w:tcPr>
          <w:p w14:paraId="48F5E729" w14:textId="77777777" w:rsidR="00863A0F" w:rsidRPr="00651E6F" w:rsidRDefault="00863A0F" w:rsidP="00863A0F">
            <w:pPr>
              <w:tabs>
                <w:tab w:val="left" w:pos="360"/>
                <w:tab w:val="left" w:pos="900"/>
              </w:tabs>
              <w:spacing w:line="360" w:lineRule="auto"/>
              <w:ind w:left="-108" w:right="-108"/>
              <w:jc w:val="center"/>
              <w:rPr>
                <w:rFonts w:ascii="Arial" w:hAnsi="Arial" w:cs="Arial"/>
                <w:sz w:val="19"/>
                <w:szCs w:val="19"/>
                <w:lang w:val="en-GB"/>
              </w:rPr>
            </w:pPr>
            <w:r w:rsidRPr="00651E6F">
              <w:rPr>
                <w:rFonts w:ascii="Arial" w:hAnsi="Arial" w:cs="Arial"/>
                <w:sz w:val="19"/>
                <w:szCs w:val="19"/>
                <w:lang w:val="en-GB"/>
              </w:rPr>
              <w:t xml:space="preserve">31 December </w:t>
            </w:r>
          </w:p>
          <w:p w14:paraId="632FB79E" w14:textId="1CB1E996" w:rsidR="00863A0F" w:rsidRPr="00862635" w:rsidRDefault="00863A0F" w:rsidP="00863A0F">
            <w:pPr>
              <w:spacing w:line="360" w:lineRule="auto"/>
              <w:ind w:left="-108" w:right="-108"/>
              <w:jc w:val="center"/>
              <w:rPr>
                <w:rFonts w:ascii="Arial" w:hAnsi="Arial" w:cs="Arial"/>
                <w:sz w:val="19"/>
                <w:szCs w:val="19"/>
              </w:rPr>
            </w:pPr>
            <w:r w:rsidRPr="00651E6F">
              <w:rPr>
                <w:rFonts w:ascii="Arial" w:hAnsi="Arial" w:cs="Arial"/>
                <w:sz w:val="19"/>
                <w:szCs w:val="19"/>
                <w:lang w:val="en-GB"/>
              </w:rPr>
              <w:t>2019</w:t>
            </w:r>
          </w:p>
        </w:tc>
      </w:tr>
      <w:tr w:rsidR="00B7250C" w:rsidRPr="00862635" w14:paraId="632FB7A8"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A0" w14:textId="56F5D344" w:rsidR="00B7250C" w:rsidRPr="00862635" w:rsidRDefault="00B7250C" w:rsidP="008A1539">
            <w:pPr>
              <w:pStyle w:val="Heading7"/>
              <w:numPr>
                <w:ilvl w:val="0"/>
                <w:numId w:val="0"/>
              </w:numPr>
              <w:spacing w:line="360" w:lineRule="auto"/>
              <w:rPr>
                <w:rFonts w:ascii="Arial" w:hAnsi="Arial" w:cs="Arial"/>
                <w:sz w:val="19"/>
                <w:szCs w:val="19"/>
                <w:lang w:val="en-GB"/>
              </w:rPr>
            </w:pPr>
          </w:p>
        </w:tc>
        <w:tc>
          <w:tcPr>
            <w:tcW w:w="1296" w:type="dxa"/>
            <w:vAlign w:val="center"/>
          </w:tcPr>
          <w:p w14:paraId="632FB7A1" w14:textId="77777777" w:rsidR="00B7250C" w:rsidRPr="00862635" w:rsidRDefault="00B7250C" w:rsidP="00A0306F">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632FB7A2" w14:textId="77777777" w:rsidR="00B7250C" w:rsidRPr="00862635" w:rsidRDefault="00B7250C" w:rsidP="00A0306F">
            <w:pPr>
              <w:pStyle w:val="Heading7"/>
              <w:numPr>
                <w:ilvl w:val="0"/>
                <w:numId w:val="0"/>
              </w:numPr>
              <w:spacing w:line="360" w:lineRule="auto"/>
              <w:ind w:left="4320"/>
              <w:rPr>
                <w:rFonts w:ascii="Arial" w:hAnsi="Arial" w:cs="Arial"/>
                <w:sz w:val="19"/>
                <w:szCs w:val="19"/>
                <w:lang w:val="en-GB"/>
              </w:rPr>
            </w:pPr>
          </w:p>
        </w:tc>
        <w:tc>
          <w:tcPr>
            <w:tcW w:w="1274" w:type="dxa"/>
            <w:tcBorders>
              <w:left w:val="nil"/>
            </w:tcBorders>
            <w:vAlign w:val="center"/>
          </w:tcPr>
          <w:p w14:paraId="632FB7A3" w14:textId="77777777" w:rsidR="00B7250C" w:rsidRPr="00862635" w:rsidRDefault="00B7250C" w:rsidP="00A0306F">
            <w:pPr>
              <w:pStyle w:val="Heading7"/>
              <w:numPr>
                <w:ilvl w:val="0"/>
                <w:numId w:val="0"/>
              </w:numPr>
              <w:spacing w:line="360" w:lineRule="auto"/>
              <w:ind w:left="4320"/>
              <w:rPr>
                <w:rFonts w:ascii="Arial" w:hAnsi="Arial" w:cs="Arial"/>
                <w:sz w:val="19"/>
                <w:szCs w:val="19"/>
                <w:lang w:val="en-GB"/>
              </w:rPr>
            </w:pPr>
          </w:p>
        </w:tc>
        <w:tc>
          <w:tcPr>
            <w:tcW w:w="236" w:type="dxa"/>
            <w:tcBorders>
              <w:left w:val="nil"/>
            </w:tcBorders>
            <w:vAlign w:val="center"/>
          </w:tcPr>
          <w:p w14:paraId="632FB7A4" w14:textId="77777777" w:rsidR="00B7250C" w:rsidRPr="00862635" w:rsidRDefault="00B7250C" w:rsidP="00A0306F">
            <w:pPr>
              <w:pStyle w:val="Heading7"/>
              <w:numPr>
                <w:ilvl w:val="0"/>
                <w:numId w:val="0"/>
              </w:numPr>
              <w:spacing w:line="360" w:lineRule="auto"/>
              <w:ind w:left="4320"/>
              <w:rPr>
                <w:rFonts w:ascii="Arial" w:hAnsi="Arial" w:cs="Arial"/>
                <w:sz w:val="19"/>
                <w:szCs w:val="19"/>
                <w:lang w:val="en-GB"/>
              </w:rPr>
            </w:pPr>
          </w:p>
        </w:tc>
        <w:tc>
          <w:tcPr>
            <w:tcW w:w="1276" w:type="dxa"/>
            <w:vAlign w:val="center"/>
          </w:tcPr>
          <w:p w14:paraId="632FB7A5" w14:textId="77777777" w:rsidR="00B7250C" w:rsidRPr="00862635" w:rsidRDefault="00B7250C" w:rsidP="00A0306F">
            <w:pPr>
              <w:pStyle w:val="Heading7"/>
              <w:spacing w:line="360" w:lineRule="auto"/>
              <w:rPr>
                <w:rFonts w:ascii="Arial" w:hAnsi="Arial" w:cs="Arial"/>
                <w:sz w:val="19"/>
                <w:szCs w:val="19"/>
                <w:lang w:val="en-GB"/>
              </w:rPr>
            </w:pPr>
          </w:p>
        </w:tc>
        <w:tc>
          <w:tcPr>
            <w:tcW w:w="236" w:type="dxa"/>
            <w:vAlign w:val="center"/>
          </w:tcPr>
          <w:p w14:paraId="632FB7A6" w14:textId="77777777" w:rsidR="00B7250C" w:rsidRPr="00862635" w:rsidRDefault="00B7250C" w:rsidP="00A0306F">
            <w:pPr>
              <w:tabs>
                <w:tab w:val="left" w:pos="988"/>
              </w:tabs>
              <w:spacing w:line="360" w:lineRule="auto"/>
              <w:ind w:left="-92" w:right="34"/>
              <w:jc w:val="right"/>
              <w:rPr>
                <w:rFonts w:ascii="Arial" w:hAnsi="Arial" w:cs="Arial"/>
                <w:sz w:val="19"/>
                <w:szCs w:val="19"/>
              </w:rPr>
            </w:pPr>
          </w:p>
        </w:tc>
        <w:tc>
          <w:tcPr>
            <w:tcW w:w="1312" w:type="dxa"/>
            <w:vAlign w:val="center"/>
          </w:tcPr>
          <w:p w14:paraId="632FB7A7" w14:textId="77777777" w:rsidR="00B7250C" w:rsidRPr="00862635" w:rsidRDefault="00B7250C" w:rsidP="00A0306F">
            <w:pPr>
              <w:tabs>
                <w:tab w:val="left" w:pos="988"/>
              </w:tabs>
              <w:spacing w:line="360" w:lineRule="auto"/>
              <w:ind w:left="-92" w:right="34"/>
              <w:jc w:val="right"/>
              <w:rPr>
                <w:rFonts w:ascii="Arial" w:hAnsi="Arial" w:cs="Arial"/>
                <w:sz w:val="19"/>
                <w:szCs w:val="19"/>
                <w:lang w:val="en-GB"/>
              </w:rPr>
            </w:pPr>
          </w:p>
        </w:tc>
      </w:tr>
      <w:tr w:rsidR="008B342D" w:rsidRPr="00862635" w14:paraId="632FB7B1"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A9" w14:textId="40790722" w:rsidR="008B342D" w:rsidRPr="004B1CC4" w:rsidRDefault="00E50011" w:rsidP="008B342D">
            <w:pPr>
              <w:pStyle w:val="Heading7"/>
              <w:numPr>
                <w:ilvl w:val="0"/>
                <w:numId w:val="0"/>
              </w:numPr>
              <w:spacing w:line="360" w:lineRule="auto"/>
              <w:rPr>
                <w:rFonts w:ascii="Arial" w:hAnsi="Arial" w:cs="Arial"/>
                <w:b/>
                <w:bCs/>
                <w:sz w:val="19"/>
                <w:szCs w:val="19"/>
                <w:lang w:val="en-GB" w:bidi="th-TH"/>
              </w:rPr>
            </w:pPr>
            <w:r w:rsidRPr="004B1CC4">
              <w:rPr>
                <w:rFonts w:ascii="Arial" w:hAnsi="Arial" w:cs="Arial"/>
                <w:b/>
                <w:bCs/>
                <w:sz w:val="19"/>
                <w:szCs w:val="19"/>
                <w:lang w:val="en-GB" w:bidi="th-TH"/>
              </w:rPr>
              <w:t>Contract assets</w:t>
            </w:r>
          </w:p>
        </w:tc>
        <w:tc>
          <w:tcPr>
            <w:tcW w:w="1296" w:type="dxa"/>
          </w:tcPr>
          <w:p w14:paraId="632FB7AA" w14:textId="7BD6D3BE" w:rsidR="008B342D" w:rsidRPr="008B342D" w:rsidRDefault="008B342D" w:rsidP="008B342D">
            <w:pPr>
              <w:spacing w:line="360" w:lineRule="auto"/>
              <w:ind w:left="2" w:right="24"/>
              <w:jc w:val="right"/>
              <w:rPr>
                <w:rFonts w:ascii="Arial" w:hAnsi="Arial" w:cs="Arial"/>
                <w:sz w:val="19"/>
                <w:szCs w:val="19"/>
              </w:rPr>
            </w:pPr>
          </w:p>
        </w:tc>
        <w:tc>
          <w:tcPr>
            <w:tcW w:w="238" w:type="dxa"/>
          </w:tcPr>
          <w:p w14:paraId="632FB7AB" w14:textId="77777777" w:rsidR="008B342D" w:rsidRPr="00862635" w:rsidRDefault="008B342D" w:rsidP="008B342D">
            <w:pPr>
              <w:spacing w:line="360" w:lineRule="auto"/>
              <w:ind w:left="2" w:right="86"/>
              <w:jc w:val="right"/>
              <w:rPr>
                <w:rFonts w:ascii="Arial" w:hAnsi="Arial" w:cs="Arial"/>
                <w:sz w:val="19"/>
                <w:szCs w:val="19"/>
                <w:lang w:val="en-GB"/>
              </w:rPr>
            </w:pPr>
          </w:p>
        </w:tc>
        <w:tc>
          <w:tcPr>
            <w:tcW w:w="1274" w:type="dxa"/>
            <w:tcBorders>
              <w:left w:val="nil"/>
            </w:tcBorders>
          </w:tcPr>
          <w:p w14:paraId="632FB7AC" w14:textId="11E791F3" w:rsidR="008B342D" w:rsidRPr="00862635" w:rsidRDefault="008B342D" w:rsidP="008B342D">
            <w:pPr>
              <w:spacing w:line="360" w:lineRule="auto"/>
              <w:ind w:left="2" w:right="21"/>
              <w:jc w:val="right"/>
              <w:rPr>
                <w:rFonts w:ascii="Arial" w:hAnsi="Arial" w:cs="Arial"/>
                <w:sz w:val="19"/>
                <w:szCs w:val="19"/>
                <w:lang w:val="en-GB"/>
              </w:rPr>
            </w:pPr>
          </w:p>
        </w:tc>
        <w:tc>
          <w:tcPr>
            <w:tcW w:w="236" w:type="dxa"/>
            <w:tcBorders>
              <w:left w:val="nil"/>
            </w:tcBorders>
          </w:tcPr>
          <w:p w14:paraId="632FB7AD" w14:textId="77777777" w:rsidR="008B342D" w:rsidRPr="00862635" w:rsidRDefault="008B342D" w:rsidP="008B342D">
            <w:pPr>
              <w:spacing w:line="360" w:lineRule="auto"/>
              <w:ind w:left="2" w:right="86"/>
              <w:jc w:val="thaiDistribute"/>
              <w:rPr>
                <w:rFonts w:ascii="Arial" w:hAnsi="Arial" w:cs="Arial"/>
                <w:sz w:val="19"/>
                <w:szCs w:val="19"/>
                <w:rtl/>
                <w:cs/>
                <w:lang w:val="en-GB"/>
              </w:rPr>
            </w:pPr>
          </w:p>
        </w:tc>
        <w:tc>
          <w:tcPr>
            <w:tcW w:w="1276" w:type="dxa"/>
          </w:tcPr>
          <w:p w14:paraId="632FB7AE" w14:textId="725715AD" w:rsidR="008B342D" w:rsidRPr="008B342D" w:rsidRDefault="008B342D" w:rsidP="008B342D">
            <w:pPr>
              <w:spacing w:line="360" w:lineRule="auto"/>
              <w:ind w:left="2" w:right="24"/>
              <w:jc w:val="right"/>
              <w:rPr>
                <w:rFonts w:ascii="Arial" w:hAnsi="Arial" w:cs="Arial"/>
                <w:sz w:val="19"/>
                <w:szCs w:val="19"/>
              </w:rPr>
            </w:pPr>
          </w:p>
        </w:tc>
        <w:tc>
          <w:tcPr>
            <w:tcW w:w="236" w:type="dxa"/>
          </w:tcPr>
          <w:p w14:paraId="632FB7AF" w14:textId="77777777" w:rsidR="008B342D" w:rsidRPr="00862635" w:rsidRDefault="008B342D" w:rsidP="008B342D">
            <w:pPr>
              <w:spacing w:line="360" w:lineRule="auto"/>
              <w:ind w:left="2" w:right="86"/>
              <w:jc w:val="right"/>
              <w:rPr>
                <w:rFonts w:ascii="Arial" w:hAnsi="Arial" w:cs="Arial"/>
                <w:sz w:val="19"/>
                <w:szCs w:val="19"/>
                <w:lang w:val="en-GB"/>
              </w:rPr>
            </w:pPr>
          </w:p>
        </w:tc>
        <w:tc>
          <w:tcPr>
            <w:tcW w:w="1312" w:type="dxa"/>
          </w:tcPr>
          <w:p w14:paraId="632FB7B0" w14:textId="0A0B660F" w:rsidR="008B342D" w:rsidRPr="00862635" w:rsidRDefault="008B342D" w:rsidP="008B342D">
            <w:pPr>
              <w:spacing w:line="360" w:lineRule="auto"/>
              <w:ind w:left="2" w:right="24"/>
              <w:jc w:val="right"/>
              <w:rPr>
                <w:rFonts w:ascii="Arial" w:hAnsi="Arial" w:cs="Arial"/>
                <w:sz w:val="19"/>
                <w:szCs w:val="19"/>
                <w:lang w:val="en-GB"/>
              </w:rPr>
            </w:pPr>
          </w:p>
        </w:tc>
      </w:tr>
      <w:tr w:rsidR="007C497C" w:rsidRPr="00862635" w14:paraId="632FB7BA"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B2" w14:textId="204A7046" w:rsidR="007C497C" w:rsidRPr="004B1CC4" w:rsidRDefault="004B1CC4" w:rsidP="004B1CC4">
            <w:pPr>
              <w:spacing w:line="360" w:lineRule="auto"/>
              <w:rPr>
                <w:rFonts w:ascii="Arial" w:hAnsi="Arial" w:cs="Arial"/>
                <w:sz w:val="19"/>
                <w:szCs w:val="19"/>
                <w:u w:val="single"/>
                <w:lang w:val="en-GB"/>
              </w:rPr>
            </w:pPr>
            <w:r w:rsidRPr="004B1CC4">
              <w:rPr>
                <w:rFonts w:ascii="Arial" w:hAnsi="Arial" w:cs="Arial"/>
                <w:sz w:val="19"/>
                <w:szCs w:val="19"/>
                <w:u w:val="single"/>
                <w:lang w:val="en-GB"/>
              </w:rPr>
              <w:t>General - customers</w:t>
            </w:r>
          </w:p>
        </w:tc>
        <w:tc>
          <w:tcPr>
            <w:tcW w:w="1296" w:type="dxa"/>
          </w:tcPr>
          <w:p w14:paraId="632FB7B3" w14:textId="6ED82531" w:rsidR="007C497C" w:rsidRPr="007C497C" w:rsidRDefault="007C497C" w:rsidP="007C497C">
            <w:pPr>
              <w:spacing w:line="360" w:lineRule="auto"/>
              <w:ind w:left="2" w:right="24"/>
              <w:jc w:val="right"/>
              <w:rPr>
                <w:rFonts w:ascii="Arial" w:hAnsi="Arial" w:cs="Arial"/>
                <w:sz w:val="19"/>
                <w:szCs w:val="19"/>
                <w:cs/>
              </w:rPr>
            </w:pPr>
          </w:p>
        </w:tc>
        <w:tc>
          <w:tcPr>
            <w:tcW w:w="238" w:type="dxa"/>
          </w:tcPr>
          <w:p w14:paraId="632FB7B4" w14:textId="77777777" w:rsidR="007C497C" w:rsidRPr="007C497C" w:rsidRDefault="007C497C" w:rsidP="007C497C">
            <w:pPr>
              <w:spacing w:line="360" w:lineRule="auto"/>
              <w:ind w:left="2" w:right="86"/>
              <w:jc w:val="right"/>
              <w:rPr>
                <w:rFonts w:ascii="Arial" w:hAnsi="Arial" w:cs="Arial"/>
                <w:sz w:val="19"/>
                <w:szCs w:val="19"/>
                <w:rtl/>
                <w:cs/>
                <w:lang w:val="en-GB"/>
              </w:rPr>
            </w:pPr>
          </w:p>
        </w:tc>
        <w:tc>
          <w:tcPr>
            <w:tcW w:w="1274" w:type="dxa"/>
            <w:tcBorders>
              <w:left w:val="nil"/>
            </w:tcBorders>
          </w:tcPr>
          <w:p w14:paraId="632FB7B5" w14:textId="094800D0" w:rsidR="007C497C" w:rsidRPr="007C497C" w:rsidRDefault="007C497C" w:rsidP="007C497C">
            <w:pPr>
              <w:spacing w:line="360" w:lineRule="auto"/>
              <w:ind w:left="2" w:right="-20"/>
              <w:jc w:val="right"/>
              <w:rPr>
                <w:rFonts w:ascii="Arial" w:hAnsi="Arial" w:cs="Arial"/>
                <w:sz w:val="19"/>
                <w:szCs w:val="19"/>
                <w:rtl/>
                <w:cs/>
                <w:lang w:val="en-GB"/>
              </w:rPr>
            </w:pPr>
          </w:p>
        </w:tc>
        <w:tc>
          <w:tcPr>
            <w:tcW w:w="236" w:type="dxa"/>
            <w:tcBorders>
              <w:left w:val="nil"/>
            </w:tcBorders>
          </w:tcPr>
          <w:p w14:paraId="632FB7B6" w14:textId="77777777" w:rsidR="007C497C" w:rsidRPr="007C497C" w:rsidRDefault="007C497C" w:rsidP="007C497C">
            <w:pPr>
              <w:spacing w:line="360" w:lineRule="auto"/>
              <w:ind w:left="2" w:right="86"/>
              <w:jc w:val="right"/>
              <w:rPr>
                <w:rFonts w:ascii="Arial" w:hAnsi="Arial" w:cs="Arial"/>
                <w:sz w:val="19"/>
                <w:szCs w:val="19"/>
                <w:rtl/>
                <w:cs/>
                <w:lang w:val="en-GB"/>
              </w:rPr>
            </w:pPr>
          </w:p>
        </w:tc>
        <w:tc>
          <w:tcPr>
            <w:tcW w:w="1276" w:type="dxa"/>
          </w:tcPr>
          <w:p w14:paraId="632FB7B7" w14:textId="612ADE70" w:rsidR="007C497C" w:rsidRPr="007C497C" w:rsidRDefault="007C497C" w:rsidP="007C497C">
            <w:pPr>
              <w:spacing w:line="360" w:lineRule="auto"/>
              <w:ind w:left="2" w:right="24"/>
              <w:jc w:val="right"/>
              <w:rPr>
                <w:rFonts w:ascii="Arial" w:hAnsi="Arial" w:cs="Arial"/>
                <w:sz w:val="19"/>
                <w:szCs w:val="19"/>
                <w:cs/>
              </w:rPr>
            </w:pPr>
          </w:p>
        </w:tc>
        <w:tc>
          <w:tcPr>
            <w:tcW w:w="236" w:type="dxa"/>
          </w:tcPr>
          <w:p w14:paraId="632FB7B8" w14:textId="77777777" w:rsidR="007C497C" w:rsidRPr="007C497C" w:rsidRDefault="007C497C" w:rsidP="007C497C">
            <w:pPr>
              <w:spacing w:line="360" w:lineRule="auto"/>
              <w:ind w:left="2" w:right="86"/>
              <w:jc w:val="right"/>
              <w:rPr>
                <w:rFonts w:ascii="Arial" w:hAnsi="Arial" w:cs="Arial"/>
                <w:sz w:val="19"/>
                <w:szCs w:val="19"/>
                <w:rtl/>
                <w:cs/>
                <w:lang w:val="en-GB"/>
              </w:rPr>
            </w:pPr>
          </w:p>
        </w:tc>
        <w:tc>
          <w:tcPr>
            <w:tcW w:w="1312" w:type="dxa"/>
          </w:tcPr>
          <w:p w14:paraId="632FB7B9" w14:textId="7ECFE9C4" w:rsidR="007C497C" w:rsidRPr="007C497C" w:rsidRDefault="007C497C" w:rsidP="007C497C">
            <w:pPr>
              <w:spacing w:line="360" w:lineRule="auto"/>
              <w:ind w:left="2" w:right="-24"/>
              <w:jc w:val="right"/>
              <w:rPr>
                <w:rFonts w:ascii="Arial" w:hAnsi="Arial" w:cs="Arial"/>
                <w:sz w:val="19"/>
                <w:szCs w:val="19"/>
                <w:rtl/>
                <w:cs/>
                <w:lang w:val="en-GB"/>
              </w:rPr>
            </w:pPr>
          </w:p>
        </w:tc>
      </w:tr>
      <w:tr w:rsidR="00B754ED" w:rsidRPr="00862635" w14:paraId="1222E2A4"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56C02AF" w14:textId="31C718D3" w:rsidR="00B754ED" w:rsidRPr="00862635" w:rsidRDefault="00B754ED" w:rsidP="00B754ED">
            <w:pPr>
              <w:tabs>
                <w:tab w:val="left" w:pos="459"/>
              </w:tabs>
              <w:spacing w:line="360" w:lineRule="auto"/>
              <w:rPr>
                <w:rFonts w:ascii="Arial" w:hAnsi="Arial" w:cs="Arial"/>
                <w:sz w:val="19"/>
                <w:szCs w:val="19"/>
              </w:rPr>
            </w:pPr>
            <w:r>
              <w:rPr>
                <w:rFonts w:ascii="Arial" w:hAnsi="Arial" w:cs="Arial"/>
                <w:sz w:val="19"/>
                <w:szCs w:val="19"/>
              </w:rPr>
              <w:t>Contract assets</w:t>
            </w:r>
          </w:p>
        </w:tc>
        <w:tc>
          <w:tcPr>
            <w:tcW w:w="1296" w:type="dxa"/>
          </w:tcPr>
          <w:p w14:paraId="2BAFC8FE" w14:textId="7C0AFE86" w:rsidR="00B754ED" w:rsidRPr="006004C6" w:rsidRDefault="003A315C" w:rsidP="00B754ED">
            <w:pPr>
              <w:spacing w:line="360" w:lineRule="auto"/>
              <w:ind w:left="2" w:right="-24"/>
              <w:jc w:val="right"/>
              <w:rPr>
                <w:rFonts w:ascii="Arial" w:hAnsi="Arial" w:cs="Arial"/>
                <w:sz w:val="19"/>
                <w:szCs w:val="19"/>
                <w:lang w:val="en-GB"/>
              </w:rPr>
            </w:pPr>
            <w:r>
              <w:rPr>
                <w:rFonts w:ascii="Arial" w:hAnsi="Arial" w:cs="Arial"/>
                <w:sz w:val="19"/>
                <w:szCs w:val="19"/>
                <w:lang w:val="en-GB"/>
              </w:rPr>
              <w:t>6,798,</w:t>
            </w:r>
            <w:r w:rsidR="00CE321E">
              <w:rPr>
                <w:rFonts w:ascii="Arial" w:hAnsi="Arial" w:cs="Arial"/>
                <w:sz w:val="19"/>
                <w:szCs w:val="19"/>
                <w:lang w:val="en-GB"/>
              </w:rPr>
              <w:t>6</w:t>
            </w:r>
            <w:r w:rsidR="008D69E6">
              <w:rPr>
                <w:rFonts w:ascii="Arial" w:hAnsi="Arial" w:cs="Arial"/>
                <w:sz w:val="19"/>
                <w:szCs w:val="19"/>
                <w:lang w:val="en-GB"/>
              </w:rPr>
              <w:t>80</w:t>
            </w:r>
          </w:p>
        </w:tc>
        <w:tc>
          <w:tcPr>
            <w:tcW w:w="238" w:type="dxa"/>
          </w:tcPr>
          <w:p w14:paraId="11BE94D0"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4" w:type="dxa"/>
            <w:tcBorders>
              <w:left w:val="nil"/>
            </w:tcBorders>
          </w:tcPr>
          <w:p w14:paraId="575FAF8D" w14:textId="3A3D925C" w:rsidR="00B754ED" w:rsidRPr="007C497C" w:rsidRDefault="00B754ED" w:rsidP="00B754ED">
            <w:pPr>
              <w:spacing w:line="360" w:lineRule="auto"/>
              <w:ind w:left="2" w:right="-24"/>
              <w:jc w:val="right"/>
              <w:rPr>
                <w:rFonts w:ascii="Arial" w:hAnsi="Arial" w:cs="Arial"/>
                <w:sz w:val="19"/>
                <w:szCs w:val="19"/>
                <w:lang w:val="en-GB"/>
              </w:rPr>
            </w:pPr>
            <w:r w:rsidRPr="00606A4E">
              <w:rPr>
                <w:rFonts w:ascii="Arial" w:hAnsi="Arial" w:cs="Arial"/>
                <w:sz w:val="19"/>
                <w:szCs w:val="19"/>
                <w:lang w:val="en-GB"/>
              </w:rPr>
              <w:t>6,646,99</w:t>
            </w:r>
            <w:r>
              <w:rPr>
                <w:rFonts w:ascii="Arial" w:hAnsi="Arial" w:cs="Arial"/>
                <w:sz w:val="19"/>
                <w:szCs w:val="19"/>
                <w:lang w:val="en-GB"/>
              </w:rPr>
              <w:t>3</w:t>
            </w:r>
          </w:p>
        </w:tc>
        <w:tc>
          <w:tcPr>
            <w:tcW w:w="236" w:type="dxa"/>
            <w:tcBorders>
              <w:left w:val="nil"/>
            </w:tcBorders>
          </w:tcPr>
          <w:p w14:paraId="0CDE92B6"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6" w:type="dxa"/>
          </w:tcPr>
          <w:p w14:paraId="51AF0577" w14:textId="51388C88" w:rsidR="00B754ED" w:rsidRPr="00EE404F" w:rsidRDefault="00B754ED" w:rsidP="00B754ED">
            <w:pPr>
              <w:spacing w:line="360" w:lineRule="auto"/>
              <w:ind w:left="2" w:right="-24"/>
              <w:jc w:val="right"/>
              <w:rPr>
                <w:rFonts w:ascii="Arial" w:hAnsi="Arial" w:cs="Arial"/>
                <w:sz w:val="19"/>
                <w:szCs w:val="19"/>
                <w:lang w:val="en-GB"/>
              </w:rPr>
            </w:pPr>
            <w:r w:rsidRPr="004231C3">
              <w:rPr>
                <w:rFonts w:ascii="Arial" w:hAnsi="Arial" w:cs="Arial"/>
                <w:sz w:val="19"/>
                <w:szCs w:val="19"/>
                <w:lang w:val="en-GB"/>
              </w:rPr>
              <w:t>6,635,782</w:t>
            </w:r>
          </w:p>
        </w:tc>
        <w:tc>
          <w:tcPr>
            <w:tcW w:w="236" w:type="dxa"/>
          </w:tcPr>
          <w:p w14:paraId="42718CA8"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312" w:type="dxa"/>
          </w:tcPr>
          <w:p w14:paraId="192DEE7D" w14:textId="0757B3E7" w:rsidR="00B754ED" w:rsidRPr="007C497C" w:rsidRDefault="00B754ED" w:rsidP="00B754ED">
            <w:pPr>
              <w:spacing w:line="360" w:lineRule="auto"/>
              <w:ind w:left="2" w:right="-24"/>
              <w:jc w:val="right"/>
              <w:rPr>
                <w:rFonts w:ascii="Arial" w:hAnsi="Arial" w:cs="Arial"/>
                <w:sz w:val="19"/>
                <w:szCs w:val="19"/>
                <w:lang w:val="en-GB"/>
              </w:rPr>
            </w:pPr>
            <w:r w:rsidRPr="00C52F83">
              <w:rPr>
                <w:rFonts w:ascii="Arial" w:hAnsi="Arial" w:cs="Arial"/>
                <w:sz w:val="19"/>
                <w:szCs w:val="19"/>
                <w:lang w:val="en-GB"/>
              </w:rPr>
              <w:t>6,504,840</w:t>
            </w:r>
          </w:p>
        </w:tc>
      </w:tr>
      <w:tr w:rsidR="00B754ED" w:rsidRPr="00862635" w14:paraId="1A072568"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F5D6E04" w14:textId="4B78912B" w:rsidR="00B754ED" w:rsidRPr="00862635" w:rsidRDefault="00B754ED" w:rsidP="00B754ED">
            <w:pPr>
              <w:tabs>
                <w:tab w:val="left" w:pos="459"/>
              </w:tabs>
              <w:spacing w:line="360" w:lineRule="auto"/>
              <w:ind w:right="-234"/>
              <w:rPr>
                <w:rFonts w:ascii="Arial" w:hAnsi="Arial" w:cs="Arial"/>
                <w:sz w:val="19"/>
                <w:szCs w:val="19"/>
              </w:rPr>
            </w:pPr>
            <w:r w:rsidRPr="000622BD">
              <w:rPr>
                <w:rFonts w:ascii="Arial" w:hAnsi="Arial" w:cs="Arial"/>
                <w:sz w:val="19"/>
                <w:szCs w:val="19"/>
                <w:u w:val="single"/>
              </w:rPr>
              <w:t>Less</w:t>
            </w:r>
            <w:r>
              <w:rPr>
                <w:rFonts w:ascii="Arial" w:hAnsi="Arial" w:cs="Arial"/>
                <w:sz w:val="19"/>
                <w:szCs w:val="19"/>
              </w:rPr>
              <w:t xml:space="preserve"> Allowance for </w:t>
            </w:r>
            <w:r w:rsidR="0035234F">
              <w:rPr>
                <w:rFonts w:ascii="Arial" w:hAnsi="Arial" w:cs="Browallia New"/>
                <w:sz w:val="19"/>
              </w:rPr>
              <w:t>impairment losses</w:t>
            </w:r>
          </w:p>
        </w:tc>
        <w:tc>
          <w:tcPr>
            <w:tcW w:w="1296" w:type="dxa"/>
            <w:tcBorders>
              <w:bottom w:val="single" w:sz="4" w:space="0" w:color="auto"/>
            </w:tcBorders>
          </w:tcPr>
          <w:p w14:paraId="1E527163" w14:textId="742A8722" w:rsidR="00B754ED" w:rsidRPr="006004C6" w:rsidRDefault="00B754ED" w:rsidP="00B754ED">
            <w:pPr>
              <w:spacing w:line="360" w:lineRule="auto"/>
              <w:ind w:left="2" w:right="-24"/>
              <w:jc w:val="right"/>
              <w:rPr>
                <w:rFonts w:ascii="Arial" w:hAnsi="Arial" w:cs="Arial"/>
                <w:sz w:val="19"/>
                <w:szCs w:val="19"/>
                <w:lang w:val="en-GB"/>
              </w:rPr>
            </w:pPr>
            <w:r w:rsidRPr="00B754ED">
              <w:rPr>
                <w:rFonts w:ascii="Arial" w:hAnsi="Arial" w:cs="Arial"/>
                <w:sz w:val="19"/>
                <w:szCs w:val="19"/>
                <w:lang w:val="en-GB"/>
              </w:rPr>
              <w:t>(2,526,39</w:t>
            </w:r>
            <w:r w:rsidR="00BB3765">
              <w:rPr>
                <w:rFonts w:ascii="Arial" w:hAnsi="Arial" w:cs="Arial"/>
                <w:sz w:val="19"/>
                <w:szCs w:val="19"/>
                <w:lang w:val="en-GB"/>
              </w:rPr>
              <w:t>6</w:t>
            </w:r>
            <w:r w:rsidRPr="00B754ED">
              <w:rPr>
                <w:rFonts w:ascii="Arial" w:hAnsi="Arial" w:cs="Arial"/>
                <w:sz w:val="19"/>
                <w:szCs w:val="19"/>
                <w:lang w:val="en-GB"/>
              </w:rPr>
              <w:t>)</w:t>
            </w:r>
          </w:p>
        </w:tc>
        <w:tc>
          <w:tcPr>
            <w:tcW w:w="238" w:type="dxa"/>
          </w:tcPr>
          <w:p w14:paraId="5BD4A5F3"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4" w:type="dxa"/>
            <w:tcBorders>
              <w:left w:val="nil"/>
              <w:bottom w:val="single" w:sz="4" w:space="0" w:color="auto"/>
            </w:tcBorders>
          </w:tcPr>
          <w:p w14:paraId="07EF43F5" w14:textId="5ECF6B0C" w:rsidR="00B754ED" w:rsidRPr="007C497C" w:rsidRDefault="00B754ED" w:rsidP="00B754ED">
            <w:pPr>
              <w:spacing w:line="360" w:lineRule="auto"/>
              <w:ind w:left="2" w:right="-24"/>
              <w:jc w:val="right"/>
              <w:rPr>
                <w:rFonts w:ascii="Arial" w:hAnsi="Arial" w:cs="Arial"/>
                <w:sz w:val="19"/>
                <w:szCs w:val="19"/>
                <w:lang w:val="en-GB"/>
              </w:rPr>
            </w:pPr>
            <w:r w:rsidRPr="00606A4E">
              <w:rPr>
                <w:rFonts w:ascii="Arial" w:hAnsi="Arial" w:cs="Arial"/>
                <w:sz w:val="19"/>
                <w:szCs w:val="19"/>
                <w:lang w:val="en-GB"/>
              </w:rPr>
              <w:t>(2,371,415)</w:t>
            </w:r>
          </w:p>
        </w:tc>
        <w:tc>
          <w:tcPr>
            <w:tcW w:w="236" w:type="dxa"/>
            <w:tcBorders>
              <w:left w:val="nil"/>
            </w:tcBorders>
          </w:tcPr>
          <w:p w14:paraId="010EB7F8"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6" w:type="dxa"/>
            <w:tcBorders>
              <w:bottom w:val="single" w:sz="4" w:space="0" w:color="auto"/>
            </w:tcBorders>
          </w:tcPr>
          <w:p w14:paraId="2CB44DC8" w14:textId="01741274" w:rsidR="00B754ED" w:rsidRPr="00EE404F" w:rsidRDefault="00B754ED" w:rsidP="00B754ED">
            <w:pPr>
              <w:spacing w:line="360" w:lineRule="auto"/>
              <w:ind w:left="2" w:right="-24"/>
              <w:jc w:val="right"/>
              <w:rPr>
                <w:rFonts w:ascii="Arial" w:hAnsi="Arial" w:cs="Arial"/>
                <w:sz w:val="19"/>
                <w:szCs w:val="19"/>
                <w:lang w:val="en-GB"/>
              </w:rPr>
            </w:pPr>
            <w:r w:rsidRPr="004231C3">
              <w:rPr>
                <w:rFonts w:ascii="Arial" w:hAnsi="Arial" w:cs="Arial"/>
                <w:sz w:val="19"/>
                <w:szCs w:val="19"/>
                <w:lang w:val="en-GB"/>
              </w:rPr>
              <w:t>(2,498,338)</w:t>
            </w:r>
          </w:p>
        </w:tc>
        <w:tc>
          <w:tcPr>
            <w:tcW w:w="236" w:type="dxa"/>
          </w:tcPr>
          <w:p w14:paraId="1C18BD56"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312" w:type="dxa"/>
            <w:tcBorders>
              <w:bottom w:val="single" w:sz="4" w:space="0" w:color="auto"/>
            </w:tcBorders>
          </w:tcPr>
          <w:p w14:paraId="7C245CC0" w14:textId="4828AA6D" w:rsidR="00B754ED" w:rsidRPr="007C497C" w:rsidRDefault="00B754ED" w:rsidP="00B754ED">
            <w:pPr>
              <w:spacing w:line="360" w:lineRule="auto"/>
              <w:ind w:left="2" w:right="-24"/>
              <w:jc w:val="right"/>
              <w:rPr>
                <w:rFonts w:ascii="Arial" w:hAnsi="Arial" w:cs="Arial"/>
                <w:sz w:val="19"/>
                <w:szCs w:val="19"/>
                <w:lang w:val="en-GB"/>
              </w:rPr>
            </w:pPr>
            <w:r w:rsidRPr="00C52F83">
              <w:rPr>
                <w:rFonts w:ascii="Arial" w:hAnsi="Arial" w:cs="Arial"/>
                <w:sz w:val="19"/>
                <w:szCs w:val="19"/>
                <w:lang w:val="en-GB"/>
              </w:rPr>
              <w:t>(2,343,35</w:t>
            </w:r>
            <w:r>
              <w:rPr>
                <w:rFonts w:ascii="Arial" w:hAnsi="Arial" w:cs="Arial"/>
                <w:sz w:val="19"/>
                <w:szCs w:val="19"/>
                <w:lang w:val="en-GB"/>
              </w:rPr>
              <w:t>7</w:t>
            </w:r>
            <w:r w:rsidRPr="00C52F83">
              <w:rPr>
                <w:rFonts w:ascii="Arial" w:hAnsi="Arial" w:cs="Arial"/>
                <w:sz w:val="19"/>
                <w:szCs w:val="19"/>
                <w:lang w:val="en-GB"/>
              </w:rPr>
              <w:t>)</w:t>
            </w:r>
          </w:p>
        </w:tc>
      </w:tr>
      <w:tr w:rsidR="00B754ED" w:rsidRPr="00862635" w14:paraId="68FD95BC"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09F9C6F6" w14:textId="57CF0E28" w:rsidR="00B754ED" w:rsidRPr="00862635" w:rsidRDefault="00B754ED" w:rsidP="00B754ED">
            <w:pPr>
              <w:tabs>
                <w:tab w:val="left" w:pos="459"/>
              </w:tabs>
              <w:spacing w:line="360" w:lineRule="auto"/>
              <w:ind w:left="242"/>
              <w:rPr>
                <w:rFonts w:ascii="Arial" w:hAnsi="Arial" w:cs="Arial"/>
                <w:sz w:val="19"/>
                <w:szCs w:val="19"/>
              </w:rPr>
            </w:pPr>
            <w:r>
              <w:rPr>
                <w:rFonts w:ascii="Arial" w:hAnsi="Arial" w:cs="Arial"/>
                <w:sz w:val="19"/>
                <w:szCs w:val="19"/>
              </w:rPr>
              <w:t>Net</w:t>
            </w:r>
          </w:p>
        </w:tc>
        <w:tc>
          <w:tcPr>
            <w:tcW w:w="1296" w:type="dxa"/>
            <w:tcBorders>
              <w:top w:val="single" w:sz="4" w:space="0" w:color="auto"/>
              <w:bottom w:val="single" w:sz="12" w:space="0" w:color="auto"/>
            </w:tcBorders>
          </w:tcPr>
          <w:p w14:paraId="4E527673" w14:textId="6013A74C" w:rsidR="00B754ED" w:rsidRPr="008436F5" w:rsidRDefault="00CE321E" w:rsidP="00B754ED">
            <w:pPr>
              <w:spacing w:line="360" w:lineRule="auto"/>
              <w:ind w:left="2" w:right="-24"/>
              <w:jc w:val="right"/>
              <w:rPr>
                <w:rFonts w:ascii="Arial" w:hAnsi="Arial" w:cs="Arial"/>
                <w:sz w:val="19"/>
                <w:szCs w:val="19"/>
              </w:rPr>
            </w:pPr>
            <w:r>
              <w:rPr>
                <w:rFonts w:ascii="Arial" w:hAnsi="Arial" w:cs="Arial"/>
                <w:sz w:val="19"/>
                <w:szCs w:val="19"/>
                <w:lang w:val="en-GB"/>
              </w:rPr>
              <w:t>4,272,28</w:t>
            </w:r>
            <w:r w:rsidR="008D69E6">
              <w:rPr>
                <w:rFonts w:ascii="Arial" w:hAnsi="Arial" w:cs="Arial"/>
                <w:sz w:val="19"/>
                <w:szCs w:val="19"/>
                <w:lang w:val="en-GB"/>
              </w:rPr>
              <w:t>4</w:t>
            </w:r>
          </w:p>
        </w:tc>
        <w:tc>
          <w:tcPr>
            <w:tcW w:w="238" w:type="dxa"/>
          </w:tcPr>
          <w:p w14:paraId="4C9704A0"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4" w:type="dxa"/>
            <w:tcBorders>
              <w:top w:val="single" w:sz="4" w:space="0" w:color="auto"/>
              <w:left w:val="nil"/>
              <w:bottom w:val="single" w:sz="12" w:space="0" w:color="auto"/>
            </w:tcBorders>
          </w:tcPr>
          <w:p w14:paraId="589948B6" w14:textId="224B5385" w:rsidR="00B754ED" w:rsidRPr="007C497C" w:rsidRDefault="00B754ED" w:rsidP="00B754ED">
            <w:pPr>
              <w:spacing w:line="360" w:lineRule="auto"/>
              <w:ind w:left="2" w:right="-24"/>
              <w:jc w:val="right"/>
              <w:rPr>
                <w:rFonts w:ascii="Arial" w:hAnsi="Arial" w:cs="Arial"/>
                <w:sz w:val="19"/>
                <w:szCs w:val="19"/>
                <w:lang w:val="en-GB"/>
              </w:rPr>
            </w:pPr>
            <w:r w:rsidRPr="00606A4E">
              <w:rPr>
                <w:rFonts w:ascii="Arial" w:hAnsi="Arial" w:cs="Arial"/>
                <w:sz w:val="19"/>
                <w:szCs w:val="19"/>
                <w:lang w:val="en-GB"/>
              </w:rPr>
              <w:t>4,275,57</w:t>
            </w:r>
            <w:r>
              <w:rPr>
                <w:rFonts w:ascii="Arial" w:hAnsi="Arial" w:cs="Arial"/>
                <w:sz w:val="19"/>
                <w:szCs w:val="19"/>
                <w:lang w:val="en-GB"/>
              </w:rPr>
              <w:t>8</w:t>
            </w:r>
          </w:p>
        </w:tc>
        <w:tc>
          <w:tcPr>
            <w:tcW w:w="236" w:type="dxa"/>
            <w:tcBorders>
              <w:left w:val="nil"/>
            </w:tcBorders>
          </w:tcPr>
          <w:p w14:paraId="0B875F1D"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63588BB6" w14:textId="5CF4A5D5" w:rsidR="00B754ED" w:rsidRPr="00EE404F" w:rsidRDefault="00B754ED" w:rsidP="00B754ED">
            <w:pPr>
              <w:spacing w:line="360" w:lineRule="auto"/>
              <w:ind w:left="2" w:right="-24"/>
              <w:jc w:val="right"/>
              <w:rPr>
                <w:rFonts w:ascii="Arial" w:hAnsi="Arial" w:cs="Arial"/>
                <w:sz w:val="19"/>
                <w:szCs w:val="19"/>
                <w:lang w:val="en-GB"/>
              </w:rPr>
            </w:pPr>
            <w:r w:rsidRPr="004231C3">
              <w:rPr>
                <w:rFonts w:ascii="Arial" w:hAnsi="Arial" w:cs="Arial"/>
                <w:sz w:val="19"/>
                <w:szCs w:val="19"/>
                <w:lang w:val="en-GB"/>
              </w:rPr>
              <w:t>4,137,444</w:t>
            </w:r>
          </w:p>
        </w:tc>
        <w:tc>
          <w:tcPr>
            <w:tcW w:w="236" w:type="dxa"/>
          </w:tcPr>
          <w:p w14:paraId="56F4BD73"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0614DA0B" w14:textId="02F4A8BA" w:rsidR="00B754ED" w:rsidRPr="007C497C" w:rsidRDefault="00B754ED" w:rsidP="00B754ED">
            <w:pPr>
              <w:spacing w:line="360" w:lineRule="auto"/>
              <w:ind w:left="2" w:right="-24"/>
              <w:jc w:val="right"/>
              <w:rPr>
                <w:rFonts w:ascii="Arial" w:hAnsi="Arial" w:cs="Arial"/>
                <w:sz w:val="19"/>
                <w:szCs w:val="19"/>
                <w:lang w:val="en-GB"/>
              </w:rPr>
            </w:pPr>
            <w:r w:rsidRPr="00C52F83">
              <w:rPr>
                <w:rFonts w:ascii="Arial" w:hAnsi="Arial" w:cs="Arial"/>
                <w:sz w:val="19"/>
                <w:szCs w:val="19"/>
                <w:lang w:val="en-GB"/>
              </w:rPr>
              <w:t>4,161,48</w:t>
            </w:r>
            <w:r>
              <w:rPr>
                <w:rFonts w:ascii="Arial" w:hAnsi="Arial" w:cs="Arial"/>
                <w:sz w:val="19"/>
                <w:szCs w:val="19"/>
                <w:lang w:val="en-GB"/>
              </w:rPr>
              <w:t>3</w:t>
            </w:r>
          </w:p>
        </w:tc>
      </w:tr>
      <w:tr w:rsidR="00B754ED" w:rsidRPr="00862635" w14:paraId="374EB3E4"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6640E9" w14:textId="77777777" w:rsidR="00B754ED" w:rsidRPr="00862635" w:rsidRDefault="00B754ED" w:rsidP="00B754ED">
            <w:pPr>
              <w:tabs>
                <w:tab w:val="left" w:pos="459"/>
              </w:tabs>
              <w:spacing w:line="360" w:lineRule="auto"/>
              <w:ind w:left="242"/>
              <w:rPr>
                <w:rFonts w:ascii="Arial" w:hAnsi="Arial" w:cs="Arial"/>
                <w:sz w:val="19"/>
                <w:szCs w:val="19"/>
              </w:rPr>
            </w:pPr>
          </w:p>
        </w:tc>
        <w:tc>
          <w:tcPr>
            <w:tcW w:w="1296" w:type="dxa"/>
            <w:tcBorders>
              <w:top w:val="single" w:sz="12" w:space="0" w:color="auto"/>
            </w:tcBorders>
          </w:tcPr>
          <w:p w14:paraId="64D50EE6" w14:textId="77777777" w:rsidR="00B754ED" w:rsidRPr="006004C6" w:rsidRDefault="00B754ED" w:rsidP="00B754ED">
            <w:pPr>
              <w:spacing w:line="360" w:lineRule="auto"/>
              <w:ind w:left="2" w:right="-24"/>
              <w:jc w:val="right"/>
              <w:rPr>
                <w:rFonts w:ascii="Arial" w:hAnsi="Arial" w:cs="Arial"/>
                <w:sz w:val="19"/>
                <w:szCs w:val="19"/>
                <w:lang w:val="en-GB"/>
              </w:rPr>
            </w:pPr>
          </w:p>
        </w:tc>
        <w:tc>
          <w:tcPr>
            <w:tcW w:w="238" w:type="dxa"/>
          </w:tcPr>
          <w:p w14:paraId="5CA968BE"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4" w:type="dxa"/>
            <w:tcBorders>
              <w:top w:val="single" w:sz="12" w:space="0" w:color="auto"/>
              <w:left w:val="nil"/>
            </w:tcBorders>
          </w:tcPr>
          <w:p w14:paraId="6A241D08" w14:textId="77777777" w:rsidR="00B754ED" w:rsidRPr="007C497C" w:rsidRDefault="00B754ED" w:rsidP="00B754ED">
            <w:pPr>
              <w:spacing w:line="360" w:lineRule="auto"/>
              <w:ind w:left="2" w:right="-20"/>
              <w:jc w:val="right"/>
              <w:rPr>
                <w:rFonts w:ascii="Arial" w:hAnsi="Arial" w:cs="Arial"/>
                <w:sz w:val="19"/>
                <w:szCs w:val="19"/>
                <w:lang w:val="en-GB"/>
              </w:rPr>
            </w:pPr>
          </w:p>
        </w:tc>
        <w:tc>
          <w:tcPr>
            <w:tcW w:w="236" w:type="dxa"/>
            <w:tcBorders>
              <w:left w:val="nil"/>
            </w:tcBorders>
          </w:tcPr>
          <w:p w14:paraId="067ABE36"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6" w:type="dxa"/>
            <w:tcBorders>
              <w:top w:val="single" w:sz="12" w:space="0" w:color="auto"/>
            </w:tcBorders>
          </w:tcPr>
          <w:p w14:paraId="2DDFCC39" w14:textId="77777777" w:rsidR="00B754ED" w:rsidRPr="00EE404F" w:rsidRDefault="00B754ED" w:rsidP="00B754ED">
            <w:pPr>
              <w:spacing w:line="360" w:lineRule="auto"/>
              <w:ind w:left="2" w:right="-24"/>
              <w:jc w:val="right"/>
              <w:rPr>
                <w:rFonts w:ascii="Arial" w:hAnsi="Arial" w:cs="Arial"/>
                <w:sz w:val="19"/>
                <w:szCs w:val="19"/>
                <w:lang w:val="en-GB"/>
              </w:rPr>
            </w:pPr>
          </w:p>
        </w:tc>
        <w:tc>
          <w:tcPr>
            <w:tcW w:w="236" w:type="dxa"/>
          </w:tcPr>
          <w:p w14:paraId="7DAA7FCB"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312" w:type="dxa"/>
            <w:tcBorders>
              <w:top w:val="single" w:sz="12" w:space="0" w:color="auto"/>
            </w:tcBorders>
          </w:tcPr>
          <w:p w14:paraId="10F58DD4" w14:textId="77777777" w:rsidR="00B754ED" w:rsidRPr="007C497C" w:rsidRDefault="00B754ED" w:rsidP="00B754ED">
            <w:pPr>
              <w:spacing w:line="360" w:lineRule="auto"/>
              <w:ind w:left="2" w:right="-24"/>
              <w:jc w:val="right"/>
              <w:rPr>
                <w:rFonts w:ascii="Arial" w:hAnsi="Arial" w:cs="Arial"/>
                <w:sz w:val="19"/>
                <w:szCs w:val="19"/>
                <w:lang w:val="en-GB"/>
              </w:rPr>
            </w:pPr>
          </w:p>
        </w:tc>
      </w:tr>
      <w:tr w:rsidR="00B754ED" w:rsidRPr="00862635" w14:paraId="069AC3DC"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5929115" w14:textId="6407B5F5" w:rsidR="00B754ED" w:rsidRPr="00E46DAF" w:rsidRDefault="00B754ED" w:rsidP="00B754ED">
            <w:pPr>
              <w:tabs>
                <w:tab w:val="left" w:pos="459"/>
              </w:tabs>
              <w:spacing w:line="360" w:lineRule="auto"/>
              <w:rPr>
                <w:rFonts w:ascii="Arial" w:hAnsi="Arial" w:cs="Arial"/>
                <w:sz w:val="19"/>
                <w:szCs w:val="19"/>
                <w:u w:val="single"/>
              </w:rPr>
            </w:pPr>
            <w:r w:rsidRPr="00E46DAF">
              <w:rPr>
                <w:rFonts w:ascii="Arial" w:hAnsi="Arial" w:cs="Arial"/>
                <w:sz w:val="19"/>
                <w:szCs w:val="19"/>
                <w:u w:val="single"/>
              </w:rPr>
              <w:t>Related - parties</w:t>
            </w:r>
          </w:p>
        </w:tc>
        <w:tc>
          <w:tcPr>
            <w:tcW w:w="1296" w:type="dxa"/>
          </w:tcPr>
          <w:p w14:paraId="52D49670" w14:textId="77777777" w:rsidR="00B754ED" w:rsidRPr="006004C6" w:rsidRDefault="00B754ED" w:rsidP="00B754ED">
            <w:pPr>
              <w:spacing w:line="360" w:lineRule="auto"/>
              <w:ind w:left="2" w:right="-24"/>
              <w:jc w:val="right"/>
              <w:rPr>
                <w:rFonts w:ascii="Arial" w:hAnsi="Arial" w:cs="Arial"/>
                <w:sz w:val="19"/>
                <w:szCs w:val="19"/>
                <w:lang w:val="en-GB"/>
              </w:rPr>
            </w:pPr>
          </w:p>
        </w:tc>
        <w:tc>
          <w:tcPr>
            <w:tcW w:w="238" w:type="dxa"/>
          </w:tcPr>
          <w:p w14:paraId="409C2F4A"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4" w:type="dxa"/>
            <w:tcBorders>
              <w:left w:val="nil"/>
            </w:tcBorders>
          </w:tcPr>
          <w:p w14:paraId="42CEF33D" w14:textId="77777777" w:rsidR="00B754ED" w:rsidRPr="007C497C" w:rsidRDefault="00B754ED" w:rsidP="00B754ED">
            <w:pPr>
              <w:spacing w:line="360" w:lineRule="auto"/>
              <w:ind w:left="2" w:right="-20"/>
              <w:jc w:val="right"/>
              <w:rPr>
                <w:rFonts w:ascii="Arial" w:hAnsi="Arial" w:cs="Arial"/>
                <w:sz w:val="19"/>
                <w:szCs w:val="19"/>
                <w:lang w:val="en-GB"/>
              </w:rPr>
            </w:pPr>
          </w:p>
        </w:tc>
        <w:tc>
          <w:tcPr>
            <w:tcW w:w="236" w:type="dxa"/>
            <w:tcBorders>
              <w:left w:val="nil"/>
            </w:tcBorders>
          </w:tcPr>
          <w:p w14:paraId="18563E55"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6" w:type="dxa"/>
          </w:tcPr>
          <w:p w14:paraId="3FA20E2F" w14:textId="77777777" w:rsidR="00B754ED" w:rsidRPr="00EE404F" w:rsidRDefault="00B754ED" w:rsidP="00B754ED">
            <w:pPr>
              <w:spacing w:line="360" w:lineRule="auto"/>
              <w:ind w:left="2" w:right="-24"/>
              <w:jc w:val="right"/>
              <w:rPr>
                <w:rFonts w:ascii="Arial" w:hAnsi="Arial" w:cs="Arial"/>
                <w:sz w:val="19"/>
                <w:szCs w:val="19"/>
                <w:lang w:val="en-GB"/>
              </w:rPr>
            </w:pPr>
          </w:p>
        </w:tc>
        <w:tc>
          <w:tcPr>
            <w:tcW w:w="236" w:type="dxa"/>
          </w:tcPr>
          <w:p w14:paraId="4706E99B"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312" w:type="dxa"/>
          </w:tcPr>
          <w:p w14:paraId="6F3CB28D" w14:textId="77777777" w:rsidR="00B754ED" w:rsidRPr="007C497C" w:rsidRDefault="00B754ED" w:rsidP="00B754ED">
            <w:pPr>
              <w:spacing w:line="360" w:lineRule="auto"/>
              <w:ind w:left="2" w:right="-24"/>
              <w:jc w:val="right"/>
              <w:rPr>
                <w:rFonts w:ascii="Arial" w:hAnsi="Arial" w:cs="Arial"/>
                <w:sz w:val="19"/>
                <w:szCs w:val="19"/>
                <w:lang w:val="en-GB"/>
              </w:rPr>
            </w:pPr>
          </w:p>
        </w:tc>
      </w:tr>
      <w:tr w:rsidR="00B754ED" w:rsidRPr="00862635" w14:paraId="00E3DC70"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4E8EDC2A" w14:textId="77777777" w:rsidR="00B754ED" w:rsidRPr="00862635" w:rsidRDefault="00B754ED" w:rsidP="00B754ED">
            <w:pPr>
              <w:tabs>
                <w:tab w:val="left" w:pos="459"/>
              </w:tabs>
              <w:spacing w:line="360" w:lineRule="auto"/>
              <w:rPr>
                <w:rFonts w:ascii="Arial" w:hAnsi="Arial" w:cs="Arial"/>
                <w:sz w:val="19"/>
                <w:szCs w:val="19"/>
              </w:rPr>
            </w:pPr>
            <w:r>
              <w:rPr>
                <w:rFonts w:ascii="Arial" w:hAnsi="Arial" w:cs="Arial"/>
                <w:sz w:val="19"/>
                <w:szCs w:val="19"/>
              </w:rPr>
              <w:t>Contract assets</w:t>
            </w:r>
          </w:p>
        </w:tc>
        <w:tc>
          <w:tcPr>
            <w:tcW w:w="1296" w:type="dxa"/>
          </w:tcPr>
          <w:p w14:paraId="59A12361" w14:textId="67C98CC3" w:rsidR="00B754ED" w:rsidRPr="006004C6" w:rsidRDefault="00B754ED" w:rsidP="00B754ED">
            <w:pPr>
              <w:spacing w:line="360" w:lineRule="auto"/>
              <w:ind w:left="2" w:right="-24"/>
              <w:jc w:val="right"/>
              <w:rPr>
                <w:rFonts w:ascii="Arial" w:hAnsi="Arial" w:cs="Arial"/>
                <w:sz w:val="19"/>
                <w:szCs w:val="19"/>
                <w:lang w:val="en-GB"/>
              </w:rPr>
            </w:pPr>
            <w:r w:rsidRPr="00B754ED">
              <w:rPr>
                <w:rFonts w:ascii="Arial" w:hAnsi="Arial" w:cs="Arial"/>
                <w:sz w:val="19"/>
                <w:szCs w:val="19"/>
                <w:lang w:val="en-GB"/>
              </w:rPr>
              <w:t>619</w:t>
            </w:r>
          </w:p>
        </w:tc>
        <w:tc>
          <w:tcPr>
            <w:tcW w:w="238" w:type="dxa"/>
          </w:tcPr>
          <w:p w14:paraId="15D71E34"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4" w:type="dxa"/>
            <w:tcBorders>
              <w:left w:val="nil"/>
            </w:tcBorders>
          </w:tcPr>
          <w:p w14:paraId="78AE5BD2" w14:textId="39F83AA0" w:rsidR="00B754ED" w:rsidRPr="007C497C" w:rsidRDefault="00B754ED" w:rsidP="00B754ED">
            <w:pPr>
              <w:spacing w:line="360" w:lineRule="auto"/>
              <w:ind w:left="2" w:right="-24"/>
              <w:jc w:val="right"/>
              <w:rPr>
                <w:rFonts w:ascii="Arial" w:hAnsi="Arial" w:cs="Arial"/>
                <w:sz w:val="19"/>
                <w:szCs w:val="19"/>
                <w:lang w:val="en-GB"/>
              </w:rPr>
            </w:pPr>
            <w:r w:rsidRPr="006B0925">
              <w:rPr>
                <w:rFonts w:ascii="Arial" w:hAnsi="Arial" w:cs="Arial"/>
                <w:sz w:val="19"/>
                <w:szCs w:val="19"/>
                <w:lang w:val="en-GB"/>
              </w:rPr>
              <w:t>33</w:t>
            </w:r>
            <w:r w:rsidRPr="006B0925">
              <w:rPr>
                <w:rFonts w:ascii="Arial" w:hAnsi="Arial" w:cs="Arial" w:hint="cs"/>
                <w:sz w:val="19"/>
                <w:szCs w:val="19"/>
                <w:cs/>
                <w:lang w:val="en-GB"/>
              </w:rPr>
              <w:t>7</w:t>
            </w:r>
          </w:p>
        </w:tc>
        <w:tc>
          <w:tcPr>
            <w:tcW w:w="236" w:type="dxa"/>
            <w:tcBorders>
              <w:left w:val="nil"/>
            </w:tcBorders>
          </w:tcPr>
          <w:p w14:paraId="54058A90"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6" w:type="dxa"/>
          </w:tcPr>
          <w:p w14:paraId="73A19924" w14:textId="308AD757" w:rsidR="00B754ED" w:rsidRPr="00EE404F" w:rsidRDefault="00B754ED" w:rsidP="00B754ED">
            <w:pPr>
              <w:spacing w:line="360" w:lineRule="auto"/>
              <w:ind w:left="2" w:right="-24"/>
              <w:jc w:val="right"/>
              <w:rPr>
                <w:rFonts w:ascii="Arial" w:hAnsi="Arial" w:cs="Arial"/>
                <w:sz w:val="19"/>
                <w:szCs w:val="19"/>
                <w:lang w:val="en-GB"/>
              </w:rPr>
            </w:pPr>
            <w:r w:rsidRPr="004231C3">
              <w:rPr>
                <w:rFonts w:ascii="Arial" w:hAnsi="Arial" w:cs="Arial"/>
                <w:sz w:val="19"/>
                <w:szCs w:val="19"/>
                <w:lang w:val="en-GB"/>
              </w:rPr>
              <w:t>497,221</w:t>
            </w:r>
          </w:p>
        </w:tc>
        <w:tc>
          <w:tcPr>
            <w:tcW w:w="236" w:type="dxa"/>
          </w:tcPr>
          <w:p w14:paraId="197CEA53"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312" w:type="dxa"/>
          </w:tcPr>
          <w:p w14:paraId="68362986" w14:textId="471B16A8" w:rsidR="00B754ED" w:rsidRPr="007C497C" w:rsidRDefault="00B754ED" w:rsidP="00B754ED">
            <w:pPr>
              <w:spacing w:line="360" w:lineRule="auto"/>
              <w:ind w:left="2" w:right="-24"/>
              <w:jc w:val="right"/>
              <w:rPr>
                <w:rFonts w:ascii="Arial" w:hAnsi="Arial" w:cs="Arial"/>
                <w:sz w:val="19"/>
                <w:szCs w:val="19"/>
                <w:lang w:val="en-GB"/>
              </w:rPr>
            </w:pPr>
            <w:r w:rsidRPr="00C52F83">
              <w:rPr>
                <w:rFonts w:ascii="Arial" w:hAnsi="Arial" w:cs="Arial"/>
                <w:sz w:val="19"/>
                <w:szCs w:val="19"/>
                <w:lang w:val="en-GB"/>
              </w:rPr>
              <w:t>705,46</w:t>
            </w:r>
            <w:r w:rsidRPr="00C52F83">
              <w:rPr>
                <w:rFonts w:ascii="Arial" w:hAnsi="Arial" w:cs="Arial" w:hint="cs"/>
                <w:sz w:val="19"/>
                <w:szCs w:val="19"/>
                <w:cs/>
                <w:lang w:val="en-GB"/>
              </w:rPr>
              <w:t>5</w:t>
            </w:r>
          </w:p>
        </w:tc>
      </w:tr>
      <w:tr w:rsidR="00B754ED" w:rsidRPr="00862635" w14:paraId="7BA1300F"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408C7799" w14:textId="427812D9" w:rsidR="00B754ED" w:rsidRPr="00862635" w:rsidRDefault="00B754ED" w:rsidP="00B754ED">
            <w:pPr>
              <w:tabs>
                <w:tab w:val="left" w:pos="459"/>
              </w:tabs>
              <w:spacing w:line="360" w:lineRule="auto"/>
              <w:ind w:right="-252"/>
              <w:rPr>
                <w:rFonts w:ascii="Arial" w:hAnsi="Arial" w:cs="Arial"/>
                <w:sz w:val="19"/>
                <w:szCs w:val="19"/>
              </w:rPr>
            </w:pPr>
            <w:r w:rsidRPr="000622BD">
              <w:rPr>
                <w:rFonts w:ascii="Arial" w:hAnsi="Arial" w:cs="Arial"/>
                <w:sz w:val="19"/>
                <w:szCs w:val="19"/>
                <w:u w:val="single"/>
              </w:rPr>
              <w:t>Less</w:t>
            </w:r>
            <w:r>
              <w:rPr>
                <w:rFonts w:ascii="Arial" w:hAnsi="Arial" w:cs="Arial"/>
                <w:sz w:val="19"/>
                <w:szCs w:val="19"/>
              </w:rPr>
              <w:t xml:space="preserve"> Allowance for </w:t>
            </w:r>
            <w:r w:rsidR="0035234F">
              <w:rPr>
                <w:rFonts w:ascii="Arial" w:hAnsi="Arial" w:cs="Browallia New"/>
                <w:sz w:val="19"/>
              </w:rPr>
              <w:t>impairment losses</w:t>
            </w:r>
          </w:p>
        </w:tc>
        <w:tc>
          <w:tcPr>
            <w:tcW w:w="1296" w:type="dxa"/>
            <w:tcBorders>
              <w:bottom w:val="single" w:sz="4" w:space="0" w:color="auto"/>
            </w:tcBorders>
          </w:tcPr>
          <w:p w14:paraId="67D50A4A" w14:textId="3A2A0921" w:rsidR="00B754ED" w:rsidRPr="006004C6" w:rsidRDefault="00B754ED" w:rsidP="00B754ED">
            <w:pPr>
              <w:spacing w:line="360" w:lineRule="auto"/>
              <w:ind w:left="2" w:right="-24"/>
              <w:jc w:val="right"/>
              <w:rPr>
                <w:rFonts w:ascii="Arial" w:hAnsi="Arial" w:cs="Arial"/>
                <w:sz w:val="19"/>
                <w:szCs w:val="19"/>
                <w:lang w:val="en-GB"/>
              </w:rPr>
            </w:pPr>
            <w:r w:rsidRPr="00B754ED">
              <w:rPr>
                <w:rFonts w:ascii="Arial" w:hAnsi="Arial" w:cs="Arial"/>
                <w:sz w:val="19"/>
                <w:szCs w:val="19"/>
                <w:lang w:val="en-GB"/>
              </w:rPr>
              <w:t>(283)</w:t>
            </w:r>
          </w:p>
        </w:tc>
        <w:tc>
          <w:tcPr>
            <w:tcW w:w="238" w:type="dxa"/>
          </w:tcPr>
          <w:p w14:paraId="72F898CA"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4" w:type="dxa"/>
            <w:tcBorders>
              <w:left w:val="nil"/>
              <w:bottom w:val="single" w:sz="4" w:space="0" w:color="auto"/>
            </w:tcBorders>
          </w:tcPr>
          <w:p w14:paraId="460A6A67" w14:textId="28067C86" w:rsidR="00B754ED" w:rsidRPr="007C497C" w:rsidRDefault="00B754ED" w:rsidP="00B754ED">
            <w:pPr>
              <w:spacing w:line="360" w:lineRule="auto"/>
              <w:ind w:left="2" w:right="-24"/>
              <w:jc w:val="right"/>
              <w:rPr>
                <w:rFonts w:ascii="Arial" w:hAnsi="Arial" w:cs="Arial"/>
                <w:sz w:val="19"/>
                <w:szCs w:val="19"/>
                <w:lang w:val="en-GB"/>
              </w:rPr>
            </w:pPr>
            <w:r w:rsidRPr="006B0925">
              <w:rPr>
                <w:rFonts w:ascii="Arial" w:hAnsi="Arial" w:cs="Arial"/>
                <w:sz w:val="19"/>
                <w:szCs w:val="19"/>
                <w:lang w:val="en-GB"/>
              </w:rPr>
              <w:t>(28</w:t>
            </w:r>
            <w:r w:rsidRPr="006B0925">
              <w:rPr>
                <w:rFonts w:ascii="Arial" w:hAnsi="Arial" w:cs="Arial" w:hint="cs"/>
                <w:sz w:val="19"/>
                <w:szCs w:val="19"/>
                <w:cs/>
                <w:lang w:val="en-GB"/>
              </w:rPr>
              <w:t>3</w:t>
            </w:r>
            <w:r w:rsidRPr="006B0925">
              <w:rPr>
                <w:rFonts w:ascii="Arial" w:hAnsi="Arial" w:cs="Arial"/>
                <w:sz w:val="19"/>
                <w:szCs w:val="19"/>
                <w:lang w:val="en-GB"/>
              </w:rPr>
              <w:t>)</w:t>
            </w:r>
          </w:p>
        </w:tc>
        <w:tc>
          <w:tcPr>
            <w:tcW w:w="236" w:type="dxa"/>
            <w:tcBorders>
              <w:left w:val="nil"/>
            </w:tcBorders>
          </w:tcPr>
          <w:p w14:paraId="18A0D659"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6" w:type="dxa"/>
            <w:tcBorders>
              <w:bottom w:val="single" w:sz="4" w:space="0" w:color="auto"/>
            </w:tcBorders>
          </w:tcPr>
          <w:p w14:paraId="6D4BE181" w14:textId="5973E651" w:rsidR="00B754ED" w:rsidRPr="00EE404F" w:rsidRDefault="00B754ED" w:rsidP="00B754ED">
            <w:pPr>
              <w:spacing w:line="360" w:lineRule="auto"/>
              <w:ind w:left="2" w:right="-24"/>
              <w:jc w:val="right"/>
              <w:rPr>
                <w:rFonts w:ascii="Arial" w:hAnsi="Arial" w:cs="Arial"/>
                <w:sz w:val="19"/>
                <w:szCs w:val="19"/>
                <w:lang w:val="en-GB"/>
              </w:rPr>
            </w:pPr>
            <w:r w:rsidRPr="004231C3">
              <w:rPr>
                <w:rFonts w:ascii="Arial" w:hAnsi="Arial" w:cs="Arial"/>
                <w:sz w:val="19"/>
                <w:szCs w:val="19"/>
                <w:lang w:val="en-GB"/>
              </w:rPr>
              <w:t>(283)</w:t>
            </w:r>
          </w:p>
        </w:tc>
        <w:tc>
          <w:tcPr>
            <w:tcW w:w="236" w:type="dxa"/>
          </w:tcPr>
          <w:p w14:paraId="13171584"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312" w:type="dxa"/>
            <w:tcBorders>
              <w:bottom w:val="single" w:sz="4" w:space="0" w:color="auto"/>
            </w:tcBorders>
          </w:tcPr>
          <w:p w14:paraId="77A121F8" w14:textId="7540F848" w:rsidR="00B754ED" w:rsidRPr="007C497C" w:rsidRDefault="00B754ED" w:rsidP="00B754ED">
            <w:pPr>
              <w:spacing w:line="360" w:lineRule="auto"/>
              <w:ind w:left="2" w:right="-24"/>
              <w:jc w:val="right"/>
              <w:rPr>
                <w:rFonts w:ascii="Arial" w:hAnsi="Arial" w:cs="Arial"/>
                <w:sz w:val="19"/>
                <w:szCs w:val="19"/>
                <w:lang w:val="en-GB"/>
              </w:rPr>
            </w:pPr>
            <w:r w:rsidRPr="00C52F83">
              <w:rPr>
                <w:rFonts w:ascii="Arial" w:hAnsi="Arial" w:cs="Arial"/>
                <w:sz w:val="19"/>
                <w:szCs w:val="19"/>
                <w:lang w:val="en-GB"/>
              </w:rPr>
              <w:t>(28</w:t>
            </w:r>
            <w:r w:rsidRPr="00C52F83">
              <w:rPr>
                <w:rFonts w:ascii="Arial" w:hAnsi="Arial" w:cs="Arial" w:hint="cs"/>
                <w:sz w:val="19"/>
                <w:szCs w:val="19"/>
                <w:cs/>
                <w:lang w:val="en-GB"/>
              </w:rPr>
              <w:t>3</w:t>
            </w:r>
            <w:r w:rsidRPr="00C52F83">
              <w:rPr>
                <w:rFonts w:ascii="Arial" w:hAnsi="Arial" w:cs="Arial"/>
                <w:sz w:val="19"/>
                <w:szCs w:val="19"/>
                <w:lang w:val="en-GB"/>
              </w:rPr>
              <w:t>)</w:t>
            </w:r>
          </w:p>
        </w:tc>
      </w:tr>
      <w:tr w:rsidR="00B754ED" w:rsidRPr="00862635" w14:paraId="7A03655A"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71BDB126" w14:textId="77777777" w:rsidR="00B754ED" w:rsidRPr="00862635" w:rsidRDefault="00B754ED" w:rsidP="00B754ED">
            <w:pPr>
              <w:tabs>
                <w:tab w:val="left" w:pos="459"/>
              </w:tabs>
              <w:spacing w:line="360" w:lineRule="auto"/>
              <w:ind w:left="242"/>
              <w:rPr>
                <w:rFonts w:ascii="Arial" w:hAnsi="Arial" w:cs="Arial"/>
                <w:sz w:val="19"/>
                <w:szCs w:val="19"/>
              </w:rPr>
            </w:pPr>
            <w:r>
              <w:rPr>
                <w:rFonts w:ascii="Arial" w:hAnsi="Arial" w:cs="Arial"/>
                <w:sz w:val="19"/>
                <w:szCs w:val="19"/>
              </w:rPr>
              <w:t>Net</w:t>
            </w:r>
          </w:p>
        </w:tc>
        <w:tc>
          <w:tcPr>
            <w:tcW w:w="1296" w:type="dxa"/>
            <w:tcBorders>
              <w:top w:val="single" w:sz="4" w:space="0" w:color="auto"/>
              <w:bottom w:val="single" w:sz="12" w:space="0" w:color="auto"/>
            </w:tcBorders>
          </w:tcPr>
          <w:p w14:paraId="1541E8D5" w14:textId="79AD0D3A" w:rsidR="00B754ED" w:rsidRPr="006004C6" w:rsidRDefault="00B754ED" w:rsidP="00B754ED">
            <w:pPr>
              <w:spacing w:line="360" w:lineRule="auto"/>
              <w:ind w:left="2" w:right="-24"/>
              <w:jc w:val="right"/>
              <w:rPr>
                <w:rFonts w:ascii="Arial" w:hAnsi="Arial" w:cs="Arial"/>
                <w:sz w:val="19"/>
                <w:szCs w:val="19"/>
                <w:lang w:val="en-GB"/>
              </w:rPr>
            </w:pPr>
            <w:r w:rsidRPr="00B754ED">
              <w:rPr>
                <w:rFonts w:ascii="Arial" w:hAnsi="Arial" w:cs="Arial"/>
                <w:sz w:val="19"/>
                <w:szCs w:val="19"/>
                <w:lang w:val="en-GB"/>
              </w:rPr>
              <w:t>336</w:t>
            </w:r>
          </w:p>
        </w:tc>
        <w:tc>
          <w:tcPr>
            <w:tcW w:w="238" w:type="dxa"/>
          </w:tcPr>
          <w:p w14:paraId="1C8DE7C2"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4" w:type="dxa"/>
            <w:tcBorders>
              <w:top w:val="single" w:sz="4" w:space="0" w:color="auto"/>
              <w:left w:val="nil"/>
              <w:bottom w:val="single" w:sz="12" w:space="0" w:color="auto"/>
            </w:tcBorders>
          </w:tcPr>
          <w:p w14:paraId="0B00AFAF" w14:textId="7AE40EAD" w:rsidR="00B754ED" w:rsidRPr="007C497C" w:rsidRDefault="00B754ED" w:rsidP="00B754ED">
            <w:pPr>
              <w:spacing w:line="360" w:lineRule="auto"/>
              <w:ind w:left="2" w:right="-24"/>
              <w:jc w:val="right"/>
              <w:rPr>
                <w:rFonts w:ascii="Arial" w:hAnsi="Arial" w:cs="Arial"/>
                <w:sz w:val="19"/>
                <w:szCs w:val="19"/>
                <w:lang w:val="en-GB"/>
              </w:rPr>
            </w:pPr>
            <w:r w:rsidRPr="006B0925">
              <w:rPr>
                <w:rFonts w:ascii="Arial" w:hAnsi="Arial" w:cs="Arial" w:hint="cs"/>
                <w:sz w:val="19"/>
                <w:szCs w:val="19"/>
                <w:cs/>
                <w:lang w:val="en-GB"/>
              </w:rPr>
              <w:t>54</w:t>
            </w:r>
          </w:p>
        </w:tc>
        <w:tc>
          <w:tcPr>
            <w:tcW w:w="236" w:type="dxa"/>
            <w:tcBorders>
              <w:left w:val="nil"/>
            </w:tcBorders>
          </w:tcPr>
          <w:p w14:paraId="34607483"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7362984F" w14:textId="4E5796BA" w:rsidR="00B754ED" w:rsidRPr="00EE404F" w:rsidRDefault="00B754ED" w:rsidP="00B754ED">
            <w:pPr>
              <w:spacing w:line="360" w:lineRule="auto"/>
              <w:ind w:left="2" w:right="-24"/>
              <w:jc w:val="right"/>
              <w:rPr>
                <w:rFonts w:ascii="Arial" w:hAnsi="Arial" w:cs="Arial"/>
                <w:sz w:val="19"/>
                <w:szCs w:val="19"/>
                <w:lang w:val="en-GB"/>
              </w:rPr>
            </w:pPr>
            <w:r w:rsidRPr="004231C3">
              <w:rPr>
                <w:rFonts w:ascii="Arial" w:hAnsi="Arial" w:cs="Arial"/>
                <w:sz w:val="19"/>
                <w:szCs w:val="19"/>
                <w:lang w:val="en-GB"/>
              </w:rPr>
              <w:t>496,938</w:t>
            </w:r>
          </w:p>
        </w:tc>
        <w:tc>
          <w:tcPr>
            <w:tcW w:w="236" w:type="dxa"/>
          </w:tcPr>
          <w:p w14:paraId="2879FCEC"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6AE8A4B3" w14:textId="6D3798A9" w:rsidR="00B754ED" w:rsidRPr="007C497C" w:rsidRDefault="00B754ED" w:rsidP="00B754ED">
            <w:pPr>
              <w:spacing w:line="360" w:lineRule="auto"/>
              <w:ind w:left="2" w:right="-24"/>
              <w:jc w:val="right"/>
              <w:rPr>
                <w:rFonts w:ascii="Arial" w:hAnsi="Arial" w:cs="Arial"/>
                <w:sz w:val="19"/>
                <w:szCs w:val="19"/>
                <w:lang w:val="en-GB"/>
              </w:rPr>
            </w:pPr>
            <w:r>
              <w:rPr>
                <w:rFonts w:ascii="Arial" w:hAnsi="Arial" w:cs="Arial"/>
                <w:sz w:val="19"/>
                <w:szCs w:val="19"/>
                <w:lang w:val="en-GB"/>
              </w:rPr>
              <w:t>705,182</w:t>
            </w:r>
          </w:p>
        </w:tc>
      </w:tr>
      <w:tr w:rsidR="00B754ED" w:rsidRPr="00862635" w14:paraId="661700C9"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7A58937A" w14:textId="77777777" w:rsidR="00B754ED" w:rsidRPr="00862635" w:rsidRDefault="00B754ED" w:rsidP="00B754ED">
            <w:pPr>
              <w:tabs>
                <w:tab w:val="left" w:pos="459"/>
              </w:tabs>
              <w:spacing w:line="360" w:lineRule="auto"/>
              <w:ind w:left="242"/>
              <w:rPr>
                <w:rFonts w:ascii="Arial" w:hAnsi="Arial" w:cs="Arial"/>
                <w:sz w:val="19"/>
                <w:szCs w:val="19"/>
              </w:rPr>
            </w:pPr>
          </w:p>
        </w:tc>
        <w:tc>
          <w:tcPr>
            <w:tcW w:w="1296" w:type="dxa"/>
            <w:tcBorders>
              <w:top w:val="single" w:sz="12" w:space="0" w:color="auto"/>
            </w:tcBorders>
          </w:tcPr>
          <w:p w14:paraId="331EB73E" w14:textId="77777777" w:rsidR="00B754ED" w:rsidRPr="006004C6" w:rsidRDefault="00B754ED" w:rsidP="00B754ED">
            <w:pPr>
              <w:spacing w:line="360" w:lineRule="auto"/>
              <w:ind w:left="2" w:right="-24"/>
              <w:jc w:val="right"/>
              <w:rPr>
                <w:rFonts w:ascii="Arial" w:hAnsi="Arial" w:cs="Arial"/>
                <w:sz w:val="19"/>
                <w:szCs w:val="19"/>
                <w:lang w:val="en-GB"/>
              </w:rPr>
            </w:pPr>
          </w:p>
        </w:tc>
        <w:tc>
          <w:tcPr>
            <w:tcW w:w="238" w:type="dxa"/>
          </w:tcPr>
          <w:p w14:paraId="3C688C2E"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4" w:type="dxa"/>
            <w:tcBorders>
              <w:top w:val="single" w:sz="12" w:space="0" w:color="auto"/>
              <w:left w:val="nil"/>
            </w:tcBorders>
          </w:tcPr>
          <w:p w14:paraId="11D6A591" w14:textId="77777777" w:rsidR="00B754ED" w:rsidRPr="007C497C" w:rsidRDefault="00B754ED" w:rsidP="00B754ED">
            <w:pPr>
              <w:spacing w:line="360" w:lineRule="auto"/>
              <w:ind w:left="2" w:right="-20"/>
              <w:jc w:val="right"/>
              <w:rPr>
                <w:rFonts w:ascii="Arial" w:hAnsi="Arial" w:cs="Arial"/>
                <w:sz w:val="19"/>
                <w:szCs w:val="19"/>
                <w:lang w:val="en-GB"/>
              </w:rPr>
            </w:pPr>
          </w:p>
        </w:tc>
        <w:tc>
          <w:tcPr>
            <w:tcW w:w="236" w:type="dxa"/>
            <w:tcBorders>
              <w:left w:val="nil"/>
            </w:tcBorders>
          </w:tcPr>
          <w:p w14:paraId="729A71E1"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6" w:type="dxa"/>
            <w:tcBorders>
              <w:top w:val="single" w:sz="12" w:space="0" w:color="auto"/>
            </w:tcBorders>
          </w:tcPr>
          <w:p w14:paraId="2A0FCC83" w14:textId="77777777" w:rsidR="00B754ED" w:rsidRPr="00EE404F" w:rsidRDefault="00B754ED" w:rsidP="00B754ED">
            <w:pPr>
              <w:spacing w:line="360" w:lineRule="auto"/>
              <w:ind w:left="2" w:right="-24"/>
              <w:jc w:val="right"/>
              <w:rPr>
                <w:rFonts w:ascii="Arial" w:hAnsi="Arial" w:cs="Arial"/>
                <w:sz w:val="19"/>
                <w:szCs w:val="19"/>
                <w:lang w:val="en-GB"/>
              </w:rPr>
            </w:pPr>
          </w:p>
        </w:tc>
        <w:tc>
          <w:tcPr>
            <w:tcW w:w="236" w:type="dxa"/>
          </w:tcPr>
          <w:p w14:paraId="3B257629"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312" w:type="dxa"/>
            <w:tcBorders>
              <w:top w:val="single" w:sz="12" w:space="0" w:color="auto"/>
            </w:tcBorders>
          </w:tcPr>
          <w:p w14:paraId="2732E20E" w14:textId="77777777" w:rsidR="00B754ED" w:rsidRPr="007C497C" w:rsidRDefault="00B754ED" w:rsidP="00B754ED">
            <w:pPr>
              <w:spacing w:line="360" w:lineRule="auto"/>
              <w:ind w:left="2" w:right="-24"/>
              <w:jc w:val="right"/>
              <w:rPr>
                <w:rFonts w:ascii="Arial" w:hAnsi="Arial" w:cs="Arial"/>
                <w:sz w:val="19"/>
                <w:szCs w:val="19"/>
                <w:lang w:val="en-GB"/>
              </w:rPr>
            </w:pPr>
          </w:p>
        </w:tc>
      </w:tr>
      <w:tr w:rsidR="00B754ED" w:rsidRPr="00862635" w14:paraId="474BB458"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1E9E3F6F" w14:textId="52A11C15" w:rsidR="00B754ED" w:rsidRPr="0017784A" w:rsidRDefault="00B754ED" w:rsidP="00B754ED">
            <w:pPr>
              <w:pStyle w:val="Heading7"/>
              <w:numPr>
                <w:ilvl w:val="0"/>
                <w:numId w:val="0"/>
              </w:numPr>
              <w:spacing w:line="360" w:lineRule="auto"/>
              <w:rPr>
                <w:rFonts w:ascii="Arial" w:hAnsi="Arial" w:cs="Arial"/>
                <w:sz w:val="19"/>
                <w:szCs w:val="19"/>
                <w:u w:val="single"/>
              </w:rPr>
            </w:pPr>
            <w:r w:rsidRPr="00A9468B">
              <w:rPr>
                <w:rFonts w:ascii="Arial" w:hAnsi="Arial" w:cs="Arial"/>
                <w:b/>
                <w:bCs/>
                <w:sz w:val="19"/>
                <w:szCs w:val="19"/>
                <w:lang w:val="en-GB" w:bidi="th-TH"/>
              </w:rPr>
              <w:t>Contract liabilities</w:t>
            </w:r>
          </w:p>
        </w:tc>
        <w:tc>
          <w:tcPr>
            <w:tcW w:w="1296" w:type="dxa"/>
          </w:tcPr>
          <w:p w14:paraId="37F4379A" w14:textId="77777777" w:rsidR="00B754ED" w:rsidRPr="006004C6" w:rsidRDefault="00B754ED" w:rsidP="00B754ED">
            <w:pPr>
              <w:spacing w:line="360" w:lineRule="auto"/>
              <w:ind w:left="2" w:right="-24"/>
              <w:jc w:val="right"/>
              <w:rPr>
                <w:rFonts w:ascii="Arial" w:hAnsi="Arial" w:cs="Arial"/>
                <w:sz w:val="19"/>
                <w:szCs w:val="19"/>
                <w:lang w:val="en-GB"/>
              </w:rPr>
            </w:pPr>
          </w:p>
        </w:tc>
        <w:tc>
          <w:tcPr>
            <w:tcW w:w="238" w:type="dxa"/>
          </w:tcPr>
          <w:p w14:paraId="2F05E437"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4" w:type="dxa"/>
            <w:tcBorders>
              <w:left w:val="nil"/>
            </w:tcBorders>
          </w:tcPr>
          <w:p w14:paraId="1010E095" w14:textId="77777777" w:rsidR="00B754ED" w:rsidRPr="007C497C" w:rsidRDefault="00B754ED" w:rsidP="00B754ED">
            <w:pPr>
              <w:spacing w:line="360" w:lineRule="auto"/>
              <w:ind w:left="2" w:right="-20"/>
              <w:jc w:val="right"/>
              <w:rPr>
                <w:rFonts w:ascii="Arial" w:hAnsi="Arial" w:cs="Arial"/>
                <w:sz w:val="19"/>
                <w:szCs w:val="19"/>
                <w:lang w:val="en-GB"/>
              </w:rPr>
            </w:pPr>
          </w:p>
        </w:tc>
        <w:tc>
          <w:tcPr>
            <w:tcW w:w="236" w:type="dxa"/>
            <w:tcBorders>
              <w:left w:val="nil"/>
            </w:tcBorders>
          </w:tcPr>
          <w:p w14:paraId="72847C5B"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6" w:type="dxa"/>
          </w:tcPr>
          <w:p w14:paraId="5FA3B328" w14:textId="77777777" w:rsidR="00B754ED" w:rsidRPr="00EE404F" w:rsidRDefault="00B754ED" w:rsidP="00B754ED">
            <w:pPr>
              <w:spacing w:line="360" w:lineRule="auto"/>
              <w:ind w:left="2" w:right="-24"/>
              <w:jc w:val="right"/>
              <w:rPr>
                <w:rFonts w:ascii="Arial" w:hAnsi="Arial" w:cs="Arial"/>
                <w:sz w:val="19"/>
                <w:szCs w:val="19"/>
                <w:lang w:val="en-GB"/>
              </w:rPr>
            </w:pPr>
          </w:p>
        </w:tc>
        <w:tc>
          <w:tcPr>
            <w:tcW w:w="236" w:type="dxa"/>
          </w:tcPr>
          <w:p w14:paraId="261CE85D"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312" w:type="dxa"/>
          </w:tcPr>
          <w:p w14:paraId="3E0B01AA" w14:textId="77777777" w:rsidR="00B754ED" w:rsidRPr="007C497C" w:rsidRDefault="00B754ED" w:rsidP="00B754ED">
            <w:pPr>
              <w:spacing w:line="360" w:lineRule="auto"/>
              <w:ind w:left="2" w:right="-24"/>
              <w:jc w:val="right"/>
              <w:rPr>
                <w:rFonts w:ascii="Arial" w:hAnsi="Arial" w:cs="Arial"/>
                <w:sz w:val="19"/>
                <w:szCs w:val="19"/>
                <w:lang w:val="en-GB"/>
              </w:rPr>
            </w:pPr>
          </w:p>
        </w:tc>
      </w:tr>
      <w:tr w:rsidR="00B754ED" w:rsidRPr="00862635" w14:paraId="094246DC"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E5268CA" w14:textId="74E6BB01" w:rsidR="00B754ED" w:rsidRPr="00862635" w:rsidRDefault="00B754ED" w:rsidP="00B754ED">
            <w:pPr>
              <w:tabs>
                <w:tab w:val="left" w:pos="459"/>
              </w:tabs>
              <w:spacing w:line="360" w:lineRule="auto"/>
              <w:rPr>
                <w:rFonts w:ascii="Arial" w:hAnsi="Arial" w:cs="Arial"/>
                <w:sz w:val="19"/>
                <w:szCs w:val="19"/>
              </w:rPr>
            </w:pPr>
            <w:r w:rsidRPr="00A9468B">
              <w:rPr>
                <w:rFonts w:ascii="Arial" w:hAnsi="Arial" w:cs="Arial"/>
                <w:sz w:val="19"/>
                <w:szCs w:val="19"/>
              </w:rPr>
              <w:t>Deferred construction revenue</w:t>
            </w:r>
          </w:p>
        </w:tc>
        <w:tc>
          <w:tcPr>
            <w:tcW w:w="1296" w:type="dxa"/>
            <w:tcBorders>
              <w:bottom w:val="single" w:sz="12" w:space="0" w:color="auto"/>
            </w:tcBorders>
          </w:tcPr>
          <w:p w14:paraId="7A8AD888" w14:textId="7EE16CE4" w:rsidR="00B754ED" w:rsidRPr="006004C6" w:rsidRDefault="00B754ED" w:rsidP="00B754ED">
            <w:pPr>
              <w:spacing w:line="360" w:lineRule="auto"/>
              <w:ind w:left="2" w:right="-24"/>
              <w:jc w:val="right"/>
              <w:rPr>
                <w:rFonts w:ascii="Arial" w:hAnsi="Arial" w:cs="Arial"/>
                <w:sz w:val="19"/>
                <w:szCs w:val="19"/>
                <w:lang w:val="en-GB"/>
              </w:rPr>
            </w:pPr>
            <w:r w:rsidRPr="00B754ED">
              <w:rPr>
                <w:rFonts w:ascii="Arial" w:hAnsi="Arial" w:cs="Arial"/>
                <w:sz w:val="19"/>
                <w:szCs w:val="19"/>
                <w:lang w:val="en-GB"/>
              </w:rPr>
              <w:t>(168,856)</w:t>
            </w:r>
          </w:p>
        </w:tc>
        <w:tc>
          <w:tcPr>
            <w:tcW w:w="238" w:type="dxa"/>
          </w:tcPr>
          <w:p w14:paraId="3BA1E0BA"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4" w:type="dxa"/>
            <w:tcBorders>
              <w:left w:val="nil"/>
              <w:bottom w:val="single" w:sz="12" w:space="0" w:color="auto"/>
            </w:tcBorders>
          </w:tcPr>
          <w:p w14:paraId="4C371B35" w14:textId="5D6327E2" w:rsidR="00B754ED" w:rsidRPr="006B0925" w:rsidRDefault="00B754ED" w:rsidP="00B754ED">
            <w:pPr>
              <w:spacing w:line="360" w:lineRule="auto"/>
              <w:ind w:left="2" w:right="-20"/>
              <w:jc w:val="right"/>
              <w:rPr>
                <w:rFonts w:ascii="Arial" w:hAnsi="Arial" w:cs="Browallia New"/>
                <w:sz w:val="19"/>
              </w:rPr>
            </w:pPr>
            <w:r>
              <w:rPr>
                <w:rFonts w:ascii="Arial" w:hAnsi="Arial" w:cs="Browallia New"/>
                <w:sz w:val="19"/>
              </w:rPr>
              <w:t xml:space="preserve"> (64,561)</w:t>
            </w:r>
          </w:p>
        </w:tc>
        <w:tc>
          <w:tcPr>
            <w:tcW w:w="236" w:type="dxa"/>
            <w:tcBorders>
              <w:left w:val="nil"/>
            </w:tcBorders>
          </w:tcPr>
          <w:p w14:paraId="791B9FB6"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276" w:type="dxa"/>
            <w:tcBorders>
              <w:bottom w:val="single" w:sz="12" w:space="0" w:color="auto"/>
            </w:tcBorders>
          </w:tcPr>
          <w:p w14:paraId="33CAF2B1" w14:textId="113E4D97" w:rsidR="00B754ED" w:rsidRPr="00EE404F" w:rsidRDefault="00B754ED" w:rsidP="00B754ED">
            <w:pPr>
              <w:spacing w:line="360" w:lineRule="auto"/>
              <w:ind w:left="2" w:right="-24"/>
              <w:jc w:val="right"/>
              <w:rPr>
                <w:rFonts w:ascii="Arial" w:hAnsi="Arial" w:cs="Arial"/>
                <w:sz w:val="19"/>
                <w:szCs w:val="19"/>
                <w:lang w:val="en-GB"/>
              </w:rPr>
            </w:pPr>
            <w:r w:rsidRPr="004231C3">
              <w:rPr>
                <w:rFonts w:ascii="Arial" w:hAnsi="Arial" w:cs="Arial"/>
                <w:sz w:val="19"/>
                <w:szCs w:val="19"/>
                <w:lang w:val="en-GB"/>
              </w:rPr>
              <w:t>(82,890)</w:t>
            </w:r>
          </w:p>
        </w:tc>
        <w:tc>
          <w:tcPr>
            <w:tcW w:w="236" w:type="dxa"/>
          </w:tcPr>
          <w:p w14:paraId="0BCD4799" w14:textId="77777777" w:rsidR="00B754ED" w:rsidRPr="007C497C" w:rsidRDefault="00B754ED" w:rsidP="00B754ED">
            <w:pPr>
              <w:spacing w:line="360" w:lineRule="auto"/>
              <w:ind w:left="2" w:right="86"/>
              <w:jc w:val="right"/>
              <w:rPr>
                <w:rFonts w:ascii="Arial" w:hAnsi="Arial" w:cs="Arial"/>
                <w:sz w:val="19"/>
                <w:szCs w:val="19"/>
                <w:rtl/>
                <w:cs/>
                <w:lang w:val="en-GB"/>
              </w:rPr>
            </w:pPr>
          </w:p>
        </w:tc>
        <w:tc>
          <w:tcPr>
            <w:tcW w:w="1312" w:type="dxa"/>
            <w:tcBorders>
              <w:bottom w:val="single" w:sz="12" w:space="0" w:color="auto"/>
            </w:tcBorders>
          </w:tcPr>
          <w:p w14:paraId="5D405D25" w14:textId="05A5857C" w:rsidR="00B754ED" w:rsidRPr="007C497C" w:rsidRDefault="00B754ED" w:rsidP="00B754ED">
            <w:pPr>
              <w:spacing w:line="360" w:lineRule="auto"/>
              <w:ind w:left="2" w:right="-24"/>
              <w:jc w:val="right"/>
              <w:rPr>
                <w:rFonts w:ascii="Arial" w:hAnsi="Arial" w:cs="Arial"/>
                <w:sz w:val="19"/>
                <w:szCs w:val="19"/>
                <w:lang w:val="en-GB"/>
              </w:rPr>
            </w:pPr>
            <w:r w:rsidRPr="00C52F83">
              <w:rPr>
                <w:rFonts w:ascii="Arial" w:hAnsi="Arial" w:cs="Arial"/>
                <w:sz w:val="19"/>
                <w:szCs w:val="19"/>
                <w:lang w:val="en-GB"/>
              </w:rPr>
              <w:t>(8,54</w:t>
            </w:r>
            <w:r w:rsidRPr="00C52F83">
              <w:rPr>
                <w:rFonts w:ascii="Arial" w:hAnsi="Arial" w:cs="Arial" w:hint="cs"/>
                <w:sz w:val="19"/>
                <w:szCs w:val="19"/>
                <w:cs/>
                <w:lang w:val="en-GB"/>
              </w:rPr>
              <w:t>4</w:t>
            </w:r>
            <w:r w:rsidRPr="00C52F83">
              <w:rPr>
                <w:rFonts w:ascii="Arial" w:hAnsi="Arial" w:cs="Arial"/>
                <w:sz w:val="19"/>
                <w:szCs w:val="19"/>
                <w:lang w:val="en-GB"/>
              </w:rPr>
              <w:t>)</w:t>
            </w:r>
          </w:p>
        </w:tc>
      </w:tr>
    </w:tbl>
    <w:p w14:paraId="58E0D6B6" w14:textId="77777777" w:rsidR="005B236B" w:rsidRDefault="005B236B" w:rsidP="00DC2D46">
      <w:pPr>
        <w:tabs>
          <w:tab w:val="left" w:pos="9214"/>
        </w:tabs>
        <w:spacing w:line="360" w:lineRule="auto"/>
        <w:ind w:right="-136"/>
        <w:rPr>
          <w:rFonts w:ascii="Arial" w:hAnsi="Arial" w:cstheme="minorBidi"/>
          <w:sz w:val="19"/>
          <w:szCs w:val="19"/>
          <w:u w:val="single"/>
        </w:rPr>
      </w:pPr>
    </w:p>
    <w:p w14:paraId="029EBA76" w14:textId="77777777" w:rsidR="004E0A20" w:rsidRDefault="004E0A20">
      <w:pPr>
        <w:rPr>
          <w:rFonts w:ascii="Arial" w:hAnsi="Arial" w:cs="Arial"/>
          <w:sz w:val="19"/>
          <w:szCs w:val="19"/>
        </w:rPr>
      </w:pPr>
      <w:r>
        <w:rPr>
          <w:rFonts w:ascii="Arial" w:hAnsi="Arial" w:cs="Arial"/>
          <w:sz w:val="19"/>
          <w:szCs w:val="19"/>
        </w:rPr>
        <w:br w:type="page"/>
      </w:r>
    </w:p>
    <w:p w14:paraId="3F1757C8" w14:textId="07CB2B8A" w:rsidR="00A72205" w:rsidRDefault="00A72205" w:rsidP="00A72205">
      <w:pPr>
        <w:pStyle w:val="ListParagraph"/>
        <w:spacing w:line="360" w:lineRule="auto"/>
        <w:ind w:left="426" w:right="2"/>
        <w:jc w:val="thaiDistribute"/>
        <w:rPr>
          <w:rFonts w:ascii="Arial" w:hAnsi="Arial" w:cs="Arial"/>
          <w:sz w:val="19"/>
          <w:szCs w:val="19"/>
          <w:lang w:val="en-US" w:bidi="th-TH"/>
        </w:rPr>
      </w:pPr>
      <w:r w:rsidRPr="00421E07">
        <w:rPr>
          <w:rFonts w:ascii="Arial" w:hAnsi="Arial" w:cs="Arial"/>
          <w:sz w:val="19"/>
          <w:szCs w:val="19"/>
          <w:lang w:val="en-US" w:bidi="th-TH"/>
        </w:rPr>
        <w:lastRenderedPageBreak/>
        <w:t xml:space="preserve">Movements </w:t>
      </w:r>
      <w:r w:rsidRPr="00D54E6E">
        <w:rPr>
          <w:rFonts w:ascii="Arial" w:hAnsi="Arial" w:cs="Arial"/>
          <w:sz w:val="19"/>
          <w:szCs w:val="19"/>
          <w:lang w:val="en-US" w:bidi="th-TH"/>
        </w:rPr>
        <w:t xml:space="preserve">of allowance for </w:t>
      </w:r>
      <w:r w:rsidR="0063024C">
        <w:rPr>
          <w:rFonts w:ascii="Arial" w:hAnsi="Arial" w:cs="Browallia New"/>
          <w:sz w:val="19"/>
          <w:szCs w:val="24"/>
          <w:lang w:val="en-US" w:bidi="th-TH"/>
        </w:rPr>
        <w:t>impairment losses</w:t>
      </w:r>
      <w:r w:rsidRPr="00D54E6E">
        <w:rPr>
          <w:rFonts w:ascii="Arial" w:hAnsi="Arial" w:cs="Arial"/>
          <w:sz w:val="19"/>
          <w:szCs w:val="19"/>
          <w:lang w:val="en-US" w:bidi="th-TH"/>
        </w:rPr>
        <w:t xml:space="preserve"> </w:t>
      </w:r>
      <w:r w:rsidRPr="00421E07">
        <w:rPr>
          <w:rFonts w:ascii="Arial" w:hAnsi="Arial" w:cs="Arial"/>
          <w:sz w:val="19"/>
          <w:szCs w:val="19"/>
          <w:lang w:val="en-US" w:bidi="th-TH"/>
        </w:rPr>
        <w:t xml:space="preserve">for the </w:t>
      </w:r>
      <w:r w:rsidR="00A52739">
        <w:rPr>
          <w:rFonts w:ascii="Arial" w:hAnsi="Arial" w:cs="Arial"/>
          <w:sz w:val="19"/>
          <w:szCs w:val="19"/>
          <w:lang w:val="en-US" w:bidi="th-TH"/>
        </w:rPr>
        <w:t>six</w:t>
      </w:r>
      <w:r w:rsidRPr="00421E07">
        <w:rPr>
          <w:rFonts w:ascii="Arial" w:hAnsi="Arial" w:cs="Arial"/>
          <w:sz w:val="19"/>
          <w:szCs w:val="19"/>
          <w:lang w:val="en-US" w:bidi="th-TH"/>
        </w:rPr>
        <w:t xml:space="preserve">-month period ended </w:t>
      </w:r>
      <w:r w:rsidR="00A52739" w:rsidRPr="00A52739">
        <w:rPr>
          <w:rFonts w:ascii="Arial" w:hAnsi="Arial" w:cs="Arial"/>
          <w:sz w:val="19"/>
          <w:szCs w:val="19"/>
          <w:lang w:val="en-US" w:bidi="th-TH"/>
        </w:rPr>
        <w:t>30 June</w:t>
      </w:r>
      <w:r>
        <w:rPr>
          <w:rFonts w:ascii="Arial" w:hAnsi="Arial" w:cs="Arial"/>
          <w:sz w:val="19"/>
          <w:szCs w:val="19"/>
          <w:lang w:val="en-US" w:bidi="th-TH"/>
        </w:rPr>
        <w:t xml:space="preserve"> 2020</w:t>
      </w:r>
      <w:r w:rsidRPr="00421E07">
        <w:rPr>
          <w:rFonts w:ascii="Arial" w:hAnsi="Arial" w:cs="Arial"/>
          <w:sz w:val="19"/>
          <w:szCs w:val="19"/>
          <w:lang w:val="en-US" w:bidi="th-TH"/>
        </w:rPr>
        <w:t xml:space="preserve"> are as follow:</w:t>
      </w:r>
    </w:p>
    <w:p w14:paraId="25D8A2F8" w14:textId="77777777" w:rsidR="005B236B" w:rsidRPr="0087225D" w:rsidRDefault="005B236B" w:rsidP="00A72205">
      <w:pPr>
        <w:pStyle w:val="ListParagraph"/>
        <w:spacing w:line="360" w:lineRule="auto"/>
        <w:ind w:left="426" w:right="2"/>
        <w:jc w:val="thaiDistribute"/>
        <w:rPr>
          <w:rFonts w:ascii="Arial" w:hAnsi="Arial" w:cs="Arial"/>
          <w:sz w:val="19"/>
          <w:szCs w:val="19"/>
          <w:lang w:val="en-US" w:bidi="th-TH"/>
        </w:rPr>
      </w:pPr>
    </w:p>
    <w:tbl>
      <w:tblPr>
        <w:tblStyle w:val="TableGrid"/>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2160"/>
        <w:gridCol w:w="2072"/>
      </w:tblGrid>
      <w:tr w:rsidR="005B236B" w14:paraId="618085BA" w14:textId="77777777" w:rsidTr="006A3248">
        <w:tc>
          <w:tcPr>
            <w:tcW w:w="4803" w:type="dxa"/>
          </w:tcPr>
          <w:p w14:paraId="1D798CBC" w14:textId="77777777" w:rsidR="005B236B" w:rsidRDefault="005B236B" w:rsidP="00434A07">
            <w:pPr>
              <w:pStyle w:val="ListParagraph"/>
              <w:spacing w:line="360" w:lineRule="auto"/>
              <w:ind w:left="0" w:right="2"/>
              <w:jc w:val="thaiDistribute"/>
              <w:rPr>
                <w:rFonts w:ascii="Arial" w:hAnsi="Arial" w:cs="Arial"/>
                <w:sz w:val="19"/>
                <w:szCs w:val="19"/>
                <w:lang w:val="en-US" w:bidi="th-TH"/>
              </w:rPr>
            </w:pPr>
          </w:p>
        </w:tc>
        <w:tc>
          <w:tcPr>
            <w:tcW w:w="4232" w:type="dxa"/>
            <w:gridSpan w:val="2"/>
          </w:tcPr>
          <w:p w14:paraId="5B18CD15" w14:textId="77777777" w:rsidR="005B236B" w:rsidRDefault="005B236B" w:rsidP="00434A07">
            <w:pPr>
              <w:pStyle w:val="ListParagraph"/>
              <w:spacing w:line="360" w:lineRule="auto"/>
              <w:ind w:left="0" w:right="2"/>
              <w:jc w:val="right"/>
              <w:rPr>
                <w:rFonts w:ascii="Arial" w:hAnsi="Arial" w:cs="Arial"/>
                <w:sz w:val="19"/>
                <w:szCs w:val="19"/>
                <w:lang w:val="en-US" w:bidi="th-TH"/>
              </w:rPr>
            </w:pPr>
            <w:r w:rsidRPr="008B4CF7">
              <w:rPr>
                <w:rFonts w:ascii="Arial" w:hAnsi="Arial" w:cs="Arial"/>
                <w:sz w:val="19"/>
                <w:szCs w:val="19"/>
                <w:lang w:val="en-US" w:bidi="th-TH"/>
              </w:rPr>
              <w:t>(Unit : Thousand Baht)</w:t>
            </w:r>
          </w:p>
        </w:tc>
      </w:tr>
      <w:tr w:rsidR="005B236B" w14:paraId="0AE3D8FB" w14:textId="77777777" w:rsidTr="006A3248">
        <w:tc>
          <w:tcPr>
            <w:tcW w:w="4803" w:type="dxa"/>
          </w:tcPr>
          <w:p w14:paraId="1A972E61" w14:textId="77777777" w:rsidR="005B236B" w:rsidRDefault="005B236B" w:rsidP="00434A07">
            <w:pPr>
              <w:pStyle w:val="ListParagraph"/>
              <w:spacing w:line="360" w:lineRule="auto"/>
              <w:ind w:left="0" w:right="2"/>
              <w:jc w:val="thaiDistribute"/>
              <w:rPr>
                <w:rFonts w:ascii="Arial" w:hAnsi="Arial" w:cs="Arial"/>
                <w:sz w:val="19"/>
                <w:szCs w:val="19"/>
                <w:lang w:val="en-US" w:bidi="th-TH"/>
              </w:rPr>
            </w:pPr>
          </w:p>
        </w:tc>
        <w:tc>
          <w:tcPr>
            <w:tcW w:w="2160" w:type="dxa"/>
          </w:tcPr>
          <w:p w14:paraId="34DAF1BE" w14:textId="77777777" w:rsidR="005B236B" w:rsidRDefault="005B236B" w:rsidP="00434A07">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Consolidated F/S</w:t>
            </w:r>
          </w:p>
        </w:tc>
        <w:tc>
          <w:tcPr>
            <w:tcW w:w="2072" w:type="dxa"/>
          </w:tcPr>
          <w:p w14:paraId="4E78C9D5" w14:textId="77777777" w:rsidR="005B236B" w:rsidRDefault="005B236B" w:rsidP="00434A07">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Separate F/S</w:t>
            </w:r>
          </w:p>
        </w:tc>
      </w:tr>
      <w:tr w:rsidR="005B236B" w14:paraId="676EAA1B" w14:textId="77777777" w:rsidTr="006A3248">
        <w:tc>
          <w:tcPr>
            <w:tcW w:w="4803" w:type="dxa"/>
          </w:tcPr>
          <w:p w14:paraId="6207DE89" w14:textId="77777777" w:rsidR="005B236B" w:rsidRPr="003716CC" w:rsidRDefault="005B236B" w:rsidP="00434A07">
            <w:pPr>
              <w:pStyle w:val="ListParagraph"/>
              <w:spacing w:line="360" w:lineRule="auto"/>
              <w:ind w:left="0" w:right="2"/>
              <w:jc w:val="thaiDistribute"/>
              <w:rPr>
                <w:rFonts w:ascii="Arial" w:hAnsi="Arial" w:cs="Arial"/>
                <w:sz w:val="16"/>
                <w:szCs w:val="16"/>
                <w:lang w:val="en-US" w:bidi="th-TH"/>
              </w:rPr>
            </w:pPr>
          </w:p>
        </w:tc>
        <w:tc>
          <w:tcPr>
            <w:tcW w:w="2160" w:type="dxa"/>
          </w:tcPr>
          <w:p w14:paraId="62F1274D" w14:textId="77777777" w:rsidR="005B236B" w:rsidRPr="003716CC" w:rsidRDefault="005B236B" w:rsidP="00434A07">
            <w:pPr>
              <w:pStyle w:val="ListParagraph"/>
              <w:spacing w:line="360" w:lineRule="auto"/>
              <w:ind w:left="0" w:right="2"/>
              <w:jc w:val="thaiDistribute"/>
              <w:rPr>
                <w:rFonts w:ascii="Arial" w:hAnsi="Arial" w:cs="Arial"/>
                <w:sz w:val="16"/>
                <w:szCs w:val="16"/>
                <w:lang w:val="en-US" w:bidi="th-TH"/>
              </w:rPr>
            </w:pPr>
          </w:p>
        </w:tc>
        <w:tc>
          <w:tcPr>
            <w:tcW w:w="2072" w:type="dxa"/>
          </w:tcPr>
          <w:p w14:paraId="587DA6A3" w14:textId="77777777" w:rsidR="005B236B" w:rsidRPr="003716CC" w:rsidRDefault="005B236B" w:rsidP="00434A07">
            <w:pPr>
              <w:pStyle w:val="ListParagraph"/>
              <w:spacing w:line="360" w:lineRule="auto"/>
              <w:ind w:left="0" w:right="2"/>
              <w:jc w:val="thaiDistribute"/>
              <w:rPr>
                <w:rFonts w:ascii="Arial" w:hAnsi="Arial" w:cs="Arial"/>
                <w:sz w:val="16"/>
                <w:szCs w:val="16"/>
                <w:lang w:val="en-US" w:bidi="th-TH"/>
              </w:rPr>
            </w:pPr>
          </w:p>
        </w:tc>
      </w:tr>
      <w:tr w:rsidR="001A2E2C" w14:paraId="61E84ECF" w14:textId="77777777" w:rsidTr="006A3248">
        <w:tc>
          <w:tcPr>
            <w:tcW w:w="4803" w:type="dxa"/>
          </w:tcPr>
          <w:p w14:paraId="2AC9A71D" w14:textId="148113AA" w:rsidR="001A2E2C" w:rsidRPr="00A36B2D" w:rsidRDefault="001A2E2C" w:rsidP="001A2E2C">
            <w:pPr>
              <w:pStyle w:val="ListParagraph"/>
              <w:spacing w:line="360" w:lineRule="auto"/>
              <w:ind w:left="0" w:right="2"/>
              <w:jc w:val="thaiDistribute"/>
              <w:rPr>
                <w:rFonts w:ascii="Arial" w:hAnsi="Arial" w:cs="Arial"/>
                <w:sz w:val="19"/>
                <w:szCs w:val="19"/>
                <w:u w:val="single"/>
                <w:lang w:val="en-US" w:bidi="th-TH"/>
              </w:rPr>
            </w:pPr>
            <w:r w:rsidRPr="00A36B2D">
              <w:rPr>
                <w:rFonts w:ascii="Arial" w:hAnsi="Arial" w:cs="Arial"/>
                <w:sz w:val="19"/>
                <w:szCs w:val="19"/>
                <w:u w:val="single"/>
                <w:lang w:val="en-US" w:bidi="th-TH"/>
              </w:rPr>
              <w:t>General - customers</w:t>
            </w:r>
          </w:p>
        </w:tc>
        <w:tc>
          <w:tcPr>
            <w:tcW w:w="2160" w:type="dxa"/>
          </w:tcPr>
          <w:p w14:paraId="151CBCC9" w14:textId="77777777" w:rsidR="001A2E2C" w:rsidRDefault="001A2E2C" w:rsidP="001A2E2C">
            <w:pPr>
              <w:pStyle w:val="ListParagraph"/>
              <w:spacing w:line="360" w:lineRule="auto"/>
              <w:ind w:left="0" w:right="2"/>
              <w:jc w:val="thaiDistribute"/>
              <w:rPr>
                <w:rFonts w:ascii="Arial" w:hAnsi="Arial" w:cs="Arial"/>
                <w:sz w:val="19"/>
                <w:szCs w:val="19"/>
                <w:lang w:val="en-US" w:bidi="th-TH"/>
              </w:rPr>
            </w:pPr>
          </w:p>
        </w:tc>
        <w:tc>
          <w:tcPr>
            <w:tcW w:w="2072" w:type="dxa"/>
          </w:tcPr>
          <w:p w14:paraId="0A8315CF" w14:textId="319F1ED9" w:rsidR="001A2E2C" w:rsidRDefault="001A2E2C" w:rsidP="001A2E2C">
            <w:pPr>
              <w:pStyle w:val="ListParagraph"/>
              <w:spacing w:line="360" w:lineRule="auto"/>
              <w:ind w:left="0" w:right="2"/>
              <w:jc w:val="right"/>
              <w:rPr>
                <w:rFonts w:ascii="Arial" w:hAnsi="Arial" w:cs="Arial"/>
                <w:sz w:val="19"/>
                <w:szCs w:val="19"/>
                <w:lang w:val="en-US" w:bidi="th-TH"/>
              </w:rPr>
            </w:pPr>
          </w:p>
        </w:tc>
      </w:tr>
      <w:tr w:rsidR="0057567F" w14:paraId="7C04E6B5" w14:textId="77777777" w:rsidTr="006A3248">
        <w:tc>
          <w:tcPr>
            <w:tcW w:w="4803" w:type="dxa"/>
          </w:tcPr>
          <w:p w14:paraId="65E1E69F" w14:textId="17AAD686" w:rsidR="0057567F" w:rsidRPr="00B07D7E" w:rsidRDefault="0057567F" w:rsidP="0057567F">
            <w:pPr>
              <w:pStyle w:val="ListParagraph"/>
              <w:spacing w:line="360" w:lineRule="auto"/>
              <w:ind w:left="0" w:right="2"/>
              <w:jc w:val="thaiDistribute"/>
              <w:rPr>
                <w:rFonts w:ascii="Arial" w:hAnsi="Arial" w:cstheme="minorBidi"/>
                <w:sz w:val="19"/>
                <w:szCs w:val="19"/>
                <w:lang w:val="en-US" w:bidi="th-TH"/>
              </w:rPr>
            </w:pPr>
            <w:r>
              <w:rPr>
                <w:rFonts w:ascii="Arial" w:hAnsi="Arial" w:cs="Arial"/>
                <w:sz w:val="19"/>
                <w:szCs w:val="19"/>
                <w:lang w:val="en-US" w:bidi="th-TH"/>
              </w:rPr>
              <w:t>Balance as at 1 January 2020</w:t>
            </w:r>
          </w:p>
        </w:tc>
        <w:tc>
          <w:tcPr>
            <w:tcW w:w="2160" w:type="dxa"/>
          </w:tcPr>
          <w:p w14:paraId="26593D07" w14:textId="1A15C12D" w:rsidR="0057567F" w:rsidRDefault="0057567F" w:rsidP="0057567F">
            <w:pPr>
              <w:pStyle w:val="ListParagraph"/>
              <w:spacing w:line="360" w:lineRule="auto"/>
              <w:ind w:left="0" w:right="2"/>
              <w:jc w:val="right"/>
              <w:rPr>
                <w:rFonts w:ascii="Arial" w:hAnsi="Arial" w:cs="Arial"/>
                <w:sz w:val="19"/>
                <w:szCs w:val="19"/>
                <w:lang w:val="en-US" w:bidi="th-TH"/>
              </w:rPr>
            </w:pPr>
            <w:r w:rsidRPr="0057567F">
              <w:rPr>
                <w:rFonts w:ascii="Arial" w:hAnsi="Arial" w:cs="Arial" w:hint="cs"/>
                <w:sz w:val="19"/>
                <w:szCs w:val="19"/>
                <w:cs/>
                <w:lang w:val="en-US"/>
              </w:rPr>
              <w:t>2,371,415</w:t>
            </w:r>
          </w:p>
        </w:tc>
        <w:tc>
          <w:tcPr>
            <w:tcW w:w="2072" w:type="dxa"/>
          </w:tcPr>
          <w:p w14:paraId="4886F229" w14:textId="5DBF9B94" w:rsidR="0057567F" w:rsidRDefault="0057567F" w:rsidP="0057567F">
            <w:pPr>
              <w:pStyle w:val="ListParagraph"/>
              <w:spacing w:line="360" w:lineRule="auto"/>
              <w:ind w:left="0" w:right="2"/>
              <w:jc w:val="right"/>
              <w:rPr>
                <w:rFonts w:ascii="Arial" w:hAnsi="Arial" w:cs="Arial"/>
                <w:sz w:val="19"/>
                <w:szCs w:val="19"/>
                <w:lang w:val="en-US" w:bidi="th-TH"/>
              </w:rPr>
            </w:pPr>
            <w:r w:rsidRPr="001A2E2C">
              <w:rPr>
                <w:rFonts w:ascii="Arial" w:hAnsi="Arial" w:cs="Arial"/>
                <w:sz w:val="19"/>
                <w:szCs w:val="19"/>
                <w:lang w:val="en-US" w:bidi="th-TH"/>
              </w:rPr>
              <w:t>2,343,</w:t>
            </w:r>
            <w:r w:rsidR="00570F4F">
              <w:rPr>
                <w:rFonts w:ascii="Arial" w:hAnsi="Arial" w:cs="Arial"/>
                <w:sz w:val="19"/>
                <w:szCs w:val="19"/>
                <w:lang w:val="en-US" w:bidi="th-TH"/>
              </w:rPr>
              <w:t>357</w:t>
            </w:r>
          </w:p>
        </w:tc>
      </w:tr>
      <w:tr w:rsidR="00BB3765" w14:paraId="22128744" w14:textId="77777777" w:rsidTr="006A3248">
        <w:tc>
          <w:tcPr>
            <w:tcW w:w="4803" w:type="dxa"/>
          </w:tcPr>
          <w:p w14:paraId="2D6323E1" w14:textId="677FE9A0" w:rsidR="00BB3765" w:rsidRPr="00E8712C" w:rsidRDefault="00BB3765" w:rsidP="00BB3765">
            <w:pPr>
              <w:pStyle w:val="ListParagraph"/>
              <w:spacing w:line="360" w:lineRule="auto"/>
              <w:ind w:left="0" w:right="2"/>
              <w:jc w:val="thaiDistribute"/>
              <w:rPr>
                <w:rFonts w:ascii="Arial" w:hAnsi="Arial" w:cs="Browallia New"/>
                <w:sz w:val="19"/>
                <w:szCs w:val="24"/>
                <w:lang w:val="en-US" w:bidi="th-TH"/>
              </w:rPr>
            </w:pPr>
            <w:r w:rsidRPr="00D44620">
              <w:rPr>
                <w:rFonts w:ascii="Arial" w:hAnsi="Arial" w:cs="Arial"/>
                <w:sz w:val="19"/>
                <w:szCs w:val="19"/>
                <w:u w:val="single"/>
                <w:lang w:val="en-US" w:bidi="th-TH"/>
              </w:rPr>
              <w:t>Add</w:t>
            </w:r>
            <w:r>
              <w:rPr>
                <w:rFonts w:ascii="Arial" w:hAnsi="Arial" w:cs="Arial"/>
                <w:sz w:val="19"/>
                <w:szCs w:val="19"/>
                <w:lang w:val="en-US" w:bidi="th-TH"/>
              </w:rPr>
              <w:t xml:space="preserve"> </w:t>
            </w:r>
            <w:r w:rsidRPr="004A3DF6">
              <w:rPr>
                <w:rFonts w:ascii="Arial" w:hAnsi="Arial" w:cs="Arial"/>
                <w:sz w:val="19"/>
                <w:szCs w:val="19"/>
                <w:lang w:val="en-US"/>
              </w:rPr>
              <w:t>Allowance</w:t>
            </w:r>
            <w:r w:rsidRPr="00D44620">
              <w:rPr>
                <w:rFonts w:ascii="Arial" w:hAnsi="Arial" w:cs="Arial"/>
                <w:sz w:val="19"/>
                <w:szCs w:val="19"/>
                <w:lang w:val="en-US" w:bidi="th-TH"/>
              </w:rPr>
              <w:t xml:space="preserve"> for </w:t>
            </w:r>
            <w:r w:rsidR="00E8712C">
              <w:rPr>
                <w:rFonts w:ascii="Arial" w:hAnsi="Arial" w:cs="Arial"/>
                <w:sz w:val="19"/>
                <w:szCs w:val="19"/>
                <w:lang w:val="en-US" w:bidi="th-TH"/>
              </w:rPr>
              <w:t>impairment losses</w:t>
            </w:r>
          </w:p>
        </w:tc>
        <w:tc>
          <w:tcPr>
            <w:tcW w:w="2160" w:type="dxa"/>
          </w:tcPr>
          <w:p w14:paraId="4F644714" w14:textId="1008257D" w:rsidR="00BB3765" w:rsidRDefault="00BB3765" w:rsidP="00BB3765">
            <w:pPr>
              <w:pStyle w:val="ListParagraph"/>
              <w:spacing w:line="360" w:lineRule="auto"/>
              <w:ind w:left="0" w:right="2"/>
              <w:jc w:val="right"/>
              <w:rPr>
                <w:rFonts w:ascii="Arial" w:hAnsi="Arial" w:cs="Arial"/>
                <w:sz w:val="19"/>
                <w:szCs w:val="19"/>
                <w:lang w:val="en-US" w:bidi="th-TH"/>
              </w:rPr>
            </w:pPr>
            <w:r w:rsidRPr="00902D88">
              <w:rPr>
                <w:rFonts w:ascii="Arial" w:hAnsi="Arial" w:cs="Arial"/>
                <w:sz w:val="19"/>
                <w:szCs w:val="19"/>
                <w:lang w:val="en-US" w:bidi="th-TH"/>
              </w:rPr>
              <w:t>138,205</w:t>
            </w:r>
          </w:p>
        </w:tc>
        <w:tc>
          <w:tcPr>
            <w:tcW w:w="2072" w:type="dxa"/>
          </w:tcPr>
          <w:p w14:paraId="5507AA06" w14:textId="595D20B9" w:rsidR="00BB3765" w:rsidRDefault="00BB3765" w:rsidP="00BB3765">
            <w:pPr>
              <w:pStyle w:val="ListParagraph"/>
              <w:spacing w:line="360" w:lineRule="auto"/>
              <w:ind w:left="0" w:right="2"/>
              <w:jc w:val="right"/>
              <w:rPr>
                <w:rFonts w:ascii="Arial" w:hAnsi="Arial" w:cs="Arial"/>
                <w:sz w:val="19"/>
                <w:szCs w:val="19"/>
                <w:lang w:val="en-US" w:bidi="th-TH"/>
              </w:rPr>
            </w:pPr>
            <w:r w:rsidRPr="00902D88">
              <w:rPr>
                <w:rFonts w:ascii="Arial" w:hAnsi="Arial" w:cs="Arial"/>
                <w:sz w:val="19"/>
                <w:szCs w:val="19"/>
                <w:lang w:val="en-US" w:bidi="th-TH"/>
              </w:rPr>
              <w:t>138,205</w:t>
            </w:r>
          </w:p>
        </w:tc>
      </w:tr>
      <w:tr w:rsidR="00BB3765" w14:paraId="61276BCF" w14:textId="77777777" w:rsidTr="00EB0398">
        <w:tc>
          <w:tcPr>
            <w:tcW w:w="4803" w:type="dxa"/>
          </w:tcPr>
          <w:p w14:paraId="41E9140E" w14:textId="77777777" w:rsidR="00BB3765" w:rsidRDefault="00BB3765" w:rsidP="00BB3765">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E</w:t>
            </w:r>
            <w:r w:rsidRPr="001574DE">
              <w:rPr>
                <w:rFonts w:ascii="Arial" w:hAnsi="Arial" w:cs="Arial"/>
                <w:sz w:val="19"/>
                <w:szCs w:val="19"/>
                <w:lang w:val="en-US" w:bidi="th-TH"/>
              </w:rPr>
              <w:t xml:space="preserve">xchange </w:t>
            </w:r>
            <w:r>
              <w:rPr>
                <w:rFonts w:ascii="Arial" w:hAnsi="Arial" w:cs="Arial"/>
                <w:sz w:val="19"/>
                <w:szCs w:val="19"/>
                <w:lang w:val="en-US" w:bidi="th-TH"/>
              </w:rPr>
              <w:t xml:space="preserve">differences from </w:t>
            </w:r>
            <w:r w:rsidRPr="001574DE">
              <w:rPr>
                <w:rFonts w:ascii="Arial" w:hAnsi="Arial" w:cs="Arial"/>
                <w:sz w:val="19"/>
                <w:szCs w:val="19"/>
                <w:lang w:val="en-US" w:bidi="th-TH"/>
              </w:rPr>
              <w:t>financial statements</w:t>
            </w:r>
            <w:r>
              <w:rPr>
                <w:rFonts w:ascii="Arial" w:hAnsi="Arial" w:cs="Arial"/>
                <w:sz w:val="19"/>
                <w:szCs w:val="19"/>
                <w:lang w:val="en-US" w:bidi="th-TH"/>
              </w:rPr>
              <w:t xml:space="preserve">  </w:t>
            </w:r>
          </w:p>
          <w:p w14:paraId="1C580F26" w14:textId="25B33F8B" w:rsidR="00BB3765" w:rsidRDefault="00BB3765" w:rsidP="00BB3765">
            <w:pPr>
              <w:pStyle w:val="ListParagraph"/>
              <w:spacing w:line="360" w:lineRule="auto"/>
              <w:ind w:left="0" w:right="2"/>
              <w:jc w:val="thaiDistribute"/>
              <w:rPr>
                <w:rFonts w:ascii="Arial" w:hAnsi="Arial" w:cs="Arial"/>
                <w:sz w:val="19"/>
                <w:szCs w:val="19"/>
                <w:lang w:val="en-US" w:bidi="th-TH"/>
              </w:rPr>
            </w:pPr>
            <w:r>
              <w:rPr>
                <w:rFonts w:ascii="Arial" w:hAnsi="Arial" w:cs="Arial"/>
                <w:sz w:val="19"/>
                <w:szCs w:val="19"/>
                <w:lang w:val="en-US" w:bidi="th-TH"/>
              </w:rPr>
              <w:t xml:space="preserve">    translation</w:t>
            </w:r>
          </w:p>
        </w:tc>
        <w:tc>
          <w:tcPr>
            <w:tcW w:w="2160" w:type="dxa"/>
          </w:tcPr>
          <w:p w14:paraId="2392F205" w14:textId="77777777" w:rsidR="00BB3765" w:rsidRDefault="00BB3765" w:rsidP="00BB3765">
            <w:pPr>
              <w:pStyle w:val="ListParagraph"/>
              <w:spacing w:line="360" w:lineRule="auto"/>
              <w:ind w:left="0" w:right="2"/>
              <w:jc w:val="right"/>
              <w:rPr>
                <w:rFonts w:ascii="Arial" w:hAnsi="Arial" w:cs="Arial"/>
                <w:sz w:val="19"/>
                <w:szCs w:val="19"/>
                <w:lang w:val="en-US" w:bidi="th-TH"/>
              </w:rPr>
            </w:pPr>
          </w:p>
          <w:p w14:paraId="7949D6A1" w14:textId="575B79D7" w:rsidR="00BB3765" w:rsidRDefault="00BB3765" w:rsidP="00BB3765">
            <w:pPr>
              <w:pStyle w:val="ListParagraph"/>
              <w:spacing w:line="360" w:lineRule="auto"/>
              <w:ind w:left="0" w:right="2"/>
              <w:jc w:val="right"/>
              <w:rPr>
                <w:rFonts w:ascii="Arial" w:hAnsi="Arial" w:cs="Arial"/>
                <w:sz w:val="19"/>
                <w:szCs w:val="19"/>
                <w:lang w:val="en-US" w:bidi="th-TH"/>
              </w:rPr>
            </w:pPr>
            <w:r w:rsidRPr="00902D88">
              <w:rPr>
                <w:rFonts w:ascii="Arial" w:hAnsi="Arial" w:cs="Arial"/>
                <w:sz w:val="19"/>
                <w:szCs w:val="19"/>
                <w:lang w:val="en-US" w:bidi="th-TH"/>
              </w:rPr>
              <w:t>16,776</w:t>
            </w:r>
          </w:p>
        </w:tc>
        <w:tc>
          <w:tcPr>
            <w:tcW w:w="2072" w:type="dxa"/>
          </w:tcPr>
          <w:p w14:paraId="7AE1DB1E" w14:textId="77777777" w:rsidR="00BB3765" w:rsidRDefault="00BB3765" w:rsidP="00BB3765">
            <w:pPr>
              <w:pStyle w:val="ListParagraph"/>
              <w:spacing w:line="360" w:lineRule="auto"/>
              <w:ind w:left="0" w:right="2"/>
              <w:jc w:val="right"/>
              <w:rPr>
                <w:rFonts w:ascii="Arial" w:hAnsi="Arial" w:cs="Arial"/>
                <w:sz w:val="19"/>
                <w:szCs w:val="19"/>
                <w:lang w:val="en-US" w:bidi="th-TH"/>
              </w:rPr>
            </w:pPr>
          </w:p>
          <w:p w14:paraId="20BBD6AD" w14:textId="40C9056C" w:rsidR="00BB3765" w:rsidRDefault="00BB3765" w:rsidP="00BB3765">
            <w:pPr>
              <w:pStyle w:val="ListParagraph"/>
              <w:spacing w:line="360" w:lineRule="auto"/>
              <w:ind w:left="0" w:right="2"/>
              <w:jc w:val="right"/>
              <w:rPr>
                <w:rFonts w:ascii="Arial" w:hAnsi="Arial" w:cs="Arial"/>
                <w:sz w:val="19"/>
                <w:szCs w:val="19"/>
                <w:lang w:val="en-US" w:bidi="th-TH"/>
              </w:rPr>
            </w:pPr>
            <w:r w:rsidRPr="00902D88">
              <w:rPr>
                <w:rFonts w:ascii="Arial" w:hAnsi="Arial" w:cs="Arial"/>
                <w:sz w:val="19"/>
                <w:szCs w:val="19"/>
                <w:lang w:val="en-US" w:bidi="th-TH"/>
              </w:rPr>
              <w:t>16,776</w:t>
            </w:r>
          </w:p>
        </w:tc>
      </w:tr>
      <w:tr w:rsidR="00BB3765" w14:paraId="6F272A1D" w14:textId="77777777" w:rsidTr="006A3248">
        <w:tc>
          <w:tcPr>
            <w:tcW w:w="4803" w:type="dxa"/>
          </w:tcPr>
          <w:p w14:paraId="623882FF" w14:textId="37A1B709" w:rsidR="00BB3765" w:rsidRDefault="00BB3765" w:rsidP="00BB3765">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 xml:space="preserve">Balance as at </w:t>
            </w:r>
            <w:r w:rsidRPr="00A52739">
              <w:rPr>
                <w:rFonts w:ascii="Arial" w:hAnsi="Arial" w:cs="Arial"/>
                <w:sz w:val="19"/>
                <w:szCs w:val="19"/>
                <w:lang w:val="en-US" w:bidi="th-TH"/>
              </w:rPr>
              <w:t>30 June</w:t>
            </w:r>
            <w:r>
              <w:rPr>
                <w:rFonts w:ascii="Arial" w:hAnsi="Arial" w:cs="Arial"/>
                <w:sz w:val="19"/>
                <w:szCs w:val="19"/>
                <w:lang w:val="en-US" w:bidi="th-TH"/>
              </w:rPr>
              <w:t xml:space="preserve"> 2020</w:t>
            </w:r>
          </w:p>
        </w:tc>
        <w:tc>
          <w:tcPr>
            <w:tcW w:w="2160" w:type="dxa"/>
            <w:vAlign w:val="center"/>
          </w:tcPr>
          <w:p w14:paraId="2D064ADA" w14:textId="16EE5663" w:rsidR="00BB3765" w:rsidRDefault="00B8645D" w:rsidP="00BB3765">
            <w:pPr>
              <w:pStyle w:val="ListParagraph"/>
              <w:pBdr>
                <w:top w:val="single" w:sz="4" w:space="1" w:color="auto"/>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2,526,396</w:t>
            </w:r>
          </w:p>
        </w:tc>
        <w:tc>
          <w:tcPr>
            <w:tcW w:w="2072" w:type="dxa"/>
          </w:tcPr>
          <w:p w14:paraId="65725B58" w14:textId="4933E6D7" w:rsidR="00BB3765" w:rsidRDefault="00BB3765" w:rsidP="00BB3765">
            <w:pPr>
              <w:pStyle w:val="ListParagraph"/>
              <w:pBdr>
                <w:top w:val="single" w:sz="4" w:space="1" w:color="auto"/>
                <w:bottom w:val="single" w:sz="12" w:space="1" w:color="auto"/>
              </w:pBdr>
              <w:spacing w:line="360" w:lineRule="auto"/>
              <w:ind w:left="0" w:right="2"/>
              <w:jc w:val="right"/>
              <w:rPr>
                <w:rFonts w:ascii="Arial" w:hAnsi="Arial" w:cs="Arial"/>
                <w:sz w:val="19"/>
                <w:szCs w:val="19"/>
                <w:lang w:val="en-US" w:bidi="th-TH"/>
              </w:rPr>
            </w:pPr>
            <w:r w:rsidRPr="00902D88">
              <w:rPr>
                <w:rFonts w:ascii="Arial" w:hAnsi="Arial" w:cs="Arial"/>
                <w:sz w:val="19"/>
                <w:szCs w:val="19"/>
                <w:lang w:val="en-US" w:bidi="th-TH"/>
              </w:rPr>
              <w:t>2,498,338</w:t>
            </w:r>
          </w:p>
        </w:tc>
      </w:tr>
      <w:tr w:rsidR="00BB3765" w14:paraId="7B2A67CE" w14:textId="77777777" w:rsidTr="006A3248">
        <w:tc>
          <w:tcPr>
            <w:tcW w:w="4803" w:type="dxa"/>
          </w:tcPr>
          <w:p w14:paraId="266D06E5" w14:textId="77777777" w:rsidR="00BB3765" w:rsidRDefault="00BB3765" w:rsidP="00BB3765">
            <w:pPr>
              <w:pStyle w:val="ListParagraph"/>
              <w:spacing w:line="360" w:lineRule="auto"/>
              <w:ind w:left="0" w:right="2"/>
              <w:rPr>
                <w:rFonts w:ascii="Arial" w:hAnsi="Arial" w:cs="Arial"/>
                <w:sz w:val="19"/>
                <w:szCs w:val="19"/>
                <w:lang w:val="en-US" w:bidi="th-TH"/>
              </w:rPr>
            </w:pPr>
          </w:p>
        </w:tc>
        <w:tc>
          <w:tcPr>
            <w:tcW w:w="2160" w:type="dxa"/>
            <w:vAlign w:val="center"/>
          </w:tcPr>
          <w:p w14:paraId="3FAE53C9" w14:textId="77777777" w:rsidR="00BB3765" w:rsidRDefault="00BB3765" w:rsidP="00BB3765">
            <w:pPr>
              <w:pStyle w:val="ListParagraph"/>
              <w:spacing w:line="360" w:lineRule="auto"/>
              <w:ind w:left="0" w:right="2"/>
              <w:jc w:val="right"/>
              <w:rPr>
                <w:rFonts w:ascii="Arial" w:hAnsi="Arial" w:cs="Arial"/>
                <w:sz w:val="19"/>
                <w:szCs w:val="19"/>
                <w:lang w:val="en-US" w:bidi="th-TH"/>
              </w:rPr>
            </w:pPr>
          </w:p>
        </w:tc>
        <w:tc>
          <w:tcPr>
            <w:tcW w:w="2072" w:type="dxa"/>
          </w:tcPr>
          <w:p w14:paraId="1DD122A2" w14:textId="77777777" w:rsidR="00BB3765" w:rsidRDefault="00BB3765" w:rsidP="00BB3765">
            <w:pPr>
              <w:pStyle w:val="ListParagraph"/>
              <w:spacing w:line="360" w:lineRule="auto"/>
              <w:ind w:left="0" w:right="2"/>
              <w:jc w:val="thaiDistribute"/>
              <w:rPr>
                <w:rFonts w:ascii="Arial" w:hAnsi="Arial" w:cs="Arial"/>
                <w:sz w:val="19"/>
                <w:szCs w:val="19"/>
                <w:lang w:val="en-US" w:bidi="th-TH"/>
              </w:rPr>
            </w:pPr>
          </w:p>
        </w:tc>
      </w:tr>
      <w:tr w:rsidR="00BB3765" w14:paraId="4968F1A3" w14:textId="77777777" w:rsidTr="006A3248">
        <w:tc>
          <w:tcPr>
            <w:tcW w:w="4803" w:type="dxa"/>
          </w:tcPr>
          <w:p w14:paraId="4EA0C5E7" w14:textId="65A3CBCD" w:rsidR="00BB3765" w:rsidRPr="00A36B2D" w:rsidRDefault="00BB3765" w:rsidP="00BB3765">
            <w:pPr>
              <w:pStyle w:val="ListParagraph"/>
              <w:spacing w:line="360" w:lineRule="auto"/>
              <w:ind w:left="0" w:right="2"/>
              <w:jc w:val="thaiDistribute"/>
              <w:rPr>
                <w:rFonts w:ascii="Arial" w:hAnsi="Arial" w:cs="Arial"/>
                <w:sz w:val="19"/>
                <w:szCs w:val="19"/>
                <w:u w:val="single"/>
                <w:lang w:val="en-US" w:bidi="th-TH"/>
              </w:rPr>
            </w:pPr>
            <w:r w:rsidRPr="00A36B2D">
              <w:rPr>
                <w:rFonts w:ascii="Arial" w:hAnsi="Arial" w:cs="Arial"/>
                <w:sz w:val="19"/>
                <w:szCs w:val="19"/>
                <w:u w:val="single"/>
                <w:lang w:val="en-US" w:bidi="th-TH"/>
              </w:rPr>
              <w:t>Related - parties</w:t>
            </w:r>
          </w:p>
        </w:tc>
        <w:tc>
          <w:tcPr>
            <w:tcW w:w="2160" w:type="dxa"/>
          </w:tcPr>
          <w:p w14:paraId="08D5120D" w14:textId="77777777" w:rsidR="00BB3765" w:rsidRDefault="00BB3765" w:rsidP="00BB3765">
            <w:pPr>
              <w:pStyle w:val="ListParagraph"/>
              <w:spacing w:line="360" w:lineRule="auto"/>
              <w:ind w:left="0" w:right="2"/>
              <w:jc w:val="right"/>
              <w:rPr>
                <w:rFonts w:ascii="Arial" w:hAnsi="Arial" w:cs="Arial"/>
                <w:sz w:val="19"/>
                <w:szCs w:val="19"/>
                <w:lang w:val="en-US" w:bidi="th-TH"/>
              </w:rPr>
            </w:pPr>
          </w:p>
        </w:tc>
        <w:tc>
          <w:tcPr>
            <w:tcW w:w="2072" w:type="dxa"/>
          </w:tcPr>
          <w:p w14:paraId="71223C1C" w14:textId="77777777" w:rsidR="00BB3765" w:rsidRDefault="00BB3765" w:rsidP="00BB3765">
            <w:pPr>
              <w:pStyle w:val="ListParagraph"/>
              <w:spacing w:line="360" w:lineRule="auto"/>
              <w:ind w:left="0" w:right="2"/>
              <w:jc w:val="thaiDistribute"/>
              <w:rPr>
                <w:rFonts w:ascii="Arial" w:hAnsi="Arial" w:cs="Arial"/>
                <w:sz w:val="19"/>
                <w:szCs w:val="19"/>
                <w:lang w:val="en-US" w:bidi="th-TH"/>
              </w:rPr>
            </w:pPr>
          </w:p>
        </w:tc>
      </w:tr>
      <w:tr w:rsidR="00BB3765" w14:paraId="4EE107D1" w14:textId="77777777" w:rsidTr="006A3248">
        <w:tc>
          <w:tcPr>
            <w:tcW w:w="4803" w:type="dxa"/>
          </w:tcPr>
          <w:p w14:paraId="1B80C76B" w14:textId="51BDE434" w:rsidR="00BB3765" w:rsidRPr="00B07D7E" w:rsidRDefault="00BB3765" w:rsidP="00BB3765">
            <w:pPr>
              <w:pStyle w:val="ListParagraph"/>
              <w:spacing w:line="360" w:lineRule="auto"/>
              <w:ind w:left="0" w:right="2"/>
              <w:jc w:val="thaiDistribute"/>
              <w:rPr>
                <w:rFonts w:ascii="Arial" w:hAnsi="Arial" w:cstheme="minorBidi"/>
                <w:sz w:val="19"/>
                <w:szCs w:val="19"/>
                <w:lang w:val="en-US" w:bidi="th-TH"/>
              </w:rPr>
            </w:pPr>
            <w:r>
              <w:rPr>
                <w:rFonts w:ascii="Arial" w:hAnsi="Arial" w:cs="Arial"/>
                <w:sz w:val="19"/>
                <w:szCs w:val="19"/>
                <w:lang w:val="en-US" w:bidi="th-TH"/>
              </w:rPr>
              <w:t>Balance as at 1 January 2020</w:t>
            </w:r>
          </w:p>
        </w:tc>
        <w:tc>
          <w:tcPr>
            <w:tcW w:w="2160" w:type="dxa"/>
          </w:tcPr>
          <w:p w14:paraId="366F2625" w14:textId="1C2A6800" w:rsidR="00BB3765" w:rsidRDefault="00BB3765" w:rsidP="00BB3765">
            <w:pPr>
              <w:pStyle w:val="ListParagraph"/>
              <w:spacing w:line="360" w:lineRule="auto"/>
              <w:ind w:left="0" w:right="2"/>
              <w:jc w:val="right"/>
              <w:rPr>
                <w:rFonts w:ascii="Arial" w:hAnsi="Arial" w:cs="Arial"/>
                <w:sz w:val="19"/>
                <w:szCs w:val="19"/>
                <w:lang w:val="en-US" w:bidi="th-TH"/>
              </w:rPr>
            </w:pPr>
            <w:r w:rsidRPr="0057567F">
              <w:rPr>
                <w:rFonts w:ascii="Arial" w:hAnsi="Arial" w:cs="Arial"/>
                <w:sz w:val="19"/>
                <w:szCs w:val="19"/>
                <w:lang w:val="en-US" w:bidi="th-TH"/>
              </w:rPr>
              <w:t>283</w:t>
            </w:r>
          </w:p>
        </w:tc>
        <w:tc>
          <w:tcPr>
            <w:tcW w:w="2072" w:type="dxa"/>
          </w:tcPr>
          <w:p w14:paraId="61171DD9" w14:textId="3C1EFE9C" w:rsidR="00BB3765" w:rsidRDefault="00BB3765" w:rsidP="00BB3765">
            <w:pPr>
              <w:pStyle w:val="ListParagraph"/>
              <w:spacing w:line="360" w:lineRule="auto"/>
              <w:ind w:left="0" w:right="2"/>
              <w:jc w:val="right"/>
              <w:rPr>
                <w:rFonts w:ascii="Arial" w:hAnsi="Arial" w:cs="Arial"/>
                <w:sz w:val="19"/>
                <w:szCs w:val="19"/>
                <w:lang w:val="en-US" w:bidi="th-TH"/>
              </w:rPr>
            </w:pPr>
            <w:r w:rsidRPr="005065CB">
              <w:rPr>
                <w:rFonts w:ascii="Arial" w:hAnsi="Arial" w:cs="Arial"/>
                <w:sz w:val="19"/>
                <w:szCs w:val="19"/>
                <w:lang w:val="en-US" w:bidi="th-TH"/>
              </w:rPr>
              <w:t>283</w:t>
            </w:r>
          </w:p>
        </w:tc>
      </w:tr>
      <w:tr w:rsidR="00B8645D" w14:paraId="7F6EAEDC" w14:textId="77777777" w:rsidTr="006A3248">
        <w:tc>
          <w:tcPr>
            <w:tcW w:w="4803" w:type="dxa"/>
          </w:tcPr>
          <w:p w14:paraId="03FADE1B" w14:textId="03298EFE" w:rsidR="00B8645D" w:rsidRDefault="00B8645D" w:rsidP="00B8645D">
            <w:pPr>
              <w:pStyle w:val="ListParagraph"/>
              <w:spacing w:line="360" w:lineRule="auto"/>
              <w:ind w:left="0" w:right="2"/>
              <w:jc w:val="thaiDistribute"/>
              <w:rPr>
                <w:rFonts w:ascii="Arial" w:hAnsi="Arial" w:cs="Arial"/>
                <w:sz w:val="19"/>
                <w:szCs w:val="19"/>
                <w:lang w:val="en-US" w:bidi="th-TH"/>
              </w:rPr>
            </w:pPr>
            <w:r w:rsidRPr="00D44620">
              <w:rPr>
                <w:rFonts w:ascii="Arial" w:hAnsi="Arial" w:cs="Arial"/>
                <w:sz w:val="19"/>
                <w:szCs w:val="19"/>
                <w:u w:val="single"/>
                <w:lang w:val="en-US" w:bidi="th-TH"/>
              </w:rPr>
              <w:t>Add</w:t>
            </w:r>
            <w:r>
              <w:rPr>
                <w:rFonts w:ascii="Arial" w:hAnsi="Arial" w:cs="Arial"/>
                <w:sz w:val="19"/>
                <w:szCs w:val="19"/>
                <w:lang w:val="en-US" w:bidi="th-TH"/>
              </w:rPr>
              <w:t xml:space="preserve"> </w:t>
            </w:r>
            <w:r w:rsidRPr="00EF44A2">
              <w:rPr>
                <w:rFonts w:ascii="Arial" w:hAnsi="Arial" w:cs="Arial"/>
                <w:sz w:val="19"/>
                <w:szCs w:val="19"/>
                <w:lang w:val="en-US"/>
              </w:rPr>
              <w:t>Allowance</w:t>
            </w:r>
            <w:r w:rsidRPr="00D44620">
              <w:rPr>
                <w:rFonts w:ascii="Arial" w:hAnsi="Arial" w:cs="Arial"/>
                <w:sz w:val="19"/>
                <w:szCs w:val="19"/>
                <w:lang w:val="en-US" w:bidi="th-TH"/>
              </w:rPr>
              <w:t xml:space="preserve"> for </w:t>
            </w:r>
            <w:r w:rsidR="00E8712C">
              <w:rPr>
                <w:rFonts w:ascii="Arial" w:hAnsi="Arial" w:cs="Arial"/>
                <w:sz w:val="19"/>
                <w:szCs w:val="19"/>
                <w:lang w:val="en-US" w:bidi="th-TH"/>
              </w:rPr>
              <w:t>impairment losses</w:t>
            </w:r>
          </w:p>
        </w:tc>
        <w:tc>
          <w:tcPr>
            <w:tcW w:w="2160" w:type="dxa"/>
          </w:tcPr>
          <w:p w14:paraId="4A276A4E" w14:textId="07522704" w:rsidR="00B8645D" w:rsidRDefault="00B8645D" w:rsidP="00B8645D">
            <w:pPr>
              <w:pStyle w:val="ListParagraph"/>
              <w:tabs>
                <w:tab w:val="left" w:pos="847"/>
              </w:tabs>
              <w:spacing w:line="360" w:lineRule="auto"/>
              <w:ind w:left="0" w:right="246"/>
              <w:jc w:val="right"/>
              <w:rPr>
                <w:rFonts w:ascii="Arial" w:hAnsi="Arial" w:cs="Arial"/>
                <w:sz w:val="19"/>
                <w:szCs w:val="19"/>
                <w:lang w:val="en-US" w:bidi="th-TH"/>
              </w:rPr>
            </w:pPr>
            <w:r>
              <w:rPr>
                <w:rFonts w:ascii="Arial" w:hAnsi="Arial" w:cs="Arial"/>
                <w:sz w:val="19"/>
                <w:szCs w:val="19"/>
                <w:lang w:val="en-US" w:bidi="th-TH"/>
              </w:rPr>
              <w:t>-</w:t>
            </w:r>
          </w:p>
        </w:tc>
        <w:tc>
          <w:tcPr>
            <w:tcW w:w="2072" w:type="dxa"/>
          </w:tcPr>
          <w:p w14:paraId="65260A86" w14:textId="4E0B2271" w:rsidR="00B8645D" w:rsidRDefault="00B8645D" w:rsidP="00B8645D">
            <w:pPr>
              <w:pStyle w:val="ListParagraph"/>
              <w:spacing w:line="360" w:lineRule="auto"/>
              <w:ind w:left="0" w:right="276"/>
              <w:jc w:val="right"/>
              <w:rPr>
                <w:rFonts w:ascii="Arial" w:hAnsi="Arial" w:cs="Arial"/>
                <w:sz w:val="19"/>
                <w:szCs w:val="19"/>
                <w:lang w:val="en-US" w:bidi="th-TH"/>
              </w:rPr>
            </w:pPr>
            <w:r>
              <w:rPr>
                <w:rFonts w:ascii="Arial" w:hAnsi="Arial" w:cs="Arial"/>
                <w:sz w:val="19"/>
                <w:szCs w:val="19"/>
                <w:lang w:val="en-US" w:bidi="th-TH"/>
              </w:rPr>
              <w:t>-</w:t>
            </w:r>
          </w:p>
        </w:tc>
      </w:tr>
      <w:tr w:rsidR="00B8645D" w14:paraId="044DE815" w14:textId="77777777" w:rsidTr="006A3248">
        <w:tc>
          <w:tcPr>
            <w:tcW w:w="4803" w:type="dxa"/>
          </w:tcPr>
          <w:p w14:paraId="3516FFDB" w14:textId="77777777" w:rsidR="00B8645D" w:rsidRDefault="00B8645D" w:rsidP="00B8645D">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E</w:t>
            </w:r>
            <w:r w:rsidRPr="001574DE">
              <w:rPr>
                <w:rFonts w:ascii="Arial" w:hAnsi="Arial" w:cs="Arial"/>
                <w:sz w:val="19"/>
                <w:szCs w:val="19"/>
                <w:lang w:val="en-US" w:bidi="th-TH"/>
              </w:rPr>
              <w:t xml:space="preserve">xchange </w:t>
            </w:r>
            <w:r>
              <w:rPr>
                <w:rFonts w:ascii="Arial" w:hAnsi="Arial" w:cs="Arial"/>
                <w:sz w:val="19"/>
                <w:szCs w:val="19"/>
                <w:lang w:val="en-US" w:bidi="th-TH"/>
              </w:rPr>
              <w:t xml:space="preserve">differences from </w:t>
            </w:r>
            <w:r w:rsidRPr="001574DE">
              <w:rPr>
                <w:rFonts w:ascii="Arial" w:hAnsi="Arial" w:cs="Arial"/>
                <w:sz w:val="19"/>
                <w:szCs w:val="19"/>
                <w:lang w:val="en-US" w:bidi="th-TH"/>
              </w:rPr>
              <w:t>financial statements</w:t>
            </w:r>
            <w:r>
              <w:rPr>
                <w:rFonts w:ascii="Arial" w:hAnsi="Arial" w:cs="Arial"/>
                <w:sz w:val="19"/>
                <w:szCs w:val="19"/>
                <w:lang w:val="en-US" w:bidi="th-TH"/>
              </w:rPr>
              <w:t xml:space="preserve">  </w:t>
            </w:r>
          </w:p>
          <w:p w14:paraId="65F6BC17" w14:textId="4E623C1D" w:rsidR="00B8645D" w:rsidRDefault="00B8645D" w:rsidP="00B8645D">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 xml:space="preserve">    translation</w:t>
            </w:r>
          </w:p>
        </w:tc>
        <w:tc>
          <w:tcPr>
            <w:tcW w:w="2160" w:type="dxa"/>
          </w:tcPr>
          <w:p w14:paraId="04BBFF9B" w14:textId="77777777" w:rsidR="00B8645D" w:rsidRDefault="00B8645D" w:rsidP="00B8645D">
            <w:pPr>
              <w:pStyle w:val="ListParagraph"/>
              <w:spacing w:line="360" w:lineRule="auto"/>
              <w:ind w:left="0" w:right="2"/>
              <w:jc w:val="right"/>
              <w:rPr>
                <w:rFonts w:ascii="Arial" w:hAnsi="Arial" w:cs="Arial"/>
                <w:sz w:val="19"/>
                <w:szCs w:val="19"/>
                <w:lang w:val="en-US" w:bidi="th-TH"/>
              </w:rPr>
            </w:pPr>
          </w:p>
          <w:p w14:paraId="5B98F09D" w14:textId="62C91D3B" w:rsidR="00B8645D" w:rsidRPr="00B8645D" w:rsidRDefault="00B8645D" w:rsidP="00B8645D">
            <w:pPr>
              <w:spacing w:line="360" w:lineRule="auto"/>
              <w:ind w:left="176" w:right="2"/>
              <w:jc w:val="center"/>
              <w:rPr>
                <w:rFonts w:ascii="Arial" w:hAnsi="Arial" w:cs="Arial"/>
                <w:sz w:val="19"/>
                <w:szCs w:val="19"/>
              </w:rPr>
            </w:pPr>
            <w:r>
              <w:rPr>
                <w:rFonts w:ascii="Arial" w:hAnsi="Arial" w:cs="Arial"/>
                <w:sz w:val="19"/>
                <w:szCs w:val="19"/>
              </w:rPr>
              <w:t xml:space="preserve">                       </w:t>
            </w:r>
            <w:r w:rsidRPr="00B8645D">
              <w:rPr>
                <w:rFonts w:ascii="Arial" w:hAnsi="Arial" w:cs="Arial"/>
                <w:sz w:val="19"/>
                <w:szCs w:val="19"/>
              </w:rPr>
              <w:t>-</w:t>
            </w:r>
          </w:p>
        </w:tc>
        <w:tc>
          <w:tcPr>
            <w:tcW w:w="2072" w:type="dxa"/>
          </w:tcPr>
          <w:p w14:paraId="42900701" w14:textId="77777777" w:rsidR="00B8645D" w:rsidRDefault="00B8645D" w:rsidP="00B8645D">
            <w:pPr>
              <w:pStyle w:val="ListParagraph"/>
              <w:spacing w:line="360" w:lineRule="auto"/>
              <w:ind w:left="0" w:right="2"/>
              <w:jc w:val="right"/>
              <w:rPr>
                <w:rFonts w:ascii="Arial" w:hAnsi="Arial" w:cs="Arial"/>
                <w:sz w:val="19"/>
                <w:szCs w:val="19"/>
                <w:lang w:val="en-US" w:bidi="th-TH"/>
              </w:rPr>
            </w:pPr>
          </w:p>
          <w:p w14:paraId="42990B28" w14:textId="77A9A79C" w:rsidR="00B8645D" w:rsidRDefault="00B8645D" w:rsidP="00B8645D">
            <w:pPr>
              <w:pStyle w:val="ListParagraph"/>
              <w:spacing w:line="360" w:lineRule="auto"/>
              <w:ind w:left="0" w:right="276"/>
              <w:jc w:val="right"/>
              <w:rPr>
                <w:rFonts w:ascii="Arial" w:hAnsi="Arial" w:cs="Arial"/>
                <w:sz w:val="19"/>
                <w:szCs w:val="19"/>
                <w:lang w:val="en-US" w:bidi="th-TH"/>
              </w:rPr>
            </w:pPr>
            <w:r>
              <w:rPr>
                <w:rFonts w:ascii="Arial" w:hAnsi="Arial" w:cs="Arial"/>
                <w:sz w:val="19"/>
                <w:szCs w:val="19"/>
                <w:lang w:val="en-US" w:bidi="th-TH"/>
              </w:rPr>
              <w:t>-</w:t>
            </w:r>
          </w:p>
        </w:tc>
      </w:tr>
      <w:tr w:rsidR="00B8645D" w14:paraId="3F03F78B" w14:textId="77777777" w:rsidTr="006A3248">
        <w:tc>
          <w:tcPr>
            <w:tcW w:w="4803" w:type="dxa"/>
          </w:tcPr>
          <w:p w14:paraId="3BCD2C58" w14:textId="645983A7" w:rsidR="00B8645D" w:rsidRDefault="00B8645D" w:rsidP="00B8645D">
            <w:pPr>
              <w:pStyle w:val="ListParagraph"/>
              <w:spacing w:line="360" w:lineRule="auto"/>
              <w:ind w:left="0" w:right="2"/>
              <w:jc w:val="thaiDistribute"/>
              <w:rPr>
                <w:rFonts w:ascii="Arial" w:hAnsi="Arial" w:cs="Arial"/>
                <w:sz w:val="19"/>
                <w:szCs w:val="19"/>
                <w:lang w:val="en-US" w:bidi="th-TH"/>
              </w:rPr>
            </w:pPr>
            <w:r>
              <w:rPr>
                <w:rFonts w:ascii="Arial" w:hAnsi="Arial" w:cs="Arial"/>
                <w:sz w:val="19"/>
                <w:szCs w:val="19"/>
                <w:lang w:val="en-US" w:bidi="th-TH"/>
              </w:rPr>
              <w:t xml:space="preserve">Balance as at </w:t>
            </w:r>
            <w:r w:rsidRPr="00A52739">
              <w:rPr>
                <w:rFonts w:ascii="Arial" w:hAnsi="Arial" w:cs="Arial"/>
                <w:sz w:val="19"/>
                <w:szCs w:val="19"/>
                <w:lang w:val="en-US" w:bidi="th-TH"/>
              </w:rPr>
              <w:t>30 June</w:t>
            </w:r>
            <w:r>
              <w:rPr>
                <w:rFonts w:ascii="Arial" w:hAnsi="Arial" w:cs="Arial"/>
                <w:sz w:val="19"/>
                <w:szCs w:val="19"/>
                <w:lang w:val="en-US" w:bidi="th-TH"/>
              </w:rPr>
              <w:t xml:space="preserve"> 2020</w:t>
            </w:r>
          </w:p>
        </w:tc>
        <w:tc>
          <w:tcPr>
            <w:tcW w:w="2160" w:type="dxa"/>
          </w:tcPr>
          <w:p w14:paraId="492B0715" w14:textId="160964AD" w:rsidR="00B8645D" w:rsidRDefault="00B8645D" w:rsidP="00B8645D">
            <w:pPr>
              <w:pStyle w:val="ListParagraph"/>
              <w:pBdr>
                <w:top w:val="single" w:sz="4" w:space="1" w:color="auto"/>
                <w:bottom w:val="single" w:sz="12" w:space="1" w:color="auto"/>
              </w:pBdr>
              <w:spacing w:line="360" w:lineRule="auto"/>
              <w:ind w:left="0" w:right="2"/>
              <w:jc w:val="right"/>
              <w:rPr>
                <w:rFonts w:ascii="Arial" w:hAnsi="Arial" w:cs="Arial"/>
                <w:sz w:val="19"/>
                <w:szCs w:val="19"/>
                <w:lang w:val="en-US" w:bidi="th-TH"/>
              </w:rPr>
            </w:pPr>
            <w:r w:rsidRPr="005065CB">
              <w:rPr>
                <w:rFonts w:ascii="Arial" w:hAnsi="Arial" w:cs="Arial"/>
                <w:sz w:val="19"/>
                <w:szCs w:val="19"/>
                <w:lang w:val="en-US" w:bidi="th-TH"/>
              </w:rPr>
              <w:t>283</w:t>
            </w:r>
          </w:p>
        </w:tc>
        <w:tc>
          <w:tcPr>
            <w:tcW w:w="2072" w:type="dxa"/>
          </w:tcPr>
          <w:p w14:paraId="12BB85AD" w14:textId="22C2E6A0" w:rsidR="00B8645D" w:rsidRDefault="00B8645D" w:rsidP="00B8645D">
            <w:pPr>
              <w:pStyle w:val="ListParagraph"/>
              <w:pBdr>
                <w:top w:val="single" w:sz="4" w:space="1" w:color="auto"/>
                <w:bottom w:val="single" w:sz="12" w:space="1" w:color="auto"/>
              </w:pBdr>
              <w:spacing w:line="360" w:lineRule="auto"/>
              <w:ind w:left="0" w:right="2"/>
              <w:jc w:val="right"/>
              <w:rPr>
                <w:rFonts w:ascii="Arial" w:hAnsi="Arial" w:cs="Arial"/>
                <w:sz w:val="19"/>
                <w:szCs w:val="19"/>
                <w:lang w:val="en-US" w:bidi="th-TH"/>
              </w:rPr>
            </w:pPr>
            <w:r w:rsidRPr="005065CB">
              <w:rPr>
                <w:rFonts w:ascii="Arial" w:hAnsi="Arial" w:cs="Arial"/>
                <w:sz w:val="19"/>
                <w:szCs w:val="19"/>
                <w:lang w:val="en-US" w:bidi="th-TH"/>
              </w:rPr>
              <w:t>283</w:t>
            </w:r>
          </w:p>
        </w:tc>
      </w:tr>
    </w:tbl>
    <w:p w14:paraId="1E6D3AD7" w14:textId="77777777" w:rsidR="00454DD5" w:rsidRPr="00A52176" w:rsidRDefault="00454DD5" w:rsidP="0087225D">
      <w:pPr>
        <w:pStyle w:val="ListParagraph"/>
        <w:spacing w:line="360" w:lineRule="auto"/>
        <w:ind w:left="426" w:right="-143"/>
        <w:rPr>
          <w:rFonts w:ascii="Arial" w:hAnsi="Arial" w:cs="Arial"/>
          <w:sz w:val="24"/>
          <w:szCs w:val="24"/>
          <w:u w:val="single"/>
        </w:rPr>
      </w:pPr>
    </w:p>
    <w:p w14:paraId="76B57B69" w14:textId="2AD51882" w:rsidR="00D57DC9" w:rsidRPr="00A52739" w:rsidRDefault="004220DA" w:rsidP="006A3248">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A52739">
        <w:rPr>
          <w:rFonts w:ascii="Arial" w:hAnsi="Arial" w:cs="Arial"/>
          <w:b/>
          <w:bCs/>
          <w:sz w:val="19"/>
          <w:szCs w:val="19"/>
        </w:rPr>
        <w:t>LOAN TO THIRD PARTY</w:t>
      </w:r>
    </w:p>
    <w:p w14:paraId="2E20C2AF" w14:textId="50E78EB8" w:rsidR="00D57DC9" w:rsidRPr="00A52739" w:rsidRDefault="00D57DC9" w:rsidP="00D57DC9">
      <w:pPr>
        <w:pStyle w:val="ListParagraph"/>
        <w:spacing w:line="360" w:lineRule="auto"/>
        <w:ind w:left="426" w:right="-143"/>
        <w:rPr>
          <w:rFonts w:ascii="Arial" w:hAnsi="Arial" w:cs="Arial"/>
          <w:b/>
          <w:bCs/>
          <w:sz w:val="19"/>
          <w:szCs w:val="19"/>
          <w:lang w:val="en-US" w:bidi="th-TH"/>
        </w:rPr>
      </w:pPr>
    </w:p>
    <w:p w14:paraId="5E5B089A" w14:textId="64355253" w:rsidR="004220DA" w:rsidRDefault="00052CEB" w:rsidP="00796037">
      <w:pPr>
        <w:pStyle w:val="ListParagraph"/>
        <w:spacing w:line="360" w:lineRule="auto"/>
        <w:ind w:left="426" w:right="-43"/>
        <w:jc w:val="thaiDistribute"/>
        <w:rPr>
          <w:rFonts w:ascii="Arial" w:hAnsi="Arial" w:cs="Arial"/>
          <w:sz w:val="19"/>
          <w:szCs w:val="19"/>
          <w:lang w:val="en-US" w:bidi="th-TH"/>
        </w:rPr>
      </w:pPr>
      <w:r w:rsidRPr="00052CEB">
        <w:rPr>
          <w:rFonts w:ascii="Arial" w:hAnsi="Arial" w:cs="Arial"/>
          <w:sz w:val="19"/>
          <w:szCs w:val="19"/>
          <w:lang w:val="en-US" w:bidi="th-TH"/>
        </w:rPr>
        <w:t xml:space="preserve">A long-term loan was granted to Toyo Thai-USA Corporation (TTUS), of USD </w:t>
      </w:r>
      <w:r w:rsidR="005D1EC9">
        <w:rPr>
          <w:rFonts w:ascii="Arial" w:hAnsi="Arial" w:cstheme="minorBidi"/>
          <w:sz w:val="19"/>
          <w:szCs w:val="19"/>
          <w:lang w:val="en-US"/>
        </w:rPr>
        <w:t>23.14</w:t>
      </w:r>
      <w:r w:rsidR="00F9533E" w:rsidRPr="00052CEB">
        <w:rPr>
          <w:rFonts w:ascii="Arial" w:hAnsi="Arial" w:cs="Arial"/>
          <w:sz w:val="19"/>
          <w:szCs w:val="19"/>
          <w:lang w:val="en-US" w:bidi="th-TH"/>
        </w:rPr>
        <w:t xml:space="preserve"> </w:t>
      </w:r>
      <w:r w:rsidRPr="00052CEB">
        <w:rPr>
          <w:rFonts w:ascii="Arial" w:hAnsi="Arial" w:cs="Arial"/>
          <w:sz w:val="19"/>
          <w:szCs w:val="19"/>
          <w:lang w:val="en-US" w:bidi="th-TH"/>
        </w:rPr>
        <w:t xml:space="preserve">million, equivalent to Baht </w:t>
      </w:r>
      <w:r w:rsidR="000B65AA">
        <w:rPr>
          <w:rFonts w:ascii="Arial" w:hAnsi="Arial" w:cstheme="minorBidi"/>
          <w:sz w:val="19"/>
          <w:szCs w:val="19"/>
          <w:lang w:val="en-US"/>
        </w:rPr>
        <w:t>710.61</w:t>
      </w:r>
      <w:r w:rsidR="00F9533E" w:rsidRPr="00052CEB">
        <w:rPr>
          <w:rFonts w:ascii="Arial" w:hAnsi="Arial" w:cs="Arial"/>
          <w:sz w:val="19"/>
          <w:szCs w:val="19"/>
          <w:lang w:val="en-US" w:bidi="th-TH"/>
        </w:rPr>
        <w:t xml:space="preserve"> </w:t>
      </w:r>
      <w:r w:rsidRPr="00052CEB">
        <w:rPr>
          <w:rFonts w:ascii="Arial" w:hAnsi="Arial" w:cs="Arial"/>
          <w:sz w:val="19"/>
          <w:szCs w:val="19"/>
          <w:lang w:val="en-US" w:bidi="th-TH"/>
        </w:rPr>
        <w:t xml:space="preserve">million bears interest at 4% per annum with the interest repayment and principal instalment repayments specified in the loan agreement, with payment starting in 2016. As at </w:t>
      </w:r>
      <w:r w:rsidR="00A52739" w:rsidRPr="00A52739">
        <w:rPr>
          <w:rFonts w:ascii="Arial" w:hAnsi="Arial" w:cs="Arial"/>
          <w:sz w:val="19"/>
          <w:szCs w:val="19"/>
          <w:lang w:val="en-US" w:bidi="th-TH"/>
        </w:rPr>
        <w:t>30 June</w:t>
      </w:r>
      <w:r w:rsidRPr="00052CEB">
        <w:rPr>
          <w:rFonts w:ascii="Arial" w:hAnsi="Arial" w:cs="Arial"/>
          <w:sz w:val="19"/>
          <w:szCs w:val="19"/>
          <w:lang w:val="en-US" w:bidi="th-TH"/>
        </w:rPr>
        <w:t xml:space="preserve"> 20</w:t>
      </w:r>
      <w:r w:rsidR="00C41B45">
        <w:rPr>
          <w:rFonts w:ascii="Arial" w:hAnsi="Arial" w:cs="Arial"/>
          <w:sz w:val="19"/>
          <w:szCs w:val="19"/>
          <w:lang w:val="en-US" w:bidi="th-TH"/>
        </w:rPr>
        <w:t>20</w:t>
      </w:r>
      <w:r w:rsidRPr="00052CEB">
        <w:rPr>
          <w:rFonts w:ascii="Arial" w:hAnsi="Arial" w:cs="Arial"/>
          <w:sz w:val="19"/>
          <w:szCs w:val="19"/>
          <w:lang w:val="en-US" w:bidi="th-TH"/>
        </w:rPr>
        <w:t xml:space="preserve">, long-term loans to TTUS, of USD </w:t>
      </w:r>
      <w:r w:rsidR="001E269C">
        <w:rPr>
          <w:rFonts w:ascii="Arial" w:hAnsi="Arial" w:cstheme="minorBidi"/>
          <w:sz w:val="19"/>
          <w:szCs w:val="19"/>
          <w:lang w:val="en-US"/>
        </w:rPr>
        <w:t>7.63</w:t>
      </w:r>
      <w:r w:rsidR="00C41B45" w:rsidRPr="00052CEB">
        <w:rPr>
          <w:rFonts w:ascii="Arial" w:hAnsi="Arial" w:cs="Arial"/>
          <w:sz w:val="19"/>
          <w:szCs w:val="19"/>
          <w:lang w:val="en-US" w:bidi="th-TH"/>
        </w:rPr>
        <w:t xml:space="preserve"> </w:t>
      </w:r>
      <w:r w:rsidRPr="00052CEB">
        <w:rPr>
          <w:rFonts w:ascii="Arial" w:hAnsi="Arial" w:cs="Arial"/>
          <w:sz w:val="19"/>
          <w:szCs w:val="19"/>
          <w:lang w:val="en-US" w:bidi="th-TH"/>
        </w:rPr>
        <w:t xml:space="preserve">million or equivalent to Baht </w:t>
      </w:r>
      <w:r w:rsidR="001E269C">
        <w:rPr>
          <w:rFonts w:ascii="Arial" w:hAnsi="Arial" w:cstheme="minorBidi"/>
          <w:sz w:val="19"/>
          <w:szCs w:val="19"/>
          <w:lang w:val="en-US"/>
        </w:rPr>
        <w:t>234.39</w:t>
      </w:r>
      <w:r w:rsidR="00C41B45" w:rsidRPr="00052CEB">
        <w:rPr>
          <w:rFonts w:ascii="Arial" w:hAnsi="Arial" w:cs="Arial"/>
          <w:sz w:val="19"/>
          <w:szCs w:val="19"/>
          <w:lang w:val="en-US" w:bidi="th-TH"/>
        </w:rPr>
        <w:t xml:space="preserve"> </w:t>
      </w:r>
      <w:r w:rsidRPr="00052CEB">
        <w:rPr>
          <w:rFonts w:ascii="Arial" w:hAnsi="Arial" w:cs="Arial"/>
          <w:sz w:val="19"/>
          <w:szCs w:val="19"/>
          <w:lang w:val="en-US" w:bidi="th-TH"/>
        </w:rPr>
        <w:t xml:space="preserve">million due within one year and USD </w:t>
      </w:r>
      <w:r w:rsidR="00A664FA">
        <w:rPr>
          <w:rFonts w:ascii="Arial" w:hAnsi="Arial" w:cs="Arial"/>
          <w:sz w:val="19"/>
          <w:szCs w:val="19"/>
          <w:lang w:val="en-US" w:bidi="th-TH"/>
        </w:rPr>
        <w:t>15.50</w:t>
      </w:r>
      <w:r w:rsidR="00C41B45" w:rsidRPr="00052CEB">
        <w:rPr>
          <w:rFonts w:ascii="Arial" w:hAnsi="Arial" w:cs="Arial"/>
          <w:sz w:val="19"/>
          <w:szCs w:val="19"/>
          <w:lang w:val="en-US" w:bidi="th-TH"/>
        </w:rPr>
        <w:t xml:space="preserve"> </w:t>
      </w:r>
      <w:r w:rsidRPr="00052CEB">
        <w:rPr>
          <w:rFonts w:ascii="Arial" w:hAnsi="Arial" w:cs="Arial"/>
          <w:sz w:val="19"/>
          <w:szCs w:val="19"/>
          <w:lang w:val="en-US" w:bidi="th-TH"/>
        </w:rPr>
        <w:t xml:space="preserve">million or equivalent to Baht </w:t>
      </w:r>
      <w:r w:rsidR="00A664FA">
        <w:rPr>
          <w:rFonts w:ascii="Arial" w:hAnsi="Arial" w:cs="Arial"/>
          <w:sz w:val="19"/>
          <w:szCs w:val="19"/>
          <w:lang w:val="en-US" w:bidi="th-TH"/>
        </w:rPr>
        <w:t>476.22</w:t>
      </w:r>
      <w:r w:rsidR="00C41B45" w:rsidRPr="00052CEB">
        <w:rPr>
          <w:rFonts w:ascii="Arial" w:hAnsi="Arial" w:cs="Arial"/>
          <w:sz w:val="19"/>
          <w:szCs w:val="19"/>
          <w:lang w:val="en-US" w:bidi="th-TH"/>
        </w:rPr>
        <w:t xml:space="preserve"> </w:t>
      </w:r>
      <w:r w:rsidRPr="00052CEB">
        <w:rPr>
          <w:rFonts w:ascii="Arial" w:hAnsi="Arial" w:cs="Arial"/>
          <w:sz w:val="19"/>
          <w:szCs w:val="19"/>
          <w:lang w:val="en-US" w:bidi="th-TH"/>
        </w:rPr>
        <w:t>million, which is due in 202</w:t>
      </w:r>
      <w:r w:rsidR="008B0C56">
        <w:rPr>
          <w:rFonts w:ascii="Arial" w:hAnsi="Arial" w:cs="Arial"/>
          <w:sz w:val="19"/>
          <w:szCs w:val="19"/>
          <w:lang w:val="en-US" w:bidi="th-TH"/>
        </w:rPr>
        <w:t>2</w:t>
      </w:r>
      <w:r w:rsidRPr="00052CEB">
        <w:rPr>
          <w:rFonts w:ascii="Arial" w:hAnsi="Arial" w:cs="Arial"/>
          <w:sz w:val="19"/>
          <w:szCs w:val="19"/>
          <w:lang w:val="en-US" w:bidi="th-TH"/>
        </w:rPr>
        <w:t>.</w:t>
      </w:r>
    </w:p>
    <w:p w14:paraId="49A47D98" w14:textId="46731D50" w:rsidR="00732A19" w:rsidRPr="0087225D" w:rsidRDefault="00732A19" w:rsidP="00052CEB">
      <w:pPr>
        <w:pStyle w:val="ListParagraph"/>
        <w:spacing w:line="360" w:lineRule="auto"/>
        <w:ind w:left="426" w:right="-143"/>
        <w:jc w:val="thaiDistribute"/>
        <w:rPr>
          <w:rFonts w:ascii="Arial" w:hAnsi="Arial" w:cs="Arial"/>
          <w:sz w:val="19"/>
          <w:szCs w:val="19"/>
          <w:lang w:val="en-US" w:bidi="th-TH"/>
        </w:rPr>
      </w:pPr>
    </w:p>
    <w:p w14:paraId="493871E2" w14:textId="79992B66" w:rsidR="00732A19" w:rsidRDefault="00F9448B" w:rsidP="00052CEB">
      <w:pPr>
        <w:pStyle w:val="ListParagraph"/>
        <w:spacing w:line="360" w:lineRule="auto"/>
        <w:ind w:left="426" w:right="-143"/>
        <w:jc w:val="thaiDistribute"/>
        <w:rPr>
          <w:rFonts w:ascii="Arial" w:hAnsi="Arial" w:cs="Arial"/>
          <w:sz w:val="19"/>
          <w:szCs w:val="19"/>
          <w:lang w:val="en-US" w:bidi="th-TH"/>
        </w:rPr>
      </w:pPr>
      <w:r w:rsidRPr="00F9448B">
        <w:rPr>
          <w:rFonts w:ascii="Arial" w:hAnsi="Arial" w:cs="Arial"/>
          <w:sz w:val="19"/>
          <w:szCs w:val="19"/>
          <w:lang w:val="en-US" w:bidi="th-TH"/>
        </w:rPr>
        <w:t xml:space="preserve">Movements of loan to </w:t>
      </w:r>
      <w:r>
        <w:rPr>
          <w:rFonts w:ascii="Arial" w:hAnsi="Arial" w:cs="Arial"/>
          <w:sz w:val="19"/>
          <w:szCs w:val="19"/>
          <w:lang w:val="en-US" w:bidi="th-TH"/>
        </w:rPr>
        <w:t>third</w:t>
      </w:r>
      <w:r w:rsidRPr="00F9448B">
        <w:rPr>
          <w:rFonts w:ascii="Arial" w:hAnsi="Arial" w:cs="Arial"/>
          <w:sz w:val="19"/>
          <w:szCs w:val="19"/>
          <w:lang w:val="en-US" w:bidi="th-TH"/>
        </w:rPr>
        <w:t xml:space="preserve"> part</w:t>
      </w:r>
      <w:r w:rsidR="001758A0">
        <w:rPr>
          <w:rFonts w:ascii="Arial" w:hAnsi="Arial" w:cs="Arial"/>
          <w:sz w:val="19"/>
          <w:szCs w:val="19"/>
          <w:lang w:val="en-US" w:bidi="th-TH"/>
        </w:rPr>
        <w:t>y</w:t>
      </w:r>
      <w:r w:rsidRPr="00F9448B">
        <w:rPr>
          <w:rFonts w:ascii="Arial" w:hAnsi="Arial" w:cs="Arial"/>
          <w:sz w:val="19"/>
          <w:szCs w:val="19"/>
          <w:lang w:val="en-US" w:bidi="th-TH"/>
        </w:rPr>
        <w:t xml:space="preserve"> for the </w:t>
      </w:r>
      <w:r w:rsidR="00A52739">
        <w:rPr>
          <w:rFonts w:ascii="Arial" w:hAnsi="Arial" w:cs="Arial"/>
          <w:sz w:val="19"/>
          <w:szCs w:val="19"/>
          <w:lang w:val="en-US" w:bidi="th-TH"/>
        </w:rPr>
        <w:t>six</w:t>
      </w:r>
      <w:r w:rsidRPr="00F9448B">
        <w:rPr>
          <w:rFonts w:ascii="Arial" w:hAnsi="Arial" w:cs="Arial"/>
          <w:sz w:val="19"/>
          <w:szCs w:val="19"/>
          <w:lang w:val="en-US" w:bidi="th-TH"/>
        </w:rPr>
        <w:t xml:space="preserve">-month period ended </w:t>
      </w:r>
      <w:r w:rsidR="00A52739" w:rsidRPr="00A52739">
        <w:rPr>
          <w:rFonts w:ascii="Arial" w:hAnsi="Arial" w:cs="Arial"/>
          <w:sz w:val="19"/>
          <w:szCs w:val="19"/>
          <w:lang w:val="en-US" w:bidi="th-TH"/>
        </w:rPr>
        <w:t>30 June</w:t>
      </w:r>
      <w:r w:rsidRPr="00F9448B">
        <w:rPr>
          <w:rFonts w:ascii="Arial" w:hAnsi="Arial" w:cs="Arial"/>
          <w:sz w:val="19"/>
          <w:szCs w:val="19"/>
          <w:lang w:val="en-US" w:bidi="th-TH"/>
        </w:rPr>
        <w:t xml:space="preserve"> 2020 are as follow:</w:t>
      </w:r>
    </w:p>
    <w:p w14:paraId="28B82F18" w14:textId="77777777" w:rsidR="00F9448B" w:rsidRPr="0087225D" w:rsidRDefault="00F9448B" w:rsidP="0087225D">
      <w:pPr>
        <w:pStyle w:val="ListParagraph"/>
        <w:spacing w:line="360" w:lineRule="auto"/>
        <w:ind w:left="426" w:right="-143"/>
        <w:rPr>
          <w:rFonts w:ascii="Arial" w:hAnsi="Arial" w:cs="Arial"/>
          <w:sz w:val="19"/>
          <w:szCs w:val="19"/>
          <w:lang w:val="en-US" w:bidi="th-TH"/>
        </w:rPr>
      </w:pPr>
    </w:p>
    <w:tbl>
      <w:tblPr>
        <w:tblW w:w="8971" w:type="dxa"/>
        <w:tblInd w:w="426" w:type="dxa"/>
        <w:tblLayout w:type="fixed"/>
        <w:tblCellMar>
          <w:left w:w="72" w:type="dxa"/>
          <w:right w:w="72" w:type="dxa"/>
        </w:tblCellMar>
        <w:tblLook w:val="0000" w:firstRow="0" w:lastRow="0" w:firstColumn="0" w:lastColumn="0" w:noHBand="0" w:noVBand="0"/>
      </w:tblPr>
      <w:tblGrid>
        <w:gridCol w:w="5467"/>
        <w:gridCol w:w="165"/>
        <w:gridCol w:w="888"/>
        <w:gridCol w:w="164"/>
        <w:gridCol w:w="2287"/>
      </w:tblGrid>
      <w:tr w:rsidR="00F9448B" w:rsidRPr="00876507" w14:paraId="213A571C" w14:textId="77777777" w:rsidTr="00434A07">
        <w:trPr>
          <w:cantSplit/>
          <w:trHeight w:val="290"/>
        </w:trPr>
        <w:tc>
          <w:tcPr>
            <w:tcW w:w="5467" w:type="dxa"/>
          </w:tcPr>
          <w:p w14:paraId="45AD8D02" w14:textId="77777777" w:rsidR="00F9448B" w:rsidRPr="00876507" w:rsidRDefault="00F9448B" w:rsidP="00434A07">
            <w:pPr>
              <w:spacing w:line="360" w:lineRule="auto"/>
              <w:ind w:left="12"/>
              <w:rPr>
                <w:rFonts w:ascii="Arial" w:hAnsi="Arial" w:cs="Arial"/>
                <w:sz w:val="19"/>
                <w:szCs w:val="19"/>
                <w:rtl/>
                <w:cs/>
                <w:lang w:val="en-GB"/>
              </w:rPr>
            </w:pPr>
          </w:p>
        </w:tc>
        <w:tc>
          <w:tcPr>
            <w:tcW w:w="165" w:type="dxa"/>
          </w:tcPr>
          <w:p w14:paraId="2E075873" w14:textId="77777777" w:rsidR="00F9448B" w:rsidRPr="00876507" w:rsidRDefault="00F9448B" w:rsidP="00434A07">
            <w:pPr>
              <w:spacing w:line="360" w:lineRule="auto"/>
              <w:ind w:left="12"/>
              <w:rPr>
                <w:rFonts w:ascii="Arial" w:hAnsi="Arial" w:cs="Arial"/>
                <w:sz w:val="19"/>
                <w:szCs w:val="19"/>
                <w:rtl/>
                <w:cs/>
                <w:lang w:val="en-GB"/>
              </w:rPr>
            </w:pPr>
          </w:p>
        </w:tc>
        <w:tc>
          <w:tcPr>
            <w:tcW w:w="3339" w:type="dxa"/>
            <w:gridSpan w:val="3"/>
            <w:vAlign w:val="center"/>
          </w:tcPr>
          <w:p w14:paraId="6AD8FBA2" w14:textId="77777777" w:rsidR="00F9448B" w:rsidRPr="00876507" w:rsidRDefault="00F9448B" w:rsidP="00434A07">
            <w:pPr>
              <w:spacing w:line="360"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(Unit : Thousand Baht)</w:t>
            </w:r>
          </w:p>
        </w:tc>
      </w:tr>
      <w:tr w:rsidR="00F9448B" w:rsidRPr="00876507" w14:paraId="680C75A2" w14:textId="77777777" w:rsidTr="00434A07">
        <w:trPr>
          <w:cantSplit/>
        </w:trPr>
        <w:tc>
          <w:tcPr>
            <w:tcW w:w="5467" w:type="dxa"/>
          </w:tcPr>
          <w:p w14:paraId="562C9E51" w14:textId="77777777" w:rsidR="00F9448B" w:rsidRPr="00876507" w:rsidRDefault="00F9448B" w:rsidP="00434A07">
            <w:pPr>
              <w:tabs>
                <w:tab w:val="left" w:pos="576"/>
              </w:tabs>
              <w:spacing w:line="360" w:lineRule="auto"/>
              <w:ind w:left="12"/>
              <w:rPr>
                <w:rFonts w:ascii="Arial" w:hAnsi="Arial" w:cs="Arial"/>
                <w:sz w:val="19"/>
                <w:szCs w:val="19"/>
                <w:rtl/>
                <w:cs/>
                <w:lang w:val="en-GB"/>
              </w:rPr>
            </w:pPr>
          </w:p>
        </w:tc>
        <w:tc>
          <w:tcPr>
            <w:tcW w:w="165" w:type="dxa"/>
          </w:tcPr>
          <w:p w14:paraId="08C27EC4" w14:textId="77777777" w:rsidR="00F9448B" w:rsidRPr="00876507" w:rsidRDefault="00F9448B" w:rsidP="00434A07">
            <w:pPr>
              <w:spacing w:line="360" w:lineRule="auto"/>
              <w:ind w:left="12"/>
              <w:rPr>
                <w:rFonts w:ascii="Arial" w:hAnsi="Arial" w:cs="Arial"/>
                <w:sz w:val="19"/>
                <w:szCs w:val="19"/>
                <w:rtl/>
                <w:cs/>
                <w:lang w:val="en-GB"/>
              </w:rPr>
            </w:pPr>
          </w:p>
        </w:tc>
        <w:tc>
          <w:tcPr>
            <w:tcW w:w="888" w:type="dxa"/>
            <w:vAlign w:val="center"/>
          </w:tcPr>
          <w:p w14:paraId="2885E9EA" w14:textId="77777777" w:rsidR="00F9448B" w:rsidRPr="00876507" w:rsidRDefault="00F9448B" w:rsidP="00434A07">
            <w:pPr>
              <w:spacing w:line="360" w:lineRule="auto"/>
              <w:ind w:left="12"/>
              <w:rPr>
                <w:rFonts w:ascii="Arial" w:hAnsi="Arial" w:cs="Arial"/>
                <w:sz w:val="19"/>
                <w:szCs w:val="19"/>
                <w:rtl/>
                <w:cs/>
                <w:lang w:val="en-GB"/>
              </w:rPr>
            </w:pPr>
          </w:p>
        </w:tc>
        <w:tc>
          <w:tcPr>
            <w:tcW w:w="164" w:type="dxa"/>
          </w:tcPr>
          <w:p w14:paraId="346B7F24" w14:textId="77777777" w:rsidR="00F9448B" w:rsidRPr="00876507" w:rsidRDefault="00F9448B" w:rsidP="00434A07">
            <w:pPr>
              <w:spacing w:line="360" w:lineRule="auto"/>
              <w:ind w:left="12"/>
              <w:rPr>
                <w:rFonts w:ascii="Arial" w:hAnsi="Arial" w:cs="Arial"/>
                <w:sz w:val="19"/>
                <w:szCs w:val="19"/>
                <w:rtl/>
                <w:cs/>
                <w:lang w:val="en-GB"/>
              </w:rPr>
            </w:pPr>
          </w:p>
        </w:tc>
        <w:tc>
          <w:tcPr>
            <w:tcW w:w="2287" w:type="dxa"/>
            <w:tcBorders>
              <w:bottom w:val="single" w:sz="4" w:space="0" w:color="auto"/>
            </w:tcBorders>
            <w:vAlign w:val="center"/>
          </w:tcPr>
          <w:p w14:paraId="1AF94659" w14:textId="77777777" w:rsidR="00F9448B" w:rsidRPr="00876507" w:rsidRDefault="00F9448B" w:rsidP="00434A07">
            <w:pPr>
              <w:spacing w:line="360" w:lineRule="auto"/>
              <w:ind w:left="12"/>
              <w:jc w:val="center"/>
              <w:rPr>
                <w:rFonts w:ascii="Arial" w:hAnsi="Arial" w:cs="Arial"/>
                <w:sz w:val="19"/>
                <w:szCs w:val="19"/>
                <w:rtl/>
                <w:cs/>
                <w:lang w:val="en-GB"/>
              </w:rPr>
            </w:pPr>
            <w:r w:rsidRPr="00876507">
              <w:rPr>
                <w:rFonts w:ascii="Arial" w:hAnsi="Arial" w:cs="Arial"/>
                <w:sz w:val="19"/>
                <w:szCs w:val="19"/>
                <w:cs/>
              </w:rPr>
              <w:t xml:space="preserve">Consolidated </w:t>
            </w:r>
            <w:r>
              <w:rPr>
                <w:rFonts w:ascii="Arial" w:hAnsi="Arial" w:cs="Arial"/>
                <w:sz w:val="19"/>
                <w:szCs w:val="19"/>
              </w:rPr>
              <w:t xml:space="preserve">and Separate </w:t>
            </w:r>
            <w:r w:rsidRPr="00876507">
              <w:rPr>
                <w:rFonts w:ascii="Arial" w:hAnsi="Arial" w:cs="Arial"/>
                <w:sz w:val="19"/>
                <w:szCs w:val="19"/>
                <w:cs/>
              </w:rPr>
              <w:t>F/S</w:t>
            </w:r>
          </w:p>
        </w:tc>
      </w:tr>
      <w:tr w:rsidR="00F9448B" w:rsidRPr="00876507" w14:paraId="379426FB" w14:textId="77777777" w:rsidTr="00434A07">
        <w:trPr>
          <w:cantSplit/>
          <w:trHeight w:val="98"/>
        </w:trPr>
        <w:tc>
          <w:tcPr>
            <w:tcW w:w="5467" w:type="dxa"/>
          </w:tcPr>
          <w:p w14:paraId="4109B59F" w14:textId="77777777" w:rsidR="00F9448B" w:rsidRPr="0042281F" w:rsidRDefault="00F9448B" w:rsidP="00434A07">
            <w:pPr>
              <w:spacing w:line="360" w:lineRule="auto"/>
              <w:ind w:left="12"/>
              <w:rPr>
                <w:rFonts w:ascii="Arial" w:hAnsi="Arial" w:cs="Arial"/>
                <w:sz w:val="14"/>
                <w:szCs w:val="14"/>
                <w:rtl/>
                <w:cs/>
                <w:lang w:val="en-GB"/>
              </w:rPr>
            </w:pPr>
          </w:p>
        </w:tc>
        <w:tc>
          <w:tcPr>
            <w:tcW w:w="165" w:type="dxa"/>
          </w:tcPr>
          <w:p w14:paraId="2C897293" w14:textId="77777777" w:rsidR="00F9448B" w:rsidRPr="0042281F" w:rsidRDefault="00F9448B" w:rsidP="00434A07">
            <w:pPr>
              <w:spacing w:line="360" w:lineRule="auto"/>
              <w:ind w:left="12"/>
              <w:rPr>
                <w:rFonts w:ascii="Arial" w:hAnsi="Arial" w:cs="Arial"/>
                <w:sz w:val="14"/>
                <w:szCs w:val="14"/>
                <w:rtl/>
                <w:cs/>
                <w:lang w:val="en-GB"/>
              </w:rPr>
            </w:pPr>
          </w:p>
        </w:tc>
        <w:tc>
          <w:tcPr>
            <w:tcW w:w="888" w:type="dxa"/>
          </w:tcPr>
          <w:p w14:paraId="2FFD34C4" w14:textId="77777777" w:rsidR="00F9448B" w:rsidRPr="0042281F" w:rsidRDefault="00F9448B" w:rsidP="00434A07">
            <w:pPr>
              <w:spacing w:line="360" w:lineRule="auto"/>
              <w:ind w:left="12"/>
              <w:rPr>
                <w:rFonts w:ascii="Arial" w:hAnsi="Arial" w:cs="Arial"/>
                <w:sz w:val="14"/>
                <w:szCs w:val="14"/>
                <w:rtl/>
                <w:cs/>
              </w:rPr>
            </w:pPr>
          </w:p>
        </w:tc>
        <w:tc>
          <w:tcPr>
            <w:tcW w:w="164" w:type="dxa"/>
          </w:tcPr>
          <w:p w14:paraId="1FDE01FF" w14:textId="77777777" w:rsidR="00F9448B" w:rsidRPr="0042281F" w:rsidRDefault="00F9448B" w:rsidP="00434A07">
            <w:pPr>
              <w:spacing w:line="360" w:lineRule="auto"/>
              <w:ind w:left="12"/>
              <w:rPr>
                <w:rFonts w:ascii="Arial" w:hAnsi="Arial" w:cs="Arial"/>
                <w:sz w:val="14"/>
                <w:szCs w:val="14"/>
                <w:rtl/>
                <w:cs/>
                <w:lang w:val="en-GB"/>
              </w:rPr>
            </w:pPr>
          </w:p>
        </w:tc>
        <w:tc>
          <w:tcPr>
            <w:tcW w:w="2287" w:type="dxa"/>
            <w:tcBorders>
              <w:top w:val="single" w:sz="4" w:space="0" w:color="auto"/>
            </w:tcBorders>
          </w:tcPr>
          <w:p w14:paraId="22FF4F5B" w14:textId="77777777" w:rsidR="00F9448B" w:rsidRPr="0042281F" w:rsidRDefault="00F9448B" w:rsidP="00434A07">
            <w:pPr>
              <w:spacing w:line="360" w:lineRule="auto"/>
              <w:ind w:left="12"/>
              <w:rPr>
                <w:rFonts w:ascii="Arial" w:hAnsi="Arial" w:cs="Arial"/>
                <w:sz w:val="14"/>
                <w:szCs w:val="14"/>
                <w:rtl/>
                <w:cs/>
                <w:lang w:val="en-GB"/>
              </w:rPr>
            </w:pPr>
          </w:p>
        </w:tc>
      </w:tr>
      <w:tr w:rsidR="00F9448B" w:rsidRPr="00876507" w14:paraId="740F4353" w14:textId="77777777" w:rsidTr="00434A07">
        <w:trPr>
          <w:cantSplit/>
          <w:trHeight w:val="80"/>
        </w:trPr>
        <w:tc>
          <w:tcPr>
            <w:tcW w:w="5467" w:type="dxa"/>
          </w:tcPr>
          <w:p w14:paraId="49A84B9E" w14:textId="7DF92B41" w:rsidR="00F9448B" w:rsidRPr="00C82C9E" w:rsidRDefault="00F9448B" w:rsidP="00434A07">
            <w:pPr>
              <w:spacing w:line="360" w:lineRule="auto"/>
              <w:ind w:left="12"/>
              <w:rPr>
                <w:rFonts w:ascii="Arial" w:hAnsi="Arial" w:cs="Browallia New"/>
                <w:sz w:val="19"/>
              </w:rPr>
            </w:pPr>
            <w:r>
              <w:rPr>
                <w:rFonts w:ascii="Arial" w:hAnsi="Arial" w:cs="Browallia New"/>
                <w:sz w:val="19"/>
              </w:rPr>
              <w:t xml:space="preserve">Balance as at 1 </w:t>
            </w:r>
            <w:r w:rsidR="00E675F3">
              <w:rPr>
                <w:rFonts w:ascii="Arial" w:hAnsi="Arial" w:cs="Browallia New"/>
                <w:sz w:val="19"/>
              </w:rPr>
              <w:t>January</w:t>
            </w:r>
            <w:r>
              <w:rPr>
                <w:rFonts w:ascii="Arial" w:hAnsi="Arial" w:cs="Browallia New"/>
                <w:sz w:val="19"/>
              </w:rPr>
              <w:t xml:space="preserve"> 2020</w:t>
            </w:r>
          </w:p>
        </w:tc>
        <w:tc>
          <w:tcPr>
            <w:tcW w:w="165" w:type="dxa"/>
          </w:tcPr>
          <w:p w14:paraId="5869BD78" w14:textId="77777777" w:rsidR="00F9448B" w:rsidRPr="00876507" w:rsidRDefault="00F9448B" w:rsidP="00434A07">
            <w:pPr>
              <w:spacing w:line="360" w:lineRule="auto"/>
              <w:ind w:left="12"/>
              <w:rPr>
                <w:rFonts w:ascii="Arial" w:hAnsi="Arial" w:cs="Arial"/>
                <w:sz w:val="19"/>
                <w:szCs w:val="19"/>
                <w:cs/>
                <w:lang w:val="en-GB"/>
              </w:rPr>
            </w:pPr>
          </w:p>
        </w:tc>
        <w:tc>
          <w:tcPr>
            <w:tcW w:w="888" w:type="dxa"/>
          </w:tcPr>
          <w:p w14:paraId="6B9692F6" w14:textId="77777777" w:rsidR="00F9448B" w:rsidRPr="00876507" w:rsidRDefault="00F9448B" w:rsidP="00434A07">
            <w:pPr>
              <w:spacing w:line="360" w:lineRule="auto"/>
              <w:ind w:left="12"/>
              <w:rPr>
                <w:rFonts w:ascii="Arial" w:hAnsi="Arial" w:cs="Arial"/>
                <w:sz w:val="19"/>
                <w:szCs w:val="19"/>
                <w:lang w:val="en-GB"/>
              </w:rPr>
            </w:pPr>
          </w:p>
        </w:tc>
        <w:tc>
          <w:tcPr>
            <w:tcW w:w="164" w:type="dxa"/>
          </w:tcPr>
          <w:p w14:paraId="0A90D690" w14:textId="77777777" w:rsidR="00F9448B" w:rsidRPr="00876507" w:rsidRDefault="00F9448B" w:rsidP="00434A07">
            <w:pPr>
              <w:spacing w:line="360" w:lineRule="auto"/>
              <w:ind w:left="12"/>
              <w:rPr>
                <w:rFonts w:ascii="Arial" w:hAnsi="Arial" w:cs="Arial"/>
                <w:sz w:val="19"/>
                <w:szCs w:val="19"/>
                <w:rtl/>
                <w:cs/>
                <w:lang w:val="en-GB"/>
              </w:rPr>
            </w:pPr>
          </w:p>
        </w:tc>
        <w:tc>
          <w:tcPr>
            <w:tcW w:w="2287" w:type="dxa"/>
          </w:tcPr>
          <w:p w14:paraId="71841B11" w14:textId="725F94BA" w:rsidR="00F9448B" w:rsidRPr="00876507" w:rsidRDefault="005B46E2" w:rsidP="00434A0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718,752</w:t>
            </w:r>
          </w:p>
        </w:tc>
      </w:tr>
      <w:tr w:rsidR="008471E7" w:rsidRPr="00876507" w14:paraId="519EC775" w14:textId="77777777" w:rsidTr="00496B72">
        <w:trPr>
          <w:cantSplit/>
          <w:trHeight w:val="80"/>
        </w:trPr>
        <w:tc>
          <w:tcPr>
            <w:tcW w:w="5467" w:type="dxa"/>
          </w:tcPr>
          <w:p w14:paraId="340C09E4" w14:textId="5D495C55" w:rsidR="008471E7" w:rsidRDefault="008471E7" w:rsidP="008471E7">
            <w:pPr>
              <w:spacing w:line="360" w:lineRule="auto"/>
              <w:ind w:left="12"/>
              <w:rPr>
                <w:rFonts w:ascii="Arial" w:hAnsi="Arial" w:cs="Browallia New"/>
                <w:sz w:val="19"/>
              </w:rPr>
            </w:pPr>
            <w:r w:rsidRPr="00BF2183">
              <w:rPr>
                <w:rFonts w:ascii="Arial" w:hAnsi="Arial" w:cs="Browallia New"/>
                <w:sz w:val="19"/>
                <w:u w:val="single"/>
              </w:rPr>
              <w:t>Less</w:t>
            </w:r>
            <w:r>
              <w:rPr>
                <w:rFonts w:ascii="Arial" w:hAnsi="Arial" w:cs="Browallia New"/>
                <w:sz w:val="19"/>
              </w:rPr>
              <w:t xml:space="preserve"> Repayments</w:t>
            </w:r>
          </w:p>
        </w:tc>
        <w:tc>
          <w:tcPr>
            <w:tcW w:w="165" w:type="dxa"/>
          </w:tcPr>
          <w:p w14:paraId="4CE44F70" w14:textId="77777777" w:rsidR="008471E7" w:rsidRPr="00876507" w:rsidRDefault="008471E7" w:rsidP="008471E7">
            <w:pPr>
              <w:spacing w:line="360" w:lineRule="auto"/>
              <w:ind w:left="12"/>
              <w:rPr>
                <w:rFonts w:ascii="Arial" w:hAnsi="Arial" w:cs="Arial"/>
                <w:sz w:val="19"/>
                <w:szCs w:val="19"/>
                <w:cs/>
                <w:lang w:val="en-GB"/>
              </w:rPr>
            </w:pPr>
          </w:p>
        </w:tc>
        <w:tc>
          <w:tcPr>
            <w:tcW w:w="888" w:type="dxa"/>
          </w:tcPr>
          <w:p w14:paraId="6DC84CD5" w14:textId="77777777" w:rsidR="008471E7" w:rsidRPr="00876507" w:rsidRDefault="008471E7" w:rsidP="008471E7">
            <w:pPr>
              <w:spacing w:line="360" w:lineRule="auto"/>
              <w:ind w:left="12"/>
              <w:rPr>
                <w:rFonts w:ascii="Arial" w:hAnsi="Arial" w:cs="Arial"/>
                <w:sz w:val="19"/>
                <w:szCs w:val="19"/>
                <w:lang w:val="en-GB"/>
              </w:rPr>
            </w:pPr>
          </w:p>
        </w:tc>
        <w:tc>
          <w:tcPr>
            <w:tcW w:w="164" w:type="dxa"/>
          </w:tcPr>
          <w:p w14:paraId="38387CB8" w14:textId="77777777" w:rsidR="008471E7" w:rsidRPr="00876507" w:rsidRDefault="008471E7" w:rsidP="008471E7">
            <w:pPr>
              <w:spacing w:line="360" w:lineRule="auto"/>
              <w:ind w:left="12"/>
              <w:rPr>
                <w:rFonts w:ascii="Arial" w:hAnsi="Arial" w:cs="Arial"/>
                <w:sz w:val="19"/>
                <w:szCs w:val="19"/>
                <w:rtl/>
                <w:cs/>
                <w:lang w:val="en-GB"/>
              </w:rPr>
            </w:pPr>
          </w:p>
        </w:tc>
        <w:tc>
          <w:tcPr>
            <w:tcW w:w="2287" w:type="dxa"/>
          </w:tcPr>
          <w:p w14:paraId="6A1563B3" w14:textId="5483AF1C" w:rsidR="008471E7" w:rsidRPr="00876507" w:rsidRDefault="008471E7" w:rsidP="008471E7">
            <w:pPr>
              <w:tabs>
                <w:tab w:val="left" w:pos="3390"/>
              </w:tabs>
              <w:spacing w:line="360" w:lineRule="auto"/>
              <w:ind w:left="267" w:right="58"/>
              <w:jc w:val="right"/>
              <w:rPr>
                <w:rFonts w:ascii="Arial" w:hAnsi="Arial" w:cs="Arial"/>
                <w:sz w:val="19"/>
                <w:szCs w:val="19"/>
                <w:lang w:val="en-GB"/>
              </w:rPr>
            </w:pPr>
            <w:r w:rsidRPr="008471E7">
              <w:rPr>
                <w:rFonts w:ascii="Arial" w:hAnsi="Arial" w:cs="Arial"/>
                <w:sz w:val="19"/>
                <w:szCs w:val="19"/>
                <w:lang w:val="en-GB"/>
              </w:rPr>
              <w:t>(27,818)</w:t>
            </w:r>
          </w:p>
        </w:tc>
      </w:tr>
      <w:tr w:rsidR="008471E7" w:rsidRPr="00876507" w14:paraId="035F3053" w14:textId="77777777" w:rsidTr="00EB0398">
        <w:trPr>
          <w:cantSplit/>
        </w:trPr>
        <w:tc>
          <w:tcPr>
            <w:tcW w:w="5467" w:type="dxa"/>
          </w:tcPr>
          <w:p w14:paraId="0896B394" w14:textId="06A40AAE" w:rsidR="008471E7" w:rsidRPr="00876507" w:rsidRDefault="008471E7" w:rsidP="008471E7">
            <w:pPr>
              <w:tabs>
                <w:tab w:val="left" w:pos="486"/>
              </w:tabs>
              <w:spacing w:line="360" w:lineRule="auto"/>
              <w:ind w:left="12"/>
              <w:rPr>
                <w:rFonts w:ascii="Arial" w:hAnsi="Arial" w:cs="Arial"/>
                <w:sz w:val="19"/>
                <w:szCs w:val="19"/>
                <w:rtl/>
                <w:cs/>
                <w:lang w:val="en-GB"/>
              </w:rPr>
            </w:pPr>
            <w:r>
              <w:rPr>
                <w:rFonts w:ascii="Arial" w:hAnsi="Arial" w:cs="Browallia New"/>
                <w:sz w:val="19"/>
              </w:rPr>
              <w:t>Unrealized g</w:t>
            </w:r>
            <w:r>
              <w:rPr>
                <w:rFonts w:ascii="Arial" w:hAnsi="Arial" w:cs="Arial"/>
                <w:sz w:val="19"/>
                <w:szCs w:val="19"/>
                <w:lang w:val="en-GB"/>
              </w:rPr>
              <w:t>ain</w:t>
            </w:r>
            <w:r w:rsidRPr="004C35BB">
              <w:rPr>
                <w:rFonts w:ascii="Arial" w:hAnsi="Arial" w:cs="Arial"/>
                <w:sz w:val="19"/>
                <w:szCs w:val="19"/>
                <w:lang w:val="en-GB"/>
              </w:rPr>
              <w:t xml:space="preserve"> </w:t>
            </w:r>
            <w:r>
              <w:rPr>
                <w:rFonts w:ascii="Arial" w:hAnsi="Arial" w:cs="Arial"/>
                <w:sz w:val="19"/>
                <w:szCs w:val="19"/>
                <w:lang w:val="en-GB"/>
              </w:rPr>
              <w:t>on</w:t>
            </w:r>
            <w:r w:rsidRPr="004C35BB">
              <w:rPr>
                <w:rFonts w:ascii="Arial" w:hAnsi="Arial" w:cs="Arial"/>
                <w:sz w:val="19"/>
                <w:szCs w:val="19"/>
                <w:lang w:val="en-GB"/>
              </w:rPr>
              <w:t xml:space="preserve"> exchange rate</w:t>
            </w:r>
          </w:p>
        </w:tc>
        <w:tc>
          <w:tcPr>
            <w:tcW w:w="165" w:type="dxa"/>
          </w:tcPr>
          <w:p w14:paraId="1873E1F3" w14:textId="77777777" w:rsidR="008471E7" w:rsidRPr="00876507" w:rsidRDefault="008471E7" w:rsidP="008471E7">
            <w:pPr>
              <w:spacing w:line="360" w:lineRule="auto"/>
              <w:ind w:left="12"/>
              <w:rPr>
                <w:rFonts w:ascii="Arial" w:hAnsi="Arial" w:cs="Arial"/>
                <w:sz w:val="19"/>
                <w:szCs w:val="19"/>
                <w:rtl/>
                <w:cs/>
                <w:lang w:val="en-GB"/>
              </w:rPr>
            </w:pPr>
          </w:p>
        </w:tc>
        <w:tc>
          <w:tcPr>
            <w:tcW w:w="888" w:type="dxa"/>
            <w:vAlign w:val="center"/>
          </w:tcPr>
          <w:p w14:paraId="30AFEF0F" w14:textId="77777777" w:rsidR="008471E7" w:rsidRPr="00876507" w:rsidRDefault="008471E7" w:rsidP="008471E7">
            <w:pPr>
              <w:spacing w:line="360" w:lineRule="auto"/>
              <w:ind w:left="12"/>
              <w:rPr>
                <w:rFonts w:ascii="Arial" w:hAnsi="Arial" w:cs="Arial"/>
                <w:sz w:val="19"/>
                <w:szCs w:val="19"/>
                <w:lang w:val="en-GB"/>
              </w:rPr>
            </w:pPr>
          </w:p>
        </w:tc>
        <w:tc>
          <w:tcPr>
            <w:tcW w:w="164" w:type="dxa"/>
            <w:vAlign w:val="center"/>
          </w:tcPr>
          <w:p w14:paraId="6872ECBC" w14:textId="77777777" w:rsidR="008471E7" w:rsidRPr="00876507" w:rsidRDefault="008471E7" w:rsidP="008471E7">
            <w:pPr>
              <w:spacing w:line="360" w:lineRule="auto"/>
              <w:ind w:left="12"/>
              <w:rPr>
                <w:rFonts w:ascii="Arial" w:hAnsi="Arial" w:cs="Arial"/>
                <w:sz w:val="19"/>
                <w:szCs w:val="19"/>
                <w:rtl/>
                <w:cs/>
                <w:lang w:val="en-GB"/>
              </w:rPr>
            </w:pPr>
          </w:p>
        </w:tc>
        <w:tc>
          <w:tcPr>
            <w:tcW w:w="2287" w:type="dxa"/>
            <w:tcBorders>
              <w:bottom w:val="single" w:sz="4" w:space="0" w:color="auto"/>
            </w:tcBorders>
          </w:tcPr>
          <w:p w14:paraId="1BF0E3C8" w14:textId="5AE1B962" w:rsidR="008471E7" w:rsidRPr="008B342D" w:rsidRDefault="008471E7" w:rsidP="008471E7">
            <w:pPr>
              <w:tabs>
                <w:tab w:val="left" w:pos="3390"/>
              </w:tabs>
              <w:spacing w:line="360" w:lineRule="auto"/>
              <w:ind w:left="267" w:right="58"/>
              <w:jc w:val="right"/>
              <w:rPr>
                <w:rFonts w:ascii="Arial" w:hAnsi="Arial" w:cs="Arial"/>
                <w:sz w:val="19"/>
                <w:szCs w:val="19"/>
                <w:cs/>
                <w:lang w:val="en-GB"/>
              </w:rPr>
            </w:pPr>
            <w:r w:rsidRPr="008471E7">
              <w:rPr>
                <w:rFonts w:ascii="Arial" w:hAnsi="Arial" w:cs="Arial"/>
                <w:sz w:val="19"/>
                <w:szCs w:val="19"/>
                <w:lang w:val="en-GB"/>
              </w:rPr>
              <w:t>19,675</w:t>
            </w:r>
          </w:p>
        </w:tc>
      </w:tr>
      <w:tr w:rsidR="008471E7" w:rsidRPr="00876507" w14:paraId="46E381F4" w14:textId="77777777" w:rsidTr="00EB0398">
        <w:trPr>
          <w:cantSplit/>
        </w:trPr>
        <w:tc>
          <w:tcPr>
            <w:tcW w:w="5467" w:type="dxa"/>
          </w:tcPr>
          <w:p w14:paraId="75CD8A42" w14:textId="3CCD006E" w:rsidR="008471E7" w:rsidRPr="00876507" w:rsidRDefault="008471E7" w:rsidP="008471E7">
            <w:pPr>
              <w:spacing w:line="360" w:lineRule="auto"/>
              <w:ind w:left="12"/>
              <w:rPr>
                <w:rFonts w:ascii="Arial" w:hAnsi="Arial" w:cs="Arial"/>
                <w:sz w:val="19"/>
                <w:szCs w:val="19"/>
                <w:rtl/>
                <w:cs/>
                <w:lang w:val="en-GB"/>
              </w:rPr>
            </w:pPr>
            <w:r>
              <w:rPr>
                <w:rFonts w:ascii="Arial" w:hAnsi="Arial" w:cs="Arial"/>
                <w:sz w:val="19"/>
                <w:szCs w:val="19"/>
                <w:lang w:val="en-GB"/>
              </w:rPr>
              <w:t xml:space="preserve">Balance as at </w:t>
            </w:r>
            <w:r w:rsidRPr="00A52739">
              <w:rPr>
                <w:rFonts w:ascii="Arial" w:hAnsi="Arial" w:cs="Arial"/>
                <w:sz w:val="19"/>
                <w:szCs w:val="19"/>
                <w:lang w:val="en-GB"/>
              </w:rPr>
              <w:t>30 June</w:t>
            </w:r>
            <w:r>
              <w:rPr>
                <w:rFonts w:ascii="Arial" w:hAnsi="Arial" w:cs="Arial"/>
                <w:sz w:val="19"/>
                <w:szCs w:val="19"/>
                <w:lang w:val="en-GB"/>
              </w:rPr>
              <w:t xml:space="preserve"> 2020</w:t>
            </w:r>
          </w:p>
        </w:tc>
        <w:tc>
          <w:tcPr>
            <w:tcW w:w="165" w:type="dxa"/>
          </w:tcPr>
          <w:p w14:paraId="693E0953" w14:textId="77777777" w:rsidR="008471E7" w:rsidRPr="00876507" w:rsidRDefault="008471E7" w:rsidP="008471E7">
            <w:pPr>
              <w:spacing w:line="360" w:lineRule="auto"/>
              <w:ind w:left="12"/>
              <w:rPr>
                <w:rFonts w:ascii="Arial" w:hAnsi="Arial" w:cs="Arial"/>
                <w:sz w:val="19"/>
                <w:szCs w:val="19"/>
                <w:cs/>
                <w:lang w:val="en-GB"/>
              </w:rPr>
            </w:pPr>
          </w:p>
        </w:tc>
        <w:tc>
          <w:tcPr>
            <w:tcW w:w="888" w:type="dxa"/>
          </w:tcPr>
          <w:p w14:paraId="0BF89F08" w14:textId="77777777" w:rsidR="008471E7" w:rsidRPr="00876507" w:rsidRDefault="008471E7" w:rsidP="008471E7">
            <w:pPr>
              <w:spacing w:line="360" w:lineRule="auto"/>
              <w:ind w:left="12"/>
              <w:rPr>
                <w:rFonts w:ascii="Arial" w:hAnsi="Arial" w:cs="Arial"/>
                <w:sz w:val="19"/>
                <w:szCs w:val="19"/>
                <w:lang w:val="en-GB"/>
              </w:rPr>
            </w:pPr>
          </w:p>
        </w:tc>
        <w:tc>
          <w:tcPr>
            <w:tcW w:w="164" w:type="dxa"/>
          </w:tcPr>
          <w:p w14:paraId="5BF99C45" w14:textId="77777777" w:rsidR="008471E7" w:rsidRPr="00876507" w:rsidRDefault="008471E7" w:rsidP="008471E7">
            <w:pPr>
              <w:spacing w:line="360" w:lineRule="auto"/>
              <w:ind w:left="12"/>
              <w:rPr>
                <w:rFonts w:ascii="Arial" w:hAnsi="Arial" w:cs="Arial"/>
                <w:sz w:val="19"/>
                <w:szCs w:val="19"/>
                <w:cs/>
                <w:lang w:val="en-GB"/>
              </w:rPr>
            </w:pPr>
          </w:p>
        </w:tc>
        <w:tc>
          <w:tcPr>
            <w:tcW w:w="2287" w:type="dxa"/>
            <w:tcBorders>
              <w:top w:val="single" w:sz="4" w:space="0" w:color="auto"/>
            </w:tcBorders>
          </w:tcPr>
          <w:p w14:paraId="11ECDCE9" w14:textId="2091DA3E" w:rsidR="008471E7" w:rsidRPr="008B342D" w:rsidRDefault="008471E7" w:rsidP="008471E7">
            <w:pPr>
              <w:tabs>
                <w:tab w:val="left" w:pos="3390"/>
              </w:tabs>
              <w:spacing w:line="360" w:lineRule="auto"/>
              <w:ind w:left="267" w:right="58"/>
              <w:jc w:val="right"/>
              <w:rPr>
                <w:rFonts w:ascii="Arial" w:hAnsi="Arial" w:cs="Arial"/>
                <w:sz w:val="19"/>
                <w:szCs w:val="19"/>
                <w:lang w:val="en-GB"/>
              </w:rPr>
            </w:pPr>
            <w:r w:rsidRPr="008471E7">
              <w:rPr>
                <w:rFonts w:ascii="Arial" w:hAnsi="Arial" w:cs="Arial"/>
                <w:sz w:val="19"/>
                <w:szCs w:val="19"/>
                <w:lang w:val="en-GB"/>
              </w:rPr>
              <w:t>710,609</w:t>
            </w:r>
          </w:p>
        </w:tc>
      </w:tr>
      <w:tr w:rsidR="008471E7" w:rsidRPr="00876507" w14:paraId="7C6EB494" w14:textId="77777777" w:rsidTr="00EB0398">
        <w:trPr>
          <w:cantSplit/>
        </w:trPr>
        <w:tc>
          <w:tcPr>
            <w:tcW w:w="5467" w:type="dxa"/>
          </w:tcPr>
          <w:p w14:paraId="608F89D6" w14:textId="0DE3AF08" w:rsidR="008471E7" w:rsidRDefault="008471E7" w:rsidP="008471E7">
            <w:pPr>
              <w:spacing w:line="360" w:lineRule="auto"/>
              <w:ind w:left="12"/>
              <w:rPr>
                <w:rFonts w:ascii="Arial" w:hAnsi="Arial" w:cs="Arial"/>
                <w:sz w:val="19"/>
                <w:szCs w:val="19"/>
                <w:lang w:val="en-GB"/>
              </w:rPr>
            </w:pPr>
            <w:r w:rsidRPr="00384DBE">
              <w:rPr>
                <w:rFonts w:ascii="Arial" w:hAnsi="Arial" w:cs="Arial"/>
                <w:sz w:val="19"/>
                <w:szCs w:val="19"/>
                <w:u w:val="single"/>
                <w:lang w:val="en-GB"/>
              </w:rPr>
              <w:t>Less</w:t>
            </w:r>
            <w:r w:rsidRPr="00384DBE">
              <w:rPr>
                <w:rFonts w:ascii="Arial" w:hAnsi="Arial" w:cs="Arial"/>
                <w:sz w:val="19"/>
                <w:szCs w:val="19"/>
                <w:lang w:val="en-GB"/>
              </w:rPr>
              <w:t xml:space="preserve"> </w:t>
            </w:r>
            <w:r>
              <w:rPr>
                <w:rFonts w:ascii="Arial" w:hAnsi="Arial" w:cs="Arial"/>
                <w:sz w:val="19"/>
                <w:szCs w:val="19"/>
                <w:lang w:val="en-GB"/>
              </w:rPr>
              <w:t>Current portion</w:t>
            </w:r>
            <w:r w:rsidRPr="00384DBE">
              <w:rPr>
                <w:rFonts w:ascii="Arial" w:hAnsi="Arial" w:cs="Arial"/>
                <w:sz w:val="19"/>
                <w:szCs w:val="19"/>
                <w:lang w:val="en-GB"/>
              </w:rPr>
              <w:t xml:space="preserve"> </w:t>
            </w:r>
          </w:p>
        </w:tc>
        <w:tc>
          <w:tcPr>
            <w:tcW w:w="165" w:type="dxa"/>
          </w:tcPr>
          <w:p w14:paraId="7DA7ADCE" w14:textId="77777777" w:rsidR="008471E7" w:rsidRPr="00876507" w:rsidRDefault="008471E7" w:rsidP="008471E7">
            <w:pPr>
              <w:spacing w:line="360" w:lineRule="auto"/>
              <w:ind w:left="12"/>
              <w:rPr>
                <w:rFonts w:ascii="Arial" w:hAnsi="Arial" w:cs="Arial"/>
                <w:sz w:val="19"/>
                <w:szCs w:val="19"/>
                <w:cs/>
                <w:lang w:val="en-GB"/>
              </w:rPr>
            </w:pPr>
          </w:p>
        </w:tc>
        <w:tc>
          <w:tcPr>
            <w:tcW w:w="888" w:type="dxa"/>
          </w:tcPr>
          <w:p w14:paraId="24C3BA96" w14:textId="77777777" w:rsidR="008471E7" w:rsidRPr="00876507" w:rsidRDefault="008471E7" w:rsidP="008471E7">
            <w:pPr>
              <w:spacing w:line="360" w:lineRule="auto"/>
              <w:ind w:left="12"/>
              <w:rPr>
                <w:rFonts w:ascii="Arial" w:hAnsi="Arial" w:cs="Arial"/>
                <w:sz w:val="19"/>
                <w:szCs w:val="19"/>
                <w:lang w:val="en-GB"/>
              </w:rPr>
            </w:pPr>
          </w:p>
        </w:tc>
        <w:tc>
          <w:tcPr>
            <w:tcW w:w="164" w:type="dxa"/>
          </w:tcPr>
          <w:p w14:paraId="03D9E4FD" w14:textId="77777777" w:rsidR="008471E7" w:rsidRPr="00876507" w:rsidRDefault="008471E7" w:rsidP="008471E7">
            <w:pPr>
              <w:spacing w:line="360" w:lineRule="auto"/>
              <w:ind w:left="12"/>
              <w:rPr>
                <w:rFonts w:ascii="Arial" w:hAnsi="Arial" w:cs="Arial"/>
                <w:sz w:val="19"/>
                <w:szCs w:val="19"/>
                <w:cs/>
                <w:lang w:val="en-GB"/>
              </w:rPr>
            </w:pPr>
          </w:p>
        </w:tc>
        <w:tc>
          <w:tcPr>
            <w:tcW w:w="2287" w:type="dxa"/>
            <w:tcBorders>
              <w:bottom w:val="single" w:sz="4" w:space="0" w:color="auto"/>
            </w:tcBorders>
          </w:tcPr>
          <w:p w14:paraId="59325EE1" w14:textId="166E36BF" w:rsidR="008471E7" w:rsidRPr="008B342D" w:rsidRDefault="008471E7" w:rsidP="008471E7">
            <w:pPr>
              <w:tabs>
                <w:tab w:val="left" w:pos="3390"/>
              </w:tabs>
              <w:spacing w:line="360" w:lineRule="auto"/>
              <w:ind w:left="267" w:right="58"/>
              <w:jc w:val="right"/>
              <w:rPr>
                <w:rFonts w:ascii="Arial" w:hAnsi="Arial" w:cs="Arial"/>
                <w:sz w:val="19"/>
                <w:szCs w:val="19"/>
                <w:lang w:val="en-GB"/>
              </w:rPr>
            </w:pPr>
            <w:r w:rsidRPr="008471E7">
              <w:rPr>
                <w:rFonts w:ascii="Arial" w:hAnsi="Arial" w:cs="Arial"/>
                <w:sz w:val="19"/>
                <w:szCs w:val="19"/>
                <w:lang w:val="en-GB"/>
              </w:rPr>
              <w:t>(234,390)</w:t>
            </w:r>
          </w:p>
        </w:tc>
      </w:tr>
      <w:tr w:rsidR="008471E7" w:rsidRPr="00876507" w14:paraId="01448FF1" w14:textId="77777777" w:rsidTr="00EB0398">
        <w:trPr>
          <w:cantSplit/>
        </w:trPr>
        <w:tc>
          <w:tcPr>
            <w:tcW w:w="5467" w:type="dxa"/>
          </w:tcPr>
          <w:p w14:paraId="69B5BE20" w14:textId="72BE7D0D" w:rsidR="008471E7" w:rsidRDefault="008471E7" w:rsidP="008471E7">
            <w:pPr>
              <w:spacing w:line="360" w:lineRule="auto"/>
              <w:ind w:left="12"/>
              <w:rPr>
                <w:rFonts w:ascii="Arial" w:hAnsi="Arial" w:cs="Arial"/>
                <w:sz w:val="19"/>
                <w:szCs w:val="19"/>
                <w:lang w:val="en-GB"/>
              </w:rPr>
            </w:pPr>
            <w:r>
              <w:rPr>
                <w:rFonts w:ascii="Arial" w:hAnsi="Arial" w:cs="Arial"/>
                <w:sz w:val="19"/>
                <w:szCs w:val="19"/>
                <w:lang w:val="en-GB"/>
              </w:rPr>
              <w:t>Net</w:t>
            </w:r>
          </w:p>
        </w:tc>
        <w:tc>
          <w:tcPr>
            <w:tcW w:w="165" w:type="dxa"/>
          </w:tcPr>
          <w:p w14:paraId="7C4BD353" w14:textId="77777777" w:rsidR="008471E7" w:rsidRPr="00876507" w:rsidRDefault="008471E7" w:rsidP="008471E7">
            <w:pPr>
              <w:spacing w:line="360" w:lineRule="auto"/>
              <w:ind w:left="12"/>
              <w:rPr>
                <w:rFonts w:ascii="Arial" w:hAnsi="Arial" w:cs="Arial"/>
                <w:sz w:val="19"/>
                <w:szCs w:val="19"/>
                <w:cs/>
                <w:lang w:val="en-GB"/>
              </w:rPr>
            </w:pPr>
          </w:p>
        </w:tc>
        <w:tc>
          <w:tcPr>
            <w:tcW w:w="888" w:type="dxa"/>
          </w:tcPr>
          <w:p w14:paraId="03F7011B" w14:textId="77777777" w:rsidR="008471E7" w:rsidRPr="00876507" w:rsidRDefault="008471E7" w:rsidP="008471E7">
            <w:pPr>
              <w:spacing w:line="360" w:lineRule="auto"/>
              <w:ind w:left="12"/>
              <w:rPr>
                <w:rFonts w:ascii="Arial" w:hAnsi="Arial" w:cs="Arial"/>
                <w:sz w:val="19"/>
                <w:szCs w:val="19"/>
                <w:lang w:val="en-GB"/>
              </w:rPr>
            </w:pPr>
          </w:p>
        </w:tc>
        <w:tc>
          <w:tcPr>
            <w:tcW w:w="164" w:type="dxa"/>
          </w:tcPr>
          <w:p w14:paraId="35F2164A" w14:textId="77777777" w:rsidR="008471E7" w:rsidRPr="00876507" w:rsidRDefault="008471E7" w:rsidP="008471E7">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234DF88A" w14:textId="1D36F609" w:rsidR="008471E7" w:rsidRPr="008B342D" w:rsidRDefault="008471E7" w:rsidP="008471E7">
            <w:pPr>
              <w:tabs>
                <w:tab w:val="left" w:pos="3390"/>
              </w:tabs>
              <w:spacing w:line="360" w:lineRule="auto"/>
              <w:ind w:left="267" w:right="58"/>
              <w:jc w:val="right"/>
              <w:rPr>
                <w:rFonts w:ascii="Arial" w:hAnsi="Arial" w:cs="Arial"/>
                <w:sz w:val="19"/>
                <w:szCs w:val="19"/>
                <w:lang w:val="en-GB"/>
              </w:rPr>
            </w:pPr>
            <w:r w:rsidRPr="008471E7">
              <w:rPr>
                <w:rFonts w:ascii="Arial" w:hAnsi="Arial" w:cs="Arial"/>
                <w:sz w:val="19"/>
                <w:szCs w:val="19"/>
                <w:lang w:val="en-GB"/>
              </w:rPr>
              <w:t>476,219</w:t>
            </w:r>
          </w:p>
        </w:tc>
      </w:tr>
    </w:tbl>
    <w:p w14:paraId="69A18F0D" w14:textId="77777777" w:rsidR="006A1394" w:rsidRDefault="006A1394" w:rsidP="00E1593B">
      <w:pPr>
        <w:pStyle w:val="BodyTextIndent3"/>
        <w:numPr>
          <w:ilvl w:val="0"/>
          <w:numId w:val="1"/>
        </w:numPr>
        <w:tabs>
          <w:tab w:val="clear" w:pos="360"/>
          <w:tab w:val="num" w:pos="720"/>
          <w:tab w:val="num" w:pos="786"/>
        </w:tabs>
        <w:spacing w:line="360" w:lineRule="auto"/>
        <w:ind w:left="459" w:hanging="459"/>
        <w:rPr>
          <w:rFonts w:ascii="Arial" w:hAnsi="Arial" w:cs="Arial"/>
          <w:sz w:val="19"/>
          <w:szCs w:val="19"/>
          <w:u w:val="single"/>
        </w:rPr>
        <w:sectPr w:rsidR="006A1394" w:rsidSect="009E58EC">
          <w:footerReference w:type="default" r:id="rId11"/>
          <w:pgSz w:w="11909" w:h="16834" w:code="9"/>
          <w:pgMar w:top="1526" w:right="1123" w:bottom="1530" w:left="1411" w:header="288" w:footer="438" w:gutter="0"/>
          <w:pgNumType w:start="13"/>
          <w:cols w:space="720"/>
          <w:docGrid w:linePitch="381"/>
        </w:sectPr>
      </w:pPr>
    </w:p>
    <w:p w14:paraId="42D847A7" w14:textId="1FE9DBCA" w:rsidR="002E2DB9" w:rsidRPr="00A52739" w:rsidRDefault="00CB52E5" w:rsidP="00E1593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52739">
        <w:rPr>
          <w:rFonts w:ascii="Arial" w:hAnsi="Arial" w:cs="Arial"/>
          <w:b/>
          <w:bCs/>
          <w:sz w:val="19"/>
          <w:szCs w:val="19"/>
        </w:rPr>
        <w:lastRenderedPageBreak/>
        <w:t>INVESTMENT IN SUBSIDIARIES</w:t>
      </w:r>
    </w:p>
    <w:p w14:paraId="22CFAD0E" w14:textId="142EB959" w:rsidR="00CB52E5" w:rsidRDefault="00CB52E5" w:rsidP="00CB52E5">
      <w:pPr>
        <w:pStyle w:val="ListParagraph"/>
        <w:spacing w:line="360" w:lineRule="auto"/>
        <w:ind w:left="426" w:right="-143"/>
        <w:rPr>
          <w:rFonts w:ascii="Arial" w:hAnsi="Arial" w:cs="Arial"/>
          <w:sz w:val="19"/>
          <w:szCs w:val="19"/>
          <w:u w:val="single"/>
          <w:lang w:val="en-US" w:bidi="th-TH"/>
        </w:rPr>
      </w:pPr>
    </w:p>
    <w:tbl>
      <w:tblPr>
        <w:tblStyle w:val="TableGrid"/>
        <w:tblW w:w="1435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1843"/>
        <w:gridCol w:w="1089"/>
        <w:gridCol w:w="1161"/>
        <w:gridCol w:w="1116"/>
        <w:gridCol w:w="1164"/>
        <w:gridCol w:w="1251"/>
        <w:gridCol w:w="1233"/>
        <w:gridCol w:w="1142"/>
        <w:gridCol w:w="1134"/>
      </w:tblGrid>
      <w:tr w:rsidR="00BB64FD" w:rsidRPr="00A52176" w14:paraId="1BE672DF" w14:textId="77777777" w:rsidTr="003241F4">
        <w:tc>
          <w:tcPr>
            <w:tcW w:w="3226" w:type="dxa"/>
          </w:tcPr>
          <w:p w14:paraId="1A5B98CC" w14:textId="77777777" w:rsidR="00BB64FD" w:rsidRPr="00A52176" w:rsidRDefault="00BB64FD" w:rsidP="00CB52E5">
            <w:pPr>
              <w:pStyle w:val="ListParagraph"/>
              <w:spacing w:line="360" w:lineRule="auto"/>
              <w:ind w:left="0" w:right="-143"/>
              <w:rPr>
                <w:rFonts w:ascii="Arial" w:hAnsi="Arial" w:cs="Arial"/>
                <w:sz w:val="14"/>
                <w:szCs w:val="14"/>
                <w:lang w:val="en-US" w:bidi="th-TH"/>
              </w:rPr>
            </w:pPr>
          </w:p>
        </w:tc>
        <w:tc>
          <w:tcPr>
            <w:tcW w:w="1843" w:type="dxa"/>
          </w:tcPr>
          <w:p w14:paraId="4701927D" w14:textId="77777777" w:rsidR="00BB64FD" w:rsidRPr="00A52176" w:rsidRDefault="00BB64FD" w:rsidP="00CB52E5">
            <w:pPr>
              <w:pStyle w:val="ListParagraph"/>
              <w:spacing w:line="360" w:lineRule="auto"/>
              <w:ind w:left="0" w:right="-143"/>
              <w:rPr>
                <w:rFonts w:ascii="Arial" w:hAnsi="Arial" w:cs="Arial"/>
                <w:sz w:val="14"/>
                <w:szCs w:val="14"/>
                <w:lang w:val="en-US" w:bidi="th-TH"/>
              </w:rPr>
            </w:pPr>
          </w:p>
        </w:tc>
        <w:tc>
          <w:tcPr>
            <w:tcW w:w="9290" w:type="dxa"/>
            <w:gridSpan w:val="8"/>
          </w:tcPr>
          <w:p w14:paraId="1B836C82" w14:textId="6A5B5618" w:rsidR="00BB64FD" w:rsidRPr="00A52176" w:rsidRDefault="00BB64FD" w:rsidP="00BB64FD">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(Unit : Thousand Baht)</w:t>
            </w:r>
          </w:p>
        </w:tc>
      </w:tr>
      <w:tr w:rsidR="004B5380" w:rsidRPr="00A52176" w14:paraId="4A0244AF" w14:textId="77777777" w:rsidTr="003241F4">
        <w:tc>
          <w:tcPr>
            <w:tcW w:w="3226" w:type="dxa"/>
          </w:tcPr>
          <w:p w14:paraId="1BF90551" w14:textId="77777777" w:rsidR="004B5380" w:rsidRPr="00A52176" w:rsidRDefault="004B5380" w:rsidP="00CB52E5">
            <w:pPr>
              <w:pStyle w:val="ListParagraph"/>
              <w:spacing w:line="360" w:lineRule="auto"/>
              <w:ind w:left="0" w:right="-143"/>
              <w:rPr>
                <w:rFonts w:ascii="Arial" w:hAnsi="Arial" w:cs="Arial"/>
                <w:sz w:val="14"/>
                <w:szCs w:val="14"/>
                <w:lang w:val="en-US" w:bidi="th-TH"/>
              </w:rPr>
            </w:pPr>
          </w:p>
        </w:tc>
        <w:tc>
          <w:tcPr>
            <w:tcW w:w="1843" w:type="dxa"/>
          </w:tcPr>
          <w:p w14:paraId="3B4DA79A" w14:textId="77777777" w:rsidR="004B5380" w:rsidRPr="00A52176" w:rsidRDefault="004B5380" w:rsidP="00CB52E5">
            <w:pPr>
              <w:pStyle w:val="ListParagraph"/>
              <w:spacing w:line="360" w:lineRule="auto"/>
              <w:ind w:left="0" w:right="-143"/>
              <w:rPr>
                <w:rFonts w:ascii="Arial" w:hAnsi="Arial" w:cs="Arial"/>
                <w:sz w:val="14"/>
                <w:szCs w:val="14"/>
                <w:lang w:val="en-US" w:bidi="th-TH"/>
              </w:rPr>
            </w:pPr>
          </w:p>
        </w:tc>
        <w:tc>
          <w:tcPr>
            <w:tcW w:w="9290" w:type="dxa"/>
            <w:gridSpan w:val="8"/>
          </w:tcPr>
          <w:p w14:paraId="2D239B1C" w14:textId="484E73FA" w:rsidR="004B5380" w:rsidRPr="00A52176" w:rsidRDefault="004B5380" w:rsidP="006247F6">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Separate </w:t>
            </w:r>
            <w:r w:rsidR="009715C5" w:rsidRPr="00A52176">
              <w:rPr>
                <w:rFonts w:ascii="Arial" w:hAnsi="Arial" w:cs="Arial"/>
                <w:sz w:val="14"/>
                <w:szCs w:val="14"/>
                <w:lang w:val="en-US" w:bidi="th-TH"/>
              </w:rPr>
              <w:t>F/S</w:t>
            </w:r>
          </w:p>
        </w:tc>
      </w:tr>
      <w:tr w:rsidR="00BB64FD" w:rsidRPr="00A52176" w14:paraId="2963A32C" w14:textId="77777777" w:rsidTr="003241F4">
        <w:tc>
          <w:tcPr>
            <w:tcW w:w="3226" w:type="dxa"/>
          </w:tcPr>
          <w:p w14:paraId="72D19EF7" w14:textId="77777777" w:rsidR="00BB64FD" w:rsidRPr="00A52176" w:rsidRDefault="00BB64FD" w:rsidP="00BB64FD">
            <w:pPr>
              <w:pStyle w:val="ListParagraph"/>
              <w:spacing w:line="360" w:lineRule="auto"/>
              <w:ind w:left="0" w:right="-143"/>
              <w:jc w:val="center"/>
              <w:rPr>
                <w:rFonts w:ascii="Arial" w:hAnsi="Arial" w:cs="Arial"/>
                <w:sz w:val="14"/>
                <w:szCs w:val="14"/>
                <w:lang w:val="en-US" w:bidi="th-TH"/>
              </w:rPr>
            </w:pPr>
          </w:p>
        </w:tc>
        <w:tc>
          <w:tcPr>
            <w:tcW w:w="1843" w:type="dxa"/>
          </w:tcPr>
          <w:p w14:paraId="6ECC4E48" w14:textId="77777777" w:rsidR="00BB64FD" w:rsidRPr="00A52176" w:rsidRDefault="00BB64FD" w:rsidP="00BB64FD">
            <w:pPr>
              <w:pStyle w:val="ListParagraph"/>
              <w:spacing w:line="360" w:lineRule="auto"/>
              <w:ind w:left="0" w:right="-143"/>
              <w:jc w:val="center"/>
              <w:rPr>
                <w:rFonts w:ascii="Arial" w:hAnsi="Arial" w:cs="Arial"/>
                <w:sz w:val="14"/>
                <w:szCs w:val="14"/>
                <w:lang w:val="en-US" w:bidi="th-TH"/>
              </w:rPr>
            </w:pPr>
          </w:p>
        </w:tc>
        <w:tc>
          <w:tcPr>
            <w:tcW w:w="2250" w:type="dxa"/>
            <w:gridSpan w:val="2"/>
          </w:tcPr>
          <w:p w14:paraId="7F614AAF" w14:textId="3159FC36" w:rsidR="00BB64FD" w:rsidRPr="00A52176" w:rsidRDefault="00761BF6"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parent</w:t>
            </w:r>
            <w:r w:rsidR="0014611B" w:rsidRPr="00A52176">
              <w:rPr>
                <w:rFonts w:ascii="Arial" w:hAnsi="Arial" w:cs="Arial"/>
                <w:sz w:val="14"/>
                <w:szCs w:val="14"/>
                <w:lang w:val="en-US" w:bidi="th-TH"/>
              </w:rPr>
              <w:t xml:space="preserve"> (%)</w:t>
            </w:r>
          </w:p>
        </w:tc>
        <w:tc>
          <w:tcPr>
            <w:tcW w:w="2280" w:type="dxa"/>
            <w:gridSpan w:val="2"/>
          </w:tcPr>
          <w:p w14:paraId="583E8F1B" w14:textId="3CC61053" w:rsidR="00BB64FD" w:rsidRPr="00A52176" w:rsidRDefault="00C04C0C"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subsidiaries</w:t>
            </w:r>
            <w:r w:rsidR="0014611B" w:rsidRPr="00A52176">
              <w:rPr>
                <w:rFonts w:ascii="Arial" w:hAnsi="Arial" w:cs="Arial"/>
                <w:sz w:val="14"/>
                <w:szCs w:val="14"/>
                <w:lang w:val="en-US" w:bidi="th-TH"/>
              </w:rPr>
              <w:t xml:space="preserve"> (%)</w:t>
            </w:r>
          </w:p>
        </w:tc>
        <w:tc>
          <w:tcPr>
            <w:tcW w:w="2484" w:type="dxa"/>
            <w:gridSpan w:val="2"/>
          </w:tcPr>
          <w:p w14:paraId="6C1B5A37" w14:textId="77777777" w:rsidR="00505047" w:rsidRPr="00A52176" w:rsidRDefault="00505047"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1C17C88E" w14:textId="485E7E2D" w:rsidR="00BB64FD" w:rsidRPr="00A52176" w:rsidRDefault="00505047"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Cost method</w:t>
            </w:r>
          </w:p>
        </w:tc>
        <w:tc>
          <w:tcPr>
            <w:tcW w:w="2276" w:type="dxa"/>
            <w:gridSpan w:val="2"/>
          </w:tcPr>
          <w:p w14:paraId="2BF7B4EE" w14:textId="77777777" w:rsidR="00BB64FD" w:rsidRPr="00A52176" w:rsidRDefault="00BB64FD"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5BA378F1" w14:textId="37423FBB" w:rsidR="006247F6" w:rsidRPr="00A52176" w:rsidRDefault="006247F6"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Dividend income</w:t>
            </w:r>
          </w:p>
        </w:tc>
      </w:tr>
      <w:tr w:rsidR="0031646F" w:rsidRPr="00A52176" w14:paraId="58FF2748" w14:textId="77777777" w:rsidTr="003241F4">
        <w:tc>
          <w:tcPr>
            <w:tcW w:w="3226" w:type="dxa"/>
          </w:tcPr>
          <w:p w14:paraId="04A5B3D3" w14:textId="77777777" w:rsidR="0031646F" w:rsidRPr="00A52176" w:rsidRDefault="0031646F" w:rsidP="00BB1E63">
            <w:pPr>
              <w:pStyle w:val="ListParagraph"/>
              <w:pBdr>
                <w:bottom w:val="single" w:sz="4" w:space="1" w:color="auto"/>
              </w:pBdr>
              <w:spacing w:line="360" w:lineRule="auto"/>
              <w:ind w:left="0" w:right="-143"/>
              <w:jc w:val="center"/>
              <w:rPr>
                <w:rFonts w:ascii="Arial" w:hAnsi="Arial" w:cs="Arial"/>
                <w:sz w:val="14"/>
                <w:szCs w:val="14"/>
                <w:lang w:val="en-US" w:bidi="th-TH"/>
              </w:rPr>
            </w:pPr>
          </w:p>
          <w:p w14:paraId="6E779EDB" w14:textId="47C888D5" w:rsidR="00BB1E63" w:rsidRPr="00A52176" w:rsidRDefault="00BB1E63" w:rsidP="00BB1E63">
            <w:pPr>
              <w:pStyle w:val="ListParagraph"/>
              <w:pBdr>
                <w:bottom w:val="single" w:sz="4" w:space="1" w:color="auto"/>
              </w:pBdr>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Company</w:t>
            </w:r>
          </w:p>
        </w:tc>
        <w:tc>
          <w:tcPr>
            <w:tcW w:w="1843" w:type="dxa"/>
          </w:tcPr>
          <w:p w14:paraId="41956A08" w14:textId="77777777" w:rsidR="007D62E9" w:rsidRPr="00A52176" w:rsidRDefault="007D62E9" w:rsidP="007D62E9">
            <w:pPr>
              <w:pStyle w:val="ListParagraph"/>
              <w:pBdr>
                <w:bottom w:val="single" w:sz="4" w:space="1" w:color="auto"/>
              </w:pBdr>
              <w:spacing w:line="360" w:lineRule="auto"/>
              <w:ind w:left="0" w:right="-9"/>
              <w:jc w:val="center"/>
              <w:rPr>
                <w:rFonts w:ascii="Arial" w:hAnsi="Arial" w:cs="Arial"/>
                <w:sz w:val="14"/>
                <w:szCs w:val="14"/>
                <w:lang w:val="en-US" w:bidi="th-TH"/>
              </w:rPr>
            </w:pPr>
          </w:p>
          <w:p w14:paraId="7E162985" w14:textId="3210979F" w:rsidR="0031646F" w:rsidRPr="00A52176" w:rsidRDefault="00754FD9" w:rsidP="007D62E9">
            <w:pPr>
              <w:pStyle w:val="ListParagraph"/>
              <w:pBdr>
                <w:bottom w:val="single" w:sz="4" w:space="1" w:color="auto"/>
              </w:pBdr>
              <w:spacing w:line="360" w:lineRule="auto"/>
              <w:ind w:left="0" w:right="-9"/>
              <w:jc w:val="center"/>
              <w:rPr>
                <w:rFonts w:ascii="Arial" w:hAnsi="Arial" w:cs="Arial"/>
                <w:sz w:val="14"/>
                <w:szCs w:val="14"/>
                <w:lang w:val="en-US" w:bidi="th-TH"/>
              </w:rPr>
            </w:pPr>
            <w:r w:rsidRPr="00A52176">
              <w:rPr>
                <w:rFonts w:ascii="Arial" w:hAnsi="Arial" w:cs="Arial"/>
                <w:sz w:val="14"/>
                <w:szCs w:val="14"/>
                <w:lang w:val="en-US" w:bidi="th-TH"/>
              </w:rPr>
              <w:t>Type of business</w:t>
            </w:r>
          </w:p>
        </w:tc>
        <w:tc>
          <w:tcPr>
            <w:tcW w:w="1089" w:type="dxa"/>
          </w:tcPr>
          <w:p w14:paraId="04CEAB5C" w14:textId="6D726CFA" w:rsidR="0031646F" w:rsidRPr="00A52176" w:rsidRDefault="00A52739"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30 June</w:t>
            </w:r>
          </w:p>
          <w:p w14:paraId="3343DE29" w14:textId="7004D0DD" w:rsidR="0031646F" w:rsidRPr="00A52176" w:rsidRDefault="0031646F"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2020</w:t>
            </w:r>
          </w:p>
        </w:tc>
        <w:tc>
          <w:tcPr>
            <w:tcW w:w="1161" w:type="dxa"/>
          </w:tcPr>
          <w:p w14:paraId="4DAE94B3" w14:textId="24B31CB1" w:rsidR="0031646F" w:rsidRPr="00A52176" w:rsidRDefault="0031646F"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2019</w:t>
            </w:r>
          </w:p>
        </w:tc>
        <w:tc>
          <w:tcPr>
            <w:tcW w:w="1116" w:type="dxa"/>
          </w:tcPr>
          <w:p w14:paraId="5F674D9D" w14:textId="4F9878C0" w:rsidR="0031646F" w:rsidRPr="00A52176" w:rsidRDefault="00A52739"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30 June</w:t>
            </w:r>
          </w:p>
          <w:p w14:paraId="3D8B6DA5" w14:textId="19196411" w:rsidR="0031646F" w:rsidRPr="00A52176" w:rsidRDefault="0031646F"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2020</w:t>
            </w:r>
          </w:p>
        </w:tc>
        <w:tc>
          <w:tcPr>
            <w:tcW w:w="1164" w:type="dxa"/>
          </w:tcPr>
          <w:p w14:paraId="28FA2BE2" w14:textId="7E20A674" w:rsidR="0031646F" w:rsidRPr="00A52176" w:rsidRDefault="0031646F"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2019</w:t>
            </w:r>
          </w:p>
        </w:tc>
        <w:tc>
          <w:tcPr>
            <w:tcW w:w="1251" w:type="dxa"/>
          </w:tcPr>
          <w:p w14:paraId="680AB7CC" w14:textId="20E708E3" w:rsidR="0031646F" w:rsidRPr="00A52176" w:rsidRDefault="00A52739"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30 June</w:t>
            </w:r>
          </w:p>
          <w:p w14:paraId="207247E2" w14:textId="7E3A04D7" w:rsidR="0031646F" w:rsidRPr="00A52176" w:rsidRDefault="0031646F"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2020</w:t>
            </w:r>
          </w:p>
        </w:tc>
        <w:tc>
          <w:tcPr>
            <w:tcW w:w="1233" w:type="dxa"/>
          </w:tcPr>
          <w:p w14:paraId="5B3C6737" w14:textId="12D8B65A" w:rsidR="0031646F" w:rsidRPr="00A52176" w:rsidRDefault="0031646F"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2019</w:t>
            </w:r>
          </w:p>
        </w:tc>
        <w:tc>
          <w:tcPr>
            <w:tcW w:w="1142" w:type="dxa"/>
          </w:tcPr>
          <w:p w14:paraId="02B8C200" w14:textId="62E936C6" w:rsidR="0031646F" w:rsidRPr="00A52176" w:rsidRDefault="00A52739"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30 June</w:t>
            </w:r>
          </w:p>
          <w:p w14:paraId="37509913" w14:textId="04F73918" w:rsidR="0031646F" w:rsidRPr="00A52176" w:rsidRDefault="0031646F"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2020</w:t>
            </w:r>
          </w:p>
        </w:tc>
        <w:tc>
          <w:tcPr>
            <w:tcW w:w="1134" w:type="dxa"/>
          </w:tcPr>
          <w:p w14:paraId="2A0D3D8E" w14:textId="1B55FEF4" w:rsidR="0031646F" w:rsidRPr="00A52176" w:rsidRDefault="0031646F" w:rsidP="0031646F">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2019</w:t>
            </w:r>
          </w:p>
        </w:tc>
      </w:tr>
      <w:tr w:rsidR="0031646F" w:rsidRPr="00A52176" w14:paraId="5C48229D" w14:textId="77777777" w:rsidTr="003241F4">
        <w:tc>
          <w:tcPr>
            <w:tcW w:w="3226" w:type="dxa"/>
          </w:tcPr>
          <w:p w14:paraId="4F92E5EC"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843" w:type="dxa"/>
          </w:tcPr>
          <w:p w14:paraId="518B76BC"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089" w:type="dxa"/>
          </w:tcPr>
          <w:p w14:paraId="6E56E8A1"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161" w:type="dxa"/>
          </w:tcPr>
          <w:p w14:paraId="17275CA1"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116" w:type="dxa"/>
          </w:tcPr>
          <w:p w14:paraId="5C1954F1"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164" w:type="dxa"/>
          </w:tcPr>
          <w:p w14:paraId="52DC9431"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251" w:type="dxa"/>
          </w:tcPr>
          <w:p w14:paraId="732DF231"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233" w:type="dxa"/>
          </w:tcPr>
          <w:p w14:paraId="44B12C33"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142" w:type="dxa"/>
          </w:tcPr>
          <w:p w14:paraId="5BF977AB"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c>
          <w:tcPr>
            <w:tcW w:w="1134" w:type="dxa"/>
          </w:tcPr>
          <w:p w14:paraId="0C70BE7B" w14:textId="77777777" w:rsidR="0031646F" w:rsidRPr="00A52176" w:rsidRDefault="0031646F" w:rsidP="0031646F">
            <w:pPr>
              <w:pStyle w:val="ListParagraph"/>
              <w:spacing w:line="360" w:lineRule="auto"/>
              <w:ind w:left="0" w:right="-143"/>
              <w:rPr>
                <w:rFonts w:ascii="Arial" w:hAnsi="Arial" w:cs="Arial"/>
                <w:sz w:val="14"/>
                <w:szCs w:val="14"/>
                <w:lang w:val="en-US" w:bidi="th-TH"/>
              </w:rPr>
            </w:pPr>
          </w:p>
        </w:tc>
      </w:tr>
      <w:tr w:rsidR="009479CF" w:rsidRPr="00A52176" w14:paraId="2EF674A5" w14:textId="77777777" w:rsidTr="003241F4">
        <w:tc>
          <w:tcPr>
            <w:tcW w:w="3226" w:type="dxa"/>
          </w:tcPr>
          <w:p w14:paraId="5664C823" w14:textId="134842D8" w:rsidR="009479CF" w:rsidRPr="00A52176" w:rsidRDefault="009479CF" w:rsidP="009479CF">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Vietnam Corporation Ltd.</w:t>
            </w:r>
          </w:p>
        </w:tc>
        <w:tc>
          <w:tcPr>
            <w:tcW w:w="1843" w:type="dxa"/>
          </w:tcPr>
          <w:p w14:paraId="735EBE27" w14:textId="3FCFE674" w:rsidR="009479CF" w:rsidRPr="00A52176" w:rsidRDefault="009479CF" w:rsidP="009479C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089" w:type="dxa"/>
          </w:tcPr>
          <w:p w14:paraId="14B1DD66" w14:textId="6F1411EB"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93.34</w:t>
            </w:r>
          </w:p>
        </w:tc>
        <w:tc>
          <w:tcPr>
            <w:tcW w:w="1161" w:type="dxa"/>
          </w:tcPr>
          <w:p w14:paraId="06875605" w14:textId="07528331"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93.34</w:t>
            </w:r>
          </w:p>
        </w:tc>
        <w:tc>
          <w:tcPr>
            <w:tcW w:w="1116" w:type="dxa"/>
          </w:tcPr>
          <w:p w14:paraId="10FBA7A1" w14:textId="570B7E44"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4" w:type="dxa"/>
          </w:tcPr>
          <w:p w14:paraId="215A8C9A" w14:textId="01DCB1B1"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251" w:type="dxa"/>
          </w:tcPr>
          <w:p w14:paraId="29D0C3DE" w14:textId="21F9D399" w:rsidR="009479CF" w:rsidRPr="00A52176" w:rsidRDefault="009479CF" w:rsidP="009479CF">
            <w:pPr>
              <w:pStyle w:val="ListParagraph"/>
              <w:spacing w:line="360" w:lineRule="auto"/>
              <w:ind w:left="0"/>
              <w:jc w:val="right"/>
              <w:rPr>
                <w:rFonts w:ascii="Arial" w:hAnsi="Arial" w:cs="Arial"/>
                <w:sz w:val="14"/>
                <w:szCs w:val="14"/>
                <w:lang w:val="en-US"/>
              </w:rPr>
            </w:pPr>
            <w:r w:rsidRPr="00A52176">
              <w:rPr>
                <w:rFonts w:ascii="Arial" w:hAnsi="Arial" w:cs="Arial"/>
                <w:sz w:val="14"/>
                <w:szCs w:val="14"/>
                <w:lang w:val="en-US"/>
              </w:rPr>
              <w:t>43,985</w:t>
            </w:r>
          </w:p>
        </w:tc>
        <w:tc>
          <w:tcPr>
            <w:tcW w:w="1233" w:type="dxa"/>
          </w:tcPr>
          <w:p w14:paraId="48F6DFE8" w14:textId="17FD20D5" w:rsidR="009479CF" w:rsidRPr="00A52176" w:rsidRDefault="009479CF" w:rsidP="009479CF">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rPr>
              <w:t>43,985</w:t>
            </w:r>
          </w:p>
        </w:tc>
        <w:tc>
          <w:tcPr>
            <w:tcW w:w="1142" w:type="dxa"/>
          </w:tcPr>
          <w:p w14:paraId="41F8B354" w14:textId="72919A75" w:rsidR="009479CF" w:rsidRPr="00A52176" w:rsidRDefault="009479CF" w:rsidP="009479CF">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34" w:type="dxa"/>
          </w:tcPr>
          <w:p w14:paraId="7D047481" w14:textId="1995B9CA" w:rsidR="009479CF" w:rsidRPr="00A52176" w:rsidRDefault="009479CF" w:rsidP="009479CF">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9479CF" w:rsidRPr="00A52176" w14:paraId="0456B504" w14:textId="77777777" w:rsidTr="003241F4">
        <w:tc>
          <w:tcPr>
            <w:tcW w:w="3226" w:type="dxa"/>
          </w:tcPr>
          <w:p w14:paraId="3FE5BA7A" w14:textId="660AF0E1" w:rsidR="009479CF" w:rsidRPr="00A52176" w:rsidRDefault="009479CF" w:rsidP="009479CF">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Bio Natural Energy Co., Ltd.</w:t>
            </w:r>
          </w:p>
        </w:tc>
        <w:tc>
          <w:tcPr>
            <w:tcW w:w="1843" w:type="dxa"/>
          </w:tcPr>
          <w:p w14:paraId="6B2FC0AC" w14:textId="29922E32" w:rsidR="009479CF" w:rsidRPr="00A52176" w:rsidRDefault="009479CF" w:rsidP="009479C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Renewable energy development</w:t>
            </w:r>
          </w:p>
        </w:tc>
        <w:tc>
          <w:tcPr>
            <w:tcW w:w="1089" w:type="dxa"/>
          </w:tcPr>
          <w:p w14:paraId="21FF64F9" w14:textId="70004866"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70.00</w:t>
            </w:r>
          </w:p>
        </w:tc>
        <w:tc>
          <w:tcPr>
            <w:tcW w:w="1161" w:type="dxa"/>
          </w:tcPr>
          <w:p w14:paraId="5DD159E1" w14:textId="037FB670"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70.00</w:t>
            </w:r>
          </w:p>
        </w:tc>
        <w:tc>
          <w:tcPr>
            <w:tcW w:w="1116" w:type="dxa"/>
          </w:tcPr>
          <w:p w14:paraId="4371FA22" w14:textId="6EF7D03D"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4" w:type="dxa"/>
          </w:tcPr>
          <w:p w14:paraId="0695CBB0" w14:textId="0A998C7A"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251" w:type="dxa"/>
          </w:tcPr>
          <w:p w14:paraId="3BB3D08A" w14:textId="083760CA" w:rsidR="009479CF" w:rsidRPr="00A52176" w:rsidRDefault="009479CF" w:rsidP="009479CF">
            <w:pPr>
              <w:pStyle w:val="ListParagraph"/>
              <w:spacing w:line="360" w:lineRule="auto"/>
              <w:ind w:left="0"/>
              <w:jc w:val="right"/>
              <w:rPr>
                <w:rFonts w:ascii="Arial" w:hAnsi="Arial" w:cs="Arial"/>
                <w:sz w:val="14"/>
                <w:szCs w:val="14"/>
                <w:lang w:val="en-US"/>
              </w:rPr>
            </w:pPr>
            <w:r w:rsidRPr="00A52176">
              <w:rPr>
                <w:rFonts w:ascii="Arial" w:hAnsi="Arial" w:cs="Arial"/>
                <w:sz w:val="14"/>
                <w:szCs w:val="14"/>
                <w:lang w:val="en-US"/>
              </w:rPr>
              <w:t>3,500</w:t>
            </w:r>
          </w:p>
        </w:tc>
        <w:tc>
          <w:tcPr>
            <w:tcW w:w="1233" w:type="dxa"/>
          </w:tcPr>
          <w:p w14:paraId="7C542169" w14:textId="64E15435" w:rsidR="009479CF" w:rsidRPr="00A52176" w:rsidRDefault="009479CF" w:rsidP="009479CF">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rPr>
              <w:t>3,500</w:t>
            </w:r>
          </w:p>
        </w:tc>
        <w:tc>
          <w:tcPr>
            <w:tcW w:w="1142" w:type="dxa"/>
          </w:tcPr>
          <w:p w14:paraId="4292ACD5" w14:textId="56DF7CA7" w:rsidR="009479CF" w:rsidRPr="00A52176" w:rsidRDefault="009479CF" w:rsidP="009479CF">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34" w:type="dxa"/>
          </w:tcPr>
          <w:p w14:paraId="0FFD529B" w14:textId="200547A3" w:rsidR="009479CF" w:rsidRPr="00A52176" w:rsidRDefault="009479CF" w:rsidP="009479CF">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9479CF" w:rsidRPr="00A52176" w14:paraId="1B330DDE" w14:textId="77777777" w:rsidTr="003241F4">
        <w:tc>
          <w:tcPr>
            <w:tcW w:w="3226" w:type="dxa"/>
          </w:tcPr>
          <w:p w14:paraId="0D6B107B" w14:textId="22655166" w:rsidR="009479CF" w:rsidRPr="00A52176" w:rsidRDefault="009479CF" w:rsidP="009479CF">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Malaysia SDN. BHD.</w:t>
            </w:r>
          </w:p>
        </w:tc>
        <w:tc>
          <w:tcPr>
            <w:tcW w:w="1843" w:type="dxa"/>
          </w:tcPr>
          <w:p w14:paraId="5F63F0BC" w14:textId="1AE45EC7" w:rsidR="009479CF" w:rsidRPr="00A52176" w:rsidRDefault="009479CF" w:rsidP="009479C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089" w:type="dxa"/>
          </w:tcPr>
          <w:p w14:paraId="18174307" w14:textId="55E65DC6"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61" w:type="dxa"/>
          </w:tcPr>
          <w:p w14:paraId="4F731824" w14:textId="55868CAD"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16" w:type="dxa"/>
          </w:tcPr>
          <w:p w14:paraId="0D720A8D" w14:textId="33FCB6B0"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4" w:type="dxa"/>
          </w:tcPr>
          <w:p w14:paraId="6B0B8528" w14:textId="3FAEC824"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251" w:type="dxa"/>
          </w:tcPr>
          <w:p w14:paraId="340049BE" w14:textId="4F88CE71" w:rsidR="009479CF" w:rsidRPr="00A52176" w:rsidRDefault="009479CF" w:rsidP="009479CF">
            <w:pPr>
              <w:pStyle w:val="ListParagraph"/>
              <w:spacing w:line="360" w:lineRule="auto"/>
              <w:ind w:left="0"/>
              <w:jc w:val="right"/>
              <w:rPr>
                <w:rFonts w:ascii="Arial" w:hAnsi="Arial" w:cs="Arial"/>
                <w:sz w:val="14"/>
                <w:szCs w:val="14"/>
                <w:lang w:val="en-US"/>
              </w:rPr>
            </w:pPr>
            <w:r w:rsidRPr="00A52176">
              <w:rPr>
                <w:rFonts w:ascii="Arial" w:hAnsi="Arial" w:cs="Arial"/>
                <w:sz w:val="14"/>
                <w:szCs w:val="14"/>
              </w:rPr>
              <w:t>7,593</w:t>
            </w:r>
          </w:p>
        </w:tc>
        <w:tc>
          <w:tcPr>
            <w:tcW w:w="1233" w:type="dxa"/>
          </w:tcPr>
          <w:p w14:paraId="0A19BB65" w14:textId="33686460" w:rsidR="009479CF" w:rsidRPr="00A52176" w:rsidRDefault="009479CF" w:rsidP="009479CF">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rPr>
              <w:t>7,593</w:t>
            </w:r>
          </w:p>
        </w:tc>
        <w:tc>
          <w:tcPr>
            <w:tcW w:w="1142" w:type="dxa"/>
          </w:tcPr>
          <w:p w14:paraId="1836BC1B" w14:textId="56BE0023" w:rsidR="009479CF" w:rsidRPr="00A52176" w:rsidRDefault="009479CF" w:rsidP="009479CF">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34" w:type="dxa"/>
          </w:tcPr>
          <w:p w14:paraId="06DB03F2" w14:textId="0599F61C" w:rsidR="009479CF" w:rsidRPr="00A52176" w:rsidRDefault="009479CF" w:rsidP="009479CF">
            <w:pPr>
              <w:pStyle w:val="ListParagraph"/>
              <w:spacing w:line="360" w:lineRule="auto"/>
              <w:ind w:left="0"/>
              <w:jc w:val="right"/>
              <w:rPr>
                <w:rFonts w:ascii="Arial" w:hAnsi="Arial" w:cs="Arial"/>
                <w:sz w:val="14"/>
                <w:szCs w:val="14"/>
              </w:rPr>
            </w:pPr>
            <w:r w:rsidRPr="00A52176">
              <w:rPr>
                <w:rFonts w:ascii="Arial" w:hAnsi="Arial" w:cs="Arial"/>
                <w:sz w:val="14"/>
                <w:szCs w:val="14"/>
              </w:rPr>
              <w:t>121,499</w:t>
            </w:r>
          </w:p>
        </w:tc>
      </w:tr>
      <w:tr w:rsidR="009479CF" w:rsidRPr="00A52176" w14:paraId="6E12E57B" w14:textId="77777777" w:rsidTr="003241F4">
        <w:tc>
          <w:tcPr>
            <w:tcW w:w="3226" w:type="dxa"/>
          </w:tcPr>
          <w:p w14:paraId="67B17DD0" w14:textId="47000997" w:rsidR="009479CF" w:rsidRPr="00A52176" w:rsidRDefault="009479CF" w:rsidP="009479CF">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TMSP SDN. BHD.</w:t>
            </w:r>
          </w:p>
        </w:tc>
        <w:tc>
          <w:tcPr>
            <w:tcW w:w="1843" w:type="dxa"/>
          </w:tcPr>
          <w:p w14:paraId="1F3491EB" w14:textId="78EFC81E" w:rsidR="009479CF" w:rsidRPr="00A52176" w:rsidRDefault="009479CF" w:rsidP="009479C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089" w:type="dxa"/>
          </w:tcPr>
          <w:p w14:paraId="3ECEB9CA" w14:textId="01A8645A"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61" w:type="dxa"/>
          </w:tcPr>
          <w:p w14:paraId="1BBA56EC" w14:textId="25CFA636"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16" w:type="dxa"/>
          </w:tcPr>
          <w:p w14:paraId="56A55BB9" w14:textId="00F9419A"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4" w:type="dxa"/>
          </w:tcPr>
          <w:p w14:paraId="20BCA6B2" w14:textId="2F40D0CE"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251" w:type="dxa"/>
          </w:tcPr>
          <w:p w14:paraId="0053B004" w14:textId="5597FDD2" w:rsidR="009479CF" w:rsidRPr="00A52176" w:rsidRDefault="009479CF" w:rsidP="009479CF">
            <w:pPr>
              <w:pStyle w:val="ListParagraph"/>
              <w:spacing w:line="360" w:lineRule="auto"/>
              <w:ind w:left="0"/>
              <w:jc w:val="right"/>
              <w:rPr>
                <w:rFonts w:ascii="Arial" w:hAnsi="Arial" w:cs="Arial"/>
                <w:sz w:val="14"/>
                <w:szCs w:val="14"/>
                <w:lang w:val="en-US"/>
              </w:rPr>
            </w:pPr>
            <w:r w:rsidRPr="00A52176">
              <w:rPr>
                <w:rFonts w:ascii="Arial" w:hAnsi="Arial" w:cs="Arial"/>
                <w:sz w:val="14"/>
                <w:szCs w:val="14"/>
                <w:lang w:val="en-US"/>
              </w:rPr>
              <w:t>5,712</w:t>
            </w:r>
          </w:p>
        </w:tc>
        <w:tc>
          <w:tcPr>
            <w:tcW w:w="1233" w:type="dxa"/>
          </w:tcPr>
          <w:p w14:paraId="25944985" w14:textId="79F562E8" w:rsidR="009479CF" w:rsidRPr="00A52176" w:rsidRDefault="009479CF" w:rsidP="009479CF">
            <w:pPr>
              <w:pStyle w:val="ListParagraph"/>
              <w:spacing w:line="360" w:lineRule="auto"/>
              <w:ind w:left="0"/>
              <w:jc w:val="right"/>
              <w:rPr>
                <w:rFonts w:ascii="Arial" w:hAnsi="Arial" w:cs="Arial"/>
                <w:sz w:val="14"/>
                <w:szCs w:val="14"/>
                <w:rtl/>
                <w:lang w:val="en-US" w:bidi="th-TH"/>
              </w:rPr>
            </w:pPr>
            <w:r w:rsidRPr="00A52176">
              <w:rPr>
                <w:rFonts w:ascii="Arial" w:hAnsi="Arial" w:cs="Arial"/>
                <w:sz w:val="14"/>
                <w:szCs w:val="14"/>
                <w:rtl/>
              </w:rPr>
              <w:t>1</w:t>
            </w:r>
          </w:p>
        </w:tc>
        <w:tc>
          <w:tcPr>
            <w:tcW w:w="1142" w:type="dxa"/>
          </w:tcPr>
          <w:p w14:paraId="44D53268" w14:textId="52182704" w:rsidR="009479CF" w:rsidRPr="00A52176" w:rsidRDefault="009479CF" w:rsidP="009479CF">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34" w:type="dxa"/>
          </w:tcPr>
          <w:p w14:paraId="41FBA5C2" w14:textId="7E8344FE" w:rsidR="009479CF" w:rsidRPr="00A52176" w:rsidRDefault="009479CF" w:rsidP="009479CF">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9479CF" w:rsidRPr="00A52176" w14:paraId="56801ABB" w14:textId="77777777" w:rsidTr="003241F4">
        <w:tc>
          <w:tcPr>
            <w:tcW w:w="3226" w:type="dxa"/>
          </w:tcPr>
          <w:p w14:paraId="10A7C4E9" w14:textId="15DA49D4" w:rsidR="009479CF" w:rsidRPr="00A52176" w:rsidRDefault="009479CF" w:rsidP="009479CF">
            <w:pPr>
              <w:spacing w:line="360" w:lineRule="auto"/>
              <w:ind w:left="176" w:right="-143" w:hanging="176"/>
              <w:rPr>
                <w:rFonts w:ascii="Arial" w:hAnsi="Arial" w:cs="Arial"/>
                <w:sz w:val="14"/>
                <w:szCs w:val="14"/>
              </w:rPr>
            </w:pPr>
            <w:r w:rsidRPr="00A52176">
              <w:rPr>
                <w:rFonts w:ascii="Arial" w:hAnsi="Arial" w:cs="Arial"/>
                <w:sz w:val="14"/>
                <w:szCs w:val="14"/>
              </w:rPr>
              <w:t>Toyo-Thai Myanmar Corporation Co., Ltd.</w:t>
            </w:r>
          </w:p>
        </w:tc>
        <w:tc>
          <w:tcPr>
            <w:tcW w:w="1843" w:type="dxa"/>
          </w:tcPr>
          <w:p w14:paraId="0F39C828" w14:textId="4D911095" w:rsidR="009479CF" w:rsidRPr="00A52176" w:rsidRDefault="009479CF" w:rsidP="009479C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089" w:type="dxa"/>
          </w:tcPr>
          <w:p w14:paraId="36C07223" w14:textId="341E87FE"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80.00</w:t>
            </w:r>
          </w:p>
        </w:tc>
        <w:tc>
          <w:tcPr>
            <w:tcW w:w="1161" w:type="dxa"/>
          </w:tcPr>
          <w:p w14:paraId="0FE766C2" w14:textId="2A282588"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80.00</w:t>
            </w:r>
          </w:p>
        </w:tc>
        <w:tc>
          <w:tcPr>
            <w:tcW w:w="1116" w:type="dxa"/>
          </w:tcPr>
          <w:p w14:paraId="3B5DE33D" w14:textId="7556653E"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w:t>
            </w:r>
          </w:p>
        </w:tc>
        <w:tc>
          <w:tcPr>
            <w:tcW w:w="1164" w:type="dxa"/>
          </w:tcPr>
          <w:p w14:paraId="1BE36EEF" w14:textId="6497412E"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w:t>
            </w:r>
          </w:p>
        </w:tc>
        <w:tc>
          <w:tcPr>
            <w:tcW w:w="1251" w:type="dxa"/>
          </w:tcPr>
          <w:p w14:paraId="7F237D25" w14:textId="0849BECF" w:rsidR="009479CF" w:rsidRPr="00A52176" w:rsidRDefault="009479CF" w:rsidP="009479CF">
            <w:pPr>
              <w:pStyle w:val="ListParagraph"/>
              <w:spacing w:line="360" w:lineRule="auto"/>
              <w:ind w:left="0"/>
              <w:jc w:val="right"/>
              <w:rPr>
                <w:rFonts w:ascii="Arial" w:hAnsi="Arial" w:cs="Arial"/>
                <w:sz w:val="14"/>
                <w:szCs w:val="14"/>
                <w:lang w:val="en-US"/>
              </w:rPr>
            </w:pPr>
            <w:r w:rsidRPr="00A52176">
              <w:rPr>
                <w:rFonts w:ascii="Arial" w:hAnsi="Arial" w:cs="Arial"/>
                <w:sz w:val="14"/>
                <w:szCs w:val="14"/>
              </w:rPr>
              <w:t>7,52</w:t>
            </w:r>
            <w:r w:rsidRPr="00A52176">
              <w:rPr>
                <w:rFonts w:ascii="Arial" w:hAnsi="Arial" w:cs="Arial"/>
                <w:sz w:val="14"/>
                <w:szCs w:val="14"/>
                <w:cs/>
              </w:rPr>
              <w:t>7</w:t>
            </w:r>
          </w:p>
        </w:tc>
        <w:tc>
          <w:tcPr>
            <w:tcW w:w="1233" w:type="dxa"/>
          </w:tcPr>
          <w:p w14:paraId="0F84E8BC" w14:textId="0624D7AB" w:rsidR="009479CF" w:rsidRPr="00A52176" w:rsidRDefault="009479CF" w:rsidP="009479CF">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rPr>
              <w:t>7,52</w:t>
            </w:r>
            <w:r w:rsidRPr="00A52176">
              <w:rPr>
                <w:rFonts w:ascii="Arial" w:hAnsi="Arial" w:cs="Arial"/>
                <w:sz w:val="14"/>
                <w:szCs w:val="14"/>
                <w:cs/>
              </w:rPr>
              <w:t>7</w:t>
            </w:r>
          </w:p>
        </w:tc>
        <w:tc>
          <w:tcPr>
            <w:tcW w:w="1142" w:type="dxa"/>
          </w:tcPr>
          <w:p w14:paraId="78E1242C" w14:textId="039D984D" w:rsidR="009479CF" w:rsidRPr="00A52176" w:rsidRDefault="009479CF" w:rsidP="009479CF">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34" w:type="dxa"/>
          </w:tcPr>
          <w:p w14:paraId="7035AECE" w14:textId="0CFAC6A7" w:rsidR="009479CF" w:rsidRPr="00A52176" w:rsidRDefault="009479CF" w:rsidP="009479CF">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9479CF" w:rsidRPr="00A52176" w14:paraId="213B25D7" w14:textId="77777777" w:rsidTr="003241F4">
        <w:tc>
          <w:tcPr>
            <w:tcW w:w="3226" w:type="dxa"/>
          </w:tcPr>
          <w:p w14:paraId="0B8E688E" w14:textId="3FF4AF6B" w:rsidR="009479CF" w:rsidRPr="00A52176" w:rsidRDefault="009479CF" w:rsidP="009479CF">
            <w:pPr>
              <w:spacing w:line="360" w:lineRule="auto"/>
              <w:ind w:left="176" w:right="-143" w:hanging="176"/>
              <w:rPr>
                <w:rFonts w:ascii="Arial" w:hAnsi="Arial" w:cs="Arial"/>
                <w:sz w:val="14"/>
                <w:szCs w:val="14"/>
              </w:rPr>
            </w:pPr>
            <w:r w:rsidRPr="00A52176">
              <w:rPr>
                <w:rFonts w:ascii="Arial" w:hAnsi="Arial" w:cs="Arial"/>
                <w:sz w:val="14"/>
                <w:szCs w:val="14"/>
              </w:rPr>
              <w:t>Global New Energy Company Limited</w:t>
            </w:r>
          </w:p>
        </w:tc>
        <w:tc>
          <w:tcPr>
            <w:tcW w:w="1843" w:type="dxa"/>
          </w:tcPr>
          <w:p w14:paraId="714DC349" w14:textId="6D7B3D1A" w:rsidR="009479CF" w:rsidRPr="00A52176" w:rsidRDefault="009479CF" w:rsidP="009479C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Renewable energy development</w:t>
            </w:r>
          </w:p>
        </w:tc>
        <w:tc>
          <w:tcPr>
            <w:tcW w:w="1089" w:type="dxa"/>
          </w:tcPr>
          <w:p w14:paraId="4F49AE19" w14:textId="1253F711"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40.00</w:t>
            </w:r>
          </w:p>
        </w:tc>
        <w:tc>
          <w:tcPr>
            <w:tcW w:w="1161" w:type="dxa"/>
          </w:tcPr>
          <w:p w14:paraId="58A8C22F" w14:textId="6134A9EC"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40.00</w:t>
            </w:r>
          </w:p>
        </w:tc>
        <w:tc>
          <w:tcPr>
            <w:tcW w:w="1116" w:type="dxa"/>
          </w:tcPr>
          <w:p w14:paraId="5D2E5B64" w14:textId="0E76F37D"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164" w:type="dxa"/>
          </w:tcPr>
          <w:p w14:paraId="5674EEC2" w14:textId="19AC7374"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251" w:type="dxa"/>
          </w:tcPr>
          <w:p w14:paraId="5EF863BD" w14:textId="1029CBB7" w:rsidR="009479CF" w:rsidRPr="00A52176" w:rsidRDefault="009479CF" w:rsidP="009479CF">
            <w:pPr>
              <w:pStyle w:val="ListParagraph"/>
              <w:spacing w:line="360" w:lineRule="auto"/>
              <w:ind w:left="0"/>
              <w:jc w:val="right"/>
              <w:rPr>
                <w:rFonts w:ascii="Arial" w:hAnsi="Arial" w:cs="Arial"/>
                <w:sz w:val="14"/>
                <w:szCs w:val="14"/>
                <w:lang w:val="en-US"/>
              </w:rPr>
            </w:pPr>
            <w:r w:rsidRPr="00A52176">
              <w:rPr>
                <w:rFonts w:ascii="Arial" w:hAnsi="Arial" w:cs="Arial"/>
                <w:sz w:val="14"/>
                <w:szCs w:val="14"/>
              </w:rPr>
              <w:t>24,000</w:t>
            </w:r>
          </w:p>
        </w:tc>
        <w:tc>
          <w:tcPr>
            <w:tcW w:w="1233" w:type="dxa"/>
          </w:tcPr>
          <w:p w14:paraId="7A172CA3" w14:textId="4E7280A7" w:rsidR="009479CF" w:rsidRPr="00A52176" w:rsidRDefault="009479CF" w:rsidP="009479CF">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rPr>
              <w:t>24,000</w:t>
            </w:r>
          </w:p>
        </w:tc>
        <w:tc>
          <w:tcPr>
            <w:tcW w:w="1142" w:type="dxa"/>
          </w:tcPr>
          <w:p w14:paraId="66186764" w14:textId="4FE87F43" w:rsidR="009479CF" w:rsidRPr="00A52176" w:rsidRDefault="009479CF" w:rsidP="009479CF">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34" w:type="dxa"/>
          </w:tcPr>
          <w:p w14:paraId="51436309" w14:textId="0BA3AA3F" w:rsidR="009479CF" w:rsidRPr="00A52176" w:rsidRDefault="009479CF" w:rsidP="009479CF">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9479CF" w:rsidRPr="00A52176" w14:paraId="36D262A0" w14:textId="77777777" w:rsidTr="003241F4">
        <w:tc>
          <w:tcPr>
            <w:tcW w:w="3226" w:type="dxa"/>
          </w:tcPr>
          <w:p w14:paraId="75276D36" w14:textId="0D928452" w:rsidR="009479CF" w:rsidRPr="00A52176" w:rsidRDefault="009479CF" w:rsidP="009479CF">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New Energy Pte. Ltd.</w:t>
            </w:r>
          </w:p>
        </w:tc>
        <w:tc>
          <w:tcPr>
            <w:tcW w:w="1843" w:type="dxa"/>
          </w:tcPr>
          <w:p w14:paraId="0495B518" w14:textId="64F5F2E1" w:rsidR="009479CF" w:rsidRPr="00A52176" w:rsidRDefault="009479CF" w:rsidP="009479C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renewable energy business</w:t>
            </w:r>
          </w:p>
        </w:tc>
        <w:tc>
          <w:tcPr>
            <w:tcW w:w="1089" w:type="dxa"/>
          </w:tcPr>
          <w:p w14:paraId="7E511296" w14:textId="3A39F359"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61" w:type="dxa"/>
          </w:tcPr>
          <w:p w14:paraId="0742FF87" w14:textId="3C67A291"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16" w:type="dxa"/>
          </w:tcPr>
          <w:p w14:paraId="30519B69" w14:textId="0467BA16"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164" w:type="dxa"/>
          </w:tcPr>
          <w:p w14:paraId="45C3DBEB" w14:textId="07D5F8A5"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251" w:type="dxa"/>
          </w:tcPr>
          <w:p w14:paraId="05D898DF" w14:textId="2E78EE05" w:rsidR="009479CF" w:rsidRPr="00A52176" w:rsidRDefault="009479CF" w:rsidP="009479CF">
            <w:pPr>
              <w:pStyle w:val="ListParagraph"/>
              <w:spacing w:line="360" w:lineRule="auto"/>
              <w:ind w:left="0"/>
              <w:jc w:val="right"/>
              <w:rPr>
                <w:rFonts w:ascii="Arial" w:hAnsi="Arial" w:cs="Arial"/>
                <w:sz w:val="14"/>
                <w:szCs w:val="14"/>
                <w:lang w:val="en-US"/>
              </w:rPr>
            </w:pPr>
            <w:r w:rsidRPr="00A52176">
              <w:rPr>
                <w:rFonts w:ascii="Arial" w:hAnsi="Arial" w:cs="Arial"/>
                <w:sz w:val="14"/>
                <w:szCs w:val="14"/>
              </w:rPr>
              <w:t>150,849</w:t>
            </w:r>
          </w:p>
        </w:tc>
        <w:tc>
          <w:tcPr>
            <w:tcW w:w="1233" w:type="dxa"/>
          </w:tcPr>
          <w:p w14:paraId="616D55F6" w14:textId="19BE7617" w:rsidR="009479CF" w:rsidRPr="00A52176" w:rsidRDefault="009479CF" w:rsidP="009479CF">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rPr>
              <w:t>150,849</w:t>
            </w:r>
          </w:p>
        </w:tc>
        <w:tc>
          <w:tcPr>
            <w:tcW w:w="1142" w:type="dxa"/>
          </w:tcPr>
          <w:p w14:paraId="3A87ABFD" w14:textId="25671D82" w:rsidR="009479CF" w:rsidRPr="00A52176" w:rsidRDefault="009479CF" w:rsidP="009479CF">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34" w:type="dxa"/>
          </w:tcPr>
          <w:p w14:paraId="01DDD8CA" w14:textId="20C6E17F" w:rsidR="009479CF" w:rsidRPr="00A52176" w:rsidRDefault="009479CF" w:rsidP="009479CF">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9479CF" w:rsidRPr="00A52176" w14:paraId="5972FED5" w14:textId="77777777" w:rsidTr="003241F4">
        <w:tc>
          <w:tcPr>
            <w:tcW w:w="3226" w:type="dxa"/>
          </w:tcPr>
          <w:p w14:paraId="0A9037D9" w14:textId="20FBA779" w:rsidR="009479CF" w:rsidRPr="00A52176" w:rsidRDefault="009479CF" w:rsidP="009479CF">
            <w:pPr>
              <w:spacing w:line="360" w:lineRule="auto"/>
              <w:ind w:left="176" w:right="-143" w:hanging="176"/>
              <w:rPr>
                <w:rFonts w:ascii="Arial" w:hAnsi="Arial" w:cs="Arial"/>
                <w:sz w:val="14"/>
                <w:szCs w:val="14"/>
              </w:rPr>
            </w:pPr>
            <w:r w:rsidRPr="00A52176">
              <w:rPr>
                <w:rFonts w:ascii="Arial" w:hAnsi="Arial" w:cs="Arial"/>
                <w:sz w:val="14"/>
                <w:szCs w:val="14"/>
              </w:rPr>
              <w:t>TTCL Myanmar Engineering Construction Company Limited</w:t>
            </w:r>
          </w:p>
        </w:tc>
        <w:tc>
          <w:tcPr>
            <w:tcW w:w="1843" w:type="dxa"/>
          </w:tcPr>
          <w:p w14:paraId="59BB491C" w14:textId="10803D7D" w:rsidR="009479CF" w:rsidRPr="00A52176" w:rsidRDefault="009479CF" w:rsidP="009479C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089" w:type="dxa"/>
          </w:tcPr>
          <w:p w14:paraId="00F0A9BE" w14:textId="5C3966F3"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99.00</w:t>
            </w:r>
          </w:p>
        </w:tc>
        <w:tc>
          <w:tcPr>
            <w:tcW w:w="1161" w:type="dxa"/>
          </w:tcPr>
          <w:p w14:paraId="2BAC8716" w14:textId="2B7FDA9C"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99.00</w:t>
            </w:r>
          </w:p>
        </w:tc>
        <w:tc>
          <w:tcPr>
            <w:tcW w:w="1116" w:type="dxa"/>
          </w:tcPr>
          <w:p w14:paraId="14C71F27" w14:textId="1A5A8FE6"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color w:val="000000"/>
                <w:sz w:val="14"/>
                <w:szCs w:val="14"/>
                <w:cs/>
              </w:rPr>
              <w:t>-</w:t>
            </w:r>
          </w:p>
        </w:tc>
        <w:tc>
          <w:tcPr>
            <w:tcW w:w="1164" w:type="dxa"/>
          </w:tcPr>
          <w:p w14:paraId="3602D713" w14:textId="36B07AB4"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color w:val="000000"/>
                <w:sz w:val="14"/>
                <w:szCs w:val="14"/>
                <w:cs/>
              </w:rPr>
              <w:t>-</w:t>
            </w:r>
          </w:p>
        </w:tc>
        <w:tc>
          <w:tcPr>
            <w:tcW w:w="1251" w:type="dxa"/>
          </w:tcPr>
          <w:p w14:paraId="2601C311" w14:textId="704FF4AE" w:rsidR="009479CF" w:rsidRPr="00A52176" w:rsidRDefault="009479CF" w:rsidP="009479CF">
            <w:pPr>
              <w:pStyle w:val="ListParagraph"/>
              <w:spacing w:line="360" w:lineRule="auto"/>
              <w:ind w:left="0"/>
              <w:jc w:val="right"/>
              <w:rPr>
                <w:rFonts w:ascii="Arial" w:hAnsi="Arial" w:cs="Arial"/>
                <w:sz w:val="14"/>
                <w:szCs w:val="14"/>
                <w:lang w:val="en-US"/>
              </w:rPr>
            </w:pPr>
            <w:r w:rsidRPr="00A52176">
              <w:rPr>
                <w:rFonts w:ascii="Arial" w:hAnsi="Arial" w:cs="Arial"/>
                <w:sz w:val="14"/>
                <w:szCs w:val="14"/>
              </w:rPr>
              <w:t>1,75</w:t>
            </w:r>
            <w:r w:rsidRPr="00A52176">
              <w:rPr>
                <w:rFonts w:ascii="Arial" w:hAnsi="Arial" w:cs="Arial"/>
                <w:sz w:val="14"/>
                <w:szCs w:val="14"/>
                <w:cs/>
              </w:rPr>
              <w:t>2</w:t>
            </w:r>
          </w:p>
        </w:tc>
        <w:tc>
          <w:tcPr>
            <w:tcW w:w="1233" w:type="dxa"/>
          </w:tcPr>
          <w:p w14:paraId="2CA5262A" w14:textId="396BD145" w:rsidR="009479CF" w:rsidRPr="00A52176" w:rsidRDefault="009479CF" w:rsidP="009479CF">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rPr>
              <w:t>1,75</w:t>
            </w:r>
            <w:r w:rsidRPr="00A52176">
              <w:rPr>
                <w:rFonts w:ascii="Arial" w:hAnsi="Arial" w:cs="Arial"/>
                <w:sz w:val="14"/>
                <w:szCs w:val="14"/>
                <w:cs/>
              </w:rPr>
              <w:t>2</w:t>
            </w:r>
          </w:p>
        </w:tc>
        <w:tc>
          <w:tcPr>
            <w:tcW w:w="1142" w:type="dxa"/>
          </w:tcPr>
          <w:p w14:paraId="56B5DB91" w14:textId="7FE3DAD7" w:rsidR="009479CF" w:rsidRPr="00A52176" w:rsidRDefault="009479CF" w:rsidP="009479CF">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34" w:type="dxa"/>
          </w:tcPr>
          <w:p w14:paraId="3BDCF900" w14:textId="325DB498" w:rsidR="009479CF" w:rsidRPr="00A52176" w:rsidRDefault="009479CF" w:rsidP="009479CF">
            <w:pPr>
              <w:pStyle w:val="ListParagraph"/>
              <w:spacing w:line="360" w:lineRule="auto"/>
              <w:ind w:left="0" w:right="-32"/>
              <w:rPr>
                <w:rFonts w:ascii="Arial" w:hAnsi="Arial" w:cs="Arial"/>
                <w:sz w:val="14"/>
                <w:szCs w:val="14"/>
                <w:lang w:val="en-US" w:bidi="th-TH"/>
              </w:rPr>
            </w:pPr>
            <w:r w:rsidRPr="00A52176">
              <w:rPr>
                <w:rFonts w:ascii="Arial" w:hAnsi="Arial" w:cs="Arial"/>
                <w:sz w:val="14"/>
                <w:szCs w:val="14"/>
                <w:lang w:val="en-US" w:bidi="th-TH"/>
              </w:rPr>
              <w:t xml:space="preserve">           -</w:t>
            </w:r>
          </w:p>
          <w:p w14:paraId="19B5405D" w14:textId="299B0A0A" w:rsidR="009479CF" w:rsidRPr="00A52176" w:rsidRDefault="009479CF" w:rsidP="009479CF">
            <w:pPr>
              <w:pStyle w:val="ListParagraph"/>
              <w:spacing w:line="360" w:lineRule="auto"/>
              <w:ind w:left="0" w:right="-32"/>
              <w:rPr>
                <w:rFonts w:ascii="Arial" w:hAnsi="Arial" w:cs="Arial"/>
                <w:sz w:val="14"/>
                <w:szCs w:val="14"/>
                <w:lang w:val="en-US" w:bidi="th-TH"/>
              </w:rPr>
            </w:pPr>
          </w:p>
        </w:tc>
      </w:tr>
      <w:tr w:rsidR="009479CF" w:rsidRPr="00A52176" w14:paraId="0BE08186" w14:textId="77777777" w:rsidTr="003241F4">
        <w:tc>
          <w:tcPr>
            <w:tcW w:w="3226" w:type="dxa"/>
          </w:tcPr>
          <w:p w14:paraId="4B98E644" w14:textId="73497363" w:rsidR="009479CF" w:rsidRPr="00A52176" w:rsidRDefault="009479CF" w:rsidP="009479CF">
            <w:pPr>
              <w:spacing w:line="360" w:lineRule="auto"/>
              <w:ind w:left="176" w:right="-143" w:hanging="176"/>
              <w:rPr>
                <w:rFonts w:ascii="Arial" w:hAnsi="Arial" w:cs="Arial"/>
                <w:sz w:val="14"/>
                <w:szCs w:val="14"/>
              </w:rPr>
            </w:pPr>
            <w:r w:rsidRPr="00A52176">
              <w:rPr>
                <w:rFonts w:ascii="Arial" w:hAnsi="Arial" w:cs="Arial"/>
                <w:sz w:val="14"/>
                <w:szCs w:val="14"/>
              </w:rPr>
              <w:t>TTCL Power Holdings Pte. Ltd.</w:t>
            </w:r>
            <w:r w:rsidR="00E209E5" w:rsidRPr="00A52176">
              <w:rPr>
                <w:rFonts w:ascii="Arial" w:hAnsi="Arial" w:cs="Arial"/>
                <w:sz w:val="14"/>
                <w:szCs w:val="14"/>
                <w:cs/>
              </w:rPr>
              <w:t xml:space="preserve"> </w:t>
            </w:r>
            <w:r w:rsidR="00E209E5" w:rsidRPr="00A52176">
              <w:rPr>
                <w:rFonts w:ascii="Arial" w:hAnsi="Arial" w:cs="Arial"/>
                <w:sz w:val="14"/>
                <w:szCs w:val="14"/>
              </w:rPr>
              <w:t xml:space="preserve"> (TTPHD)</w:t>
            </w:r>
          </w:p>
        </w:tc>
        <w:tc>
          <w:tcPr>
            <w:tcW w:w="1843" w:type="dxa"/>
          </w:tcPr>
          <w:p w14:paraId="43C6A787" w14:textId="439F9792" w:rsidR="009479CF" w:rsidRPr="00A52176" w:rsidRDefault="009479CF" w:rsidP="009479C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3715C44E" w14:textId="212F50B2" w:rsidR="009479CF" w:rsidRPr="00A52176" w:rsidRDefault="009479CF" w:rsidP="009479CF">
            <w:pPr>
              <w:pStyle w:val="ListParagraph"/>
              <w:spacing w:line="360" w:lineRule="auto"/>
              <w:ind w:left="176" w:right="-143" w:hanging="176"/>
              <w:jc w:val="center"/>
              <w:rPr>
                <w:rFonts w:ascii="Arial" w:hAnsi="Arial" w:cs="Arial"/>
                <w:sz w:val="14"/>
                <w:szCs w:val="14"/>
                <w:lang w:val="en-US" w:bidi="th-TH"/>
              </w:rPr>
            </w:pPr>
            <w:r w:rsidRPr="00A52176">
              <w:rPr>
                <w:rFonts w:ascii="Arial" w:hAnsi="Arial" w:cs="Arial"/>
                <w:sz w:val="14"/>
                <w:szCs w:val="14"/>
                <w:lang w:val="en-US" w:bidi="th-TH"/>
              </w:rPr>
              <w:t>100.00</w:t>
            </w:r>
          </w:p>
        </w:tc>
        <w:tc>
          <w:tcPr>
            <w:tcW w:w="1161" w:type="dxa"/>
          </w:tcPr>
          <w:p w14:paraId="5918AB24" w14:textId="0C8901DC" w:rsidR="009479CF" w:rsidRPr="00A52176" w:rsidRDefault="009479CF" w:rsidP="009479CF">
            <w:pPr>
              <w:pStyle w:val="ListParagraph"/>
              <w:spacing w:line="360" w:lineRule="auto"/>
              <w:ind w:left="176" w:right="-143" w:hanging="176"/>
              <w:jc w:val="center"/>
              <w:rPr>
                <w:rFonts w:ascii="Arial" w:hAnsi="Arial" w:cs="Arial"/>
                <w:sz w:val="14"/>
                <w:szCs w:val="14"/>
                <w:lang w:val="en-US" w:bidi="th-TH"/>
              </w:rPr>
            </w:pPr>
            <w:r w:rsidRPr="00A52176">
              <w:rPr>
                <w:rFonts w:ascii="Arial" w:hAnsi="Arial" w:cs="Arial"/>
                <w:sz w:val="14"/>
                <w:szCs w:val="14"/>
                <w:lang w:val="en-US" w:bidi="th-TH"/>
              </w:rPr>
              <w:t>100.00</w:t>
            </w:r>
          </w:p>
        </w:tc>
        <w:tc>
          <w:tcPr>
            <w:tcW w:w="1116" w:type="dxa"/>
          </w:tcPr>
          <w:p w14:paraId="226A76DF" w14:textId="1F4F1CFC" w:rsidR="009479CF" w:rsidRPr="00A52176" w:rsidRDefault="009479CF" w:rsidP="009479C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w:t>
            </w:r>
          </w:p>
        </w:tc>
        <w:tc>
          <w:tcPr>
            <w:tcW w:w="1164" w:type="dxa"/>
          </w:tcPr>
          <w:p w14:paraId="695F06FA" w14:textId="7C6FD93A" w:rsidR="009479CF" w:rsidRPr="00A52176" w:rsidRDefault="009479CF" w:rsidP="009479CF">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bidi="th-TH"/>
              </w:rPr>
              <w:t>-</w:t>
            </w:r>
          </w:p>
        </w:tc>
        <w:tc>
          <w:tcPr>
            <w:tcW w:w="1251" w:type="dxa"/>
          </w:tcPr>
          <w:p w14:paraId="7D9B86F9" w14:textId="466AA043" w:rsidR="009479CF" w:rsidRPr="00A52176" w:rsidRDefault="009479CF" w:rsidP="009479CF">
            <w:pPr>
              <w:pStyle w:val="ListParagraph"/>
              <w:spacing w:line="360" w:lineRule="auto"/>
              <w:ind w:left="0"/>
              <w:jc w:val="right"/>
              <w:rPr>
                <w:rFonts w:ascii="Arial" w:hAnsi="Arial" w:cs="Arial"/>
                <w:sz w:val="14"/>
                <w:szCs w:val="14"/>
                <w:lang w:val="en-US"/>
              </w:rPr>
            </w:pPr>
            <w:r w:rsidRPr="00A52176">
              <w:rPr>
                <w:rFonts w:ascii="Arial" w:hAnsi="Arial" w:cs="Arial"/>
                <w:sz w:val="14"/>
                <w:szCs w:val="14"/>
                <w:lang w:val="en-US"/>
              </w:rPr>
              <w:t>3,768,976</w:t>
            </w:r>
          </w:p>
        </w:tc>
        <w:tc>
          <w:tcPr>
            <w:tcW w:w="1233" w:type="dxa"/>
          </w:tcPr>
          <w:p w14:paraId="5295FCB6" w14:textId="566D9263" w:rsidR="009479CF" w:rsidRPr="00A52176" w:rsidRDefault="009479CF" w:rsidP="009479CF">
            <w:pPr>
              <w:pStyle w:val="ListParagraph"/>
              <w:spacing w:line="360" w:lineRule="auto"/>
              <w:ind w:left="0"/>
              <w:jc w:val="right"/>
              <w:rPr>
                <w:rFonts w:ascii="Arial" w:hAnsi="Arial" w:cs="Arial"/>
                <w:sz w:val="14"/>
                <w:szCs w:val="14"/>
                <w:lang w:val="en-US"/>
              </w:rPr>
            </w:pPr>
            <w:r w:rsidRPr="00A52176">
              <w:rPr>
                <w:rFonts w:ascii="Arial" w:hAnsi="Arial" w:cs="Arial"/>
                <w:sz w:val="14"/>
                <w:szCs w:val="14"/>
                <w:lang w:val="en-US"/>
              </w:rPr>
              <w:t>3,768,976</w:t>
            </w:r>
          </w:p>
        </w:tc>
        <w:tc>
          <w:tcPr>
            <w:tcW w:w="1142" w:type="dxa"/>
          </w:tcPr>
          <w:p w14:paraId="5F0CAE81" w14:textId="634F6968" w:rsidR="009479CF" w:rsidRPr="00A52176" w:rsidRDefault="009479CF" w:rsidP="009479CF">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34" w:type="dxa"/>
          </w:tcPr>
          <w:p w14:paraId="048F6348" w14:textId="3DCC939B" w:rsidR="009479CF" w:rsidRPr="00A52176" w:rsidRDefault="009479CF" w:rsidP="009479CF">
            <w:pPr>
              <w:pStyle w:val="ListParagraph"/>
              <w:spacing w:line="360" w:lineRule="auto"/>
              <w:ind w:left="0"/>
              <w:jc w:val="right"/>
              <w:rPr>
                <w:rFonts w:ascii="Arial" w:hAnsi="Arial" w:cs="Arial"/>
                <w:sz w:val="14"/>
                <w:szCs w:val="14"/>
                <w:cs/>
              </w:rPr>
            </w:pPr>
            <w:r w:rsidRPr="00A52176">
              <w:rPr>
                <w:rFonts w:ascii="Arial" w:hAnsi="Arial" w:cs="Arial"/>
                <w:sz w:val="14"/>
                <w:szCs w:val="14"/>
                <w:lang w:val="en-US" w:bidi="th-TH"/>
              </w:rPr>
              <w:t>1,780,165</w:t>
            </w:r>
          </w:p>
        </w:tc>
      </w:tr>
    </w:tbl>
    <w:p w14:paraId="5F8934D7" w14:textId="325F2CD2" w:rsidR="00CB52E5" w:rsidRDefault="00CB52E5" w:rsidP="00CB52E5">
      <w:pPr>
        <w:pStyle w:val="ListParagraph"/>
        <w:spacing w:line="360" w:lineRule="auto"/>
        <w:ind w:left="426" w:right="-143"/>
        <w:rPr>
          <w:rFonts w:ascii="Arial" w:hAnsi="Arial" w:cs="Arial"/>
          <w:sz w:val="19"/>
          <w:szCs w:val="19"/>
          <w:u w:val="single"/>
          <w:lang w:val="en-US" w:bidi="th-TH"/>
        </w:rPr>
      </w:pPr>
    </w:p>
    <w:p w14:paraId="388B69D4" w14:textId="5767CE58" w:rsidR="002E2DB9" w:rsidRDefault="002E2DB9" w:rsidP="004C35BB">
      <w:pPr>
        <w:pStyle w:val="ListParagraph"/>
        <w:spacing w:line="360" w:lineRule="auto"/>
        <w:ind w:left="426" w:right="-143"/>
        <w:rPr>
          <w:rFonts w:ascii="Arial" w:hAnsi="Arial" w:cs="Arial"/>
          <w:sz w:val="19"/>
          <w:szCs w:val="19"/>
          <w:u w:val="single"/>
          <w:lang w:val="en-US" w:bidi="th-TH"/>
        </w:rPr>
      </w:pPr>
    </w:p>
    <w:p w14:paraId="4463E820" w14:textId="47CCEB84" w:rsidR="002E2DB9" w:rsidRDefault="002E2DB9" w:rsidP="004C35BB">
      <w:pPr>
        <w:pStyle w:val="ListParagraph"/>
        <w:spacing w:line="360" w:lineRule="auto"/>
        <w:ind w:left="426" w:right="-143"/>
        <w:rPr>
          <w:rFonts w:ascii="Arial" w:hAnsi="Arial" w:cs="Arial"/>
          <w:sz w:val="19"/>
          <w:szCs w:val="19"/>
          <w:u w:val="single"/>
          <w:lang w:val="en-US" w:bidi="th-TH"/>
        </w:rPr>
      </w:pPr>
    </w:p>
    <w:p w14:paraId="1B740344" w14:textId="5AFAFF5A" w:rsidR="007B5DC0" w:rsidRDefault="007B5DC0">
      <w:pPr>
        <w:rPr>
          <w:rFonts w:ascii="Arial" w:hAnsi="Arial" w:cs="Arial"/>
          <w:sz w:val="19"/>
          <w:szCs w:val="19"/>
          <w:u w:val="single"/>
        </w:rPr>
      </w:pPr>
      <w:r>
        <w:rPr>
          <w:rFonts w:ascii="Arial" w:hAnsi="Arial" w:cs="Arial"/>
          <w:sz w:val="19"/>
          <w:szCs w:val="19"/>
          <w:u w:val="single"/>
        </w:rPr>
        <w:br w:type="page"/>
      </w:r>
    </w:p>
    <w:tbl>
      <w:tblPr>
        <w:tblStyle w:val="TableGrid"/>
        <w:tblW w:w="146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2124"/>
        <w:gridCol w:w="1089"/>
        <w:gridCol w:w="1161"/>
        <w:gridCol w:w="1116"/>
        <w:gridCol w:w="1114"/>
        <w:gridCol w:w="1134"/>
        <w:gridCol w:w="1163"/>
        <w:gridCol w:w="1060"/>
        <w:gridCol w:w="1205"/>
      </w:tblGrid>
      <w:tr w:rsidR="00195F4C" w:rsidRPr="00A52176" w14:paraId="446CF04D" w14:textId="77777777" w:rsidTr="00820953">
        <w:tc>
          <w:tcPr>
            <w:tcW w:w="3515" w:type="dxa"/>
          </w:tcPr>
          <w:p w14:paraId="4EEEB9DA"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2124" w:type="dxa"/>
          </w:tcPr>
          <w:p w14:paraId="375CBFF4"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9042" w:type="dxa"/>
            <w:gridSpan w:val="8"/>
          </w:tcPr>
          <w:p w14:paraId="7C3CD2B9" w14:textId="77777777" w:rsidR="00195F4C" w:rsidRPr="00A52176" w:rsidRDefault="00195F4C" w:rsidP="00CF7D16">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(Unit : Thousand Baht)</w:t>
            </w:r>
          </w:p>
        </w:tc>
      </w:tr>
      <w:tr w:rsidR="00195F4C" w:rsidRPr="00A52176" w14:paraId="391CCF54" w14:textId="77777777" w:rsidTr="00820953">
        <w:tc>
          <w:tcPr>
            <w:tcW w:w="3515" w:type="dxa"/>
          </w:tcPr>
          <w:p w14:paraId="224BA5CC"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2124" w:type="dxa"/>
          </w:tcPr>
          <w:p w14:paraId="4B244532"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9042" w:type="dxa"/>
            <w:gridSpan w:val="8"/>
          </w:tcPr>
          <w:p w14:paraId="497F70F2" w14:textId="24BE2143" w:rsidR="00195F4C" w:rsidRPr="00A52176" w:rsidRDefault="00195F4C" w:rsidP="00CF7D16">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Separate </w:t>
            </w:r>
            <w:r w:rsidR="006A7936" w:rsidRPr="00A52176">
              <w:rPr>
                <w:rFonts w:ascii="Arial" w:hAnsi="Arial" w:cs="Arial"/>
                <w:sz w:val="14"/>
                <w:szCs w:val="14"/>
                <w:lang w:val="en-US" w:bidi="th-TH"/>
              </w:rPr>
              <w:t>F/S</w:t>
            </w:r>
          </w:p>
        </w:tc>
      </w:tr>
      <w:tr w:rsidR="00195F4C" w:rsidRPr="00A52176" w14:paraId="3D6F09C5" w14:textId="77777777" w:rsidTr="00820953">
        <w:tc>
          <w:tcPr>
            <w:tcW w:w="3515" w:type="dxa"/>
          </w:tcPr>
          <w:p w14:paraId="214A9412" w14:textId="77777777" w:rsidR="00195F4C" w:rsidRPr="00A52176" w:rsidRDefault="00195F4C" w:rsidP="00CF7D16">
            <w:pPr>
              <w:pStyle w:val="ListParagraph"/>
              <w:spacing w:line="360" w:lineRule="auto"/>
              <w:ind w:left="0" w:right="-143"/>
              <w:jc w:val="center"/>
              <w:rPr>
                <w:rFonts w:ascii="Arial" w:hAnsi="Arial" w:cs="Arial"/>
                <w:sz w:val="14"/>
                <w:szCs w:val="14"/>
                <w:lang w:val="en-US" w:bidi="th-TH"/>
              </w:rPr>
            </w:pPr>
          </w:p>
        </w:tc>
        <w:tc>
          <w:tcPr>
            <w:tcW w:w="2124" w:type="dxa"/>
          </w:tcPr>
          <w:p w14:paraId="451F461D" w14:textId="77777777" w:rsidR="00195F4C" w:rsidRPr="00A52176" w:rsidRDefault="00195F4C" w:rsidP="00CF7D16">
            <w:pPr>
              <w:pStyle w:val="ListParagraph"/>
              <w:spacing w:line="360" w:lineRule="auto"/>
              <w:ind w:left="0" w:right="-143"/>
              <w:jc w:val="center"/>
              <w:rPr>
                <w:rFonts w:ascii="Arial" w:hAnsi="Arial" w:cs="Arial"/>
                <w:sz w:val="14"/>
                <w:szCs w:val="14"/>
                <w:lang w:val="en-US" w:bidi="th-TH"/>
              </w:rPr>
            </w:pPr>
          </w:p>
        </w:tc>
        <w:tc>
          <w:tcPr>
            <w:tcW w:w="2250" w:type="dxa"/>
            <w:gridSpan w:val="2"/>
          </w:tcPr>
          <w:p w14:paraId="5BD19CA0" w14:textId="49CB50DC"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parent</w:t>
            </w:r>
            <w:r w:rsidR="0014611B" w:rsidRPr="00A52176">
              <w:rPr>
                <w:rFonts w:ascii="Arial" w:hAnsi="Arial" w:cs="Arial"/>
                <w:sz w:val="14"/>
                <w:szCs w:val="14"/>
                <w:lang w:val="en-US" w:bidi="th-TH"/>
              </w:rPr>
              <w:t xml:space="preserve"> (%)</w:t>
            </w:r>
          </w:p>
        </w:tc>
        <w:tc>
          <w:tcPr>
            <w:tcW w:w="2230" w:type="dxa"/>
            <w:gridSpan w:val="2"/>
          </w:tcPr>
          <w:p w14:paraId="13729B04" w14:textId="7408A821"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subsidiaries</w:t>
            </w:r>
            <w:r w:rsidR="0014611B" w:rsidRPr="00A52176">
              <w:rPr>
                <w:rFonts w:ascii="Arial" w:hAnsi="Arial" w:cs="Arial"/>
                <w:sz w:val="14"/>
                <w:szCs w:val="14"/>
                <w:lang w:val="en-US" w:bidi="th-TH"/>
              </w:rPr>
              <w:t xml:space="preserve"> (%)</w:t>
            </w:r>
          </w:p>
        </w:tc>
        <w:tc>
          <w:tcPr>
            <w:tcW w:w="2297" w:type="dxa"/>
            <w:gridSpan w:val="2"/>
          </w:tcPr>
          <w:p w14:paraId="2EB1A9B8" w14:textId="77777777"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p>
          <w:p w14:paraId="70C8B356" w14:textId="77777777"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Cost method</w:t>
            </w:r>
          </w:p>
        </w:tc>
        <w:tc>
          <w:tcPr>
            <w:tcW w:w="2265" w:type="dxa"/>
            <w:gridSpan w:val="2"/>
          </w:tcPr>
          <w:p w14:paraId="5E94CC9F" w14:textId="77777777"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p>
          <w:p w14:paraId="0D7ADCA3" w14:textId="77777777"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Dividend income</w:t>
            </w:r>
          </w:p>
        </w:tc>
      </w:tr>
      <w:tr w:rsidR="00195F4C" w:rsidRPr="00A52176" w14:paraId="09A8492E" w14:textId="77777777" w:rsidTr="00820953">
        <w:tc>
          <w:tcPr>
            <w:tcW w:w="3515" w:type="dxa"/>
          </w:tcPr>
          <w:p w14:paraId="67D69904" w14:textId="77777777" w:rsidR="00195F4C" w:rsidRPr="00A52176" w:rsidRDefault="00195F4C" w:rsidP="00CF7D16">
            <w:pPr>
              <w:pStyle w:val="ListParagraph"/>
              <w:pBdr>
                <w:bottom w:val="single" w:sz="4" w:space="1" w:color="auto"/>
              </w:pBdr>
              <w:spacing w:line="360" w:lineRule="auto"/>
              <w:ind w:left="0" w:right="-143"/>
              <w:jc w:val="center"/>
              <w:rPr>
                <w:rFonts w:ascii="Arial" w:hAnsi="Arial" w:cs="Arial"/>
                <w:sz w:val="14"/>
                <w:szCs w:val="14"/>
                <w:lang w:val="en-US" w:bidi="th-TH"/>
              </w:rPr>
            </w:pPr>
          </w:p>
          <w:p w14:paraId="2EB90F1D" w14:textId="77777777" w:rsidR="00195F4C" w:rsidRPr="00A52176" w:rsidRDefault="00195F4C" w:rsidP="00CF7D16">
            <w:pPr>
              <w:pStyle w:val="ListParagraph"/>
              <w:pBdr>
                <w:bottom w:val="single" w:sz="4" w:space="1" w:color="auto"/>
              </w:pBdr>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Company</w:t>
            </w:r>
          </w:p>
        </w:tc>
        <w:tc>
          <w:tcPr>
            <w:tcW w:w="2124" w:type="dxa"/>
          </w:tcPr>
          <w:p w14:paraId="0C858B27" w14:textId="77777777" w:rsidR="00195F4C" w:rsidRPr="00A52176" w:rsidRDefault="00195F4C" w:rsidP="00CF7D16">
            <w:pPr>
              <w:pStyle w:val="ListParagraph"/>
              <w:pBdr>
                <w:bottom w:val="single" w:sz="4" w:space="1" w:color="auto"/>
              </w:pBdr>
              <w:spacing w:line="360" w:lineRule="auto"/>
              <w:ind w:left="0" w:right="-9"/>
              <w:jc w:val="center"/>
              <w:rPr>
                <w:rFonts w:ascii="Arial" w:hAnsi="Arial" w:cs="Arial"/>
                <w:sz w:val="14"/>
                <w:szCs w:val="14"/>
                <w:lang w:val="en-US" w:bidi="th-TH"/>
              </w:rPr>
            </w:pPr>
          </w:p>
          <w:p w14:paraId="7A3812CF" w14:textId="77777777" w:rsidR="00195F4C" w:rsidRPr="00A52176" w:rsidRDefault="00195F4C" w:rsidP="00CF7D16">
            <w:pPr>
              <w:pStyle w:val="ListParagraph"/>
              <w:pBdr>
                <w:bottom w:val="single" w:sz="4" w:space="1" w:color="auto"/>
              </w:pBdr>
              <w:spacing w:line="360" w:lineRule="auto"/>
              <w:ind w:left="0" w:right="-9"/>
              <w:jc w:val="center"/>
              <w:rPr>
                <w:rFonts w:ascii="Arial" w:hAnsi="Arial" w:cs="Arial"/>
                <w:sz w:val="14"/>
                <w:szCs w:val="14"/>
                <w:lang w:val="en-US" w:bidi="th-TH"/>
              </w:rPr>
            </w:pPr>
            <w:r w:rsidRPr="00A52176">
              <w:rPr>
                <w:rFonts w:ascii="Arial" w:hAnsi="Arial" w:cs="Arial"/>
                <w:sz w:val="14"/>
                <w:szCs w:val="14"/>
                <w:lang w:val="en-US" w:bidi="th-TH"/>
              </w:rPr>
              <w:t>Type of business</w:t>
            </w:r>
          </w:p>
        </w:tc>
        <w:tc>
          <w:tcPr>
            <w:tcW w:w="1089" w:type="dxa"/>
          </w:tcPr>
          <w:p w14:paraId="54367F84" w14:textId="5ED57FBC" w:rsidR="00195F4C" w:rsidRPr="00A52176" w:rsidRDefault="00A52739"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30 June</w:t>
            </w:r>
          </w:p>
          <w:p w14:paraId="49C6CF95" w14:textId="77777777" w:rsidR="00195F4C" w:rsidRPr="00A52176" w:rsidRDefault="00195F4C"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2020</w:t>
            </w:r>
          </w:p>
        </w:tc>
        <w:tc>
          <w:tcPr>
            <w:tcW w:w="1161" w:type="dxa"/>
          </w:tcPr>
          <w:p w14:paraId="6B165ECB" w14:textId="77777777" w:rsidR="00195F4C" w:rsidRPr="00A52176" w:rsidRDefault="00195F4C"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2019</w:t>
            </w:r>
          </w:p>
        </w:tc>
        <w:tc>
          <w:tcPr>
            <w:tcW w:w="1116" w:type="dxa"/>
          </w:tcPr>
          <w:p w14:paraId="543F7F84" w14:textId="3FC7A774" w:rsidR="00195F4C" w:rsidRPr="00A52176" w:rsidRDefault="00A52739"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30 June</w:t>
            </w:r>
          </w:p>
          <w:p w14:paraId="230BC8D7" w14:textId="77777777" w:rsidR="00195F4C" w:rsidRPr="00A52176" w:rsidRDefault="00195F4C"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2020</w:t>
            </w:r>
          </w:p>
        </w:tc>
        <w:tc>
          <w:tcPr>
            <w:tcW w:w="1114" w:type="dxa"/>
          </w:tcPr>
          <w:p w14:paraId="1624AA70" w14:textId="77777777" w:rsidR="00195F4C" w:rsidRPr="00A52176" w:rsidRDefault="00195F4C"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2019</w:t>
            </w:r>
          </w:p>
        </w:tc>
        <w:tc>
          <w:tcPr>
            <w:tcW w:w="1134" w:type="dxa"/>
          </w:tcPr>
          <w:p w14:paraId="17AB455C" w14:textId="2CF6BCF4" w:rsidR="00195F4C" w:rsidRPr="00A52176" w:rsidRDefault="00A52739"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30 June</w:t>
            </w:r>
          </w:p>
          <w:p w14:paraId="20909684" w14:textId="77777777" w:rsidR="00195F4C" w:rsidRPr="00A52176" w:rsidRDefault="00195F4C"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2020</w:t>
            </w:r>
          </w:p>
        </w:tc>
        <w:tc>
          <w:tcPr>
            <w:tcW w:w="1163" w:type="dxa"/>
          </w:tcPr>
          <w:p w14:paraId="65EB135A" w14:textId="77777777" w:rsidR="00195F4C" w:rsidRPr="00A52176" w:rsidRDefault="00195F4C"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2019</w:t>
            </w:r>
          </w:p>
        </w:tc>
        <w:tc>
          <w:tcPr>
            <w:tcW w:w="1060" w:type="dxa"/>
          </w:tcPr>
          <w:p w14:paraId="065255E4" w14:textId="7285FC9E" w:rsidR="00195F4C" w:rsidRPr="00A52176" w:rsidRDefault="00A52739"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30 June</w:t>
            </w:r>
          </w:p>
          <w:p w14:paraId="1FB5B86A" w14:textId="77777777" w:rsidR="00195F4C" w:rsidRPr="00A52176" w:rsidRDefault="00195F4C"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2020</w:t>
            </w:r>
          </w:p>
        </w:tc>
        <w:tc>
          <w:tcPr>
            <w:tcW w:w="1205" w:type="dxa"/>
          </w:tcPr>
          <w:p w14:paraId="197070E9" w14:textId="77777777" w:rsidR="00195F4C" w:rsidRPr="00A52176" w:rsidRDefault="00195F4C" w:rsidP="00CF7D16">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2019</w:t>
            </w:r>
          </w:p>
        </w:tc>
      </w:tr>
      <w:tr w:rsidR="00195F4C" w:rsidRPr="00A52176" w14:paraId="609150C7" w14:textId="77777777" w:rsidTr="00820953">
        <w:tc>
          <w:tcPr>
            <w:tcW w:w="3515" w:type="dxa"/>
          </w:tcPr>
          <w:p w14:paraId="180C1579"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2124" w:type="dxa"/>
          </w:tcPr>
          <w:p w14:paraId="22A0796F"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089" w:type="dxa"/>
          </w:tcPr>
          <w:p w14:paraId="015F4CD4"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161" w:type="dxa"/>
          </w:tcPr>
          <w:p w14:paraId="401308A7"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116" w:type="dxa"/>
          </w:tcPr>
          <w:p w14:paraId="353FCBE2"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114" w:type="dxa"/>
          </w:tcPr>
          <w:p w14:paraId="6B7D5A8A"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134" w:type="dxa"/>
          </w:tcPr>
          <w:p w14:paraId="43075E3D"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163" w:type="dxa"/>
          </w:tcPr>
          <w:p w14:paraId="0CB7189D"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060" w:type="dxa"/>
          </w:tcPr>
          <w:p w14:paraId="6737F954"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205" w:type="dxa"/>
          </w:tcPr>
          <w:p w14:paraId="6964F17E"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r>
      <w:tr w:rsidR="00BE4F88" w:rsidRPr="00A52176" w14:paraId="2A8E462F" w14:textId="77777777" w:rsidTr="00820953">
        <w:tc>
          <w:tcPr>
            <w:tcW w:w="3515" w:type="dxa"/>
          </w:tcPr>
          <w:p w14:paraId="0C2AA59A" w14:textId="2F97720B" w:rsidR="00BE4F88" w:rsidRPr="00A52176" w:rsidRDefault="00BE4F88" w:rsidP="00BE4F88">
            <w:pPr>
              <w:pStyle w:val="ListParagraph"/>
              <w:spacing w:line="360" w:lineRule="auto"/>
              <w:ind w:left="0" w:right="-143"/>
              <w:rPr>
                <w:rFonts w:ascii="Arial" w:hAnsi="Arial" w:cs="Arial"/>
                <w:b/>
                <w:bCs/>
                <w:sz w:val="14"/>
                <w:szCs w:val="14"/>
                <w:lang w:val="en-US" w:bidi="th-TH"/>
              </w:rPr>
            </w:pPr>
            <w:r w:rsidRPr="00A52176">
              <w:rPr>
                <w:rFonts w:ascii="Arial" w:hAnsi="Arial" w:cs="Arial"/>
                <w:b/>
                <w:bCs/>
                <w:sz w:val="14"/>
                <w:szCs w:val="14"/>
                <w:lang w:val="en-US" w:bidi="th-TH"/>
              </w:rPr>
              <w:t>Subsidiaries of TTPHD:</w:t>
            </w:r>
          </w:p>
        </w:tc>
        <w:tc>
          <w:tcPr>
            <w:tcW w:w="2124" w:type="dxa"/>
          </w:tcPr>
          <w:p w14:paraId="5B1FAE74" w14:textId="1A78AFF4" w:rsidR="00BE4F88" w:rsidRPr="00A52176" w:rsidRDefault="00BE4F88" w:rsidP="00BE4F88">
            <w:pPr>
              <w:pStyle w:val="ListParagraph"/>
              <w:spacing w:line="360" w:lineRule="auto"/>
              <w:ind w:left="-35" w:right="-45"/>
              <w:jc w:val="center"/>
              <w:rPr>
                <w:rFonts w:ascii="Arial" w:hAnsi="Arial" w:cs="Arial"/>
                <w:sz w:val="14"/>
                <w:szCs w:val="14"/>
                <w:lang w:val="en-US" w:bidi="th-TH"/>
              </w:rPr>
            </w:pPr>
          </w:p>
        </w:tc>
        <w:tc>
          <w:tcPr>
            <w:tcW w:w="1089" w:type="dxa"/>
          </w:tcPr>
          <w:p w14:paraId="69748A1B" w14:textId="77777777" w:rsidR="00BE4F88" w:rsidRPr="00A52176" w:rsidRDefault="00BE4F88" w:rsidP="00BE4F88">
            <w:pPr>
              <w:pStyle w:val="ListParagraph"/>
              <w:spacing w:line="360" w:lineRule="auto"/>
              <w:ind w:left="0" w:right="-143"/>
              <w:jc w:val="center"/>
              <w:rPr>
                <w:rFonts w:ascii="Arial" w:hAnsi="Arial" w:cs="Arial"/>
                <w:sz w:val="14"/>
                <w:szCs w:val="14"/>
                <w:lang w:val="en-US" w:bidi="th-TH"/>
              </w:rPr>
            </w:pPr>
          </w:p>
        </w:tc>
        <w:tc>
          <w:tcPr>
            <w:tcW w:w="1161" w:type="dxa"/>
          </w:tcPr>
          <w:p w14:paraId="36E31237" w14:textId="73E50CB3" w:rsidR="00BE4F88" w:rsidRPr="00A52176" w:rsidRDefault="00BE4F88" w:rsidP="00BE4F88">
            <w:pPr>
              <w:pStyle w:val="ListParagraph"/>
              <w:spacing w:line="360" w:lineRule="auto"/>
              <w:ind w:left="0" w:right="-143"/>
              <w:jc w:val="center"/>
              <w:rPr>
                <w:rFonts w:ascii="Arial" w:hAnsi="Arial" w:cs="Arial"/>
                <w:sz w:val="14"/>
                <w:szCs w:val="14"/>
                <w:lang w:val="en-US" w:bidi="th-TH"/>
              </w:rPr>
            </w:pPr>
          </w:p>
        </w:tc>
        <w:tc>
          <w:tcPr>
            <w:tcW w:w="1116" w:type="dxa"/>
          </w:tcPr>
          <w:p w14:paraId="403E8ABE" w14:textId="77777777" w:rsidR="00BE4F88" w:rsidRPr="00A52176" w:rsidRDefault="00BE4F88" w:rsidP="00BE4F88">
            <w:pPr>
              <w:pStyle w:val="ListParagraph"/>
              <w:spacing w:line="360" w:lineRule="auto"/>
              <w:ind w:left="0" w:right="-143"/>
              <w:jc w:val="center"/>
              <w:rPr>
                <w:rFonts w:ascii="Arial" w:hAnsi="Arial" w:cs="Arial"/>
                <w:sz w:val="14"/>
                <w:szCs w:val="14"/>
                <w:lang w:val="en-US" w:bidi="th-TH"/>
              </w:rPr>
            </w:pPr>
          </w:p>
        </w:tc>
        <w:tc>
          <w:tcPr>
            <w:tcW w:w="1114" w:type="dxa"/>
          </w:tcPr>
          <w:p w14:paraId="3A5D6ECB" w14:textId="4AE0B949" w:rsidR="00BE4F88" w:rsidRPr="00A52176" w:rsidRDefault="00BE4F88" w:rsidP="00BE4F88">
            <w:pPr>
              <w:pStyle w:val="ListParagraph"/>
              <w:spacing w:line="360" w:lineRule="auto"/>
              <w:ind w:left="0" w:right="-143"/>
              <w:jc w:val="center"/>
              <w:rPr>
                <w:rFonts w:ascii="Arial" w:hAnsi="Arial" w:cs="Arial"/>
                <w:sz w:val="14"/>
                <w:szCs w:val="14"/>
                <w:lang w:val="en-US" w:bidi="th-TH"/>
              </w:rPr>
            </w:pPr>
          </w:p>
        </w:tc>
        <w:tc>
          <w:tcPr>
            <w:tcW w:w="1134" w:type="dxa"/>
          </w:tcPr>
          <w:p w14:paraId="2D703E6F" w14:textId="77777777" w:rsidR="00BE4F88" w:rsidRPr="00A52176" w:rsidRDefault="00BE4F88" w:rsidP="00BE4F88">
            <w:pPr>
              <w:pStyle w:val="ListParagraph"/>
              <w:spacing w:line="360" w:lineRule="auto"/>
              <w:ind w:left="0" w:right="-143"/>
              <w:rPr>
                <w:rFonts w:ascii="Arial" w:hAnsi="Arial" w:cs="Arial"/>
                <w:sz w:val="14"/>
                <w:szCs w:val="14"/>
                <w:lang w:val="en-US" w:bidi="th-TH"/>
              </w:rPr>
            </w:pPr>
          </w:p>
        </w:tc>
        <w:tc>
          <w:tcPr>
            <w:tcW w:w="1163" w:type="dxa"/>
          </w:tcPr>
          <w:p w14:paraId="4617F640" w14:textId="350CE602" w:rsidR="00BE4F88" w:rsidRPr="00A52176" w:rsidRDefault="00BE4F88" w:rsidP="00BE4F88">
            <w:pPr>
              <w:pStyle w:val="ListParagraph"/>
              <w:spacing w:line="360" w:lineRule="auto"/>
              <w:ind w:left="0"/>
              <w:jc w:val="right"/>
              <w:rPr>
                <w:rFonts w:ascii="Arial" w:hAnsi="Arial" w:cs="Arial"/>
                <w:sz w:val="14"/>
                <w:szCs w:val="14"/>
                <w:lang w:val="en-US" w:bidi="th-TH"/>
              </w:rPr>
            </w:pPr>
          </w:p>
        </w:tc>
        <w:tc>
          <w:tcPr>
            <w:tcW w:w="1060" w:type="dxa"/>
          </w:tcPr>
          <w:p w14:paraId="204ECB7F" w14:textId="77777777" w:rsidR="00BE4F88" w:rsidRPr="00A52176" w:rsidRDefault="00BE4F88" w:rsidP="00BE4F88">
            <w:pPr>
              <w:pStyle w:val="ListParagraph"/>
              <w:spacing w:line="360" w:lineRule="auto"/>
              <w:ind w:left="0" w:right="-32"/>
              <w:jc w:val="right"/>
              <w:rPr>
                <w:rFonts w:ascii="Arial" w:hAnsi="Arial" w:cs="Arial"/>
                <w:sz w:val="14"/>
                <w:szCs w:val="14"/>
                <w:lang w:val="en-US" w:bidi="th-TH"/>
              </w:rPr>
            </w:pPr>
          </w:p>
        </w:tc>
        <w:tc>
          <w:tcPr>
            <w:tcW w:w="1205" w:type="dxa"/>
          </w:tcPr>
          <w:p w14:paraId="09E17D3D" w14:textId="2F85A4B8" w:rsidR="00BE4F88" w:rsidRPr="00A52176" w:rsidRDefault="00BE4F88" w:rsidP="00BE4F88">
            <w:pPr>
              <w:pStyle w:val="ListParagraph"/>
              <w:spacing w:line="360" w:lineRule="auto"/>
              <w:ind w:left="0"/>
              <w:jc w:val="right"/>
              <w:rPr>
                <w:rFonts w:ascii="Arial" w:hAnsi="Arial" w:cs="Arial"/>
                <w:sz w:val="14"/>
                <w:szCs w:val="14"/>
                <w:lang w:val="en-US" w:bidi="th-TH"/>
              </w:rPr>
            </w:pPr>
          </w:p>
        </w:tc>
      </w:tr>
      <w:tr w:rsidR="00B973EC" w:rsidRPr="00A52176" w14:paraId="4C9A3A4E" w14:textId="77777777" w:rsidTr="00820953">
        <w:tc>
          <w:tcPr>
            <w:tcW w:w="3515" w:type="dxa"/>
          </w:tcPr>
          <w:p w14:paraId="7DA7DF48" w14:textId="36984044" w:rsidR="00B973EC" w:rsidRPr="00A52176" w:rsidRDefault="00B973EC" w:rsidP="00B973EC">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Gas Power Pte. Ltd.</w:t>
            </w:r>
          </w:p>
        </w:tc>
        <w:tc>
          <w:tcPr>
            <w:tcW w:w="2124" w:type="dxa"/>
          </w:tcPr>
          <w:p w14:paraId="2C2DB5FC" w14:textId="4842B673"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70AB3C84" w14:textId="4E35A128"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743D8817" w14:textId="0E74D782"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779AC92C" w14:textId="5672392E"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40.00</w:t>
            </w:r>
          </w:p>
        </w:tc>
        <w:tc>
          <w:tcPr>
            <w:tcW w:w="1114" w:type="dxa"/>
          </w:tcPr>
          <w:p w14:paraId="08248FB4" w14:textId="49B587CC"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40.00</w:t>
            </w:r>
          </w:p>
        </w:tc>
        <w:tc>
          <w:tcPr>
            <w:tcW w:w="1134" w:type="dxa"/>
          </w:tcPr>
          <w:p w14:paraId="7DA9A376" w14:textId="1D5DCB45"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6FF0D31C" w14:textId="236CC8D9"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04DFD316" w14:textId="4EE9173C"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19B1947D" w14:textId="31108726"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B973EC" w:rsidRPr="00A52176" w14:paraId="561F5FCE" w14:textId="77777777" w:rsidTr="00820953">
        <w:tc>
          <w:tcPr>
            <w:tcW w:w="3515" w:type="dxa"/>
          </w:tcPr>
          <w:p w14:paraId="6D1B5E2C" w14:textId="24D7ECB7" w:rsidR="00B973EC" w:rsidRPr="00A52176" w:rsidRDefault="00B973EC" w:rsidP="00B973EC">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Toyo Thai Power Myanmar Co., Ltd.</w:t>
            </w:r>
          </w:p>
        </w:tc>
        <w:tc>
          <w:tcPr>
            <w:tcW w:w="2124" w:type="dxa"/>
          </w:tcPr>
          <w:p w14:paraId="4DF8A35D" w14:textId="73B2E507"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Electricity Generation</w:t>
            </w:r>
          </w:p>
        </w:tc>
        <w:tc>
          <w:tcPr>
            <w:tcW w:w="1089" w:type="dxa"/>
          </w:tcPr>
          <w:p w14:paraId="569FF77B" w14:textId="7A745032"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51E61B93" w14:textId="337C4FC6"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03BCB3D8" w14:textId="770886F4"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w:t>
            </w:r>
          </w:p>
        </w:tc>
        <w:tc>
          <w:tcPr>
            <w:tcW w:w="1114" w:type="dxa"/>
          </w:tcPr>
          <w:p w14:paraId="794C05FC" w14:textId="54276D48"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w:t>
            </w:r>
          </w:p>
        </w:tc>
        <w:tc>
          <w:tcPr>
            <w:tcW w:w="1134" w:type="dxa"/>
          </w:tcPr>
          <w:p w14:paraId="748E8E4D" w14:textId="324BD455"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1BF6269F" w14:textId="177F1BCC"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4D3464F9" w14:textId="5F2D3C86"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6E127BAC" w14:textId="2E972D3F" w:rsidR="00B973EC" w:rsidRPr="00A52176" w:rsidRDefault="00B973EC" w:rsidP="00B973EC">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9,807</w:t>
            </w:r>
          </w:p>
        </w:tc>
      </w:tr>
      <w:tr w:rsidR="00B973EC" w:rsidRPr="00A52176" w14:paraId="0F267759" w14:textId="77777777" w:rsidTr="00820953">
        <w:tc>
          <w:tcPr>
            <w:tcW w:w="3515" w:type="dxa"/>
          </w:tcPr>
          <w:p w14:paraId="2FE3FFB7" w14:textId="394E2494" w:rsidR="00B973EC" w:rsidRPr="00A52176" w:rsidRDefault="00B973EC" w:rsidP="00B973EC">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Coal Power Pte. Ltd.</w:t>
            </w:r>
          </w:p>
        </w:tc>
        <w:tc>
          <w:tcPr>
            <w:tcW w:w="2124" w:type="dxa"/>
          </w:tcPr>
          <w:p w14:paraId="58D5CC8C" w14:textId="5FB5A95F"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1D14F220" w14:textId="5B35981B"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4799723E" w14:textId="0BCC05C6"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64C08C56" w14:textId="1D2E3867"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114" w:type="dxa"/>
          </w:tcPr>
          <w:p w14:paraId="49D4BAF3" w14:textId="4AABA33A"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134" w:type="dxa"/>
          </w:tcPr>
          <w:p w14:paraId="0114D1DA" w14:textId="221D988C"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16C335F2" w14:textId="56220129"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59F93CA9" w14:textId="6577D7D0"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49990A21" w14:textId="11B7F1F8"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B973EC" w:rsidRPr="00A52176" w14:paraId="09D9D5CB" w14:textId="77777777" w:rsidTr="00820953">
        <w:tc>
          <w:tcPr>
            <w:tcW w:w="3515" w:type="dxa"/>
          </w:tcPr>
          <w:p w14:paraId="51BD3F43" w14:textId="02727940" w:rsidR="00B973EC" w:rsidRPr="00A52176" w:rsidRDefault="00B973EC" w:rsidP="00B973EC">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Solar Power Pte. Ltd.</w:t>
            </w:r>
          </w:p>
        </w:tc>
        <w:tc>
          <w:tcPr>
            <w:tcW w:w="2124" w:type="dxa"/>
          </w:tcPr>
          <w:p w14:paraId="6430D470" w14:textId="2118F2AB"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4052CA7E" w14:textId="32192D16"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432F1CA3" w14:textId="2D063B0C"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016A8364" w14:textId="11368157"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114" w:type="dxa"/>
          </w:tcPr>
          <w:p w14:paraId="6E3F5590" w14:textId="35A1D3E5"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134" w:type="dxa"/>
          </w:tcPr>
          <w:p w14:paraId="0EC26509" w14:textId="6471FA44"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52AAC2B1" w14:textId="403B410E"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7BFBD185" w14:textId="419F3F6C"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06A1D7A0" w14:textId="69614975"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B973EC" w:rsidRPr="00A52176" w14:paraId="74549E37" w14:textId="77777777" w:rsidTr="00820953">
        <w:tc>
          <w:tcPr>
            <w:tcW w:w="3515" w:type="dxa"/>
          </w:tcPr>
          <w:p w14:paraId="583B8C8B" w14:textId="3BC2CEA8" w:rsidR="00B973EC" w:rsidRPr="00A52176" w:rsidRDefault="00B973EC" w:rsidP="00B973EC">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Global New Energy Japan Co., Ltd.</w:t>
            </w:r>
          </w:p>
        </w:tc>
        <w:tc>
          <w:tcPr>
            <w:tcW w:w="2124" w:type="dxa"/>
          </w:tcPr>
          <w:p w14:paraId="7F8B9A4B" w14:textId="4C936012"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Operating and maintenance solar power plant</w:t>
            </w:r>
          </w:p>
        </w:tc>
        <w:tc>
          <w:tcPr>
            <w:tcW w:w="1089" w:type="dxa"/>
          </w:tcPr>
          <w:p w14:paraId="29AB1B5F" w14:textId="0AE36057"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2445C32F" w14:textId="63140516"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235DBA58" w14:textId="730CA9BD"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114" w:type="dxa"/>
          </w:tcPr>
          <w:p w14:paraId="5DC27465" w14:textId="1C4ABA48"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134" w:type="dxa"/>
          </w:tcPr>
          <w:p w14:paraId="07F829E6" w14:textId="039AE084"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566C22E9" w14:textId="529D5953"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0D8433FE" w14:textId="1550EB8D"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4886BEDA" w14:textId="02A8A219"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B973EC" w:rsidRPr="00A52176" w14:paraId="436836CD" w14:textId="77777777" w:rsidTr="00820953">
        <w:tc>
          <w:tcPr>
            <w:tcW w:w="3515" w:type="dxa"/>
          </w:tcPr>
          <w:p w14:paraId="6D4688D5" w14:textId="75280D30" w:rsidR="00B973EC" w:rsidRPr="00A52176" w:rsidRDefault="00B973EC" w:rsidP="00B973EC">
            <w:pPr>
              <w:spacing w:line="360" w:lineRule="auto"/>
              <w:ind w:left="190" w:right="-143"/>
              <w:rPr>
                <w:rFonts w:ascii="Arial" w:hAnsi="Arial" w:cs="Arial"/>
                <w:sz w:val="14"/>
                <w:szCs w:val="14"/>
              </w:rPr>
            </w:pPr>
            <w:r w:rsidRPr="00A52176">
              <w:rPr>
                <w:rFonts w:ascii="Arial" w:hAnsi="Arial" w:cs="Arial"/>
                <w:sz w:val="14"/>
                <w:szCs w:val="14"/>
              </w:rPr>
              <w:t>Global New Energy Tsuno Co., Ltd.</w:t>
            </w:r>
          </w:p>
        </w:tc>
        <w:tc>
          <w:tcPr>
            <w:tcW w:w="2124" w:type="dxa"/>
          </w:tcPr>
          <w:p w14:paraId="45FC401A" w14:textId="444CBAC2"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Electricity generating from solar power</w:t>
            </w:r>
          </w:p>
        </w:tc>
        <w:tc>
          <w:tcPr>
            <w:tcW w:w="1089" w:type="dxa"/>
          </w:tcPr>
          <w:p w14:paraId="7933EE7F" w14:textId="4FF397B0"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58518229" w14:textId="12141302" w:rsidR="00B973EC" w:rsidRPr="00A52176" w:rsidRDefault="00B973EC" w:rsidP="00B973EC">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49FB3AD5" w14:textId="47D8AE46"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114" w:type="dxa"/>
          </w:tcPr>
          <w:p w14:paraId="460CD259" w14:textId="79D91792" w:rsidR="00B973EC" w:rsidRPr="00A52176" w:rsidRDefault="00B973EC" w:rsidP="00B973EC">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rPr>
              <w:t>100.00</w:t>
            </w:r>
          </w:p>
        </w:tc>
        <w:tc>
          <w:tcPr>
            <w:tcW w:w="1134" w:type="dxa"/>
          </w:tcPr>
          <w:p w14:paraId="74EE796B" w14:textId="67A3EB50"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7BB4FCF2" w14:textId="21F71947"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6958D283" w14:textId="5C69477A"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0F90DC83" w14:textId="53009308" w:rsidR="00B973EC" w:rsidRPr="00A52176" w:rsidRDefault="00B973EC" w:rsidP="00B973EC">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B973EC" w:rsidRPr="00A52176" w14:paraId="17310785" w14:textId="77777777" w:rsidTr="00820953">
        <w:tc>
          <w:tcPr>
            <w:tcW w:w="3515" w:type="dxa"/>
          </w:tcPr>
          <w:p w14:paraId="3D533116" w14:textId="4B7A50C3" w:rsidR="00B973EC" w:rsidRPr="00A52176" w:rsidRDefault="00B973EC" w:rsidP="00B973EC">
            <w:pPr>
              <w:spacing w:line="360" w:lineRule="auto"/>
              <w:ind w:left="190" w:right="-143"/>
              <w:rPr>
                <w:rFonts w:ascii="Arial" w:hAnsi="Arial" w:cs="Arial"/>
                <w:sz w:val="14"/>
                <w:szCs w:val="14"/>
              </w:rPr>
            </w:pPr>
            <w:r w:rsidRPr="00A52176">
              <w:rPr>
                <w:rFonts w:ascii="Arial" w:hAnsi="Arial" w:cs="Arial"/>
                <w:sz w:val="14"/>
                <w:szCs w:val="14"/>
              </w:rPr>
              <w:t>TTCL Power Myanmar Co., Ltd.</w:t>
            </w:r>
          </w:p>
        </w:tc>
        <w:tc>
          <w:tcPr>
            <w:tcW w:w="2124" w:type="dxa"/>
          </w:tcPr>
          <w:p w14:paraId="3B8EF8D3" w14:textId="029F1999"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Electricity Generation</w:t>
            </w:r>
          </w:p>
        </w:tc>
        <w:tc>
          <w:tcPr>
            <w:tcW w:w="1089" w:type="dxa"/>
          </w:tcPr>
          <w:p w14:paraId="76EC9CB4" w14:textId="0EF09B3D"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5.00</w:t>
            </w:r>
          </w:p>
        </w:tc>
        <w:tc>
          <w:tcPr>
            <w:tcW w:w="1161" w:type="dxa"/>
          </w:tcPr>
          <w:p w14:paraId="6E448E5D" w14:textId="2729EA6D" w:rsidR="00B973EC" w:rsidRPr="00A52176" w:rsidRDefault="00B973EC" w:rsidP="00B973EC">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5.00</w:t>
            </w:r>
          </w:p>
        </w:tc>
        <w:tc>
          <w:tcPr>
            <w:tcW w:w="1116" w:type="dxa"/>
          </w:tcPr>
          <w:p w14:paraId="5716720E" w14:textId="5EA27B96"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95.00</w:t>
            </w:r>
          </w:p>
        </w:tc>
        <w:tc>
          <w:tcPr>
            <w:tcW w:w="1114" w:type="dxa"/>
          </w:tcPr>
          <w:p w14:paraId="13226F10" w14:textId="186A3DD1" w:rsidR="00B973EC" w:rsidRPr="00A52176" w:rsidRDefault="00B973EC" w:rsidP="00B973EC">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rPr>
              <w:t>95.00</w:t>
            </w:r>
          </w:p>
        </w:tc>
        <w:tc>
          <w:tcPr>
            <w:tcW w:w="1134" w:type="dxa"/>
          </w:tcPr>
          <w:p w14:paraId="2B0B6279" w14:textId="16874138" w:rsidR="00B973EC" w:rsidRPr="00A52176" w:rsidRDefault="00B973EC" w:rsidP="00B973EC">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rPr>
              <w:t>249</w:t>
            </w:r>
          </w:p>
        </w:tc>
        <w:tc>
          <w:tcPr>
            <w:tcW w:w="1163" w:type="dxa"/>
          </w:tcPr>
          <w:p w14:paraId="6ECD957E" w14:textId="07D73DD1" w:rsidR="00B973EC" w:rsidRPr="00A52176" w:rsidRDefault="00B973EC" w:rsidP="00B973EC">
            <w:pPr>
              <w:pStyle w:val="ListParagraph"/>
              <w:spacing w:line="360" w:lineRule="auto"/>
              <w:ind w:left="0"/>
              <w:jc w:val="right"/>
              <w:rPr>
                <w:rFonts w:ascii="Arial" w:hAnsi="Arial" w:cs="Arial"/>
                <w:sz w:val="14"/>
                <w:szCs w:val="14"/>
                <w:lang w:val="en-US"/>
              </w:rPr>
            </w:pPr>
            <w:r w:rsidRPr="00A52176">
              <w:rPr>
                <w:rFonts w:ascii="Arial" w:hAnsi="Arial" w:cs="Arial"/>
                <w:sz w:val="14"/>
                <w:szCs w:val="14"/>
                <w:lang w:val="en-US"/>
              </w:rPr>
              <w:t>249</w:t>
            </w:r>
          </w:p>
        </w:tc>
        <w:tc>
          <w:tcPr>
            <w:tcW w:w="1060" w:type="dxa"/>
          </w:tcPr>
          <w:p w14:paraId="5FED054C" w14:textId="1507CA89"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22F11EA3" w14:textId="4A3435FD" w:rsidR="00B973EC" w:rsidRPr="00A52176" w:rsidRDefault="00B973EC" w:rsidP="00B973EC">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B973EC" w:rsidRPr="00A52176" w14:paraId="180B1D40" w14:textId="77777777" w:rsidTr="00820953">
        <w:tc>
          <w:tcPr>
            <w:tcW w:w="3515" w:type="dxa"/>
          </w:tcPr>
          <w:p w14:paraId="4FED64FB" w14:textId="7757874F" w:rsidR="00B973EC" w:rsidRPr="00A52176" w:rsidRDefault="00B973EC" w:rsidP="00B973EC">
            <w:pPr>
              <w:spacing w:line="360" w:lineRule="auto"/>
              <w:ind w:left="190" w:right="-143"/>
              <w:rPr>
                <w:rFonts w:ascii="Arial" w:hAnsi="Arial" w:cs="Arial"/>
                <w:sz w:val="14"/>
                <w:szCs w:val="14"/>
              </w:rPr>
            </w:pPr>
            <w:r w:rsidRPr="00A52176">
              <w:rPr>
                <w:rFonts w:ascii="Arial" w:hAnsi="Arial" w:cs="Arial"/>
                <w:sz w:val="14"/>
                <w:szCs w:val="14"/>
              </w:rPr>
              <w:t>TTCL LNG Power Pte. Ltd.</w:t>
            </w:r>
          </w:p>
        </w:tc>
        <w:tc>
          <w:tcPr>
            <w:tcW w:w="2124" w:type="dxa"/>
          </w:tcPr>
          <w:p w14:paraId="6147CA32" w14:textId="78F75038"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1A24D847" w14:textId="3F802669"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1289D5CA" w14:textId="0E132201" w:rsidR="00B973EC" w:rsidRPr="00A52176" w:rsidRDefault="00B973EC" w:rsidP="00B973EC">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4CDB707D" w14:textId="1A6C0043"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114" w:type="dxa"/>
          </w:tcPr>
          <w:p w14:paraId="1977378A" w14:textId="3ED2457B" w:rsidR="00B973EC" w:rsidRPr="00A52176" w:rsidRDefault="00B973EC" w:rsidP="00B973EC">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rPr>
              <w:t>100.00</w:t>
            </w:r>
          </w:p>
        </w:tc>
        <w:tc>
          <w:tcPr>
            <w:tcW w:w="1134" w:type="dxa"/>
          </w:tcPr>
          <w:p w14:paraId="0D9A7198" w14:textId="5DDDBD0F"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79047A21" w14:textId="655E9CF9"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3BCE40BF" w14:textId="59C37E8D"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7296A37E" w14:textId="6037B993" w:rsidR="00B973EC" w:rsidRPr="00A52176" w:rsidRDefault="00B973EC" w:rsidP="00B973EC">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B973EC" w:rsidRPr="00A52176" w14:paraId="698A877D" w14:textId="77777777" w:rsidTr="00820953">
        <w:tc>
          <w:tcPr>
            <w:tcW w:w="3515" w:type="dxa"/>
          </w:tcPr>
          <w:p w14:paraId="76D59CEF" w14:textId="093C567F" w:rsidR="00B973EC" w:rsidRPr="00A52176" w:rsidRDefault="00B973EC" w:rsidP="00B973EC">
            <w:pPr>
              <w:spacing w:line="360" w:lineRule="auto"/>
              <w:ind w:left="190" w:right="-143"/>
              <w:rPr>
                <w:rFonts w:ascii="Arial" w:hAnsi="Arial" w:cs="Arial"/>
                <w:sz w:val="14"/>
                <w:szCs w:val="14"/>
              </w:rPr>
            </w:pPr>
            <w:r w:rsidRPr="00A52176">
              <w:rPr>
                <w:rFonts w:ascii="Arial" w:hAnsi="Arial" w:cs="Arial"/>
                <w:sz w:val="14"/>
                <w:szCs w:val="14"/>
              </w:rPr>
              <w:t>JSM Power Pte. Ltd.</w:t>
            </w:r>
          </w:p>
        </w:tc>
        <w:tc>
          <w:tcPr>
            <w:tcW w:w="2124" w:type="dxa"/>
          </w:tcPr>
          <w:p w14:paraId="7BF26738" w14:textId="61CC47DA"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1D6ECCDA" w14:textId="05C2FC30"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3EB58443" w14:textId="50E7A63A" w:rsidR="00B973EC" w:rsidRPr="00A52176" w:rsidRDefault="00B973EC" w:rsidP="00B973EC">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549FD99A" w14:textId="4F3CF618"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114" w:type="dxa"/>
          </w:tcPr>
          <w:p w14:paraId="136BCBEE" w14:textId="33426448" w:rsidR="00B973EC" w:rsidRPr="00A52176" w:rsidRDefault="00B973EC" w:rsidP="00B973EC">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rPr>
              <w:t>100.00</w:t>
            </w:r>
          </w:p>
        </w:tc>
        <w:tc>
          <w:tcPr>
            <w:tcW w:w="1134" w:type="dxa"/>
          </w:tcPr>
          <w:p w14:paraId="297B1AEA" w14:textId="1EAADFBD"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72C45859" w14:textId="73C8A5A5"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717E4A43" w14:textId="3BDACBA1" w:rsidR="00B973EC" w:rsidRPr="00A52176" w:rsidRDefault="00B973EC" w:rsidP="00B973EC">
            <w:pPr>
              <w:pStyle w:val="ListParagraph"/>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2CAC9479" w14:textId="77777777" w:rsidR="00B973EC" w:rsidRPr="00A52176" w:rsidRDefault="00B973EC" w:rsidP="00B973EC">
            <w:pPr>
              <w:pStyle w:val="ListParagraph"/>
              <w:spacing w:line="360" w:lineRule="auto"/>
              <w:ind w:left="0"/>
              <w:jc w:val="center"/>
              <w:rPr>
                <w:rFonts w:ascii="Arial" w:hAnsi="Arial" w:cs="Arial"/>
                <w:sz w:val="14"/>
                <w:szCs w:val="14"/>
                <w:lang w:val="en-US" w:bidi="th-TH"/>
              </w:rPr>
            </w:pPr>
          </w:p>
          <w:p w14:paraId="14F3D6F7" w14:textId="590B96FF" w:rsidR="00B973EC" w:rsidRPr="00A52176" w:rsidRDefault="00B973EC" w:rsidP="00B973EC">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B973EC" w:rsidRPr="00A52176" w14:paraId="245AA258" w14:textId="77777777" w:rsidTr="00820953">
        <w:tc>
          <w:tcPr>
            <w:tcW w:w="3515" w:type="dxa"/>
          </w:tcPr>
          <w:p w14:paraId="26368EC0" w14:textId="2EAA3F7C" w:rsidR="00B973EC" w:rsidRPr="00A52176" w:rsidRDefault="00B973EC" w:rsidP="00B973EC">
            <w:pPr>
              <w:spacing w:line="360" w:lineRule="auto"/>
              <w:ind w:left="190" w:right="-143"/>
              <w:rPr>
                <w:rFonts w:ascii="Arial" w:hAnsi="Arial" w:cs="Arial"/>
                <w:sz w:val="14"/>
                <w:szCs w:val="14"/>
              </w:rPr>
            </w:pPr>
            <w:r w:rsidRPr="00A52176">
              <w:rPr>
                <w:rFonts w:ascii="Arial" w:hAnsi="Arial" w:cs="Arial"/>
                <w:sz w:val="14"/>
                <w:szCs w:val="14"/>
              </w:rPr>
              <w:t>BKB Power Pte. Ltd.</w:t>
            </w:r>
          </w:p>
        </w:tc>
        <w:tc>
          <w:tcPr>
            <w:tcW w:w="2124" w:type="dxa"/>
          </w:tcPr>
          <w:p w14:paraId="160F2508" w14:textId="16B97B8F"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5E0C701B" w14:textId="4A8448D9"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5.00</w:t>
            </w:r>
          </w:p>
        </w:tc>
        <w:tc>
          <w:tcPr>
            <w:tcW w:w="1161" w:type="dxa"/>
          </w:tcPr>
          <w:p w14:paraId="1E35B199" w14:textId="17DB8469" w:rsidR="00B973EC" w:rsidRPr="00A52176" w:rsidRDefault="00B973EC" w:rsidP="00B973EC">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779F3B95" w14:textId="71F94D9F"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95.00</w:t>
            </w:r>
          </w:p>
          <w:p w14:paraId="0CEB02BE" w14:textId="3EAE8055" w:rsidR="00B973EC" w:rsidRPr="00A52176" w:rsidRDefault="00B973EC" w:rsidP="00B973EC">
            <w:pPr>
              <w:pStyle w:val="ListParagraph"/>
              <w:spacing w:line="360" w:lineRule="auto"/>
              <w:ind w:left="0" w:right="-143"/>
              <w:rPr>
                <w:rFonts w:ascii="Arial" w:hAnsi="Arial" w:cs="Arial"/>
                <w:sz w:val="14"/>
                <w:szCs w:val="14"/>
                <w:lang w:val="en-US" w:bidi="th-TH"/>
              </w:rPr>
            </w:pPr>
          </w:p>
        </w:tc>
        <w:tc>
          <w:tcPr>
            <w:tcW w:w="1114" w:type="dxa"/>
          </w:tcPr>
          <w:p w14:paraId="2ED4E36E" w14:textId="21134EDA" w:rsidR="00B973EC" w:rsidRPr="00A52176" w:rsidRDefault="00B973EC" w:rsidP="00B973EC">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34" w:type="dxa"/>
          </w:tcPr>
          <w:p w14:paraId="3825B37A" w14:textId="1C560FBB"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196311DC" w14:textId="30DBA2EE"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08B0E3CA" w14:textId="53C2A240" w:rsidR="00B973EC" w:rsidRPr="00A52176" w:rsidRDefault="00B973EC" w:rsidP="00B973EC">
            <w:pPr>
              <w:pStyle w:val="ListParagraph"/>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051F7F13" w14:textId="14BE0DCD"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B973EC" w:rsidRPr="00A52176" w14:paraId="77B9E5BB" w14:textId="77777777" w:rsidTr="00820953">
        <w:tc>
          <w:tcPr>
            <w:tcW w:w="3515" w:type="dxa"/>
          </w:tcPr>
          <w:p w14:paraId="23FA7289" w14:textId="2DB195B1" w:rsidR="00B973EC" w:rsidRPr="00A52176" w:rsidRDefault="00B973EC" w:rsidP="00B973EC">
            <w:pPr>
              <w:spacing w:line="360" w:lineRule="auto"/>
              <w:ind w:left="190" w:right="-143"/>
              <w:rPr>
                <w:rFonts w:ascii="Arial" w:hAnsi="Arial" w:cs="Arial"/>
                <w:sz w:val="14"/>
                <w:szCs w:val="14"/>
              </w:rPr>
            </w:pPr>
            <w:r w:rsidRPr="00A52176">
              <w:rPr>
                <w:rFonts w:ascii="Arial" w:hAnsi="Arial" w:cs="Arial"/>
                <w:sz w:val="14"/>
                <w:szCs w:val="14"/>
              </w:rPr>
              <w:t>TTCL BIO Company Pte. Ltd.</w:t>
            </w:r>
          </w:p>
        </w:tc>
        <w:tc>
          <w:tcPr>
            <w:tcW w:w="2124" w:type="dxa"/>
          </w:tcPr>
          <w:p w14:paraId="5A08C457" w14:textId="64C5CE53" w:rsidR="00B973EC" w:rsidRPr="00A52176" w:rsidRDefault="00B973EC" w:rsidP="00B973EC">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22166FEE" w14:textId="77777777" w:rsidR="00B973EC" w:rsidRPr="00A52176" w:rsidRDefault="00B973EC" w:rsidP="00B973EC">
            <w:pPr>
              <w:pStyle w:val="ListParagraph"/>
              <w:spacing w:line="360" w:lineRule="auto"/>
              <w:ind w:left="0" w:right="-143"/>
              <w:jc w:val="center"/>
              <w:rPr>
                <w:rFonts w:ascii="Arial" w:hAnsi="Arial" w:cs="Arial"/>
                <w:sz w:val="14"/>
                <w:szCs w:val="14"/>
                <w:lang w:val="en-US"/>
              </w:rPr>
            </w:pPr>
          </w:p>
          <w:p w14:paraId="1D611DE4" w14:textId="51D0CDEF"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5B736C16" w14:textId="77777777" w:rsidR="00B973EC" w:rsidRPr="00A52176" w:rsidRDefault="00B973EC" w:rsidP="00B973EC">
            <w:pPr>
              <w:pStyle w:val="ListParagraph"/>
              <w:spacing w:line="360" w:lineRule="auto"/>
              <w:ind w:left="0" w:right="-143"/>
              <w:jc w:val="center"/>
              <w:rPr>
                <w:rFonts w:ascii="Arial" w:hAnsi="Arial" w:cs="Arial"/>
                <w:sz w:val="14"/>
                <w:szCs w:val="14"/>
                <w:lang w:val="en-US"/>
              </w:rPr>
            </w:pPr>
          </w:p>
          <w:p w14:paraId="31C476F7" w14:textId="76066DD1" w:rsidR="00B973EC" w:rsidRPr="00A52176" w:rsidRDefault="00B973EC" w:rsidP="00B973EC">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48C81E01" w14:textId="77777777" w:rsidR="00B973EC" w:rsidRPr="00A52176" w:rsidRDefault="00B973EC" w:rsidP="00B973EC">
            <w:pPr>
              <w:pStyle w:val="ListParagraph"/>
              <w:spacing w:line="360" w:lineRule="auto"/>
              <w:ind w:left="0" w:right="-143"/>
              <w:jc w:val="center"/>
              <w:rPr>
                <w:rFonts w:ascii="Arial" w:hAnsi="Arial" w:cs="Arial"/>
                <w:sz w:val="14"/>
                <w:szCs w:val="14"/>
                <w:lang w:val="en-US" w:bidi="th-TH"/>
              </w:rPr>
            </w:pPr>
          </w:p>
          <w:p w14:paraId="5914B1FA" w14:textId="676CDA83" w:rsidR="00B973EC" w:rsidRPr="00A52176" w:rsidRDefault="00B973EC" w:rsidP="00B973EC">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100.00</w:t>
            </w:r>
          </w:p>
        </w:tc>
        <w:tc>
          <w:tcPr>
            <w:tcW w:w="1114" w:type="dxa"/>
          </w:tcPr>
          <w:p w14:paraId="0207CA72" w14:textId="77777777" w:rsidR="00B973EC" w:rsidRPr="00A52176" w:rsidRDefault="00B973EC" w:rsidP="00B973EC">
            <w:pPr>
              <w:pStyle w:val="ListParagraph"/>
              <w:spacing w:line="360" w:lineRule="auto"/>
              <w:ind w:left="0" w:right="-143"/>
              <w:jc w:val="center"/>
              <w:rPr>
                <w:rFonts w:ascii="Arial" w:hAnsi="Arial" w:cs="Arial"/>
                <w:sz w:val="14"/>
                <w:szCs w:val="14"/>
                <w:lang w:val="en-US"/>
              </w:rPr>
            </w:pPr>
          </w:p>
          <w:p w14:paraId="09FCB245" w14:textId="5607BDC3" w:rsidR="00B973EC" w:rsidRPr="00A52176" w:rsidRDefault="00B973EC" w:rsidP="00B973EC">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34" w:type="dxa"/>
          </w:tcPr>
          <w:p w14:paraId="2CA64A02" w14:textId="77777777" w:rsidR="00B973EC" w:rsidRPr="00A52176" w:rsidRDefault="00B973EC" w:rsidP="00B973EC">
            <w:pPr>
              <w:pStyle w:val="ListParagraph"/>
              <w:spacing w:line="360" w:lineRule="auto"/>
              <w:ind w:left="0"/>
              <w:jc w:val="center"/>
              <w:rPr>
                <w:rFonts w:ascii="Arial" w:hAnsi="Arial" w:cs="Arial"/>
                <w:sz w:val="14"/>
                <w:szCs w:val="14"/>
                <w:lang w:val="en-US" w:bidi="th-TH"/>
              </w:rPr>
            </w:pPr>
          </w:p>
          <w:p w14:paraId="3E4FAA81" w14:textId="0271F6BD" w:rsidR="00B973EC" w:rsidRPr="00A52176" w:rsidRDefault="00B973EC" w:rsidP="00B973EC">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75066471" w14:textId="77777777" w:rsidR="00B973EC" w:rsidRPr="00A52176" w:rsidRDefault="00B973EC" w:rsidP="00B973EC">
            <w:pPr>
              <w:pStyle w:val="ListParagraph"/>
              <w:spacing w:line="360" w:lineRule="auto"/>
              <w:ind w:left="0"/>
              <w:jc w:val="center"/>
              <w:rPr>
                <w:rFonts w:ascii="Arial" w:hAnsi="Arial" w:cs="Arial"/>
                <w:sz w:val="14"/>
                <w:szCs w:val="14"/>
                <w:lang w:val="en-US" w:bidi="th-TH"/>
              </w:rPr>
            </w:pPr>
          </w:p>
          <w:p w14:paraId="114CDB80" w14:textId="1148370B" w:rsidR="00B973EC" w:rsidRPr="00A52176" w:rsidRDefault="00B973EC" w:rsidP="00B973EC">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6CD74504" w14:textId="77777777" w:rsidR="00B973EC" w:rsidRPr="00A52176" w:rsidRDefault="00B973EC" w:rsidP="00B973EC">
            <w:pPr>
              <w:pStyle w:val="ListParagraph"/>
              <w:spacing w:line="360" w:lineRule="auto"/>
              <w:ind w:left="0"/>
              <w:jc w:val="center"/>
              <w:rPr>
                <w:rFonts w:ascii="Arial" w:hAnsi="Arial" w:cs="Arial"/>
                <w:sz w:val="14"/>
                <w:szCs w:val="14"/>
                <w:lang w:val="en-US" w:bidi="th-TH"/>
              </w:rPr>
            </w:pPr>
          </w:p>
          <w:p w14:paraId="4C8D7FA9" w14:textId="197FAD81" w:rsidR="00B973EC" w:rsidRPr="00A52176" w:rsidRDefault="00B973EC" w:rsidP="00B973EC">
            <w:pPr>
              <w:pStyle w:val="ListParagraph"/>
              <w:pBdr>
                <w:bottom w:val="single" w:sz="4" w:space="1" w:color="auto"/>
              </w:pBdr>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5A241AE8" w14:textId="77777777" w:rsidR="00B973EC" w:rsidRPr="00A52176" w:rsidRDefault="00B973EC" w:rsidP="00B973EC">
            <w:pPr>
              <w:pStyle w:val="ListParagraph"/>
              <w:spacing w:line="360" w:lineRule="auto"/>
              <w:ind w:left="0"/>
              <w:jc w:val="center"/>
              <w:rPr>
                <w:rFonts w:ascii="Arial" w:hAnsi="Arial" w:cs="Arial"/>
                <w:sz w:val="14"/>
                <w:szCs w:val="14"/>
                <w:lang w:val="en-US" w:bidi="th-TH"/>
              </w:rPr>
            </w:pPr>
          </w:p>
          <w:p w14:paraId="6B675F24" w14:textId="36292148" w:rsidR="00B973EC" w:rsidRPr="00A52176" w:rsidRDefault="00B973EC" w:rsidP="00B973EC">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B973EC" w:rsidRPr="00A52176" w14:paraId="267B8DE3" w14:textId="77777777" w:rsidTr="00820953">
        <w:tc>
          <w:tcPr>
            <w:tcW w:w="3515" w:type="dxa"/>
          </w:tcPr>
          <w:p w14:paraId="1D4F3E99" w14:textId="0246C363" w:rsidR="00B973EC" w:rsidRPr="00A52176" w:rsidRDefault="00B973EC" w:rsidP="00B973EC">
            <w:pPr>
              <w:spacing w:line="360" w:lineRule="auto"/>
              <w:ind w:right="-143"/>
              <w:rPr>
                <w:rFonts w:ascii="Arial" w:hAnsi="Arial" w:cs="Arial"/>
                <w:sz w:val="14"/>
                <w:szCs w:val="14"/>
              </w:rPr>
            </w:pPr>
            <w:r w:rsidRPr="00A52176">
              <w:rPr>
                <w:rFonts w:ascii="Arial" w:hAnsi="Arial" w:cs="Arial"/>
                <w:sz w:val="14"/>
                <w:szCs w:val="14"/>
                <w:cs/>
              </w:rPr>
              <w:t xml:space="preserve"> </w:t>
            </w:r>
            <w:r w:rsidRPr="00A52176">
              <w:rPr>
                <w:rFonts w:ascii="Arial" w:hAnsi="Arial" w:cs="Arial"/>
                <w:sz w:val="14"/>
                <w:szCs w:val="14"/>
              </w:rPr>
              <w:t>Total</w:t>
            </w:r>
          </w:p>
        </w:tc>
        <w:tc>
          <w:tcPr>
            <w:tcW w:w="2124" w:type="dxa"/>
          </w:tcPr>
          <w:p w14:paraId="0421245D" w14:textId="77777777" w:rsidR="00B973EC" w:rsidRPr="00A52176" w:rsidRDefault="00B973EC" w:rsidP="00B973EC">
            <w:pPr>
              <w:pStyle w:val="ListParagraph"/>
              <w:spacing w:line="360" w:lineRule="auto"/>
              <w:ind w:left="-35" w:right="-45"/>
              <w:jc w:val="center"/>
              <w:rPr>
                <w:rFonts w:ascii="Arial" w:hAnsi="Arial" w:cs="Arial"/>
                <w:sz w:val="14"/>
                <w:szCs w:val="14"/>
                <w:lang w:val="en-US" w:bidi="th-TH"/>
              </w:rPr>
            </w:pPr>
          </w:p>
        </w:tc>
        <w:tc>
          <w:tcPr>
            <w:tcW w:w="1089" w:type="dxa"/>
          </w:tcPr>
          <w:p w14:paraId="067CC0C8" w14:textId="77777777" w:rsidR="00B973EC" w:rsidRPr="00A52176" w:rsidRDefault="00B973EC" w:rsidP="00B973EC">
            <w:pPr>
              <w:pStyle w:val="ListParagraph"/>
              <w:spacing w:line="360" w:lineRule="auto"/>
              <w:ind w:left="0" w:right="-143"/>
              <w:jc w:val="center"/>
              <w:rPr>
                <w:rFonts w:ascii="Arial" w:hAnsi="Arial" w:cs="Arial"/>
                <w:sz w:val="14"/>
                <w:szCs w:val="14"/>
                <w:lang w:val="en-US" w:bidi="th-TH"/>
              </w:rPr>
            </w:pPr>
          </w:p>
        </w:tc>
        <w:tc>
          <w:tcPr>
            <w:tcW w:w="1161" w:type="dxa"/>
          </w:tcPr>
          <w:p w14:paraId="7AFC6696" w14:textId="77777777" w:rsidR="00B973EC" w:rsidRPr="00A52176" w:rsidRDefault="00B973EC" w:rsidP="00B973EC">
            <w:pPr>
              <w:pStyle w:val="ListParagraph"/>
              <w:spacing w:line="360" w:lineRule="auto"/>
              <w:ind w:left="0" w:right="-143"/>
              <w:jc w:val="center"/>
              <w:rPr>
                <w:rFonts w:ascii="Arial" w:hAnsi="Arial" w:cs="Arial"/>
                <w:sz w:val="14"/>
                <w:szCs w:val="14"/>
                <w:lang w:val="en-US"/>
              </w:rPr>
            </w:pPr>
          </w:p>
        </w:tc>
        <w:tc>
          <w:tcPr>
            <w:tcW w:w="1116" w:type="dxa"/>
          </w:tcPr>
          <w:p w14:paraId="3FF86F98" w14:textId="77777777" w:rsidR="00B973EC" w:rsidRPr="00A52176" w:rsidRDefault="00B973EC" w:rsidP="00B973EC">
            <w:pPr>
              <w:pStyle w:val="ListParagraph"/>
              <w:spacing w:line="360" w:lineRule="auto"/>
              <w:ind w:left="0" w:right="-143"/>
              <w:jc w:val="center"/>
              <w:rPr>
                <w:rFonts w:ascii="Arial" w:hAnsi="Arial" w:cs="Arial"/>
                <w:sz w:val="14"/>
                <w:szCs w:val="14"/>
                <w:lang w:val="en-US" w:bidi="th-TH"/>
              </w:rPr>
            </w:pPr>
          </w:p>
        </w:tc>
        <w:tc>
          <w:tcPr>
            <w:tcW w:w="1114" w:type="dxa"/>
          </w:tcPr>
          <w:p w14:paraId="38DDF1A9" w14:textId="77777777" w:rsidR="00B973EC" w:rsidRPr="00A52176" w:rsidRDefault="00B973EC" w:rsidP="00B973EC">
            <w:pPr>
              <w:pStyle w:val="ListParagraph"/>
              <w:spacing w:line="360" w:lineRule="auto"/>
              <w:ind w:left="0" w:right="-143"/>
              <w:jc w:val="center"/>
              <w:rPr>
                <w:rFonts w:ascii="Arial" w:hAnsi="Arial" w:cs="Arial"/>
                <w:color w:val="000000"/>
                <w:sz w:val="14"/>
                <w:szCs w:val="14"/>
                <w:cs/>
              </w:rPr>
            </w:pPr>
          </w:p>
        </w:tc>
        <w:tc>
          <w:tcPr>
            <w:tcW w:w="1134" w:type="dxa"/>
          </w:tcPr>
          <w:p w14:paraId="358CB943" w14:textId="369B06E0" w:rsidR="00B973EC" w:rsidRPr="00A52176" w:rsidRDefault="00B973EC" w:rsidP="00B973EC">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4,014,143</w:t>
            </w:r>
          </w:p>
        </w:tc>
        <w:tc>
          <w:tcPr>
            <w:tcW w:w="1163" w:type="dxa"/>
          </w:tcPr>
          <w:p w14:paraId="72AC0326" w14:textId="06E9980E" w:rsidR="00B973EC" w:rsidRPr="00A52176" w:rsidRDefault="00B973EC" w:rsidP="00B973EC">
            <w:pPr>
              <w:pStyle w:val="ListParagraph"/>
              <w:spacing w:line="360" w:lineRule="auto"/>
              <w:ind w:left="0"/>
              <w:jc w:val="right"/>
              <w:rPr>
                <w:rFonts w:ascii="Arial" w:hAnsi="Arial" w:cs="Arial"/>
                <w:sz w:val="14"/>
                <w:szCs w:val="14"/>
                <w:lang w:val="en-US"/>
              </w:rPr>
            </w:pPr>
            <w:r w:rsidRPr="00A52176">
              <w:rPr>
                <w:rFonts w:ascii="Arial" w:hAnsi="Arial" w:cs="Arial"/>
                <w:sz w:val="14"/>
                <w:szCs w:val="14"/>
                <w:lang w:val="en-US"/>
              </w:rPr>
              <w:t>4,008,432</w:t>
            </w:r>
          </w:p>
        </w:tc>
        <w:tc>
          <w:tcPr>
            <w:tcW w:w="1060" w:type="dxa"/>
          </w:tcPr>
          <w:p w14:paraId="4C01B167" w14:textId="4FE47B09" w:rsidR="00B973EC" w:rsidRPr="00A52176" w:rsidRDefault="00B973EC" w:rsidP="00B973EC">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77FFAC22" w14:textId="1D99EA63" w:rsidR="00B973EC" w:rsidRPr="00A52176" w:rsidRDefault="00B973EC" w:rsidP="00B973EC">
            <w:pPr>
              <w:pStyle w:val="ListParagraph"/>
              <w:spacing w:line="360" w:lineRule="auto"/>
              <w:ind w:left="0"/>
              <w:jc w:val="right"/>
              <w:rPr>
                <w:rFonts w:ascii="Arial" w:hAnsi="Arial" w:cs="Arial"/>
                <w:sz w:val="14"/>
                <w:szCs w:val="14"/>
                <w:cs/>
                <w:lang w:val="en-US"/>
              </w:rPr>
            </w:pPr>
            <w:r w:rsidRPr="00A52176">
              <w:rPr>
                <w:rFonts w:ascii="Arial" w:hAnsi="Arial" w:cs="Arial"/>
                <w:sz w:val="14"/>
                <w:szCs w:val="14"/>
                <w:lang w:val="en-US"/>
              </w:rPr>
              <w:t>1,911,471</w:t>
            </w:r>
          </w:p>
        </w:tc>
      </w:tr>
      <w:tr w:rsidR="00B973EC" w:rsidRPr="00A52176" w14:paraId="5D0E4EAA" w14:textId="77777777" w:rsidTr="008B2D79">
        <w:tc>
          <w:tcPr>
            <w:tcW w:w="5639" w:type="dxa"/>
            <w:gridSpan w:val="2"/>
          </w:tcPr>
          <w:p w14:paraId="3603FA53" w14:textId="6876A458" w:rsidR="00B973EC" w:rsidRPr="00A52176" w:rsidRDefault="00B973EC" w:rsidP="00B973EC">
            <w:pPr>
              <w:spacing w:line="360" w:lineRule="auto"/>
              <w:ind w:left="19" w:right="-143"/>
              <w:jc w:val="both"/>
              <w:rPr>
                <w:rFonts w:ascii="Arial" w:hAnsi="Arial" w:cs="Arial"/>
                <w:sz w:val="14"/>
                <w:szCs w:val="14"/>
              </w:rPr>
            </w:pPr>
            <w:r w:rsidRPr="00A52176">
              <w:rPr>
                <w:rFonts w:ascii="Arial" w:hAnsi="Arial" w:cs="Arial"/>
                <w:sz w:val="14"/>
                <w:szCs w:val="14"/>
                <w:u w:val="single"/>
              </w:rPr>
              <w:t>Less</w:t>
            </w:r>
            <w:r w:rsidRPr="00A52176">
              <w:rPr>
                <w:rFonts w:ascii="Arial" w:hAnsi="Arial" w:cs="Arial"/>
                <w:sz w:val="14"/>
                <w:szCs w:val="14"/>
              </w:rPr>
              <w:t xml:space="preserve"> Allowance for impairment investment in subsidiaries</w:t>
            </w:r>
          </w:p>
        </w:tc>
        <w:tc>
          <w:tcPr>
            <w:tcW w:w="1089" w:type="dxa"/>
          </w:tcPr>
          <w:p w14:paraId="51A71DA4" w14:textId="77777777" w:rsidR="00B973EC" w:rsidRPr="00A52176" w:rsidRDefault="00B973EC" w:rsidP="00B973EC">
            <w:pPr>
              <w:pStyle w:val="ListParagraph"/>
              <w:spacing w:line="360" w:lineRule="auto"/>
              <w:ind w:left="0" w:right="-143"/>
              <w:jc w:val="center"/>
              <w:rPr>
                <w:rFonts w:ascii="Arial" w:hAnsi="Arial" w:cs="Arial"/>
                <w:sz w:val="14"/>
                <w:szCs w:val="14"/>
                <w:lang w:val="en-US" w:bidi="th-TH"/>
              </w:rPr>
            </w:pPr>
          </w:p>
        </w:tc>
        <w:tc>
          <w:tcPr>
            <w:tcW w:w="1161" w:type="dxa"/>
          </w:tcPr>
          <w:p w14:paraId="1328EE1A" w14:textId="77777777" w:rsidR="00B973EC" w:rsidRPr="00A52176" w:rsidRDefault="00B973EC" w:rsidP="00B973EC">
            <w:pPr>
              <w:pStyle w:val="ListParagraph"/>
              <w:spacing w:line="360" w:lineRule="auto"/>
              <w:ind w:left="0" w:right="-143"/>
              <w:jc w:val="center"/>
              <w:rPr>
                <w:rFonts w:ascii="Arial" w:hAnsi="Arial" w:cs="Arial"/>
                <w:sz w:val="14"/>
                <w:szCs w:val="14"/>
                <w:lang w:val="en-US"/>
              </w:rPr>
            </w:pPr>
          </w:p>
        </w:tc>
        <w:tc>
          <w:tcPr>
            <w:tcW w:w="1116" w:type="dxa"/>
          </w:tcPr>
          <w:p w14:paraId="244326E6" w14:textId="77777777" w:rsidR="00B973EC" w:rsidRPr="00A52176" w:rsidRDefault="00B973EC" w:rsidP="00B973EC">
            <w:pPr>
              <w:pStyle w:val="ListParagraph"/>
              <w:spacing w:line="360" w:lineRule="auto"/>
              <w:ind w:left="0" w:right="-143"/>
              <w:jc w:val="center"/>
              <w:rPr>
                <w:rFonts w:ascii="Arial" w:hAnsi="Arial" w:cs="Arial"/>
                <w:sz w:val="14"/>
                <w:szCs w:val="14"/>
                <w:lang w:val="en-US" w:bidi="th-TH"/>
              </w:rPr>
            </w:pPr>
          </w:p>
        </w:tc>
        <w:tc>
          <w:tcPr>
            <w:tcW w:w="1114" w:type="dxa"/>
          </w:tcPr>
          <w:p w14:paraId="3F381C06" w14:textId="77777777" w:rsidR="00B973EC" w:rsidRPr="00A52176" w:rsidRDefault="00B973EC" w:rsidP="00B973EC">
            <w:pPr>
              <w:pStyle w:val="ListParagraph"/>
              <w:spacing w:line="360" w:lineRule="auto"/>
              <w:ind w:left="0" w:right="-143"/>
              <w:jc w:val="center"/>
              <w:rPr>
                <w:rFonts w:ascii="Arial" w:hAnsi="Arial" w:cs="Arial"/>
                <w:color w:val="000000"/>
                <w:sz w:val="14"/>
                <w:szCs w:val="14"/>
                <w:cs/>
              </w:rPr>
            </w:pPr>
          </w:p>
        </w:tc>
        <w:tc>
          <w:tcPr>
            <w:tcW w:w="1134" w:type="dxa"/>
          </w:tcPr>
          <w:p w14:paraId="6697DD2E" w14:textId="405EA12C" w:rsidR="00B973EC" w:rsidRPr="00A52176" w:rsidRDefault="00B973EC" w:rsidP="00B973EC">
            <w:pPr>
              <w:pStyle w:val="ListParagraph"/>
              <w:pBdr>
                <w:bottom w:val="single" w:sz="4" w:space="1" w:color="auto"/>
              </w:pBdr>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(154,349)</w:t>
            </w:r>
          </w:p>
        </w:tc>
        <w:tc>
          <w:tcPr>
            <w:tcW w:w="1163" w:type="dxa"/>
          </w:tcPr>
          <w:p w14:paraId="6B0D2718" w14:textId="37FF1DB2" w:rsidR="00B973EC" w:rsidRPr="00A52176" w:rsidRDefault="00B973EC" w:rsidP="00B973EC">
            <w:pPr>
              <w:pStyle w:val="ListParagraph"/>
              <w:pBdr>
                <w:bottom w:val="single" w:sz="4" w:space="1" w:color="auto"/>
              </w:pBdr>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(154,349)</w:t>
            </w:r>
          </w:p>
        </w:tc>
        <w:tc>
          <w:tcPr>
            <w:tcW w:w="1060" w:type="dxa"/>
          </w:tcPr>
          <w:p w14:paraId="72A1A772" w14:textId="7C8A727A" w:rsidR="00B973EC" w:rsidRPr="00A52176" w:rsidRDefault="00B973EC" w:rsidP="00B973EC">
            <w:pPr>
              <w:pStyle w:val="ListParagraph"/>
              <w:pBdr>
                <w:bottom w:val="single" w:sz="4" w:space="1" w:color="auto"/>
              </w:pBdr>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3EA1B7A0" w14:textId="67E8DDAF" w:rsidR="00B973EC" w:rsidRPr="00A52176" w:rsidRDefault="00B973EC" w:rsidP="00B973EC">
            <w:pPr>
              <w:pBdr>
                <w:bottom w:val="single" w:sz="4" w:space="1" w:color="auto"/>
              </w:pBdr>
              <w:spacing w:line="360" w:lineRule="auto"/>
              <w:jc w:val="center"/>
              <w:rPr>
                <w:rFonts w:ascii="Arial" w:hAnsi="Arial" w:cs="Arial"/>
                <w:sz w:val="14"/>
                <w:szCs w:val="14"/>
                <w:cs/>
              </w:rPr>
            </w:pPr>
            <w:r w:rsidRPr="00A52176">
              <w:rPr>
                <w:rFonts w:ascii="Arial" w:hAnsi="Arial" w:cs="Arial"/>
                <w:sz w:val="14"/>
                <w:szCs w:val="14"/>
              </w:rPr>
              <w:t xml:space="preserve">         -</w:t>
            </w:r>
          </w:p>
        </w:tc>
      </w:tr>
      <w:tr w:rsidR="00B973EC" w:rsidRPr="00A52176" w14:paraId="4023799B" w14:textId="77777777" w:rsidTr="00820953">
        <w:tc>
          <w:tcPr>
            <w:tcW w:w="3515" w:type="dxa"/>
          </w:tcPr>
          <w:p w14:paraId="40FA24F5" w14:textId="1CF9A842" w:rsidR="00B973EC" w:rsidRPr="00A52176" w:rsidRDefault="00B973EC" w:rsidP="00B973EC">
            <w:pPr>
              <w:spacing w:line="360" w:lineRule="auto"/>
              <w:ind w:right="-143"/>
              <w:rPr>
                <w:rFonts w:ascii="Arial" w:hAnsi="Arial" w:cs="Arial"/>
                <w:sz w:val="14"/>
                <w:szCs w:val="14"/>
              </w:rPr>
            </w:pPr>
            <w:r w:rsidRPr="00A52176">
              <w:rPr>
                <w:rFonts w:ascii="Arial" w:hAnsi="Arial" w:cs="Arial"/>
                <w:sz w:val="14"/>
                <w:szCs w:val="14"/>
              </w:rPr>
              <w:t>Investment in subsidiaries - net</w:t>
            </w:r>
          </w:p>
        </w:tc>
        <w:tc>
          <w:tcPr>
            <w:tcW w:w="2124" w:type="dxa"/>
          </w:tcPr>
          <w:p w14:paraId="576898C7" w14:textId="77777777" w:rsidR="00B973EC" w:rsidRPr="00A52176" w:rsidRDefault="00B973EC" w:rsidP="00B973EC">
            <w:pPr>
              <w:pStyle w:val="ListParagraph"/>
              <w:spacing w:line="360" w:lineRule="auto"/>
              <w:ind w:left="-35" w:right="-45"/>
              <w:jc w:val="center"/>
              <w:rPr>
                <w:rFonts w:ascii="Arial" w:hAnsi="Arial" w:cs="Arial"/>
                <w:sz w:val="14"/>
                <w:szCs w:val="14"/>
                <w:lang w:val="en-US" w:bidi="th-TH"/>
              </w:rPr>
            </w:pPr>
          </w:p>
        </w:tc>
        <w:tc>
          <w:tcPr>
            <w:tcW w:w="1089" w:type="dxa"/>
          </w:tcPr>
          <w:p w14:paraId="62B9F8F6" w14:textId="77777777" w:rsidR="00B973EC" w:rsidRPr="00A52176" w:rsidRDefault="00B973EC" w:rsidP="00B973EC">
            <w:pPr>
              <w:pStyle w:val="ListParagraph"/>
              <w:spacing w:line="360" w:lineRule="auto"/>
              <w:ind w:left="0" w:right="-143"/>
              <w:jc w:val="center"/>
              <w:rPr>
                <w:rFonts w:ascii="Arial" w:hAnsi="Arial" w:cs="Arial"/>
                <w:sz w:val="14"/>
                <w:szCs w:val="14"/>
                <w:lang w:val="en-US" w:bidi="th-TH"/>
              </w:rPr>
            </w:pPr>
          </w:p>
        </w:tc>
        <w:tc>
          <w:tcPr>
            <w:tcW w:w="1161" w:type="dxa"/>
          </w:tcPr>
          <w:p w14:paraId="1390DA13" w14:textId="77777777" w:rsidR="00B973EC" w:rsidRPr="00A52176" w:rsidRDefault="00B973EC" w:rsidP="00B973EC">
            <w:pPr>
              <w:pStyle w:val="ListParagraph"/>
              <w:spacing w:line="360" w:lineRule="auto"/>
              <w:ind w:left="0" w:right="-143"/>
              <w:jc w:val="center"/>
              <w:rPr>
                <w:rFonts w:ascii="Arial" w:hAnsi="Arial" w:cs="Arial"/>
                <w:sz w:val="14"/>
                <w:szCs w:val="14"/>
                <w:lang w:val="en-US"/>
              </w:rPr>
            </w:pPr>
          </w:p>
        </w:tc>
        <w:tc>
          <w:tcPr>
            <w:tcW w:w="1116" w:type="dxa"/>
          </w:tcPr>
          <w:p w14:paraId="370AC32D" w14:textId="77777777" w:rsidR="00B973EC" w:rsidRPr="00A52176" w:rsidRDefault="00B973EC" w:rsidP="00B973EC">
            <w:pPr>
              <w:pStyle w:val="ListParagraph"/>
              <w:spacing w:line="360" w:lineRule="auto"/>
              <w:ind w:left="0" w:right="-143"/>
              <w:jc w:val="center"/>
              <w:rPr>
                <w:rFonts w:ascii="Arial" w:hAnsi="Arial" w:cs="Arial"/>
                <w:sz w:val="14"/>
                <w:szCs w:val="14"/>
                <w:lang w:val="en-US" w:bidi="th-TH"/>
              </w:rPr>
            </w:pPr>
          </w:p>
        </w:tc>
        <w:tc>
          <w:tcPr>
            <w:tcW w:w="1114" w:type="dxa"/>
          </w:tcPr>
          <w:p w14:paraId="32EE58A2" w14:textId="77777777" w:rsidR="00B973EC" w:rsidRPr="00A52176" w:rsidRDefault="00B973EC" w:rsidP="00B973EC">
            <w:pPr>
              <w:pStyle w:val="ListParagraph"/>
              <w:spacing w:line="360" w:lineRule="auto"/>
              <w:ind w:left="0" w:right="-143"/>
              <w:jc w:val="center"/>
              <w:rPr>
                <w:rFonts w:ascii="Arial" w:hAnsi="Arial" w:cs="Arial"/>
                <w:color w:val="000000"/>
                <w:sz w:val="14"/>
                <w:szCs w:val="14"/>
                <w:cs/>
              </w:rPr>
            </w:pPr>
          </w:p>
        </w:tc>
        <w:tc>
          <w:tcPr>
            <w:tcW w:w="1134" w:type="dxa"/>
          </w:tcPr>
          <w:p w14:paraId="7CCB1D08" w14:textId="2F446786" w:rsidR="00B973EC" w:rsidRPr="00A52176" w:rsidRDefault="00B973EC" w:rsidP="00B973EC">
            <w:pPr>
              <w:pStyle w:val="ListParagraph"/>
              <w:pBdr>
                <w:bottom w:val="single" w:sz="12" w:space="1" w:color="auto"/>
              </w:pBdr>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3,859,794</w:t>
            </w:r>
          </w:p>
        </w:tc>
        <w:tc>
          <w:tcPr>
            <w:tcW w:w="1163" w:type="dxa"/>
          </w:tcPr>
          <w:p w14:paraId="1725C879" w14:textId="345FCFFC" w:rsidR="00B973EC" w:rsidRPr="00A52176" w:rsidRDefault="00B973EC" w:rsidP="00B973EC">
            <w:pPr>
              <w:pStyle w:val="ListParagraph"/>
              <w:pBdr>
                <w:bottom w:val="single" w:sz="12" w:space="1" w:color="auto"/>
              </w:pBdr>
              <w:spacing w:line="360" w:lineRule="auto"/>
              <w:ind w:left="0"/>
              <w:jc w:val="right"/>
              <w:rPr>
                <w:rFonts w:ascii="Arial" w:hAnsi="Arial" w:cs="Arial"/>
                <w:sz w:val="14"/>
                <w:szCs w:val="14"/>
                <w:lang w:val="en-US"/>
              </w:rPr>
            </w:pPr>
            <w:r w:rsidRPr="00A52176">
              <w:rPr>
                <w:rFonts w:ascii="Arial" w:hAnsi="Arial" w:cs="Arial"/>
                <w:sz w:val="14"/>
                <w:szCs w:val="14"/>
                <w:lang w:val="en-US"/>
              </w:rPr>
              <w:t>3,854,083</w:t>
            </w:r>
          </w:p>
        </w:tc>
        <w:tc>
          <w:tcPr>
            <w:tcW w:w="1060" w:type="dxa"/>
          </w:tcPr>
          <w:p w14:paraId="1F889A82" w14:textId="79F5C296" w:rsidR="00B973EC" w:rsidRPr="00A52176" w:rsidRDefault="00B973EC" w:rsidP="00B973EC">
            <w:pPr>
              <w:pStyle w:val="ListParagraph"/>
              <w:pBdr>
                <w:bottom w:val="single" w:sz="12" w:space="1" w:color="auto"/>
              </w:pBdr>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569C2AD1" w14:textId="6FE7B582" w:rsidR="00B973EC" w:rsidRPr="00A52176" w:rsidRDefault="00B973EC" w:rsidP="00B973EC">
            <w:pPr>
              <w:pBdr>
                <w:bottom w:val="single" w:sz="12" w:space="1" w:color="auto"/>
              </w:pBdr>
              <w:tabs>
                <w:tab w:val="left" w:pos="360"/>
                <w:tab w:val="left" w:pos="900"/>
              </w:tabs>
              <w:spacing w:line="360" w:lineRule="auto"/>
              <w:jc w:val="right"/>
              <w:rPr>
                <w:rFonts w:ascii="Arial" w:hAnsi="Arial" w:cs="Arial"/>
                <w:sz w:val="14"/>
                <w:szCs w:val="14"/>
                <w:cs/>
              </w:rPr>
            </w:pPr>
            <w:r w:rsidRPr="00A52176">
              <w:rPr>
                <w:rFonts w:ascii="Arial" w:hAnsi="Arial" w:cs="Arial"/>
                <w:spacing w:val="-4"/>
                <w:sz w:val="14"/>
                <w:szCs w:val="14"/>
              </w:rPr>
              <w:t>1,911,471</w:t>
            </w:r>
          </w:p>
        </w:tc>
      </w:tr>
    </w:tbl>
    <w:p w14:paraId="25EFD12B" w14:textId="2DDEE850" w:rsidR="002E2DB9" w:rsidRDefault="002E2DB9" w:rsidP="00B63757">
      <w:pPr>
        <w:spacing w:line="360" w:lineRule="auto"/>
        <w:ind w:right="-143"/>
        <w:rPr>
          <w:rFonts w:ascii="Arial" w:hAnsi="Arial" w:cstheme="minorBidi"/>
          <w:sz w:val="12"/>
          <w:szCs w:val="12"/>
          <w:u w:val="single"/>
        </w:rPr>
      </w:pPr>
    </w:p>
    <w:p w14:paraId="5B8315AF" w14:textId="77777777" w:rsidR="00A52176" w:rsidRPr="00A52176" w:rsidRDefault="00A52176" w:rsidP="00B63757">
      <w:pPr>
        <w:spacing w:line="360" w:lineRule="auto"/>
        <w:ind w:right="-143"/>
        <w:rPr>
          <w:rFonts w:ascii="Arial" w:hAnsi="Arial" w:cstheme="minorBidi"/>
          <w:sz w:val="12"/>
          <w:szCs w:val="12"/>
          <w:u w:val="single"/>
        </w:rPr>
      </w:pPr>
    </w:p>
    <w:p w14:paraId="1268EC2D" w14:textId="77777777" w:rsidR="000E6A8F" w:rsidRPr="007F0FC5" w:rsidRDefault="000E6A8F" w:rsidP="00616177">
      <w:pPr>
        <w:pStyle w:val="ListParagraph"/>
        <w:spacing w:line="360" w:lineRule="auto"/>
        <w:ind w:left="567" w:right="-143" w:hanging="576"/>
        <w:jc w:val="thaiDistribute"/>
        <w:rPr>
          <w:rFonts w:ascii="Arial" w:hAnsi="Arial" w:cs="Arial"/>
          <w:sz w:val="19"/>
          <w:szCs w:val="19"/>
          <w:lang w:val="en-US" w:bidi="th-TH"/>
        </w:rPr>
      </w:pPr>
      <w:r w:rsidRPr="007F0FC5">
        <w:rPr>
          <w:rFonts w:ascii="Arial" w:hAnsi="Arial" w:cs="Arial"/>
          <w:sz w:val="19"/>
          <w:szCs w:val="19"/>
          <w:lang w:val="en-US" w:bidi="th-TH"/>
        </w:rPr>
        <w:t>Note</w:t>
      </w:r>
      <w:r>
        <w:rPr>
          <w:rFonts w:ascii="Arial" w:hAnsi="Arial" w:cs="Arial"/>
          <w:sz w:val="19"/>
          <w:szCs w:val="19"/>
          <w:lang w:val="en-US" w:bidi="th-TH"/>
        </w:rPr>
        <w:t>:</w:t>
      </w:r>
      <w:r w:rsidRPr="007F0FC5">
        <w:rPr>
          <w:rFonts w:ascii="Arial" w:hAnsi="Arial" w:cs="Arial"/>
          <w:sz w:val="19"/>
          <w:szCs w:val="19"/>
          <w:lang w:val="en-US" w:bidi="th-TH"/>
        </w:rPr>
        <w:t xml:space="preserve"> </w:t>
      </w:r>
      <w:r>
        <w:rPr>
          <w:rFonts w:ascii="Arial" w:hAnsi="Arial" w:cs="Arial"/>
          <w:sz w:val="19"/>
          <w:szCs w:val="19"/>
          <w:lang w:val="en-US" w:bidi="th-TH"/>
        </w:rPr>
        <w:tab/>
      </w:r>
      <w:r w:rsidRPr="007F0FC5">
        <w:rPr>
          <w:rFonts w:ascii="Arial" w:hAnsi="Arial" w:cs="Arial"/>
          <w:sz w:val="19"/>
          <w:szCs w:val="19"/>
          <w:lang w:val="en-US" w:bidi="th-TH"/>
        </w:rPr>
        <w:t>The Company has control over Global New Energy Company Limited, a subsidiary, with the ownership interest 40% because the management and directors of the Company and such subsidiaries, who have authori</w:t>
      </w:r>
      <w:r>
        <w:rPr>
          <w:rFonts w:ascii="Arial" w:hAnsi="Arial" w:cs="Arial"/>
          <w:sz w:val="19"/>
          <w:szCs w:val="19"/>
          <w:lang w:val="en-US" w:bidi="th-TH"/>
        </w:rPr>
        <w:t>z</w:t>
      </w:r>
      <w:r w:rsidRPr="007F0FC5">
        <w:rPr>
          <w:rFonts w:ascii="Arial" w:hAnsi="Arial" w:cs="Arial"/>
          <w:sz w:val="19"/>
          <w:szCs w:val="19"/>
          <w:lang w:val="en-US" w:bidi="th-TH"/>
        </w:rPr>
        <w:t>ation in making decision, are the same persons.</w:t>
      </w:r>
    </w:p>
    <w:p w14:paraId="672FE1F8" w14:textId="77777777" w:rsidR="003A5A36" w:rsidRPr="000E6A8F" w:rsidRDefault="003A5A36" w:rsidP="000E6A8F">
      <w:pPr>
        <w:spacing w:line="360" w:lineRule="auto"/>
        <w:ind w:right="-143"/>
        <w:rPr>
          <w:rFonts w:ascii="Arial" w:hAnsi="Arial" w:cs="Arial"/>
          <w:sz w:val="19"/>
          <w:szCs w:val="19"/>
          <w:u w:val="single"/>
        </w:rPr>
        <w:sectPr w:rsidR="003A5A36" w:rsidRPr="000E6A8F" w:rsidSect="0042192B">
          <w:pgSz w:w="16834" w:h="11909" w:orient="landscape" w:code="9"/>
          <w:pgMar w:top="1411" w:right="1526" w:bottom="1123" w:left="1530" w:header="288" w:footer="438" w:gutter="0"/>
          <w:cols w:space="720"/>
          <w:docGrid w:linePitch="381"/>
        </w:sectPr>
      </w:pPr>
    </w:p>
    <w:p w14:paraId="251697CC" w14:textId="69A654FF" w:rsidR="002E2DB9" w:rsidRDefault="0043522D" w:rsidP="004C35BB">
      <w:pPr>
        <w:pStyle w:val="ListParagraph"/>
        <w:spacing w:line="360" w:lineRule="auto"/>
        <w:ind w:left="426" w:right="-143"/>
        <w:rPr>
          <w:rFonts w:ascii="Arial" w:hAnsi="Arial" w:cs="Arial"/>
          <w:sz w:val="19"/>
          <w:szCs w:val="19"/>
          <w:lang w:val="en-US" w:bidi="th-TH"/>
        </w:rPr>
      </w:pPr>
      <w:r w:rsidRPr="0043522D">
        <w:rPr>
          <w:rFonts w:ascii="Arial" w:hAnsi="Arial" w:cs="Arial"/>
          <w:sz w:val="19"/>
          <w:szCs w:val="19"/>
          <w:lang w:val="en-US" w:bidi="th-TH"/>
        </w:rPr>
        <w:lastRenderedPageBreak/>
        <w:t xml:space="preserve">Movements of </w:t>
      </w:r>
      <w:r w:rsidR="00CC7C34">
        <w:rPr>
          <w:rFonts w:ascii="Arial" w:hAnsi="Arial" w:cs="Arial"/>
          <w:sz w:val="19"/>
          <w:szCs w:val="19"/>
          <w:lang w:val="en-US" w:bidi="th-TH"/>
        </w:rPr>
        <w:t>investment</w:t>
      </w:r>
      <w:r w:rsidR="0019788E">
        <w:rPr>
          <w:rFonts w:ascii="Arial" w:hAnsi="Arial" w:cs="Arial"/>
          <w:sz w:val="19"/>
          <w:szCs w:val="19"/>
          <w:lang w:val="en-US" w:bidi="th-TH"/>
        </w:rPr>
        <w:t xml:space="preserve"> in subsidiar</w:t>
      </w:r>
      <w:r w:rsidR="00A96A2A">
        <w:rPr>
          <w:rFonts w:ascii="Arial" w:hAnsi="Arial" w:cs="Arial"/>
          <w:sz w:val="19"/>
          <w:szCs w:val="19"/>
          <w:lang w:val="en-US" w:bidi="th-TH"/>
        </w:rPr>
        <w:t>y</w:t>
      </w:r>
      <w:r w:rsidRPr="0043522D">
        <w:rPr>
          <w:rFonts w:ascii="Arial" w:hAnsi="Arial" w:cs="Arial"/>
          <w:sz w:val="19"/>
          <w:szCs w:val="19"/>
          <w:lang w:val="en-US" w:bidi="th-TH"/>
        </w:rPr>
        <w:t xml:space="preserve"> for the </w:t>
      </w:r>
      <w:r w:rsidR="00A52739">
        <w:rPr>
          <w:rFonts w:ascii="Arial" w:hAnsi="Arial" w:cs="Arial"/>
          <w:sz w:val="19"/>
          <w:szCs w:val="19"/>
          <w:lang w:val="en-US" w:bidi="th-TH"/>
        </w:rPr>
        <w:t>six</w:t>
      </w:r>
      <w:r w:rsidRPr="0043522D">
        <w:rPr>
          <w:rFonts w:ascii="Arial" w:hAnsi="Arial" w:cs="Arial"/>
          <w:sz w:val="19"/>
          <w:szCs w:val="19"/>
          <w:lang w:val="en-US" w:bidi="th-TH"/>
        </w:rPr>
        <w:t xml:space="preserve">-month period ended </w:t>
      </w:r>
      <w:r w:rsidR="00A52739" w:rsidRPr="00A52739">
        <w:rPr>
          <w:rFonts w:ascii="Arial" w:hAnsi="Arial" w:cs="Arial"/>
          <w:sz w:val="19"/>
          <w:szCs w:val="19"/>
          <w:lang w:val="en-US" w:bidi="th-TH"/>
        </w:rPr>
        <w:t>30 June</w:t>
      </w:r>
      <w:r w:rsidRPr="0043522D">
        <w:rPr>
          <w:rFonts w:ascii="Arial" w:hAnsi="Arial" w:cs="Arial"/>
          <w:sz w:val="19"/>
          <w:szCs w:val="19"/>
          <w:lang w:val="en-US" w:bidi="th-TH"/>
        </w:rPr>
        <w:t xml:space="preserve"> 2020 are as follow:</w:t>
      </w:r>
    </w:p>
    <w:p w14:paraId="68D87F63" w14:textId="77777777" w:rsidR="0019788E" w:rsidRPr="0043522D" w:rsidRDefault="0019788E" w:rsidP="004C35BB">
      <w:pPr>
        <w:pStyle w:val="ListParagraph"/>
        <w:spacing w:line="360" w:lineRule="auto"/>
        <w:ind w:left="426" w:right="-143"/>
        <w:rPr>
          <w:rFonts w:ascii="Arial" w:hAnsi="Arial" w:cs="Arial"/>
          <w:sz w:val="19"/>
          <w:szCs w:val="19"/>
          <w:lang w:val="en-US" w:bidi="th-TH"/>
        </w:rPr>
      </w:pPr>
    </w:p>
    <w:tbl>
      <w:tblPr>
        <w:tblW w:w="8971" w:type="dxa"/>
        <w:tblInd w:w="426" w:type="dxa"/>
        <w:tblLayout w:type="fixed"/>
        <w:tblCellMar>
          <w:left w:w="72" w:type="dxa"/>
          <w:right w:w="72" w:type="dxa"/>
        </w:tblCellMar>
        <w:tblLook w:val="0000" w:firstRow="0" w:lastRow="0" w:firstColumn="0" w:lastColumn="0" w:noHBand="0" w:noVBand="0"/>
      </w:tblPr>
      <w:tblGrid>
        <w:gridCol w:w="5467"/>
        <w:gridCol w:w="165"/>
        <w:gridCol w:w="888"/>
        <w:gridCol w:w="164"/>
        <w:gridCol w:w="2287"/>
      </w:tblGrid>
      <w:tr w:rsidR="0019788E" w:rsidRPr="00876507" w14:paraId="42E7A442" w14:textId="77777777" w:rsidTr="00434A07">
        <w:trPr>
          <w:cantSplit/>
          <w:trHeight w:val="290"/>
        </w:trPr>
        <w:tc>
          <w:tcPr>
            <w:tcW w:w="5467" w:type="dxa"/>
          </w:tcPr>
          <w:p w14:paraId="0019E553" w14:textId="77777777" w:rsidR="0019788E" w:rsidRPr="00876507" w:rsidRDefault="0019788E" w:rsidP="00434A07">
            <w:pPr>
              <w:spacing w:line="360" w:lineRule="auto"/>
              <w:ind w:left="12"/>
              <w:rPr>
                <w:rFonts w:ascii="Arial" w:hAnsi="Arial" w:cs="Arial"/>
                <w:sz w:val="19"/>
                <w:szCs w:val="19"/>
                <w:rtl/>
                <w:cs/>
                <w:lang w:val="en-GB"/>
              </w:rPr>
            </w:pPr>
          </w:p>
        </w:tc>
        <w:tc>
          <w:tcPr>
            <w:tcW w:w="165" w:type="dxa"/>
          </w:tcPr>
          <w:p w14:paraId="7C7F5320" w14:textId="77777777" w:rsidR="0019788E" w:rsidRPr="00876507" w:rsidRDefault="0019788E" w:rsidP="00434A07">
            <w:pPr>
              <w:spacing w:line="360" w:lineRule="auto"/>
              <w:ind w:left="12"/>
              <w:rPr>
                <w:rFonts w:ascii="Arial" w:hAnsi="Arial" w:cs="Arial"/>
                <w:sz w:val="19"/>
                <w:szCs w:val="19"/>
                <w:rtl/>
                <w:cs/>
                <w:lang w:val="en-GB"/>
              </w:rPr>
            </w:pPr>
          </w:p>
        </w:tc>
        <w:tc>
          <w:tcPr>
            <w:tcW w:w="3339" w:type="dxa"/>
            <w:gridSpan w:val="3"/>
            <w:vAlign w:val="center"/>
          </w:tcPr>
          <w:p w14:paraId="3BA4F8C0" w14:textId="77777777" w:rsidR="0019788E" w:rsidRPr="00876507" w:rsidRDefault="0019788E" w:rsidP="00434A07">
            <w:pPr>
              <w:spacing w:line="360"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(Unit : Thousand Baht)</w:t>
            </w:r>
          </w:p>
        </w:tc>
      </w:tr>
      <w:tr w:rsidR="0019788E" w:rsidRPr="00876507" w14:paraId="2427FE25" w14:textId="77777777" w:rsidTr="00434A07">
        <w:trPr>
          <w:cantSplit/>
        </w:trPr>
        <w:tc>
          <w:tcPr>
            <w:tcW w:w="5467" w:type="dxa"/>
          </w:tcPr>
          <w:p w14:paraId="4B954EE5" w14:textId="77777777" w:rsidR="0019788E" w:rsidRPr="00876507" w:rsidRDefault="0019788E" w:rsidP="00434A07">
            <w:pPr>
              <w:tabs>
                <w:tab w:val="left" w:pos="576"/>
              </w:tabs>
              <w:spacing w:line="360" w:lineRule="auto"/>
              <w:ind w:left="12"/>
              <w:rPr>
                <w:rFonts w:ascii="Arial" w:hAnsi="Arial" w:cs="Arial"/>
                <w:sz w:val="19"/>
                <w:szCs w:val="19"/>
                <w:rtl/>
                <w:cs/>
                <w:lang w:val="en-GB"/>
              </w:rPr>
            </w:pPr>
          </w:p>
        </w:tc>
        <w:tc>
          <w:tcPr>
            <w:tcW w:w="165" w:type="dxa"/>
          </w:tcPr>
          <w:p w14:paraId="3A0075A4" w14:textId="77777777" w:rsidR="0019788E" w:rsidRPr="00876507" w:rsidRDefault="0019788E" w:rsidP="00434A07">
            <w:pPr>
              <w:spacing w:line="360" w:lineRule="auto"/>
              <w:ind w:left="12"/>
              <w:rPr>
                <w:rFonts w:ascii="Arial" w:hAnsi="Arial" w:cs="Arial"/>
                <w:sz w:val="19"/>
                <w:szCs w:val="19"/>
                <w:rtl/>
                <w:cs/>
                <w:lang w:val="en-GB"/>
              </w:rPr>
            </w:pPr>
          </w:p>
        </w:tc>
        <w:tc>
          <w:tcPr>
            <w:tcW w:w="888" w:type="dxa"/>
            <w:vAlign w:val="center"/>
          </w:tcPr>
          <w:p w14:paraId="3EADF53C" w14:textId="77777777" w:rsidR="0019788E" w:rsidRPr="00876507" w:rsidRDefault="0019788E" w:rsidP="00434A07">
            <w:pPr>
              <w:spacing w:line="360" w:lineRule="auto"/>
              <w:ind w:left="12"/>
              <w:rPr>
                <w:rFonts w:ascii="Arial" w:hAnsi="Arial" w:cs="Arial"/>
                <w:sz w:val="19"/>
                <w:szCs w:val="19"/>
                <w:rtl/>
                <w:cs/>
                <w:lang w:val="en-GB"/>
              </w:rPr>
            </w:pPr>
          </w:p>
        </w:tc>
        <w:tc>
          <w:tcPr>
            <w:tcW w:w="164" w:type="dxa"/>
          </w:tcPr>
          <w:p w14:paraId="32A5E4C7"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Borders>
              <w:bottom w:val="single" w:sz="4" w:space="0" w:color="auto"/>
            </w:tcBorders>
            <w:vAlign w:val="center"/>
          </w:tcPr>
          <w:p w14:paraId="214661F0" w14:textId="77777777" w:rsidR="0019788E" w:rsidRPr="00876507" w:rsidRDefault="0019788E" w:rsidP="00434A07">
            <w:pPr>
              <w:spacing w:line="360" w:lineRule="auto"/>
              <w:ind w:left="12"/>
              <w:jc w:val="center"/>
              <w:rPr>
                <w:rFonts w:ascii="Arial" w:hAnsi="Arial" w:cs="Arial"/>
                <w:sz w:val="19"/>
                <w:szCs w:val="19"/>
                <w:rtl/>
                <w:cs/>
                <w:lang w:val="en-GB"/>
              </w:rPr>
            </w:pPr>
            <w:r w:rsidRPr="00876507">
              <w:rPr>
                <w:rFonts w:ascii="Arial" w:hAnsi="Arial" w:cs="Arial"/>
                <w:sz w:val="19"/>
                <w:szCs w:val="19"/>
                <w:cs/>
              </w:rPr>
              <w:t xml:space="preserve">Consolidated </w:t>
            </w:r>
            <w:r>
              <w:rPr>
                <w:rFonts w:ascii="Arial" w:hAnsi="Arial" w:cs="Arial"/>
                <w:sz w:val="19"/>
                <w:szCs w:val="19"/>
              </w:rPr>
              <w:t xml:space="preserve">and Separate </w:t>
            </w:r>
            <w:r w:rsidRPr="00876507">
              <w:rPr>
                <w:rFonts w:ascii="Arial" w:hAnsi="Arial" w:cs="Arial"/>
                <w:sz w:val="19"/>
                <w:szCs w:val="19"/>
                <w:cs/>
              </w:rPr>
              <w:t>F/S</w:t>
            </w:r>
          </w:p>
        </w:tc>
      </w:tr>
      <w:tr w:rsidR="0019788E" w:rsidRPr="00876507" w14:paraId="2F98D60E" w14:textId="77777777" w:rsidTr="00434A07">
        <w:trPr>
          <w:cantSplit/>
          <w:trHeight w:val="98"/>
        </w:trPr>
        <w:tc>
          <w:tcPr>
            <w:tcW w:w="5467" w:type="dxa"/>
          </w:tcPr>
          <w:p w14:paraId="2D4D8FA2" w14:textId="77777777" w:rsidR="0019788E" w:rsidRPr="00876507" w:rsidRDefault="0019788E" w:rsidP="00434A07">
            <w:pPr>
              <w:spacing w:line="360" w:lineRule="auto"/>
              <w:ind w:left="12"/>
              <w:rPr>
                <w:rFonts w:ascii="Arial" w:hAnsi="Arial" w:cs="Arial"/>
                <w:sz w:val="19"/>
                <w:szCs w:val="19"/>
                <w:rtl/>
                <w:cs/>
                <w:lang w:val="en-GB"/>
              </w:rPr>
            </w:pPr>
          </w:p>
        </w:tc>
        <w:tc>
          <w:tcPr>
            <w:tcW w:w="165" w:type="dxa"/>
          </w:tcPr>
          <w:p w14:paraId="138C0A8D" w14:textId="77777777" w:rsidR="0019788E" w:rsidRPr="00876507" w:rsidRDefault="0019788E" w:rsidP="00434A07">
            <w:pPr>
              <w:spacing w:line="360" w:lineRule="auto"/>
              <w:ind w:left="12"/>
              <w:rPr>
                <w:rFonts w:ascii="Arial" w:hAnsi="Arial" w:cs="Arial"/>
                <w:sz w:val="19"/>
                <w:szCs w:val="19"/>
                <w:rtl/>
                <w:cs/>
                <w:lang w:val="en-GB"/>
              </w:rPr>
            </w:pPr>
          </w:p>
        </w:tc>
        <w:tc>
          <w:tcPr>
            <w:tcW w:w="888" w:type="dxa"/>
          </w:tcPr>
          <w:p w14:paraId="7E7D8EBF" w14:textId="77777777" w:rsidR="0019788E" w:rsidRPr="00876507" w:rsidRDefault="0019788E" w:rsidP="00434A07">
            <w:pPr>
              <w:spacing w:line="360" w:lineRule="auto"/>
              <w:ind w:left="12"/>
              <w:rPr>
                <w:rFonts w:ascii="Arial" w:hAnsi="Arial" w:cs="Arial"/>
                <w:sz w:val="19"/>
                <w:szCs w:val="19"/>
                <w:rtl/>
                <w:cs/>
              </w:rPr>
            </w:pPr>
          </w:p>
        </w:tc>
        <w:tc>
          <w:tcPr>
            <w:tcW w:w="164" w:type="dxa"/>
          </w:tcPr>
          <w:p w14:paraId="31DA3930"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Borders>
              <w:top w:val="single" w:sz="4" w:space="0" w:color="auto"/>
            </w:tcBorders>
          </w:tcPr>
          <w:p w14:paraId="1BD0AD66" w14:textId="77777777" w:rsidR="0019788E" w:rsidRPr="00876507" w:rsidRDefault="0019788E" w:rsidP="00434A07">
            <w:pPr>
              <w:spacing w:line="360" w:lineRule="auto"/>
              <w:ind w:left="12"/>
              <w:rPr>
                <w:rFonts w:ascii="Arial" w:hAnsi="Arial" w:cs="Arial"/>
                <w:sz w:val="19"/>
                <w:szCs w:val="19"/>
                <w:rtl/>
                <w:cs/>
                <w:lang w:val="en-GB"/>
              </w:rPr>
            </w:pPr>
          </w:p>
        </w:tc>
      </w:tr>
      <w:tr w:rsidR="0019788E" w:rsidRPr="00876507" w14:paraId="2C77A39C" w14:textId="77777777" w:rsidTr="00434A07">
        <w:trPr>
          <w:cantSplit/>
          <w:trHeight w:val="80"/>
        </w:trPr>
        <w:tc>
          <w:tcPr>
            <w:tcW w:w="5467" w:type="dxa"/>
          </w:tcPr>
          <w:p w14:paraId="1558B32D" w14:textId="148DC00C" w:rsidR="0019788E" w:rsidRPr="00C82C9E" w:rsidRDefault="0019788E" w:rsidP="00434A07">
            <w:pPr>
              <w:spacing w:line="360" w:lineRule="auto"/>
              <w:ind w:left="12"/>
              <w:rPr>
                <w:rFonts w:ascii="Arial" w:hAnsi="Arial" w:cs="Browallia New"/>
                <w:sz w:val="19"/>
              </w:rPr>
            </w:pPr>
            <w:r>
              <w:rPr>
                <w:rFonts w:ascii="Arial" w:hAnsi="Arial" w:cs="Browallia New"/>
                <w:sz w:val="19"/>
              </w:rPr>
              <w:t xml:space="preserve">Balance as at 1 </w:t>
            </w:r>
            <w:r w:rsidR="009B447D">
              <w:rPr>
                <w:rFonts w:ascii="Arial" w:hAnsi="Arial" w:cs="Browallia New"/>
                <w:sz w:val="19"/>
              </w:rPr>
              <w:t>January</w:t>
            </w:r>
            <w:r>
              <w:rPr>
                <w:rFonts w:ascii="Arial" w:hAnsi="Arial" w:cs="Browallia New"/>
                <w:sz w:val="19"/>
              </w:rPr>
              <w:t xml:space="preserve"> 2020</w:t>
            </w:r>
          </w:p>
        </w:tc>
        <w:tc>
          <w:tcPr>
            <w:tcW w:w="165" w:type="dxa"/>
          </w:tcPr>
          <w:p w14:paraId="06DE81E5" w14:textId="77777777" w:rsidR="0019788E" w:rsidRPr="00876507" w:rsidRDefault="0019788E" w:rsidP="00434A07">
            <w:pPr>
              <w:spacing w:line="360" w:lineRule="auto"/>
              <w:ind w:left="12"/>
              <w:rPr>
                <w:rFonts w:ascii="Arial" w:hAnsi="Arial" w:cs="Arial"/>
                <w:sz w:val="19"/>
                <w:szCs w:val="19"/>
                <w:cs/>
                <w:lang w:val="en-GB"/>
              </w:rPr>
            </w:pPr>
          </w:p>
        </w:tc>
        <w:tc>
          <w:tcPr>
            <w:tcW w:w="888" w:type="dxa"/>
          </w:tcPr>
          <w:p w14:paraId="2129D8AE" w14:textId="77777777" w:rsidR="0019788E" w:rsidRPr="00876507" w:rsidRDefault="0019788E" w:rsidP="00434A07">
            <w:pPr>
              <w:spacing w:line="360" w:lineRule="auto"/>
              <w:ind w:left="12"/>
              <w:rPr>
                <w:rFonts w:ascii="Arial" w:hAnsi="Arial" w:cs="Arial"/>
                <w:sz w:val="19"/>
                <w:szCs w:val="19"/>
                <w:lang w:val="en-GB"/>
              </w:rPr>
            </w:pPr>
          </w:p>
        </w:tc>
        <w:tc>
          <w:tcPr>
            <w:tcW w:w="164" w:type="dxa"/>
          </w:tcPr>
          <w:p w14:paraId="5D6A3E50"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Pr>
          <w:p w14:paraId="4FE55841" w14:textId="50E4E702" w:rsidR="0019788E" w:rsidRPr="00876507" w:rsidRDefault="00CB5D33" w:rsidP="00434A0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3,854,083</w:t>
            </w:r>
          </w:p>
        </w:tc>
      </w:tr>
      <w:tr w:rsidR="00BF76A1" w:rsidRPr="00876507" w14:paraId="70486E8B" w14:textId="77777777" w:rsidTr="00EB0398">
        <w:trPr>
          <w:cantSplit/>
        </w:trPr>
        <w:tc>
          <w:tcPr>
            <w:tcW w:w="6520" w:type="dxa"/>
            <w:gridSpan w:val="3"/>
          </w:tcPr>
          <w:p w14:paraId="24A0FC13" w14:textId="3C4C7957" w:rsidR="00BF76A1" w:rsidRPr="004A2590" w:rsidRDefault="00BF76A1" w:rsidP="00BF76A1">
            <w:pPr>
              <w:spacing w:line="360" w:lineRule="auto"/>
              <w:rPr>
                <w:rFonts w:ascii="Arial" w:hAnsi="Arial" w:cs="Arial"/>
                <w:sz w:val="19"/>
                <w:szCs w:val="19"/>
                <w:u w:val="single"/>
                <w:lang w:val="en-GB"/>
              </w:rPr>
            </w:pPr>
            <w:r w:rsidRPr="004A2590">
              <w:rPr>
                <w:rFonts w:ascii="Arial" w:hAnsi="Arial" w:cs="Browallia New"/>
                <w:sz w:val="19"/>
                <w:u w:val="single"/>
              </w:rPr>
              <w:t>Add</w:t>
            </w:r>
            <w:r w:rsidRPr="0070112F">
              <w:rPr>
                <w:rFonts w:ascii="Arial" w:hAnsi="Arial" w:cs="Arial"/>
                <w:sz w:val="19"/>
                <w:szCs w:val="19"/>
                <w:lang w:val="en-GB"/>
              </w:rPr>
              <w:t xml:space="preserve"> </w:t>
            </w:r>
            <w:r w:rsidRPr="0070112F">
              <w:rPr>
                <w:rFonts w:ascii="Arial" w:hAnsi="Arial" w:cs="Browallia New"/>
                <w:sz w:val="19"/>
              </w:rPr>
              <w:t>Increase in investment in subsidiary</w:t>
            </w:r>
            <w:r w:rsidR="00816F1D">
              <w:rPr>
                <w:rFonts w:ascii="Arial" w:hAnsi="Arial" w:cs="Browallia New"/>
                <w:sz w:val="19"/>
              </w:rPr>
              <w:t xml:space="preserve"> </w:t>
            </w:r>
            <w:r w:rsidR="00FB1B22">
              <w:rPr>
                <w:rFonts w:ascii="Arial" w:hAnsi="Arial" w:cs="Browallia New"/>
                <w:sz w:val="19"/>
              </w:rPr>
              <w:t>during the period</w:t>
            </w:r>
          </w:p>
        </w:tc>
        <w:tc>
          <w:tcPr>
            <w:tcW w:w="164" w:type="dxa"/>
            <w:vAlign w:val="center"/>
          </w:tcPr>
          <w:p w14:paraId="4EF32DF5" w14:textId="77777777" w:rsidR="00BF76A1" w:rsidRPr="00876507" w:rsidRDefault="00BF76A1" w:rsidP="00BF76A1">
            <w:pPr>
              <w:spacing w:line="360" w:lineRule="auto"/>
              <w:ind w:left="12"/>
              <w:rPr>
                <w:rFonts w:ascii="Arial" w:hAnsi="Arial" w:cs="Arial"/>
                <w:sz w:val="19"/>
                <w:szCs w:val="19"/>
                <w:rtl/>
                <w:cs/>
                <w:lang w:val="en-GB"/>
              </w:rPr>
            </w:pPr>
          </w:p>
        </w:tc>
        <w:tc>
          <w:tcPr>
            <w:tcW w:w="2287" w:type="dxa"/>
          </w:tcPr>
          <w:p w14:paraId="6236EDAA" w14:textId="0885A30D" w:rsidR="00BF76A1" w:rsidRPr="008B342D" w:rsidRDefault="00BF76A1" w:rsidP="00BF76A1">
            <w:pPr>
              <w:tabs>
                <w:tab w:val="left" w:pos="3390"/>
              </w:tabs>
              <w:spacing w:line="360" w:lineRule="auto"/>
              <w:ind w:left="267" w:right="58"/>
              <w:jc w:val="right"/>
              <w:rPr>
                <w:rFonts w:ascii="Arial" w:hAnsi="Arial" w:cs="Arial"/>
                <w:sz w:val="19"/>
                <w:szCs w:val="19"/>
                <w:cs/>
                <w:lang w:val="en-GB"/>
              </w:rPr>
            </w:pPr>
            <w:r w:rsidRPr="00BF76A1">
              <w:rPr>
                <w:rFonts w:ascii="Arial" w:hAnsi="Arial" w:cs="Arial"/>
                <w:sz w:val="19"/>
                <w:szCs w:val="19"/>
                <w:lang w:val="en-GB"/>
              </w:rPr>
              <w:t>5,711</w:t>
            </w:r>
          </w:p>
        </w:tc>
      </w:tr>
      <w:tr w:rsidR="00426264" w:rsidRPr="00876507" w14:paraId="52BA7734" w14:textId="77777777" w:rsidTr="00EB0398">
        <w:trPr>
          <w:cantSplit/>
        </w:trPr>
        <w:tc>
          <w:tcPr>
            <w:tcW w:w="5467" w:type="dxa"/>
          </w:tcPr>
          <w:p w14:paraId="25C5B7E5" w14:textId="6A2E3E41" w:rsidR="00426264" w:rsidRPr="00876507" w:rsidRDefault="00426264" w:rsidP="00426264">
            <w:pPr>
              <w:spacing w:line="360" w:lineRule="auto"/>
              <w:ind w:left="12"/>
              <w:rPr>
                <w:rFonts w:ascii="Arial" w:hAnsi="Arial" w:cs="Arial"/>
                <w:sz w:val="19"/>
                <w:szCs w:val="19"/>
                <w:rtl/>
                <w:cs/>
                <w:lang w:val="en-GB"/>
              </w:rPr>
            </w:pPr>
            <w:r>
              <w:rPr>
                <w:rFonts w:ascii="Arial" w:hAnsi="Arial" w:cs="Arial"/>
                <w:sz w:val="19"/>
                <w:szCs w:val="19"/>
                <w:lang w:val="en-GB"/>
              </w:rPr>
              <w:t xml:space="preserve">Balance as at </w:t>
            </w:r>
            <w:r w:rsidRPr="00A52739">
              <w:rPr>
                <w:rFonts w:ascii="Arial" w:hAnsi="Arial" w:cs="Arial"/>
                <w:sz w:val="19"/>
                <w:szCs w:val="19"/>
                <w:lang w:val="en-GB"/>
              </w:rPr>
              <w:t>30 June</w:t>
            </w:r>
            <w:r>
              <w:rPr>
                <w:rFonts w:ascii="Arial" w:hAnsi="Arial" w:cs="Arial"/>
                <w:sz w:val="19"/>
                <w:szCs w:val="19"/>
                <w:lang w:val="en-GB"/>
              </w:rPr>
              <w:t xml:space="preserve"> 2020</w:t>
            </w:r>
          </w:p>
        </w:tc>
        <w:tc>
          <w:tcPr>
            <w:tcW w:w="165" w:type="dxa"/>
          </w:tcPr>
          <w:p w14:paraId="2D2C8729" w14:textId="77777777" w:rsidR="00426264" w:rsidRPr="00876507" w:rsidRDefault="00426264" w:rsidP="00426264">
            <w:pPr>
              <w:spacing w:line="360" w:lineRule="auto"/>
              <w:ind w:left="12"/>
              <w:rPr>
                <w:rFonts w:ascii="Arial" w:hAnsi="Arial" w:cs="Arial"/>
                <w:sz w:val="19"/>
                <w:szCs w:val="19"/>
                <w:cs/>
                <w:lang w:val="en-GB"/>
              </w:rPr>
            </w:pPr>
          </w:p>
        </w:tc>
        <w:tc>
          <w:tcPr>
            <w:tcW w:w="888" w:type="dxa"/>
          </w:tcPr>
          <w:p w14:paraId="204A07DD" w14:textId="77777777" w:rsidR="00426264" w:rsidRPr="00876507" w:rsidRDefault="00426264" w:rsidP="00426264">
            <w:pPr>
              <w:spacing w:line="360" w:lineRule="auto"/>
              <w:ind w:left="12"/>
              <w:rPr>
                <w:rFonts w:ascii="Arial" w:hAnsi="Arial" w:cs="Arial"/>
                <w:sz w:val="19"/>
                <w:szCs w:val="19"/>
                <w:lang w:val="en-GB"/>
              </w:rPr>
            </w:pPr>
          </w:p>
        </w:tc>
        <w:tc>
          <w:tcPr>
            <w:tcW w:w="164" w:type="dxa"/>
          </w:tcPr>
          <w:p w14:paraId="531C6633" w14:textId="77777777" w:rsidR="00426264" w:rsidRPr="00876507" w:rsidRDefault="00426264" w:rsidP="00426264">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0389A638" w14:textId="130BDC51" w:rsidR="00426264" w:rsidRPr="008B342D" w:rsidRDefault="00426264" w:rsidP="00426264">
            <w:pPr>
              <w:tabs>
                <w:tab w:val="left" w:pos="3390"/>
              </w:tabs>
              <w:spacing w:line="360" w:lineRule="auto"/>
              <w:ind w:left="267" w:right="58"/>
              <w:jc w:val="right"/>
              <w:rPr>
                <w:rFonts w:ascii="Arial" w:hAnsi="Arial" w:cs="Arial"/>
                <w:sz w:val="19"/>
                <w:szCs w:val="19"/>
                <w:lang w:val="en-GB"/>
              </w:rPr>
            </w:pPr>
            <w:r w:rsidRPr="00426264">
              <w:rPr>
                <w:rFonts w:ascii="Arial" w:hAnsi="Arial" w:cs="Arial"/>
                <w:sz w:val="19"/>
                <w:szCs w:val="19"/>
                <w:lang w:val="en-GB"/>
              </w:rPr>
              <w:t>3,859,794</w:t>
            </w:r>
          </w:p>
        </w:tc>
      </w:tr>
    </w:tbl>
    <w:p w14:paraId="2662CF28" w14:textId="77777777" w:rsidR="00D8146B" w:rsidRPr="00F10678" w:rsidRDefault="00D8146B" w:rsidP="00F10678">
      <w:pPr>
        <w:pStyle w:val="ListParagraph"/>
        <w:spacing w:line="360" w:lineRule="auto"/>
        <w:ind w:left="426" w:right="6"/>
        <w:jc w:val="thaiDistribute"/>
        <w:rPr>
          <w:rFonts w:ascii="Arial" w:hAnsi="Arial" w:cs="Arial"/>
          <w:sz w:val="19"/>
          <w:szCs w:val="19"/>
          <w:lang w:val="en-US" w:bidi="th-TH"/>
        </w:rPr>
      </w:pPr>
    </w:p>
    <w:p w14:paraId="75873FD0" w14:textId="681BDA65" w:rsidR="00D8146B" w:rsidRDefault="00D8146B" w:rsidP="00D8146B">
      <w:pPr>
        <w:pStyle w:val="ListParagraph"/>
        <w:spacing w:line="360" w:lineRule="auto"/>
        <w:ind w:left="426" w:right="-143"/>
        <w:rPr>
          <w:rFonts w:ascii="Arial" w:hAnsi="Arial" w:cs="Arial"/>
          <w:sz w:val="19"/>
          <w:szCs w:val="19"/>
          <w:u w:val="single"/>
          <w:lang w:val="en-US" w:bidi="th-TH"/>
        </w:rPr>
      </w:pPr>
      <w:r w:rsidRPr="00D8146B">
        <w:rPr>
          <w:rFonts w:ascii="Arial" w:hAnsi="Arial" w:cs="Arial"/>
          <w:sz w:val="19"/>
          <w:szCs w:val="19"/>
          <w:u w:val="single"/>
          <w:lang w:val="en-US" w:bidi="th-TH"/>
        </w:rPr>
        <w:t>Increase share capital and payment for additional paid-up shares in TMSP SDN. BHD.</w:t>
      </w:r>
    </w:p>
    <w:p w14:paraId="0F964F5A" w14:textId="77777777" w:rsidR="009B3F2F" w:rsidRPr="00D8146B" w:rsidRDefault="009B3F2F" w:rsidP="00D8146B">
      <w:pPr>
        <w:pStyle w:val="ListParagraph"/>
        <w:spacing w:line="360" w:lineRule="auto"/>
        <w:ind w:left="426" w:right="-143"/>
        <w:rPr>
          <w:rFonts w:ascii="Arial" w:hAnsi="Arial" w:cs="Arial"/>
          <w:sz w:val="19"/>
          <w:szCs w:val="19"/>
          <w:u w:val="single"/>
          <w:lang w:val="en-US" w:bidi="th-TH"/>
        </w:rPr>
      </w:pPr>
    </w:p>
    <w:p w14:paraId="6462B870" w14:textId="5F5A3EA7" w:rsidR="00F10678" w:rsidRDefault="00D8146B" w:rsidP="00CF0D6C">
      <w:pPr>
        <w:pStyle w:val="ListParagraph"/>
        <w:spacing w:line="360" w:lineRule="auto"/>
        <w:ind w:left="426" w:right="6"/>
        <w:jc w:val="thaiDistribute"/>
        <w:rPr>
          <w:rFonts w:ascii="Arial" w:hAnsi="Arial" w:cs="Arial"/>
          <w:sz w:val="19"/>
          <w:szCs w:val="19"/>
          <w:lang w:val="en-US" w:bidi="th-TH"/>
        </w:rPr>
      </w:pPr>
      <w:r w:rsidRPr="00D8146B">
        <w:rPr>
          <w:rFonts w:ascii="Arial" w:hAnsi="Arial" w:cs="Arial"/>
          <w:sz w:val="19"/>
          <w:szCs w:val="19"/>
          <w:lang w:val="en-US" w:bidi="th-TH"/>
        </w:rPr>
        <w:t xml:space="preserve">On 13 February 2020, the Extraordinary General Meeting of Shareholders of TMSP SDN. BHD. (TMSP) granted the approval to increase the registered capital from 100 ordinary shares at a par value of MYR </w:t>
      </w:r>
      <w:r w:rsidR="00CF0D6C">
        <w:rPr>
          <w:rFonts w:ascii="Arial" w:hAnsi="Arial" w:cs="Arial"/>
          <w:sz w:val="19"/>
          <w:szCs w:val="19"/>
          <w:lang w:val="en-US" w:bidi="th-TH"/>
        </w:rPr>
        <w:t xml:space="preserve">          </w:t>
      </w:r>
      <w:r w:rsidRPr="00D8146B">
        <w:rPr>
          <w:rFonts w:ascii="Arial" w:hAnsi="Arial" w:cs="Arial"/>
          <w:sz w:val="19"/>
          <w:szCs w:val="19"/>
          <w:lang w:val="en-US" w:bidi="th-TH"/>
        </w:rPr>
        <w:t xml:space="preserve">1 per share to 750,000 ordinary shares at a par value of MYR 1 per share and fully paid on 21 February 2020, to provide construction and engineering services. The </w:t>
      </w:r>
      <w:r w:rsidR="0090460F">
        <w:rPr>
          <w:rFonts w:ascii="Arial" w:hAnsi="Arial" w:cs="Arial"/>
          <w:sz w:val="19"/>
          <w:szCs w:val="19"/>
          <w:lang w:val="en-US" w:bidi="th-TH"/>
        </w:rPr>
        <w:t>C</w:t>
      </w:r>
      <w:r w:rsidRPr="00D8146B">
        <w:rPr>
          <w:rFonts w:ascii="Arial" w:hAnsi="Arial" w:cs="Arial"/>
          <w:sz w:val="19"/>
          <w:szCs w:val="19"/>
          <w:lang w:val="en-US" w:bidi="th-TH"/>
        </w:rPr>
        <w:t>ompany holds 100% of the registered ordinary shares of TMSP.</w:t>
      </w:r>
    </w:p>
    <w:p w14:paraId="3FB4B051" w14:textId="11D996C1" w:rsidR="00B743EC" w:rsidRDefault="00B743EC" w:rsidP="00CF0D6C">
      <w:pPr>
        <w:pStyle w:val="ListParagraph"/>
        <w:spacing w:line="360" w:lineRule="auto"/>
        <w:ind w:left="426" w:right="6"/>
        <w:jc w:val="thaiDistribute"/>
        <w:rPr>
          <w:rFonts w:ascii="Arial" w:hAnsi="Arial" w:cs="Arial"/>
          <w:sz w:val="19"/>
          <w:szCs w:val="19"/>
          <w:lang w:val="en-US" w:bidi="th-TH"/>
        </w:rPr>
      </w:pPr>
    </w:p>
    <w:p w14:paraId="637932B8" w14:textId="4AB1D48E" w:rsidR="001B784F" w:rsidRPr="009C7120" w:rsidRDefault="001B784F" w:rsidP="009C7120">
      <w:pPr>
        <w:pStyle w:val="ListParagraph"/>
        <w:spacing w:line="360" w:lineRule="auto"/>
        <w:ind w:left="426" w:right="-143"/>
        <w:rPr>
          <w:rFonts w:ascii="Arial" w:hAnsi="Arial" w:cs="Arial"/>
          <w:sz w:val="19"/>
          <w:szCs w:val="19"/>
          <w:u w:val="single"/>
          <w:lang w:val="en-US" w:bidi="th-TH"/>
        </w:rPr>
      </w:pPr>
      <w:r w:rsidRPr="009C7120">
        <w:rPr>
          <w:rFonts w:ascii="Arial" w:hAnsi="Arial" w:cs="Arial"/>
          <w:sz w:val="19"/>
          <w:szCs w:val="19"/>
          <w:u w:val="single"/>
          <w:lang w:val="en-US" w:bidi="th-TH"/>
        </w:rPr>
        <w:t>Esta</w:t>
      </w:r>
      <w:r w:rsidR="009C7120" w:rsidRPr="009C7120">
        <w:rPr>
          <w:rFonts w:ascii="Arial" w:hAnsi="Arial" w:cs="Arial"/>
          <w:sz w:val="19"/>
          <w:szCs w:val="19"/>
          <w:u w:val="single"/>
          <w:lang w:val="en-US" w:bidi="th-TH"/>
        </w:rPr>
        <w:t>blish new subsidiaries</w:t>
      </w:r>
    </w:p>
    <w:p w14:paraId="39DDECFE" w14:textId="77777777" w:rsidR="001B784F" w:rsidRDefault="001B784F" w:rsidP="00CF0D6C">
      <w:pPr>
        <w:pStyle w:val="ListParagraph"/>
        <w:spacing w:line="360" w:lineRule="auto"/>
        <w:ind w:left="426" w:right="6"/>
        <w:jc w:val="thaiDistribute"/>
        <w:rPr>
          <w:rFonts w:ascii="Arial" w:hAnsi="Arial" w:cs="Arial"/>
          <w:sz w:val="19"/>
          <w:szCs w:val="19"/>
          <w:lang w:val="en-US" w:bidi="th-TH"/>
        </w:rPr>
      </w:pPr>
    </w:p>
    <w:p w14:paraId="63FCF612" w14:textId="4E7FF5FD" w:rsidR="00B743EC" w:rsidRPr="00D8146B" w:rsidRDefault="005B78F1" w:rsidP="00CF0D6C">
      <w:pPr>
        <w:pStyle w:val="ListParagraph"/>
        <w:spacing w:line="360" w:lineRule="auto"/>
        <w:ind w:left="426" w:right="6"/>
        <w:jc w:val="thaiDistribute"/>
        <w:rPr>
          <w:rFonts w:ascii="Arial" w:hAnsi="Arial" w:cs="Arial"/>
          <w:sz w:val="19"/>
          <w:szCs w:val="19"/>
          <w:lang w:val="en-US" w:bidi="th-TH"/>
        </w:rPr>
      </w:pPr>
      <w:r w:rsidRPr="005B78F1">
        <w:rPr>
          <w:rFonts w:ascii="Arial" w:hAnsi="Arial" w:cs="Arial"/>
          <w:sz w:val="19"/>
          <w:szCs w:val="19"/>
          <w:lang w:val="en-US" w:bidi="th-TH"/>
        </w:rPr>
        <w:t>To approve for TTPHD establish of two subsidiaries are BKB Power Pte.Ltd (BKB) and TTCL Bio Company Pte. Ltd. (TTBC) which registered at Singapore of 1 USD 100 share capital for each company.</w:t>
      </w:r>
    </w:p>
    <w:p w14:paraId="296CF93B" w14:textId="19DB6BAA" w:rsidR="00E0432A" w:rsidRPr="00CF0D6C" w:rsidRDefault="00E0432A" w:rsidP="00CF0D6C">
      <w:pPr>
        <w:pStyle w:val="ListParagraph"/>
        <w:spacing w:line="360" w:lineRule="auto"/>
        <w:ind w:left="426" w:right="6"/>
        <w:jc w:val="thaiDistribute"/>
        <w:rPr>
          <w:rFonts w:ascii="Arial" w:hAnsi="Arial" w:cs="Arial"/>
          <w:sz w:val="19"/>
          <w:szCs w:val="19"/>
          <w:lang w:val="en-US" w:bidi="th-TH"/>
        </w:rPr>
      </w:pPr>
    </w:p>
    <w:p w14:paraId="6C595902" w14:textId="4CD7D855" w:rsidR="001A0E9E" w:rsidRPr="00A52739" w:rsidRDefault="00411C65" w:rsidP="0082095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52739">
        <w:rPr>
          <w:rFonts w:ascii="Arial" w:hAnsi="Arial" w:cs="Arial"/>
          <w:b/>
          <w:bCs/>
          <w:sz w:val="19"/>
          <w:szCs w:val="19"/>
        </w:rPr>
        <w:t>INVESTMENT IN JOINT VENTURES</w:t>
      </w:r>
    </w:p>
    <w:p w14:paraId="1D193262" w14:textId="77777777" w:rsidR="00820953" w:rsidRPr="00E77F3E" w:rsidRDefault="00820953" w:rsidP="00820953">
      <w:pPr>
        <w:pStyle w:val="ListParagraph"/>
        <w:spacing w:line="360" w:lineRule="auto"/>
        <w:ind w:left="426" w:right="6"/>
        <w:jc w:val="thaiDistribute"/>
        <w:rPr>
          <w:rFonts w:ascii="Arial" w:hAnsi="Arial" w:cs="Arial"/>
          <w:sz w:val="20"/>
          <w:szCs w:val="20"/>
          <w:lang w:val="en-US" w:bidi="th-TH"/>
        </w:rPr>
      </w:pPr>
    </w:p>
    <w:p w14:paraId="62B96A05" w14:textId="490612E8" w:rsidR="00411C65" w:rsidRDefault="006D4A81" w:rsidP="00A52739">
      <w:pPr>
        <w:pStyle w:val="ListParagraph"/>
        <w:spacing w:after="120" w:line="360" w:lineRule="auto"/>
        <w:ind w:left="475"/>
        <w:jc w:val="thaiDistribute"/>
        <w:rPr>
          <w:rFonts w:ascii="Arial" w:hAnsi="Arial" w:cs="Arial"/>
          <w:sz w:val="19"/>
          <w:szCs w:val="19"/>
          <w:lang w:val="en-US" w:bidi="th-TH"/>
        </w:rPr>
      </w:pPr>
      <w:r w:rsidRPr="006D4A81">
        <w:rPr>
          <w:rFonts w:ascii="Arial" w:hAnsi="Arial" w:cs="Arial"/>
          <w:sz w:val="19"/>
          <w:szCs w:val="19"/>
          <w:lang w:val="en-US" w:bidi="th-TH"/>
        </w:rPr>
        <w:t xml:space="preserve">Movements </w:t>
      </w:r>
      <w:r>
        <w:rPr>
          <w:rFonts w:ascii="Arial" w:hAnsi="Arial" w:cs="Arial"/>
          <w:sz w:val="19"/>
          <w:szCs w:val="19"/>
          <w:lang w:val="en-US" w:bidi="th-TH"/>
        </w:rPr>
        <w:t xml:space="preserve">of the investment in </w:t>
      </w:r>
      <w:r w:rsidR="00617397">
        <w:rPr>
          <w:rFonts w:ascii="Arial" w:hAnsi="Arial" w:cs="Arial"/>
          <w:sz w:val="19"/>
          <w:szCs w:val="19"/>
          <w:lang w:val="en-US" w:bidi="th-TH"/>
        </w:rPr>
        <w:t>j</w:t>
      </w:r>
      <w:r>
        <w:rPr>
          <w:rFonts w:ascii="Arial" w:hAnsi="Arial" w:cs="Arial"/>
          <w:sz w:val="19"/>
          <w:szCs w:val="19"/>
          <w:lang w:val="en-US" w:bidi="th-TH"/>
        </w:rPr>
        <w:t xml:space="preserve">oint </w:t>
      </w:r>
      <w:r w:rsidR="00617397">
        <w:rPr>
          <w:rFonts w:ascii="Arial" w:hAnsi="Arial" w:cs="Arial"/>
          <w:sz w:val="19"/>
          <w:szCs w:val="19"/>
          <w:lang w:val="en-US" w:bidi="th-TH"/>
        </w:rPr>
        <w:t>v</w:t>
      </w:r>
      <w:r>
        <w:rPr>
          <w:rFonts w:ascii="Arial" w:hAnsi="Arial" w:cs="Arial"/>
          <w:sz w:val="19"/>
          <w:szCs w:val="19"/>
          <w:lang w:val="en-US" w:bidi="th-TH"/>
        </w:rPr>
        <w:t>entures</w:t>
      </w:r>
      <w:r w:rsidRPr="006D4A81">
        <w:rPr>
          <w:rFonts w:ascii="Arial" w:hAnsi="Arial" w:cs="Arial"/>
          <w:sz w:val="19"/>
          <w:szCs w:val="19"/>
          <w:lang w:val="en-US" w:bidi="th-TH"/>
        </w:rPr>
        <w:t xml:space="preserve"> for the </w:t>
      </w:r>
      <w:r w:rsidR="00A52739">
        <w:rPr>
          <w:rFonts w:ascii="Arial" w:hAnsi="Arial" w:cs="Arial"/>
          <w:sz w:val="19"/>
          <w:szCs w:val="19"/>
          <w:lang w:val="en-US" w:bidi="th-TH"/>
        </w:rPr>
        <w:t>six</w:t>
      </w:r>
      <w:r w:rsidRPr="006D4A81">
        <w:rPr>
          <w:rFonts w:ascii="Arial" w:hAnsi="Arial" w:cs="Arial"/>
          <w:sz w:val="19"/>
          <w:szCs w:val="19"/>
          <w:lang w:val="en-US" w:bidi="th-TH"/>
        </w:rPr>
        <w:t xml:space="preserve">-month period ended </w:t>
      </w:r>
      <w:r w:rsidR="00A52739" w:rsidRPr="00A52739">
        <w:rPr>
          <w:rFonts w:ascii="Arial" w:hAnsi="Arial" w:cs="Arial"/>
          <w:sz w:val="19"/>
          <w:szCs w:val="19"/>
          <w:lang w:val="en-US" w:bidi="th-TH"/>
        </w:rPr>
        <w:t>30 June</w:t>
      </w:r>
      <w:r w:rsidRPr="006D4A81">
        <w:rPr>
          <w:rFonts w:ascii="Arial" w:hAnsi="Arial" w:cs="Arial"/>
          <w:sz w:val="19"/>
          <w:szCs w:val="19"/>
          <w:lang w:val="en-US" w:bidi="th-TH"/>
        </w:rPr>
        <w:t xml:space="preserve"> 2020 are as follow:</w:t>
      </w:r>
    </w:p>
    <w:p w14:paraId="5DEE99CF" w14:textId="07CF52CF" w:rsidR="006D4A81" w:rsidRPr="00027B02" w:rsidRDefault="006D4A81" w:rsidP="001A0E9E">
      <w:pPr>
        <w:pStyle w:val="ListParagraph"/>
        <w:spacing w:line="360" w:lineRule="auto"/>
        <w:ind w:left="426" w:right="-143"/>
        <w:rPr>
          <w:rFonts w:ascii="Arial" w:hAnsi="Arial" w:cs="Arial"/>
          <w:sz w:val="6"/>
          <w:szCs w:val="6"/>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6D4A81" w:rsidRPr="00463909" w14:paraId="2ADC1DCF" w14:textId="77777777" w:rsidTr="007D73A8">
        <w:trPr>
          <w:cantSplit/>
          <w:trHeight w:val="284"/>
        </w:trPr>
        <w:tc>
          <w:tcPr>
            <w:tcW w:w="4749" w:type="dxa"/>
          </w:tcPr>
          <w:p w14:paraId="57C96B96" w14:textId="77777777" w:rsidR="006D4A81" w:rsidRPr="00463909" w:rsidRDefault="006D4A81" w:rsidP="00434A07">
            <w:pPr>
              <w:spacing w:line="360" w:lineRule="auto"/>
              <w:ind w:left="34" w:hanging="34"/>
              <w:rPr>
                <w:rFonts w:ascii="Arial" w:hAnsi="Arial" w:cs="Arial"/>
                <w:sz w:val="19"/>
                <w:szCs w:val="19"/>
                <w:rtl/>
                <w:cs/>
              </w:rPr>
            </w:pPr>
          </w:p>
        </w:tc>
        <w:tc>
          <w:tcPr>
            <w:tcW w:w="1953" w:type="dxa"/>
          </w:tcPr>
          <w:p w14:paraId="65313CC5" w14:textId="10DD2A93" w:rsidR="006D4A81" w:rsidRPr="00463909" w:rsidRDefault="006D4A81" w:rsidP="00434A07">
            <w:pPr>
              <w:spacing w:line="360" w:lineRule="auto"/>
              <w:jc w:val="center"/>
              <w:rPr>
                <w:rFonts w:ascii="Arial" w:hAnsi="Arial" w:cs="Arial"/>
                <w:sz w:val="19"/>
                <w:szCs w:val="19"/>
              </w:rPr>
            </w:pPr>
          </w:p>
        </w:tc>
        <w:tc>
          <w:tcPr>
            <w:tcW w:w="214" w:type="dxa"/>
          </w:tcPr>
          <w:p w14:paraId="2CF54542" w14:textId="77777777" w:rsidR="006D4A81" w:rsidRPr="00463909" w:rsidRDefault="006D4A81" w:rsidP="00434A07">
            <w:pPr>
              <w:spacing w:line="360" w:lineRule="auto"/>
              <w:jc w:val="thaiDistribute"/>
              <w:rPr>
                <w:rFonts w:ascii="Arial" w:hAnsi="Arial" w:cs="Arial"/>
                <w:sz w:val="19"/>
                <w:szCs w:val="19"/>
              </w:rPr>
            </w:pPr>
          </w:p>
        </w:tc>
        <w:tc>
          <w:tcPr>
            <w:tcW w:w="2059" w:type="dxa"/>
          </w:tcPr>
          <w:p w14:paraId="586EB9D6" w14:textId="79919B19" w:rsidR="006D4A81" w:rsidRPr="00463909" w:rsidRDefault="00CB5D33" w:rsidP="00CB5D33">
            <w:pPr>
              <w:spacing w:line="360" w:lineRule="auto"/>
              <w:jc w:val="right"/>
              <w:rPr>
                <w:rFonts w:ascii="Arial" w:hAnsi="Arial" w:cs="Arial"/>
                <w:sz w:val="19"/>
                <w:szCs w:val="19"/>
              </w:rPr>
            </w:pPr>
            <w:r w:rsidRPr="00876507">
              <w:rPr>
                <w:rFonts w:ascii="Arial" w:hAnsi="Arial" w:cs="Arial"/>
                <w:sz w:val="19"/>
                <w:szCs w:val="19"/>
                <w:lang w:val="en-GB"/>
              </w:rPr>
              <w:t>(Unit : Thousand Baht)</w:t>
            </w:r>
          </w:p>
        </w:tc>
      </w:tr>
      <w:tr w:rsidR="00CB5D33" w:rsidRPr="00463909" w14:paraId="7782EB54" w14:textId="77777777" w:rsidTr="007D73A8">
        <w:trPr>
          <w:cantSplit/>
          <w:trHeight w:val="76"/>
        </w:trPr>
        <w:tc>
          <w:tcPr>
            <w:tcW w:w="4749" w:type="dxa"/>
          </w:tcPr>
          <w:p w14:paraId="7EFAC936" w14:textId="77777777" w:rsidR="00CB5D33" w:rsidRPr="00463909" w:rsidRDefault="00CB5D33" w:rsidP="00CB5D33">
            <w:pPr>
              <w:spacing w:line="360" w:lineRule="auto"/>
              <w:ind w:left="34" w:hanging="34"/>
              <w:rPr>
                <w:rFonts w:ascii="Arial" w:hAnsi="Arial" w:cs="Arial"/>
                <w:sz w:val="19"/>
                <w:szCs w:val="19"/>
                <w:rtl/>
                <w:cs/>
              </w:rPr>
            </w:pPr>
          </w:p>
        </w:tc>
        <w:tc>
          <w:tcPr>
            <w:tcW w:w="1953" w:type="dxa"/>
            <w:tcBorders>
              <w:bottom w:val="single" w:sz="2" w:space="0" w:color="auto"/>
            </w:tcBorders>
          </w:tcPr>
          <w:p w14:paraId="760610E7" w14:textId="7B6DA7B6" w:rsidR="00CB5D33" w:rsidRPr="005B2B03" w:rsidRDefault="00CB5D33" w:rsidP="00CB5D33">
            <w:pPr>
              <w:spacing w:line="360" w:lineRule="auto"/>
              <w:jc w:val="center"/>
              <w:rPr>
                <w:rFonts w:ascii="Arial" w:hAnsi="Arial" w:cs="Arial"/>
                <w:sz w:val="19"/>
                <w:szCs w:val="19"/>
                <w:cs/>
              </w:rPr>
            </w:pPr>
            <w:r w:rsidRPr="005B2B03">
              <w:rPr>
                <w:rFonts w:ascii="Arial" w:hAnsi="Arial" w:cs="Arial"/>
                <w:sz w:val="19"/>
                <w:szCs w:val="19"/>
                <w:cs/>
              </w:rPr>
              <w:t>Consolidated F/S</w:t>
            </w:r>
          </w:p>
        </w:tc>
        <w:tc>
          <w:tcPr>
            <w:tcW w:w="214" w:type="dxa"/>
          </w:tcPr>
          <w:p w14:paraId="61C36A86" w14:textId="77777777" w:rsidR="00CB5D33" w:rsidRPr="00463909" w:rsidRDefault="00CB5D33" w:rsidP="00CB5D33">
            <w:pPr>
              <w:spacing w:line="360" w:lineRule="auto"/>
              <w:jc w:val="thaiDistribute"/>
              <w:rPr>
                <w:rFonts w:ascii="Arial" w:hAnsi="Arial" w:cs="Arial"/>
                <w:sz w:val="19"/>
                <w:szCs w:val="19"/>
              </w:rPr>
            </w:pPr>
          </w:p>
        </w:tc>
        <w:tc>
          <w:tcPr>
            <w:tcW w:w="2059" w:type="dxa"/>
            <w:tcBorders>
              <w:bottom w:val="single" w:sz="4" w:space="0" w:color="auto"/>
            </w:tcBorders>
          </w:tcPr>
          <w:p w14:paraId="20DA7338" w14:textId="38C7FBF6" w:rsidR="00CB5D33" w:rsidRPr="005B2B03" w:rsidRDefault="00CB5D33" w:rsidP="00CB5D33">
            <w:pPr>
              <w:spacing w:line="360" w:lineRule="auto"/>
              <w:jc w:val="center"/>
              <w:rPr>
                <w:rFonts w:ascii="Arial" w:hAnsi="Arial" w:cs="Arial"/>
                <w:sz w:val="19"/>
                <w:szCs w:val="19"/>
                <w:cs/>
              </w:rPr>
            </w:pPr>
            <w:r w:rsidRPr="005B2B03">
              <w:rPr>
                <w:rFonts w:ascii="Arial" w:hAnsi="Arial" w:cs="Arial"/>
                <w:sz w:val="19"/>
                <w:szCs w:val="19"/>
                <w:cs/>
              </w:rPr>
              <w:t>Separate F/S</w:t>
            </w:r>
          </w:p>
        </w:tc>
      </w:tr>
      <w:tr w:rsidR="00CB5D33" w:rsidRPr="00463909" w14:paraId="3691DF69" w14:textId="77777777" w:rsidTr="007D73A8">
        <w:trPr>
          <w:cantSplit/>
          <w:trHeight w:val="136"/>
        </w:trPr>
        <w:tc>
          <w:tcPr>
            <w:tcW w:w="4749" w:type="dxa"/>
          </w:tcPr>
          <w:p w14:paraId="59706A96" w14:textId="77777777" w:rsidR="00CB5D33" w:rsidRPr="00D32CC9" w:rsidRDefault="00CB5D33" w:rsidP="00CB5D33">
            <w:pPr>
              <w:spacing w:line="360" w:lineRule="auto"/>
              <w:ind w:left="34" w:hanging="34"/>
              <w:rPr>
                <w:rFonts w:ascii="Arial" w:hAnsi="Arial" w:cs="Arial"/>
                <w:sz w:val="14"/>
                <w:szCs w:val="14"/>
              </w:rPr>
            </w:pPr>
          </w:p>
        </w:tc>
        <w:tc>
          <w:tcPr>
            <w:tcW w:w="1953" w:type="dxa"/>
            <w:tcBorders>
              <w:top w:val="single" w:sz="2" w:space="0" w:color="auto"/>
            </w:tcBorders>
          </w:tcPr>
          <w:p w14:paraId="48B5D4E8" w14:textId="77777777" w:rsidR="00CB5D33" w:rsidRPr="00D32CC9" w:rsidRDefault="00CB5D33" w:rsidP="00CB5D33">
            <w:pPr>
              <w:spacing w:line="360" w:lineRule="auto"/>
              <w:ind w:left="34" w:hanging="34"/>
              <w:rPr>
                <w:rFonts w:ascii="Arial" w:hAnsi="Arial" w:cs="Arial"/>
                <w:sz w:val="14"/>
                <w:szCs w:val="14"/>
              </w:rPr>
            </w:pPr>
          </w:p>
        </w:tc>
        <w:tc>
          <w:tcPr>
            <w:tcW w:w="214" w:type="dxa"/>
          </w:tcPr>
          <w:p w14:paraId="02B5AF03" w14:textId="77777777" w:rsidR="00CB5D33" w:rsidRPr="00D32CC9" w:rsidRDefault="00CB5D33" w:rsidP="00CB5D33">
            <w:pPr>
              <w:spacing w:line="360" w:lineRule="auto"/>
              <w:ind w:left="34" w:hanging="34"/>
              <w:rPr>
                <w:rFonts w:ascii="Arial" w:hAnsi="Arial" w:cs="Arial"/>
                <w:sz w:val="14"/>
                <w:szCs w:val="14"/>
              </w:rPr>
            </w:pPr>
          </w:p>
        </w:tc>
        <w:tc>
          <w:tcPr>
            <w:tcW w:w="2059" w:type="dxa"/>
            <w:tcBorders>
              <w:top w:val="single" w:sz="4" w:space="0" w:color="auto"/>
            </w:tcBorders>
          </w:tcPr>
          <w:p w14:paraId="0F07BAB1" w14:textId="77777777" w:rsidR="00CB5D33" w:rsidRPr="00D32CC9" w:rsidRDefault="00CB5D33" w:rsidP="00CB5D33">
            <w:pPr>
              <w:spacing w:line="360" w:lineRule="auto"/>
              <w:ind w:left="34" w:hanging="34"/>
              <w:rPr>
                <w:rFonts w:ascii="Arial" w:hAnsi="Arial" w:cs="Arial"/>
                <w:sz w:val="14"/>
                <w:szCs w:val="14"/>
              </w:rPr>
            </w:pPr>
          </w:p>
        </w:tc>
      </w:tr>
      <w:tr w:rsidR="00CB5D33" w:rsidRPr="00463909" w14:paraId="07C88002" w14:textId="77777777" w:rsidTr="007D73A8">
        <w:trPr>
          <w:cantSplit/>
          <w:trHeight w:val="284"/>
        </w:trPr>
        <w:tc>
          <w:tcPr>
            <w:tcW w:w="4749" w:type="dxa"/>
          </w:tcPr>
          <w:p w14:paraId="15349816" w14:textId="3534211F" w:rsidR="00CB5D33" w:rsidRPr="00463909" w:rsidRDefault="00CB5D33" w:rsidP="00CB5D33">
            <w:pPr>
              <w:spacing w:line="360" w:lineRule="auto"/>
              <w:ind w:left="34" w:hanging="34"/>
              <w:rPr>
                <w:rFonts w:ascii="Arial" w:hAnsi="Arial" w:cs="Arial"/>
                <w:sz w:val="19"/>
                <w:szCs w:val="19"/>
                <w:lang w:val="en-GB"/>
              </w:rPr>
            </w:pPr>
            <w:r>
              <w:rPr>
                <w:rFonts w:ascii="Arial" w:hAnsi="Arial" w:cs="Browallia New"/>
                <w:sz w:val="19"/>
              </w:rPr>
              <w:t xml:space="preserve">Balance as at 1 January </w:t>
            </w:r>
            <w:r w:rsidR="00A817E7">
              <w:rPr>
                <w:rFonts w:ascii="Arial" w:hAnsi="Arial" w:cs="Browallia New"/>
                <w:sz w:val="19"/>
              </w:rPr>
              <w:t>2020</w:t>
            </w:r>
          </w:p>
        </w:tc>
        <w:tc>
          <w:tcPr>
            <w:tcW w:w="1953" w:type="dxa"/>
          </w:tcPr>
          <w:p w14:paraId="1DBB4EC6" w14:textId="7E713D0E" w:rsidR="00CB5D33" w:rsidRPr="00A20C5D" w:rsidRDefault="00CB5D33" w:rsidP="00045E76">
            <w:pPr>
              <w:spacing w:line="360" w:lineRule="auto"/>
              <w:ind w:left="34" w:hanging="34"/>
              <w:jc w:val="right"/>
              <w:rPr>
                <w:rFonts w:ascii="Arial" w:hAnsi="Arial" w:cs="Arial"/>
                <w:sz w:val="19"/>
                <w:szCs w:val="19"/>
              </w:rPr>
            </w:pPr>
            <w:r>
              <w:rPr>
                <w:rFonts w:ascii="Arial" w:hAnsi="Arial" w:cs="Arial"/>
                <w:sz w:val="19"/>
                <w:szCs w:val="19"/>
              </w:rPr>
              <w:t>1,423,673</w:t>
            </w:r>
          </w:p>
        </w:tc>
        <w:tc>
          <w:tcPr>
            <w:tcW w:w="214" w:type="dxa"/>
          </w:tcPr>
          <w:p w14:paraId="35C9C00C" w14:textId="77777777" w:rsidR="00CB5D33" w:rsidRPr="00A20C5D" w:rsidRDefault="00CB5D33" w:rsidP="00045E76">
            <w:pPr>
              <w:spacing w:line="360" w:lineRule="auto"/>
              <w:ind w:left="34" w:hanging="34"/>
              <w:jc w:val="right"/>
              <w:rPr>
                <w:rFonts w:ascii="Arial" w:hAnsi="Arial" w:cs="Arial"/>
                <w:sz w:val="19"/>
                <w:szCs w:val="19"/>
                <w:rtl/>
                <w:cs/>
              </w:rPr>
            </w:pPr>
          </w:p>
        </w:tc>
        <w:tc>
          <w:tcPr>
            <w:tcW w:w="2059" w:type="dxa"/>
          </w:tcPr>
          <w:p w14:paraId="17D95617" w14:textId="182E3738" w:rsidR="00CB5D33" w:rsidRPr="00A20C5D" w:rsidRDefault="00045E76" w:rsidP="00045E76">
            <w:pPr>
              <w:spacing w:line="360" w:lineRule="auto"/>
              <w:ind w:left="34" w:hanging="34"/>
              <w:jc w:val="right"/>
              <w:rPr>
                <w:rFonts w:ascii="Arial" w:hAnsi="Arial" w:cs="Arial"/>
                <w:sz w:val="19"/>
                <w:szCs w:val="19"/>
              </w:rPr>
            </w:pPr>
            <w:r>
              <w:rPr>
                <w:rFonts w:ascii="Arial" w:hAnsi="Arial" w:cs="Arial"/>
                <w:sz w:val="19"/>
                <w:szCs w:val="19"/>
              </w:rPr>
              <w:t>83,794</w:t>
            </w:r>
          </w:p>
        </w:tc>
      </w:tr>
      <w:tr w:rsidR="0023592A" w:rsidRPr="00463909" w14:paraId="029EAC09" w14:textId="77777777" w:rsidTr="007D73A8">
        <w:trPr>
          <w:cantSplit/>
          <w:trHeight w:val="284"/>
        </w:trPr>
        <w:tc>
          <w:tcPr>
            <w:tcW w:w="4749" w:type="dxa"/>
          </w:tcPr>
          <w:p w14:paraId="462D1E92" w14:textId="3A0FD260" w:rsidR="0023592A" w:rsidRPr="00B462E2" w:rsidRDefault="0023592A" w:rsidP="0023592A">
            <w:pPr>
              <w:spacing w:line="360" w:lineRule="auto"/>
              <w:ind w:left="34" w:hanging="34"/>
              <w:rPr>
                <w:rFonts w:ascii="Arial" w:hAnsi="Arial" w:cs="Arial"/>
                <w:sz w:val="19"/>
                <w:szCs w:val="19"/>
              </w:rPr>
            </w:pPr>
            <w:r w:rsidRPr="00B462E2">
              <w:rPr>
                <w:rFonts w:ascii="Arial" w:hAnsi="Arial" w:cs="Arial"/>
                <w:sz w:val="19"/>
                <w:szCs w:val="19"/>
              </w:rPr>
              <w:t>Share of profit from joint ventures</w:t>
            </w:r>
          </w:p>
        </w:tc>
        <w:tc>
          <w:tcPr>
            <w:tcW w:w="1953" w:type="dxa"/>
            <w:vAlign w:val="center"/>
          </w:tcPr>
          <w:p w14:paraId="4BFA9C75" w14:textId="04D8B122" w:rsidR="0023592A" w:rsidRPr="004A6FC6" w:rsidRDefault="00FB5508" w:rsidP="004A6FC6">
            <w:pPr>
              <w:spacing w:line="360" w:lineRule="auto"/>
              <w:ind w:left="34" w:hanging="34"/>
              <w:jc w:val="right"/>
              <w:rPr>
                <w:rFonts w:ascii="Arial" w:hAnsi="Arial" w:cs="Arial"/>
                <w:sz w:val="19"/>
                <w:szCs w:val="19"/>
              </w:rPr>
            </w:pPr>
            <w:r>
              <w:rPr>
                <w:rFonts w:ascii="Arial" w:hAnsi="Arial" w:cs="Arial"/>
                <w:sz w:val="19"/>
                <w:szCs w:val="19"/>
              </w:rPr>
              <w:t>58,068</w:t>
            </w:r>
          </w:p>
        </w:tc>
        <w:tc>
          <w:tcPr>
            <w:tcW w:w="214" w:type="dxa"/>
            <w:vAlign w:val="center"/>
          </w:tcPr>
          <w:p w14:paraId="6851110A" w14:textId="77777777" w:rsidR="0023592A" w:rsidRPr="00463909" w:rsidRDefault="0023592A" w:rsidP="0023592A">
            <w:pPr>
              <w:tabs>
                <w:tab w:val="left" w:pos="3390"/>
              </w:tabs>
              <w:spacing w:line="360" w:lineRule="auto"/>
              <w:ind w:left="426"/>
              <w:jc w:val="right"/>
              <w:rPr>
                <w:rFonts w:ascii="Arial" w:hAnsi="Arial" w:cs="Arial"/>
                <w:sz w:val="19"/>
                <w:szCs w:val="19"/>
                <w:cs/>
                <w:lang w:val="en-GB"/>
              </w:rPr>
            </w:pPr>
          </w:p>
        </w:tc>
        <w:tc>
          <w:tcPr>
            <w:tcW w:w="2059" w:type="dxa"/>
            <w:vAlign w:val="center"/>
          </w:tcPr>
          <w:p w14:paraId="090792FD" w14:textId="73E3BA2E" w:rsidR="0023592A" w:rsidRPr="008B342D" w:rsidRDefault="00981A5B" w:rsidP="00E77F3E">
            <w:pPr>
              <w:tabs>
                <w:tab w:val="left" w:pos="3390"/>
              </w:tabs>
              <w:spacing w:line="360" w:lineRule="auto"/>
              <w:ind w:left="267" w:right="360"/>
              <w:jc w:val="right"/>
              <w:rPr>
                <w:rFonts w:ascii="Arial" w:hAnsi="Arial" w:cs="Arial"/>
                <w:sz w:val="19"/>
                <w:szCs w:val="19"/>
                <w:cs/>
                <w:lang w:val="en-GB"/>
              </w:rPr>
            </w:pPr>
            <w:r>
              <w:rPr>
                <w:rFonts w:ascii="Arial" w:hAnsi="Arial" w:cs="Arial"/>
                <w:sz w:val="19"/>
                <w:szCs w:val="19"/>
                <w:lang w:val="en-GB"/>
              </w:rPr>
              <w:t>-</w:t>
            </w:r>
          </w:p>
        </w:tc>
      </w:tr>
      <w:tr w:rsidR="00981A5B" w:rsidRPr="00463909" w14:paraId="4D6642B3" w14:textId="77777777" w:rsidTr="007D73A8">
        <w:trPr>
          <w:cantSplit/>
          <w:trHeight w:val="284"/>
        </w:trPr>
        <w:tc>
          <w:tcPr>
            <w:tcW w:w="4749" w:type="dxa"/>
          </w:tcPr>
          <w:p w14:paraId="2DC446CB" w14:textId="77777777" w:rsidR="00981A5B" w:rsidRPr="005A0CD7" w:rsidRDefault="00981A5B" w:rsidP="00981A5B">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Exchange differences from financial statements  </w:t>
            </w:r>
          </w:p>
          <w:p w14:paraId="21CCF94B" w14:textId="5DDCA100" w:rsidR="00981A5B" w:rsidRPr="00B462E2" w:rsidRDefault="00981A5B" w:rsidP="00981A5B">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    translation</w:t>
            </w:r>
          </w:p>
        </w:tc>
        <w:tc>
          <w:tcPr>
            <w:tcW w:w="1953" w:type="dxa"/>
            <w:vAlign w:val="center"/>
          </w:tcPr>
          <w:p w14:paraId="3B87C5ED" w14:textId="77777777" w:rsidR="00981A5B" w:rsidRDefault="00981A5B" w:rsidP="00981A5B">
            <w:pPr>
              <w:spacing w:line="360" w:lineRule="auto"/>
              <w:ind w:left="34" w:hanging="34"/>
              <w:jc w:val="right"/>
              <w:rPr>
                <w:rFonts w:ascii="Arial" w:hAnsi="Arial" w:cs="Arial"/>
                <w:sz w:val="19"/>
                <w:szCs w:val="19"/>
              </w:rPr>
            </w:pPr>
          </w:p>
          <w:p w14:paraId="4F847EF9" w14:textId="0EBBB2BB" w:rsidR="00A5664A" w:rsidRPr="004A6FC6" w:rsidRDefault="00A5664A" w:rsidP="00981A5B">
            <w:pPr>
              <w:spacing w:line="360" w:lineRule="auto"/>
              <w:ind w:left="34" w:hanging="34"/>
              <w:jc w:val="right"/>
              <w:rPr>
                <w:rFonts w:ascii="Arial" w:hAnsi="Arial" w:cs="Arial"/>
                <w:sz w:val="19"/>
                <w:szCs w:val="19"/>
              </w:rPr>
            </w:pPr>
            <w:r>
              <w:rPr>
                <w:rFonts w:ascii="Arial" w:hAnsi="Arial" w:cs="Arial"/>
                <w:sz w:val="19"/>
                <w:szCs w:val="19"/>
              </w:rPr>
              <w:t>14,764</w:t>
            </w:r>
          </w:p>
        </w:tc>
        <w:tc>
          <w:tcPr>
            <w:tcW w:w="214" w:type="dxa"/>
            <w:vAlign w:val="center"/>
          </w:tcPr>
          <w:p w14:paraId="2907FBCD" w14:textId="77777777" w:rsidR="00981A5B" w:rsidRPr="00463909" w:rsidRDefault="00981A5B" w:rsidP="00981A5B">
            <w:pPr>
              <w:tabs>
                <w:tab w:val="left" w:pos="3390"/>
              </w:tabs>
              <w:spacing w:line="360" w:lineRule="auto"/>
              <w:ind w:left="426"/>
              <w:jc w:val="right"/>
              <w:rPr>
                <w:rFonts w:ascii="Arial" w:hAnsi="Arial" w:cs="Arial"/>
                <w:sz w:val="19"/>
                <w:szCs w:val="19"/>
                <w:cs/>
                <w:lang w:val="en-GB"/>
              </w:rPr>
            </w:pPr>
          </w:p>
        </w:tc>
        <w:tc>
          <w:tcPr>
            <w:tcW w:w="2059" w:type="dxa"/>
            <w:vAlign w:val="center"/>
          </w:tcPr>
          <w:p w14:paraId="3B3E819B" w14:textId="77777777" w:rsidR="00981A5B" w:rsidRDefault="00981A5B" w:rsidP="00981A5B">
            <w:pPr>
              <w:tabs>
                <w:tab w:val="left" w:pos="3390"/>
              </w:tabs>
              <w:spacing w:line="360" w:lineRule="auto"/>
              <w:ind w:left="267" w:right="252"/>
              <w:jc w:val="right"/>
              <w:rPr>
                <w:rFonts w:ascii="Arial" w:hAnsi="Arial" w:cs="Arial"/>
                <w:sz w:val="19"/>
                <w:szCs w:val="19"/>
                <w:lang w:val="en-GB"/>
              </w:rPr>
            </w:pPr>
          </w:p>
          <w:p w14:paraId="3253A178" w14:textId="67FEE1EF" w:rsidR="00981A5B" w:rsidRPr="008B342D" w:rsidRDefault="00981A5B" w:rsidP="00E77F3E">
            <w:pPr>
              <w:tabs>
                <w:tab w:val="left" w:pos="3390"/>
              </w:tabs>
              <w:spacing w:line="360" w:lineRule="auto"/>
              <w:ind w:left="267" w:right="351"/>
              <w:jc w:val="right"/>
              <w:rPr>
                <w:rFonts w:ascii="Arial" w:hAnsi="Arial" w:cs="Arial"/>
                <w:sz w:val="19"/>
                <w:szCs w:val="19"/>
                <w:lang w:val="en-GB"/>
              </w:rPr>
            </w:pPr>
            <w:r>
              <w:rPr>
                <w:rFonts w:ascii="Arial" w:hAnsi="Arial" w:cs="Arial"/>
                <w:sz w:val="19"/>
                <w:szCs w:val="19"/>
                <w:lang w:val="en-GB"/>
              </w:rPr>
              <w:t>-</w:t>
            </w:r>
          </w:p>
        </w:tc>
      </w:tr>
      <w:tr w:rsidR="00981A5B" w:rsidRPr="00463909" w14:paraId="7C2EE769" w14:textId="77777777" w:rsidTr="007D73A8">
        <w:trPr>
          <w:cantSplit/>
          <w:trHeight w:val="284"/>
        </w:trPr>
        <w:tc>
          <w:tcPr>
            <w:tcW w:w="4749" w:type="dxa"/>
          </w:tcPr>
          <w:p w14:paraId="67199927" w14:textId="5BD0368D" w:rsidR="00981A5B" w:rsidRPr="00463909" w:rsidRDefault="00981A5B" w:rsidP="00981A5B">
            <w:pPr>
              <w:spacing w:line="360" w:lineRule="auto"/>
              <w:ind w:left="34" w:hanging="34"/>
              <w:rPr>
                <w:rFonts w:ascii="Arial" w:hAnsi="Arial" w:cs="Arial"/>
                <w:sz w:val="19"/>
                <w:szCs w:val="19"/>
                <w:rtl/>
                <w:cs/>
                <w:lang w:val="en-GB"/>
              </w:rPr>
            </w:pPr>
            <w:r>
              <w:rPr>
                <w:rFonts w:ascii="Arial" w:hAnsi="Arial" w:cs="Browallia New"/>
                <w:sz w:val="19"/>
              </w:rPr>
              <w:t>Balance</w:t>
            </w:r>
            <w:r w:rsidRPr="00794773">
              <w:rPr>
                <w:rFonts w:ascii="Arial" w:hAnsi="Arial" w:cs="Arial"/>
                <w:sz w:val="19"/>
                <w:szCs w:val="19"/>
                <w:lang w:val="en-GB"/>
              </w:rPr>
              <w:t xml:space="preserve"> as at </w:t>
            </w:r>
            <w:r w:rsidRPr="00A52739">
              <w:rPr>
                <w:rFonts w:ascii="Arial" w:hAnsi="Arial" w:cs="Arial"/>
                <w:sz w:val="19"/>
                <w:szCs w:val="19"/>
                <w:lang w:val="en-GB"/>
              </w:rPr>
              <w:t>30 June</w:t>
            </w:r>
            <w:r>
              <w:rPr>
                <w:rFonts w:ascii="Arial" w:hAnsi="Arial" w:cs="Arial"/>
                <w:sz w:val="19"/>
                <w:szCs w:val="19"/>
                <w:lang w:val="en-GB"/>
              </w:rPr>
              <w:t xml:space="preserve"> 2020</w:t>
            </w:r>
          </w:p>
        </w:tc>
        <w:tc>
          <w:tcPr>
            <w:tcW w:w="1953" w:type="dxa"/>
            <w:tcBorders>
              <w:top w:val="single" w:sz="4" w:space="0" w:color="auto"/>
              <w:bottom w:val="single" w:sz="12" w:space="0" w:color="auto"/>
            </w:tcBorders>
          </w:tcPr>
          <w:p w14:paraId="5C155BFC" w14:textId="1A6DFE85" w:rsidR="00981A5B" w:rsidRPr="004A6FC6" w:rsidRDefault="00A5664A" w:rsidP="00981A5B">
            <w:pPr>
              <w:spacing w:line="360" w:lineRule="auto"/>
              <w:ind w:left="34" w:hanging="34"/>
              <w:jc w:val="right"/>
              <w:rPr>
                <w:rFonts w:ascii="Arial" w:hAnsi="Arial" w:cs="Arial"/>
                <w:sz w:val="19"/>
                <w:szCs w:val="19"/>
              </w:rPr>
            </w:pPr>
            <w:r>
              <w:rPr>
                <w:rFonts w:ascii="Arial" w:hAnsi="Arial" w:cs="Arial"/>
                <w:sz w:val="19"/>
                <w:szCs w:val="19"/>
              </w:rPr>
              <w:t>1,496,505</w:t>
            </w:r>
          </w:p>
        </w:tc>
        <w:tc>
          <w:tcPr>
            <w:tcW w:w="214" w:type="dxa"/>
          </w:tcPr>
          <w:p w14:paraId="3A76C530" w14:textId="77777777" w:rsidR="00981A5B" w:rsidRPr="00463909" w:rsidRDefault="00981A5B" w:rsidP="00981A5B">
            <w:pPr>
              <w:tabs>
                <w:tab w:val="left" w:pos="3390"/>
              </w:tabs>
              <w:spacing w:line="360" w:lineRule="auto"/>
              <w:ind w:left="426"/>
              <w:jc w:val="thaiDistribute"/>
              <w:rPr>
                <w:rFonts w:ascii="Arial" w:hAnsi="Arial" w:cs="Arial"/>
                <w:sz w:val="19"/>
                <w:szCs w:val="19"/>
                <w:cs/>
                <w:lang w:val="en-GB"/>
              </w:rPr>
            </w:pPr>
          </w:p>
        </w:tc>
        <w:tc>
          <w:tcPr>
            <w:tcW w:w="2059" w:type="dxa"/>
            <w:tcBorders>
              <w:top w:val="single" w:sz="4" w:space="0" w:color="auto"/>
              <w:bottom w:val="single" w:sz="12" w:space="0" w:color="auto"/>
            </w:tcBorders>
          </w:tcPr>
          <w:p w14:paraId="797798D4" w14:textId="14F74E68" w:rsidR="00981A5B" w:rsidRPr="008B342D" w:rsidRDefault="00981A5B" w:rsidP="00981A5B">
            <w:pPr>
              <w:tabs>
                <w:tab w:val="left" w:pos="3390"/>
              </w:tabs>
              <w:spacing w:line="360" w:lineRule="auto"/>
              <w:ind w:left="267" w:right="70"/>
              <w:jc w:val="right"/>
              <w:rPr>
                <w:rFonts w:ascii="Arial" w:hAnsi="Arial" w:cs="Arial"/>
                <w:sz w:val="19"/>
                <w:szCs w:val="19"/>
                <w:cs/>
                <w:lang w:val="en-GB"/>
              </w:rPr>
            </w:pPr>
            <w:r>
              <w:rPr>
                <w:rFonts w:ascii="Arial" w:hAnsi="Arial" w:cs="Arial"/>
                <w:sz w:val="19"/>
                <w:szCs w:val="19"/>
              </w:rPr>
              <w:t>83,794</w:t>
            </w:r>
          </w:p>
        </w:tc>
      </w:tr>
    </w:tbl>
    <w:p w14:paraId="68E574BB" w14:textId="25F3F418" w:rsidR="00E60ED1" w:rsidRDefault="00E60ED1" w:rsidP="008F3BBC">
      <w:pPr>
        <w:pStyle w:val="ListParagraph"/>
        <w:spacing w:line="360" w:lineRule="auto"/>
        <w:ind w:left="426" w:right="-143"/>
        <w:rPr>
          <w:rFonts w:ascii="Arial" w:hAnsi="Arial" w:cs="Arial"/>
          <w:sz w:val="20"/>
          <w:szCs w:val="20"/>
          <w:lang w:val="en-US" w:bidi="th-TH"/>
        </w:rPr>
      </w:pPr>
    </w:p>
    <w:p w14:paraId="1AE80FAB" w14:textId="53ADC985" w:rsidR="00A52739" w:rsidRDefault="00A52739" w:rsidP="008F3BBC">
      <w:pPr>
        <w:pStyle w:val="ListParagraph"/>
        <w:spacing w:line="360" w:lineRule="auto"/>
        <w:ind w:left="426" w:right="-143"/>
        <w:rPr>
          <w:rFonts w:ascii="Arial" w:hAnsi="Arial" w:cs="Arial"/>
          <w:sz w:val="20"/>
          <w:szCs w:val="20"/>
          <w:lang w:val="en-US" w:bidi="th-TH"/>
        </w:rPr>
      </w:pPr>
    </w:p>
    <w:p w14:paraId="4D18C836" w14:textId="4AC591BD" w:rsidR="00A52739" w:rsidRDefault="00A52739" w:rsidP="008F3BBC">
      <w:pPr>
        <w:pStyle w:val="ListParagraph"/>
        <w:spacing w:line="360" w:lineRule="auto"/>
        <w:ind w:left="426" w:right="-143"/>
        <w:rPr>
          <w:rFonts w:ascii="Arial" w:hAnsi="Arial" w:cs="Arial"/>
          <w:sz w:val="20"/>
          <w:szCs w:val="20"/>
          <w:lang w:val="en-US" w:bidi="th-TH"/>
        </w:rPr>
      </w:pPr>
    </w:p>
    <w:tbl>
      <w:tblPr>
        <w:tblW w:w="9094" w:type="dxa"/>
        <w:tblInd w:w="407" w:type="dxa"/>
        <w:tblBorders>
          <w:bottom w:val="single" w:sz="4" w:space="0" w:color="auto"/>
        </w:tblBorders>
        <w:tblLayout w:type="fixed"/>
        <w:tblLook w:val="0000" w:firstRow="0" w:lastRow="0" w:firstColumn="0" w:lastColumn="0" w:noHBand="0" w:noVBand="0"/>
      </w:tblPr>
      <w:tblGrid>
        <w:gridCol w:w="1578"/>
        <w:gridCol w:w="1984"/>
        <w:gridCol w:w="851"/>
        <w:gridCol w:w="992"/>
        <w:gridCol w:w="851"/>
        <w:gridCol w:w="992"/>
        <w:gridCol w:w="850"/>
        <w:gridCol w:w="996"/>
      </w:tblGrid>
      <w:tr w:rsidR="00DA70E3" w:rsidRPr="007D73A8" w14:paraId="2F3E0962" w14:textId="77777777" w:rsidTr="005476B3">
        <w:trPr>
          <w:tblHeader/>
        </w:trPr>
        <w:tc>
          <w:tcPr>
            <w:tcW w:w="1578" w:type="dxa"/>
          </w:tcPr>
          <w:p w14:paraId="0CA170F6" w14:textId="77777777" w:rsidR="00DA70E3" w:rsidRPr="007D73A8" w:rsidRDefault="00DA70E3" w:rsidP="007D73A8">
            <w:pPr>
              <w:spacing w:line="360" w:lineRule="auto"/>
              <w:ind w:left="522" w:right="-36"/>
              <w:rPr>
                <w:rFonts w:ascii="Arial" w:hAnsi="Arial" w:cs="Arial"/>
                <w:color w:val="000000" w:themeColor="text1"/>
                <w:sz w:val="13"/>
                <w:szCs w:val="13"/>
              </w:rPr>
            </w:pPr>
          </w:p>
        </w:tc>
        <w:tc>
          <w:tcPr>
            <w:tcW w:w="1984" w:type="dxa"/>
          </w:tcPr>
          <w:p w14:paraId="2877377B" w14:textId="77777777" w:rsidR="00DA70E3" w:rsidRPr="007D73A8" w:rsidRDefault="00DA70E3" w:rsidP="007D73A8">
            <w:pPr>
              <w:spacing w:line="360" w:lineRule="auto"/>
              <w:ind w:left="-90" w:right="-36"/>
              <w:rPr>
                <w:rFonts w:ascii="Arial" w:hAnsi="Arial" w:cs="Arial"/>
                <w:color w:val="000000" w:themeColor="text1"/>
                <w:sz w:val="13"/>
                <w:szCs w:val="13"/>
              </w:rPr>
            </w:pPr>
          </w:p>
        </w:tc>
        <w:tc>
          <w:tcPr>
            <w:tcW w:w="5532" w:type="dxa"/>
            <w:gridSpan w:val="6"/>
          </w:tcPr>
          <w:p w14:paraId="21DF3608" w14:textId="51ABEEFC" w:rsidR="00AE042C" w:rsidRPr="007D73A8" w:rsidRDefault="00AE042C" w:rsidP="007D73A8">
            <w:pPr>
              <w:spacing w:line="360" w:lineRule="auto"/>
              <w:ind w:left="-90" w:right="-36"/>
              <w:jc w:val="right"/>
              <w:rPr>
                <w:rFonts w:ascii="Arial" w:hAnsi="Arial" w:cs="Arial"/>
                <w:color w:val="000000" w:themeColor="text1"/>
                <w:sz w:val="13"/>
                <w:szCs w:val="13"/>
              </w:rPr>
            </w:pPr>
            <w:r w:rsidRPr="007D73A8">
              <w:rPr>
                <w:rFonts w:ascii="Arial" w:hAnsi="Arial" w:cs="Arial"/>
                <w:color w:val="000000" w:themeColor="text1"/>
                <w:sz w:val="13"/>
                <w:szCs w:val="13"/>
              </w:rPr>
              <w:t>(Unit : Thousand Baht)</w:t>
            </w:r>
          </w:p>
        </w:tc>
      </w:tr>
      <w:tr w:rsidR="00AD73E9" w:rsidRPr="007D73A8" w14:paraId="7332CD4B" w14:textId="2C22F5A8" w:rsidTr="001B3ED9">
        <w:trPr>
          <w:trHeight w:val="228"/>
          <w:tblHeader/>
        </w:trPr>
        <w:tc>
          <w:tcPr>
            <w:tcW w:w="1578" w:type="dxa"/>
          </w:tcPr>
          <w:p w14:paraId="79FABDE1" w14:textId="77777777" w:rsidR="00AD73E9" w:rsidRPr="007D73A8" w:rsidRDefault="00AD73E9" w:rsidP="007D73A8">
            <w:pPr>
              <w:spacing w:line="360" w:lineRule="auto"/>
              <w:ind w:left="522" w:right="-36"/>
              <w:rPr>
                <w:rFonts w:ascii="Arial" w:hAnsi="Arial" w:cs="Arial"/>
                <w:color w:val="000000" w:themeColor="text1"/>
                <w:sz w:val="13"/>
                <w:szCs w:val="13"/>
              </w:rPr>
            </w:pPr>
          </w:p>
        </w:tc>
        <w:tc>
          <w:tcPr>
            <w:tcW w:w="1984" w:type="dxa"/>
          </w:tcPr>
          <w:p w14:paraId="2353534E" w14:textId="77777777" w:rsidR="00AD73E9" w:rsidRPr="007D73A8" w:rsidRDefault="00AD73E9" w:rsidP="007D73A8">
            <w:pPr>
              <w:spacing w:line="360" w:lineRule="auto"/>
              <w:ind w:left="-90" w:right="-36"/>
              <w:rPr>
                <w:rFonts w:ascii="Arial" w:hAnsi="Arial" w:cs="Arial"/>
                <w:color w:val="000000" w:themeColor="text1"/>
                <w:sz w:val="13"/>
                <w:szCs w:val="13"/>
              </w:rPr>
            </w:pPr>
          </w:p>
        </w:tc>
        <w:tc>
          <w:tcPr>
            <w:tcW w:w="1843" w:type="dxa"/>
            <w:gridSpan w:val="2"/>
          </w:tcPr>
          <w:p w14:paraId="4EAFA6D6" w14:textId="29282596" w:rsidR="00AD73E9" w:rsidRPr="007D73A8" w:rsidRDefault="00833831" w:rsidP="007D73A8">
            <w:pPr>
              <w:spacing w:line="360" w:lineRule="auto"/>
              <w:ind w:left="-90" w:right="-36"/>
              <w:jc w:val="center"/>
              <w:rPr>
                <w:rFonts w:ascii="Arial" w:hAnsi="Arial" w:cs="Arial"/>
                <w:color w:val="000000" w:themeColor="text1"/>
                <w:sz w:val="13"/>
                <w:szCs w:val="13"/>
                <w:cs/>
              </w:rPr>
            </w:pPr>
            <w:r w:rsidRPr="007D73A8">
              <w:rPr>
                <w:rFonts w:ascii="Arial" w:hAnsi="Arial" w:cs="Arial"/>
                <w:color w:val="000000" w:themeColor="text1"/>
                <w:sz w:val="13"/>
                <w:szCs w:val="13"/>
              </w:rPr>
              <w:t>Proportion of</w:t>
            </w:r>
          </w:p>
        </w:tc>
        <w:tc>
          <w:tcPr>
            <w:tcW w:w="1843" w:type="dxa"/>
            <w:gridSpan w:val="2"/>
          </w:tcPr>
          <w:p w14:paraId="43A02EDE" w14:textId="3517FDDA" w:rsidR="00AD73E9" w:rsidRPr="007D73A8" w:rsidRDefault="005115A9" w:rsidP="007D73A8">
            <w:pPr>
              <w:spacing w:line="360" w:lineRule="auto"/>
              <w:ind w:right="-31"/>
              <w:jc w:val="center"/>
              <w:rPr>
                <w:rFonts w:ascii="Arial" w:hAnsi="Arial" w:cs="Arial"/>
                <w:color w:val="000000" w:themeColor="text1"/>
                <w:sz w:val="13"/>
                <w:szCs w:val="13"/>
                <w:cs/>
              </w:rPr>
            </w:pPr>
            <w:r w:rsidRPr="007D73A8">
              <w:rPr>
                <w:rFonts w:ascii="Arial" w:hAnsi="Arial" w:cs="Arial"/>
                <w:color w:val="000000" w:themeColor="text1"/>
                <w:sz w:val="13"/>
                <w:szCs w:val="13"/>
              </w:rPr>
              <w:t>Consoli</w:t>
            </w:r>
            <w:r w:rsidR="009B0179" w:rsidRPr="007D73A8">
              <w:rPr>
                <w:rFonts w:ascii="Arial" w:hAnsi="Arial" w:cs="Arial"/>
                <w:color w:val="000000" w:themeColor="text1"/>
                <w:sz w:val="13"/>
                <w:szCs w:val="13"/>
              </w:rPr>
              <w:t>dated F/S</w:t>
            </w:r>
          </w:p>
        </w:tc>
        <w:tc>
          <w:tcPr>
            <w:tcW w:w="850" w:type="dxa"/>
          </w:tcPr>
          <w:p w14:paraId="509B72DD" w14:textId="77777777" w:rsidR="0038785B" w:rsidRPr="007D73A8" w:rsidRDefault="0038785B" w:rsidP="007D73A8">
            <w:pPr>
              <w:spacing w:line="360" w:lineRule="auto"/>
              <w:ind w:right="-31"/>
              <w:jc w:val="center"/>
              <w:rPr>
                <w:rFonts w:ascii="Arial" w:hAnsi="Arial" w:cs="Arial"/>
                <w:color w:val="000000" w:themeColor="text1"/>
                <w:sz w:val="13"/>
                <w:szCs w:val="13"/>
              </w:rPr>
            </w:pPr>
          </w:p>
        </w:tc>
        <w:tc>
          <w:tcPr>
            <w:tcW w:w="996" w:type="dxa"/>
          </w:tcPr>
          <w:p w14:paraId="42E065AA" w14:textId="77777777" w:rsidR="0038785B" w:rsidRPr="007D73A8" w:rsidRDefault="0038785B" w:rsidP="007D73A8">
            <w:pPr>
              <w:spacing w:line="360" w:lineRule="auto"/>
              <w:ind w:right="-31"/>
              <w:jc w:val="center"/>
              <w:rPr>
                <w:rFonts w:ascii="Arial" w:hAnsi="Arial" w:cs="Arial"/>
                <w:color w:val="000000" w:themeColor="text1"/>
                <w:sz w:val="13"/>
                <w:szCs w:val="13"/>
              </w:rPr>
            </w:pPr>
          </w:p>
        </w:tc>
      </w:tr>
      <w:tr w:rsidR="00AD73E9" w:rsidRPr="007D73A8" w14:paraId="4FF54BE0" w14:textId="38BAE7EA" w:rsidTr="005476B3">
        <w:trPr>
          <w:trHeight w:val="175"/>
          <w:tblHeader/>
        </w:trPr>
        <w:tc>
          <w:tcPr>
            <w:tcW w:w="1578" w:type="dxa"/>
          </w:tcPr>
          <w:p w14:paraId="7EFA9D7E" w14:textId="77777777" w:rsidR="00AD73E9" w:rsidRPr="007D73A8" w:rsidRDefault="00AD73E9" w:rsidP="007D73A8">
            <w:pPr>
              <w:spacing w:line="360" w:lineRule="auto"/>
              <w:ind w:left="522" w:right="-36"/>
              <w:rPr>
                <w:rFonts w:ascii="Arial" w:hAnsi="Arial" w:cs="Arial"/>
                <w:color w:val="000000" w:themeColor="text1"/>
                <w:sz w:val="13"/>
                <w:szCs w:val="13"/>
              </w:rPr>
            </w:pPr>
          </w:p>
        </w:tc>
        <w:tc>
          <w:tcPr>
            <w:tcW w:w="1984" w:type="dxa"/>
          </w:tcPr>
          <w:p w14:paraId="6F78F6A9" w14:textId="77777777" w:rsidR="00AD73E9" w:rsidRPr="007D73A8" w:rsidRDefault="00AD73E9" w:rsidP="007D73A8">
            <w:pPr>
              <w:spacing w:line="360" w:lineRule="auto"/>
              <w:ind w:left="-90" w:right="-36"/>
              <w:rPr>
                <w:rFonts w:ascii="Arial" w:hAnsi="Arial" w:cs="Arial"/>
                <w:color w:val="000000" w:themeColor="text1"/>
                <w:sz w:val="13"/>
                <w:szCs w:val="13"/>
                <w:u w:val="single"/>
              </w:rPr>
            </w:pPr>
          </w:p>
        </w:tc>
        <w:tc>
          <w:tcPr>
            <w:tcW w:w="1843" w:type="dxa"/>
            <w:gridSpan w:val="2"/>
          </w:tcPr>
          <w:p w14:paraId="0E9BB665" w14:textId="03603184" w:rsidR="00AD73E9" w:rsidRPr="007D73A8" w:rsidRDefault="002E4005" w:rsidP="007D73A8">
            <w:pPr>
              <w:pBdr>
                <w:bottom w:val="single" w:sz="4" w:space="1" w:color="auto"/>
              </w:pBdr>
              <w:tabs>
                <w:tab w:val="left" w:pos="776"/>
              </w:tabs>
              <w:spacing w:line="360" w:lineRule="auto"/>
              <w:ind w:left="-18"/>
              <w:jc w:val="center"/>
              <w:rPr>
                <w:rFonts w:ascii="Arial" w:hAnsi="Arial" w:cs="Arial"/>
                <w:color w:val="000000" w:themeColor="text1"/>
                <w:sz w:val="13"/>
                <w:szCs w:val="13"/>
                <w:cs/>
                <w:lang w:val="en-GB"/>
              </w:rPr>
            </w:pPr>
            <w:r w:rsidRPr="007D73A8">
              <w:rPr>
                <w:rFonts w:ascii="Arial" w:hAnsi="Arial" w:cs="Arial"/>
                <w:color w:val="000000" w:themeColor="text1"/>
                <w:sz w:val="13"/>
                <w:szCs w:val="13"/>
                <w:lang w:val="en-GB"/>
              </w:rPr>
              <w:t>I</w:t>
            </w:r>
            <w:r w:rsidR="00833831" w:rsidRPr="007D73A8">
              <w:rPr>
                <w:rFonts w:ascii="Arial" w:hAnsi="Arial" w:cs="Arial"/>
                <w:color w:val="000000" w:themeColor="text1"/>
                <w:sz w:val="13"/>
                <w:szCs w:val="13"/>
                <w:lang w:val="en-GB"/>
              </w:rPr>
              <w:t>nvestment</w:t>
            </w:r>
            <w:r w:rsidR="00C7233E" w:rsidRPr="007D73A8">
              <w:rPr>
                <w:rFonts w:ascii="Arial" w:hAnsi="Arial" w:cs="Arial"/>
                <w:color w:val="000000" w:themeColor="text1"/>
                <w:sz w:val="13"/>
                <w:szCs w:val="13"/>
                <w:lang w:val="en-GB"/>
              </w:rPr>
              <w:t xml:space="preserve"> (%)</w:t>
            </w:r>
          </w:p>
        </w:tc>
        <w:tc>
          <w:tcPr>
            <w:tcW w:w="1843" w:type="dxa"/>
            <w:gridSpan w:val="2"/>
          </w:tcPr>
          <w:p w14:paraId="06B1040E" w14:textId="6F3BB2ED" w:rsidR="00AD73E9" w:rsidRPr="007D73A8" w:rsidRDefault="00EF23D7"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cs/>
              </w:rPr>
            </w:pPr>
            <w:r w:rsidRPr="007D73A8">
              <w:rPr>
                <w:rFonts w:ascii="Arial" w:hAnsi="Arial" w:cs="Arial"/>
                <w:color w:val="000000" w:themeColor="text1"/>
                <w:sz w:val="13"/>
                <w:szCs w:val="13"/>
              </w:rPr>
              <w:t>Equity method</w:t>
            </w:r>
          </w:p>
        </w:tc>
        <w:tc>
          <w:tcPr>
            <w:tcW w:w="1846" w:type="dxa"/>
            <w:gridSpan w:val="2"/>
          </w:tcPr>
          <w:p w14:paraId="59D2EABC" w14:textId="496AA917" w:rsidR="00AE042C" w:rsidRPr="007D73A8" w:rsidRDefault="00AE042C"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rPr>
            </w:pPr>
            <w:r w:rsidRPr="007D73A8">
              <w:rPr>
                <w:rFonts w:ascii="Arial" w:hAnsi="Arial" w:cs="Arial"/>
                <w:color w:val="000000" w:themeColor="text1"/>
                <w:sz w:val="13"/>
                <w:szCs w:val="13"/>
              </w:rPr>
              <w:t>Cost method</w:t>
            </w:r>
          </w:p>
        </w:tc>
      </w:tr>
      <w:tr w:rsidR="00833831" w:rsidRPr="007D73A8" w14:paraId="4009F6C7" w14:textId="5E2CFDE1" w:rsidTr="001B3ED9">
        <w:trPr>
          <w:trHeight w:val="448"/>
          <w:tblHeader/>
        </w:trPr>
        <w:tc>
          <w:tcPr>
            <w:tcW w:w="1578" w:type="dxa"/>
          </w:tcPr>
          <w:p w14:paraId="106CB276" w14:textId="77777777" w:rsidR="00AD73E9" w:rsidRPr="007D73A8" w:rsidRDefault="00AD73E9" w:rsidP="007D73A8">
            <w:pPr>
              <w:spacing w:line="360" w:lineRule="auto"/>
              <w:ind w:right="-36"/>
              <w:rPr>
                <w:rFonts w:ascii="Arial" w:hAnsi="Arial" w:cs="Arial"/>
                <w:color w:val="000000" w:themeColor="text1"/>
                <w:sz w:val="13"/>
                <w:szCs w:val="13"/>
              </w:rPr>
            </w:pPr>
          </w:p>
        </w:tc>
        <w:tc>
          <w:tcPr>
            <w:tcW w:w="1984" w:type="dxa"/>
            <w:vAlign w:val="bottom"/>
          </w:tcPr>
          <w:p w14:paraId="3507036D" w14:textId="0E24A9E6" w:rsidR="00AD73E9" w:rsidRPr="007D73A8" w:rsidRDefault="000219E3" w:rsidP="007D73A8">
            <w:pPr>
              <w:pBdr>
                <w:bottom w:val="single" w:sz="4" w:space="1" w:color="auto"/>
              </w:pBdr>
              <w:spacing w:line="360" w:lineRule="auto"/>
              <w:ind w:left="-90"/>
              <w:jc w:val="center"/>
              <w:rPr>
                <w:rFonts w:ascii="Arial" w:hAnsi="Arial" w:cs="Arial"/>
                <w:color w:val="000000" w:themeColor="text1"/>
                <w:sz w:val="13"/>
                <w:szCs w:val="13"/>
              </w:rPr>
            </w:pPr>
            <w:r w:rsidRPr="007D73A8">
              <w:rPr>
                <w:rFonts w:ascii="Arial" w:hAnsi="Arial" w:cs="Arial"/>
                <w:color w:val="000000" w:themeColor="text1"/>
                <w:sz w:val="13"/>
                <w:szCs w:val="13"/>
              </w:rPr>
              <w:t>Type of business</w:t>
            </w:r>
          </w:p>
        </w:tc>
        <w:tc>
          <w:tcPr>
            <w:tcW w:w="851" w:type="dxa"/>
            <w:vAlign w:val="bottom"/>
          </w:tcPr>
          <w:p w14:paraId="691B4D07" w14:textId="5A415036" w:rsidR="00AD73E9" w:rsidRPr="007D73A8" w:rsidRDefault="00A52739" w:rsidP="007D73A8">
            <w:pPr>
              <w:pBdr>
                <w:bottom w:val="single" w:sz="4" w:space="1" w:color="auto"/>
              </w:pBdr>
              <w:tabs>
                <w:tab w:val="left" w:pos="776"/>
              </w:tabs>
              <w:spacing w:line="360" w:lineRule="auto"/>
              <w:ind w:left="-18"/>
              <w:jc w:val="center"/>
              <w:rPr>
                <w:rFonts w:ascii="Arial" w:hAnsi="Arial" w:cs="Arial"/>
                <w:color w:val="000000" w:themeColor="text1"/>
                <w:sz w:val="13"/>
                <w:szCs w:val="13"/>
                <w:lang w:val="en-GB"/>
              </w:rPr>
            </w:pPr>
            <w:r w:rsidRPr="00A52739">
              <w:rPr>
                <w:rFonts w:ascii="Arial" w:hAnsi="Arial" w:cs="Arial"/>
                <w:color w:val="000000" w:themeColor="text1"/>
                <w:sz w:val="13"/>
                <w:szCs w:val="13"/>
                <w:lang w:val="en-GB"/>
              </w:rPr>
              <w:t>30 June</w:t>
            </w:r>
            <w:r w:rsidR="00833831" w:rsidRPr="007D73A8">
              <w:rPr>
                <w:rFonts w:ascii="Arial" w:hAnsi="Arial" w:cs="Arial"/>
                <w:color w:val="000000" w:themeColor="text1"/>
                <w:sz w:val="13"/>
                <w:szCs w:val="13"/>
                <w:lang w:val="en-GB"/>
              </w:rPr>
              <w:t xml:space="preserve"> 2020</w:t>
            </w:r>
          </w:p>
        </w:tc>
        <w:tc>
          <w:tcPr>
            <w:tcW w:w="992" w:type="dxa"/>
            <w:vAlign w:val="bottom"/>
          </w:tcPr>
          <w:p w14:paraId="5766FCFA" w14:textId="7A827EF7" w:rsidR="00AD73E9" w:rsidRPr="007D73A8" w:rsidRDefault="00833831" w:rsidP="007D73A8">
            <w:pPr>
              <w:pBdr>
                <w:bottom w:val="single" w:sz="4" w:space="1" w:color="auto"/>
              </w:pBdr>
              <w:tabs>
                <w:tab w:val="left" w:pos="1028"/>
              </w:tabs>
              <w:spacing w:line="360" w:lineRule="auto"/>
              <w:ind w:left="-18"/>
              <w:jc w:val="center"/>
              <w:rPr>
                <w:rFonts w:ascii="Arial" w:hAnsi="Arial" w:cs="Arial"/>
                <w:color w:val="000000" w:themeColor="text1"/>
                <w:sz w:val="13"/>
                <w:szCs w:val="13"/>
              </w:rPr>
            </w:pPr>
            <w:r w:rsidRPr="007D73A8">
              <w:rPr>
                <w:rFonts w:ascii="Arial" w:hAnsi="Arial" w:cs="Arial"/>
                <w:color w:val="000000" w:themeColor="text1"/>
                <w:sz w:val="13"/>
                <w:szCs w:val="13"/>
                <w:lang w:val="en-GB"/>
              </w:rPr>
              <w:t>31 December 2019</w:t>
            </w:r>
          </w:p>
        </w:tc>
        <w:tc>
          <w:tcPr>
            <w:tcW w:w="851" w:type="dxa"/>
            <w:vAlign w:val="bottom"/>
          </w:tcPr>
          <w:p w14:paraId="2348ADA2" w14:textId="6BEA30DD" w:rsidR="00AD73E9" w:rsidRPr="007D73A8" w:rsidRDefault="00A52739" w:rsidP="007D73A8">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A52739">
              <w:rPr>
                <w:rFonts w:ascii="Arial" w:hAnsi="Arial" w:cs="Arial"/>
                <w:color w:val="000000" w:themeColor="text1"/>
                <w:sz w:val="13"/>
                <w:szCs w:val="13"/>
                <w:lang w:val="en-GB"/>
              </w:rPr>
              <w:t>30 June</w:t>
            </w:r>
            <w:r w:rsidR="00833831" w:rsidRPr="007D73A8">
              <w:rPr>
                <w:rFonts w:ascii="Arial" w:hAnsi="Arial" w:cs="Arial"/>
                <w:color w:val="000000" w:themeColor="text1"/>
                <w:sz w:val="13"/>
                <w:szCs w:val="13"/>
                <w:lang w:val="en-GB"/>
              </w:rPr>
              <w:t xml:space="preserve"> 2020</w:t>
            </w:r>
          </w:p>
        </w:tc>
        <w:tc>
          <w:tcPr>
            <w:tcW w:w="992" w:type="dxa"/>
            <w:vAlign w:val="bottom"/>
          </w:tcPr>
          <w:p w14:paraId="669D6A75" w14:textId="52A1F399" w:rsidR="00AD73E9" w:rsidRPr="007D73A8" w:rsidRDefault="00833831" w:rsidP="007D73A8">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7D73A8">
              <w:rPr>
                <w:rFonts w:ascii="Arial" w:hAnsi="Arial" w:cs="Arial"/>
                <w:color w:val="000000" w:themeColor="text1"/>
                <w:sz w:val="13"/>
                <w:szCs w:val="13"/>
                <w:lang w:val="en-GB"/>
              </w:rPr>
              <w:t>31 December 2019</w:t>
            </w:r>
          </w:p>
        </w:tc>
        <w:tc>
          <w:tcPr>
            <w:tcW w:w="850" w:type="dxa"/>
            <w:vAlign w:val="bottom"/>
          </w:tcPr>
          <w:p w14:paraId="65BA39EE" w14:textId="5C281D44" w:rsidR="005C5FA0" w:rsidRPr="007D73A8" w:rsidRDefault="00A52739" w:rsidP="007D73A8">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A52739">
              <w:rPr>
                <w:rFonts w:ascii="Arial" w:hAnsi="Arial" w:cs="Arial"/>
                <w:color w:val="000000" w:themeColor="text1"/>
                <w:sz w:val="13"/>
                <w:szCs w:val="13"/>
                <w:lang w:val="en-GB"/>
              </w:rPr>
              <w:t>30 June</w:t>
            </w:r>
            <w:r w:rsidR="005C5FA0" w:rsidRPr="007D73A8">
              <w:rPr>
                <w:rFonts w:ascii="Arial" w:hAnsi="Arial" w:cs="Arial"/>
                <w:color w:val="000000" w:themeColor="text1"/>
                <w:sz w:val="13"/>
                <w:szCs w:val="13"/>
                <w:lang w:val="en-GB"/>
              </w:rPr>
              <w:t xml:space="preserve"> 2020</w:t>
            </w:r>
          </w:p>
        </w:tc>
        <w:tc>
          <w:tcPr>
            <w:tcW w:w="996" w:type="dxa"/>
            <w:vAlign w:val="bottom"/>
          </w:tcPr>
          <w:p w14:paraId="42B6578A" w14:textId="6113AE37" w:rsidR="005C5FA0" w:rsidRPr="007D73A8" w:rsidRDefault="005C5FA0" w:rsidP="007D73A8">
            <w:pPr>
              <w:pBdr>
                <w:bottom w:val="single" w:sz="4" w:space="1" w:color="auto"/>
              </w:pBdr>
              <w:tabs>
                <w:tab w:val="left" w:pos="770"/>
                <w:tab w:val="left" w:pos="1028"/>
              </w:tabs>
              <w:spacing w:line="360" w:lineRule="auto"/>
              <w:ind w:left="-18"/>
              <w:jc w:val="center"/>
              <w:rPr>
                <w:rFonts w:ascii="Arial" w:hAnsi="Arial" w:cs="Arial"/>
                <w:color w:val="000000" w:themeColor="text1"/>
                <w:sz w:val="13"/>
                <w:szCs w:val="13"/>
                <w:lang w:val="en-GB"/>
              </w:rPr>
            </w:pPr>
            <w:r w:rsidRPr="007D73A8">
              <w:rPr>
                <w:rFonts w:ascii="Arial" w:hAnsi="Arial" w:cs="Arial"/>
                <w:color w:val="000000" w:themeColor="text1"/>
                <w:sz w:val="13"/>
                <w:szCs w:val="13"/>
                <w:lang w:val="en-GB"/>
              </w:rPr>
              <w:t>31 December 2019</w:t>
            </w:r>
          </w:p>
        </w:tc>
      </w:tr>
      <w:tr w:rsidR="00833831" w:rsidRPr="007D73A8" w14:paraId="13DFDC1E" w14:textId="00528DB4" w:rsidTr="001B3ED9">
        <w:trPr>
          <w:tblHeader/>
        </w:trPr>
        <w:tc>
          <w:tcPr>
            <w:tcW w:w="1578" w:type="dxa"/>
          </w:tcPr>
          <w:p w14:paraId="594CF5D3" w14:textId="77777777" w:rsidR="00AD73E9" w:rsidRPr="007D73A8" w:rsidRDefault="00AD73E9" w:rsidP="007D73A8">
            <w:pPr>
              <w:spacing w:line="360" w:lineRule="auto"/>
              <w:ind w:left="522" w:right="-36"/>
              <w:rPr>
                <w:rFonts w:ascii="Arial" w:hAnsi="Arial" w:cs="Arial"/>
                <w:color w:val="000000" w:themeColor="text1"/>
                <w:sz w:val="13"/>
                <w:szCs w:val="13"/>
              </w:rPr>
            </w:pPr>
          </w:p>
        </w:tc>
        <w:tc>
          <w:tcPr>
            <w:tcW w:w="1984" w:type="dxa"/>
          </w:tcPr>
          <w:p w14:paraId="787F8F11" w14:textId="77777777" w:rsidR="00AD73E9" w:rsidRPr="007D73A8" w:rsidRDefault="00AD73E9" w:rsidP="007D73A8">
            <w:pPr>
              <w:spacing w:line="360" w:lineRule="auto"/>
              <w:ind w:left="-90" w:right="-36"/>
              <w:rPr>
                <w:rFonts w:ascii="Arial" w:hAnsi="Arial" w:cs="Arial"/>
                <w:color w:val="000000" w:themeColor="text1"/>
                <w:sz w:val="13"/>
                <w:szCs w:val="13"/>
              </w:rPr>
            </w:pPr>
          </w:p>
        </w:tc>
        <w:tc>
          <w:tcPr>
            <w:tcW w:w="851" w:type="dxa"/>
          </w:tcPr>
          <w:p w14:paraId="50A08333" w14:textId="278DF0EF" w:rsidR="00AD73E9" w:rsidRPr="007D73A8" w:rsidRDefault="00AD73E9" w:rsidP="007D73A8">
            <w:pPr>
              <w:spacing w:line="360" w:lineRule="auto"/>
              <w:ind w:left="-108" w:right="-90"/>
              <w:jc w:val="center"/>
              <w:rPr>
                <w:rFonts w:ascii="Arial" w:hAnsi="Arial" w:cs="Arial"/>
                <w:color w:val="000000" w:themeColor="text1"/>
                <w:sz w:val="13"/>
                <w:szCs w:val="13"/>
                <w:cs/>
              </w:rPr>
            </w:pPr>
          </w:p>
        </w:tc>
        <w:tc>
          <w:tcPr>
            <w:tcW w:w="992" w:type="dxa"/>
          </w:tcPr>
          <w:p w14:paraId="38D61777" w14:textId="4A0B1E15" w:rsidR="00AD73E9" w:rsidRPr="007D73A8" w:rsidRDefault="00AD73E9" w:rsidP="007D73A8">
            <w:pPr>
              <w:spacing w:line="360" w:lineRule="auto"/>
              <w:ind w:left="-108" w:right="-90"/>
              <w:jc w:val="center"/>
              <w:rPr>
                <w:rFonts w:ascii="Arial" w:hAnsi="Arial" w:cs="Arial"/>
                <w:color w:val="000000" w:themeColor="text1"/>
                <w:sz w:val="13"/>
                <w:szCs w:val="13"/>
                <w:cs/>
              </w:rPr>
            </w:pPr>
          </w:p>
        </w:tc>
        <w:tc>
          <w:tcPr>
            <w:tcW w:w="851" w:type="dxa"/>
          </w:tcPr>
          <w:p w14:paraId="084F0534" w14:textId="77777777" w:rsidR="00AD73E9" w:rsidRPr="007D73A8" w:rsidRDefault="00AD73E9" w:rsidP="007D73A8">
            <w:pPr>
              <w:spacing w:line="360" w:lineRule="auto"/>
              <w:ind w:left="-90" w:right="-36"/>
              <w:jc w:val="center"/>
              <w:rPr>
                <w:rFonts w:ascii="Arial" w:hAnsi="Arial" w:cs="Arial"/>
                <w:color w:val="000000" w:themeColor="text1"/>
                <w:sz w:val="13"/>
                <w:szCs w:val="13"/>
              </w:rPr>
            </w:pPr>
          </w:p>
        </w:tc>
        <w:tc>
          <w:tcPr>
            <w:tcW w:w="992" w:type="dxa"/>
          </w:tcPr>
          <w:p w14:paraId="5A874E9E" w14:textId="77777777" w:rsidR="00AD73E9" w:rsidRPr="007D73A8" w:rsidRDefault="00AD73E9" w:rsidP="007D73A8">
            <w:pPr>
              <w:spacing w:line="360" w:lineRule="auto"/>
              <w:ind w:left="-90" w:right="-36"/>
              <w:jc w:val="center"/>
              <w:rPr>
                <w:rFonts w:ascii="Arial" w:hAnsi="Arial" w:cs="Arial"/>
                <w:color w:val="000000" w:themeColor="text1"/>
                <w:sz w:val="13"/>
                <w:szCs w:val="13"/>
              </w:rPr>
            </w:pPr>
          </w:p>
        </w:tc>
        <w:tc>
          <w:tcPr>
            <w:tcW w:w="850" w:type="dxa"/>
          </w:tcPr>
          <w:p w14:paraId="32DFCBE5" w14:textId="77777777" w:rsidR="007A4695" w:rsidRPr="007D73A8" w:rsidRDefault="007A4695" w:rsidP="007D73A8">
            <w:pPr>
              <w:spacing w:line="360" w:lineRule="auto"/>
              <w:ind w:left="-90" w:right="-36"/>
              <w:jc w:val="center"/>
              <w:rPr>
                <w:rFonts w:ascii="Arial" w:hAnsi="Arial" w:cs="Arial"/>
                <w:color w:val="000000" w:themeColor="text1"/>
                <w:sz w:val="13"/>
                <w:szCs w:val="13"/>
              </w:rPr>
            </w:pPr>
          </w:p>
        </w:tc>
        <w:tc>
          <w:tcPr>
            <w:tcW w:w="996" w:type="dxa"/>
          </w:tcPr>
          <w:p w14:paraId="61F8C101" w14:textId="77777777" w:rsidR="007A4695" w:rsidRPr="007D73A8" w:rsidRDefault="007A4695" w:rsidP="007D73A8">
            <w:pPr>
              <w:spacing w:line="360" w:lineRule="auto"/>
              <w:ind w:left="-90" w:right="-36"/>
              <w:jc w:val="center"/>
              <w:rPr>
                <w:rFonts w:ascii="Arial" w:hAnsi="Arial" w:cs="Arial"/>
                <w:color w:val="000000" w:themeColor="text1"/>
                <w:sz w:val="13"/>
                <w:szCs w:val="13"/>
              </w:rPr>
            </w:pPr>
          </w:p>
        </w:tc>
      </w:tr>
      <w:tr w:rsidR="00A74E50" w:rsidRPr="007D73A8" w14:paraId="5A5D692E" w14:textId="47AD1B04" w:rsidTr="001B3ED9">
        <w:trPr>
          <w:trHeight w:val="57"/>
        </w:trPr>
        <w:tc>
          <w:tcPr>
            <w:tcW w:w="4413" w:type="dxa"/>
            <w:gridSpan w:val="3"/>
          </w:tcPr>
          <w:p w14:paraId="0252166A" w14:textId="6E8202BF" w:rsidR="00AD73E9" w:rsidRPr="007D73A8" w:rsidRDefault="0047383B" w:rsidP="007D73A8">
            <w:pPr>
              <w:spacing w:line="360" w:lineRule="auto"/>
              <w:ind w:right="-90"/>
              <w:rPr>
                <w:rFonts w:ascii="Arial" w:hAnsi="Arial" w:cs="Arial"/>
                <w:color w:val="000000" w:themeColor="text1"/>
                <w:sz w:val="13"/>
                <w:szCs w:val="13"/>
              </w:rPr>
            </w:pPr>
            <w:r w:rsidRPr="007D73A8">
              <w:rPr>
                <w:rFonts w:ascii="Arial" w:hAnsi="Arial" w:cs="Arial"/>
                <w:b/>
                <w:bCs/>
                <w:color w:val="000000" w:themeColor="text1"/>
                <w:sz w:val="13"/>
                <w:szCs w:val="13"/>
                <w:u w:val="single"/>
              </w:rPr>
              <w:t>Investment in Joint Ventures held by subsidiaries</w:t>
            </w:r>
          </w:p>
        </w:tc>
        <w:tc>
          <w:tcPr>
            <w:tcW w:w="992" w:type="dxa"/>
          </w:tcPr>
          <w:p w14:paraId="223282C1" w14:textId="77777777" w:rsidR="00AD73E9" w:rsidRPr="007D73A8" w:rsidRDefault="00AD73E9" w:rsidP="007D73A8">
            <w:pPr>
              <w:spacing w:line="360" w:lineRule="auto"/>
              <w:ind w:left="-108" w:right="-90"/>
              <w:jc w:val="center"/>
              <w:rPr>
                <w:rFonts w:ascii="Arial" w:hAnsi="Arial" w:cs="Arial"/>
                <w:color w:val="000000" w:themeColor="text1"/>
                <w:sz w:val="13"/>
                <w:szCs w:val="13"/>
              </w:rPr>
            </w:pPr>
          </w:p>
        </w:tc>
        <w:tc>
          <w:tcPr>
            <w:tcW w:w="851" w:type="dxa"/>
          </w:tcPr>
          <w:p w14:paraId="06CED9F8" w14:textId="77777777" w:rsidR="00AD73E9" w:rsidRPr="007D73A8" w:rsidRDefault="00AD73E9" w:rsidP="007D73A8">
            <w:pPr>
              <w:spacing w:line="360" w:lineRule="auto"/>
              <w:ind w:left="-90" w:right="-36"/>
              <w:jc w:val="center"/>
              <w:rPr>
                <w:rFonts w:ascii="Arial" w:hAnsi="Arial" w:cs="Arial"/>
                <w:color w:val="000000" w:themeColor="text1"/>
                <w:sz w:val="13"/>
                <w:szCs w:val="13"/>
              </w:rPr>
            </w:pPr>
          </w:p>
        </w:tc>
        <w:tc>
          <w:tcPr>
            <w:tcW w:w="992" w:type="dxa"/>
          </w:tcPr>
          <w:p w14:paraId="488CBDE2" w14:textId="77777777" w:rsidR="00AD73E9" w:rsidRPr="007D73A8" w:rsidRDefault="00AD73E9" w:rsidP="007D73A8">
            <w:pPr>
              <w:spacing w:line="360" w:lineRule="auto"/>
              <w:ind w:left="-90" w:right="-36"/>
              <w:jc w:val="center"/>
              <w:rPr>
                <w:rFonts w:ascii="Arial" w:hAnsi="Arial" w:cs="Arial"/>
                <w:color w:val="000000" w:themeColor="text1"/>
                <w:sz w:val="13"/>
                <w:szCs w:val="13"/>
              </w:rPr>
            </w:pPr>
          </w:p>
        </w:tc>
        <w:tc>
          <w:tcPr>
            <w:tcW w:w="850" w:type="dxa"/>
          </w:tcPr>
          <w:p w14:paraId="08347703" w14:textId="77777777" w:rsidR="0047383B" w:rsidRPr="007D73A8" w:rsidRDefault="0047383B" w:rsidP="007D73A8">
            <w:pPr>
              <w:spacing w:line="360" w:lineRule="auto"/>
              <w:ind w:left="-90" w:right="-36"/>
              <w:jc w:val="center"/>
              <w:rPr>
                <w:rFonts w:ascii="Arial" w:hAnsi="Arial" w:cs="Arial"/>
                <w:color w:val="000000" w:themeColor="text1"/>
                <w:sz w:val="13"/>
                <w:szCs w:val="13"/>
              </w:rPr>
            </w:pPr>
          </w:p>
        </w:tc>
        <w:tc>
          <w:tcPr>
            <w:tcW w:w="996" w:type="dxa"/>
          </w:tcPr>
          <w:p w14:paraId="76206E84" w14:textId="77777777" w:rsidR="0047383B" w:rsidRPr="007D73A8" w:rsidRDefault="0047383B" w:rsidP="007D73A8">
            <w:pPr>
              <w:spacing w:line="360" w:lineRule="auto"/>
              <w:ind w:left="-90" w:right="-36"/>
              <w:jc w:val="center"/>
              <w:rPr>
                <w:rFonts w:ascii="Arial" w:hAnsi="Arial" w:cs="Arial"/>
                <w:color w:val="000000" w:themeColor="text1"/>
                <w:sz w:val="13"/>
                <w:szCs w:val="13"/>
              </w:rPr>
            </w:pPr>
          </w:p>
        </w:tc>
      </w:tr>
      <w:tr w:rsidR="001C1B02" w:rsidRPr="007D73A8" w14:paraId="66BFDC1A" w14:textId="643E8F83" w:rsidTr="00EB0398">
        <w:trPr>
          <w:trHeight w:val="490"/>
        </w:trPr>
        <w:tc>
          <w:tcPr>
            <w:tcW w:w="1578" w:type="dxa"/>
            <w:vAlign w:val="bottom"/>
          </w:tcPr>
          <w:p w14:paraId="34A0459C" w14:textId="77777777" w:rsidR="001C1B02" w:rsidRPr="007D73A8" w:rsidRDefault="001C1B02" w:rsidP="001C1B02">
            <w:pPr>
              <w:spacing w:line="360"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Siam GNE Solar     </w:t>
            </w:r>
          </w:p>
          <w:p w14:paraId="4C9900FF" w14:textId="1F5288D0" w:rsidR="001C1B02" w:rsidRPr="007D73A8" w:rsidRDefault="001C1B02" w:rsidP="001C1B02">
            <w:pPr>
              <w:spacing w:line="360"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   Energy Co., Ltd</w:t>
            </w:r>
          </w:p>
        </w:tc>
        <w:tc>
          <w:tcPr>
            <w:tcW w:w="1984" w:type="dxa"/>
            <w:vAlign w:val="bottom"/>
          </w:tcPr>
          <w:p w14:paraId="7C6A7B96" w14:textId="77777777" w:rsidR="001C1B02" w:rsidRDefault="001C1B02" w:rsidP="001C1B02">
            <w:pPr>
              <w:spacing w:line="360" w:lineRule="auto"/>
              <w:ind w:left="-90" w:right="-198"/>
              <w:rPr>
                <w:rFonts w:ascii="Arial" w:hAnsi="Arial" w:cs="Arial"/>
                <w:color w:val="000000" w:themeColor="text1"/>
                <w:sz w:val="13"/>
                <w:szCs w:val="13"/>
              </w:rPr>
            </w:pPr>
            <w:r w:rsidRPr="007D73A8">
              <w:rPr>
                <w:rFonts w:ascii="Arial" w:hAnsi="Arial" w:cs="Arial"/>
                <w:color w:val="000000" w:themeColor="text1"/>
                <w:sz w:val="13"/>
                <w:szCs w:val="13"/>
              </w:rPr>
              <w:t>Generate and transmit</w:t>
            </w:r>
            <w:r>
              <w:rPr>
                <w:rFonts w:ascii="Arial" w:hAnsi="Arial" w:cs="Arial"/>
                <w:color w:val="000000" w:themeColor="text1"/>
                <w:sz w:val="13"/>
                <w:szCs w:val="13"/>
              </w:rPr>
              <w:t xml:space="preserve"> </w:t>
            </w:r>
            <w:r w:rsidRPr="007D73A8">
              <w:rPr>
                <w:rFonts w:ascii="Arial" w:hAnsi="Arial" w:cs="Arial"/>
                <w:color w:val="000000" w:themeColor="text1"/>
                <w:sz w:val="13"/>
                <w:szCs w:val="13"/>
              </w:rPr>
              <w:t xml:space="preserve">electric </w:t>
            </w:r>
          </w:p>
          <w:p w14:paraId="24C81712" w14:textId="1338BB14" w:rsidR="001C1B02" w:rsidRPr="007D73A8" w:rsidRDefault="001C1B02" w:rsidP="001C1B02">
            <w:pPr>
              <w:spacing w:line="360" w:lineRule="auto"/>
              <w:ind w:left="-90" w:right="-198"/>
              <w:rPr>
                <w:rFonts w:ascii="Arial" w:hAnsi="Arial" w:cs="Arial"/>
                <w:color w:val="000000" w:themeColor="text1"/>
                <w:sz w:val="13"/>
                <w:szCs w:val="13"/>
                <w:cs/>
              </w:rPr>
            </w:pPr>
            <w:r>
              <w:rPr>
                <w:rFonts w:ascii="Arial" w:hAnsi="Arial" w:cs="Arial"/>
                <w:color w:val="000000" w:themeColor="text1"/>
                <w:sz w:val="13"/>
                <w:szCs w:val="13"/>
              </w:rPr>
              <w:t xml:space="preserve">    </w:t>
            </w:r>
            <w:r w:rsidRPr="007D73A8">
              <w:rPr>
                <w:rFonts w:ascii="Arial" w:hAnsi="Arial" w:cs="Arial"/>
                <w:color w:val="000000" w:themeColor="text1"/>
                <w:sz w:val="13"/>
                <w:szCs w:val="13"/>
              </w:rPr>
              <w:t>from renewable</w:t>
            </w:r>
            <w:r>
              <w:rPr>
                <w:rFonts w:ascii="Arial" w:hAnsi="Arial" w:cs="Arial"/>
                <w:color w:val="000000" w:themeColor="text1"/>
                <w:sz w:val="13"/>
                <w:szCs w:val="13"/>
              </w:rPr>
              <w:t xml:space="preserve"> </w:t>
            </w:r>
            <w:r w:rsidRPr="007D73A8">
              <w:rPr>
                <w:rFonts w:ascii="Arial" w:hAnsi="Arial" w:cs="Arial"/>
                <w:color w:val="000000" w:themeColor="text1"/>
                <w:sz w:val="13"/>
                <w:szCs w:val="13"/>
              </w:rPr>
              <w:t>energy</w:t>
            </w:r>
          </w:p>
        </w:tc>
        <w:tc>
          <w:tcPr>
            <w:tcW w:w="851" w:type="dxa"/>
            <w:vAlign w:val="bottom"/>
          </w:tcPr>
          <w:p w14:paraId="0845B0AA" w14:textId="77777777" w:rsidR="001C1B02" w:rsidRPr="007D73A8" w:rsidRDefault="001C1B02" w:rsidP="001C1B02">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50</w:t>
            </w:r>
          </w:p>
          <w:p w14:paraId="2B29DE9D" w14:textId="0D203AE4" w:rsidR="001C1B02" w:rsidRPr="007D73A8" w:rsidRDefault="001C1B02" w:rsidP="001C1B02">
            <w:pPr>
              <w:spacing w:line="360" w:lineRule="auto"/>
              <w:ind w:right="-36"/>
              <w:rPr>
                <w:rFonts w:ascii="Arial" w:hAnsi="Arial" w:cs="Arial"/>
                <w:color w:val="000000" w:themeColor="text1"/>
                <w:sz w:val="13"/>
                <w:szCs w:val="13"/>
              </w:rPr>
            </w:pPr>
          </w:p>
        </w:tc>
        <w:tc>
          <w:tcPr>
            <w:tcW w:w="992" w:type="dxa"/>
            <w:vAlign w:val="bottom"/>
          </w:tcPr>
          <w:p w14:paraId="416AA2BA" w14:textId="323F1C2C" w:rsidR="001C1B02" w:rsidRPr="007D73A8" w:rsidRDefault="001C1B02" w:rsidP="001C1B02">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50</w:t>
            </w:r>
          </w:p>
          <w:p w14:paraId="004DF50C" w14:textId="32F19369" w:rsidR="001C1B02" w:rsidRPr="007D73A8" w:rsidRDefault="001C1B02" w:rsidP="001C1B02">
            <w:pPr>
              <w:spacing w:line="360" w:lineRule="auto"/>
              <w:ind w:right="-36"/>
              <w:rPr>
                <w:rFonts w:ascii="Arial" w:hAnsi="Arial" w:cs="Arial"/>
                <w:color w:val="000000" w:themeColor="text1"/>
                <w:sz w:val="13"/>
                <w:szCs w:val="13"/>
              </w:rPr>
            </w:pPr>
          </w:p>
        </w:tc>
        <w:tc>
          <w:tcPr>
            <w:tcW w:w="851" w:type="dxa"/>
          </w:tcPr>
          <w:p w14:paraId="49BE6FD3" w14:textId="2A208255" w:rsidR="001C1B02" w:rsidRPr="007D73A8" w:rsidRDefault="007D7DFA" w:rsidP="001C1B02">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12,918</w:t>
            </w:r>
          </w:p>
        </w:tc>
        <w:tc>
          <w:tcPr>
            <w:tcW w:w="992" w:type="dxa"/>
            <w:vAlign w:val="bottom"/>
          </w:tcPr>
          <w:p w14:paraId="3DF1671A" w14:textId="692C0447" w:rsidR="001C1B02" w:rsidRPr="007D73A8" w:rsidRDefault="001C1B02" w:rsidP="001C1B02">
            <w:pP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12,427</w:t>
            </w:r>
          </w:p>
          <w:p w14:paraId="29D4E0C6" w14:textId="710D18D3" w:rsidR="001C1B02" w:rsidRPr="007D73A8" w:rsidRDefault="001C1B02" w:rsidP="001C1B02">
            <w:pPr>
              <w:spacing w:line="360" w:lineRule="auto"/>
              <w:rPr>
                <w:rFonts w:ascii="Arial" w:hAnsi="Arial" w:cs="Arial"/>
                <w:color w:val="000000" w:themeColor="text1"/>
                <w:sz w:val="13"/>
                <w:szCs w:val="13"/>
              </w:rPr>
            </w:pPr>
          </w:p>
        </w:tc>
        <w:tc>
          <w:tcPr>
            <w:tcW w:w="850" w:type="dxa"/>
          </w:tcPr>
          <w:p w14:paraId="299476D3" w14:textId="3B185D65" w:rsidR="001C1B02" w:rsidRPr="007D73A8" w:rsidRDefault="001C1B02" w:rsidP="001C1B02">
            <w:pPr>
              <w:spacing w:line="360" w:lineRule="auto"/>
              <w:jc w:val="center"/>
              <w:rPr>
                <w:rFonts w:ascii="Arial" w:hAnsi="Arial" w:cs="Arial"/>
                <w:color w:val="000000" w:themeColor="text1"/>
                <w:sz w:val="13"/>
                <w:szCs w:val="13"/>
              </w:rPr>
            </w:pPr>
            <w:r w:rsidRPr="007D73A8">
              <w:rPr>
                <w:rFonts w:ascii="Arial" w:hAnsi="Arial" w:cs="Arial"/>
                <w:color w:val="000000" w:themeColor="text1"/>
                <w:sz w:val="13"/>
                <w:szCs w:val="13"/>
              </w:rPr>
              <w:t xml:space="preserve">   -</w:t>
            </w:r>
          </w:p>
        </w:tc>
        <w:tc>
          <w:tcPr>
            <w:tcW w:w="996" w:type="dxa"/>
          </w:tcPr>
          <w:p w14:paraId="7655F6C5" w14:textId="536D4279" w:rsidR="001C1B02" w:rsidRPr="007D73A8" w:rsidRDefault="001C1B02" w:rsidP="001C1B02">
            <w:pPr>
              <w:spacing w:line="360" w:lineRule="auto"/>
              <w:jc w:val="center"/>
              <w:rPr>
                <w:rFonts w:ascii="Arial" w:hAnsi="Arial" w:cs="Arial"/>
                <w:color w:val="000000" w:themeColor="text1"/>
                <w:sz w:val="13"/>
                <w:szCs w:val="13"/>
              </w:rPr>
            </w:pPr>
            <w:r w:rsidRPr="007D73A8">
              <w:rPr>
                <w:rFonts w:ascii="Arial" w:hAnsi="Arial" w:cs="Arial"/>
                <w:color w:val="000000" w:themeColor="text1"/>
                <w:sz w:val="13"/>
                <w:szCs w:val="13"/>
              </w:rPr>
              <w:t xml:space="preserve">   -</w:t>
            </w:r>
          </w:p>
        </w:tc>
      </w:tr>
      <w:tr w:rsidR="001C1B02" w:rsidRPr="007D73A8" w14:paraId="456DD201" w14:textId="4CB4B42D" w:rsidTr="00EB0398">
        <w:trPr>
          <w:trHeight w:val="273"/>
        </w:trPr>
        <w:tc>
          <w:tcPr>
            <w:tcW w:w="1578" w:type="dxa"/>
            <w:vAlign w:val="bottom"/>
          </w:tcPr>
          <w:p w14:paraId="2AED3367" w14:textId="77777777" w:rsidR="001C1B02" w:rsidRPr="007D73A8" w:rsidRDefault="001C1B02" w:rsidP="001C1B02">
            <w:pPr>
              <w:spacing w:line="360"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TTCL Gas Power </w:t>
            </w:r>
          </w:p>
          <w:p w14:paraId="5A8C1B4A" w14:textId="7B94DF6B" w:rsidR="001C1B02" w:rsidRPr="007D73A8" w:rsidRDefault="001C1B02" w:rsidP="001C1B02">
            <w:pPr>
              <w:spacing w:line="360" w:lineRule="auto"/>
              <w:ind w:right="-36"/>
              <w:rPr>
                <w:rFonts w:ascii="Arial" w:hAnsi="Arial" w:cs="Arial"/>
                <w:color w:val="000000" w:themeColor="text1"/>
                <w:sz w:val="13"/>
                <w:szCs w:val="13"/>
                <w:cs/>
              </w:rPr>
            </w:pPr>
            <w:r w:rsidRPr="007D73A8">
              <w:rPr>
                <w:rFonts w:ascii="Arial" w:hAnsi="Arial" w:cs="Arial"/>
                <w:color w:val="000000" w:themeColor="text1"/>
                <w:sz w:val="13"/>
                <w:szCs w:val="13"/>
                <w:cs/>
              </w:rPr>
              <w:t xml:space="preserve">     </w:t>
            </w:r>
            <w:r w:rsidRPr="007D73A8">
              <w:rPr>
                <w:rFonts w:ascii="Arial" w:hAnsi="Arial" w:cs="Arial"/>
                <w:color w:val="000000" w:themeColor="text1"/>
                <w:sz w:val="13"/>
                <w:szCs w:val="13"/>
              </w:rPr>
              <w:t>Pte. Ltd</w:t>
            </w:r>
          </w:p>
        </w:tc>
        <w:tc>
          <w:tcPr>
            <w:tcW w:w="1984" w:type="dxa"/>
            <w:vAlign w:val="bottom"/>
          </w:tcPr>
          <w:p w14:paraId="25391D7E" w14:textId="77777777" w:rsidR="001C1B02" w:rsidRPr="007D73A8" w:rsidRDefault="001C1B02" w:rsidP="001C1B02">
            <w:pPr>
              <w:spacing w:line="360" w:lineRule="auto"/>
              <w:ind w:left="-90" w:right="-198"/>
              <w:rPr>
                <w:rFonts w:ascii="Arial" w:hAnsi="Arial" w:cs="Arial"/>
                <w:color w:val="000000" w:themeColor="text1"/>
                <w:sz w:val="13"/>
                <w:szCs w:val="13"/>
              </w:rPr>
            </w:pPr>
            <w:r w:rsidRPr="007D73A8">
              <w:rPr>
                <w:rFonts w:ascii="Arial" w:hAnsi="Arial" w:cs="Arial"/>
                <w:color w:val="000000" w:themeColor="text1"/>
                <w:sz w:val="13"/>
                <w:szCs w:val="13"/>
              </w:rPr>
              <w:t>Invest in energy business</w:t>
            </w:r>
          </w:p>
          <w:p w14:paraId="4BFFC4BE" w14:textId="30B4DAC2" w:rsidR="001C1B02" w:rsidRPr="007D73A8" w:rsidRDefault="001C1B02" w:rsidP="001C1B02">
            <w:pPr>
              <w:spacing w:line="360" w:lineRule="auto"/>
              <w:ind w:left="-90" w:right="-198"/>
              <w:rPr>
                <w:rFonts w:ascii="Arial" w:hAnsi="Arial" w:cs="Arial"/>
                <w:color w:val="000000" w:themeColor="text1"/>
                <w:sz w:val="13"/>
                <w:szCs w:val="13"/>
              </w:rPr>
            </w:pPr>
          </w:p>
        </w:tc>
        <w:tc>
          <w:tcPr>
            <w:tcW w:w="851" w:type="dxa"/>
            <w:vAlign w:val="bottom"/>
          </w:tcPr>
          <w:p w14:paraId="7497301D" w14:textId="77777777" w:rsidR="001C1B02" w:rsidRPr="007D73A8" w:rsidRDefault="001C1B02" w:rsidP="001C1B02">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40</w:t>
            </w:r>
          </w:p>
          <w:p w14:paraId="2E2B8537" w14:textId="12DA71F9" w:rsidR="001C1B02" w:rsidRPr="007D73A8" w:rsidRDefault="001C1B02" w:rsidP="001C1B02">
            <w:pPr>
              <w:spacing w:line="360" w:lineRule="auto"/>
              <w:ind w:right="-36"/>
              <w:jc w:val="center"/>
              <w:rPr>
                <w:rFonts w:ascii="Arial" w:hAnsi="Arial" w:cs="Arial"/>
                <w:color w:val="000000" w:themeColor="text1"/>
                <w:sz w:val="13"/>
                <w:szCs w:val="13"/>
              </w:rPr>
            </w:pPr>
          </w:p>
        </w:tc>
        <w:tc>
          <w:tcPr>
            <w:tcW w:w="992" w:type="dxa"/>
            <w:vAlign w:val="bottom"/>
          </w:tcPr>
          <w:p w14:paraId="0E122648" w14:textId="77777777" w:rsidR="001C1B02" w:rsidRPr="007D73A8" w:rsidRDefault="001C1B02" w:rsidP="001C1B02">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40</w:t>
            </w:r>
          </w:p>
          <w:p w14:paraId="56A260CD" w14:textId="4B476C4A" w:rsidR="001C1B02" w:rsidRPr="007D73A8" w:rsidRDefault="001C1B02" w:rsidP="001C1B02">
            <w:pPr>
              <w:spacing w:line="360" w:lineRule="auto"/>
              <w:ind w:right="-36"/>
              <w:jc w:val="center"/>
              <w:rPr>
                <w:rFonts w:ascii="Arial" w:hAnsi="Arial" w:cs="Arial"/>
                <w:color w:val="000000" w:themeColor="text1"/>
                <w:sz w:val="13"/>
                <w:szCs w:val="13"/>
                <w:cs/>
              </w:rPr>
            </w:pPr>
          </w:p>
        </w:tc>
        <w:tc>
          <w:tcPr>
            <w:tcW w:w="851" w:type="dxa"/>
          </w:tcPr>
          <w:p w14:paraId="2E687FCD" w14:textId="67A8F5C5" w:rsidR="001C1B02" w:rsidRPr="007D73A8" w:rsidRDefault="008909CF" w:rsidP="001C1B02">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1,310,</w:t>
            </w:r>
            <w:r w:rsidR="007D7DFA">
              <w:rPr>
                <w:rFonts w:ascii="Arial" w:hAnsi="Arial" w:cs="Arial"/>
                <w:color w:val="000000" w:themeColor="text1"/>
                <w:sz w:val="13"/>
                <w:szCs w:val="13"/>
              </w:rPr>
              <w:t>520</w:t>
            </w:r>
          </w:p>
        </w:tc>
        <w:tc>
          <w:tcPr>
            <w:tcW w:w="992" w:type="dxa"/>
            <w:vAlign w:val="bottom"/>
          </w:tcPr>
          <w:p w14:paraId="7EC0E6FF" w14:textId="77777777" w:rsidR="001C1B02" w:rsidRPr="007D73A8" w:rsidRDefault="001C1B02" w:rsidP="001C1B02">
            <w:pP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1,245,336</w:t>
            </w:r>
          </w:p>
          <w:p w14:paraId="79FBA174" w14:textId="3C50B1C7" w:rsidR="001C1B02" w:rsidRPr="007D73A8" w:rsidRDefault="001C1B02" w:rsidP="001C1B02">
            <w:pPr>
              <w:spacing w:line="360" w:lineRule="auto"/>
              <w:jc w:val="right"/>
              <w:rPr>
                <w:rFonts w:ascii="Arial" w:hAnsi="Arial" w:cs="Arial"/>
                <w:color w:val="000000" w:themeColor="text1"/>
                <w:sz w:val="13"/>
                <w:szCs w:val="13"/>
              </w:rPr>
            </w:pPr>
          </w:p>
        </w:tc>
        <w:tc>
          <w:tcPr>
            <w:tcW w:w="850" w:type="dxa"/>
            <w:vAlign w:val="bottom"/>
          </w:tcPr>
          <w:p w14:paraId="30C3C65B" w14:textId="77777777" w:rsidR="001C1B02" w:rsidRPr="007D73A8" w:rsidRDefault="001C1B02" w:rsidP="001C1B02">
            <w:pPr>
              <w:spacing w:line="360"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7D73A8">
              <w:rPr>
                <w:rFonts w:ascii="Arial" w:hAnsi="Arial" w:cs="Arial"/>
                <w:color w:val="000000" w:themeColor="text1"/>
                <w:sz w:val="13"/>
                <w:szCs w:val="13"/>
              </w:rPr>
              <w:t xml:space="preserve"> -</w:t>
            </w:r>
          </w:p>
          <w:p w14:paraId="2DEC7AD9" w14:textId="65D9D46A" w:rsidR="001C1B02" w:rsidRPr="007D73A8" w:rsidRDefault="001C1B02" w:rsidP="001C1B02">
            <w:pPr>
              <w:spacing w:line="360" w:lineRule="auto"/>
              <w:ind w:right="-36"/>
              <w:jc w:val="center"/>
              <w:rPr>
                <w:rFonts w:ascii="Arial" w:hAnsi="Arial" w:cs="Arial"/>
                <w:color w:val="000000" w:themeColor="text1"/>
                <w:sz w:val="13"/>
                <w:szCs w:val="13"/>
              </w:rPr>
            </w:pPr>
          </w:p>
        </w:tc>
        <w:tc>
          <w:tcPr>
            <w:tcW w:w="996" w:type="dxa"/>
            <w:vAlign w:val="bottom"/>
          </w:tcPr>
          <w:p w14:paraId="6B070EE2" w14:textId="2C95B121" w:rsidR="001C1B02" w:rsidRPr="007D73A8" w:rsidRDefault="001C1B02" w:rsidP="001C1B02">
            <w:pPr>
              <w:spacing w:line="360"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7D73A8">
              <w:rPr>
                <w:rFonts w:ascii="Arial" w:hAnsi="Arial" w:cs="Arial"/>
                <w:color w:val="000000" w:themeColor="text1"/>
                <w:sz w:val="13"/>
                <w:szCs w:val="13"/>
              </w:rPr>
              <w:t xml:space="preserve"> -</w:t>
            </w:r>
          </w:p>
          <w:p w14:paraId="69F2A5C3" w14:textId="322B435C" w:rsidR="001C1B02" w:rsidRPr="007D73A8" w:rsidRDefault="001C1B02" w:rsidP="001C1B02">
            <w:pPr>
              <w:spacing w:line="360" w:lineRule="auto"/>
              <w:ind w:right="-36"/>
              <w:jc w:val="center"/>
              <w:rPr>
                <w:rFonts w:ascii="Arial" w:hAnsi="Arial" w:cs="Arial"/>
                <w:color w:val="000000" w:themeColor="text1"/>
                <w:sz w:val="13"/>
                <w:szCs w:val="13"/>
              </w:rPr>
            </w:pPr>
          </w:p>
        </w:tc>
      </w:tr>
      <w:tr w:rsidR="001C1B02" w:rsidRPr="007D73A8" w14:paraId="2DB15BD3" w14:textId="51A2E067" w:rsidTr="00EB0398">
        <w:trPr>
          <w:trHeight w:val="634"/>
        </w:trPr>
        <w:tc>
          <w:tcPr>
            <w:tcW w:w="1578" w:type="dxa"/>
            <w:tcBorders>
              <w:bottom w:val="nil"/>
            </w:tcBorders>
            <w:vAlign w:val="bottom"/>
          </w:tcPr>
          <w:p w14:paraId="4508F7C5" w14:textId="411D2FD5" w:rsidR="001C1B02" w:rsidRPr="007D73A8" w:rsidRDefault="001C1B02" w:rsidP="001C1B02">
            <w:pPr>
              <w:spacing w:line="360" w:lineRule="auto"/>
              <w:ind w:left="162" w:right="-36" w:hanging="162"/>
              <w:rPr>
                <w:rFonts w:ascii="Arial" w:hAnsi="Arial" w:cs="Arial"/>
                <w:color w:val="000000" w:themeColor="text1"/>
                <w:sz w:val="13"/>
                <w:szCs w:val="13"/>
              </w:rPr>
            </w:pPr>
            <w:r w:rsidRPr="007D73A8">
              <w:rPr>
                <w:rFonts w:ascii="Arial" w:hAnsi="Arial" w:cs="Arial"/>
                <w:color w:val="000000" w:themeColor="text1"/>
                <w:sz w:val="13"/>
                <w:szCs w:val="13"/>
              </w:rPr>
              <w:t>Toyo Thai Power Myanmar Co., Ltd</w:t>
            </w:r>
          </w:p>
          <w:p w14:paraId="211E5BBD" w14:textId="04162CFE" w:rsidR="001C1B02" w:rsidRPr="007D73A8" w:rsidRDefault="001C1B02" w:rsidP="001C1B02">
            <w:pPr>
              <w:spacing w:line="360" w:lineRule="auto"/>
              <w:ind w:left="162" w:right="-36" w:hanging="162"/>
              <w:rPr>
                <w:rFonts w:ascii="Arial" w:hAnsi="Arial" w:cs="Arial"/>
                <w:color w:val="000000" w:themeColor="text1"/>
                <w:sz w:val="13"/>
                <w:szCs w:val="13"/>
              </w:rPr>
            </w:pPr>
          </w:p>
        </w:tc>
        <w:tc>
          <w:tcPr>
            <w:tcW w:w="1984" w:type="dxa"/>
            <w:tcBorders>
              <w:bottom w:val="nil"/>
            </w:tcBorders>
            <w:vAlign w:val="bottom"/>
          </w:tcPr>
          <w:p w14:paraId="36392168" w14:textId="77777777" w:rsidR="001C1B02" w:rsidRPr="007D73A8" w:rsidRDefault="001C1B02" w:rsidP="001C1B02">
            <w:pPr>
              <w:spacing w:line="360" w:lineRule="auto"/>
              <w:ind w:left="-90" w:right="-198"/>
              <w:rPr>
                <w:rFonts w:ascii="Arial" w:hAnsi="Arial" w:cs="Arial"/>
                <w:color w:val="000000" w:themeColor="text1"/>
                <w:sz w:val="13"/>
                <w:szCs w:val="13"/>
              </w:rPr>
            </w:pPr>
            <w:r w:rsidRPr="007D73A8">
              <w:rPr>
                <w:rFonts w:ascii="Arial" w:hAnsi="Arial" w:cs="Arial"/>
                <w:color w:val="000000" w:themeColor="text1"/>
                <w:sz w:val="13"/>
                <w:szCs w:val="13"/>
              </w:rPr>
              <w:t xml:space="preserve">Generate and transmit </w:t>
            </w:r>
          </w:p>
          <w:p w14:paraId="49931E38" w14:textId="1A845DAF" w:rsidR="001C1B02" w:rsidRPr="007D73A8" w:rsidRDefault="001C1B02" w:rsidP="001C1B02">
            <w:pPr>
              <w:spacing w:line="360" w:lineRule="auto"/>
              <w:ind w:left="-90" w:right="-198"/>
              <w:rPr>
                <w:rFonts w:ascii="Arial" w:hAnsi="Arial" w:cs="Arial"/>
                <w:color w:val="000000" w:themeColor="text1"/>
                <w:sz w:val="13"/>
                <w:szCs w:val="13"/>
              </w:rPr>
            </w:pPr>
            <w:r w:rsidRPr="007D73A8">
              <w:rPr>
                <w:rFonts w:ascii="Arial" w:hAnsi="Arial" w:cs="Arial"/>
                <w:color w:val="000000" w:themeColor="text1"/>
                <w:sz w:val="13"/>
                <w:szCs w:val="13"/>
              </w:rPr>
              <w:t xml:space="preserve"> </w:t>
            </w:r>
            <w:r>
              <w:rPr>
                <w:rFonts w:ascii="Arial" w:hAnsi="Arial" w:cs="Arial"/>
                <w:color w:val="000000" w:themeColor="text1"/>
                <w:sz w:val="13"/>
                <w:szCs w:val="13"/>
              </w:rPr>
              <w:t xml:space="preserve">  </w:t>
            </w:r>
            <w:r w:rsidRPr="007D73A8">
              <w:rPr>
                <w:rFonts w:ascii="Arial" w:hAnsi="Arial" w:cs="Arial"/>
                <w:color w:val="000000" w:themeColor="text1"/>
                <w:sz w:val="13"/>
                <w:szCs w:val="13"/>
              </w:rPr>
              <w:t xml:space="preserve"> electricity from combined</w:t>
            </w:r>
          </w:p>
          <w:p w14:paraId="608DFE1E" w14:textId="2EC136D5" w:rsidR="001C1B02" w:rsidRPr="007D73A8" w:rsidRDefault="001C1B02" w:rsidP="001C1B02">
            <w:pPr>
              <w:spacing w:line="360" w:lineRule="auto"/>
              <w:ind w:left="-90" w:right="-366"/>
              <w:rPr>
                <w:rFonts w:ascii="Arial" w:hAnsi="Arial" w:cs="Arial"/>
                <w:color w:val="000000" w:themeColor="text1"/>
                <w:sz w:val="13"/>
                <w:szCs w:val="13"/>
              </w:rPr>
            </w:pPr>
            <w:r w:rsidRPr="007D73A8">
              <w:rPr>
                <w:rFonts w:ascii="Arial" w:hAnsi="Arial" w:cs="Arial"/>
                <w:color w:val="000000" w:themeColor="text1"/>
                <w:sz w:val="13"/>
                <w:szCs w:val="13"/>
              </w:rPr>
              <w:t xml:space="preserve"> </w:t>
            </w:r>
            <w:r>
              <w:rPr>
                <w:rFonts w:ascii="Arial" w:hAnsi="Arial" w:cs="Arial"/>
                <w:color w:val="000000" w:themeColor="text1"/>
                <w:sz w:val="13"/>
                <w:szCs w:val="13"/>
              </w:rPr>
              <w:t xml:space="preserve">  </w:t>
            </w:r>
            <w:r w:rsidRPr="007D73A8">
              <w:rPr>
                <w:rFonts w:ascii="Arial" w:hAnsi="Arial" w:cs="Arial"/>
                <w:color w:val="000000" w:themeColor="text1"/>
                <w:sz w:val="13"/>
                <w:szCs w:val="13"/>
              </w:rPr>
              <w:t xml:space="preserve"> cycle gas turbine power plant</w:t>
            </w:r>
          </w:p>
        </w:tc>
        <w:tc>
          <w:tcPr>
            <w:tcW w:w="851" w:type="dxa"/>
            <w:tcBorders>
              <w:bottom w:val="nil"/>
            </w:tcBorders>
            <w:vAlign w:val="bottom"/>
          </w:tcPr>
          <w:p w14:paraId="671DB7E0" w14:textId="77777777" w:rsidR="001C1B02" w:rsidRPr="007D73A8" w:rsidRDefault="001C1B02" w:rsidP="001C1B02">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43</w:t>
            </w:r>
          </w:p>
          <w:p w14:paraId="7A240994" w14:textId="77777777" w:rsidR="001C1B02" w:rsidRPr="007D73A8" w:rsidRDefault="001C1B02" w:rsidP="001C1B02">
            <w:pPr>
              <w:spacing w:line="360" w:lineRule="auto"/>
              <w:ind w:right="-36"/>
              <w:jc w:val="center"/>
              <w:rPr>
                <w:rFonts w:ascii="Arial" w:hAnsi="Arial" w:cs="Arial"/>
                <w:color w:val="000000" w:themeColor="text1"/>
                <w:sz w:val="13"/>
                <w:szCs w:val="13"/>
              </w:rPr>
            </w:pPr>
          </w:p>
          <w:p w14:paraId="425A9E10" w14:textId="1C3E209A" w:rsidR="001C1B02" w:rsidRPr="007D73A8" w:rsidRDefault="001C1B02" w:rsidP="001C1B02">
            <w:pPr>
              <w:spacing w:line="360" w:lineRule="auto"/>
              <w:ind w:right="-36"/>
              <w:jc w:val="center"/>
              <w:rPr>
                <w:rFonts w:ascii="Arial" w:hAnsi="Arial" w:cs="Arial"/>
                <w:color w:val="000000" w:themeColor="text1"/>
                <w:sz w:val="13"/>
                <w:szCs w:val="13"/>
              </w:rPr>
            </w:pPr>
          </w:p>
        </w:tc>
        <w:tc>
          <w:tcPr>
            <w:tcW w:w="992" w:type="dxa"/>
            <w:tcBorders>
              <w:bottom w:val="nil"/>
            </w:tcBorders>
            <w:vAlign w:val="bottom"/>
          </w:tcPr>
          <w:p w14:paraId="72EA643E" w14:textId="77777777" w:rsidR="001C1B02" w:rsidRPr="007D73A8" w:rsidRDefault="001C1B02" w:rsidP="001C1B02">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43</w:t>
            </w:r>
          </w:p>
          <w:p w14:paraId="243F4A21" w14:textId="77777777" w:rsidR="001C1B02" w:rsidRPr="007D73A8" w:rsidRDefault="001C1B02" w:rsidP="001C1B02">
            <w:pPr>
              <w:spacing w:line="360" w:lineRule="auto"/>
              <w:ind w:right="-36"/>
              <w:jc w:val="center"/>
              <w:rPr>
                <w:rFonts w:ascii="Arial" w:hAnsi="Arial" w:cs="Arial"/>
                <w:color w:val="000000" w:themeColor="text1"/>
                <w:sz w:val="13"/>
                <w:szCs w:val="13"/>
              </w:rPr>
            </w:pPr>
          </w:p>
          <w:p w14:paraId="15B5FF41" w14:textId="2B0B8FA2" w:rsidR="001C1B02" w:rsidRPr="007D73A8" w:rsidRDefault="001C1B02" w:rsidP="001C1B02">
            <w:pPr>
              <w:spacing w:line="360" w:lineRule="auto"/>
              <w:ind w:right="-36"/>
              <w:jc w:val="center"/>
              <w:rPr>
                <w:rFonts w:ascii="Arial" w:hAnsi="Arial" w:cs="Arial"/>
                <w:color w:val="000000" w:themeColor="text1"/>
                <w:sz w:val="13"/>
                <w:szCs w:val="13"/>
                <w:cs/>
              </w:rPr>
            </w:pPr>
          </w:p>
        </w:tc>
        <w:tc>
          <w:tcPr>
            <w:tcW w:w="851" w:type="dxa"/>
            <w:tcBorders>
              <w:bottom w:val="nil"/>
            </w:tcBorders>
          </w:tcPr>
          <w:p w14:paraId="020E2B79" w14:textId="280CA120" w:rsidR="001C1B02" w:rsidRPr="007D73A8" w:rsidRDefault="008909CF" w:rsidP="001C1B02">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173,067</w:t>
            </w:r>
          </w:p>
        </w:tc>
        <w:tc>
          <w:tcPr>
            <w:tcW w:w="992" w:type="dxa"/>
            <w:tcBorders>
              <w:bottom w:val="nil"/>
            </w:tcBorders>
            <w:vAlign w:val="bottom"/>
          </w:tcPr>
          <w:p w14:paraId="48E1E00D" w14:textId="77777777" w:rsidR="001C1B02" w:rsidRPr="007D73A8" w:rsidRDefault="001C1B02" w:rsidP="001C1B02">
            <w:pP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165,910</w:t>
            </w:r>
          </w:p>
          <w:p w14:paraId="1C5D400C" w14:textId="77777777" w:rsidR="001C1B02" w:rsidRPr="007D73A8" w:rsidRDefault="001C1B02" w:rsidP="001C1B02">
            <w:pPr>
              <w:spacing w:line="360" w:lineRule="auto"/>
              <w:jc w:val="right"/>
              <w:rPr>
                <w:rFonts w:ascii="Arial" w:hAnsi="Arial" w:cs="Arial"/>
                <w:color w:val="000000" w:themeColor="text1"/>
                <w:sz w:val="13"/>
                <w:szCs w:val="13"/>
              </w:rPr>
            </w:pPr>
          </w:p>
          <w:p w14:paraId="74A65FAD" w14:textId="3CA87C52" w:rsidR="001C1B02" w:rsidRPr="007D73A8" w:rsidRDefault="001C1B02" w:rsidP="001C1B02">
            <w:pPr>
              <w:spacing w:line="360" w:lineRule="auto"/>
              <w:jc w:val="right"/>
              <w:rPr>
                <w:rFonts w:ascii="Arial" w:hAnsi="Arial" w:cs="Arial"/>
                <w:color w:val="000000" w:themeColor="text1"/>
                <w:sz w:val="13"/>
                <w:szCs w:val="13"/>
              </w:rPr>
            </w:pPr>
          </w:p>
        </w:tc>
        <w:tc>
          <w:tcPr>
            <w:tcW w:w="850" w:type="dxa"/>
            <w:tcBorders>
              <w:bottom w:val="nil"/>
            </w:tcBorders>
            <w:vAlign w:val="bottom"/>
          </w:tcPr>
          <w:p w14:paraId="619D62A7" w14:textId="77777777" w:rsidR="001C1B02" w:rsidRPr="007D73A8" w:rsidRDefault="001C1B02" w:rsidP="001C1B02">
            <w:pP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83,794</w:t>
            </w:r>
          </w:p>
          <w:p w14:paraId="6DDE9973" w14:textId="77777777" w:rsidR="001C1B02" w:rsidRPr="007D73A8" w:rsidRDefault="001C1B02" w:rsidP="001C1B02">
            <w:pPr>
              <w:spacing w:line="360" w:lineRule="auto"/>
              <w:jc w:val="right"/>
              <w:rPr>
                <w:rFonts w:ascii="Arial" w:hAnsi="Arial" w:cs="Arial"/>
                <w:color w:val="000000" w:themeColor="text1"/>
                <w:sz w:val="13"/>
                <w:szCs w:val="13"/>
              </w:rPr>
            </w:pPr>
          </w:p>
          <w:p w14:paraId="68551A33" w14:textId="0215DE8D" w:rsidR="001C1B02" w:rsidRPr="007D73A8" w:rsidRDefault="001C1B02" w:rsidP="001C1B02">
            <w:pPr>
              <w:spacing w:line="360" w:lineRule="auto"/>
              <w:jc w:val="right"/>
              <w:rPr>
                <w:rFonts w:ascii="Arial" w:hAnsi="Arial" w:cs="Arial"/>
                <w:color w:val="000000" w:themeColor="text1"/>
                <w:sz w:val="13"/>
                <w:szCs w:val="13"/>
              </w:rPr>
            </w:pPr>
          </w:p>
        </w:tc>
        <w:tc>
          <w:tcPr>
            <w:tcW w:w="996" w:type="dxa"/>
            <w:tcBorders>
              <w:bottom w:val="nil"/>
            </w:tcBorders>
            <w:vAlign w:val="bottom"/>
          </w:tcPr>
          <w:p w14:paraId="7BBC2AE0" w14:textId="34B582AC" w:rsidR="001C1B02" w:rsidRPr="007D73A8" w:rsidRDefault="001C1B02" w:rsidP="001C1B02">
            <w:pP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83,794</w:t>
            </w:r>
          </w:p>
          <w:p w14:paraId="7CC5CD22" w14:textId="77777777" w:rsidR="001C1B02" w:rsidRPr="007D73A8" w:rsidRDefault="001C1B02" w:rsidP="001C1B02">
            <w:pPr>
              <w:spacing w:line="360" w:lineRule="auto"/>
              <w:jc w:val="right"/>
              <w:rPr>
                <w:rFonts w:ascii="Arial" w:hAnsi="Arial" w:cs="Arial"/>
                <w:color w:val="000000" w:themeColor="text1"/>
                <w:sz w:val="13"/>
                <w:szCs w:val="13"/>
              </w:rPr>
            </w:pPr>
          </w:p>
          <w:p w14:paraId="144C2D19" w14:textId="10E6D213" w:rsidR="001C1B02" w:rsidRPr="007D73A8" w:rsidRDefault="001C1B02" w:rsidP="001C1B02">
            <w:pPr>
              <w:spacing w:line="360" w:lineRule="auto"/>
              <w:jc w:val="right"/>
              <w:rPr>
                <w:rFonts w:ascii="Arial" w:hAnsi="Arial" w:cs="Arial"/>
                <w:color w:val="000000" w:themeColor="text1"/>
                <w:sz w:val="13"/>
                <w:szCs w:val="13"/>
              </w:rPr>
            </w:pPr>
          </w:p>
        </w:tc>
      </w:tr>
      <w:tr w:rsidR="001C1B02" w:rsidRPr="007D73A8" w14:paraId="65EC6FA7" w14:textId="01135C9E" w:rsidTr="00EB0398">
        <w:trPr>
          <w:trHeight w:val="281"/>
        </w:trPr>
        <w:tc>
          <w:tcPr>
            <w:tcW w:w="1578" w:type="dxa"/>
            <w:tcBorders>
              <w:bottom w:val="nil"/>
            </w:tcBorders>
            <w:vAlign w:val="bottom"/>
          </w:tcPr>
          <w:p w14:paraId="081C6E52" w14:textId="056ABD87" w:rsidR="001C1B02" w:rsidRPr="007D73A8" w:rsidRDefault="001C1B02" w:rsidP="001C1B02">
            <w:pPr>
              <w:spacing w:line="360" w:lineRule="auto"/>
              <w:ind w:left="162" w:right="-36" w:hanging="162"/>
              <w:jc w:val="both"/>
              <w:rPr>
                <w:rFonts w:ascii="Arial" w:hAnsi="Arial" w:cs="Arial"/>
                <w:color w:val="000000" w:themeColor="text1"/>
                <w:sz w:val="13"/>
                <w:szCs w:val="13"/>
                <w:cs/>
              </w:rPr>
            </w:pPr>
            <w:r w:rsidRPr="007D73A8">
              <w:rPr>
                <w:rFonts w:ascii="Arial" w:hAnsi="Arial" w:cs="Arial"/>
                <w:color w:val="000000" w:themeColor="text1"/>
                <w:sz w:val="13"/>
                <w:szCs w:val="13"/>
              </w:rPr>
              <w:t>Total</w:t>
            </w:r>
          </w:p>
        </w:tc>
        <w:tc>
          <w:tcPr>
            <w:tcW w:w="1984" w:type="dxa"/>
            <w:tcBorders>
              <w:bottom w:val="nil"/>
            </w:tcBorders>
            <w:vAlign w:val="bottom"/>
          </w:tcPr>
          <w:p w14:paraId="45C0E9E6" w14:textId="77777777" w:rsidR="001C1B02" w:rsidRPr="007D73A8" w:rsidRDefault="001C1B02" w:rsidP="001C1B02">
            <w:pPr>
              <w:spacing w:line="360" w:lineRule="auto"/>
              <w:ind w:left="-90" w:right="-198"/>
              <w:rPr>
                <w:rFonts w:ascii="Arial" w:hAnsi="Arial" w:cs="Arial"/>
                <w:color w:val="000000" w:themeColor="text1"/>
                <w:sz w:val="13"/>
                <w:szCs w:val="13"/>
                <w:cs/>
              </w:rPr>
            </w:pPr>
          </w:p>
        </w:tc>
        <w:tc>
          <w:tcPr>
            <w:tcW w:w="851" w:type="dxa"/>
            <w:tcBorders>
              <w:bottom w:val="nil"/>
            </w:tcBorders>
            <w:vAlign w:val="bottom"/>
          </w:tcPr>
          <w:p w14:paraId="14D9F98B" w14:textId="77777777" w:rsidR="001C1B02" w:rsidRPr="007D73A8" w:rsidRDefault="001C1B02" w:rsidP="001C1B02">
            <w:pPr>
              <w:spacing w:line="360" w:lineRule="auto"/>
              <w:ind w:right="-36"/>
              <w:jc w:val="right"/>
              <w:rPr>
                <w:rFonts w:ascii="Arial" w:hAnsi="Arial" w:cs="Arial"/>
                <w:color w:val="000000" w:themeColor="text1"/>
                <w:sz w:val="13"/>
                <w:szCs w:val="13"/>
              </w:rPr>
            </w:pPr>
          </w:p>
        </w:tc>
        <w:tc>
          <w:tcPr>
            <w:tcW w:w="992" w:type="dxa"/>
            <w:tcBorders>
              <w:bottom w:val="nil"/>
            </w:tcBorders>
            <w:vAlign w:val="bottom"/>
          </w:tcPr>
          <w:p w14:paraId="09470CEF" w14:textId="77777777" w:rsidR="001C1B02" w:rsidRPr="007D73A8" w:rsidRDefault="001C1B02" w:rsidP="001C1B02">
            <w:pPr>
              <w:spacing w:line="360" w:lineRule="auto"/>
              <w:ind w:right="-36"/>
              <w:jc w:val="right"/>
              <w:rPr>
                <w:rFonts w:ascii="Arial" w:hAnsi="Arial" w:cs="Arial"/>
                <w:color w:val="000000" w:themeColor="text1"/>
                <w:sz w:val="13"/>
                <w:szCs w:val="13"/>
              </w:rPr>
            </w:pPr>
          </w:p>
        </w:tc>
        <w:tc>
          <w:tcPr>
            <w:tcW w:w="851" w:type="dxa"/>
            <w:tcBorders>
              <w:bottom w:val="nil"/>
            </w:tcBorders>
          </w:tcPr>
          <w:p w14:paraId="05C7F296" w14:textId="7F7DEA80" w:rsidR="001C1B02" w:rsidRPr="007D73A8" w:rsidRDefault="001C1B02" w:rsidP="001C1B02">
            <w:pPr>
              <w:pBdr>
                <w:top w:val="single" w:sz="4" w:space="1" w:color="auto"/>
                <w:bottom w:val="single" w:sz="12" w:space="1" w:color="auto"/>
              </w:pBdr>
              <w:spacing w:line="360" w:lineRule="auto"/>
              <w:jc w:val="right"/>
              <w:rPr>
                <w:rFonts w:ascii="Arial" w:hAnsi="Arial" w:cs="Arial"/>
                <w:color w:val="000000" w:themeColor="text1"/>
                <w:sz w:val="13"/>
                <w:szCs w:val="13"/>
              </w:rPr>
            </w:pPr>
            <w:r w:rsidRPr="001C1B02">
              <w:rPr>
                <w:rFonts w:ascii="Arial" w:hAnsi="Arial" w:cs="Arial"/>
                <w:color w:val="000000" w:themeColor="text1"/>
                <w:sz w:val="13"/>
                <w:szCs w:val="13"/>
              </w:rPr>
              <w:t>1,496,505</w:t>
            </w:r>
          </w:p>
        </w:tc>
        <w:tc>
          <w:tcPr>
            <w:tcW w:w="992" w:type="dxa"/>
            <w:tcBorders>
              <w:bottom w:val="nil"/>
            </w:tcBorders>
            <w:vAlign w:val="bottom"/>
          </w:tcPr>
          <w:p w14:paraId="62B21C16" w14:textId="534B1D07" w:rsidR="001C1B02" w:rsidRPr="007D73A8" w:rsidRDefault="001C1B02" w:rsidP="001C1B02">
            <w:pPr>
              <w:pBdr>
                <w:top w:val="single" w:sz="4" w:space="1" w:color="auto"/>
                <w:bottom w:val="single" w:sz="12" w:space="1" w:color="auto"/>
              </w:pBd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1,423,673</w:t>
            </w:r>
          </w:p>
        </w:tc>
        <w:tc>
          <w:tcPr>
            <w:tcW w:w="850" w:type="dxa"/>
            <w:tcBorders>
              <w:bottom w:val="nil"/>
            </w:tcBorders>
            <w:vAlign w:val="bottom"/>
          </w:tcPr>
          <w:p w14:paraId="39F065A9" w14:textId="0FB1C97D" w:rsidR="001C1B02" w:rsidRPr="007D73A8" w:rsidRDefault="001C1B02" w:rsidP="001C1B02">
            <w:pPr>
              <w:pBdr>
                <w:top w:val="single" w:sz="4" w:space="1" w:color="auto"/>
                <w:bottom w:val="single" w:sz="12" w:space="1" w:color="auto"/>
              </w:pBd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83,794</w:t>
            </w:r>
          </w:p>
        </w:tc>
        <w:tc>
          <w:tcPr>
            <w:tcW w:w="996" w:type="dxa"/>
            <w:tcBorders>
              <w:bottom w:val="nil"/>
            </w:tcBorders>
            <w:vAlign w:val="bottom"/>
          </w:tcPr>
          <w:p w14:paraId="02B0F99E" w14:textId="7F0FE95D" w:rsidR="001C1B02" w:rsidRPr="007D73A8" w:rsidRDefault="001C1B02" w:rsidP="001C1B02">
            <w:pPr>
              <w:pBdr>
                <w:top w:val="single" w:sz="4" w:space="1" w:color="auto"/>
                <w:bottom w:val="single" w:sz="12" w:space="1" w:color="auto"/>
              </w:pBd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83,794</w:t>
            </w:r>
          </w:p>
        </w:tc>
      </w:tr>
    </w:tbl>
    <w:p w14:paraId="736E8D80" w14:textId="7D7AD80E" w:rsidR="00411C65" w:rsidRPr="00762326" w:rsidRDefault="00411C65" w:rsidP="00CC5C67">
      <w:pPr>
        <w:pStyle w:val="ListParagraph"/>
        <w:spacing w:line="360" w:lineRule="auto"/>
        <w:ind w:left="426" w:right="-3"/>
        <w:rPr>
          <w:rFonts w:ascii="Arial" w:hAnsi="Arial" w:cs="Arial"/>
          <w:sz w:val="20"/>
          <w:szCs w:val="20"/>
          <w:u w:val="single"/>
          <w:lang w:val="en-US" w:bidi="th-TH"/>
        </w:rPr>
      </w:pPr>
    </w:p>
    <w:p w14:paraId="33DDC236" w14:textId="335F044F" w:rsidR="000E72A4" w:rsidRDefault="00E12DF0" w:rsidP="006869D2">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lang w:bidi="th-TH"/>
        </w:rPr>
      </w:pPr>
      <w:r>
        <w:rPr>
          <w:rFonts w:ascii="Arial" w:hAnsi="Arial" w:cs="Arial"/>
          <w:b/>
          <w:bCs/>
          <w:sz w:val="19"/>
          <w:szCs w:val="19"/>
          <w:lang w:bidi="th-TH"/>
        </w:rPr>
        <w:t xml:space="preserve">ADVANCE </w:t>
      </w:r>
      <w:r w:rsidR="009C62BE">
        <w:rPr>
          <w:rFonts w:ascii="Arial" w:hAnsi="Arial" w:cs="Arial"/>
          <w:b/>
          <w:bCs/>
          <w:sz w:val="19"/>
          <w:szCs w:val="19"/>
          <w:lang w:bidi="th-TH"/>
        </w:rPr>
        <w:t xml:space="preserve">PAYMENT FOR </w:t>
      </w:r>
      <w:r w:rsidR="00D67230">
        <w:rPr>
          <w:rFonts w:ascii="Arial" w:hAnsi="Arial" w:cs="Arial"/>
          <w:b/>
          <w:bCs/>
          <w:sz w:val="19"/>
          <w:szCs w:val="19"/>
          <w:lang w:bidi="th-TH"/>
        </w:rPr>
        <w:t>INVESTMENT</w:t>
      </w:r>
    </w:p>
    <w:p w14:paraId="6315446B" w14:textId="1B4412BC" w:rsidR="006D1247" w:rsidRDefault="006D1247" w:rsidP="006D1247">
      <w:pPr>
        <w:pStyle w:val="BodyTextIndent3"/>
        <w:tabs>
          <w:tab w:val="num" w:pos="786"/>
        </w:tabs>
        <w:spacing w:line="360" w:lineRule="auto"/>
        <w:ind w:left="459" w:firstLine="0"/>
        <w:jc w:val="thaiDistribute"/>
        <w:rPr>
          <w:rFonts w:ascii="Arial" w:hAnsi="Arial" w:cs="Arial"/>
          <w:b/>
          <w:bCs/>
          <w:sz w:val="19"/>
          <w:szCs w:val="19"/>
          <w:lang w:bidi="th-TH"/>
        </w:rPr>
      </w:pPr>
    </w:p>
    <w:p w14:paraId="1C11B731" w14:textId="34AD4952" w:rsidR="00211BC2" w:rsidRDefault="00AE6887" w:rsidP="00F32798">
      <w:pPr>
        <w:spacing w:line="360" w:lineRule="auto"/>
        <w:ind w:left="459" w:hanging="9"/>
        <w:jc w:val="thaiDistribute"/>
        <w:rPr>
          <w:rFonts w:ascii="Arial" w:hAnsi="Arial" w:cs="Arial"/>
          <w:sz w:val="19"/>
          <w:szCs w:val="19"/>
        </w:rPr>
      </w:pPr>
      <w:r w:rsidRPr="00AE6887">
        <w:rPr>
          <w:rFonts w:ascii="Arial" w:hAnsi="Arial" w:cs="Arial"/>
          <w:sz w:val="19"/>
          <w:szCs w:val="19"/>
        </w:rPr>
        <w:t>On 4 May 2020, the Board of Director's meeting of TTCL Vietnam Corporation Limited (TVC) No. 5/2020 passed a resolution to purchase of invest in Ha Tien Energy Corporation which register in Vietnam amount of VND 38,675 million which is 35% of proportion of total investment. Currently, the Company paid advance payment for investment amount of VND 22,100 million or equivalent to Baht 28.73 million. Therefore, the Company presented this amount as advance payment for investment in the statement of financial position.</w:t>
      </w:r>
    </w:p>
    <w:p w14:paraId="03FA71DB" w14:textId="77777777" w:rsidR="00AE6887" w:rsidRPr="00E77F3E" w:rsidRDefault="00AE6887">
      <w:pPr>
        <w:rPr>
          <w:rFonts w:ascii="Arial" w:hAnsi="Arial" w:cs="Arial"/>
          <w:b/>
          <w:bCs/>
          <w:sz w:val="28"/>
          <w:szCs w:val="28"/>
          <w:cs/>
        </w:rPr>
      </w:pPr>
    </w:p>
    <w:p w14:paraId="632FB85A" w14:textId="074C7ADA" w:rsidR="00B96E7E" w:rsidRPr="00A52739" w:rsidRDefault="00B96E7E" w:rsidP="006869D2">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cs/>
          <w:lang w:bidi="th-TH"/>
        </w:rPr>
      </w:pPr>
      <w:r w:rsidRPr="00A52739">
        <w:rPr>
          <w:rFonts w:ascii="Arial" w:hAnsi="Arial" w:cs="Arial"/>
          <w:b/>
          <w:bCs/>
          <w:sz w:val="19"/>
          <w:szCs w:val="19"/>
          <w:cs/>
          <w:lang w:bidi="th-TH"/>
        </w:rPr>
        <w:t>PROPERTY, PLANT AND EQUIPMENT</w:t>
      </w:r>
      <w:r w:rsidR="00FB4EE0" w:rsidRPr="00A52739">
        <w:rPr>
          <w:rFonts w:ascii="Arial" w:hAnsi="Arial" w:cs="Arial"/>
          <w:b/>
          <w:bCs/>
          <w:sz w:val="19"/>
          <w:szCs w:val="19"/>
        </w:rPr>
        <w:t xml:space="preserve"> - NET</w:t>
      </w:r>
    </w:p>
    <w:p w14:paraId="632FB85B" w14:textId="77777777" w:rsidR="00677A37" w:rsidRPr="00027B02" w:rsidRDefault="00677A37" w:rsidP="006869D2">
      <w:pPr>
        <w:spacing w:line="360" w:lineRule="auto"/>
        <w:ind w:left="426"/>
        <w:jc w:val="thaiDistribute"/>
        <w:rPr>
          <w:rFonts w:ascii="Arial" w:hAnsi="Arial" w:cs="Arial"/>
          <w:sz w:val="16"/>
          <w:szCs w:val="16"/>
        </w:rPr>
      </w:pPr>
    </w:p>
    <w:p w14:paraId="632FB85C" w14:textId="6C973139" w:rsidR="00B86046" w:rsidRDefault="006869D2" w:rsidP="00762326">
      <w:pPr>
        <w:spacing w:line="360" w:lineRule="auto"/>
        <w:ind w:left="459" w:hanging="9"/>
        <w:jc w:val="thaiDistribute"/>
        <w:rPr>
          <w:rFonts w:ascii="Arial" w:hAnsi="Arial" w:cs="Arial"/>
          <w:sz w:val="19"/>
          <w:szCs w:val="19"/>
        </w:rPr>
      </w:pPr>
      <w:r>
        <w:rPr>
          <w:rFonts w:ascii="Arial" w:hAnsi="Arial" w:cs="Arial"/>
          <w:sz w:val="19"/>
          <w:szCs w:val="19"/>
        </w:rPr>
        <w:t>T</w:t>
      </w:r>
      <w:r w:rsidR="00F60A25" w:rsidRPr="006869D2">
        <w:rPr>
          <w:rFonts w:ascii="Arial" w:hAnsi="Arial" w:cs="Arial"/>
          <w:sz w:val="19"/>
          <w:szCs w:val="19"/>
        </w:rPr>
        <w:t xml:space="preserve">he condensed </w:t>
      </w:r>
      <w:r>
        <w:rPr>
          <w:rFonts w:ascii="Arial" w:hAnsi="Arial" w:cs="Arial"/>
          <w:sz w:val="19"/>
          <w:szCs w:val="19"/>
        </w:rPr>
        <w:t>m</w:t>
      </w:r>
      <w:r w:rsidR="00677A37" w:rsidRPr="006869D2">
        <w:rPr>
          <w:rFonts w:ascii="Arial" w:hAnsi="Arial" w:cs="Arial"/>
          <w:sz w:val="19"/>
          <w:szCs w:val="19"/>
        </w:rPr>
        <w:t xml:space="preserve">ovements in the accounts for the </w:t>
      </w:r>
      <w:r w:rsidR="00A52739">
        <w:rPr>
          <w:rFonts w:ascii="Arial" w:hAnsi="Arial" w:cs="Arial"/>
          <w:sz w:val="19"/>
          <w:szCs w:val="19"/>
        </w:rPr>
        <w:t>six</w:t>
      </w:r>
      <w:r w:rsidR="00677A37" w:rsidRPr="006869D2">
        <w:rPr>
          <w:rFonts w:ascii="Arial" w:hAnsi="Arial" w:cs="Arial"/>
          <w:sz w:val="19"/>
          <w:szCs w:val="19"/>
        </w:rPr>
        <w:t xml:space="preserve">-month period ended </w:t>
      </w:r>
      <w:r w:rsidR="00A52739" w:rsidRPr="00A52739">
        <w:rPr>
          <w:rFonts w:ascii="Arial" w:hAnsi="Arial" w:cs="Arial"/>
          <w:sz w:val="19"/>
          <w:szCs w:val="19"/>
        </w:rPr>
        <w:t>30 June</w:t>
      </w:r>
      <w:r w:rsidR="00BF7B6C" w:rsidRPr="006869D2">
        <w:rPr>
          <w:rFonts w:ascii="Arial" w:hAnsi="Arial" w:cs="Arial"/>
          <w:sz w:val="19"/>
          <w:szCs w:val="19"/>
        </w:rPr>
        <w:t xml:space="preserve"> 2020</w:t>
      </w:r>
      <w:r w:rsidR="00677A37" w:rsidRPr="00463909">
        <w:rPr>
          <w:rFonts w:ascii="Arial" w:hAnsi="Arial" w:cs="Arial"/>
          <w:sz w:val="19"/>
          <w:szCs w:val="19"/>
          <w:cs/>
        </w:rPr>
        <w:t xml:space="preserve"> </w:t>
      </w:r>
      <w:r w:rsidR="0039396C" w:rsidRPr="006869D2">
        <w:rPr>
          <w:rFonts w:ascii="Arial" w:hAnsi="Arial" w:cs="Arial"/>
          <w:sz w:val="19"/>
          <w:szCs w:val="19"/>
        </w:rPr>
        <w:t>are as</w:t>
      </w:r>
      <w:r>
        <w:rPr>
          <w:rFonts w:ascii="Arial" w:hAnsi="Arial" w:cs="Arial"/>
          <w:sz w:val="19"/>
          <w:szCs w:val="19"/>
        </w:rPr>
        <w:t xml:space="preserve"> </w:t>
      </w:r>
      <w:r w:rsidR="0039396C" w:rsidRPr="006869D2">
        <w:rPr>
          <w:rFonts w:ascii="Arial" w:hAnsi="Arial" w:cs="Arial"/>
          <w:sz w:val="19"/>
          <w:szCs w:val="19"/>
        </w:rPr>
        <w:t>follow</w:t>
      </w:r>
      <w:r w:rsidR="00677A37" w:rsidRPr="006869D2">
        <w:rPr>
          <w:rFonts w:ascii="Arial" w:hAnsi="Arial" w:cs="Arial"/>
          <w:sz w:val="19"/>
          <w:szCs w:val="19"/>
        </w:rPr>
        <w:t>:</w:t>
      </w:r>
    </w:p>
    <w:p w14:paraId="20D89EBC" w14:textId="77777777" w:rsidR="00B55E70" w:rsidRPr="00B91ABE" w:rsidRDefault="00B55E70" w:rsidP="006869D2">
      <w:pPr>
        <w:spacing w:line="360" w:lineRule="auto"/>
        <w:ind w:left="426"/>
        <w:jc w:val="thaiDistribute"/>
        <w:rPr>
          <w:rFonts w:ascii="Arial" w:hAnsi="Arial" w:cs="Arial"/>
          <w:sz w:val="16"/>
          <w:szCs w:val="16"/>
        </w:rPr>
      </w:pPr>
    </w:p>
    <w:p w14:paraId="632FB85E" w14:textId="1F3B17A1" w:rsidR="00677A37" w:rsidRPr="00463909" w:rsidRDefault="0039396C" w:rsidP="00E77F3E">
      <w:pPr>
        <w:spacing w:line="360" w:lineRule="auto"/>
        <w:ind w:left="720" w:right="42"/>
        <w:jc w:val="right"/>
        <w:rPr>
          <w:rFonts w:ascii="Arial" w:hAnsi="Arial" w:cs="Arial"/>
          <w:sz w:val="19"/>
          <w:szCs w:val="19"/>
          <w:rtl/>
          <w:cs/>
        </w:rPr>
      </w:pPr>
      <w:r w:rsidRPr="00463909">
        <w:rPr>
          <w:rFonts w:ascii="Arial" w:hAnsi="Arial" w:cs="Arial"/>
          <w:sz w:val="19"/>
          <w:szCs w:val="19"/>
          <w:rtl/>
          <w:cs/>
        </w:rPr>
        <w:t>(Unit</w:t>
      </w:r>
      <w:r w:rsidR="00380A6F" w:rsidRPr="00463909">
        <w:rPr>
          <w:rFonts w:ascii="Arial" w:hAnsi="Arial" w:cs="Arial" w:hint="cs"/>
          <w:sz w:val="19"/>
          <w:szCs w:val="19"/>
          <w:rtl/>
          <w:cs/>
        </w:rPr>
        <w:t xml:space="preserve"> </w:t>
      </w:r>
      <w:r w:rsidR="00677A37" w:rsidRPr="00463909">
        <w:rPr>
          <w:rFonts w:ascii="Arial" w:hAnsi="Arial" w:cs="Arial"/>
          <w:sz w:val="19"/>
          <w:szCs w:val="19"/>
          <w:rtl/>
          <w:cs/>
        </w:rPr>
        <w:t>:</w:t>
      </w:r>
      <w:r w:rsidR="00380A6F" w:rsidRPr="00463909">
        <w:rPr>
          <w:rFonts w:ascii="Arial" w:hAnsi="Arial" w:cs="Arial" w:hint="cs"/>
          <w:sz w:val="19"/>
          <w:szCs w:val="19"/>
          <w:rtl/>
          <w:cs/>
        </w:rPr>
        <w:t xml:space="preserve"> </w:t>
      </w:r>
      <w:r w:rsidRPr="00463909">
        <w:rPr>
          <w:rFonts w:ascii="Arial" w:hAnsi="Arial" w:cs="Arial"/>
          <w:sz w:val="19"/>
          <w:szCs w:val="19"/>
          <w:rtl/>
          <w:cs/>
        </w:rPr>
        <w:t>Thousand</w:t>
      </w:r>
      <w:r w:rsidR="00677A37" w:rsidRPr="00463909">
        <w:rPr>
          <w:rFonts w:ascii="Arial" w:hAnsi="Arial" w:cs="Arial"/>
          <w:sz w:val="19"/>
          <w:szCs w:val="19"/>
          <w:rtl/>
          <w:cs/>
        </w:rPr>
        <w:t xml:space="preserve"> Baht)</w:t>
      </w:r>
    </w:p>
    <w:tbl>
      <w:tblPr>
        <w:tblW w:w="8970" w:type="dxa"/>
        <w:tblInd w:w="426" w:type="dxa"/>
        <w:tblLayout w:type="fixed"/>
        <w:tblCellMar>
          <w:left w:w="72" w:type="dxa"/>
          <w:right w:w="72" w:type="dxa"/>
        </w:tblCellMar>
        <w:tblLook w:val="0000" w:firstRow="0" w:lastRow="0" w:firstColumn="0" w:lastColumn="0" w:noHBand="0" w:noVBand="0"/>
      </w:tblPr>
      <w:tblGrid>
        <w:gridCol w:w="4470"/>
        <w:gridCol w:w="2090"/>
        <w:gridCol w:w="214"/>
        <w:gridCol w:w="2196"/>
      </w:tblGrid>
      <w:tr w:rsidR="005B2B03" w:rsidRPr="00463909" w14:paraId="632FB863" w14:textId="77777777" w:rsidTr="00E77F3E">
        <w:trPr>
          <w:cantSplit/>
          <w:trHeight w:val="284"/>
        </w:trPr>
        <w:tc>
          <w:tcPr>
            <w:tcW w:w="4470" w:type="dxa"/>
          </w:tcPr>
          <w:p w14:paraId="632FB85F" w14:textId="77777777" w:rsidR="005B2B03" w:rsidRPr="00463909" w:rsidRDefault="005B2B03" w:rsidP="00A0306F">
            <w:pPr>
              <w:spacing w:line="360" w:lineRule="auto"/>
              <w:ind w:left="34" w:hanging="34"/>
              <w:rPr>
                <w:rFonts w:ascii="Arial" w:hAnsi="Arial" w:cs="Arial"/>
                <w:sz w:val="19"/>
                <w:szCs w:val="19"/>
                <w:rtl/>
                <w:cs/>
              </w:rPr>
            </w:pPr>
          </w:p>
        </w:tc>
        <w:tc>
          <w:tcPr>
            <w:tcW w:w="2090" w:type="dxa"/>
            <w:tcBorders>
              <w:bottom w:val="single" w:sz="2" w:space="0" w:color="auto"/>
            </w:tcBorders>
          </w:tcPr>
          <w:p w14:paraId="632FB860" w14:textId="77777777" w:rsidR="005B2B03" w:rsidRPr="00463909" w:rsidRDefault="005B2B03" w:rsidP="00A0306F">
            <w:pPr>
              <w:spacing w:line="360" w:lineRule="auto"/>
              <w:jc w:val="center"/>
              <w:rPr>
                <w:rFonts w:ascii="Arial" w:hAnsi="Arial" w:cs="Arial"/>
                <w:sz w:val="19"/>
                <w:szCs w:val="19"/>
              </w:rPr>
            </w:pPr>
            <w:r w:rsidRPr="005B2B03">
              <w:rPr>
                <w:rFonts w:ascii="Arial" w:hAnsi="Arial" w:cs="Arial"/>
                <w:sz w:val="19"/>
                <w:szCs w:val="19"/>
                <w:cs/>
              </w:rPr>
              <w:t>Consolidated F/S</w:t>
            </w:r>
          </w:p>
        </w:tc>
        <w:tc>
          <w:tcPr>
            <w:tcW w:w="214" w:type="dxa"/>
          </w:tcPr>
          <w:p w14:paraId="632FB861" w14:textId="77777777" w:rsidR="005B2B03" w:rsidRPr="00463909" w:rsidRDefault="005B2B03" w:rsidP="00A0306F">
            <w:pPr>
              <w:spacing w:line="360" w:lineRule="auto"/>
              <w:jc w:val="thaiDistribute"/>
              <w:rPr>
                <w:rFonts w:ascii="Arial" w:hAnsi="Arial" w:cs="Arial"/>
                <w:sz w:val="19"/>
                <w:szCs w:val="19"/>
              </w:rPr>
            </w:pPr>
          </w:p>
        </w:tc>
        <w:tc>
          <w:tcPr>
            <w:tcW w:w="2196" w:type="dxa"/>
            <w:tcBorders>
              <w:bottom w:val="single" w:sz="4" w:space="0" w:color="auto"/>
            </w:tcBorders>
          </w:tcPr>
          <w:p w14:paraId="632FB862" w14:textId="77777777" w:rsidR="005B2B03" w:rsidRPr="00463909" w:rsidRDefault="005B2B03" w:rsidP="00A0306F">
            <w:pPr>
              <w:spacing w:line="360" w:lineRule="auto"/>
              <w:jc w:val="center"/>
              <w:rPr>
                <w:rFonts w:ascii="Arial" w:hAnsi="Arial" w:cs="Arial"/>
                <w:sz w:val="19"/>
                <w:szCs w:val="19"/>
              </w:rPr>
            </w:pPr>
            <w:r w:rsidRPr="005B2B03">
              <w:rPr>
                <w:rFonts w:ascii="Arial" w:hAnsi="Arial" w:cs="Arial"/>
                <w:sz w:val="19"/>
                <w:szCs w:val="19"/>
                <w:cs/>
              </w:rPr>
              <w:t>Separate F/S</w:t>
            </w:r>
          </w:p>
        </w:tc>
      </w:tr>
      <w:tr w:rsidR="005B2B03" w:rsidRPr="00463909" w14:paraId="632FB868" w14:textId="77777777" w:rsidTr="00E77F3E">
        <w:trPr>
          <w:cantSplit/>
          <w:trHeight w:val="300"/>
        </w:trPr>
        <w:tc>
          <w:tcPr>
            <w:tcW w:w="4470" w:type="dxa"/>
          </w:tcPr>
          <w:p w14:paraId="632FB864" w14:textId="77777777" w:rsidR="005B2B03" w:rsidRPr="00D32CC9" w:rsidRDefault="005B2B03" w:rsidP="00A0306F">
            <w:pPr>
              <w:spacing w:line="360" w:lineRule="auto"/>
              <w:ind w:left="34" w:hanging="34"/>
              <w:rPr>
                <w:rFonts w:ascii="Arial" w:hAnsi="Arial" w:cs="Arial"/>
                <w:sz w:val="14"/>
                <w:szCs w:val="14"/>
              </w:rPr>
            </w:pPr>
          </w:p>
        </w:tc>
        <w:tc>
          <w:tcPr>
            <w:tcW w:w="2090" w:type="dxa"/>
            <w:tcBorders>
              <w:top w:val="single" w:sz="2" w:space="0" w:color="auto"/>
            </w:tcBorders>
          </w:tcPr>
          <w:p w14:paraId="632FB865" w14:textId="77777777" w:rsidR="005B2B03" w:rsidRPr="00D32CC9" w:rsidRDefault="005B2B03" w:rsidP="00A0306F">
            <w:pPr>
              <w:spacing w:line="360" w:lineRule="auto"/>
              <w:ind w:left="34" w:hanging="34"/>
              <w:rPr>
                <w:rFonts w:ascii="Arial" w:hAnsi="Arial" w:cs="Arial"/>
                <w:sz w:val="14"/>
                <w:szCs w:val="14"/>
              </w:rPr>
            </w:pPr>
          </w:p>
        </w:tc>
        <w:tc>
          <w:tcPr>
            <w:tcW w:w="214" w:type="dxa"/>
          </w:tcPr>
          <w:p w14:paraId="632FB866" w14:textId="77777777" w:rsidR="005B2B03" w:rsidRPr="00D32CC9" w:rsidRDefault="005B2B03" w:rsidP="00A0306F">
            <w:pPr>
              <w:spacing w:line="360" w:lineRule="auto"/>
              <w:ind w:left="34" w:hanging="34"/>
              <w:rPr>
                <w:rFonts w:ascii="Arial" w:hAnsi="Arial" w:cs="Arial"/>
                <w:sz w:val="14"/>
                <w:szCs w:val="14"/>
              </w:rPr>
            </w:pPr>
          </w:p>
        </w:tc>
        <w:tc>
          <w:tcPr>
            <w:tcW w:w="2196" w:type="dxa"/>
            <w:tcBorders>
              <w:top w:val="single" w:sz="4" w:space="0" w:color="auto"/>
            </w:tcBorders>
          </w:tcPr>
          <w:p w14:paraId="632FB867" w14:textId="77777777" w:rsidR="005B2B03" w:rsidRPr="00D32CC9" w:rsidRDefault="005B2B03" w:rsidP="00A0306F">
            <w:pPr>
              <w:spacing w:line="360" w:lineRule="auto"/>
              <w:ind w:left="34" w:hanging="34"/>
              <w:rPr>
                <w:rFonts w:ascii="Arial" w:hAnsi="Arial" w:cs="Arial"/>
                <w:sz w:val="14"/>
                <w:szCs w:val="14"/>
              </w:rPr>
            </w:pPr>
          </w:p>
        </w:tc>
      </w:tr>
      <w:tr w:rsidR="005B2B03" w:rsidRPr="00463909" w14:paraId="632FB86D" w14:textId="77777777" w:rsidTr="00E77F3E">
        <w:trPr>
          <w:cantSplit/>
          <w:trHeight w:val="284"/>
        </w:trPr>
        <w:tc>
          <w:tcPr>
            <w:tcW w:w="4470" w:type="dxa"/>
          </w:tcPr>
          <w:p w14:paraId="632FB869" w14:textId="12FC3692" w:rsidR="005B2B03" w:rsidRPr="00463909" w:rsidRDefault="005B2B03" w:rsidP="00A0306F">
            <w:pPr>
              <w:spacing w:line="360" w:lineRule="auto"/>
              <w:ind w:left="34" w:hanging="34"/>
              <w:rPr>
                <w:rFonts w:ascii="Arial" w:hAnsi="Arial" w:cs="Arial"/>
                <w:sz w:val="19"/>
                <w:szCs w:val="19"/>
                <w:lang w:val="en-GB"/>
              </w:rPr>
            </w:pPr>
            <w:r w:rsidRPr="00463909">
              <w:rPr>
                <w:rFonts w:ascii="Arial" w:hAnsi="Arial" w:cs="Arial"/>
                <w:sz w:val="19"/>
                <w:szCs w:val="19"/>
              </w:rPr>
              <w:t>Net book value as at 1 January 20</w:t>
            </w:r>
            <w:r w:rsidR="0035087B">
              <w:rPr>
                <w:rFonts w:ascii="Arial" w:hAnsi="Arial" w:cs="Arial"/>
                <w:sz w:val="19"/>
                <w:szCs w:val="19"/>
              </w:rPr>
              <w:t>20</w:t>
            </w:r>
          </w:p>
        </w:tc>
        <w:tc>
          <w:tcPr>
            <w:tcW w:w="2090" w:type="dxa"/>
          </w:tcPr>
          <w:p w14:paraId="632FB86A" w14:textId="4CF9B794" w:rsidR="005B2B03" w:rsidRPr="00A20C5D" w:rsidRDefault="00783286" w:rsidP="00783286">
            <w:pPr>
              <w:spacing w:line="360" w:lineRule="auto"/>
              <w:ind w:left="34" w:hanging="34"/>
              <w:jc w:val="right"/>
              <w:rPr>
                <w:rFonts w:ascii="Arial" w:hAnsi="Arial" w:cs="Arial"/>
                <w:sz w:val="19"/>
                <w:szCs w:val="19"/>
              </w:rPr>
            </w:pPr>
            <w:r>
              <w:rPr>
                <w:rFonts w:ascii="Arial" w:hAnsi="Arial" w:cs="Arial"/>
                <w:sz w:val="19"/>
                <w:szCs w:val="19"/>
              </w:rPr>
              <w:t>256,246</w:t>
            </w:r>
          </w:p>
        </w:tc>
        <w:tc>
          <w:tcPr>
            <w:tcW w:w="214" w:type="dxa"/>
          </w:tcPr>
          <w:p w14:paraId="632FB86B" w14:textId="77777777" w:rsidR="005B2B03" w:rsidRPr="00A20C5D" w:rsidRDefault="005B2B03" w:rsidP="00783286">
            <w:pPr>
              <w:spacing w:line="360" w:lineRule="auto"/>
              <w:ind w:left="34" w:hanging="34"/>
              <w:jc w:val="right"/>
              <w:rPr>
                <w:rFonts w:ascii="Arial" w:hAnsi="Arial" w:cs="Arial"/>
                <w:sz w:val="19"/>
                <w:szCs w:val="19"/>
                <w:rtl/>
                <w:cs/>
              </w:rPr>
            </w:pPr>
          </w:p>
        </w:tc>
        <w:tc>
          <w:tcPr>
            <w:tcW w:w="2196" w:type="dxa"/>
          </w:tcPr>
          <w:p w14:paraId="632FB86C" w14:textId="619AE84A" w:rsidR="005B2B03" w:rsidRPr="00A20C5D" w:rsidRDefault="00783286" w:rsidP="00783286">
            <w:pPr>
              <w:spacing w:line="360" w:lineRule="auto"/>
              <w:ind w:left="34" w:hanging="34"/>
              <w:jc w:val="right"/>
              <w:rPr>
                <w:rFonts w:ascii="Arial" w:hAnsi="Arial" w:cs="Arial"/>
                <w:sz w:val="19"/>
                <w:szCs w:val="19"/>
              </w:rPr>
            </w:pPr>
            <w:r>
              <w:rPr>
                <w:rFonts w:ascii="Arial" w:hAnsi="Arial" w:cs="Arial"/>
                <w:sz w:val="19"/>
                <w:szCs w:val="19"/>
              </w:rPr>
              <w:t>40,399</w:t>
            </w:r>
          </w:p>
        </w:tc>
      </w:tr>
      <w:tr w:rsidR="00825289" w:rsidRPr="00463909" w14:paraId="64E2F96A" w14:textId="77777777" w:rsidTr="00E77F3E">
        <w:trPr>
          <w:cantSplit/>
          <w:trHeight w:val="284"/>
        </w:trPr>
        <w:tc>
          <w:tcPr>
            <w:tcW w:w="4470" w:type="dxa"/>
          </w:tcPr>
          <w:p w14:paraId="306022F9" w14:textId="278AD27E" w:rsidR="00825289" w:rsidRPr="00463909" w:rsidRDefault="00825289" w:rsidP="00825289">
            <w:pPr>
              <w:spacing w:line="360" w:lineRule="auto"/>
              <w:ind w:left="34" w:hanging="34"/>
              <w:rPr>
                <w:rFonts w:ascii="Arial" w:hAnsi="Arial" w:cs="Arial"/>
                <w:sz w:val="19"/>
                <w:szCs w:val="19"/>
              </w:rPr>
            </w:pPr>
            <w:r w:rsidRPr="00CE1596">
              <w:rPr>
                <w:rFonts w:ascii="Arial" w:hAnsi="Arial" w:cs="Arial"/>
                <w:sz w:val="19"/>
                <w:szCs w:val="19"/>
                <w:u w:val="single"/>
              </w:rPr>
              <w:t>Add</w:t>
            </w:r>
            <w:r>
              <w:rPr>
                <w:rFonts w:ascii="Arial" w:hAnsi="Arial" w:cs="Arial"/>
                <w:sz w:val="19"/>
                <w:szCs w:val="19"/>
              </w:rPr>
              <w:t xml:space="preserve"> Purchases</w:t>
            </w:r>
          </w:p>
        </w:tc>
        <w:tc>
          <w:tcPr>
            <w:tcW w:w="2090" w:type="dxa"/>
          </w:tcPr>
          <w:p w14:paraId="732A75AF" w14:textId="179F340C" w:rsidR="00825289" w:rsidRPr="00A20C5D" w:rsidRDefault="00ED434C" w:rsidP="00825289">
            <w:pPr>
              <w:spacing w:line="360" w:lineRule="auto"/>
              <w:ind w:left="34" w:hanging="34"/>
              <w:jc w:val="right"/>
              <w:rPr>
                <w:rFonts w:ascii="Arial" w:hAnsi="Arial" w:cs="Arial"/>
                <w:sz w:val="19"/>
                <w:szCs w:val="19"/>
              </w:rPr>
            </w:pPr>
            <w:r>
              <w:rPr>
                <w:rFonts w:ascii="Arial" w:hAnsi="Arial" w:cs="Arial"/>
                <w:sz w:val="19"/>
                <w:szCs w:val="19"/>
              </w:rPr>
              <w:t>5,329</w:t>
            </w:r>
          </w:p>
        </w:tc>
        <w:tc>
          <w:tcPr>
            <w:tcW w:w="214" w:type="dxa"/>
          </w:tcPr>
          <w:p w14:paraId="3EF1A280" w14:textId="77777777" w:rsidR="00825289" w:rsidRPr="00A20C5D" w:rsidRDefault="00825289" w:rsidP="00825289">
            <w:pPr>
              <w:spacing w:line="360" w:lineRule="auto"/>
              <w:ind w:left="34" w:hanging="34"/>
              <w:jc w:val="right"/>
              <w:rPr>
                <w:rFonts w:ascii="Arial" w:hAnsi="Arial" w:cs="Arial"/>
                <w:sz w:val="19"/>
                <w:szCs w:val="19"/>
                <w:rtl/>
                <w:cs/>
              </w:rPr>
            </w:pPr>
          </w:p>
        </w:tc>
        <w:tc>
          <w:tcPr>
            <w:tcW w:w="2196" w:type="dxa"/>
            <w:vAlign w:val="center"/>
          </w:tcPr>
          <w:p w14:paraId="56F3DFF1" w14:textId="426AB175" w:rsidR="00825289" w:rsidRPr="00A20C5D" w:rsidRDefault="00825289" w:rsidP="00825289">
            <w:pPr>
              <w:spacing w:line="360" w:lineRule="auto"/>
              <w:ind w:left="34" w:hanging="34"/>
              <w:jc w:val="right"/>
              <w:rPr>
                <w:rFonts w:ascii="Arial" w:hAnsi="Arial" w:cs="Arial"/>
                <w:sz w:val="19"/>
                <w:szCs w:val="19"/>
              </w:rPr>
            </w:pPr>
            <w:r w:rsidRPr="00825289">
              <w:rPr>
                <w:rFonts w:ascii="Arial" w:hAnsi="Arial" w:cs="Arial"/>
                <w:sz w:val="19"/>
                <w:szCs w:val="19"/>
              </w:rPr>
              <w:t>3,126</w:t>
            </w:r>
          </w:p>
        </w:tc>
      </w:tr>
      <w:tr w:rsidR="00825289" w:rsidRPr="00463909" w14:paraId="1BAA1809" w14:textId="77777777" w:rsidTr="00E77F3E">
        <w:trPr>
          <w:cantSplit/>
          <w:trHeight w:val="284"/>
        </w:trPr>
        <w:tc>
          <w:tcPr>
            <w:tcW w:w="4470" w:type="dxa"/>
          </w:tcPr>
          <w:p w14:paraId="55D7A9B0" w14:textId="4C0B0DA8" w:rsidR="00825289" w:rsidRPr="003C33AA" w:rsidRDefault="00825289" w:rsidP="00825289">
            <w:pPr>
              <w:spacing w:line="360" w:lineRule="auto"/>
              <w:ind w:left="34" w:hanging="34"/>
              <w:rPr>
                <w:rFonts w:ascii="Arial" w:hAnsi="Arial" w:cstheme="minorBidi"/>
                <w:sz w:val="19"/>
                <w:szCs w:val="19"/>
              </w:rPr>
            </w:pPr>
            <w:r w:rsidRPr="00CE1596">
              <w:rPr>
                <w:rFonts w:ascii="Arial" w:hAnsi="Arial" w:cs="Arial"/>
                <w:sz w:val="19"/>
                <w:szCs w:val="19"/>
                <w:u w:val="single"/>
              </w:rPr>
              <w:t>Less</w:t>
            </w:r>
            <w:r>
              <w:rPr>
                <w:rFonts w:ascii="Arial" w:hAnsi="Arial" w:cs="Arial"/>
                <w:sz w:val="19"/>
                <w:szCs w:val="19"/>
              </w:rPr>
              <w:t xml:space="preserve"> </w:t>
            </w:r>
            <w:r w:rsidRPr="001F10E5">
              <w:rPr>
                <w:rFonts w:ascii="Arial" w:hAnsi="Arial" w:cs="Arial"/>
                <w:sz w:val="19"/>
                <w:szCs w:val="19"/>
              </w:rPr>
              <w:t>Write-off</w:t>
            </w:r>
          </w:p>
        </w:tc>
        <w:tc>
          <w:tcPr>
            <w:tcW w:w="2090" w:type="dxa"/>
          </w:tcPr>
          <w:p w14:paraId="4D95A2AC" w14:textId="77152A37" w:rsidR="00825289" w:rsidRPr="00A20C5D" w:rsidRDefault="00D87DDC" w:rsidP="00825289">
            <w:pPr>
              <w:spacing w:line="360" w:lineRule="auto"/>
              <w:ind w:left="34" w:hanging="34"/>
              <w:jc w:val="right"/>
              <w:rPr>
                <w:rFonts w:ascii="Arial" w:hAnsi="Arial" w:cs="Arial"/>
                <w:sz w:val="19"/>
                <w:szCs w:val="19"/>
              </w:rPr>
            </w:pPr>
            <w:r>
              <w:rPr>
                <w:rFonts w:ascii="Arial" w:hAnsi="Arial" w:cs="Arial"/>
                <w:sz w:val="19"/>
                <w:szCs w:val="19"/>
              </w:rPr>
              <w:t>(3)</w:t>
            </w:r>
          </w:p>
        </w:tc>
        <w:tc>
          <w:tcPr>
            <w:tcW w:w="214" w:type="dxa"/>
          </w:tcPr>
          <w:p w14:paraId="008E833E" w14:textId="77777777" w:rsidR="00825289" w:rsidRPr="00A20C5D" w:rsidRDefault="00825289" w:rsidP="00825289">
            <w:pPr>
              <w:spacing w:line="360" w:lineRule="auto"/>
              <w:ind w:left="34" w:hanging="34"/>
              <w:jc w:val="right"/>
              <w:rPr>
                <w:rFonts w:ascii="Arial" w:hAnsi="Arial" w:cs="Arial"/>
                <w:sz w:val="19"/>
                <w:szCs w:val="19"/>
                <w:rtl/>
                <w:cs/>
              </w:rPr>
            </w:pPr>
          </w:p>
        </w:tc>
        <w:tc>
          <w:tcPr>
            <w:tcW w:w="2196" w:type="dxa"/>
            <w:vAlign w:val="center"/>
          </w:tcPr>
          <w:p w14:paraId="764DA46E" w14:textId="1226A1A2" w:rsidR="00825289" w:rsidRPr="00A20C5D" w:rsidRDefault="00825289" w:rsidP="00825289">
            <w:pPr>
              <w:spacing w:line="360" w:lineRule="auto"/>
              <w:ind w:left="34" w:right="300" w:hanging="34"/>
              <w:jc w:val="right"/>
              <w:rPr>
                <w:rFonts w:ascii="Arial" w:hAnsi="Arial" w:cs="Arial"/>
                <w:sz w:val="19"/>
                <w:szCs w:val="19"/>
              </w:rPr>
            </w:pPr>
            <w:r w:rsidRPr="00825289">
              <w:rPr>
                <w:rFonts w:ascii="Arial" w:hAnsi="Arial" w:cs="Arial"/>
                <w:sz w:val="19"/>
                <w:szCs w:val="19"/>
              </w:rPr>
              <w:t xml:space="preserve">                     -</w:t>
            </w:r>
          </w:p>
        </w:tc>
      </w:tr>
      <w:tr w:rsidR="00825289" w:rsidRPr="00463909" w14:paraId="632FB872" w14:textId="77777777" w:rsidTr="00E77F3E">
        <w:trPr>
          <w:cantSplit/>
          <w:trHeight w:val="284"/>
        </w:trPr>
        <w:tc>
          <w:tcPr>
            <w:tcW w:w="4470" w:type="dxa"/>
          </w:tcPr>
          <w:p w14:paraId="632FB86E" w14:textId="7E7CC189" w:rsidR="00825289" w:rsidRPr="00A30425" w:rsidRDefault="00825289" w:rsidP="00825289">
            <w:pPr>
              <w:spacing w:line="360" w:lineRule="auto"/>
              <w:ind w:left="34" w:hanging="34"/>
              <w:rPr>
                <w:rFonts w:ascii="Arial" w:hAnsi="Arial" w:cstheme="minorBidi"/>
                <w:sz w:val="19"/>
                <w:szCs w:val="19"/>
                <w:cs/>
              </w:rPr>
            </w:pPr>
            <w:r>
              <w:rPr>
                <w:rFonts w:ascii="Arial" w:hAnsi="Arial" w:cs="Arial"/>
                <w:sz w:val="19"/>
                <w:szCs w:val="19"/>
              </w:rPr>
              <w:t xml:space="preserve">         </w:t>
            </w:r>
            <w:r w:rsidRPr="00720F24">
              <w:rPr>
                <w:rFonts w:ascii="Arial" w:hAnsi="Arial" w:cs="Arial"/>
                <w:sz w:val="19"/>
                <w:szCs w:val="19"/>
              </w:rPr>
              <w:t>Depreciation</w:t>
            </w:r>
            <w:r>
              <w:rPr>
                <w:rFonts w:ascii="Arial" w:hAnsi="Arial" w:cs="Arial"/>
                <w:sz w:val="19"/>
                <w:szCs w:val="19"/>
              </w:rPr>
              <w:t xml:space="preserve"> for the period</w:t>
            </w:r>
          </w:p>
        </w:tc>
        <w:tc>
          <w:tcPr>
            <w:tcW w:w="2090" w:type="dxa"/>
            <w:vAlign w:val="center"/>
          </w:tcPr>
          <w:p w14:paraId="632FB86F" w14:textId="056BB1FC" w:rsidR="00825289" w:rsidRPr="004F10F8" w:rsidRDefault="00D87DDC" w:rsidP="00825289">
            <w:pPr>
              <w:spacing w:line="360" w:lineRule="auto"/>
              <w:ind w:left="34" w:hanging="34"/>
              <w:jc w:val="right"/>
              <w:rPr>
                <w:rFonts w:ascii="Arial" w:hAnsi="Arial" w:cs="Arial"/>
                <w:sz w:val="19"/>
                <w:szCs w:val="19"/>
              </w:rPr>
            </w:pPr>
            <w:r>
              <w:rPr>
                <w:rFonts w:ascii="Arial" w:hAnsi="Arial" w:cs="Arial"/>
                <w:sz w:val="19"/>
                <w:szCs w:val="19"/>
              </w:rPr>
              <w:t>(8,203)</w:t>
            </w:r>
          </w:p>
        </w:tc>
        <w:tc>
          <w:tcPr>
            <w:tcW w:w="214" w:type="dxa"/>
            <w:vAlign w:val="center"/>
          </w:tcPr>
          <w:p w14:paraId="632FB870" w14:textId="77777777" w:rsidR="00825289" w:rsidRPr="00463909" w:rsidRDefault="00825289" w:rsidP="00825289">
            <w:pPr>
              <w:tabs>
                <w:tab w:val="left" w:pos="3390"/>
              </w:tabs>
              <w:spacing w:line="360" w:lineRule="auto"/>
              <w:ind w:left="426"/>
              <w:jc w:val="right"/>
              <w:rPr>
                <w:rFonts w:ascii="Arial" w:hAnsi="Arial" w:cs="Arial"/>
                <w:sz w:val="19"/>
                <w:szCs w:val="19"/>
                <w:cs/>
                <w:lang w:val="en-GB"/>
              </w:rPr>
            </w:pPr>
          </w:p>
        </w:tc>
        <w:tc>
          <w:tcPr>
            <w:tcW w:w="2196" w:type="dxa"/>
            <w:vAlign w:val="center"/>
          </w:tcPr>
          <w:p w14:paraId="632FB871" w14:textId="6F138C4E" w:rsidR="00825289" w:rsidRPr="00825289" w:rsidRDefault="00825289" w:rsidP="00825289">
            <w:pPr>
              <w:spacing w:line="360" w:lineRule="auto"/>
              <w:ind w:left="34" w:hanging="34"/>
              <w:jc w:val="right"/>
              <w:rPr>
                <w:rFonts w:ascii="Arial" w:hAnsi="Arial" w:cs="Arial"/>
                <w:sz w:val="19"/>
                <w:szCs w:val="19"/>
                <w:cs/>
              </w:rPr>
            </w:pPr>
            <w:r w:rsidRPr="00825289">
              <w:rPr>
                <w:rFonts w:ascii="Arial" w:hAnsi="Arial" w:cs="Arial"/>
                <w:sz w:val="19"/>
                <w:szCs w:val="19"/>
              </w:rPr>
              <w:t>(6,275)</w:t>
            </w:r>
          </w:p>
        </w:tc>
      </w:tr>
      <w:tr w:rsidR="00825289" w:rsidRPr="00463909" w14:paraId="632FB877" w14:textId="77777777" w:rsidTr="00E77F3E">
        <w:trPr>
          <w:cantSplit/>
          <w:trHeight w:val="284"/>
        </w:trPr>
        <w:tc>
          <w:tcPr>
            <w:tcW w:w="4470" w:type="dxa"/>
          </w:tcPr>
          <w:p w14:paraId="46206EF5" w14:textId="77777777" w:rsidR="00825289" w:rsidRPr="005A0CD7" w:rsidRDefault="00825289" w:rsidP="00825289">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Exchange differences from financial statements  </w:t>
            </w:r>
          </w:p>
          <w:p w14:paraId="632FB873" w14:textId="654D8B56" w:rsidR="00825289" w:rsidRPr="00720F24" w:rsidRDefault="00825289" w:rsidP="00825289">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    translation</w:t>
            </w:r>
          </w:p>
        </w:tc>
        <w:tc>
          <w:tcPr>
            <w:tcW w:w="2090" w:type="dxa"/>
            <w:vAlign w:val="center"/>
          </w:tcPr>
          <w:p w14:paraId="49C6E8B1" w14:textId="77777777" w:rsidR="00825289" w:rsidRDefault="00825289" w:rsidP="00825289">
            <w:pPr>
              <w:spacing w:line="360" w:lineRule="auto"/>
              <w:ind w:left="34" w:hanging="34"/>
              <w:jc w:val="right"/>
              <w:rPr>
                <w:rFonts w:ascii="Arial" w:hAnsi="Arial" w:cs="Arial"/>
                <w:sz w:val="19"/>
                <w:szCs w:val="19"/>
              </w:rPr>
            </w:pPr>
          </w:p>
          <w:p w14:paraId="632FB874" w14:textId="77AFA685" w:rsidR="00D87DDC" w:rsidRPr="004F10F8" w:rsidRDefault="00D87DDC" w:rsidP="00825289">
            <w:pPr>
              <w:spacing w:line="360" w:lineRule="auto"/>
              <w:ind w:left="34" w:hanging="34"/>
              <w:jc w:val="right"/>
              <w:rPr>
                <w:rFonts w:ascii="Arial" w:hAnsi="Arial" w:cs="Arial"/>
                <w:sz w:val="19"/>
                <w:szCs w:val="19"/>
              </w:rPr>
            </w:pPr>
            <w:r>
              <w:rPr>
                <w:rFonts w:ascii="Arial" w:hAnsi="Arial" w:cs="Arial"/>
                <w:sz w:val="19"/>
                <w:szCs w:val="19"/>
              </w:rPr>
              <w:t>4,064</w:t>
            </w:r>
          </w:p>
        </w:tc>
        <w:tc>
          <w:tcPr>
            <w:tcW w:w="214" w:type="dxa"/>
            <w:vAlign w:val="center"/>
          </w:tcPr>
          <w:p w14:paraId="632FB875" w14:textId="77777777" w:rsidR="00825289" w:rsidRPr="00463909" w:rsidRDefault="00825289" w:rsidP="00825289">
            <w:pPr>
              <w:tabs>
                <w:tab w:val="left" w:pos="3390"/>
              </w:tabs>
              <w:spacing w:line="360" w:lineRule="auto"/>
              <w:ind w:left="426"/>
              <w:jc w:val="right"/>
              <w:rPr>
                <w:rFonts w:ascii="Arial" w:hAnsi="Arial" w:cs="Arial"/>
                <w:sz w:val="19"/>
                <w:szCs w:val="19"/>
                <w:cs/>
                <w:lang w:val="en-GB"/>
              </w:rPr>
            </w:pPr>
          </w:p>
        </w:tc>
        <w:tc>
          <w:tcPr>
            <w:tcW w:w="2196" w:type="dxa"/>
            <w:vAlign w:val="center"/>
          </w:tcPr>
          <w:p w14:paraId="614981AC" w14:textId="77777777" w:rsidR="00825289" w:rsidRDefault="00825289" w:rsidP="00825289">
            <w:pPr>
              <w:spacing w:line="360" w:lineRule="auto"/>
              <w:ind w:left="34" w:hanging="34"/>
              <w:jc w:val="right"/>
              <w:rPr>
                <w:rFonts w:ascii="Arial" w:hAnsi="Arial" w:cs="Arial"/>
                <w:sz w:val="19"/>
                <w:szCs w:val="19"/>
              </w:rPr>
            </w:pPr>
            <w:r w:rsidRPr="00825289">
              <w:rPr>
                <w:rFonts w:ascii="Arial" w:hAnsi="Arial" w:cs="Arial"/>
                <w:sz w:val="19"/>
                <w:szCs w:val="19"/>
              </w:rPr>
              <w:t xml:space="preserve">                     </w:t>
            </w:r>
          </w:p>
          <w:p w14:paraId="632FB876" w14:textId="4AA97064" w:rsidR="00825289" w:rsidRPr="00825289" w:rsidRDefault="00825289" w:rsidP="00825289">
            <w:pPr>
              <w:spacing w:line="360" w:lineRule="auto"/>
              <w:ind w:left="34" w:right="300" w:hanging="34"/>
              <w:jc w:val="right"/>
              <w:rPr>
                <w:rFonts w:ascii="Arial" w:hAnsi="Arial" w:cs="Arial"/>
                <w:sz w:val="19"/>
                <w:szCs w:val="19"/>
              </w:rPr>
            </w:pPr>
            <w:r w:rsidRPr="00825289">
              <w:rPr>
                <w:rFonts w:ascii="Arial" w:hAnsi="Arial" w:cs="Arial"/>
                <w:sz w:val="19"/>
                <w:szCs w:val="19"/>
              </w:rPr>
              <w:t>-</w:t>
            </w:r>
          </w:p>
        </w:tc>
      </w:tr>
      <w:tr w:rsidR="00825289" w:rsidRPr="00463909" w14:paraId="632FB87C" w14:textId="77777777" w:rsidTr="00E77F3E">
        <w:trPr>
          <w:cantSplit/>
          <w:trHeight w:val="284"/>
        </w:trPr>
        <w:tc>
          <w:tcPr>
            <w:tcW w:w="4470" w:type="dxa"/>
          </w:tcPr>
          <w:p w14:paraId="632FB878" w14:textId="06B4BFA2" w:rsidR="00825289" w:rsidRPr="00463909" w:rsidRDefault="00825289" w:rsidP="00825289">
            <w:pPr>
              <w:spacing w:line="360" w:lineRule="auto"/>
              <w:ind w:left="34" w:hanging="34"/>
              <w:rPr>
                <w:rFonts w:ascii="Arial" w:hAnsi="Arial" w:cs="Arial"/>
                <w:sz w:val="19"/>
                <w:szCs w:val="19"/>
                <w:rtl/>
                <w:cs/>
                <w:lang w:val="en-GB"/>
              </w:rPr>
            </w:pPr>
            <w:r w:rsidRPr="00463909">
              <w:rPr>
                <w:rFonts w:ascii="Arial" w:hAnsi="Arial" w:cs="Arial"/>
                <w:sz w:val="19"/>
                <w:szCs w:val="19"/>
              </w:rPr>
              <w:t xml:space="preserve">Net book value as at </w:t>
            </w:r>
            <w:r w:rsidRPr="00A52739">
              <w:rPr>
                <w:rFonts w:ascii="Arial" w:hAnsi="Arial" w:cs="Arial"/>
                <w:sz w:val="19"/>
                <w:szCs w:val="19"/>
                <w:lang w:val="en-GB"/>
              </w:rPr>
              <w:t>30 June</w:t>
            </w:r>
            <w:r w:rsidRPr="0035087B">
              <w:rPr>
                <w:rFonts w:ascii="Arial" w:hAnsi="Arial" w:cs="Arial"/>
                <w:sz w:val="19"/>
                <w:szCs w:val="19"/>
                <w:lang w:val="en-GB"/>
              </w:rPr>
              <w:t xml:space="preserve"> 2020</w:t>
            </w:r>
          </w:p>
        </w:tc>
        <w:tc>
          <w:tcPr>
            <w:tcW w:w="2090" w:type="dxa"/>
            <w:tcBorders>
              <w:top w:val="single" w:sz="4" w:space="0" w:color="auto"/>
              <w:bottom w:val="single" w:sz="12" w:space="0" w:color="auto"/>
            </w:tcBorders>
          </w:tcPr>
          <w:p w14:paraId="632FB879" w14:textId="6F5A9ED6" w:rsidR="00825289" w:rsidRPr="004F10F8" w:rsidRDefault="00D87DDC" w:rsidP="00825289">
            <w:pPr>
              <w:spacing w:line="360" w:lineRule="auto"/>
              <w:ind w:left="34" w:hanging="34"/>
              <w:jc w:val="right"/>
              <w:rPr>
                <w:rFonts w:ascii="Arial" w:hAnsi="Arial" w:cs="Arial"/>
                <w:sz w:val="19"/>
                <w:szCs w:val="19"/>
              </w:rPr>
            </w:pPr>
            <w:r>
              <w:rPr>
                <w:rFonts w:ascii="Arial" w:hAnsi="Arial" w:cs="Arial"/>
                <w:sz w:val="19"/>
                <w:szCs w:val="19"/>
              </w:rPr>
              <w:t>257,433</w:t>
            </w:r>
          </w:p>
        </w:tc>
        <w:tc>
          <w:tcPr>
            <w:tcW w:w="214" w:type="dxa"/>
          </w:tcPr>
          <w:p w14:paraId="632FB87A" w14:textId="77777777" w:rsidR="00825289" w:rsidRPr="00463909" w:rsidRDefault="00825289" w:rsidP="00825289">
            <w:pPr>
              <w:tabs>
                <w:tab w:val="left" w:pos="3390"/>
              </w:tabs>
              <w:spacing w:line="360" w:lineRule="auto"/>
              <w:ind w:left="426"/>
              <w:jc w:val="thaiDistribute"/>
              <w:rPr>
                <w:rFonts w:ascii="Arial" w:hAnsi="Arial" w:cs="Arial"/>
                <w:sz w:val="19"/>
                <w:szCs w:val="19"/>
                <w:cs/>
                <w:lang w:val="en-GB"/>
              </w:rPr>
            </w:pPr>
          </w:p>
        </w:tc>
        <w:tc>
          <w:tcPr>
            <w:tcW w:w="2196" w:type="dxa"/>
            <w:tcBorders>
              <w:top w:val="single" w:sz="4" w:space="0" w:color="auto"/>
              <w:bottom w:val="single" w:sz="12" w:space="0" w:color="auto"/>
            </w:tcBorders>
          </w:tcPr>
          <w:p w14:paraId="632FB87B" w14:textId="33E6135D" w:rsidR="00825289" w:rsidRPr="00825289" w:rsidRDefault="00825289" w:rsidP="00825289">
            <w:pPr>
              <w:spacing w:line="360" w:lineRule="auto"/>
              <w:ind w:left="34" w:hanging="34"/>
              <w:jc w:val="right"/>
              <w:rPr>
                <w:rFonts w:ascii="Arial" w:hAnsi="Arial" w:cs="Arial"/>
                <w:sz w:val="19"/>
                <w:szCs w:val="19"/>
                <w:cs/>
              </w:rPr>
            </w:pPr>
            <w:r w:rsidRPr="00825289">
              <w:rPr>
                <w:rFonts w:ascii="Arial" w:hAnsi="Arial" w:cs="Arial"/>
                <w:sz w:val="19"/>
                <w:szCs w:val="19"/>
              </w:rPr>
              <w:t>37,250</w:t>
            </w:r>
          </w:p>
        </w:tc>
      </w:tr>
    </w:tbl>
    <w:p w14:paraId="31C19D9F" w14:textId="77777777" w:rsidR="00E0432A" w:rsidRPr="00B55E70" w:rsidRDefault="00E0432A" w:rsidP="00A0306F">
      <w:pPr>
        <w:spacing w:line="360" w:lineRule="auto"/>
        <w:ind w:left="426"/>
        <w:jc w:val="thaiDistribute"/>
        <w:rPr>
          <w:rFonts w:ascii="Arial" w:hAnsi="Arial" w:cs="Arial"/>
          <w:sz w:val="16"/>
          <w:szCs w:val="16"/>
        </w:rPr>
      </w:pPr>
    </w:p>
    <w:p w14:paraId="632FB87E" w14:textId="1FF6EDDD" w:rsidR="00C11618" w:rsidRDefault="001C56EC" w:rsidP="00A0306F">
      <w:pPr>
        <w:spacing w:line="360" w:lineRule="auto"/>
        <w:ind w:left="426"/>
        <w:jc w:val="thaiDistribute"/>
        <w:rPr>
          <w:rFonts w:ascii="Arial" w:hAnsi="Arial" w:cs="Arial"/>
          <w:sz w:val="19"/>
          <w:szCs w:val="19"/>
        </w:rPr>
      </w:pPr>
      <w:r w:rsidRPr="001C56EC">
        <w:rPr>
          <w:rFonts w:ascii="Arial" w:hAnsi="Arial" w:cs="Arial"/>
          <w:sz w:val="19"/>
          <w:szCs w:val="19"/>
        </w:rPr>
        <w:t xml:space="preserve">For the </w:t>
      </w:r>
      <w:r w:rsidR="00A52739">
        <w:rPr>
          <w:rFonts w:ascii="Arial" w:hAnsi="Arial" w:cs="Arial"/>
          <w:sz w:val="19"/>
          <w:szCs w:val="19"/>
        </w:rPr>
        <w:t>six</w:t>
      </w:r>
      <w:r w:rsidRPr="001C56EC">
        <w:rPr>
          <w:rFonts w:ascii="Arial" w:hAnsi="Arial" w:cs="Arial"/>
          <w:sz w:val="19"/>
          <w:szCs w:val="19"/>
        </w:rPr>
        <w:t xml:space="preserve">-month period ended </w:t>
      </w:r>
      <w:r w:rsidR="00A52739" w:rsidRPr="00A52739">
        <w:rPr>
          <w:rFonts w:ascii="Arial" w:hAnsi="Arial" w:cs="Arial"/>
          <w:sz w:val="19"/>
          <w:szCs w:val="19"/>
        </w:rPr>
        <w:t>30 June</w:t>
      </w:r>
      <w:r>
        <w:rPr>
          <w:rFonts w:ascii="Arial" w:hAnsi="Arial" w:cs="Arial"/>
          <w:sz w:val="19"/>
          <w:szCs w:val="19"/>
        </w:rPr>
        <w:t xml:space="preserve"> 2020</w:t>
      </w:r>
      <w:r w:rsidRPr="001C56EC">
        <w:rPr>
          <w:rFonts w:ascii="Arial" w:hAnsi="Arial" w:cs="Arial"/>
          <w:sz w:val="19"/>
          <w:szCs w:val="19"/>
        </w:rPr>
        <w:t>, borrowing costs</w:t>
      </w:r>
      <w:r w:rsidR="00611AC6">
        <w:rPr>
          <w:rFonts w:ascii="Arial" w:hAnsi="Arial" w:cstheme="minorBidi" w:hint="cs"/>
          <w:sz w:val="19"/>
          <w:szCs w:val="19"/>
          <w:cs/>
        </w:rPr>
        <w:t xml:space="preserve"> </w:t>
      </w:r>
      <w:r w:rsidR="00611AC6">
        <w:rPr>
          <w:rFonts w:ascii="Arial" w:hAnsi="Arial" w:cstheme="minorBidi"/>
          <w:sz w:val="19"/>
          <w:szCs w:val="19"/>
        </w:rPr>
        <w:t>capitalized to solar power plant in Japan</w:t>
      </w:r>
      <w:r w:rsidRPr="001C56EC">
        <w:rPr>
          <w:rFonts w:ascii="Arial" w:hAnsi="Arial" w:cs="Arial"/>
          <w:sz w:val="19"/>
          <w:szCs w:val="19"/>
        </w:rPr>
        <w:t xml:space="preserve"> of Baht </w:t>
      </w:r>
      <w:r w:rsidR="00BC3186">
        <w:rPr>
          <w:rFonts w:ascii="Arial" w:hAnsi="Arial" w:cs="Arial"/>
          <w:sz w:val="19"/>
          <w:szCs w:val="19"/>
        </w:rPr>
        <w:t>1.43</w:t>
      </w:r>
      <w:r w:rsidRPr="001C56EC">
        <w:rPr>
          <w:rFonts w:ascii="Arial" w:hAnsi="Arial" w:cs="Arial"/>
          <w:sz w:val="19"/>
          <w:szCs w:val="19"/>
        </w:rPr>
        <w:t xml:space="preserve"> million represented the general borrowing. These capitalised borrowing costs were calculated using the capitalisation rate of </w:t>
      </w:r>
      <w:r w:rsidR="00BC3186">
        <w:rPr>
          <w:rFonts w:ascii="Arial" w:hAnsi="Arial" w:cs="Arial"/>
          <w:sz w:val="19"/>
          <w:szCs w:val="19"/>
        </w:rPr>
        <w:t>3.90</w:t>
      </w:r>
      <w:r w:rsidRPr="001C56EC">
        <w:rPr>
          <w:rFonts w:ascii="Arial" w:hAnsi="Arial" w:cs="Arial"/>
          <w:sz w:val="19"/>
          <w:szCs w:val="19"/>
        </w:rPr>
        <w:t>% per annum and are included in ‘additions’ during the period.</w:t>
      </w:r>
    </w:p>
    <w:p w14:paraId="0FBEACFA" w14:textId="41C07DB0" w:rsidR="004E6634" w:rsidRPr="001D0823" w:rsidRDefault="004E6634" w:rsidP="00942F9A">
      <w:pPr>
        <w:pStyle w:val="ListParagraph"/>
        <w:spacing w:line="360" w:lineRule="auto"/>
        <w:ind w:left="426" w:right="-143"/>
        <w:rPr>
          <w:rFonts w:ascii="Arial" w:hAnsi="Arial" w:cs="Arial"/>
          <w:b/>
          <w:bCs/>
          <w:sz w:val="19"/>
          <w:szCs w:val="19"/>
          <w:lang w:val="en-US"/>
        </w:rPr>
      </w:pPr>
    </w:p>
    <w:p w14:paraId="564394E2" w14:textId="77777777" w:rsidR="00F025C3" w:rsidRDefault="00F025C3">
      <w:pPr>
        <w:rPr>
          <w:rFonts w:ascii="Arial" w:hAnsi="Arial" w:cs="Arial"/>
          <w:b/>
          <w:bCs/>
          <w:sz w:val="19"/>
          <w:szCs w:val="19"/>
        </w:rPr>
      </w:pPr>
      <w:r>
        <w:rPr>
          <w:rFonts w:ascii="Arial" w:hAnsi="Arial" w:cs="Arial"/>
          <w:b/>
          <w:bCs/>
          <w:sz w:val="19"/>
          <w:szCs w:val="19"/>
        </w:rPr>
        <w:br w:type="page"/>
      </w:r>
    </w:p>
    <w:p w14:paraId="26404071" w14:textId="3A5E7F3A" w:rsidR="00254B0F" w:rsidRPr="00A52739" w:rsidRDefault="00254B0F" w:rsidP="00B91AB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A52739">
        <w:rPr>
          <w:rFonts w:ascii="Arial" w:hAnsi="Arial" w:cs="Arial"/>
          <w:b/>
          <w:bCs/>
          <w:sz w:val="19"/>
          <w:szCs w:val="19"/>
          <w:lang w:bidi="th-TH"/>
        </w:rPr>
        <w:lastRenderedPageBreak/>
        <w:t>RIGHT</w:t>
      </w:r>
      <w:r w:rsidR="00C30250" w:rsidRPr="00A52739">
        <w:rPr>
          <w:rFonts w:ascii="Arial" w:hAnsi="Arial" w:cs="Arial"/>
          <w:b/>
          <w:bCs/>
          <w:sz w:val="19"/>
          <w:szCs w:val="19"/>
          <w:lang w:bidi="th-TH"/>
        </w:rPr>
        <w:t>-</w:t>
      </w:r>
      <w:r w:rsidRPr="00A52739">
        <w:rPr>
          <w:rFonts w:ascii="Arial" w:hAnsi="Arial" w:cs="Arial"/>
          <w:b/>
          <w:bCs/>
          <w:sz w:val="19"/>
          <w:szCs w:val="19"/>
          <w:lang w:bidi="th-TH"/>
        </w:rPr>
        <w:t>OF</w:t>
      </w:r>
      <w:r w:rsidR="00C30250" w:rsidRPr="00A52739">
        <w:rPr>
          <w:rFonts w:ascii="Arial" w:hAnsi="Arial" w:cs="Arial"/>
          <w:b/>
          <w:bCs/>
          <w:sz w:val="19"/>
          <w:szCs w:val="19"/>
          <w:lang w:bidi="th-TH"/>
        </w:rPr>
        <w:t>-</w:t>
      </w:r>
      <w:r w:rsidRPr="00A52739">
        <w:rPr>
          <w:rFonts w:ascii="Arial" w:hAnsi="Arial" w:cs="Arial"/>
          <w:b/>
          <w:bCs/>
          <w:sz w:val="19"/>
          <w:szCs w:val="19"/>
          <w:lang w:bidi="th-TH"/>
        </w:rPr>
        <w:t xml:space="preserve">USE </w:t>
      </w:r>
      <w:r w:rsidR="00FA1578" w:rsidRPr="00A52739">
        <w:rPr>
          <w:rFonts w:ascii="Arial" w:hAnsi="Arial" w:cs="Arial"/>
          <w:b/>
          <w:bCs/>
          <w:sz w:val="19"/>
          <w:szCs w:val="19"/>
          <w:lang w:bidi="th-TH"/>
        </w:rPr>
        <w:t>ASSETS</w:t>
      </w:r>
      <w:r w:rsidR="00C30250" w:rsidRPr="00A52739">
        <w:rPr>
          <w:rFonts w:ascii="Arial" w:hAnsi="Arial" w:cs="Arial"/>
          <w:b/>
          <w:bCs/>
          <w:sz w:val="19"/>
          <w:szCs w:val="19"/>
          <w:lang w:bidi="th-TH"/>
        </w:rPr>
        <w:t xml:space="preserve"> - NET</w:t>
      </w:r>
    </w:p>
    <w:p w14:paraId="63FB6FB8" w14:textId="3FF9CA1A" w:rsidR="00FA1578" w:rsidRPr="00B91ABE" w:rsidRDefault="00FA1578" w:rsidP="00FA1578">
      <w:pPr>
        <w:pStyle w:val="ListParagraph"/>
        <w:spacing w:line="360" w:lineRule="auto"/>
        <w:ind w:left="426" w:right="-143"/>
        <w:rPr>
          <w:rFonts w:ascii="Arial" w:hAnsi="Arial" w:cs="Arial"/>
          <w:b/>
          <w:bCs/>
          <w:sz w:val="19"/>
          <w:szCs w:val="19"/>
          <w:lang w:val="en-US" w:bidi="th-TH"/>
        </w:rPr>
      </w:pPr>
    </w:p>
    <w:p w14:paraId="6CCB1345" w14:textId="207D643D" w:rsidR="00FA1578" w:rsidRPr="00B91ABE" w:rsidRDefault="00B1554A" w:rsidP="00B30324">
      <w:pPr>
        <w:pStyle w:val="ListParagraph"/>
        <w:spacing w:line="360" w:lineRule="auto"/>
        <w:ind w:left="426" w:right="-48"/>
        <w:jc w:val="thaiDistribute"/>
        <w:rPr>
          <w:rFonts w:ascii="Arial" w:hAnsi="Arial" w:cs="Arial"/>
          <w:sz w:val="19"/>
          <w:szCs w:val="19"/>
          <w:lang w:val="en-US" w:bidi="th-TH"/>
        </w:rPr>
      </w:pPr>
      <w:r w:rsidRPr="00B91ABE">
        <w:rPr>
          <w:rFonts w:ascii="Arial" w:hAnsi="Arial" w:cs="Arial"/>
          <w:sz w:val="19"/>
          <w:szCs w:val="19"/>
          <w:lang w:val="en-US" w:bidi="th-TH"/>
        </w:rPr>
        <w:t>The condensed m</w:t>
      </w:r>
      <w:r w:rsidR="00D06A4F" w:rsidRPr="00B91ABE">
        <w:rPr>
          <w:rFonts w:ascii="Arial" w:hAnsi="Arial" w:cs="Arial"/>
          <w:sz w:val="19"/>
          <w:szCs w:val="19"/>
          <w:lang w:val="en-US" w:bidi="th-TH"/>
        </w:rPr>
        <w:t xml:space="preserve">ovements </w:t>
      </w:r>
      <w:r w:rsidR="00C30250" w:rsidRPr="00B91ABE">
        <w:rPr>
          <w:rFonts w:ascii="Arial" w:hAnsi="Arial" w:cs="Arial"/>
          <w:sz w:val="19"/>
          <w:szCs w:val="19"/>
          <w:lang w:val="en-US" w:bidi="th-TH"/>
        </w:rPr>
        <w:t>of right-of-use assets</w:t>
      </w:r>
      <w:r w:rsidR="00D06A4F" w:rsidRPr="00B91ABE">
        <w:rPr>
          <w:rFonts w:ascii="Arial" w:hAnsi="Arial" w:cs="Arial"/>
          <w:sz w:val="19"/>
          <w:szCs w:val="19"/>
          <w:lang w:val="en-US" w:bidi="th-TH"/>
        </w:rPr>
        <w:t xml:space="preserve"> for the </w:t>
      </w:r>
      <w:r w:rsidR="00A52739">
        <w:rPr>
          <w:rFonts w:ascii="Arial" w:hAnsi="Arial" w:cs="Arial"/>
          <w:sz w:val="19"/>
          <w:szCs w:val="19"/>
          <w:lang w:val="en-US" w:bidi="th-TH"/>
        </w:rPr>
        <w:t>six</w:t>
      </w:r>
      <w:r w:rsidR="00D06A4F" w:rsidRPr="00B91ABE">
        <w:rPr>
          <w:rFonts w:ascii="Arial" w:hAnsi="Arial" w:cs="Arial"/>
          <w:sz w:val="19"/>
          <w:szCs w:val="19"/>
          <w:lang w:val="en-US" w:bidi="th-TH"/>
        </w:rPr>
        <w:t xml:space="preserve">-month period ended </w:t>
      </w:r>
      <w:r w:rsidR="0072431B" w:rsidRPr="0072431B">
        <w:rPr>
          <w:rFonts w:ascii="Arial" w:hAnsi="Arial" w:cs="Arial"/>
          <w:sz w:val="19"/>
          <w:szCs w:val="19"/>
          <w:lang w:val="en-US" w:bidi="th-TH"/>
        </w:rPr>
        <w:t>30 June</w:t>
      </w:r>
      <w:r w:rsidR="00D06A4F" w:rsidRPr="00B91ABE">
        <w:rPr>
          <w:rFonts w:ascii="Arial" w:hAnsi="Arial" w:cs="Arial"/>
          <w:sz w:val="19"/>
          <w:szCs w:val="19"/>
          <w:lang w:val="en-US" w:bidi="th-TH"/>
        </w:rPr>
        <w:t xml:space="preserve"> 2020 are</w:t>
      </w:r>
      <w:r w:rsidRPr="00B91ABE">
        <w:rPr>
          <w:rFonts w:ascii="Arial" w:hAnsi="Arial" w:cs="Arial"/>
          <w:sz w:val="19"/>
          <w:szCs w:val="19"/>
          <w:lang w:val="en-US" w:bidi="th-TH"/>
        </w:rPr>
        <w:t xml:space="preserve"> </w:t>
      </w:r>
      <w:r w:rsidR="00D06A4F" w:rsidRPr="00B91ABE">
        <w:rPr>
          <w:rFonts w:ascii="Arial" w:hAnsi="Arial" w:cs="Arial"/>
          <w:sz w:val="19"/>
          <w:szCs w:val="19"/>
          <w:lang w:val="en-US" w:bidi="th-TH"/>
        </w:rPr>
        <w:t>as follow:</w:t>
      </w:r>
    </w:p>
    <w:p w14:paraId="3447414B" w14:textId="3805A515" w:rsidR="00D06A4F" w:rsidRPr="00B91ABE" w:rsidRDefault="00D06A4F" w:rsidP="00FA1578">
      <w:pPr>
        <w:pStyle w:val="ListParagraph"/>
        <w:spacing w:line="360" w:lineRule="auto"/>
        <w:ind w:left="426" w:right="-143"/>
        <w:rPr>
          <w:rFonts w:ascii="Arial" w:hAnsi="Arial" w:cs="Arial"/>
          <w:sz w:val="19"/>
          <w:szCs w:val="19"/>
          <w:lang w:val="en-US" w:bidi="th-TH"/>
        </w:rPr>
      </w:pPr>
    </w:p>
    <w:tbl>
      <w:tblPr>
        <w:tblW w:w="9054" w:type="dxa"/>
        <w:tblInd w:w="450" w:type="dxa"/>
        <w:tblLayout w:type="fixed"/>
        <w:tblLook w:val="04A0" w:firstRow="1" w:lastRow="0" w:firstColumn="1" w:lastColumn="0" w:noHBand="0" w:noVBand="1"/>
      </w:tblPr>
      <w:tblGrid>
        <w:gridCol w:w="4554"/>
        <w:gridCol w:w="2070"/>
        <w:gridCol w:w="236"/>
        <w:gridCol w:w="2194"/>
      </w:tblGrid>
      <w:tr w:rsidR="00B57D41" w:rsidRPr="009D1A22" w14:paraId="0878C633" w14:textId="77777777" w:rsidTr="00B30324">
        <w:tc>
          <w:tcPr>
            <w:tcW w:w="4554" w:type="dxa"/>
          </w:tcPr>
          <w:p w14:paraId="0FA0D8F2" w14:textId="77777777" w:rsidR="00B57D41" w:rsidRPr="009D1A22" w:rsidRDefault="00B57D41" w:rsidP="00434A07">
            <w:pPr>
              <w:spacing w:line="360" w:lineRule="auto"/>
              <w:ind w:left="34" w:hanging="34"/>
              <w:rPr>
                <w:rFonts w:ascii="Arial" w:hAnsi="Arial" w:cs="Arial"/>
                <w:sz w:val="19"/>
                <w:szCs w:val="19"/>
              </w:rPr>
            </w:pPr>
          </w:p>
        </w:tc>
        <w:tc>
          <w:tcPr>
            <w:tcW w:w="2070" w:type="dxa"/>
            <w:vAlign w:val="center"/>
          </w:tcPr>
          <w:p w14:paraId="28AF6E7E" w14:textId="77777777" w:rsidR="00B57D41" w:rsidRPr="009D1A22" w:rsidRDefault="00B57D41" w:rsidP="00434A07">
            <w:pPr>
              <w:spacing w:line="360" w:lineRule="auto"/>
              <w:ind w:left="34" w:hanging="34"/>
              <w:rPr>
                <w:rFonts w:ascii="Arial" w:hAnsi="Arial" w:cs="Arial"/>
                <w:sz w:val="19"/>
                <w:szCs w:val="19"/>
                <w:cs/>
              </w:rPr>
            </w:pPr>
          </w:p>
        </w:tc>
        <w:tc>
          <w:tcPr>
            <w:tcW w:w="236" w:type="dxa"/>
          </w:tcPr>
          <w:p w14:paraId="6D2EA28D" w14:textId="77777777" w:rsidR="00B57D41" w:rsidRPr="009D1A22" w:rsidRDefault="00B57D41" w:rsidP="00434A07">
            <w:pPr>
              <w:spacing w:line="360" w:lineRule="auto"/>
              <w:ind w:left="34" w:hanging="34"/>
              <w:rPr>
                <w:rFonts w:ascii="Arial" w:hAnsi="Arial" w:cs="Arial"/>
                <w:sz w:val="19"/>
                <w:szCs w:val="19"/>
              </w:rPr>
            </w:pPr>
          </w:p>
        </w:tc>
        <w:tc>
          <w:tcPr>
            <w:tcW w:w="2194" w:type="dxa"/>
            <w:vAlign w:val="center"/>
            <w:hideMark/>
          </w:tcPr>
          <w:p w14:paraId="311EDFB4" w14:textId="77777777" w:rsidR="00B57D41" w:rsidRPr="009D1A22" w:rsidRDefault="00B57D41" w:rsidP="00434A07">
            <w:pPr>
              <w:spacing w:line="360" w:lineRule="auto"/>
              <w:ind w:left="34" w:hanging="34"/>
              <w:rPr>
                <w:rFonts w:ascii="Arial" w:hAnsi="Arial" w:cs="Arial"/>
                <w:sz w:val="19"/>
                <w:szCs w:val="19"/>
                <w:cs/>
              </w:rPr>
            </w:pPr>
            <w:r w:rsidRPr="009D1A22">
              <w:rPr>
                <w:rFonts w:ascii="Arial" w:hAnsi="Arial" w:cs="Arial"/>
                <w:sz w:val="19"/>
                <w:szCs w:val="19"/>
              </w:rPr>
              <w:t>(Unit :</w:t>
            </w:r>
            <w:r w:rsidRPr="009D1A22">
              <w:rPr>
                <w:rFonts w:ascii="Arial" w:hAnsi="Arial" w:cs="Arial"/>
                <w:sz w:val="19"/>
                <w:szCs w:val="19"/>
                <w:cs/>
              </w:rPr>
              <w:t xml:space="preserve"> </w:t>
            </w:r>
            <w:r w:rsidRPr="009D1A22">
              <w:rPr>
                <w:rFonts w:ascii="Arial" w:hAnsi="Arial" w:cs="Arial"/>
                <w:sz w:val="19"/>
                <w:szCs w:val="19"/>
              </w:rPr>
              <w:t>Thousand Baht)</w:t>
            </w:r>
          </w:p>
        </w:tc>
      </w:tr>
      <w:tr w:rsidR="00B57D41" w:rsidRPr="009D1A22" w14:paraId="042BBB44" w14:textId="77777777" w:rsidTr="00B30324">
        <w:tc>
          <w:tcPr>
            <w:tcW w:w="4554" w:type="dxa"/>
          </w:tcPr>
          <w:p w14:paraId="1C5842C9" w14:textId="77777777" w:rsidR="00B57D41" w:rsidRPr="009D1A22" w:rsidRDefault="00B57D41" w:rsidP="00434A07">
            <w:pPr>
              <w:spacing w:line="360" w:lineRule="auto"/>
              <w:ind w:left="34" w:hanging="34"/>
              <w:rPr>
                <w:rFonts w:ascii="Arial" w:hAnsi="Arial" w:cs="Arial"/>
                <w:sz w:val="19"/>
                <w:szCs w:val="19"/>
                <w:cs/>
              </w:rPr>
            </w:pPr>
          </w:p>
        </w:tc>
        <w:tc>
          <w:tcPr>
            <w:tcW w:w="2070" w:type="dxa"/>
            <w:tcBorders>
              <w:bottom w:val="single" w:sz="4" w:space="0" w:color="auto"/>
            </w:tcBorders>
            <w:hideMark/>
          </w:tcPr>
          <w:p w14:paraId="0106CB9A" w14:textId="77777777" w:rsidR="00B57D41" w:rsidRPr="009D1A22" w:rsidRDefault="00B57D41" w:rsidP="00434A07">
            <w:pPr>
              <w:spacing w:line="360" w:lineRule="auto"/>
              <w:ind w:left="34" w:hanging="34"/>
              <w:jc w:val="center"/>
              <w:rPr>
                <w:rFonts w:ascii="Arial" w:hAnsi="Arial" w:cs="Arial"/>
                <w:sz w:val="19"/>
                <w:szCs w:val="19"/>
                <w:cs/>
              </w:rPr>
            </w:pPr>
            <w:r w:rsidRPr="009D1A22">
              <w:rPr>
                <w:rFonts w:ascii="Arial" w:hAnsi="Arial" w:cs="Arial"/>
                <w:sz w:val="19"/>
                <w:szCs w:val="19"/>
                <w:cs/>
              </w:rPr>
              <w:t>Consolidated F/S</w:t>
            </w:r>
          </w:p>
        </w:tc>
        <w:tc>
          <w:tcPr>
            <w:tcW w:w="236" w:type="dxa"/>
          </w:tcPr>
          <w:p w14:paraId="7CBD775B" w14:textId="77777777" w:rsidR="00B57D41" w:rsidRPr="009D1A22" w:rsidRDefault="00B57D41" w:rsidP="00434A07">
            <w:pPr>
              <w:spacing w:line="360" w:lineRule="auto"/>
              <w:ind w:left="34" w:hanging="34"/>
              <w:rPr>
                <w:rFonts w:ascii="Arial" w:hAnsi="Arial" w:cs="Arial"/>
                <w:sz w:val="19"/>
                <w:szCs w:val="19"/>
              </w:rPr>
            </w:pPr>
          </w:p>
        </w:tc>
        <w:tc>
          <w:tcPr>
            <w:tcW w:w="2194" w:type="dxa"/>
            <w:tcBorders>
              <w:bottom w:val="single" w:sz="4" w:space="0" w:color="auto"/>
            </w:tcBorders>
            <w:hideMark/>
          </w:tcPr>
          <w:p w14:paraId="0B98E8E8" w14:textId="77777777" w:rsidR="00B57D41" w:rsidRPr="009D1A22" w:rsidRDefault="00B57D41" w:rsidP="00434A07">
            <w:pPr>
              <w:spacing w:line="360" w:lineRule="auto"/>
              <w:ind w:left="34" w:hanging="34"/>
              <w:jc w:val="center"/>
              <w:rPr>
                <w:rFonts w:ascii="Arial" w:hAnsi="Arial" w:cs="Arial"/>
                <w:sz w:val="19"/>
                <w:szCs w:val="19"/>
                <w:cs/>
              </w:rPr>
            </w:pPr>
            <w:r w:rsidRPr="009D1A22">
              <w:rPr>
                <w:rFonts w:ascii="Arial" w:hAnsi="Arial" w:cs="Arial"/>
                <w:sz w:val="19"/>
                <w:szCs w:val="19"/>
                <w:cs/>
              </w:rPr>
              <w:t>Separate F/S</w:t>
            </w:r>
          </w:p>
        </w:tc>
      </w:tr>
      <w:tr w:rsidR="00B57D41" w:rsidRPr="009D1A22" w14:paraId="7A93454B" w14:textId="77777777" w:rsidTr="00B30324">
        <w:tc>
          <w:tcPr>
            <w:tcW w:w="4554" w:type="dxa"/>
          </w:tcPr>
          <w:p w14:paraId="1CBBCEE9" w14:textId="77777777" w:rsidR="00B57D41" w:rsidRPr="009D1A22" w:rsidRDefault="00B57D41" w:rsidP="00434A07">
            <w:pPr>
              <w:spacing w:line="360" w:lineRule="auto"/>
              <w:ind w:left="34" w:hanging="34"/>
              <w:rPr>
                <w:rFonts w:ascii="Arial" w:hAnsi="Arial" w:cs="Arial"/>
                <w:sz w:val="19"/>
                <w:szCs w:val="19"/>
                <w:cs/>
              </w:rPr>
            </w:pPr>
          </w:p>
        </w:tc>
        <w:tc>
          <w:tcPr>
            <w:tcW w:w="2070" w:type="dxa"/>
            <w:tcBorders>
              <w:top w:val="single" w:sz="4" w:space="0" w:color="auto"/>
            </w:tcBorders>
          </w:tcPr>
          <w:p w14:paraId="6BFD84C1" w14:textId="77777777" w:rsidR="00B57D41" w:rsidRPr="009D1A22" w:rsidRDefault="00B57D41" w:rsidP="00434A07">
            <w:pPr>
              <w:spacing w:line="360" w:lineRule="auto"/>
              <w:ind w:left="34" w:hanging="34"/>
              <w:rPr>
                <w:rFonts w:ascii="Arial" w:hAnsi="Arial" w:cs="Arial"/>
                <w:sz w:val="19"/>
                <w:szCs w:val="19"/>
              </w:rPr>
            </w:pPr>
          </w:p>
        </w:tc>
        <w:tc>
          <w:tcPr>
            <w:tcW w:w="236" w:type="dxa"/>
          </w:tcPr>
          <w:p w14:paraId="77DABE38" w14:textId="77777777" w:rsidR="00B57D41" w:rsidRPr="009D1A22" w:rsidRDefault="00B57D41" w:rsidP="00434A07">
            <w:pPr>
              <w:spacing w:line="360" w:lineRule="auto"/>
              <w:ind w:left="34" w:hanging="34"/>
              <w:rPr>
                <w:rFonts w:ascii="Arial" w:hAnsi="Arial" w:cs="Arial"/>
                <w:sz w:val="19"/>
                <w:szCs w:val="19"/>
              </w:rPr>
            </w:pPr>
          </w:p>
        </w:tc>
        <w:tc>
          <w:tcPr>
            <w:tcW w:w="2194" w:type="dxa"/>
            <w:tcBorders>
              <w:top w:val="single" w:sz="4" w:space="0" w:color="auto"/>
            </w:tcBorders>
            <w:vAlign w:val="bottom"/>
          </w:tcPr>
          <w:p w14:paraId="1DC06FF1" w14:textId="77777777" w:rsidR="00B57D41" w:rsidRPr="009D1A22" w:rsidRDefault="00B57D41" w:rsidP="00434A07">
            <w:pPr>
              <w:spacing w:line="360" w:lineRule="auto"/>
              <w:ind w:left="34" w:hanging="34"/>
              <w:rPr>
                <w:rFonts w:ascii="Arial" w:hAnsi="Arial" w:cs="Arial"/>
                <w:sz w:val="19"/>
                <w:szCs w:val="19"/>
              </w:rPr>
            </w:pPr>
          </w:p>
        </w:tc>
      </w:tr>
      <w:tr w:rsidR="005409F2" w:rsidRPr="009D1A22" w14:paraId="30096830" w14:textId="77777777" w:rsidTr="00B30324">
        <w:tc>
          <w:tcPr>
            <w:tcW w:w="4554" w:type="dxa"/>
            <w:vAlign w:val="bottom"/>
            <w:hideMark/>
          </w:tcPr>
          <w:p w14:paraId="7ED638CA" w14:textId="77777777" w:rsidR="005409F2" w:rsidRPr="009D1A22" w:rsidRDefault="005409F2" w:rsidP="005409F2">
            <w:pPr>
              <w:spacing w:line="360" w:lineRule="auto"/>
              <w:ind w:left="34" w:hanging="34"/>
              <w:rPr>
                <w:rFonts w:ascii="Arial" w:hAnsi="Arial" w:cs="Arial"/>
                <w:sz w:val="19"/>
                <w:szCs w:val="19"/>
              </w:rPr>
            </w:pPr>
            <w:r w:rsidRPr="009D1A22">
              <w:rPr>
                <w:rFonts w:ascii="Arial" w:hAnsi="Arial" w:cs="Arial"/>
                <w:sz w:val="19"/>
                <w:szCs w:val="19"/>
              </w:rPr>
              <w:t>Net book value as at 1 January 20</w:t>
            </w:r>
            <w:r>
              <w:rPr>
                <w:rFonts w:ascii="Arial" w:hAnsi="Arial" w:cs="Arial"/>
                <w:sz w:val="19"/>
                <w:szCs w:val="19"/>
              </w:rPr>
              <w:t>20</w:t>
            </w:r>
          </w:p>
        </w:tc>
        <w:tc>
          <w:tcPr>
            <w:tcW w:w="2070" w:type="dxa"/>
            <w:vAlign w:val="bottom"/>
          </w:tcPr>
          <w:p w14:paraId="7B4DA8F9" w14:textId="2E2BFC06" w:rsidR="005409F2" w:rsidRPr="009D1A22" w:rsidRDefault="0014015B" w:rsidP="0014015B">
            <w:pPr>
              <w:tabs>
                <w:tab w:val="left" w:pos="1529"/>
              </w:tabs>
              <w:spacing w:line="360" w:lineRule="auto"/>
              <w:ind w:left="34" w:right="309" w:hanging="34"/>
              <w:jc w:val="right"/>
              <w:rPr>
                <w:rFonts w:ascii="Arial" w:hAnsi="Arial" w:cs="Arial"/>
                <w:sz w:val="19"/>
                <w:szCs w:val="19"/>
                <w:cs/>
              </w:rPr>
            </w:pPr>
            <w:r>
              <w:rPr>
                <w:rFonts w:ascii="Arial" w:hAnsi="Arial" w:cs="Arial"/>
                <w:sz w:val="19"/>
                <w:szCs w:val="19"/>
              </w:rPr>
              <w:t>-</w:t>
            </w:r>
          </w:p>
        </w:tc>
        <w:tc>
          <w:tcPr>
            <w:tcW w:w="236" w:type="dxa"/>
          </w:tcPr>
          <w:p w14:paraId="6D584194" w14:textId="77777777" w:rsidR="005409F2" w:rsidRPr="009D1A22" w:rsidRDefault="005409F2" w:rsidP="005409F2">
            <w:pPr>
              <w:spacing w:line="360" w:lineRule="auto"/>
              <w:ind w:left="34" w:hanging="34"/>
              <w:jc w:val="right"/>
              <w:rPr>
                <w:rFonts w:ascii="Arial" w:hAnsi="Arial" w:cs="Arial"/>
                <w:sz w:val="19"/>
                <w:szCs w:val="19"/>
              </w:rPr>
            </w:pPr>
          </w:p>
        </w:tc>
        <w:tc>
          <w:tcPr>
            <w:tcW w:w="2194" w:type="dxa"/>
          </w:tcPr>
          <w:p w14:paraId="6DD8C4F9" w14:textId="6C3C7553" w:rsidR="005409F2" w:rsidRPr="009D1A22" w:rsidRDefault="00F460EA" w:rsidP="00E4071C">
            <w:pPr>
              <w:tabs>
                <w:tab w:val="left" w:pos="1529"/>
              </w:tabs>
              <w:spacing w:line="360" w:lineRule="auto"/>
              <w:ind w:left="34" w:right="309" w:hanging="34"/>
              <w:jc w:val="right"/>
              <w:rPr>
                <w:rFonts w:ascii="Arial" w:hAnsi="Arial" w:cs="Arial"/>
                <w:sz w:val="19"/>
                <w:szCs w:val="19"/>
              </w:rPr>
            </w:pPr>
            <w:r>
              <w:rPr>
                <w:rFonts w:ascii="Arial" w:hAnsi="Arial" w:cs="Arial"/>
                <w:sz w:val="19"/>
                <w:szCs w:val="19"/>
              </w:rPr>
              <w:t xml:space="preserve"> </w:t>
            </w:r>
            <w:r w:rsidR="00AB37D9">
              <w:rPr>
                <w:rFonts w:ascii="Arial" w:hAnsi="Arial" w:cs="Arial"/>
                <w:sz w:val="19"/>
                <w:szCs w:val="19"/>
              </w:rPr>
              <w:t>-</w:t>
            </w:r>
          </w:p>
        </w:tc>
      </w:tr>
      <w:tr w:rsidR="00AB37D9" w:rsidRPr="009D1A22" w14:paraId="15DDB182" w14:textId="77777777" w:rsidTr="00B30324">
        <w:tc>
          <w:tcPr>
            <w:tcW w:w="4554" w:type="dxa"/>
            <w:vAlign w:val="bottom"/>
          </w:tcPr>
          <w:p w14:paraId="4D3E1C9D" w14:textId="5697113B" w:rsidR="00AB37D9" w:rsidRPr="009D1A22" w:rsidRDefault="00AB37D9" w:rsidP="00AB37D9">
            <w:pPr>
              <w:spacing w:line="360" w:lineRule="auto"/>
              <w:ind w:left="34" w:hanging="34"/>
              <w:rPr>
                <w:rFonts w:ascii="Arial" w:hAnsi="Arial" w:cs="Arial"/>
                <w:sz w:val="19"/>
                <w:szCs w:val="19"/>
              </w:rPr>
            </w:pPr>
            <w:r>
              <w:rPr>
                <w:rFonts w:ascii="Arial" w:hAnsi="Arial" w:cs="Browallia New"/>
                <w:sz w:val="19"/>
              </w:rPr>
              <w:t>Change from first time adoption of TFRS 16</w:t>
            </w:r>
          </w:p>
        </w:tc>
        <w:tc>
          <w:tcPr>
            <w:tcW w:w="2070" w:type="dxa"/>
            <w:vAlign w:val="bottom"/>
          </w:tcPr>
          <w:p w14:paraId="62DCA0A7" w14:textId="79D89039" w:rsidR="00AB37D9" w:rsidRPr="00A9004F" w:rsidRDefault="008B125C" w:rsidP="0014015B">
            <w:pPr>
              <w:spacing w:line="360" w:lineRule="auto"/>
              <w:ind w:left="34" w:hanging="34"/>
              <w:jc w:val="right"/>
              <w:rPr>
                <w:rFonts w:ascii="Arial" w:hAnsi="Arial" w:cs="Browallia New"/>
                <w:sz w:val="19"/>
              </w:rPr>
            </w:pPr>
            <w:r>
              <w:rPr>
                <w:rFonts w:ascii="Arial" w:hAnsi="Arial" w:cs="Browallia New"/>
                <w:sz w:val="19"/>
              </w:rPr>
              <w:t>420,800</w:t>
            </w:r>
          </w:p>
        </w:tc>
        <w:tc>
          <w:tcPr>
            <w:tcW w:w="236" w:type="dxa"/>
          </w:tcPr>
          <w:p w14:paraId="450C1CE8" w14:textId="77777777" w:rsidR="00AB37D9" w:rsidRPr="009D1A22" w:rsidRDefault="00AB37D9" w:rsidP="00AB37D9">
            <w:pPr>
              <w:spacing w:line="360" w:lineRule="auto"/>
              <w:ind w:left="34" w:hanging="34"/>
              <w:jc w:val="right"/>
              <w:rPr>
                <w:rFonts w:ascii="Arial" w:hAnsi="Arial" w:cs="Arial"/>
                <w:sz w:val="19"/>
                <w:szCs w:val="19"/>
              </w:rPr>
            </w:pPr>
          </w:p>
        </w:tc>
        <w:tc>
          <w:tcPr>
            <w:tcW w:w="2194" w:type="dxa"/>
          </w:tcPr>
          <w:p w14:paraId="7CBDBBE1" w14:textId="51FC6CC4" w:rsidR="00AB37D9" w:rsidRPr="005409F2" w:rsidRDefault="003E4A60" w:rsidP="00AB37D9">
            <w:pPr>
              <w:spacing w:line="360" w:lineRule="auto"/>
              <w:ind w:left="34" w:hanging="34"/>
              <w:jc w:val="right"/>
              <w:rPr>
                <w:rFonts w:ascii="Arial" w:hAnsi="Arial" w:cs="Arial"/>
                <w:sz w:val="19"/>
                <w:szCs w:val="19"/>
                <w:cs/>
              </w:rPr>
            </w:pPr>
            <w:r>
              <w:rPr>
                <w:rFonts w:ascii="Arial" w:hAnsi="Arial" w:cs="Arial"/>
                <w:sz w:val="19"/>
                <w:szCs w:val="19"/>
              </w:rPr>
              <w:t>318,304</w:t>
            </w:r>
          </w:p>
        </w:tc>
      </w:tr>
      <w:tr w:rsidR="00AB37D9" w:rsidRPr="009D1A22" w14:paraId="29746D6D" w14:textId="77777777" w:rsidTr="00B30324">
        <w:tc>
          <w:tcPr>
            <w:tcW w:w="4554" w:type="dxa"/>
            <w:vAlign w:val="bottom"/>
          </w:tcPr>
          <w:p w14:paraId="4C890C5F" w14:textId="6267C273" w:rsidR="00AB37D9" w:rsidRPr="009D1A22" w:rsidRDefault="00AB37D9" w:rsidP="00AB37D9">
            <w:pPr>
              <w:spacing w:line="360" w:lineRule="auto"/>
              <w:ind w:left="34" w:hanging="34"/>
              <w:rPr>
                <w:rFonts w:ascii="Arial" w:hAnsi="Arial" w:cs="Arial"/>
                <w:sz w:val="19"/>
                <w:szCs w:val="19"/>
              </w:rPr>
            </w:pPr>
            <w:r>
              <w:rPr>
                <w:rFonts w:ascii="Arial" w:hAnsi="Arial" w:cs="Arial"/>
                <w:sz w:val="19"/>
                <w:szCs w:val="19"/>
              </w:rPr>
              <w:t>Depreciation during the period</w:t>
            </w:r>
          </w:p>
        </w:tc>
        <w:tc>
          <w:tcPr>
            <w:tcW w:w="2070" w:type="dxa"/>
            <w:vAlign w:val="bottom"/>
          </w:tcPr>
          <w:p w14:paraId="40AC6EAE" w14:textId="64C6B65A" w:rsidR="00AB37D9" w:rsidRPr="009D1A22" w:rsidRDefault="008B125C" w:rsidP="0014015B">
            <w:pPr>
              <w:spacing w:line="360" w:lineRule="auto"/>
              <w:ind w:left="34" w:hanging="34"/>
              <w:jc w:val="right"/>
              <w:rPr>
                <w:rFonts w:ascii="Arial" w:hAnsi="Arial" w:cs="Arial"/>
                <w:sz w:val="19"/>
                <w:szCs w:val="19"/>
                <w:cs/>
              </w:rPr>
            </w:pPr>
            <w:r>
              <w:rPr>
                <w:rFonts w:ascii="Arial" w:hAnsi="Arial" w:cs="Arial"/>
                <w:sz w:val="19"/>
                <w:szCs w:val="19"/>
              </w:rPr>
              <w:t>(35</w:t>
            </w:r>
            <w:r w:rsidR="00B42AD6">
              <w:rPr>
                <w:rFonts w:ascii="Arial" w:hAnsi="Arial" w:cs="Arial"/>
                <w:sz w:val="19"/>
                <w:szCs w:val="19"/>
              </w:rPr>
              <w:t>,502)</w:t>
            </w:r>
          </w:p>
        </w:tc>
        <w:tc>
          <w:tcPr>
            <w:tcW w:w="236" w:type="dxa"/>
          </w:tcPr>
          <w:p w14:paraId="321EDEB5" w14:textId="77777777" w:rsidR="00AB37D9" w:rsidRPr="009D1A22" w:rsidRDefault="00AB37D9" w:rsidP="00AB37D9">
            <w:pPr>
              <w:spacing w:line="360" w:lineRule="auto"/>
              <w:ind w:left="34" w:hanging="34"/>
              <w:jc w:val="right"/>
              <w:rPr>
                <w:rFonts w:ascii="Arial" w:hAnsi="Arial" w:cs="Arial"/>
                <w:sz w:val="19"/>
                <w:szCs w:val="19"/>
              </w:rPr>
            </w:pPr>
          </w:p>
        </w:tc>
        <w:tc>
          <w:tcPr>
            <w:tcW w:w="2194" w:type="dxa"/>
          </w:tcPr>
          <w:p w14:paraId="655282E5" w14:textId="1346AB29" w:rsidR="00AB37D9" w:rsidRPr="009D1A22" w:rsidRDefault="003E4A60" w:rsidP="00AB37D9">
            <w:pPr>
              <w:spacing w:line="360" w:lineRule="auto"/>
              <w:ind w:left="34" w:hanging="34"/>
              <w:jc w:val="right"/>
              <w:rPr>
                <w:rFonts w:ascii="Arial" w:hAnsi="Arial" w:cs="Arial"/>
                <w:sz w:val="19"/>
                <w:szCs w:val="19"/>
              </w:rPr>
            </w:pPr>
            <w:r>
              <w:rPr>
                <w:rFonts w:ascii="Arial" w:hAnsi="Arial" w:cs="Arial"/>
                <w:sz w:val="19"/>
                <w:szCs w:val="19"/>
              </w:rPr>
              <w:t>(2</w:t>
            </w:r>
            <w:r w:rsidR="00D5206F">
              <w:rPr>
                <w:rFonts w:ascii="Arial" w:hAnsi="Arial" w:cs="Arial"/>
                <w:sz w:val="19"/>
                <w:szCs w:val="19"/>
              </w:rPr>
              <w:t>8,482)</w:t>
            </w:r>
          </w:p>
        </w:tc>
      </w:tr>
      <w:tr w:rsidR="003E4A60" w:rsidRPr="009D1A22" w14:paraId="5B4E7922" w14:textId="77777777" w:rsidTr="00B30324">
        <w:tc>
          <w:tcPr>
            <w:tcW w:w="4554" w:type="dxa"/>
            <w:vAlign w:val="bottom"/>
          </w:tcPr>
          <w:p w14:paraId="32E1D12D" w14:textId="77777777" w:rsidR="003E4A60" w:rsidRPr="005A0CD7" w:rsidRDefault="003E4A60" w:rsidP="003E4A60">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Exchange differences from financial statements  </w:t>
            </w:r>
          </w:p>
          <w:p w14:paraId="3A079DDD" w14:textId="1C22820B" w:rsidR="003E4A60" w:rsidRDefault="003E4A60" w:rsidP="003E4A60">
            <w:pPr>
              <w:spacing w:line="360" w:lineRule="auto"/>
              <w:ind w:left="34" w:hanging="34"/>
              <w:rPr>
                <w:rFonts w:ascii="Arial" w:hAnsi="Arial" w:cs="Arial"/>
                <w:sz w:val="19"/>
                <w:szCs w:val="19"/>
              </w:rPr>
            </w:pPr>
            <w:r w:rsidRPr="005A0CD7">
              <w:rPr>
                <w:rFonts w:ascii="Arial" w:hAnsi="Arial" w:cs="Arial"/>
                <w:sz w:val="19"/>
                <w:szCs w:val="19"/>
                <w:lang w:val="en-GB"/>
              </w:rPr>
              <w:t xml:space="preserve">    translation</w:t>
            </w:r>
          </w:p>
        </w:tc>
        <w:tc>
          <w:tcPr>
            <w:tcW w:w="2070" w:type="dxa"/>
            <w:vAlign w:val="bottom"/>
          </w:tcPr>
          <w:p w14:paraId="5140040C" w14:textId="6EE898FD" w:rsidR="003E4A60" w:rsidRDefault="00B42AD6" w:rsidP="003E4A60">
            <w:pPr>
              <w:spacing w:line="360" w:lineRule="auto"/>
              <w:ind w:left="34" w:hanging="34"/>
              <w:jc w:val="right"/>
              <w:rPr>
                <w:rFonts w:ascii="Arial" w:hAnsi="Arial" w:cs="Arial"/>
                <w:sz w:val="19"/>
                <w:szCs w:val="19"/>
              </w:rPr>
            </w:pPr>
            <w:r>
              <w:rPr>
                <w:rFonts w:ascii="Arial" w:hAnsi="Arial" w:cs="Arial"/>
                <w:sz w:val="19"/>
                <w:szCs w:val="19"/>
              </w:rPr>
              <w:t>431</w:t>
            </w:r>
          </w:p>
        </w:tc>
        <w:tc>
          <w:tcPr>
            <w:tcW w:w="236" w:type="dxa"/>
          </w:tcPr>
          <w:p w14:paraId="1FE81541" w14:textId="77777777" w:rsidR="003E4A60" w:rsidRPr="009D1A22" w:rsidRDefault="003E4A60" w:rsidP="003E4A60">
            <w:pPr>
              <w:spacing w:line="360" w:lineRule="auto"/>
              <w:ind w:left="34" w:hanging="34"/>
              <w:jc w:val="right"/>
              <w:rPr>
                <w:rFonts w:ascii="Arial" w:hAnsi="Arial" w:cs="Arial"/>
                <w:sz w:val="19"/>
                <w:szCs w:val="19"/>
              </w:rPr>
            </w:pPr>
          </w:p>
        </w:tc>
        <w:tc>
          <w:tcPr>
            <w:tcW w:w="2194" w:type="dxa"/>
          </w:tcPr>
          <w:p w14:paraId="0420BF73" w14:textId="77777777" w:rsidR="003E4A60" w:rsidRDefault="003E4A60" w:rsidP="003E4A60">
            <w:pPr>
              <w:tabs>
                <w:tab w:val="left" w:pos="1529"/>
              </w:tabs>
              <w:spacing w:line="360" w:lineRule="auto"/>
              <w:ind w:left="34" w:right="309" w:hanging="34"/>
              <w:jc w:val="right"/>
              <w:rPr>
                <w:rFonts w:ascii="Arial" w:hAnsi="Arial" w:cs="Arial"/>
                <w:sz w:val="19"/>
                <w:szCs w:val="19"/>
              </w:rPr>
            </w:pPr>
          </w:p>
          <w:p w14:paraId="258430BD" w14:textId="75CAE785" w:rsidR="003E4A60" w:rsidRPr="005409F2" w:rsidRDefault="003E4A60" w:rsidP="003E4A60">
            <w:pPr>
              <w:tabs>
                <w:tab w:val="left" w:pos="1529"/>
              </w:tabs>
              <w:spacing w:line="360" w:lineRule="auto"/>
              <w:ind w:left="34" w:right="309" w:hanging="34"/>
              <w:jc w:val="right"/>
              <w:rPr>
                <w:rFonts w:ascii="Arial" w:hAnsi="Arial" w:cs="Arial"/>
                <w:sz w:val="19"/>
                <w:szCs w:val="19"/>
                <w:cs/>
              </w:rPr>
            </w:pPr>
            <w:r>
              <w:rPr>
                <w:rFonts w:ascii="Arial" w:hAnsi="Arial" w:cs="Arial"/>
                <w:sz w:val="19"/>
                <w:szCs w:val="19"/>
              </w:rPr>
              <w:t xml:space="preserve"> -</w:t>
            </w:r>
          </w:p>
        </w:tc>
      </w:tr>
      <w:tr w:rsidR="003E4A60" w:rsidRPr="009D1A22" w14:paraId="79559DB1" w14:textId="77777777" w:rsidTr="00B30324">
        <w:tc>
          <w:tcPr>
            <w:tcW w:w="4554" w:type="dxa"/>
            <w:hideMark/>
          </w:tcPr>
          <w:p w14:paraId="08354DE8" w14:textId="21CC93EA" w:rsidR="003E4A60" w:rsidRPr="009D1A22" w:rsidRDefault="003E4A60" w:rsidP="003E4A60">
            <w:pPr>
              <w:spacing w:line="360" w:lineRule="auto"/>
              <w:ind w:left="34" w:hanging="34"/>
              <w:rPr>
                <w:rFonts w:ascii="Arial" w:hAnsi="Arial" w:cs="Arial"/>
                <w:sz w:val="19"/>
                <w:szCs w:val="19"/>
              </w:rPr>
            </w:pPr>
            <w:r w:rsidRPr="009D1A22">
              <w:rPr>
                <w:rFonts w:ascii="Arial" w:hAnsi="Arial" w:cs="Arial"/>
                <w:sz w:val="19"/>
                <w:szCs w:val="19"/>
              </w:rPr>
              <w:t xml:space="preserve">Net book value as at </w:t>
            </w:r>
            <w:r w:rsidRPr="0072431B">
              <w:rPr>
                <w:rFonts w:ascii="Arial" w:hAnsi="Arial" w:cs="Arial"/>
                <w:sz w:val="19"/>
                <w:szCs w:val="19"/>
                <w:lang w:val="en-GB"/>
              </w:rPr>
              <w:t>30 June</w:t>
            </w:r>
            <w:r w:rsidRPr="00BB3AF2">
              <w:rPr>
                <w:rFonts w:ascii="Arial" w:hAnsi="Arial" w:cs="Arial"/>
                <w:sz w:val="19"/>
                <w:szCs w:val="19"/>
                <w:lang w:val="en-GB"/>
              </w:rPr>
              <w:t xml:space="preserve"> 2020</w:t>
            </w:r>
          </w:p>
        </w:tc>
        <w:tc>
          <w:tcPr>
            <w:tcW w:w="2070" w:type="dxa"/>
            <w:tcBorders>
              <w:top w:val="single" w:sz="4" w:space="0" w:color="auto"/>
              <w:bottom w:val="single" w:sz="12" w:space="0" w:color="auto"/>
            </w:tcBorders>
          </w:tcPr>
          <w:p w14:paraId="7FFA81E9" w14:textId="207DA1D4" w:rsidR="003E4A60" w:rsidRPr="008B342D" w:rsidRDefault="00B42AD6" w:rsidP="003E4A60">
            <w:pPr>
              <w:spacing w:line="360" w:lineRule="auto"/>
              <w:ind w:left="34" w:hanging="34"/>
              <w:jc w:val="right"/>
              <w:rPr>
                <w:rFonts w:ascii="Arial" w:hAnsi="Arial" w:cs="Arial"/>
                <w:sz w:val="19"/>
                <w:szCs w:val="19"/>
              </w:rPr>
            </w:pPr>
            <w:r>
              <w:rPr>
                <w:rFonts w:ascii="Arial" w:hAnsi="Arial" w:cs="Arial"/>
                <w:sz w:val="19"/>
                <w:szCs w:val="19"/>
              </w:rPr>
              <w:t>385,729</w:t>
            </w:r>
          </w:p>
        </w:tc>
        <w:tc>
          <w:tcPr>
            <w:tcW w:w="236" w:type="dxa"/>
          </w:tcPr>
          <w:p w14:paraId="4856D688" w14:textId="77777777" w:rsidR="003E4A60" w:rsidRPr="009D1A22" w:rsidRDefault="003E4A60" w:rsidP="003E4A60">
            <w:pPr>
              <w:spacing w:line="360" w:lineRule="auto"/>
              <w:ind w:left="34" w:hanging="34"/>
              <w:jc w:val="right"/>
              <w:rPr>
                <w:rFonts w:ascii="Arial" w:hAnsi="Arial" w:cs="Arial"/>
                <w:sz w:val="19"/>
                <w:szCs w:val="19"/>
              </w:rPr>
            </w:pPr>
          </w:p>
        </w:tc>
        <w:tc>
          <w:tcPr>
            <w:tcW w:w="2194" w:type="dxa"/>
            <w:tcBorders>
              <w:top w:val="single" w:sz="4" w:space="0" w:color="auto"/>
              <w:bottom w:val="single" w:sz="12" w:space="0" w:color="auto"/>
            </w:tcBorders>
          </w:tcPr>
          <w:p w14:paraId="4671083B" w14:textId="0D2CCD11" w:rsidR="003E4A60" w:rsidRPr="008B342D" w:rsidRDefault="00D5206F" w:rsidP="003E4A60">
            <w:pPr>
              <w:spacing w:line="360" w:lineRule="auto"/>
              <w:ind w:left="34" w:hanging="34"/>
              <w:jc w:val="right"/>
              <w:rPr>
                <w:rFonts w:ascii="Arial" w:hAnsi="Arial" w:cs="Arial"/>
                <w:sz w:val="19"/>
                <w:szCs w:val="19"/>
                <w:cs/>
              </w:rPr>
            </w:pPr>
            <w:r>
              <w:rPr>
                <w:rFonts w:ascii="Arial" w:hAnsi="Arial" w:cs="Arial"/>
                <w:sz w:val="19"/>
                <w:szCs w:val="19"/>
              </w:rPr>
              <w:t>289,822</w:t>
            </w:r>
          </w:p>
        </w:tc>
      </w:tr>
    </w:tbl>
    <w:p w14:paraId="7D7215DB" w14:textId="7885BE4F" w:rsidR="00A930CD" w:rsidRPr="00E77F3E" w:rsidRDefault="00A930CD">
      <w:pPr>
        <w:rPr>
          <w:rFonts w:ascii="Arial" w:hAnsi="Arial" w:cs="Arial"/>
          <w:b/>
          <w:bCs/>
          <w:sz w:val="28"/>
          <w:szCs w:val="28"/>
        </w:rPr>
      </w:pPr>
    </w:p>
    <w:p w14:paraId="632FB880" w14:textId="06C6387F" w:rsidR="00CF3370" w:rsidRPr="0072431B" w:rsidRDefault="0086150D"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72431B">
        <w:rPr>
          <w:rFonts w:ascii="Arial" w:hAnsi="Arial" w:cs="Arial"/>
          <w:b/>
          <w:bCs/>
          <w:sz w:val="19"/>
          <w:szCs w:val="19"/>
          <w:lang w:bidi="th-TH"/>
        </w:rPr>
        <w:t>INTANGIBLE ASSETS - NET</w:t>
      </w:r>
    </w:p>
    <w:p w14:paraId="632FB881" w14:textId="77777777" w:rsidR="008C26BD" w:rsidRPr="008C26BD" w:rsidRDefault="008C26BD" w:rsidP="008C26BD">
      <w:pPr>
        <w:pStyle w:val="ListParagraph"/>
        <w:spacing w:line="360" w:lineRule="auto"/>
        <w:ind w:left="426" w:right="-143"/>
        <w:rPr>
          <w:rFonts w:ascii="Arial" w:hAnsi="Arial" w:cs="Arial"/>
          <w:sz w:val="19"/>
          <w:szCs w:val="19"/>
          <w:u w:val="single"/>
          <w:cs/>
          <w:lang w:val="en-US" w:bidi="th-TH"/>
        </w:rPr>
      </w:pPr>
    </w:p>
    <w:p w14:paraId="632FB882" w14:textId="32B9CEA4" w:rsidR="004804CD" w:rsidRDefault="00127D9F" w:rsidP="00127D9F">
      <w:pPr>
        <w:pStyle w:val="ListParagraph"/>
        <w:spacing w:line="360" w:lineRule="auto"/>
        <w:ind w:left="426" w:right="-143"/>
        <w:jc w:val="thaiDistribute"/>
        <w:rPr>
          <w:rFonts w:ascii="Arial" w:hAnsi="Arial" w:cs="Arial"/>
          <w:sz w:val="19"/>
          <w:szCs w:val="19"/>
          <w:lang w:val="en-GB"/>
        </w:rPr>
      </w:pPr>
      <w:r>
        <w:rPr>
          <w:rFonts w:ascii="Arial" w:hAnsi="Arial" w:cs="Arial"/>
          <w:sz w:val="19"/>
          <w:szCs w:val="19"/>
          <w:lang w:val="en-US" w:bidi="th-TH"/>
        </w:rPr>
        <w:t>The condensed movements</w:t>
      </w:r>
      <w:r w:rsidR="004804CD" w:rsidRPr="00463909">
        <w:rPr>
          <w:rFonts w:ascii="Arial" w:hAnsi="Arial" w:cs="Arial"/>
          <w:sz w:val="19"/>
          <w:szCs w:val="19"/>
          <w:lang w:val="en-GB"/>
        </w:rPr>
        <w:t xml:space="preserve"> in the accounts for the </w:t>
      </w:r>
      <w:r w:rsidR="0072431B">
        <w:rPr>
          <w:rFonts w:ascii="Arial" w:hAnsi="Arial" w:cs="Arial"/>
          <w:sz w:val="19"/>
          <w:szCs w:val="19"/>
          <w:lang w:val="en-GB"/>
        </w:rPr>
        <w:t>six</w:t>
      </w:r>
      <w:r w:rsidR="004804CD" w:rsidRPr="00463909">
        <w:rPr>
          <w:rFonts w:ascii="Arial" w:hAnsi="Arial" w:cs="Arial"/>
          <w:sz w:val="19"/>
          <w:szCs w:val="19"/>
          <w:lang w:val="en-GB"/>
        </w:rPr>
        <w:t xml:space="preserve">-month period ended </w:t>
      </w:r>
      <w:r w:rsidR="0072431B" w:rsidRPr="0072431B">
        <w:rPr>
          <w:rFonts w:ascii="Arial" w:hAnsi="Arial" w:cs="Arial"/>
          <w:sz w:val="19"/>
          <w:szCs w:val="19"/>
          <w:lang w:val="en-GB"/>
        </w:rPr>
        <w:t>30 June</w:t>
      </w:r>
      <w:r w:rsidR="00DF1880" w:rsidRPr="00DF1880">
        <w:rPr>
          <w:rFonts w:ascii="Arial" w:hAnsi="Arial" w:cs="Arial"/>
          <w:sz w:val="19"/>
          <w:szCs w:val="19"/>
          <w:lang w:val="en-GB"/>
        </w:rPr>
        <w:t xml:space="preserve"> 2020</w:t>
      </w:r>
      <w:r w:rsidR="009D1A22">
        <w:rPr>
          <w:rFonts w:ascii="Arial" w:hAnsi="Arial" w:cs="Arial"/>
          <w:sz w:val="19"/>
          <w:szCs w:val="19"/>
          <w:lang w:val="en-GB"/>
        </w:rPr>
        <w:t xml:space="preserve"> </w:t>
      </w:r>
      <w:r w:rsidR="004804CD" w:rsidRPr="00463909">
        <w:rPr>
          <w:rFonts w:ascii="Arial" w:hAnsi="Arial" w:cs="Arial"/>
          <w:sz w:val="19"/>
          <w:szCs w:val="19"/>
          <w:lang w:val="en-GB"/>
        </w:rPr>
        <w:t>are as follow:</w:t>
      </w:r>
    </w:p>
    <w:p w14:paraId="632FB883" w14:textId="77777777" w:rsidR="009D1A22" w:rsidRPr="00876507" w:rsidRDefault="009D1A22" w:rsidP="00A0306F">
      <w:pPr>
        <w:pStyle w:val="ListParagraph"/>
        <w:spacing w:line="360" w:lineRule="auto"/>
        <w:ind w:left="426" w:right="-143"/>
        <w:rPr>
          <w:rFonts w:ascii="Arial" w:hAnsi="Arial" w:cs="Arial"/>
          <w:sz w:val="10"/>
          <w:szCs w:val="10"/>
          <w:lang w:val="en-GB"/>
        </w:rPr>
      </w:pPr>
    </w:p>
    <w:tbl>
      <w:tblPr>
        <w:tblW w:w="9054" w:type="dxa"/>
        <w:tblInd w:w="450" w:type="dxa"/>
        <w:tblLayout w:type="fixed"/>
        <w:tblLook w:val="04A0" w:firstRow="1" w:lastRow="0" w:firstColumn="1" w:lastColumn="0" w:noHBand="0" w:noVBand="1"/>
      </w:tblPr>
      <w:tblGrid>
        <w:gridCol w:w="4554"/>
        <w:gridCol w:w="2070"/>
        <w:gridCol w:w="236"/>
        <w:gridCol w:w="2194"/>
      </w:tblGrid>
      <w:tr w:rsidR="004804CD" w:rsidRPr="009D1A22" w14:paraId="632FB888" w14:textId="77777777" w:rsidTr="00B30324">
        <w:tc>
          <w:tcPr>
            <w:tcW w:w="4554" w:type="dxa"/>
          </w:tcPr>
          <w:p w14:paraId="632FB884" w14:textId="77777777" w:rsidR="004804CD" w:rsidRPr="009D1A22" w:rsidRDefault="004804CD" w:rsidP="00A0306F">
            <w:pPr>
              <w:spacing w:line="360" w:lineRule="auto"/>
              <w:ind w:left="34" w:hanging="34"/>
              <w:rPr>
                <w:rFonts w:ascii="Arial" w:hAnsi="Arial" w:cs="Arial"/>
                <w:sz w:val="19"/>
                <w:szCs w:val="19"/>
              </w:rPr>
            </w:pPr>
          </w:p>
        </w:tc>
        <w:tc>
          <w:tcPr>
            <w:tcW w:w="2070" w:type="dxa"/>
            <w:vAlign w:val="center"/>
          </w:tcPr>
          <w:p w14:paraId="632FB885" w14:textId="77777777" w:rsidR="004804CD" w:rsidRPr="009D1A22" w:rsidRDefault="004804CD" w:rsidP="00A0306F">
            <w:pPr>
              <w:spacing w:line="360" w:lineRule="auto"/>
              <w:ind w:left="34" w:hanging="34"/>
              <w:rPr>
                <w:rFonts w:ascii="Arial" w:hAnsi="Arial" w:cs="Arial"/>
                <w:sz w:val="19"/>
                <w:szCs w:val="19"/>
                <w:cs/>
              </w:rPr>
            </w:pPr>
          </w:p>
        </w:tc>
        <w:tc>
          <w:tcPr>
            <w:tcW w:w="236" w:type="dxa"/>
          </w:tcPr>
          <w:p w14:paraId="632FB886" w14:textId="77777777" w:rsidR="004804CD" w:rsidRPr="009D1A22" w:rsidRDefault="004804CD" w:rsidP="00A0306F">
            <w:pPr>
              <w:spacing w:line="360" w:lineRule="auto"/>
              <w:ind w:left="34" w:hanging="34"/>
              <w:rPr>
                <w:rFonts w:ascii="Arial" w:hAnsi="Arial" w:cs="Arial"/>
                <w:sz w:val="19"/>
                <w:szCs w:val="19"/>
              </w:rPr>
            </w:pPr>
          </w:p>
        </w:tc>
        <w:tc>
          <w:tcPr>
            <w:tcW w:w="2194" w:type="dxa"/>
            <w:vAlign w:val="center"/>
            <w:hideMark/>
          </w:tcPr>
          <w:p w14:paraId="632FB887" w14:textId="77777777" w:rsidR="004804CD" w:rsidRPr="009D1A22" w:rsidRDefault="004804CD" w:rsidP="00A0306F">
            <w:pPr>
              <w:spacing w:line="360" w:lineRule="auto"/>
              <w:ind w:left="34" w:hanging="34"/>
              <w:rPr>
                <w:rFonts w:ascii="Arial" w:hAnsi="Arial" w:cs="Arial"/>
                <w:sz w:val="19"/>
                <w:szCs w:val="19"/>
                <w:cs/>
              </w:rPr>
            </w:pPr>
            <w:r w:rsidRPr="009D1A22">
              <w:rPr>
                <w:rFonts w:ascii="Arial" w:hAnsi="Arial" w:cs="Arial"/>
                <w:sz w:val="19"/>
                <w:szCs w:val="19"/>
              </w:rPr>
              <w:t>(Unit :</w:t>
            </w:r>
            <w:r w:rsidRPr="009D1A22">
              <w:rPr>
                <w:rFonts w:ascii="Arial" w:hAnsi="Arial" w:cs="Arial"/>
                <w:sz w:val="19"/>
                <w:szCs w:val="19"/>
                <w:cs/>
              </w:rPr>
              <w:t xml:space="preserve"> </w:t>
            </w:r>
            <w:r w:rsidRPr="009D1A22">
              <w:rPr>
                <w:rFonts w:ascii="Arial" w:hAnsi="Arial" w:cs="Arial"/>
                <w:sz w:val="19"/>
                <w:szCs w:val="19"/>
              </w:rPr>
              <w:t>Thousand Baht)</w:t>
            </w:r>
          </w:p>
        </w:tc>
      </w:tr>
      <w:tr w:rsidR="005B2B03" w:rsidRPr="009D1A22" w14:paraId="632FB88D" w14:textId="77777777" w:rsidTr="00B30324">
        <w:tc>
          <w:tcPr>
            <w:tcW w:w="4554" w:type="dxa"/>
          </w:tcPr>
          <w:p w14:paraId="632FB889" w14:textId="77777777" w:rsidR="005B2B03" w:rsidRPr="009D1A22" w:rsidRDefault="005B2B03" w:rsidP="00A0306F">
            <w:pPr>
              <w:spacing w:line="360" w:lineRule="auto"/>
              <w:ind w:left="34" w:hanging="34"/>
              <w:rPr>
                <w:rFonts w:ascii="Arial" w:hAnsi="Arial" w:cs="Arial"/>
                <w:sz w:val="19"/>
                <w:szCs w:val="19"/>
                <w:cs/>
              </w:rPr>
            </w:pPr>
          </w:p>
        </w:tc>
        <w:tc>
          <w:tcPr>
            <w:tcW w:w="2070" w:type="dxa"/>
            <w:tcBorders>
              <w:bottom w:val="single" w:sz="4" w:space="0" w:color="auto"/>
            </w:tcBorders>
            <w:hideMark/>
          </w:tcPr>
          <w:p w14:paraId="632FB88A" w14:textId="77777777" w:rsidR="005B2B03" w:rsidRPr="009D1A22" w:rsidRDefault="005B2B03" w:rsidP="00A0306F">
            <w:pPr>
              <w:spacing w:line="360" w:lineRule="auto"/>
              <w:ind w:left="34" w:hanging="34"/>
              <w:jc w:val="center"/>
              <w:rPr>
                <w:rFonts w:ascii="Arial" w:hAnsi="Arial" w:cs="Arial"/>
                <w:sz w:val="19"/>
                <w:szCs w:val="19"/>
                <w:cs/>
              </w:rPr>
            </w:pPr>
            <w:r w:rsidRPr="009D1A22">
              <w:rPr>
                <w:rFonts w:ascii="Arial" w:hAnsi="Arial" w:cs="Arial"/>
                <w:sz w:val="19"/>
                <w:szCs w:val="19"/>
                <w:cs/>
              </w:rPr>
              <w:t>Consolidated F/S</w:t>
            </w:r>
          </w:p>
        </w:tc>
        <w:tc>
          <w:tcPr>
            <w:tcW w:w="236" w:type="dxa"/>
          </w:tcPr>
          <w:p w14:paraId="632FB88B" w14:textId="77777777" w:rsidR="005B2B03" w:rsidRPr="009D1A22" w:rsidRDefault="005B2B03" w:rsidP="00A0306F">
            <w:pPr>
              <w:spacing w:line="360" w:lineRule="auto"/>
              <w:ind w:left="34" w:hanging="34"/>
              <w:rPr>
                <w:rFonts w:ascii="Arial" w:hAnsi="Arial" w:cs="Arial"/>
                <w:sz w:val="19"/>
                <w:szCs w:val="19"/>
              </w:rPr>
            </w:pPr>
          </w:p>
        </w:tc>
        <w:tc>
          <w:tcPr>
            <w:tcW w:w="2194" w:type="dxa"/>
            <w:tcBorders>
              <w:bottom w:val="single" w:sz="4" w:space="0" w:color="auto"/>
            </w:tcBorders>
            <w:hideMark/>
          </w:tcPr>
          <w:p w14:paraId="632FB88C" w14:textId="77777777" w:rsidR="005B2B03" w:rsidRPr="009D1A22" w:rsidRDefault="005B2B03" w:rsidP="00A0306F">
            <w:pPr>
              <w:spacing w:line="360" w:lineRule="auto"/>
              <w:ind w:left="34" w:hanging="34"/>
              <w:jc w:val="center"/>
              <w:rPr>
                <w:rFonts w:ascii="Arial" w:hAnsi="Arial" w:cs="Arial"/>
                <w:sz w:val="19"/>
                <w:szCs w:val="19"/>
                <w:cs/>
              </w:rPr>
            </w:pPr>
            <w:r w:rsidRPr="009D1A22">
              <w:rPr>
                <w:rFonts w:ascii="Arial" w:hAnsi="Arial" w:cs="Arial"/>
                <w:sz w:val="19"/>
                <w:szCs w:val="19"/>
                <w:cs/>
              </w:rPr>
              <w:t>Separate F/S</w:t>
            </w:r>
          </w:p>
        </w:tc>
      </w:tr>
      <w:tr w:rsidR="004804CD" w:rsidRPr="009D1A22" w14:paraId="632FB892" w14:textId="77777777" w:rsidTr="00B30324">
        <w:tc>
          <w:tcPr>
            <w:tcW w:w="4554" w:type="dxa"/>
          </w:tcPr>
          <w:p w14:paraId="632FB88E" w14:textId="77777777" w:rsidR="004804CD" w:rsidRPr="009D1A22" w:rsidRDefault="004804CD" w:rsidP="00A0306F">
            <w:pPr>
              <w:spacing w:line="360" w:lineRule="auto"/>
              <w:ind w:left="34" w:hanging="34"/>
              <w:rPr>
                <w:rFonts w:ascii="Arial" w:hAnsi="Arial" w:cs="Arial"/>
                <w:sz w:val="19"/>
                <w:szCs w:val="19"/>
                <w:cs/>
              </w:rPr>
            </w:pPr>
          </w:p>
        </w:tc>
        <w:tc>
          <w:tcPr>
            <w:tcW w:w="2070" w:type="dxa"/>
            <w:tcBorders>
              <w:top w:val="single" w:sz="4" w:space="0" w:color="auto"/>
            </w:tcBorders>
          </w:tcPr>
          <w:p w14:paraId="632FB88F" w14:textId="77777777" w:rsidR="004804CD" w:rsidRPr="009D1A22" w:rsidRDefault="004804CD" w:rsidP="00A0306F">
            <w:pPr>
              <w:spacing w:line="360" w:lineRule="auto"/>
              <w:ind w:left="34" w:hanging="34"/>
              <w:rPr>
                <w:rFonts w:ascii="Arial" w:hAnsi="Arial" w:cs="Arial"/>
                <w:sz w:val="19"/>
                <w:szCs w:val="19"/>
              </w:rPr>
            </w:pPr>
          </w:p>
        </w:tc>
        <w:tc>
          <w:tcPr>
            <w:tcW w:w="236" w:type="dxa"/>
          </w:tcPr>
          <w:p w14:paraId="632FB890" w14:textId="77777777" w:rsidR="004804CD" w:rsidRPr="009D1A22" w:rsidRDefault="004804CD" w:rsidP="00A0306F">
            <w:pPr>
              <w:spacing w:line="360" w:lineRule="auto"/>
              <w:ind w:left="34" w:hanging="34"/>
              <w:rPr>
                <w:rFonts w:ascii="Arial" w:hAnsi="Arial" w:cs="Arial"/>
                <w:sz w:val="19"/>
                <w:szCs w:val="19"/>
              </w:rPr>
            </w:pPr>
          </w:p>
        </w:tc>
        <w:tc>
          <w:tcPr>
            <w:tcW w:w="2194" w:type="dxa"/>
            <w:tcBorders>
              <w:top w:val="single" w:sz="4" w:space="0" w:color="auto"/>
            </w:tcBorders>
            <w:vAlign w:val="bottom"/>
          </w:tcPr>
          <w:p w14:paraId="632FB891" w14:textId="77777777" w:rsidR="004804CD" w:rsidRPr="009D1A22" w:rsidRDefault="004804CD" w:rsidP="00A0306F">
            <w:pPr>
              <w:spacing w:line="360" w:lineRule="auto"/>
              <w:ind w:left="34" w:hanging="34"/>
              <w:rPr>
                <w:rFonts w:ascii="Arial" w:hAnsi="Arial" w:cs="Arial"/>
                <w:sz w:val="19"/>
                <w:szCs w:val="19"/>
              </w:rPr>
            </w:pPr>
          </w:p>
        </w:tc>
      </w:tr>
      <w:tr w:rsidR="009D1A22" w:rsidRPr="009D1A22" w14:paraId="632FB897" w14:textId="77777777" w:rsidTr="00B30324">
        <w:tc>
          <w:tcPr>
            <w:tcW w:w="4554" w:type="dxa"/>
            <w:vAlign w:val="bottom"/>
            <w:hideMark/>
          </w:tcPr>
          <w:p w14:paraId="632FB893" w14:textId="4C6FFAF9" w:rsidR="009D1A22" w:rsidRPr="009D1A22" w:rsidRDefault="009D1A22" w:rsidP="00A0306F">
            <w:pPr>
              <w:spacing w:line="360" w:lineRule="auto"/>
              <w:ind w:left="34" w:hanging="34"/>
              <w:rPr>
                <w:rFonts w:ascii="Arial" w:hAnsi="Arial" w:cs="Arial"/>
                <w:sz w:val="19"/>
                <w:szCs w:val="19"/>
              </w:rPr>
            </w:pPr>
            <w:r w:rsidRPr="009D1A22">
              <w:rPr>
                <w:rFonts w:ascii="Arial" w:hAnsi="Arial" w:cs="Arial"/>
                <w:sz w:val="19"/>
                <w:szCs w:val="19"/>
              </w:rPr>
              <w:t>Net book value as at 1 January 20</w:t>
            </w:r>
            <w:r w:rsidR="00BB3AF2">
              <w:rPr>
                <w:rFonts w:ascii="Arial" w:hAnsi="Arial" w:cs="Arial"/>
                <w:sz w:val="19"/>
                <w:szCs w:val="19"/>
              </w:rPr>
              <w:t>20</w:t>
            </w:r>
          </w:p>
        </w:tc>
        <w:tc>
          <w:tcPr>
            <w:tcW w:w="2070" w:type="dxa"/>
            <w:vAlign w:val="bottom"/>
          </w:tcPr>
          <w:p w14:paraId="632FB894" w14:textId="428DD3C4" w:rsidR="009D1A22" w:rsidRPr="009D1A22" w:rsidRDefault="00783286" w:rsidP="00A0306F">
            <w:pPr>
              <w:spacing w:line="360" w:lineRule="auto"/>
              <w:ind w:left="34" w:hanging="34"/>
              <w:jc w:val="right"/>
              <w:rPr>
                <w:rFonts w:ascii="Arial" w:hAnsi="Arial" w:cs="Arial"/>
                <w:sz w:val="19"/>
                <w:szCs w:val="19"/>
                <w:cs/>
              </w:rPr>
            </w:pPr>
            <w:r>
              <w:rPr>
                <w:rFonts w:ascii="Arial" w:hAnsi="Arial" w:cs="Arial"/>
                <w:sz w:val="19"/>
                <w:szCs w:val="19"/>
              </w:rPr>
              <w:t>20,378</w:t>
            </w:r>
          </w:p>
        </w:tc>
        <w:tc>
          <w:tcPr>
            <w:tcW w:w="236" w:type="dxa"/>
          </w:tcPr>
          <w:p w14:paraId="632FB895" w14:textId="77777777" w:rsidR="009D1A22" w:rsidRPr="009D1A22" w:rsidRDefault="009D1A22" w:rsidP="00A0306F">
            <w:pPr>
              <w:spacing w:line="360" w:lineRule="auto"/>
              <w:ind w:left="34" w:hanging="34"/>
              <w:jc w:val="right"/>
              <w:rPr>
                <w:rFonts w:ascii="Arial" w:hAnsi="Arial" w:cs="Arial"/>
                <w:sz w:val="19"/>
                <w:szCs w:val="19"/>
              </w:rPr>
            </w:pPr>
          </w:p>
        </w:tc>
        <w:tc>
          <w:tcPr>
            <w:tcW w:w="2194" w:type="dxa"/>
          </w:tcPr>
          <w:p w14:paraId="632FB896" w14:textId="7E12D30A" w:rsidR="009D1A22" w:rsidRPr="009D1A22" w:rsidRDefault="00783286" w:rsidP="00A0306F">
            <w:pPr>
              <w:spacing w:line="360" w:lineRule="auto"/>
              <w:ind w:left="34" w:hanging="34"/>
              <w:jc w:val="right"/>
              <w:rPr>
                <w:rFonts w:ascii="Arial" w:hAnsi="Arial" w:cs="Arial"/>
                <w:sz w:val="19"/>
                <w:szCs w:val="19"/>
              </w:rPr>
            </w:pPr>
            <w:r>
              <w:rPr>
                <w:rFonts w:ascii="Arial" w:hAnsi="Arial" w:cs="Arial"/>
                <w:sz w:val="19"/>
                <w:szCs w:val="19"/>
              </w:rPr>
              <w:t>19,969</w:t>
            </w:r>
          </w:p>
        </w:tc>
      </w:tr>
      <w:tr w:rsidR="001E717F" w:rsidRPr="009D1A22" w14:paraId="4230F73F" w14:textId="77777777" w:rsidTr="00B30324">
        <w:tc>
          <w:tcPr>
            <w:tcW w:w="4554" w:type="dxa"/>
            <w:vAlign w:val="bottom"/>
          </w:tcPr>
          <w:p w14:paraId="1BDA8B31" w14:textId="1F7446F6" w:rsidR="001E717F" w:rsidRPr="009D1A22" w:rsidRDefault="001E717F" w:rsidP="001E717F">
            <w:pPr>
              <w:spacing w:line="360" w:lineRule="auto"/>
              <w:ind w:left="34" w:hanging="34"/>
              <w:rPr>
                <w:rFonts w:ascii="Arial" w:hAnsi="Arial" w:cs="Arial"/>
                <w:sz w:val="19"/>
                <w:szCs w:val="19"/>
              </w:rPr>
            </w:pPr>
            <w:r w:rsidRPr="00CE1596">
              <w:rPr>
                <w:rFonts w:ascii="Arial" w:hAnsi="Arial" w:cs="Arial"/>
                <w:sz w:val="19"/>
                <w:szCs w:val="19"/>
                <w:u w:val="single"/>
              </w:rPr>
              <w:t>Add</w:t>
            </w:r>
            <w:r>
              <w:rPr>
                <w:rFonts w:ascii="Arial" w:hAnsi="Arial" w:cs="Arial"/>
                <w:sz w:val="19"/>
                <w:szCs w:val="19"/>
              </w:rPr>
              <w:t xml:space="preserve"> Purchases</w:t>
            </w:r>
          </w:p>
        </w:tc>
        <w:tc>
          <w:tcPr>
            <w:tcW w:w="2070" w:type="dxa"/>
            <w:vAlign w:val="bottom"/>
          </w:tcPr>
          <w:p w14:paraId="2A1A9C1C" w14:textId="3449240D" w:rsidR="001E717F" w:rsidRDefault="00E25913" w:rsidP="001E717F">
            <w:pPr>
              <w:spacing w:line="360" w:lineRule="auto"/>
              <w:ind w:left="34" w:hanging="34"/>
              <w:jc w:val="right"/>
              <w:rPr>
                <w:rFonts w:ascii="Arial" w:hAnsi="Arial" w:cs="Arial"/>
                <w:sz w:val="19"/>
                <w:szCs w:val="19"/>
              </w:rPr>
            </w:pPr>
            <w:r>
              <w:rPr>
                <w:rFonts w:ascii="Arial" w:hAnsi="Arial" w:cs="Arial"/>
                <w:sz w:val="19"/>
                <w:szCs w:val="19"/>
              </w:rPr>
              <w:t>334</w:t>
            </w:r>
          </w:p>
        </w:tc>
        <w:tc>
          <w:tcPr>
            <w:tcW w:w="236" w:type="dxa"/>
          </w:tcPr>
          <w:p w14:paraId="59E3B8AF" w14:textId="77777777" w:rsidR="001E717F" w:rsidRPr="009D1A22" w:rsidRDefault="001E717F" w:rsidP="001E717F">
            <w:pPr>
              <w:spacing w:line="360" w:lineRule="auto"/>
              <w:ind w:left="34" w:hanging="34"/>
              <w:jc w:val="right"/>
              <w:rPr>
                <w:rFonts w:ascii="Arial" w:hAnsi="Arial" w:cs="Arial"/>
                <w:sz w:val="19"/>
                <w:szCs w:val="19"/>
              </w:rPr>
            </w:pPr>
          </w:p>
        </w:tc>
        <w:tc>
          <w:tcPr>
            <w:tcW w:w="2194" w:type="dxa"/>
          </w:tcPr>
          <w:p w14:paraId="1030FB9A" w14:textId="68933B47" w:rsidR="001E717F" w:rsidRDefault="001E717F" w:rsidP="001E717F">
            <w:pPr>
              <w:tabs>
                <w:tab w:val="left" w:pos="1529"/>
              </w:tabs>
              <w:spacing w:line="360" w:lineRule="auto"/>
              <w:ind w:left="34" w:right="309" w:hanging="34"/>
              <w:jc w:val="right"/>
              <w:rPr>
                <w:rFonts w:ascii="Arial" w:hAnsi="Arial" w:cs="Arial"/>
                <w:sz w:val="19"/>
                <w:szCs w:val="19"/>
              </w:rPr>
            </w:pPr>
            <w:r>
              <w:rPr>
                <w:rFonts w:ascii="Arial" w:hAnsi="Arial" w:cs="Arial"/>
                <w:sz w:val="19"/>
                <w:szCs w:val="19"/>
              </w:rPr>
              <w:t xml:space="preserve"> -</w:t>
            </w:r>
          </w:p>
        </w:tc>
      </w:tr>
      <w:tr w:rsidR="001E717F" w:rsidRPr="009D1A22" w14:paraId="463E5A90" w14:textId="77777777" w:rsidTr="00B30324">
        <w:tc>
          <w:tcPr>
            <w:tcW w:w="4554" w:type="dxa"/>
            <w:vAlign w:val="bottom"/>
          </w:tcPr>
          <w:p w14:paraId="1CFB88DB" w14:textId="306AEF88" w:rsidR="001E717F" w:rsidRPr="009D1A22" w:rsidRDefault="001E717F" w:rsidP="001E717F">
            <w:pPr>
              <w:spacing w:line="360" w:lineRule="auto"/>
              <w:ind w:left="34" w:hanging="34"/>
              <w:rPr>
                <w:rFonts w:ascii="Arial" w:hAnsi="Arial" w:cs="Arial"/>
                <w:sz w:val="19"/>
                <w:szCs w:val="19"/>
              </w:rPr>
            </w:pPr>
            <w:r w:rsidRPr="00A30425">
              <w:rPr>
                <w:rFonts w:ascii="Arial" w:hAnsi="Arial" w:cs="Browallia New"/>
                <w:sz w:val="19"/>
                <w:u w:val="single"/>
              </w:rPr>
              <w:t>Less</w:t>
            </w:r>
            <w:r>
              <w:rPr>
                <w:rFonts w:ascii="Arial" w:hAnsi="Arial" w:cs="Browallia New"/>
                <w:sz w:val="19"/>
              </w:rPr>
              <w:t xml:space="preserve"> </w:t>
            </w:r>
            <w:r w:rsidRPr="00634508">
              <w:rPr>
                <w:rFonts w:ascii="Arial" w:hAnsi="Arial" w:cs="Arial"/>
                <w:sz w:val="19"/>
                <w:szCs w:val="19"/>
              </w:rPr>
              <w:t>Amortisation</w:t>
            </w:r>
          </w:p>
        </w:tc>
        <w:tc>
          <w:tcPr>
            <w:tcW w:w="2070" w:type="dxa"/>
            <w:vAlign w:val="bottom"/>
          </w:tcPr>
          <w:p w14:paraId="78BDFB0B" w14:textId="52F09A49" w:rsidR="001E717F" w:rsidRPr="009D1A22" w:rsidRDefault="00E25913" w:rsidP="001E717F">
            <w:pPr>
              <w:spacing w:line="360" w:lineRule="auto"/>
              <w:ind w:left="34" w:hanging="34"/>
              <w:jc w:val="right"/>
              <w:rPr>
                <w:rFonts w:ascii="Arial" w:hAnsi="Arial" w:cs="Arial"/>
                <w:sz w:val="19"/>
                <w:szCs w:val="19"/>
                <w:cs/>
              </w:rPr>
            </w:pPr>
            <w:r>
              <w:rPr>
                <w:rFonts w:ascii="Arial" w:hAnsi="Arial" w:cs="Arial"/>
                <w:sz w:val="19"/>
                <w:szCs w:val="19"/>
              </w:rPr>
              <w:t>(2,504)</w:t>
            </w:r>
          </w:p>
        </w:tc>
        <w:tc>
          <w:tcPr>
            <w:tcW w:w="236" w:type="dxa"/>
          </w:tcPr>
          <w:p w14:paraId="2B54CBC2" w14:textId="77777777" w:rsidR="001E717F" w:rsidRPr="009D1A22" w:rsidRDefault="001E717F" w:rsidP="001E717F">
            <w:pPr>
              <w:spacing w:line="360" w:lineRule="auto"/>
              <w:ind w:left="34" w:hanging="34"/>
              <w:jc w:val="right"/>
              <w:rPr>
                <w:rFonts w:ascii="Arial" w:hAnsi="Arial" w:cs="Arial"/>
                <w:sz w:val="19"/>
                <w:szCs w:val="19"/>
              </w:rPr>
            </w:pPr>
          </w:p>
        </w:tc>
        <w:tc>
          <w:tcPr>
            <w:tcW w:w="2194" w:type="dxa"/>
          </w:tcPr>
          <w:p w14:paraId="6F19A791" w14:textId="7DC98345" w:rsidR="001E717F" w:rsidRPr="009D1A22" w:rsidRDefault="001E717F" w:rsidP="001E717F">
            <w:pPr>
              <w:spacing w:line="360" w:lineRule="auto"/>
              <w:ind w:left="34" w:hanging="34"/>
              <w:jc w:val="right"/>
              <w:rPr>
                <w:rFonts w:ascii="Arial" w:hAnsi="Arial" w:cs="Arial"/>
                <w:sz w:val="19"/>
                <w:szCs w:val="19"/>
              </w:rPr>
            </w:pPr>
            <w:r>
              <w:rPr>
                <w:rFonts w:ascii="Arial" w:hAnsi="Arial" w:cs="Arial"/>
                <w:sz w:val="19"/>
                <w:szCs w:val="19"/>
              </w:rPr>
              <w:t>(</w:t>
            </w:r>
            <w:r w:rsidR="00836B53">
              <w:rPr>
                <w:rFonts w:ascii="Arial" w:hAnsi="Arial" w:cs="Arial"/>
                <w:sz w:val="19"/>
                <w:szCs w:val="19"/>
              </w:rPr>
              <w:t>2,148)</w:t>
            </w:r>
          </w:p>
        </w:tc>
      </w:tr>
      <w:tr w:rsidR="001E717F" w:rsidRPr="009D1A22" w14:paraId="632FB8A1" w14:textId="77777777" w:rsidTr="00B30324">
        <w:tc>
          <w:tcPr>
            <w:tcW w:w="4554" w:type="dxa"/>
          </w:tcPr>
          <w:p w14:paraId="51EB9C25" w14:textId="77777777" w:rsidR="001E717F" w:rsidRPr="005A0CD7" w:rsidRDefault="001E717F" w:rsidP="001E717F">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Exchange differences from financial statements  </w:t>
            </w:r>
          </w:p>
          <w:p w14:paraId="632FB89D" w14:textId="56D20EBB" w:rsidR="001E717F" w:rsidRPr="00EE5EFC" w:rsidRDefault="001E717F" w:rsidP="001E717F">
            <w:pPr>
              <w:spacing w:line="360" w:lineRule="auto"/>
              <w:ind w:left="34" w:hanging="34"/>
              <w:rPr>
                <w:rFonts w:ascii="Arial" w:hAnsi="Arial" w:cs="Arial"/>
                <w:sz w:val="19"/>
                <w:szCs w:val="19"/>
              </w:rPr>
            </w:pPr>
            <w:r w:rsidRPr="005A0CD7">
              <w:rPr>
                <w:rFonts w:ascii="Arial" w:hAnsi="Arial" w:cs="Arial"/>
                <w:sz w:val="19"/>
                <w:szCs w:val="19"/>
                <w:lang w:val="en-GB"/>
              </w:rPr>
              <w:t xml:space="preserve">    translation</w:t>
            </w:r>
          </w:p>
        </w:tc>
        <w:tc>
          <w:tcPr>
            <w:tcW w:w="2070" w:type="dxa"/>
            <w:tcBorders>
              <w:bottom w:val="single" w:sz="4" w:space="0" w:color="auto"/>
            </w:tcBorders>
          </w:tcPr>
          <w:p w14:paraId="20F70B5D" w14:textId="77777777" w:rsidR="001E717F" w:rsidRDefault="001E717F" w:rsidP="001E717F">
            <w:pPr>
              <w:spacing w:line="360" w:lineRule="auto"/>
              <w:ind w:left="34" w:hanging="34"/>
              <w:jc w:val="right"/>
              <w:rPr>
                <w:rFonts w:ascii="Arial" w:hAnsi="Arial" w:cs="Arial"/>
                <w:sz w:val="19"/>
                <w:szCs w:val="19"/>
              </w:rPr>
            </w:pPr>
          </w:p>
          <w:p w14:paraId="632FB89E" w14:textId="24F7FD66" w:rsidR="00E25913" w:rsidRPr="008B342D" w:rsidRDefault="00E25913" w:rsidP="001E717F">
            <w:pPr>
              <w:spacing w:line="360" w:lineRule="auto"/>
              <w:ind w:left="34" w:hanging="34"/>
              <w:jc w:val="right"/>
              <w:rPr>
                <w:rFonts w:ascii="Arial" w:hAnsi="Arial" w:cs="Arial"/>
                <w:sz w:val="19"/>
                <w:szCs w:val="19"/>
                <w:cs/>
              </w:rPr>
            </w:pPr>
            <w:r>
              <w:rPr>
                <w:rFonts w:ascii="Arial" w:hAnsi="Arial" w:cs="Arial"/>
                <w:sz w:val="19"/>
                <w:szCs w:val="19"/>
              </w:rPr>
              <w:t>(15)</w:t>
            </w:r>
          </w:p>
        </w:tc>
        <w:tc>
          <w:tcPr>
            <w:tcW w:w="236" w:type="dxa"/>
          </w:tcPr>
          <w:p w14:paraId="632FB89F" w14:textId="77777777" w:rsidR="001E717F" w:rsidRPr="009D1A22" w:rsidRDefault="001E717F" w:rsidP="001E717F">
            <w:pPr>
              <w:spacing w:line="360" w:lineRule="auto"/>
              <w:ind w:left="34" w:hanging="34"/>
              <w:jc w:val="right"/>
              <w:rPr>
                <w:rFonts w:ascii="Arial" w:hAnsi="Arial" w:cs="Arial"/>
                <w:sz w:val="19"/>
                <w:szCs w:val="19"/>
              </w:rPr>
            </w:pPr>
          </w:p>
        </w:tc>
        <w:tc>
          <w:tcPr>
            <w:tcW w:w="2194" w:type="dxa"/>
            <w:tcBorders>
              <w:bottom w:val="single" w:sz="4" w:space="0" w:color="auto"/>
            </w:tcBorders>
          </w:tcPr>
          <w:p w14:paraId="4D53185B" w14:textId="77777777" w:rsidR="001E717F" w:rsidRDefault="001E717F" w:rsidP="001E717F">
            <w:pPr>
              <w:spacing w:line="360" w:lineRule="auto"/>
              <w:ind w:left="34" w:right="309" w:hanging="34"/>
              <w:jc w:val="right"/>
              <w:rPr>
                <w:rFonts w:ascii="Arial" w:hAnsi="Arial" w:cs="Arial"/>
                <w:sz w:val="19"/>
                <w:szCs w:val="19"/>
              </w:rPr>
            </w:pPr>
          </w:p>
          <w:p w14:paraId="632FB8A0" w14:textId="16FB9A17" w:rsidR="001E717F" w:rsidRPr="008B342D" w:rsidRDefault="001E717F" w:rsidP="001E717F">
            <w:pPr>
              <w:spacing w:line="360" w:lineRule="auto"/>
              <w:ind w:left="34" w:right="309" w:hanging="34"/>
              <w:jc w:val="right"/>
              <w:rPr>
                <w:rFonts w:ascii="Arial" w:hAnsi="Arial" w:cs="Arial"/>
                <w:sz w:val="19"/>
                <w:szCs w:val="19"/>
                <w:cs/>
              </w:rPr>
            </w:pPr>
            <w:r>
              <w:rPr>
                <w:rFonts w:ascii="Arial" w:hAnsi="Arial" w:cs="Arial"/>
                <w:sz w:val="19"/>
                <w:szCs w:val="19"/>
              </w:rPr>
              <w:t xml:space="preserve"> -</w:t>
            </w:r>
          </w:p>
        </w:tc>
      </w:tr>
      <w:tr w:rsidR="001E717F" w:rsidRPr="009D1A22" w14:paraId="632FB8A6" w14:textId="77777777" w:rsidTr="00B30324">
        <w:tc>
          <w:tcPr>
            <w:tcW w:w="4554" w:type="dxa"/>
            <w:hideMark/>
          </w:tcPr>
          <w:p w14:paraId="632FB8A2" w14:textId="1D31D8B4" w:rsidR="001E717F" w:rsidRPr="009D1A22" w:rsidRDefault="001E717F" w:rsidP="001E717F">
            <w:pPr>
              <w:spacing w:line="360" w:lineRule="auto"/>
              <w:ind w:left="34" w:hanging="34"/>
              <w:rPr>
                <w:rFonts w:ascii="Arial" w:hAnsi="Arial" w:cs="Arial"/>
                <w:sz w:val="19"/>
                <w:szCs w:val="19"/>
              </w:rPr>
            </w:pPr>
            <w:r w:rsidRPr="009D1A22">
              <w:rPr>
                <w:rFonts w:ascii="Arial" w:hAnsi="Arial" w:cs="Arial"/>
                <w:sz w:val="19"/>
                <w:szCs w:val="19"/>
              </w:rPr>
              <w:t xml:space="preserve">Net book value as at </w:t>
            </w:r>
            <w:r w:rsidRPr="0072431B">
              <w:rPr>
                <w:rFonts w:ascii="Arial" w:hAnsi="Arial" w:cs="Arial"/>
                <w:sz w:val="19"/>
                <w:szCs w:val="19"/>
                <w:lang w:val="en-GB"/>
              </w:rPr>
              <w:t>30 June</w:t>
            </w:r>
            <w:r w:rsidRPr="00BB3AF2">
              <w:rPr>
                <w:rFonts w:ascii="Arial" w:hAnsi="Arial" w:cs="Arial"/>
                <w:sz w:val="19"/>
                <w:szCs w:val="19"/>
                <w:lang w:val="en-GB"/>
              </w:rPr>
              <w:t xml:space="preserve"> 2020</w:t>
            </w:r>
          </w:p>
        </w:tc>
        <w:tc>
          <w:tcPr>
            <w:tcW w:w="2070" w:type="dxa"/>
            <w:tcBorders>
              <w:top w:val="single" w:sz="4" w:space="0" w:color="auto"/>
              <w:bottom w:val="single" w:sz="12" w:space="0" w:color="auto"/>
            </w:tcBorders>
          </w:tcPr>
          <w:p w14:paraId="632FB8A3" w14:textId="1C4202DC" w:rsidR="001E717F" w:rsidRPr="008B342D" w:rsidRDefault="00E25913" w:rsidP="001E717F">
            <w:pPr>
              <w:spacing w:line="360" w:lineRule="auto"/>
              <w:ind w:left="34" w:hanging="34"/>
              <w:jc w:val="right"/>
              <w:rPr>
                <w:rFonts w:ascii="Arial" w:hAnsi="Arial" w:cs="Arial"/>
                <w:sz w:val="19"/>
                <w:szCs w:val="19"/>
              </w:rPr>
            </w:pPr>
            <w:r>
              <w:rPr>
                <w:rFonts w:ascii="Arial" w:hAnsi="Arial" w:cs="Arial"/>
                <w:sz w:val="19"/>
                <w:szCs w:val="19"/>
              </w:rPr>
              <w:t>18,193</w:t>
            </w:r>
          </w:p>
        </w:tc>
        <w:tc>
          <w:tcPr>
            <w:tcW w:w="236" w:type="dxa"/>
          </w:tcPr>
          <w:p w14:paraId="632FB8A4" w14:textId="77777777" w:rsidR="001E717F" w:rsidRPr="009D1A22" w:rsidRDefault="001E717F" w:rsidP="001E717F">
            <w:pPr>
              <w:spacing w:line="360" w:lineRule="auto"/>
              <w:ind w:left="34" w:hanging="34"/>
              <w:jc w:val="right"/>
              <w:rPr>
                <w:rFonts w:ascii="Arial" w:hAnsi="Arial" w:cs="Arial"/>
                <w:sz w:val="19"/>
                <w:szCs w:val="19"/>
              </w:rPr>
            </w:pPr>
          </w:p>
        </w:tc>
        <w:tc>
          <w:tcPr>
            <w:tcW w:w="2194" w:type="dxa"/>
            <w:tcBorders>
              <w:top w:val="single" w:sz="4" w:space="0" w:color="auto"/>
              <w:bottom w:val="single" w:sz="12" w:space="0" w:color="auto"/>
            </w:tcBorders>
          </w:tcPr>
          <w:p w14:paraId="632FB8A5" w14:textId="7FDC771E" w:rsidR="001E717F" w:rsidRPr="008B342D" w:rsidRDefault="005A11C7" w:rsidP="001E717F">
            <w:pPr>
              <w:spacing w:line="360" w:lineRule="auto"/>
              <w:ind w:left="34" w:hanging="34"/>
              <w:jc w:val="right"/>
              <w:rPr>
                <w:rFonts w:ascii="Arial" w:hAnsi="Arial" w:cs="Arial"/>
                <w:sz w:val="19"/>
                <w:szCs w:val="19"/>
                <w:cs/>
              </w:rPr>
            </w:pPr>
            <w:r>
              <w:rPr>
                <w:rFonts w:ascii="Arial" w:hAnsi="Arial" w:cs="Arial"/>
                <w:sz w:val="19"/>
                <w:szCs w:val="19"/>
              </w:rPr>
              <w:t>17,821</w:t>
            </w:r>
          </w:p>
        </w:tc>
      </w:tr>
    </w:tbl>
    <w:p w14:paraId="403D6DF6" w14:textId="77777777" w:rsidR="00716025" w:rsidRDefault="00716025" w:rsidP="00A0306F">
      <w:pPr>
        <w:spacing w:line="360" w:lineRule="auto"/>
        <w:ind w:right="-143"/>
        <w:jc w:val="both"/>
        <w:rPr>
          <w:rFonts w:ascii="Arial" w:hAnsi="Arial" w:cstheme="minorBidi"/>
          <w:sz w:val="22"/>
          <w:szCs w:val="22"/>
          <w:lang w:val="en-GB"/>
        </w:rPr>
      </w:pPr>
    </w:p>
    <w:p w14:paraId="632FB904" w14:textId="21B4D38A" w:rsidR="003412CC" w:rsidRPr="0072431B" w:rsidRDefault="006D51CA"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72431B">
        <w:rPr>
          <w:rFonts w:ascii="Arial" w:hAnsi="Arial" w:cs="Arial"/>
          <w:b/>
          <w:bCs/>
          <w:sz w:val="19"/>
          <w:szCs w:val="19"/>
          <w:lang w:bidi="th-TH"/>
        </w:rPr>
        <w:t>SHORT</w:t>
      </w:r>
      <w:r w:rsidR="00EC13FE" w:rsidRPr="0072431B">
        <w:rPr>
          <w:rFonts w:ascii="Arial" w:hAnsi="Arial" w:cs="Arial"/>
          <w:b/>
          <w:bCs/>
          <w:sz w:val="19"/>
          <w:szCs w:val="19"/>
          <w:lang w:bidi="th-TH"/>
        </w:rPr>
        <w:t>-TERM LOANS</w:t>
      </w:r>
      <w:r w:rsidR="008E6249" w:rsidRPr="0072431B">
        <w:rPr>
          <w:rFonts w:ascii="Arial" w:hAnsi="Arial" w:cs="Arial"/>
          <w:b/>
          <w:bCs/>
          <w:sz w:val="19"/>
          <w:szCs w:val="19"/>
          <w:lang w:bidi="th-TH"/>
        </w:rPr>
        <w:t xml:space="preserve"> FROM FINANCIAL INSTITUTION</w:t>
      </w:r>
      <w:r w:rsidR="007A01DB" w:rsidRPr="0072431B">
        <w:rPr>
          <w:rFonts w:ascii="Arial" w:hAnsi="Arial" w:cs="Arial"/>
          <w:b/>
          <w:bCs/>
          <w:sz w:val="19"/>
          <w:szCs w:val="19"/>
          <w:lang w:bidi="th-TH"/>
        </w:rPr>
        <w:t>S</w:t>
      </w:r>
      <w:r w:rsidR="000D101C" w:rsidRPr="0072431B">
        <w:rPr>
          <w:rFonts w:ascii="Arial" w:hAnsi="Arial" w:cs="Arial"/>
          <w:b/>
          <w:bCs/>
          <w:sz w:val="19"/>
          <w:szCs w:val="19"/>
          <w:lang w:bidi="th-TH"/>
        </w:rPr>
        <w:t xml:space="preserve"> </w:t>
      </w:r>
    </w:p>
    <w:p w14:paraId="632FB905" w14:textId="77777777" w:rsidR="001F4E24" w:rsidRPr="001F4E24" w:rsidRDefault="001F4E24" w:rsidP="001F4E24">
      <w:pPr>
        <w:pStyle w:val="ListParagraph"/>
        <w:spacing w:line="360" w:lineRule="auto"/>
        <w:ind w:left="426" w:right="2"/>
        <w:rPr>
          <w:rFonts w:ascii="Arial" w:hAnsi="Arial" w:cs="Arial"/>
          <w:sz w:val="19"/>
          <w:szCs w:val="19"/>
          <w:u w:val="single"/>
          <w:lang w:val="en-US" w:bidi="th-TH"/>
        </w:rPr>
      </w:pPr>
    </w:p>
    <w:tbl>
      <w:tblPr>
        <w:tblW w:w="907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4"/>
        <w:gridCol w:w="1296"/>
        <w:gridCol w:w="238"/>
        <w:gridCol w:w="1274"/>
        <w:gridCol w:w="236"/>
        <w:gridCol w:w="1276"/>
        <w:gridCol w:w="236"/>
        <w:gridCol w:w="1312"/>
      </w:tblGrid>
      <w:tr w:rsidR="00E713E6" w:rsidRPr="00862635" w14:paraId="464A91EB" w14:textId="77777777" w:rsidTr="00434A07">
        <w:trPr>
          <w:cantSplit/>
        </w:trPr>
        <w:tc>
          <w:tcPr>
            <w:tcW w:w="3204" w:type="dxa"/>
            <w:tcBorders>
              <w:top w:val="nil"/>
              <w:left w:val="nil"/>
              <w:bottom w:val="nil"/>
              <w:right w:val="nil"/>
            </w:tcBorders>
          </w:tcPr>
          <w:p w14:paraId="07B6017C" w14:textId="77777777" w:rsidR="00E713E6" w:rsidRPr="00862635" w:rsidRDefault="00E713E6" w:rsidP="00434A07">
            <w:pPr>
              <w:tabs>
                <w:tab w:val="left" w:pos="360"/>
                <w:tab w:val="left" w:pos="900"/>
              </w:tabs>
              <w:spacing w:line="360"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6C63A8AB" w14:textId="77777777" w:rsidR="00E713E6" w:rsidRPr="00862635" w:rsidRDefault="00E713E6" w:rsidP="00434A07">
            <w:pPr>
              <w:tabs>
                <w:tab w:val="left" w:pos="360"/>
                <w:tab w:val="left" w:pos="900"/>
              </w:tabs>
              <w:spacing w:line="360" w:lineRule="auto"/>
              <w:jc w:val="right"/>
              <w:rPr>
                <w:rFonts w:ascii="Arial" w:hAnsi="Arial" w:cs="Arial"/>
                <w:sz w:val="19"/>
                <w:szCs w:val="19"/>
              </w:rPr>
            </w:pPr>
            <w:r w:rsidRPr="00862635">
              <w:rPr>
                <w:rFonts w:ascii="Arial" w:hAnsi="Arial" w:cs="Arial"/>
                <w:sz w:val="19"/>
                <w:szCs w:val="19"/>
              </w:rPr>
              <w:t>(Unit :</w:t>
            </w:r>
            <w:r w:rsidRPr="00862635">
              <w:rPr>
                <w:rFonts w:ascii="Arial" w:hAnsi="Arial" w:cs="Arial"/>
                <w:sz w:val="19"/>
                <w:szCs w:val="19"/>
                <w:cs/>
              </w:rPr>
              <w:t xml:space="preserve"> Thousand</w:t>
            </w:r>
            <w:r w:rsidRPr="00862635">
              <w:rPr>
                <w:rFonts w:ascii="Arial" w:hAnsi="Arial" w:cs="Arial"/>
                <w:sz w:val="19"/>
                <w:szCs w:val="19"/>
              </w:rPr>
              <w:t xml:space="preserve"> Baht)</w:t>
            </w:r>
          </w:p>
        </w:tc>
      </w:tr>
      <w:tr w:rsidR="00E713E6" w:rsidRPr="00862635" w14:paraId="301098D2" w14:textId="77777777" w:rsidTr="00434A07">
        <w:trPr>
          <w:cantSplit/>
        </w:trPr>
        <w:tc>
          <w:tcPr>
            <w:tcW w:w="3204" w:type="dxa"/>
            <w:tcBorders>
              <w:top w:val="nil"/>
              <w:left w:val="nil"/>
              <w:bottom w:val="nil"/>
              <w:right w:val="nil"/>
            </w:tcBorders>
          </w:tcPr>
          <w:p w14:paraId="35CCD07E" w14:textId="77777777" w:rsidR="00E713E6" w:rsidRPr="00862635" w:rsidRDefault="00E713E6" w:rsidP="00434A07">
            <w:pPr>
              <w:tabs>
                <w:tab w:val="left" w:pos="360"/>
                <w:tab w:val="left" w:pos="900"/>
              </w:tabs>
              <w:spacing w:line="360" w:lineRule="auto"/>
              <w:jc w:val="thaiDistribute"/>
              <w:rPr>
                <w:rFonts w:ascii="Arial" w:hAnsi="Arial" w:cs="Arial"/>
                <w:sz w:val="19"/>
                <w:szCs w:val="19"/>
                <w:lang w:val="en-GB"/>
              </w:rPr>
            </w:pPr>
          </w:p>
        </w:tc>
        <w:tc>
          <w:tcPr>
            <w:tcW w:w="2808" w:type="dxa"/>
            <w:gridSpan w:val="3"/>
            <w:tcBorders>
              <w:top w:val="nil"/>
              <w:left w:val="nil"/>
              <w:bottom w:val="single" w:sz="4" w:space="0" w:color="auto"/>
              <w:right w:val="nil"/>
            </w:tcBorders>
          </w:tcPr>
          <w:p w14:paraId="0D674FBD" w14:textId="77777777" w:rsidR="00E713E6" w:rsidRPr="00862635" w:rsidRDefault="00E713E6" w:rsidP="00434A07">
            <w:pPr>
              <w:spacing w:line="360" w:lineRule="auto"/>
              <w:ind w:left="-87" w:right="-108"/>
              <w:jc w:val="center"/>
              <w:rPr>
                <w:rFonts w:ascii="Arial" w:hAnsi="Arial" w:cs="Arial"/>
                <w:sz w:val="19"/>
                <w:szCs w:val="19"/>
              </w:rPr>
            </w:pPr>
            <w:r w:rsidRPr="00862635">
              <w:rPr>
                <w:rFonts w:ascii="Arial" w:hAnsi="Arial" w:cs="Arial"/>
                <w:sz w:val="19"/>
                <w:szCs w:val="19"/>
                <w:cs/>
              </w:rPr>
              <w:t>Consolidated F/S</w:t>
            </w:r>
          </w:p>
        </w:tc>
        <w:tc>
          <w:tcPr>
            <w:tcW w:w="236" w:type="dxa"/>
            <w:tcBorders>
              <w:top w:val="nil"/>
              <w:left w:val="nil"/>
              <w:bottom w:val="nil"/>
              <w:right w:val="nil"/>
            </w:tcBorders>
          </w:tcPr>
          <w:p w14:paraId="4F6AB098" w14:textId="77777777" w:rsidR="00E713E6" w:rsidRPr="00862635" w:rsidRDefault="00E713E6" w:rsidP="00434A07">
            <w:pPr>
              <w:spacing w:line="360" w:lineRule="auto"/>
              <w:ind w:left="-87" w:right="-108"/>
              <w:jc w:val="thaiDistribute"/>
              <w:rPr>
                <w:rFonts w:ascii="Arial" w:hAnsi="Arial" w:cs="Arial"/>
                <w:sz w:val="19"/>
                <w:szCs w:val="19"/>
              </w:rPr>
            </w:pPr>
          </w:p>
        </w:tc>
        <w:tc>
          <w:tcPr>
            <w:tcW w:w="2824" w:type="dxa"/>
            <w:gridSpan w:val="3"/>
            <w:tcBorders>
              <w:top w:val="nil"/>
              <w:left w:val="nil"/>
              <w:bottom w:val="single" w:sz="4" w:space="0" w:color="auto"/>
              <w:right w:val="nil"/>
            </w:tcBorders>
          </w:tcPr>
          <w:p w14:paraId="4B059421" w14:textId="77777777" w:rsidR="00E713E6" w:rsidRPr="00862635" w:rsidRDefault="00E713E6" w:rsidP="00434A07">
            <w:pPr>
              <w:spacing w:line="360" w:lineRule="auto"/>
              <w:ind w:left="-87" w:right="-108"/>
              <w:jc w:val="center"/>
              <w:rPr>
                <w:rFonts w:ascii="Arial" w:hAnsi="Arial" w:cs="Arial"/>
                <w:sz w:val="19"/>
                <w:szCs w:val="19"/>
              </w:rPr>
            </w:pPr>
            <w:r w:rsidRPr="00862635">
              <w:rPr>
                <w:rFonts w:ascii="Arial" w:hAnsi="Arial" w:cs="Arial"/>
                <w:sz w:val="19"/>
                <w:szCs w:val="19"/>
                <w:cs/>
              </w:rPr>
              <w:t>Separate F/S</w:t>
            </w:r>
          </w:p>
        </w:tc>
      </w:tr>
      <w:tr w:rsidR="00E713E6" w:rsidRPr="00862635" w14:paraId="1D9730A4" w14:textId="77777777" w:rsidTr="00434A07">
        <w:trPr>
          <w:cantSplit/>
        </w:trPr>
        <w:tc>
          <w:tcPr>
            <w:tcW w:w="3204" w:type="dxa"/>
            <w:tcBorders>
              <w:top w:val="nil"/>
              <w:left w:val="nil"/>
              <w:bottom w:val="nil"/>
              <w:right w:val="nil"/>
            </w:tcBorders>
          </w:tcPr>
          <w:p w14:paraId="07C37A2C" w14:textId="77777777" w:rsidR="00E713E6" w:rsidRPr="00862635" w:rsidRDefault="00E713E6" w:rsidP="00434A07">
            <w:pPr>
              <w:tabs>
                <w:tab w:val="left" w:pos="360"/>
                <w:tab w:val="left" w:pos="900"/>
              </w:tabs>
              <w:spacing w:line="360" w:lineRule="auto"/>
              <w:jc w:val="center"/>
              <w:rPr>
                <w:rFonts w:ascii="Arial" w:hAnsi="Arial" w:cs="Arial"/>
                <w:sz w:val="19"/>
                <w:szCs w:val="19"/>
                <w:lang w:val="en-GB"/>
              </w:rPr>
            </w:pPr>
          </w:p>
        </w:tc>
        <w:tc>
          <w:tcPr>
            <w:tcW w:w="1296" w:type="dxa"/>
            <w:tcBorders>
              <w:top w:val="single" w:sz="4" w:space="0" w:color="auto"/>
              <w:left w:val="nil"/>
              <w:bottom w:val="single" w:sz="4" w:space="0" w:color="auto"/>
              <w:right w:val="nil"/>
            </w:tcBorders>
            <w:vAlign w:val="center"/>
          </w:tcPr>
          <w:p w14:paraId="7132A134" w14:textId="17260D38" w:rsidR="00E713E6" w:rsidRPr="00651E6F" w:rsidRDefault="0072431B" w:rsidP="00434A07">
            <w:pPr>
              <w:tabs>
                <w:tab w:val="left" w:pos="900"/>
              </w:tabs>
              <w:spacing w:line="360" w:lineRule="auto"/>
              <w:ind w:left="-87" w:right="-108"/>
              <w:jc w:val="center"/>
              <w:rPr>
                <w:rFonts w:ascii="Arial" w:hAnsi="Arial" w:cs="Arial"/>
                <w:sz w:val="19"/>
                <w:szCs w:val="19"/>
                <w:lang w:val="en-GB"/>
              </w:rPr>
            </w:pPr>
            <w:r w:rsidRPr="0072431B">
              <w:rPr>
                <w:rFonts w:ascii="Arial" w:hAnsi="Arial" w:cs="Arial"/>
                <w:sz w:val="19"/>
                <w:szCs w:val="19"/>
                <w:lang w:val="en-GB"/>
              </w:rPr>
              <w:t>30 June</w:t>
            </w:r>
          </w:p>
          <w:p w14:paraId="3E5F4313" w14:textId="77777777" w:rsidR="00E713E6" w:rsidRPr="00862635" w:rsidRDefault="00E713E6" w:rsidP="00434A07">
            <w:pPr>
              <w:spacing w:line="360" w:lineRule="auto"/>
              <w:ind w:left="-108" w:right="-108"/>
              <w:jc w:val="center"/>
              <w:rPr>
                <w:rFonts w:ascii="Arial" w:hAnsi="Arial" w:cs="Arial"/>
                <w:sz w:val="19"/>
                <w:szCs w:val="19"/>
              </w:rPr>
            </w:pPr>
            <w:r w:rsidRPr="00651E6F">
              <w:rPr>
                <w:rFonts w:ascii="Arial" w:hAnsi="Arial" w:cs="Arial"/>
                <w:sz w:val="19"/>
                <w:szCs w:val="19"/>
                <w:lang w:val="en-GB"/>
              </w:rPr>
              <w:t>2020</w:t>
            </w:r>
          </w:p>
        </w:tc>
        <w:tc>
          <w:tcPr>
            <w:tcW w:w="238" w:type="dxa"/>
            <w:tcBorders>
              <w:top w:val="nil"/>
              <w:left w:val="nil"/>
              <w:bottom w:val="nil"/>
              <w:right w:val="nil"/>
            </w:tcBorders>
            <w:vAlign w:val="center"/>
          </w:tcPr>
          <w:p w14:paraId="679CFB0E" w14:textId="77777777" w:rsidR="00E713E6" w:rsidRPr="00862635" w:rsidRDefault="00E713E6" w:rsidP="00434A07">
            <w:pPr>
              <w:spacing w:line="360" w:lineRule="auto"/>
              <w:ind w:left="-108" w:right="-108"/>
              <w:jc w:val="center"/>
              <w:rPr>
                <w:rFonts w:ascii="Arial" w:hAnsi="Arial" w:cs="Arial"/>
                <w:sz w:val="19"/>
                <w:szCs w:val="19"/>
                <w:lang w:val="en-GB"/>
              </w:rPr>
            </w:pPr>
          </w:p>
        </w:tc>
        <w:tc>
          <w:tcPr>
            <w:tcW w:w="1274" w:type="dxa"/>
            <w:tcBorders>
              <w:top w:val="single" w:sz="4" w:space="0" w:color="auto"/>
              <w:left w:val="nil"/>
              <w:bottom w:val="single" w:sz="4" w:space="0" w:color="auto"/>
              <w:right w:val="nil"/>
            </w:tcBorders>
            <w:vAlign w:val="center"/>
          </w:tcPr>
          <w:p w14:paraId="0C58290C" w14:textId="77777777" w:rsidR="00E713E6" w:rsidRPr="00651E6F" w:rsidRDefault="00E713E6" w:rsidP="00434A07">
            <w:pPr>
              <w:tabs>
                <w:tab w:val="left" w:pos="360"/>
                <w:tab w:val="left" w:pos="900"/>
              </w:tabs>
              <w:spacing w:line="360" w:lineRule="auto"/>
              <w:ind w:left="-108" w:right="-108"/>
              <w:jc w:val="center"/>
              <w:rPr>
                <w:rFonts w:ascii="Arial" w:hAnsi="Arial" w:cs="Arial"/>
                <w:sz w:val="19"/>
                <w:szCs w:val="19"/>
                <w:lang w:val="en-GB"/>
              </w:rPr>
            </w:pPr>
            <w:r w:rsidRPr="00651E6F">
              <w:rPr>
                <w:rFonts w:ascii="Arial" w:hAnsi="Arial" w:cs="Arial"/>
                <w:sz w:val="19"/>
                <w:szCs w:val="19"/>
                <w:lang w:val="en-GB"/>
              </w:rPr>
              <w:t xml:space="preserve">31 December </w:t>
            </w:r>
          </w:p>
          <w:p w14:paraId="2D2B667C" w14:textId="77777777" w:rsidR="00E713E6" w:rsidRPr="00862635" w:rsidRDefault="00E713E6" w:rsidP="00434A07">
            <w:pPr>
              <w:spacing w:line="360" w:lineRule="auto"/>
              <w:ind w:left="-108" w:right="-108"/>
              <w:jc w:val="center"/>
              <w:rPr>
                <w:rFonts w:ascii="Arial" w:hAnsi="Arial" w:cs="Arial"/>
                <w:sz w:val="19"/>
                <w:szCs w:val="19"/>
              </w:rPr>
            </w:pPr>
            <w:r w:rsidRPr="00651E6F">
              <w:rPr>
                <w:rFonts w:ascii="Arial" w:hAnsi="Arial" w:cs="Arial"/>
                <w:sz w:val="19"/>
                <w:szCs w:val="19"/>
                <w:lang w:val="en-GB"/>
              </w:rPr>
              <w:t>2019</w:t>
            </w:r>
          </w:p>
        </w:tc>
        <w:tc>
          <w:tcPr>
            <w:tcW w:w="236" w:type="dxa"/>
            <w:tcBorders>
              <w:top w:val="nil"/>
              <w:left w:val="nil"/>
              <w:bottom w:val="nil"/>
              <w:right w:val="nil"/>
            </w:tcBorders>
          </w:tcPr>
          <w:p w14:paraId="75077491" w14:textId="77777777" w:rsidR="00E713E6" w:rsidRPr="00862635" w:rsidRDefault="00E713E6" w:rsidP="00434A07">
            <w:pPr>
              <w:tabs>
                <w:tab w:val="left" w:pos="360"/>
                <w:tab w:val="left" w:pos="900"/>
              </w:tabs>
              <w:spacing w:line="360"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0BBE4852" w14:textId="60D0A131" w:rsidR="00E713E6" w:rsidRPr="00862635" w:rsidRDefault="0072431B" w:rsidP="00434A07">
            <w:pPr>
              <w:spacing w:line="360" w:lineRule="auto"/>
              <w:ind w:left="-108" w:right="-108"/>
              <w:jc w:val="center"/>
              <w:rPr>
                <w:rFonts w:ascii="Arial" w:hAnsi="Arial" w:cs="Arial"/>
                <w:sz w:val="19"/>
                <w:szCs w:val="19"/>
              </w:rPr>
            </w:pPr>
            <w:r w:rsidRPr="0072431B">
              <w:rPr>
                <w:rFonts w:ascii="Arial" w:hAnsi="Arial" w:cs="Arial"/>
                <w:sz w:val="19"/>
                <w:szCs w:val="19"/>
                <w:lang w:val="en-GB"/>
              </w:rPr>
              <w:t xml:space="preserve">30 June </w:t>
            </w:r>
            <w:r>
              <w:rPr>
                <w:rFonts w:ascii="Arial" w:hAnsi="Arial" w:cs="Arial"/>
                <w:sz w:val="19"/>
                <w:szCs w:val="19"/>
                <w:lang w:val="en-GB"/>
              </w:rPr>
              <w:t xml:space="preserve">        </w:t>
            </w:r>
            <w:r w:rsidR="00E713E6" w:rsidRPr="00651E6F">
              <w:rPr>
                <w:rFonts w:ascii="Arial" w:hAnsi="Arial" w:cs="Arial"/>
                <w:sz w:val="19"/>
                <w:szCs w:val="19"/>
                <w:lang w:val="en-GB"/>
              </w:rPr>
              <w:t>2020</w:t>
            </w:r>
          </w:p>
        </w:tc>
        <w:tc>
          <w:tcPr>
            <w:tcW w:w="236" w:type="dxa"/>
            <w:tcBorders>
              <w:top w:val="nil"/>
              <w:left w:val="nil"/>
              <w:bottom w:val="nil"/>
              <w:right w:val="nil"/>
            </w:tcBorders>
            <w:vAlign w:val="center"/>
          </w:tcPr>
          <w:p w14:paraId="1DE91D66" w14:textId="77777777" w:rsidR="00E713E6" w:rsidRPr="00862635" w:rsidRDefault="00E713E6" w:rsidP="00434A07">
            <w:pPr>
              <w:spacing w:line="360" w:lineRule="auto"/>
              <w:ind w:left="-108" w:right="-108"/>
              <w:jc w:val="center"/>
              <w:rPr>
                <w:rFonts w:ascii="Arial" w:hAnsi="Arial" w:cs="Arial"/>
                <w:sz w:val="19"/>
                <w:szCs w:val="19"/>
                <w:lang w:val="en-GB"/>
              </w:rPr>
            </w:pPr>
          </w:p>
        </w:tc>
        <w:tc>
          <w:tcPr>
            <w:tcW w:w="1312" w:type="dxa"/>
            <w:tcBorders>
              <w:top w:val="nil"/>
              <w:left w:val="nil"/>
              <w:bottom w:val="single" w:sz="4" w:space="0" w:color="auto"/>
              <w:right w:val="nil"/>
            </w:tcBorders>
            <w:vAlign w:val="center"/>
          </w:tcPr>
          <w:p w14:paraId="1319A0F5" w14:textId="77777777" w:rsidR="00E713E6" w:rsidRPr="00651E6F" w:rsidRDefault="00E713E6" w:rsidP="00434A07">
            <w:pPr>
              <w:tabs>
                <w:tab w:val="left" w:pos="360"/>
                <w:tab w:val="left" w:pos="900"/>
              </w:tabs>
              <w:spacing w:line="360" w:lineRule="auto"/>
              <w:ind w:left="-108" w:right="-108"/>
              <w:jc w:val="center"/>
              <w:rPr>
                <w:rFonts w:ascii="Arial" w:hAnsi="Arial" w:cs="Arial"/>
                <w:sz w:val="19"/>
                <w:szCs w:val="19"/>
                <w:lang w:val="en-GB"/>
              </w:rPr>
            </w:pPr>
            <w:r w:rsidRPr="00651E6F">
              <w:rPr>
                <w:rFonts w:ascii="Arial" w:hAnsi="Arial" w:cs="Arial"/>
                <w:sz w:val="19"/>
                <w:szCs w:val="19"/>
                <w:lang w:val="en-GB"/>
              </w:rPr>
              <w:t xml:space="preserve">31 December </w:t>
            </w:r>
          </w:p>
          <w:p w14:paraId="594094BE" w14:textId="77777777" w:rsidR="00E713E6" w:rsidRPr="00862635" w:rsidRDefault="00E713E6" w:rsidP="00434A07">
            <w:pPr>
              <w:spacing w:line="360" w:lineRule="auto"/>
              <w:ind w:left="-108" w:right="-108"/>
              <w:jc w:val="center"/>
              <w:rPr>
                <w:rFonts w:ascii="Arial" w:hAnsi="Arial" w:cs="Arial"/>
                <w:sz w:val="19"/>
                <w:szCs w:val="19"/>
              </w:rPr>
            </w:pPr>
            <w:r w:rsidRPr="00651E6F">
              <w:rPr>
                <w:rFonts w:ascii="Arial" w:hAnsi="Arial" w:cs="Arial"/>
                <w:sz w:val="19"/>
                <w:szCs w:val="19"/>
                <w:lang w:val="en-GB"/>
              </w:rPr>
              <w:t>2019</w:t>
            </w:r>
          </w:p>
        </w:tc>
      </w:tr>
      <w:tr w:rsidR="00E713E6" w:rsidRPr="00862635" w14:paraId="62AA1A88" w14:textId="77777777" w:rsidTr="00D932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4C31C178" w14:textId="77777777" w:rsidR="00E713E6" w:rsidRPr="00862635" w:rsidRDefault="00E713E6" w:rsidP="00C327F4">
            <w:pPr>
              <w:pStyle w:val="Heading7"/>
              <w:numPr>
                <w:ilvl w:val="0"/>
                <w:numId w:val="0"/>
              </w:numPr>
              <w:spacing w:line="360" w:lineRule="auto"/>
              <w:rPr>
                <w:rFonts w:ascii="Arial" w:hAnsi="Arial" w:cs="Arial"/>
                <w:sz w:val="19"/>
                <w:szCs w:val="19"/>
                <w:lang w:val="en-GB"/>
              </w:rPr>
            </w:pPr>
          </w:p>
        </w:tc>
        <w:tc>
          <w:tcPr>
            <w:tcW w:w="1296" w:type="dxa"/>
            <w:vAlign w:val="center"/>
          </w:tcPr>
          <w:p w14:paraId="2BD7F3C8" w14:textId="77777777" w:rsidR="00E713E6" w:rsidRPr="00862635" w:rsidRDefault="00E713E6" w:rsidP="00C327F4">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16B01BAC" w14:textId="77777777" w:rsidR="00E713E6" w:rsidRPr="00862635" w:rsidRDefault="00E713E6" w:rsidP="00C327F4">
            <w:pPr>
              <w:pStyle w:val="Heading7"/>
              <w:numPr>
                <w:ilvl w:val="0"/>
                <w:numId w:val="0"/>
              </w:numPr>
              <w:spacing w:line="360" w:lineRule="auto"/>
              <w:ind w:left="4320"/>
              <w:rPr>
                <w:rFonts w:ascii="Arial" w:hAnsi="Arial" w:cs="Arial"/>
                <w:sz w:val="19"/>
                <w:szCs w:val="19"/>
                <w:lang w:val="en-GB"/>
              </w:rPr>
            </w:pPr>
          </w:p>
        </w:tc>
        <w:tc>
          <w:tcPr>
            <w:tcW w:w="1274" w:type="dxa"/>
            <w:tcBorders>
              <w:left w:val="nil"/>
            </w:tcBorders>
            <w:vAlign w:val="center"/>
          </w:tcPr>
          <w:p w14:paraId="7D224B0E" w14:textId="77777777" w:rsidR="00E713E6" w:rsidRPr="00862635" w:rsidRDefault="00E713E6" w:rsidP="00C327F4">
            <w:pPr>
              <w:pStyle w:val="Heading7"/>
              <w:numPr>
                <w:ilvl w:val="0"/>
                <w:numId w:val="0"/>
              </w:numPr>
              <w:spacing w:line="360" w:lineRule="auto"/>
              <w:ind w:left="4320"/>
              <w:rPr>
                <w:rFonts w:ascii="Arial" w:hAnsi="Arial" w:cs="Arial"/>
                <w:sz w:val="19"/>
                <w:szCs w:val="19"/>
                <w:lang w:val="en-GB"/>
              </w:rPr>
            </w:pPr>
          </w:p>
        </w:tc>
        <w:tc>
          <w:tcPr>
            <w:tcW w:w="236" w:type="dxa"/>
            <w:tcBorders>
              <w:left w:val="nil"/>
            </w:tcBorders>
            <w:vAlign w:val="center"/>
          </w:tcPr>
          <w:p w14:paraId="27A6536B" w14:textId="77777777" w:rsidR="00E713E6" w:rsidRPr="00862635" w:rsidRDefault="00E713E6" w:rsidP="00C327F4">
            <w:pPr>
              <w:pStyle w:val="Heading7"/>
              <w:numPr>
                <w:ilvl w:val="0"/>
                <w:numId w:val="0"/>
              </w:numPr>
              <w:spacing w:line="360" w:lineRule="auto"/>
              <w:ind w:left="4320"/>
              <w:rPr>
                <w:rFonts w:ascii="Arial" w:hAnsi="Arial" w:cs="Arial"/>
                <w:sz w:val="19"/>
                <w:szCs w:val="19"/>
                <w:lang w:val="en-GB"/>
              </w:rPr>
            </w:pPr>
          </w:p>
        </w:tc>
        <w:tc>
          <w:tcPr>
            <w:tcW w:w="1276" w:type="dxa"/>
            <w:vAlign w:val="center"/>
          </w:tcPr>
          <w:p w14:paraId="32DB091D" w14:textId="77777777" w:rsidR="00E713E6" w:rsidRPr="00E713E6" w:rsidRDefault="00E713E6" w:rsidP="00E713E6">
            <w:pPr>
              <w:pStyle w:val="Heading7"/>
              <w:numPr>
                <w:ilvl w:val="6"/>
                <w:numId w:val="27"/>
              </w:numPr>
              <w:spacing w:line="360" w:lineRule="auto"/>
              <w:rPr>
                <w:rFonts w:ascii="Arial" w:hAnsi="Arial" w:cs="Arial"/>
                <w:sz w:val="19"/>
                <w:szCs w:val="19"/>
                <w:lang w:val="en-GB"/>
              </w:rPr>
            </w:pPr>
          </w:p>
        </w:tc>
        <w:tc>
          <w:tcPr>
            <w:tcW w:w="236" w:type="dxa"/>
            <w:vAlign w:val="center"/>
          </w:tcPr>
          <w:p w14:paraId="17F95DD4" w14:textId="77777777" w:rsidR="00E713E6" w:rsidRPr="00862635" w:rsidRDefault="00E713E6" w:rsidP="00434A07">
            <w:pPr>
              <w:tabs>
                <w:tab w:val="left" w:pos="988"/>
              </w:tabs>
              <w:spacing w:line="360" w:lineRule="auto"/>
              <w:ind w:left="-92" w:right="34"/>
              <w:jc w:val="right"/>
              <w:rPr>
                <w:rFonts w:ascii="Arial" w:hAnsi="Arial" w:cs="Arial"/>
                <w:sz w:val="19"/>
                <w:szCs w:val="19"/>
              </w:rPr>
            </w:pPr>
          </w:p>
        </w:tc>
        <w:tc>
          <w:tcPr>
            <w:tcW w:w="1312" w:type="dxa"/>
            <w:vAlign w:val="center"/>
          </w:tcPr>
          <w:p w14:paraId="54913BA5" w14:textId="77777777" w:rsidR="00E713E6" w:rsidRPr="00862635" w:rsidRDefault="00E713E6" w:rsidP="00434A07">
            <w:pPr>
              <w:tabs>
                <w:tab w:val="left" w:pos="988"/>
              </w:tabs>
              <w:spacing w:line="360" w:lineRule="auto"/>
              <w:ind w:left="-92" w:right="34"/>
              <w:jc w:val="right"/>
              <w:rPr>
                <w:rFonts w:ascii="Arial" w:hAnsi="Arial" w:cs="Arial"/>
                <w:sz w:val="19"/>
                <w:szCs w:val="19"/>
                <w:lang w:val="en-GB"/>
              </w:rPr>
            </w:pPr>
          </w:p>
        </w:tc>
      </w:tr>
      <w:tr w:rsidR="00BA6C7A" w:rsidRPr="00862635" w14:paraId="13595F59" w14:textId="77777777" w:rsidTr="00EB03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05C57934" w14:textId="3281F4C8" w:rsidR="00BA6C7A" w:rsidRPr="00862635" w:rsidRDefault="00BA6C7A" w:rsidP="00BA6C7A">
            <w:pPr>
              <w:tabs>
                <w:tab w:val="left" w:pos="459"/>
              </w:tabs>
              <w:spacing w:line="360" w:lineRule="auto"/>
              <w:rPr>
                <w:rFonts w:ascii="Arial" w:hAnsi="Arial" w:cs="Arial"/>
                <w:sz w:val="19"/>
                <w:szCs w:val="19"/>
              </w:rPr>
            </w:pPr>
            <w:r w:rsidRPr="00E306A1">
              <w:rPr>
                <w:rFonts w:ascii="Arial" w:hAnsi="Arial" w:cs="Arial"/>
                <w:sz w:val="19"/>
                <w:szCs w:val="19"/>
              </w:rPr>
              <w:t>Promissory notes</w:t>
            </w:r>
          </w:p>
        </w:tc>
        <w:tc>
          <w:tcPr>
            <w:tcW w:w="1296" w:type="dxa"/>
            <w:tcBorders>
              <w:bottom w:val="single" w:sz="12" w:space="0" w:color="auto"/>
            </w:tcBorders>
            <w:vAlign w:val="bottom"/>
          </w:tcPr>
          <w:p w14:paraId="03C76B5A" w14:textId="5B457590" w:rsidR="00BA6C7A" w:rsidRPr="007C497C" w:rsidRDefault="00BA6C7A" w:rsidP="00BA6C7A">
            <w:pPr>
              <w:spacing w:line="360" w:lineRule="auto"/>
              <w:ind w:left="2" w:right="24"/>
              <w:jc w:val="right"/>
              <w:rPr>
                <w:rFonts w:ascii="Arial" w:hAnsi="Arial" w:cs="Arial"/>
                <w:sz w:val="19"/>
                <w:szCs w:val="19"/>
                <w:cs/>
              </w:rPr>
            </w:pPr>
            <w:r>
              <w:rPr>
                <w:rFonts w:ascii="Arial" w:hAnsi="Arial" w:cs="Arial"/>
                <w:sz w:val="19"/>
                <w:szCs w:val="19"/>
              </w:rPr>
              <w:t>1,270,000</w:t>
            </w:r>
          </w:p>
        </w:tc>
        <w:tc>
          <w:tcPr>
            <w:tcW w:w="238" w:type="dxa"/>
          </w:tcPr>
          <w:p w14:paraId="146E1CA9" w14:textId="77777777" w:rsidR="00BA6C7A" w:rsidRPr="007C497C" w:rsidRDefault="00BA6C7A" w:rsidP="00BA6C7A">
            <w:pPr>
              <w:spacing w:line="360" w:lineRule="auto"/>
              <w:ind w:left="2" w:right="86"/>
              <w:jc w:val="right"/>
              <w:rPr>
                <w:rFonts w:ascii="Arial" w:hAnsi="Arial" w:cs="Arial"/>
                <w:sz w:val="19"/>
                <w:szCs w:val="19"/>
                <w:rtl/>
                <w:cs/>
                <w:lang w:val="en-GB"/>
              </w:rPr>
            </w:pPr>
          </w:p>
        </w:tc>
        <w:tc>
          <w:tcPr>
            <w:tcW w:w="1274" w:type="dxa"/>
            <w:tcBorders>
              <w:left w:val="nil"/>
              <w:bottom w:val="single" w:sz="12" w:space="0" w:color="auto"/>
            </w:tcBorders>
            <w:vAlign w:val="bottom"/>
          </w:tcPr>
          <w:p w14:paraId="5F4E4560" w14:textId="36949CA2" w:rsidR="00BA6C7A" w:rsidRPr="007C497C" w:rsidRDefault="00BA6C7A" w:rsidP="00BA6C7A">
            <w:pPr>
              <w:spacing w:line="360" w:lineRule="auto"/>
              <w:ind w:left="2" w:right="-20"/>
              <w:jc w:val="right"/>
              <w:rPr>
                <w:rFonts w:ascii="Arial" w:hAnsi="Arial" w:cs="Arial"/>
                <w:sz w:val="19"/>
                <w:szCs w:val="19"/>
                <w:cs/>
              </w:rPr>
            </w:pPr>
            <w:r>
              <w:rPr>
                <w:rFonts w:ascii="Arial" w:hAnsi="Arial" w:cs="Arial"/>
                <w:sz w:val="19"/>
                <w:szCs w:val="19"/>
              </w:rPr>
              <w:t>1,270,000</w:t>
            </w:r>
          </w:p>
        </w:tc>
        <w:tc>
          <w:tcPr>
            <w:tcW w:w="236" w:type="dxa"/>
            <w:tcBorders>
              <w:left w:val="nil"/>
            </w:tcBorders>
          </w:tcPr>
          <w:p w14:paraId="58C866BD" w14:textId="77777777" w:rsidR="00BA6C7A" w:rsidRPr="007C497C" w:rsidRDefault="00BA6C7A" w:rsidP="00BA6C7A">
            <w:pPr>
              <w:spacing w:line="360" w:lineRule="auto"/>
              <w:ind w:left="2" w:right="86"/>
              <w:jc w:val="right"/>
              <w:rPr>
                <w:rFonts w:ascii="Arial" w:hAnsi="Arial" w:cs="Arial"/>
                <w:sz w:val="19"/>
                <w:szCs w:val="19"/>
                <w:rtl/>
                <w:cs/>
                <w:lang w:val="en-GB"/>
              </w:rPr>
            </w:pPr>
          </w:p>
        </w:tc>
        <w:tc>
          <w:tcPr>
            <w:tcW w:w="1276" w:type="dxa"/>
            <w:tcBorders>
              <w:bottom w:val="single" w:sz="12" w:space="0" w:color="auto"/>
            </w:tcBorders>
            <w:vAlign w:val="bottom"/>
          </w:tcPr>
          <w:p w14:paraId="1B1A4BF6" w14:textId="518C441A" w:rsidR="00BA6C7A" w:rsidRPr="007C497C" w:rsidRDefault="00BA6C7A" w:rsidP="00BA6C7A">
            <w:pPr>
              <w:spacing w:line="360" w:lineRule="auto"/>
              <w:ind w:left="2" w:right="24"/>
              <w:jc w:val="right"/>
              <w:rPr>
                <w:rFonts w:ascii="Arial" w:hAnsi="Arial" w:cs="Arial"/>
                <w:sz w:val="19"/>
                <w:szCs w:val="19"/>
                <w:cs/>
              </w:rPr>
            </w:pPr>
            <w:r>
              <w:rPr>
                <w:rFonts w:ascii="Arial" w:hAnsi="Arial" w:cs="Arial"/>
                <w:sz w:val="19"/>
                <w:szCs w:val="19"/>
              </w:rPr>
              <w:t>1,270,000</w:t>
            </w:r>
          </w:p>
        </w:tc>
        <w:tc>
          <w:tcPr>
            <w:tcW w:w="236" w:type="dxa"/>
          </w:tcPr>
          <w:p w14:paraId="5AE0D40A" w14:textId="77777777" w:rsidR="00BA6C7A" w:rsidRPr="007C497C" w:rsidRDefault="00BA6C7A" w:rsidP="00BA6C7A">
            <w:pPr>
              <w:spacing w:line="360" w:lineRule="auto"/>
              <w:ind w:left="2" w:right="86"/>
              <w:jc w:val="right"/>
              <w:rPr>
                <w:rFonts w:ascii="Arial" w:hAnsi="Arial" w:cs="Arial"/>
                <w:sz w:val="19"/>
                <w:szCs w:val="19"/>
                <w:rtl/>
                <w:cs/>
                <w:lang w:val="en-GB"/>
              </w:rPr>
            </w:pPr>
          </w:p>
        </w:tc>
        <w:tc>
          <w:tcPr>
            <w:tcW w:w="1312" w:type="dxa"/>
            <w:tcBorders>
              <w:bottom w:val="single" w:sz="12" w:space="0" w:color="auto"/>
            </w:tcBorders>
            <w:vAlign w:val="bottom"/>
          </w:tcPr>
          <w:p w14:paraId="7E335BE5" w14:textId="194EA4B8" w:rsidR="00BA6C7A" w:rsidRPr="007C497C" w:rsidRDefault="00BA6C7A" w:rsidP="00BA6C7A">
            <w:pPr>
              <w:tabs>
                <w:tab w:val="left" w:pos="1087"/>
              </w:tabs>
              <w:spacing w:line="360" w:lineRule="auto"/>
              <w:ind w:left="2" w:right="-24"/>
              <w:jc w:val="right"/>
              <w:rPr>
                <w:rFonts w:ascii="Arial" w:hAnsi="Arial" w:cs="Arial"/>
                <w:sz w:val="19"/>
                <w:szCs w:val="19"/>
                <w:cs/>
              </w:rPr>
            </w:pPr>
            <w:r>
              <w:rPr>
                <w:rFonts w:ascii="Arial" w:hAnsi="Arial" w:cs="Arial"/>
                <w:sz w:val="19"/>
                <w:szCs w:val="19"/>
              </w:rPr>
              <w:t>1,270,000</w:t>
            </w:r>
          </w:p>
        </w:tc>
      </w:tr>
    </w:tbl>
    <w:p w14:paraId="23A894BE" w14:textId="77777777" w:rsidR="00E713E6" w:rsidRPr="003412CC" w:rsidRDefault="00E713E6" w:rsidP="00A0306F">
      <w:pPr>
        <w:tabs>
          <w:tab w:val="left" w:pos="900"/>
        </w:tabs>
        <w:spacing w:line="360" w:lineRule="auto"/>
        <w:jc w:val="thaiDistribute"/>
        <w:rPr>
          <w:rFonts w:ascii="Arial" w:hAnsi="Arial" w:cstheme="minorBidi"/>
          <w:sz w:val="19"/>
          <w:szCs w:val="19"/>
        </w:rPr>
      </w:pPr>
    </w:p>
    <w:p w14:paraId="632FB92F" w14:textId="6A296810" w:rsidR="00BC25B0" w:rsidRPr="00463909" w:rsidRDefault="008903ED" w:rsidP="00A0306F">
      <w:pPr>
        <w:tabs>
          <w:tab w:val="left" w:pos="900"/>
        </w:tabs>
        <w:spacing w:line="360" w:lineRule="auto"/>
        <w:ind w:left="426"/>
        <w:jc w:val="thaiDistribute"/>
        <w:rPr>
          <w:rFonts w:ascii="Arial" w:hAnsi="Arial" w:cs="Arial"/>
          <w:sz w:val="19"/>
          <w:szCs w:val="19"/>
        </w:rPr>
      </w:pPr>
      <w:r w:rsidRPr="008903ED">
        <w:rPr>
          <w:rFonts w:ascii="Arial" w:hAnsi="Arial" w:cs="Arial"/>
          <w:sz w:val="19"/>
          <w:szCs w:val="19"/>
        </w:rPr>
        <w:t xml:space="preserve">As at </w:t>
      </w:r>
      <w:r w:rsidR="0072431B" w:rsidRPr="0072431B">
        <w:rPr>
          <w:rFonts w:ascii="Arial" w:hAnsi="Arial" w:cs="Arial"/>
          <w:sz w:val="19"/>
          <w:szCs w:val="19"/>
        </w:rPr>
        <w:t>30 June</w:t>
      </w:r>
      <w:r w:rsidR="005C5A99" w:rsidRPr="005C5A99">
        <w:rPr>
          <w:rFonts w:ascii="Arial" w:hAnsi="Arial" w:cs="Arial"/>
          <w:sz w:val="19"/>
          <w:szCs w:val="19"/>
        </w:rPr>
        <w:t xml:space="preserve"> 2020</w:t>
      </w:r>
      <w:r w:rsidR="0006024D">
        <w:rPr>
          <w:rFonts w:ascii="Arial" w:hAnsi="Arial" w:cs="Arial"/>
          <w:sz w:val="19"/>
          <w:szCs w:val="19"/>
        </w:rPr>
        <w:t xml:space="preserve"> and 31 December 201</w:t>
      </w:r>
      <w:r w:rsidR="00100DB0">
        <w:rPr>
          <w:rFonts w:ascii="Arial" w:hAnsi="Arial" w:cs="Arial"/>
          <w:sz w:val="19"/>
          <w:szCs w:val="19"/>
        </w:rPr>
        <w:t>9</w:t>
      </w:r>
      <w:r w:rsidRPr="008903ED">
        <w:rPr>
          <w:rFonts w:ascii="Arial" w:hAnsi="Arial" w:cs="Arial"/>
          <w:sz w:val="19"/>
          <w:szCs w:val="19"/>
        </w:rPr>
        <w:t xml:space="preserve">, the Company had short-term loans from local financial institutions in the form of promissory notes not over 6 months for working capital and purchasing machinery and equipment. These interest bear </w:t>
      </w:r>
      <w:r w:rsidR="005409F2">
        <w:rPr>
          <w:rFonts w:ascii="Arial" w:hAnsi="Arial" w:cs="Arial"/>
          <w:sz w:val="19"/>
          <w:szCs w:val="19"/>
        </w:rPr>
        <w:t>2.24</w:t>
      </w:r>
      <w:r w:rsidR="00B662B0">
        <w:rPr>
          <w:rFonts w:ascii="Arial" w:hAnsi="Arial" w:cs="Arial"/>
          <w:sz w:val="19"/>
          <w:szCs w:val="19"/>
        </w:rPr>
        <w:t>%</w:t>
      </w:r>
      <w:r w:rsidR="004731A3">
        <w:rPr>
          <w:rFonts w:ascii="Arial" w:hAnsi="Arial" w:cs="Arial"/>
          <w:sz w:val="19"/>
          <w:szCs w:val="19"/>
        </w:rPr>
        <w:t xml:space="preserve"> </w:t>
      </w:r>
      <w:r w:rsidRPr="008903ED">
        <w:rPr>
          <w:rFonts w:ascii="Arial" w:hAnsi="Arial" w:cs="Arial"/>
          <w:sz w:val="19"/>
          <w:szCs w:val="19"/>
        </w:rPr>
        <w:t xml:space="preserve">- </w:t>
      </w:r>
      <w:r w:rsidR="008D5F72">
        <w:rPr>
          <w:rFonts w:ascii="Arial" w:hAnsi="Arial" w:cs="Arial"/>
          <w:sz w:val="19"/>
          <w:szCs w:val="19"/>
        </w:rPr>
        <w:t>4.04</w:t>
      </w:r>
      <w:r w:rsidR="00B662B0">
        <w:rPr>
          <w:rFonts w:ascii="Arial" w:hAnsi="Arial" w:cs="Arial"/>
          <w:sz w:val="19"/>
          <w:szCs w:val="19"/>
        </w:rPr>
        <w:t>%</w:t>
      </w:r>
      <w:r w:rsidR="001741C6" w:rsidRPr="008903ED">
        <w:rPr>
          <w:rFonts w:ascii="Arial" w:hAnsi="Arial" w:cs="Arial"/>
          <w:sz w:val="19"/>
          <w:szCs w:val="19"/>
        </w:rPr>
        <w:t xml:space="preserve"> </w:t>
      </w:r>
      <w:r w:rsidRPr="008903ED">
        <w:rPr>
          <w:rFonts w:ascii="Arial" w:hAnsi="Arial" w:cs="Arial"/>
          <w:sz w:val="19"/>
          <w:szCs w:val="19"/>
        </w:rPr>
        <w:t xml:space="preserve">per annum </w:t>
      </w:r>
      <w:r w:rsidR="00F21EE4">
        <w:rPr>
          <w:rFonts w:ascii="Arial" w:hAnsi="Arial" w:cs="Arial"/>
          <w:sz w:val="19"/>
          <w:szCs w:val="19"/>
        </w:rPr>
        <w:t>and</w:t>
      </w:r>
      <w:r w:rsidRPr="008903ED">
        <w:rPr>
          <w:rFonts w:ascii="Arial" w:hAnsi="Arial" w:cs="Arial"/>
          <w:sz w:val="19"/>
          <w:szCs w:val="19"/>
        </w:rPr>
        <w:t xml:space="preserve"> </w:t>
      </w:r>
      <w:r w:rsidR="00783286">
        <w:rPr>
          <w:rFonts w:ascii="Arial" w:hAnsi="Arial" w:cs="Arial"/>
          <w:sz w:val="19"/>
          <w:szCs w:val="19"/>
        </w:rPr>
        <w:t>2.48</w:t>
      </w:r>
      <w:r w:rsidR="00B662B0">
        <w:rPr>
          <w:rFonts w:ascii="Arial" w:hAnsi="Arial" w:cs="Arial"/>
          <w:sz w:val="19"/>
          <w:szCs w:val="19"/>
        </w:rPr>
        <w:t>%</w:t>
      </w:r>
      <w:r w:rsidR="00391E39">
        <w:rPr>
          <w:rFonts w:ascii="Arial" w:hAnsi="Arial" w:cs="Arial"/>
          <w:sz w:val="19"/>
          <w:szCs w:val="19"/>
        </w:rPr>
        <w:t xml:space="preserve"> </w:t>
      </w:r>
      <w:r w:rsidR="00B662B0" w:rsidRPr="008903ED">
        <w:rPr>
          <w:rFonts w:ascii="Arial" w:hAnsi="Arial" w:cs="Arial"/>
          <w:sz w:val="19"/>
          <w:szCs w:val="19"/>
        </w:rPr>
        <w:t>-</w:t>
      </w:r>
      <w:r w:rsidR="00391E39">
        <w:rPr>
          <w:rFonts w:ascii="Arial" w:hAnsi="Arial" w:cs="Arial"/>
          <w:sz w:val="19"/>
          <w:szCs w:val="19"/>
        </w:rPr>
        <w:t xml:space="preserve"> 4.04</w:t>
      </w:r>
      <w:r w:rsidR="00B662B0">
        <w:rPr>
          <w:rFonts w:ascii="Arial" w:hAnsi="Arial" w:cs="Arial"/>
          <w:sz w:val="19"/>
          <w:szCs w:val="19"/>
        </w:rPr>
        <w:t>%</w:t>
      </w:r>
      <w:r w:rsidR="001741C6" w:rsidRPr="008903ED">
        <w:rPr>
          <w:rFonts w:ascii="Arial" w:hAnsi="Arial" w:cs="Arial"/>
          <w:sz w:val="19"/>
          <w:szCs w:val="19"/>
        </w:rPr>
        <w:t xml:space="preserve"> </w:t>
      </w:r>
      <w:r w:rsidRPr="008903ED">
        <w:rPr>
          <w:rFonts w:ascii="Arial" w:hAnsi="Arial" w:cs="Arial"/>
          <w:sz w:val="19"/>
          <w:szCs w:val="19"/>
        </w:rPr>
        <w:t>per annum, respectively.</w:t>
      </w:r>
    </w:p>
    <w:p w14:paraId="6EF25F6C" w14:textId="452DB217" w:rsidR="00771BAB" w:rsidRDefault="00771BAB">
      <w:pPr>
        <w:rPr>
          <w:rFonts w:ascii="Arial" w:hAnsi="Arial" w:cs="Arial"/>
          <w:sz w:val="19"/>
          <w:szCs w:val="19"/>
          <w:u w:val="single"/>
          <w:lang w:bidi="ar-SA"/>
        </w:rPr>
      </w:pPr>
    </w:p>
    <w:p w14:paraId="2CE86A7E" w14:textId="77777777" w:rsidR="00B10429" w:rsidRDefault="00B10429">
      <w:pPr>
        <w:rPr>
          <w:rFonts w:ascii="Arial" w:hAnsi="Arial" w:cs="Arial"/>
          <w:b/>
          <w:bCs/>
          <w:sz w:val="19"/>
          <w:szCs w:val="19"/>
          <w:cs/>
        </w:rPr>
      </w:pPr>
      <w:r>
        <w:rPr>
          <w:rFonts w:ascii="Arial" w:hAnsi="Arial" w:cs="Angsana New"/>
          <w:b/>
          <w:bCs/>
          <w:sz w:val="19"/>
          <w:szCs w:val="19"/>
          <w:cs/>
        </w:rPr>
        <w:br w:type="page"/>
      </w:r>
    </w:p>
    <w:p w14:paraId="632FBA16" w14:textId="47874ED7" w:rsidR="00B67B20" w:rsidRPr="0072431B" w:rsidRDefault="00954119"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72431B">
        <w:rPr>
          <w:rFonts w:ascii="Arial" w:hAnsi="Arial" w:cs="Arial"/>
          <w:b/>
          <w:bCs/>
          <w:sz w:val="19"/>
          <w:szCs w:val="19"/>
          <w:cs/>
          <w:lang w:bidi="th-TH"/>
        </w:rPr>
        <w:lastRenderedPageBreak/>
        <w:t>DEB</w:t>
      </w:r>
      <w:r w:rsidR="000D6E62" w:rsidRPr="0072431B">
        <w:rPr>
          <w:rFonts w:ascii="Arial" w:hAnsi="Arial" w:cs="Arial"/>
          <w:b/>
          <w:bCs/>
          <w:sz w:val="19"/>
          <w:szCs w:val="19"/>
          <w:cs/>
          <w:lang w:bidi="th-TH"/>
        </w:rPr>
        <w:t>ENTURES</w:t>
      </w:r>
      <w:r w:rsidR="005B0537" w:rsidRPr="0072431B">
        <w:rPr>
          <w:rFonts w:ascii="Arial" w:hAnsi="Arial" w:cstheme="minorBidi"/>
          <w:b/>
          <w:bCs/>
          <w:sz w:val="19"/>
          <w:szCs w:val="19"/>
          <w:lang w:bidi="th-TH"/>
        </w:rPr>
        <w:t xml:space="preserve"> - NET</w:t>
      </w:r>
    </w:p>
    <w:p w14:paraId="2F231028" w14:textId="77777777" w:rsidR="001433E7" w:rsidRPr="00646E8B" w:rsidRDefault="001433E7" w:rsidP="001433E7">
      <w:pPr>
        <w:pStyle w:val="ListParagraph"/>
        <w:spacing w:line="360" w:lineRule="auto"/>
        <w:ind w:left="450" w:right="-143"/>
        <w:rPr>
          <w:rFonts w:ascii="Arial" w:hAnsi="Arial" w:cs="Arial"/>
          <w:b/>
          <w:bCs/>
          <w:sz w:val="19"/>
          <w:szCs w:val="19"/>
          <w:rtl/>
          <w:cs/>
          <w:lang w:val="en-US"/>
        </w:rPr>
      </w:pPr>
    </w:p>
    <w:tbl>
      <w:tblPr>
        <w:tblW w:w="8979" w:type="dxa"/>
        <w:tblInd w:w="426" w:type="dxa"/>
        <w:tblLayout w:type="fixed"/>
        <w:tblLook w:val="04A0" w:firstRow="1" w:lastRow="0" w:firstColumn="1" w:lastColumn="0" w:noHBand="0" w:noVBand="1"/>
      </w:tblPr>
      <w:tblGrid>
        <w:gridCol w:w="5235"/>
        <w:gridCol w:w="1719"/>
        <w:gridCol w:w="236"/>
        <w:gridCol w:w="1789"/>
      </w:tblGrid>
      <w:tr w:rsidR="001433E7" w:rsidRPr="004E65D9" w14:paraId="02F1F301" w14:textId="77777777" w:rsidTr="00434A07">
        <w:trPr>
          <w:cantSplit/>
        </w:trPr>
        <w:tc>
          <w:tcPr>
            <w:tcW w:w="5235" w:type="dxa"/>
          </w:tcPr>
          <w:p w14:paraId="7C04BA9D" w14:textId="77777777" w:rsidR="001433E7" w:rsidRPr="004E65D9"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744" w:type="dxa"/>
            <w:gridSpan w:val="3"/>
            <w:tcBorders>
              <w:top w:val="nil"/>
              <w:left w:val="nil"/>
              <w:right w:val="nil"/>
            </w:tcBorders>
            <w:hideMark/>
          </w:tcPr>
          <w:p w14:paraId="5C780202" w14:textId="77777777" w:rsidR="001433E7" w:rsidRPr="004E65D9" w:rsidRDefault="001433E7" w:rsidP="00434A07">
            <w:pPr>
              <w:spacing w:line="360" w:lineRule="auto"/>
              <w:ind w:firstLine="6"/>
              <w:jc w:val="right"/>
              <w:rPr>
                <w:rFonts w:ascii="Arial" w:hAnsi="Arial" w:cs="Arial"/>
                <w:sz w:val="19"/>
                <w:szCs w:val="19"/>
                <w:lang w:val="en-GB"/>
              </w:rPr>
            </w:pPr>
            <w:r w:rsidRPr="004E65D9">
              <w:rPr>
                <w:rFonts w:ascii="Arial" w:hAnsi="Arial" w:cs="Arial"/>
                <w:sz w:val="19"/>
                <w:szCs w:val="19"/>
              </w:rPr>
              <w:t>(Unit : Thousand Baht)</w:t>
            </w:r>
          </w:p>
        </w:tc>
      </w:tr>
      <w:tr w:rsidR="001433E7" w:rsidRPr="004E65D9" w14:paraId="6B300F50" w14:textId="77777777" w:rsidTr="00434A07">
        <w:trPr>
          <w:cantSplit/>
        </w:trPr>
        <w:tc>
          <w:tcPr>
            <w:tcW w:w="5235" w:type="dxa"/>
          </w:tcPr>
          <w:p w14:paraId="17040C89" w14:textId="77777777" w:rsidR="001433E7" w:rsidRPr="004E65D9"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744" w:type="dxa"/>
            <w:gridSpan w:val="3"/>
            <w:tcBorders>
              <w:top w:val="nil"/>
              <w:left w:val="nil"/>
              <w:bottom w:val="single" w:sz="4" w:space="0" w:color="auto"/>
              <w:right w:val="nil"/>
            </w:tcBorders>
          </w:tcPr>
          <w:p w14:paraId="1161ACD5" w14:textId="0D9BD85A" w:rsidR="001433E7" w:rsidRPr="004E65D9" w:rsidRDefault="001433E7" w:rsidP="00434A07">
            <w:pPr>
              <w:spacing w:line="360" w:lineRule="auto"/>
              <w:ind w:firstLine="6"/>
              <w:jc w:val="center"/>
              <w:rPr>
                <w:rFonts w:ascii="Arial" w:hAnsi="Arial" w:cs="Arial"/>
                <w:sz w:val="19"/>
                <w:szCs w:val="19"/>
              </w:rPr>
            </w:pPr>
            <w:r w:rsidRPr="004E65D9">
              <w:rPr>
                <w:rFonts w:ascii="Arial" w:hAnsi="Arial" w:cs="Arial"/>
                <w:sz w:val="19"/>
                <w:szCs w:val="19"/>
                <w:cs/>
              </w:rPr>
              <w:t xml:space="preserve">Consolidated </w:t>
            </w:r>
            <w:r w:rsidR="00624AFF" w:rsidRPr="004E65D9">
              <w:rPr>
                <w:rFonts w:ascii="Arial" w:hAnsi="Arial" w:cs="Arial"/>
                <w:sz w:val="19"/>
                <w:szCs w:val="19"/>
              </w:rPr>
              <w:t xml:space="preserve">and </w:t>
            </w:r>
            <w:r w:rsidR="001E1032" w:rsidRPr="004E65D9">
              <w:rPr>
                <w:rFonts w:ascii="Arial" w:hAnsi="Arial" w:cs="Arial"/>
                <w:sz w:val="19"/>
                <w:szCs w:val="19"/>
              </w:rPr>
              <w:t xml:space="preserve">Separated </w:t>
            </w:r>
            <w:r w:rsidRPr="004E65D9">
              <w:rPr>
                <w:rFonts w:ascii="Arial" w:hAnsi="Arial" w:cs="Arial"/>
                <w:sz w:val="19"/>
                <w:szCs w:val="19"/>
                <w:cs/>
              </w:rPr>
              <w:t>F/S</w:t>
            </w:r>
          </w:p>
        </w:tc>
      </w:tr>
      <w:tr w:rsidR="001433E7" w:rsidRPr="004E65D9" w14:paraId="3AF925FA" w14:textId="77777777" w:rsidTr="00434A07">
        <w:trPr>
          <w:cantSplit/>
          <w:trHeight w:val="226"/>
        </w:trPr>
        <w:tc>
          <w:tcPr>
            <w:tcW w:w="5235" w:type="dxa"/>
          </w:tcPr>
          <w:p w14:paraId="2DC86926" w14:textId="77777777" w:rsidR="001433E7" w:rsidRPr="004E65D9" w:rsidRDefault="001433E7" w:rsidP="00434A07">
            <w:pPr>
              <w:pStyle w:val="3"/>
              <w:tabs>
                <w:tab w:val="clear" w:pos="360"/>
              </w:tabs>
              <w:spacing w:line="360" w:lineRule="auto"/>
              <w:ind w:left="252" w:hanging="270"/>
              <w:rPr>
                <w:rFonts w:ascii="Arial" w:hAnsi="Arial" w:cs="Arial"/>
                <w:sz w:val="19"/>
                <w:szCs w:val="19"/>
                <w:lang w:val="en-US"/>
              </w:rPr>
            </w:pPr>
          </w:p>
        </w:tc>
        <w:tc>
          <w:tcPr>
            <w:tcW w:w="1719" w:type="dxa"/>
            <w:tcBorders>
              <w:top w:val="single" w:sz="4" w:space="0" w:color="auto"/>
              <w:left w:val="nil"/>
              <w:bottom w:val="single" w:sz="4" w:space="0" w:color="auto"/>
              <w:right w:val="nil"/>
            </w:tcBorders>
          </w:tcPr>
          <w:p w14:paraId="7C769EA8" w14:textId="2A3E26C5" w:rsidR="001433E7" w:rsidRPr="004E65D9" w:rsidRDefault="0072431B" w:rsidP="00434A07">
            <w:pPr>
              <w:spacing w:line="360" w:lineRule="auto"/>
              <w:ind w:left="-108" w:right="-198"/>
              <w:jc w:val="center"/>
              <w:rPr>
                <w:rFonts w:ascii="Arial" w:hAnsi="Arial" w:cs="Arial"/>
                <w:sz w:val="19"/>
                <w:szCs w:val="19"/>
                <w:lang w:val="en-GB"/>
              </w:rPr>
            </w:pPr>
            <w:r w:rsidRPr="004E65D9">
              <w:rPr>
                <w:rFonts w:ascii="Arial" w:hAnsi="Arial" w:cs="Arial"/>
                <w:sz w:val="19"/>
                <w:szCs w:val="19"/>
                <w:lang w:val="en-GB"/>
              </w:rPr>
              <w:t>30 June</w:t>
            </w:r>
            <w:r w:rsidR="001433E7" w:rsidRPr="004E65D9">
              <w:rPr>
                <w:rFonts w:ascii="Arial" w:hAnsi="Arial" w:cs="Arial"/>
                <w:sz w:val="19"/>
                <w:szCs w:val="19"/>
                <w:lang w:val="en-GB"/>
              </w:rPr>
              <w:t xml:space="preserve"> 2020</w:t>
            </w:r>
          </w:p>
        </w:tc>
        <w:tc>
          <w:tcPr>
            <w:tcW w:w="236" w:type="dxa"/>
            <w:tcBorders>
              <w:top w:val="single" w:sz="4" w:space="0" w:color="auto"/>
              <w:left w:val="nil"/>
              <w:right w:val="nil"/>
            </w:tcBorders>
          </w:tcPr>
          <w:p w14:paraId="6DB19AA6" w14:textId="77777777" w:rsidR="001433E7" w:rsidRPr="004E65D9" w:rsidRDefault="001433E7" w:rsidP="00434A07">
            <w:pPr>
              <w:spacing w:line="360" w:lineRule="auto"/>
              <w:ind w:left="-108" w:right="-108"/>
              <w:jc w:val="center"/>
              <w:rPr>
                <w:rFonts w:ascii="Arial" w:hAnsi="Arial" w:cs="Arial"/>
                <w:sz w:val="19"/>
                <w:szCs w:val="19"/>
                <w:cs/>
              </w:rPr>
            </w:pPr>
          </w:p>
        </w:tc>
        <w:tc>
          <w:tcPr>
            <w:tcW w:w="1789" w:type="dxa"/>
            <w:tcBorders>
              <w:top w:val="single" w:sz="4" w:space="0" w:color="auto"/>
              <w:left w:val="nil"/>
              <w:bottom w:val="single" w:sz="4" w:space="0" w:color="auto"/>
              <w:right w:val="nil"/>
            </w:tcBorders>
          </w:tcPr>
          <w:p w14:paraId="5186C9D1" w14:textId="77777777" w:rsidR="001433E7" w:rsidRPr="004E65D9" w:rsidRDefault="001433E7" w:rsidP="00434A07">
            <w:pPr>
              <w:spacing w:line="360" w:lineRule="auto"/>
              <w:ind w:left="-108" w:right="-108"/>
              <w:jc w:val="center"/>
              <w:rPr>
                <w:rFonts w:ascii="Arial" w:hAnsi="Arial" w:cs="Arial"/>
                <w:sz w:val="19"/>
                <w:szCs w:val="19"/>
                <w:cs/>
              </w:rPr>
            </w:pPr>
            <w:r w:rsidRPr="004E65D9">
              <w:rPr>
                <w:rFonts w:ascii="Arial" w:hAnsi="Arial" w:cs="Arial"/>
                <w:sz w:val="19"/>
                <w:szCs w:val="19"/>
              </w:rPr>
              <w:t>31 December 2019</w:t>
            </w:r>
          </w:p>
        </w:tc>
      </w:tr>
      <w:tr w:rsidR="001433E7" w:rsidRPr="004E65D9" w14:paraId="2902E03B" w14:textId="77777777" w:rsidTr="00434A07">
        <w:trPr>
          <w:cantSplit/>
          <w:trHeight w:val="226"/>
        </w:trPr>
        <w:tc>
          <w:tcPr>
            <w:tcW w:w="5235" w:type="dxa"/>
          </w:tcPr>
          <w:p w14:paraId="0332B380" w14:textId="77777777" w:rsidR="001433E7" w:rsidRPr="004E65D9" w:rsidRDefault="001433E7" w:rsidP="00434A07">
            <w:pPr>
              <w:pStyle w:val="3"/>
              <w:tabs>
                <w:tab w:val="clear" w:pos="360"/>
              </w:tabs>
              <w:spacing w:line="360" w:lineRule="auto"/>
              <w:ind w:left="252" w:hanging="270"/>
              <w:rPr>
                <w:rFonts w:ascii="Arial" w:hAnsi="Arial" w:cs="Arial"/>
                <w:sz w:val="19"/>
                <w:szCs w:val="19"/>
                <w:lang w:val="en-US"/>
              </w:rPr>
            </w:pPr>
          </w:p>
        </w:tc>
        <w:tc>
          <w:tcPr>
            <w:tcW w:w="1719" w:type="dxa"/>
            <w:tcBorders>
              <w:top w:val="single" w:sz="4" w:space="0" w:color="auto"/>
              <w:left w:val="nil"/>
              <w:right w:val="nil"/>
            </w:tcBorders>
          </w:tcPr>
          <w:p w14:paraId="4B1CFA82" w14:textId="77777777" w:rsidR="001433E7" w:rsidRPr="004E65D9" w:rsidRDefault="001433E7" w:rsidP="00434A07">
            <w:pPr>
              <w:spacing w:line="360" w:lineRule="auto"/>
              <w:ind w:left="-108" w:right="-108"/>
              <w:jc w:val="center"/>
              <w:rPr>
                <w:rFonts w:ascii="Arial" w:hAnsi="Arial" w:cs="Arial"/>
                <w:sz w:val="19"/>
                <w:szCs w:val="19"/>
                <w:cs/>
              </w:rPr>
            </w:pPr>
          </w:p>
        </w:tc>
        <w:tc>
          <w:tcPr>
            <w:tcW w:w="236" w:type="dxa"/>
            <w:tcBorders>
              <w:left w:val="nil"/>
              <w:right w:val="nil"/>
            </w:tcBorders>
          </w:tcPr>
          <w:p w14:paraId="31C3323C" w14:textId="77777777" w:rsidR="001433E7" w:rsidRPr="004E65D9" w:rsidRDefault="001433E7" w:rsidP="00434A07">
            <w:pPr>
              <w:spacing w:line="360" w:lineRule="auto"/>
              <w:jc w:val="center"/>
              <w:rPr>
                <w:rFonts w:ascii="Arial" w:hAnsi="Arial" w:cs="Arial"/>
                <w:sz w:val="19"/>
                <w:szCs w:val="19"/>
                <w:cs/>
              </w:rPr>
            </w:pPr>
          </w:p>
        </w:tc>
        <w:tc>
          <w:tcPr>
            <w:tcW w:w="1789" w:type="dxa"/>
            <w:tcBorders>
              <w:top w:val="single" w:sz="4" w:space="0" w:color="auto"/>
              <w:left w:val="nil"/>
              <w:right w:val="nil"/>
            </w:tcBorders>
          </w:tcPr>
          <w:p w14:paraId="286AEC95" w14:textId="77777777" w:rsidR="001433E7" w:rsidRPr="004E65D9" w:rsidRDefault="001433E7" w:rsidP="00434A07">
            <w:pPr>
              <w:spacing w:line="360" w:lineRule="auto"/>
              <w:jc w:val="center"/>
              <w:rPr>
                <w:rFonts w:ascii="Arial" w:hAnsi="Arial" w:cs="Arial"/>
                <w:sz w:val="19"/>
                <w:szCs w:val="19"/>
                <w:cs/>
              </w:rPr>
            </w:pPr>
          </w:p>
        </w:tc>
      </w:tr>
      <w:tr w:rsidR="00B15093" w:rsidRPr="004E65D9" w14:paraId="21C91FA7" w14:textId="77777777" w:rsidTr="00434A07">
        <w:trPr>
          <w:cantSplit/>
        </w:trPr>
        <w:tc>
          <w:tcPr>
            <w:tcW w:w="5235" w:type="dxa"/>
          </w:tcPr>
          <w:p w14:paraId="6E60F193" w14:textId="4620097A" w:rsidR="00B15093" w:rsidRPr="004E65D9" w:rsidRDefault="00B15093" w:rsidP="00B15093">
            <w:pPr>
              <w:spacing w:line="360" w:lineRule="auto"/>
              <w:rPr>
                <w:rFonts w:ascii="Arial" w:hAnsi="Arial" w:cs="Arial"/>
                <w:color w:val="000000"/>
                <w:sz w:val="19"/>
                <w:szCs w:val="19"/>
                <w:lang w:val="en-GB"/>
              </w:rPr>
            </w:pPr>
            <w:r w:rsidRPr="004E65D9">
              <w:rPr>
                <w:rFonts w:ascii="Arial" w:hAnsi="Arial" w:cs="Arial"/>
                <w:color w:val="000000"/>
                <w:sz w:val="19"/>
                <w:szCs w:val="19"/>
                <w:lang w:val="en-GB"/>
              </w:rPr>
              <w:t>Unsubordinated and unsecured debentures</w:t>
            </w:r>
          </w:p>
        </w:tc>
        <w:tc>
          <w:tcPr>
            <w:tcW w:w="1719" w:type="dxa"/>
            <w:vAlign w:val="bottom"/>
          </w:tcPr>
          <w:p w14:paraId="182092CF" w14:textId="459616CE" w:rsidR="00B15093" w:rsidRPr="004E65D9" w:rsidRDefault="00B15093" w:rsidP="00B15093">
            <w:pPr>
              <w:tabs>
                <w:tab w:val="left" w:pos="459"/>
              </w:tabs>
              <w:spacing w:line="360" w:lineRule="auto"/>
              <w:ind w:left="34"/>
              <w:jc w:val="right"/>
              <w:rPr>
                <w:rFonts w:ascii="Arial" w:hAnsi="Arial" w:cs="Arial"/>
                <w:color w:val="000000"/>
                <w:sz w:val="19"/>
                <w:szCs w:val="19"/>
                <w:cs/>
              </w:rPr>
            </w:pPr>
            <w:r w:rsidRPr="00B15093">
              <w:rPr>
                <w:rFonts w:ascii="Arial" w:hAnsi="Arial" w:cs="Arial"/>
                <w:color w:val="000000"/>
                <w:sz w:val="19"/>
                <w:szCs w:val="19"/>
              </w:rPr>
              <w:t>2,175,000</w:t>
            </w:r>
          </w:p>
        </w:tc>
        <w:tc>
          <w:tcPr>
            <w:tcW w:w="236" w:type="dxa"/>
          </w:tcPr>
          <w:p w14:paraId="34ACD329" w14:textId="77777777" w:rsidR="00B15093" w:rsidRPr="004E65D9" w:rsidRDefault="00B15093" w:rsidP="00B15093">
            <w:pPr>
              <w:tabs>
                <w:tab w:val="left" w:pos="459"/>
              </w:tabs>
              <w:spacing w:line="360" w:lineRule="auto"/>
              <w:ind w:left="34"/>
              <w:jc w:val="right"/>
              <w:rPr>
                <w:rFonts w:ascii="Arial" w:hAnsi="Arial" w:cs="Arial"/>
                <w:sz w:val="19"/>
                <w:szCs w:val="19"/>
                <w:cs/>
              </w:rPr>
            </w:pPr>
          </w:p>
        </w:tc>
        <w:tc>
          <w:tcPr>
            <w:tcW w:w="1789" w:type="dxa"/>
          </w:tcPr>
          <w:p w14:paraId="652D9C11" w14:textId="068E5239" w:rsidR="00B15093" w:rsidRPr="004E65D9" w:rsidRDefault="00B15093" w:rsidP="00B15093">
            <w:pPr>
              <w:tabs>
                <w:tab w:val="left" w:pos="459"/>
              </w:tabs>
              <w:spacing w:line="360" w:lineRule="auto"/>
              <w:ind w:left="34"/>
              <w:jc w:val="right"/>
              <w:rPr>
                <w:rFonts w:ascii="Arial" w:hAnsi="Arial" w:cs="Arial"/>
                <w:color w:val="000000"/>
                <w:sz w:val="19"/>
                <w:szCs w:val="19"/>
                <w:cs/>
              </w:rPr>
            </w:pPr>
            <w:r w:rsidRPr="004E65D9">
              <w:rPr>
                <w:rFonts w:ascii="Arial" w:hAnsi="Arial" w:cs="Arial"/>
                <w:color w:val="000000"/>
                <w:sz w:val="19"/>
                <w:szCs w:val="19"/>
              </w:rPr>
              <w:t>4,575,000</w:t>
            </w:r>
          </w:p>
        </w:tc>
      </w:tr>
      <w:tr w:rsidR="00B15093" w:rsidRPr="004E65D9" w14:paraId="092823C2" w14:textId="77777777" w:rsidTr="00126146">
        <w:trPr>
          <w:cantSplit/>
        </w:trPr>
        <w:tc>
          <w:tcPr>
            <w:tcW w:w="5235" w:type="dxa"/>
          </w:tcPr>
          <w:p w14:paraId="3BD01D97" w14:textId="6583ACB4" w:rsidR="00B15093" w:rsidRPr="004E65D9" w:rsidRDefault="00B15093" w:rsidP="00B15093">
            <w:pPr>
              <w:spacing w:line="360" w:lineRule="auto"/>
              <w:rPr>
                <w:rFonts w:ascii="Arial" w:hAnsi="Arial" w:cs="Arial"/>
                <w:color w:val="000000"/>
                <w:sz w:val="19"/>
                <w:szCs w:val="19"/>
                <w:lang w:val="en-GB"/>
              </w:rPr>
            </w:pPr>
            <w:r w:rsidRPr="004E65D9">
              <w:rPr>
                <w:rFonts w:ascii="Arial" w:hAnsi="Arial" w:cs="Arial"/>
                <w:color w:val="000000"/>
                <w:sz w:val="19"/>
                <w:szCs w:val="19"/>
                <w:u w:val="single"/>
                <w:lang w:val="en-GB"/>
              </w:rPr>
              <w:t>Less</w:t>
            </w:r>
            <w:r w:rsidRPr="004E65D9">
              <w:rPr>
                <w:rFonts w:ascii="Arial" w:hAnsi="Arial" w:cs="Arial"/>
                <w:color w:val="000000"/>
                <w:sz w:val="19"/>
                <w:szCs w:val="19"/>
                <w:lang w:val="en-GB"/>
              </w:rPr>
              <w:t xml:space="preserve"> Deferred financing fee</w:t>
            </w:r>
          </w:p>
        </w:tc>
        <w:tc>
          <w:tcPr>
            <w:tcW w:w="1719" w:type="dxa"/>
            <w:tcBorders>
              <w:bottom w:val="single" w:sz="4" w:space="0" w:color="auto"/>
            </w:tcBorders>
            <w:vAlign w:val="bottom"/>
          </w:tcPr>
          <w:p w14:paraId="3A0BEE1E" w14:textId="29F5B34E" w:rsidR="00B15093" w:rsidRPr="004E65D9" w:rsidRDefault="00B15093" w:rsidP="00B15093">
            <w:pPr>
              <w:tabs>
                <w:tab w:val="left" w:pos="459"/>
              </w:tabs>
              <w:spacing w:line="360" w:lineRule="auto"/>
              <w:ind w:left="34"/>
              <w:jc w:val="right"/>
              <w:rPr>
                <w:rFonts w:ascii="Arial" w:hAnsi="Arial" w:cs="Arial"/>
                <w:color w:val="000000"/>
                <w:sz w:val="19"/>
                <w:szCs w:val="19"/>
                <w:cs/>
              </w:rPr>
            </w:pPr>
            <w:r w:rsidRPr="00B15093">
              <w:rPr>
                <w:rFonts w:ascii="Arial" w:hAnsi="Arial" w:cs="Arial"/>
                <w:color w:val="000000"/>
                <w:sz w:val="19"/>
                <w:szCs w:val="19"/>
              </w:rPr>
              <w:t>(1,710)</w:t>
            </w:r>
          </w:p>
        </w:tc>
        <w:tc>
          <w:tcPr>
            <w:tcW w:w="236" w:type="dxa"/>
          </w:tcPr>
          <w:p w14:paraId="76BABA94" w14:textId="77777777" w:rsidR="00B15093" w:rsidRPr="004E65D9" w:rsidRDefault="00B15093" w:rsidP="00B15093">
            <w:pPr>
              <w:tabs>
                <w:tab w:val="left" w:pos="459"/>
              </w:tabs>
              <w:spacing w:line="360" w:lineRule="auto"/>
              <w:ind w:left="34"/>
              <w:jc w:val="right"/>
              <w:rPr>
                <w:rFonts w:ascii="Arial" w:hAnsi="Arial" w:cs="Arial"/>
                <w:sz w:val="19"/>
                <w:szCs w:val="19"/>
                <w:cs/>
              </w:rPr>
            </w:pPr>
          </w:p>
        </w:tc>
        <w:tc>
          <w:tcPr>
            <w:tcW w:w="1789" w:type="dxa"/>
            <w:tcBorders>
              <w:bottom w:val="single" w:sz="4" w:space="0" w:color="auto"/>
            </w:tcBorders>
          </w:tcPr>
          <w:p w14:paraId="7494BD1E" w14:textId="661743BA" w:rsidR="00B15093" w:rsidRPr="004E65D9" w:rsidRDefault="00B15093" w:rsidP="00B15093">
            <w:pPr>
              <w:tabs>
                <w:tab w:val="left" w:pos="459"/>
              </w:tabs>
              <w:spacing w:line="360" w:lineRule="auto"/>
              <w:ind w:left="34"/>
              <w:jc w:val="right"/>
              <w:rPr>
                <w:rFonts w:ascii="Arial" w:hAnsi="Arial" w:cs="Arial"/>
                <w:color w:val="000000"/>
                <w:sz w:val="19"/>
                <w:szCs w:val="19"/>
                <w:cs/>
              </w:rPr>
            </w:pPr>
            <w:r w:rsidRPr="004E65D9">
              <w:rPr>
                <w:rFonts w:ascii="Arial" w:hAnsi="Arial" w:cs="Arial"/>
                <w:color w:val="000000"/>
                <w:sz w:val="19"/>
                <w:szCs w:val="19"/>
              </w:rPr>
              <w:t>(3,259)</w:t>
            </w:r>
          </w:p>
        </w:tc>
      </w:tr>
      <w:tr w:rsidR="00B15093" w:rsidRPr="004E65D9" w14:paraId="501DDBDF" w14:textId="77777777" w:rsidTr="001012BD">
        <w:trPr>
          <w:cantSplit/>
        </w:trPr>
        <w:tc>
          <w:tcPr>
            <w:tcW w:w="5235" w:type="dxa"/>
          </w:tcPr>
          <w:p w14:paraId="63F086B1" w14:textId="13C5EE39" w:rsidR="00B15093" w:rsidRPr="004E65D9" w:rsidRDefault="00B15093" w:rsidP="00B15093">
            <w:pPr>
              <w:spacing w:line="360" w:lineRule="auto"/>
              <w:rPr>
                <w:rFonts w:ascii="Arial" w:hAnsi="Arial" w:cs="Arial"/>
                <w:color w:val="000000" w:themeColor="text1"/>
                <w:sz w:val="19"/>
                <w:szCs w:val="19"/>
              </w:rPr>
            </w:pPr>
            <w:r w:rsidRPr="004E65D9">
              <w:rPr>
                <w:rFonts w:ascii="Arial" w:hAnsi="Arial" w:cs="Arial"/>
                <w:color w:val="000000" w:themeColor="text1"/>
                <w:sz w:val="19"/>
                <w:szCs w:val="19"/>
                <w:lang w:val="en-GB"/>
              </w:rPr>
              <w:t>Unsubordinated and unsecured debentures - net</w:t>
            </w:r>
          </w:p>
        </w:tc>
        <w:tc>
          <w:tcPr>
            <w:tcW w:w="1719" w:type="dxa"/>
            <w:tcBorders>
              <w:top w:val="single" w:sz="4" w:space="0" w:color="auto"/>
            </w:tcBorders>
            <w:vAlign w:val="bottom"/>
          </w:tcPr>
          <w:p w14:paraId="1D6C1D81" w14:textId="51EC8257" w:rsidR="00B15093" w:rsidRPr="004E65D9" w:rsidRDefault="00B15093" w:rsidP="00B15093">
            <w:pPr>
              <w:tabs>
                <w:tab w:val="left" w:pos="459"/>
              </w:tabs>
              <w:spacing w:line="360" w:lineRule="auto"/>
              <w:ind w:left="34"/>
              <w:jc w:val="right"/>
              <w:rPr>
                <w:rFonts w:ascii="Arial" w:hAnsi="Arial" w:cs="Arial"/>
                <w:color w:val="000000"/>
                <w:sz w:val="19"/>
                <w:szCs w:val="19"/>
                <w:cs/>
              </w:rPr>
            </w:pPr>
            <w:r w:rsidRPr="00B15093">
              <w:rPr>
                <w:rFonts w:ascii="Arial" w:hAnsi="Arial" w:cs="Arial"/>
                <w:color w:val="000000"/>
                <w:sz w:val="19"/>
                <w:szCs w:val="19"/>
              </w:rPr>
              <w:t>2,173,290</w:t>
            </w:r>
          </w:p>
        </w:tc>
        <w:tc>
          <w:tcPr>
            <w:tcW w:w="236" w:type="dxa"/>
          </w:tcPr>
          <w:p w14:paraId="57B4923D" w14:textId="77777777" w:rsidR="00B15093" w:rsidRPr="004E65D9" w:rsidRDefault="00B15093" w:rsidP="00B15093">
            <w:pPr>
              <w:tabs>
                <w:tab w:val="left" w:pos="459"/>
              </w:tabs>
              <w:spacing w:line="360" w:lineRule="auto"/>
              <w:ind w:left="34"/>
              <w:jc w:val="right"/>
              <w:rPr>
                <w:rFonts w:ascii="Arial" w:hAnsi="Arial" w:cs="Arial"/>
                <w:sz w:val="19"/>
                <w:szCs w:val="19"/>
                <w:cs/>
              </w:rPr>
            </w:pPr>
          </w:p>
        </w:tc>
        <w:tc>
          <w:tcPr>
            <w:tcW w:w="1789" w:type="dxa"/>
            <w:tcBorders>
              <w:top w:val="single" w:sz="4" w:space="0" w:color="auto"/>
            </w:tcBorders>
          </w:tcPr>
          <w:p w14:paraId="455B06BA" w14:textId="2114A8D3" w:rsidR="00B15093" w:rsidRPr="004E65D9" w:rsidRDefault="00B15093" w:rsidP="00B15093">
            <w:pPr>
              <w:tabs>
                <w:tab w:val="left" w:pos="459"/>
              </w:tabs>
              <w:spacing w:line="360" w:lineRule="auto"/>
              <w:ind w:left="34"/>
              <w:jc w:val="right"/>
              <w:rPr>
                <w:rFonts w:ascii="Arial" w:hAnsi="Arial" w:cs="Arial"/>
                <w:color w:val="000000"/>
                <w:sz w:val="19"/>
                <w:szCs w:val="19"/>
              </w:rPr>
            </w:pPr>
            <w:r w:rsidRPr="004E65D9">
              <w:rPr>
                <w:rFonts w:ascii="Arial" w:hAnsi="Arial" w:cs="Arial"/>
                <w:color w:val="000000"/>
                <w:sz w:val="19"/>
                <w:szCs w:val="19"/>
              </w:rPr>
              <w:t>4,571,741</w:t>
            </w:r>
          </w:p>
        </w:tc>
      </w:tr>
      <w:tr w:rsidR="00B15093" w:rsidRPr="004E65D9" w14:paraId="19ACE84E" w14:textId="77777777" w:rsidTr="001012BD">
        <w:trPr>
          <w:cantSplit/>
        </w:trPr>
        <w:tc>
          <w:tcPr>
            <w:tcW w:w="5235" w:type="dxa"/>
          </w:tcPr>
          <w:p w14:paraId="6B3A8E00" w14:textId="2F1154E6" w:rsidR="00B15093" w:rsidRPr="004E65D9" w:rsidRDefault="00B15093" w:rsidP="00B15093">
            <w:pPr>
              <w:spacing w:line="360" w:lineRule="auto"/>
              <w:rPr>
                <w:rFonts w:ascii="Arial" w:hAnsi="Arial" w:cs="Arial"/>
                <w:color w:val="000000" w:themeColor="text1"/>
                <w:sz w:val="19"/>
                <w:szCs w:val="19"/>
                <w:lang w:val="en-GB"/>
              </w:rPr>
            </w:pPr>
            <w:r w:rsidRPr="004E65D9">
              <w:rPr>
                <w:rFonts w:ascii="Arial" w:hAnsi="Arial" w:cs="Arial"/>
                <w:color w:val="000000" w:themeColor="text1"/>
                <w:sz w:val="19"/>
                <w:szCs w:val="19"/>
                <w:u w:val="single"/>
                <w:lang w:val="en-GB"/>
              </w:rPr>
              <w:t>Less</w:t>
            </w:r>
            <w:r w:rsidRPr="004E65D9">
              <w:rPr>
                <w:rFonts w:ascii="Arial" w:hAnsi="Arial" w:cs="Arial"/>
                <w:color w:val="000000" w:themeColor="text1"/>
                <w:sz w:val="19"/>
                <w:szCs w:val="19"/>
                <w:lang w:val="en-GB"/>
              </w:rPr>
              <w:t xml:space="preserve"> Current portion</w:t>
            </w:r>
          </w:p>
        </w:tc>
        <w:tc>
          <w:tcPr>
            <w:tcW w:w="1719" w:type="dxa"/>
            <w:tcBorders>
              <w:bottom w:val="single" w:sz="4" w:space="0" w:color="auto"/>
            </w:tcBorders>
            <w:vAlign w:val="bottom"/>
          </w:tcPr>
          <w:p w14:paraId="406685DE" w14:textId="7951169F" w:rsidR="00B15093" w:rsidRPr="004E65D9" w:rsidRDefault="00B15093" w:rsidP="00B15093">
            <w:pPr>
              <w:tabs>
                <w:tab w:val="left" w:pos="459"/>
              </w:tabs>
              <w:spacing w:line="360" w:lineRule="auto"/>
              <w:ind w:left="34"/>
              <w:jc w:val="right"/>
              <w:rPr>
                <w:rFonts w:ascii="Arial" w:hAnsi="Arial" w:cs="Arial"/>
                <w:color w:val="000000"/>
                <w:sz w:val="19"/>
                <w:szCs w:val="19"/>
              </w:rPr>
            </w:pPr>
            <w:r w:rsidRPr="00B15093">
              <w:rPr>
                <w:rFonts w:ascii="Arial" w:hAnsi="Arial" w:cs="Arial"/>
                <w:color w:val="000000"/>
                <w:sz w:val="19"/>
                <w:szCs w:val="19"/>
              </w:rPr>
              <w:t>(1,074,582)</w:t>
            </w:r>
          </w:p>
        </w:tc>
        <w:tc>
          <w:tcPr>
            <w:tcW w:w="236" w:type="dxa"/>
          </w:tcPr>
          <w:p w14:paraId="382A76D5" w14:textId="77777777" w:rsidR="00B15093" w:rsidRPr="004E65D9" w:rsidRDefault="00B15093" w:rsidP="00B15093">
            <w:pPr>
              <w:tabs>
                <w:tab w:val="left" w:pos="459"/>
              </w:tabs>
              <w:spacing w:line="360" w:lineRule="auto"/>
              <w:ind w:left="34"/>
              <w:jc w:val="right"/>
              <w:rPr>
                <w:rFonts w:ascii="Arial" w:hAnsi="Arial" w:cs="Arial"/>
                <w:color w:val="000000"/>
                <w:sz w:val="19"/>
                <w:szCs w:val="19"/>
                <w:cs/>
              </w:rPr>
            </w:pPr>
          </w:p>
        </w:tc>
        <w:tc>
          <w:tcPr>
            <w:tcW w:w="1789" w:type="dxa"/>
            <w:tcBorders>
              <w:bottom w:val="single" w:sz="4" w:space="0" w:color="auto"/>
            </w:tcBorders>
          </w:tcPr>
          <w:p w14:paraId="501D9368" w14:textId="1B6B43CB" w:rsidR="00B15093" w:rsidRPr="004E65D9" w:rsidRDefault="00B15093" w:rsidP="00B15093">
            <w:pPr>
              <w:tabs>
                <w:tab w:val="left" w:pos="459"/>
              </w:tabs>
              <w:spacing w:line="360" w:lineRule="auto"/>
              <w:ind w:left="34"/>
              <w:jc w:val="right"/>
              <w:rPr>
                <w:rFonts w:ascii="Arial" w:hAnsi="Arial" w:cs="Arial"/>
                <w:color w:val="000000"/>
                <w:sz w:val="19"/>
                <w:szCs w:val="19"/>
              </w:rPr>
            </w:pPr>
            <w:r w:rsidRPr="004E65D9">
              <w:rPr>
                <w:rFonts w:ascii="Arial" w:hAnsi="Arial" w:cs="Arial"/>
                <w:color w:val="000000"/>
                <w:sz w:val="19"/>
                <w:szCs w:val="19"/>
              </w:rPr>
              <w:t>(2,399,156)</w:t>
            </w:r>
          </w:p>
        </w:tc>
      </w:tr>
      <w:tr w:rsidR="00B15093" w:rsidRPr="004E65D9" w14:paraId="7CA70882" w14:textId="77777777" w:rsidTr="001012BD">
        <w:trPr>
          <w:cantSplit/>
        </w:trPr>
        <w:tc>
          <w:tcPr>
            <w:tcW w:w="5235" w:type="dxa"/>
          </w:tcPr>
          <w:p w14:paraId="0D531821" w14:textId="3AFAC62A" w:rsidR="00B15093" w:rsidRPr="004E65D9" w:rsidRDefault="00B15093" w:rsidP="00B15093">
            <w:pPr>
              <w:spacing w:line="360" w:lineRule="auto"/>
              <w:rPr>
                <w:rFonts w:ascii="Arial" w:hAnsi="Arial" w:cs="Arial"/>
                <w:color w:val="000000" w:themeColor="text1"/>
                <w:sz w:val="19"/>
                <w:szCs w:val="19"/>
                <w:lang w:val="en-GB"/>
              </w:rPr>
            </w:pPr>
            <w:r w:rsidRPr="004E65D9">
              <w:rPr>
                <w:rFonts w:ascii="Arial" w:hAnsi="Arial" w:cs="Arial"/>
                <w:color w:val="000000" w:themeColor="text1"/>
                <w:sz w:val="19"/>
                <w:szCs w:val="19"/>
                <w:lang w:val="en-GB"/>
              </w:rPr>
              <w:t>Net</w:t>
            </w:r>
          </w:p>
        </w:tc>
        <w:tc>
          <w:tcPr>
            <w:tcW w:w="1719" w:type="dxa"/>
            <w:tcBorders>
              <w:top w:val="single" w:sz="4" w:space="0" w:color="auto"/>
              <w:bottom w:val="single" w:sz="12" w:space="0" w:color="auto"/>
            </w:tcBorders>
            <w:vAlign w:val="bottom"/>
          </w:tcPr>
          <w:p w14:paraId="47D1523A" w14:textId="36DDDBDB" w:rsidR="00B15093" w:rsidRPr="004E65D9" w:rsidRDefault="00B15093" w:rsidP="00B15093">
            <w:pPr>
              <w:tabs>
                <w:tab w:val="left" w:pos="459"/>
              </w:tabs>
              <w:spacing w:line="360" w:lineRule="auto"/>
              <w:ind w:left="34"/>
              <w:jc w:val="right"/>
              <w:rPr>
                <w:rFonts w:ascii="Arial" w:hAnsi="Arial" w:cs="Arial"/>
                <w:color w:val="000000"/>
                <w:sz w:val="19"/>
                <w:szCs w:val="19"/>
              </w:rPr>
            </w:pPr>
            <w:r w:rsidRPr="00B15093">
              <w:rPr>
                <w:rFonts w:ascii="Arial" w:hAnsi="Arial" w:cs="Arial"/>
                <w:color w:val="000000"/>
                <w:sz w:val="19"/>
                <w:szCs w:val="19"/>
              </w:rPr>
              <w:t>1,098,708</w:t>
            </w:r>
          </w:p>
        </w:tc>
        <w:tc>
          <w:tcPr>
            <w:tcW w:w="236" w:type="dxa"/>
          </w:tcPr>
          <w:p w14:paraId="444C434D" w14:textId="77777777" w:rsidR="00B15093" w:rsidRPr="004E65D9" w:rsidRDefault="00B15093" w:rsidP="00B15093">
            <w:pPr>
              <w:tabs>
                <w:tab w:val="left" w:pos="459"/>
              </w:tabs>
              <w:spacing w:line="360" w:lineRule="auto"/>
              <w:ind w:left="34"/>
              <w:jc w:val="right"/>
              <w:rPr>
                <w:rFonts w:ascii="Arial" w:hAnsi="Arial" w:cs="Arial"/>
                <w:color w:val="000000"/>
                <w:sz w:val="19"/>
                <w:szCs w:val="19"/>
                <w:cs/>
              </w:rPr>
            </w:pPr>
          </w:p>
        </w:tc>
        <w:tc>
          <w:tcPr>
            <w:tcW w:w="1789" w:type="dxa"/>
            <w:tcBorders>
              <w:top w:val="single" w:sz="4" w:space="0" w:color="auto"/>
              <w:bottom w:val="single" w:sz="12" w:space="0" w:color="auto"/>
            </w:tcBorders>
          </w:tcPr>
          <w:p w14:paraId="3CBEBEB5" w14:textId="1683D730" w:rsidR="00B15093" w:rsidRPr="004E65D9" w:rsidRDefault="00B15093" w:rsidP="00B15093">
            <w:pPr>
              <w:tabs>
                <w:tab w:val="left" w:pos="459"/>
              </w:tabs>
              <w:spacing w:line="360" w:lineRule="auto"/>
              <w:ind w:left="34"/>
              <w:jc w:val="right"/>
              <w:rPr>
                <w:rFonts w:ascii="Arial" w:hAnsi="Arial" w:cs="Arial"/>
                <w:color w:val="000000"/>
                <w:sz w:val="19"/>
                <w:szCs w:val="19"/>
              </w:rPr>
            </w:pPr>
            <w:r w:rsidRPr="004E65D9">
              <w:rPr>
                <w:rFonts w:ascii="Arial" w:hAnsi="Arial" w:cs="Arial"/>
                <w:color w:val="000000"/>
                <w:sz w:val="19"/>
                <w:szCs w:val="19"/>
              </w:rPr>
              <w:t>2,172,585</w:t>
            </w:r>
          </w:p>
        </w:tc>
      </w:tr>
    </w:tbl>
    <w:p w14:paraId="0D6C3E31" w14:textId="3F80AB7B" w:rsidR="00381998" w:rsidRDefault="00381998" w:rsidP="008D0284">
      <w:pPr>
        <w:spacing w:line="360" w:lineRule="auto"/>
        <w:ind w:left="450"/>
        <w:jc w:val="thaiDistribute"/>
        <w:rPr>
          <w:rFonts w:ascii="Arial" w:hAnsi="Arial" w:cs="Arial"/>
          <w:sz w:val="19"/>
          <w:szCs w:val="19"/>
        </w:rPr>
      </w:pPr>
    </w:p>
    <w:p w14:paraId="632FBA99" w14:textId="65A1DB70" w:rsidR="007B2FC7" w:rsidRDefault="00596B9E" w:rsidP="0015208F">
      <w:pPr>
        <w:spacing w:line="360" w:lineRule="auto"/>
        <w:ind w:left="450"/>
        <w:jc w:val="thaiDistribute"/>
        <w:rPr>
          <w:rFonts w:ascii="Arial" w:hAnsi="Arial" w:cs="Arial"/>
          <w:sz w:val="19"/>
          <w:szCs w:val="19"/>
        </w:rPr>
      </w:pPr>
      <w:r w:rsidRPr="00596B9E">
        <w:rPr>
          <w:rFonts w:ascii="Arial" w:hAnsi="Arial" w:cs="Arial"/>
          <w:sz w:val="19"/>
          <w:szCs w:val="19"/>
        </w:rPr>
        <w:t>The movements in debentures can be analy</w:t>
      </w:r>
      <w:r w:rsidR="00CD526F">
        <w:rPr>
          <w:rFonts w:ascii="Arial" w:hAnsi="Arial" w:cs="Arial"/>
          <w:sz w:val="19"/>
          <w:szCs w:val="19"/>
        </w:rPr>
        <w:t>z</w:t>
      </w:r>
      <w:r w:rsidRPr="00596B9E">
        <w:rPr>
          <w:rFonts w:ascii="Arial" w:hAnsi="Arial" w:cs="Arial"/>
          <w:sz w:val="19"/>
          <w:szCs w:val="19"/>
        </w:rPr>
        <w:t>ed as follows:</w:t>
      </w:r>
    </w:p>
    <w:p w14:paraId="21739355" w14:textId="768E4CE4" w:rsidR="00596B9E" w:rsidRDefault="00596B9E" w:rsidP="0015208F">
      <w:pPr>
        <w:spacing w:line="360" w:lineRule="auto"/>
        <w:ind w:left="450"/>
        <w:jc w:val="thaiDistribute"/>
        <w:rPr>
          <w:rFonts w:ascii="Arial" w:hAnsi="Arial" w:cs="Arial"/>
          <w:sz w:val="19"/>
          <w:szCs w:val="19"/>
        </w:rPr>
      </w:pPr>
    </w:p>
    <w:tbl>
      <w:tblPr>
        <w:tblW w:w="8979" w:type="dxa"/>
        <w:tblInd w:w="426" w:type="dxa"/>
        <w:tblLayout w:type="fixed"/>
        <w:tblLook w:val="04A0" w:firstRow="1" w:lastRow="0" w:firstColumn="1" w:lastColumn="0" w:noHBand="0" w:noVBand="1"/>
      </w:tblPr>
      <w:tblGrid>
        <w:gridCol w:w="6414"/>
        <w:gridCol w:w="2565"/>
      </w:tblGrid>
      <w:tr w:rsidR="00FD7EE0" w:rsidRPr="009549DD" w14:paraId="561C2CBF" w14:textId="77777777" w:rsidTr="00434A07">
        <w:trPr>
          <w:cantSplit/>
        </w:trPr>
        <w:tc>
          <w:tcPr>
            <w:tcW w:w="6414" w:type="dxa"/>
          </w:tcPr>
          <w:p w14:paraId="5FA86457" w14:textId="77777777" w:rsidR="00FD7EE0" w:rsidRPr="009549DD"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565" w:type="dxa"/>
          </w:tcPr>
          <w:p w14:paraId="5A1E43CE" w14:textId="77777777" w:rsidR="00FD7EE0" w:rsidRPr="009549DD" w:rsidRDefault="00FD7EE0" w:rsidP="00434A07">
            <w:pPr>
              <w:pStyle w:val="3"/>
              <w:tabs>
                <w:tab w:val="clear" w:pos="360"/>
              </w:tabs>
              <w:spacing w:line="360" w:lineRule="auto"/>
              <w:ind w:left="252" w:hanging="270"/>
              <w:jc w:val="right"/>
              <w:rPr>
                <w:rFonts w:ascii="Arial" w:hAnsi="Arial" w:cs="Arial"/>
                <w:sz w:val="19"/>
                <w:szCs w:val="19"/>
                <w:lang w:val="en-US"/>
              </w:rPr>
            </w:pPr>
            <w:r w:rsidRPr="00E13162">
              <w:rPr>
                <w:rFonts w:ascii="Arial" w:hAnsi="Arial" w:cs="Arial"/>
                <w:sz w:val="19"/>
                <w:szCs w:val="19"/>
                <w:lang w:val="en-US"/>
              </w:rPr>
              <w:t>(Unit : Thousand Baht)</w:t>
            </w:r>
          </w:p>
        </w:tc>
      </w:tr>
      <w:tr w:rsidR="00FD7EE0" w:rsidRPr="00710416" w14:paraId="783940A6" w14:textId="77777777" w:rsidTr="00434A07">
        <w:trPr>
          <w:cantSplit/>
        </w:trPr>
        <w:tc>
          <w:tcPr>
            <w:tcW w:w="6414" w:type="dxa"/>
          </w:tcPr>
          <w:p w14:paraId="11ED7F58" w14:textId="77777777" w:rsidR="00FD7EE0" w:rsidRPr="009549DD"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565" w:type="dxa"/>
            <w:tcBorders>
              <w:bottom w:val="single" w:sz="4" w:space="0" w:color="auto"/>
            </w:tcBorders>
          </w:tcPr>
          <w:p w14:paraId="2E38E17A" w14:textId="77777777" w:rsidR="00A02253" w:rsidRDefault="00FD7EE0" w:rsidP="00434A07">
            <w:pPr>
              <w:pStyle w:val="3"/>
              <w:tabs>
                <w:tab w:val="clear" w:pos="360"/>
              </w:tabs>
              <w:spacing w:line="360" w:lineRule="auto"/>
              <w:ind w:left="252" w:hanging="270"/>
              <w:jc w:val="center"/>
              <w:rPr>
                <w:rFonts w:ascii="Arial" w:hAnsi="Arial" w:cs="Arial"/>
                <w:sz w:val="19"/>
                <w:szCs w:val="19"/>
                <w:lang w:val="en-US"/>
              </w:rPr>
            </w:pPr>
            <w:r w:rsidRPr="00E13162">
              <w:rPr>
                <w:rFonts w:ascii="Arial" w:hAnsi="Arial" w:cs="Arial"/>
                <w:sz w:val="19"/>
                <w:szCs w:val="19"/>
                <w:lang w:val="en-US"/>
              </w:rPr>
              <w:t xml:space="preserve">Consolidated </w:t>
            </w:r>
            <w:r>
              <w:rPr>
                <w:rFonts w:ascii="Arial" w:hAnsi="Arial" w:cs="Arial"/>
                <w:sz w:val="19"/>
                <w:szCs w:val="19"/>
                <w:lang w:val="en-US"/>
              </w:rPr>
              <w:t>and</w:t>
            </w:r>
            <w:r w:rsidR="00A02253">
              <w:rPr>
                <w:rFonts w:ascii="Arial" w:hAnsi="Arial" w:cs="Arial"/>
                <w:sz w:val="19"/>
                <w:szCs w:val="19"/>
                <w:lang w:val="en-US"/>
              </w:rPr>
              <w:t xml:space="preserve"> </w:t>
            </w:r>
          </w:p>
          <w:p w14:paraId="5F3B1248" w14:textId="4AB8CA62" w:rsidR="00FD7EE0" w:rsidRPr="009549DD" w:rsidRDefault="00FD7EE0" w:rsidP="00434A07">
            <w:pPr>
              <w:pStyle w:val="3"/>
              <w:tabs>
                <w:tab w:val="clear" w:pos="360"/>
              </w:tabs>
              <w:spacing w:line="360" w:lineRule="auto"/>
              <w:ind w:left="252" w:hanging="270"/>
              <w:jc w:val="center"/>
              <w:rPr>
                <w:rFonts w:ascii="Arial" w:hAnsi="Arial" w:cs="Arial"/>
                <w:sz w:val="19"/>
                <w:szCs w:val="19"/>
                <w:lang w:val="en-US"/>
              </w:rPr>
            </w:pPr>
            <w:r>
              <w:rPr>
                <w:rFonts w:ascii="Arial" w:hAnsi="Arial" w:cs="Arial"/>
                <w:sz w:val="19"/>
                <w:szCs w:val="19"/>
                <w:lang w:val="en-US"/>
              </w:rPr>
              <w:t xml:space="preserve">Separate </w:t>
            </w:r>
            <w:r w:rsidRPr="00E13162">
              <w:rPr>
                <w:rFonts w:ascii="Arial" w:hAnsi="Arial" w:cs="Arial"/>
                <w:sz w:val="19"/>
                <w:szCs w:val="19"/>
                <w:lang w:val="en-US"/>
              </w:rPr>
              <w:t>F/S</w:t>
            </w:r>
          </w:p>
        </w:tc>
      </w:tr>
      <w:tr w:rsidR="00FD7EE0" w:rsidRPr="00710416" w14:paraId="6DA43BF0" w14:textId="77777777" w:rsidTr="00434A07">
        <w:trPr>
          <w:cantSplit/>
          <w:trHeight w:val="226"/>
        </w:trPr>
        <w:tc>
          <w:tcPr>
            <w:tcW w:w="6414" w:type="dxa"/>
          </w:tcPr>
          <w:p w14:paraId="4772211B" w14:textId="77777777" w:rsidR="00FD7EE0" w:rsidRPr="009549DD" w:rsidRDefault="00FD7EE0" w:rsidP="00434A07">
            <w:pPr>
              <w:pStyle w:val="3"/>
              <w:tabs>
                <w:tab w:val="clear" w:pos="360"/>
              </w:tabs>
              <w:spacing w:line="360" w:lineRule="auto"/>
              <w:ind w:left="252" w:hanging="270"/>
              <w:rPr>
                <w:rFonts w:ascii="Arial" w:hAnsi="Arial" w:cs="Arial"/>
                <w:sz w:val="19"/>
                <w:szCs w:val="19"/>
                <w:lang w:val="en-US"/>
              </w:rPr>
            </w:pPr>
          </w:p>
        </w:tc>
        <w:tc>
          <w:tcPr>
            <w:tcW w:w="2565" w:type="dxa"/>
            <w:tcBorders>
              <w:top w:val="single" w:sz="4" w:space="0" w:color="auto"/>
            </w:tcBorders>
          </w:tcPr>
          <w:p w14:paraId="006CEBF1" w14:textId="77777777" w:rsidR="00FD7EE0" w:rsidRPr="009549DD" w:rsidRDefault="00FD7EE0" w:rsidP="00434A07">
            <w:pPr>
              <w:pStyle w:val="3"/>
              <w:tabs>
                <w:tab w:val="clear" w:pos="360"/>
              </w:tabs>
              <w:spacing w:line="360" w:lineRule="auto"/>
              <w:ind w:left="252" w:hanging="270"/>
              <w:rPr>
                <w:rFonts w:ascii="Arial" w:hAnsi="Arial" w:cs="Arial"/>
                <w:sz w:val="19"/>
                <w:szCs w:val="19"/>
                <w:lang w:val="en-US"/>
              </w:rPr>
            </w:pPr>
          </w:p>
        </w:tc>
      </w:tr>
      <w:tr w:rsidR="00FD7EE0" w:rsidRPr="009549DD" w14:paraId="37CFFFEF" w14:textId="77777777" w:rsidTr="00434A07">
        <w:trPr>
          <w:cantSplit/>
          <w:trHeight w:val="226"/>
        </w:trPr>
        <w:tc>
          <w:tcPr>
            <w:tcW w:w="6414" w:type="dxa"/>
          </w:tcPr>
          <w:p w14:paraId="509C59A7" w14:textId="77777777" w:rsidR="00FD7EE0" w:rsidRPr="009549DD" w:rsidRDefault="00FD7EE0" w:rsidP="00434A07">
            <w:pPr>
              <w:pStyle w:val="3"/>
              <w:tabs>
                <w:tab w:val="clear" w:pos="360"/>
              </w:tabs>
              <w:spacing w:line="360" w:lineRule="auto"/>
              <w:ind w:left="252" w:hanging="270"/>
              <w:rPr>
                <w:rFonts w:ascii="Arial" w:hAnsi="Arial" w:cs="Arial"/>
                <w:sz w:val="19"/>
                <w:szCs w:val="19"/>
                <w:lang w:val="en-US"/>
              </w:rPr>
            </w:pPr>
            <w:r>
              <w:rPr>
                <w:rFonts w:ascii="Arial" w:hAnsi="Arial" w:cs="Arial"/>
                <w:sz w:val="19"/>
                <w:szCs w:val="19"/>
                <w:lang w:val="en-US"/>
              </w:rPr>
              <w:t>Balance as at 1 January 2020</w:t>
            </w:r>
          </w:p>
        </w:tc>
        <w:tc>
          <w:tcPr>
            <w:tcW w:w="2565" w:type="dxa"/>
          </w:tcPr>
          <w:p w14:paraId="19283D9A" w14:textId="224673B6" w:rsidR="00FD7EE0" w:rsidRPr="009549DD" w:rsidRDefault="00353F7A" w:rsidP="00353F7A">
            <w:pPr>
              <w:pStyle w:val="3"/>
              <w:tabs>
                <w:tab w:val="clear" w:pos="360"/>
              </w:tabs>
              <w:spacing w:line="360" w:lineRule="auto"/>
              <w:ind w:left="252" w:hanging="270"/>
              <w:jc w:val="right"/>
              <w:rPr>
                <w:rFonts w:ascii="Arial" w:hAnsi="Arial" w:cs="Arial"/>
                <w:sz w:val="19"/>
                <w:szCs w:val="19"/>
                <w:lang w:val="en-US"/>
              </w:rPr>
            </w:pPr>
            <w:r>
              <w:rPr>
                <w:rFonts w:ascii="Arial" w:hAnsi="Arial" w:cs="Arial"/>
                <w:sz w:val="19"/>
                <w:szCs w:val="19"/>
                <w:lang w:val="en-US"/>
              </w:rPr>
              <w:t>4,571,74</w:t>
            </w:r>
            <w:r w:rsidR="00FB483D">
              <w:rPr>
                <w:rFonts w:ascii="Arial" w:hAnsi="Arial" w:cs="Arial"/>
                <w:sz w:val="19"/>
                <w:szCs w:val="19"/>
                <w:lang w:val="en-US"/>
              </w:rPr>
              <w:t>1</w:t>
            </w:r>
          </w:p>
        </w:tc>
      </w:tr>
      <w:tr w:rsidR="00C719F9" w:rsidRPr="009549DD" w14:paraId="4D15338B" w14:textId="77777777" w:rsidTr="00EB0398">
        <w:trPr>
          <w:cantSplit/>
          <w:trHeight w:val="226"/>
        </w:trPr>
        <w:tc>
          <w:tcPr>
            <w:tcW w:w="6414" w:type="dxa"/>
          </w:tcPr>
          <w:p w14:paraId="00DA1576" w14:textId="4A6E6613" w:rsidR="00C719F9" w:rsidRDefault="00C719F9" w:rsidP="00C719F9">
            <w:pPr>
              <w:pStyle w:val="3"/>
              <w:tabs>
                <w:tab w:val="clear" w:pos="360"/>
              </w:tabs>
              <w:spacing w:line="360" w:lineRule="auto"/>
              <w:ind w:left="252" w:hanging="270"/>
              <w:rPr>
                <w:rFonts w:ascii="Arial" w:hAnsi="Arial" w:cs="Arial"/>
                <w:sz w:val="19"/>
                <w:szCs w:val="19"/>
                <w:lang w:val="en-US"/>
              </w:rPr>
            </w:pPr>
            <w:r w:rsidRPr="002B7BD7">
              <w:rPr>
                <w:rFonts w:ascii="Arial" w:hAnsi="Arial" w:cs="Arial"/>
                <w:sz w:val="19"/>
                <w:szCs w:val="19"/>
                <w:lang w:val="en-US"/>
              </w:rPr>
              <w:t>Repayment of debentures</w:t>
            </w:r>
          </w:p>
        </w:tc>
        <w:tc>
          <w:tcPr>
            <w:tcW w:w="2565" w:type="dxa"/>
            <w:vAlign w:val="bottom"/>
          </w:tcPr>
          <w:p w14:paraId="4975F3C2" w14:textId="3938088D" w:rsidR="00C719F9" w:rsidRDefault="00C719F9" w:rsidP="00C719F9">
            <w:pPr>
              <w:pStyle w:val="3"/>
              <w:tabs>
                <w:tab w:val="clear" w:pos="360"/>
              </w:tabs>
              <w:spacing w:line="360" w:lineRule="auto"/>
              <w:ind w:left="252" w:hanging="270"/>
              <w:jc w:val="right"/>
              <w:rPr>
                <w:rFonts w:ascii="Arial" w:hAnsi="Arial" w:cs="Arial"/>
                <w:sz w:val="19"/>
                <w:szCs w:val="19"/>
                <w:lang w:val="en-US"/>
              </w:rPr>
            </w:pPr>
            <w:r w:rsidRPr="00C719F9">
              <w:rPr>
                <w:rFonts w:ascii="Arial" w:hAnsi="Arial" w:cs="Arial"/>
                <w:sz w:val="19"/>
                <w:szCs w:val="19"/>
                <w:lang w:val="en-US"/>
              </w:rPr>
              <w:t>(2,400,000)</w:t>
            </w:r>
          </w:p>
        </w:tc>
      </w:tr>
      <w:tr w:rsidR="00C719F9" w:rsidRPr="009549DD" w14:paraId="15C52FD3" w14:textId="77777777" w:rsidTr="00EB0398">
        <w:trPr>
          <w:cantSplit/>
        </w:trPr>
        <w:tc>
          <w:tcPr>
            <w:tcW w:w="6414" w:type="dxa"/>
          </w:tcPr>
          <w:p w14:paraId="4CDD0D59" w14:textId="31368EAF" w:rsidR="00C719F9" w:rsidRPr="00446D0A" w:rsidRDefault="00C719F9" w:rsidP="00C719F9">
            <w:pPr>
              <w:spacing w:line="360" w:lineRule="auto"/>
              <w:rPr>
                <w:rFonts w:ascii="Arial" w:hAnsi="Arial" w:cs="Arial"/>
                <w:color w:val="000000"/>
                <w:sz w:val="19"/>
                <w:szCs w:val="19"/>
                <w:lang w:val="en-GB"/>
              </w:rPr>
            </w:pPr>
            <w:r w:rsidRPr="00812998">
              <w:rPr>
                <w:rFonts w:ascii="Arial" w:hAnsi="Arial" w:cs="Arial"/>
                <w:color w:val="000000"/>
                <w:sz w:val="19"/>
                <w:szCs w:val="19"/>
                <w:lang w:val="en-GB"/>
              </w:rPr>
              <w:t>Amortisation of deferred financing fee</w:t>
            </w:r>
          </w:p>
        </w:tc>
        <w:tc>
          <w:tcPr>
            <w:tcW w:w="2565" w:type="dxa"/>
            <w:vAlign w:val="center"/>
          </w:tcPr>
          <w:p w14:paraId="5755E87F" w14:textId="35ACE024" w:rsidR="00C719F9" w:rsidRPr="00C719F9" w:rsidRDefault="00C719F9" w:rsidP="00C719F9">
            <w:pPr>
              <w:pStyle w:val="3"/>
              <w:tabs>
                <w:tab w:val="clear" w:pos="360"/>
              </w:tabs>
              <w:spacing w:line="360" w:lineRule="auto"/>
              <w:ind w:left="252" w:hanging="270"/>
              <w:jc w:val="right"/>
              <w:rPr>
                <w:rFonts w:ascii="Arial" w:hAnsi="Arial" w:cs="Arial"/>
                <w:sz w:val="19"/>
                <w:szCs w:val="19"/>
                <w:lang w:val="en-US"/>
              </w:rPr>
            </w:pPr>
            <w:r w:rsidRPr="00C719F9">
              <w:rPr>
                <w:rFonts w:ascii="Arial" w:hAnsi="Arial" w:cs="Arial"/>
                <w:sz w:val="19"/>
                <w:szCs w:val="19"/>
                <w:lang w:val="en-US"/>
              </w:rPr>
              <w:t>1,549</w:t>
            </w:r>
          </w:p>
        </w:tc>
      </w:tr>
      <w:tr w:rsidR="00C719F9" w:rsidRPr="009549DD" w14:paraId="1E20CD4D" w14:textId="77777777" w:rsidTr="00EB0398">
        <w:trPr>
          <w:cantSplit/>
        </w:trPr>
        <w:tc>
          <w:tcPr>
            <w:tcW w:w="6414" w:type="dxa"/>
          </w:tcPr>
          <w:p w14:paraId="48C86368" w14:textId="44ABFA9F" w:rsidR="00C719F9" w:rsidRPr="009549DD" w:rsidRDefault="00C719F9" w:rsidP="00C719F9">
            <w:pPr>
              <w:spacing w:line="360" w:lineRule="auto"/>
              <w:rPr>
                <w:rFonts w:ascii="Arial" w:hAnsi="Arial" w:cs="Arial"/>
                <w:color w:val="000000" w:themeColor="text1"/>
                <w:sz w:val="19"/>
                <w:szCs w:val="19"/>
                <w:lang w:val="en-GB"/>
              </w:rPr>
            </w:pPr>
            <w:r>
              <w:rPr>
                <w:rFonts w:ascii="Arial" w:hAnsi="Arial" w:cs="Arial"/>
                <w:sz w:val="19"/>
                <w:szCs w:val="19"/>
              </w:rPr>
              <w:t xml:space="preserve">Balance as at </w:t>
            </w:r>
            <w:r w:rsidRPr="004E65D9">
              <w:rPr>
                <w:rFonts w:ascii="Arial" w:hAnsi="Arial" w:cs="Arial"/>
                <w:sz w:val="19"/>
                <w:szCs w:val="19"/>
              </w:rPr>
              <w:t>30 June</w:t>
            </w:r>
            <w:r>
              <w:rPr>
                <w:rFonts w:ascii="Arial" w:hAnsi="Arial" w:cs="Arial"/>
                <w:sz w:val="19"/>
                <w:szCs w:val="19"/>
              </w:rPr>
              <w:t xml:space="preserve"> 2020</w:t>
            </w:r>
          </w:p>
        </w:tc>
        <w:tc>
          <w:tcPr>
            <w:tcW w:w="2565" w:type="dxa"/>
            <w:tcBorders>
              <w:top w:val="single" w:sz="4" w:space="0" w:color="auto"/>
              <w:bottom w:val="single" w:sz="12" w:space="0" w:color="auto"/>
            </w:tcBorders>
            <w:vAlign w:val="bottom"/>
          </w:tcPr>
          <w:p w14:paraId="4A9A57A2" w14:textId="441F9387" w:rsidR="00C719F9" w:rsidRPr="00C719F9" w:rsidRDefault="00C719F9" w:rsidP="00C719F9">
            <w:pPr>
              <w:pStyle w:val="3"/>
              <w:tabs>
                <w:tab w:val="clear" w:pos="360"/>
              </w:tabs>
              <w:spacing w:line="360" w:lineRule="auto"/>
              <w:ind w:left="252" w:hanging="270"/>
              <w:jc w:val="right"/>
              <w:rPr>
                <w:rFonts w:ascii="Arial" w:hAnsi="Arial" w:cs="Arial"/>
                <w:sz w:val="19"/>
                <w:szCs w:val="19"/>
                <w:lang w:val="en-US"/>
              </w:rPr>
            </w:pPr>
            <w:r w:rsidRPr="00C719F9">
              <w:rPr>
                <w:rFonts w:ascii="Arial" w:hAnsi="Arial" w:cs="Arial"/>
                <w:sz w:val="19"/>
                <w:szCs w:val="19"/>
                <w:lang w:val="en-US"/>
              </w:rPr>
              <w:t>2,173,290</w:t>
            </w:r>
          </w:p>
        </w:tc>
      </w:tr>
    </w:tbl>
    <w:p w14:paraId="4C28AB88" w14:textId="1AF37515" w:rsidR="00FD7EE0" w:rsidRPr="00E77F3E" w:rsidRDefault="00FD7EE0" w:rsidP="0015208F">
      <w:pPr>
        <w:spacing w:line="360" w:lineRule="auto"/>
        <w:ind w:left="450"/>
        <w:jc w:val="thaiDistribute"/>
        <w:rPr>
          <w:rFonts w:ascii="Arial" w:hAnsi="Arial" w:cs="Arial"/>
          <w:sz w:val="22"/>
          <w:szCs w:val="22"/>
        </w:rPr>
      </w:pPr>
    </w:p>
    <w:p w14:paraId="08DF59CF" w14:textId="74515EEB" w:rsidR="00DE0DAC" w:rsidRDefault="00DE0DAC" w:rsidP="0015208F">
      <w:pPr>
        <w:spacing w:line="360" w:lineRule="auto"/>
        <w:ind w:left="450"/>
        <w:jc w:val="thaiDistribute"/>
        <w:rPr>
          <w:rFonts w:ascii="Arial" w:hAnsi="Arial" w:cs="Arial"/>
          <w:sz w:val="19"/>
          <w:szCs w:val="19"/>
        </w:rPr>
      </w:pPr>
      <w:r w:rsidRPr="00DE0DAC">
        <w:rPr>
          <w:rFonts w:ascii="Arial" w:hAnsi="Arial" w:cs="Arial"/>
          <w:sz w:val="19"/>
          <w:szCs w:val="19"/>
        </w:rPr>
        <w:t xml:space="preserve">As at </w:t>
      </w:r>
      <w:r w:rsidR="004E65D9" w:rsidRPr="004E65D9">
        <w:rPr>
          <w:rFonts w:ascii="Arial" w:hAnsi="Arial" w:cs="Arial"/>
          <w:sz w:val="19"/>
          <w:szCs w:val="19"/>
        </w:rPr>
        <w:t>30 June</w:t>
      </w:r>
      <w:r w:rsidRPr="00DE0DAC">
        <w:rPr>
          <w:rFonts w:ascii="Arial" w:hAnsi="Arial" w:cs="Arial"/>
          <w:sz w:val="19"/>
          <w:szCs w:val="19"/>
        </w:rPr>
        <w:t xml:space="preserve"> 2020, the Company had debentures which were unsubordinated and unsecured debentures, </w:t>
      </w:r>
      <w:r w:rsidRPr="00C719F9">
        <w:rPr>
          <w:rFonts w:ascii="Arial" w:hAnsi="Arial" w:cs="Arial"/>
          <w:sz w:val="19"/>
          <w:szCs w:val="19"/>
        </w:rPr>
        <w:t xml:space="preserve">totalling Baht </w:t>
      </w:r>
      <w:r w:rsidR="00BD0ED1" w:rsidRPr="00C719F9">
        <w:rPr>
          <w:rFonts w:ascii="Arial" w:hAnsi="Arial" w:cs="Arial"/>
          <w:sz w:val="19"/>
          <w:szCs w:val="19"/>
        </w:rPr>
        <w:t xml:space="preserve">2,175 </w:t>
      </w:r>
      <w:r w:rsidRPr="00C719F9">
        <w:rPr>
          <w:rFonts w:ascii="Arial" w:hAnsi="Arial" w:cs="Arial"/>
          <w:sz w:val="19"/>
          <w:szCs w:val="19"/>
        </w:rPr>
        <w:t>million</w:t>
      </w:r>
      <w:r w:rsidRPr="00DE0DAC">
        <w:rPr>
          <w:rFonts w:ascii="Arial" w:hAnsi="Arial" w:cs="Arial"/>
          <w:sz w:val="19"/>
          <w:szCs w:val="19"/>
        </w:rPr>
        <w:t xml:space="preserve"> </w:t>
      </w:r>
      <w:r w:rsidR="00F51CC7">
        <w:rPr>
          <w:rFonts w:ascii="Arial" w:hAnsi="Arial" w:cs="Arial"/>
          <w:sz w:val="19"/>
          <w:szCs w:val="19"/>
        </w:rPr>
        <w:t xml:space="preserve">(31 December 2019: </w:t>
      </w:r>
      <w:r w:rsidRPr="00DE0DAC">
        <w:rPr>
          <w:rFonts w:ascii="Arial" w:hAnsi="Arial" w:cs="Arial"/>
          <w:sz w:val="19"/>
          <w:szCs w:val="19"/>
        </w:rPr>
        <w:t>Baht 4,575 million</w:t>
      </w:r>
      <w:r w:rsidR="00F51CC7">
        <w:rPr>
          <w:rFonts w:ascii="Arial" w:hAnsi="Arial" w:cs="Arial"/>
          <w:sz w:val="19"/>
          <w:szCs w:val="19"/>
        </w:rPr>
        <w:t>)</w:t>
      </w:r>
      <w:r w:rsidRPr="00DE0DAC">
        <w:rPr>
          <w:rFonts w:ascii="Arial" w:hAnsi="Arial" w:cs="Arial"/>
          <w:sz w:val="19"/>
          <w:szCs w:val="19"/>
        </w:rPr>
        <w:t>. The term of the debentures is 3</w:t>
      </w:r>
      <w:r w:rsidR="00446620">
        <w:rPr>
          <w:rFonts w:ascii="Arial" w:hAnsi="Arial" w:cstheme="minorBidi" w:hint="cs"/>
          <w:sz w:val="19"/>
          <w:szCs w:val="19"/>
          <w:cs/>
        </w:rPr>
        <w:t xml:space="preserve"> </w:t>
      </w:r>
      <w:r w:rsidRPr="00DE0DAC">
        <w:rPr>
          <w:rFonts w:ascii="Arial" w:hAnsi="Arial" w:cs="Arial"/>
          <w:sz w:val="19"/>
          <w:szCs w:val="19"/>
        </w:rPr>
        <w:t>-</w:t>
      </w:r>
      <w:r w:rsidR="00446620">
        <w:rPr>
          <w:rFonts w:ascii="Arial" w:hAnsi="Arial" w:cstheme="minorBidi" w:hint="cs"/>
          <w:sz w:val="19"/>
          <w:szCs w:val="19"/>
          <w:cs/>
        </w:rPr>
        <w:t xml:space="preserve"> </w:t>
      </w:r>
      <w:r w:rsidRPr="00DE0DAC">
        <w:rPr>
          <w:rFonts w:ascii="Arial" w:hAnsi="Arial" w:cs="Arial"/>
          <w:sz w:val="19"/>
          <w:szCs w:val="19"/>
        </w:rPr>
        <w:t>5 years maturity and the fixed interest rate is 3.90% - 4.55% per annum with a quarterly interest payment and maintain a debt to equity ratio of not more than 3:1 in the interim consolidated financial information reviewed by an auditor or consolidated financial statement certified by auditor throughout the debentures period which specified in the rights of debentures holders.</w:t>
      </w:r>
    </w:p>
    <w:p w14:paraId="38F25460" w14:textId="74967FF7" w:rsidR="00716025" w:rsidRDefault="00215FA9" w:rsidP="007B2FC7">
      <w:pPr>
        <w:spacing w:line="360" w:lineRule="auto"/>
        <w:ind w:left="426"/>
        <w:jc w:val="thaiDistribute"/>
        <w:rPr>
          <w:rFonts w:ascii="Arial" w:hAnsi="Arial" w:cstheme="minorBidi"/>
        </w:rPr>
      </w:pPr>
      <w:r>
        <w:rPr>
          <w:rFonts w:ascii="Arial" w:hAnsi="Arial" w:cstheme="minorBidi"/>
        </w:rPr>
        <w:tab/>
      </w:r>
    </w:p>
    <w:p w14:paraId="339A4536" w14:textId="77777777" w:rsidR="005B6AD5" w:rsidRDefault="005B6AD5">
      <w:pPr>
        <w:rPr>
          <w:rFonts w:ascii="Arial" w:hAnsi="Arial" w:cs="Arial"/>
          <w:b/>
          <w:bCs/>
          <w:sz w:val="19"/>
          <w:szCs w:val="19"/>
        </w:rPr>
      </w:pPr>
      <w:r>
        <w:rPr>
          <w:rFonts w:ascii="Arial" w:hAnsi="Arial" w:cs="Arial"/>
          <w:b/>
          <w:bCs/>
          <w:sz w:val="19"/>
          <w:szCs w:val="19"/>
        </w:rPr>
        <w:br w:type="page"/>
      </w:r>
    </w:p>
    <w:p w14:paraId="2157CFAF" w14:textId="78AA2D56" w:rsidR="004A2963" w:rsidRPr="004E65D9" w:rsidRDefault="004A2963"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lang w:bidi="th-TH"/>
        </w:rPr>
        <w:lastRenderedPageBreak/>
        <w:t>SHARE CAPITAL</w:t>
      </w:r>
    </w:p>
    <w:p w14:paraId="518EA17B" w14:textId="3F568FBC" w:rsidR="004A2963" w:rsidRPr="00E77F3E" w:rsidRDefault="004A2963" w:rsidP="004A2963">
      <w:pPr>
        <w:pStyle w:val="BodyTextIndent3"/>
        <w:tabs>
          <w:tab w:val="num" w:pos="786"/>
        </w:tabs>
        <w:spacing w:line="360" w:lineRule="auto"/>
        <w:ind w:left="459" w:firstLine="0"/>
        <w:rPr>
          <w:rFonts w:ascii="Arial" w:hAnsi="Arial" w:cs="Arial"/>
          <w:sz w:val="16"/>
          <w:szCs w:val="16"/>
          <w:u w:val="single"/>
          <w:lang w:bidi="th-TH"/>
        </w:rPr>
      </w:pPr>
    </w:p>
    <w:p w14:paraId="2DD1DD0A" w14:textId="77777777" w:rsidR="004D4B44" w:rsidRDefault="004D4B44" w:rsidP="004D4B44">
      <w:pPr>
        <w:spacing w:line="360" w:lineRule="auto"/>
        <w:ind w:left="450"/>
        <w:jc w:val="thaiDistribute"/>
        <w:rPr>
          <w:rFonts w:ascii="Arial" w:hAnsi="Arial" w:cs="Arial"/>
          <w:sz w:val="19"/>
          <w:szCs w:val="19"/>
        </w:rPr>
      </w:pPr>
      <w:r>
        <w:rPr>
          <w:rFonts w:ascii="Arial" w:hAnsi="Arial" w:cs="Arial"/>
          <w:sz w:val="19"/>
          <w:szCs w:val="19"/>
        </w:rPr>
        <w:t>On 5 March 2020, the Board of Director’s meeting of the Company approved the cancellation of the decrease of the Company’s registered capital, the increase of the Company’s registered capital, and the allocation of the Company’s newly issued ordinary shares as follows:</w:t>
      </w:r>
    </w:p>
    <w:p w14:paraId="4E159F04" w14:textId="568B5DB3" w:rsidR="00D441A5" w:rsidRPr="00E77F3E" w:rsidRDefault="00D441A5">
      <w:pPr>
        <w:rPr>
          <w:rFonts w:ascii="Arial" w:hAnsi="Arial" w:cs="Arial"/>
          <w:cs/>
          <w:lang w:val="th-TH"/>
        </w:rPr>
      </w:pPr>
    </w:p>
    <w:p w14:paraId="357B5DBF" w14:textId="09744F5F" w:rsidR="004770B8" w:rsidRDefault="004770B8" w:rsidP="004770B8">
      <w:pPr>
        <w:pStyle w:val="ListParagraph"/>
        <w:numPr>
          <w:ilvl w:val="0"/>
          <w:numId w:val="31"/>
        </w:numPr>
        <w:autoSpaceDE w:val="0"/>
        <w:autoSpaceDN w:val="0"/>
        <w:adjustRightInd w:val="0"/>
        <w:spacing w:line="360" w:lineRule="auto"/>
        <w:ind w:left="999" w:hanging="540"/>
        <w:contextualSpacing/>
        <w:jc w:val="thaiDistribute"/>
        <w:rPr>
          <w:rFonts w:ascii="Arial" w:hAnsi="Arial" w:cs="Arial"/>
          <w:sz w:val="19"/>
          <w:szCs w:val="19"/>
          <w:lang w:val="en-US"/>
        </w:rPr>
      </w:pPr>
      <w:r w:rsidRPr="00765E27">
        <w:rPr>
          <w:rFonts w:ascii="Arial" w:hAnsi="Arial" w:cs="Arial"/>
          <w:sz w:val="19"/>
          <w:szCs w:val="19"/>
          <w:cs/>
          <w:lang w:bidi="th-TH"/>
        </w:rPr>
        <w:t xml:space="preserve">Decrease </w:t>
      </w:r>
      <w:r w:rsidRPr="00765E27">
        <w:rPr>
          <w:rFonts w:ascii="Arial" w:hAnsi="Arial" w:cs="Arial"/>
          <w:sz w:val="19"/>
          <w:szCs w:val="19"/>
          <w:lang w:val="en-US"/>
        </w:rPr>
        <w:t>ordinary shares</w:t>
      </w:r>
    </w:p>
    <w:p w14:paraId="58C84393" w14:textId="77777777" w:rsidR="004770B8" w:rsidRPr="00765E27" w:rsidRDefault="004770B8" w:rsidP="004770B8">
      <w:pPr>
        <w:autoSpaceDE w:val="0"/>
        <w:autoSpaceDN w:val="0"/>
        <w:adjustRightInd w:val="0"/>
        <w:spacing w:line="360" w:lineRule="auto"/>
        <w:ind w:left="540"/>
        <w:jc w:val="thaiDistribute"/>
        <w:rPr>
          <w:rFonts w:ascii="Arial" w:hAnsi="Arial" w:cs="Arial"/>
          <w:b/>
          <w:bCs/>
          <w:sz w:val="19"/>
          <w:szCs w:val="19"/>
        </w:rPr>
      </w:pPr>
    </w:p>
    <w:p w14:paraId="15D53A6B" w14:textId="4246C947" w:rsidR="004770B8" w:rsidRDefault="004770B8" w:rsidP="004770B8">
      <w:pPr>
        <w:spacing w:line="360" w:lineRule="auto"/>
        <w:ind w:left="999" w:firstLine="15"/>
        <w:jc w:val="thaiDistribute"/>
        <w:rPr>
          <w:rFonts w:ascii="Arial" w:hAnsi="Arial" w:cs="Arial"/>
          <w:sz w:val="19"/>
          <w:szCs w:val="19"/>
          <w:lang w:eastAsia="en-GB"/>
        </w:rPr>
      </w:pPr>
      <w:r w:rsidRPr="00765E27">
        <w:rPr>
          <w:rFonts w:ascii="Arial" w:hAnsi="Arial" w:cs="Arial"/>
          <w:sz w:val="19"/>
          <w:szCs w:val="19"/>
          <w:lang w:eastAsia="en-GB"/>
        </w:rPr>
        <w:t>On 2 March 2020, the Board of Director</w:t>
      </w:r>
      <w:r w:rsidRPr="00765E27">
        <w:rPr>
          <w:rFonts w:ascii="Arial" w:hAnsi="Arial" w:cs="Browallia New"/>
          <w:sz w:val="19"/>
          <w:szCs w:val="19"/>
          <w:lang w:eastAsia="en-GB"/>
        </w:rPr>
        <w:t>’s</w:t>
      </w:r>
      <w:r w:rsidRPr="00765E27">
        <w:rPr>
          <w:rFonts w:ascii="Arial" w:hAnsi="Arial" w:cs="Arial"/>
          <w:sz w:val="19"/>
          <w:szCs w:val="19"/>
          <w:lang w:eastAsia="en-GB"/>
        </w:rPr>
        <w:t xml:space="preserve"> meeting of the Company approved the decrease of the Company’s registered capital by Baht 168,004,318 from the existing registered capital of Baht 896,000,000</w:t>
      </w:r>
      <w:r w:rsidRPr="00765E27">
        <w:rPr>
          <w:rFonts w:ascii="Arial" w:hAnsi="Arial" w:cs="Arial" w:hint="cs"/>
          <w:sz w:val="19"/>
          <w:szCs w:val="19"/>
          <w:cs/>
          <w:lang w:eastAsia="en-GB"/>
        </w:rPr>
        <w:t xml:space="preserve"> </w:t>
      </w:r>
      <w:r w:rsidRPr="00765E27">
        <w:rPr>
          <w:rFonts w:ascii="Arial" w:hAnsi="Arial" w:cs="Arial"/>
          <w:sz w:val="19"/>
          <w:szCs w:val="19"/>
          <w:lang w:eastAsia="en-GB"/>
        </w:rPr>
        <w:t>to Baht 727,995,682 by decrease 168,004,318 ordinary shares at a par value of Baht 1. However, the decrease ordinary shares will be offered to approve in Annual General Meeting of the Shareholders of the Company.</w:t>
      </w:r>
    </w:p>
    <w:p w14:paraId="30A48D0C" w14:textId="77777777" w:rsidR="003B3D2A" w:rsidRDefault="003B3D2A" w:rsidP="004770B8">
      <w:pPr>
        <w:spacing w:line="360" w:lineRule="auto"/>
        <w:ind w:left="999" w:firstLine="15"/>
        <w:jc w:val="thaiDistribute"/>
        <w:rPr>
          <w:rFonts w:ascii="Arial" w:hAnsi="Arial" w:cs="Arial"/>
          <w:sz w:val="19"/>
          <w:szCs w:val="19"/>
          <w:lang w:eastAsia="en-GB"/>
        </w:rPr>
      </w:pPr>
    </w:p>
    <w:p w14:paraId="21F412A9" w14:textId="47CAAD54" w:rsidR="0003111D" w:rsidRDefault="0003111D" w:rsidP="0003111D">
      <w:pPr>
        <w:pStyle w:val="ListParagraph"/>
        <w:numPr>
          <w:ilvl w:val="0"/>
          <w:numId w:val="31"/>
        </w:numPr>
        <w:autoSpaceDE w:val="0"/>
        <w:autoSpaceDN w:val="0"/>
        <w:adjustRightInd w:val="0"/>
        <w:spacing w:line="360" w:lineRule="auto"/>
        <w:ind w:left="999" w:hanging="540"/>
        <w:contextualSpacing/>
        <w:jc w:val="thaiDistribute"/>
        <w:rPr>
          <w:rFonts w:ascii="Arial" w:hAnsi="Arial" w:cs="Arial"/>
          <w:sz w:val="19"/>
          <w:szCs w:val="19"/>
          <w:lang w:val="en-US"/>
        </w:rPr>
      </w:pPr>
      <w:r w:rsidRPr="00765E27">
        <w:rPr>
          <w:rFonts w:ascii="Arial" w:hAnsi="Arial" w:cs="Arial"/>
          <w:sz w:val="19"/>
          <w:szCs w:val="19"/>
          <w:lang w:val="en-US"/>
        </w:rPr>
        <w:t>The increase of the Company’s registered capital</w:t>
      </w:r>
    </w:p>
    <w:p w14:paraId="45685D10" w14:textId="47ED27B4" w:rsidR="008A1BAC" w:rsidRDefault="008A1BAC" w:rsidP="008A1BAC">
      <w:pPr>
        <w:pStyle w:val="ListParagraph"/>
        <w:autoSpaceDE w:val="0"/>
        <w:autoSpaceDN w:val="0"/>
        <w:adjustRightInd w:val="0"/>
        <w:spacing w:line="360" w:lineRule="auto"/>
        <w:ind w:left="999"/>
        <w:contextualSpacing/>
        <w:jc w:val="thaiDistribute"/>
        <w:rPr>
          <w:rFonts w:ascii="Arial" w:hAnsi="Arial" w:cs="Arial"/>
          <w:sz w:val="19"/>
          <w:szCs w:val="19"/>
          <w:lang w:val="en-US"/>
        </w:rPr>
      </w:pPr>
    </w:p>
    <w:p w14:paraId="2762739F" w14:textId="405818A3" w:rsidR="00CA75B2" w:rsidRPr="007E6861" w:rsidRDefault="00CA75B2" w:rsidP="007E6861">
      <w:pPr>
        <w:pStyle w:val="ListParagraph"/>
        <w:autoSpaceDE w:val="0"/>
        <w:autoSpaceDN w:val="0"/>
        <w:adjustRightInd w:val="0"/>
        <w:spacing w:line="360" w:lineRule="auto"/>
        <w:ind w:left="999"/>
        <w:contextualSpacing/>
        <w:jc w:val="thaiDistribute"/>
        <w:rPr>
          <w:rFonts w:ascii="Arial" w:hAnsi="Arial" w:cstheme="minorBidi"/>
          <w:sz w:val="19"/>
          <w:szCs w:val="24"/>
          <w:cs/>
          <w:lang w:val="en-US" w:eastAsia="en-GB" w:bidi="th-TH"/>
        </w:rPr>
      </w:pPr>
      <w:r w:rsidRPr="00CA75B2">
        <w:rPr>
          <w:rFonts w:ascii="Arial" w:hAnsi="Arial" w:cs="Arial"/>
          <w:sz w:val="19"/>
          <w:szCs w:val="19"/>
          <w:lang w:val="en-US" w:eastAsia="en-GB"/>
        </w:rPr>
        <w:t>On 2 March 2020, the Board of Director’s meeting of the Company approved the increase of the Company’s registered capital by Baht 242,004,318 from the registered capital</w:t>
      </w:r>
      <w:r w:rsidRPr="00765E27">
        <w:rPr>
          <w:rFonts w:ascii="Arial" w:hAnsi="Arial" w:cs="Cordia New" w:hint="cs"/>
          <w:sz w:val="19"/>
          <w:szCs w:val="19"/>
          <w:cs/>
          <w:lang w:eastAsia="en-GB"/>
        </w:rPr>
        <w:t xml:space="preserve"> </w:t>
      </w:r>
      <w:r w:rsidRPr="00CA75B2">
        <w:rPr>
          <w:rFonts w:ascii="Arial" w:hAnsi="Arial" w:cs="Cordia New"/>
          <w:sz w:val="19"/>
          <w:szCs w:val="19"/>
          <w:lang w:val="en-US" w:eastAsia="en-GB"/>
        </w:rPr>
        <w:t>(after decrease ordinary shares)</w:t>
      </w:r>
      <w:r w:rsidRPr="00CA75B2">
        <w:rPr>
          <w:rFonts w:ascii="Arial" w:hAnsi="Arial" w:cs="Arial"/>
          <w:sz w:val="19"/>
          <w:szCs w:val="19"/>
          <w:lang w:val="en-US" w:eastAsia="en-GB"/>
        </w:rPr>
        <w:t xml:space="preserve"> of Baht 727,995,682 to Baht 970,000,000. This was by issuing and offering 242,004,318 newly issued ordinary shares at a par value of Baht 1.</w:t>
      </w:r>
      <w:r w:rsidRPr="00765E27">
        <w:rPr>
          <w:rFonts w:ascii="Arial" w:hAnsi="Arial" w:cs="Arial" w:hint="cs"/>
          <w:sz w:val="19"/>
          <w:szCs w:val="19"/>
          <w:cs/>
          <w:lang w:eastAsia="en-GB"/>
        </w:rPr>
        <w:t xml:space="preserve">  </w:t>
      </w:r>
      <w:r w:rsidRPr="00CA75B2">
        <w:rPr>
          <w:rFonts w:ascii="Arial" w:hAnsi="Arial" w:cs="Arial"/>
          <w:sz w:val="19"/>
          <w:szCs w:val="19"/>
          <w:lang w:val="en-US" w:eastAsia="en-GB"/>
        </w:rPr>
        <w:t>However, the increase ordinary shares will be offered to approve in Annual General Meeting of the Shareholders of the Company.</w:t>
      </w:r>
    </w:p>
    <w:p w14:paraId="7D717D73" w14:textId="4E73A6DC" w:rsidR="00B813EF" w:rsidRDefault="00B813EF">
      <w:pPr>
        <w:rPr>
          <w:rFonts w:ascii="Arial" w:hAnsi="Arial" w:cs="Arial"/>
          <w:sz w:val="19"/>
          <w:szCs w:val="19"/>
          <w:lang w:bidi="ar-SA"/>
        </w:rPr>
      </w:pPr>
    </w:p>
    <w:p w14:paraId="1F5EF4DC" w14:textId="656C0E67" w:rsidR="008A1BAC" w:rsidRDefault="008A1BAC" w:rsidP="0003111D">
      <w:pPr>
        <w:pStyle w:val="ListParagraph"/>
        <w:numPr>
          <w:ilvl w:val="0"/>
          <w:numId w:val="31"/>
        </w:numPr>
        <w:autoSpaceDE w:val="0"/>
        <w:autoSpaceDN w:val="0"/>
        <w:adjustRightInd w:val="0"/>
        <w:spacing w:line="360" w:lineRule="auto"/>
        <w:ind w:left="999" w:hanging="540"/>
        <w:contextualSpacing/>
        <w:jc w:val="thaiDistribute"/>
        <w:rPr>
          <w:rFonts w:ascii="Arial" w:hAnsi="Arial" w:cs="Arial"/>
          <w:sz w:val="19"/>
          <w:szCs w:val="19"/>
          <w:lang w:val="en-US"/>
        </w:rPr>
      </w:pPr>
      <w:r w:rsidRPr="00765E27">
        <w:rPr>
          <w:rFonts w:ascii="Arial" w:hAnsi="Arial" w:cs="Arial"/>
          <w:sz w:val="19"/>
          <w:szCs w:val="19"/>
          <w:lang w:val="en-US"/>
        </w:rPr>
        <w:t>The allocation of the Company’s newly issued ordinary shares</w:t>
      </w:r>
    </w:p>
    <w:p w14:paraId="143AFF4F" w14:textId="36613EEF" w:rsidR="007B6F5A" w:rsidRDefault="007B6F5A" w:rsidP="007B6F5A">
      <w:pPr>
        <w:pStyle w:val="ListParagraph"/>
        <w:autoSpaceDE w:val="0"/>
        <w:autoSpaceDN w:val="0"/>
        <w:adjustRightInd w:val="0"/>
        <w:spacing w:line="360" w:lineRule="auto"/>
        <w:ind w:left="999"/>
        <w:contextualSpacing/>
        <w:jc w:val="thaiDistribute"/>
        <w:rPr>
          <w:rFonts w:ascii="Arial" w:hAnsi="Arial" w:cs="Arial"/>
          <w:sz w:val="19"/>
          <w:szCs w:val="19"/>
          <w:lang w:val="en-US"/>
        </w:rPr>
      </w:pPr>
    </w:p>
    <w:p w14:paraId="4BB82A5E" w14:textId="733E464A" w:rsidR="007B6F5A" w:rsidRPr="008A1BAC" w:rsidRDefault="007B6F5A" w:rsidP="007B6F5A">
      <w:pPr>
        <w:pStyle w:val="ListParagraph"/>
        <w:autoSpaceDE w:val="0"/>
        <w:autoSpaceDN w:val="0"/>
        <w:adjustRightInd w:val="0"/>
        <w:spacing w:line="360" w:lineRule="auto"/>
        <w:ind w:left="999"/>
        <w:contextualSpacing/>
        <w:jc w:val="thaiDistribute"/>
        <w:rPr>
          <w:rFonts w:ascii="Arial" w:hAnsi="Arial" w:cs="Arial"/>
          <w:sz w:val="19"/>
          <w:szCs w:val="19"/>
          <w:lang w:val="en-US"/>
        </w:rPr>
      </w:pPr>
      <w:r w:rsidRPr="00765E27">
        <w:rPr>
          <w:rFonts w:ascii="Arial" w:hAnsi="Arial" w:cs="Arial"/>
          <w:sz w:val="19"/>
          <w:szCs w:val="19"/>
          <w:lang w:val="en-US" w:eastAsia="en-GB"/>
        </w:rPr>
        <w:t>On 2 March 2020, the Board of Director’s meeting of the Company approved the allocation of 180,404,318 newly issued ordinary shares at a par value of Baht 1 to the existing shareholders (Rights Offering) and the allocation of 61,600,000 newly issued ordinary shares with a par value of Baht 1 per share to the specific persons (Private Placement basis) under a General Mandate basis. In this regard, the Company may either entirely or partially allocate the newly issued ordinary shares, whether in single or sequential allocation. In any case the aggregate number of the newly issued ordinary shares to be allocated to the existing shareholders (Rights Offering) and specific persons under Private Placement shall not be exceeding 184,800,000 shares or 30% of the paid-up capital of the Company as at the date of the Board of Directors approve the increase of registered capital under General Mandate basis. However, the allocation of the Company’s newly issued ordinary shares will be offered to approve in Annual General Meeting of the Shareholders of the Company.</w:t>
      </w:r>
    </w:p>
    <w:p w14:paraId="4C5A0B96" w14:textId="77777777" w:rsidR="004770B8" w:rsidRDefault="004770B8" w:rsidP="004A2963">
      <w:pPr>
        <w:pStyle w:val="BodyTextIndent3"/>
        <w:tabs>
          <w:tab w:val="num" w:pos="786"/>
        </w:tabs>
        <w:spacing w:line="360" w:lineRule="auto"/>
        <w:ind w:left="459" w:firstLine="0"/>
        <w:rPr>
          <w:rFonts w:ascii="Arial" w:hAnsi="Arial" w:cs="Arial"/>
          <w:sz w:val="19"/>
          <w:szCs w:val="19"/>
          <w:u w:val="single"/>
          <w:lang w:bidi="th-TH"/>
        </w:rPr>
      </w:pPr>
    </w:p>
    <w:p w14:paraId="5E214860" w14:textId="5E047614" w:rsidR="000D2E32" w:rsidRPr="004E65D9" w:rsidRDefault="00F229B9"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lang w:bidi="th-TH"/>
        </w:rPr>
        <w:t>SUBORDINATED</w:t>
      </w:r>
      <w:r w:rsidR="00E50AE3" w:rsidRPr="004E65D9">
        <w:rPr>
          <w:rFonts w:ascii="Arial" w:hAnsi="Arial" w:cs="Arial"/>
          <w:b/>
          <w:bCs/>
          <w:sz w:val="19"/>
          <w:szCs w:val="19"/>
          <w:lang w:bidi="th-TH"/>
        </w:rPr>
        <w:t xml:space="preserve"> PERPETUAL DEBENTURES</w:t>
      </w:r>
    </w:p>
    <w:p w14:paraId="594CEAFE" w14:textId="77777777" w:rsidR="00AB5422" w:rsidRDefault="00AB5422" w:rsidP="00AB5422">
      <w:pPr>
        <w:spacing w:line="360" w:lineRule="auto"/>
        <w:ind w:left="441" w:right="-3"/>
        <w:jc w:val="thaiDistribute"/>
        <w:rPr>
          <w:rFonts w:ascii="Arial" w:hAnsi="Arial" w:cs="Arial"/>
          <w:sz w:val="19"/>
          <w:szCs w:val="19"/>
        </w:rPr>
      </w:pPr>
    </w:p>
    <w:p w14:paraId="77944529" w14:textId="5C8BBECA" w:rsidR="00AB5422" w:rsidRPr="00AB5422" w:rsidRDefault="00AB5422" w:rsidP="00AB5422">
      <w:pPr>
        <w:spacing w:line="360" w:lineRule="auto"/>
        <w:ind w:left="441" w:right="-3"/>
        <w:jc w:val="thaiDistribute"/>
        <w:rPr>
          <w:rFonts w:ascii="Arial" w:hAnsi="Arial" w:cs="Arial"/>
          <w:sz w:val="19"/>
          <w:szCs w:val="19"/>
        </w:rPr>
      </w:pPr>
      <w:r w:rsidRPr="00AB5422">
        <w:rPr>
          <w:rFonts w:ascii="Arial" w:hAnsi="Arial" w:cs="Arial" w:hint="cs"/>
          <w:sz w:val="19"/>
          <w:szCs w:val="19"/>
        </w:rPr>
        <w:t xml:space="preserve">The Group has perpetual bonds of Baht </w:t>
      </w:r>
      <w:r>
        <w:rPr>
          <w:rFonts w:ascii="Arial" w:hAnsi="Arial" w:cs="Arial"/>
          <w:sz w:val="19"/>
          <w:szCs w:val="19"/>
        </w:rPr>
        <w:t>499.52</w:t>
      </w:r>
      <w:r w:rsidRPr="00AB5422">
        <w:rPr>
          <w:rFonts w:ascii="Arial" w:hAnsi="Arial" w:cs="Arial" w:hint="cs"/>
          <w:sz w:val="19"/>
          <w:szCs w:val="19"/>
        </w:rPr>
        <w:t xml:space="preserve"> million in equity. In accordance with TAS 32, Financial Instruments: Presentation, the perpetual bonds must be presented as financial liabilities. However, the Federation of Accounting Professions (TFAC) issued an announcement no. 95/2562 to provide a relief from reclassification of the perpetual bonds that was issued and paid-up before 31 December 2019. The relief is granted until </w:t>
      </w:r>
      <w:r>
        <w:rPr>
          <w:rFonts w:ascii="Arial" w:hAnsi="Arial" w:cs="Arial"/>
          <w:sz w:val="19"/>
          <w:szCs w:val="19"/>
        </w:rPr>
        <w:t>28</w:t>
      </w:r>
      <w:r w:rsidRPr="00AB5422">
        <w:rPr>
          <w:rFonts w:ascii="Arial" w:hAnsi="Arial" w:cs="Arial" w:hint="cs"/>
          <w:sz w:val="19"/>
          <w:szCs w:val="19"/>
        </w:rPr>
        <w:t xml:space="preserve"> December 2</w:t>
      </w:r>
      <w:r w:rsidR="00A309AC">
        <w:rPr>
          <w:rFonts w:ascii="Arial" w:hAnsi="Arial" w:cs="Arial"/>
          <w:sz w:val="19"/>
          <w:szCs w:val="19"/>
        </w:rPr>
        <w:t>022</w:t>
      </w:r>
      <w:r w:rsidRPr="00AB5422">
        <w:rPr>
          <w:rFonts w:ascii="Arial" w:hAnsi="Arial" w:cs="Arial" w:hint="cs"/>
          <w:sz w:val="19"/>
          <w:szCs w:val="19"/>
        </w:rPr>
        <w:t>.</w:t>
      </w:r>
    </w:p>
    <w:p w14:paraId="632FBB35" w14:textId="70E00B60" w:rsidR="00B7250C" w:rsidRPr="004E65D9" w:rsidRDefault="0038249E"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cs/>
          <w:lang w:bidi="th-TH"/>
        </w:rPr>
      </w:pPr>
      <w:r w:rsidRPr="004E65D9">
        <w:rPr>
          <w:rFonts w:ascii="Arial" w:hAnsi="Arial" w:cs="Arial"/>
          <w:b/>
          <w:bCs/>
          <w:sz w:val="19"/>
          <w:szCs w:val="19"/>
          <w:cs/>
          <w:lang w:bidi="th-TH"/>
        </w:rPr>
        <w:lastRenderedPageBreak/>
        <w:t>EARNINGS (LOSS) PER SHARE</w:t>
      </w:r>
    </w:p>
    <w:p w14:paraId="632FBB3A" w14:textId="597F77C1" w:rsidR="00FA02FF" w:rsidRPr="00091FA0" w:rsidRDefault="00FA02FF" w:rsidP="007B2FC7">
      <w:pPr>
        <w:spacing w:line="360" w:lineRule="auto"/>
        <w:ind w:right="-143"/>
        <w:jc w:val="thaiDistribute"/>
        <w:rPr>
          <w:rFonts w:ascii="Arial" w:hAnsi="Arial" w:cs="Arial"/>
          <w:sz w:val="16"/>
          <w:szCs w:val="16"/>
          <w:u w:val="single"/>
        </w:rPr>
      </w:pPr>
    </w:p>
    <w:p w14:paraId="3770D2F0" w14:textId="618785B0" w:rsidR="00BA525B" w:rsidRPr="004961BF" w:rsidRDefault="004961BF" w:rsidP="004961BF">
      <w:pPr>
        <w:spacing w:line="360" w:lineRule="auto"/>
        <w:ind w:left="441" w:right="-143"/>
        <w:jc w:val="thaiDistribute"/>
        <w:rPr>
          <w:rFonts w:ascii="Arial" w:hAnsi="Arial" w:cs="Arial"/>
          <w:i/>
          <w:iCs/>
          <w:sz w:val="19"/>
          <w:szCs w:val="19"/>
        </w:rPr>
      </w:pPr>
      <w:r w:rsidRPr="004961BF">
        <w:rPr>
          <w:rFonts w:ascii="Arial" w:hAnsi="Arial" w:cs="Arial"/>
          <w:i/>
          <w:iCs/>
          <w:sz w:val="19"/>
          <w:szCs w:val="19"/>
        </w:rPr>
        <w:t>Basic earnings</w:t>
      </w:r>
      <w:r>
        <w:rPr>
          <w:rFonts w:ascii="Arial" w:hAnsi="Arial" w:cs="Arial"/>
          <w:i/>
          <w:iCs/>
          <w:sz w:val="19"/>
          <w:szCs w:val="19"/>
        </w:rPr>
        <w:t xml:space="preserve"> (loss)</w:t>
      </w:r>
      <w:r w:rsidRPr="004961BF">
        <w:rPr>
          <w:rFonts w:ascii="Arial" w:hAnsi="Arial" w:cs="Arial"/>
          <w:i/>
          <w:iCs/>
          <w:sz w:val="19"/>
          <w:szCs w:val="19"/>
        </w:rPr>
        <w:t xml:space="preserve"> per share</w:t>
      </w:r>
    </w:p>
    <w:p w14:paraId="0349912D" w14:textId="77777777" w:rsidR="004961BF" w:rsidRDefault="004961BF" w:rsidP="003D4615">
      <w:pPr>
        <w:spacing w:line="360" w:lineRule="auto"/>
        <w:ind w:left="441" w:right="-3"/>
        <w:jc w:val="thaiDistribute"/>
        <w:rPr>
          <w:rFonts w:ascii="Arial" w:hAnsi="Arial" w:cs="Arial"/>
          <w:sz w:val="19"/>
          <w:szCs w:val="19"/>
        </w:rPr>
      </w:pPr>
    </w:p>
    <w:p w14:paraId="24FACAAB" w14:textId="409A8769" w:rsidR="004E402E" w:rsidRDefault="006B2F17" w:rsidP="003D4615">
      <w:pPr>
        <w:spacing w:line="360" w:lineRule="auto"/>
        <w:ind w:left="441" w:right="-3"/>
        <w:jc w:val="thaiDistribute"/>
        <w:rPr>
          <w:rFonts w:ascii="Arial" w:hAnsi="Arial" w:cs="Arial"/>
          <w:sz w:val="19"/>
          <w:szCs w:val="19"/>
        </w:rPr>
      </w:pPr>
      <w:r w:rsidRPr="006B2F17">
        <w:rPr>
          <w:rFonts w:ascii="Arial" w:hAnsi="Arial" w:cs="Arial"/>
          <w:sz w:val="19"/>
          <w:szCs w:val="19"/>
        </w:rPr>
        <w:t>Basic earnings (loss) per share attributable to equity holders of the parent is calculated by dividing the net profit (loss) attributable to owners of the parent</w:t>
      </w:r>
      <w:r w:rsidR="002C360A">
        <w:rPr>
          <w:rFonts w:ascii="Arial" w:hAnsi="Arial" w:cs="Arial"/>
          <w:sz w:val="19"/>
          <w:szCs w:val="19"/>
        </w:rPr>
        <w:t xml:space="preserve"> less </w:t>
      </w:r>
      <w:r w:rsidR="00A07E99">
        <w:rPr>
          <w:rFonts w:ascii="Arial" w:hAnsi="Arial" w:cs="Arial"/>
          <w:sz w:val="19"/>
          <w:szCs w:val="19"/>
        </w:rPr>
        <w:t>cumulative interest for the period on subordinated perpetual</w:t>
      </w:r>
      <w:r w:rsidR="00801A3A">
        <w:rPr>
          <w:rFonts w:ascii="Arial" w:hAnsi="Arial" w:cs="Arial"/>
          <w:sz w:val="19"/>
          <w:szCs w:val="19"/>
        </w:rPr>
        <w:t xml:space="preserve"> debentures</w:t>
      </w:r>
      <w:r w:rsidRPr="006B2F17">
        <w:rPr>
          <w:rFonts w:ascii="Arial" w:hAnsi="Arial" w:cs="Arial"/>
          <w:sz w:val="19"/>
          <w:szCs w:val="19"/>
        </w:rPr>
        <w:t xml:space="preserve"> by the weighted average number of ordinary shares issued during the period.</w:t>
      </w:r>
    </w:p>
    <w:p w14:paraId="0416124D" w14:textId="7A15A10F" w:rsidR="0093473C" w:rsidRPr="00E77F3E" w:rsidRDefault="0093473C">
      <w:pPr>
        <w:rPr>
          <w:rFonts w:ascii="Arial" w:hAnsi="Arial" w:cs="Arial"/>
          <w:sz w:val="22"/>
          <w:szCs w:val="22"/>
        </w:rPr>
      </w:pPr>
    </w:p>
    <w:tbl>
      <w:tblPr>
        <w:tblStyle w:val="TableGrid"/>
        <w:tblW w:w="907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179"/>
        <w:gridCol w:w="1170"/>
        <w:gridCol w:w="1197"/>
        <w:gridCol w:w="1143"/>
      </w:tblGrid>
      <w:tr w:rsidR="002A3237" w:rsidRPr="00BB3DCC" w14:paraId="19BF162D" w14:textId="77777777" w:rsidTr="009E7141">
        <w:tc>
          <w:tcPr>
            <w:tcW w:w="4383" w:type="dxa"/>
          </w:tcPr>
          <w:p w14:paraId="6DA57821" w14:textId="77777777" w:rsidR="002A3237" w:rsidRPr="00BB3DCC" w:rsidRDefault="002A3237" w:rsidP="006B2F17">
            <w:pPr>
              <w:spacing w:line="360" w:lineRule="auto"/>
              <w:ind w:right="-143"/>
              <w:jc w:val="thaiDistribute"/>
              <w:rPr>
                <w:rFonts w:ascii="Arial" w:hAnsi="Arial" w:cs="Arial"/>
                <w:sz w:val="16"/>
                <w:szCs w:val="16"/>
              </w:rPr>
            </w:pPr>
          </w:p>
        </w:tc>
        <w:tc>
          <w:tcPr>
            <w:tcW w:w="1179" w:type="dxa"/>
          </w:tcPr>
          <w:p w14:paraId="7FFE695E" w14:textId="77777777" w:rsidR="002A3237" w:rsidRPr="00BB3DCC" w:rsidRDefault="002A3237" w:rsidP="00DD75A6">
            <w:pPr>
              <w:spacing w:line="360" w:lineRule="auto"/>
              <w:ind w:left="-41"/>
              <w:jc w:val="thaiDistribute"/>
              <w:rPr>
                <w:rFonts w:ascii="Arial" w:hAnsi="Arial" w:cs="Arial"/>
                <w:sz w:val="16"/>
                <w:szCs w:val="16"/>
              </w:rPr>
            </w:pPr>
          </w:p>
        </w:tc>
        <w:tc>
          <w:tcPr>
            <w:tcW w:w="1170" w:type="dxa"/>
          </w:tcPr>
          <w:p w14:paraId="5E1D4431" w14:textId="77777777" w:rsidR="002A3237" w:rsidRPr="00BB3DCC" w:rsidRDefault="002A3237" w:rsidP="00DD75A6">
            <w:pPr>
              <w:spacing w:line="360" w:lineRule="auto"/>
              <w:ind w:left="-41"/>
              <w:jc w:val="thaiDistribute"/>
              <w:rPr>
                <w:rFonts w:ascii="Arial" w:hAnsi="Arial" w:cs="Arial"/>
                <w:sz w:val="16"/>
                <w:szCs w:val="16"/>
              </w:rPr>
            </w:pPr>
          </w:p>
        </w:tc>
        <w:tc>
          <w:tcPr>
            <w:tcW w:w="2340" w:type="dxa"/>
            <w:gridSpan w:val="2"/>
          </w:tcPr>
          <w:p w14:paraId="2E374782" w14:textId="350A54DB" w:rsidR="002A3237" w:rsidRPr="00BB3DCC" w:rsidRDefault="002A3237" w:rsidP="00DD75A6">
            <w:pPr>
              <w:spacing w:line="360" w:lineRule="auto"/>
              <w:ind w:left="-41"/>
              <w:jc w:val="right"/>
              <w:rPr>
                <w:rFonts w:ascii="Arial" w:hAnsi="Arial" w:cs="Arial"/>
                <w:sz w:val="16"/>
                <w:szCs w:val="16"/>
              </w:rPr>
            </w:pPr>
            <w:r w:rsidRPr="00BB3DCC">
              <w:rPr>
                <w:rFonts w:ascii="Arial" w:hAnsi="Arial" w:cs="Arial"/>
                <w:sz w:val="16"/>
                <w:szCs w:val="16"/>
              </w:rPr>
              <w:t>(Unit : Thousand Baht)</w:t>
            </w:r>
          </w:p>
        </w:tc>
      </w:tr>
      <w:tr w:rsidR="002A3237" w:rsidRPr="00BB3DCC" w14:paraId="37ACE585" w14:textId="77777777" w:rsidTr="009E7141">
        <w:tc>
          <w:tcPr>
            <w:tcW w:w="4383" w:type="dxa"/>
          </w:tcPr>
          <w:p w14:paraId="52C28EEB" w14:textId="77777777" w:rsidR="002A3237" w:rsidRPr="00BB3DCC" w:rsidRDefault="002A3237" w:rsidP="006B2F17">
            <w:pPr>
              <w:spacing w:line="360" w:lineRule="auto"/>
              <w:ind w:right="-143"/>
              <w:jc w:val="thaiDistribute"/>
              <w:rPr>
                <w:rFonts w:ascii="Arial" w:hAnsi="Arial" w:cs="Arial"/>
                <w:sz w:val="16"/>
                <w:szCs w:val="16"/>
              </w:rPr>
            </w:pPr>
          </w:p>
        </w:tc>
        <w:tc>
          <w:tcPr>
            <w:tcW w:w="2349" w:type="dxa"/>
            <w:gridSpan w:val="2"/>
          </w:tcPr>
          <w:p w14:paraId="2E9FC92B" w14:textId="7338DAB8" w:rsidR="002A3237"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Consolidated F/S</w:t>
            </w:r>
          </w:p>
        </w:tc>
        <w:tc>
          <w:tcPr>
            <w:tcW w:w="2340" w:type="dxa"/>
            <w:gridSpan w:val="2"/>
          </w:tcPr>
          <w:p w14:paraId="56ACA117" w14:textId="647868AE" w:rsidR="002A3237"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Separate F/S</w:t>
            </w:r>
          </w:p>
        </w:tc>
      </w:tr>
      <w:tr w:rsidR="00890980" w:rsidRPr="00BB3DCC" w14:paraId="1E1B1876" w14:textId="77777777" w:rsidTr="009E7141">
        <w:tc>
          <w:tcPr>
            <w:tcW w:w="4383" w:type="dxa"/>
          </w:tcPr>
          <w:p w14:paraId="7EEDE3F2" w14:textId="77777777" w:rsidR="00890980" w:rsidRPr="00BB3DCC" w:rsidRDefault="00890980" w:rsidP="006B2F17">
            <w:pPr>
              <w:spacing w:line="360" w:lineRule="auto"/>
              <w:ind w:right="-143"/>
              <w:jc w:val="thaiDistribute"/>
              <w:rPr>
                <w:rFonts w:ascii="Arial" w:hAnsi="Arial" w:cs="Arial"/>
                <w:sz w:val="16"/>
                <w:szCs w:val="16"/>
              </w:rPr>
            </w:pPr>
          </w:p>
        </w:tc>
        <w:tc>
          <w:tcPr>
            <w:tcW w:w="4689" w:type="dxa"/>
            <w:gridSpan w:val="4"/>
          </w:tcPr>
          <w:p w14:paraId="135424F9" w14:textId="485F04BC" w:rsidR="00890980" w:rsidRPr="004E65D9" w:rsidRDefault="00890980" w:rsidP="00DD75A6">
            <w:pPr>
              <w:pBdr>
                <w:bottom w:val="single" w:sz="4" w:space="1" w:color="auto"/>
              </w:pBdr>
              <w:spacing w:line="360" w:lineRule="auto"/>
              <w:ind w:left="-41"/>
              <w:jc w:val="center"/>
              <w:rPr>
                <w:rFonts w:ascii="Arial" w:hAnsi="Arial" w:cstheme="minorBidi"/>
                <w:sz w:val="16"/>
                <w:szCs w:val="16"/>
              </w:rPr>
            </w:pPr>
            <w:r w:rsidRPr="00BB3DCC">
              <w:rPr>
                <w:rFonts w:ascii="Arial" w:hAnsi="Arial" w:cs="Arial"/>
                <w:sz w:val="16"/>
                <w:szCs w:val="16"/>
              </w:rPr>
              <w:t xml:space="preserve">For the three-month period ended </w:t>
            </w:r>
            <w:r w:rsidR="004E65D9">
              <w:rPr>
                <w:rFonts w:ascii="Arial" w:hAnsi="Arial" w:cs="Arial"/>
                <w:sz w:val="16"/>
                <w:szCs w:val="16"/>
              </w:rPr>
              <w:t>30 June</w:t>
            </w:r>
          </w:p>
        </w:tc>
      </w:tr>
      <w:tr w:rsidR="00890980" w:rsidRPr="00BB3DCC" w14:paraId="60A6CFAA" w14:textId="77777777" w:rsidTr="009E7141">
        <w:tc>
          <w:tcPr>
            <w:tcW w:w="4383" w:type="dxa"/>
          </w:tcPr>
          <w:p w14:paraId="10861C98" w14:textId="77777777" w:rsidR="00890980" w:rsidRPr="00BB3DCC" w:rsidRDefault="00890980" w:rsidP="00890980">
            <w:pPr>
              <w:spacing w:line="360" w:lineRule="auto"/>
              <w:ind w:right="-143"/>
              <w:jc w:val="thaiDistribute"/>
              <w:rPr>
                <w:rFonts w:ascii="Arial" w:hAnsi="Arial" w:cs="Arial"/>
                <w:sz w:val="16"/>
                <w:szCs w:val="16"/>
              </w:rPr>
            </w:pPr>
          </w:p>
        </w:tc>
        <w:tc>
          <w:tcPr>
            <w:tcW w:w="1179" w:type="dxa"/>
          </w:tcPr>
          <w:p w14:paraId="0403AFC4" w14:textId="3036BA07" w:rsidR="00890980"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2020</w:t>
            </w:r>
          </w:p>
        </w:tc>
        <w:tc>
          <w:tcPr>
            <w:tcW w:w="1170" w:type="dxa"/>
          </w:tcPr>
          <w:p w14:paraId="1C7A9CB1" w14:textId="3B56A3E5" w:rsidR="00890980"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2019</w:t>
            </w:r>
          </w:p>
        </w:tc>
        <w:tc>
          <w:tcPr>
            <w:tcW w:w="1197" w:type="dxa"/>
          </w:tcPr>
          <w:p w14:paraId="26D9E567" w14:textId="561E288C" w:rsidR="00890980"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2020</w:t>
            </w:r>
          </w:p>
        </w:tc>
        <w:tc>
          <w:tcPr>
            <w:tcW w:w="1143" w:type="dxa"/>
          </w:tcPr>
          <w:p w14:paraId="1042759D" w14:textId="5E067220" w:rsidR="00890980"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2019</w:t>
            </w:r>
          </w:p>
        </w:tc>
      </w:tr>
      <w:tr w:rsidR="00890980" w:rsidRPr="00BB3DCC" w14:paraId="3EEB51FE" w14:textId="77777777" w:rsidTr="009E7141">
        <w:tc>
          <w:tcPr>
            <w:tcW w:w="4383" w:type="dxa"/>
          </w:tcPr>
          <w:p w14:paraId="7A799F78" w14:textId="76548831" w:rsidR="00890980" w:rsidRPr="00BB3DCC" w:rsidRDefault="009E7141" w:rsidP="00890980">
            <w:pPr>
              <w:spacing w:line="360" w:lineRule="auto"/>
              <w:ind w:right="-143"/>
              <w:jc w:val="thaiDistribute"/>
              <w:rPr>
                <w:rFonts w:ascii="Arial" w:hAnsi="Arial" w:cs="Arial"/>
                <w:b/>
                <w:bCs/>
                <w:sz w:val="16"/>
                <w:szCs w:val="16"/>
                <w:u w:val="single"/>
              </w:rPr>
            </w:pPr>
            <w:r w:rsidRPr="00BB3DCC">
              <w:rPr>
                <w:rFonts w:ascii="Arial" w:hAnsi="Arial" w:cs="Arial"/>
                <w:b/>
                <w:bCs/>
                <w:sz w:val="16"/>
                <w:szCs w:val="16"/>
                <w:u w:val="single"/>
              </w:rPr>
              <w:t xml:space="preserve">Basic earnings </w:t>
            </w:r>
            <w:r w:rsidR="006A06CC">
              <w:rPr>
                <w:rFonts w:ascii="Arial" w:hAnsi="Arial" w:cs="Arial"/>
                <w:b/>
                <w:bCs/>
                <w:sz w:val="16"/>
                <w:szCs w:val="16"/>
                <w:u w:val="single"/>
              </w:rPr>
              <w:t xml:space="preserve">(loss) </w:t>
            </w:r>
            <w:r w:rsidRPr="00BB3DCC">
              <w:rPr>
                <w:rFonts w:ascii="Arial" w:hAnsi="Arial" w:cs="Arial"/>
                <w:b/>
                <w:bCs/>
                <w:sz w:val="16"/>
                <w:szCs w:val="16"/>
                <w:u w:val="single"/>
              </w:rPr>
              <w:t>per share</w:t>
            </w:r>
          </w:p>
        </w:tc>
        <w:tc>
          <w:tcPr>
            <w:tcW w:w="1179" w:type="dxa"/>
          </w:tcPr>
          <w:p w14:paraId="26E7C252" w14:textId="77777777" w:rsidR="00890980" w:rsidRPr="00BB3DCC" w:rsidRDefault="00890980" w:rsidP="00DD75A6">
            <w:pPr>
              <w:spacing w:line="360" w:lineRule="auto"/>
              <w:ind w:left="-41"/>
              <w:jc w:val="thaiDistribute"/>
              <w:rPr>
                <w:rFonts w:ascii="Arial" w:hAnsi="Arial" w:cs="Arial"/>
                <w:sz w:val="16"/>
                <w:szCs w:val="16"/>
              </w:rPr>
            </w:pPr>
          </w:p>
        </w:tc>
        <w:tc>
          <w:tcPr>
            <w:tcW w:w="1170" w:type="dxa"/>
          </w:tcPr>
          <w:p w14:paraId="241683DB" w14:textId="77777777" w:rsidR="00890980" w:rsidRPr="00BB3DCC" w:rsidRDefault="00890980" w:rsidP="00DD75A6">
            <w:pPr>
              <w:spacing w:line="360" w:lineRule="auto"/>
              <w:ind w:left="-41"/>
              <w:jc w:val="thaiDistribute"/>
              <w:rPr>
                <w:rFonts w:ascii="Arial" w:hAnsi="Arial" w:cs="Arial"/>
                <w:sz w:val="16"/>
                <w:szCs w:val="16"/>
              </w:rPr>
            </w:pPr>
          </w:p>
        </w:tc>
        <w:tc>
          <w:tcPr>
            <w:tcW w:w="1197" w:type="dxa"/>
          </w:tcPr>
          <w:p w14:paraId="0ECD27A7" w14:textId="77777777" w:rsidR="00890980" w:rsidRPr="00BB3DCC" w:rsidRDefault="00890980" w:rsidP="00DD75A6">
            <w:pPr>
              <w:spacing w:line="360" w:lineRule="auto"/>
              <w:ind w:left="-41"/>
              <w:jc w:val="thaiDistribute"/>
              <w:rPr>
                <w:rFonts w:ascii="Arial" w:hAnsi="Arial" w:cs="Arial"/>
                <w:sz w:val="16"/>
                <w:szCs w:val="16"/>
              </w:rPr>
            </w:pPr>
          </w:p>
        </w:tc>
        <w:tc>
          <w:tcPr>
            <w:tcW w:w="1143" w:type="dxa"/>
          </w:tcPr>
          <w:p w14:paraId="6F76E2E5" w14:textId="77777777" w:rsidR="00890980" w:rsidRPr="00BB3DCC" w:rsidRDefault="00890980" w:rsidP="00DD75A6">
            <w:pPr>
              <w:spacing w:line="360" w:lineRule="auto"/>
              <w:ind w:left="-41"/>
              <w:jc w:val="thaiDistribute"/>
              <w:rPr>
                <w:rFonts w:ascii="Arial" w:hAnsi="Arial" w:cs="Arial"/>
                <w:sz w:val="16"/>
                <w:szCs w:val="16"/>
              </w:rPr>
            </w:pPr>
          </w:p>
        </w:tc>
      </w:tr>
      <w:tr w:rsidR="005223C7" w:rsidRPr="00BB3DCC" w14:paraId="631120BF" w14:textId="77777777" w:rsidTr="009E7141">
        <w:tc>
          <w:tcPr>
            <w:tcW w:w="4383" w:type="dxa"/>
          </w:tcPr>
          <w:p w14:paraId="17CC7172" w14:textId="2AF617A1" w:rsidR="005223C7" w:rsidRPr="00BB3DCC" w:rsidRDefault="005223C7" w:rsidP="005223C7">
            <w:pPr>
              <w:spacing w:line="360" w:lineRule="auto"/>
              <w:ind w:right="-143"/>
              <w:jc w:val="thaiDistribute"/>
              <w:rPr>
                <w:rFonts w:ascii="Arial" w:hAnsi="Arial" w:cs="Arial"/>
                <w:sz w:val="16"/>
                <w:szCs w:val="16"/>
              </w:rPr>
            </w:pPr>
            <w:r w:rsidRPr="00BB3DCC">
              <w:rPr>
                <w:rFonts w:ascii="Arial" w:hAnsi="Arial" w:cs="Arial"/>
                <w:sz w:val="16"/>
                <w:szCs w:val="16"/>
              </w:rPr>
              <w:t xml:space="preserve">Profit </w:t>
            </w:r>
            <w:r w:rsidR="00A4712D">
              <w:rPr>
                <w:rFonts w:ascii="Arial" w:hAnsi="Arial" w:cs="Arial"/>
                <w:sz w:val="16"/>
                <w:szCs w:val="16"/>
              </w:rPr>
              <w:t xml:space="preserve">(loss) </w:t>
            </w:r>
            <w:r w:rsidRPr="00BB3DCC">
              <w:rPr>
                <w:rFonts w:ascii="Arial" w:hAnsi="Arial" w:cs="Arial"/>
                <w:sz w:val="16"/>
                <w:szCs w:val="16"/>
              </w:rPr>
              <w:t xml:space="preserve">attributable to </w:t>
            </w:r>
            <w:r>
              <w:rPr>
                <w:rFonts w:ascii="Arial" w:hAnsi="Arial" w:cs="Arial"/>
                <w:sz w:val="16"/>
                <w:szCs w:val="16"/>
              </w:rPr>
              <w:t>shareholder</w:t>
            </w:r>
            <w:r w:rsidRPr="00BB3DCC">
              <w:rPr>
                <w:rFonts w:ascii="Arial" w:hAnsi="Arial" w:cs="Arial"/>
                <w:sz w:val="16"/>
                <w:szCs w:val="16"/>
              </w:rPr>
              <w:t xml:space="preserve"> of </w:t>
            </w:r>
          </w:p>
          <w:p w14:paraId="64B55F34" w14:textId="5FF961FD" w:rsidR="005223C7" w:rsidRPr="00BB3DCC" w:rsidRDefault="005223C7" w:rsidP="005223C7">
            <w:pPr>
              <w:spacing w:line="360" w:lineRule="auto"/>
              <w:ind w:right="-143"/>
              <w:jc w:val="thaiDistribute"/>
              <w:rPr>
                <w:rFonts w:ascii="Arial" w:hAnsi="Arial" w:cs="Arial"/>
                <w:sz w:val="16"/>
                <w:szCs w:val="16"/>
              </w:rPr>
            </w:pPr>
            <w:r w:rsidRPr="00BB3DCC">
              <w:rPr>
                <w:rFonts w:ascii="Arial" w:hAnsi="Arial" w:cs="Arial"/>
                <w:sz w:val="16"/>
                <w:szCs w:val="16"/>
              </w:rPr>
              <w:t xml:space="preserve">   the parent </w:t>
            </w:r>
            <w:r>
              <w:rPr>
                <w:rFonts w:ascii="Arial" w:hAnsi="Arial" w:cs="Arial"/>
                <w:sz w:val="16"/>
                <w:szCs w:val="16"/>
              </w:rPr>
              <w:t>company</w:t>
            </w:r>
          </w:p>
        </w:tc>
        <w:tc>
          <w:tcPr>
            <w:tcW w:w="1179" w:type="dxa"/>
          </w:tcPr>
          <w:p w14:paraId="1CB697BD" w14:textId="77777777" w:rsidR="005223C7" w:rsidRDefault="005223C7" w:rsidP="005223C7">
            <w:pPr>
              <w:spacing w:line="360" w:lineRule="auto"/>
              <w:ind w:left="-41"/>
              <w:jc w:val="right"/>
              <w:rPr>
                <w:rFonts w:ascii="Arial" w:eastAsia="Arial Unicode MS" w:hAnsi="Arial" w:cs="Arial"/>
                <w:spacing w:val="-4"/>
                <w:sz w:val="16"/>
                <w:szCs w:val="16"/>
              </w:rPr>
            </w:pPr>
          </w:p>
          <w:p w14:paraId="1D12373E" w14:textId="67EDE440" w:rsidR="005223C7" w:rsidRPr="005223C7" w:rsidRDefault="005223C7" w:rsidP="005223C7">
            <w:pPr>
              <w:spacing w:line="360" w:lineRule="auto"/>
              <w:ind w:left="-41"/>
              <w:jc w:val="right"/>
              <w:rPr>
                <w:rFonts w:ascii="Arial" w:eastAsia="Arial Unicode MS" w:hAnsi="Arial" w:cs="Arial"/>
                <w:spacing w:val="-4"/>
                <w:sz w:val="16"/>
                <w:szCs w:val="16"/>
              </w:rPr>
            </w:pPr>
            <w:r w:rsidRPr="005223C7">
              <w:rPr>
                <w:rFonts w:ascii="Arial" w:eastAsia="Arial Unicode MS" w:hAnsi="Arial" w:cs="Arial"/>
                <w:spacing w:val="-4"/>
                <w:sz w:val="16"/>
                <w:szCs w:val="16"/>
              </w:rPr>
              <w:t>(</w:t>
            </w:r>
            <w:r w:rsidR="001851CF">
              <w:rPr>
                <w:rFonts w:ascii="Arial" w:eastAsia="Arial Unicode MS" w:hAnsi="Arial" w:cs="Arial"/>
                <w:spacing w:val="-4"/>
                <w:sz w:val="16"/>
                <w:szCs w:val="16"/>
              </w:rPr>
              <w:t>86,891</w:t>
            </w:r>
            <w:r w:rsidRPr="005223C7">
              <w:rPr>
                <w:rFonts w:ascii="Arial" w:eastAsia="Arial Unicode MS" w:hAnsi="Arial" w:cs="Arial"/>
                <w:spacing w:val="-4"/>
                <w:sz w:val="16"/>
                <w:szCs w:val="16"/>
              </w:rPr>
              <w:t>)</w:t>
            </w:r>
          </w:p>
        </w:tc>
        <w:tc>
          <w:tcPr>
            <w:tcW w:w="1170" w:type="dxa"/>
          </w:tcPr>
          <w:p w14:paraId="12642580" w14:textId="77777777" w:rsidR="005223C7" w:rsidRDefault="005223C7" w:rsidP="005223C7">
            <w:pPr>
              <w:spacing w:line="360" w:lineRule="auto"/>
              <w:ind w:left="-41"/>
              <w:jc w:val="right"/>
              <w:rPr>
                <w:rFonts w:ascii="Arial" w:eastAsia="Arial Unicode MS" w:hAnsi="Arial" w:cs="Arial"/>
                <w:spacing w:val="-4"/>
                <w:sz w:val="16"/>
                <w:szCs w:val="16"/>
              </w:rPr>
            </w:pPr>
          </w:p>
          <w:p w14:paraId="5EDE07D5" w14:textId="23E7E5B5" w:rsidR="005223C7" w:rsidRPr="005223C7" w:rsidRDefault="005223C7" w:rsidP="005223C7">
            <w:pPr>
              <w:spacing w:line="360" w:lineRule="auto"/>
              <w:ind w:left="-41"/>
              <w:jc w:val="right"/>
              <w:rPr>
                <w:rFonts w:ascii="Arial" w:eastAsia="Arial Unicode MS" w:hAnsi="Arial" w:cs="Arial"/>
                <w:spacing w:val="-4"/>
                <w:sz w:val="16"/>
                <w:szCs w:val="16"/>
              </w:rPr>
            </w:pPr>
            <w:r w:rsidRPr="005223C7">
              <w:rPr>
                <w:rFonts w:ascii="Arial" w:eastAsia="Arial Unicode MS" w:hAnsi="Arial" w:cs="Arial"/>
                <w:spacing w:val="-4"/>
                <w:sz w:val="16"/>
                <w:szCs w:val="16"/>
              </w:rPr>
              <w:t>406,178</w:t>
            </w:r>
          </w:p>
        </w:tc>
        <w:tc>
          <w:tcPr>
            <w:tcW w:w="1197" w:type="dxa"/>
          </w:tcPr>
          <w:p w14:paraId="2EA015A7" w14:textId="77777777" w:rsidR="005223C7" w:rsidRDefault="005223C7" w:rsidP="005223C7">
            <w:pPr>
              <w:spacing w:line="360" w:lineRule="auto"/>
              <w:ind w:left="-41"/>
              <w:jc w:val="right"/>
              <w:rPr>
                <w:rFonts w:ascii="Arial" w:eastAsia="Arial Unicode MS" w:hAnsi="Arial" w:cs="Arial"/>
                <w:spacing w:val="-4"/>
                <w:sz w:val="16"/>
                <w:szCs w:val="16"/>
              </w:rPr>
            </w:pPr>
          </w:p>
          <w:p w14:paraId="06DF6D12" w14:textId="26FF63B0" w:rsidR="005223C7" w:rsidRPr="005223C7" w:rsidRDefault="005223C7" w:rsidP="005223C7">
            <w:pPr>
              <w:spacing w:line="360" w:lineRule="auto"/>
              <w:ind w:left="-41"/>
              <w:jc w:val="right"/>
              <w:rPr>
                <w:rFonts w:ascii="Arial" w:eastAsia="Arial Unicode MS" w:hAnsi="Arial" w:cs="Arial"/>
                <w:spacing w:val="-4"/>
                <w:sz w:val="16"/>
                <w:szCs w:val="16"/>
              </w:rPr>
            </w:pPr>
            <w:r w:rsidRPr="005223C7">
              <w:rPr>
                <w:rFonts w:ascii="Arial" w:eastAsia="Arial Unicode MS" w:hAnsi="Arial" w:cs="Arial"/>
                <w:spacing w:val="-4"/>
                <w:sz w:val="16"/>
                <w:szCs w:val="16"/>
              </w:rPr>
              <w:t>(152,140)</w:t>
            </w:r>
          </w:p>
        </w:tc>
        <w:tc>
          <w:tcPr>
            <w:tcW w:w="1143" w:type="dxa"/>
          </w:tcPr>
          <w:p w14:paraId="0D8507B4" w14:textId="77777777" w:rsidR="005223C7" w:rsidRDefault="005223C7" w:rsidP="005223C7">
            <w:pPr>
              <w:spacing w:line="360" w:lineRule="auto"/>
              <w:ind w:left="-41"/>
              <w:jc w:val="right"/>
              <w:rPr>
                <w:rFonts w:ascii="Arial" w:eastAsia="Arial Unicode MS" w:hAnsi="Arial" w:cs="Arial"/>
                <w:spacing w:val="-4"/>
                <w:sz w:val="16"/>
                <w:szCs w:val="16"/>
              </w:rPr>
            </w:pPr>
          </w:p>
          <w:p w14:paraId="4467F43A" w14:textId="4E6B82C8" w:rsidR="005223C7" w:rsidRPr="005223C7" w:rsidRDefault="005223C7" w:rsidP="005223C7">
            <w:pPr>
              <w:spacing w:line="360" w:lineRule="auto"/>
              <w:ind w:left="-41"/>
              <w:jc w:val="right"/>
              <w:rPr>
                <w:rFonts w:ascii="Arial" w:eastAsia="Arial Unicode MS" w:hAnsi="Arial" w:cs="Arial"/>
                <w:spacing w:val="-4"/>
                <w:sz w:val="16"/>
                <w:szCs w:val="16"/>
              </w:rPr>
            </w:pPr>
            <w:r w:rsidRPr="005223C7">
              <w:rPr>
                <w:rFonts w:ascii="Arial" w:eastAsia="Arial Unicode MS" w:hAnsi="Arial" w:cs="Arial"/>
                <w:spacing w:val="-4"/>
                <w:sz w:val="16"/>
                <w:szCs w:val="16"/>
              </w:rPr>
              <w:t>348,745</w:t>
            </w:r>
          </w:p>
        </w:tc>
      </w:tr>
      <w:tr w:rsidR="005223C7" w:rsidRPr="00BB3DCC" w14:paraId="79A870DD" w14:textId="77777777" w:rsidTr="009E7141">
        <w:tc>
          <w:tcPr>
            <w:tcW w:w="4383" w:type="dxa"/>
          </w:tcPr>
          <w:p w14:paraId="65E428D8" w14:textId="1D4F2D90" w:rsidR="005223C7" w:rsidRPr="00BB3DCC" w:rsidRDefault="005223C7" w:rsidP="005223C7">
            <w:pPr>
              <w:spacing w:line="360" w:lineRule="auto"/>
              <w:ind w:right="-143"/>
              <w:jc w:val="thaiDistribute"/>
              <w:rPr>
                <w:rFonts w:ascii="Arial" w:hAnsi="Arial" w:cs="Arial"/>
                <w:sz w:val="16"/>
                <w:szCs w:val="16"/>
              </w:rPr>
            </w:pPr>
            <w:r w:rsidRPr="00BB3DCC">
              <w:rPr>
                <w:rFonts w:ascii="Arial" w:hAnsi="Arial" w:cs="Arial"/>
                <w:sz w:val="16"/>
                <w:szCs w:val="16"/>
                <w:u w:val="single"/>
              </w:rPr>
              <w:t>Less</w:t>
            </w:r>
            <w:r w:rsidRPr="00BB3DCC">
              <w:rPr>
                <w:rFonts w:ascii="Arial" w:hAnsi="Arial" w:cs="Arial"/>
                <w:sz w:val="16"/>
                <w:szCs w:val="16"/>
              </w:rPr>
              <w:t xml:space="preserve">  </w:t>
            </w:r>
            <w:r>
              <w:rPr>
                <w:rFonts w:ascii="Arial" w:hAnsi="Arial" w:cs="Arial"/>
                <w:sz w:val="16"/>
                <w:szCs w:val="16"/>
              </w:rPr>
              <w:t>Cumulative i</w:t>
            </w:r>
            <w:r w:rsidRPr="00BB3DCC">
              <w:rPr>
                <w:rFonts w:ascii="Arial" w:hAnsi="Arial" w:cs="Arial"/>
                <w:sz w:val="16"/>
                <w:szCs w:val="16"/>
              </w:rPr>
              <w:t xml:space="preserve">nterest expenses for the </w:t>
            </w:r>
            <w:r>
              <w:rPr>
                <w:rFonts w:ascii="Arial" w:hAnsi="Arial" w:cs="Arial"/>
                <w:sz w:val="16"/>
                <w:szCs w:val="16"/>
              </w:rPr>
              <w:t>period</w:t>
            </w:r>
            <w:r w:rsidRPr="00BB3DCC">
              <w:rPr>
                <w:rFonts w:ascii="Arial" w:hAnsi="Arial" w:cs="Arial"/>
                <w:sz w:val="16"/>
                <w:szCs w:val="16"/>
              </w:rPr>
              <w:t xml:space="preserve"> </w:t>
            </w:r>
            <w:r>
              <w:rPr>
                <w:rFonts w:ascii="Arial" w:hAnsi="Arial" w:cs="Arial"/>
                <w:sz w:val="16"/>
                <w:szCs w:val="16"/>
              </w:rPr>
              <w:t>on</w:t>
            </w:r>
          </w:p>
          <w:p w14:paraId="0CF40117" w14:textId="0193AD15" w:rsidR="005223C7" w:rsidRPr="00BB3DCC" w:rsidRDefault="005223C7" w:rsidP="005223C7">
            <w:pPr>
              <w:spacing w:line="360" w:lineRule="auto"/>
              <w:ind w:right="-143"/>
              <w:jc w:val="thaiDistribute"/>
              <w:rPr>
                <w:rFonts w:ascii="Arial" w:hAnsi="Arial" w:cs="Arial"/>
                <w:sz w:val="16"/>
                <w:szCs w:val="16"/>
              </w:rPr>
            </w:pPr>
            <w:r w:rsidRPr="00BB3DCC">
              <w:rPr>
                <w:rFonts w:ascii="Arial" w:hAnsi="Arial" w:cs="Arial"/>
                <w:sz w:val="16"/>
                <w:szCs w:val="16"/>
              </w:rPr>
              <w:t xml:space="preserve">             subordinate</w:t>
            </w:r>
            <w:r>
              <w:rPr>
                <w:rFonts w:ascii="Arial" w:hAnsi="Arial" w:cs="Arial"/>
                <w:sz w:val="16"/>
                <w:szCs w:val="16"/>
              </w:rPr>
              <w:t>d</w:t>
            </w:r>
            <w:r w:rsidRPr="00BB3DCC">
              <w:rPr>
                <w:rFonts w:ascii="Arial" w:hAnsi="Arial" w:cs="Arial"/>
                <w:sz w:val="16"/>
                <w:szCs w:val="16"/>
              </w:rPr>
              <w:t xml:space="preserve"> perpetual debentures</w:t>
            </w:r>
          </w:p>
        </w:tc>
        <w:tc>
          <w:tcPr>
            <w:tcW w:w="1179" w:type="dxa"/>
          </w:tcPr>
          <w:p w14:paraId="21049E9E" w14:textId="77777777" w:rsidR="005223C7" w:rsidRPr="005223C7" w:rsidRDefault="005223C7" w:rsidP="005223C7">
            <w:pPr>
              <w:pBdr>
                <w:bottom w:val="single" w:sz="4" w:space="1" w:color="auto"/>
              </w:pBdr>
              <w:spacing w:line="360" w:lineRule="auto"/>
              <w:ind w:left="-41"/>
              <w:jc w:val="right"/>
              <w:rPr>
                <w:rFonts w:ascii="Arial" w:eastAsia="Arial Unicode MS" w:hAnsi="Arial" w:cs="Arial"/>
                <w:spacing w:val="-4"/>
                <w:sz w:val="16"/>
                <w:szCs w:val="16"/>
              </w:rPr>
            </w:pPr>
          </w:p>
          <w:p w14:paraId="07DA921F" w14:textId="4945DAE1" w:rsidR="005223C7" w:rsidRPr="005223C7" w:rsidRDefault="005223C7" w:rsidP="005223C7">
            <w:pPr>
              <w:pBdr>
                <w:bottom w:val="single" w:sz="4" w:space="1" w:color="auto"/>
              </w:pBdr>
              <w:spacing w:line="360" w:lineRule="auto"/>
              <w:ind w:left="-41"/>
              <w:jc w:val="right"/>
              <w:rPr>
                <w:rFonts w:ascii="Arial" w:eastAsia="Arial Unicode MS" w:hAnsi="Arial" w:cs="Arial"/>
                <w:spacing w:val="-4"/>
                <w:sz w:val="16"/>
                <w:szCs w:val="16"/>
              </w:rPr>
            </w:pPr>
            <w:r w:rsidRPr="005223C7">
              <w:rPr>
                <w:rFonts w:ascii="Arial" w:eastAsia="Arial Unicode MS" w:hAnsi="Arial" w:cs="Arial"/>
                <w:spacing w:val="-4"/>
                <w:sz w:val="16"/>
                <w:szCs w:val="16"/>
              </w:rPr>
              <w:t>(11,027)</w:t>
            </w:r>
          </w:p>
        </w:tc>
        <w:tc>
          <w:tcPr>
            <w:tcW w:w="1170" w:type="dxa"/>
          </w:tcPr>
          <w:p w14:paraId="17EACE85" w14:textId="77777777" w:rsidR="005223C7" w:rsidRPr="005223C7" w:rsidRDefault="005223C7" w:rsidP="005223C7">
            <w:pPr>
              <w:pBdr>
                <w:bottom w:val="single" w:sz="4" w:space="1" w:color="auto"/>
              </w:pBdr>
              <w:spacing w:line="360" w:lineRule="auto"/>
              <w:ind w:left="-41"/>
              <w:jc w:val="right"/>
              <w:rPr>
                <w:rFonts w:ascii="Arial" w:eastAsia="Arial Unicode MS" w:hAnsi="Arial" w:cs="Arial"/>
                <w:spacing w:val="-4"/>
                <w:sz w:val="16"/>
                <w:szCs w:val="16"/>
                <w:cs/>
              </w:rPr>
            </w:pPr>
          </w:p>
          <w:p w14:paraId="67245CAB" w14:textId="2601838F" w:rsidR="005223C7" w:rsidRPr="005223C7" w:rsidRDefault="005223C7" w:rsidP="005223C7">
            <w:pPr>
              <w:pBdr>
                <w:bottom w:val="single" w:sz="4" w:space="1" w:color="auto"/>
              </w:pBdr>
              <w:spacing w:line="360" w:lineRule="auto"/>
              <w:ind w:left="-41"/>
              <w:jc w:val="right"/>
              <w:rPr>
                <w:rFonts w:ascii="Arial" w:eastAsia="Arial Unicode MS" w:hAnsi="Arial" w:cs="Arial"/>
                <w:spacing w:val="-4"/>
                <w:sz w:val="16"/>
                <w:szCs w:val="16"/>
              </w:rPr>
            </w:pPr>
            <w:r w:rsidRPr="005223C7">
              <w:rPr>
                <w:rFonts w:ascii="Arial" w:eastAsia="Arial Unicode MS" w:hAnsi="Arial" w:cs="Arial"/>
                <w:spacing w:val="-4"/>
                <w:sz w:val="16"/>
                <w:szCs w:val="16"/>
              </w:rPr>
              <w:t>(11,027)</w:t>
            </w:r>
          </w:p>
        </w:tc>
        <w:tc>
          <w:tcPr>
            <w:tcW w:w="1197" w:type="dxa"/>
          </w:tcPr>
          <w:p w14:paraId="2320C41E" w14:textId="77777777" w:rsidR="005223C7" w:rsidRPr="005223C7" w:rsidRDefault="005223C7" w:rsidP="005223C7">
            <w:pPr>
              <w:pBdr>
                <w:bottom w:val="single" w:sz="4" w:space="1" w:color="auto"/>
              </w:pBdr>
              <w:spacing w:line="360" w:lineRule="auto"/>
              <w:ind w:left="-41"/>
              <w:jc w:val="right"/>
              <w:rPr>
                <w:rFonts w:ascii="Arial" w:eastAsia="Arial Unicode MS" w:hAnsi="Arial" w:cs="Arial"/>
                <w:spacing w:val="-4"/>
                <w:sz w:val="16"/>
                <w:szCs w:val="16"/>
              </w:rPr>
            </w:pPr>
          </w:p>
          <w:p w14:paraId="7903E8CE" w14:textId="3B106B18" w:rsidR="005223C7" w:rsidRPr="005223C7" w:rsidRDefault="005223C7" w:rsidP="005223C7">
            <w:pPr>
              <w:pBdr>
                <w:bottom w:val="single" w:sz="4" w:space="1" w:color="auto"/>
              </w:pBdr>
              <w:spacing w:line="360" w:lineRule="auto"/>
              <w:ind w:left="-41"/>
              <w:jc w:val="right"/>
              <w:rPr>
                <w:rFonts w:ascii="Arial" w:eastAsia="Arial Unicode MS" w:hAnsi="Arial" w:cs="Arial"/>
                <w:spacing w:val="-4"/>
                <w:sz w:val="16"/>
                <w:szCs w:val="16"/>
              </w:rPr>
            </w:pPr>
            <w:r w:rsidRPr="005223C7">
              <w:rPr>
                <w:rFonts w:ascii="Arial" w:eastAsia="Arial Unicode MS" w:hAnsi="Arial" w:cs="Arial"/>
                <w:spacing w:val="-4"/>
                <w:sz w:val="16"/>
                <w:szCs w:val="16"/>
              </w:rPr>
              <w:t>(11,027)</w:t>
            </w:r>
          </w:p>
        </w:tc>
        <w:tc>
          <w:tcPr>
            <w:tcW w:w="1143" w:type="dxa"/>
          </w:tcPr>
          <w:p w14:paraId="7FE95A65" w14:textId="77777777" w:rsidR="005223C7" w:rsidRPr="005223C7" w:rsidRDefault="005223C7" w:rsidP="005223C7">
            <w:pPr>
              <w:pBdr>
                <w:bottom w:val="single" w:sz="4" w:space="1" w:color="auto"/>
              </w:pBdr>
              <w:spacing w:line="360" w:lineRule="auto"/>
              <w:ind w:left="-41"/>
              <w:jc w:val="right"/>
              <w:rPr>
                <w:rFonts w:ascii="Arial" w:eastAsia="Arial Unicode MS" w:hAnsi="Arial" w:cs="Arial"/>
                <w:spacing w:val="-4"/>
                <w:sz w:val="16"/>
                <w:szCs w:val="16"/>
              </w:rPr>
            </w:pPr>
          </w:p>
          <w:p w14:paraId="26071B20" w14:textId="608F0BAE" w:rsidR="005223C7" w:rsidRPr="005223C7" w:rsidRDefault="005223C7" w:rsidP="005223C7">
            <w:pPr>
              <w:pBdr>
                <w:bottom w:val="single" w:sz="4" w:space="1" w:color="auto"/>
              </w:pBdr>
              <w:spacing w:line="360" w:lineRule="auto"/>
              <w:ind w:left="-41"/>
              <w:jc w:val="right"/>
              <w:rPr>
                <w:rFonts w:ascii="Arial" w:eastAsia="Arial Unicode MS" w:hAnsi="Arial" w:cs="Arial"/>
                <w:spacing w:val="-4"/>
                <w:sz w:val="16"/>
                <w:szCs w:val="16"/>
              </w:rPr>
            </w:pPr>
            <w:r w:rsidRPr="005223C7">
              <w:rPr>
                <w:rFonts w:ascii="Arial" w:eastAsia="Arial Unicode MS" w:hAnsi="Arial" w:cs="Arial"/>
                <w:spacing w:val="-4"/>
                <w:sz w:val="16"/>
                <w:szCs w:val="16"/>
              </w:rPr>
              <w:t>(11,0</w:t>
            </w:r>
            <w:r w:rsidR="00394F87">
              <w:rPr>
                <w:rFonts w:ascii="Arial" w:eastAsia="Arial Unicode MS" w:hAnsi="Arial" w:cs="Arial"/>
                <w:spacing w:val="-4"/>
                <w:sz w:val="16"/>
                <w:szCs w:val="16"/>
              </w:rPr>
              <w:t>2</w:t>
            </w:r>
            <w:r w:rsidRPr="005223C7">
              <w:rPr>
                <w:rFonts w:ascii="Arial" w:eastAsia="Arial Unicode MS" w:hAnsi="Arial" w:cs="Arial"/>
                <w:spacing w:val="-4"/>
                <w:sz w:val="16"/>
                <w:szCs w:val="16"/>
              </w:rPr>
              <w:t>7)</w:t>
            </w:r>
          </w:p>
        </w:tc>
      </w:tr>
      <w:tr w:rsidR="005223C7" w:rsidRPr="00BB3DCC" w14:paraId="57D5EFB7" w14:textId="77777777" w:rsidTr="002163DF">
        <w:tc>
          <w:tcPr>
            <w:tcW w:w="4383" w:type="dxa"/>
          </w:tcPr>
          <w:p w14:paraId="7AC17388" w14:textId="3EDC9609" w:rsidR="005223C7" w:rsidRPr="00BB3DCC" w:rsidRDefault="005223C7" w:rsidP="005223C7">
            <w:pPr>
              <w:spacing w:line="360" w:lineRule="auto"/>
              <w:ind w:right="-143"/>
              <w:jc w:val="thaiDistribute"/>
              <w:rPr>
                <w:rFonts w:ascii="Arial" w:hAnsi="Arial" w:cs="Arial"/>
                <w:sz w:val="16"/>
                <w:szCs w:val="16"/>
              </w:rPr>
            </w:pPr>
            <w:r w:rsidRPr="00BB3DCC">
              <w:rPr>
                <w:rFonts w:ascii="Arial" w:hAnsi="Arial" w:cs="Arial"/>
                <w:sz w:val="16"/>
                <w:szCs w:val="16"/>
              </w:rPr>
              <w:t xml:space="preserve">Profit </w:t>
            </w:r>
            <w:r w:rsidR="00A4712D">
              <w:rPr>
                <w:rFonts w:ascii="Arial" w:hAnsi="Arial" w:cs="Arial"/>
                <w:sz w:val="16"/>
                <w:szCs w:val="16"/>
              </w:rPr>
              <w:t xml:space="preserve">(loss) </w:t>
            </w:r>
            <w:r w:rsidRPr="00BB3DCC">
              <w:rPr>
                <w:rFonts w:ascii="Arial" w:hAnsi="Arial" w:cs="Arial"/>
                <w:sz w:val="16"/>
                <w:szCs w:val="16"/>
              </w:rPr>
              <w:t xml:space="preserve">used </w:t>
            </w:r>
            <w:r>
              <w:rPr>
                <w:rFonts w:ascii="Arial" w:hAnsi="Arial" w:cs="Arial"/>
                <w:sz w:val="16"/>
                <w:szCs w:val="16"/>
              </w:rPr>
              <w:t>in</w:t>
            </w:r>
            <w:r w:rsidRPr="00BB3DCC">
              <w:rPr>
                <w:rFonts w:ascii="Arial" w:hAnsi="Arial" w:cs="Arial"/>
                <w:sz w:val="16"/>
                <w:szCs w:val="16"/>
              </w:rPr>
              <w:t xml:space="preserve"> calculat</w:t>
            </w:r>
            <w:r>
              <w:rPr>
                <w:rFonts w:ascii="Arial" w:hAnsi="Arial" w:cs="Arial"/>
                <w:sz w:val="16"/>
                <w:szCs w:val="16"/>
              </w:rPr>
              <w:t>ion of basis</w:t>
            </w:r>
            <w:r w:rsidRPr="00BB3DCC">
              <w:rPr>
                <w:rFonts w:ascii="Arial" w:hAnsi="Arial" w:cs="Arial"/>
                <w:sz w:val="16"/>
                <w:szCs w:val="16"/>
              </w:rPr>
              <w:t xml:space="preserve"> earnings per share</w:t>
            </w:r>
          </w:p>
        </w:tc>
        <w:tc>
          <w:tcPr>
            <w:tcW w:w="1179" w:type="dxa"/>
          </w:tcPr>
          <w:p w14:paraId="6A7A260F" w14:textId="03E4F5BB" w:rsidR="005223C7" w:rsidRPr="005223C7" w:rsidRDefault="005223C7" w:rsidP="005223C7">
            <w:pPr>
              <w:spacing w:line="360" w:lineRule="auto"/>
              <w:ind w:left="-41"/>
              <w:jc w:val="right"/>
              <w:rPr>
                <w:rFonts w:ascii="Arial" w:eastAsia="Arial Unicode MS" w:hAnsi="Arial" w:cs="Arial"/>
                <w:spacing w:val="-4"/>
                <w:sz w:val="16"/>
                <w:szCs w:val="16"/>
              </w:rPr>
            </w:pPr>
            <w:r w:rsidRPr="005223C7">
              <w:rPr>
                <w:rFonts w:ascii="Arial" w:eastAsia="Arial Unicode MS" w:hAnsi="Arial" w:cs="Arial"/>
                <w:spacing w:val="-4"/>
                <w:sz w:val="16"/>
                <w:szCs w:val="16"/>
              </w:rPr>
              <w:t>(</w:t>
            </w:r>
            <w:r w:rsidR="00864233">
              <w:rPr>
                <w:rFonts w:ascii="Arial" w:eastAsia="Arial Unicode MS" w:hAnsi="Arial" w:cs="Arial"/>
                <w:spacing w:val="-4"/>
                <w:sz w:val="16"/>
                <w:szCs w:val="16"/>
              </w:rPr>
              <w:t>97,918</w:t>
            </w:r>
            <w:r w:rsidRPr="005223C7">
              <w:rPr>
                <w:rFonts w:ascii="Arial" w:eastAsia="Arial Unicode MS" w:hAnsi="Arial" w:cs="Arial"/>
                <w:spacing w:val="-4"/>
                <w:sz w:val="16"/>
                <w:szCs w:val="16"/>
              </w:rPr>
              <w:t>)</w:t>
            </w:r>
          </w:p>
        </w:tc>
        <w:tc>
          <w:tcPr>
            <w:tcW w:w="1170" w:type="dxa"/>
          </w:tcPr>
          <w:p w14:paraId="6B12FED0" w14:textId="0F7D8353" w:rsidR="005223C7" w:rsidRPr="005223C7" w:rsidRDefault="005223C7" w:rsidP="005223C7">
            <w:pPr>
              <w:spacing w:line="360" w:lineRule="auto"/>
              <w:ind w:left="-41"/>
              <w:jc w:val="right"/>
              <w:rPr>
                <w:rFonts w:ascii="Arial" w:eastAsia="Arial Unicode MS" w:hAnsi="Arial" w:cs="Arial"/>
                <w:spacing w:val="-4"/>
                <w:sz w:val="16"/>
                <w:szCs w:val="16"/>
              </w:rPr>
            </w:pPr>
            <w:r w:rsidRPr="005223C7">
              <w:rPr>
                <w:rFonts w:ascii="Arial" w:eastAsia="Arial Unicode MS" w:hAnsi="Arial" w:cs="Arial"/>
                <w:spacing w:val="-4"/>
                <w:sz w:val="16"/>
                <w:szCs w:val="16"/>
              </w:rPr>
              <w:t>395,151</w:t>
            </w:r>
          </w:p>
        </w:tc>
        <w:tc>
          <w:tcPr>
            <w:tcW w:w="1197" w:type="dxa"/>
          </w:tcPr>
          <w:p w14:paraId="52C66AF2" w14:textId="5D23B322" w:rsidR="005223C7" w:rsidRPr="005223C7" w:rsidRDefault="005223C7" w:rsidP="005223C7">
            <w:pPr>
              <w:spacing w:line="360" w:lineRule="auto"/>
              <w:ind w:left="-41"/>
              <w:jc w:val="right"/>
              <w:rPr>
                <w:rFonts w:ascii="Arial" w:eastAsia="Arial Unicode MS" w:hAnsi="Arial" w:cs="Arial"/>
                <w:spacing w:val="-4"/>
                <w:sz w:val="16"/>
                <w:szCs w:val="16"/>
              </w:rPr>
            </w:pPr>
            <w:r w:rsidRPr="005223C7">
              <w:rPr>
                <w:rFonts w:ascii="Arial" w:eastAsia="Arial Unicode MS" w:hAnsi="Arial" w:cs="Arial"/>
                <w:spacing w:val="-4"/>
                <w:sz w:val="16"/>
                <w:szCs w:val="16"/>
              </w:rPr>
              <w:t>(163,167)</w:t>
            </w:r>
          </w:p>
        </w:tc>
        <w:tc>
          <w:tcPr>
            <w:tcW w:w="1143" w:type="dxa"/>
          </w:tcPr>
          <w:p w14:paraId="2101A9A5" w14:textId="68A5B63B" w:rsidR="005223C7" w:rsidRPr="005223C7" w:rsidRDefault="005223C7" w:rsidP="005223C7">
            <w:pPr>
              <w:spacing w:line="360" w:lineRule="auto"/>
              <w:ind w:left="-41"/>
              <w:jc w:val="right"/>
              <w:rPr>
                <w:rFonts w:ascii="Arial" w:eastAsia="Arial Unicode MS" w:hAnsi="Arial" w:cs="Arial"/>
                <w:spacing w:val="-4"/>
                <w:sz w:val="16"/>
                <w:szCs w:val="16"/>
              </w:rPr>
            </w:pPr>
            <w:r w:rsidRPr="005223C7">
              <w:rPr>
                <w:rFonts w:ascii="Arial" w:eastAsia="Arial Unicode MS" w:hAnsi="Arial" w:cs="Arial"/>
                <w:spacing w:val="-4"/>
                <w:sz w:val="16"/>
                <w:szCs w:val="16"/>
              </w:rPr>
              <w:t>337,</w:t>
            </w:r>
            <w:r w:rsidR="00DC75FB">
              <w:rPr>
                <w:rFonts w:ascii="Arial" w:eastAsia="Arial Unicode MS" w:hAnsi="Arial" w:cs="Arial"/>
                <w:spacing w:val="-4"/>
                <w:sz w:val="16"/>
                <w:szCs w:val="16"/>
              </w:rPr>
              <w:t>71</w:t>
            </w:r>
            <w:r w:rsidRPr="005223C7">
              <w:rPr>
                <w:rFonts w:ascii="Arial" w:eastAsia="Arial Unicode MS" w:hAnsi="Arial" w:cs="Arial"/>
                <w:spacing w:val="-4"/>
                <w:sz w:val="16"/>
                <w:szCs w:val="16"/>
              </w:rPr>
              <w:t>8</w:t>
            </w:r>
          </w:p>
        </w:tc>
      </w:tr>
      <w:tr w:rsidR="005223C7" w:rsidRPr="00BB3DCC" w14:paraId="2CE5245E" w14:textId="77777777" w:rsidTr="009E7141">
        <w:tc>
          <w:tcPr>
            <w:tcW w:w="4383" w:type="dxa"/>
          </w:tcPr>
          <w:p w14:paraId="38091FF2" w14:textId="2C7755DF" w:rsidR="005223C7" w:rsidRPr="00BB3DCC" w:rsidRDefault="005223C7" w:rsidP="005223C7">
            <w:pPr>
              <w:spacing w:line="360" w:lineRule="auto"/>
              <w:ind w:right="-143"/>
              <w:rPr>
                <w:rFonts w:ascii="Arial" w:hAnsi="Arial" w:cs="Arial"/>
                <w:sz w:val="16"/>
                <w:szCs w:val="16"/>
              </w:rPr>
            </w:pPr>
            <w:r w:rsidRPr="00BB3DCC">
              <w:rPr>
                <w:rFonts w:ascii="Arial" w:hAnsi="Arial" w:cs="Arial"/>
                <w:sz w:val="16"/>
                <w:szCs w:val="16"/>
              </w:rPr>
              <w:t>Weighted average number of</w:t>
            </w:r>
            <w:r>
              <w:rPr>
                <w:rFonts w:ascii="Arial" w:hAnsi="Arial" w:cs="Arial"/>
                <w:sz w:val="16"/>
                <w:szCs w:val="16"/>
              </w:rPr>
              <w:t xml:space="preserve"> </w:t>
            </w:r>
            <w:r w:rsidRPr="00BB3DCC">
              <w:rPr>
                <w:rFonts w:ascii="Arial" w:hAnsi="Arial" w:cs="Arial"/>
                <w:sz w:val="16"/>
                <w:szCs w:val="16"/>
              </w:rPr>
              <w:t>ordinary shares in issue</w:t>
            </w:r>
          </w:p>
        </w:tc>
        <w:tc>
          <w:tcPr>
            <w:tcW w:w="1179" w:type="dxa"/>
          </w:tcPr>
          <w:p w14:paraId="511B6745" w14:textId="27489538" w:rsidR="005223C7" w:rsidRPr="005223C7" w:rsidRDefault="005223C7" w:rsidP="005223C7">
            <w:pPr>
              <w:pBdr>
                <w:bottom w:val="single" w:sz="4" w:space="1" w:color="auto"/>
              </w:pBdr>
              <w:spacing w:line="360" w:lineRule="auto"/>
              <w:ind w:left="-41"/>
              <w:jc w:val="right"/>
              <w:rPr>
                <w:rFonts w:ascii="Arial" w:eastAsia="Arial Unicode MS" w:hAnsi="Arial" w:cs="Arial"/>
                <w:spacing w:val="-4"/>
                <w:sz w:val="16"/>
                <w:szCs w:val="16"/>
              </w:rPr>
            </w:pPr>
            <w:r w:rsidRPr="005223C7">
              <w:rPr>
                <w:rFonts w:ascii="Arial" w:eastAsia="Arial Unicode MS" w:hAnsi="Arial" w:cs="Arial"/>
                <w:spacing w:val="-4"/>
                <w:sz w:val="16"/>
                <w:szCs w:val="16"/>
              </w:rPr>
              <w:t>616,000</w:t>
            </w:r>
          </w:p>
        </w:tc>
        <w:tc>
          <w:tcPr>
            <w:tcW w:w="1170" w:type="dxa"/>
          </w:tcPr>
          <w:p w14:paraId="2355B289" w14:textId="26915478" w:rsidR="005223C7" w:rsidRPr="005223C7" w:rsidRDefault="005223C7" w:rsidP="005223C7">
            <w:pPr>
              <w:pBdr>
                <w:bottom w:val="single" w:sz="4" w:space="1" w:color="auto"/>
              </w:pBdr>
              <w:spacing w:line="360" w:lineRule="auto"/>
              <w:ind w:left="-41"/>
              <w:jc w:val="right"/>
              <w:rPr>
                <w:rFonts w:ascii="Arial" w:eastAsia="Arial Unicode MS" w:hAnsi="Arial" w:cs="Arial"/>
                <w:spacing w:val="-4"/>
                <w:sz w:val="16"/>
                <w:szCs w:val="16"/>
              </w:rPr>
            </w:pPr>
            <w:r w:rsidRPr="005223C7">
              <w:rPr>
                <w:rFonts w:ascii="Arial" w:eastAsia="Arial Unicode MS" w:hAnsi="Arial" w:cs="Arial"/>
                <w:spacing w:val="-4"/>
                <w:sz w:val="16"/>
                <w:szCs w:val="16"/>
              </w:rPr>
              <w:t>616,000</w:t>
            </w:r>
          </w:p>
        </w:tc>
        <w:tc>
          <w:tcPr>
            <w:tcW w:w="1197" w:type="dxa"/>
          </w:tcPr>
          <w:p w14:paraId="29AEFDE6" w14:textId="3062523E" w:rsidR="005223C7" w:rsidRPr="005223C7" w:rsidRDefault="005223C7" w:rsidP="005223C7">
            <w:pPr>
              <w:pBdr>
                <w:bottom w:val="single" w:sz="4" w:space="1" w:color="auto"/>
              </w:pBdr>
              <w:spacing w:line="360" w:lineRule="auto"/>
              <w:ind w:left="-41"/>
              <w:jc w:val="right"/>
              <w:rPr>
                <w:rFonts w:ascii="Arial" w:eastAsia="Arial Unicode MS" w:hAnsi="Arial" w:cs="Arial"/>
                <w:spacing w:val="-4"/>
                <w:sz w:val="16"/>
                <w:szCs w:val="16"/>
              </w:rPr>
            </w:pPr>
            <w:r w:rsidRPr="005223C7">
              <w:rPr>
                <w:rFonts w:ascii="Arial" w:eastAsia="Arial Unicode MS" w:hAnsi="Arial" w:cs="Arial"/>
                <w:spacing w:val="-4"/>
                <w:sz w:val="16"/>
                <w:szCs w:val="16"/>
              </w:rPr>
              <w:t>616,000</w:t>
            </w:r>
          </w:p>
        </w:tc>
        <w:tc>
          <w:tcPr>
            <w:tcW w:w="1143" w:type="dxa"/>
          </w:tcPr>
          <w:p w14:paraId="394F2903" w14:textId="46F9D569" w:rsidR="005223C7" w:rsidRPr="005223C7" w:rsidRDefault="005223C7" w:rsidP="005223C7">
            <w:pPr>
              <w:pBdr>
                <w:bottom w:val="single" w:sz="4" w:space="1" w:color="auto"/>
              </w:pBdr>
              <w:spacing w:line="360" w:lineRule="auto"/>
              <w:ind w:left="-41"/>
              <w:jc w:val="right"/>
              <w:rPr>
                <w:rFonts w:ascii="Arial" w:eastAsia="Arial Unicode MS" w:hAnsi="Arial" w:cs="Arial"/>
                <w:spacing w:val="-4"/>
                <w:sz w:val="16"/>
                <w:szCs w:val="16"/>
              </w:rPr>
            </w:pPr>
            <w:r w:rsidRPr="005223C7">
              <w:rPr>
                <w:rFonts w:ascii="Arial" w:eastAsia="Arial Unicode MS" w:hAnsi="Arial" w:cs="Arial"/>
                <w:spacing w:val="-4"/>
                <w:sz w:val="16"/>
                <w:szCs w:val="16"/>
              </w:rPr>
              <w:t>616,000</w:t>
            </w:r>
          </w:p>
        </w:tc>
      </w:tr>
      <w:tr w:rsidR="005223C7" w:rsidRPr="00BB3DCC" w14:paraId="10E7E953" w14:textId="77777777" w:rsidTr="009E7141">
        <w:tc>
          <w:tcPr>
            <w:tcW w:w="4383" w:type="dxa"/>
          </w:tcPr>
          <w:p w14:paraId="1EFE0EEF" w14:textId="77777777" w:rsidR="005223C7" w:rsidRPr="00BB3DCC" w:rsidRDefault="005223C7" w:rsidP="005223C7">
            <w:pPr>
              <w:spacing w:line="360" w:lineRule="auto"/>
              <w:ind w:right="-143"/>
              <w:jc w:val="thaiDistribute"/>
              <w:rPr>
                <w:rFonts w:ascii="Arial" w:hAnsi="Arial" w:cs="Arial"/>
                <w:sz w:val="16"/>
                <w:szCs w:val="16"/>
              </w:rPr>
            </w:pPr>
          </w:p>
        </w:tc>
        <w:tc>
          <w:tcPr>
            <w:tcW w:w="1179" w:type="dxa"/>
          </w:tcPr>
          <w:p w14:paraId="138F9D4D" w14:textId="77777777" w:rsidR="005223C7" w:rsidRPr="005223C7" w:rsidRDefault="005223C7" w:rsidP="005223C7">
            <w:pPr>
              <w:spacing w:line="360" w:lineRule="auto"/>
              <w:ind w:left="-41"/>
              <w:jc w:val="right"/>
              <w:rPr>
                <w:rFonts w:ascii="Arial" w:eastAsia="Arial Unicode MS" w:hAnsi="Arial" w:cs="Arial"/>
                <w:spacing w:val="-4"/>
                <w:sz w:val="16"/>
                <w:szCs w:val="16"/>
              </w:rPr>
            </w:pPr>
          </w:p>
        </w:tc>
        <w:tc>
          <w:tcPr>
            <w:tcW w:w="1170" w:type="dxa"/>
          </w:tcPr>
          <w:p w14:paraId="0792487A" w14:textId="77777777" w:rsidR="005223C7" w:rsidRPr="005223C7" w:rsidRDefault="005223C7" w:rsidP="005223C7">
            <w:pPr>
              <w:spacing w:line="360" w:lineRule="auto"/>
              <w:ind w:left="-41"/>
              <w:jc w:val="right"/>
              <w:rPr>
                <w:rFonts w:ascii="Arial" w:eastAsia="Arial Unicode MS" w:hAnsi="Arial" w:cs="Arial"/>
                <w:spacing w:val="-4"/>
                <w:sz w:val="16"/>
                <w:szCs w:val="16"/>
              </w:rPr>
            </w:pPr>
          </w:p>
        </w:tc>
        <w:tc>
          <w:tcPr>
            <w:tcW w:w="1197" w:type="dxa"/>
          </w:tcPr>
          <w:p w14:paraId="11F317F6" w14:textId="77777777" w:rsidR="005223C7" w:rsidRPr="005223C7" w:rsidRDefault="005223C7" w:rsidP="005223C7">
            <w:pPr>
              <w:spacing w:line="360" w:lineRule="auto"/>
              <w:ind w:left="-41"/>
              <w:jc w:val="right"/>
              <w:rPr>
                <w:rFonts w:ascii="Arial" w:eastAsia="Arial Unicode MS" w:hAnsi="Arial" w:cs="Arial"/>
                <w:spacing w:val="-4"/>
                <w:sz w:val="16"/>
                <w:szCs w:val="16"/>
              </w:rPr>
            </w:pPr>
          </w:p>
        </w:tc>
        <w:tc>
          <w:tcPr>
            <w:tcW w:w="1143" w:type="dxa"/>
          </w:tcPr>
          <w:p w14:paraId="35EAEF37" w14:textId="77777777" w:rsidR="005223C7" w:rsidRPr="005223C7" w:rsidRDefault="005223C7" w:rsidP="005223C7">
            <w:pPr>
              <w:spacing w:line="360" w:lineRule="auto"/>
              <w:ind w:left="-41"/>
              <w:jc w:val="right"/>
              <w:rPr>
                <w:rFonts w:ascii="Arial" w:eastAsia="Arial Unicode MS" w:hAnsi="Arial" w:cs="Arial"/>
                <w:spacing w:val="-4"/>
                <w:sz w:val="16"/>
                <w:szCs w:val="16"/>
              </w:rPr>
            </w:pPr>
          </w:p>
        </w:tc>
      </w:tr>
      <w:tr w:rsidR="005223C7" w:rsidRPr="00BB3DCC" w14:paraId="699F79B2" w14:textId="77777777" w:rsidTr="009E7141">
        <w:tc>
          <w:tcPr>
            <w:tcW w:w="4383" w:type="dxa"/>
          </w:tcPr>
          <w:p w14:paraId="23222AC3" w14:textId="35CB1BEA" w:rsidR="005223C7" w:rsidRPr="00BB3DCC" w:rsidRDefault="005223C7" w:rsidP="005223C7">
            <w:pPr>
              <w:spacing w:line="360" w:lineRule="auto"/>
              <w:ind w:right="-143"/>
              <w:jc w:val="thaiDistribute"/>
              <w:rPr>
                <w:rFonts w:ascii="Arial" w:hAnsi="Arial" w:cs="Arial"/>
                <w:sz w:val="16"/>
                <w:szCs w:val="16"/>
              </w:rPr>
            </w:pPr>
            <w:r w:rsidRPr="00BB3DCC">
              <w:rPr>
                <w:rFonts w:ascii="Arial" w:hAnsi="Arial" w:cs="Arial"/>
                <w:sz w:val="16"/>
                <w:szCs w:val="16"/>
              </w:rPr>
              <w:t>Basic earnings</w:t>
            </w:r>
            <w:r>
              <w:rPr>
                <w:rFonts w:ascii="Arial" w:hAnsi="Arial" w:cstheme="minorBidi" w:hint="cs"/>
                <w:sz w:val="16"/>
                <w:szCs w:val="16"/>
                <w:cs/>
              </w:rPr>
              <w:t xml:space="preserve"> </w:t>
            </w:r>
            <w:r>
              <w:rPr>
                <w:rFonts w:ascii="Arial" w:hAnsi="Arial" w:cstheme="minorBidi"/>
                <w:sz w:val="16"/>
                <w:szCs w:val="16"/>
              </w:rPr>
              <w:t xml:space="preserve"> (loss)</w:t>
            </w:r>
            <w:r w:rsidRPr="00BB3DCC">
              <w:rPr>
                <w:rFonts w:ascii="Arial" w:hAnsi="Arial" w:cs="Arial"/>
                <w:sz w:val="16"/>
                <w:szCs w:val="16"/>
              </w:rPr>
              <w:t xml:space="preserve"> (Baht</w:t>
            </w:r>
            <w:r w:rsidR="00522F54" w:rsidRPr="00BB3DCC">
              <w:rPr>
                <w:rFonts w:ascii="Arial" w:hAnsi="Arial" w:cs="Arial"/>
                <w:sz w:val="16"/>
                <w:szCs w:val="16"/>
              </w:rPr>
              <w:t xml:space="preserve"> per share</w:t>
            </w:r>
            <w:r w:rsidRPr="00BB3DCC">
              <w:rPr>
                <w:rFonts w:ascii="Arial" w:hAnsi="Arial" w:cs="Arial"/>
                <w:sz w:val="16"/>
                <w:szCs w:val="16"/>
              </w:rPr>
              <w:t>)</w:t>
            </w:r>
          </w:p>
        </w:tc>
        <w:tc>
          <w:tcPr>
            <w:tcW w:w="1179" w:type="dxa"/>
          </w:tcPr>
          <w:p w14:paraId="70CF397A" w14:textId="6556D315" w:rsidR="005223C7" w:rsidRPr="005223C7" w:rsidRDefault="005223C7" w:rsidP="005223C7">
            <w:pPr>
              <w:pBdr>
                <w:bottom w:val="single" w:sz="12" w:space="1" w:color="auto"/>
              </w:pBdr>
              <w:spacing w:line="360" w:lineRule="auto"/>
              <w:ind w:left="-41"/>
              <w:jc w:val="right"/>
              <w:rPr>
                <w:rFonts w:ascii="Arial" w:eastAsia="Arial Unicode MS" w:hAnsi="Arial" w:cs="Arial"/>
                <w:spacing w:val="-4"/>
                <w:sz w:val="16"/>
                <w:szCs w:val="16"/>
              </w:rPr>
            </w:pPr>
            <w:r w:rsidRPr="005223C7">
              <w:rPr>
                <w:rFonts w:ascii="Arial" w:eastAsia="Arial Unicode MS" w:hAnsi="Arial" w:cs="Arial"/>
                <w:spacing w:val="-4"/>
                <w:sz w:val="16"/>
                <w:szCs w:val="16"/>
              </w:rPr>
              <w:t>(0.1</w:t>
            </w:r>
            <w:r w:rsidR="00864233">
              <w:rPr>
                <w:rFonts w:ascii="Arial" w:eastAsia="Arial Unicode MS" w:hAnsi="Arial" w:cs="Arial"/>
                <w:spacing w:val="-4"/>
                <w:sz w:val="16"/>
                <w:szCs w:val="16"/>
              </w:rPr>
              <w:t>6</w:t>
            </w:r>
            <w:r w:rsidRPr="005223C7">
              <w:rPr>
                <w:rFonts w:ascii="Arial" w:eastAsia="Arial Unicode MS" w:hAnsi="Arial" w:cs="Arial"/>
                <w:spacing w:val="-4"/>
                <w:sz w:val="16"/>
                <w:szCs w:val="16"/>
              </w:rPr>
              <w:t>)</w:t>
            </w:r>
          </w:p>
        </w:tc>
        <w:tc>
          <w:tcPr>
            <w:tcW w:w="1170" w:type="dxa"/>
          </w:tcPr>
          <w:p w14:paraId="58DCF7D4" w14:textId="4BD69F4D" w:rsidR="005223C7" w:rsidRPr="005223C7" w:rsidRDefault="005223C7" w:rsidP="005223C7">
            <w:pPr>
              <w:pBdr>
                <w:bottom w:val="single" w:sz="12" w:space="1" w:color="auto"/>
              </w:pBdr>
              <w:spacing w:line="360" w:lineRule="auto"/>
              <w:ind w:left="-41"/>
              <w:jc w:val="right"/>
              <w:rPr>
                <w:rFonts w:ascii="Arial" w:eastAsia="Arial Unicode MS" w:hAnsi="Arial" w:cs="Arial"/>
                <w:spacing w:val="-4"/>
                <w:sz w:val="16"/>
                <w:szCs w:val="16"/>
              </w:rPr>
            </w:pPr>
            <w:r w:rsidRPr="005223C7">
              <w:rPr>
                <w:rFonts w:ascii="Arial" w:eastAsia="Arial Unicode MS" w:hAnsi="Arial" w:cs="Arial"/>
                <w:spacing w:val="-4"/>
                <w:sz w:val="16"/>
                <w:szCs w:val="16"/>
              </w:rPr>
              <w:t>0.64</w:t>
            </w:r>
          </w:p>
        </w:tc>
        <w:tc>
          <w:tcPr>
            <w:tcW w:w="1197" w:type="dxa"/>
          </w:tcPr>
          <w:p w14:paraId="301C5942" w14:textId="03AA37E6" w:rsidR="005223C7" w:rsidRPr="005223C7" w:rsidRDefault="005223C7" w:rsidP="005223C7">
            <w:pPr>
              <w:pBdr>
                <w:bottom w:val="single" w:sz="12" w:space="1" w:color="auto"/>
              </w:pBdr>
              <w:spacing w:line="360" w:lineRule="auto"/>
              <w:ind w:left="-41"/>
              <w:jc w:val="right"/>
              <w:rPr>
                <w:rFonts w:ascii="Arial" w:eastAsia="Arial Unicode MS" w:hAnsi="Arial" w:cs="Arial"/>
                <w:spacing w:val="-4"/>
                <w:sz w:val="16"/>
                <w:szCs w:val="16"/>
              </w:rPr>
            </w:pPr>
            <w:r w:rsidRPr="005223C7">
              <w:rPr>
                <w:rFonts w:ascii="Arial" w:eastAsia="Arial Unicode MS" w:hAnsi="Arial" w:cs="Arial"/>
                <w:spacing w:val="-4"/>
                <w:sz w:val="16"/>
                <w:szCs w:val="16"/>
              </w:rPr>
              <w:t>(0.26)</w:t>
            </w:r>
          </w:p>
        </w:tc>
        <w:tc>
          <w:tcPr>
            <w:tcW w:w="1143" w:type="dxa"/>
          </w:tcPr>
          <w:p w14:paraId="4A98F944" w14:textId="342F2DC0" w:rsidR="005223C7" w:rsidRPr="005223C7" w:rsidRDefault="005223C7" w:rsidP="005223C7">
            <w:pPr>
              <w:pBdr>
                <w:bottom w:val="single" w:sz="12" w:space="1" w:color="auto"/>
              </w:pBdr>
              <w:spacing w:line="360" w:lineRule="auto"/>
              <w:ind w:left="-41"/>
              <w:jc w:val="right"/>
              <w:rPr>
                <w:rFonts w:ascii="Arial" w:eastAsia="Arial Unicode MS" w:hAnsi="Arial" w:cs="Arial"/>
                <w:spacing w:val="-4"/>
                <w:sz w:val="16"/>
                <w:szCs w:val="16"/>
              </w:rPr>
            </w:pPr>
            <w:r w:rsidRPr="005223C7">
              <w:rPr>
                <w:rFonts w:ascii="Arial" w:eastAsia="Arial Unicode MS" w:hAnsi="Arial" w:cs="Arial"/>
                <w:spacing w:val="-4"/>
                <w:sz w:val="16"/>
                <w:szCs w:val="16"/>
              </w:rPr>
              <w:t>0.55</w:t>
            </w:r>
          </w:p>
        </w:tc>
      </w:tr>
    </w:tbl>
    <w:p w14:paraId="5FFC1614" w14:textId="012ACF4F" w:rsidR="00FD244D" w:rsidRPr="00E77F3E" w:rsidRDefault="00FD244D">
      <w:pPr>
        <w:rPr>
          <w:rFonts w:ascii="Arial" w:hAnsi="Arial" w:cstheme="minorBidi"/>
          <w:i/>
          <w:iCs/>
          <w:sz w:val="32"/>
          <w:szCs w:val="32"/>
        </w:rPr>
      </w:pPr>
    </w:p>
    <w:tbl>
      <w:tblPr>
        <w:tblStyle w:val="TableGrid"/>
        <w:tblW w:w="907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179"/>
        <w:gridCol w:w="1170"/>
        <w:gridCol w:w="1197"/>
        <w:gridCol w:w="1143"/>
      </w:tblGrid>
      <w:tr w:rsidR="004E65D9" w:rsidRPr="004E65D9" w14:paraId="196C68F0" w14:textId="77777777" w:rsidTr="002C6D7E">
        <w:tc>
          <w:tcPr>
            <w:tcW w:w="4383" w:type="dxa"/>
          </w:tcPr>
          <w:p w14:paraId="5B7200E6" w14:textId="77777777" w:rsidR="004E65D9" w:rsidRPr="004E65D9" w:rsidRDefault="004E65D9" w:rsidP="002C6D7E">
            <w:pPr>
              <w:spacing w:line="360" w:lineRule="auto"/>
              <w:ind w:right="-143"/>
              <w:jc w:val="thaiDistribute"/>
              <w:rPr>
                <w:rFonts w:ascii="Arial" w:hAnsi="Arial" w:cs="Arial"/>
                <w:sz w:val="16"/>
                <w:szCs w:val="16"/>
              </w:rPr>
            </w:pPr>
          </w:p>
        </w:tc>
        <w:tc>
          <w:tcPr>
            <w:tcW w:w="1179" w:type="dxa"/>
          </w:tcPr>
          <w:p w14:paraId="3F995C8F" w14:textId="77777777" w:rsidR="004E65D9" w:rsidRPr="004E65D9" w:rsidRDefault="004E65D9" w:rsidP="002C6D7E">
            <w:pPr>
              <w:spacing w:line="360" w:lineRule="auto"/>
              <w:ind w:left="-41"/>
              <w:jc w:val="thaiDistribute"/>
              <w:rPr>
                <w:rFonts w:ascii="Arial" w:hAnsi="Arial" w:cs="Arial"/>
                <w:sz w:val="16"/>
                <w:szCs w:val="16"/>
              </w:rPr>
            </w:pPr>
          </w:p>
        </w:tc>
        <w:tc>
          <w:tcPr>
            <w:tcW w:w="1170" w:type="dxa"/>
          </w:tcPr>
          <w:p w14:paraId="7980AE17" w14:textId="77777777" w:rsidR="004E65D9" w:rsidRPr="004E65D9" w:rsidRDefault="004E65D9" w:rsidP="002C6D7E">
            <w:pPr>
              <w:spacing w:line="360" w:lineRule="auto"/>
              <w:ind w:left="-41"/>
              <w:jc w:val="thaiDistribute"/>
              <w:rPr>
                <w:rFonts w:ascii="Arial" w:hAnsi="Arial" w:cs="Arial"/>
                <w:sz w:val="16"/>
                <w:szCs w:val="16"/>
              </w:rPr>
            </w:pPr>
          </w:p>
        </w:tc>
        <w:tc>
          <w:tcPr>
            <w:tcW w:w="2340" w:type="dxa"/>
            <w:gridSpan w:val="2"/>
          </w:tcPr>
          <w:p w14:paraId="58A3A7E2" w14:textId="77777777" w:rsidR="004E65D9" w:rsidRPr="004E65D9" w:rsidRDefault="004E65D9" w:rsidP="002C6D7E">
            <w:pPr>
              <w:spacing w:line="360" w:lineRule="auto"/>
              <w:ind w:left="-41"/>
              <w:jc w:val="right"/>
              <w:rPr>
                <w:rFonts w:ascii="Arial" w:hAnsi="Arial" w:cs="Arial"/>
                <w:sz w:val="16"/>
                <w:szCs w:val="16"/>
              </w:rPr>
            </w:pPr>
            <w:r w:rsidRPr="004E65D9">
              <w:rPr>
                <w:rFonts w:ascii="Arial" w:hAnsi="Arial" w:cs="Arial"/>
                <w:sz w:val="16"/>
                <w:szCs w:val="16"/>
              </w:rPr>
              <w:t>(Unit : Thousand Baht)</w:t>
            </w:r>
          </w:p>
        </w:tc>
      </w:tr>
      <w:tr w:rsidR="004E65D9" w:rsidRPr="004E65D9" w14:paraId="7E8639D7" w14:textId="77777777" w:rsidTr="002C6D7E">
        <w:tc>
          <w:tcPr>
            <w:tcW w:w="4383" w:type="dxa"/>
          </w:tcPr>
          <w:p w14:paraId="6F027EE0" w14:textId="77777777" w:rsidR="004E65D9" w:rsidRPr="004E65D9" w:rsidRDefault="004E65D9" w:rsidP="002C6D7E">
            <w:pPr>
              <w:spacing w:line="360" w:lineRule="auto"/>
              <w:ind w:right="-143"/>
              <w:jc w:val="thaiDistribute"/>
              <w:rPr>
                <w:rFonts w:ascii="Arial" w:hAnsi="Arial" w:cs="Arial"/>
                <w:sz w:val="16"/>
                <w:szCs w:val="16"/>
              </w:rPr>
            </w:pPr>
          </w:p>
        </w:tc>
        <w:tc>
          <w:tcPr>
            <w:tcW w:w="2349" w:type="dxa"/>
            <w:gridSpan w:val="2"/>
          </w:tcPr>
          <w:p w14:paraId="4DCA4059" w14:textId="77777777" w:rsidR="004E65D9" w:rsidRPr="004E65D9" w:rsidRDefault="004E65D9" w:rsidP="002C6D7E">
            <w:pPr>
              <w:pBdr>
                <w:bottom w:val="single" w:sz="4" w:space="1" w:color="auto"/>
              </w:pBdr>
              <w:spacing w:line="360" w:lineRule="auto"/>
              <w:ind w:left="-41"/>
              <w:jc w:val="center"/>
              <w:rPr>
                <w:rFonts w:ascii="Arial" w:hAnsi="Arial" w:cs="Arial"/>
                <w:sz w:val="16"/>
                <w:szCs w:val="16"/>
              </w:rPr>
            </w:pPr>
            <w:r w:rsidRPr="004E65D9">
              <w:rPr>
                <w:rFonts w:ascii="Arial" w:hAnsi="Arial" w:cs="Arial"/>
                <w:sz w:val="16"/>
                <w:szCs w:val="16"/>
              </w:rPr>
              <w:t>Consolidated F/S</w:t>
            </w:r>
          </w:p>
        </w:tc>
        <w:tc>
          <w:tcPr>
            <w:tcW w:w="2340" w:type="dxa"/>
            <w:gridSpan w:val="2"/>
          </w:tcPr>
          <w:p w14:paraId="6313829A" w14:textId="77777777" w:rsidR="004E65D9" w:rsidRPr="004E65D9" w:rsidRDefault="004E65D9" w:rsidP="002C6D7E">
            <w:pPr>
              <w:pBdr>
                <w:bottom w:val="single" w:sz="4" w:space="1" w:color="auto"/>
              </w:pBdr>
              <w:spacing w:line="360" w:lineRule="auto"/>
              <w:ind w:left="-41"/>
              <w:jc w:val="center"/>
              <w:rPr>
                <w:rFonts w:ascii="Arial" w:hAnsi="Arial" w:cs="Arial"/>
                <w:sz w:val="16"/>
                <w:szCs w:val="16"/>
              </w:rPr>
            </w:pPr>
            <w:r w:rsidRPr="004E65D9">
              <w:rPr>
                <w:rFonts w:ascii="Arial" w:hAnsi="Arial" w:cs="Arial"/>
                <w:sz w:val="16"/>
                <w:szCs w:val="16"/>
              </w:rPr>
              <w:t>Separate F/S</w:t>
            </w:r>
          </w:p>
        </w:tc>
      </w:tr>
      <w:tr w:rsidR="004E65D9" w:rsidRPr="004E65D9" w14:paraId="6F666B56" w14:textId="77777777" w:rsidTr="002C6D7E">
        <w:tc>
          <w:tcPr>
            <w:tcW w:w="4383" w:type="dxa"/>
          </w:tcPr>
          <w:p w14:paraId="7E65DC85" w14:textId="77777777" w:rsidR="004E65D9" w:rsidRPr="004E65D9" w:rsidRDefault="004E65D9" w:rsidP="002C6D7E">
            <w:pPr>
              <w:spacing w:line="360" w:lineRule="auto"/>
              <w:ind w:right="-143"/>
              <w:jc w:val="thaiDistribute"/>
              <w:rPr>
                <w:rFonts w:ascii="Arial" w:hAnsi="Arial" w:cs="Arial"/>
                <w:sz w:val="16"/>
                <w:szCs w:val="16"/>
              </w:rPr>
            </w:pPr>
          </w:p>
        </w:tc>
        <w:tc>
          <w:tcPr>
            <w:tcW w:w="4689" w:type="dxa"/>
            <w:gridSpan w:val="4"/>
          </w:tcPr>
          <w:p w14:paraId="24C9DE6B" w14:textId="4C34F2E8" w:rsidR="004E65D9" w:rsidRPr="004E65D9" w:rsidRDefault="004E65D9" w:rsidP="002C6D7E">
            <w:pPr>
              <w:pBdr>
                <w:bottom w:val="single" w:sz="4" w:space="1" w:color="auto"/>
              </w:pBdr>
              <w:spacing w:line="360" w:lineRule="auto"/>
              <w:ind w:left="-41"/>
              <w:jc w:val="center"/>
              <w:rPr>
                <w:rFonts w:ascii="Arial" w:hAnsi="Arial" w:cs="Arial"/>
                <w:sz w:val="16"/>
                <w:szCs w:val="16"/>
              </w:rPr>
            </w:pPr>
            <w:r w:rsidRPr="004E65D9">
              <w:rPr>
                <w:rFonts w:ascii="Arial" w:hAnsi="Arial" w:cs="Arial"/>
                <w:sz w:val="16"/>
                <w:szCs w:val="16"/>
              </w:rPr>
              <w:t>For the six-month period ended 30 June</w:t>
            </w:r>
          </w:p>
        </w:tc>
      </w:tr>
      <w:tr w:rsidR="004E65D9" w:rsidRPr="004E65D9" w14:paraId="7FF3B435" w14:textId="77777777" w:rsidTr="002C6D7E">
        <w:tc>
          <w:tcPr>
            <w:tcW w:w="4383" w:type="dxa"/>
          </w:tcPr>
          <w:p w14:paraId="4730B27C" w14:textId="77777777" w:rsidR="004E65D9" w:rsidRPr="004E65D9" w:rsidRDefault="004E65D9" w:rsidP="002C6D7E">
            <w:pPr>
              <w:spacing w:line="360" w:lineRule="auto"/>
              <w:ind w:right="-143"/>
              <w:jc w:val="thaiDistribute"/>
              <w:rPr>
                <w:rFonts w:ascii="Arial" w:hAnsi="Arial" w:cs="Arial"/>
                <w:sz w:val="16"/>
                <w:szCs w:val="16"/>
              </w:rPr>
            </w:pPr>
          </w:p>
        </w:tc>
        <w:tc>
          <w:tcPr>
            <w:tcW w:w="1179" w:type="dxa"/>
          </w:tcPr>
          <w:p w14:paraId="323C1CC9" w14:textId="77777777" w:rsidR="004E65D9" w:rsidRPr="004E65D9" w:rsidRDefault="004E65D9" w:rsidP="002C6D7E">
            <w:pPr>
              <w:pBdr>
                <w:bottom w:val="single" w:sz="4" w:space="1" w:color="auto"/>
              </w:pBdr>
              <w:spacing w:line="360" w:lineRule="auto"/>
              <w:ind w:left="-41"/>
              <w:jc w:val="center"/>
              <w:rPr>
                <w:rFonts w:ascii="Arial" w:hAnsi="Arial" w:cs="Arial"/>
                <w:sz w:val="16"/>
                <w:szCs w:val="16"/>
              </w:rPr>
            </w:pPr>
            <w:r w:rsidRPr="004E65D9">
              <w:rPr>
                <w:rFonts w:ascii="Arial" w:hAnsi="Arial" w:cs="Arial"/>
                <w:sz w:val="16"/>
                <w:szCs w:val="16"/>
              </w:rPr>
              <w:t>2020</w:t>
            </w:r>
          </w:p>
        </w:tc>
        <w:tc>
          <w:tcPr>
            <w:tcW w:w="1170" w:type="dxa"/>
          </w:tcPr>
          <w:p w14:paraId="47290769" w14:textId="77777777" w:rsidR="004E65D9" w:rsidRPr="004E65D9" w:rsidRDefault="004E65D9" w:rsidP="002C6D7E">
            <w:pPr>
              <w:pBdr>
                <w:bottom w:val="single" w:sz="4" w:space="1" w:color="auto"/>
              </w:pBdr>
              <w:spacing w:line="360" w:lineRule="auto"/>
              <w:ind w:left="-41"/>
              <w:jc w:val="center"/>
              <w:rPr>
                <w:rFonts w:ascii="Arial" w:hAnsi="Arial" w:cs="Arial"/>
                <w:sz w:val="16"/>
                <w:szCs w:val="16"/>
              </w:rPr>
            </w:pPr>
            <w:r w:rsidRPr="004E65D9">
              <w:rPr>
                <w:rFonts w:ascii="Arial" w:hAnsi="Arial" w:cs="Arial"/>
                <w:sz w:val="16"/>
                <w:szCs w:val="16"/>
              </w:rPr>
              <w:t>2019</w:t>
            </w:r>
          </w:p>
        </w:tc>
        <w:tc>
          <w:tcPr>
            <w:tcW w:w="1197" w:type="dxa"/>
          </w:tcPr>
          <w:p w14:paraId="0C0E306C" w14:textId="77777777" w:rsidR="004E65D9" w:rsidRPr="004E65D9" w:rsidRDefault="004E65D9" w:rsidP="002C6D7E">
            <w:pPr>
              <w:pBdr>
                <w:bottom w:val="single" w:sz="4" w:space="1" w:color="auto"/>
              </w:pBdr>
              <w:spacing w:line="360" w:lineRule="auto"/>
              <w:ind w:left="-41"/>
              <w:jc w:val="center"/>
              <w:rPr>
                <w:rFonts w:ascii="Arial" w:hAnsi="Arial" w:cs="Arial"/>
                <w:sz w:val="16"/>
                <w:szCs w:val="16"/>
              </w:rPr>
            </w:pPr>
            <w:r w:rsidRPr="004E65D9">
              <w:rPr>
                <w:rFonts w:ascii="Arial" w:hAnsi="Arial" w:cs="Arial"/>
                <w:sz w:val="16"/>
                <w:szCs w:val="16"/>
              </w:rPr>
              <w:t>2020</w:t>
            </w:r>
          </w:p>
        </w:tc>
        <w:tc>
          <w:tcPr>
            <w:tcW w:w="1143" w:type="dxa"/>
          </w:tcPr>
          <w:p w14:paraId="17645A95" w14:textId="77777777" w:rsidR="004E65D9" w:rsidRPr="004E65D9" w:rsidRDefault="004E65D9" w:rsidP="002C6D7E">
            <w:pPr>
              <w:pBdr>
                <w:bottom w:val="single" w:sz="4" w:space="1" w:color="auto"/>
              </w:pBdr>
              <w:spacing w:line="360" w:lineRule="auto"/>
              <w:ind w:left="-41"/>
              <w:jc w:val="center"/>
              <w:rPr>
                <w:rFonts w:ascii="Arial" w:hAnsi="Arial" w:cs="Arial"/>
                <w:sz w:val="16"/>
                <w:szCs w:val="16"/>
              </w:rPr>
            </w:pPr>
            <w:r w:rsidRPr="004E65D9">
              <w:rPr>
                <w:rFonts w:ascii="Arial" w:hAnsi="Arial" w:cs="Arial"/>
                <w:sz w:val="16"/>
                <w:szCs w:val="16"/>
              </w:rPr>
              <w:t>2019</w:t>
            </w:r>
          </w:p>
        </w:tc>
      </w:tr>
      <w:tr w:rsidR="004E65D9" w:rsidRPr="004E65D9" w14:paraId="1260BC01" w14:textId="77777777" w:rsidTr="002C6D7E">
        <w:tc>
          <w:tcPr>
            <w:tcW w:w="4383" w:type="dxa"/>
          </w:tcPr>
          <w:p w14:paraId="43554A4B" w14:textId="77777777" w:rsidR="004E65D9" w:rsidRPr="004E65D9" w:rsidRDefault="004E65D9" w:rsidP="002C6D7E">
            <w:pPr>
              <w:spacing w:line="360" w:lineRule="auto"/>
              <w:ind w:right="-143"/>
              <w:jc w:val="thaiDistribute"/>
              <w:rPr>
                <w:rFonts w:ascii="Arial" w:hAnsi="Arial" w:cs="Arial"/>
                <w:b/>
                <w:bCs/>
                <w:sz w:val="16"/>
                <w:szCs w:val="16"/>
                <w:u w:val="single"/>
              </w:rPr>
            </w:pPr>
            <w:r w:rsidRPr="004E65D9">
              <w:rPr>
                <w:rFonts w:ascii="Arial" w:hAnsi="Arial" w:cs="Arial"/>
                <w:b/>
                <w:bCs/>
                <w:sz w:val="16"/>
                <w:szCs w:val="16"/>
                <w:u w:val="single"/>
              </w:rPr>
              <w:t>Basic earnings per share</w:t>
            </w:r>
          </w:p>
        </w:tc>
        <w:tc>
          <w:tcPr>
            <w:tcW w:w="1179" w:type="dxa"/>
          </w:tcPr>
          <w:p w14:paraId="3A0FEE99" w14:textId="77777777" w:rsidR="004E65D9" w:rsidRPr="004E65D9" w:rsidRDefault="004E65D9" w:rsidP="002C6D7E">
            <w:pPr>
              <w:spacing w:line="360" w:lineRule="auto"/>
              <w:ind w:left="-41"/>
              <w:jc w:val="thaiDistribute"/>
              <w:rPr>
                <w:rFonts w:ascii="Arial" w:hAnsi="Arial" w:cs="Arial"/>
                <w:sz w:val="16"/>
                <w:szCs w:val="16"/>
              </w:rPr>
            </w:pPr>
          </w:p>
        </w:tc>
        <w:tc>
          <w:tcPr>
            <w:tcW w:w="1170" w:type="dxa"/>
          </w:tcPr>
          <w:p w14:paraId="104124C6" w14:textId="77777777" w:rsidR="004E65D9" w:rsidRPr="004E65D9" w:rsidRDefault="004E65D9" w:rsidP="002C6D7E">
            <w:pPr>
              <w:spacing w:line="360" w:lineRule="auto"/>
              <w:ind w:left="-41"/>
              <w:jc w:val="thaiDistribute"/>
              <w:rPr>
                <w:rFonts w:ascii="Arial" w:hAnsi="Arial" w:cs="Arial"/>
                <w:sz w:val="16"/>
                <w:szCs w:val="16"/>
              </w:rPr>
            </w:pPr>
          </w:p>
        </w:tc>
        <w:tc>
          <w:tcPr>
            <w:tcW w:w="1197" w:type="dxa"/>
          </w:tcPr>
          <w:p w14:paraId="2E2C7475" w14:textId="77777777" w:rsidR="004E65D9" w:rsidRPr="004E65D9" w:rsidRDefault="004E65D9" w:rsidP="002C6D7E">
            <w:pPr>
              <w:spacing w:line="360" w:lineRule="auto"/>
              <w:ind w:left="-41"/>
              <w:jc w:val="thaiDistribute"/>
              <w:rPr>
                <w:rFonts w:ascii="Arial" w:hAnsi="Arial" w:cs="Arial"/>
                <w:sz w:val="16"/>
                <w:szCs w:val="16"/>
              </w:rPr>
            </w:pPr>
          </w:p>
        </w:tc>
        <w:tc>
          <w:tcPr>
            <w:tcW w:w="1143" w:type="dxa"/>
          </w:tcPr>
          <w:p w14:paraId="7A7C6CA4" w14:textId="77777777" w:rsidR="004E65D9" w:rsidRPr="004E65D9" w:rsidRDefault="004E65D9" w:rsidP="002C6D7E">
            <w:pPr>
              <w:spacing w:line="360" w:lineRule="auto"/>
              <w:ind w:left="-41"/>
              <w:jc w:val="thaiDistribute"/>
              <w:rPr>
                <w:rFonts w:ascii="Arial" w:hAnsi="Arial" w:cs="Arial"/>
                <w:sz w:val="16"/>
                <w:szCs w:val="16"/>
              </w:rPr>
            </w:pPr>
          </w:p>
        </w:tc>
      </w:tr>
      <w:tr w:rsidR="008F474E" w:rsidRPr="004E65D9" w14:paraId="1BD21D96" w14:textId="77777777" w:rsidTr="002C6D7E">
        <w:tc>
          <w:tcPr>
            <w:tcW w:w="4383" w:type="dxa"/>
          </w:tcPr>
          <w:p w14:paraId="24191F8C" w14:textId="77777777" w:rsidR="008F474E" w:rsidRPr="004E65D9" w:rsidRDefault="008F474E" w:rsidP="008F474E">
            <w:pPr>
              <w:spacing w:line="360" w:lineRule="auto"/>
              <w:ind w:right="-143"/>
              <w:jc w:val="thaiDistribute"/>
              <w:rPr>
                <w:rFonts w:ascii="Arial" w:hAnsi="Arial" w:cs="Arial"/>
                <w:sz w:val="16"/>
                <w:szCs w:val="16"/>
              </w:rPr>
            </w:pPr>
            <w:r w:rsidRPr="004E65D9">
              <w:rPr>
                <w:rFonts w:ascii="Arial" w:hAnsi="Arial" w:cs="Arial"/>
                <w:sz w:val="16"/>
                <w:szCs w:val="16"/>
              </w:rPr>
              <w:t xml:space="preserve">Profit attributable to shareholder of </w:t>
            </w:r>
          </w:p>
          <w:p w14:paraId="72DC05A3" w14:textId="77777777" w:rsidR="008F474E" w:rsidRPr="004E65D9" w:rsidRDefault="008F474E" w:rsidP="008F474E">
            <w:pPr>
              <w:spacing w:line="360" w:lineRule="auto"/>
              <w:ind w:right="-143"/>
              <w:jc w:val="thaiDistribute"/>
              <w:rPr>
                <w:rFonts w:ascii="Arial" w:hAnsi="Arial" w:cs="Arial"/>
                <w:sz w:val="16"/>
                <w:szCs w:val="16"/>
              </w:rPr>
            </w:pPr>
            <w:r w:rsidRPr="004E65D9">
              <w:rPr>
                <w:rFonts w:ascii="Arial" w:hAnsi="Arial" w:cs="Arial"/>
                <w:sz w:val="16"/>
                <w:szCs w:val="16"/>
              </w:rPr>
              <w:t xml:space="preserve">   the parent company</w:t>
            </w:r>
          </w:p>
        </w:tc>
        <w:tc>
          <w:tcPr>
            <w:tcW w:w="1179" w:type="dxa"/>
          </w:tcPr>
          <w:p w14:paraId="1045DBF9" w14:textId="77777777" w:rsidR="008F474E" w:rsidRDefault="008F474E" w:rsidP="008F474E">
            <w:pPr>
              <w:spacing w:line="360" w:lineRule="auto"/>
              <w:ind w:left="-41"/>
              <w:jc w:val="right"/>
              <w:rPr>
                <w:rFonts w:ascii="Arial" w:eastAsia="Arial Unicode MS" w:hAnsi="Arial" w:cs="Arial"/>
                <w:spacing w:val="-4"/>
                <w:sz w:val="16"/>
                <w:szCs w:val="16"/>
              </w:rPr>
            </w:pPr>
          </w:p>
          <w:p w14:paraId="5F659FD7" w14:textId="3F784046" w:rsidR="008F474E" w:rsidRPr="003C57BD" w:rsidRDefault="00EA1C13" w:rsidP="008F474E">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146,740</w:t>
            </w:r>
          </w:p>
        </w:tc>
        <w:tc>
          <w:tcPr>
            <w:tcW w:w="1170" w:type="dxa"/>
          </w:tcPr>
          <w:p w14:paraId="26A93442" w14:textId="77777777" w:rsidR="008F474E" w:rsidRDefault="008F474E" w:rsidP="008F474E">
            <w:pPr>
              <w:spacing w:line="360" w:lineRule="auto"/>
              <w:ind w:left="-41"/>
              <w:jc w:val="right"/>
              <w:rPr>
                <w:rFonts w:ascii="Arial" w:eastAsia="Arial Unicode MS" w:hAnsi="Arial" w:cs="Arial"/>
                <w:spacing w:val="-4"/>
                <w:sz w:val="16"/>
                <w:szCs w:val="16"/>
              </w:rPr>
            </w:pPr>
          </w:p>
          <w:p w14:paraId="3C4B36AB" w14:textId="63148E6F" w:rsidR="008F474E" w:rsidRPr="004E65D9" w:rsidRDefault="008F474E" w:rsidP="008F474E">
            <w:pPr>
              <w:spacing w:line="360" w:lineRule="auto"/>
              <w:ind w:left="-41"/>
              <w:jc w:val="right"/>
              <w:rPr>
                <w:rFonts w:ascii="Arial" w:hAnsi="Arial" w:cs="Arial"/>
                <w:sz w:val="16"/>
                <w:szCs w:val="16"/>
              </w:rPr>
            </w:pPr>
            <w:r w:rsidRPr="004E65D9">
              <w:rPr>
                <w:rFonts w:ascii="Arial" w:eastAsia="Arial Unicode MS" w:hAnsi="Arial" w:cs="Arial"/>
                <w:spacing w:val="-4"/>
                <w:sz w:val="16"/>
                <w:szCs w:val="16"/>
              </w:rPr>
              <w:t>659,608</w:t>
            </w:r>
          </w:p>
        </w:tc>
        <w:tc>
          <w:tcPr>
            <w:tcW w:w="1197" w:type="dxa"/>
          </w:tcPr>
          <w:p w14:paraId="48D1CDEC" w14:textId="77777777" w:rsidR="008F474E" w:rsidRDefault="008F474E" w:rsidP="008F474E">
            <w:pPr>
              <w:spacing w:line="360" w:lineRule="auto"/>
              <w:ind w:left="-41"/>
              <w:jc w:val="right"/>
              <w:rPr>
                <w:rFonts w:ascii="Arial" w:eastAsia="Arial Unicode MS" w:hAnsi="Arial" w:cs="Arial"/>
                <w:spacing w:val="-4"/>
                <w:sz w:val="16"/>
                <w:szCs w:val="16"/>
              </w:rPr>
            </w:pPr>
          </w:p>
          <w:p w14:paraId="55F60B13" w14:textId="65F37B65" w:rsidR="008F474E" w:rsidRPr="008F474E" w:rsidRDefault="008F474E" w:rsidP="008F474E">
            <w:pPr>
              <w:spacing w:line="360" w:lineRule="auto"/>
              <w:ind w:left="-41"/>
              <w:jc w:val="right"/>
              <w:rPr>
                <w:rFonts w:ascii="Arial" w:eastAsia="Arial Unicode MS" w:hAnsi="Arial" w:cs="Arial"/>
                <w:spacing w:val="-4"/>
                <w:sz w:val="16"/>
                <w:szCs w:val="16"/>
              </w:rPr>
            </w:pPr>
            <w:r w:rsidRPr="008F474E">
              <w:rPr>
                <w:rFonts w:ascii="Arial" w:eastAsia="Arial Unicode MS" w:hAnsi="Arial" w:cs="Arial"/>
                <w:spacing w:val="-4"/>
                <w:sz w:val="16"/>
                <w:szCs w:val="16"/>
              </w:rPr>
              <w:t>95,252</w:t>
            </w:r>
          </w:p>
        </w:tc>
        <w:tc>
          <w:tcPr>
            <w:tcW w:w="1143" w:type="dxa"/>
          </w:tcPr>
          <w:p w14:paraId="6179061A" w14:textId="77777777" w:rsidR="008F474E" w:rsidRDefault="008F474E" w:rsidP="008F474E">
            <w:pPr>
              <w:spacing w:line="360" w:lineRule="auto"/>
              <w:ind w:left="-41"/>
              <w:jc w:val="right"/>
              <w:rPr>
                <w:rFonts w:ascii="Arial" w:eastAsia="Arial Unicode MS" w:hAnsi="Arial" w:cs="Arial"/>
                <w:spacing w:val="-4"/>
                <w:sz w:val="16"/>
                <w:szCs w:val="16"/>
              </w:rPr>
            </w:pPr>
          </w:p>
          <w:p w14:paraId="1CB661C9" w14:textId="44468C16" w:rsidR="008F474E" w:rsidRPr="004E65D9" w:rsidRDefault="008F474E" w:rsidP="008F474E">
            <w:pPr>
              <w:spacing w:line="360" w:lineRule="auto"/>
              <w:ind w:left="-41"/>
              <w:jc w:val="right"/>
              <w:rPr>
                <w:rFonts w:ascii="Arial" w:hAnsi="Arial" w:cs="Arial"/>
                <w:sz w:val="16"/>
                <w:szCs w:val="16"/>
              </w:rPr>
            </w:pPr>
            <w:r w:rsidRPr="004E65D9">
              <w:rPr>
                <w:rFonts w:ascii="Arial" w:eastAsia="Arial Unicode MS" w:hAnsi="Arial" w:cs="Arial"/>
                <w:spacing w:val="-4"/>
                <w:sz w:val="16"/>
                <w:szCs w:val="16"/>
              </w:rPr>
              <w:t>388,415</w:t>
            </w:r>
          </w:p>
        </w:tc>
      </w:tr>
      <w:tr w:rsidR="008F474E" w:rsidRPr="004E65D9" w14:paraId="0E0A455B" w14:textId="77777777" w:rsidTr="002C6D7E">
        <w:tc>
          <w:tcPr>
            <w:tcW w:w="4383" w:type="dxa"/>
          </w:tcPr>
          <w:p w14:paraId="66C5B47E" w14:textId="6B327203" w:rsidR="008F474E" w:rsidRPr="004E65D9" w:rsidRDefault="008F474E" w:rsidP="008F474E">
            <w:pPr>
              <w:spacing w:line="360" w:lineRule="auto"/>
              <w:ind w:right="-143"/>
              <w:jc w:val="thaiDistribute"/>
              <w:rPr>
                <w:rFonts w:ascii="Arial" w:hAnsi="Arial" w:cs="Arial"/>
                <w:sz w:val="16"/>
                <w:szCs w:val="16"/>
              </w:rPr>
            </w:pPr>
            <w:r w:rsidRPr="004E65D9">
              <w:rPr>
                <w:rFonts w:ascii="Arial" w:hAnsi="Arial" w:cs="Arial"/>
                <w:sz w:val="16"/>
                <w:szCs w:val="16"/>
                <w:u w:val="single"/>
              </w:rPr>
              <w:t>Less</w:t>
            </w:r>
            <w:r w:rsidRPr="004E65D9">
              <w:rPr>
                <w:rFonts w:ascii="Arial" w:hAnsi="Arial" w:cs="Arial"/>
                <w:sz w:val="16"/>
                <w:szCs w:val="16"/>
              </w:rPr>
              <w:t xml:space="preserve"> Cumulative interest expenses for the period on</w:t>
            </w:r>
          </w:p>
          <w:p w14:paraId="49AA3E08" w14:textId="77777777" w:rsidR="008F474E" w:rsidRPr="004E65D9" w:rsidRDefault="008F474E" w:rsidP="008F474E">
            <w:pPr>
              <w:spacing w:line="360" w:lineRule="auto"/>
              <w:ind w:right="-143"/>
              <w:jc w:val="thaiDistribute"/>
              <w:rPr>
                <w:rFonts w:ascii="Arial" w:hAnsi="Arial" w:cs="Arial"/>
                <w:sz w:val="16"/>
                <w:szCs w:val="16"/>
              </w:rPr>
            </w:pPr>
            <w:r w:rsidRPr="004E65D9">
              <w:rPr>
                <w:rFonts w:ascii="Arial" w:hAnsi="Arial" w:cs="Arial"/>
                <w:sz w:val="16"/>
                <w:szCs w:val="16"/>
              </w:rPr>
              <w:t xml:space="preserve">             subordinated perpetual debentures</w:t>
            </w:r>
          </w:p>
        </w:tc>
        <w:tc>
          <w:tcPr>
            <w:tcW w:w="1179" w:type="dxa"/>
          </w:tcPr>
          <w:p w14:paraId="2FC1BA68" w14:textId="77777777" w:rsidR="008F474E" w:rsidRPr="003C57BD" w:rsidRDefault="008F474E" w:rsidP="008F474E">
            <w:pPr>
              <w:pBdr>
                <w:bottom w:val="single" w:sz="4" w:space="1" w:color="auto"/>
              </w:pBdr>
              <w:spacing w:line="360" w:lineRule="auto"/>
              <w:ind w:left="-41"/>
              <w:jc w:val="right"/>
              <w:rPr>
                <w:rFonts w:ascii="Arial" w:eastAsia="Arial Unicode MS" w:hAnsi="Arial" w:cs="Arial"/>
                <w:spacing w:val="-4"/>
                <w:sz w:val="16"/>
                <w:szCs w:val="16"/>
              </w:rPr>
            </w:pPr>
          </w:p>
          <w:p w14:paraId="508D37C0" w14:textId="3618F3D6" w:rsidR="008F474E" w:rsidRPr="003C57BD" w:rsidRDefault="008F474E" w:rsidP="008F474E">
            <w:pPr>
              <w:pBdr>
                <w:bottom w:val="single" w:sz="4" w:space="1" w:color="auto"/>
              </w:pBdr>
              <w:spacing w:line="360" w:lineRule="auto"/>
              <w:ind w:left="-41"/>
              <w:jc w:val="right"/>
              <w:rPr>
                <w:rFonts w:ascii="Arial" w:eastAsia="Arial Unicode MS" w:hAnsi="Arial" w:cs="Arial"/>
                <w:spacing w:val="-4"/>
                <w:sz w:val="16"/>
                <w:szCs w:val="16"/>
              </w:rPr>
            </w:pPr>
            <w:r w:rsidRPr="003C57BD">
              <w:rPr>
                <w:rFonts w:ascii="Arial" w:eastAsia="Arial Unicode MS" w:hAnsi="Arial" w:cs="Arial"/>
                <w:spacing w:val="-4"/>
                <w:sz w:val="16"/>
                <w:szCs w:val="16"/>
              </w:rPr>
              <w:t>(21,935)</w:t>
            </w:r>
          </w:p>
        </w:tc>
        <w:tc>
          <w:tcPr>
            <w:tcW w:w="1170" w:type="dxa"/>
          </w:tcPr>
          <w:p w14:paraId="78912859" w14:textId="77777777" w:rsidR="008F474E" w:rsidRDefault="008F474E" w:rsidP="008F474E">
            <w:pPr>
              <w:pBdr>
                <w:bottom w:val="single" w:sz="4" w:space="1" w:color="auto"/>
              </w:pBdr>
              <w:spacing w:line="360" w:lineRule="auto"/>
              <w:ind w:left="-41"/>
              <w:jc w:val="right"/>
              <w:rPr>
                <w:rFonts w:ascii="Arial" w:eastAsia="Arial Unicode MS" w:hAnsi="Arial" w:cs="Arial"/>
                <w:spacing w:val="-4"/>
                <w:sz w:val="16"/>
                <w:szCs w:val="16"/>
              </w:rPr>
            </w:pPr>
          </w:p>
          <w:p w14:paraId="3425D8B0" w14:textId="19DAC3AB" w:rsidR="008F474E" w:rsidRPr="004E65D9" w:rsidRDefault="008F474E" w:rsidP="008F474E">
            <w:pPr>
              <w:pBdr>
                <w:bottom w:val="single" w:sz="4" w:space="1" w:color="auto"/>
              </w:pBdr>
              <w:spacing w:line="360" w:lineRule="auto"/>
              <w:ind w:left="-41"/>
              <w:jc w:val="right"/>
              <w:rPr>
                <w:rFonts w:ascii="Arial" w:hAnsi="Arial" w:cs="Arial"/>
                <w:sz w:val="16"/>
                <w:szCs w:val="16"/>
              </w:rPr>
            </w:pPr>
            <w:r w:rsidRPr="004E65D9">
              <w:rPr>
                <w:rFonts w:ascii="Arial" w:eastAsia="Arial Unicode MS" w:hAnsi="Arial" w:cs="Arial"/>
                <w:spacing w:val="-4"/>
                <w:sz w:val="16"/>
                <w:szCs w:val="16"/>
                <w:cs/>
              </w:rPr>
              <w:t>(</w:t>
            </w:r>
            <w:r w:rsidRPr="004E65D9">
              <w:rPr>
                <w:rFonts w:ascii="Arial" w:eastAsia="Arial Unicode MS" w:hAnsi="Arial" w:cs="Arial"/>
                <w:spacing w:val="-4"/>
                <w:sz w:val="16"/>
                <w:szCs w:val="16"/>
              </w:rPr>
              <w:t>21,815</w:t>
            </w:r>
            <w:r w:rsidRPr="004E65D9">
              <w:rPr>
                <w:rFonts w:ascii="Arial" w:eastAsia="Arial Unicode MS" w:hAnsi="Arial" w:cs="Arial"/>
                <w:spacing w:val="-4"/>
                <w:sz w:val="16"/>
                <w:szCs w:val="16"/>
                <w:cs/>
              </w:rPr>
              <w:t>)</w:t>
            </w:r>
          </w:p>
        </w:tc>
        <w:tc>
          <w:tcPr>
            <w:tcW w:w="1197" w:type="dxa"/>
          </w:tcPr>
          <w:p w14:paraId="0FDB04B9" w14:textId="77777777" w:rsidR="008F474E" w:rsidRPr="008F474E" w:rsidRDefault="008F474E" w:rsidP="008F474E">
            <w:pPr>
              <w:pBdr>
                <w:bottom w:val="single" w:sz="4" w:space="1" w:color="auto"/>
              </w:pBdr>
              <w:spacing w:line="360" w:lineRule="auto"/>
              <w:ind w:left="-41"/>
              <w:jc w:val="right"/>
              <w:rPr>
                <w:rFonts w:ascii="Arial" w:eastAsia="Arial Unicode MS" w:hAnsi="Arial" w:cs="Arial"/>
                <w:spacing w:val="-4"/>
                <w:sz w:val="16"/>
                <w:szCs w:val="16"/>
              </w:rPr>
            </w:pPr>
          </w:p>
          <w:p w14:paraId="52996D49" w14:textId="6050F2AA" w:rsidR="008F474E" w:rsidRPr="008F474E" w:rsidRDefault="008F474E" w:rsidP="008F474E">
            <w:pPr>
              <w:pBdr>
                <w:bottom w:val="single" w:sz="4" w:space="1" w:color="auto"/>
              </w:pBdr>
              <w:spacing w:line="360" w:lineRule="auto"/>
              <w:ind w:left="-41"/>
              <w:jc w:val="right"/>
              <w:rPr>
                <w:rFonts w:ascii="Arial" w:eastAsia="Arial Unicode MS" w:hAnsi="Arial" w:cs="Arial"/>
                <w:spacing w:val="-4"/>
                <w:sz w:val="16"/>
                <w:szCs w:val="16"/>
              </w:rPr>
            </w:pPr>
            <w:r w:rsidRPr="008F474E">
              <w:rPr>
                <w:rFonts w:ascii="Arial" w:eastAsia="Arial Unicode MS" w:hAnsi="Arial" w:cs="Arial"/>
                <w:spacing w:val="-4"/>
                <w:sz w:val="16"/>
                <w:szCs w:val="16"/>
              </w:rPr>
              <w:t>(21,935)</w:t>
            </w:r>
          </w:p>
        </w:tc>
        <w:tc>
          <w:tcPr>
            <w:tcW w:w="1143" w:type="dxa"/>
          </w:tcPr>
          <w:p w14:paraId="07949C07" w14:textId="77777777" w:rsidR="008F474E" w:rsidRDefault="008F474E" w:rsidP="008F474E">
            <w:pPr>
              <w:pBdr>
                <w:bottom w:val="single" w:sz="4" w:space="1" w:color="auto"/>
              </w:pBdr>
              <w:spacing w:line="360" w:lineRule="auto"/>
              <w:ind w:left="-41"/>
              <w:jc w:val="right"/>
              <w:rPr>
                <w:rFonts w:ascii="Arial" w:eastAsia="Arial Unicode MS" w:hAnsi="Arial" w:cs="Arial"/>
                <w:spacing w:val="-4"/>
                <w:sz w:val="16"/>
                <w:szCs w:val="16"/>
              </w:rPr>
            </w:pPr>
          </w:p>
          <w:p w14:paraId="709E9014" w14:textId="6ED54A69" w:rsidR="008F474E" w:rsidRPr="004E65D9" w:rsidRDefault="008F474E" w:rsidP="008F474E">
            <w:pPr>
              <w:pBdr>
                <w:bottom w:val="single" w:sz="4" w:space="1" w:color="auto"/>
              </w:pBdr>
              <w:spacing w:line="360" w:lineRule="auto"/>
              <w:ind w:left="-41"/>
              <w:jc w:val="right"/>
              <w:rPr>
                <w:rFonts w:ascii="Arial" w:hAnsi="Arial" w:cs="Arial"/>
                <w:sz w:val="16"/>
                <w:szCs w:val="16"/>
              </w:rPr>
            </w:pPr>
            <w:r w:rsidRPr="004E65D9">
              <w:rPr>
                <w:rFonts w:ascii="Arial" w:eastAsia="Arial Unicode MS" w:hAnsi="Arial" w:cs="Arial"/>
                <w:spacing w:val="-4"/>
                <w:sz w:val="16"/>
                <w:szCs w:val="16"/>
                <w:cs/>
              </w:rPr>
              <w:t>(</w:t>
            </w:r>
            <w:r w:rsidRPr="004E65D9">
              <w:rPr>
                <w:rFonts w:ascii="Arial" w:eastAsia="Arial Unicode MS" w:hAnsi="Arial" w:cs="Arial"/>
                <w:spacing w:val="-4"/>
                <w:sz w:val="16"/>
                <w:szCs w:val="16"/>
              </w:rPr>
              <w:t>21,815</w:t>
            </w:r>
            <w:r w:rsidRPr="004E65D9">
              <w:rPr>
                <w:rFonts w:ascii="Arial" w:eastAsia="Arial Unicode MS" w:hAnsi="Arial" w:cs="Arial"/>
                <w:spacing w:val="-4"/>
                <w:sz w:val="16"/>
                <w:szCs w:val="16"/>
                <w:cs/>
              </w:rPr>
              <w:t>)</w:t>
            </w:r>
          </w:p>
        </w:tc>
      </w:tr>
      <w:tr w:rsidR="008F474E" w:rsidRPr="004E65D9" w14:paraId="5B136000" w14:textId="77777777" w:rsidTr="002C6D7E">
        <w:tc>
          <w:tcPr>
            <w:tcW w:w="4383" w:type="dxa"/>
          </w:tcPr>
          <w:p w14:paraId="3B1371BA" w14:textId="77777777" w:rsidR="008F474E" w:rsidRPr="004E65D9" w:rsidRDefault="008F474E" w:rsidP="008F474E">
            <w:pPr>
              <w:spacing w:line="360" w:lineRule="auto"/>
              <w:ind w:right="-143"/>
              <w:jc w:val="thaiDistribute"/>
              <w:rPr>
                <w:rFonts w:ascii="Arial" w:hAnsi="Arial" w:cs="Arial"/>
                <w:sz w:val="16"/>
                <w:szCs w:val="16"/>
              </w:rPr>
            </w:pPr>
            <w:r w:rsidRPr="004E65D9">
              <w:rPr>
                <w:rFonts w:ascii="Arial" w:hAnsi="Arial" w:cs="Arial"/>
                <w:sz w:val="16"/>
                <w:szCs w:val="16"/>
              </w:rPr>
              <w:t>Profit used in calculation of basis earnings per share</w:t>
            </w:r>
          </w:p>
        </w:tc>
        <w:tc>
          <w:tcPr>
            <w:tcW w:w="1179" w:type="dxa"/>
          </w:tcPr>
          <w:p w14:paraId="73FEB2DA" w14:textId="4DCAF4E2" w:rsidR="008F474E" w:rsidRPr="003C57BD" w:rsidRDefault="00EA1C13" w:rsidP="008F474E">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124,805</w:t>
            </w:r>
          </w:p>
        </w:tc>
        <w:tc>
          <w:tcPr>
            <w:tcW w:w="1170" w:type="dxa"/>
          </w:tcPr>
          <w:p w14:paraId="0D203D93" w14:textId="3FABA016" w:rsidR="008F474E" w:rsidRPr="004E65D9" w:rsidRDefault="008F474E" w:rsidP="008F474E">
            <w:pPr>
              <w:spacing w:line="360" w:lineRule="auto"/>
              <w:ind w:left="-41"/>
              <w:jc w:val="right"/>
              <w:rPr>
                <w:rFonts w:ascii="Arial" w:hAnsi="Arial" w:cs="Arial"/>
                <w:sz w:val="16"/>
                <w:szCs w:val="16"/>
              </w:rPr>
            </w:pPr>
            <w:r w:rsidRPr="004E65D9">
              <w:rPr>
                <w:rFonts w:ascii="Arial" w:eastAsia="Arial Unicode MS" w:hAnsi="Arial" w:cs="Arial"/>
                <w:spacing w:val="-4"/>
                <w:sz w:val="16"/>
                <w:szCs w:val="16"/>
              </w:rPr>
              <w:t>637,793</w:t>
            </w:r>
          </w:p>
        </w:tc>
        <w:tc>
          <w:tcPr>
            <w:tcW w:w="1197" w:type="dxa"/>
          </w:tcPr>
          <w:p w14:paraId="28E6E4EE" w14:textId="1C7A4C36" w:rsidR="008F474E" w:rsidRPr="008F474E" w:rsidRDefault="008F474E" w:rsidP="008F474E">
            <w:pPr>
              <w:spacing w:line="360" w:lineRule="auto"/>
              <w:ind w:left="-41"/>
              <w:jc w:val="right"/>
              <w:rPr>
                <w:rFonts w:ascii="Arial" w:eastAsia="Arial Unicode MS" w:hAnsi="Arial" w:cs="Arial"/>
                <w:spacing w:val="-4"/>
                <w:sz w:val="16"/>
                <w:szCs w:val="16"/>
              </w:rPr>
            </w:pPr>
            <w:r w:rsidRPr="008F474E">
              <w:rPr>
                <w:rFonts w:ascii="Arial" w:eastAsia="Arial Unicode MS" w:hAnsi="Arial" w:cs="Arial"/>
                <w:spacing w:val="-4"/>
                <w:sz w:val="16"/>
                <w:szCs w:val="16"/>
              </w:rPr>
              <w:t>73,317</w:t>
            </w:r>
          </w:p>
        </w:tc>
        <w:tc>
          <w:tcPr>
            <w:tcW w:w="1143" w:type="dxa"/>
          </w:tcPr>
          <w:p w14:paraId="3CE93E9A" w14:textId="4B844F14" w:rsidR="008F474E" w:rsidRPr="004E65D9" w:rsidRDefault="008F474E" w:rsidP="008F474E">
            <w:pPr>
              <w:spacing w:line="360" w:lineRule="auto"/>
              <w:ind w:left="-41"/>
              <w:jc w:val="right"/>
              <w:rPr>
                <w:rFonts w:ascii="Arial" w:hAnsi="Arial" w:cs="Arial"/>
                <w:sz w:val="16"/>
                <w:szCs w:val="16"/>
              </w:rPr>
            </w:pPr>
            <w:r w:rsidRPr="004E65D9">
              <w:rPr>
                <w:rFonts w:ascii="Arial" w:eastAsia="Arial Unicode MS" w:hAnsi="Arial" w:cs="Arial"/>
                <w:spacing w:val="-4"/>
                <w:sz w:val="16"/>
                <w:szCs w:val="16"/>
              </w:rPr>
              <w:t>366,600</w:t>
            </w:r>
          </w:p>
        </w:tc>
      </w:tr>
      <w:tr w:rsidR="008F474E" w:rsidRPr="004E65D9" w14:paraId="44D37E19" w14:textId="77777777" w:rsidTr="002C6D7E">
        <w:tc>
          <w:tcPr>
            <w:tcW w:w="4383" w:type="dxa"/>
          </w:tcPr>
          <w:p w14:paraId="1156D9D6" w14:textId="77777777" w:rsidR="008F474E" w:rsidRPr="004E65D9" w:rsidRDefault="008F474E" w:rsidP="008F474E">
            <w:pPr>
              <w:spacing w:line="360" w:lineRule="auto"/>
              <w:ind w:right="-143"/>
              <w:rPr>
                <w:rFonts w:ascii="Arial" w:hAnsi="Arial" w:cs="Arial"/>
                <w:sz w:val="16"/>
                <w:szCs w:val="16"/>
              </w:rPr>
            </w:pPr>
            <w:r w:rsidRPr="004E65D9">
              <w:rPr>
                <w:rFonts w:ascii="Arial" w:hAnsi="Arial" w:cs="Arial"/>
                <w:sz w:val="16"/>
                <w:szCs w:val="16"/>
              </w:rPr>
              <w:t>Weighted average number of ordinary shares in issue</w:t>
            </w:r>
          </w:p>
        </w:tc>
        <w:tc>
          <w:tcPr>
            <w:tcW w:w="1179" w:type="dxa"/>
          </w:tcPr>
          <w:p w14:paraId="4BEFA78E" w14:textId="53AE19D5" w:rsidR="008F474E" w:rsidRPr="003C57BD" w:rsidRDefault="008F474E" w:rsidP="008F474E">
            <w:pPr>
              <w:pBdr>
                <w:bottom w:val="single" w:sz="4" w:space="1" w:color="auto"/>
              </w:pBdr>
              <w:spacing w:line="360" w:lineRule="auto"/>
              <w:ind w:left="-41"/>
              <w:jc w:val="right"/>
              <w:rPr>
                <w:rFonts w:ascii="Arial" w:eastAsia="Arial Unicode MS" w:hAnsi="Arial" w:cs="Arial"/>
                <w:spacing w:val="-4"/>
                <w:sz w:val="16"/>
                <w:szCs w:val="16"/>
              </w:rPr>
            </w:pPr>
            <w:r w:rsidRPr="003C57BD">
              <w:rPr>
                <w:rFonts w:ascii="Arial" w:eastAsia="Arial Unicode MS" w:hAnsi="Arial" w:cs="Arial"/>
                <w:spacing w:val="-4"/>
                <w:sz w:val="16"/>
                <w:szCs w:val="16"/>
              </w:rPr>
              <w:t>616,000</w:t>
            </w:r>
          </w:p>
        </w:tc>
        <w:tc>
          <w:tcPr>
            <w:tcW w:w="1170" w:type="dxa"/>
          </w:tcPr>
          <w:p w14:paraId="43FBD0FF" w14:textId="36293CD7" w:rsidR="008F474E" w:rsidRPr="004E65D9" w:rsidRDefault="008F474E" w:rsidP="008F474E">
            <w:pPr>
              <w:pBdr>
                <w:bottom w:val="single" w:sz="4" w:space="1" w:color="auto"/>
              </w:pBdr>
              <w:spacing w:line="360" w:lineRule="auto"/>
              <w:jc w:val="right"/>
              <w:rPr>
                <w:rFonts w:ascii="Arial" w:hAnsi="Arial" w:cs="Arial"/>
                <w:sz w:val="16"/>
                <w:szCs w:val="16"/>
              </w:rPr>
            </w:pPr>
            <w:r w:rsidRPr="004E65D9">
              <w:rPr>
                <w:rFonts w:ascii="Arial" w:eastAsia="Arial Unicode MS" w:hAnsi="Arial" w:cs="Arial"/>
                <w:spacing w:val="-4"/>
                <w:sz w:val="16"/>
                <w:szCs w:val="16"/>
              </w:rPr>
              <w:t>616,000</w:t>
            </w:r>
          </w:p>
        </w:tc>
        <w:tc>
          <w:tcPr>
            <w:tcW w:w="1197" w:type="dxa"/>
          </w:tcPr>
          <w:p w14:paraId="2E8D9B62" w14:textId="1ACA6F0A" w:rsidR="008F474E" w:rsidRPr="008F474E" w:rsidRDefault="008F474E" w:rsidP="008F474E">
            <w:pPr>
              <w:pBdr>
                <w:bottom w:val="single" w:sz="4" w:space="1" w:color="auto"/>
              </w:pBdr>
              <w:spacing w:line="360" w:lineRule="auto"/>
              <w:ind w:left="-41"/>
              <w:jc w:val="right"/>
              <w:rPr>
                <w:rFonts w:ascii="Arial" w:eastAsia="Arial Unicode MS" w:hAnsi="Arial" w:cs="Arial"/>
                <w:spacing w:val="-4"/>
                <w:sz w:val="16"/>
                <w:szCs w:val="16"/>
              </w:rPr>
            </w:pPr>
            <w:r w:rsidRPr="008F474E">
              <w:rPr>
                <w:rFonts w:ascii="Arial" w:eastAsia="Arial Unicode MS" w:hAnsi="Arial" w:cs="Arial"/>
                <w:spacing w:val="-4"/>
                <w:sz w:val="16"/>
                <w:szCs w:val="16"/>
              </w:rPr>
              <w:t>616,000</w:t>
            </w:r>
          </w:p>
        </w:tc>
        <w:tc>
          <w:tcPr>
            <w:tcW w:w="1143" w:type="dxa"/>
          </w:tcPr>
          <w:p w14:paraId="098EC2CA" w14:textId="2DDA9805" w:rsidR="008F474E" w:rsidRPr="004E65D9" w:rsidRDefault="008F474E" w:rsidP="008F474E">
            <w:pPr>
              <w:pBdr>
                <w:bottom w:val="single" w:sz="4" w:space="1" w:color="auto"/>
              </w:pBdr>
              <w:spacing w:line="360" w:lineRule="auto"/>
              <w:jc w:val="right"/>
              <w:rPr>
                <w:rFonts w:ascii="Arial" w:hAnsi="Arial" w:cs="Arial"/>
                <w:sz w:val="16"/>
                <w:szCs w:val="16"/>
              </w:rPr>
            </w:pPr>
            <w:r w:rsidRPr="004E65D9">
              <w:rPr>
                <w:rFonts w:ascii="Arial" w:eastAsia="Arial Unicode MS" w:hAnsi="Arial" w:cs="Arial"/>
                <w:spacing w:val="-4"/>
                <w:sz w:val="16"/>
                <w:szCs w:val="16"/>
              </w:rPr>
              <w:t>616,000</w:t>
            </w:r>
          </w:p>
        </w:tc>
      </w:tr>
      <w:tr w:rsidR="008F474E" w:rsidRPr="004E65D9" w14:paraId="6B7A850C" w14:textId="77777777" w:rsidTr="002C6D7E">
        <w:tc>
          <w:tcPr>
            <w:tcW w:w="4383" w:type="dxa"/>
          </w:tcPr>
          <w:p w14:paraId="00996033" w14:textId="77777777" w:rsidR="008F474E" w:rsidRPr="004E65D9" w:rsidRDefault="008F474E" w:rsidP="008F474E">
            <w:pPr>
              <w:spacing w:line="360" w:lineRule="auto"/>
              <w:ind w:right="-143"/>
              <w:jc w:val="thaiDistribute"/>
              <w:rPr>
                <w:rFonts w:ascii="Arial" w:hAnsi="Arial" w:cs="Arial"/>
                <w:sz w:val="16"/>
                <w:szCs w:val="16"/>
              </w:rPr>
            </w:pPr>
          </w:p>
        </w:tc>
        <w:tc>
          <w:tcPr>
            <w:tcW w:w="1179" w:type="dxa"/>
          </w:tcPr>
          <w:p w14:paraId="170C3336" w14:textId="77777777" w:rsidR="008F474E" w:rsidRPr="003C57BD" w:rsidRDefault="008F474E" w:rsidP="008F474E">
            <w:pPr>
              <w:spacing w:line="360" w:lineRule="auto"/>
              <w:ind w:left="-41"/>
              <w:jc w:val="right"/>
              <w:rPr>
                <w:rFonts w:ascii="Arial" w:eastAsia="Arial Unicode MS" w:hAnsi="Arial" w:cs="Arial"/>
                <w:spacing w:val="-4"/>
                <w:sz w:val="16"/>
                <w:szCs w:val="16"/>
              </w:rPr>
            </w:pPr>
          </w:p>
        </w:tc>
        <w:tc>
          <w:tcPr>
            <w:tcW w:w="1170" w:type="dxa"/>
          </w:tcPr>
          <w:p w14:paraId="4A155850" w14:textId="77777777" w:rsidR="008F474E" w:rsidRPr="004E65D9" w:rsidRDefault="008F474E" w:rsidP="008F474E">
            <w:pPr>
              <w:spacing w:line="360" w:lineRule="auto"/>
              <w:ind w:left="-41"/>
              <w:jc w:val="right"/>
              <w:rPr>
                <w:rFonts w:ascii="Arial" w:hAnsi="Arial" w:cs="Arial"/>
                <w:sz w:val="16"/>
                <w:szCs w:val="16"/>
              </w:rPr>
            </w:pPr>
          </w:p>
        </w:tc>
        <w:tc>
          <w:tcPr>
            <w:tcW w:w="1197" w:type="dxa"/>
          </w:tcPr>
          <w:p w14:paraId="2FE9D529" w14:textId="77777777" w:rsidR="008F474E" w:rsidRPr="008F474E" w:rsidRDefault="008F474E" w:rsidP="008F474E">
            <w:pPr>
              <w:spacing w:line="360" w:lineRule="auto"/>
              <w:ind w:left="-41"/>
              <w:jc w:val="right"/>
              <w:rPr>
                <w:rFonts w:ascii="Arial" w:eastAsia="Arial Unicode MS" w:hAnsi="Arial" w:cs="Arial"/>
                <w:spacing w:val="-4"/>
                <w:sz w:val="16"/>
                <w:szCs w:val="16"/>
              </w:rPr>
            </w:pPr>
          </w:p>
        </w:tc>
        <w:tc>
          <w:tcPr>
            <w:tcW w:w="1143" w:type="dxa"/>
          </w:tcPr>
          <w:p w14:paraId="38A34AD4" w14:textId="77777777" w:rsidR="008F474E" w:rsidRPr="004E65D9" w:rsidRDefault="008F474E" w:rsidP="008F474E">
            <w:pPr>
              <w:spacing w:line="360" w:lineRule="auto"/>
              <w:ind w:left="-41"/>
              <w:jc w:val="right"/>
              <w:rPr>
                <w:rFonts w:ascii="Arial" w:hAnsi="Arial" w:cs="Arial"/>
                <w:sz w:val="16"/>
                <w:szCs w:val="16"/>
              </w:rPr>
            </w:pPr>
          </w:p>
        </w:tc>
      </w:tr>
      <w:tr w:rsidR="008F474E" w:rsidRPr="004E65D9" w14:paraId="230E4506" w14:textId="77777777" w:rsidTr="002C6D7E">
        <w:tc>
          <w:tcPr>
            <w:tcW w:w="4383" w:type="dxa"/>
          </w:tcPr>
          <w:p w14:paraId="564F1BFD" w14:textId="77777777" w:rsidR="008F474E" w:rsidRPr="004E65D9" w:rsidRDefault="008F474E" w:rsidP="008F474E">
            <w:pPr>
              <w:spacing w:line="360" w:lineRule="auto"/>
              <w:ind w:right="-143"/>
              <w:jc w:val="thaiDistribute"/>
              <w:rPr>
                <w:rFonts w:ascii="Arial" w:hAnsi="Arial" w:cs="Arial"/>
                <w:sz w:val="16"/>
                <w:szCs w:val="16"/>
              </w:rPr>
            </w:pPr>
            <w:r w:rsidRPr="004E65D9">
              <w:rPr>
                <w:rFonts w:ascii="Arial" w:hAnsi="Arial" w:cs="Arial"/>
                <w:sz w:val="16"/>
                <w:szCs w:val="16"/>
              </w:rPr>
              <w:t>Basic earnings per share (Baht)</w:t>
            </w:r>
          </w:p>
        </w:tc>
        <w:tc>
          <w:tcPr>
            <w:tcW w:w="1179" w:type="dxa"/>
          </w:tcPr>
          <w:p w14:paraId="33F191DA" w14:textId="61DC5232" w:rsidR="008F474E" w:rsidRPr="003C57BD" w:rsidRDefault="008F474E" w:rsidP="008F474E">
            <w:pPr>
              <w:pBdr>
                <w:bottom w:val="single" w:sz="12" w:space="1" w:color="auto"/>
              </w:pBdr>
              <w:spacing w:line="360" w:lineRule="auto"/>
              <w:ind w:left="-41"/>
              <w:jc w:val="right"/>
              <w:rPr>
                <w:rFonts w:ascii="Arial" w:eastAsia="Arial Unicode MS" w:hAnsi="Arial" w:cs="Arial"/>
                <w:spacing w:val="-4"/>
                <w:sz w:val="16"/>
                <w:szCs w:val="16"/>
              </w:rPr>
            </w:pPr>
            <w:r w:rsidRPr="003C57BD">
              <w:rPr>
                <w:rFonts w:ascii="Arial" w:eastAsia="Arial Unicode MS" w:hAnsi="Arial" w:cs="Arial"/>
                <w:spacing w:val="-4"/>
                <w:sz w:val="16"/>
                <w:szCs w:val="16"/>
              </w:rPr>
              <w:t>0.2</w:t>
            </w:r>
            <w:r w:rsidR="00EA1C13">
              <w:rPr>
                <w:rFonts w:ascii="Arial" w:eastAsia="Arial Unicode MS" w:hAnsi="Arial" w:cs="Arial"/>
                <w:spacing w:val="-4"/>
                <w:sz w:val="16"/>
                <w:szCs w:val="16"/>
              </w:rPr>
              <w:t>0</w:t>
            </w:r>
          </w:p>
        </w:tc>
        <w:tc>
          <w:tcPr>
            <w:tcW w:w="1170" w:type="dxa"/>
          </w:tcPr>
          <w:p w14:paraId="557522F9" w14:textId="670FDD91" w:rsidR="008F474E" w:rsidRPr="004E65D9" w:rsidRDefault="008F474E" w:rsidP="008F474E">
            <w:pPr>
              <w:pBdr>
                <w:bottom w:val="single" w:sz="12" w:space="1" w:color="auto"/>
              </w:pBdr>
              <w:spacing w:line="360" w:lineRule="auto"/>
              <w:ind w:left="-41"/>
              <w:jc w:val="right"/>
              <w:rPr>
                <w:rFonts w:ascii="Arial" w:hAnsi="Arial" w:cs="Arial"/>
                <w:sz w:val="16"/>
                <w:szCs w:val="16"/>
              </w:rPr>
            </w:pPr>
            <w:r w:rsidRPr="004E65D9">
              <w:rPr>
                <w:rFonts w:ascii="Arial" w:eastAsia="Arial Unicode MS" w:hAnsi="Arial" w:cs="Arial"/>
                <w:spacing w:val="-4"/>
                <w:sz w:val="16"/>
                <w:szCs w:val="16"/>
              </w:rPr>
              <w:t>1</w:t>
            </w:r>
            <w:r w:rsidRPr="004E65D9">
              <w:rPr>
                <w:rFonts w:ascii="Arial" w:eastAsia="Arial Unicode MS" w:hAnsi="Arial" w:cs="Arial"/>
                <w:spacing w:val="-4"/>
                <w:sz w:val="16"/>
                <w:szCs w:val="16"/>
                <w:cs/>
              </w:rPr>
              <w:t>.</w:t>
            </w:r>
            <w:r w:rsidRPr="004E65D9">
              <w:rPr>
                <w:rFonts w:ascii="Arial" w:eastAsia="Arial Unicode MS" w:hAnsi="Arial" w:cs="Arial"/>
                <w:spacing w:val="-4"/>
                <w:sz w:val="16"/>
                <w:szCs w:val="16"/>
              </w:rPr>
              <w:t>04</w:t>
            </w:r>
          </w:p>
        </w:tc>
        <w:tc>
          <w:tcPr>
            <w:tcW w:w="1197" w:type="dxa"/>
          </w:tcPr>
          <w:p w14:paraId="09CB8EF1" w14:textId="631287AE" w:rsidR="008F474E" w:rsidRPr="008F474E" w:rsidRDefault="008F474E" w:rsidP="008F474E">
            <w:pPr>
              <w:pBdr>
                <w:bottom w:val="single" w:sz="12" w:space="1" w:color="auto"/>
              </w:pBdr>
              <w:spacing w:line="360" w:lineRule="auto"/>
              <w:ind w:left="-41"/>
              <w:jc w:val="right"/>
              <w:rPr>
                <w:rFonts w:ascii="Arial" w:eastAsia="Arial Unicode MS" w:hAnsi="Arial" w:cs="Arial"/>
                <w:spacing w:val="-4"/>
                <w:sz w:val="16"/>
                <w:szCs w:val="16"/>
              </w:rPr>
            </w:pPr>
            <w:r w:rsidRPr="008F474E">
              <w:rPr>
                <w:rFonts w:ascii="Arial" w:eastAsia="Arial Unicode MS" w:hAnsi="Arial" w:cs="Arial"/>
                <w:spacing w:val="-4"/>
                <w:sz w:val="16"/>
                <w:szCs w:val="16"/>
              </w:rPr>
              <w:t>0.12</w:t>
            </w:r>
          </w:p>
        </w:tc>
        <w:tc>
          <w:tcPr>
            <w:tcW w:w="1143" w:type="dxa"/>
          </w:tcPr>
          <w:p w14:paraId="613756EA" w14:textId="3606C4EB" w:rsidR="008F474E" w:rsidRPr="004E65D9" w:rsidRDefault="008F474E" w:rsidP="008F474E">
            <w:pPr>
              <w:pBdr>
                <w:bottom w:val="single" w:sz="12" w:space="1" w:color="auto"/>
              </w:pBdr>
              <w:spacing w:line="360" w:lineRule="auto"/>
              <w:ind w:left="-41"/>
              <w:jc w:val="right"/>
              <w:rPr>
                <w:rFonts w:ascii="Arial" w:hAnsi="Arial" w:cs="Arial"/>
                <w:sz w:val="16"/>
                <w:szCs w:val="16"/>
              </w:rPr>
            </w:pPr>
            <w:r w:rsidRPr="004E65D9">
              <w:rPr>
                <w:rFonts w:ascii="Arial" w:eastAsia="Arial Unicode MS" w:hAnsi="Arial" w:cs="Arial"/>
                <w:spacing w:val="-4"/>
                <w:sz w:val="16"/>
                <w:szCs w:val="16"/>
              </w:rPr>
              <w:t>0</w:t>
            </w:r>
            <w:r w:rsidRPr="004E65D9">
              <w:rPr>
                <w:rFonts w:ascii="Arial" w:eastAsia="Arial Unicode MS" w:hAnsi="Arial" w:cs="Arial"/>
                <w:spacing w:val="-4"/>
                <w:sz w:val="16"/>
                <w:szCs w:val="16"/>
                <w:cs/>
              </w:rPr>
              <w:t>.</w:t>
            </w:r>
            <w:r w:rsidRPr="004E65D9">
              <w:rPr>
                <w:rFonts w:ascii="Arial" w:eastAsia="Arial Unicode MS" w:hAnsi="Arial" w:cs="Arial"/>
                <w:spacing w:val="-4"/>
                <w:sz w:val="16"/>
                <w:szCs w:val="16"/>
              </w:rPr>
              <w:t>60</w:t>
            </w:r>
          </w:p>
        </w:tc>
      </w:tr>
    </w:tbl>
    <w:p w14:paraId="14FA2534" w14:textId="77777777" w:rsidR="004E65D9" w:rsidRPr="004E65D9" w:rsidRDefault="004E65D9">
      <w:pPr>
        <w:rPr>
          <w:rFonts w:ascii="Arial" w:hAnsi="Arial" w:cstheme="minorBidi"/>
          <w:i/>
          <w:iCs/>
          <w:sz w:val="28"/>
          <w:szCs w:val="28"/>
        </w:rPr>
      </w:pPr>
    </w:p>
    <w:p w14:paraId="74D79771" w14:textId="77777777" w:rsidR="00784ACF" w:rsidRDefault="00784ACF">
      <w:pPr>
        <w:rPr>
          <w:rFonts w:ascii="Arial" w:hAnsi="Arial" w:cs="Arial"/>
          <w:i/>
          <w:iCs/>
          <w:sz w:val="19"/>
          <w:szCs w:val="19"/>
        </w:rPr>
      </w:pPr>
      <w:r>
        <w:rPr>
          <w:rFonts w:ascii="Arial" w:hAnsi="Arial" w:cs="Arial"/>
          <w:i/>
          <w:iCs/>
          <w:sz w:val="19"/>
          <w:szCs w:val="19"/>
        </w:rPr>
        <w:br w:type="page"/>
      </w:r>
    </w:p>
    <w:p w14:paraId="10425B3C" w14:textId="49DB1593" w:rsidR="007E0442" w:rsidRPr="00BA525B" w:rsidRDefault="00942E3D" w:rsidP="006B2F17">
      <w:pPr>
        <w:spacing w:line="360" w:lineRule="auto"/>
        <w:ind w:left="441" w:right="-143"/>
        <w:jc w:val="thaiDistribute"/>
        <w:rPr>
          <w:rFonts w:ascii="Arial" w:hAnsi="Arial" w:cs="Arial"/>
          <w:i/>
          <w:iCs/>
          <w:sz w:val="19"/>
          <w:szCs w:val="19"/>
        </w:rPr>
      </w:pPr>
      <w:r w:rsidRPr="00BA525B">
        <w:rPr>
          <w:rFonts w:ascii="Arial" w:hAnsi="Arial" w:cs="Arial"/>
          <w:i/>
          <w:iCs/>
          <w:sz w:val="19"/>
          <w:szCs w:val="19"/>
        </w:rPr>
        <w:lastRenderedPageBreak/>
        <w:t>Diluted earnings (loss) per share</w:t>
      </w:r>
    </w:p>
    <w:p w14:paraId="4E3FF227" w14:textId="0639920C" w:rsidR="007901E5" w:rsidRPr="00091FA0" w:rsidRDefault="007901E5" w:rsidP="006B2F17">
      <w:pPr>
        <w:spacing w:line="360" w:lineRule="auto"/>
        <w:ind w:left="441" w:right="-143"/>
        <w:jc w:val="thaiDistribute"/>
        <w:rPr>
          <w:rFonts w:ascii="Arial" w:hAnsi="Arial" w:cs="Arial"/>
          <w:b/>
          <w:bCs/>
          <w:sz w:val="16"/>
          <w:szCs w:val="16"/>
        </w:rPr>
      </w:pPr>
    </w:p>
    <w:p w14:paraId="6CA6B89B" w14:textId="77777777" w:rsidR="00EE3CB3" w:rsidRDefault="007901E5" w:rsidP="006B2F17">
      <w:pPr>
        <w:spacing w:line="360" w:lineRule="auto"/>
        <w:ind w:left="441" w:right="-143"/>
        <w:jc w:val="thaiDistribute"/>
        <w:rPr>
          <w:rFonts w:ascii="Arial" w:hAnsi="Arial" w:cstheme="minorBidi"/>
          <w:sz w:val="19"/>
          <w:szCs w:val="19"/>
        </w:rPr>
      </w:pPr>
      <w:r w:rsidRPr="007901E5">
        <w:rPr>
          <w:rFonts w:ascii="Arial" w:hAnsi="Arial" w:cs="Arial"/>
          <w:sz w:val="19"/>
          <w:szCs w:val="19"/>
        </w:rPr>
        <w:t xml:space="preserve">Diluted earnings (loss) per share is calculated by adjustment the weighted average number of ordinary shares in issue to assume conversion of all dilutive potential ordinary shares to ordinary shares. </w:t>
      </w:r>
    </w:p>
    <w:p w14:paraId="5AE4442D" w14:textId="77777777" w:rsidR="004E65D9" w:rsidRDefault="004E65D9" w:rsidP="006B2F17">
      <w:pPr>
        <w:spacing w:line="360" w:lineRule="auto"/>
        <w:ind w:left="441" w:right="-143"/>
        <w:jc w:val="thaiDistribute"/>
        <w:rPr>
          <w:rFonts w:ascii="Arial" w:hAnsi="Arial" w:cstheme="minorBidi"/>
          <w:sz w:val="19"/>
          <w:szCs w:val="19"/>
        </w:rPr>
      </w:pPr>
    </w:p>
    <w:p w14:paraId="69A47B99" w14:textId="26ECD4B5" w:rsidR="007901E5" w:rsidRDefault="007901E5" w:rsidP="006B2F17">
      <w:pPr>
        <w:spacing w:line="360" w:lineRule="auto"/>
        <w:ind w:left="441" w:right="-143"/>
        <w:jc w:val="thaiDistribute"/>
        <w:rPr>
          <w:rFonts w:ascii="Arial" w:hAnsi="Arial" w:cs="Arial"/>
          <w:sz w:val="19"/>
          <w:szCs w:val="19"/>
        </w:rPr>
      </w:pPr>
      <w:r w:rsidRPr="007901E5">
        <w:rPr>
          <w:rFonts w:ascii="Arial" w:hAnsi="Arial" w:cs="Arial"/>
          <w:sz w:val="19"/>
          <w:szCs w:val="19"/>
        </w:rPr>
        <w:t xml:space="preserve">The Company’s dilutive potential ordinary shares is warrants. 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 but no adjustment is made to </w:t>
      </w:r>
      <w:r w:rsidRPr="00BC5375">
        <w:rPr>
          <w:rFonts w:ascii="Arial" w:hAnsi="Arial" w:cs="Arial"/>
          <w:sz w:val="19"/>
          <w:szCs w:val="19"/>
        </w:rPr>
        <w:t xml:space="preserve">net profit </w:t>
      </w:r>
      <w:r w:rsidR="009F4223">
        <w:rPr>
          <w:rFonts w:ascii="Arial" w:hAnsi="Arial" w:cs="Arial"/>
          <w:sz w:val="19"/>
          <w:szCs w:val="19"/>
        </w:rPr>
        <w:t>(</w:t>
      </w:r>
      <w:r w:rsidRPr="00BC5375">
        <w:rPr>
          <w:rFonts w:ascii="Arial" w:hAnsi="Arial" w:cs="Arial"/>
          <w:sz w:val="19"/>
          <w:szCs w:val="19"/>
        </w:rPr>
        <w:t>loss</w:t>
      </w:r>
      <w:r w:rsidR="009F4223">
        <w:rPr>
          <w:rFonts w:ascii="Arial" w:hAnsi="Arial" w:cs="Arial"/>
          <w:sz w:val="19"/>
          <w:szCs w:val="19"/>
        </w:rPr>
        <w:t>) during the period</w:t>
      </w:r>
      <w:r w:rsidRPr="00BC5375">
        <w:rPr>
          <w:rFonts w:ascii="Arial" w:hAnsi="Arial" w:cs="Arial"/>
          <w:sz w:val="19"/>
          <w:szCs w:val="19"/>
        </w:rPr>
        <w:t>.</w:t>
      </w:r>
    </w:p>
    <w:p w14:paraId="5234145C" w14:textId="77777777" w:rsidR="006F0079" w:rsidRDefault="006F0079" w:rsidP="00CE44AB">
      <w:pPr>
        <w:pStyle w:val="ListParagraph"/>
        <w:spacing w:line="360" w:lineRule="auto"/>
        <w:ind w:left="426" w:right="2"/>
        <w:rPr>
          <w:rFonts w:ascii="Arial" w:hAnsi="Arial" w:cs="Arial"/>
          <w:b/>
          <w:bCs/>
          <w:sz w:val="19"/>
          <w:szCs w:val="19"/>
          <w:u w:val="single"/>
          <w:lang w:val="en-US" w:bidi="th-TH"/>
        </w:rPr>
      </w:pPr>
    </w:p>
    <w:p w14:paraId="061893CF" w14:textId="13B45F33" w:rsidR="006B2709" w:rsidRPr="004E65D9" w:rsidRDefault="002E0840" w:rsidP="004961B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lang w:bidi="th-TH"/>
        </w:rPr>
        <w:t>INCOME TAX</w:t>
      </w:r>
    </w:p>
    <w:p w14:paraId="14A924D0" w14:textId="61FEB961" w:rsidR="006B2709" w:rsidRDefault="006B2709" w:rsidP="006B2709">
      <w:pPr>
        <w:pStyle w:val="ListParagraph"/>
        <w:spacing w:line="360" w:lineRule="auto"/>
        <w:ind w:left="426" w:right="2"/>
        <w:rPr>
          <w:rFonts w:ascii="Arial" w:hAnsi="Arial" w:cs="Arial"/>
          <w:b/>
          <w:bCs/>
          <w:sz w:val="19"/>
          <w:szCs w:val="19"/>
          <w:u w:val="single"/>
          <w:lang w:val="en-US" w:bidi="th-TH"/>
        </w:rPr>
      </w:pPr>
    </w:p>
    <w:p w14:paraId="041AA784" w14:textId="4205E6CD" w:rsidR="00BE2E2A" w:rsidRPr="00BE2E2A" w:rsidRDefault="00BE2E2A" w:rsidP="006F0079">
      <w:pPr>
        <w:pStyle w:val="ListParagraph"/>
        <w:spacing w:line="360" w:lineRule="auto"/>
        <w:ind w:left="459" w:right="2"/>
        <w:rPr>
          <w:rFonts w:ascii="Arial" w:hAnsi="Arial" w:cs="Arial"/>
          <w:sz w:val="19"/>
          <w:szCs w:val="19"/>
          <w:lang w:val="en-US" w:bidi="th-TH"/>
        </w:rPr>
      </w:pPr>
      <w:r w:rsidRPr="00BE2E2A">
        <w:rPr>
          <w:rFonts w:ascii="Arial" w:hAnsi="Arial" w:cs="Arial"/>
          <w:sz w:val="19"/>
          <w:szCs w:val="19"/>
          <w:lang w:val="en-US" w:bidi="th-TH"/>
        </w:rPr>
        <w:t xml:space="preserve">Income tax for the three-month </w:t>
      </w:r>
      <w:r w:rsidR="004E65D9">
        <w:rPr>
          <w:rFonts w:ascii="Arial" w:hAnsi="Arial" w:cs="Arial"/>
          <w:sz w:val="19"/>
          <w:szCs w:val="19"/>
          <w:lang w:val="en-US" w:bidi="th-TH"/>
        </w:rPr>
        <w:t xml:space="preserve">and six-month </w:t>
      </w:r>
      <w:r w:rsidRPr="00BE2E2A">
        <w:rPr>
          <w:rFonts w:ascii="Arial" w:hAnsi="Arial" w:cs="Arial"/>
          <w:sz w:val="19"/>
          <w:szCs w:val="19"/>
          <w:lang w:val="en-US" w:bidi="th-TH"/>
        </w:rPr>
        <w:t>period</w:t>
      </w:r>
      <w:r w:rsidR="004E65D9">
        <w:rPr>
          <w:rFonts w:ascii="Arial" w:hAnsi="Arial" w:cs="Arial"/>
          <w:sz w:val="19"/>
          <w:szCs w:val="19"/>
          <w:lang w:val="en-US" w:bidi="th-TH"/>
        </w:rPr>
        <w:t>s</w:t>
      </w:r>
      <w:r w:rsidRPr="00BE2E2A">
        <w:rPr>
          <w:rFonts w:ascii="Arial" w:hAnsi="Arial" w:cs="Arial"/>
          <w:sz w:val="19"/>
          <w:szCs w:val="19"/>
          <w:lang w:val="en-US" w:bidi="th-TH"/>
        </w:rPr>
        <w:t xml:space="preserve"> ended </w:t>
      </w:r>
      <w:r w:rsidR="004E65D9">
        <w:rPr>
          <w:rFonts w:ascii="Arial" w:hAnsi="Arial" w:cs="Arial"/>
          <w:sz w:val="19"/>
          <w:szCs w:val="19"/>
          <w:lang w:val="en-US" w:bidi="th-TH"/>
        </w:rPr>
        <w:t>30 June</w:t>
      </w:r>
      <w:r w:rsidRPr="00BE2E2A">
        <w:rPr>
          <w:rFonts w:ascii="Arial" w:hAnsi="Arial" w:cs="Arial"/>
          <w:sz w:val="19"/>
          <w:szCs w:val="19"/>
          <w:lang w:val="en-US" w:bidi="th-TH"/>
        </w:rPr>
        <w:t xml:space="preserve"> 2020</w:t>
      </w:r>
      <w:r w:rsidR="006B5A65">
        <w:rPr>
          <w:rFonts w:ascii="Arial" w:hAnsi="Arial" w:cs="Arial"/>
          <w:sz w:val="19"/>
          <w:szCs w:val="19"/>
          <w:lang w:val="en-US" w:bidi="th-TH"/>
        </w:rPr>
        <w:t xml:space="preserve"> and 2019</w:t>
      </w:r>
      <w:r w:rsidRPr="00BE2E2A">
        <w:rPr>
          <w:rFonts w:ascii="Arial" w:hAnsi="Arial" w:cs="Arial"/>
          <w:sz w:val="19"/>
          <w:szCs w:val="19"/>
          <w:lang w:val="en-US" w:bidi="th-TH"/>
        </w:rPr>
        <w:t xml:space="preserve"> are as follow:</w:t>
      </w:r>
    </w:p>
    <w:p w14:paraId="7CE328C5" w14:textId="6EDB27B8" w:rsidR="002E0840" w:rsidRDefault="002E0840" w:rsidP="006B2709">
      <w:pPr>
        <w:pStyle w:val="ListParagraph"/>
        <w:spacing w:line="360" w:lineRule="auto"/>
        <w:ind w:left="426" w:right="2"/>
        <w:rPr>
          <w:rFonts w:ascii="Arial" w:hAnsi="Arial" w:cs="Arial"/>
          <w:b/>
          <w:bCs/>
          <w:sz w:val="19"/>
          <w:szCs w:val="19"/>
          <w:u w:val="single"/>
          <w:lang w:val="en-US"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4F4F63" w:rsidRPr="004F4F63" w14:paraId="293C519A" w14:textId="77777777" w:rsidTr="00434A07">
        <w:tc>
          <w:tcPr>
            <w:tcW w:w="3534" w:type="dxa"/>
          </w:tcPr>
          <w:p w14:paraId="6B2AE4D6" w14:textId="77777777" w:rsidR="004F4F63" w:rsidRPr="004F4F63" w:rsidRDefault="004F4F63" w:rsidP="006B2709">
            <w:pPr>
              <w:pStyle w:val="ListParagraph"/>
              <w:spacing w:line="360" w:lineRule="auto"/>
              <w:ind w:left="0" w:right="2"/>
              <w:rPr>
                <w:rFonts w:ascii="Arial" w:hAnsi="Arial" w:cs="Arial"/>
                <w:sz w:val="19"/>
                <w:szCs w:val="19"/>
                <w:lang w:val="en-US" w:bidi="th-TH"/>
              </w:rPr>
            </w:pPr>
          </w:p>
        </w:tc>
        <w:tc>
          <w:tcPr>
            <w:tcW w:w="1350" w:type="dxa"/>
          </w:tcPr>
          <w:p w14:paraId="6799DF0D" w14:textId="77777777" w:rsidR="004F4F63" w:rsidRPr="004F4F63" w:rsidRDefault="004F4F63" w:rsidP="006B2709">
            <w:pPr>
              <w:pStyle w:val="ListParagraph"/>
              <w:spacing w:line="360" w:lineRule="auto"/>
              <w:ind w:left="0" w:right="2"/>
              <w:rPr>
                <w:rFonts w:ascii="Arial" w:hAnsi="Arial" w:cs="Arial"/>
                <w:sz w:val="19"/>
                <w:szCs w:val="19"/>
                <w:lang w:val="en-US" w:bidi="th-TH"/>
              </w:rPr>
            </w:pPr>
          </w:p>
        </w:tc>
        <w:tc>
          <w:tcPr>
            <w:tcW w:w="1332" w:type="dxa"/>
          </w:tcPr>
          <w:p w14:paraId="150ED290" w14:textId="77777777" w:rsidR="004F4F63" w:rsidRPr="004F4F63" w:rsidRDefault="004F4F63" w:rsidP="006B2709">
            <w:pPr>
              <w:pStyle w:val="ListParagraph"/>
              <w:spacing w:line="360" w:lineRule="auto"/>
              <w:ind w:left="0" w:right="2"/>
              <w:rPr>
                <w:rFonts w:ascii="Arial" w:hAnsi="Arial" w:cs="Arial"/>
                <w:sz w:val="19"/>
                <w:szCs w:val="19"/>
                <w:lang w:val="en-US" w:bidi="th-TH"/>
              </w:rPr>
            </w:pPr>
          </w:p>
        </w:tc>
        <w:tc>
          <w:tcPr>
            <w:tcW w:w="2733" w:type="dxa"/>
            <w:gridSpan w:val="2"/>
          </w:tcPr>
          <w:p w14:paraId="35236090" w14:textId="57326BB4" w:rsidR="004F4F63" w:rsidRPr="004F4F63" w:rsidRDefault="004F4F63" w:rsidP="004F4F63">
            <w:pPr>
              <w:pStyle w:val="ListParagraph"/>
              <w:spacing w:line="360" w:lineRule="auto"/>
              <w:ind w:left="0" w:right="2"/>
              <w:jc w:val="right"/>
              <w:rPr>
                <w:rFonts w:ascii="Arial" w:hAnsi="Arial" w:cs="Arial"/>
                <w:sz w:val="19"/>
                <w:szCs w:val="19"/>
                <w:lang w:val="en-US" w:bidi="th-TH"/>
              </w:rPr>
            </w:pPr>
            <w:r w:rsidRPr="004F4F63">
              <w:rPr>
                <w:rFonts w:ascii="Arial" w:hAnsi="Arial" w:cs="Arial"/>
                <w:sz w:val="19"/>
                <w:szCs w:val="19"/>
                <w:lang w:val="en-US" w:bidi="th-TH"/>
              </w:rPr>
              <w:t>(Unit : Thousand Baht)</w:t>
            </w:r>
          </w:p>
        </w:tc>
      </w:tr>
      <w:tr w:rsidR="004F4F63" w:rsidRPr="004F4F63" w14:paraId="7E33E128" w14:textId="77777777" w:rsidTr="00434A07">
        <w:tc>
          <w:tcPr>
            <w:tcW w:w="3534" w:type="dxa"/>
          </w:tcPr>
          <w:p w14:paraId="0A1339E5" w14:textId="77777777" w:rsidR="004F4F63" w:rsidRPr="004F4F63" w:rsidRDefault="004F4F63" w:rsidP="006B2709">
            <w:pPr>
              <w:pStyle w:val="ListParagraph"/>
              <w:spacing w:line="360" w:lineRule="auto"/>
              <w:ind w:left="0" w:right="2"/>
              <w:rPr>
                <w:rFonts w:ascii="Arial" w:hAnsi="Arial" w:cs="Arial"/>
                <w:sz w:val="19"/>
                <w:szCs w:val="19"/>
                <w:lang w:val="en-US" w:bidi="th-TH"/>
              </w:rPr>
            </w:pPr>
          </w:p>
        </w:tc>
        <w:tc>
          <w:tcPr>
            <w:tcW w:w="2682" w:type="dxa"/>
            <w:gridSpan w:val="2"/>
          </w:tcPr>
          <w:p w14:paraId="1744A3B1" w14:textId="20C88172" w:rsidR="004F4F63" w:rsidRPr="004F4F63" w:rsidRDefault="004F4F6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4F4F63">
              <w:rPr>
                <w:rFonts w:ascii="Arial" w:hAnsi="Arial" w:cs="Arial"/>
                <w:sz w:val="19"/>
                <w:szCs w:val="19"/>
                <w:lang w:val="en-US" w:bidi="th-TH"/>
              </w:rPr>
              <w:t>Consolidated F/S</w:t>
            </w:r>
          </w:p>
        </w:tc>
        <w:tc>
          <w:tcPr>
            <w:tcW w:w="2733" w:type="dxa"/>
            <w:gridSpan w:val="2"/>
          </w:tcPr>
          <w:p w14:paraId="5B76F8CE" w14:textId="06DADA9B" w:rsidR="004F4F63" w:rsidRPr="004F4F63" w:rsidRDefault="004F4F6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4F4F63">
              <w:rPr>
                <w:rFonts w:ascii="Arial" w:hAnsi="Arial" w:cs="Arial"/>
                <w:sz w:val="19"/>
                <w:szCs w:val="19"/>
                <w:lang w:val="en-US" w:bidi="th-TH"/>
              </w:rPr>
              <w:t>Separate F/S</w:t>
            </w:r>
          </w:p>
        </w:tc>
      </w:tr>
      <w:tr w:rsidR="004F4F63" w:rsidRPr="004F4F63" w14:paraId="3166C9DC" w14:textId="77777777" w:rsidTr="00434A07">
        <w:tc>
          <w:tcPr>
            <w:tcW w:w="3534" w:type="dxa"/>
          </w:tcPr>
          <w:p w14:paraId="2751B212" w14:textId="77777777" w:rsidR="004F4F63" w:rsidRPr="004F4F63" w:rsidRDefault="004F4F63" w:rsidP="006B2709">
            <w:pPr>
              <w:pStyle w:val="ListParagraph"/>
              <w:spacing w:line="360" w:lineRule="auto"/>
              <w:ind w:left="0" w:right="2"/>
              <w:rPr>
                <w:rFonts w:ascii="Arial" w:hAnsi="Arial" w:cs="Arial"/>
                <w:sz w:val="19"/>
                <w:szCs w:val="19"/>
                <w:lang w:val="en-US" w:bidi="th-TH"/>
              </w:rPr>
            </w:pPr>
          </w:p>
        </w:tc>
        <w:tc>
          <w:tcPr>
            <w:tcW w:w="5415" w:type="dxa"/>
            <w:gridSpan w:val="4"/>
          </w:tcPr>
          <w:p w14:paraId="41A350FD" w14:textId="1A27B8C1" w:rsidR="004F4F63" w:rsidRPr="004F4F63" w:rsidRDefault="004F4F6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4F4F63">
              <w:rPr>
                <w:rFonts w:ascii="Arial" w:hAnsi="Arial" w:cs="Arial"/>
                <w:sz w:val="19"/>
                <w:szCs w:val="19"/>
                <w:lang w:val="en-US" w:bidi="th-TH"/>
              </w:rPr>
              <w:t xml:space="preserve">For the three-month period ended </w:t>
            </w:r>
            <w:r w:rsidR="004E65D9" w:rsidRPr="004E65D9">
              <w:rPr>
                <w:rFonts w:ascii="Arial" w:hAnsi="Arial" w:cs="Arial"/>
                <w:sz w:val="19"/>
                <w:szCs w:val="19"/>
                <w:lang w:val="en-US" w:bidi="th-TH"/>
              </w:rPr>
              <w:t>30 June</w:t>
            </w:r>
          </w:p>
        </w:tc>
      </w:tr>
      <w:tr w:rsidR="001003D3" w:rsidRPr="004F4F63" w14:paraId="16F9817B" w14:textId="77777777" w:rsidTr="004F4F63">
        <w:tc>
          <w:tcPr>
            <w:tcW w:w="3534" w:type="dxa"/>
          </w:tcPr>
          <w:p w14:paraId="4F5ACF7E" w14:textId="77777777" w:rsidR="001003D3" w:rsidRPr="004F4F63" w:rsidRDefault="001003D3" w:rsidP="001003D3">
            <w:pPr>
              <w:pStyle w:val="ListParagraph"/>
              <w:spacing w:line="360" w:lineRule="auto"/>
              <w:ind w:left="0" w:right="2"/>
              <w:rPr>
                <w:rFonts w:ascii="Arial" w:hAnsi="Arial" w:cs="Arial"/>
                <w:sz w:val="19"/>
                <w:szCs w:val="19"/>
                <w:lang w:val="en-US" w:bidi="th-TH"/>
              </w:rPr>
            </w:pPr>
          </w:p>
        </w:tc>
        <w:tc>
          <w:tcPr>
            <w:tcW w:w="1350" w:type="dxa"/>
          </w:tcPr>
          <w:p w14:paraId="69D6F50E" w14:textId="39BCB37B" w:rsidR="001003D3" w:rsidRPr="004F4F63" w:rsidRDefault="001003D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2020</w:t>
            </w:r>
          </w:p>
        </w:tc>
        <w:tc>
          <w:tcPr>
            <w:tcW w:w="1332" w:type="dxa"/>
          </w:tcPr>
          <w:p w14:paraId="76840395" w14:textId="2DC0973E" w:rsidR="001003D3" w:rsidRPr="004F4F63" w:rsidRDefault="001003D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2019</w:t>
            </w:r>
          </w:p>
        </w:tc>
        <w:tc>
          <w:tcPr>
            <w:tcW w:w="1368" w:type="dxa"/>
          </w:tcPr>
          <w:p w14:paraId="418A61BE" w14:textId="46EEC58A" w:rsidR="001003D3" w:rsidRPr="004F4F63" w:rsidRDefault="001003D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2020</w:t>
            </w:r>
          </w:p>
        </w:tc>
        <w:tc>
          <w:tcPr>
            <w:tcW w:w="1365" w:type="dxa"/>
          </w:tcPr>
          <w:p w14:paraId="74D47E2D" w14:textId="511D0869" w:rsidR="001003D3" w:rsidRPr="004F4F63" w:rsidRDefault="001003D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2019</w:t>
            </w:r>
          </w:p>
        </w:tc>
      </w:tr>
      <w:tr w:rsidR="001003D3" w:rsidRPr="004F4F63" w14:paraId="4036E9E7" w14:textId="77777777" w:rsidTr="004F4F63">
        <w:tc>
          <w:tcPr>
            <w:tcW w:w="3534" w:type="dxa"/>
          </w:tcPr>
          <w:p w14:paraId="7CE90C58" w14:textId="77777777" w:rsidR="001003D3" w:rsidRPr="004F4F63" w:rsidRDefault="001003D3" w:rsidP="001003D3">
            <w:pPr>
              <w:pStyle w:val="ListParagraph"/>
              <w:spacing w:line="360" w:lineRule="auto"/>
              <w:ind w:left="0" w:right="2"/>
              <w:rPr>
                <w:rFonts w:ascii="Arial" w:hAnsi="Arial" w:cs="Arial"/>
                <w:sz w:val="19"/>
                <w:szCs w:val="19"/>
                <w:lang w:val="en-US" w:bidi="th-TH"/>
              </w:rPr>
            </w:pPr>
          </w:p>
        </w:tc>
        <w:tc>
          <w:tcPr>
            <w:tcW w:w="1350" w:type="dxa"/>
          </w:tcPr>
          <w:p w14:paraId="138B82CF" w14:textId="77777777" w:rsidR="001003D3" w:rsidRPr="004F4F63" w:rsidRDefault="001003D3" w:rsidP="001003D3">
            <w:pPr>
              <w:pStyle w:val="ListParagraph"/>
              <w:spacing w:line="360" w:lineRule="auto"/>
              <w:ind w:left="0" w:right="2"/>
              <w:rPr>
                <w:rFonts w:ascii="Arial" w:hAnsi="Arial" w:cs="Arial"/>
                <w:sz w:val="19"/>
                <w:szCs w:val="19"/>
                <w:lang w:val="en-US" w:bidi="th-TH"/>
              </w:rPr>
            </w:pPr>
          </w:p>
        </w:tc>
        <w:tc>
          <w:tcPr>
            <w:tcW w:w="1332" w:type="dxa"/>
          </w:tcPr>
          <w:p w14:paraId="6A25F5F8" w14:textId="77777777" w:rsidR="001003D3" w:rsidRPr="004F4F63" w:rsidRDefault="001003D3" w:rsidP="001003D3">
            <w:pPr>
              <w:pStyle w:val="ListParagraph"/>
              <w:spacing w:line="360" w:lineRule="auto"/>
              <w:ind w:left="0" w:right="2"/>
              <w:rPr>
                <w:rFonts w:ascii="Arial" w:hAnsi="Arial" w:cs="Arial"/>
                <w:sz w:val="19"/>
                <w:szCs w:val="19"/>
                <w:lang w:val="en-US" w:bidi="th-TH"/>
              </w:rPr>
            </w:pPr>
          </w:p>
        </w:tc>
        <w:tc>
          <w:tcPr>
            <w:tcW w:w="1368" w:type="dxa"/>
          </w:tcPr>
          <w:p w14:paraId="4D5A22D4" w14:textId="77777777" w:rsidR="001003D3" w:rsidRPr="004F4F63" w:rsidRDefault="001003D3" w:rsidP="001003D3">
            <w:pPr>
              <w:pStyle w:val="ListParagraph"/>
              <w:spacing w:line="360" w:lineRule="auto"/>
              <w:ind w:left="0" w:right="2"/>
              <w:rPr>
                <w:rFonts w:ascii="Arial" w:hAnsi="Arial" w:cs="Arial"/>
                <w:sz w:val="19"/>
                <w:szCs w:val="19"/>
                <w:lang w:val="en-US" w:bidi="th-TH"/>
              </w:rPr>
            </w:pPr>
          </w:p>
        </w:tc>
        <w:tc>
          <w:tcPr>
            <w:tcW w:w="1365" w:type="dxa"/>
          </w:tcPr>
          <w:p w14:paraId="15F702E6" w14:textId="77777777" w:rsidR="001003D3" w:rsidRPr="004F4F63" w:rsidRDefault="001003D3" w:rsidP="001003D3">
            <w:pPr>
              <w:pStyle w:val="ListParagraph"/>
              <w:spacing w:line="360" w:lineRule="auto"/>
              <w:ind w:left="0" w:right="2"/>
              <w:rPr>
                <w:rFonts w:ascii="Arial" w:hAnsi="Arial" w:cs="Arial"/>
                <w:sz w:val="19"/>
                <w:szCs w:val="19"/>
                <w:lang w:val="en-US" w:bidi="th-TH"/>
              </w:rPr>
            </w:pPr>
          </w:p>
        </w:tc>
      </w:tr>
      <w:tr w:rsidR="00FA3ACE" w:rsidRPr="004F4F63" w14:paraId="28B2B011" w14:textId="77777777" w:rsidTr="004F4F63">
        <w:tc>
          <w:tcPr>
            <w:tcW w:w="3534" w:type="dxa"/>
          </w:tcPr>
          <w:p w14:paraId="15B80D2D" w14:textId="1FE40484" w:rsidR="00FA3ACE" w:rsidRPr="004F4F63" w:rsidRDefault="00FA3ACE" w:rsidP="00FA3ACE">
            <w:pPr>
              <w:pStyle w:val="ListParagraph"/>
              <w:spacing w:line="360" w:lineRule="auto"/>
              <w:ind w:left="0" w:right="2"/>
              <w:rPr>
                <w:rFonts w:ascii="Arial" w:hAnsi="Arial" w:cs="Arial"/>
                <w:sz w:val="19"/>
                <w:szCs w:val="19"/>
                <w:lang w:val="en-US" w:bidi="th-TH"/>
              </w:rPr>
            </w:pPr>
            <w:r w:rsidRPr="00FB1A6B">
              <w:rPr>
                <w:rFonts w:ascii="Arial" w:hAnsi="Arial" w:cs="Arial"/>
                <w:sz w:val="19"/>
                <w:szCs w:val="19"/>
                <w:lang w:val="en-US" w:bidi="th-TH"/>
              </w:rPr>
              <w:t>Current income tax</w:t>
            </w:r>
          </w:p>
        </w:tc>
        <w:tc>
          <w:tcPr>
            <w:tcW w:w="1350" w:type="dxa"/>
          </w:tcPr>
          <w:p w14:paraId="50DE2B0C" w14:textId="340E9394" w:rsidR="00FA3ACE" w:rsidRPr="004F4F63" w:rsidRDefault="0039557F" w:rsidP="00D3041F">
            <w:pPr>
              <w:pStyle w:val="ListParagraph"/>
              <w:spacing w:line="360" w:lineRule="auto"/>
              <w:ind w:left="0" w:right="2"/>
              <w:jc w:val="right"/>
              <w:rPr>
                <w:rFonts w:ascii="Arial" w:hAnsi="Arial" w:cs="Arial"/>
                <w:sz w:val="19"/>
                <w:szCs w:val="19"/>
                <w:lang w:val="en-US" w:bidi="th-TH"/>
              </w:rPr>
            </w:pPr>
            <w:r>
              <w:rPr>
                <w:rFonts w:ascii="Arial" w:hAnsi="Arial" w:cs="Arial"/>
                <w:sz w:val="19"/>
                <w:szCs w:val="19"/>
                <w:lang w:val="en-US" w:bidi="th-TH"/>
              </w:rPr>
              <w:t>7,841</w:t>
            </w:r>
          </w:p>
        </w:tc>
        <w:tc>
          <w:tcPr>
            <w:tcW w:w="1332" w:type="dxa"/>
          </w:tcPr>
          <w:p w14:paraId="762651EF" w14:textId="09B32604" w:rsidR="00FA3ACE" w:rsidRPr="004F4F63" w:rsidRDefault="0039557F" w:rsidP="00FA3ACE">
            <w:pPr>
              <w:pStyle w:val="ListParagraph"/>
              <w:spacing w:line="360" w:lineRule="auto"/>
              <w:ind w:left="0" w:right="2"/>
              <w:jc w:val="right"/>
              <w:rPr>
                <w:rFonts w:ascii="Arial" w:hAnsi="Arial" w:cs="Arial"/>
                <w:sz w:val="19"/>
                <w:szCs w:val="19"/>
                <w:lang w:val="en-US" w:bidi="th-TH"/>
              </w:rPr>
            </w:pPr>
            <w:r>
              <w:rPr>
                <w:rFonts w:ascii="Arial" w:hAnsi="Arial" w:cs="Arial"/>
                <w:sz w:val="19"/>
                <w:szCs w:val="19"/>
                <w:lang w:val="en-US" w:bidi="th-TH"/>
              </w:rPr>
              <w:t>(16,277)</w:t>
            </w:r>
          </w:p>
        </w:tc>
        <w:tc>
          <w:tcPr>
            <w:tcW w:w="1368" w:type="dxa"/>
          </w:tcPr>
          <w:p w14:paraId="37223137" w14:textId="2845A5D7" w:rsidR="00FA3ACE" w:rsidRPr="004F4F63" w:rsidRDefault="00553481" w:rsidP="00FA3ACE">
            <w:pPr>
              <w:pStyle w:val="ListParagraph"/>
              <w:spacing w:line="360" w:lineRule="auto"/>
              <w:ind w:left="0" w:right="2"/>
              <w:jc w:val="right"/>
              <w:rPr>
                <w:rFonts w:ascii="Arial" w:hAnsi="Arial" w:cs="Arial"/>
                <w:sz w:val="19"/>
                <w:szCs w:val="19"/>
                <w:lang w:val="en-US" w:bidi="th-TH"/>
              </w:rPr>
            </w:pPr>
            <w:r>
              <w:rPr>
                <w:rFonts w:ascii="Arial" w:hAnsi="Arial" w:cs="Arial"/>
                <w:sz w:val="19"/>
                <w:szCs w:val="19"/>
                <w:lang w:val="en-US" w:bidi="th-TH"/>
              </w:rPr>
              <w:t>387</w:t>
            </w:r>
          </w:p>
        </w:tc>
        <w:tc>
          <w:tcPr>
            <w:tcW w:w="1365" w:type="dxa"/>
          </w:tcPr>
          <w:p w14:paraId="35C6DA55" w14:textId="330A0DF6" w:rsidR="00FA3ACE" w:rsidRPr="004F4F63" w:rsidRDefault="00553481" w:rsidP="00D50EAE">
            <w:pPr>
              <w:pStyle w:val="ListParagraph"/>
              <w:spacing w:line="360" w:lineRule="auto"/>
              <w:ind w:left="0" w:right="320"/>
              <w:jc w:val="right"/>
              <w:rPr>
                <w:rFonts w:ascii="Arial" w:hAnsi="Arial" w:cs="Arial"/>
                <w:sz w:val="19"/>
                <w:szCs w:val="19"/>
                <w:lang w:val="en-US" w:bidi="th-TH"/>
              </w:rPr>
            </w:pPr>
            <w:r>
              <w:rPr>
                <w:rFonts w:ascii="Arial" w:hAnsi="Arial" w:cs="Arial"/>
                <w:sz w:val="19"/>
                <w:szCs w:val="19"/>
                <w:lang w:val="en-US" w:bidi="th-TH"/>
              </w:rPr>
              <w:t>-</w:t>
            </w:r>
          </w:p>
        </w:tc>
      </w:tr>
      <w:tr w:rsidR="00FA3ACE" w:rsidRPr="004F4F63" w14:paraId="224B2F7A" w14:textId="77777777" w:rsidTr="00434A07">
        <w:tc>
          <w:tcPr>
            <w:tcW w:w="3534" w:type="dxa"/>
          </w:tcPr>
          <w:p w14:paraId="6A195710" w14:textId="2CC41D39" w:rsidR="00FA3ACE" w:rsidRPr="004F4F63" w:rsidRDefault="00FA3ACE" w:rsidP="00FA3ACE">
            <w:pPr>
              <w:pStyle w:val="ListParagraph"/>
              <w:spacing w:line="360" w:lineRule="auto"/>
              <w:ind w:left="0" w:right="2"/>
              <w:rPr>
                <w:rFonts w:ascii="Arial" w:hAnsi="Arial" w:cs="Arial"/>
                <w:sz w:val="19"/>
                <w:szCs w:val="19"/>
                <w:lang w:val="en-US" w:bidi="th-TH"/>
              </w:rPr>
            </w:pPr>
            <w:r w:rsidRPr="005B0B0C">
              <w:rPr>
                <w:rFonts w:ascii="Arial" w:hAnsi="Arial" w:cs="Arial"/>
                <w:sz w:val="19"/>
                <w:szCs w:val="19"/>
                <w:lang w:val="en-US" w:bidi="th-TH"/>
              </w:rPr>
              <w:t>Deferred income tax</w:t>
            </w:r>
          </w:p>
        </w:tc>
        <w:tc>
          <w:tcPr>
            <w:tcW w:w="1350" w:type="dxa"/>
          </w:tcPr>
          <w:p w14:paraId="692DE750" w14:textId="6AE753BF" w:rsidR="00FA3ACE" w:rsidRPr="004F4F63" w:rsidRDefault="0039557F" w:rsidP="00D3041F">
            <w:pPr>
              <w:pStyle w:val="ListParagraph"/>
              <w:pBdr>
                <w:bottom w:val="single" w:sz="4"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(14,</w:t>
            </w:r>
            <w:r w:rsidR="009564CE">
              <w:rPr>
                <w:rFonts w:ascii="Arial" w:hAnsi="Arial" w:cs="Arial"/>
                <w:sz w:val="19"/>
                <w:szCs w:val="19"/>
                <w:lang w:val="en-US" w:bidi="th-TH"/>
              </w:rPr>
              <w:t>609</w:t>
            </w:r>
            <w:r>
              <w:rPr>
                <w:rFonts w:ascii="Arial" w:hAnsi="Arial" w:cs="Arial"/>
                <w:sz w:val="19"/>
                <w:szCs w:val="19"/>
                <w:lang w:val="en-US" w:bidi="th-TH"/>
              </w:rPr>
              <w:t>)</w:t>
            </w:r>
          </w:p>
        </w:tc>
        <w:tc>
          <w:tcPr>
            <w:tcW w:w="1332" w:type="dxa"/>
          </w:tcPr>
          <w:p w14:paraId="210FD47C" w14:textId="4EC8633D" w:rsidR="00FA3ACE" w:rsidRPr="004F4F63" w:rsidRDefault="0039557F" w:rsidP="00FA3ACE">
            <w:pPr>
              <w:pStyle w:val="ListParagraph"/>
              <w:pBdr>
                <w:bottom w:val="single" w:sz="4"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4,075</w:t>
            </w:r>
          </w:p>
        </w:tc>
        <w:tc>
          <w:tcPr>
            <w:tcW w:w="1368" w:type="dxa"/>
            <w:vAlign w:val="bottom"/>
          </w:tcPr>
          <w:p w14:paraId="77576C84" w14:textId="639E558F" w:rsidR="00FA3ACE" w:rsidRPr="004F4F63" w:rsidRDefault="00553481" w:rsidP="00FA3ACE">
            <w:pPr>
              <w:pStyle w:val="ListParagraph"/>
              <w:pBdr>
                <w:bottom w:val="single" w:sz="4"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(26,119)</w:t>
            </w:r>
          </w:p>
        </w:tc>
        <w:tc>
          <w:tcPr>
            <w:tcW w:w="1365" w:type="dxa"/>
          </w:tcPr>
          <w:p w14:paraId="6FEAEB20" w14:textId="1EB579B0" w:rsidR="00FA3ACE" w:rsidRPr="004F4F63" w:rsidRDefault="00553481" w:rsidP="00FA3ACE">
            <w:pPr>
              <w:pStyle w:val="ListParagraph"/>
              <w:pBdr>
                <w:bottom w:val="single" w:sz="4"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(15,340)</w:t>
            </w:r>
          </w:p>
        </w:tc>
      </w:tr>
      <w:tr w:rsidR="00553481" w:rsidRPr="004F4F63" w14:paraId="53A84753" w14:textId="77777777" w:rsidTr="00434A07">
        <w:tc>
          <w:tcPr>
            <w:tcW w:w="3534" w:type="dxa"/>
          </w:tcPr>
          <w:p w14:paraId="2212E651" w14:textId="78E5C09D" w:rsidR="00553481" w:rsidRPr="000223E3" w:rsidRDefault="00553481" w:rsidP="00553481">
            <w:pPr>
              <w:pStyle w:val="ListParagraph"/>
              <w:spacing w:line="360" w:lineRule="auto"/>
              <w:ind w:left="0" w:right="2"/>
              <w:rPr>
                <w:rFonts w:ascii="Arial" w:hAnsi="Arial" w:cstheme="minorBidi"/>
                <w:sz w:val="19"/>
                <w:szCs w:val="19"/>
                <w:lang w:val="en-US" w:bidi="th-TH"/>
              </w:rPr>
            </w:pPr>
            <w:r>
              <w:rPr>
                <w:rFonts w:ascii="Arial" w:hAnsi="Arial" w:cs="Arial"/>
                <w:sz w:val="19"/>
                <w:szCs w:val="19"/>
                <w:lang w:val="en-US" w:bidi="th-TH"/>
              </w:rPr>
              <w:t xml:space="preserve">    Total</w:t>
            </w:r>
            <w:r w:rsidR="000223E3">
              <w:rPr>
                <w:rFonts w:ascii="Arial" w:hAnsi="Arial" w:cstheme="minorBidi" w:hint="cs"/>
                <w:sz w:val="19"/>
                <w:szCs w:val="19"/>
                <w:cs/>
                <w:lang w:val="en-US" w:bidi="th-TH"/>
              </w:rPr>
              <w:t xml:space="preserve"> </w:t>
            </w:r>
            <w:r w:rsidR="000223E3">
              <w:rPr>
                <w:rFonts w:ascii="Arial" w:hAnsi="Arial" w:cstheme="minorBidi"/>
                <w:sz w:val="19"/>
                <w:szCs w:val="19"/>
                <w:lang w:val="en-US" w:bidi="th-TH"/>
              </w:rPr>
              <w:t>in</w:t>
            </w:r>
            <w:r w:rsidR="003461B5">
              <w:rPr>
                <w:rFonts w:ascii="Arial" w:hAnsi="Arial" w:cstheme="minorBidi"/>
                <w:sz w:val="19"/>
                <w:szCs w:val="19"/>
                <w:lang w:val="en-US" w:bidi="th-TH"/>
              </w:rPr>
              <w:t>come tax (benefit)</w:t>
            </w:r>
          </w:p>
        </w:tc>
        <w:tc>
          <w:tcPr>
            <w:tcW w:w="1350" w:type="dxa"/>
          </w:tcPr>
          <w:p w14:paraId="4A1A65F3" w14:textId="1D9373DA" w:rsidR="00553481" w:rsidRPr="004F4F63" w:rsidRDefault="00553481" w:rsidP="00553481">
            <w:pPr>
              <w:pStyle w:val="ListParagraph"/>
              <w:pBdr>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(6,</w:t>
            </w:r>
            <w:r w:rsidR="009564CE">
              <w:rPr>
                <w:rFonts w:ascii="Arial" w:hAnsi="Arial" w:cs="Arial"/>
                <w:sz w:val="19"/>
                <w:szCs w:val="19"/>
                <w:lang w:val="en-US" w:bidi="th-TH"/>
              </w:rPr>
              <w:t>768</w:t>
            </w:r>
            <w:r>
              <w:rPr>
                <w:rFonts w:ascii="Arial" w:hAnsi="Arial" w:cs="Arial"/>
                <w:sz w:val="19"/>
                <w:szCs w:val="19"/>
                <w:lang w:val="en-US" w:bidi="th-TH"/>
              </w:rPr>
              <w:t>)</w:t>
            </w:r>
          </w:p>
        </w:tc>
        <w:tc>
          <w:tcPr>
            <w:tcW w:w="1332" w:type="dxa"/>
          </w:tcPr>
          <w:p w14:paraId="71C601C7" w14:textId="791E27CB" w:rsidR="00553481" w:rsidRPr="004F4F63" w:rsidRDefault="00D876A8" w:rsidP="00553481">
            <w:pPr>
              <w:pStyle w:val="ListParagraph"/>
              <w:pBdr>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(12,202)</w:t>
            </w:r>
          </w:p>
        </w:tc>
        <w:tc>
          <w:tcPr>
            <w:tcW w:w="1368" w:type="dxa"/>
            <w:vAlign w:val="bottom"/>
          </w:tcPr>
          <w:p w14:paraId="543F1BB7" w14:textId="2AB49EEA" w:rsidR="00553481" w:rsidRPr="004F4F63" w:rsidRDefault="00553481" w:rsidP="00553481">
            <w:pPr>
              <w:pStyle w:val="ListParagraph"/>
              <w:pBdr>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(25,</w:t>
            </w:r>
            <w:r w:rsidR="00D876A8">
              <w:rPr>
                <w:rFonts w:ascii="Arial" w:hAnsi="Arial" w:cs="Arial"/>
                <w:sz w:val="19"/>
                <w:szCs w:val="19"/>
                <w:lang w:val="en-US" w:bidi="th-TH"/>
              </w:rPr>
              <w:t>732)</w:t>
            </w:r>
          </w:p>
        </w:tc>
        <w:tc>
          <w:tcPr>
            <w:tcW w:w="1365" w:type="dxa"/>
          </w:tcPr>
          <w:p w14:paraId="14170F07" w14:textId="4C27EC21" w:rsidR="00553481" w:rsidRPr="004F4F63" w:rsidRDefault="00553481" w:rsidP="00553481">
            <w:pPr>
              <w:pStyle w:val="ListParagraph"/>
              <w:pBdr>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(15,340)</w:t>
            </w:r>
          </w:p>
        </w:tc>
      </w:tr>
    </w:tbl>
    <w:p w14:paraId="688FB713" w14:textId="6C86669A" w:rsidR="00E51764" w:rsidRPr="00E77F3E" w:rsidRDefault="00E51764" w:rsidP="006B2709">
      <w:pPr>
        <w:pStyle w:val="ListParagraph"/>
        <w:spacing w:line="360" w:lineRule="auto"/>
        <w:ind w:left="426" w:right="2"/>
        <w:rPr>
          <w:rFonts w:ascii="Arial" w:hAnsi="Arial" w:cs="Arial"/>
          <w:b/>
          <w:bCs/>
          <w:u w:val="single"/>
          <w:lang w:val="en-US"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4E65D9" w:rsidRPr="004E65D9" w14:paraId="729C81FB" w14:textId="77777777" w:rsidTr="002C6D7E">
        <w:tc>
          <w:tcPr>
            <w:tcW w:w="3534" w:type="dxa"/>
          </w:tcPr>
          <w:p w14:paraId="1FE0F9B1" w14:textId="77777777" w:rsidR="004E65D9" w:rsidRPr="004E65D9" w:rsidRDefault="004E65D9" w:rsidP="002C6D7E">
            <w:pPr>
              <w:pStyle w:val="ListParagraph"/>
              <w:spacing w:line="360" w:lineRule="auto"/>
              <w:ind w:left="0" w:right="2"/>
              <w:rPr>
                <w:rFonts w:ascii="Arial" w:hAnsi="Arial" w:cs="Arial"/>
                <w:sz w:val="19"/>
                <w:szCs w:val="19"/>
                <w:lang w:val="en-US" w:bidi="th-TH"/>
              </w:rPr>
            </w:pPr>
          </w:p>
        </w:tc>
        <w:tc>
          <w:tcPr>
            <w:tcW w:w="1350" w:type="dxa"/>
          </w:tcPr>
          <w:p w14:paraId="14D7BC44" w14:textId="77777777" w:rsidR="004E65D9" w:rsidRPr="004E65D9" w:rsidRDefault="004E65D9" w:rsidP="002C6D7E">
            <w:pPr>
              <w:pStyle w:val="ListParagraph"/>
              <w:spacing w:line="360" w:lineRule="auto"/>
              <w:ind w:left="0" w:right="2"/>
              <w:rPr>
                <w:rFonts w:ascii="Arial" w:hAnsi="Arial" w:cs="Arial"/>
                <w:sz w:val="19"/>
                <w:szCs w:val="19"/>
                <w:lang w:val="en-US" w:bidi="th-TH"/>
              </w:rPr>
            </w:pPr>
          </w:p>
        </w:tc>
        <w:tc>
          <w:tcPr>
            <w:tcW w:w="1332" w:type="dxa"/>
          </w:tcPr>
          <w:p w14:paraId="335E42B0" w14:textId="77777777" w:rsidR="004E65D9" w:rsidRPr="004E65D9" w:rsidRDefault="004E65D9" w:rsidP="002C6D7E">
            <w:pPr>
              <w:pStyle w:val="ListParagraph"/>
              <w:spacing w:line="360" w:lineRule="auto"/>
              <w:ind w:left="0" w:right="2"/>
              <w:rPr>
                <w:rFonts w:ascii="Arial" w:hAnsi="Arial" w:cs="Arial"/>
                <w:sz w:val="19"/>
                <w:szCs w:val="19"/>
                <w:lang w:val="en-US" w:bidi="th-TH"/>
              </w:rPr>
            </w:pPr>
          </w:p>
        </w:tc>
        <w:tc>
          <w:tcPr>
            <w:tcW w:w="2733" w:type="dxa"/>
            <w:gridSpan w:val="2"/>
          </w:tcPr>
          <w:p w14:paraId="42312671" w14:textId="77777777" w:rsidR="004E65D9" w:rsidRPr="004E65D9" w:rsidRDefault="004E65D9" w:rsidP="002C6D7E">
            <w:pPr>
              <w:pStyle w:val="ListParagraph"/>
              <w:spacing w:line="360" w:lineRule="auto"/>
              <w:ind w:left="0" w:right="2"/>
              <w:jc w:val="right"/>
              <w:rPr>
                <w:rFonts w:ascii="Arial" w:hAnsi="Arial" w:cs="Arial"/>
                <w:sz w:val="19"/>
                <w:szCs w:val="19"/>
                <w:lang w:val="en-US" w:bidi="th-TH"/>
              </w:rPr>
            </w:pPr>
            <w:r w:rsidRPr="004E65D9">
              <w:rPr>
                <w:rFonts w:ascii="Arial" w:hAnsi="Arial" w:cs="Arial"/>
                <w:sz w:val="19"/>
                <w:szCs w:val="19"/>
                <w:lang w:val="en-US" w:bidi="th-TH"/>
              </w:rPr>
              <w:t>(Unit : Thousand Baht)</w:t>
            </w:r>
          </w:p>
        </w:tc>
      </w:tr>
      <w:tr w:rsidR="004E65D9" w:rsidRPr="004E65D9" w14:paraId="165FCCA7" w14:textId="77777777" w:rsidTr="002C6D7E">
        <w:tc>
          <w:tcPr>
            <w:tcW w:w="3534" w:type="dxa"/>
          </w:tcPr>
          <w:p w14:paraId="79337E94" w14:textId="77777777" w:rsidR="004E65D9" w:rsidRPr="004E65D9" w:rsidRDefault="004E65D9" w:rsidP="002C6D7E">
            <w:pPr>
              <w:pStyle w:val="ListParagraph"/>
              <w:spacing w:line="360" w:lineRule="auto"/>
              <w:ind w:left="0" w:right="2"/>
              <w:rPr>
                <w:rFonts w:ascii="Arial" w:hAnsi="Arial" w:cs="Arial"/>
                <w:sz w:val="19"/>
                <w:szCs w:val="19"/>
                <w:lang w:val="en-US" w:bidi="th-TH"/>
              </w:rPr>
            </w:pPr>
          </w:p>
        </w:tc>
        <w:tc>
          <w:tcPr>
            <w:tcW w:w="2682" w:type="dxa"/>
            <w:gridSpan w:val="2"/>
          </w:tcPr>
          <w:p w14:paraId="478BF278" w14:textId="77777777" w:rsidR="004E65D9" w:rsidRPr="004E65D9" w:rsidRDefault="004E65D9" w:rsidP="002C6D7E">
            <w:pPr>
              <w:pStyle w:val="ListParagraph"/>
              <w:pBdr>
                <w:bottom w:val="single" w:sz="4" w:space="1" w:color="auto"/>
              </w:pBdr>
              <w:spacing w:line="360" w:lineRule="auto"/>
              <w:ind w:left="0" w:right="2"/>
              <w:jc w:val="center"/>
              <w:rPr>
                <w:rFonts w:ascii="Arial" w:hAnsi="Arial" w:cs="Arial"/>
                <w:sz w:val="19"/>
                <w:szCs w:val="19"/>
                <w:lang w:val="en-US" w:bidi="th-TH"/>
              </w:rPr>
            </w:pPr>
            <w:r w:rsidRPr="004E65D9">
              <w:rPr>
                <w:rFonts w:ascii="Arial" w:hAnsi="Arial" w:cs="Arial"/>
                <w:sz w:val="19"/>
                <w:szCs w:val="19"/>
                <w:lang w:val="en-US" w:bidi="th-TH"/>
              </w:rPr>
              <w:t>Consolidated F/S</w:t>
            </w:r>
          </w:p>
        </w:tc>
        <w:tc>
          <w:tcPr>
            <w:tcW w:w="2733" w:type="dxa"/>
            <w:gridSpan w:val="2"/>
          </w:tcPr>
          <w:p w14:paraId="5EE1C56D" w14:textId="77777777" w:rsidR="004E65D9" w:rsidRPr="004E65D9" w:rsidRDefault="004E65D9" w:rsidP="002C6D7E">
            <w:pPr>
              <w:pStyle w:val="ListParagraph"/>
              <w:pBdr>
                <w:bottom w:val="single" w:sz="4" w:space="1" w:color="auto"/>
              </w:pBdr>
              <w:spacing w:line="360" w:lineRule="auto"/>
              <w:ind w:left="0" w:right="2"/>
              <w:jc w:val="center"/>
              <w:rPr>
                <w:rFonts w:ascii="Arial" w:hAnsi="Arial" w:cs="Arial"/>
                <w:sz w:val="19"/>
                <w:szCs w:val="19"/>
                <w:lang w:val="en-US" w:bidi="th-TH"/>
              </w:rPr>
            </w:pPr>
            <w:r w:rsidRPr="004E65D9">
              <w:rPr>
                <w:rFonts w:ascii="Arial" w:hAnsi="Arial" w:cs="Arial"/>
                <w:sz w:val="19"/>
                <w:szCs w:val="19"/>
                <w:lang w:val="en-US" w:bidi="th-TH"/>
              </w:rPr>
              <w:t>Separate F/S</w:t>
            </w:r>
          </w:p>
        </w:tc>
      </w:tr>
      <w:tr w:rsidR="004E65D9" w:rsidRPr="004E65D9" w14:paraId="0A4A8ED8" w14:textId="77777777" w:rsidTr="002C6D7E">
        <w:tc>
          <w:tcPr>
            <w:tcW w:w="3534" w:type="dxa"/>
          </w:tcPr>
          <w:p w14:paraId="743AE547" w14:textId="77777777" w:rsidR="004E65D9" w:rsidRPr="004E65D9" w:rsidRDefault="004E65D9" w:rsidP="002C6D7E">
            <w:pPr>
              <w:pStyle w:val="ListParagraph"/>
              <w:spacing w:line="360" w:lineRule="auto"/>
              <w:ind w:left="0" w:right="2"/>
              <w:rPr>
                <w:rFonts w:ascii="Arial" w:hAnsi="Arial" w:cs="Arial"/>
                <w:sz w:val="19"/>
                <w:szCs w:val="19"/>
                <w:lang w:val="en-US" w:bidi="th-TH"/>
              </w:rPr>
            </w:pPr>
          </w:p>
        </w:tc>
        <w:tc>
          <w:tcPr>
            <w:tcW w:w="5415" w:type="dxa"/>
            <w:gridSpan w:val="4"/>
          </w:tcPr>
          <w:p w14:paraId="127AC0FE" w14:textId="5E195367" w:rsidR="004E65D9" w:rsidRPr="004E65D9" w:rsidRDefault="004E65D9" w:rsidP="002C6D7E">
            <w:pPr>
              <w:pStyle w:val="ListParagraph"/>
              <w:pBdr>
                <w:bottom w:val="single" w:sz="4" w:space="1" w:color="auto"/>
              </w:pBdr>
              <w:spacing w:line="360" w:lineRule="auto"/>
              <w:ind w:left="0" w:right="2"/>
              <w:jc w:val="center"/>
              <w:rPr>
                <w:rFonts w:ascii="Arial" w:hAnsi="Arial" w:cs="Arial"/>
                <w:sz w:val="19"/>
                <w:szCs w:val="19"/>
                <w:lang w:val="en-US" w:bidi="th-TH"/>
              </w:rPr>
            </w:pPr>
            <w:r w:rsidRPr="004E65D9">
              <w:rPr>
                <w:rFonts w:ascii="Arial" w:hAnsi="Arial" w:cs="Arial"/>
                <w:sz w:val="19"/>
                <w:szCs w:val="19"/>
                <w:lang w:val="en-US" w:bidi="th-TH"/>
              </w:rPr>
              <w:t xml:space="preserve">For the six-month period ended </w:t>
            </w:r>
            <w:bookmarkStart w:id="2" w:name="_Hlk47007453"/>
            <w:r w:rsidRPr="004E65D9">
              <w:rPr>
                <w:rFonts w:ascii="Arial" w:hAnsi="Arial" w:cs="Arial"/>
                <w:sz w:val="19"/>
                <w:szCs w:val="19"/>
                <w:lang w:val="en-US" w:bidi="th-TH"/>
              </w:rPr>
              <w:t>30 June</w:t>
            </w:r>
            <w:bookmarkEnd w:id="2"/>
          </w:p>
        </w:tc>
      </w:tr>
      <w:tr w:rsidR="004E65D9" w:rsidRPr="004E65D9" w14:paraId="52E4FCDB" w14:textId="77777777" w:rsidTr="002C6D7E">
        <w:tc>
          <w:tcPr>
            <w:tcW w:w="3534" w:type="dxa"/>
          </w:tcPr>
          <w:p w14:paraId="69569B48" w14:textId="77777777" w:rsidR="004E65D9" w:rsidRPr="004E65D9" w:rsidRDefault="004E65D9" w:rsidP="002C6D7E">
            <w:pPr>
              <w:pStyle w:val="ListParagraph"/>
              <w:spacing w:line="360" w:lineRule="auto"/>
              <w:ind w:left="0" w:right="2"/>
              <w:rPr>
                <w:rFonts w:ascii="Arial" w:hAnsi="Arial" w:cs="Arial"/>
                <w:sz w:val="19"/>
                <w:szCs w:val="19"/>
                <w:lang w:val="en-US" w:bidi="th-TH"/>
              </w:rPr>
            </w:pPr>
          </w:p>
        </w:tc>
        <w:tc>
          <w:tcPr>
            <w:tcW w:w="1350" w:type="dxa"/>
          </w:tcPr>
          <w:p w14:paraId="3A8FF671" w14:textId="77777777" w:rsidR="004E65D9" w:rsidRPr="004E65D9" w:rsidRDefault="004E65D9" w:rsidP="002C6D7E">
            <w:pPr>
              <w:pStyle w:val="ListParagraph"/>
              <w:pBdr>
                <w:bottom w:val="single" w:sz="4" w:space="1" w:color="auto"/>
              </w:pBdr>
              <w:spacing w:line="360" w:lineRule="auto"/>
              <w:ind w:left="0" w:right="2"/>
              <w:jc w:val="center"/>
              <w:rPr>
                <w:rFonts w:ascii="Arial" w:hAnsi="Arial" w:cs="Arial"/>
                <w:sz w:val="19"/>
                <w:szCs w:val="19"/>
                <w:lang w:val="en-US" w:bidi="th-TH"/>
              </w:rPr>
            </w:pPr>
            <w:r w:rsidRPr="004E65D9">
              <w:rPr>
                <w:rFonts w:ascii="Arial" w:hAnsi="Arial" w:cs="Arial"/>
                <w:sz w:val="19"/>
                <w:szCs w:val="19"/>
                <w:lang w:val="en-US" w:bidi="th-TH"/>
              </w:rPr>
              <w:t>2020</w:t>
            </w:r>
          </w:p>
        </w:tc>
        <w:tc>
          <w:tcPr>
            <w:tcW w:w="1332" w:type="dxa"/>
          </w:tcPr>
          <w:p w14:paraId="3FEE2C5C" w14:textId="77777777" w:rsidR="004E65D9" w:rsidRPr="004E65D9" w:rsidRDefault="004E65D9" w:rsidP="002C6D7E">
            <w:pPr>
              <w:pStyle w:val="ListParagraph"/>
              <w:pBdr>
                <w:bottom w:val="single" w:sz="4" w:space="1" w:color="auto"/>
              </w:pBdr>
              <w:spacing w:line="360" w:lineRule="auto"/>
              <w:ind w:left="0" w:right="2"/>
              <w:jc w:val="center"/>
              <w:rPr>
                <w:rFonts w:ascii="Arial" w:hAnsi="Arial" w:cs="Arial"/>
                <w:sz w:val="19"/>
                <w:szCs w:val="19"/>
                <w:lang w:val="en-US" w:bidi="th-TH"/>
              </w:rPr>
            </w:pPr>
            <w:r w:rsidRPr="004E65D9">
              <w:rPr>
                <w:rFonts w:ascii="Arial" w:hAnsi="Arial" w:cs="Arial"/>
                <w:sz w:val="19"/>
                <w:szCs w:val="19"/>
                <w:lang w:val="en-US" w:bidi="th-TH"/>
              </w:rPr>
              <w:t>2019</w:t>
            </w:r>
          </w:p>
        </w:tc>
        <w:tc>
          <w:tcPr>
            <w:tcW w:w="1368" w:type="dxa"/>
          </w:tcPr>
          <w:p w14:paraId="2F28A10F" w14:textId="77777777" w:rsidR="004E65D9" w:rsidRPr="004E65D9" w:rsidRDefault="004E65D9" w:rsidP="002C6D7E">
            <w:pPr>
              <w:pStyle w:val="ListParagraph"/>
              <w:pBdr>
                <w:bottom w:val="single" w:sz="4" w:space="1" w:color="auto"/>
              </w:pBdr>
              <w:spacing w:line="360" w:lineRule="auto"/>
              <w:ind w:left="0" w:right="2"/>
              <w:jc w:val="center"/>
              <w:rPr>
                <w:rFonts w:ascii="Arial" w:hAnsi="Arial" w:cs="Arial"/>
                <w:sz w:val="19"/>
                <w:szCs w:val="19"/>
                <w:lang w:val="en-US" w:bidi="th-TH"/>
              </w:rPr>
            </w:pPr>
            <w:r w:rsidRPr="004E65D9">
              <w:rPr>
                <w:rFonts w:ascii="Arial" w:hAnsi="Arial" w:cs="Arial"/>
                <w:sz w:val="19"/>
                <w:szCs w:val="19"/>
                <w:lang w:val="en-US" w:bidi="th-TH"/>
              </w:rPr>
              <w:t>2020</w:t>
            </w:r>
          </w:p>
        </w:tc>
        <w:tc>
          <w:tcPr>
            <w:tcW w:w="1365" w:type="dxa"/>
          </w:tcPr>
          <w:p w14:paraId="44B79BE8" w14:textId="77777777" w:rsidR="004E65D9" w:rsidRPr="004E65D9" w:rsidRDefault="004E65D9" w:rsidP="002C6D7E">
            <w:pPr>
              <w:pStyle w:val="ListParagraph"/>
              <w:pBdr>
                <w:bottom w:val="single" w:sz="4" w:space="1" w:color="auto"/>
              </w:pBdr>
              <w:spacing w:line="360" w:lineRule="auto"/>
              <w:ind w:left="0" w:right="2"/>
              <w:jc w:val="center"/>
              <w:rPr>
                <w:rFonts w:ascii="Arial" w:hAnsi="Arial" w:cs="Arial"/>
                <w:sz w:val="19"/>
                <w:szCs w:val="19"/>
                <w:lang w:val="en-US" w:bidi="th-TH"/>
              </w:rPr>
            </w:pPr>
            <w:r w:rsidRPr="004E65D9">
              <w:rPr>
                <w:rFonts w:ascii="Arial" w:hAnsi="Arial" w:cs="Arial"/>
                <w:sz w:val="19"/>
                <w:szCs w:val="19"/>
                <w:lang w:val="en-US" w:bidi="th-TH"/>
              </w:rPr>
              <w:t>2019</w:t>
            </w:r>
          </w:p>
        </w:tc>
      </w:tr>
      <w:tr w:rsidR="004E65D9" w:rsidRPr="004E65D9" w14:paraId="20F800B6" w14:textId="77777777" w:rsidTr="002C6D7E">
        <w:tc>
          <w:tcPr>
            <w:tcW w:w="3534" w:type="dxa"/>
          </w:tcPr>
          <w:p w14:paraId="35C534C7" w14:textId="77777777" w:rsidR="004E65D9" w:rsidRPr="004E65D9" w:rsidRDefault="004E65D9" w:rsidP="002C6D7E">
            <w:pPr>
              <w:pStyle w:val="ListParagraph"/>
              <w:spacing w:line="360" w:lineRule="auto"/>
              <w:ind w:left="0" w:right="2"/>
              <w:rPr>
                <w:rFonts w:ascii="Arial" w:hAnsi="Arial" w:cs="Arial"/>
                <w:sz w:val="19"/>
                <w:szCs w:val="19"/>
                <w:lang w:val="en-US" w:bidi="th-TH"/>
              </w:rPr>
            </w:pPr>
          </w:p>
        </w:tc>
        <w:tc>
          <w:tcPr>
            <w:tcW w:w="1350" w:type="dxa"/>
          </w:tcPr>
          <w:p w14:paraId="69867A40" w14:textId="77777777" w:rsidR="004E65D9" w:rsidRPr="004E65D9" w:rsidRDefault="004E65D9" w:rsidP="002C6D7E">
            <w:pPr>
              <w:pStyle w:val="ListParagraph"/>
              <w:spacing w:line="360" w:lineRule="auto"/>
              <w:ind w:left="0" w:right="2"/>
              <w:rPr>
                <w:rFonts w:ascii="Arial" w:hAnsi="Arial" w:cs="Arial"/>
                <w:sz w:val="19"/>
                <w:szCs w:val="19"/>
                <w:lang w:val="en-US" w:bidi="th-TH"/>
              </w:rPr>
            </w:pPr>
          </w:p>
        </w:tc>
        <w:tc>
          <w:tcPr>
            <w:tcW w:w="1332" w:type="dxa"/>
          </w:tcPr>
          <w:p w14:paraId="670CDFC9" w14:textId="77777777" w:rsidR="004E65D9" w:rsidRPr="004E65D9" w:rsidRDefault="004E65D9" w:rsidP="002C6D7E">
            <w:pPr>
              <w:pStyle w:val="ListParagraph"/>
              <w:spacing w:line="360" w:lineRule="auto"/>
              <w:ind w:left="0" w:right="2"/>
              <w:rPr>
                <w:rFonts w:ascii="Arial" w:hAnsi="Arial" w:cs="Arial"/>
                <w:sz w:val="19"/>
                <w:szCs w:val="19"/>
                <w:lang w:val="en-US" w:bidi="th-TH"/>
              </w:rPr>
            </w:pPr>
          </w:p>
        </w:tc>
        <w:tc>
          <w:tcPr>
            <w:tcW w:w="1368" w:type="dxa"/>
          </w:tcPr>
          <w:p w14:paraId="73F2097E" w14:textId="77777777" w:rsidR="004E65D9" w:rsidRPr="004E65D9" w:rsidRDefault="004E65D9" w:rsidP="002C6D7E">
            <w:pPr>
              <w:pStyle w:val="ListParagraph"/>
              <w:spacing w:line="360" w:lineRule="auto"/>
              <w:ind w:left="0" w:right="2"/>
              <w:rPr>
                <w:rFonts w:ascii="Arial" w:hAnsi="Arial" w:cs="Arial"/>
                <w:sz w:val="19"/>
                <w:szCs w:val="19"/>
                <w:lang w:val="en-US" w:bidi="th-TH"/>
              </w:rPr>
            </w:pPr>
          </w:p>
        </w:tc>
        <w:tc>
          <w:tcPr>
            <w:tcW w:w="1365" w:type="dxa"/>
          </w:tcPr>
          <w:p w14:paraId="2763210F" w14:textId="77777777" w:rsidR="004E65D9" w:rsidRPr="004E65D9" w:rsidRDefault="004E65D9" w:rsidP="002C6D7E">
            <w:pPr>
              <w:pStyle w:val="ListParagraph"/>
              <w:spacing w:line="360" w:lineRule="auto"/>
              <w:ind w:left="0" w:right="2"/>
              <w:rPr>
                <w:rFonts w:ascii="Arial" w:hAnsi="Arial" w:cs="Arial"/>
                <w:sz w:val="19"/>
                <w:szCs w:val="19"/>
                <w:lang w:val="en-US" w:bidi="th-TH"/>
              </w:rPr>
            </w:pPr>
          </w:p>
        </w:tc>
      </w:tr>
      <w:tr w:rsidR="004E65D9" w:rsidRPr="004E65D9" w14:paraId="0B4608DD" w14:textId="77777777" w:rsidTr="002C6D7E">
        <w:tc>
          <w:tcPr>
            <w:tcW w:w="3534" w:type="dxa"/>
          </w:tcPr>
          <w:p w14:paraId="65400BCC" w14:textId="77777777" w:rsidR="004E65D9" w:rsidRPr="004E65D9" w:rsidRDefault="004E65D9" w:rsidP="004E65D9">
            <w:pPr>
              <w:pStyle w:val="ListParagraph"/>
              <w:spacing w:line="360" w:lineRule="auto"/>
              <w:ind w:left="0" w:right="2"/>
              <w:rPr>
                <w:rFonts w:ascii="Arial" w:hAnsi="Arial" w:cs="Arial"/>
                <w:sz w:val="19"/>
                <w:szCs w:val="19"/>
                <w:lang w:val="en-US" w:bidi="th-TH"/>
              </w:rPr>
            </w:pPr>
            <w:r w:rsidRPr="004E65D9">
              <w:rPr>
                <w:rFonts w:ascii="Arial" w:hAnsi="Arial" w:cs="Arial"/>
                <w:sz w:val="19"/>
                <w:szCs w:val="19"/>
                <w:lang w:val="en-US" w:bidi="th-TH"/>
              </w:rPr>
              <w:t>Current income tax</w:t>
            </w:r>
          </w:p>
        </w:tc>
        <w:tc>
          <w:tcPr>
            <w:tcW w:w="1350" w:type="dxa"/>
          </w:tcPr>
          <w:p w14:paraId="65118E76" w14:textId="70E8E851" w:rsidR="004E65D9" w:rsidRPr="004E65D9" w:rsidRDefault="00D876A8" w:rsidP="004E65D9">
            <w:pPr>
              <w:pStyle w:val="ListParagraph"/>
              <w:spacing w:line="360" w:lineRule="auto"/>
              <w:ind w:left="0" w:right="2"/>
              <w:jc w:val="right"/>
              <w:rPr>
                <w:rFonts w:ascii="Arial" w:hAnsi="Arial" w:cs="Arial"/>
                <w:sz w:val="19"/>
                <w:szCs w:val="19"/>
                <w:lang w:val="en-US" w:bidi="th-TH"/>
              </w:rPr>
            </w:pPr>
            <w:r>
              <w:rPr>
                <w:rFonts w:ascii="Arial" w:hAnsi="Arial" w:cs="Arial"/>
                <w:sz w:val="19"/>
                <w:szCs w:val="19"/>
                <w:lang w:val="en-US" w:bidi="th-TH"/>
              </w:rPr>
              <w:t>22,801</w:t>
            </w:r>
          </w:p>
        </w:tc>
        <w:tc>
          <w:tcPr>
            <w:tcW w:w="1332" w:type="dxa"/>
          </w:tcPr>
          <w:p w14:paraId="6D9340A5" w14:textId="29831098" w:rsidR="004E65D9" w:rsidRPr="004E65D9" w:rsidRDefault="004E65D9" w:rsidP="004E65D9">
            <w:pPr>
              <w:pStyle w:val="ListParagraph"/>
              <w:spacing w:line="360" w:lineRule="auto"/>
              <w:ind w:left="0" w:right="2"/>
              <w:jc w:val="right"/>
              <w:rPr>
                <w:rFonts w:ascii="Arial" w:hAnsi="Arial" w:cs="Arial"/>
                <w:sz w:val="19"/>
                <w:szCs w:val="19"/>
                <w:lang w:val="en-US" w:bidi="th-TH"/>
              </w:rPr>
            </w:pPr>
            <w:r w:rsidRPr="004E65D9">
              <w:rPr>
                <w:rFonts w:ascii="Arial" w:hAnsi="Arial" w:cs="Arial"/>
                <w:sz w:val="19"/>
                <w:szCs w:val="19"/>
                <w:lang w:val="en-US"/>
              </w:rPr>
              <w:t>37</w:t>
            </w:r>
            <w:r w:rsidRPr="004E65D9">
              <w:rPr>
                <w:rFonts w:ascii="Arial" w:hAnsi="Arial" w:cs="Arial"/>
                <w:sz w:val="19"/>
                <w:szCs w:val="19"/>
                <w:lang w:val="en-GB"/>
              </w:rPr>
              <w:t>,</w:t>
            </w:r>
            <w:r w:rsidRPr="004E65D9">
              <w:rPr>
                <w:rFonts w:ascii="Arial" w:hAnsi="Arial" w:cs="Arial"/>
                <w:sz w:val="19"/>
                <w:szCs w:val="19"/>
                <w:lang w:val="en-US"/>
              </w:rPr>
              <w:t>172</w:t>
            </w:r>
          </w:p>
        </w:tc>
        <w:tc>
          <w:tcPr>
            <w:tcW w:w="1368" w:type="dxa"/>
          </w:tcPr>
          <w:p w14:paraId="4523FCD7" w14:textId="1D6D7104" w:rsidR="004E65D9" w:rsidRPr="004E65D9" w:rsidRDefault="00B719D7" w:rsidP="004E65D9">
            <w:pPr>
              <w:pStyle w:val="ListParagraph"/>
              <w:spacing w:line="360" w:lineRule="auto"/>
              <w:ind w:left="0" w:right="2"/>
              <w:jc w:val="right"/>
              <w:rPr>
                <w:rFonts w:ascii="Arial" w:hAnsi="Arial" w:cs="Arial"/>
                <w:sz w:val="19"/>
                <w:szCs w:val="19"/>
                <w:lang w:val="en-US" w:bidi="th-TH"/>
              </w:rPr>
            </w:pPr>
            <w:r>
              <w:rPr>
                <w:rFonts w:ascii="Arial" w:hAnsi="Arial" w:cs="Arial"/>
                <w:sz w:val="19"/>
                <w:szCs w:val="19"/>
                <w:lang w:val="en-US" w:bidi="th-TH"/>
              </w:rPr>
              <w:t>1,017</w:t>
            </w:r>
          </w:p>
        </w:tc>
        <w:tc>
          <w:tcPr>
            <w:tcW w:w="1365" w:type="dxa"/>
          </w:tcPr>
          <w:p w14:paraId="10A7AA89" w14:textId="25D41FEA" w:rsidR="004E65D9" w:rsidRPr="004E65D9" w:rsidRDefault="004E65D9" w:rsidP="004E65D9">
            <w:pPr>
              <w:pStyle w:val="ListParagraph"/>
              <w:spacing w:line="360" w:lineRule="auto"/>
              <w:ind w:left="0" w:right="320"/>
              <w:jc w:val="right"/>
              <w:rPr>
                <w:rFonts w:ascii="Arial" w:hAnsi="Arial" w:cs="Arial"/>
                <w:sz w:val="19"/>
                <w:szCs w:val="19"/>
                <w:lang w:val="en-US" w:bidi="th-TH"/>
              </w:rPr>
            </w:pPr>
            <w:r w:rsidRPr="004E65D9">
              <w:rPr>
                <w:rFonts w:ascii="Arial" w:hAnsi="Arial" w:cs="Arial"/>
                <w:sz w:val="19"/>
                <w:szCs w:val="19"/>
                <w:cs/>
                <w:lang w:val="en-GB"/>
              </w:rPr>
              <w:t xml:space="preserve">  -</w:t>
            </w:r>
          </w:p>
        </w:tc>
      </w:tr>
      <w:tr w:rsidR="004E65D9" w:rsidRPr="004E65D9" w14:paraId="6EB74B56" w14:textId="77777777" w:rsidTr="002C6D7E">
        <w:tc>
          <w:tcPr>
            <w:tcW w:w="3534" w:type="dxa"/>
          </w:tcPr>
          <w:p w14:paraId="18CEB784" w14:textId="77777777" w:rsidR="004E65D9" w:rsidRPr="004E65D9" w:rsidRDefault="004E65D9" w:rsidP="004E65D9">
            <w:pPr>
              <w:pStyle w:val="ListParagraph"/>
              <w:spacing w:line="360" w:lineRule="auto"/>
              <w:ind w:left="0" w:right="2"/>
              <w:rPr>
                <w:rFonts w:ascii="Arial" w:hAnsi="Arial" w:cs="Arial"/>
                <w:sz w:val="19"/>
                <w:szCs w:val="19"/>
                <w:lang w:val="en-US" w:bidi="th-TH"/>
              </w:rPr>
            </w:pPr>
            <w:r w:rsidRPr="004E65D9">
              <w:rPr>
                <w:rFonts w:ascii="Arial" w:hAnsi="Arial" w:cs="Arial"/>
                <w:sz w:val="19"/>
                <w:szCs w:val="19"/>
                <w:lang w:val="en-US" w:bidi="th-TH"/>
              </w:rPr>
              <w:t>Deferred income tax</w:t>
            </w:r>
          </w:p>
        </w:tc>
        <w:tc>
          <w:tcPr>
            <w:tcW w:w="1350" w:type="dxa"/>
          </w:tcPr>
          <w:p w14:paraId="4D630364" w14:textId="329C4AF7" w:rsidR="004E65D9" w:rsidRPr="004E65D9" w:rsidRDefault="00D876A8" w:rsidP="004E65D9">
            <w:pPr>
              <w:pStyle w:val="ListParagraph"/>
              <w:pBdr>
                <w:bottom w:val="single" w:sz="4"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46,</w:t>
            </w:r>
            <w:r w:rsidR="009564CE">
              <w:rPr>
                <w:rFonts w:ascii="Arial" w:hAnsi="Arial" w:cs="Arial"/>
                <w:sz w:val="19"/>
                <w:szCs w:val="19"/>
                <w:lang w:val="en-US" w:bidi="th-TH"/>
              </w:rPr>
              <w:t>593</w:t>
            </w:r>
          </w:p>
        </w:tc>
        <w:tc>
          <w:tcPr>
            <w:tcW w:w="1332" w:type="dxa"/>
            <w:vAlign w:val="bottom"/>
          </w:tcPr>
          <w:p w14:paraId="6A85F542" w14:textId="24205E67" w:rsidR="004E65D9" w:rsidRPr="004E65D9" w:rsidRDefault="004E65D9" w:rsidP="004E65D9">
            <w:pPr>
              <w:pStyle w:val="ListParagraph"/>
              <w:pBdr>
                <w:bottom w:val="single" w:sz="4" w:space="1" w:color="auto"/>
              </w:pBdr>
              <w:spacing w:line="360" w:lineRule="auto"/>
              <w:ind w:left="0" w:right="2"/>
              <w:jc w:val="right"/>
              <w:rPr>
                <w:rFonts w:ascii="Arial" w:hAnsi="Arial" w:cs="Arial"/>
                <w:sz w:val="19"/>
                <w:szCs w:val="19"/>
                <w:lang w:val="en-US" w:bidi="th-TH"/>
              </w:rPr>
            </w:pPr>
            <w:r w:rsidRPr="004E65D9">
              <w:rPr>
                <w:rFonts w:ascii="Arial" w:hAnsi="Arial" w:cs="Arial"/>
                <w:sz w:val="19"/>
                <w:szCs w:val="19"/>
                <w:cs/>
              </w:rPr>
              <w:t>(</w:t>
            </w:r>
            <w:r w:rsidRPr="004E65D9">
              <w:rPr>
                <w:rFonts w:ascii="Arial" w:hAnsi="Arial" w:cs="Arial"/>
                <w:sz w:val="19"/>
                <w:szCs w:val="19"/>
                <w:lang w:val="en-US"/>
              </w:rPr>
              <w:t>18</w:t>
            </w:r>
            <w:r w:rsidRPr="004E65D9">
              <w:rPr>
                <w:rFonts w:ascii="Arial" w:hAnsi="Arial" w:cs="Arial"/>
                <w:sz w:val="19"/>
                <w:szCs w:val="19"/>
              </w:rPr>
              <w:t>,</w:t>
            </w:r>
            <w:r w:rsidRPr="004E65D9">
              <w:rPr>
                <w:rFonts w:ascii="Arial" w:hAnsi="Arial" w:cs="Arial"/>
                <w:sz w:val="19"/>
                <w:szCs w:val="19"/>
                <w:lang w:val="en-US"/>
              </w:rPr>
              <w:t>858</w:t>
            </w:r>
            <w:r w:rsidRPr="004E65D9">
              <w:rPr>
                <w:rFonts w:ascii="Arial" w:hAnsi="Arial" w:cs="Arial"/>
                <w:sz w:val="19"/>
                <w:szCs w:val="19"/>
                <w:cs/>
              </w:rPr>
              <w:t>)</w:t>
            </w:r>
          </w:p>
        </w:tc>
        <w:tc>
          <w:tcPr>
            <w:tcW w:w="1368" w:type="dxa"/>
            <w:vAlign w:val="bottom"/>
          </w:tcPr>
          <w:p w14:paraId="301ECE54" w14:textId="0B9BB76C" w:rsidR="004E65D9" w:rsidRPr="004E65D9" w:rsidRDefault="00B719D7" w:rsidP="004E65D9">
            <w:pPr>
              <w:pStyle w:val="ListParagraph"/>
              <w:pBdr>
                <w:bottom w:val="single" w:sz="4"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50,194</w:t>
            </w:r>
          </w:p>
        </w:tc>
        <w:tc>
          <w:tcPr>
            <w:tcW w:w="1365" w:type="dxa"/>
            <w:vAlign w:val="bottom"/>
          </w:tcPr>
          <w:p w14:paraId="28DE2ED4" w14:textId="55D90F0D" w:rsidR="004E65D9" w:rsidRPr="004E65D9" w:rsidRDefault="004E65D9" w:rsidP="004E65D9">
            <w:pPr>
              <w:pStyle w:val="ListParagraph"/>
              <w:pBdr>
                <w:bottom w:val="single" w:sz="4" w:space="1" w:color="auto"/>
              </w:pBdr>
              <w:spacing w:line="360" w:lineRule="auto"/>
              <w:ind w:left="0" w:right="2"/>
              <w:jc w:val="right"/>
              <w:rPr>
                <w:rFonts w:ascii="Arial" w:hAnsi="Arial" w:cs="Arial"/>
                <w:sz w:val="19"/>
                <w:szCs w:val="19"/>
                <w:lang w:val="en-US" w:bidi="th-TH"/>
              </w:rPr>
            </w:pPr>
            <w:r w:rsidRPr="004E65D9">
              <w:rPr>
                <w:rFonts w:ascii="Arial" w:hAnsi="Arial" w:cs="Arial"/>
                <w:sz w:val="19"/>
                <w:szCs w:val="19"/>
                <w:cs/>
              </w:rPr>
              <w:t>(</w:t>
            </w:r>
            <w:r w:rsidRPr="004E65D9">
              <w:rPr>
                <w:rFonts w:ascii="Arial" w:hAnsi="Arial" w:cs="Arial"/>
                <w:sz w:val="19"/>
                <w:szCs w:val="19"/>
                <w:lang w:val="en-US"/>
              </w:rPr>
              <w:t>5</w:t>
            </w:r>
            <w:r w:rsidRPr="004E65D9">
              <w:rPr>
                <w:rFonts w:ascii="Arial" w:hAnsi="Arial" w:cs="Arial"/>
                <w:sz w:val="19"/>
                <w:szCs w:val="19"/>
              </w:rPr>
              <w:t>,</w:t>
            </w:r>
            <w:r w:rsidRPr="004E65D9">
              <w:rPr>
                <w:rFonts w:ascii="Arial" w:hAnsi="Arial" w:cs="Arial"/>
                <w:sz w:val="19"/>
                <w:szCs w:val="19"/>
                <w:lang w:val="en-US"/>
              </w:rPr>
              <w:t>423</w:t>
            </w:r>
            <w:r w:rsidRPr="004E65D9">
              <w:rPr>
                <w:rFonts w:ascii="Arial" w:hAnsi="Arial" w:cs="Arial"/>
                <w:sz w:val="19"/>
                <w:szCs w:val="19"/>
                <w:cs/>
              </w:rPr>
              <w:t>)</w:t>
            </w:r>
          </w:p>
        </w:tc>
      </w:tr>
      <w:tr w:rsidR="004E65D9" w:rsidRPr="004E65D9" w14:paraId="5E559951" w14:textId="77777777" w:rsidTr="002C6D7E">
        <w:tc>
          <w:tcPr>
            <w:tcW w:w="3534" w:type="dxa"/>
          </w:tcPr>
          <w:p w14:paraId="08D217A9" w14:textId="0212575E" w:rsidR="004E65D9" w:rsidRPr="004E65D9" w:rsidRDefault="004E65D9" w:rsidP="004E65D9">
            <w:pPr>
              <w:pStyle w:val="ListParagraph"/>
              <w:spacing w:line="360" w:lineRule="auto"/>
              <w:ind w:left="0" w:right="2"/>
              <w:rPr>
                <w:rFonts w:ascii="Arial" w:hAnsi="Arial" w:cs="Arial"/>
                <w:sz w:val="19"/>
                <w:szCs w:val="19"/>
                <w:lang w:val="en-US" w:bidi="th-TH"/>
              </w:rPr>
            </w:pPr>
            <w:r w:rsidRPr="004E65D9">
              <w:rPr>
                <w:rFonts w:ascii="Arial" w:hAnsi="Arial" w:cs="Arial"/>
                <w:sz w:val="19"/>
                <w:szCs w:val="19"/>
                <w:lang w:val="en-US" w:bidi="th-TH"/>
              </w:rPr>
              <w:t xml:space="preserve">  </w:t>
            </w:r>
            <w:r w:rsidR="00D74C8D">
              <w:rPr>
                <w:rFonts w:ascii="Arial" w:hAnsi="Arial" w:cs="Arial"/>
                <w:sz w:val="19"/>
                <w:szCs w:val="19"/>
                <w:lang w:val="en-US" w:bidi="th-TH"/>
              </w:rPr>
              <w:t xml:space="preserve"> </w:t>
            </w:r>
            <w:r w:rsidR="00652C66">
              <w:rPr>
                <w:rFonts w:ascii="Arial" w:hAnsi="Arial" w:cs="Arial"/>
                <w:sz w:val="19"/>
                <w:szCs w:val="19"/>
                <w:lang w:val="en-US" w:bidi="th-TH"/>
              </w:rPr>
              <w:t>Total</w:t>
            </w:r>
            <w:r w:rsidR="00652C66" w:rsidRPr="00BB1521">
              <w:rPr>
                <w:rFonts w:ascii="Arial" w:hAnsi="Arial" w:cs="Arial" w:hint="cs"/>
                <w:sz w:val="19"/>
                <w:szCs w:val="19"/>
                <w:cs/>
                <w:lang w:val="en-US" w:bidi="th-TH"/>
              </w:rPr>
              <w:t xml:space="preserve"> </w:t>
            </w:r>
            <w:r w:rsidR="00652C66" w:rsidRPr="00BB1521">
              <w:rPr>
                <w:rFonts w:ascii="Arial" w:hAnsi="Arial" w:cs="Arial"/>
                <w:sz w:val="19"/>
                <w:szCs w:val="19"/>
                <w:lang w:val="en-US" w:bidi="th-TH"/>
              </w:rPr>
              <w:t>income tax</w:t>
            </w:r>
            <w:r w:rsidR="00BB1521" w:rsidRPr="00BB1521">
              <w:rPr>
                <w:rFonts w:ascii="Arial" w:hAnsi="Arial" w:cs="Arial"/>
                <w:sz w:val="19"/>
                <w:szCs w:val="19"/>
                <w:lang w:val="en-US" w:bidi="th-TH"/>
              </w:rPr>
              <w:t xml:space="preserve"> expense</w:t>
            </w:r>
            <w:r w:rsidR="00652C66" w:rsidRPr="00BB1521">
              <w:rPr>
                <w:rFonts w:ascii="Arial" w:hAnsi="Arial" w:cs="Arial"/>
                <w:sz w:val="19"/>
                <w:szCs w:val="19"/>
                <w:lang w:val="en-US" w:bidi="th-TH"/>
              </w:rPr>
              <w:t xml:space="preserve"> (benefit)</w:t>
            </w:r>
            <w:r w:rsidR="00652C66">
              <w:rPr>
                <w:rFonts w:ascii="Arial" w:hAnsi="Arial" w:cstheme="minorBidi"/>
                <w:sz w:val="19"/>
                <w:szCs w:val="19"/>
                <w:lang w:val="en-US" w:bidi="th-TH"/>
              </w:rPr>
              <w:t xml:space="preserve"> </w:t>
            </w:r>
          </w:p>
        </w:tc>
        <w:tc>
          <w:tcPr>
            <w:tcW w:w="1350" w:type="dxa"/>
          </w:tcPr>
          <w:p w14:paraId="7EE253C8" w14:textId="6FC3CB9C" w:rsidR="004E65D9" w:rsidRPr="004E65D9" w:rsidRDefault="00B719D7" w:rsidP="004E65D9">
            <w:pPr>
              <w:pStyle w:val="ListParagraph"/>
              <w:pBdr>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69,</w:t>
            </w:r>
            <w:r w:rsidR="009564CE">
              <w:rPr>
                <w:rFonts w:ascii="Arial" w:hAnsi="Arial" w:cs="Arial"/>
                <w:sz w:val="19"/>
                <w:szCs w:val="19"/>
                <w:lang w:val="en-US" w:bidi="th-TH"/>
              </w:rPr>
              <w:t>394</w:t>
            </w:r>
          </w:p>
        </w:tc>
        <w:tc>
          <w:tcPr>
            <w:tcW w:w="1332" w:type="dxa"/>
            <w:vAlign w:val="bottom"/>
          </w:tcPr>
          <w:p w14:paraId="4BB511FF" w14:textId="08D25E54" w:rsidR="004E65D9" w:rsidRPr="004E65D9" w:rsidRDefault="004E65D9" w:rsidP="004E65D9">
            <w:pPr>
              <w:pStyle w:val="ListParagraph"/>
              <w:pBdr>
                <w:bottom w:val="single" w:sz="12" w:space="1" w:color="auto"/>
              </w:pBdr>
              <w:spacing w:line="360" w:lineRule="auto"/>
              <w:ind w:left="0" w:right="2"/>
              <w:jc w:val="right"/>
              <w:rPr>
                <w:rFonts w:ascii="Arial" w:hAnsi="Arial" w:cs="Arial"/>
                <w:sz w:val="19"/>
                <w:szCs w:val="19"/>
                <w:lang w:val="en-US" w:bidi="th-TH"/>
              </w:rPr>
            </w:pPr>
            <w:r w:rsidRPr="004E65D9">
              <w:rPr>
                <w:rFonts w:ascii="Arial" w:hAnsi="Arial" w:cs="Arial"/>
                <w:sz w:val="19"/>
                <w:szCs w:val="19"/>
                <w:lang w:val="en-US"/>
              </w:rPr>
              <w:t>18</w:t>
            </w:r>
            <w:r w:rsidRPr="004E65D9">
              <w:rPr>
                <w:rFonts w:ascii="Arial" w:hAnsi="Arial" w:cs="Arial"/>
                <w:sz w:val="19"/>
                <w:szCs w:val="19"/>
              </w:rPr>
              <w:t>,</w:t>
            </w:r>
            <w:r w:rsidRPr="004E65D9">
              <w:rPr>
                <w:rFonts w:ascii="Arial" w:hAnsi="Arial" w:cs="Arial"/>
                <w:sz w:val="19"/>
                <w:szCs w:val="19"/>
                <w:lang w:val="en-US"/>
              </w:rPr>
              <w:t>314</w:t>
            </w:r>
          </w:p>
        </w:tc>
        <w:tc>
          <w:tcPr>
            <w:tcW w:w="1368" w:type="dxa"/>
            <w:vAlign w:val="bottom"/>
          </w:tcPr>
          <w:p w14:paraId="7C8044AA" w14:textId="0AA6C0BD" w:rsidR="004E65D9" w:rsidRPr="004E65D9" w:rsidRDefault="00B719D7" w:rsidP="004E65D9">
            <w:pPr>
              <w:pStyle w:val="ListParagraph"/>
              <w:pBdr>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51,211</w:t>
            </w:r>
          </w:p>
        </w:tc>
        <w:tc>
          <w:tcPr>
            <w:tcW w:w="1365" w:type="dxa"/>
            <w:vAlign w:val="bottom"/>
          </w:tcPr>
          <w:p w14:paraId="5FD73693" w14:textId="032344A9" w:rsidR="004E65D9" w:rsidRPr="004E65D9" w:rsidRDefault="004E65D9" w:rsidP="004E65D9">
            <w:pPr>
              <w:pStyle w:val="ListParagraph"/>
              <w:pBdr>
                <w:bottom w:val="single" w:sz="12" w:space="1" w:color="auto"/>
              </w:pBdr>
              <w:spacing w:line="360" w:lineRule="auto"/>
              <w:ind w:left="0" w:right="2"/>
              <w:jc w:val="right"/>
              <w:rPr>
                <w:rFonts w:ascii="Arial" w:hAnsi="Arial" w:cs="Arial"/>
                <w:sz w:val="19"/>
                <w:szCs w:val="19"/>
                <w:lang w:val="en-US" w:bidi="th-TH"/>
              </w:rPr>
            </w:pPr>
            <w:r w:rsidRPr="004E65D9">
              <w:rPr>
                <w:rFonts w:ascii="Arial" w:hAnsi="Arial" w:cs="Arial"/>
                <w:sz w:val="19"/>
                <w:szCs w:val="19"/>
                <w:cs/>
              </w:rPr>
              <w:t>(</w:t>
            </w:r>
            <w:r w:rsidRPr="004E65D9">
              <w:rPr>
                <w:rFonts w:ascii="Arial" w:hAnsi="Arial" w:cs="Arial"/>
                <w:sz w:val="19"/>
                <w:szCs w:val="19"/>
                <w:lang w:val="en-US"/>
              </w:rPr>
              <w:t>5</w:t>
            </w:r>
            <w:r w:rsidRPr="004E65D9">
              <w:rPr>
                <w:rFonts w:ascii="Arial" w:hAnsi="Arial" w:cs="Arial"/>
                <w:sz w:val="19"/>
                <w:szCs w:val="19"/>
              </w:rPr>
              <w:t>,</w:t>
            </w:r>
            <w:r w:rsidRPr="004E65D9">
              <w:rPr>
                <w:rFonts w:ascii="Arial" w:hAnsi="Arial" w:cs="Arial"/>
                <w:sz w:val="19"/>
                <w:szCs w:val="19"/>
                <w:lang w:val="en-US"/>
              </w:rPr>
              <w:t>423</w:t>
            </w:r>
            <w:r w:rsidRPr="004E65D9">
              <w:rPr>
                <w:rFonts w:ascii="Arial" w:hAnsi="Arial" w:cs="Arial"/>
                <w:sz w:val="19"/>
                <w:szCs w:val="19"/>
                <w:cs/>
              </w:rPr>
              <w:t>)</w:t>
            </w:r>
          </w:p>
        </w:tc>
      </w:tr>
    </w:tbl>
    <w:p w14:paraId="52385841" w14:textId="77777777" w:rsidR="004E65D9" w:rsidRDefault="004E65D9" w:rsidP="006B2709">
      <w:pPr>
        <w:pStyle w:val="ListParagraph"/>
        <w:spacing w:line="360" w:lineRule="auto"/>
        <w:ind w:left="426" w:right="2"/>
        <w:rPr>
          <w:rFonts w:ascii="Arial" w:hAnsi="Arial" w:cs="Arial"/>
          <w:b/>
          <w:bCs/>
          <w:sz w:val="19"/>
          <w:szCs w:val="19"/>
          <w:u w:val="single"/>
          <w:lang w:val="en-US" w:bidi="th-TH"/>
        </w:rPr>
      </w:pPr>
    </w:p>
    <w:p w14:paraId="361AF7BA" w14:textId="1F2DD785" w:rsidR="006D55A5" w:rsidRPr="006D55A5" w:rsidRDefault="006D55A5" w:rsidP="006D55A5">
      <w:pPr>
        <w:pStyle w:val="ListParagraph"/>
        <w:spacing w:line="360" w:lineRule="auto"/>
        <w:ind w:left="426" w:right="2"/>
        <w:jc w:val="thaiDistribute"/>
        <w:rPr>
          <w:rFonts w:ascii="Arial" w:hAnsi="Arial" w:cs="Arial"/>
          <w:sz w:val="19"/>
          <w:szCs w:val="19"/>
          <w:lang w:val="en-US" w:bidi="th-TH"/>
        </w:rPr>
      </w:pPr>
      <w:r w:rsidRPr="006D55A5">
        <w:rPr>
          <w:rFonts w:ascii="Arial" w:hAnsi="Arial" w:cs="Arial"/>
          <w:sz w:val="19"/>
          <w:szCs w:val="19"/>
          <w:lang w:val="en-US" w:bidi="th-TH"/>
        </w:rPr>
        <w:t>The interim income tax expense is accrued based on the best estimate using the weighted-average of annual tax rate which is</w:t>
      </w:r>
      <w:r w:rsidR="00957873">
        <w:rPr>
          <w:rFonts w:ascii="Arial" w:hAnsi="Arial" w:cs="Arial"/>
          <w:sz w:val="19"/>
          <w:szCs w:val="19"/>
          <w:lang w:val="en-US" w:bidi="th-TH"/>
        </w:rPr>
        <w:t xml:space="preserve"> </w:t>
      </w:r>
      <w:r w:rsidR="009564CE">
        <w:rPr>
          <w:rFonts w:ascii="Arial" w:hAnsi="Arial" w:cs="Arial"/>
          <w:sz w:val="19"/>
          <w:szCs w:val="19"/>
          <w:lang w:val="en-US" w:bidi="th-TH"/>
        </w:rPr>
        <w:t>10.43</w:t>
      </w:r>
      <w:r w:rsidR="00F46593">
        <w:rPr>
          <w:rFonts w:ascii="Arial" w:hAnsi="Arial" w:cs="Arial"/>
          <w:sz w:val="19"/>
          <w:szCs w:val="19"/>
          <w:lang w:val="en-US" w:bidi="th-TH"/>
        </w:rPr>
        <w:t>%</w:t>
      </w:r>
      <w:r w:rsidRPr="006D55A5">
        <w:rPr>
          <w:rFonts w:ascii="Arial" w:hAnsi="Arial" w:cs="Arial"/>
          <w:sz w:val="19"/>
          <w:szCs w:val="19"/>
          <w:lang w:val="en-US" w:bidi="th-TH"/>
        </w:rPr>
        <w:t xml:space="preserve"> per annum for the Group </w:t>
      </w:r>
      <w:r w:rsidR="00EC32F3">
        <w:rPr>
          <w:rFonts w:ascii="Arial" w:hAnsi="Arial" w:cs="Arial"/>
          <w:sz w:val="19"/>
          <w:szCs w:val="19"/>
          <w:lang w:val="en-US" w:bidi="th-TH"/>
        </w:rPr>
        <w:t xml:space="preserve">(2019 </w:t>
      </w:r>
      <w:r w:rsidR="00EC32F3" w:rsidRPr="00CF7C18">
        <w:rPr>
          <w:rFonts w:ascii="Arial" w:hAnsi="Arial" w:cs="Arial"/>
          <w:sz w:val="19"/>
          <w:szCs w:val="19"/>
          <w:lang w:val="en-US" w:bidi="th-TH"/>
        </w:rPr>
        <w:t xml:space="preserve">: </w:t>
      </w:r>
      <w:r w:rsidR="00336E1E">
        <w:rPr>
          <w:rFonts w:ascii="Arial" w:hAnsi="Arial" w:cs="Arial"/>
          <w:sz w:val="19"/>
          <w:szCs w:val="19"/>
          <w:lang w:val="en-US" w:bidi="th-TH"/>
        </w:rPr>
        <w:t>5.</w:t>
      </w:r>
      <w:r w:rsidR="0050712F">
        <w:rPr>
          <w:rFonts w:ascii="Arial" w:hAnsi="Arial" w:cs="Arial"/>
          <w:sz w:val="19"/>
          <w:szCs w:val="19"/>
          <w:lang w:val="en-US" w:bidi="th-TH"/>
        </w:rPr>
        <w:t>38</w:t>
      </w:r>
      <w:r w:rsidR="00F44D5B">
        <w:rPr>
          <w:rFonts w:ascii="Arial" w:hAnsi="Arial" w:cs="Arial"/>
          <w:sz w:val="19"/>
          <w:szCs w:val="19"/>
          <w:lang w:val="en-US" w:bidi="th-TH"/>
        </w:rPr>
        <w:t>%</w:t>
      </w:r>
      <w:r w:rsidR="00D470BD" w:rsidRPr="00CF7C18">
        <w:rPr>
          <w:rFonts w:ascii="Arial" w:hAnsi="Arial" w:cs="Arial"/>
          <w:sz w:val="19"/>
          <w:szCs w:val="19"/>
          <w:lang w:val="en-US" w:bidi="th-TH"/>
        </w:rPr>
        <w:t xml:space="preserve"> </w:t>
      </w:r>
      <w:r w:rsidRPr="00CF7C18">
        <w:rPr>
          <w:rFonts w:ascii="Arial" w:hAnsi="Arial" w:cs="Arial"/>
          <w:sz w:val="19"/>
          <w:szCs w:val="19"/>
          <w:lang w:val="en-US" w:bidi="th-TH"/>
        </w:rPr>
        <w:t>per</w:t>
      </w:r>
      <w:r w:rsidRPr="006D55A5">
        <w:rPr>
          <w:rFonts w:ascii="Arial" w:hAnsi="Arial" w:cs="Arial"/>
          <w:sz w:val="19"/>
          <w:szCs w:val="19"/>
          <w:lang w:val="en-US" w:bidi="th-TH"/>
        </w:rPr>
        <w:t xml:space="preserve"> annum) and </w:t>
      </w:r>
      <w:r w:rsidR="0050712F">
        <w:rPr>
          <w:rFonts w:ascii="Arial" w:hAnsi="Arial" w:cs="Arial"/>
          <w:sz w:val="19"/>
          <w:szCs w:val="19"/>
          <w:lang w:val="en-US" w:bidi="th-TH"/>
        </w:rPr>
        <w:t>8</w:t>
      </w:r>
      <w:r w:rsidRPr="006D55A5">
        <w:rPr>
          <w:rFonts w:ascii="Arial" w:hAnsi="Arial" w:cs="Arial"/>
          <w:sz w:val="19"/>
          <w:szCs w:val="19"/>
          <w:lang w:val="en-US" w:bidi="th-TH"/>
        </w:rPr>
        <w:t>% per annum for the Company (</w:t>
      </w:r>
      <w:r w:rsidR="00786C3E">
        <w:rPr>
          <w:rFonts w:ascii="Arial" w:hAnsi="Arial" w:cs="Arial"/>
          <w:sz w:val="19"/>
          <w:szCs w:val="19"/>
          <w:lang w:val="en-US" w:bidi="th-TH"/>
        </w:rPr>
        <w:t>2019</w:t>
      </w:r>
      <w:r w:rsidR="00A3423E">
        <w:rPr>
          <w:rFonts w:ascii="Arial" w:hAnsi="Arial" w:cs="Arial"/>
          <w:sz w:val="19"/>
          <w:szCs w:val="19"/>
          <w:lang w:val="en-US" w:bidi="th-TH"/>
        </w:rPr>
        <w:t xml:space="preserve"> :</w:t>
      </w:r>
      <w:r w:rsidRPr="006D55A5">
        <w:rPr>
          <w:rFonts w:ascii="Arial" w:hAnsi="Arial" w:cs="Arial"/>
          <w:sz w:val="19"/>
          <w:szCs w:val="19"/>
          <w:lang w:val="en-US" w:bidi="th-TH"/>
        </w:rPr>
        <w:t xml:space="preserve"> the Company did not set up accrued interim income tax expenses).</w:t>
      </w:r>
    </w:p>
    <w:p w14:paraId="204BD656" w14:textId="0F930F80" w:rsidR="009A6AB0" w:rsidRPr="004E65D9" w:rsidRDefault="009A6AB0">
      <w:pPr>
        <w:rPr>
          <w:rFonts w:ascii="Arial" w:hAnsi="Arial" w:cs="Arial"/>
          <w:u w:val="single"/>
        </w:rPr>
      </w:pPr>
    </w:p>
    <w:p w14:paraId="0E4D38D5" w14:textId="77777777" w:rsidR="00212A3A" w:rsidRDefault="00212A3A">
      <w:pPr>
        <w:rPr>
          <w:rFonts w:ascii="Arial" w:hAnsi="Arial" w:cs="Arial"/>
          <w:b/>
          <w:bCs/>
          <w:sz w:val="19"/>
          <w:szCs w:val="19"/>
        </w:rPr>
      </w:pPr>
      <w:r>
        <w:rPr>
          <w:rFonts w:ascii="Arial" w:hAnsi="Arial" w:cs="Arial"/>
          <w:b/>
          <w:bCs/>
          <w:sz w:val="19"/>
          <w:szCs w:val="19"/>
        </w:rPr>
        <w:br w:type="page"/>
      </w:r>
    </w:p>
    <w:p w14:paraId="73A06314" w14:textId="2DE6E789" w:rsidR="003E38FB" w:rsidRPr="004E65D9" w:rsidRDefault="00CB0E0C" w:rsidP="006F0079">
      <w:pPr>
        <w:pStyle w:val="BodyTextIndent3"/>
        <w:numPr>
          <w:ilvl w:val="0"/>
          <w:numId w:val="1"/>
        </w:numPr>
        <w:tabs>
          <w:tab w:val="clear" w:pos="360"/>
          <w:tab w:val="num" w:pos="720"/>
          <w:tab w:val="num" w:pos="786"/>
        </w:tabs>
        <w:spacing w:line="360" w:lineRule="auto"/>
        <w:ind w:left="414" w:hanging="414"/>
        <w:rPr>
          <w:rFonts w:ascii="Arial" w:hAnsi="Arial" w:cs="Arial"/>
          <w:b/>
          <w:bCs/>
          <w:sz w:val="19"/>
          <w:szCs w:val="19"/>
          <w:lang w:bidi="th-TH"/>
        </w:rPr>
      </w:pPr>
      <w:r w:rsidRPr="004E65D9">
        <w:rPr>
          <w:rFonts w:ascii="Arial" w:hAnsi="Arial" w:cs="Arial"/>
          <w:b/>
          <w:bCs/>
          <w:sz w:val="19"/>
          <w:szCs w:val="19"/>
          <w:lang w:bidi="th-TH"/>
        </w:rPr>
        <w:lastRenderedPageBreak/>
        <w:t>COMMITMENTS AND CONTINGENT LIABILITIES</w:t>
      </w:r>
    </w:p>
    <w:p w14:paraId="66DAB735" w14:textId="6FB35CCB" w:rsidR="00DB7658" w:rsidRDefault="00DB7658" w:rsidP="00DB7658">
      <w:pPr>
        <w:pStyle w:val="ListParagraph"/>
        <w:spacing w:line="360" w:lineRule="auto"/>
        <w:ind w:left="426" w:right="2"/>
        <w:rPr>
          <w:rFonts w:ascii="Arial" w:hAnsi="Arial" w:cs="Arial"/>
          <w:b/>
          <w:bCs/>
          <w:sz w:val="19"/>
          <w:szCs w:val="19"/>
          <w:lang w:val="en-US" w:bidi="th-TH"/>
        </w:rPr>
      </w:pPr>
    </w:p>
    <w:p w14:paraId="4EFBD134" w14:textId="1A0C122E" w:rsidR="00DB7658" w:rsidRDefault="006374F0" w:rsidP="006374F0">
      <w:pPr>
        <w:pStyle w:val="ListParagraph"/>
        <w:spacing w:line="360" w:lineRule="auto"/>
        <w:ind w:left="426" w:right="2"/>
        <w:jc w:val="thaiDistribute"/>
        <w:rPr>
          <w:rFonts w:ascii="Arial" w:hAnsi="Arial" w:cs="Arial"/>
          <w:sz w:val="19"/>
          <w:szCs w:val="19"/>
          <w:lang w:val="en-US" w:bidi="th-TH"/>
        </w:rPr>
      </w:pPr>
      <w:r w:rsidRPr="006374F0">
        <w:rPr>
          <w:rFonts w:ascii="Arial" w:hAnsi="Arial" w:cs="Arial"/>
          <w:sz w:val="19"/>
          <w:szCs w:val="19"/>
          <w:lang w:val="en-US" w:bidi="th-TH"/>
        </w:rPr>
        <w:t xml:space="preserve">For the </w:t>
      </w:r>
      <w:r w:rsidR="004E65D9">
        <w:rPr>
          <w:rFonts w:ascii="Arial" w:hAnsi="Arial" w:cs="Arial"/>
          <w:sz w:val="19"/>
          <w:szCs w:val="19"/>
          <w:lang w:val="en-US" w:bidi="th-TH"/>
        </w:rPr>
        <w:t>six</w:t>
      </w:r>
      <w:r w:rsidRPr="006374F0">
        <w:rPr>
          <w:rFonts w:ascii="Arial" w:hAnsi="Arial" w:cs="Arial"/>
          <w:sz w:val="19"/>
          <w:szCs w:val="19"/>
          <w:lang w:val="en-US" w:bidi="th-TH"/>
        </w:rPr>
        <w:t xml:space="preserve">-month period ended </w:t>
      </w:r>
      <w:r w:rsidR="004E65D9" w:rsidRPr="004E65D9">
        <w:rPr>
          <w:rFonts w:ascii="Arial" w:hAnsi="Arial" w:cs="Arial"/>
          <w:sz w:val="19"/>
          <w:szCs w:val="19"/>
          <w:lang w:val="en-US" w:bidi="th-TH"/>
        </w:rPr>
        <w:t>30 June</w:t>
      </w:r>
      <w:r>
        <w:rPr>
          <w:rFonts w:ascii="Arial" w:hAnsi="Arial" w:cs="Arial"/>
          <w:sz w:val="19"/>
          <w:szCs w:val="19"/>
          <w:lang w:val="en-US" w:bidi="th-TH"/>
        </w:rPr>
        <w:t xml:space="preserve"> 2020</w:t>
      </w:r>
      <w:r w:rsidRPr="006374F0">
        <w:rPr>
          <w:rFonts w:ascii="Arial" w:hAnsi="Arial" w:cs="Arial"/>
          <w:sz w:val="19"/>
          <w:szCs w:val="19"/>
          <w:lang w:val="en-US" w:bidi="th-TH"/>
        </w:rPr>
        <w:t>, the Group had no changes in significant commitments and contingent liabilities that had changed from the year ended 31 December 201</w:t>
      </w:r>
      <w:r w:rsidR="004732D6">
        <w:rPr>
          <w:rFonts w:ascii="Arial" w:hAnsi="Arial" w:cs="Arial"/>
          <w:sz w:val="19"/>
          <w:szCs w:val="19"/>
          <w:lang w:val="en-US" w:bidi="th-TH"/>
        </w:rPr>
        <w:t>9</w:t>
      </w:r>
      <w:r w:rsidRPr="006374F0">
        <w:rPr>
          <w:rFonts w:ascii="Arial" w:hAnsi="Arial" w:cs="Arial"/>
          <w:sz w:val="19"/>
          <w:szCs w:val="19"/>
          <w:lang w:val="en-US" w:bidi="th-TH"/>
        </w:rPr>
        <w:t xml:space="preserve"> except the following:</w:t>
      </w:r>
    </w:p>
    <w:p w14:paraId="75CF68F8" w14:textId="77777777" w:rsidR="004E65D9" w:rsidRDefault="004E65D9" w:rsidP="006374F0">
      <w:pPr>
        <w:pStyle w:val="ListParagraph"/>
        <w:spacing w:line="360" w:lineRule="auto"/>
        <w:ind w:left="426" w:right="2"/>
        <w:jc w:val="thaiDistribute"/>
        <w:rPr>
          <w:rFonts w:ascii="Arial" w:hAnsi="Arial" w:cs="Arial"/>
          <w:sz w:val="19"/>
          <w:szCs w:val="19"/>
          <w:lang w:val="en-US" w:bidi="th-TH"/>
        </w:rPr>
      </w:pPr>
    </w:p>
    <w:p w14:paraId="38E682A2" w14:textId="55A2838E" w:rsidR="006D4799" w:rsidRPr="0049308B" w:rsidRDefault="00950088" w:rsidP="006374F0">
      <w:pPr>
        <w:pStyle w:val="ListParagraph"/>
        <w:spacing w:line="360" w:lineRule="auto"/>
        <w:ind w:left="426" w:right="2"/>
        <w:jc w:val="thaiDistribute"/>
        <w:rPr>
          <w:rFonts w:ascii="Arial" w:hAnsi="Arial" w:cs="Arial"/>
          <w:sz w:val="19"/>
          <w:szCs w:val="19"/>
          <w:u w:val="single"/>
          <w:lang w:val="en-US" w:bidi="th-TH"/>
        </w:rPr>
      </w:pPr>
      <w:r w:rsidRPr="0049308B">
        <w:rPr>
          <w:rFonts w:ascii="Arial" w:hAnsi="Arial" w:cs="Arial"/>
          <w:sz w:val="19"/>
          <w:szCs w:val="19"/>
          <w:u w:val="single"/>
          <w:lang w:val="en-US" w:bidi="th-TH"/>
        </w:rPr>
        <w:t>Guarantees</w:t>
      </w:r>
    </w:p>
    <w:p w14:paraId="5E8DEE2F" w14:textId="569DD3C6" w:rsidR="003E38FB" w:rsidRDefault="003E38FB" w:rsidP="003E38FB">
      <w:pPr>
        <w:pStyle w:val="ListParagraph"/>
        <w:spacing w:line="360" w:lineRule="auto"/>
        <w:ind w:left="426" w:right="2"/>
        <w:rPr>
          <w:rFonts w:ascii="Arial" w:hAnsi="Arial" w:cs="Arial"/>
          <w:b/>
          <w:bCs/>
          <w:sz w:val="19"/>
          <w:szCs w:val="19"/>
          <w:lang w:val="en-US" w:bidi="th-TH"/>
        </w:rPr>
      </w:pPr>
    </w:p>
    <w:p w14:paraId="0B50D604" w14:textId="149E5997"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r w:rsidRPr="00F7609D">
        <w:rPr>
          <w:rFonts w:ascii="Arial" w:hAnsi="Arial" w:cs="Arial"/>
          <w:sz w:val="19"/>
          <w:szCs w:val="19"/>
          <w:lang w:val="en-US" w:bidi="th-TH"/>
        </w:rPr>
        <w:t xml:space="preserve">As at </w:t>
      </w:r>
      <w:r w:rsidR="004E65D9" w:rsidRPr="00F7609D">
        <w:rPr>
          <w:rFonts w:ascii="Arial" w:hAnsi="Arial" w:cs="Arial"/>
          <w:sz w:val="19"/>
          <w:szCs w:val="19"/>
          <w:lang w:val="en-US" w:bidi="th-TH"/>
        </w:rPr>
        <w:t>30 June</w:t>
      </w:r>
      <w:r w:rsidRPr="00F7609D">
        <w:rPr>
          <w:rFonts w:ascii="Arial" w:hAnsi="Arial" w:cs="Arial"/>
          <w:sz w:val="19"/>
          <w:szCs w:val="19"/>
          <w:lang w:val="en-US" w:bidi="th-TH"/>
        </w:rPr>
        <w:t xml:space="preserve"> 2020, the Company had guaranteed bank credit facilities for its subsidiar</w:t>
      </w:r>
      <w:r w:rsidR="00A52F0C" w:rsidRPr="00F7609D">
        <w:rPr>
          <w:rFonts w:ascii="Arial" w:hAnsi="Arial" w:cs="Arial"/>
          <w:sz w:val="19"/>
          <w:szCs w:val="19"/>
          <w:lang w:val="en-US" w:bidi="th-TH"/>
        </w:rPr>
        <w:t>ies</w:t>
      </w:r>
      <w:r w:rsidRPr="00F7609D">
        <w:rPr>
          <w:rFonts w:ascii="Arial" w:hAnsi="Arial" w:cs="Arial"/>
          <w:sz w:val="19"/>
          <w:szCs w:val="19"/>
          <w:lang w:val="en-US" w:bidi="th-TH"/>
        </w:rPr>
        <w:t xml:space="preserve"> and joint venture of up to USD 22 million or equivalent to Baht </w:t>
      </w:r>
      <w:r w:rsidR="00701C0E" w:rsidRPr="00F7609D">
        <w:rPr>
          <w:rFonts w:ascii="Arial" w:hAnsi="Arial" w:cs="Arial"/>
          <w:sz w:val="19"/>
          <w:szCs w:val="19"/>
          <w:lang w:val="en-US" w:bidi="th-TH"/>
        </w:rPr>
        <w:t>683</w:t>
      </w:r>
      <w:r w:rsidR="00CB5850" w:rsidRPr="00F7609D">
        <w:rPr>
          <w:rFonts w:ascii="Arial" w:hAnsi="Arial" w:cs="Arial"/>
          <w:sz w:val="19"/>
          <w:szCs w:val="19"/>
          <w:lang w:val="en-US" w:bidi="th-TH"/>
        </w:rPr>
        <w:t>.45</w:t>
      </w:r>
      <w:r w:rsidRPr="00F7609D">
        <w:rPr>
          <w:rFonts w:ascii="Arial" w:hAnsi="Arial" w:cs="Arial"/>
          <w:sz w:val="19"/>
          <w:szCs w:val="19"/>
          <w:lang w:val="en-US" w:bidi="th-TH"/>
        </w:rPr>
        <w:t xml:space="preserve"> million and MYR 148 million or equivalent to Baht 1,</w:t>
      </w:r>
      <w:r w:rsidR="00CB5850" w:rsidRPr="00F7609D">
        <w:rPr>
          <w:rFonts w:ascii="Arial" w:hAnsi="Arial" w:cs="Arial"/>
          <w:sz w:val="19"/>
          <w:szCs w:val="19"/>
          <w:lang w:val="en-US" w:bidi="th-TH"/>
        </w:rPr>
        <w:t>082.49</w:t>
      </w:r>
      <w:r w:rsidRPr="00F7609D">
        <w:rPr>
          <w:rFonts w:ascii="Arial" w:hAnsi="Arial" w:cs="Arial"/>
          <w:sz w:val="19"/>
          <w:szCs w:val="19"/>
          <w:lang w:val="en-US" w:bidi="th-TH"/>
        </w:rPr>
        <w:t xml:space="preserve"> million.</w:t>
      </w:r>
    </w:p>
    <w:p w14:paraId="372F10B3" w14:textId="77777777"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p>
    <w:p w14:paraId="23A0742D" w14:textId="6694C0D8"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r w:rsidRPr="00F7609D">
        <w:rPr>
          <w:rFonts w:ascii="Arial" w:hAnsi="Arial" w:cs="Arial"/>
          <w:sz w:val="19"/>
          <w:szCs w:val="19"/>
          <w:lang w:val="en-US" w:bidi="th-TH"/>
        </w:rPr>
        <w:t xml:space="preserve">As at </w:t>
      </w:r>
      <w:r w:rsidR="004E65D9" w:rsidRPr="00F7609D">
        <w:rPr>
          <w:rFonts w:ascii="Arial" w:hAnsi="Arial" w:cs="Arial"/>
          <w:sz w:val="19"/>
          <w:szCs w:val="19"/>
          <w:lang w:val="en-US" w:bidi="th-TH"/>
        </w:rPr>
        <w:t>30 June</w:t>
      </w:r>
      <w:r w:rsidRPr="00F7609D">
        <w:rPr>
          <w:rFonts w:ascii="Arial" w:hAnsi="Arial" w:cs="Arial"/>
          <w:sz w:val="19"/>
          <w:szCs w:val="19"/>
          <w:lang w:val="en-US" w:bidi="th-TH"/>
        </w:rPr>
        <w:t xml:space="preserve"> 2020, the Group had outstanding bank guarantees in respect of certain performance bond and contractual performance as follows:</w:t>
      </w:r>
    </w:p>
    <w:p w14:paraId="5D95B152" w14:textId="77777777"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p>
    <w:p w14:paraId="52C081DC" w14:textId="61369A9F" w:rsidR="00112274" w:rsidRPr="00F7609D" w:rsidRDefault="00112274" w:rsidP="00112274">
      <w:pPr>
        <w:pStyle w:val="ListParagraph"/>
        <w:numPr>
          <w:ilvl w:val="0"/>
          <w:numId w:val="35"/>
        </w:numPr>
        <w:spacing w:line="360" w:lineRule="auto"/>
        <w:ind w:left="851" w:hanging="425"/>
        <w:jc w:val="both"/>
        <w:rPr>
          <w:rFonts w:ascii="Arial" w:hAnsi="Arial" w:cs="Arial"/>
          <w:sz w:val="19"/>
          <w:szCs w:val="19"/>
          <w:lang w:val="en-US"/>
        </w:rPr>
      </w:pPr>
      <w:r w:rsidRPr="00F7609D">
        <w:rPr>
          <w:rFonts w:ascii="Arial" w:hAnsi="Arial" w:cs="Arial"/>
          <w:sz w:val="19"/>
          <w:szCs w:val="19"/>
          <w:lang w:val="en-US"/>
        </w:rPr>
        <w:t xml:space="preserve">Letter of guarantee for contractual performance as required in the normal course of the business of the Group amounting to Baht </w:t>
      </w:r>
      <w:r w:rsidR="00CB5850" w:rsidRPr="00F7609D">
        <w:rPr>
          <w:rFonts w:ascii="Arial" w:hAnsi="Arial" w:cs="Arial"/>
          <w:sz w:val="19"/>
          <w:szCs w:val="19"/>
          <w:lang w:val="en-US" w:bidi="th-TH"/>
        </w:rPr>
        <w:t>1,749.</w:t>
      </w:r>
      <w:r w:rsidR="004B268D" w:rsidRPr="00F7609D">
        <w:rPr>
          <w:rFonts w:ascii="Arial" w:hAnsi="Arial" w:cs="Arial"/>
          <w:sz w:val="19"/>
          <w:szCs w:val="19"/>
          <w:lang w:val="en-US" w:bidi="th-TH"/>
        </w:rPr>
        <w:t>17</w:t>
      </w:r>
      <w:r w:rsidRPr="00F7609D">
        <w:rPr>
          <w:rFonts w:ascii="Arial" w:hAnsi="Arial" w:cs="Arial"/>
          <w:sz w:val="19"/>
          <w:szCs w:val="19"/>
          <w:lang w:val="en-US"/>
        </w:rPr>
        <w:t xml:space="preserve"> million, USD </w:t>
      </w:r>
      <w:r w:rsidR="004B268D" w:rsidRPr="00F7609D">
        <w:rPr>
          <w:rFonts w:ascii="Arial" w:hAnsi="Arial" w:cs="Arial"/>
          <w:sz w:val="19"/>
          <w:szCs w:val="19"/>
          <w:lang w:val="en-US" w:bidi="th-TH"/>
        </w:rPr>
        <w:t>109.94</w:t>
      </w:r>
      <w:r w:rsidRPr="00F7609D">
        <w:rPr>
          <w:rFonts w:ascii="Arial" w:hAnsi="Arial" w:cs="Arial"/>
          <w:sz w:val="19"/>
          <w:szCs w:val="19"/>
          <w:lang w:val="en-US"/>
        </w:rPr>
        <w:t xml:space="preserve"> million or equivalent to Baht </w:t>
      </w:r>
      <w:r w:rsidR="004B268D" w:rsidRPr="00F7609D">
        <w:rPr>
          <w:rFonts w:ascii="Arial" w:hAnsi="Arial" w:cs="Arial"/>
          <w:sz w:val="19"/>
          <w:szCs w:val="19"/>
          <w:lang w:val="en-US" w:bidi="th-TH"/>
        </w:rPr>
        <w:t>3,</w:t>
      </w:r>
      <w:r w:rsidR="00B56C7F" w:rsidRPr="00F7609D">
        <w:rPr>
          <w:rFonts w:ascii="Arial" w:hAnsi="Arial" w:cs="Arial"/>
          <w:sz w:val="19"/>
          <w:szCs w:val="19"/>
          <w:lang w:val="en-US" w:bidi="th-TH"/>
        </w:rPr>
        <w:t>426.77</w:t>
      </w:r>
      <w:r w:rsidRPr="00F7609D">
        <w:rPr>
          <w:rFonts w:ascii="Arial" w:hAnsi="Arial" w:cs="Arial"/>
          <w:sz w:val="19"/>
          <w:szCs w:val="19"/>
          <w:lang w:val="en-US"/>
        </w:rPr>
        <w:t xml:space="preserve"> million, SEK </w:t>
      </w:r>
      <w:r w:rsidRPr="00F7609D">
        <w:rPr>
          <w:rFonts w:ascii="Arial" w:hAnsi="Arial" w:cs="Arial"/>
          <w:sz w:val="19"/>
          <w:szCs w:val="19"/>
          <w:lang w:val="en-US" w:bidi="th-TH"/>
        </w:rPr>
        <w:t>153.07</w:t>
      </w:r>
      <w:r w:rsidRPr="00F7609D">
        <w:rPr>
          <w:rFonts w:ascii="Arial" w:hAnsi="Arial" w:cs="Arial"/>
          <w:sz w:val="19"/>
          <w:szCs w:val="19"/>
          <w:lang w:val="en-US"/>
        </w:rPr>
        <w:t xml:space="preserve"> million or equivalent to Baht </w:t>
      </w:r>
      <w:r w:rsidR="00B56C7F" w:rsidRPr="00F7609D">
        <w:rPr>
          <w:rFonts w:ascii="Arial" w:hAnsi="Arial" w:cs="Arial"/>
          <w:sz w:val="19"/>
          <w:szCs w:val="19"/>
          <w:lang w:val="en-US" w:bidi="th-TH"/>
        </w:rPr>
        <w:t>511.24</w:t>
      </w:r>
      <w:r w:rsidRPr="00F7609D">
        <w:rPr>
          <w:rFonts w:ascii="Arial" w:hAnsi="Arial" w:cs="Arial"/>
          <w:sz w:val="19"/>
          <w:szCs w:val="19"/>
          <w:lang w:val="en-US"/>
        </w:rPr>
        <w:t xml:space="preserve"> million and JPY 1,330.</w:t>
      </w:r>
      <w:r w:rsidR="00F7609D" w:rsidRPr="00F7609D">
        <w:rPr>
          <w:rFonts w:ascii="Arial" w:hAnsi="Arial" w:cs="Arial"/>
          <w:sz w:val="19"/>
          <w:szCs w:val="19"/>
          <w:lang w:val="en-US"/>
        </w:rPr>
        <w:t>70</w:t>
      </w:r>
      <w:r w:rsidRPr="00F7609D">
        <w:rPr>
          <w:rFonts w:ascii="Arial" w:hAnsi="Arial" w:cs="Arial"/>
          <w:sz w:val="19"/>
          <w:szCs w:val="19"/>
          <w:lang w:val="en-US"/>
        </w:rPr>
        <w:t xml:space="preserve"> million or equivalent to Baht </w:t>
      </w:r>
      <w:r w:rsidR="00F7609D" w:rsidRPr="00F7609D">
        <w:rPr>
          <w:rFonts w:ascii="Arial" w:hAnsi="Arial" w:cs="Arial"/>
          <w:sz w:val="19"/>
          <w:szCs w:val="19"/>
          <w:lang w:val="en-US"/>
        </w:rPr>
        <w:t>381.67</w:t>
      </w:r>
      <w:r w:rsidRPr="00F7609D">
        <w:rPr>
          <w:rFonts w:ascii="Arial" w:hAnsi="Arial" w:cs="Arial"/>
          <w:sz w:val="19"/>
          <w:szCs w:val="19"/>
          <w:lang w:val="en-US"/>
        </w:rPr>
        <w:t xml:space="preserve"> million.</w:t>
      </w:r>
    </w:p>
    <w:p w14:paraId="3E42C46A" w14:textId="77777777" w:rsidR="00112274" w:rsidRPr="00F7609D" w:rsidRDefault="00112274" w:rsidP="00112274">
      <w:pPr>
        <w:pStyle w:val="ListParagraph"/>
        <w:spacing w:line="360" w:lineRule="auto"/>
        <w:ind w:left="851"/>
        <w:jc w:val="both"/>
        <w:rPr>
          <w:rFonts w:ascii="Arial" w:hAnsi="Arial" w:cs="Arial"/>
          <w:sz w:val="19"/>
          <w:szCs w:val="19"/>
          <w:lang w:val="en-US"/>
        </w:rPr>
      </w:pPr>
    </w:p>
    <w:p w14:paraId="2275FB23" w14:textId="3C0B789A" w:rsidR="00112274" w:rsidRPr="00F7609D" w:rsidRDefault="00112274" w:rsidP="00112274">
      <w:pPr>
        <w:pStyle w:val="ListParagraph"/>
        <w:numPr>
          <w:ilvl w:val="0"/>
          <w:numId w:val="35"/>
        </w:numPr>
        <w:spacing w:line="360" w:lineRule="auto"/>
        <w:ind w:left="851" w:hanging="425"/>
        <w:jc w:val="both"/>
        <w:rPr>
          <w:rFonts w:ascii="Arial" w:hAnsi="Arial" w:cs="Arial"/>
          <w:sz w:val="19"/>
          <w:szCs w:val="19"/>
          <w:lang w:val="en-US"/>
        </w:rPr>
      </w:pPr>
      <w:r w:rsidRPr="00F7609D">
        <w:rPr>
          <w:rFonts w:ascii="Arial" w:hAnsi="Arial" w:cs="Arial"/>
          <w:sz w:val="19"/>
          <w:szCs w:val="19"/>
          <w:lang w:val="en-US"/>
        </w:rPr>
        <w:t xml:space="preserve">Letter of guarantee for electricity use and others amounting to Baht </w:t>
      </w:r>
      <w:r w:rsidRPr="00F7609D">
        <w:rPr>
          <w:rFonts w:ascii="Arial" w:hAnsi="Arial" w:cs="Arial"/>
          <w:sz w:val="19"/>
          <w:szCs w:val="19"/>
          <w:lang w:val="en-US" w:bidi="th-TH"/>
        </w:rPr>
        <w:t>7.</w:t>
      </w:r>
      <w:r w:rsidR="0028707D">
        <w:rPr>
          <w:rFonts w:ascii="Arial" w:hAnsi="Arial" w:cs="Arial"/>
          <w:sz w:val="19"/>
          <w:szCs w:val="19"/>
          <w:lang w:val="en-US" w:bidi="th-TH"/>
        </w:rPr>
        <w:t>6</w:t>
      </w:r>
      <w:r w:rsidRPr="00F7609D">
        <w:rPr>
          <w:rFonts w:ascii="Arial" w:hAnsi="Arial" w:cs="Arial"/>
          <w:sz w:val="19"/>
          <w:szCs w:val="19"/>
          <w:lang w:val="en-US" w:bidi="th-TH"/>
        </w:rPr>
        <w:t>7</w:t>
      </w:r>
      <w:r w:rsidRPr="00F7609D">
        <w:rPr>
          <w:rFonts w:ascii="Arial" w:hAnsi="Arial" w:cs="Arial"/>
          <w:sz w:val="19"/>
          <w:szCs w:val="19"/>
          <w:lang w:val="en-US"/>
        </w:rPr>
        <w:t xml:space="preserve"> million.</w:t>
      </w:r>
    </w:p>
    <w:p w14:paraId="10FC57E4" w14:textId="7F995313" w:rsidR="00950088" w:rsidRDefault="00950088" w:rsidP="003E38FB">
      <w:pPr>
        <w:pStyle w:val="ListParagraph"/>
        <w:spacing w:line="360" w:lineRule="auto"/>
        <w:ind w:left="426" w:right="2"/>
        <w:rPr>
          <w:rFonts w:ascii="Arial" w:hAnsi="Arial" w:cs="Arial"/>
          <w:b/>
          <w:bCs/>
          <w:sz w:val="19"/>
          <w:szCs w:val="19"/>
          <w:lang w:val="en-US" w:bidi="th-TH"/>
        </w:rPr>
      </w:pPr>
    </w:p>
    <w:p w14:paraId="3814FC82" w14:textId="1827E3C4" w:rsidR="009C35B4" w:rsidRDefault="009C35B4" w:rsidP="003E38FB">
      <w:pPr>
        <w:pStyle w:val="ListParagraph"/>
        <w:spacing w:line="360" w:lineRule="auto"/>
        <w:ind w:left="426" w:right="2"/>
        <w:rPr>
          <w:rFonts w:ascii="Arial" w:hAnsi="Arial" w:cs="Arial"/>
          <w:b/>
          <w:bCs/>
          <w:sz w:val="19"/>
          <w:szCs w:val="19"/>
          <w:lang w:val="en-US" w:bidi="th-TH"/>
        </w:rPr>
      </w:pPr>
    </w:p>
    <w:p w14:paraId="4D599631" w14:textId="00E3B44A" w:rsidR="009C35B4" w:rsidRDefault="009C35B4" w:rsidP="003E38FB">
      <w:pPr>
        <w:pStyle w:val="ListParagraph"/>
        <w:spacing w:line="360" w:lineRule="auto"/>
        <w:ind w:left="426" w:right="2"/>
        <w:rPr>
          <w:rFonts w:ascii="Arial" w:hAnsi="Arial" w:cs="Arial"/>
          <w:b/>
          <w:bCs/>
          <w:sz w:val="19"/>
          <w:szCs w:val="19"/>
          <w:lang w:val="en-US" w:bidi="th-TH"/>
        </w:rPr>
      </w:pPr>
    </w:p>
    <w:p w14:paraId="3A88303B" w14:textId="15AF2DDD" w:rsidR="009C35B4" w:rsidRDefault="009C35B4" w:rsidP="003E38FB">
      <w:pPr>
        <w:pStyle w:val="ListParagraph"/>
        <w:spacing w:line="360" w:lineRule="auto"/>
        <w:ind w:left="426" w:right="2"/>
        <w:rPr>
          <w:rFonts w:ascii="Arial" w:hAnsi="Arial" w:cs="Arial"/>
          <w:b/>
          <w:bCs/>
          <w:sz w:val="19"/>
          <w:szCs w:val="19"/>
          <w:lang w:val="en-US" w:bidi="th-TH"/>
        </w:rPr>
      </w:pPr>
    </w:p>
    <w:p w14:paraId="3591FB16" w14:textId="77777777" w:rsidR="00B413A4" w:rsidRDefault="00B413A4" w:rsidP="003E38FB">
      <w:pPr>
        <w:pStyle w:val="ListParagraph"/>
        <w:spacing w:line="360" w:lineRule="auto"/>
        <w:ind w:left="426" w:right="2"/>
        <w:rPr>
          <w:rFonts w:ascii="Arial" w:hAnsi="Arial" w:cs="Arial"/>
          <w:b/>
          <w:bCs/>
          <w:sz w:val="19"/>
          <w:szCs w:val="19"/>
          <w:lang w:val="en-US" w:bidi="th-TH"/>
        </w:rPr>
        <w:sectPr w:rsidR="00B413A4" w:rsidSect="0042192B">
          <w:pgSz w:w="11909" w:h="16834" w:code="9"/>
          <w:pgMar w:top="1526" w:right="1123" w:bottom="1350" w:left="1411" w:header="288" w:footer="509" w:gutter="0"/>
          <w:cols w:space="720"/>
          <w:docGrid w:linePitch="381"/>
        </w:sectPr>
      </w:pPr>
    </w:p>
    <w:p w14:paraId="2BF76998" w14:textId="20A2675C" w:rsidR="009C35B4" w:rsidRPr="00337AF9" w:rsidRDefault="009C35B4" w:rsidP="003A66A4">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337AF9">
        <w:rPr>
          <w:rFonts w:ascii="Arial" w:hAnsi="Arial" w:cs="Arial"/>
          <w:b/>
          <w:bCs/>
          <w:sz w:val="19"/>
          <w:szCs w:val="19"/>
          <w:cs/>
          <w:lang w:bidi="th-TH"/>
        </w:rPr>
        <w:lastRenderedPageBreak/>
        <w:t xml:space="preserve">SEGMENT </w:t>
      </w:r>
      <w:r w:rsidRPr="00337AF9">
        <w:rPr>
          <w:rFonts w:ascii="Arial" w:hAnsi="Arial" w:cs="Arial"/>
          <w:b/>
          <w:bCs/>
          <w:sz w:val="19"/>
          <w:szCs w:val="19"/>
          <w:lang w:bidi="th-TH"/>
        </w:rPr>
        <w:t>REPORTING</w:t>
      </w:r>
    </w:p>
    <w:p w14:paraId="1163E714" w14:textId="40A495A6" w:rsidR="004169F0" w:rsidRPr="00D94B87" w:rsidRDefault="004169F0" w:rsidP="00362A03">
      <w:pPr>
        <w:pStyle w:val="ListParagraph"/>
        <w:spacing w:line="360" w:lineRule="auto"/>
        <w:ind w:left="426" w:right="2"/>
        <w:jc w:val="thaiDistribute"/>
        <w:rPr>
          <w:rFonts w:ascii="Arial" w:hAnsi="Arial" w:cstheme="minorBidi"/>
          <w:b/>
          <w:bCs/>
          <w:sz w:val="16"/>
          <w:szCs w:val="16"/>
          <w:lang w:val="en-US" w:bidi="th-TH"/>
        </w:rPr>
      </w:pPr>
    </w:p>
    <w:p w14:paraId="6C4DB0E6" w14:textId="660492A8" w:rsidR="00B413A4" w:rsidRDefault="004169F0" w:rsidP="00362A03">
      <w:pPr>
        <w:pStyle w:val="ListParagraph"/>
        <w:spacing w:line="360" w:lineRule="auto"/>
        <w:ind w:left="426" w:right="2"/>
        <w:jc w:val="thaiDistribute"/>
        <w:rPr>
          <w:rFonts w:ascii="Arial" w:hAnsi="Arial" w:cstheme="minorBidi"/>
          <w:sz w:val="19"/>
          <w:szCs w:val="19"/>
          <w:lang w:val="en-US" w:bidi="th-TH"/>
        </w:rPr>
      </w:pPr>
      <w:r w:rsidRPr="004169F0">
        <w:rPr>
          <w:rFonts w:ascii="Arial" w:hAnsi="Arial" w:cstheme="minorBidi"/>
          <w:sz w:val="19"/>
          <w:szCs w:val="19"/>
          <w:lang w:val="en-US" w:bidi="th-TH"/>
        </w:rPr>
        <w:t>The Group</w:t>
      </w:r>
      <w:r w:rsidR="00CD5FA8">
        <w:rPr>
          <w:rFonts w:ascii="Arial" w:hAnsi="Arial" w:cstheme="minorBidi"/>
          <w:sz w:val="19"/>
          <w:szCs w:val="19"/>
          <w:lang w:val="en-US" w:bidi="th-TH"/>
        </w:rPr>
        <w:t xml:space="preserve"> has two segments report which are comprised of energy business and construction business. Ener</w:t>
      </w:r>
      <w:r w:rsidR="00700C3B">
        <w:rPr>
          <w:rFonts w:ascii="Arial" w:hAnsi="Arial" w:cstheme="minorBidi"/>
          <w:sz w:val="19"/>
          <w:szCs w:val="19"/>
          <w:lang w:val="en-US" w:bidi="th-TH"/>
        </w:rPr>
        <w:t>gy business is to provide service for generating and sell electric</w:t>
      </w:r>
      <w:r w:rsidR="00B330F5">
        <w:rPr>
          <w:rFonts w:ascii="Arial" w:hAnsi="Arial" w:cstheme="minorBidi"/>
          <w:sz w:val="19"/>
          <w:szCs w:val="19"/>
          <w:lang w:val="en-US" w:bidi="th-TH"/>
        </w:rPr>
        <w:t>ity to the government both in Thailand and overseas. Construction business is to provide construction service in Thailand and overseas</w:t>
      </w:r>
      <w:r w:rsidR="00F916CA">
        <w:rPr>
          <w:rFonts w:ascii="Arial" w:hAnsi="Arial" w:cstheme="minorBidi"/>
          <w:sz w:val="19"/>
          <w:szCs w:val="19"/>
          <w:lang w:val="en-US" w:bidi="th-TH"/>
        </w:rPr>
        <w:t>.</w:t>
      </w:r>
      <w:r w:rsidR="0067073E">
        <w:rPr>
          <w:rFonts w:ascii="Arial" w:hAnsi="Arial" w:cstheme="minorBidi"/>
          <w:sz w:val="19"/>
          <w:szCs w:val="19"/>
          <w:lang w:val="en-US" w:bidi="th-TH"/>
        </w:rPr>
        <w:t xml:space="preserve"> The financial information</w:t>
      </w:r>
      <w:r w:rsidR="00CE4D44">
        <w:rPr>
          <w:rFonts w:ascii="Arial" w:hAnsi="Arial" w:cstheme="minorBidi"/>
          <w:sz w:val="19"/>
          <w:szCs w:val="19"/>
          <w:lang w:val="en-US" w:bidi="th-TH"/>
        </w:rPr>
        <w:t xml:space="preserve"> for the </w:t>
      </w:r>
      <w:r w:rsidR="00495CF7">
        <w:rPr>
          <w:rFonts w:ascii="Arial" w:hAnsi="Arial" w:cstheme="minorBidi"/>
          <w:sz w:val="19"/>
          <w:szCs w:val="19"/>
          <w:lang w:val="en-US" w:bidi="th-TH"/>
        </w:rPr>
        <w:t>six</w:t>
      </w:r>
      <w:r w:rsidR="001225D7">
        <w:rPr>
          <w:rFonts w:ascii="Arial" w:hAnsi="Arial" w:cstheme="minorBidi"/>
          <w:sz w:val="19"/>
          <w:szCs w:val="19"/>
          <w:lang w:val="en-US" w:bidi="th-TH"/>
        </w:rPr>
        <w:t>-</w:t>
      </w:r>
      <w:r w:rsidR="00CE4D44">
        <w:rPr>
          <w:rFonts w:ascii="Arial" w:hAnsi="Arial" w:cstheme="minorBidi"/>
          <w:sz w:val="19"/>
          <w:szCs w:val="19"/>
          <w:lang w:val="en-US" w:bidi="th-TH"/>
        </w:rPr>
        <w:t>month period</w:t>
      </w:r>
      <w:r w:rsidR="0037064D">
        <w:rPr>
          <w:rFonts w:ascii="Arial" w:hAnsi="Arial" w:cstheme="minorBidi"/>
          <w:sz w:val="19"/>
          <w:szCs w:val="19"/>
          <w:lang w:val="en-US" w:bidi="th-TH"/>
        </w:rPr>
        <w:t>s</w:t>
      </w:r>
      <w:r w:rsidR="00CE4D44">
        <w:rPr>
          <w:rFonts w:ascii="Arial" w:hAnsi="Arial" w:cstheme="minorBidi"/>
          <w:sz w:val="19"/>
          <w:szCs w:val="19"/>
          <w:lang w:val="en-US" w:bidi="th-TH"/>
        </w:rPr>
        <w:t xml:space="preserve"> </w:t>
      </w:r>
      <w:r w:rsidR="001225D7">
        <w:rPr>
          <w:rFonts w:ascii="Arial" w:hAnsi="Arial" w:cstheme="minorBidi"/>
          <w:sz w:val="19"/>
          <w:szCs w:val="19"/>
          <w:lang w:val="en-US" w:bidi="th-TH"/>
        </w:rPr>
        <w:t>ended 3</w:t>
      </w:r>
      <w:r w:rsidR="00336E1E">
        <w:rPr>
          <w:rFonts w:ascii="Arial" w:hAnsi="Arial" w:cstheme="minorBidi"/>
          <w:sz w:val="19"/>
          <w:szCs w:val="19"/>
          <w:lang w:val="en-US" w:bidi="th-TH"/>
        </w:rPr>
        <w:t>0</w:t>
      </w:r>
      <w:r w:rsidR="001225D7">
        <w:rPr>
          <w:rFonts w:ascii="Arial" w:hAnsi="Arial" w:cstheme="minorBidi"/>
          <w:sz w:val="19"/>
          <w:szCs w:val="19"/>
          <w:lang w:val="en-US" w:bidi="th-TH"/>
        </w:rPr>
        <w:t xml:space="preserve"> </w:t>
      </w:r>
      <w:r w:rsidR="00336E1E">
        <w:rPr>
          <w:rFonts w:ascii="Arial" w:hAnsi="Arial" w:cstheme="minorBidi"/>
          <w:sz w:val="19"/>
          <w:szCs w:val="19"/>
          <w:lang w:val="en-US" w:bidi="th-TH"/>
        </w:rPr>
        <w:t>June</w:t>
      </w:r>
      <w:r w:rsidR="001225D7">
        <w:rPr>
          <w:rFonts w:ascii="Arial" w:hAnsi="Arial" w:cstheme="minorBidi"/>
          <w:sz w:val="19"/>
          <w:szCs w:val="19"/>
          <w:lang w:val="en-US" w:bidi="th-TH"/>
        </w:rPr>
        <w:t xml:space="preserve"> 2020 and 2019 are as follows:</w:t>
      </w:r>
    </w:p>
    <w:p w14:paraId="18B42075" w14:textId="514DDDB4" w:rsidR="00B34FF1" w:rsidRPr="00930D3D" w:rsidRDefault="00B34FF1" w:rsidP="004169F0">
      <w:pPr>
        <w:pStyle w:val="ListParagraph"/>
        <w:spacing w:line="360" w:lineRule="auto"/>
        <w:ind w:left="426" w:right="2"/>
        <w:rPr>
          <w:rFonts w:ascii="Arial" w:hAnsi="Arial" w:cstheme="minorBidi"/>
          <w:sz w:val="8"/>
          <w:szCs w:val="8"/>
          <w:lang w:val="en-US" w:bidi="th-TH"/>
        </w:rPr>
      </w:pPr>
    </w:p>
    <w:tbl>
      <w:tblPr>
        <w:tblStyle w:val="TableGrid"/>
        <w:tblW w:w="1360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1842"/>
        <w:gridCol w:w="992"/>
        <w:gridCol w:w="993"/>
        <w:gridCol w:w="992"/>
        <w:gridCol w:w="992"/>
        <w:gridCol w:w="1134"/>
        <w:gridCol w:w="1134"/>
        <w:gridCol w:w="992"/>
        <w:gridCol w:w="1134"/>
        <w:gridCol w:w="993"/>
        <w:gridCol w:w="1134"/>
      </w:tblGrid>
      <w:tr w:rsidR="008D0FD6" w:rsidRPr="004734FD" w14:paraId="410887AD" w14:textId="77777777" w:rsidTr="008D0FD6">
        <w:tc>
          <w:tcPr>
            <w:tcW w:w="3118" w:type="dxa"/>
            <w:gridSpan w:val="2"/>
          </w:tcPr>
          <w:p w14:paraId="083A3C2A"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992" w:type="dxa"/>
          </w:tcPr>
          <w:p w14:paraId="3D22B9A7"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993" w:type="dxa"/>
          </w:tcPr>
          <w:p w14:paraId="7838FD74"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992" w:type="dxa"/>
          </w:tcPr>
          <w:p w14:paraId="3D60376A"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992" w:type="dxa"/>
          </w:tcPr>
          <w:p w14:paraId="2F3AA31E"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1134" w:type="dxa"/>
          </w:tcPr>
          <w:p w14:paraId="779085EB"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1134" w:type="dxa"/>
          </w:tcPr>
          <w:p w14:paraId="7E6E8845"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4253" w:type="dxa"/>
            <w:gridSpan w:val="4"/>
          </w:tcPr>
          <w:p w14:paraId="716EC1AA" w14:textId="323359EC" w:rsidR="00B90376" w:rsidRPr="004734FD" w:rsidRDefault="00B90376" w:rsidP="004734FD">
            <w:pPr>
              <w:spacing w:line="360" w:lineRule="auto"/>
              <w:ind w:left="-107" w:right="-40"/>
              <w:jc w:val="right"/>
              <w:rPr>
                <w:rFonts w:ascii="Arial" w:hAnsi="Arial" w:cs="Arial"/>
                <w:sz w:val="12"/>
                <w:szCs w:val="12"/>
                <w:lang w:val="th-TH"/>
              </w:rPr>
            </w:pPr>
            <w:r w:rsidRPr="004734FD">
              <w:rPr>
                <w:rFonts w:ascii="Arial" w:hAnsi="Arial" w:cs="Arial"/>
                <w:sz w:val="12"/>
                <w:szCs w:val="12"/>
                <w:lang w:val="th-TH"/>
              </w:rPr>
              <w:t>(Unit : Thousand Baht)</w:t>
            </w:r>
          </w:p>
        </w:tc>
      </w:tr>
      <w:tr w:rsidR="00B90376" w:rsidRPr="004734FD" w14:paraId="4C773032" w14:textId="77777777" w:rsidTr="008D0FD6">
        <w:tc>
          <w:tcPr>
            <w:tcW w:w="1276" w:type="dxa"/>
          </w:tcPr>
          <w:p w14:paraId="37E5848F" w14:textId="77777777" w:rsidR="00B90376" w:rsidRPr="004734FD" w:rsidRDefault="00B90376" w:rsidP="004734FD">
            <w:pPr>
              <w:pStyle w:val="a1"/>
              <w:tabs>
                <w:tab w:val="left" w:pos="720"/>
              </w:tabs>
              <w:spacing w:line="360" w:lineRule="auto"/>
              <w:jc w:val="center"/>
              <w:rPr>
                <w:rFonts w:ascii="Arial" w:hAnsi="Arial" w:cs="Arial"/>
                <w:sz w:val="12"/>
                <w:szCs w:val="12"/>
                <w:lang w:val="en-GB"/>
              </w:rPr>
            </w:pPr>
          </w:p>
        </w:tc>
        <w:tc>
          <w:tcPr>
            <w:tcW w:w="1842" w:type="dxa"/>
          </w:tcPr>
          <w:p w14:paraId="4ED405D2" w14:textId="77777777" w:rsidR="00B90376" w:rsidRPr="004734FD" w:rsidRDefault="00B90376" w:rsidP="004734FD">
            <w:pPr>
              <w:pStyle w:val="a1"/>
              <w:tabs>
                <w:tab w:val="left" w:pos="720"/>
              </w:tabs>
              <w:spacing w:line="360" w:lineRule="auto"/>
              <w:jc w:val="center"/>
              <w:rPr>
                <w:rFonts w:ascii="Arial" w:hAnsi="Arial" w:cs="Arial"/>
                <w:sz w:val="12"/>
                <w:szCs w:val="12"/>
                <w:lang w:val="en-GB"/>
              </w:rPr>
            </w:pPr>
          </w:p>
        </w:tc>
        <w:tc>
          <w:tcPr>
            <w:tcW w:w="10490" w:type="dxa"/>
            <w:gridSpan w:val="10"/>
          </w:tcPr>
          <w:p w14:paraId="7F49C77E" w14:textId="01665B95" w:rsidR="00B90376" w:rsidRPr="004734FD" w:rsidRDefault="00B90376" w:rsidP="004734FD">
            <w:pPr>
              <w:pBdr>
                <w:bottom w:val="single" w:sz="4" w:space="1" w:color="auto"/>
              </w:pBdr>
              <w:spacing w:line="360" w:lineRule="auto"/>
              <w:ind w:left="-107" w:right="-40"/>
              <w:jc w:val="center"/>
              <w:rPr>
                <w:rFonts w:ascii="Arial" w:hAnsi="Arial" w:cs="Arial"/>
                <w:sz w:val="12"/>
                <w:szCs w:val="12"/>
                <w:cs/>
                <w:lang w:val="th-TH"/>
              </w:rPr>
            </w:pPr>
            <w:r w:rsidRPr="004734FD">
              <w:rPr>
                <w:rFonts w:ascii="Arial" w:hAnsi="Arial" w:cs="Arial"/>
                <w:sz w:val="12"/>
                <w:szCs w:val="12"/>
                <w:lang w:val="th-TH"/>
              </w:rPr>
              <w:t>Consolidated F/S</w:t>
            </w:r>
          </w:p>
        </w:tc>
      </w:tr>
      <w:tr w:rsidR="00B90376" w:rsidRPr="004734FD" w14:paraId="51FAF834" w14:textId="77777777" w:rsidTr="00930D3D">
        <w:trPr>
          <w:trHeight w:val="173"/>
        </w:trPr>
        <w:tc>
          <w:tcPr>
            <w:tcW w:w="1276" w:type="dxa"/>
          </w:tcPr>
          <w:p w14:paraId="4377172C" w14:textId="77777777" w:rsidR="00B90376" w:rsidRPr="004734FD" w:rsidRDefault="00B90376" w:rsidP="004734FD">
            <w:pPr>
              <w:pStyle w:val="a1"/>
              <w:tabs>
                <w:tab w:val="left" w:pos="720"/>
              </w:tabs>
              <w:spacing w:line="360" w:lineRule="auto"/>
              <w:jc w:val="center"/>
              <w:rPr>
                <w:rFonts w:ascii="Arial" w:hAnsi="Arial" w:cs="Arial"/>
                <w:sz w:val="12"/>
                <w:szCs w:val="12"/>
                <w:lang w:val="en-GB"/>
              </w:rPr>
            </w:pPr>
          </w:p>
        </w:tc>
        <w:tc>
          <w:tcPr>
            <w:tcW w:w="1842" w:type="dxa"/>
          </w:tcPr>
          <w:p w14:paraId="14CBF6DC" w14:textId="77777777" w:rsidR="00B90376" w:rsidRPr="004734FD" w:rsidRDefault="00B90376" w:rsidP="004734FD">
            <w:pPr>
              <w:pStyle w:val="a1"/>
              <w:tabs>
                <w:tab w:val="left" w:pos="720"/>
              </w:tabs>
              <w:spacing w:line="360" w:lineRule="auto"/>
              <w:jc w:val="center"/>
              <w:rPr>
                <w:rFonts w:ascii="Arial" w:hAnsi="Arial" w:cs="Arial"/>
                <w:sz w:val="12"/>
                <w:szCs w:val="12"/>
                <w:lang w:val="en-GB"/>
              </w:rPr>
            </w:pPr>
          </w:p>
        </w:tc>
        <w:tc>
          <w:tcPr>
            <w:tcW w:w="10490" w:type="dxa"/>
            <w:gridSpan w:val="10"/>
          </w:tcPr>
          <w:p w14:paraId="1380DF16" w14:textId="6CF6B89C" w:rsidR="00B90376" w:rsidRPr="004734FD" w:rsidRDefault="00B90376" w:rsidP="004734FD">
            <w:pPr>
              <w:pBdr>
                <w:bottom w:val="single" w:sz="4" w:space="1" w:color="auto"/>
              </w:pBdr>
              <w:spacing w:line="360" w:lineRule="auto"/>
              <w:ind w:left="-107" w:right="-40"/>
              <w:jc w:val="center"/>
              <w:rPr>
                <w:rFonts w:ascii="Arial" w:hAnsi="Arial" w:cs="Arial"/>
                <w:sz w:val="12"/>
                <w:szCs w:val="12"/>
              </w:rPr>
            </w:pPr>
            <w:r w:rsidRPr="004734FD">
              <w:rPr>
                <w:rFonts w:ascii="Arial" w:hAnsi="Arial" w:cs="Arial"/>
                <w:sz w:val="12"/>
                <w:szCs w:val="12"/>
              </w:rPr>
              <w:t xml:space="preserve">For the </w:t>
            </w:r>
            <w:r w:rsidR="00336E1E">
              <w:rPr>
                <w:rFonts w:ascii="Arial" w:hAnsi="Arial" w:cs="Arial"/>
                <w:sz w:val="12"/>
                <w:szCs w:val="12"/>
              </w:rPr>
              <w:t>six</w:t>
            </w:r>
            <w:r w:rsidRPr="004734FD">
              <w:rPr>
                <w:rFonts w:ascii="Arial" w:hAnsi="Arial" w:cs="Arial"/>
                <w:sz w:val="12"/>
                <w:szCs w:val="12"/>
              </w:rPr>
              <w:t xml:space="preserve">-month </w:t>
            </w:r>
            <w:r w:rsidR="0054479E" w:rsidRPr="004734FD">
              <w:rPr>
                <w:rFonts w:ascii="Arial" w:hAnsi="Arial" w:cs="Arial"/>
                <w:sz w:val="12"/>
                <w:szCs w:val="12"/>
              </w:rPr>
              <w:t xml:space="preserve">period </w:t>
            </w:r>
            <w:r w:rsidRPr="004734FD">
              <w:rPr>
                <w:rFonts w:ascii="Arial" w:hAnsi="Arial" w:cs="Arial"/>
                <w:sz w:val="12"/>
                <w:szCs w:val="12"/>
              </w:rPr>
              <w:t>ended 3</w:t>
            </w:r>
            <w:r w:rsidR="00B659A5">
              <w:rPr>
                <w:rFonts w:ascii="Arial" w:hAnsi="Arial" w:cs="Arial"/>
                <w:sz w:val="12"/>
                <w:szCs w:val="12"/>
              </w:rPr>
              <w:t>0</w:t>
            </w:r>
            <w:r w:rsidRPr="004734FD">
              <w:rPr>
                <w:rFonts w:ascii="Arial" w:hAnsi="Arial" w:cs="Arial"/>
                <w:sz w:val="12"/>
                <w:szCs w:val="12"/>
              </w:rPr>
              <w:t xml:space="preserve"> </w:t>
            </w:r>
            <w:r w:rsidR="00B659A5">
              <w:rPr>
                <w:rFonts w:ascii="Arial" w:hAnsi="Arial" w:cs="Arial"/>
                <w:sz w:val="12"/>
                <w:szCs w:val="12"/>
              </w:rPr>
              <w:t>June</w:t>
            </w:r>
            <w:r w:rsidRPr="004734FD">
              <w:rPr>
                <w:rFonts w:ascii="Arial" w:hAnsi="Arial" w:cs="Arial"/>
                <w:sz w:val="12"/>
                <w:szCs w:val="12"/>
              </w:rPr>
              <w:t xml:space="preserve"> 2020</w:t>
            </w:r>
          </w:p>
        </w:tc>
      </w:tr>
      <w:tr w:rsidR="00B90376" w:rsidRPr="004734FD" w14:paraId="7F639010" w14:textId="77777777" w:rsidTr="008D0FD6">
        <w:tc>
          <w:tcPr>
            <w:tcW w:w="3118" w:type="dxa"/>
            <w:gridSpan w:val="2"/>
          </w:tcPr>
          <w:p w14:paraId="2410B8FC"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3969" w:type="dxa"/>
            <w:gridSpan w:val="4"/>
          </w:tcPr>
          <w:p w14:paraId="30956A13" w14:textId="3BFA2A4C" w:rsidR="00B90376" w:rsidRPr="004734FD" w:rsidRDefault="00B90376" w:rsidP="004734FD">
            <w:pPr>
              <w:pBdr>
                <w:bottom w:val="single" w:sz="4" w:space="1" w:color="auto"/>
              </w:pBdr>
              <w:spacing w:line="360" w:lineRule="auto"/>
              <w:ind w:left="-107" w:right="-40"/>
              <w:jc w:val="center"/>
              <w:rPr>
                <w:rFonts w:ascii="Arial" w:hAnsi="Arial" w:cs="Arial"/>
                <w:sz w:val="12"/>
                <w:szCs w:val="12"/>
                <w:lang w:val="th-TH"/>
              </w:rPr>
            </w:pPr>
            <w:r w:rsidRPr="004734FD">
              <w:rPr>
                <w:rFonts w:ascii="Arial" w:hAnsi="Arial" w:cs="Arial"/>
                <w:sz w:val="12"/>
                <w:szCs w:val="12"/>
                <w:lang w:val="th-TH"/>
              </w:rPr>
              <w:t>Energy business</w:t>
            </w:r>
          </w:p>
        </w:tc>
        <w:tc>
          <w:tcPr>
            <w:tcW w:w="5387" w:type="dxa"/>
            <w:gridSpan w:val="5"/>
          </w:tcPr>
          <w:p w14:paraId="6F131C2A" w14:textId="7C368B2D" w:rsidR="00B90376" w:rsidRPr="004734FD" w:rsidRDefault="00B90376" w:rsidP="004734FD">
            <w:pPr>
              <w:pBdr>
                <w:bottom w:val="single" w:sz="4" w:space="1" w:color="auto"/>
              </w:pBdr>
              <w:spacing w:line="360" w:lineRule="auto"/>
              <w:ind w:left="-107" w:right="-40"/>
              <w:jc w:val="center"/>
              <w:rPr>
                <w:rFonts w:ascii="Arial" w:hAnsi="Arial" w:cs="Arial"/>
                <w:sz w:val="12"/>
                <w:szCs w:val="12"/>
                <w:lang w:val="th-TH"/>
              </w:rPr>
            </w:pPr>
            <w:r w:rsidRPr="004734FD">
              <w:rPr>
                <w:rFonts w:ascii="Arial" w:hAnsi="Arial" w:cs="Arial"/>
                <w:sz w:val="12"/>
                <w:szCs w:val="12"/>
                <w:lang w:val="th-TH"/>
              </w:rPr>
              <w:t>Construction business</w:t>
            </w:r>
          </w:p>
        </w:tc>
        <w:tc>
          <w:tcPr>
            <w:tcW w:w="1134" w:type="dxa"/>
            <w:vAlign w:val="bottom"/>
          </w:tcPr>
          <w:p w14:paraId="4B2C591D" w14:textId="44FD300A" w:rsidR="00B90376" w:rsidRPr="004734FD" w:rsidRDefault="00B90376" w:rsidP="004734FD">
            <w:pPr>
              <w:pStyle w:val="a1"/>
              <w:tabs>
                <w:tab w:val="left" w:pos="720"/>
              </w:tabs>
              <w:spacing w:line="360" w:lineRule="auto"/>
              <w:jc w:val="center"/>
              <w:rPr>
                <w:rFonts w:ascii="Arial" w:hAnsi="Arial" w:cs="Arial"/>
                <w:sz w:val="12"/>
                <w:szCs w:val="12"/>
                <w:lang w:val="en-GB"/>
              </w:rPr>
            </w:pPr>
          </w:p>
        </w:tc>
      </w:tr>
      <w:tr w:rsidR="008D0FD6" w:rsidRPr="004734FD" w14:paraId="0AF41186" w14:textId="77777777" w:rsidTr="008D0FD6">
        <w:tc>
          <w:tcPr>
            <w:tcW w:w="3118" w:type="dxa"/>
            <w:gridSpan w:val="2"/>
          </w:tcPr>
          <w:p w14:paraId="299AB08C" w14:textId="77777777" w:rsidR="00B90376" w:rsidRPr="004734FD" w:rsidRDefault="00B90376" w:rsidP="004734FD">
            <w:pPr>
              <w:pStyle w:val="a1"/>
              <w:tabs>
                <w:tab w:val="left" w:pos="720"/>
              </w:tabs>
              <w:spacing w:line="360" w:lineRule="auto"/>
              <w:jc w:val="center"/>
              <w:rPr>
                <w:rFonts w:ascii="Arial" w:hAnsi="Arial" w:cs="Arial"/>
                <w:sz w:val="12"/>
                <w:szCs w:val="12"/>
                <w:cs/>
                <w:lang w:val="en-GB"/>
              </w:rPr>
            </w:pPr>
          </w:p>
        </w:tc>
        <w:tc>
          <w:tcPr>
            <w:tcW w:w="992" w:type="dxa"/>
          </w:tcPr>
          <w:p w14:paraId="2E73B2B8" w14:textId="7C44912E" w:rsidR="00B90376" w:rsidRPr="004734FD" w:rsidRDefault="00B90376" w:rsidP="004734FD">
            <w:pPr>
              <w:pBdr>
                <w:bottom w:val="single" w:sz="4" w:space="1" w:color="auto"/>
              </w:pBdr>
              <w:spacing w:line="360" w:lineRule="auto"/>
              <w:ind w:left="-107" w:right="-40"/>
              <w:jc w:val="center"/>
              <w:rPr>
                <w:rFonts w:ascii="Arial" w:hAnsi="Arial" w:cs="Arial"/>
                <w:sz w:val="12"/>
                <w:szCs w:val="12"/>
                <w:lang w:val="th-TH"/>
              </w:rPr>
            </w:pPr>
            <w:r w:rsidRPr="004734FD">
              <w:rPr>
                <w:rFonts w:ascii="Arial" w:hAnsi="Arial" w:cs="Arial"/>
                <w:sz w:val="12"/>
                <w:szCs w:val="12"/>
                <w:lang w:val="th-TH"/>
              </w:rPr>
              <w:t>Thailand</w:t>
            </w:r>
          </w:p>
        </w:tc>
        <w:tc>
          <w:tcPr>
            <w:tcW w:w="993" w:type="dxa"/>
          </w:tcPr>
          <w:p w14:paraId="279BF7BD" w14:textId="57ADE3CA" w:rsidR="00B90376" w:rsidRPr="004734FD" w:rsidRDefault="00B90376" w:rsidP="004734FD">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Myanmar</w:t>
            </w:r>
          </w:p>
        </w:tc>
        <w:tc>
          <w:tcPr>
            <w:tcW w:w="992" w:type="dxa"/>
          </w:tcPr>
          <w:p w14:paraId="257BDEA9" w14:textId="037A2894" w:rsidR="00B90376" w:rsidRPr="004734FD" w:rsidRDefault="00B90376" w:rsidP="004734FD">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Japan</w:t>
            </w:r>
          </w:p>
        </w:tc>
        <w:tc>
          <w:tcPr>
            <w:tcW w:w="992" w:type="dxa"/>
          </w:tcPr>
          <w:p w14:paraId="1C19BA6F" w14:textId="4FFF6FE5" w:rsidR="00B90376" w:rsidRPr="004734FD" w:rsidRDefault="00C95295" w:rsidP="004734FD">
            <w:pPr>
              <w:pBdr>
                <w:bottom w:val="single" w:sz="4" w:space="1" w:color="auto"/>
              </w:pBdr>
              <w:tabs>
                <w:tab w:val="decimal" w:pos="-204"/>
              </w:tabs>
              <w:spacing w:line="360" w:lineRule="auto"/>
              <w:ind w:left="-47"/>
              <w:jc w:val="center"/>
              <w:rPr>
                <w:rFonts w:ascii="Arial" w:hAnsi="Arial" w:cs="Arial"/>
                <w:sz w:val="12"/>
                <w:szCs w:val="12"/>
                <w:cs/>
                <w:lang w:val="th-TH"/>
              </w:rPr>
            </w:pPr>
            <w:r w:rsidRPr="004734FD">
              <w:rPr>
                <w:rFonts w:ascii="Arial" w:hAnsi="Arial" w:cs="Arial"/>
                <w:sz w:val="12"/>
                <w:szCs w:val="12"/>
                <w:lang w:val="th-TH"/>
              </w:rPr>
              <w:t>Other</w:t>
            </w:r>
          </w:p>
        </w:tc>
        <w:tc>
          <w:tcPr>
            <w:tcW w:w="1134" w:type="dxa"/>
          </w:tcPr>
          <w:p w14:paraId="22120147" w14:textId="31C51044" w:rsidR="00B90376" w:rsidRPr="004734FD" w:rsidRDefault="00B90376" w:rsidP="004734FD">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Thailand</w:t>
            </w:r>
          </w:p>
        </w:tc>
        <w:tc>
          <w:tcPr>
            <w:tcW w:w="1134" w:type="dxa"/>
          </w:tcPr>
          <w:p w14:paraId="27C7C92D" w14:textId="3D9393F2" w:rsidR="00B90376" w:rsidRPr="004734FD" w:rsidRDefault="00092A7E" w:rsidP="004734FD">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Myanmar</w:t>
            </w:r>
          </w:p>
        </w:tc>
        <w:tc>
          <w:tcPr>
            <w:tcW w:w="992" w:type="dxa"/>
          </w:tcPr>
          <w:p w14:paraId="48C45F19" w14:textId="2B469E37" w:rsidR="00B90376" w:rsidRPr="004734FD" w:rsidRDefault="00092A7E" w:rsidP="004734FD">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Vietnam</w:t>
            </w:r>
          </w:p>
        </w:tc>
        <w:tc>
          <w:tcPr>
            <w:tcW w:w="1134" w:type="dxa"/>
          </w:tcPr>
          <w:p w14:paraId="58C49575" w14:textId="4DF66566" w:rsidR="00B90376" w:rsidRPr="004734FD" w:rsidRDefault="00503A97" w:rsidP="004734FD">
            <w:pPr>
              <w:pBdr>
                <w:bottom w:val="single" w:sz="4" w:space="1" w:color="auto"/>
              </w:pBdr>
              <w:spacing w:line="360" w:lineRule="auto"/>
              <w:jc w:val="center"/>
              <w:rPr>
                <w:rFonts w:ascii="Arial" w:hAnsi="Arial" w:cs="Arial"/>
                <w:sz w:val="12"/>
                <w:szCs w:val="12"/>
                <w:lang w:val="th-TH"/>
              </w:rPr>
            </w:pPr>
            <w:r w:rsidRPr="004734FD">
              <w:rPr>
                <w:rFonts w:ascii="Arial" w:hAnsi="Arial" w:cs="Arial"/>
                <w:sz w:val="12"/>
                <w:szCs w:val="12"/>
                <w:lang w:val="th-TH"/>
              </w:rPr>
              <w:t>Malaysia</w:t>
            </w:r>
          </w:p>
        </w:tc>
        <w:tc>
          <w:tcPr>
            <w:tcW w:w="993" w:type="dxa"/>
          </w:tcPr>
          <w:p w14:paraId="367D88A8" w14:textId="707878F0" w:rsidR="00B90376" w:rsidRPr="004734FD" w:rsidRDefault="00B90376" w:rsidP="004734FD">
            <w:pPr>
              <w:pBdr>
                <w:bottom w:val="single" w:sz="4" w:space="1" w:color="auto"/>
              </w:pBdr>
              <w:spacing w:line="360" w:lineRule="auto"/>
              <w:jc w:val="center"/>
              <w:rPr>
                <w:rFonts w:ascii="Arial" w:hAnsi="Arial" w:cs="Arial"/>
                <w:sz w:val="12"/>
                <w:szCs w:val="12"/>
                <w:lang w:val="th-TH"/>
              </w:rPr>
            </w:pPr>
            <w:r w:rsidRPr="004734FD">
              <w:rPr>
                <w:rFonts w:ascii="Arial" w:hAnsi="Arial" w:cs="Arial"/>
                <w:sz w:val="12"/>
                <w:szCs w:val="12"/>
                <w:lang w:val="th-TH"/>
              </w:rPr>
              <w:t>Other</w:t>
            </w:r>
          </w:p>
        </w:tc>
        <w:tc>
          <w:tcPr>
            <w:tcW w:w="1134" w:type="dxa"/>
            <w:vAlign w:val="center"/>
          </w:tcPr>
          <w:p w14:paraId="08F06F8C" w14:textId="4028D383" w:rsidR="00B90376" w:rsidRPr="004734FD" w:rsidRDefault="00FC5ECB" w:rsidP="004734FD">
            <w:pPr>
              <w:pBdr>
                <w:bottom w:val="single" w:sz="4" w:space="1" w:color="auto"/>
              </w:pBdr>
              <w:spacing w:line="360" w:lineRule="auto"/>
              <w:jc w:val="center"/>
              <w:rPr>
                <w:rFonts w:ascii="Arial" w:hAnsi="Arial" w:cs="Arial"/>
                <w:sz w:val="12"/>
                <w:szCs w:val="12"/>
                <w:lang w:val="th-TH"/>
              </w:rPr>
            </w:pPr>
            <w:r w:rsidRPr="004734FD">
              <w:rPr>
                <w:rFonts w:ascii="Arial" w:hAnsi="Arial" w:cs="Arial"/>
                <w:sz w:val="12"/>
                <w:szCs w:val="12"/>
                <w:lang w:val="th-TH"/>
              </w:rPr>
              <w:t>Total</w:t>
            </w:r>
          </w:p>
        </w:tc>
      </w:tr>
      <w:tr w:rsidR="008D0FD6" w:rsidRPr="004734FD" w14:paraId="505F9270" w14:textId="77777777" w:rsidTr="008D0FD6">
        <w:tc>
          <w:tcPr>
            <w:tcW w:w="3118" w:type="dxa"/>
            <w:gridSpan w:val="2"/>
          </w:tcPr>
          <w:p w14:paraId="5050F5FB"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992" w:type="dxa"/>
          </w:tcPr>
          <w:p w14:paraId="4CF96FC8"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993" w:type="dxa"/>
          </w:tcPr>
          <w:p w14:paraId="18421E15"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992" w:type="dxa"/>
          </w:tcPr>
          <w:p w14:paraId="3B88B79D"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992" w:type="dxa"/>
          </w:tcPr>
          <w:p w14:paraId="06F8CD6B"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1134" w:type="dxa"/>
          </w:tcPr>
          <w:p w14:paraId="11ED2B03"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1134" w:type="dxa"/>
          </w:tcPr>
          <w:p w14:paraId="5297BADA"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992" w:type="dxa"/>
          </w:tcPr>
          <w:p w14:paraId="0AE34018"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1134" w:type="dxa"/>
          </w:tcPr>
          <w:p w14:paraId="45E2C04D"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993" w:type="dxa"/>
          </w:tcPr>
          <w:p w14:paraId="21E80FD8" w14:textId="0C9B88FB"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1134" w:type="dxa"/>
          </w:tcPr>
          <w:p w14:paraId="5EB4925B"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r>
      <w:tr w:rsidR="002D24A3" w:rsidRPr="004734FD" w14:paraId="1BBB3667" w14:textId="77777777" w:rsidTr="008D0FD6">
        <w:tc>
          <w:tcPr>
            <w:tcW w:w="3118" w:type="dxa"/>
            <w:gridSpan w:val="2"/>
          </w:tcPr>
          <w:p w14:paraId="7D81A34F" w14:textId="36F1D2E8" w:rsidR="002D24A3" w:rsidRPr="004734FD" w:rsidRDefault="006260A2" w:rsidP="002D24A3">
            <w:pPr>
              <w:pStyle w:val="a1"/>
              <w:tabs>
                <w:tab w:val="left" w:pos="720"/>
              </w:tabs>
              <w:spacing w:line="360" w:lineRule="auto"/>
              <w:jc w:val="thaiDistribute"/>
              <w:rPr>
                <w:rFonts w:ascii="Arial" w:hAnsi="Arial" w:cs="Arial"/>
                <w:sz w:val="12"/>
                <w:szCs w:val="12"/>
                <w:lang w:val="en-GB"/>
              </w:rPr>
            </w:pPr>
            <w:r>
              <w:rPr>
                <w:rFonts w:ascii="Arial" w:hAnsi="Arial" w:cs="Arial"/>
                <w:sz w:val="12"/>
                <w:szCs w:val="12"/>
                <w:lang w:val="en-GB"/>
              </w:rPr>
              <w:t>Revenue from c</w:t>
            </w:r>
            <w:r w:rsidR="002D24A3" w:rsidRPr="004734FD">
              <w:rPr>
                <w:rFonts w:ascii="Arial" w:hAnsi="Arial" w:cs="Arial"/>
                <w:sz w:val="12"/>
                <w:szCs w:val="12"/>
                <w:lang w:val="en-GB"/>
              </w:rPr>
              <w:t>onstruction and service</w:t>
            </w:r>
          </w:p>
        </w:tc>
        <w:tc>
          <w:tcPr>
            <w:tcW w:w="992" w:type="dxa"/>
          </w:tcPr>
          <w:p w14:paraId="7162F89F" w14:textId="47484CF2" w:rsidR="002D24A3" w:rsidRPr="002D24A3" w:rsidRDefault="002D24A3" w:rsidP="002D24A3">
            <w:pPr>
              <w:tabs>
                <w:tab w:val="decimal" w:pos="-107"/>
              </w:tabs>
              <w:spacing w:line="360" w:lineRule="auto"/>
              <w:ind w:left="-390" w:firstLine="297"/>
              <w:jc w:val="right"/>
              <w:rPr>
                <w:rFonts w:ascii="Arial" w:hAnsi="Arial" w:cs="Arial"/>
                <w:sz w:val="12"/>
                <w:szCs w:val="12"/>
                <w:cs/>
                <w:lang w:val="en-GB"/>
              </w:rPr>
            </w:pPr>
            <w:r w:rsidRPr="002D24A3">
              <w:rPr>
                <w:rFonts w:ascii="Arial" w:hAnsi="Arial" w:cs="Arial"/>
                <w:sz w:val="12"/>
                <w:szCs w:val="12"/>
                <w:lang w:val="en-GB"/>
              </w:rPr>
              <w:t>-</w:t>
            </w:r>
          </w:p>
        </w:tc>
        <w:tc>
          <w:tcPr>
            <w:tcW w:w="993" w:type="dxa"/>
          </w:tcPr>
          <w:p w14:paraId="7CE8CD64" w14:textId="3BBCB39C" w:rsidR="002D24A3" w:rsidRPr="002D24A3" w:rsidRDefault="002D24A3" w:rsidP="002D24A3">
            <w:pPr>
              <w:tabs>
                <w:tab w:val="decimal" w:pos="-107"/>
              </w:tabs>
              <w:spacing w:line="360" w:lineRule="auto"/>
              <w:ind w:left="-390" w:firstLine="297"/>
              <w:jc w:val="right"/>
              <w:rPr>
                <w:rFonts w:ascii="Arial" w:hAnsi="Arial" w:cs="Arial"/>
                <w:sz w:val="12"/>
                <w:szCs w:val="12"/>
                <w:lang w:val="en-GB"/>
              </w:rPr>
            </w:pPr>
            <w:r w:rsidRPr="002D24A3">
              <w:rPr>
                <w:rFonts w:ascii="Arial" w:hAnsi="Arial" w:cs="Arial"/>
                <w:sz w:val="12"/>
                <w:szCs w:val="12"/>
                <w:lang w:val="en-GB"/>
              </w:rPr>
              <w:t>-</w:t>
            </w:r>
          </w:p>
        </w:tc>
        <w:tc>
          <w:tcPr>
            <w:tcW w:w="992" w:type="dxa"/>
          </w:tcPr>
          <w:p w14:paraId="0A1C693F" w14:textId="51433D64" w:rsidR="002D24A3" w:rsidRPr="002D24A3" w:rsidRDefault="002D24A3" w:rsidP="002D24A3">
            <w:pPr>
              <w:tabs>
                <w:tab w:val="decimal" w:pos="-107"/>
              </w:tabs>
              <w:spacing w:line="360" w:lineRule="auto"/>
              <w:ind w:left="-390" w:firstLine="297"/>
              <w:jc w:val="right"/>
              <w:rPr>
                <w:rFonts w:ascii="Arial" w:hAnsi="Arial" w:cs="Arial"/>
                <w:sz w:val="12"/>
                <w:szCs w:val="12"/>
                <w:lang w:val="en-GB"/>
              </w:rPr>
            </w:pPr>
            <w:r w:rsidRPr="002D24A3">
              <w:rPr>
                <w:rFonts w:ascii="Arial" w:hAnsi="Arial" w:cs="Arial"/>
                <w:sz w:val="12"/>
                <w:szCs w:val="12"/>
                <w:lang w:val="en-GB"/>
              </w:rPr>
              <w:t>-</w:t>
            </w:r>
          </w:p>
        </w:tc>
        <w:tc>
          <w:tcPr>
            <w:tcW w:w="992" w:type="dxa"/>
          </w:tcPr>
          <w:p w14:paraId="7EFE495C" w14:textId="1B96F761" w:rsidR="002D24A3" w:rsidRPr="002D24A3" w:rsidRDefault="002D24A3" w:rsidP="002D24A3">
            <w:pPr>
              <w:tabs>
                <w:tab w:val="decimal" w:pos="-107"/>
              </w:tabs>
              <w:spacing w:line="360" w:lineRule="auto"/>
              <w:ind w:left="-390" w:firstLine="297"/>
              <w:jc w:val="right"/>
              <w:rPr>
                <w:rFonts w:ascii="Arial" w:hAnsi="Arial" w:cs="Arial"/>
                <w:sz w:val="12"/>
                <w:szCs w:val="12"/>
                <w:lang w:val="en-GB"/>
              </w:rPr>
            </w:pPr>
            <w:r w:rsidRPr="002D24A3">
              <w:rPr>
                <w:rFonts w:ascii="Arial" w:hAnsi="Arial" w:cs="Arial"/>
                <w:sz w:val="12"/>
                <w:szCs w:val="12"/>
                <w:lang w:val="en-GB"/>
              </w:rPr>
              <w:t>-</w:t>
            </w:r>
          </w:p>
        </w:tc>
        <w:tc>
          <w:tcPr>
            <w:tcW w:w="1134" w:type="dxa"/>
          </w:tcPr>
          <w:p w14:paraId="7C514674" w14:textId="7554DE40" w:rsidR="002D24A3" w:rsidRPr="004734FD" w:rsidRDefault="002D24A3" w:rsidP="002D24A3">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rPr>
              <w:t>2,056,74</w:t>
            </w:r>
            <w:r w:rsidR="00B36F1D">
              <w:rPr>
                <w:rFonts w:ascii="Arial" w:hAnsi="Arial" w:cs="Arial"/>
                <w:sz w:val="12"/>
                <w:szCs w:val="12"/>
              </w:rPr>
              <w:t>1</w:t>
            </w:r>
          </w:p>
        </w:tc>
        <w:tc>
          <w:tcPr>
            <w:tcW w:w="1134" w:type="dxa"/>
          </w:tcPr>
          <w:p w14:paraId="5508D00B" w14:textId="653FA001" w:rsidR="002D24A3" w:rsidRPr="004734FD" w:rsidRDefault="002D24A3" w:rsidP="002D24A3">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rPr>
              <w:t>81,408</w:t>
            </w:r>
          </w:p>
        </w:tc>
        <w:tc>
          <w:tcPr>
            <w:tcW w:w="992" w:type="dxa"/>
          </w:tcPr>
          <w:p w14:paraId="6F87E69F" w14:textId="6441FCCA" w:rsidR="002D24A3" w:rsidRPr="004734FD" w:rsidRDefault="00B36F1D" w:rsidP="002D24A3">
            <w:pPr>
              <w:tabs>
                <w:tab w:val="decimal" w:pos="-204"/>
              </w:tabs>
              <w:spacing w:line="360" w:lineRule="auto"/>
              <w:ind w:left="-573" w:firstLine="297"/>
              <w:jc w:val="right"/>
              <w:rPr>
                <w:rFonts w:ascii="Arial" w:hAnsi="Arial" w:cs="Arial"/>
                <w:sz w:val="12"/>
                <w:szCs w:val="12"/>
                <w:lang w:val="th-TH"/>
              </w:rPr>
            </w:pPr>
            <w:r>
              <w:rPr>
                <w:rFonts w:ascii="Arial" w:hAnsi="Arial" w:cs="Arial"/>
                <w:sz w:val="12"/>
                <w:szCs w:val="12"/>
              </w:rPr>
              <w:t>1,097,251</w:t>
            </w:r>
          </w:p>
        </w:tc>
        <w:tc>
          <w:tcPr>
            <w:tcW w:w="1134" w:type="dxa"/>
          </w:tcPr>
          <w:p w14:paraId="4C6EDF4F" w14:textId="38CD6F6E" w:rsidR="002D24A3" w:rsidRPr="004734FD" w:rsidRDefault="002D24A3" w:rsidP="002D24A3">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rPr>
              <w:t>135,354</w:t>
            </w:r>
          </w:p>
        </w:tc>
        <w:tc>
          <w:tcPr>
            <w:tcW w:w="993" w:type="dxa"/>
          </w:tcPr>
          <w:p w14:paraId="4E22123B" w14:textId="44C29F63" w:rsidR="002D24A3" w:rsidRPr="004734FD" w:rsidRDefault="002D24A3" w:rsidP="002D24A3">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rPr>
              <w:t>12,07</w:t>
            </w:r>
            <w:r w:rsidR="00B36F1D">
              <w:rPr>
                <w:rFonts w:ascii="Arial" w:hAnsi="Arial" w:cs="Arial"/>
                <w:sz w:val="12"/>
                <w:szCs w:val="12"/>
              </w:rPr>
              <w:t>0</w:t>
            </w:r>
          </w:p>
        </w:tc>
        <w:tc>
          <w:tcPr>
            <w:tcW w:w="1134" w:type="dxa"/>
          </w:tcPr>
          <w:p w14:paraId="0C225247" w14:textId="4E0CDFFA" w:rsidR="002D24A3" w:rsidRPr="004734FD" w:rsidRDefault="002D24A3" w:rsidP="002D24A3">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rPr>
              <w:t>3,</w:t>
            </w:r>
            <w:r w:rsidR="00C053ED">
              <w:rPr>
                <w:rFonts w:ascii="Arial" w:hAnsi="Arial" w:cs="Arial"/>
                <w:sz w:val="12"/>
                <w:szCs w:val="12"/>
              </w:rPr>
              <w:t>382,824</w:t>
            </w:r>
          </w:p>
        </w:tc>
      </w:tr>
      <w:tr w:rsidR="002D24A3" w:rsidRPr="004734FD" w14:paraId="6A9027CA" w14:textId="77777777" w:rsidTr="008D0FD6">
        <w:tc>
          <w:tcPr>
            <w:tcW w:w="3118" w:type="dxa"/>
            <w:gridSpan w:val="2"/>
          </w:tcPr>
          <w:p w14:paraId="7822C144" w14:textId="5297E606" w:rsidR="002D24A3" w:rsidRPr="004734FD" w:rsidRDefault="002D24A3" w:rsidP="002D24A3">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Revenue from operating the power plant</w:t>
            </w:r>
          </w:p>
        </w:tc>
        <w:tc>
          <w:tcPr>
            <w:tcW w:w="992" w:type="dxa"/>
          </w:tcPr>
          <w:p w14:paraId="685D4237" w14:textId="303320EF" w:rsidR="002D24A3" w:rsidRPr="002D24A3" w:rsidRDefault="002D24A3" w:rsidP="002D24A3">
            <w:pPr>
              <w:tabs>
                <w:tab w:val="decimal" w:pos="-107"/>
              </w:tabs>
              <w:spacing w:line="360" w:lineRule="auto"/>
              <w:ind w:left="-390" w:firstLine="297"/>
              <w:jc w:val="right"/>
              <w:rPr>
                <w:rFonts w:ascii="Arial" w:hAnsi="Arial" w:cs="Arial"/>
                <w:sz w:val="12"/>
                <w:szCs w:val="12"/>
                <w:lang w:val="en-GB"/>
              </w:rPr>
            </w:pPr>
            <w:r w:rsidRPr="002D24A3">
              <w:rPr>
                <w:rFonts w:ascii="Arial" w:hAnsi="Arial" w:cs="Arial"/>
                <w:sz w:val="12"/>
                <w:szCs w:val="12"/>
                <w:lang w:val="en-GB"/>
              </w:rPr>
              <w:t>885</w:t>
            </w:r>
          </w:p>
        </w:tc>
        <w:tc>
          <w:tcPr>
            <w:tcW w:w="993" w:type="dxa"/>
          </w:tcPr>
          <w:p w14:paraId="5CC22334" w14:textId="34832B7E" w:rsidR="002D24A3" w:rsidRPr="002C6D7E" w:rsidRDefault="002D24A3" w:rsidP="002D24A3">
            <w:pPr>
              <w:tabs>
                <w:tab w:val="decimal" w:pos="-204"/>
              </w:tabs>
              <w:spacing w:line="360" w:lineRule="auto"/>
              <w:ind w:left="-573" w:firstLine="297"/>
              <w:jc w:val="right"/>
              <w:rPr>
                <w:rFonts w:ascii="Arial" w:hAnsi="Arial" w:cs="Arial"/>
                <w:sz w:val="12"/>
                <w:szCs w:val="12"/>
              </w:rPr>
            </w:pPr>
            <w:r w:rsidRPr="006C3839">
              <w:rPr>
                <w:rFonts w:ascii="Arial" w:hAnsi="Arial" w:cs="Arial"/>
                <w:sz w:val="12"/>
                <w:szCs w:val="12"/>
              </w:rPr>
              <w:t>23,991</w:t>
            </w:r>
          </w:p>
        </w:tc>
        <w:tc>
          <w:tcPr>
            <w:tcW w:w="992" w:type="dxa"/>
          </w:tcPr>
          <w:p w14:paraId="1ECD58F6" w14:textId="2728633B" w:rsidR="002D24A3" w:rsidRPr="002D24A3" w:rsidRDefault="002D24A3" w:rsidP="002D24A3">
            <w:pPr>
              <w:tabs>
                <w:tab w:val="decimal" w:pos="-107"/>
              </w:tabs>
              <w:spacing w:line="360" w:lineRule="auto"/>
              <w:ind w:left="-390" w:firstLine="297"/>
              <w:jc w:val="right"/>
              <w:rPr>
                <w:rFonts w:ascii="Arial" w:hAnsi="Arial" w:cs="Arial"/>
                <w:sz w:val="12"/>
                <w:szCs w:val="12"/>
                <w:lang w:val="en-GB"/>
              </w:rPr>
            </w:pPr>
            <w:r w:rsidRPr="002D24A3">
              <w:rPr>
                <w:rFonts w:ascii="Arial" w:hAnsi="Arial" w:cs="Arial"/>
                <w:sz w:val="12"/>
                <w:szCs w:val="12"/>
                <w:lang w:val="en-GB"/>
              </w:rPr>
              <w:t>-</w:t>
            </w:r>
          </w:p>
        </w:tc>
        <w:tc>
          <w:tcPr>
            <w:tcW w:w="992" w:type="dxa"/>
          </w:tcPr>
          <w:p w14:paraId="46DA8B64" w14:textId="53739BD5" w:rsidR="002D24A3" w:rsidRPr="002D24A3" w:rsidRDefault="002D24A3" w:rsidP="002D24A3">
            <w:pPr>
              <w:tabs>
                <w:tab w:val="decimal" w:pos="-107"/>
              </w:tabs>
              <w:spacing w:line="360" w:lineRule="auto"/>
              <w:ind w:left="-390" w:firstLine="297"/>
              <w:jc w:val="right"/>
              <w:rPr>
                <w:rFonts w:ascii="Arial" w:hAnsi="Arial" w:cs="Arial"/>
                <w:sz w:val="12"/>
                <w:szCs w:val="12"/>
                <w:lang w:val="en-GB"/>
              </w:rPr>
            </w:pPr>
            <w:r w:rsidRPr="002D24A3">
              <w:rPr>
                <w:rFonts w:ascii="Arial" w:hAnsi="Arial" w:cs="Arial"/>
                <w:sz w:val="12"/>
                <w:szCs w:val="12"/>
                <w:lang w:val="en-GB"/>
              </w:rPr>
              <w:t>-</w:t>
            </w:r>
          </w:p>
        </w:tc>
        <w:tc>
          <w:tcPr>
            <w:tcW w:w="1134" w:type="dxa"/>
          </w:tcPr>
          <w:p w14:paraId="492253BE" w14:textId="152E2C93" w:rsidR="002D24A3" w:rsidRPr="0084476A" w:rsidRDefault="002D24A3" w:rsidP="0084476A">
            <w:pPr>
              <w:tabs>
                <w:tab w:val="decimal" w:pos="-107"/>
              </w:tabs>
              <w:spacing w:line="360" w:lineRule="auto"/>
              <w:ind w:left="-390" w:firstLine="297"/>
              <w:jc w:val="right"/>
              <w:rPr>
                <w:rFonts w:ascii="Arial" w:hAnsi="Arial" w:cs="Arial"/>
                <w:sz w:val="12"/>
                <w:szCs w:val="12"/>
                <w:lang w:val="en-GB"/>
              </w:rPr>
            </w:pPr>
            <w:r w:rsidRPr="0084476A">
              <w:rPr>
                <w:rFonts w:ascii="Arial" w:hAnsi="Arial" w:cs="Arial"/>
                <w:sz w:val="12"/>
                <w:szCs w:val="12"/>
                <w:lang w:val="en-GB"/>
              </w:rPr>
              <w:t>-</w:t>
            </w:r>
          </w:p>
        </w:tc>
        <w:tc>
          <w:tcPr>
            <w:tcW w:w="1134" w:type="dxa"/>
          </w:tcPr>
          <w:p w14:paraId="44F386C0" w14:textId="2770AFFD" w:rsidR="002D24A3" w:rsidRPr="0084476A" w:rsidRDefault="002D24A3" w:rsidP="0084476A">
            <w:pPr>
              <w:tabs>
                <w:tab w:val="decimal" w:pos="-107"/>
              </w:tabs>
              <w:spacing w:line="360" w:lineRule="auto"/>
              <w:ind w:left="-390" w:firstLine="297"/>
              <w:jc w:val="right"/>
              <w:rPr>
                <w:rFonts w:ascii="Arial" w:hAnsi="Arial" w:cs="Arial"/>
                <w:sz w:val="12"/>
                <w:szCs w:val="12"/>
                <w:lang w:val="en-GB"/>
              </w:rPr>
            </w:pPr>
            <w:r w:rsidRPr="0084476A">
              <w:rPr>
                <w:rFonts w:ascii="Arial" w:hAnsi="Arial" w:cs="Arial"/>
                <w:sz w:val="12"/>
                <w:szCs w:val="12"/>
                <w:lang w:val="en-GB"/>
              </w:rPr>
              <w:t>-</w:t>
            </w:r>
          </w:p>
        </w:tc>
        <w:tc>
          <w:tcPr>
            <w:tcW w:w="992" w:type="dxa"/>
          </w:tcPr>
          <w:p w14:paraId="00460595" w14:textId="291C334F" w:rsidR="002D24A3" w:rsidRPr="0084476A" w:rsidRDefault="002D24A3" w:rsidP="0084476A">
            <w:pPr>
              <w:tabs>
                <w:tab w:val="decimal" w:pos="-107"/>
              </w:tabs>
              <w:spacing w:line="360" w:lineRule="auto"/>
              <w:ind w:left="-390" w:firstLine="297"/>
              <w:jc w:val="right"/>
              <w:rPr>
                <w:rFonts w:ascii="Arial" w:hAnsi="Arial" w:cs="Arial"/>
                <w:sz w:val="12"/>
                <w:szCs w:val="12"/>
                <w:lang w:val="en-GB"/>
              </w:rPr>
            </w:pPr>
            <w:r w:rsidRPr="0084476A">
              <w:rPr>
                <w:rFonts w:ascii="Arial" w:hAnsi="Arial" w:cs="Arial"/>
                <w:sz w:val="12"/>
                <w:szCs w:val="12"/>
                <w:lang w:val="en-GB"/>
              </w:rPr>
              <w:t>-</w:t>
            </w:r>
          </w:p>
        </w:tc>
        <w:tc>
          <w:tcPr>
            <w:tcW w:w="1134" w:type="dxa"/>
          </w:tcPr>
          <w:p w14:paraId="0C340E17" w14:textId="39E93298" w:rsidR="002D24A3" w:rsidRPr="0084476A" w:rsidRDefault="002D24A3" w:rsidP="0084476A">
            <w:pPr>
              <w:tabs>
                <w:tab w:val="decimal" w:pos="-107"/>
              </w:tabs>
              <w:spacing w:line="360" w:lineRule="auto"/>
              <w:ind w:left="-390" w:firstLine="297"/>
              <w:jc w:val="right"/>
              <w:rPr>
                <w:rFonts w:ascii="Arial" w:hAnsi="Arial" w:cs="Arial"/>
                <w:sz w:val="12"/>
                <w:szCs w:val="12"/>
                <w:lang w:val="en-GB"/>
              </w:rPr>
            </w:pPr>
            <w:r w:rsidRPr="0084476A">
              <w:rPr>
                <w:rFonts w:ascii="Arial" w:hAnsi="Arial" w:cs="Arial"/>
                <w:sz w:val="12"/>
                <w:szCs w:val="12"/>
                <w:lang w:val="en-GB"/>
              </w:rPr>
              <w:t>-</w:t>
            </w:r>
          </w:p>
        </w:tc>
        <w:tc>
          <w:tcPr>
            <w:tcW w:w="993" w:type="dxa"/>
          </w:tcPr>
          <w:p w14:paraId="4D854EB6" w14:textId="4246C357" w:rsidR="002D24A3" w:rsidRPr="0084476A" w:rsidRDefault="002D24A3" w:rsidP="0084476A">
            <w:pPr>
              <w:tabs>
                <w:tab w:val="decimal" w:pos="-107"/>
              </w:tabs>
              <w:spacing w:line="360" w:lineRule="auto"/>
              <w:ind w:left="-390" w:firstLine="297"/>
              <w:jc w:val="right"/>
              <w:rPr>
                <w:rFonts w:ascii="Arial" w:hAnsi="Arial" w:cs="Arial"/>
                <w:sz w:val="12"/>
                <w:szCs w:val="12"/>
                <w:lang w:val="en-GB"/>
              </w:rPr>
            </w:pPr>
            <w:r w:rsidRPr="0084476A">
              <w:rPr>
                <w:rFonts w:ascii="Arial" w:hAnsi="Arial" w:cs="Arial"/>
                <w:sz w:val="12"/>
                <w:szCs w:val="12"/>
                <w:lang w:val="en-GB"/>
              </w:rPr>
              <w:t>-</w:t>
            </w:r>
          </w:p>
        </w:tc>
        <w:tc>
          <w:tcPr>
            <w:tcW w:w="1134" w:type="dxa"/>
          </w:tcPr>
          <w:p w14:paraId="0E298997" w14:textId="2FC0BD71" w:rsidR="002D24A3" w:rsidRPr="002C6D7E" w:rsidRDefault="002D24A3" w:rsidP="002D24A3">
            <w:pPr>
              <w:tabs>
                <w:tab w:val="decimal" w:pos="-204"/>
              </w:tabs>
              <w:spacing w:line="360" w:lineRule="auto"/>
              <w:ind w:left="-573" w:firstLine="297"/>
              <w:jc w:val="right"/>
              <w:rPr>
                <w:rFonts w:ascii="Arial" w:hAnsi="Arial" w:cs="Arial"/>
                <w:sz w:val="12"/>
                <w:szCs w:val="12"/>
              </w:rPr>
            </w:pPr>
            <w:r w:rsidRPr="006C3839">
              <w:rPr>
                <w:rFonts w:ascii="Arial" w:hAnsi="Arial" w:cs="Arial"/>
                <w:sz w:val="12"/>
                <w:szCs w:val="12"/>
              </w:rPr>
              <w:t>24,876</w:t>
            </w:r>
          </w:p>
        </w:tc>
      </w:tr>
      <w:tr w:rsidR="002D24A3" w:rsidRPr="004734FD" w14:paraId="34F777F6" w14:textId="77777777" w:rsidTr="008D0FD6">
        <w:tc>
          <w:tcPr>
            <w:tcW w:w="3118" w:type="dxa"/>
            <w:gridSpan w:val="2"/>
          </w:tcPr>
          <w:p w14:paraId="37536A97" w14:textId="5579F984" w:rsidR="002D24A3" w:rsidRPr="004734FD" w:rsidRDefault="002D24A3" w:rsidP="002D24A3">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Cost of construction and service</w:t>
            </w:r>
          </w:p>
        </w:tc>
        <w:tc>
          <w:tcPr>
            <w:tcW w:w="992" w:type="dxa"/>
          </w:tcPr>
          <w:p w14:paraId="162D0683" w14:textId="103073EB" w:rsidR="002D24A3" w:rsidRPr="002D24A3" w:rsidRDefault="002D24A3" w:rsidP="002D24A3">
            <w:pP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3" w:type="dxa"/>
          </w:tcPr>
          <w:p w14:paraId="585F9965" w14:textId="2DDBA602" w:rsidR="002D24A3" w:rsidRPr="002D24A3" w:rsidRDefault="002D24A3" w:rsidP="002D24A3">
            <w:pP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668C8E4E" w14:textId="5E7C77F0" w:rsidR="002D24A3" w:rsidRPr="002D24A3" w:rsidRDefault="002D24A3" w:rsidP="002D24A3">
            <w:pP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393C45A4" w14:textId="68120A87" w:rsidR="002D24A3" w:rsidRPr="002D24A3" w:rsidRDefault="002D24A3" w:rsidP="002D24A3">
            <w:pP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58486F5B" w14:textId="327408DC" w:rsidR="002D24A3" w:rsidRPr="002C6D7E" w:rsidRDefault="002D24A3" w:rsidP="002D24A3">
            <w:pPr>
              <w:tabs>
                <w:tab w:val="decimal" w:pos="-204"/>
              </w:tabs>
              <w:spacing w:line="360" w:lineRule="auto"/>
              <w:ind w:left="-573" w:firstLine="297"/>
              <w:jc w:val="right"/>
              <w:rPr>
                <w:rFonts w:ascii="Arial" w:hAnsi="Arial" w:cs="Arial"/>
                <w:sz w:val="12"/>
                <w:szCs w:val="12"/>
              </w:rPr>
            </w:pPr>
            <w:r w:rsidRPr="006C3839">
              <w:rPr>
                <w:rFonts w:ascii="Arial" w:hAnsi="Arial" w:cs="Arial"/>
                <w:sz w:val="12"/>
                <w:szCs w:val="12"/>
                <w:lang w:val="en-GB"/>
              </w:rPr>
              <w:t>(1,759,68</w:t>
            </w:r>
            <w:r w:rsidR="00B36F1D">
              <w:rPr>
                <w:rFonts w:ascii="Arial" w:hAnsi="Arial" w:cs="Arial"/>
                <w:sz w:val="12"/>
                <w:szCs w:val="12"/>
                <w:lang w:val="en-GB"/>
              </w:rPr>
              <w:t>0</w:t>
            </w:r>
            <w:r w:rsidRPr="006C3839">
              <w:rPr>
                <w:rFonts w:ascii="Arial" w:hAnsi="Arial" w:cs="Arial"/>
                <w:sz w:val="12"/>
                <w:szCs w:val="12"/>
                <w:lang w:val="en-GB"/>
              </w:rPr>
              <w:t>)</w:t>
            </w:r>
          </w:p>
        </w:tc>
        <w:tc>
          <w:tcPr>
            <w:tcW w:w="1134" w:type="dxa"/>
          </w:tcPr>
          <w:p w14:paraId="6DE4DA89" w14:textId="360C6A59" w:rsidR="002D24A3" w:rsidRPr="002C6D7E" w:rsidRDefault="002D24A3" w:rsidP="002D24A3">
            <w:pPr>
              <w:tabs>
                <w:tab w:val="decimal" w:pos="-204"/>
              </w:tabs>
              <w:spacing w:line="360" w:lineRule="auto"/>
              <w:ind w:left="-573" w:firstLine="297"/>
              <w:jc w:val="right"/>
              <w:rPr>
                <w:rFonts w:ascii="Arial" w:hAnsi="Arial" w:cs="Arial"/>
                <w:sz w:val="12"/>
                <w:szCs w:val="12"/>
              </w:rPr>
            </w:pPr>
            <w:r w:rsidRPr="006C3839">
              <w:rPr>
                <w:rFonts w:ascii="Arial" w:hAnsi="Arial" w:cs="Arial"/>
                <w:sz w:val="12"/>
                <w:szCs w:val="12"/>
                <w:lang w:val="en-GB"/>
              </w:rPr>
              <w:t>(74,2</w:t>
            </w:r>
            <w:r w:rsidR="00B36F1D">
              <w:rPr>
                <w:rFonts w:ascii="Arial" w:hAnsi="Arial" w:cs="Arial"/>
                <w:sz w:val="12"/>
                <w:szCs w:val="12"/>
                <w:lang w:val="en-GB"/>
              </w:rPr>
              <w:t>51</w:t>
            </w:r>
            <w:r w:rsidRPr="006C3839">
              <w:rPr>
                <w:rFonts w:ascii="Arial" w:hAnsi="Arial" w:cs="Arial"/>
                <w:sz w:val="12"/>
                <w:szCs w:val="12"/>
                <w:lang w:val="en-GB"/>
              </w:rPr>
              <w:t>)</w:t>
            </w:r>
          </w:p>
        </w:tc>
        <w:tc>
          <w:tcPr>
            <w:tcW w:w="992" w:type="dxa"/>
          </w:tcPr>
          <w:p w14:paraId="1A954379" w14:textId="000AE153" w:rsidR="002D24A3" w:rsidRPr="002C6D7E" w:rsidRDefault="002D24A3" w:rsidP="002D24A3">
            <w:pPr>
              <w:tabs>
                <w:tab w:val="decimal" w:pos="-204"/>
              </w:tabs>
              <w:spacing w:line="360" w:lineRule="auto"/>
              <w:ind w:left="-573" w:firstLine="297"/>
              <w:jc w:val="right"/>
              <w:rPr>
                <w:rFonts w:ascii="Arial" w:hAnsi="Arial" w:cs="Arial"/>
                <w:sz w:val="12"/>
                <w:szCs w:val="12"/>
              </w:rPr>
            </w:pPr>
            <w:r w:rsidRPr="006C3839">
              <w:rPr>
                <w:rFonts w:ascii="Arial" w:hAnsi="Arial" w:cs="Arial"/>
                <w:sz w:val="12"/>
                <w:szCs w:val="12"/>
                <w:lang w:val="en-GB"/>
              </w:rPr>
              <w:t>(</w:t>
            </w:r>
            <w:r w:rsidR="00B36F1D">
              <w:rPr>
                <w:rFonts w:ascii="Arial" w:hAnsi="Arial" w:cs="Arial"/>
                <w:sz w:val="12"/>
                <w:szCs w:val="12"/>
                <w:lang w:val="en-GB"/>
              </w:rPr>
              <w:t>962,133</w:t>
            </w:r>
            <w:r w:rsidRPr="006C3839">
              <w:rPr>
                <w:rFonts w:ascii="Arial" w:hAnsi="Arial" w:cs="Arial"/>
                <w:sz w:val="12"/>
                <w:szCs w:val="12"/>
                <w:lang w:val="en-GB"/>
              </w:rPr>
              <w:t>)</w:t>
            </w:r>
          </w:p>
        </w:tc>
        <w:tc>
          <w:tcPr>
            <w:tcW w:w="1134" w:type="dxa"/>
          </w:tcPr>
          <w:p w14:paraId="37BBD47F" w14:textId="01B61E09" w:rsidR="002D24A3" w:rsidRPr="002C6D7E" w:rsidRDefault="002D24A3" w:rsidP="002D24A3">
            <w:pPr>
              <w:tabs>
                <w:tab w:val="decimal" w:pos="-204"/>
              </w:tabs>
              <w:spacing w:line="360" w:lineRule="auto"/>
              <w:ind w:left="-573" w:firstLine="297"/>
              <w:jc w:val="right"/>
              <w:rPr>
                <w:rFonts w:ascii="Arial" w:hAnsi="Arial" w:cs="Arial"/>
                <w:sz w:val="12"/>
                <w:szCs w:val="12"/>
              </w:rPr>
            </w:pPr>
            <w:r w:rsidRPr="006C3839">
              <w:rPr>
                <w:rFonts w:ascii="Arial" w:hAnsi="Arial" w:cs="Arial"/>
                <w:sz w:val="12"/>
                <w:szCs w:val="12"/>
                <w:lang w:val="en-GB"/>
              </w:rPr>
              <w:t>(124,148)</w:t>
            </w:r>
          </w:p>
        </w:tc>
        <w:tc>
          <w:tcPr>
            <w:tcW w:w="993" w:type="dxa"/>
          </w:tcPr>
          <w:p w14:paraId="7FA0A9DC" w14:textId="1DC4B6E3" w:rsidR="002D24A3" w:rsidRPr="002C6D7E" w:rsidRDefault="002D24A3" w:rsidP="002D24A3">
            <w:pPr>
              <w:tabs>
                <w:tab w:val="decimal" w:pos="-204"/>
              </w:tabs>
              <w:spacing w:line="360" w:lineRule="auto"/>
              <w:ind w:left="-573" w:firstLine="297"/>
              <w:jc w:val="right"/>
              <w:rPr>
                <w:rFonts w:ascii="Arial" w:hAnsi="Arial" w:cs="Arial"/>
                <w:sz w:val="12"/>
                <w:szCs w:val="12"/>
              </w:rPr>
            </w:pPr>
            <w:r w:rsidRPr="006C3839">
              <w:rPr>
                <w:rFonts w:ascii="Arial" w:hAnsi="Arial" w:cs="Arial"/>
                <w:sz w:val="12"/>
                <w:szCs w:val="12"/>
              </w:rPr>
              <w:t>(1</w:t>
            </w:r>
            <w:r w:rsidR="00C053ED">
              <w:rPr>
                <w:rFonts w:ascii="Arial" w:hAnsi="Arial" w:cs="Arial"/>
                <w:sz w:val="12"/>
                <w:szCs w:val="12"/>
              </w:rPr>
              <w:t>9,138</w:t>
            </w:r>
            <w:r w:rsidRPr="006C3839">
              <w:rPr>
                <w:rFonts w:ascii="Arial" w:hAnsi="Arial" w:cs="Arial"/>
                <w:sz w:val="12"/>
                <w:szCs w:val="12"/>
              </w:rPr>
              <w:t>)</w:t>
            </w:r>
          </w:p>
        </w:tc>
        <w:tc>
          <w:tcPr>
            <w:tcW w:w="1134" w:type="dxa"/>
          </w:tcPr>
          <w:p w14:paraId="51A152EF" w14:textId="3562C1B7" w:rsidR="002D24A3" w:rsidRPr="002C6D7E" w:rsidRDefault="002D24A3" w:rsidP="002D24A3">
            <w:pPr>
              <w:tabs>
                <w:tab w:val="decimal" w:pos="-204"/>
              </w:tabs>
              <w:spacing w:line="360" w:lineRule="auto"/>
              <w:ind w:left="-573" w:firstLine="297"/>
              <w:jc w:val="right"/>
              <w:rPr>
                <w:rFonts w:ascii="Arial" w:hAnsi="Arial" w:cs="Arial"/>
                <w:sz w:val="12"/>
                <w:szCs w:val="12"/>
              </w:rPr>
            </w:pPr>
            <w:r w:rsidRPr="006C3839">
              <w:rPr>
                <w:rFonts w:ascii="Arial" w:hAnsi="Arial" w:cs="Arial"/>
                <w:sz w:val="12"/>
                <w:szCs w:val="12"/>
                <w:lang w:val="en-GB"/>
              </w:rPr>
              <w:t>(2,939,350)</w:t>
            </w:r>
          </w:p>
        </w:tc>
      </w:tr>
      <w:tr w:rsidR="002D24A3" w:rsidRPr="004734FD" w14:paraId="0EE47D93" w14:textId="77777777" w:rsidTr="008D0FD6">
        <w:tc>
          <w:tcPr>
            <w:tcW w:w="3118" w:type="dxa"/>
            <w:gridSpan w:val="2"/>
          </w:tcPr>
          <w:p w14:paraId="14C1E9BE" w14:textId="2E0093FC" w:rsidR="002D24A3" w:rsidRPr="004734FD" w:rsidRDefault="002D24A3" w:rsidP="002D24A3">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Cost of operating the power plant</w:t>
            </w:r>
          </w:p>
        </w:tc>
        <w:tc>
          <w:tcPr>
            <w:tcW w:w="992" w:type="dxa"/>
          </w:tcPr>
          <w:p w14:paraId="6E30DB89" w14:textId="28AE516A" w:rsidR="002D24A3" w:rsidRPr="002C6D7E" w:rsidRDefault="002D24A3" w:rsidP="002D24A3">
            <w:pPr>
              <w:pBdr>
                <w:bottom w:val="single" w:sz="4" w:space="1" w:color="auto"/>
              </w:pBdr>
              <w:tabs>
                <w:tab w:val="decimal" w:pos="-107"/>
              </w:tabs>
              <w:spacing w:line="360" w:lineRule="auto"/>
              <w:ind w:left="-390" w:firstLine="297"/>
              <w:jc w:val="right"/>
              <w:rPr>
                <w:rFonts w:ascii="Arial" w:hAnsi="Arial" w:cs="Arial"/>
                <w:sz w:val="12"/>
                <w:szCs w:val="12"/>
              </w:rPr>
            </w:pPr>
            <w:r w:rsidRPr="006C3839">
              <w:rPr>
                <w:rFonts w:ascii="Arial" w:hAnsi="Arial" w:cs="Arial"/>
                <w:sz w:val="12"/>
                <w:szCs w:val="12"/>
                <w:lang w:val="en-GB"/>
              </w:rPr>
              <w:t>(2,223)</w:t>
            </w:r>
          </w:p>
        </w:tc>
        <w:tc>
          <w:tcPr>
            <w:tcW w:w="993" w:type="dxa"/>
          </w:tcPr>
          <w:p w14:paraId="63631BD7" w14:textId="4276115F" w:rsidR="002D24A3" w:rsidRPr="002C6D7E" w:rsidRDefault="002D24A3" w:rsidP="002D24A3">
            <w:pPr>
              <w:pBdr>
                <w:bottom w:val="single" w:sz="4" w:space="1" w:color="auto"/>
              </w:pBdr>
              <w:tabs>
                <w:tab w:val="decimal" w:pos="-204"/>
              </w:tabs>
              <w:spacing w:line="360" w:lineRule="auto"/>
              <w:ind w:left="-47"/>
              <w:jc w:val="right"/>
              <w:rPr>
                <w:rFonts w:ascii="Arial" w:hAnsi="Arial" w:cs="Arial"/>
                <w:sz w:val="12"/>
                <w:szCs w:val="12"/>
              </w:rPr>
            </w:pPr>
            <w:r w:rsidRPr="006C3839">
              <w:rPr>
                <w:rFonts w:ascii="Arial" w:hAnsi="Arial" w:cs="Arial"/>
                <w:sz w:val="12"/>
                <w:szCs w:val="12"/>
                <w:lang w:val="en-GB"/>
              </w:rPr>
              <w:t>(8,221)</w:t>
            </w:r>
          </w:p>
        </w:tc>
        <w:tc>
          <w:tcPr>
            <w:tcW w:w="992" w:type="dxa"/>
          </w:tcPr>
          <w:p w14:paraId="6C2FF7B8" w14:textId="46853663" w:rsidR="002D24A3" w:rsidRPr="002D24A3" w:rsidRDefault="002D24A3" w:rsidP="002D24A3">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073F4E46" w14:textId="7F845BBD" w:rsidR="002D24A3" w:rsidRPr="002D24A3" w:rsidRDefault="002D24A3" w:rsidP="002D24A3">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22AA93CC" w14:textId="13C05175" w:rsidR="002D24A3" w:rsidRPr="0084476A" w:rsidRDefault="002D24A3" w:rsidP="0084476A">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04F4ADB7" w14:textId="5401A947" w:rsidR="002D24A3" w:rsidRPr="0084476A" w:rsidRDefault="002D24A3" w:rsidP="0084476A">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14985B80" w14:textId="5EC7F656" w:rsidR="002D24A3" w:rsidRPr="0084476A" w:rsidRDefault="002D24A3" w:rsidP="0084476A">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428321B4" w14:textId="38423083" w:rsidR="002D24A3" w:rsidRPr="0084476A" w:rsidRDefault="002D24A3" w:rsidP="0084476A">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3" w:type="dxa"/>
          </w:tcPr>
          <w:p w14:paraId="39B8E63A" w14:textId="5E4BE150" w:rsidR="002D24A3" w:rsidRPr="0084476A" w:rsidRDefault="002D24A3" w:rsidP="0084476A">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05650103" w14:textId="200F9E18" w:rsidR="002D24A3" w:rsidRPr="002C6D7E" w:rsidRDefault="002D24A3" w:rsidP="002D24A3">
            <w:pPr>
              <w:pBdr>
                <w:bottom w:val="single" w:sz="4" w:space="1" w:color="auto"/>
              </w:pBdr>
              <w:tabs>
                <w:tab w:val="decimal" w:pos="0"/>
              </w:tabs>
              <w:spacing w:line="360" w:lineRule="auto"/>
              <w:ind w:left="38" w:hanging="38"/>
              <w:jc w:val="right"/>
              <w:rPr>
                <w:rFonts w:ascii="Arial" w:hAnsi="Arial" w:cs="Arial"/>
                <w:sz w:val="12"/>
                <w:szCs w:val="12"/>
              </w:rPr>
            </w:pPr>
            <w:r w:rsidRPr="006C3839">
              <w:rPr>
                <w:rFonts w:ascii="Arial" w:hAnsi="Arial" w:cs="Arial"/>
                <w:sz w:val="12"/>
                <w:szCs w:val="12"/>
                <w:lang w:val="en-GB"/>
              </w:rPr>
              <w:t>(10,444)</w:t>
            </w:r>
          </w:p>
        </w:tc>
      </w:tr>
      <w:tr w:rsidR="002D24A3" w:rsidRPr="004734FD" w14:paraId="37FC981D" w14:textId="77777777" w:rsidTr="008D0FD6">
        <w:tc>
          <w:tcPr>
            <w:tcW w:w="3118" w:type="dxa"/>
            <w:gridSpan w:val="2"/>
          </w:tcPr>
          <w:p w14:paraId="6EB22DB1" w14:textId="5A99FCC1" w:rsidR="002D24A3" w:rsidRPr="004734FD" w:rsidRDefault="002D24A3" w:rsidP="002D24A3">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Gross profit (loss)</w:t>
            </w:r>
          </w:p>
        </w:tc>
        <w:tc>
          <w:tcPr>
            <w:tcW w:w="992" w:type="dxa"/>
          </w:tcPr>
          <w:p w14:paraId="448FCF78" w14:textId="1230C501" w:rsidR="002D24A3" w:rsidRPr="004734FD" w:rsidRDefault="002D24A3" w:rsidP="00EF23FA">
            <w:pPr>
              <w:pBdr>
                <w:bottom w:val="single" w:sz="4"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(1,338)</w:t>
            </w:r>
          </w:p>
        </w:tc>
        <w:tc>
          <w:tcPr>
            <w:tcW w:w="993" w:type="dxa"/>
          </w:tcPr>
          <w:p w14:paraId="5C170549" w14:textId="7402795F" w:rsidR="002D24A3" w:rsidRPr="004734FD" w:rsidRDefault="002D24A3" w:rsidP="00EF23FA">
            <w:pPr>
              <w:pBdr>
                <w:bottom w:val="single" w:sz="4"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15,770</w:t>
            </w:r>
          </w:p>
        </w:tc>
        <w:tc>
          <w:tcPr>
            <w:tcW w:w="992" w:type="dxa"/>
          </w:tcPr>
          <w:p w14:paraId="7A32A16D" w14:textId="1DF732B1" w:rsidR="002D24A3" w:rsidRPr="002D24A3" w:rsidRDefault="002D24A3" w:rsidP="00EF23FA">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0367BF9F" w14:textId="2F606979" w:rsidR="002D24A3" w:rsidRPr="002D24A3" w:rsidRDefault="002D24A3" w:rsidP="00EF23FA">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3E2EF554" w14:textId="0BD10494" w:rsidR="002D24A3" w:rsidRPr="004734FD" w:rsidRDefault="002D24A3" w:rsidP="00EF23FA">
            <w:pPr>
              <w:pBdr>
                <w:bottom w:val="single" w:sz="4"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297,0</w:t>
            </w:r>
            <w:r w:rsidR="00B36F1D">
              <w:rPr>
                <w:rFonts w:ascii="Arial" w:hAnsi="Arial" w:cs="Arial"/>
                <w:sz w:val="12"/>
                <w:szCs w:val="12"/>
                <w:lang w:val="en-GB"/>
              </w:rPr>
              <w:t>61</w:t>
            </w:r>
          </w:p>
        </w:tc>
        <w:tc>
          <w:tcPr>
            <w:tcW w:w="1134" w:type="dxa"/>
          </w:tcPr>
          <w:p w14:paraId="2A8664B2" w14:textId="18F119A2" w:rsidR="002D24A3" w:rsidRPr="004734FD" w:rsidRDefault="002D24A3" w:rsidP="00EF23FA">
            <w:pPr>
              <w:pBdr>
                <w:bottom w:val="single" w:sz="4"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7,1</w:t>
            </w:r>
            <w:r w:rsidR="00B36F1D">
              <w:rPr>
                <w:rFonts w:ascii="Arial" w:hAnsi="Arial" w:cs="Arial"/>
                <w:sz w:val="12"/>
                <w:szCs w:val="12"/>
                <w:lang w:val="en-GB"/>
              </w:rPr>
              <w:t>57</w:t>
            </w:r>
          </w:p>
        </w:tc>
        <w:tc>
          <w:tcPr>
            <w:tcW w:w="992" w:type="dxa"/>
          </w:tcPr>
          <w:p w14:paraId="5AB44A37" w14:textId="71854274" w:rsidR="002D24A3" w:rsidRPr="004734FD" w:rsidRDefault="00B36F1D" w:rsidP="00EF23FA">
            <w:pPr>
              <w:pBdr>
                <w:bottom w:val="single" w:sz="4" w:space="1" w:color="auto"/>
              </w:pBdr>
              <w:tabs>
                <w:tab w:val="decimal" w:pos="-204"/>
              </w:tabs>
              <w:spacing w:line="360" w:lineRule="auto"/>
              <w:ind w:left="-573" w:firstLine="297"/>
              <w:jc w:val="right"/>
              <w:rPr>
                <w:rFonts w:ascii="Arial" w:hAnsi="Arial" w:cs="Arial"/>
                <w:sz w:val="12"/>
                <w:szCs w:val="12"/>
                <w:lang w:val="th-TH"/>
              </w:rPr>
            </w:pPr>
            <w:r>
              <w:rPr>
                <w:rFonts w:ascii="Arial" w:hAnsi="Arial" w:cs="Arial"/>
                <w:sz w:val="12"/>
                <w:szCs w:val="12"/>
                <w:lang w:val="en-GB"/>
              </w:rPr>
              <w:t>135,118</w:t>
            </w:r>
          </w:p>
        </w:tc>
        <w:tc>
          <w:tcPr>
            <w:tcW w:w="1134" w:type="dxa"/>
          </w:tcPr>
          <w:p w14:paraId="619D1222" w14:textId="124AC536" w:rsidR="002D24A3" w:rsidRPr="004734FD" w:rsidRDefault="002D24A3" w:rsidP="00EF23FA">
            <w:pPr>
              <w:pBdr>
                <w:bottom w:val="single" w:sz="4"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11,206</w:t>
            </w:r>
          </w:p>
        </w:tc>
        <w:tc>
          <w:tcPr>
            <w:tcW w:w="993" w:type="dxa"/>
          </w:tcPr>
          <w:p w14:paraId="00D1B797" w14:textId="2B4C47F6" w:rsidR="002D24A3" w:rsidRPr="004734FD" w:rsidRDefault="002D24A3" w:rsidP="00EF23FA">
            <w:pPr>
              <w:pBdr>
                <w:bottom w:val="single" w:sz="4"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w:t>
            </w:r>
            <w:r w:rsidR="00C053ED">
              <w:rPr>
                <w:rFonts w:ascii="Arial" w:hAnsi="Arial" w:cs="Arial"/>
                <w:sz w:val="12"/>
                <w:szCs w:val="12"/>
                <w:lang w:val="en-GB"/>
              </w:rPr>
              <w:t>7,068</w:t>
            </w:r>
            <w:r w:rsidRPr="006C3839">
              <w:rPr>
                <w:rFonts w:ascii="Arial" w:hAnsi="Arial" w:cs="Arial"/>
                <w:sz w:val="12"/>
                <w:szCs w:val="12"/>
                <w:lang w:val="en-GB"/>
              </w:rPr>
              <w:t>)</w:t>
            </w:r>
          </w:p>
        </w:tc>
        <w:tc>
          <w:tcPr>
            <w:tcW w:w="1134" w:type="dxa"/>
          </w:tcPr>
          <w:p w14:paraId="087CD4CE" w14:textId="68920217" w:rsidR="002D24A3" w:rsidRPr="004734FD" w:rsidRDefault="002D24A3" w:rsidP="00EF23FA">
            <w:pPr>
              <w:pBdr>
                <w:bottom w:val="single" w:sz="4" w:space="1" w:color="auto"/>
              </w:pBdr>
              <w:tabs>
                <w:tab w:val="decimal" w:pos="-204"/>
              </w:tabs>
              <w:spacing w:line="360" w:lineRule="auto"/>
              <w:ind w:left="-573" w:firstLine="297"/>
              <w:jc w:val="right"/>
              <w:rPr>
                <w:rFonts w:ascii="Arial" w:hAnsi="Arial" w:cs="Arial"/>
                <w:sz w:val="12"/>
                <w:szCs w:val="12"/>
                <w:cs/>
                <w:lang w:val="th-TH"/>
              </w:rPr>
            </w:pPr>
            <w:r w:rsidRPr="006C3839">
              <w:rPr>
                <w:rFonts w:ascii="Arial" w:hAnsi="Arial" w:cs="Arial"/>
                <w:sz w:val="12"/>
                <w:szCs w:val="12"/>
                <w:lang w:val="en-GB"/>
              </w:rPr>
              <w:t>4</w:t>
            </w:r>
            <w:r w:rsidR="00C053ED">
              <w:rPr>
                <w:rFonts w:ascii="Arial" w:hAnsi="Arial" w:cs="Arial"/>
                <w:sz w:val="12"/>
                <w:szCs w:val="12"/>
                <w:lang w:val="en-GB"/>
              </w:rPr>
              <w:t>57,906</w:t>
            </w:r>
          </w:p>
        </w:tc>
      </w:tr>
      <w:tr w:rsidR="002D24A3" w:rsidRPr="004734FD" w14:paraId="6657E1DF" w14:textId="77777777" w:rsidTr="008D0FD6">
        <w:tc>
          <w:tcPr>
            <w:tcW w:w="3118" w:type="dxa"/>
            <w:gridSpan w:val="2"/>
          </w:tcPr>
          <w:p w14:paraId="70645521" w14:textId="53AB5154" w:rsidR="002D24A3" w:rsidRPr="004734FD" w:rsidRDefault="002D24A3" w:rsidP="002D24A3">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Gross margin</w:t>
            </w:r>
          </w:p>
        </w:tc>
        <w:tc>
          <w:tcPr>
            <w:tcW w:w="992" w:type="dxa"/>
          </w:tcPr>
          <w:p w14:paraId="5422CB2C" w14:textId="7B1D95CF" w:rsidR="002D24A3" w:rsidRPr="004734FD" w:rsidRDefault="002D24A3" w:rsidP="002D24A3">
            <w:pPr>
              <w:tabs>
                <w:tab w:val="decimal" w:pos="-204"/>
              </w:tabs>
              <w:spacing w:line="360" w:lineRule="auto"/>
              <w:ind w:left="-573" w:firstLine="297"/>
              <w:jc w:val="center"/>
              <w:rPr>
                <w:rFonts w:ascii="Arial" w:hAnsi="Arial" w:cs="Arial"/>
                <w:sz w:val="12"/>
                <w:szCs w:val="12"/>
                <w:lang w:val="th-TH"/>
              </w:rPr>
            </w:pPr>
          </w:p>
        </w:tc>
        <w:tc>
          <w:tcPr>
            <w:tcW w:w="993" w:type="dxa"/>
          </w:tcPr>
          <w:p w14:paraId="55D93E4F" w14:textId="06CA1BE4" w:rsidR="002D24A3" w:rsidRPr="004734FD" w:rsidRDefault="002D24A3" w:rsidP="002D24A3">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rPr>
              <w:t>65.73%</w:t>
            </w:r>
          </w:p>
        </w:tc>
        <w:tc>
          <w:tcPr>
            <w:tcW w:w="992" w:type="dxa"/>
          </w:tcPr>
          <w:p w14:paraId="0A38490D" w14:textId="6F4D3509" w:rsidR="002D24A3" w:rsidRPr="004734FD" w:rsidRDefault="002D24A3" w:rsidP="002D24A3">
            <w:pPr>
              <w:tabs>
                <w:tab w:val="decimal" w:pos="-204"/>
              </w:tabs>
              <w:spacing w:line="360" w:lineRule="auto"/>
              <w:ind w:left="-573" w:firstLine="297"/>
              <w:jc w:val="center"/>
              <w:rPr>
                <w:rFonts w:ascii="Arial" w:hAnsi="Arial" w:cs="Arial"/>
                <w:sz w:val="12"/>
                <w:szCs w:val="12"/>
                <w:lang w:val="th-TH"/>
              </w:rPr>
            </w:pPr>
          </w:p>
        </w:tc>
        <w:tc>
          <w:tcPr>
            <w:tcW w:w="992" w:type="dxa"/>
          </w:tcPr>
          <w:p w14:paraId="2C571DDD" w14:textId="410EC94C" w:rsidR="002D24A3" w:rsidRPr="004734FD" w:rsidRDefault="002D24A3" w:rsidP="002D24A3">
            <w:pPr>
              <w:tabs>
                <w:tab w:val="decimal" w:pos="-204"/>
              </w:tabs>
              <w:spacing w:line="360" w:lineRule="auto"/>
              <w:ind w:left="-573" w:firstLine="297"/>
              <w:jc w:val="center"/>
              <w:rPr>
                <w:rFonts w:ascii="Arial" w:hAnsi="Arial" w:cs="Arial"/>
                <w:sz w:val="12"/>
                <w:szCs w:val="12"/>
                <w:lang w:val="th-TH"/>
              </w:rPr>
            </w:pPr>
          </w:p>
        </w:tc>
        <w:tc>
          <w:tcPr>
            <w:tcW w:w="1134" w:type="dxa"/>
          </w:tcPr>
          <w:p w14:paraId="25216C39" w14:textId="129CA537" w:rsidR="002D24A3" w:rsidRPr="004734FD" w:rsidRDefault="002D24A3" w:rsidP="002D24A3">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rPr>
              <w:t>14.44%</w:t>
            </w:r>
          </w:p>
        </w:tc>
        <w:tc>
          <w:tcPr>
            <w:tcW w:w="1134" w:type="dxa"/>
          </w:tcPr>
          <w:p w14:paraId="0E417E62" w14:textId="5A2075F1" w:rsidR="002D24A3" w:rsidRPr="004734FD" w:rsidRDefault="002D24A3" w:rsidP="002D24A3">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rPr>
              <w:t>8.</w:t>
            </w:r>
            <w:r w:rsidR="00B36F1D">
              <w:rPr>
                <w:rFonts w:ascii="Arial" w:hAnsi="Arial" w:cs="Arial"/>
                <w:sz w:val="12"/>
                <w:szCs w:val="12"/>
              </w:rPr>
              <w:t>79</w:t>
            </w:r>
            <w:r w:rsidRPr="006C3839">
              <w:rPr>
                <w:rFonts w:ascii="Arial" w:hAnsi="Arial" w:cs="Arial"/>
                <w:sz w:val="12"/>
                <w:szCs w:val="12"/>
              </w:rPr>
              <w:t>%</w:t>
            </w:r>
          </w:p>
        </w:tc>
        <w:tc>
          <w:tcPr>
            <w:tcW w:w="992" w:type="dxa"/>
          </w:tcPr>
          <w:p w14:paraId="27D38439" w14:textId="605784D0" w:rsidR="002D24A3" w:rsidRPr="004734FD" w:rsidRDefault="00B36F1D" w:rsidP="002D24A3">
            <w:pPr>
              <w:tabs>
                <w:tab w:val="decimal" w:pos="-204"/>
              </w:tabs>
              <w:spacing w:line="360" w:lineRule="auto"/>
              <w:ind w:left="-573" w:firstLine="297"/>
              <w:jc w:val="right"/>
              <w:rPr>
                <w:rFonts w:ascii="Arial" w:hAnsi="Arial" w:cs="Arial"/>
                <w:sz w:val="12"/>
                <w:szCs w:val="12"/>
                <w:lang w:val="th-TH"/>
              </w:rPr>
            </w:pPr>
            <w:r>
              <w:rPr>
                <w:rFonts w:ascii="Arial" w:hAnsi="Arial" w:cs="Arial"/>
                <w:sz w:val="12"/>
                <w:szCs w:val="12"/>
              </w:rPr>
              <w:t>12.31</w:t>
            </w:r>
            <w:r w:rsidR="002D24A3" w:rsidRPr="006C3839">
              <w:rPr>
                <w:rFonts w:ascii="Arial" w:hAnsi="Arial" w:cs="Arial"/>
                <w:sz w:val="12"/>
                <w:szCs w:val="12"/>
              </w:rPr>
              <w:t>%</w:t>
            </w:r>
          </w:p>
        </w:tc>
        <w:tc>
          <w:tcPr>
            <w:tcW w:w="1134" w:type="dxa"/>
          </w:tcPr>
          <w:p w14:paraId="3A3E0C2C" w14:textId="35B9B83A" w:rsidR="002D24A3" w:rsidRPr="004734FD" w:rsidRDefault="002D24A3" w:rsidP="002D24A3">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cs/>
                <w:lang w:val="en-GB"/>
              </w:rPr>
              <w:t xml:space="preserve"> </w:t>
            </w:r>
            <w:r w:rsidRPr="006C3839">
              <w:rPr>
                <w:rFonts w:ascii="Arial" w:hAnsi="Arial" w:cs="Arial"/>
                <w:sz w:val="12"/>
                <w:szCs w:val="12"/>
              </w:rPr>
              <w:t>8.28%</w:t>
            </w:r>
          </w:p>
        </w:tc>
        <w:tc>
          <w:tcPr>
            <w:tcW w:w="993" w:type="dxa"/>
          </w:tcPr>
          <w:p w14:paraId="019A2782" w14:textId="5C87941C" w:rsidR="002D24A3" w:rsidRPr="004734FD" w:rsidRDefault="002D24A3" w:rsidP="002D24A3">
            <w:pPr>
              <w:tabs>
                <w:tab w:val="decimal" w:pos="-204"/>
              </w:tabs>
              <w:spacing w:line="360" w:lineRule="auto"/>
              <w:ind w:left="-573" w:firstLine="297"/>
              <w:jc w:val="center"/>
              <w:rPr>
                <w:rFonts w:ascii="Arial" w:hAnsi="Arial" w:cs="Arial"/>
                <w:sz w:val="12"/>
                <w:szCs w:val="12"/>
                <w:lang w:val="th-TH"/>
              </w:rPr>
            </w:pPr>
          </w:p>
        </w:tc>
        <w:tc>
          <w:tcPr>
            <w:tcW w:w="1134" w:type="dxa"/>
          </w:tcPr>
          <w:p w14:paraId="11EA58A8" w14:textId="688D9E7C" w:rsidR="002D24A3" w:rsidRPr="004734FD" w:rsidRDefault="002D24A3" w:rsidP="002D24A3">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rPr>
              <w:t>13.</w:t>
            </w:r>
            <w:r w:rsidR="00C053ED">
              <w:rPr>
                <w:rFonts w:ascii="Arial" w:hAnsi="Arial" w:cs="Arial"/>
                <w:sz w:val="12"/>
                <w:szCs w:val="12"/>
              </w:rPr>
              <w:t>44</w:t>
            </w:r>
            <w:r w:rsidRPr="006C3839">
              <w:rPr>
                <w:rFonts w:ascii="Arial" w:hAnsi="Arial" w:cs="Arial"/>
                <w:sz w:val="12"/>
                <w:szCs w:val="12"/>
              </w:rPr>
              <w:t>%</w:t>
            </w:r>
          </w:p>
        </w:tc>
      </w:tr>
      <w:tr w:rsidR="002D24A3" w:rsidRPr="004734FD" w14:paraId="1FFF41F5" w14:textId="77777777" w:rsidTr="008D0FD6">
        <w:tc>
          <w:tcPr>
            <w:tcW w:w="3118" w:type="dxa"/>
            <w:gridSpan w:val="2"/>
          </w:tcPr>
          <w:p w14:paraId="5481203C" w14:textId="77777777" w:rsidR="002D24A3" w:rsidRPr="004734FD" w:rsidRDefault="002D24A3" w:rsidP="002D24A3">
            <w:pPr>
              <w:pStyle w:val="a1"/>
              <w:tabs>
                <w:tab w:val="left" w:pos="720"/>
              </w:tabs>
              <w:spacing w:line="360" w:lineRule="auto"/>
              <w:jc w:val="thaiDistribute"/>
              <w:rPr>
                <w:rFonts w:ascii="Arial" w:hAnsi="Arial" w:cs="Arial"/>
                <w:sz w:val="12"/>
                <w:szCs w:val="12"/>
                <w:lang w:val="en-GB"/>
              </w:rPr>
            </w:pPr>
          </w:p>
        </w:tc>
        <w:tc>
          <w:tcPr>
            <w:tcW w:w="992" w:type="dxa"/>
          </w:tcPr>
          <w:p w14:paraId="78BE7576" w14:textId="77777777" w:rsidR="002D24A3" w:rsidRPr="004734FD" w:rsidRDefault="002D24A3" w:rsidP="002D24A3">
            <w:pPr>
              <w:tabs>
                <w:tab w:val="decimal" w:pos="-204"/>
              </w:tabs>
              <w:spacing w:line="360" w:lineRule="auto"/>
              <w:ind w:left="-573" w:firstLine="297"/>
              <w:jc w:val="right"/>
              <w:rPr>
                <w:rFonts w:ascii="Arial" w:hAnsi="Arial" w:cs="Arial"/>
                <w:sz w:val="12"/>
                <w:szCs w:val="12"/>
                <w:lang w:val="th-TH"/>
              </w:rPr>
            </w:pPr>
          </w:p>
        </w:tc>
        <w:tc>
          <w:tcPr>
            <w:tcW w:w="993" w:type="dxa"/>
          </w:tcPr>
          <w:p w14:paraId="3DAD1DA3" w14:textId="77777777" w:rsidR="002D24A3" w:rsidRPr="004734FD" w:rsidRDefault="002D24A3" w:rsidP="002D24A3">
            <w:pPr>
              <w:tabs>
                <w:tab w:val="decimal" w:pos="-204"/>
              </w:tabs>
              <w:spacing w:line="360" w:lineRule="auto"/>
              <w:ind w:left="-573" w:firstLine="297"/>
              <w:jc w:val="right"/>
              <w:rPr>
                <w:rFonts w:ascii="Arial" w:hAnsi="Arial" w:cs="Arial"/>
                <w:sz w:val="12"/>
                <w:szCs w:val="12"/>
                <w:lang w:val="th-TH"/>
              </w:rPr>
            </w:pPr>
          </w:p>
        </w:tc>
        <w:tc>
          <w:tcPr>
            <w:tcW w:w="992" w:type="dxa"/>
          </w:tcPr>
          <w:p w14:paraId="3556D41A" w14:textId="77777777" w:rsidR="002D24A3" w:rsidRPr="004734FD" w:rsidRDefault="002D24A3" w:rsidP="002D24A3">
            <w:pPr>
              <w:tabs>
                <w:tab w:val="decimal" w:pos="-204"/>
              </w:tabs>
              <w:spacing w:line="360" w:lineRule="auto"/>
              <w:ind w:left="-573" w:firstLine="297"/>
              <w:jc w:val="right"/>
              <w:rPr>
                <w:rFonts w:ascii="Arial" w:hAnsi="Arial" w:cs="Arial"/>
                <w:sz w:val="12"/>
                <w:szCs w:val="12"/>
                <w:lang w:val="th-TH"/>
              </w:rPr>
            </w:pPr>
          </w:p>
        </w:tc>
        <w:tc>
          <w:tcPr>
            <w:tcW w:w="992" w:type="dxa"/>
          </w:tcPr>
          <w:p w14:paraId="5F13B3C6" w14:textId="77777777" w:rsidR="002D24A3" w:rsidRPr="004734FD" w:rsidRDefault="002D24A3" w:rsidP="002D24A3">
            <w:pPr>
              <w:tabs>
                <w:tab w:val="decimal" w:pos="-204"/>
              </w:tabs>
              <w:spacing w:line="360" w:lineRule="auto"/>
              <w:ind w:left="-573" w:firstLine="297"/>
              <w:jc w:val="right"/>
              <w:rPr>
                <w:rFonts w:ascii="Arial" w:hAnsi="Arial" w:cs="Arial"/>
                <w:sz w:val="12"/>
                <w:szCs w:val="12"/>
                <w:lang w:val="th-TH"/>
              </w:rPr>
            </w:pPr>
          </w:p>
        </w:tc>
        <w:tc>
          <w:tcPr>
            <w:tcW w:w="1134" w:type="dxa"/>
          </w:tcPr>
          <w:p w14:paraId="11E493F7" w14:textId="77777777" w:rsidR="002D24A3" w:rsidRPr="004734FD" w:rsidRDefault="002D24A3" w:rsidP="002D24A3">
            <w:pPr>
              <w:tabs>
                <w:tab w:val="decimal" w:pos="-204"/>
              </w:tabs>
              <w:spacing w:line="360" w:lineRule="auto"/>
              <w:ind w:left="-573" w:firstLine="297"/>
              <w:jc w:val="right"/>
              <w:rPr>
                <w:rFonts w:ascii="Arial" w:hAnsi="Arial" w:cs="Arial"/>
                <w:sz w:val="12"/>
                <w:szCs w:val="12"/>
                <w:lang w:val="th-TH"/>
              </w:rPr>
            </w:pPr>
          </w:p>
        </w:tc>
        <w:tc>
          <w:tcPr>
            <w:tcW w:w="1134" w:type="dxa"/>
          </w:tcPr>
          <w:p w14:paraId="090D26D4" w14:textId="77777777" w:rsidR="002D24A3" w:rsidRPr="004734FD" w:rsidRDefault="002D24A3" w:rsidP="002D24A3">
            <w:pPr>
              <w:tabs>
                <w:tab w:val="decimal" w:pos="-204"/>
              </w:tabs>
              <w:spacing w:line="360" w:lineRule="auto"/>
              <w:ind w:left="-573" w:firstLine="297"/>
              <w:jc w:val="right"/>
              <w:rPr>
                <w:rFonts w:ascii="Arial" w:hAnsi="Arial" w:cs="Arial"/>
                <w:sz w:val="12"/>
                <w:szCs w:val="12"/>
                <w:lang w:val="th-TH"/>
              </w:rPr>
            </w:pPr>
          </w:p>
        </w:tc>
        <w:tc>
          <w:tcPr>
            <w:tcW w:w="992" w:type="dxa"/>
          </w:tcPr>
          <w:p w14:paraId="06F79475" w14:textId="77777777" w:rsidR="002D24A3" w:rsidRPr="004734FD" w:rsidRDefault="002D24A3" w:rsidP="002D24A3">
            <w:pPr>
              <w:tabs>
                <w:tab w:val="decimal" w:pos="-204"/>
              </w:tabs>
              <w:spacing w:line="360" w:lineRule="auto"/>
              <w:ind w:left="-573" w:firstLine="297"/>
              <w:jc w:val="right"/>
              <w:rPr>
                <w:rFonts w:ascii="Arial" w:hAnsi="Arial" w:cs="Arial"/>
                <w:sz w:val="12"/>
                <w:szCs w:val="12"/>
                <w:lang w:val="th-TH"/>
              </w:rPr>
            </w:pPr>
          </w:p>
        </w:tc>
        <w:tc>
          <w:tcPr>
            <w:tcW w:w="1134" w:type="dxa"/>
          </w:tcPr>
          <w:p w14:paraId="6E9F13D1" w14:textId="77777777" w:rsidR="002D24A3" w:rsidRPr="004734FD" w:rsidRDefault="002D24A3" w:rsidP="002D24A3">
            <w:pPr>
              <w:tabs>
                <w:tab w:val="decimal" w:pos="-204"/>
              </w:tabs>
              <w:spacing w:line="360" w:lineRule="auto"/>
              <w:ind w:left="-573" w:firstLine="297"/>
              <w:jc w:val="right"/>
              <w:rPr>
                <w:rFonts w:ascii="Arial" w:hAnsi="Arial" w:cs="Arial"/>
                <w:sz w:val="12"/>
                <w:szCs w:val="12"/>
                <w:lang w:val="th-TH"/>
              </w:rPr>
            </w:pPr>
          </w:p>
        </w:tc>
        <w:tc>
          <w:tcPr>
            <w:tcW w:w="993" w:type="dxa"/>
          </w:tcPr>
          <w:p w14:paraId="58973A0D" w14:textId="1915A672" w:rsidR="002D24A3" w:rsidRPr="004734FD" w:rsidRDefault="002D24A3" w:rsidP="002D24A3">
            <w:pPr>
              <w:tabs>
                <w:tab w:val="decimal" w:pos="-204"/>
              </w:tabs>
              <w:spacing w:line="360" w:lineRule="auto"/>
              <w:ind w:left="-573" w:firstLine="297"/>
              <w:jc w:val="right"/>
              <w:rPr>
                <w:rFonts w:ascii="Arial" w:hAnsi="Arial" w:cs="Arial"/>
                <w:sz w:val="12"/>
                <w:szCs w:val="12"/>
                <w:lang w:val="th-TH"/>
              </w:rPr>
            </w:pPr>
          </w:p>
        </w:tc>
        <w:tc>
          <w:tcPr>
            <w:tcW w:w="1134" w:type="dxa"/>
          </w:tcPr>
          <w:p w14:paraId="3C9AF6EA" w14:textId="77777777" w:rsidR="002D24A3" w:rsidRPr="004734FD" w:rsidRDefault="002D24A3" w:rsidP="002D24A3">
            <w:pPr>
              <w:tabs>
                <w:tab w:val="decimal" w:pos="-204"/>
              </w:tabs>
              <w:spacing w:line="360" w:lineRule="auto"/>
              <w:ind w:left="-573" w:firstLine="297"/>
              <w:jc w:val="right"/>
              <w:rPr>
                <w:rFonts w:ascii="Arial" w:hAnsi="Arial" w:cs="Arial"/>
                <w:sz w:val="12"/>
                <w:szCs w:val="12"/>
                <w:lang w:val="th-TH"/>
              </w:rPr>
            </w:pPr>
          </w:p>
        </w:tc>
      </w:tr>
      <w:tr w:rsidR="00BE6F71" w:rsidRPr="004734FD" w14:paraId="66E9448C" w14:textId="77777777" w:rsidTr="008D0FD6">
        <w:tc>
          <w:tcPr>
            <w:tcW w:w="3118" w:type="dxa"/>
            <w:gridSpan w:val="2"/>
          </w:tcPr>
          <w:p w14:paraId="1E920A67" w14:textId="7E236D67" w:rsidR="00BE6F71" w:rsidRPr="004734FD" w:rsidRDefault="00BE6F71" w:rsidP="00BE6F71">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Other income</w:t>
            </w:r>
          </w:p>
        </w:tc>
        <w:tc>
          <w:tcPr>
            <w:tcW w:w="992" w:type="dxa"/>
          </w:tcPr>
          <w:p w14:paraId="63A5E64F" w14:textId="2C38CAD0" w:rsidR="00BE6F71" w:rsidRPr="004734FD" w:rsidRDefault="00A05FDB" w:rsidP="00BE6F71">
            <w:pPr>
              <w:tabs>
                <w:tab w:val="decimal" w:pos="-204"/>
              </w:tabs>
              <w:spacing w:line="360" w:lineRule="auto"/>
              <w:ind w:left="-573" w:firstLine="297"/>
              <w:jc w:val="right"/>
              <w:rPr>
                <w:rFonts w:ascii="Arial" w:hAnsi="Arial" w:cs="Arial"/>
                <w:sz w:val="12"/>
                <w:szCs w:val="12"/>
                <w:lang w:val="th-TH"/>
              </w:rPr>
            </w:pPr>
            <w:r>
              <w:rPr>
                <w:rFonts w:ascii="Arial" w:hAnsi="Arial" w:cs="Arial"/>
                <w:sz w:val="12"/>
                <w:szCs w:val="12"/>
                <w:lang w:val="en-GB"/>
              </w:rPr>
              <w:t>1,277</w:t>
            </w:r>
          </w:p>
        </w:tc>
        <w:tc>
          <w:tcPr>
            <w:tcW w:w="993" w:type="dxa"/>
          </w:tcPr>
          <w:p w14:paraId="6E815D2E" w14:textId="3482BEE9" w:rsidR="00BE6F71" w:rsidRPr="004734FD" w:rsidRDefault="00BE6F71" w:rsidP="00BE6F71">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2</w:t>
            </w:r>
          </w:p>
        </w:tc>
        <w:tc>
          <w:tcPr>
            <w:tcW w:w="992" w:type="dxa"/>
          </w:tcPr>
          <w:p w14:paraId="73E0B0E8" w14:textId="16E2CF95" w:rsidR="00BE6F71" w:rsidRPr="004734FD" w:rsidRDefault="00BE6F71" w:rsidP="00BE6F71">
            <w:pPr>
              <w:pStyle w:val="a1"/>
              <w:tabs>
                <w:tab w:val="left" w:pos="720"/>
              </w:tabs>
              <w:spacing w:line="360" w:lineRule="auto"/>
              <w:jc w:val="right"/>
              <w:rPr>
                <w:rFonts w:ascii="Arial" w:hAnsi="Arial" w:cs="Arial"/>
                <w:sz w:val="12"/>
                <w:szCs w:val="12"/>
                <w:lang w:val="th-TH" w:eastAsia="en-US"/>
              </w:rPr>
            </w:pPr>
            <w:r w:rsidRPr="006C3839">
              <w:rPr>
                <w:rFonts w:ascii="Arial" w:hAnsi="Arial" w:cs="Arial"/>
                <w:sz w:val="12"/>
                <w:szCs w:val="12"/>
                <w:lang w:val="en-GB"/>
              </w:rPr>
              <w:t>10,033</w:t>
            </w:r>
          </w:p>
        </w:tc>
        <w:tc>
          <w:tcPr>
            <w:tcW w:w="992" w:type="dxa"/>
          </w:tcPr>
          <w:p w14:paraId="0DEFB696" w14:textId="16423FED" w:rsidR="00BE6F71" w:rsidRPr="004734FD" w:rsidRDefault="00BE6F71" w:rsidP="00BE6F71">
            <w:pPr>
              <w:pStyle w:val="a1"/>
              <w:tabs>
                <w:tab w:val="left" w:pos="720"/>
              </w:tabs>
              <w:spacing w:line="360" w:lineRule="auto"/>
              <w:jc w:val="right"/>
              <w:rPr>
                <w:rFonts w:ascii="Arial" w:hAnsi="Arial" w:cs="Arial"/>
                <w:sz w:val="12"/>
                <w:szCs w:val="12"/>
                <w:lang w:val="th-TH" w:eastAsia="en-US"/>
              </w:rPr>
            </w:pPr>
            <w:r w:rsidRPr="006C3839">
              <w:rPr>
                <w:rFonts w:ascii="Arial" w:hAnsi="Arial" w:cs="Arial"/>
                <w:sz w:val="12"/>
                <w:szCs w:val="12"/>
                <w:lang w:val="en-GB"/>
              </w:rPr>
              <w:t>11,702</w:t>
            </w:r>
          </w:p>
        </w:tc>
        <w:tc>
          <w:tcPr>
            <w:tcW w:w="1134" w:type="dxa"/>
          </w:tcPr>
          <w:p w14:paraId="403C472C" w14:textId="62296CFC" w:rsidR="00BE6F71" w:rsidRPr="004734FD" w:rsidRDefault="00A05FDB" w:rsidP="00BE6F71">
            <w:pPr>
              <w:pStyle w:val="a1"/>
              <w:tabs>
                <w:tab w:val="left" w:pos="720"/>
              </w:tabs>
              <w:spacing w:line="360" w:lineRule="auto"/>
              <w:jc w:val="right"/>
              <w:rPr>
                <w:rFonts w:ascii="Arial" w:hAnsi="Arial" w:cs="Arial"/>
                <w:sz w:val="12"/>
                <w:szCs w:val="12"/>
                <w:lang w:val="th-TH" w:eastAsia="en-US"/>
              </w:rPr>
            </w:pPr>
            <w:r>
              <w:rPr>
                <w:rFonts w:ascii="Arial" w:hAnsi="Arial" w:cs="Arial"/>
                <w:sz w:val="12"/>
                <w:szCs w:val="12"/>
                <w:lang w:val="en-GB"/>
              </w:rPr>
              <w:t>31,289</w:t>
            </w:r>
          </w:p>
        </w:tc>
        <w:tc>
          <w:tcPr>
            <w:tcW w:w="1134" w:type="dxa"/>
          </w:tcPr>
          <w:p w14:paraId="6383430A" w14:textId="0B455DD0" w:rsidR="00BE6F71" w:rsidRPr="00D5654A" w:rsidRDefault="00BE6F71" w:rsidP="00D5654A">
            <w:pP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7E6DC351" w14:textId="7F2CB705" w:rsidR="00BE6F71" w:rsidRPr="004734FD" w:rsidRDefault="00BE6F71" w:rsidP="00BE6F71">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98</w:t>
            </w:r>
          </w:p>
        </w:tc>
        <w:tc>
          <w:tcPr>
            <w:tcW w:w="1134" w:type="dxa"/>
          </w:tcPr>
          <w:p w14:paraId="7F6FA699" w14:textId="71763F70" w:rsidR="00BE6F71" w:rsidRPr="004734FD" w:rsidRDefault="00BE6F71" w:rsidP="00BE6F71">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531</w:t>
            </w:r>
          </w:p>
        </w:tc>
        <w:tc>
          <w:tcPr>
            <w:tcW w:w="993" w:type="dxa"/>
          </w:tcPr>
          <w:p w14:paraId="3DAFD197" w14:textId="340C737B" w:rsidR="00BE6F71" w:rsidRPr="000F4650" w:rsidRDefault="000F4650" w:rsidP="00BE6F71">
            <w:pPr>
              <w:tabs>
                <w:tab w:val="decimal" w:pos="-204"/>
              </w:tabs>
              <w:spacing w:line="360" w:lineRule="auto"/>
              <w:ind w:left="-573" w:firstLine="297"/>
              <w:jc w:val="right"/>
              <w:rPr>
                <w:rFonts w:ascii="Arial" w:hAnsi="Arial" w:cs="Arial"/>
                <w:sz w:val="12"/>
                <w:szCs w:val="12"/>
                <w:cs/>
                <w:lang w:val="en-GB"/>
              </w:rPr>
            </w:pPr>
            <w:r w:rsidRPr="000F4650">
              <w:rPr>
                <w:rFonts w:ascii="Arial" w:hAnsi="Arial" w:cs="Arial" w:hint="cs"/>
                <w:sz w:val="12"/>
                <w:szCs w:val="12"/>
                <w:cs/>
                <w:lang w:val="en-GB"/>
              </w:rPr>
              <w:t>10</w:t>
            </w:r>
          </w:p>
        </w:tc>
        <w:tc>
          <w:tcPr>
            <w:tcW w:w="1134" w:type="dxa"/>
          </w:tcPr>
          <w:p w14:paraId="1D086A78" w14:textId="4136BC2A" w:rsidR="00BE6F71" w:rsidRPr="004734FD" w:rsidRDefault="00BE6F71" w:rsidP="00BE6F71">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54,942</w:t>
            </w:r>
          </w:p>
        </w:tc>
      </w:tr>
      <w:tr w:rsidR="00BE6F71" w:rsidRPr="004734FD" w14:paraId="3CB2E6D1" w14:textId="77777777" w:rsidTr="008D0FD6">
        <w:tc>
          <w:tcPr>
            <w:tcW w:w="3118" w:type="dxa"/>
            <w:gridSpan w:val="2"/>
          </w:tcPr>
          <w:p w14:paraId="1DF7AF97" w14:textId="30D27957" w:rsidR="00BE6F71" w:rsidRPr="004734FD" w:rsidRDefault="00BE6F71" w:rsidP="00BE6F71">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Profit (loss) from operation</w:t>
            </w:r>
          </w:p>
        </w:tc>
        <w:tc>
          <w:tcPr>
            <w:tcW w:w="992" w:type="dxa"/>
          </w:tcPr>
          <w:p w14:paraId="4217E994" w14:textId="120C09BD" w:rsidR="00BE6F71" w:rsidRPr="004734FD" w:rsidRDefault="00BE6F71" w:rsidP="00BE6F71">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w:t>
            </w:r>
            <w:r w:rsidR="00A05FDB">
              <w:rPr>
                <w:rFonts w:ascii="Arial" w:hAnsi="Arial" w:cs="Arial"/>
                <w:sz w:val="12"/>
                <w:szCs w:val="12"/>
                <w:lang w:val="en-GB"/>
              </w:rPr>
              <w:t>61</w:t>
            </w:r>
            <w:r w:rsidRPr="006C3839">
              <w:rPr>
                <w:rFonts w:ascii="Arial" w:hAnsi="Arial" w:cs="Arial"/>
                <w:sz w:val="12"/>
                <w:szCs w:val="12"/>
                <w:lang w:val="en-GB"/>
              </w:rPr>
              <w:t>)</w:t>
            </w:r>
          </w:p>
        </w:tc>
        <w:tc>
          <w:tcPr>
            <w:tcW w:w="993" w:type="dxa"/>
          </w:tcPr>
          <w:p w14:paraId="2A68B5AC" w14:textId="35210DC4" w:rsidR="00BE6F71" w:rsidRPr="004734FD" w:rsidRDefault="00BE6F71" w:rsidP="00BE6F71">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15,77</w:t>
            </w:r>
            <w:r w:rsidR="00122AD8">
              <w:rPr>
                <w:rFonts w:ascii="Arial" w:hAnsi="Arial" w:cs="Arial"/>
                <w:sz w:val="12"/>
                <w:szCs w:val="12"/>
                <w:lang w:val="en-GB"/>
              </w:rPr>
              <w:t>2</w:t>
            </w:r>
          </w:p>
        </w:tc>
        <w:tc>
          <w:tcPr>
            <w:tcW w:w="992" w:type="dxa"/>
          </w:tcPr>
          <w:p w14:paraId="0E0E5856" w14:textId="5DADAF21" w:rsidR="00BE6F71" w:rsidRPr="004734FD" w:rsidRDefault="00BE6F71" w:rsidP="00BE6F71">
            <w:pPr>
              <w:pStyle w:val="a1"/>
              <w:tabs>
                <w:tab w:val="left" w:pos="720"/>
              </w:tabs>
              <w:spacing w:line="360" w:lineRule="auto"/>
              <w:jc w:val="right"/>
              <w:rPr>
                <w:rFonts w:ascii="Arial" w:hAnsi="Arial" w:cs="Arial"/>
                <w:sz w:val="12"/>
                <w:szCs w:val="12"/>
                <w:lang w:val="th-TH" w:eastAsia="en-US"/>
              </w:rPr>
            </w:pPr>
            <w:r w:rsidRPr="006C3839">
              <w:rPr>
                <w:rFonts w:ascii="Arial" w:hAnsi="Arial" w:cs="Arial"/>
                <w:sz w:val="12"/>
                <w:szCs w:val="12"/>
                <w:lang w:val="en-GB"/>
              </w:rPr>
              <w:t>10,033</w:t>
            </w:r>
          </w:p>
        </w:tc>
        <w:tc>
          <w:tcPr>
            <w:tcW w:w="992" w:type="dxa"/>
          </w:tcPr>
          <w:p w14:paraId="575F8E58" w14:textId="6B2461E6" w:rsidR="00BE6F71" w:rsidRPr="004734FD" w:rsidRDefault="00BE6F71" w:rsidP="00BE6F71">
            <w:pPr>
              <w:pStyle w:val="a1"/>
              <w:tabs>
                <w:tab w:val="left" w:pos="720"/>
              </w:tabs>
              <w:spacing w:line="360" w:lineRule="auto"/>
              <w:jc w:val="right"/>
              <w:rPr>
                <w:rFonts w:ascii="Arial" w:hAnsi="Arial" w:cs="Arial"/>
                <w:sz w:val="12"/>
                <w:szCs w:val="12"/>
                <w:lang w:val="th-TH" w:eastAsia="en-US"/>
              </w:rPr>
            </w:pPr>
            <w:r w:rsidRPr="006C3839">
              <w:rPr>
                <w:rFonts w:ascii="Arial" w:hAnsi="Arial" w:cs="Arial"/>
                <w:sz w:val="12"/>
                <w:szCs w:val="12"/>
                <w:lang w:val="en-GB"/>
              </w:rPr>
              <w:t>11,702</w:t>
            </w:r>
          </w:p>
        </w:tc>
        <w:tc>
          <w:tcPr>
            <w:tcW w:w="1134" w:type="dxa"/>
          </w:tcPr>
          <w:p w14:paraId="07E49B2A" w14:textId="1E7B33C5" w:rsidR="00BE6F71" w:rsidRPr="004734FD" w:rsidRDefault="00A05FDB" w:rsidP="00BE6F71">
            <w:pPr>
              <w:pStyle w:val="a1"/>
              <w:tabs>
                <w:tab w:val="left" w:pos="720"/>
              </w:tabs>
              <w:spacing w:line="360" w:lineRule="auto"/>
              <w:jc w:val="right"/>
              <w:rPr>
                <w:rFonts w:ascii="Arial" w:hAnsi="Arial" w:cs="Arial"/>
                <w:sz w:val="12"/>
                <w:szCs w:val="12"/>
                <w:lang w:val="th-TH" w:eastAsia="en-US"/>
              </w:rPr>
            </w:pPr>
            <w:r>
              <w:rPr>
                <w:rFonts w:ascii="Arial" w:hAnsi="Arial" w:cs="Arial"/>
                <w:sz w:val="12"/>
                <w:szCs w:val="12"/>
                <w:lang w:val="en-GB"/>
              </w:rPr>
              <w:t>328,</w:t>
            </w:r>
            <w:r w:rsidR="0096446A">
              <w:rPr>
                <w:rFonts w:ascii="Arial" w:hAnsi="Arial" w:cs="Arial"/>
                <w:sz w:val="12"/>
                <w:szCs w:val="12"/>
                <w:lang w:val="en-GB"/>
              </w:rPr>
              <w:t>350</w:t>
            </w:r>
          </w:p>
        </w:tc>
        <w:tc>
          <w:tcPr>
            <w:tcW w:w="1134" w:type="dxa"/>
          </w:tcPr>
          <w:p w14:paraId="682161E3" w14:textId="7A8A094A" w:rsidR="00BE6F71" w:rsidRPr="004734FD" w:rsidRDefault="00BE6F71" w:rsidP="00BE6F71">
            <w:pPr>
              <w:pStyle w:val="a1"/>
              <w:tabs>
                <w:tab w:val="left" w:pos="720"/>
              </w:tabs>
              <w:spacing w:line="360" w:lineRule="auto"/>
              <w:jc w:val="right"/>
              <w:rPr>
                <w:rFonts w:ascii="Arial" w:hAnsi="Arial" w:cs="Arial"/>
                <w:sz w:val="12"/>
                <w:szCs w:val="12"/>
                <w:lang w:val="th-TH" w:eastAsia="en-US"/>
              </w:rPr>
            </w:pPr>
            <w:r w:rsidRPr="006C3839">
              <w:rPr>
                <w:rFonts w:ascii="Arial" w:hAnsi="Arial" w:cs="Arial"/>
                <w:sz w:val="12"/>
                <w:szCs w:val="12"/>
                <w:lang w:val="en-GB"/>
              </w:rPr>
              <w:t>7,1</w:t>
            </w:r>
            <w:r w:rsidR="0096446A">
              <w:rPr>
                <w:rFonts w:ascii="Arial" w:hAnsi="Arial" w:cs="Arial"/>
                <w:sz w:val="12"/>
                <w:szCs w:val="12"/>
                <w:lang w:val="en-GB"/>
              </w:rPr>
              <w:t>57</w:t>
            </w:r>
          </w:p>
        </w:tc>
        <w:tc>
          <w:tcPr>
            <w:tcW w:w="992" w:type="dxa"/>
          </w:tcPr>
          <w:p w14:paraId="200EBBE4" w14:textId="72F7EDE0" w:rsidR="00BE6F71" w:rsidRPr="004734FD" w:rsidRDefault="00BE6F71" w:rsidP="00BE6F71">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w:t>
            </w:r>
            <w:r w:rsidR="0096446A">
              <w:rPr>
                <w:rFonts w:ascii="Arial" w:hAnsi="Arial" w:cs="Arial"/>
                <w:sz w:val="12"/>
                <w:szCs w:val="12"/>
                <w:lang w:val="en-GB"/>
              </w:rPr>
              <w:t>35,216</w:t>
            </w:r>
          </w:p>
        </w:tc>
        <w:tc>
          <w:tcPr>
            <w:tcW w:w="1134" w:type="dxa"/>
          </w:tcPr>
          <w:p w14:paraId="3D702FE9" w14:textId="5DB8CDAA" w:rsidR="00BE6F71" w:rsidRPr="004734FD" w:rsidRDefault="00BE6F71" w:rsidP="00BE6F71">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11,737</w:t>
            </w:r>
          </w:p>
        </w:tc>
        <w:tc>
          <w:tcPr>
            <w:tcW w:w="993" w:type="dxa"/>
          </w:tcPr>
          <w:p w14:paraId="63B5342E" w14:textId="153327E6" w:rsidR="00BE6F71" w:rsidRPr="004734FD" w:rsidRDefault="00BE6F71" w:rsidP="00BE6F71">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w:t>
            </w:r>
            <w:r w:rsidR="000F4650">
              <w:rPr>
                <w:rFonts w:ascii="Arial" w:hAnsi="Arial" w:cs="Arial"/>
                <w:sz w:val="12"/>
                <w:szCs w:val="12"/>
                <w:lang w:val="en-GB"/>
              </w:rPr>
              <w:t>7,058</w:t>
            </w:r>
            <w:r w:rsidRPr="006C3839">
              <w:rPr>
                <w:rFonts w:ascii="Arial" w:hAnsi="Arial" w:cs="Arial"/>
                <w:sz w:val="12"/>
                <w:szCs w:val="12"/>
                <w:lang w:val="en-GB"/>
              </w:rPr>
              <w:t>)</w:t>
            </w:r>
          </w:p>
        </w:tc>
        <w:tc>
          <w:tcPr>
            <w:tcW w:w="1134" w:type="dxa"/>
          </w:tcPr>
          <w:p w14:paraId="399FA613" w14:textId="4FF335DF" w:rsidR="00BE6F71" w:rsidRPr="004734FD" w:rsidRDefault="00BE6F71" w:rsidP="00BE6F71">
            <w:pPr>
              <w:tabs>
                <w:tab w:val="decimal" w:pos="-204"/>
              </w:tabs>
              <w:spacing w:line="360" w:lineRule="auto"/>
              <w:ind w:left="-573" w:firstLine="297"/>
              <w:jc w:val="right"/>
              <w:rPr>
                <w:rFonts w:ascii="Arial" w:hAnsi="Arial" w:cs="Arial"/>
                <w:sz w:val="12"/>
                <w:szCs w:val="12"/>
              </w:rPr>
            </w:pPr>
            <w:r w:rsidRPr="006C3839">
              <w:rPr>
                <w:rFonts w:ascii="Arial" w:hAnsi="Arial" w:cs="Arial"/>
                <w:sz w:val="12"/>
                <w:szCs w:val="12"/>
              </w:rPr>
              <w:t>5</w:t>
            </w:r>
            <w:r w:rsidR="000F4650">
              <w:rPr>
                <w:rFonts w:ascii="Arial" w:hAnsi="Arial" w:cs="Arial"/>
                <w:sz w:val="12"/>
                <w:szCs w:val="12"/>
              </w:rPr>
              <w:t>12</w:t>
            </w:r>
            <w:r w:rsidRPr="006C3839">
              <w:rPr>
                <w:rFonts w:ascii="Arial" w:hAnsi="Arial" w:cs="Arial"/>
                <w:sz w:val="12"/>
                <w:szCs w:val="12"/>
              </w:rPr>
              <w:t>,</w:t>
            </w:r>
            <w:r w:rsidR="000F4650">
              <w:rPr>
                <w:rFonts w:ascii="Arial" w:hAnsi="Arial" w:cs="Arial"/>
                <w:sz w:val="12"/>
                <w:szCs w:val="12"/>
              </w:rPr>
              <w:t>84</w:t>
            </w:r>
            <w:r w:rsidRPr="006C3839">
              <w:rPr>
                <w:rFonts w:ascii="Arial" w:hAnsi="Arial" w:cs="Arial"/>
                <w:sz w:val="12"/>
                <w:szCs w:val="12"/>
              </w:rPr>
              <w:t>8</w:t>
            </w:r>
          </w:p>
        </w:tc>
      </w:tr>
      <w:tr w:rsidR="0084476A" w:rsidRPr="004734FD" w14:paraId="29D95397" w14:textId="77777777" w:rsidTr="008D0FD6">
        <w:tc>
          <w:tcPr>
            <w:tcW w:w="3118" w:type="dxa"/>
            <w:gridSpan w:val="2"/>
          </w:tcPr>
          <w:p w14:paraId="364DB771" w14:textId="03BED164" w:rsidR="0084476A" w:rsidRPr="004734FD" w:rsidRDefault="0084476A" w:rsidP="0084476A">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Financial cost</w:t>
            </w:r>
          </w:p>
        </w:tc>
        <w:tc>
          <w:tcPr>
            <w:tcW w:w="992" w:type="dxa"/>
          </w:tcPr>
          <w:p w14:paraId="5E8349E2"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3" w:type="dxa"/>
          </w:tcPr>
          <w:p w14:paraId="6DB64927"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2" w:type="dxa"/>
          </w:tcPr>
          <w:p w14:paraId="05214625" w14:textId="77777777" w:rsidR="0084476A" w:rsidRPr="004734FD" w:rsidRDefault="0084476A" w:rsidP="0084476A">
            <w:pPr>
              <w:pStyle w:val="a1"/>
              <w:tabs>
                <w:tab w:val="left" w:pos="720"/>
              </w:tabs>
              <w:spacing w:line="360" w:lineRule="auto"/>
              <w:jc w:val="right"/>
              <w:rPr>
                <w:rFonts w:ascii="Arial" w:hAnsi="Arial" w:cs="Arial"/>
                <w:sz w:val="12"/>
                <w:szCs w:val="12"/>
                <w:lang w:val="th-TH" w:eastAsia="en-US"/>
              </w:rPr>
            </w:pPr>
          </w:p>
        </w:tc>
        <w:tc>
          <w:tcPr>
            <w:tcW w:w="992" w:type="dxa"/>
          </w:tcPr>
          <w:p w14:paraId="688CBF59" w14:textId="77777777" w:rsidR="0084476A" w:rsidRPr="004734FD" w:rsidRDefault="0084476A" w:rsidP="0084476A">
            <w:pPr>
              <w:pStyle w:val="a1"/>
              <w:tabs>
                <w:tab w:val="left" w:pos="720"/>
              </w:tabs>
              <w:spacing w:line="360" w:lineRule="auto"/>
              <w:jc w:val="right"/>
              <w:rPr>
                <w:rFonts w:ascii="Arial" w:hAnsi="Arial" w:cs="Arial"/>
                <w:sz w:val="12"/>
                <w:szCs w:val="12"/>
                <w:lang w:val="th-TH" w:eastAsia="en-US"/>
              </w:rPr>
            </w:pPr>
          </w:p>
        </w:tc>
        <w:tc>
          <w:tcPr>
            <w:tcW w:w="1134" w:type="dxa"/>
          </w:tcPr>
          <w:p w14:paraId="7A95A53A" w14:textId="77777777" w:rsidR="0084476A" w:rsidRPr="004734FD" w:rsidRDefault="0084476A" w:rsidP="0084476A">
            <w:pPr>
              <w:pStyle w:val="a1"/>
              <w:tabs>
                <w:tab w:val="left" w:pos="720"/>
              </w:tabs>
              <w:spacing w:line="360" w:lineRule="auto"/>
              <w:jc w:val="right"/>
              <w:rPr>
                <w:rFonts w:ascii="Arial" w:hAnsi="Arial" w:cs="Arial"/>
                <w:sz w:val="12"/>
                <w:szCs w:val="12"/>
                <w:lang w:val="th-TH" w:eastAsia="en-US"/>
              </w:rPr>
            </w:pPr>
          </w:p>
        </w:tc>
        <w:tc>
          <w:tcPr>
            <w:tcW w:w="1134" w:type="dxa"/>
          </w:tcPr>
          <w:p w14:paraId="59F0917D" w14:textId="77777777" w:rsidR="0084476A" w:rsidRPr="004734FD" w:rsidRDefault="0084476A" w:rsidP="0084476A">
            <w:pPr>
              <w:pStyle w:val="a1"/>
              <w:tabs>
                <w:tab w:val="left" w:pos="720"/>
              </w:tabs>
              <w:spacing w:line="360" w:lineRule="auto"/>
              <w:jc w:val="right"/>
              <w:rPr>
                <w:rFonts w:ascii="Arial" w:hAnsi="Arial" w:cs="Arial"/>
                <w:sz w:val="12"/>
                <w:szCs w:val="12"/>
                <w:lang w:val="th-TH" w:eastAsia="en-US"/>
              </w:rPr>
            </w:pPr>
          </w:p>
        </w:tc>
        <w:tc>
          <w:tcPr>
            <w:tcW w:w="992" w:type="dxa"/>
          </w:tcPr>
          <w:p w14:paraId="299DAA67"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0041B71C"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3" w:type="dxa"/>
          </w:tcPr>
          <w:p w14:paraId="7D0A4624" w14:textId="7812B1F3"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0E31DC33" w14:textId="2ADA67E3"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(117,109)</w:t>
            </w:r>
          </w:p>
        </w:tc>
      </w:tr>
      <w:tr w:rsidR="0084476A" w:rsidRPr="004734FD" w14:paraId="36E9C3BA" w14:textId="77777777" w:rsidTr="008D0FD6">
        <w:tc>
          <w:tcPr>
            <w:tcW w:w="3118" w:type="dxa"/>
            <w:gridSpan w:val="2"/>
          </w:tcPr>
          <w:p w14:paraId="11689123" w14:textId="39E97BB7" w:rsidR="0084476A" w:rsidRPr="004734FD" w:rsidRDefault="0084476A" w:rsidP="0084476A">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rPr>
              <w:t>Gain</w:t>
            </w:r>
            <w:r w:rsidRPr="004734FD">
              <w:rPr>
                <w:rFonts w:ascii="Arial" w:hAnsi="Arial" w:cs="Arial"/>
                <w:sz w:val="12"/>
                <w:szCs w:val="12"/>
                <w:lang w:val="en-GB"/>
              </w:rPr>
              <w:t xml:space="preserve"> on exchange rate</w:t>
            </w:r>
          </w:p>
        </w:tc>
        <w:tc>
          <w:tcPr>
            <w:tcW w:w="992" w:type="dxa"/>
          </w:tcPr>
          <w:p w14:paraId="7394B7EA" w14:textId="77777777" w:rsidR="0084476A" w:rsidRPr="004734FD" w:rsidRDefault="0084476A" w:rsidP="0084476A">
            <w:pPr>
              <w:pStyle w:val="a1"/>
              <w:tabs>
                <w:tab w:val="left" w:pos="720"/>
              </w:tabs>
              <w:spacing w:line="360" w:lineRule="auto"/>
              <w:jc w:val="right"/>
              <w:rPr>
                <w:rFonts w:ascii="Arial" w:hAnsi="Arial" w:cs="Arial"/>
                <w:sz w:val="12"/>
                <w:szCs w:val="12"/>
                <w:lang w:val="en-GB"/>
              </w:rPr>
            </w:pPr>
          </w:p>
        </w:tc>
        <w:tc>
          <w:tcPr>
            <w:tcW w:w="993" w:type="dxa"/>
          </w:tcPr>
          <w:p w14:paraId="2B6081CC"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2" w:type="dxa"/>
          </w:tcPr>
          <w:p w14:paraId="30603744"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2" w:type="dxa"/>
          </w:tcPr>
          <w:p w14:paraId="76350278"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6AAC9C78"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7AFB9091"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2" w:type="dxa"/>
          </w:tcPr>
          <w:p w14:paraId="3DC1761F"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6349E9D8"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3" w:type="dxa"/>
          </w:tcPr>
          <w:p w14:paraId="1FE5F6E0" w14:textId="793E3A2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543CADF0" w14:textId="232B7C50" w:rsidR="0084476A" w:rsidRPr="004734FD" w:rsidRDefault="000F4650" w:rsidP="0084476A">
            <w:pPr>
              <w:tabs>
                <w:tab w:val="decimal" w:pos="-204"/>
              </w:tabs>
              <w:spacing w:line="360" w:lineRule="auto"/>
              <w:ind w:left="-573" w:firstLine="297"/>
              <w:jc w:val="right"/>
              <w:rPr>
                <w:rFonts w:ascii="Arial" w:hAnsi="Arial" w:cs="Arial"/>
                <w:sz w:val="12"/>
                <w:szCs w:val="12"/>
                <w:lang w:val="th-TH"/>
              </w:rPr>
            </w:pPr>
            <w:r>
              <w:rPr>
                <w:rFonts w:ascii="Arial" w:hAnsi="Arial" w:cs="Arial"/>
                <w:sz w:val="12"/>
                <w:szCs w:val="12"/>
                <w:lang w:val="en-GB"/>
              </w:rPr>
              <w:t>251,926</w:t>
            </w:r>
          </w:p>
        </w:tc>
      </w:tr>
      <w:tr w:rsidR="0084476A" w:rsidRPr="004734FD" w14:paraId="29D2EDD1" w14:textId="77777777" w:rsidTr="008D0FD6">
        <w:tc>
          <w:tcPr>
            <w:tcW w:w="3118" w:type="dxa"/>
            <w:gridSpan w:val="2"/>
          </w:tcPr>
          <w:p w14:paraId="410693DB" w14:textId="40B4C900" w:rsidR="0084476A" w:rsidRPr="004734FD" w:rsidRDefault="0084476A" w:rsidP="0084476A">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Administrative expenses</w:t>
            </w:r>
          </w:p>
        </w:tc>
        <w:tc>
          <w:tcPr>
            <w:tcW w:w="992" w:type="dxa"/>
          </w:tcPr>
          <w:p w14:paraId="346317DE" w14:textId="77777777" w:rsidR="0084476A" w:rsidRPr="004734FD" w:rsidRDefault="0084476A" w:rsidP="0084476A">
            <w:pPr>
              <w:pStyle w:val="a1"/>
              <w:tabs>
                <w:tab w:val="left" w:pos="720"/>
              </w:tabs>
              <w:spacing w:line="360" w:lineRule="auto"/>
              <w:jc w:val="right"/>
              <w:rPr>
                <w:rFonts w:ascii="Arial" w:hAnsi="Arial" w:cs="Arial"/>
                <w:sz w:val="12"/>
                <w:szCs w:val="12"/>
                <w:lang w:val="en-GB"/>
              </w:rPr>
            </w:pPr>
          </w:p>
        </w:tc>
        <w:tc>
          <w:tcPr>
            <w:tcW w:w="993" w:type="dxa"/>
          </w:tcPr>
          <w:p w14:paraId="58977B49"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2" w:type="dxa"/>
          </w:tcPr>
          <w:p w14:paraId="46617EFA"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2" w:type="dxa"/>
          </w:tcPr>
          <w:p w14:paraId="25512665"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353AC7E9"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2B13F99B"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2" w:type="dxa"/>
          </w:tcPr>
          <w:p w14:paraId="0821E5FA"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21F2FBAD"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3" w:type="dxa"/>
          </w:tcPr>
          <w:p w14:paraId="385B7F7C" w14:textId="0EEFD60A"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29367929" w14:textId="4542DE0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(487,14</w:t>
            </w:r>
            <w:r w:rsidR="00561E7E">
              <w:rPr>
                <w:rFonts w:ascii="Arial" w:hAnsi="Arial" w:cs="Arial"/>
                <w:sz w:val="12"/>
                <w:szCs w:val="12"/>
                <w:lang w:val="en-GB"/>
              </w:rPr>
              <w:t>2</w:t>
            </w:r>
            <w:r w:rsidRPr="006C3839">
              <w:rPr>
                <w:rFonts w:ascii="Arial" w:hAnsi="Arial" w:cs="Arial"/>
                <w:sz w:val="12"/>
                <w:szCs w:val="12"/>
                <w:lang w:val="en-GB"/>
              </w:rPr>
              <w:t>)</w:t>
            </w:r>
          </w:p>
        </w:tc>
      </w:tr>
      <w:tr w:rsidR="0084476A" w:rsidRPr="004734FD" w14:paraId="20C206BF" w14:textId="77777777" w:rsidTr="008D0FD6">
        <w:tc>
          <w:tcPr>
            <w:tcW w:w="3118" w:type="dxa"/>
            <w:gridSpan w:val="2"/>
          </w:tcPr>
          <w:p w14:paraId="3C2B699C" w14:textId="6AB3D497" w:rsidR="0084476A" w:rsidRPr="004734FD" w:rsidRDefault="0084476A" w:rsidP="0084476A">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rPr>
              <w:t>Share of profit of joint venture</w:t>
            </w:r>
          </w:p>
        </w:tc>
        <w:tc>
          <w:tcPr>
            <w:tcW w:w="992" w:type="dxa"/>
          </w:tcPr>
          <w:p w14:paraId="687F540B" w14:textId="77777777" w:rsidR="0084476A" w:rsidRPr="004734FD" w:rsidRDefault="0084476A" w:rsidP="0084476A">
            <w:pPr>
              <w:pStyle w:val="a1"/>
              <w:tabs>
                <w:tab w:val="left" w:pos="720"/>
              </w:tabs>
              <w:spacing w:line="360" w:lineRule="auto"/>
              <w:jc w:val="right"/>
              <w:rPr>
                <w:rFonts w:ascii="Arial" w:hAnsi="Arial" w:cs="Arial"/>
                <w:sz w:val="12"/>
                <w:szCs w:val="12"/>
                <w:lang w:val="en-GB"/>
              </w:rPr>
            </w:pPr>
          </w:p>
        </w:tc>
        <w:tc>
          <w:tcPr>
            <w:tcW w:w="993" w:type="dxa"/>
          </w:tcPr>
          <w:p w14:paraId="77C82A0C" w14:textId="77777777" w:rsidR="0084476A" w:rsidRPr="004734FD" w:rsidRDefault="0084476A" w:rsidP="0084476A">
            <w:pPr>
              <w:tabs>
                <w:tab w:val="decimal" w:pos="-204"/>
              </w:tabs>
              <w:spacing w:line="360" w:lineRule="auto"/>
              <w:ind w:left="-573" w:firstLine="297"/>
              <w:jc w:val="right"/>
              <w:rPr>
                <w:rFonts w:ascii="Arial" w:hAnsi="Arial" w:cs="Arial"/>
                <w:sz w:val="12"/>
                <w:szCs w:val="12"/>
              </w:rPr>
            </w:pPr>
          </w:p>
        </w:tc>
        <w:tc>
          <w:tcPr>
            <w:tcW w:w="992" w:type="dxa"/>
          </w:tcPr>
          <w:p w14:paraId="5501F875" w14:textId="77777777" w:rsidR="0084476A" w:rsidRPr="004734FD" w:rsidRDefault="0084476A" w:rsidP="0084476A">
            <w:pPr>
              <w:tabs>
                <w:tab w:val="decimal" w:pos="-204"/>
              </w:tabs>
              <w:spacing w:line="360" w:lineRule="auto"/>
              <w:ind w:left="-573" w:firstLine="297"/>
              <w:jc w:val="right"/>
              <w:rPr>
                <w:rFonts w:ascii="Arial" w:hAnsi="Arial" w:cs="Arial"/>
                <w:sz w:val="12"/>
                <w:szCs w:val="12"/>
              </w:rPr>
            </w:pPr>
          </w:p>
        </w:tc>
        <w:tc>
          <w:tcPr>
            <w:tcW w:w="992" w:type="dxa"/>
          </w:tcPr>
          <w:p w14:paraId="47A58223" w14:textId="77777777" w:rsidR="0084476A" w:rsidRPr="004734FD" w:rsidRDefault="0084476A" w:rsidP="0084476A">
            <w:pPr>
              <w:tabs>
                <w:tab w:val="decimal" w:pos="-204"/>
              </w:tabs>
              <w:spacing w:line="360" w:lineRule="auto"/>
              <w:ind w:left="-573" w:firstLine="297"/>
              <w:jc w:val="right"/>
              <w:rPr>
                <w:rFonts w:ascii="Arial" w:hAnsi="Arial" w:cs="Arial"/>
                <w:sz w:val="12"/>
                <w:szCs w:val="12"/>
              </w:rPr>
            </w:pPr>
          </w:p>
        </w:tc>
        <w:tc>
          <w:tcPr>
            <w:tcW w:w="1134" w:type="dxa"/>
          </w:tcPr>
          <w:p w14:paraId="337E4631" w14:textId="77777777" w:rsidR="0084476A" w:rsidRPr="004734FD" w:rsidRDefault="0084476A" w:rsidP="0084476A">
            <w:pPr>
              <w:tabs>
                <w:tab w:val="decimal" w:pos="-204"/>
              </w:tabs>
              <w:spacing w:line="360" w:lineRule="auto"/>
              <w:ind w:left="-573" w:firstLine="297"/>
              <w:jc w:val="right"/>
              <w:rPr>
                <w:rFonts w:ascii="Arial" w:hAnsi="Arial" w:cs="Arial"/>
                <w:sz w:val="12"/>
                <w:szCs w:val="12"/>
              </w:rPr>
            </w:pPr>
          </w:p>
        </w:tc>
        <w:tc>
          <w:tcPr>
            <w:tcW w:w="1134" w:type="dxa"/>
          </w:tcPr>
          <w:p w14:paraId="0E57989A" w14:textId="77777777" w:rsidR="0084476A" w:rsidRPr="004734FD" w:rsidRDefault="0084476A" w:rsidP="0084476A">
            <w:pPr>
              <w:tabs>
                <w:tab w:val="decimal" w:pos="-204"/>
              </w:tabs>
              <w:spacing w:line="360" w:lineRule="auto"/>
              <w:ind w:left="-573" w:firstLine="297"/>
              <w:jc w:val="right"/>
              <w:rPr>
                <w:rFonts w:ascii="Arial" w:hAnsi="Arial" w:cs="Arial"/>
                <w:sz w:val="12"/>
                <w:szCs w:val="12"/>
              </w:rPr>
            </w:pPr>
          </w:p>
        </w:tc>
        <w:tc>
          <w:tcPr>
            <w:tcW w:w="992" w:type="dxa"/>
          </w:tcPr>
          <w:p w14:paraId="319A07E0" w14:textId="77777777" w:rsidR="0084476A" w:rsidRPr="004734FD" w:rsidRDefault="0084476A" w:rsidP="0084476A">
            <w:pPr>
              <w:tabs>
                <w:tab w:val="decimal" w:pos="-204"/>
              </w:tabs>
              <w:spacing w:line="360" w:lineRule="auto"/>
              <w:ind w:left="-573" w:firstLine="297"/>
              <w:jc w:val="right"/>
              <w:rPr>
                <w:rFonts w:ascii="Arial" w:hAnsi="Arial" w:cs="Arial"/>
                <w:sz w:val="12"/>
                <w:szCs w:val="12"/>
              </w:rPr>
            </w:pPr>
          </w:p>
        </w:tc>
        <w:tc>
          <w:tcPr>
            <w:tcW w:w="1134" w:type="dxa"/>
          </w:tcPr>
          <w:p w14:paraId="47A24E07" w14:textId="77777777" w:rsidR="0084476A" w:rsidRPr="004734FD" w:rsidRDefault="0084476A" w:rsidP="0084476A">
            <w:pPr>
              <w:tabs>
                <w:tab w:val="decimal" w:pos="-204"/>
              </w:tabs>
              <w:spacing w:line="360" w:lineRule="auto"/>
              <w:ind w:left="-573" w:firstLine="297"/>
              <w:jc w:val="right"/>
              <w:rPr>
                <w:rFonts w:ascii="Arial" w:hAnsi="Arial" w:cs="Arial"/>
                <w:sz w:val="12"/>
                <w:szCs w:val="12"/>
              </w:rPr>
            </w:pPr>
          </w:p>
        </w:tc>
        <w:tc>
          <w:tcPr>
            <w:tcW w:w="993" w:type="dxa"/>
          </w:tcPr>
          <w:p w14:paraId="5185F468" w14:textId="2ECB4852" w:rsidR="0084476A" w:rsidRPr="004734FD" w:rsidRDefault="0084476A" w:rsidP="0084476A">
            <w:pPr>
              <w:tabs>
                <w:tab w:val="decimal" w:pos="-204"/>
              </w:tabs>
              <w:spacing w:line="360" w:lineRule="auto"/>
              <w:ind w:left="-573" w:firstLine="297"/>
              <w:jc w:val="right"/>
              <w:rPr>
                <w:rFonts w:ascii="Arial" w:hAnsi="Arial" w:cs="Arial"/>
                <w:sz w:val="12"/>
                <w:szCs w:val="12"/>
              </w:rPr>
            </w:pPr>
          </w:p>
        </w:tc>
        <w:tc>
          <w:tcPr>
            <w:tcW w:w="1134" w:type="dxa"/>
          </w:tcPr>
          <w:p w14:paraId="1AFE16EB" w14:textId="23CA8877" w:rsidR="0084476A" w:rsidRPr="002C6D7E" w:rsidRDefault="0084476A" w:rsidP="0084476A">
            <w:pPr>
              <w:tabs>
                <w:tab w:val="decimal" w:pos="-204"/>
              </w:tabs>
              <w:spacing w:line="360" w:lineRule="auto"/>
              <w:ind w:left="-573" w:firstLine="297"/>
              <w:jc w:val="right"/>
              <w:rPr>
                <w:rFonts w:ascii="Arial" w:hAnsi="Arial" w:cs="Arial"/>
                <w:sz w:val="12"/>
                <w:szCs w:val="12"/>
              </w:rPr>
            </w:pPr>
            <w:r w:rsidRPr="006C3839">
              <w:rPr>
                <w:rFonts w:ascii="Arial" w:hAnsi="Arial" w:cs="Arial"/>
                <w:sz w:val="12"/>
                <w:szCs w:val="12"/>
                <w:lang w:val="en-GB"/>
              </w:rPr>
              <w:t>58,068</w:t>
            </w:r>
          </w:p>
        </w:tc>
      </w:tr>
      <w:tr w:rsidR="0084476A" w:rsidRPr="004734FD" w14:paraId="5511804A" w14:textId="77777777" w:rsidTr="008D0FD6">
        <w:tc>
          <w:tcPr>
            <w:tcW w:w="3118" w:type="dxa"/>
            <w:gridSpan w:val="2"/>
          </w:tcPr>
          <w:p w14:paraId="4E898AE7" w14:textId="0DE60A3A" w:rsidR="0084476A" w:rsidRPr="004734FD" w:rsidRDefault="0084476A" w:rsidP="0084476A">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Income tax expense</w:t>
            </w:r>
          </w:p>
        </w:tc>
        <w:tc>
          <w:tcPr>
            <w:tcW w:w="992" w:type="dxa"/>
          </w:tcPr>
          <w:p w14:paraId="0DA29EA1" w14:textId="77777777" w:rsidR="0084476A" w:rsidRPr="004734FD" w:rsidRDefault="0084476A" w:rsidP="0084476A">
            <w:pPr>
              <w:pStyle w:val="a1"/>
              <w:tabs>
                <w:tab w:val="left" w:pos="720"/>
              </w:tabs>
              <w:spacing w:line="360" w:lineRule="auto"/>
              <w:jc w:val="right"/>
              <w:rPr>
                <w:rFonts w:ascii="Arial" w:hAnsi="Arial" w:cs="Arial"/>
                <w:sz w:val="12"/>
                <w:szCs w:val="12"/>
                <w:lang w:val="en-GB"/>
              </w:rPr>
            </w:pPr>
          </w:p>
        </w:tc>
        <w:tc>
          <w:tcPr>
            <w:tcW w:w="993" w:type="dxa"/>
          </w:tcPr>
          <w:p w14:paraId="32AC50BE"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2" w:type="dxa"/>
          </w:tcPr>
          <w:p w14:paraId="17A26317"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2" w:type="dxa"/>
          </w:tcPr>
          <w:p w14:paraId="4BC02992"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26079311"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0BA1C287"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2" w:type="dxa"/>
          </w:tcPr>
          <w:p w14:paraId="17E16500"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18FCBFF3"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3" w:type="dxa"/>
          </w:tcPr>
          <w:p w14:paraId="57B0763B" w14:textId="52AB843B"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27B49053" w14:textId="7E6CEBFF"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(69,</w:t>
            </w:r>
            <w:r w:rsidR="000F4650">
              <w:rPr>
                <w:rFonts w:ascii="Arial" w:hAnsi="Arial" w:cs="Arial"/>
                <w:sz w:val="12"/>
                <w:szCs w:val="12"/>
                <w:lang w:val="en-GB"/>
              </w:rPr>
              <w:t>394</w:t>
            </w:r>
            <w:r w:rsidRPr="006C3839">
              <w:rPr>
                <w:rFonts w:ascii="Arial" w:hAnsi="Arial" w:cs="Arial"/>
                <w:sz w:val="12"/>
                <w:szCs w:val="12"/>
                <w:lang w:val="en-GB"/>
              </w:rPr>
              <w:t>)</w:t>
            </w:r>
          </w:p>
        </w:tc>
      </w:tr>
      <w:tr w:rsidR="0084476A" w:rsidRPr="004734FD" w14:paraId="710B4CFB" w14:textId="77777777" w:rsidTr="008D0FD6">
        <w:tc>
          <w:tcPr>
            <w:tcW w:w="3118" w:type="dxa"/>
            <w:gridSpan w:val="2"/>
          </w:tcPr>
          <w:p w14:paraId="1B73834E" w14:textId="35C738F9" w:rsidR="0084476A" w:rsidRPr="004734FD" w:rsidRDefault="0084476A" w:rsidP="0084476A">
            <w:pPr>
              <w:pStyle w:val="a1"/>
              <w:tabs>
                <w:tab w:val="left" w:pos="720"/>
              </w:tabs>
              <w:spacing w:line="360" w:lineRule="auto"/>
              <w:jc w:val="thaiDistribute"/>
              <w:rPr>
                <w:rFonts w:ascii="Arial" w:hAnsi="Arial" w:cs="Arial"/>
                <w:sz w:val="12"/>
                <w:szCs w:val="12"/>
                <w:highlight w:val="magenta"/>
                <w:lang w:val="en-GB"/>
              </w:rPr>
            </w:pPr>
            <w:r w:rsidRPr="004734FD">
              <w:rPr>
                <w:rFonts w:ascii="Arial" w:hAnsi="Arial" w:cs="Arial"/>
                <w:sz w:val="12"/>
                <w:szCs w:val="12"/>
                <w:lang w:val="en-GB"/>
              </w:rPr>
              <w:t>Profit for the period</w:t>
            </w:r>
          </w:p>
        </w:tc>
        <w:tc>
          <w:tcPr>
            <w:tcW w:w="992" w:type="dxa"/>
          </w:tcPr>
          <w:p w14:paraId="39811ACF" w14:textId="77777777" w:rsidR="0084476A" w:rsidRPr="004734FD" w:rsidRDefault="0084476A" w:rsidP="0084476A">
            <w:pPr>
              <w:pStyle w:val="a1"/>
              <w:tabs>
                <w:tab w:val="left" w:pos="720"/>
              </w:tabs>
              <w:spacing w:line="360" w:lineRule="auto"/>
              <w:jc w:val="right"/>
              <w:rPr>
                <w:rFonts w:ascii="Arial" w:hAnsi="Arial" w:cs="Arial"/>
                <w:sz w:val="12"/>
                <w:szCs w:val="12"/>
                <w:lang w:val="en-GB"/>
              </w:rPr>
            </w:pPr>
          </w:p>
        </w:tc>
        <w:tc>
          <w:tcPr>
            <w:tcW w:w="993" w:type="dxa"/>
          </w:tcPr>
          <w:p w14:paraId="28EE3804"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2" w:type="dxa"/>
          </w:tcPr>
          <w:p w14:paraId="55E7A980"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2" w:type="dxa"/>
          </w:tcPr>
          <w:p w14:paraId="335E683F"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47D1FD12"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5DE6809E"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2" w:type="dxa"/>
          </w:tcPr>
          <w:p w14:paraId="601413D3"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4081E636"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3" w:type="dxa"/>
          </w:tcPr>
          <w:p w14:paraId="6EE10882" w14:textId="4B0CAE2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4A105EA2" w14:textId="2433D31B" w:rsidR="0084476A" w:rsidRPr="004734FD" w:rsidRDefault="000F4650" w:rsidP="0084476A">
            <w:pPr>
              <w:tabs>
                <w:tab w:val="decimal" w:pos="-204"/>
              </w:tabs>
              <w:spacing w:line="360" w:lineRule="auto"/>
              <w:ind w:left="-573" w:firstLine="297"/>
              <w:jc w:val="right"/>
              <w:rPr>
                <w:rFonts w:ascii="Arial" w:hAnsi="Arial" w:cs="Arial"/>
                <w:sz w:val="12"/>
                <w:szCs w:val="12"/>
                <w:lang w:val="th-TH"/>
              </w:rPr>
            </w:pPr>
            <w:r>
              <w:rPr>
                <w:rFonts w:ascii="Arial" w:hAnsi="Arial" w:cs="Arial"/>
                <w:sz w:val="12"/>
                <w:szCs w:val="12"/>
                <w:lang w:val="en-GB"/>
              </w:rPr>
              <w:t>149,197</w:t>
            </w:r>
          </w:p>
        </w:tc>
      </w:tr>
      <w:tr w:rsidR="0084476A" w:rsidRPr="004734FD" w14:paraId="44744F32" w14:textId="77777777" w:rsidTr="008D0FD6">
        <w:tc>
          <w:tcPr>
            <w:tcW w:w="3118" w:type="dxa"/>
            <w:gridSpan w:val="2"/>
          </w:tcPr>
          <w:p w14:paraId="59953B1C" w14:textId="77777777" w:rsidR="0084476A" w:rsidRPr="004734FD" w:rsidRDefault="0084476A" w:rsidP="0084476A">
            <w:pPr>
              <w:pStyle w:val="a1"/>
              <w:tabs>
                <w:tab w:val="left" w:pos="720"/>
              </w:tabs>
              <w:spacing w:line="360" w:lineRule="auto"/>
              <w:jc w:val="thaiDistribute"/>
              <w:rPr>
                <w:rFonts w:ascii="Arial" w:hAnsi="Arial" w:cs="Arial"/>
                <w:sz w:val="12"/>
                <w:szCs w:val="12"/>
                <w:lang w:val="en-GB"/>
              </w:rPr>
            </w:pPr>
          </w:p>
        </w:tc>
        <w:tc>
          <w:tcPr>
            <w:tcW w:w="992" w:type="dxa"/>
          </w:tcPr>
          <w:p w14:paraId="4D0979D0" w14:textId="77777777" w:rsidR="0084476A" w:rsidRPr="004734FD" w:rsidRDefault="0084476A" w:rsidP="0084476A">
            <w:pPr>
              <w:pStyle w:val="a1"/>
              <w:tabs>
                <w:tab w:val="left" w:pos="720"/>
              </w:tabs>
              <w:spacing w:line="360" w:lineRule="auto"/>
              <w:jc w:val="right"/>
              <w:rPr>
                <w:rFonts w:ascii="Arial" w:hAnsi="Arial" w:cs="Arial"/>
                <w:sz w:val="12"/>
                <w:szCs w:val="12"/>
                <w:lang w:val="en-GB"/>
              </w:rPr>
            </w:pPr>
          </w:p>
        </w:tc>
        <w:tc>
          <w:tcPr>
            <w:tcW w:w="993" w:type="dxa"/>
          </w:tcPr>
          <w:p w14:paraId="7F92F5D4"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2" w:type="dxa"/>
          </w:tcPr>
          <w:p w14:paraId="43EDBAFB"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2" w:type="dxa"/>
          </w:tcPr>
          <w:p w14:paraId="122AF77E"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15655B1E"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6C65462B"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2" w:type="dxa"/>
          </w:tcPr>
          <w:p w14:paraId="60BF4263"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19834480"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3" w:type="dxa"/>
          </w:tcPr>
          <w:p w14:paraId="0441C946" w14:textId="008C180C"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6AD33A66"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r>
      <w:tr w:rsidR="0084476A" w:rsidRPr="004734FD" w14:paraId="36878A5A" w14:textId="77777777" w:rsidTr="008D0FD6">
        <w:tc>
          <w:tcPr>
            <w:tcW w:w="3118" w:type="dxa"/>
            <w:gridSpan w:val="2"/>
          </w:tcPr>
          <w:p w14:paraId="3D0EF99F" w14:textId="37ABEE18" w:rsidR="0084476A" w:rsidRPr="004734FD" w:rsidRDefault="0084476A" w:rsidP="0084476A">
            <w:pPr>
              <w:pStyle w:val="a1"/>
              <w:tabs>
                <w:tab w:val="left" w:pos="720"/>
              </w:tabs>
              <w:spacing w:line="360" w:lineRule="auto"/>
              <w:jc w:val="thaiDistribute"/>
              <w:rPr>
                <w:rFonts w:ascii="Arial" w:hAnsi="Arial" w:cs="Arial"/>
                <w:sz w:val="12"/>
                <w:szCs w:val="12"/>
                <w:u w:val="single"/>
                <w:cs/>
              </w:rPr>
            </w:pPr>
            <w:r w:rsidRPr="004734FD">
              <w:rPr>
                <w:rFonts w:ascii="Arial" w:hAnsi="Arial" w:cs="Arial"/>
                <w:sz w:val="12"/>
                <w:szCs w:val="12"/>
                <w:u w:val="single"/>
              </w:rPr>
              <w:t>Revenue recognition</w:t>
            </w:r>
          </w:p>
        </w:tc>
        <w:tc>
          <w:tcPr>
            <w:tcW w:w="992" w:type="dxa"/>
          </w:tcPr>
          <w:p w14:paraId="028B150B" w14:textId="77777777" w:rsidR="0084476A" w:rsidRPr="004734FD" w:rsidRDefault="0084476A" w:rsidP="0084476A">
            <w:pPr>
              <w:pStyle w:val="a1"/>
              <w:tabs>
                <w:tab w:val="left" w:pos="720"/>
              </w:tabs>
              <w:spacing w:line="360" w:lineRule="auto"/>
              <w:jc w:val="right"/>
              <w:rPr>
                <w:rFonts w:ascii="Arial" w:hAnsi="Arial" w:cs="Arial"/>
                <w:sz w:val="12"/>
                <w:szCs w:val="12"/>
                <w:lang w:val="en-GB"/>
              </w:rPr>
            </w:pPr>
          </w:p>
        </w:tc>
        <w:tc>
          <w:tcPr>
            <w:tcW w:w="993" w:type="dxa"/>
          </w:tcPr>
          <w:p w14:paraId="2CB2F707"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2" w:type="dxa"/>
          </w:tcPr>
          <w:p w14:paraId="68BB8B94"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2" w:type="dxa"/>
          </w:tcPr>
          <w:p w14:paraId="7DE69AE8"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12D1B6F0"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1263C405"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2" w:type="dxa"/>
          </w:tcPr>
          <w:p w14:paraId="0F35E133"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35113A0D"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993" w:type="dxa"/>
          </w:tcPr>
          <w:p w14:paraId="1863BB73" w14:textId="15D8B129"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c>
          <w:tcPr>
            <w:tcW w:w="1134" w:type="dxa"/>
          </w:tcPr>
          <w:p w14:paraId="451AF721" w14:textId="77777777" w:rsidR="0084476A" w:rsidRPr="004734FD" w:rsidRDefault="0084476A" w:rsidP="0084476A">
            <w:pPr>
              <w:tabs>
                <w:tab w:val="decimal" w:pos="-204"/>
              </w:tabs>
              <w:spacing w:line="360" w:lineRule="auto"/>
              <w:ind w:left="-573" w:firstLine="297"/>
              <w:jc w:val="right"/>
              <w:rPr>
                <w:rFonts w:ascii="Arial" w:hAnsi="Arial" w:cs="Arial"/>
                <w:sz w:val="12"/>
                <w:szCs w:val="12"/>
                <w:lang w:val="th-TH"/>
              </w:rPr>
            </w:pPr>
          </w:p>
        </w:tc>
      </w:tr>
      <w:tr w:rsidR="00283628" w:rsidRPr="004734FD" w14:paraId="3C4EB0E4" w14:textId="77777777" w:rsidTr="008D0FD6">
        <w:tc>
          <w:tcPr>
            <w:tcW w:w="3118" w:type="dxa"/>
            <w:gridSpan w:val="2"/>
          </w:tcPr>
          <w:p w14:paraId="08D35E9D" w14:textId="0CE1C727" w:rsidR="00283628" w:rsidRPr="004734FD" w:rsidRDefault="00283628" w:rsidP="00283628">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rPr>
              <w:t>Overtime</w:t>
            </w:r>
          </w:p>
        </w:tc>
        <w:tc>
          <w:tcPr>
            <w:tcW w:w="992" w:type="dxa"/>
          </w:tcPr>
          <w:p w14:paraId="2FE15E30" w14:textId="406C1418" w:rsidR="00283628" w:rsidRPr="00D5654A" w:rsidRDefault="00283628" w:rsidP="00D5654A">
            <w:pPr>
              <w:tabs>
                <w:tab w:val="decimal" w:pos="-204"/>
              </w:tabs>
              <w:spacing w:line="360" w:lineRule="auto"/>
              <w:ind w:left="-573" w:firstLine="297"/>
              <w:jc w:val="right"/>
              <w:rPr>
                <w:rFonts w:ascii="Arial" w:hAnsi="Arial" w:cs="Arial"/>
                <w:sz w:val="12"/>
                <w:szCs w:val="12"/>
                <w:lang w:val="en-GB"/>
              </w:rPr>
            </w:pPr>
            <w:r w:rsidRPr="006C3839">
              <w:rPr>
                <w:rFonts w:ascii="Arial" w:hAnsi="Arial" w:cs="Arial"/>
                <w:sz w:val="12"/>
                <w:szCs w:val="12"/>
                <w:lang w:val="en-GB"/>
              </w:rPr>
              <w:t>885</w:t>
            </w:r>
          </w:p>
        </w:tc>
        <w:tc>
          <w:tcPr>
            <w:tcW w:w="993" w:type="dxa"/>
          </w:tcPr>
          <w:p w14:paraId="73E73745" w14:textId="0D4BBBA8"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23,991</w:t>
            </w:r>
          </w:p>
        </w:tc>
        <w:tc>
          <w:tcPr>
            <w:tcW w:w="992" w:type="dxa"/>
          </w:tcPr>
          <w:p w14:paraId="0840381F" w14:textId="2D6AD4D4" w:rsidR="00283628" w:rsidRPr="00283628" w:rsidRDefault="00283628" w:rsidP="00283628">
            <w:pP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22B5C006" w14:textId="767396B7" w:rsidR="00283628" w:rsidRPr="00283628" w:rsidRDefault="00283628" w:rsidP="00283628">
            <w:pP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319479F3" w14:textId="2ECFD113"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2,056,74</w:t>
            </w:r>
            <w:r w:rsidR="0096446A">
              <w:rPr>
                <w:rFonts w:ascii="Arial" w:hAnsi="Arial" w:cs="Arial"/>
                <w:sz w:val="12"/>
                <w:szCs w:val="12"/>
                <w:lang w:val="en-GB"/>
              </w:rPr>
              <w:t>1</w:t>
            </w:r>
          </w:p>
        </w:tc>
        <w:tc>
          <w:tcPr>
            <w:tcW w:w="1134" w:type="dxa"/>
          </w:tcPr>
          <w:p w14:paraId="28173BF7" w14:textId="35B11789"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81,408</w:t>
            </w:r>
          </w:p>
        </w:tc>
        <w:tc>
          <w:tcPr>
            <w:tcW w:w="992" w:type="dxa"/>
          </w:tcPr>
          <w:p w14:paraId="7E616B08" w14:textId="49581DAE"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w:t>
            </w:r>
            <w:r w:rsidR="0096446A">
              <w:rPr>
                <w:rFonts w:ascii="Arial" w:hAnsi="Arial" w:cs="Arial"/>
                <w:sz w:val="12"/>
                <w:szCs w:val="12"/>
                <w:lang w:val="en-GB"/>
              </w:rPr>
              <w:t>,097,251</w:t>
            </w:r>
          </w:p>
        </w:tc>
        <w:tc>
          <w:tcPr>
            <w:tcW w:w="1134" w:type="dxa"/>
          </w:tcPr>
          <w:p w14:paraId="42281BF8" w14:textId="7A5A16B6"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135,354</w:t>
            </w:r>
          </w:p>
        </w:tc>
        <w:tc>
          <w:tcPr>
            <w:tcW w:w="993" w:type="dxa"/>
          </w:tcPr>
          <w:p w14:paraId="1E6440A9" w14:textId="6D2636E8"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12,071</w:t>
            </w:r>
          </w:p>
        </w:tc>
        <w:tc>
          <w:tcPr>
            <w:tcW w:w="1134" w:type="dxa"/>
          </w:tcPr>
          <w:p w14:paraId="07114347" w14:textId="3F461F4D"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3,</w:t>
            </w:r>
            <w:r w:rsidR="007B77F4">
              <w:rPr>
                <w:rFonts w:ascii="Arial" w:hAnsi="Arial" w:cs="Arial"/>
                <w:sz w:val="12"/>
                <w:szCs w:val="12"/>
                <w:lang w:val="en-GB"/>
              </w:rPr>
              <w:t>407,700</w:t>
            </w:r>
          </w:p>
        </w:tc>
      </w:tr>
      <w:tr w:rsidR="00283628" w:rsidRPr="004734FD" w14:paraId="70516F5A" w14:textId="77777777" w:rsidTr="008D0FD6">
        <w:tc>
          <w:tcPr>
            <w:tcW w:w="3118" w:type="dxa"/>
            <w:gridSpan w:val="2"/>
          </w:tcPr>
          <w:p w14:paraId="31E4FA37" w14:textId="49F1DCDF" w:rsidR="00283628" w:rsidRPr="004734FD" w:rsidRDefault="00283628" w:rsidP="00283628">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Point in time</w:t>
            </w:r>
          </w:p>
        </w:tc>
        <w:tc>
          <w:tcPr>
            <w:tcW w:w="992" w:type="dxa"/>
          </w:tcPr>
          <w:p w14:paraId="385FCC39" w14:textId="4142B0E7" w:rsidR="00283628" w:rsidRPr="00283628" w:rsidRDefault="00283628" w:rsidP="00283628">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3" w:type="dxa"/>
          </w:tcPr>
          <w:p w14:paraId="4E2A820B" w14:textId="36896CDA" w:rsidR="00283628" w:rsidRPr="00283628" w:rsidRDefault="00283628" w:rsidP="00283628">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4FCBC9F2" w14:textId="5121C65B" w:rsidR="00283628" w:rsidRPr="00283628" w:rsidRDefault="00283628" w:rsidP="00283628">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580F1C9C" w14:textId="17C35EC3" w:rsidR="00283628" w:rsidRPr="00283628" w:rsidRDefault="00283628" w:rsidP="00283628">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56C96264" w14:textId="3D17202E" w:rsidR="00283628" w:rsidRPr="00D5654A" w:rsidRDefault="00283628" w:rsidP="00D5654A">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06D06861" w14:textId="3B3A472C" w:rsidR="00283628" w:rsidRPr="00D5654A" w:rsidRDefault="00283628" w:rsidP="00D5654A">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2C76D1B7" w14:textId="45C9413E" w:rsidR="00283628" w:rsidRPr="00D5654A" w:rsidRDefault="00283628" w:rsidP="00D5654A">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50F07047" w14:textId="54D8D4B1" w:rsidR="00283628" w:rsidRPr="00D5654A" w:rsidRDefault="00283628" w:rsidP="00D5654A">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3" w:type="dxa"/>
          </w:tcPr>
          <w:p w14:paraId="044100BF" w14:textId="1D647D18" w:rsidR="00283628" w:rsidRPr="00D5654A" w:rsidRDefault="00283628" w:rsidP="00D5654A">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4CC65902" w14:textId="331FBFB0" w:rsidR="00283628" w:rsidRPr="00D5654A" w:rsidRDefault="00283628" w:rsidP="00D5654A">
            <w:pPr>
              <w:pBdr>
                <w:bottom w:val="single" w:sz="4" w:space="1" w:color="auto"/>
              </w:pBdr>
              <w:tabs>
                <w:tab w:val="decimal" w:pos="-107"/>
                <w:tab w:val="decimal" w:pos="0"/>
              </w:tabs>
              <w:spacing w:line="360" w:lineRule="auto"/>
              <w:ind w:left="-390" w:hanging="38"/>
              <w:jc w:val="right"/>
              <w:rPr>
                <w:rFonts w:ascii="Arial" w:hAnsi="Arial" w:cs="Arial"/>
                <w:sz w:val="12"/>
                <w:szCs w:val="12"/>
                <w:lang w:val="en-GB"/>
              </w:rPr>
            </w:pPr>
            <w:r w:rsidRPr="006C3839">
              <w:rPr>
                <w:rFonts w:ascii="Arial" w:hAnsi="Arial" w:cs="Arial"/>
                <w:sz w:val="12"/>
                <w:szCs w:val="12"/>
                <w:lang w:val="en-GB"/>
              </w:rPr>
              <w:t>-</w:t>
            </w:r>
          </w:p>
        </w:tc>
      </w:tr>
      <w:tr w:rsidR="00283628" w:rsidRPr="004734FD" w14:paraId="3441432F" w14:textId="77777777" w:rsidTr="00B03790">
        <w:trPr>
          <w:trHeight w:val="172"/>
        </w:trPr>
        <w:tc>
          <w:tcPr>
            <w:tcW w:w="3118" w:type="dxa"/>
            <w:gridSpan w:val="2"/>
          </w:tcPr>
          <w:p w14:paraId="7F29B06D" w14:textId="69816512" w:rsidR="00283628" w:rsidRPr="004734FD" w:rsidRDefault="00283628" w:rsidP="00283628">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Total revenue</w:t>
            </w:r>
          </w:p>
        </w:tc>
        <w:tc>
          <w:tcPr>
            <w:tcW w:w="992" w:type="dxa"/>
          </w:tcPr>
          <w:p w14:paraId="7D62329D" w14:textId="64097EBA" w:rsidR="00283628" w:rsidRPr="00D5654A" w:rsidRDefault="00283628" w:rsidP="00D5654A">
            <w:pPr>
              <w:pBdr>
                <w:bottom w:val="single" w:sz="12" w:space="1" w:color="auto"/>
              </w:pBdr>
              <w:tabs>
                <w:tab w:val="decimal" w:pos="-204"/>
              </w:tabs>
              <w:spacing w:line="360" w:lineRule="auto"/>
              <w:ind w:left="-573" w:firstLine="297"/>
              <w:jc w:val="right"/>
              <w:rPr>
                <w:rFonts w:ascii="Arial" w:hAnsi="Arial" w:cs="Arial"/>
                <w:sz w:val="12"/>
                <w:szCs w:val="12"/>
                <w:lang w:val="en-GB"/>
              </w:rPr>
            </w:pPr>
            <w:r w:rsidRPr="006C3839">
              <w:rPr>
                <w:rFonts w:ascii="Arial" w:hAnsi="Arial" w:cs="Arial"/>
                <w:sz w:val="12"/>
                <w:szCs w:val="12"/>
                <w:lang w:val="en-GB"/>
              </w:rPr>
              <w:t>885</w:t>
            </w:r>
          </w:p>
        </w:tc>
        <w:tc>
          <w:tcPr>
            <w:tcW w:w="993" w:type="dxa"/>
          </w:tcPr>
          <w:p w14:paraId="3B3CBC54" w14:textId="5B4FA3D3" w:rsidR="00283628" w:rsidRPr="004734FD" w:rsidRDefault="00283628" w:rsidP="00283628">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23,991</w:t>
            </w:r>
          </w:p>
        </w:tc>
        <w:tc>
          <w:tcPr>
            <w:tcW w:w="992" w:type="dxa"/>
          </w:tcPr>
          <w:p w14:paraId="2411AFC5" w14:textId="194CB1F7" w:rsidR="00283628" w:rsidRPr="00283628" w:rsidRDefault="00283628" w:rsidP="00283628">
            <w:pPr>
              <w:pBdr>
                <w:bottom w:val="single" w:sz="12"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5590D675" w14:textId="2E54222E" w:rsidR="00283628" w:rsidRPr="00283628" w:rsidRDefault="00283628" w:rsidP="00283628">
            <w:pPr>
              <w:pBdr>
                <w:bottom w:val="single" w:sz="12"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308021B1" w14:textId="5EF26E06" w:rsidR="00283628" w:rsidRPr="004734FD" w:rsidRDefault="00283628" w:rsidP="00283628">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2,056,74</w:t>
            </w:r>
            <w:r w:rsidR="0096446A">
              <w:rPr>
                <w:rFonts w:ascii="Arial" w:hAnsi="Arial" w:cs="Arial"/>
                <w:sz w:val="12"/>
                <w:szCs w:val="12"/>
                <w:lang w:val="en-GB"/>
              </w:rPr>
              <w:t>1</w:t>
            </w:r>
          </w:p>
        </w:tc>
        <w:tc>
          <w:tcPr>
            <w:tcW w:w="1134" w:type="dxa"/>
          </w:tcPr>
          <w:p w14:paraId="3E995F50" w14:textId="37776FC1" w:rsidR="00283628" w:rsidRPr="004734FD" w:rsidRDefault="00283628" w:rsidP="00283628">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81,408</w:t>
            </w:r>
          </w:p>
        </w:tc>
        <w:tc>
          <w:tcPr>
            <w:tcW w:w="992" w:type="dxa"/>
          </w:tcPr>
          <w:p w14:paraId="1B9E0826" w14:textId="6818E5A1" w:rsidR="00283628" w:rsidRPr="004734FD" w:rsidRDefault="00283628" w:rsidP="00283628">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w:t>
            </w:r>
            <w:r w:rsidR="0096446A">
              <w:rPr>
                <w:rFonts w:ascii="Arial" w:hAnsi="Arial" w:cs="Arial"/>
                <w:sz w:val="12"/>
                <w:szCs w:val="12"/>
                <w:lang w:val="en-GB"/>
              </w:rPr>
              <w:t>097,251</w:t>
            </w:r>
          </w:p>
        </w:tc>
        <w:tc>
          <w:tcPr>
            <w:tcW w:w="1134" w:type="dxa"/>
          </w:tcPr>
          <w:p w14:paraId="7CD234A1" w14:textId="35107470" w:rsidR="00283628" w:rsidRPr="004734FD" w:rsidRDefault="00283628" w:rsidP="00283628">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135,354</w:t>
            </w:r>
          </w:p>
        </w:tc>
        <w:tc>
          <w:tcPr>
            <w:tcW w:w="993" w:type="dxa"/>
          </w:tcPr>
          <w:p w14:paraId="1CEA5C01" w14:textId="534FBA8A" w:rsidR="00283628" w:rsidRPr="004734FD" w:rsidRDefault="00283628" w:rsidP="00283628">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12,071</w:t>
            </w:r>
          </w:p>
        </w:tc>
        <w:tc>
          <w:tcPr>
            <w:tcW w:w="1134" w:type="dxa"/>
          </w:tcPr>
          <w:p w14:paraId="65D840F7" w14:textId="2EE9C2DA" w:rsidR="00283628" w:rsidRPr="004734FD" w:rsidRDefault="00283628" w:rsidP="00283628">
            <w:pPr>
              <w:pBdr>
                <w:bottom w:val="single" w:sz="12" w:space="1" w:color="auto"/>
              </w:pBdr>
              <w:tabs>
                <w:tab w:val="decimal" w:pos="180"/>
              </w:tabs>
              <w:spacing w:line="360" w:lineRule="auto"/>
              <w:jc w:val="right"/>
              <w:rPr>
                <w:rFonts w:ascii="Arial" w:hAnsi="Arial" w:cs="Arial"/>
                <w:sz w:val="12"/>
                <w:szCs w:val="12"/>
                <w:lang w:val="th-TH"/>
              </w:rPr>
            </w:pPr>
            <w:r w:rsidRPr="006C3839">
              <w:rPr>
                <w:rFonts w:ascii="Arial" w:hAnsi="Arial" w:cs="Arial"/>
                <w:sz w:val="12"/>
                <w:szCs w:val="12"/>
                <w:lang w:val="en-GB"/>
              </w:rPr>
              <w:t>3,</w:t>
            </w:r>
            <w:r w:rsidR="007B77F4">
              <w:rPr>
                <w:rFonts w:ascii="Arial" w:hAnsi="Arial" w:cs="Arial"/>
                <w:sz w:val="12"/>
                <w:szCs w:val="12"/>
                <w:lang w:val="en-GB"/>
              </w:rPr>
              <w:t>407,700</w:t>
            </w:r>
          </w:p>
        </w:tc>
      </w:tr>
      <w:tr w:rsidR="00283628" w:rsidRPr="004734FD" w14:paraId="65CA8ACD" w14:textId="77777777" w:rsidTr="008D0FD6">
        <w:tc>
          <w:tcPr>
            <w:tcW w:w="3118" w:type="dxa"/>
            <w:gridSpan w:val="2"/>
          </w:tcPr>
          <w:p w14:paraId="46BB3ACA" w14:textId="77777777" w:rsidR="00283628" w:rsidRPr="004734FD" w:rsidRDefault="00283628" w:rsidP="00283628">
            <w:pPr>
              <w:pStyle w:val="a1"/>
              <w:tabs>
                <w:tab w:val="left" w:pos="720"/>
              </w:tabs>
              <w:spacing w:line="360" w:lineRule="auto"/>
              <w:jc w:val="thaiDistribute"/>
              <w:rPr>
                <w:rFonts w:ascii="Arial" w:hAnsi="Arial" w:cs="Arial"/>
                <w:sz w:val="12"/>
                <w:szCs w:val="12"/>
                <w:lang w:val="en-GB"/>
              </w:rPr>
            </w:pPr>
          </w:p>
        </w:tc>
        <w:tc>
          <w:tcPr>
            <w:tcW w:w="992" w:type="dxa"/>
          </w:tcPr>
          <w:p w14:paraId="17CB339F" w14:textId="77777777" w:rsidR="00283628" w:rsidRPr="004734FD" w:rsidRDefault="00283628" w:rsidP="00283628">
            <w:pPr>
              <w:tabs>
                <w:tab w:val="decimal" w:pos="-204"/>
              </w:tabs>
              <w:spacing w:line="360" w:lineRule="auto"/>
              <w:ind w:left="-573" w:firstLine="297"/>
              <w:jc w:val="right"/>
              <w:rPr>
                <w:rFonts w:ascii="Arial" w:hAnsi="Arial" w:cs="Arial"/>
                <w:sz w:val="12"/>
                <w:szCs w:val="12"/>
                <w:cs/>
                <w:lang w:val="th-TH"/>
              </w:rPr>
            </w:pPr>
          </w:p>
        </w:tc>
        <w:tc>
          <w:tcPr>
            <w:tcW w:w="993" w:type="dxa"/>
          </w:tcPr>
          <w:p w14:paraId="6988253D" w14:textId="77777777"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p>
        </w:tc>
        <w:tc>
          <w:tcPr>
            <w:tcW w:w="992" w:type="dxa"/>
          </w:tcPr>
          <w:p w14:paraId="27098421" w14:textId="77777777"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p>
        </w:tc>
        <w:tc>
          <w:tcPr>
            <w:tcW w:w="992" w:type="dxa"/>
          </w:tcPr>
          <w:p w14:paraId="331EC034" w14:textId="77777777"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p>
        </w:tc>
        <w:tc>
          <w:tcPr>
            <w:tcW w:w="1134" w:type="dxa"/>
          </w:tcPr>
          <w:p w14:paraId="3DC0590B" w14:textId="77777777"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p>
        </w:tc>
        <w:tc>
          <w:tcPr>
            <w:tcW w:w="1134" w:type="dxa"/>
          </w:tcPr>
          <w:p w14:paraId="1724BFC8" w14:textId="77777777"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p>
        </w:tc>
        <w:tc>
          <w:tcPr>
            <w:tcW w:w="992" w:type="dxa"/>
          </w:tcPr>
          <w:p w14:paraId="4FC92EAC" w14:textId="77777777"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p>
        </w:tc>
        <w:tc>
          <w:tcPr>
            <w:tcW w:w="1134" w:type="dxa"/>
          </w:tcPr>
          <w:p w14:paraId="431789E4" w14:textId="77777777"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p>
        </w:tc>
        <w:tc>
          <w:tcPr>
            <w:tcW w:w="993" w:type="dxa"/>
          </w:tcPr>
          <w:p w14:paraId="77DE2BC0" w14:textId="249A00A5"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p>
        </w:tc>
        <w:tc>
          <w:tcPr>
            <w:tcW w:w="1134" w:type="dxa"/>
          </w:tcPr>
          <w:p w14:paraId="21416BA0" w14:textId="77777777"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p>
        </w:tc>
      </w:tr>
      <w:tr w:rsidR="00283628" w:rsidRPr="004734FD" w14:paraId="44CCCBDA" w14:textId="77777777" w:rsidTr="008D0FD6">
        <w:tc>
          <w:tcPr>
            <w:tcW w:w="3118" w:type="dxa"/>
            <w:gridSpan w:val="2"/>
          </w:tcPr>
          <w:p w14:paraId="263BC4B9" w14:textId="262777CE" w:rsidR="00283628" w:rsidRPr="004734FD" w:rsidRDefault="00283628" w:rsidP="00283628">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Segment fixed assets</w:t>
            </w:r>
          </w:p>
        </w:tc>
        <w:tc>
          <w:tcPr>
            <w:tcW w:w="992" w:type="dxa"/>
          </w:tcPr>
          <w:p w14:paraId="5DF6B669" w14:textId="7ABFE95C" w:rsidR="00283628" w:rsidRPr="004734FD" w:rsidRDefault="00283628" w:rsidP="00283628">
            <w:pPr>
              <w:tabs>
                <w:tab w:val="decimal" w:pos="-204"/>
              </w:tabs>
              <w:spacing w:line="360" w:lineRule="auto"/>
              <w:ind w:left="-573" w:firstLine="297"/>
              <w:jc w:val="right"/>
              <w:rPr>
                <w:rFonts w:ascii="Arial" w:hAnsi="Arial" w:cs="Arial"/>
                <w:sz w:val="12"/>
                <w:szCs w:val="12"/>
                <w:cs/>
                <w:lang w:val="th-TH"/>
              </w:rPr>
            </w:pPr>
            <w:r w:rsidRPr="006C3839">
              <w:rPr>
                <w:rFonts w:ascii="Arial" w:hAnsi="Arial" w:cs="Arial"/>
                <w:sz w:val="12"/>
                <w:szCs w:val="12"/>
                <w:lang w:val="en-GB"/>
              </w:rPr>
              <w:t>31,940</w:t>
            </w:r>
          </w:p>
        </w:tc>
        <w:tc>
          <w:tcPr>
            <w:tcW w:w="993" w:type="dxa"/>
          </w:tcPr>
          <w:p w14:paraId="5CC0C5BD" w14:textId="2F6873CC" w:rsidR="00283628" w:rsidRPr="00283628" w:rsidRDefault="00283628" w:rsidP="00283628">
            <w:pP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6A6EDD91" w14:textId="552F18DF"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186,653</w:t>
            </w:r>
          </w:p>
        </w:tc>
        <w:tc>
          <w:tcPr>
            <w:tcW w:w="992" w:type="dxa"/>
          </w:tcPr>
          <w:p w14:paraId="3A36F1D2" w14:textId="0ADA12F5"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374</w:t>
            </w:r>
          </w:p>
        </w:tc>
        <w:tc>
          <w:tcPr>
            <w:tcW w:w="1134" w:type="dxa"/>
          </w:tcPr>
          <w:p w14:paraId="68E7DF93" w14:textId="6B1602B7"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37,250</w:t>
            </w:r>
          </w:p>
        </w:tc>
        <w:tc>
          <w:tcPr>
            <w:tcW w:w="1134" w:type="dxa"/>
          </w:tcPr>
          <w:p w14:paraId="227905E3" w14:textId="46730BC9" w:rsidR="00283628" w:rsidRPr="00D5654A" w:rsidRDefault="00283628" w:rsidP="00D5654A">
            <w:pP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38F3E5AB" w14:textId="4697E7AD"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1,177</w:t>
            </w:r>
          </w:p>
        </w:tc>
        <w:tc>
          <w:tcPr>
            <w:tcW w:w="1134" w:type="dxa"/>
          </w:tcPr>
          <w:p w14:paraId="151D4025" w14:textId="208C8DF3"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3</w:t>
            </w:r>
            <w:r w:rsidR="00493C72">
              <w:rPr>
                <w:rFonts w:ascii="Arial" w:hAnsi="Arial" w:cs="Arial"/>
                <w:sz w:val="12"/>
                <w:szCs w:val="12"/>
                <w:lang w:val="en-GB"/>
              </w:rPr>
              <w:t>9</w:t>
            </w:r>
          </w:p>
        </w:tc>
        <w:tc>
          <w:tcPr>
            <w:tcW w:w="993" w:type="dxa"/>
          </w:tcPr>
          <w:p w14:paraId="17E39621" w14:textId="22DE3C3A" w:rsidR="00283628" w:rsidRPr="00D5654A" w:rsidRDefault="00283628" w:rsidP="00D5654A">
            <w:pP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11034077" w14:textId="4BFC7933" w:rsidR="00283628" w:rsidRPr="004734FD" w:rsidRDefault="00561E7E" w:rsidP="00283628">
            <w:pPr>
              <w:tabs>
                <w:tab w:val="decimal" w:pos="-204"/>
              </w:tabs>
              <w:spacing w:line="360" w:lineRule="auto"/>
              <w:ind w:left="-573" w:firstLine="297"/>
              <w:jc w:val="right"/>
              <w:rPr>
                <w:rFonts w:ascii="Arial" w:hAnsi="Arial" w:cs="Arial"/>
                <w:sz w:val="12"/>
                <w:szCs w:val="12"/>
                <w:lang w:val="th-TH"/>
              </w:rPr>
            </w:pPr>
            <w:r>
              <w:rPr>
                <w:rFonts w:ascii="Arial" w:hAnsi="Arial" w:cs="Arial"/>
                <w:sz w:val="12"/>
                <w:szCs w:val="12"/>
                <w:lang w:val="en-GB"/>
              </w:rPr>
              <w:t>257,43</w:t>
            </w:r>
            <w:r w:rsidR="00493C72">
              <w:rPr>
                <w:rFonts w:ascii="Arial" w:hAnsi="Arial" w:cs="Arial"/>
                <w:sz w:val="12"/>
                <w:szCs w:val="12"/>
                <w:lang w:val="en-GB"/>
              </w:rPr>
              <w:t>3</w:t>
            </w:r>
          </w:p>
        </w:tc>
      </w:tr>
      <w:tr w:rsidR="00283628" w:rsidRPr="004734FD" w14:paraId="2D601D4C" w14:textId="77777777" w:rsidTr="008D0FD6">
        <w:tc>
          <w:tcPr>
            <w:tcW w:w="3118" w:type="dxa"/>
            <w:gridSpan w:val="2"/>
          </w:tcPr>
          <w:p w14:paraId="7FB553FE" w14:textId="5ED44267" w:rsidR="00283628" w:rsidRPr="004734FD" w:rsidRDefault="00283628" w:rsidP="00283628">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Total assets</w:t>
            </w:r>
          </w:p>
        </w:tc>
        <w:tc>
          <w:tcPr>
            <w:tcW w:w="992" w:type="dxa"/>
          </w:tcPr>
          <w:p w14:paraId="6A642365" w14:textId="58E9759A" w:rsidR="00283628" w:rsidRPr="004734FD" w:rsidRDefault="00283628" w:rsidP="00283628">
            <w:pPr>
              <w:tabs>
                <w:tab w:val="decimal" w:pos="-204"/>
              </w:tabs>
              <w:spacing w:line="360" w:lineRule="auto"/>
              <w:ind w:left="-573" w:firstLine="297"/>
              <w:jc w:val="right"/>
              <w:rPr>
                <w:rFonts w:ascii="Arial" w:hAnsi="Arial" w:cs="Arial"/>
                <w:sz w:val="12"/>
                <w:szCs w:val="12"/>
                <w:cs/>
                <w:lang w:val="th-TH"/>
              </w:rPr>
            </w:pPr>
            <w:r w:rsidRPr="006C3839">
              <w:rPr>
                <w:rFonts w:ascii="Arial" w:hAnsi="Arial" w:cs="Arial"/>
                <w:sz w:val="12"/>
                <w:szCs w:val="12"/>
                <w:lang w:val="en-GB"/>
              </w:rPr>
              <w:t>58,505</w:t>
            </w:r>
          </w:p>
        </w:tc>
        <w:tc>
          <w:tcPr>
            <w:tcW w:w="993" w:type="dxa"/>
          </w:tcPr>
          <w:p w14:paraId="1EAEB7BB" w14:textId="0F5187E3"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1,704,678</w:t>
            </w:r>
          </w:p>
        </w:tc>
        <w:tc>
          <w:tcPr>
            <w:tcW w:w="992" w:type="dxa"/>
          </w:tcPr>
          <w:p w14:paraId="2FCB32D6" w14:textId="45D6DB5E"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132,709</w:t>
            </w:r>
          </w:p>
        </w:tc>
        <w:tc>
          <w:tcPr>
            <w:tcW w:w="992" w:type="dxa"/>
          </w:tcPr>
          <w:p w14:paraId="216A1489" w14:textId="5EAA7F10"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1,014</w:t>
            </w:r>
          </w:p>
        </w:tc>
        <w:tc>
          <w:tcPr>
            <w:tcW w:w="1134" w:type="dxa"/>
          </w:tcPr>
          <w:p w14:paraId="7DA2889C" w14:textId="628EFFA8"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4,522,46</w:t>
            </w:r>
            <w:r w:rsidR="007B77F4">
              <w:rPr>
                <w:rFonts w:ascii="Arial" w:hAnsi="Arial" w:cs="Arial"/>
                <w:sz w:val="12"/>
                <w:szCs w:val="12"/>
                <w:lang w:val="en-GB"/>
              </w:rPr>
              <w:t>4</w:t>
            </w:r>
          </w:p>
        </w:tc>
        <w:tc>
          <w:tcPr>
            <w:tcW w:w="1134" w:type="dxa"/>
          </w:tcPr>
          <w:p w14:paraId="5F5FB564" w14:textId="277C7469"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62,281</w:t>
            </w:r>
          </w:p>
        </w:tc>
        <w:tc>
          <w:tcPr>
            <w:tcW w:w="992" w:type="dxa"/>
          </w:tcPr>
          <w:p w14:paraId="1E2A287D" w14:textId="3F400630" w:rsidR="00283628" w:rsidRPr="004734FD" w:rsidRDefault="007B77F4" w:rsidP="00283628">
            <w:pPr>
              <w:tabs>
                <w:tab w:val="decimal" w:pos="-204"/>
              </w:tabs>
              <w:spacing w:line="360" w:lineRule="auto"/>
              <w:ind w:left="-573" w:firstLine="297"/>
              <w:jc w:val="right"/>
              <w:rPr>
                <w:rFonts w:ascii="Arial" w:hAnsi="Arial" w:cs="Arial"/>
                <w:sz w:val="12"/>
                <w:szCs w:val="12"/>
                <w:lang w:val="th-TH"/>
              </w:rPr>
            </w:pPr>
            <w:r>
              <w:rPr>
                <w:rFonts w:ascii="Arial" w:hAnsi="Arial" w:cs="Arial"/>
                <w:sz w:val="12"/>
                <w:szCs w:val="12"/>
                <w:lang w:val="en-GB"/>
              </w:rPr>
              <w:t>2,179,363</w:t>
            </w:r>
          </w:p>
        </w:tc>
        <w:tc>
          <w:tcPr>
            <w:tcW w:w="1134" w:type="dxa"/>
          </w:tcPr>
          <w:p w14:paraId="55973ACC" w14:textId="1F5E9D9F"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403,457</w:t>
            </w:r>
          </w:p>
        </w:tc>
        <w:tc>
          <w:tcPr>
            <w:tcW w:w="993" w:type="dxa"/>
          </w:tcPr>
          <w:p w14:paraId="75BEACBE" w14:textId="500AE91D"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4,642,69</w:t>
            </w:r>
            <w:r w:rsidR="007B77F4">
              <w:rPr>
                <w:rFonts w:ascii="Arial" w:hAnsi="Arial" w:cs="Arial"/>
                <w:sz w:val="12"/>
                <w:szCs w:val="12"/>
                <w:lang w:val="en-GB"/>
              </w:rPr>
              <w:t>9</w:t>
            </w:r>
          </w:p>
        </w:tc>
        <w:tc>
          <w:tcPr>
            <w:tcW w:w="1134" w:type="dxa"/>
          </w:tcPr>
          <w:p w14:paraId="2EF5F90C" w14:textId="08D2474B" w:rsidR="00283628" w:rsidRPr="004734FD" w:rsidRDefault="00283628" w:rsidP="00283628">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13,</w:t>
            </w:r>
            <w:r w:rsidR="007B77F4">
              <w:rPr>
                <w:rFonts w:ascii="Arial" w:hAnsi="Arial" w:cs="Arial"/>
                <w:sz w:val="12"/>
                <w:szCs w:val="12"/>
                <w:lang w:val="en-GB"/>
              </w:rPr>
              <w:t>707,170</w:t>
            </w:r>
          </w:p>
        </w:tc>
      </w:tr>
    </w:tbl>
    <w:p w14:paraId="333F1AE2" w14:textId="49E4D363" w:rsidR="00B34FF1" w:rsidRPr="00A27556" w:rsidRDefault="00B34FF1" w:rsidP="004169F0">
      <w:pPr>
        <w:pStyle w:val="ListParagraph"/>
        <w:spacing w:line="360" w:lineRule="auto"/>
        <w:ind w:left="426" w:right="2"/>
        <w:rPr>
          <w:rFonts w:ascii="Arial" w:hAnsi="Arial" w:cstheme="minorBidi"/>
          <w:sz w:val="16"/>
          <w:szCs w:val="16"/>
          <w:lang w:val="en-US" w:bidi="th-TH"/>
        </w:rPr>
      </w:pPr>
    </w:p>
    <w:p w14:paraId="456B9703" w14:textId="77777777" w:rsidR="00661F13" w:rsidRPr="00362A03" w:rsidRDefault="00661F13" w:rsidP="0061784D">
      <w:pPr>
        <w:pStyle w:val="ListParagraph"/>
        <w:spacing w:line="360" w:lineRule="auto"/>
        <w:ind w:left="426" w:right="2"/>
        <w:rPr>
          <w:rFonts w:ascii="Arial" w:hAnsi="Arial" w:cstheme="minorBidi"/>
          <w:sz w:val="19"/>
          <w:szCs w:val="19"/>
          <w:u w:val="single"/>
          <w:lang w:val="en-US" w:bidi="th-TH"/>
        </w:rPr>
      </w:pPr>
      <w:r w:rsidRPr="00362A03">
        <w:rPr>
          <w:rFonts w:ascii="Arial" w:hAnsi="Arial" w:cstheme="minorBidi"/>
          <w:sz w:val="19"/>
          <w:szCs w:val="19"/>
          <w:u w:val="single"/>
          <w:lang w:val="en-US" w:bidi="th-TH"/>
        </w:rPr>
        <w:t>Major customers</w:t>
      </w:r>
    </w:p>
    <w:p w14:paraId="50C1D244" w14:textId="5E1A6424" w:rsidR="00C1484B" w:rsidRPr="00B36E6F" w:rsidRDefault="00661F13" w:rsidP="00C1484B">
      <w:pPr>
        <w:pStyle w:val="ListParagraph"/>
        <w:spacing w:line="360" w:lineRule="auto"/>
        <w:ind w:left="426" w:right="2"/>
        <w:jc w:val="thaiDistribute"/>
        <w:rPr>
          <w:rFonts w:ascii="Arial" w:hAnsi="Arial" w:cstheme="minorBidi"/>
          <w:sz w:val="19"/>
          <w:szCs w:val="19"/>
          <w:lang w:val="en-US" w:bidi="th-TH"/>
        </w:rPr>
      </w:pPr>
      <w:r w:rsidRPr="00B36E6F">
        <w:rPr>
          <w:rFonts w:ascii="Arial" w:hAnsi="Arial" w:cstheme="minorBidi"/>
          <w:sz w:val="19"/>
          <w:szCs w:val="19"/>
          <w:lang w:val="en-US" w:bidi="th-TH"/>
        </w:rPr>
        <w:t xml:space="preserve">For the </w:t>
      </w:r>
      <w:r w:rsidR="007F0B77" w:rsidRPr="00B36E6F">
        <w:rPr>
          <w:rFonts w:ascii="Arial" w:hAnsi="Arial" w:cstheme="minorBidi"/>
          <w:sz w:val="19"/>
          <w:szCs w:val="19"/>
          <w:lang w:val="en-US" w:bidi="th-TH"/>
        </w:rPr>
        <w:t>six</w:t>
      </w:r>
      <w:r w:rsidRPr="00B36E6F">
        <w:rPr>
          <w:rFonts w:ascii="Arial" w:hAnsi="Arial" w:cstheme="minorBidi"/>
          <w:sz w:val="19"/>
          <w:szCs w:val="19"/>
          <w:lang w:val="en-US" w:bidi="th-TH"/>
        </w:rPr>
        <w:t>-month period ended 3</w:t>
      </w:r>
      <w:r w:rsidR="00336E1E" w:rsidRPr="00B36E6F">
        <w:rPr>
          <w:rFonts w:ascii="Arial" w:hAnsi="Arial" w:cstheme="minorBidi"/>
          <w:sz w:val="19"/>
          <w:szCs w:val="19"/>
          <w:lang w:val="en-US" w:bidi="th-TH"/>
        </w:rPr>
        <w:t>0</w:t>
      </w:r>
      <w:r w:rsidRPr="00B36E6F">
        <w:rPr>
          <w:rFonts w:ascii="Arial" w:hAnsi="Arial" w:cstheme="minorBidi"/>
          <w:sz w:val="19"/>
          <w:szCs w:val="19"/>
          <w:lang w:val="en-US" w:bidi="th-TH"/>
        </w:rPr>
        <w:t xml:space="preserve"> </w:t>
      </w:r>
      <w:r w:rsidR="00336E1E" w:rsidRPr="00B36E6F">
        <w:rPr>
          <w:rFonts w:ascii="Arial" w:hAnsi="Arial" w:cstheme="minorBidi"/>
          <w:sz w:val="19"/>
          <w:szCs w:val="19"/>
          <w:lang w:val="en-US" w:bidi="th-TH"/>
        </w:rPr>
        <w:t>June</w:t>
      </w:r>
      <w:r w:rsidRPr="00B36E6F">
        <w:rPr>
          <w:rFonts w:ascii="Arial" w:hAnsi="Arial" w:cstheme="minorBidi"/>
          <w:sz w:val="19"/>
          <w:szCs w:val="19"/>
          <w:lang w:val="en-US" w:bidi="th-TH"/>
        </w:rPr>
        <w:t xml:space="preserve"> 2020, the Group had revenues from 3 major customers who contributed </w:t>
      </w:r>
      <w:r w:rsidR="007F0B77" w:rsidRPr="00B36E6F">
        <w:rPr>
          <w:rFonts w:ascii="Arial" w:hAnsi="Arial" w:cstheme="minorBidi"/>
          <w:sz w:val="19"/>
          <w:szCs w:val="19"/>
          <w:lang w:val="en-US" w:bidi="th-TH"/>
        </w:rPr>
        <w:t>7</w:t>
      </w:r>
      <w:r w:rsidR="00C12C57">
        <w:rPr>
          <w:rFonts w:ascii="Arial" w:hAnsi="Arial" w:cstheme="minorBidi"/>
          <w:sz w:val="19"/>
          <w:szCs w:val="19"/>
          <w:lang w:val="en-US" w:bidi="th-TH"/>
        </w:rPr>
        <w:t>2</w:t>
      </w:r>
      <w:r w:rsidR="007F0B77" w:rsidRPr="00B36E6F">
        <w:rPr>
          <w:rFonts w:ascii="Arial" w:hAnsi="Arial" w:cstheme="minorBidi"/>
          <w:sz w:val="19"/>
          <w:szCs w:val="19"/>
          <w:lang w:val="en-US" w:bidi="th-TH"/>
        </w:rPr>
        <w:t>.</w:t>
      </w:r>
      <w:r w:rsidR="008F3346">
        <w:rPr>
          <w:rFonts w:ascii="Arial" w:hAnsi="Arial" w:cstheme="minorBidi"/>
          <w:sz w:val="19"/>
          <w:szCs w:val="19"/>
          <w:lang w:val="en-US" w:bidi="th-TH"/>
        </w:rPr>
        <w:t>36</w:t>
      </w:r>
      <w:r w:rsidR="00C25EE3" w:rsidRPr="00B36E6F">
        <w:rPr>
          <w:rFonts w:ascii="Arial" w:hAnsi="Arial" w:cstheme="minorBidi"/>
          <w:sz w:val="19"/>
          <w:szCs w:val="19"/>
          <w:lang w:val="en-US" w:bidi="th-TH"/>
        </w:rPr>
        <w:t>%</w:t>
      </w:r>
      <w:r w:rsidRPr="00B36E6F">
        <w:rPr>
          <w:rFonts w:ascii="Arial" w:hAnsi="Arial" w:cstheme="minorBidi"/>
          <w:sz w:val="19"/>
          <w:szCs w:val="19"/>
          <w:lang w:val="en-US" w:bidi="th-TH"/>
        </w:rPr>
        <w:t xml:space="preserve"> of the Group’s total revenue, which was approximately Baht </w:t>
      </w:r>
      <w:r w:rsidR="002602AB" w:rsidRPr="00B36E6F">
        <w:rPr>
          <w:rFonts w:ascii="Arial" w:hAnsi="Arial" w:cstheme="minorBidi"/>
          <w:sz w:val="19"/>
          <w:szCs w:val="19"/>
          <w:lang w:val="en-US" w:bidi="th-TH"/>
        </w:rPr>
        <w:t>2,4</w:t>
      </w:r>
      <w:r w:rsidR="00C12C57">
        <w:rPr>
          <w:rFonts w:ascii="Arial" w:hAnsi="Arial" w:cstheme="minorBidi"/>
          <w:sz w:val="19"/>
          <w:szCs w:val="19"/>
          <w:lang w:val="en-US" w:bidi="th-TH"/>
        </w:rPr>
        <w:t>65.74</w:t>
      </w:r>
      <w:r w:rsidRPr="00B36E6F">
        <w:rPr>
          <w:rFonts w:ascii="Arial" w:hAnsi="Arial" w:cstheme="minorBidi"/>
          <w:sz w:val="19"/>
          <w:szCs w:val="19"/>
          <w:lang w:val="en-US" w:bidi="th-TH"/>
        </w:rPr>
        <w:t xml:space="preserve"> million (2019: </w:t>
      </w:r>
      <w:r w:rsidRPr="00B36E6F">
        <w:rPr>
          <w:rFonts w:ascii="Arial" w:hAnsi="Arial" w:cstheme="minorBidi" w:hint="cs"/>
          <w:sz w:val="19"/>
          <w:szCs w:val="19"/>
          <w:cs/>
          <w:lang w:val="en-US" w:bidi="th-TH"/>
        </w:rPr>
        <w:t xml:space="preserve"> </w:t>
      </w:r>
      <w:r w:rsidR="00336E1E" w:rsidRPr="00B36E6F">
        <w:rPr>
          <w:rFonts w:ascii="Arial" w:hAnsi="Arial" w:cstheme="minorBidi"/>
          <w:sz w:val="19"/>
          <w:szCs w:val="19"/>
          <w:lang w:val="en-US" w:bidi="th-TH"/>
        </w:rPr>
        <w:t>the Group had revenue from 4 major customers which contributed 70.24% of the Group's total revenues, totalling approximately Baht 3,982 million</w:t>
      </w:r>
      <w:r w:rsidRPr="00B36E6F">
        <w:rPr>
          <w:rFonts w:ascii="Arial" w:hAnsi="Arial" w:cstheme="minorBidi"/>
          <w:sz w:val="19"/>
          <w:szCs w:val="19"/>
          <w:lang w:val="en-US" w:bidi="th-TH"/>
        </w:rPr>
        <w:t>).</w:t>
      </w:r>
    </w:p>
    <w:p w14:paraId="69F4A81A" w14:textId="15889F99" w:rsidR="00B659A5" w:rsidRPr="00C1484B" w:rsidRDefault="00B659A5" w:rsidP="00C1484B">
      <w:pPr>
        <w:rPr>
          <w:rFonts w:ascii="Arial" w:hAnsi="Arial" w:cstheme="minorBidi"/>
          <w:sz w:val="19"/>
          <w:szCs w:val="19"/>
          <w:highlight w:val="yellow"/>
        </w:rPr>
      </w:pPr>
    </w:p>
    <w:tbl>
      <w:tblPr>
        <w:tblStyle w:val="TableGrid"/>
        <w:tblW w:w="1379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4"/>
        <w:gridCol w:w="1440"/>
        <w:gridCol w:w="1440"/>
        <w:gridCol w:w="1458"/>
        <w:gridCol w:w="236"/>
        <w:gridCol w:w="1140"/>
        <w:gridCol w:w="1411"/>
        <w:gridCol w:w="1425"/>
        <w:gridCol w:w="180"/>
        <w:gridCol w:w="1620"/>
      </w:tblGrid>
      <w:tr w:rsidR="00B659A5" w:rsidRPr="00292267" w14:paraId="7570B045" w14:textId="77777777" w:rsidTr="00380335">
        <w:tc>
          <w:tcPr>
            <w:tcW w:w="3444" w:type="dxa"/>
          </w:tcPr>
          <w:p w14:paraId="15D61E7C" w14:textId="77777777" w:rsidR="00B659A5" w:rsidRPr="00C1484B" w:rsidRDefault="00B659A5" w:rsidP="007E7EEA">
            <w:pPr>
              <w:pStyle w:val="a1"/>
              <w:tabs>
                <w:tab w:val="clear" w:pos="1080"/>
              </w:tabs>
              <w:spacing w:line="360" w:lineRule="auto"/>
              <w:jc w:val="thaiDistribute"/>
              <w:rPr>
                <w:rFonts w:ascii="Arial" w:hAnsi="Arial" w:cs="Arial"/>
                <w:sz w:val="14"/>
                <w:szCs w:val="14"/>
                <w:lang w:val="en-GB"/>
              </w:rPr>
            </w:pPr>
          </w:p>
        </w:tc>
        <w:tc>
          <w:tcPr>
            <w:tcW w:w="1440" w:type="dxa"/>
          </w:tcPr>
          <w:p w14:paraId="525C3557" w14:textId="77777777" w:rsidR="00B659A5" w:rsidRPr="00C1484B" w:rsidRDefault="00B659A5" w:rsidP="007E7EEA">
            <w:pPr>
              <w:pStyle w:val="a1"/>
              <w:tabs>
                <w:tab w:val="clear" w:pos="1080"/>
              </w:tabs>
              <w:spacing w:line="360" w:lineRule="auto"/>
              <w:jc w:val="thaiDistribute"/>
              <w:rPr>
                <w:rFonts w:ascii="Arial" w:hAnsi="Arial" w:cs="Arial"/>
                <w:sz w:val="14"/>
                <w:szCs w:val="14"/>
                <w:lang w:val="en-GB"/>
              </w:rPr>
            </w:pPr>
          </w:p>
        </w:tc>
        <w:tc>
          <w:tcPr>
            <w:tcW w:w="1440" w:type="dxa"/>
          </w:tcPr>
          <w:p w14:paraId="36773095" w14:textId="77777777" w:rsidR="00B659A5" w:rsidRPr="00C1484B" w:rsidRDefault="00B659A5" w:rsidP="007E7EEA">
            <w:pPr>
              <w:pStyle w:val="a1"/>
              <w:tabs>
                <w:tab w:val="clear" w:pos="1080"/>
              </w:tabs>
              <w:spacing w:line="360" w:lineRule="auto"/>
              <w:jc w:val="thaiDistribute"/>
              <w:rPr>
                <w:rFonts w:ascii="Arial" w:hAnsi="Arial" w:cs="Arial"/>
                <w:sz w:val="14"/>
                <w:szCs w:val="14"/>
                <w:lang w:val="en-GB"/>
              </w:rPr>
            </w:pPr>
          </w:p>
        </w:tc>
        <w:tc>
          <w:tcPr>
            <w:tcW w:w="1458" w:type="dxa"/>
          </w:tcPr>
          <w:p w14:paraId="158FA623" w14:textId="77777777" w:rsidR="00B659A5" w:rsidRPr="00C1484B" w:rsidRDefault="00B659A5" w:rsidP="007E7EEA">
            <w:pPr>
              <w:pStyle w:val="a1"/>
              <w:tabs>
                <w:tab w:val="clear" w:pos="1080"/>
              </w:tabs>
              <w:spacing w:line="360" w:lineRule="auto"/>
              <w:jc w:val="thaiDistribute"/>
              <w:rPr>
                <w:rFonts w:ascii="Arial" w:hAnsi="Arial" w:cs="Arial"/>
                <w:sz w:val="14"/>
                <w:szCs w:val="14"/>
                <w:lang w:val="en-GB"/>
              </w:rPr>
            </w:pPr>
          </w:p>
        </w:tc>
        <w:tc>
          <w:tcPr>
            <w:tcW w:w="236" w:type="dxa"/>
          </w:tcPr>
          <w:p w14:paraId="42E556AB" w14:textId="77777777" w:rsidR="00B659A5" w:rsidRPr="00C1484B" w:rsidRDefault="00B659A5" w:rsidP="007E7EEA">
            <w:pPr>
              <w:pStyle w:val="a1"/>
              <w:tabs>
                <w:tab w:val="clear" w:pos="1080"/>
              </w:tabs>
              <w:spacing w:line="360" w:lineRule="auto"/>
              <w:jc w:val="thaiDistribute"/>
              <w:rPr>
                <w:rFonts w:ascii="Arial" w:hAnsi="Arial" w:cs="Arial"/>
                <w:sz w:val="14"/>
                <w:szCs w:val="14"/>
                <w:lang w:val="en-GB"/>
              </w:rPr>
            </w:pPr>
          </w:p>
        </w:tc>
        <w:tc>
          <w:tcPr>
            <w:tcW w:w="2551" w:type="dxa"/>
            <w:gridSpan w:val="2"/>
          </w:tcPr>
          <w:p w14:paraId="733AC2AC" w14:textId="77777777" w:rsidR="00B659A5" w:rsidRPr="00C1484B" w:rsidRDefault="00B659A5" w:rsidP="007E7EEA">
            <w:pPr>
              <w:pStyle w:val="a1"/>
              <w:tabs>
                <w:tab w:val="clear" w:pos="1080"/>
              </w:tabs>
              <w:spacing w:line="360" w:lineRule="auto"/>
              <w:jc w:val="thaiDistribute"/>
              <w:rPr>
                <w:rFonts w:ascii="Arial" w:hAnsi="Arial" w:cs="Arial"/>
                <w:sz w:val="14"/>
                <w:szCs w:val="14"/>
                <w:lang w:val="en-GB"/>
              </w:rPr>
            </w:pPr>
          </w:p>
        </w:tc>
        <w:tc>
          <w:tcPr>
            <w:tcW w:w="1425" w:type="dxa"/>
          </w:tcPr>
          <w:p w14:paraId="304B378C" w14:textId="77777777" w:rsidR="00B659A5" w:rsidRPr="00C1484B" w:rsidRDefault="00B659A5" w:rsidP="007E7EEA">
            <w:pPr>
              <w:pStyle w:val="a1"/>
              <w:tabs>
                <w:tab w:val="clear" w:pos="1080"/>
              </w:tabs>
              <w:spacing w:line="360" w:lineRule="auto"/>
              <w:jc w:val="thaiDistribute"/>
              <w:rPr>
                <w:rFonts w:ascii="Arial" w:hAnsi="Arial" w:cs="Arial"/>
                <w:sz w:val="14"/>
                <w:szCs w:val="14"/>
                <w:lang w:val="en-GB"/>
              </w:rPr>
            </w:pPr>
          </w:p>
        </w:tc>
        <w:tc>
          <w:tcPr>
            <w:tcW w:w="1800" w:type="dxa"/>
            <w:gridSpan w:val="2"/>
          </w:tcPr>
          <w:p w14:paraId="509EC176" w14:textId="65A664F9" w:rsidR="00B659A5" w:rsidRPr="00C1484B" w:rsidRDefault="00B659A5" w:rsidP="007E7EEA">
            <w:pPr>
              <w:pStyle w:val="a1"/>
              <w:tabs>
                <w:tab w:val="clear" w:pos="1080"/>
              </w:tabs>
              <w:spacing w:line="360" w:lineRule="auto"/>
              <w:jc w:val="right"/>
              <w:rPr>
                <w:rFonts w:ascii="Arial" w:hAnsi="Arial" w:cs="Arial"/>
                <w:sz w:val="14"/>
                <w:szCs w:val="14"/>
                <w:cs/>
              </w:rPr>
            </w:pPr>
            <w:r w:rsidRPr="00C1484B">
              <w:rPr>
                <w:rFonts w:ascii="Arial" w:hAnsi="Arial" w:cs="Arial"/>
                <w:sz w:val="14"/>
                <w:szCs w:val="14"/>
                <w:cs/>
                <w:lang w:val="en-GB"/>
              </w:rPr>
              <w:t>(</w:t>
            </w:r>
            <w:r w:rsidRPr="00C1484B">
              <w:rPr>
                <w:rFonts w:ascii="Arial" w:hAnsi="Arial" w:cs="Arial"/>
                <w:sz w:val="14"/>
                <w:szCs w:val="14"/>
                <w:lang w:val="en-GB"/>
              </w:rPr>
              <w:t>Unit : Thousand Baht)</w:t>
            </w:r>
          </w:p>
        </w:tc>
      </w:tr>
      <w:tr w:rsidR="00B659A5" w:rsidRPr="00292267" w14:paraId="040FECAD" w14:textId="77777777" w:rsidTr="00380335">
        <w:tc>
          <w:tcPr>
            <w:tcW w:w="3444" w:type="dxa"/>
          </w:tcPr>
          <w:p w14:paraId="7F273030" w14:textId="77777777" w:rsidR="00B659A5" w:rsidRPr="00C1484B" w:rsidRDefault="00B659A5" w:rsidP="007E7EEA">
            <w:pPr>
              <w:pStyle w:val="a1"/>
              <w:tabs>
                <w:tab w:val="clear" w:pos="1080"/>
              </w:tabs>
              <w:spacing w:line="360" w:lineRule="auto"/>
              <w:jc w:val="center"/>
              <w:rPr>
                <w:rFonts w:ascii="Arial" w:hAnsi="Arial" w:cs="Arial"/>
                <w:sz w:val="14"/>
                <w:szCs w:val="14"/>
                <w:lang w:val="en-GB"/>
              </w:rPr>
            </w:pPr>
          </w:p>
        </w:tc>
        <w:tc>
          <w:tcPr>
            <w:tcW w:w="10350" w:type="dxa"/>
            <w:gridSpan w:val="9"/>
          </w:tcPr>
          <w:p w14:paraId="1D709BA6" w14:textId="14D87CF7" w:rsidR="00B659A5" w:rsidRPr="00C1484B" w:rsidRDefault="00B659A5"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C1484B">
              <w:rPr>
                <w:rFonts w:ascii="Arial" w:hAnsi="Arial" w:cs="Arial"/>
                <w:sz w:val="14"/>
                <w:szCs w:val="14"/>
                <w:lang w:val="en-GB"/>
              </w:rPr>
              <w:t>Consolidated F/S</w:t>
            </w:r>
          </w:p>
        </w:tc>
      </w:tr>
      <w:tr w:rsidR="00B659A5" w:rsidRPr="00292267" w14:paraId="51DA4459" w14:textId="77777777" w:rsidTr="00380335">
        <w:tc>
          <w:tcPr>
            <w:tcW w:w="3444" w:type="dxa"/>
          </w:tcPr>
          <w:p w14:paraId="71F75341" w14:textId="77777777" w:rsidR="00B659A5" w:rsidRPr="00C1484B" w:rsidRDefault="00B659A5" w:rsidP="007E7EEA">
            <w:pPr>
              <w:pStyle w:val="a1"/>
              <w:tabs>
                <w:tab w:val="clear" w:pos="1080"/>
              </w:tabs>
              <w:spacing w:line="360" w:lineRule="auto"/>
              <w:jc w:val="center"/>
              <w:rPr>
                <w:rFonts w:ascii="Arial" w:hAnsi="Arial" w:cs="Arial"/>
                <w:sz w:val="14"/>
                <w:szCs w:val="14"/>
                <w:lang w:val="en-GB"/>
              </w:rPr>
            </w:pPr>
          </w:p>
        </w:tc>
        <w:tc>
          <w:tcPr>
            <w:tcW w:w="10350" w:type="dxa"/>
            <w:gridSpan w:val="9"/>
          </w:tcPr>
          <w:p w14:paraId="3841DD79" w14:textId="7243137F" w:rsidR="00B659A5" w:rsidRPr="00C1484B" w:rsidRDefault="00B659A5"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C1484B">
              <w:rPr>
                <w:rFonts w:ascii="Arial" w:hAnsi="Arial" w:cs="Arial"/>
                <w:sz w:val="14"/>
                <w:szCs w:val="14"/>
                <w:lang w:val="en-GB"/>
              </w:rPr>
              <w:t xml:space="preserve">For the six-month period ended </w:t>
            </w:r>
            <w:r w:rsidRPr="00C1484B">
              <w:rPr>
                <w:rFonts w:ascii="Arial" w:hAnsi="Arial" w:cs="Arial"/>
                <w:sz w:val="14"/>
                <w:szCs w:val="14"/>
                <w:cs/>
                <w:lang w:val="en-GB"/>
              </w:rPr>
              <w:t xml:space="preserve">30 </w:t>
            </w:r>
            <w:r w:rsidRPr="00C1484B">
              <w:rPr>
                <w:rFonts w:ascii="Arial" w:hAnsi="Arial" w:cs="Arial"/>
                <w:sz w:val="14"/>
                <w:szCs w:val="14"/>
                <w:lang w:val="en-GB"/>
              </w:rPr>
              <w:t xml:space="preserve">June </w:t>
            </w:r>
            <w:r w:rsidRPr="00C1484B">
              <w:rPr>
                <w:rFonts w:ascii="Arial" w:hAnsi="Arial" w:cs="Arial"/>
                <w:sz w:val="14"/>
                <w:szCs w:val="14"/>
                <w:cs/>
                <w:lang w:val="en-GB"/>
              </w:rPr>
              <w:t>2019</w:t>
            </w:r>
          </w:p>
        </w:tc>
      </w:tr>
      <w:tr w:rsidR="00B659A5" w:rsidRPr="00292267" w14:paraId="4B3BA42B" w14:textId="77777777" w:rsidTr="00380335">
        <w:tc>
          <w:tcPr>
            <w:tcW w:w="3444" w:type="dxa"/>
          </w:tcPr>
          <w:p w14:paraId="3D7CD88F" w14:textId="77777777" w:rsidR="00B659A5" w:rsidRPr="00C1484B" w:rsidRDefault="00B659A5" w:rsidP="007E7EEA">
            <w:pPr>
              <w:pStyle w:val="a1"/>
              <w:tabs>
                <w:tab w:val="clear" w:pos="1080"/>
              </w:tabs>
              <w:spacing w:line="360" w:lineRule="auto"/>
              <w:jc w:val="thaiDistribute"/>
              <w:rPr>
                <w:rFonts w:ascii="Arial" w:hAnsi="Arial" w:cs="Arial"/>
                <w:sz w:val="14"/>
                <w:szCs w:val="14"/>
                <w:lang w:val="en-GB"/>
              </w:rPr>
            </w:pPr>
          </w:p>
        </w:tc>
        <w:tc>
          <w:tcPr>
            <w:tcW w:w="4338" w:type="dxa"/>
            <w:gridSpan w:val="3"/>
          </w:tcPr>
          <w:p w14:paraId="798CB1B3" w14:textId="36156AD0" w:rsidR="00B659A5" w:rsidRPr="00C1484B" w:rsidRDefault="00B659A5"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C1484B">
              <w:rPr>
                <w:rFonts w:ascii="Arial" w:hAnsi="Arial" w:cs="Arial"/>
                <w:sz w:val="14"/>
                <w:szCs w:val="14"/>
                <w:lang w:val="en-GB"/>
              </w:rPr>
              <w:t>Energy business</w:t>
            </w:r>
          </w:p>
        </w:tc>
        <w:tc>
          <w:tcPr>
            <w:tcW w:w="4392" w:type="dxa"/>
            <w:gridSpan w:val="5"/>
          </w:tcPr>
          <w:p w14:paraId="258A125F" w14:textId="58B48875" w:rsidR="00B659A5" w:rsidRPr="00C1484B" w:rsidRDefault="00C1484B" w:rsidP="007E7EEA">
            <w:pPr>
              <w:pStyle w:val="a1"/>
              <w:pBdr>
                <w:bottom w:val="single" w:sz="4" w:space="1" w:color="auto"/>
              </w:pBdr>
              <w:tabs>
                <w:tab w:val="clear" w:pos="1080"/>
              </w:tabs>
              <w:spacing w:line="360" w:lineRule="auto"/>
              <w:jc w:val="center"/>
              <w:rPr>
                <w:rFonts w:ascii="Arial" w:hAnsi="Arial" w:cs="Arial"/>
                <w:sz w:val="14"/>
                <w:szCs w:val="14"/>
              </w:rPr>
            </w:pPr>
            <w:r w:rsidRPr="00C1484B">
              <w:rPr>
                <w:rFonts w:ascii="Arial" w:hAnsi="Arial" w:cs="Arial"/>
                <w:sz w:val="14"/>
                <w:szCs w:val="14"/>
                <w:lang w:val="en-GB"/>
              </w:rPr>
              <w:t>Construction business</w:t>
            </w:r>
          </w:p>
        </w:tc>
        <w:tc>
          <w:tcPr>
            <w:tcW w:w="1620" w:type="dxa"/>
            <w:vAlign w:val="bottom"/>
          </w:tcPr>
          <w:p w14:paraId="3CEF812E" w14:textId="77777777" w:rsidR="00B659A5" w:rsidRPr="00C1484B" w:rsidRDefault="00B659A5" w:rsidP="007E7EEA">
            <w:pPr>
              <w:pStyle w:val="a1"/>
              <w:tabs>
                <w:tab w:val="clear" w:pos="1080"/>
              </w:tabs>
              <w:spacing w:line="360" w:lineRule="auto"/>
              <w:jc w:val="center"/>
              <w:rPr>
                <w:rFonts w:ascii="Arial" w:hAnsi="Arial" w:cs="Arial"/>
                <w:sz w:val="14"/>
                <w:szCs w:val="14"/>
                <w:cs/>
                <w:lang w:val="en-GB"/>
              </w:rPr>
            </w:pPr>
          </w:p>
        </w:tc>
      </w:tr>
      <w:tr w:rsidR="00B659A5" w:rsidRPr="00292267" w14:paraId="2B6D2B7A" w14:textId="77777777" w:rsidTr="00380335">
        <w:tc>
          <w:tcPr>
            <w:tcW w:w="3444" w:type="dxa"/>
          </w:tcPr>
          <w:p w14:paraId="4A15D306" w14:textId="77777777" w:rsidR="00B659A5" w:rsidRPr="00C1484B" w:rsidRDefault="00B659A5" w:rsidP="007E7EEA">
            <w:pPr>
              <w:pStyle w:val="a1"/>
              <w:tabs>
                <w:tab w:val="clear" w:pos="1080"/>
              </w:tabs>
              <w:spacing w:line="360" w:lineRule="auto"/>
              <w:jc w:val="center"/>
              <w:rPr>
                <w:rFonts w:ascii="Arial" w:hAnsi="Arial" w:cs="Arial"/>
                <w:sz w:val="14"/>
                <w:szCs w:val="14"/>
                <w:lang w:val="en-GB"/>
              </w:rPr>
            </w:pPr>
          </w:p>
        </w:tc>
        <w:tc>
          <w:tcPr>
            <w:tcW w:w="1440" w:type="dxa"/>
          </w:tcPr>
          <w:p w14:paraId="424D5902" w14:textId="6398C220" w:rsidR="00B659A5" w:rsidRPr="00C1484B" w:rsidRDefault="00B659A5"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C1484B">
              <w:rPr>
                <w:rFonts w:ascii="Arial" w:hAnsi="Arial" w:cs="Arial"/>
                <w:sz w:val="14"/>
                <w:szCs w:val="14"/>
                <w:lang w:val="en-GB"/>
              </w:rPr>
              <w:t>Thailand</w:t>
            </w:r>
          </w:p>
        </w:tc>
        <w:tc>
          <w:tcPr>
            <w:tcW w:w="1440" w:type="dxa"/>
          </w:tcPr>
          <w:p w14:paraId="2C5C74AC" w14:textId="343558C3" w:rsidR="00B659A5" w:rsidRPr="00C1484B" w:rsidRDefault="00B659A5"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C1484B">
              <w:rPr>
                <w:rFonts w:ascii="Arial" w:hAnsi="Arial" w:cs="Arial"/>
                <w:sz w:val="14"/>
                <w:szCs w:val="14"/>
                <w:lang w:val="en-GB"/>
              </w:rPr>
              <w:t>Myanmar</w:t>
            </w:r>
          </w:p>
        </w:tc>
        <w:tc>
          <w:tcPr>
            <w:tcW w:w="1458" w:type="dxa"/>
          </w:tcPr>
          <w:p w14:paraId="71F4C73E" w14:textId="42CA5049" w:rsidR="00B659A5" w:rsidRPr="00C1484B" w:rsidRDefault="00C1484B"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C1484B">
              <w:rPr>
                <w:rFonts w:ascii="Arial" w:hAnsi="Arial" w:cs="Arial"/>
                <w:sz w:val="14"/>
                <w:szCs w:val="14"/>
                <w:lang w:val="en-GB"/>
              </w:rPr>
              <w:t>Other</w:t>
            </w:r>
          </w:p>
        </w:tc>
        <w:tc>
          <w:tcPr>
            <w:tcW w:w="1376" w:type="dxa"/>
            <w:gridSpan w:val="2"/>
          </w:tcPr>
          <w:p w14:paraId="568C90C8" w14:textId="52E73F8A" w:rsidR="00B659A5" w:rsidRPr="00C1484B" w:rsidRDefault="00C1484B"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C1484B">
              <w:rPr>
                <w:rFonts w:ascii="Arial" w:hAnsi="Arial" w:cs="Arial"/>
                <w:sz w:val="14"/>
                <w:szCs w:val="14"/>
                <w:lang w:val="en-GB"/>
              </w:rPr>
              <w:t>Thailand</w:t>
            </w:r>
          </w:p>
        </w:tc>
        <w:tc>
          <w:tcPr>
            <w:tcW w:w="1411" w:type="dxa"/>
          </w:tcPr>
          <w:p w14:paraId="699B1ADA" w14:textId="2ACB6766" w:rsidR="00B659A5" w:rsidRPr="00C1484B" w:rsidRDefault="00C1484B"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C1484B">
              <w:rPr>
                <w:rFonts w:ascii="Arial" w:hAnsi="Arial" w:cs="Arial"/>
                <w:sz w:val="14"/>
                <w:szCs w:val="14"/>
                <w:lang w:val="en-GB"/>
              </w:rPr>
              <w:t>Vietnam</w:t>
            </w:r>
          </w:p>
        </w:tc>
        <w:tc>
          <w:tcPr>
            <w:tcW w:w="1605" w:type="dxa"/>
            <w:gridSpan w:val="2"/>
          </w:tcPr>
          <w:p w14:paraId="7E6200FF" w14:textId="289C976F" w:rsidR="00B659A5" w:rsidRPr="00C1484B" w:rsidRDefault="00C1484B"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C1484B">
              <w:rPr>
                <w:rFonts w:ascii="Arial" w:hAnsi="Arial" w:cs="Arial"/>
                <w:sz w:val="14"/>
                <w:szCs w:val="14"/>
                <w:lang w:val="en-GB"/>
              </w:rPr>
              <w:t>Other</w:t>
            </w:r>
          </w:p>
        </w:tc>
        <w:tc>
          <w:tcPr>
            <w:tcW w:w="1620" w:type="dxa"/>
            <w:vAlign w:val="bottom"/>
          </w:tcPr>
          <w:p w14:paraId="10CD34BF" w14:textId="41EE9ECF" w:rsidR="00B659A5" w:rsidRPr="00C1484B" w:rsidRDefault="00C1484B" w:rsidP="007E7EEA">
            <w:pPr>
              <w:pStyle w:val="a1"/>
              <w:pBdr>
                <w:bottom w:val="single" w:sz="4" w:space="1" w:color="auto"/>
              </w:pBdr>
              <w:tabs>
                <w:tab w:val="clear" w:pos="1080"/>
              </w:tabs>
              <w:spacing w:line="360" w:lineRule="auto"/>
              <w:jc w:val="center"/>
              <w:rPr>
                <w:rFonts w:ascii="Arial" w:hAnsi="Arial" w:cs="Arial"/>
                <w:sz w:val="14"/>
                <w:szCs w:val="14"/>
              </w:rPr>
            </w:pPr>
            <w:r w:rsidRPr="00C1484B">
              <w:rPr>
                <w:rFonts w:ascii="Arial" w:hAnsi="Arial" w:cs="Arial"/>
                <w:sz w:val="14"/>
                <w:szCs w:val="14"/>
                <w:lang w:val="en-GB"/>
              </w:rPr>
              <w:t>Total</w:t>
            </w:r>
          </w:p>
        </w:tc>
      </w:tr>
      <w:tr w:rsidR="00B659A5" w:rsidRPr="00292267" w14:paraId="26C2EE53" w14:textId="77777777" w:rsidTr="00380335">
        <w:tc>
          <w:tcPr>
            <w:tcW w:w="3444" w:type="dxa"/>
          </w:tcPr>
          <w:p w14:paraId="1629A19E" w14:textId="77777777" w:rsidR="00B659A5" w:rsidRPr="00C1484B" w:rsidRDefault="00B659A5" w:rsidP="007E7EEA">
            <w:pPr>
              <w:pStyle w:val="a1"/>
              <w:tabs>
                <w:tab w:val="clear" w:pos="1080"/>
              </w:tabs>
              <w:spacing w:line="360" w:lineRule="auto"/>
              <w:jc w:val="thaiDistribute"/>
              <w:rPr>
                <w:rFonts w:ascii="Arial" w:hAnsi="Arial" w:cs="Arial"/>
                <w:sz w:val="14"/>
                <w:szCs w:val="14"/>
                <w:lang w:val="en-GB"/>
              </w:rPr>
            </w:pPr>
          </w:p>
        </w:tc>
        <w:tc>
          <w:tcPr>
            <w:tcW w:w="1440" w:type="dxa"/>
          </w:tcPr>
          <w:p w14:paraId="5629EA03" w14:textId="77777777" w:rsidR="00B659A5" w:rsidRPr="00C1484B" w:rsidRDefault="00B659A5" w:rsidP="007E7EEA">
            <w:pPr>
              <w:pStyle w:val="a1"/>
              <w:tabs>
                <w:tab w:val="clear" w:pos="1080"/>
              </w:tabs>
              <w:spacing w:line="360" w:lineRule="auto"/>
              <w:jc w:val="thaiDistribute"/>
              <w:rPr>
                <w:rFonts w:ascii="Arial" w:hAnsi="Arial" w:cs="Arial"/>
                <w:sz w:val="14"/>
                <w:szCs w:val="14"/>
                <w:lang w:val="en-GB"/>
              </w:rPr>
            </w:pPr>
          </w:p>
        </w:tc>
        <w:tc>
          <w:tcPr>
            <w:tcW w:w="1440" w:type="dxa"/>
          </w:tcPr>
          <w:p w14:paraId="21035719" w14:textId="77777777" w:rsidR="00B659A5" w:rsidRPr="00C1484B" w:rsidRDefault="00B659A5" w:rsidP="007E7EEA">
            <w:pPr>
              <w:pStyle w:val="a1"/>
              <w:tabs>
                <w:tab w:val="clear" w:pos="1080"/>
              </w:tabs>
              <w:spacing w:line="360" w:lineRule="auto"/>
              <w:jc w:val="thaiDistribute"/>
              <w:rPr>
                <w:rFonts w:ascii="Arial" w:hAnsi="Arial" w:cs="Arial"/>
                <w:sz w:val="14"/>
                <w:szCs w:val="14"/>
                <w:lang w:val="en-GB"/>
              </w:rPr>
            </w:pPr>
          </w:p>
        </w:tc>
        <w:tc>
          <w:tcPr>
            <w:tcW w:w="1458" w:type="dxa"/>
          </w:tcPr>
          <w:p w14:paraId="1831240A" w14:textId="77777777" w:rsidR="00B659A5" w:rsidRPr="00C1484B" w:rsidRDefault="00B659A5" w:rsidP="007E7EEA">
            <w:pPr>
              <w:pStyle w:val="a1"/>
              <w:tabs>
                <w:tab w:val="clear" w:pos="1080"/>
              </w:tabs>
              <w:spacing w:line="360" w:lineRule="auto"/>
              <w:jc w:val="thaiDistribute"/>
              <w:rPr>
                <w:rFonts w:ascii="Arial" w:hAnsi="Arial" w:cs="Arial"/>
                <w:sz w:val="14"/>
                <w:szCs w:val="14"/>
                <w:lang w:val="en-GB"/>
              </w:rPr>
            </w:pPr>
          </w:p>
        </w:tc>
        <w:tc>
          <w:tcPr>
            <w:tcW w:w="1376" w:type="dxa"/>
            <w:gridSpan w:val="2"/>
          </w:tcPr>
          <w:p w14:paraId="304051D3" w14:textId="77777777" w:rsidR="00B659A5" w:rsidRPr="00C1484B" w:rsidRDefault="00B659A5" w:rsidP="007E7EEA">
            <w:pPr>
              <w:pStyle w:val="a1"/>
              <w:tabs>
                <w:tab w:val="clear" w:pos="1080"/>
              </w:tabs>
              <w:spacing w:line="360" w:lineRule="auto"/>
              <w:jc w:val="thaiDistribute"/>
              <w:rPr>
                <w:rFonts w:ascii="Arial" w:hAnsi="Arial" w:cs="Arial"/>
                <w:sz w:val="14"/>
                <w:szCs w:val="14"/>
                <w:lang w:val="en-GB"/>
              </w:rPr>
            </w:pPr>
          </w:p>
        </w:tc>
        <w:tc>
          <w:tcPr>
            <w:tcW w:w="1411" w:type="dxa"/>
          </w:tcPr>
          <w:p w14:paraId="2E8FDC5A" w14:textId="77777777" w:rsidR="00B659A5" w:rsidRPr="00C1484B" w:rsidRDefault="00B659A5" w:rsidP="007E7EEA">
            <w:pPr>
              <w:pStyle w:val="a1"/>
              <w:tabs>
                <w:tab w:val="clear" w:pos="1080"/>
              </w:tabs>
              <w:spacing w:line="360" w:lineRule="auto"/>
              <w:jc w:val="thaiDistribute"/>
              <w:rPr>
                <w:rFonts w:ascii="Arial" w:hAnsi="Arial" w:cs="Arial"/>
                <w:sz w:val="14"/>
                <w:szCs w:val="14"/>
                <w:lang w:val="en-GB"/>
              </w:rPr>
            </w:pPr>
          </w:p>
        </w:tc>
        <w:tc>
          <w:tcPr>
            <w:tcW w:w="1605" w:type="dxa"/>
            <w:gridSpan w:val="2"/>
          </w:tcPr>
          <w:p w14:paraId="60053439" w14:textId="77777777" w:rsidR="00B659A5" w:rsidRPr="00C1484B" w:rsidRDefault="00B659A5" w:rsidP="007E7EEA">
            <w:pPr>
              <w:pStyle w:val="a1"/>
              <w:tabs>
                <w:tab w:val="clear" w:pos="1080"/>
              </w:tabs>
              <w:spacing w:line="360" w:lineRule="auto"/>
              <w:jc w:val="thaiDistribute"/>
              <w:rPr>
                <w:rFonts w:ascii="Arial" w:hAnsi="Arial" w:cs="Arial"/>
                <w:sz w:val="14"/>
                <w:szCs w:val="14"/>
                <w:lang w:val="en-GB"/>
              </w:rPr>
            </w:pPr>
          </w:p>
        </w:tc>
        <w:tc>
          <w:tcPr>
            <w:tcW w:w="1620" w:type="dxa"/>
          </w:tcPr>
          <w:p w14:paraId="42B14C25" w14:textId="77777777" w:rsidR="00B659A5" w:rsidRPr="00C1484B" w:rsidRDefault="00B659A5" w:rsidP="007E7EEA">
            <w:pPr>
              <w:pStyle w:val="a1"/>
              <w:tabs>
                <w:tab w:val="clear" w:pos="1080"/>
              </w:tabs>
              <w:spacing w:line="360" w:lineRule="auto"/>
              <w:jc w:val="thaiDistribute"/>
              <w:rPr>
                <w:rFonts w:ascii="Arial" w:hAnsi="Arial" w:cs="Arial"/>
                <w:sz w:val="14"/>
                <w:szCs w:val="14"/>
                <w:lang w:val="en-GB"/>
              </w:rPr>
            </w:pPr>
          </w:p>
        </w:tc>
      </w:tr>
      <w:tr w:rsidR="00C1484B" w:rsidRPr="00292267" w14:paraId="7FF7A08D" w14:textId="77777777" w:rsidTr="00380335">
        <w:tc>
          <w:tcPr>
            <w:tcW w:w="3444" w:type="dxa"/>
          </w:tcPr>
          <w:p w14:paraId="1F3DB98D" w14:textId="0D245558" w:rsidR="00C1484B" w:rsidRPr="00C1484B" w:rsidRDefault="00A52AF5" w:rsidP="007E7EEA">
            <w:pPr>
              <w:pStyle w:val="a1"/>
              <w:tabs>
                <w:tab w:val="clear" w:pos="1080"/>
              </w:tabs>
              <w:spacing w:line="360" w:lineRule="auto"/>
              <w:jc w:val="thaiDistribute"/>
              <w:rPr>
                <w:rFonts w:ascii="Arial" w:hAnsi="Arial" w:cs="Arial"/>
                <w:sz w:val="14"/>
                <w:szCs w:val="14"/>
                <w:cs/>
                <w:lang w:val="en-GB"/>
              </w:rPr>
            </w:pPr>
            <w:r>
              <w:rPr>
                <w:rFonts w:ascii="Arial" w:hAnsi="Arial" w:cs="Arial"/>
                <w:sz w:val="14"/>
                <w:szCs w:val="14"/>
                <w:lang w:val="en-GB"/>
              </w:rPr>
              <w:t>Revenue from c</w:t>
            </w:r>
            <w:r w:rsidR="00C1484B" w:rsidRPr="00C1484B">
              <w:rPr>
                <w:rFonts w:ascii="Arial" w:hAnsi="Arial" w:cs="Arial"/>
                <w:sz w:val="14"/>
                <w:szCs w:val="14"/>
                <w:lang w:val="en-GB"/>
              </w:rPr>
              <w:t>onstruction and service</w:t>
            </w:r>
          </w:p>
        </w:tc>
        <w:tc>
          <w:tcPr>
            <w:tcW w:w="1440" w:type="dxa"/>
            <w:vAlign w:val="center"/>
          </w:tcPr>
          <w:p w14:paraId="1E041012" w14:textId="77777777" w:rsidR="00C1484B" w:rsidRPr="00C1484B" w:rsidRDefault="00C1484B" w:rsidP="007E7EEA">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440" w:type="dxa"/>
            <w:vAlign w:val="center"/>
          </w:tcPr>
          <w:p w14:paraId="1CE93EB5" w14:textId="77777777" w:rsidR="00C1484B" w:rsidRPr="00C1484B" w:rsidRDefault="00C1484B" w:rsidP="007E7EEA">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458" w:type="dxa"/>
          </w:tcPr>
          <w:p w14:paraId="3B177A20" w14:textId="77777777" w:rsidR="00C1484B" w:rsidRPr="00C1484B" w:rsidRDefault="00C1484B" w:rsidP="007E7EEA">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376" w:type="dxa"/>
            <w:gridSpan w:val="2"/>
            <w:vAlign w:val="center"/>
          </w:tcPr>
          <w:p w14:paraId="0EB4E556" w14:textId="77777777" w:rsidR="00C1484B" w:rsidRPr="00C1484B" w:rsidRDefault="00C1484B" w:rsidP="007E7EEA">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3</w:t>
            </w:r>
            <w:r w:rsidRPr="00C1484B">
              <w:rPr>
                <w:rFonts w:ascii="Arial" w:eastAsia="Arial Unicode MS" w:hAnsi="Arial" w:cs="Arial"/>
                <w:sz w:val="14"/>
                <w:szCs w:val="14"/>
              </w:rPr>
              <w:t>,</w:t>
            </w:r>
            <w:r w:rsidRPr="00C1484B">
              <w:rPr>
                <w:rFonts w:ascii="Arial" w:eastAsia="Arial Unicode MS" w:hAnsi="Arial" w:cs="Arial"/>
                <w:sz w:val="14"/>
                <w:szCs w:val="14"/>
                <w:lang w:val="en-GB"/>
              </w:rPr>
              <w:t>140</w:t>
            </w:r>
            <w:r w:rsidRPr="00C1484B">
              <w:rPr>
                <w:rFonts w:ascii="Arial" w:eastAsia="Arial Unicode MS" w:hAnsi="Arial" w:cs="Arial"/>
                <w:sz w:val="14"/>
                <w:szCs w:val="14"/>
              </w:rPr>
              <w:t>,</w:t>
            </w:r>
            <w:r w:rsidRPr="00C1484B">
              <w:rPr>
                <w:rFonts w:ascii="Arial" w:eastAsia="Arial Unicode MS" w:hAnsi="Arial" w:cs="Arial"/>
                <w:sz w:val="14"/>
                <w:szCs w:val="14"/>
                <w:lang w:val="en-GB"/>
              </w:rPr>
              <w:t>794</w:t>
            </w:r>
          </w:p>
        </w:tc>
        <w:tc>
          <w:tcPr>
            <w:tcW w:w="1411" w:type="dxa"/>
            <w:vAlign w:val="center"/>
          </w:tcPr>
          <w:p w14:paraId="4CCEC133" w14:textId="77777777" w:rsidR="00C1484B" w:rsidRPr="00C1484B" w:rsidRDefault="00C1484B" w:rsidP="007E7EEA">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1</w:t>
            </w:r>
            <w:r w:rsidRPr="00C1484B">
              <w:rPr>
                <w:rFonts w:ascii="Arial" w:eastAsia="Arial Unicode MS" w:hAnsi="Arial" w:cs="Arial"/>
                <w:sz w:val="14"/>
                <w:szCs w:val="14"/>
              </w:rPr>
              <w:t>,</w:t>
            </w:r>
            <w:r w:rsidRPr="00C1484B">
              <w:rPr>
                <w:rFonts w:ascii="Arial" w:eastAsia="Arial Unicode MS" w:hAnsi="Arial" w:cs="Arial"/>
                <w:sz w:val="14"/>
                <w:szCs w:val="14"/>
                <w:lang w:val="en-GB"/>
              </w:rPr>
              <w:t>893</w:t>
            </w:r>
            <w:r w:rsidRPr="00C1484B">
              <w:rPr>
                <w:rFonts w:ascii="Arial" w:eastAsia="Arial Unicode MS" w:hAnsi="Arial" w:cs="Arial"/>
                <w:sz w:val="14"/>
                <w:szCs w:val="14"/>
              </w:rPr>
              <w:t>,</w:t>
            </w:r>
            <w:r w:rsidRPr="00C1484B">
              <w:rPr>
                <w:rFonts w:ascii="Arial" w:eastAsia="Arial Unicode MS" w:hAnsi="Arial" w:cs="Arial"/>
                <w:sz w:val="14"/>
                <w:szCs w:val="14"/>
                <w:lang w:val="en-GB"/>
              </w:rPr>
              <w:t>824</w:t>
            </w:r>
          </w:p>
        </w:tc>
        <w:tc>
          <w:tcPr>
            <w:tcW w:w="1605" w:type="dxa"/>
            <w:gridSpan w:val="2"/>
            <w:vAlign w:val="center"/>
          </w:tcPr>
          <w:p w14:paraId="32D69AC5" w14:textId="77777777" w:rsidR="00C1484B" w:rsidRPr="00C1484B" w:rsidRDefault="00C1484B" w:rsidP="007E7EEA">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205</w:t>
            </w:r>
            <w:r w:rsidRPr="00C1484B">
              <w:rPr>
                <w:rFonts w:ascii="Arial" w:eastAsia="Arial Unicode MS" w:hAnsi="Arial" w:cs="Arial"/>
                <w:sz w:val="14"/>
                <w:szCs w:val="14"/>
              </w:rPr>
              <w:t>,</w:t>
            </w:r>
            <w:r w:rsidRPr="00C1484B">
              <w:rPr>
                <w:rFonts w:ascii="Arial" w:eastAsia="Arial Unicode MS" w:hAnsi="Arial" w:cs="Arial"/>
                <w:sz w:val="14"/>
                <w:szCs w:val="14"/>
                <w:lang w:val="en-GB"/>
              </w:rPr>
              <w:t>739</w:t>
            </w:r>
          </w:p>
        </w:tc>
        <w:tc>
          <w:tcPr>
            <w:tcW w:w="1620" w:type="dxa"/>
            <w:vAlign w:val="center"/>
          </w:tcPr>
          <w:p w14:paraId="6DFC37DA" w14:textId="77777777" w:rsidR="00C1484B" w:rsidRPr="00C1484B" w:rsidRDefault="00C1484B" w:rsidP="007E7EEA">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5</w:t>
            </w:r>
            <w:r w:rsidRPr="00C1484B">
              <w:rPr>
                <w:rFonts w:ascii="Arial" w:eastAsia="Arial Unicode MS" w:hAnsi="Arial" w:cs="Arial"/>
                <w:sz w:val="14"/>
                <w:szCs w:val="14"/>
              </w:rPr>
              <w:t>,</w:t>
            </w:r>
            <w:r w:rsidRPr="00C1484B">
              <w:rPr>
                <w:rFonts w:ascii="Arial" w:eastAsia="Arial Unicode MS" w:hAnsi="Arial" w:cs="Arial"/>
                <w:sz w:val="14"/>
                <w:szCs w:val="14"/>
                <w:lang w:val="en-GB"/>
              </w:rPr>
              <w:t>240</w:t>
            </w:r>
            <w:r w:rsidRPr="00C1484B">
              <w:rPr>
                <w:rFonts w:ascii="Arial" w:eastAsia="Arial Unicode MS" w:hAnsi="Arial" w:cs="Arial"/>
                <w:sz w:val="14"/>
                <w:szCs w:val="14"/>
              </w:rPr>
              <w:t>,</w:t>
            </w:r>
            <w:r w:rsidRPr="00C1484B">
              <w:rPr>
                <w:rFonts w:ascii="Arial" w:eastAsia="Arial Unicode MS" w:hAnsi="Arial" w:cs="Arial"/>
                <w:sz w:val="14"/>
                <w:szCs w:val="14"/>
                <w:lang w:val="en-GB"/>
              </w:rPr>
              <w:t>357</w:t>
            </w:r>
          </w:p>
        </w:tc>
      </w:tr>
      <w:tr w:rsidR="00C1484B" w:rsidRPr="00292267" w14:paraId="542D6A1E" w14:textId="77777777" w:rsidTr="00380335">
        <w:tc>
          <w:tcPr>
            <w:tcW w:w="3444" w:type="dxa"/>
          </w:tcPr>
          <w:p w14:paraId="59D732E3" w14:textId="595C4158" w:rsidR="00C1484B" w:rsidRPr="00C1484B" w:rsidRDefault="00C1484B" w:rsidP="007E7EEA">
            <w:pPr>
              <w:pStyle w:val="a1"/>
              <w:tabs>
                <w:tab w:val="clear" w:pos="1080"/>
              </w:tabs>
              <w:spacing w:line="360" w:lineRule="auto"/>
              <w:jc w:val="thaiDistribute"/>
              <w:rPr>
                <w:rFonts w:ascii="Arial" w:hAnsi="Arial" w:cs="Arial"/>
                <w:sz w:val="14"/>
                <w:szCs w:val="14"/>
                <w:lang w:val="en-GB"/>
              </w:rPr>
            </w:pPr>
            <w:r w:rsidRPr="00C1484B">
              <w:rPr>
                <w:rFonts w:ascii="Arial" w:hAnsi="Arial" w:cs="Arial"/>
                <w:sz w:val="14"/>
                <w:szCs w:val="14"/>
                <w:lang w:val="en-GB"/>
              </w:rPr>
              <w:t>Revenue from operating the power plant</w:t>
            </w:r>
          </w:p>
        </w:tc>
        <w:tc>
          <w:tcPr>
            <w:tcW w:w="1440" w:type="dxa"/>
            <w:vAlign w:val="center"/>
          </w:tcPr>
          <w:p w14:paraId="2FC81D6F" w14:textId="77777777" w:rsidR="00C1484B" w:rsidRPr="00C1484B" w:rsidRDefault="00C1484B" w:rsidP="007E7EEA">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2</w:t>
            </w:r>
            <w:r w:rsidRPr="00C1484B">
              <w:rPr>
                <w:rFonts w:ascii="Arial" w:eastAsia="Arial Unicode MS" w:hAnsi="Arial" w:cs="Arial"/>
                <w:sz w:val="14"/>
                <w:szCs w:val="14"/>
              </w:rPr>
              <w:t>,</w:t>
            </w:r>
            <w:r w:rsidRPr="00C1484B">
              <w:rPr>
                <w:rFonts w:ascii="Arial" w:eastAsia="Arial Unicode MS" w:hAnsi="Arial" w:cs="Arial"/>
                <w:sz w:val="14"/>
                <w:szCs w:val="14"/>
                <w:lang w:val="en-GB"/>
              </w:rPr>
              <w:t>260</w:t>
            </w:r>
          </w:p>
        </w:tc>
        <w:tc>
          <w:tcPr>
            <w:tcW w:w="1440" w:type="dxa"/>
            <w:vAlign w:val="center"/>
          </w:tcPr>
          <w:p w14:paraId="2B1E058A" w14:textId="77777777" w:rsidR="00C1484B" w:rsidRPr="00C1484B" w:rsidRDefault="00C1484B" w:rsidP="007E7EEA">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426</w:t>
            </w:r>
            <w:r w:rsidRPr="00C1484B">
              <w:rPr>
                <w:rFonts w:ascii="Arial" w:eastAsia="Arial Unicode MS" w:hAnsi="Arial" w:cs="Arial"/>
                <w:sz w:val="14"/>
                <w:szCs w:val="14"/>
              </w:rPr>
              <w:t>,</w:t>
            </w:r>
            <w:r w:rsidRPr="00C1484B">
              <w:rPr>
                <w:rFonts w:ascii="Arial" w:eastAsia="Arial Unicode MS" w:hAnsi="Arial" w:cs="Arial"/>
                <w:sz w:val="14"/>
                <w:szCs w:val="14"/>
                <w:lang w:val="en-GB"/>
              </w:rPr>
              <w:t>703</w:t>
            </w:r>
          </w:p>
        </w:tc>
        <w:tc>
          <w:tcPr>
            <w:tcW w:w="1458" w:type="dxa"/>
          </w:tcPr>
          <w:p w14:paraId="39C74D49" w14:textId="77777777" w:rsidR="00C1484B" w:rsidRPr="00C1484B" w:rsidRDefault="00C1484B" w:rsidP="007E7EEA">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376" w:type="dxa"/>
            <w:gridSpan w:val="2"/>
            <w:vAlign w:val="center"/>
          </w:tcPr>
          <w:p w14:paraId="2DECAE4E" w14:textId="77777777" w:rsidR="00C1484B" w:rsidRPr="00C1484B" w:rsidRDefault="00C1484B" w:rsidP="007E7EEA">
            <w:pPr>
              <w:pStyle w:val="a1"/>
              <w:tabs>
                <w:tab w:val="clear" w:pos="1080"/>
              </w:tabs>
              <w:spacing w:line="360" w:lineRule="auto"/>
              <w:jc w:val="right"/>
              <w:rPr>
                <w:rFonts w:ascii="Arial" w:hAnsi="Arial" w:cs="Arial"/>
                <w:sz w:val="14"/>
                <w:szCs w:val="14"/>
              </w:rPr>
            </w:pPr>
            <w:r w:rsidRPr="00C1484B">
              <w:rPr>
                <w:rFonts w:ascii="Arial" w:eastAsia="Arial Unicode MS" w:hAnsi="Arial" w:cs="Arial"/>
                <w:sz w:val="14"/>
                <w:szCs w:val="14"/>
              </w:rPr>
              <w:t>-</w:t>
            </w:r>
          </w:p>
        </w:tc>
        <w:tc>
          <w:tcPr>
            <w:tcW w:w="1411" w:type="dxa"/>
            <w:vAlign w:val="center"/>
          </w:tcPr>
          <w:p w14:paraId="6BE7B66F" w14:textId="77777777" w:rsidR="00C1484B" w:rsidRPr="00C1484B" w:rsidRDefault="00C1484B" w:rsidP="007E7EEA">
            <w:pPr>
              <w:pStyle w:val="a1"/>
              <w:tabs>
                <w:tab w:val="clear" w:pos="1080"/>
              </w:tabs>
              <w:spacing w:line="360" w:lineRule="auto"/>
              <w:jc w:val="right"/>
              <w:rPr>
                <w:rFonts w:ascii="Arial" w:hAnsi="Arial" w:cs="Arial"/>
                <w:sz w:val="14"/>
                <w:szCs w:val="14"/>
              </w:rPr>
            </w:pPr>
            <w:r w:rsidRPr="00C1484B">
              <w:rPr>
                <w:rFonts w:ascii="Arial" w:eastAsia="Arial Unicode MS" w:hAnsi="Arial" w:cs="Arial"/>
                <w:sz w:val="14"/>
                <w:szCs w:val="14"/>
              </w:rPr>
              <w:t>-</w:t>
            </w:r>
          </w:p>
        </w:tc>
        <w:tc>
          <w:tcPr>
            <w:tcW w:w="1605" w:type="dxa"/>
            <w:gridSpan w:val="2"/>
            <w:vAlign w:val="center"/>
          </w:tcPr>
          <w:p w14:paraId="334EA0D5" w14:textId="77777777" w:rsidR="00C1484B" w:rsidRPr="00C1484B" w:rsidRDefault="00C1484B" w:rsidP="007E7EEA">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620" w:type="dxa"/>
            <w:vAlign w:val="center"/>
          </w:tcPr>
          <w:p w14:paraId="6A7CE36B" w14:textId="77777777" w:rsidR="00C1484B" w:rsidRPr="00C1484B" w:rsidRDefault="00C1484B" w:rsidP="007E7EEA">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428</w:t>
            </w:r>
            <w:r w:rsidRPr="00C1484B">
              <w:rPr>
                <w:rFonts w:ascii="Arial" w:eastAsia="Arial Unicode MS" w:hAnsi="Arial" w:cs="Arial"/>
                <w:sz w:val="14"/>
                <w:szCs w:val="14"/>
              </w:rPr>
              <w:t>,</w:t>
            </w:r>
            <w:r w:rsidRPr="00C1484B">
              <w:rPr>
                <w:rFonts w:ascii="Arial" w:eastAsia="Arial Unicode MS" w:hAnsi="Arial" w:cs="Arial"/>
                <w:sz w:val="14"/>
                <w:szCs w:val="14"/>
                <w:lang w:val="en-GB"/>
              </w:rPr>
              <w:t>963</w:t>
            </w:r>
          </w:p>
        </w:tc>
      </w:tr>
      <w:tr w:rsidR="00C1484B" w:rsidRPr="00292267" w14:paraId="0BE11ED0" w14:textId="77777777" w:rsidTr="00380335">
        <w:tc>
          <w:tcPr>
            <w:tcW w:w="3444" w:type="dxa"/>
          </w:tcPr>
          <w:p w14:paraId="6D4CF077" w14:textId="18BE9E35" w:rsidR="00C1484B" w:rsidRPr="00C1484B" w:rsidRDefault="00C1484B" w:rsidP="007E7EEA">
            <w:pPr>
              <w:pStyle w:val="a1"/>
              <w:tabs>
                <w:tab w:val="clear" w:pos="1080"/>
              </w:tabs>
              <w:spacing w:line="360" w:lineRule="auto"/>
              <w:jc w:val="thaiDistribute"/>
              <w:rPr>
                <w:rFonts w:ascii="Arial" w:hAnsi="Arial" w:cs="Arial"/>
                <w:sz w:val="14"/>
                <w:szCs w:val="14"/>
                <w:lang w:val="en-GB"/>
              </w:rPr>
            </w:pPr>
            <w:r w:rsidRPr="00C1484B">
              <w:rPr>
                <w:rFonts w:ascii="Arial" w:hAnsi="Arial" w:cs="Arial"/>
                <w:sz w:val="14"/>
                <w:szCs w:val="14"/>
                <w:lang w:val="en-GB"/>
              </w:rPr>
              <w:t>Cost of construction and service</w:t>
            </w:r>
          </w:p>
        </w:tc>
        <w:tc>
          <w:tcPr>
            <w:tcW w:w="1440" w:type="dxa"/>
            <w:vAlign w:val="center"/>
          </w:tcPr>
          <w:p w14:paraId="3BB1F0D4" w14:textId="77777777" w:rsidR="00C1484B" w:rsidRPr="00C1484B" w:rsidRDefault="00C1484B" w:rsidP="007E7EEA">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440" w:type="dxa"/>
            <w:vAlign w:val="center"/>
          </w:tcPr>
          <w:p w14:paraId="3470C890" w14:textId="77777777" w:rsidR="00C1484B" w:rsidRPr="00C1484B" w:rsidRDefault="00C1484B" w:rsidP="007E7EEA">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458" w:type="dxa"/>
          </w:tcPr>
          <w:p w14:paraId="65CB0418" w14:textId="77777777" w:rsidR="00C1484B" w:rsidRPr="00C1484B" w:rsidRDefault="00C1484B" w:rsidP="007E7EEA">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376" w:type="dxa"/>
            <w:gridSpan w:val="2"/>
            <w:vAlign w:val="center"/>
          </w:tcPr>
          <w:p w14:paraId="3868E702" w14:textId="77777777" w:rsidR="00C1484B" w:rsidRPr="00C1484B" w:rsidRDefault="00C1484B" w:rsidP="007E7EEA">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r w:rsidRPr="00C1484B">
              <w:rPr>
                <w:rFonts w:ascii="Arial" w:eastAsia="Arial Unicode MS" w:hAnsi="Arial" w:cs="Arial"/>
                <w:sz w:val="14"/>
                <w:szCs w:val="14"/>
                <w:lang w:val="en-GB"/>
              </w:rPr>
              <w:t>2</w:t>
            </w:r>
            <w:r w:rsidRPr="00C1484B">
              <w:rPr>
                <w:rFonts w:ascii="Arial" w:eastAsia="Arial Unicode MS" w:hAnsi="Arial" w:cs="Arial"/>
                <w:sz w:val="14"/>
                <w:szCs w:val="14"/>
              </w:rPr>
              <w:t>,</w:t>
            </w:r>
            <w:r w:rsidRPr="00C1484B">
              <w:rPr>
                <w:rFonts w:ascii="Arial" w:eastAsia="Arial Unicode MS" w:hAnsi="Arial" w:cs="Arial"/>
                <w:sz w:val="14"/>
                <w:szCs w:val="14"/>
                <w:lang w:val="en-GB"/>
              </w:rPr>
              <w:t>748</w:t>
            </w:r>
            <w:r w:rsidRPr="00C1484B">
              <w:rPr>
                <w:rFonts w:ascii="Arial" w:eastAsia="Arial Unicode MS" w:hAnsi="Arial" w:cs="Arial"/>
                <w:sz w:val="14"/>
                <w:szCs w:val="14"/>
              </w:rPr>
              <w:t>,</w:t>
            </w:r>
            <w:r w:rsidRPr="00C1484B">
              <w:rPr>
                <w:rFonts w:ascii="Arial" w:eastAsia="Arial Unicode MS" w:hAnsi="Arial" w:cs="Arial"/>
                <w:sz w:val="14"/>
                <w:szCs w:val="14"/>
                <w:lang w:val="en-GB"/>
              </w:rPr>
              <w:t>214</w:t>
            </w:r>
            <w:r w:rsidRPr="00C1484B">
              <w:rPr>
                <w:rFonts w:ascii="Arial" w:eastAsia="Arial Unicode MS" w:hAnsi="Arial" w:cs="Arial"/>
                <w:sz w:val="14"/>
                <w:szCs w:val="14"/>
              </w:rPr>
              <w:t>)</w:t>
            </w:r>
          </w:p>
        </w:tc>
        <w:tc>
          <w:tcPr>
            <w:tcW w:w="1411" w:type="dxa"/>
            <w:vAlign w:val="center"/>
          </w:tcPr>
          <w:p w14:paraId="2B730CD9" w14:textId="77777777" w:rsidR="00C1484B" w:rsidRPr="00C1484B" w:rsidRDefault="00C1484B" w:rsidP="007E7EEA">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r w:rsidRPr="00C1484B">
              <w:rPr>
                <w:rFonts w:ascii="Arial" w:eastAsia="Arial Unicode MS" w:hAnsi="Arial" w:cs="Arial"/>
                <w:sz w:val="14"/>
                <w:szCs w:val="14"/>
                <w:lang w:val="en-GB"/>
              </w:rPr>
              <w:t>1</w:t>
            </w:r>
            <w:r w:rsidRPr="00C1484B">
              <w:rPr>
                <w:rFonts w:ascii="Arial" w:eastAsia="Arial Unicode MS" w:hAnsi="Arial" w:cs="Arial"/>
                <w:sz w:val="14"/>
                <w:szCs w:val="14"/>
              </w:rPr>
              <w:t>,</w:t>
            </w:r>
            <w:r w:rsidRPr="00C1484B">
              <w:rPr>
                <w:rFonts w:ascii="Arial" w:eastAsia="Arial Unicode MS" w:hAnsi="Arial" w:cs="Arial"/>
                <w:sz w:val="14"/>
                <w:szCs w:val="14"/>
                <w:lang w:val="en-GB"/>
              </w:rPr>
              <w:t>733</w:t>
            </w:r>
            <w:r w:rsidRPr="00C1484B">
              <w:rPr>
                <w:rFonts w:ascii="Arial" w:eastAsia="Arial Unicode MS" w:hAnsi="Arial" w:cs="Arial"/>
                <w:sz w:val="14"/>
                <w:szCs w:val="14"/>
              </w:rPr>
              <w:t>,</w:t>
            </w:r>
            <w:r w:rsidRPr="00C1484B">
              <w:rPr>
                <w:rFonts w:ascii="Arial" w:eastAsia="Arial Unicode MS" w:hAnsi="Arial" w:cs="Arial"/>
                <w:sz w:val="14"/>
                <w:szCs w:val="14"/>
                <w:lang w:val="en-GB"/>
              </w:rPr>
              <w:t>792</w:t>
            </w:r>
            <w:r w:rsidRPr="00C1484B">
              <w:rPr>
                <w:rFonts w:ascii="Arial" w:eastAsia="Arial Unicode MS" w:hAnsi="Arial" w:cs="Arial"/>
                <w:sz w:val="14"/>
                <w:szCs w:val="14"/>
              </w:rPr>
              <w:t>)</w:t>
            </w:r>
          </w:p>
        </w:tc>
        <w:tc>
          <w:tcPr>
            <w:tcW w:w="1605" w:type="dxa"/>
            <w:gridSpan w:val="2"/>
            <w:vAlign w:val="center"/>
          </w:tcPr>
          <w:p w14:paraId="77C0A17E" w14:textId="77777777" w:rsidR="00C1484B" w:rsidRPr="00C1484B" w:rsidRDefault="00C1484B" w:rsidP="007E7EEA">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r w:rsidRPr="00C1484B">
              <w:rPr>
                <w:rFonts w:ascii="Arial" w:eastAsia="Arial Unicode MS" w:hAnsi="Arial" w:cs="Arial"/>
                <w:sz w:val="14"/>
                <w:szCs w:val="14"/>
                <w:lang w:val="en-GB"/>
              </w:rPr>
              <w:t>157</w:t>
            </w:r>
            <w:r w:rsidRPr="00C1484B">
              <w:rPr>
                <w:rFonts w:ascii="Arial" w:eastAsia="Arial Unicode MS" w:hAnsi="Arial" w:cs="Arial"/>
                <w:sz w:val="14"/>
                <w:szCs w:val="14"/>
              </w:rPr>
              <w:t>,</w:t>
            </w:r>
            <w:r w:rsidRPr="00C1484B">
              <w:rPr>
                <w:rFonts w:ascii="Arial" w:eastAsia="Arial Unicode MS" w:hAnsi="Arial" w:cs="Arial"/>
                <w:sz w:val="14"/>
                <w:szCs w:val="14"/>
                <w:lang w:val="en-GB"/>
              </w:rPr>
              <w:t>116</w:t>
            </w:r>
            <w:r w:rsidRPr="00C1484B">
              <w:rPr>
                <w:rFonts w:ascii="Arial" w:eastAsia="Arial Unicode MS" w:hAnsi="Arial" w:cs="Arial"/>
                <w:sz w:val="14"/>
                <w:szCs w:val="14"/>
              </w:rPr>
              <w:t>)</w:t>
            </w:r>
          </w:p>
        </w:tc>
        <w:tc>
          <w:tcPr>
            <w:tcW w:w="1620" w:type="dxa"/>
            <w:vAlign w:val="center"/>
          </w:tcPr>
          <w:p w14:paraId="3400559C" w14:textId="77777777" w:rsidR="00C1484B" w:rsidRPr="00C1484B" w:rsidRDefault="00C1484B" w:rsidP="007E7EEA">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r w:rsidRPr="00C1484B">
              <w:rPr>
                <w:rFonts w:ascii="Arial" w:eastAsia="Arial Unicode MS" w:hAnsi="Arial" w:cs="Arial"/>
                <w:sz w:val="14"/>
                <w:szCs w:val="14"/>
                <w:lang w:val="en-GB"/>
              </w:rPr>
              <w:t>4</w:t>
            </w:r>
            <w:r w:rsidRPr="00C1484B">
              <w:rPr>
                <w:rFonts w:ascii="Arial" w:eastAsia="Arial Unicode MS" w:hAnsi="Arial" w:cs="Arial"/>
                <w:sz w:val="14"/>
                <w:szCs w:val="14"/>
              </w:rPr>
              <w:t>,</w:t>
            </w:r>
            <w:r w:rsidRPr="00C1484B">
              <w:rPr>
                <w:rFonts w:ascii="Arial" w:eastAsia="Arial Unicode MS" w:hAnsi="Arial" w:cs="Arial"/>
                <w:sz w:val="14"/>
                <w:szCs w:val="14"/>
                <w:lang w:val="en-GB"/>
              </w:rPr>
              <w:t>639</w:t>
            </w:r>
            <w:r w:rsidRPr="00C1484B">
              <w:rPr>
                <w:rFonts w:ascii="Arial" w:eastAsia="Arial Unicode MS" w:hAnsi="Arial" w:cs="Arial"/>
                <w:sz w:val="14"/>
                <w:szCs w:val="14"/>
              </w:rPr>
              <w:t>,</w:t>
            </w:r>
            <w:r w:rsidRPr="00C1484B">
              <w:rPr>
                <w:rFonts w:ascii="Arial" w:eastAsia="Arial Unicode MS" w:hAnsi="Arial" w:cs="Arial"/>
                <w:sz w:val="14"/>
                <w:szCs w:val="14"/>
                <w:lang w:val="en-GB"/>
              </w:rPr>
              <w:t>122</w:t>
            </w:r>
            <w:r w:rsidRPr="00C1484B">
              <w:rPr>
                <w:rFonts w:ascii="Arial" w:eastAsia="Arial Unicode MS" w:hAnsi="Arial" w:cs="Arial"/>
                <w:sz w:val="14"/>
                <w:szCs w:val="14"/>
              </w:rPr>
              <w:t>)</w:t>
            </w:r>
          </w:p>
        </w:tc>
      </w:tr>
      <w:tr w:rsidR="00C1484B" w:rsidRPr="00292267" w14:paraId="0777AD25" w14:textId="77777777" w:rsidTr="00380335">
        <w:tc>
          <w:tcPr>
            <w:tcW w:w="3444" w:type="dxa"/>
          </w:tcPr>
          <w:p w14:paraId="5667BC92" w14:textId="0B8FE246" w:rsidR="00C1484B" w:rsidRPr="00C1484B" w:rsidRDefault="00C1484B" w:rsidP="007E7EEA">
            <w:pPr>
              <w:pStyle w:val="a1"/>
              <w:tabs>
                <w:tab w:val="clear" w:pos="1080"/>
              </w:tabs>
              <w:spacing w:line="360" w:lineRule="auto"/>
              <w:jc w:val="thaiDistribute"/>
              <w:rPr>
                <w:rFonts w:ascii="Arial" w:hAnsi="Arial" w:cs="Arial"/>
                <w:sz w:val="14"/>
                <w:szCs w:val="14"/>
                <w:lang w:val="en-GB"/>
              </w:rPr>
            </w:pPr>
            <w:r w:rsidRPr="00C1484B">
              <w:rPr>
                <w:rFonts w:ascii="Arial" w:hAnsi="Arial" w:cs="Arial"/>
                <w:sz w:val="14"/>
                <w:szCs w:val="14"/>
                <w:lang w:val="en-GB"/>
              </w:rPr>
              <w:t>Cost of operating the power plant</w:t>
            </w:r>
          </w:p>
        </w:tc>
        <w:tc>
          <w:tcPr>
            <w:tcW w:w="1440" w:type="dxa"/>
            <w:vAlign w:val="center"/>
          </w:tcPr>
          <w:p w14:paraId="64BA10EB" w14:textId="77777777" w:rsidR="00C1484B" w:rsidRPr="00C1484B" w:rsidRDefault="00C1484B" w:rsidP="007E7EEA">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r w:rsidRPr="00C1484B">
              <w:rPr>
                <w:rFonts w:ascii="Arial" w:eastAsia="Arial Unicode MS" w:hAnsi="Arial" w:cs="Arial"/>
                <w:sz w:val="14"/>
                <w:szCs w:val="14"/>
                <w:lang w:val="en-GB"/>
              </w:rPr>
              <w:t>2</w:t>
            </w:r>
            <w:r w:rsidRPr="00C1484B">
              <w:rPr>
                <w:rFonts w:ascii="Arial" w:eastAsia="Arial Unicode MS" w:hAnsi="Arial" w:cs="Arial"/>
                <w:sz w:val="14"/>
                <w:szCs w:val="14"/>
              </w:rPr>
              <w:t>,</w:t>
            </w:r>
            <w:r w:rsidRPr="00C1484B">
              <w:rPr>
                <w:rFonts w:ascii="Arial" w:eastAsia="Arial Unicode MS" w:hAnsi="Arial" w:cs="Arial"/>
                <w:sz w:val="14"/>
                <w:szCs w:val="14"/>
                <w:lang w:val="en-GB"/>
              </w:rPr>
              <w:t>605</w:t>
            </w:r>
            <w:r w:rsidRPr="00C1484B">
              <w:rPr>
                <w:rFonts w:ascii="Arial" w:eastAsia="Arial Unicode MS" w:hAnsi="Arial" w:cs="Arial"/>
                <w:sz w:val="14"/>
                <w:szCs w:val="14"/>
              </w:rPr>
              <w:t>)</w:t>
            </w:r>
          </w:p>
        </w:tc>
        <w:tc>
          <w:tcPr>
            <w:tcW w:w="1440" w:type="dxa"/>
            <w:vAlign w:val="center"/>
          </w:tcPr>
          <w:p w14:paraId="5127E614" w14:textId="77777777" w:rsidR="00C1484B" w:rsidRPr="00C1484B" w:rsidRDefault="00C1484B" w:rsidP="007E7EEA">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r w:rsidRPr="00C1484B">
              <w:rPr>
                <w:rFonts w:ascii="Arial" w:eastAsia="Arial Unicode MS" w:hAnsi="Arial" w:cs="Arial"/>
                <w:sz w:val="14"/>
                <w:szCs w:val="14"/>
                <w:lang w:val="en-GB"/>
              </w:rPr>
              <w:t>131</w:t>
            </w:r>
            <w:r w:rsidRPr="00C1484B">
              <w:rPr>
                <w:rFonts w:ascii="Arial" w:eastAsia="Arial Unicode MS" w:hAnsi="Arial" w:cs="Arial"/>
                <w:sz w:val="14"/>
                <w:szCs w:val="14"/>
              </w:rPr>
              <w:t>,</w:t>
            </w:r>
            <w:r w:rsidRPr="00C1484B">
              <w:rPr>
                <w:rFonts w:ascii="Arial" w:eastAsia="Arial Unicode MS" w:hAnsi="Arial" w:cs="Arial"/>
                <w:sz w:val="14"/>
                <w:szCs w:val="14"/>
                <w:lang w:val="en-GB"/>
              </w:rPr>
              <w:t>375</w:t>
            </w:r>
            <w:r w:rsidRPr="00C1484B">
              <w:rPr>
                <w:rFonts w:ascii="Arial" w:eastAsia="Arial Unicode MS" w:hAnsi="Arial" w:cs="Arial"/>
                <w:sz w:val="14"/>
                <w:szCs w:val="14"/>
              </w:rPr>
              <w:t>)</w:t>
            </w:r>
          </w:p>
        </w:tc>
        <w:tc>
          <w:tcPr>
            <w:tcW w:w="1458" w:type="dxa"/>
          </w:tcPr>
          <w:p w14:paraId="02B27DE3" w14:textId="77777777" w:rsidR="00C1484B" w:rsidRPr="00C1484B" w:rsidRDefault="00C1484B" w:rsidP="007E7EEA">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376" w:type="dxa"/>
            <w:gridSpan w:val="2"/>
            <w:vAlign w:val="center"/>
          </w:tcPr>
          <w:p w14:paraId="1494212B" w14:textId="77777777" w:rsidR="00C1484B" w:rsidRPr="00C1484B" w:rsidRDefault="00C1484B" w:rsidP="007E7EEA">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411" w:type="dxa"/>
            <w:vAlign w:val="center"/>
          </w:tcPr>
          <w:p w14:paraId="11C92ED7" w14:textId="77777777" w:rsidR="00C1484B" w:rsidRPr="00C1484B" w:rsidRDefault="00C1484B" w:rsidP="007E7EEA">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605" w:type="dxa"/>
            <w:gridSpan w:val="2"/>
            <w:vAlign w:val="center"/>
          </w:tcPr>
          <w:p w14:paraId="6E16ABC5" w14:textId="77777777" w:rsidR="00C1484B" w:rsidRPr="00C1484B" w:rsidRDefault="00C1484B" w:rsidP="007E7EEA">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620" w:type="dxa"/>
            <w:vAlign w:val="center"/>
          </w:tcPr>
          <w:p w14:paraId="76C89136" w14:textId="77777777" w:rsidR="00C1484B" w:rsidRPr="00C1484B" w:rsidRDefault="00C1484B" w:rsidP="007E7EEA">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r w:rsidRPr="00C1484B">
              <w:rPr>
                <w:rFonts w:ascii="Arial" w:eastAsia="Arial Unicode MS" w:hAnsi="Arial" w:cs="Arial"/>
                <w:sz w:val="14"/>
                <w:szCs w:val="14"/>
                <w:lang w:val="en-GB"/>
              </w:rPr>
              <w:t>133</w:t>
            </w:r>
            <w:r w:rsidRPr="00C1484B">
              <w:rPr>
                <w:rFonts w:ascii="Arial" w:eastAsia="Arial Unicode MS" w:hAnsi="Arial" w:cs="Arial"/>
                <w:sz w:val="14"/>
                <w:szCs w:val="14"/>
              </w:rPr>
              <w:t>,</w:t>
            </w:r>
            <w:r w:rsidRPr="00C1484B">
              <w:rPr>
                <w:rFonts w:ascii="Arial" w:eastAsia="Arial Unicode MS" w:hAnsi="Arial" w:cs="Arial"/>
                <w:sz w:val="14"/>
                <w:szCs w:val="14"/>
                <w:lang w:val="en-GB"/>
              </w:rPr>
              <w:t>980</w:t>
            </w:r>
            <w:r w:rsidRPr="00C1484B">
              <w:rPr>
                <w:rFonts w:ascii="Arial" w:eastAsia="Arial Unicode MS" w:hAnsi="Arial" w:cs="Arial"/>
                <w:sz w:val="14"/>
                <w:szCs w:val="14"/>
              </w:rPr>
              <w:t>)</w:t>
            </w:r>
          </w:p>
        </w:tc>
      </w:tr>
      <w:tr w:rsidR="00C1484B" w:rsidRPr="00292267" w14:paraId="5AA27327" w14:textId="77777777" w:rsidTr="00380335">
        <w:tc>
          <w:tcPr>
            <w:tcW w:w="3444" w:type="dxa"/>
          </w:tcPr>
          <w:p w14:paraId="153A26E8" w14:textId="509F8BAB" w:rsidR="00C1484B" w:rsidRPr="00C1484B" w:rsidRDefault="00C1484B" w:rsidP="007E7EEA">
            <w:pPr>
              <w:pStyle w:val="a1"/>
              <w:tabs>
                <w:tab w:val="clear" w:pos="1080"/>
              </w:tabs>
              <w:spacing w:line="360" w:lineRule="auto"/>
              <w:jc w:val="thaiDistribute"/>
              <w:rPr>
                <w:rFonts w:ascii="Arial" w:hAnsi="Arial" w:cs="Arial"/>
                <w:sz w:val="14"/>
                <w:szCs w:val="14"/>
                <w:lang w:val="en-GB"/>
              </w:rPr>
            </w:pPr>
            <w:r w:rsidRPr="00C1484B">
              <w:rPr>
                <w:rFonts w:ascii="Arial" w:hAnsi="Arial" w:cs="Arial"/>
                <w:sz w:val="14"/>
                <w:szCs w:val="14"/>
                <w:lang w:val="en-GB"/>
              </w:rPr>
              <w:t>Gross profit (loss)</w:t>
            </w:r>
          </w:p>
        </w:tc>
        <w:tc>
          <w:tcPr>
            <w:tcW w:w="1440" w:type="dxa"/>
            <w:vAlign w:val="center"/>
          </w:tcPr>
          <w:p w14:paraId="72F34A2D" w14:textId="77777777" w:rsidR="00C1484B" w:rsidRPr="00C1484B" w:rsidRDefault="00C1484B" w:rsidP="007E7EEA">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r w:rsidRPr="00C1484B">
              <w:rPr>
                <w:rFonts w:ascii="Arial" w:eastAsia="Arial Unicode MS" w:hAnsi="Arial" w:cs="Arial"/>
                <w:sz w:val="14"/>
                <w:szCs w:val="14"/>
                <w:lang w:val="en-GB"/>
              </w:rPr>
              <w:t>345</w:t>
            </w:r>
            <w:r w:rsidRPr="00C1484B">
              <w:rPr>
                <w:rFonts w:ascii="Arial" w:eastAsia="Arial Unicode MS" w:hAnsi="Arial" w:cs="Arial"/>
                <w:sz w:val="14"/>
                <w:szCs w:val="14"/>
              </w:rPr>
              <w:t>)</w:t>
            </w:r>
          </w:p>
        </w:tc>
        <w:tc>
          <w:tcPr>
            <w:tcW w:w="1440" w:type="dxa"/>
            <w:vAlign w:val="center"/>
          </w:tcPr>
          <w:p w14:paraId="7A718D84" w14:textId="77777777" w:rsidR="00C1484B" w:rsidRPr="00C1484B" w:rsidRDefault="00C1484B" w:rsidP="007E7EEA">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295</w:t>
            </w:r>
            <w:r w:rsidRPr="00C1484B">
              <w:rPr>
                <w:rFonts w:ascii="Arial" w:eastAsia="Arial Unicode MS" w:hAnsi="Arial" w:cs="Arial"/>
                <w:sz w:val="14"/>
                <w:szCs w:val="14"/>
              </w:rPr>
              <w:t>,</w:t>
            </w:r>
            <w:r w:rsidRPr="00C1484B">
              <w:rPr>
                <w:rFonts w:ascii="Arial" w:eastAsia="Arial Unicode MS" w:hAnsi="Arial" w:cs="Arial"/>
                <w:sz w:val="14"/>
                <w:szCs w:val="14"/>
                <w:lang w:val="en-GB"/>
              </w:rPr>
              <w:t>328</w:t>
            </w:r>
          </w:p>
        </w:tc>
        <w:tc>
          <w:tcPr>
            <w:tcW w:w="1458" w:type="dxa"/>
          </w:tcPr>
          <w:p w14:paraId="714EF3D1" w14:textId="77777777" w:rsidR="00C1484B" w:rsidRPr="00C1484B" w:rsidRDefault="00C1484B" w:rsidP="007E7EEA">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376" w:type="dxa"/>
            <w:gridSpan w:val="2"/>
            <w:vAlign w:val="center"/>
          </w:tcPr>
          <w:p w14:paraId="7CEC844B" w14:textId="77777777" w:rsidR="00C1484B" w:rsidRPr="00C1484B" w:rsidRDefault="00C1484B" w:rsidP="007E7EEA">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392</w:t>
            </w:r>
            <w:r w:rsidRPr="00C1484B">
              <w:rPr>
                <w:rFonts w:ascii="Arial" w:eastAsia="Arial Unicode MS" w:hAnsi="Arial" w:cs="Arial"/>
                <w:sz w:val="14"/>
                <w:szCs w:val="14"/>
              </w:rPr>
              <w:t>,</w:t>
            </w:r>
            <w:r w:rsidRPr="00C1484B">
              <w:rPr>
                <w:rFonts w:ascii="Arial" w:eastAsia="Arial Unicode MS" w:hAnsi="Arial" w:cs="Arial"/>
                <w:sz w:val="14"/>
                <w:szCs w:val="14"/>
                <w:lang w:val="en-GB"/>
              </w:rPr>
              <w:t>580</w:t>
            </w:r>
          </w:p>
        </w:tc>
        <w:tc>
          <w:tcPr>
            <w:tcW w:w="1411" w:type="dxa"/>
            <w:vAlign w:val="center"/>
          </w:tcPr>
          <w:p w14:paraId="189C3CB1" w14:textId="77777777" w:rsidR="00C1484B" w:rsidRPr="00C1484B" w:rsidRDefault="00C1484B" w:rsidP="007E7EEA">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160</w:t>
            </w:r>
            <w:r w:rsidRPr="00C1484B">
              <w:rPr>
                <w:rFonts w:ascii="Arial" w:eastAsia="Arial Unicode MS" w:hAnsi="Arial" w:cs="Arial"/>
                <w:sz w:val="14"/>
                <w:szCs w:val="14"/>
              </w:rPr>
              <w:t>,</w:t>
            </w:r>
            <w:r w:rsidRPr="00C1484B">
              <w:rPr>
                <w:rFonts w:ascii="Arial" w:eastAsia="Arial Unicode MS" w:hAnsi="Arial" w:cs="Arial"/>
                <w:sz w:val="14"/>
                <w:szCs w:val="14"/>
                <w:lang w:val="en-GB"/>
              </w:rPr>
              <w:t>032</w:t>
            </w:r>
          </w:p>
        </w:tc>
        <w:tc>
          <w:tcPr>
            <w:tcW w:w="1605" w:type="dxa"/>
            <w:gridSpan w:val="2"/>
            <w:vAlign w:val="center"/>
          </w:tcPr>
          <w:p w14:paraId="3CD10720" w14:textId="77777777" w:rsidR="00C1484B" w:rsidRPr="00C1484B" w:rsidRDefault="00C1484B" w:rsidP="007E7EEA">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48</w:t>
            </w:r>
            <w:r w:rsidRPr="00C1484B">
              <w:rPr>
                <w:rFonts w:ascii="Arial" w:eastAsia="Arial Unicode MS" w:hAnsi="Arial" w:cs="Arial"/>
                <w:sz w:val="14"/>
                <w:szCs w:val="14"/>
              </w:rPr>
              <w:t>,</w:t>
            </w:r>
            <w:r w:rsidRPr="00C1484B">
              <w:rPr>
                <w:rFonts w:ascii="Arial" w:eastAsia="Arial Unicode MS" w:hAnsi="Arial" w:cs="Arial"/>
                <w:sz w:val="14"/>
                <w:szCs w:val="14"/>
                <w:lang w:val="en-GB"/>
              </w:rPr>
              <w:t>623</w:t>
            </w:r>
          </w:p>
        </w:tc>
        <w:tc>
          <w:tcPr>
            <w:tcW w:w="1620" w:type="dxa"/>
            <w:vAlign w:val="center"/>
          </w:tcPr>
          <w:p w14:paraId="3A0B32A3" w14:textId="77777777" w:rsidR="00C1484B" w:rsidRPr="00C1484B" w:rsidRDefault="00C1484B" w:rsidP="007E7EEA">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896</w:t>
            </w:r>
            <w:r w:rsidRPr="00C1484B">
              <w:rPr>
                <w:rFonts w:ascii="Arial" w:eastAsia="Arial Unicode MS" w:hAnsi="Arial" w:cs="Arial"/>
                <w:sz w:val="14"/>
                <w:szCs w:val="14"/>
              </w:rPr>
              <w:t>,</w:t>
            </w:r>
            <w:r w:rsidRPr="00C1484B">
              <w:rPr>
                <w:rFonts w:ascii="Arial" w:eastAsia="Arial Unicode MS" w:hAnsi="Arial" w:cs="Arial"/>
                <w:sz w:val="14"/>
                <w:szCs w:val="14"/>
                <w:lang w:val="en-GB"/>
              </w:rPr>
              <w:t>218</w:t>
            </w:r>
          </w:p>
        </w:tc>
      </w:tr>
      <w:tr w:rsidR="00C1484B" w:rsidRPr="00292267" w14:paraId="12B435D4" w14:textId="77777777" w:rsidTr="00380335">
        <w:tc>
          <w:tcPr>
            <w:tcW w:w="3444" w:type="dxa"/>
          </w:tcPr>
          <w:p w14:paraId="25287423" w14:textId="78C5B564" w:rsidR="00C1484B" w:rsidRPr="00C1484B" w:rsidRDefault="00C1484B" w:rsidP="007E7EEA">
            <w:pPr>
              <w:pStyle w:val="a1"/>
              <w:tabs>
                <w:tab w:val="clear" w:pos="1080"/>
              </w:tabs>
              <w:spacing w:line="360" w:lineRule="auto"/>
              <w:jc w:val="thaiDistribute"/>
              <w:rPr>
                <w:rFonts w:ascii="Arial" w:hAnsi="Arial" w:cs="Arial"/>
                <w:sz w:val="14"/>
                <w:szCs w:val="14"/>
                <w:lang w:val="en-GB"/>
              </w:rPr>
            </w:pPr>
            <w:r w:rsidRPr="00C1484B">
              <w:rPr>
                <w:rFonts w:ascii="Arial" w:hAnsi="Arial" w:cs="Arial"/>
                <w:sz w:val="14"/>
                <w:szCs w:val="14"/>
                <w:lang w:val="en-GB"/>
              </w:rPr>
              <w:t>Gross margin</w:t>
            </w:r>
          </w:p>
        </w:tc>
        <w:tc>
          <w:tcPr>
            <w:tcW w:w="1440" w:type="dxa"/>
          </w:tcPr>
          <w:p w14:paraId="1BFC3BCF" w14:textId="77777777" w:rsidR="00C1484B" w:rsidRPr="00C1484B" w:rsidRDefault="00C1484B" w:rsidP="007E7EEA">
            <w:pPr>
              <w:pStyle w:val="a1"/>
              <w:tabs>
                <w:tab w:val="clear" w:pos="1080"/>
              </w:tabs>
              <w:spacing w:line="360" w:lineRule="auto"/>
              <w:jc w:val="right"/>
              <w:rPr>
                <w:rFonts w:ascii="Arial" w:hAnsi="Arial" w:cs="Arial"/>
                <w:sz w:val="14"/>
                <w:szCs w:val="14"/>
                <w:lang w:val="en-GB"/>
              </w:rPr>
            </w:pPr>
          </w:p>
        </w:tc>
        <w:tc>
          <w:tcPr>
            <w:tcW w:w="1440" w:type="dxa"/>
          </w:tcPr>
          <w:p w14:paraId="368F268D" w14:textId="08312FBC" w:rsidR="00C1484B" w:rsidRPr="001956DC" w:rsidRDefault="00C1484B" w:rsidP="007E7EEA">
            <w:pPr>
              <w:pStyle w:val="a1"/>
              <w:tabs>
                <w:tab w:val="clear" w:pos="1080"/>
              </w:tabs>
              <w:spacing w:line="360" w:lineRule="auto"/>
              <w:jc w:val="right"/>
              <w:rPr>
                <w:rFonts w:ascii="Arial" w:hAnsi="Arial" w:cs="Browallia New"/>
                <w:sz w:val="14"/>
                <w:szCs w:val="17"/>
              </w:rPr>
            </w:pPr>
            <w:r w:rsidRPr="00C1484B">
              <w:rPr>
                <w:rFonts w:ascii="Arial" w:hAnsi="Arial" w:cs="Arial"/>
                <w:sz w:val="14"/>
                <w:szCs w:val="14"/>
              </w:rPr>
              <w:t>69</w:t>
            </w:r>
            <w:r w:rsidR="001956DC">
              <w:rPr>
                <w:rFonts w:ascii="Arial" w:hAnsi="Arial" w:cs="Arial"/>
                <w:sz w:val="14"/>
                <w:szCs w:val="14"/>
              </w:rPr>
              <w:t>%</w:t>
            </w:r>
          </w:p>
        </w:tc>
        <w:tc>
          <w:tcPr>
            <w:tcW w:w="1458" w:type="dxa"/>
          </w:tcPr>
          <w:p w14:paraId="2CC6CB76" w14:textId="77777777" w:rsidR="00C1484B" w:rsidRPr="00C1484B" w:rsidRDefault="00C1484B" w:rsidP="007E7EEA">
            <w:pPr>
              <w:pStyle w:val="a1"/>
              <w:tabs>
                <w:tab w:val="clear" w:pos="1080"/>
              </w:tabs>
              <w:spacing w:line="360" w:lineRule="auto"/>
              <w:jc w:val="right"/>
              <w:rPr>
                <w:rFonts w:ascii="Arial" w:hAnsi="Arial" w:cs="Arial"/>
                <w:sz w:val="14"/>
                <w:szCs w:val="14"/>
                <w:lang w:val="en-GB"/>
              </w:rPr>
            </w:pPr>
          </w:p>
        </w:tc>
        <w:tc>
          <w:tcPr>
            <w:tcW w:w="1376" w:type="dxa"/>
            <w:gridSpan w:val="2"/>
          </w:tcPr>
          <w:p w14:paraId="61783858" w14:textId="4F22E65A" w:rsidR="00C1484B" w:rsidRPr="00C1484B" w:rsidRDefault="00C1484B" w:rsidP="007E7EEA">
            <w:pPr>
              <w:pStyle w:val="a1"/>
              <w:tabs>
                <w:tab w:val="clear" w:pos="1080"/>
              </w:tabs>
              <w:spacing w:line="360" w:lineRule="auto"/>
              <w:jc w:val="right"/>
              <w:rPr>
                <w:rFonts w:ascii="Arial" w:hAnsi="Arial" w:cs="Arial"/>
                <w:sz w:val="14"/>
                <w:szCs w:val="14"/>
                <w:cs/>
              </w:rPr>
            </w:pPr>
            <w:r w:rsidRPr="00C1484B">
              <w:rPr>
                <w:rFonts w:ascii="Arial" w:hAnsi="Arial" w:cs="Arial"/>
                <w:sz w:val="14"/>
                <w:szCs w:val="14"/>
              </w:rPr>
              <w:t>12</w:t>
            </w:r>
            <w:r w:rsidR="005D7B88">
              <w:rPr>
                <w:rFonts w:ascii="Arial" w:hAnsi="Arial" w:cs="Arial"/>
                <w:sz w:val="14"/>
                <w:szCs w:val="14"/>
              </w:rPr>
              <w:t>%</w:t>
            </w:r>
          </w:p>
        </w:tc>
        <w:tc>
          <w:tcPr>
            <w:tcW w:w="1411" w:type="dxa"/>
          </w:tcPr>
          <w:p w14:paraId="5C1676F0" w14:textId="08EBF3F9" w:rsidR="00C1484B" w:rsidRPr="00C1484B" w:rsidRDefault="00C1484B" w:rsidP="007E7EEA">
            <w:pPr>
              <w:pStyle w:val="a1"/>
              <w:tabs>
                <w:tab w:val="clear" w:pos="1080"/>
              </w:tabs>
              <w:spacing w:line="360" w:lineRule="auto"/>
              <w:jc w:val="right"/>
              <w:rPr>
                <w:rFonts w:ascii="Arial" w:hAnsi="Arial" w:cs="Arial"/>
                <w:sz w:val="14"/>
                <w:szCs w:val="14"/>
              </w:rPr>
            </w:pPr>
            <w:r w:rsidRPr="00C1484B">
              <w:rPr>
                <w:rFonts w:ascii="Arial" w:hAnsi="Arial" w:cs="Arial"/>
                <w:sz w:val="14"/>
                <w:szCs w:val="14"/>
              </w:rPr>
              <w:t>8</w:t>
            </w:r>
            <w:r w:rsidR="005D7B88">
              <w:rPr>
                <w:rFonts w:ascii="Arial" w:hAnsi="Arial" w:cs="Arial"/>
                <w:sz w:val="14"/>
                <w:szCs w:val="14"/>
              </w:rPr>
              <w:t>%</w:t>
            </w:r>
          </w:p>
        </w:tc>
        <w:tc>
          <w:tcPr>
            <w:tcW w:w="1605" w:type="dxa"/>
            <w:gridSpan w:val="2"/>
          </w:tcPr>
          <w:p w14:paraId="64DDAF66" w14:textId="5EFB52CC" w:rsidR="00C1484B" w:rsidRPr="00C1484B" w:rsidRDefault="00C1484B" w:rsidP="007E7EEA">
            <w:pPr>
              <w:pStyle w:val="a1"/>
              <w:tabs>
                <w:tab w:val="clear" w:pos="1080"/>
              </w:tabs>
              <w:spacing w:line="360" w:lineRule="auto"/>
              <w:jc w:val="right"/>
              <w:rPr>
                <w:rFonts w:ascii="Arial" w:hAnsi="Arial" w:cs="Arial"/>
                <w:sz w:val="14"/>
                <w:szCs w:val="14"/>
              </w:rPr>
            </w:pPr>
            <w:r w:rsidRPr="00C1484B">
              <w:rPr>
                <w:rFonts w:ascii="Arial" w:hAnsi="Arial" w:cs="Arial"/>
                <w:sz w:val="14"/>
                <w:szCs w:val="14"/>
              </w:rPr>
              <w:t>24</w:t>
            </w:r>
            <w:r w:rsidR="005D7B88">
              <w:rPr>
                <w:rFonts w:ascii="Arial" w:hAnsi="Arial" w:cs="Arial"/>
                <w:sz w:val="14"/>
                <w:szCs w:val="14"/>
              </w:rPr>
              <w:t>%</w:t>
            </w:r>
          </w:p>
        </w:tc>
        <w:tc>
          <w:tcPr>
            <w:tcW w:w="1620" w:type="dxa"/>
          </w:tcPr>
          <w:p w14:paraId="279ED092" w14:textId="6AA456EA" w:rsidR="00C1484B" w:rsidRPr="00C1484B" w:rsidRDefault="00C1484B" w:rsidP="007E7EEA">
            <w:pPr>
              <w:pStyle w:val="a1"/>
              <w:tabs>
                <w:tab w:val="clear" w:pos="1080"/>
              </w:tabs>
              <w:spacing w:line="360" w:lineRule="auto"/>
              <w:jc w:val="right"/>
              <w:rPr>
                <w:rFonts w:ascii="Arial" w:hAnsi="Arial" w:cs="Arial"/>
                <w:sz w:val="14"/>
                <w:szCs w:val="14"/>
              </w:rPr>
            </w:pPr>
            <w:r w:rsidRPr="00C1484B">
              <w:rPr>
                <w:rFonts w:ascii="Arial" w:hAnsi="Arial" w:cs="Arial"/>
                <w:sz w:val="14"/>
                <w:szCs w:val="14"/>
              </w:rPr>
              <w:t>16</w:t>
            </w:r>
            <w:r w:rsidR="005D7B88">
              <w:rPr>
                <w:rFonts w:ascii="Arial" w:hAnsi="Arial" w:cs="Arial"/>
                <w:sz w:val="14"/>
                <w:szCs w:val="14"/>
              </w:rPr>
              <w:t>%</w:t>
            </w:r>
          </w:p>
        </w:tc>
      </w:tr>
      <w:tr w:rsidR="00B659A5" w:rsidRPr="00292267" w14:paraId="79C40AF2" w14:textId="77777777" w:rsidTr="00380335">
        <w:tc>
          <w:tcPr>
            <w:tcW w:w="3444" w:type="dxa"/>
          </w:tcPr>
          <w:p w14:paraId="2681AFC1" w14:textId="77777777" w:rsidR="00B659A5" w:rsidRPr="00C1484B" w:rsidRDefault="00B659A5" w:rsidP="007E7EEA">
            <w:pPr>
              <w:pStyle w:val="a1"/>
              <w:tabs>
                <w:tab w:val="clear" w:pos="1080"/>
              </w:tabs>
              <w:spacing w:line="360" w:lineRule="auto"/>
              <w:jc w:val="thaiDistribute"/>
              <w:rPr>
                <w:rFonts w:ascii="Arial" w:hAnsi="Arial" w:cs="Arial"/>
                <w:sz w:val="14"/>
                <w:szCs w:val="14"/>
                <w:lang w:val="en-GB"/>
              </w:rPr>
            </w:pPr>
          </w:p>
        </w:tc>
        <w:tc>
          <w:tcPr>
            <w:tcW w:w="1440" w:type="dxa"/>
          </w:tcPr>
          <w:p w14:paraId="58403942" w14:textId="77777777" w:rsidR="00B659A5" w:rsidRPr="00C1484B" w:rsidRDefault="00B659A5" w:rsidP="007E7EEA">
            <w:pPr>
              <w:pStyle w:val="a1"/>
              <w:tabs>
                <w:tab w:val="clear" w:pos="1080"/>
              </w:tabs>
              <w:spacing w:line="360" w:lineRule="auto"/>
              <w:jc w:val="right"/>
              <w:rPr>
                <w:rFonts w:ascii="Arial" w:hAnsi="Arial" w:cs="Arial"/>
                <w:sz w:val="14"/>
                <w:szCs w:val="14"/>
                <w:lang w:val="en-GB"/>
              </w:rPr>
            </w:pPr>
          </w:p>
        </w:tc>
        <w:tc>
          <w:tcPr>
            <w:tcW w:w="1440" w:type="dxa"/>
          </w:tcPr>
          <w:p w14:paraId="32E17105" w14:textId="77777777" w:rsidR="00B659A5" w:rsidRPr="00C1484B" w:rsidRDefault="00B659A5" w:rsidP="007E7EEA">
            <w:pPr>
              <w:pStyle w:val="a1"/>
              <w:tabs>
                <w:tab w:val="clear" w:pos="1080"/>
              </w:tabs>
              <w:spacing w:line="360" w:lineRule="auto"/>
              <w:jc w:val="right"/>
              <w:rPr>
                <w:rFonts w:ascii="Arial" w:hAnsi="Arial" w:cs="Arial"/>
                <w:sz w:val="14"/>
                <w:szCs w:val="14"/>
                <w:lang w:val="en-GB"/>
              </w:rPr>
            </w:pPr>
          </w:p>
        </w:tc>
        <w:tc>
          <w:tcPr>
            <w:tcW w:w="1458" w:type="dxa"/>
          </w:tcPr>
          <w:p w14:paraId="0DB990B4" w14:textId="77777777" w:rsidR="00B659A5" w:rsidRPr="00C1484B" w:rsidRDefault="00B659A5" w:rsidP="007E7EEA">
            <w:pPr>
              <w:pStyle w:val="a1"/>
              <w:tabs>
                <w:tab w:val="clear" w:pos="1080"/>
              </w:tabs>
              <w:spacing w:line="360" w:lineRule="auto"/>
              <w:jc w:val="right"/>
              <w:rPr>
                <w:rFonts w:ascii="Arial" w:hAnsi="Arial" w:cs="Arial"/>
                <w:sz w:val="14"/>
                <w:szCs w:val="14"/>
                <w:lang w:val="en-GB"/>
              </w:rPr>
            </w:pPr>
          </w:p>
        </w:tc>
        <w:tc>
          <w:tcPr>
            <w:tcW w:w="1376" w:type="dxa"/>
            <w:gridSpan w:val="2"/>
          </w:tcPr>
          <w:p w14:paraId="22F11299" w14:textId="77777777" w:rsidR="00B659A5" w:rsidRPr="00C1484B" w:rsidRDefault="00B659A5" w:rsidP="007E7EEA">
            <w:pPr>
              <w:pStyle w:val="a1"/>
              <w:tabs>
                <w:tab w:val="clear" w:pos="1080"/>
              </w:tabs>
              <w:spacing w:line="360" w:lineRule="auto"/>
              <w:jc w:val="right"/>
              <w:rPr>
                <w:rFonts w:ascii="Arial" w:hAnsi="Arial" w:cs="Arial"/>
                <w:sz w:val="14"/>
                <w:szCs w:val="14"/>
                <w:lang w:val="en-GB"/>
              </w:rPr>
            </w:pPr>
          </w:p>
        </w:tc>
        <w:tc>
          <w:tcPr>
            <w:tcW w:w="1411" w:type="dxa"/>
          </w:tcPr>
          <w:p w14:paraId="15633CD2" w14:textId="77777777" w:rsidR="00B659A5" w:rsidRPr="00C1484B" w:rsidRDefault="00B659A5" w:rsidP="007E7EEA">
            <w:pPr>
              <w:pStyle w:val="a1"/>
              <w:tabs>
                <w:tab w:val="clear" w:pos="1080"/>
              </w:tabs>
              <w:spacing w:line="360" w:lineRule="auto"/>
              <w:jc w:val="right"/>
              <w:rPr>
                <w:rFonts w:ascii="Arial" w:hAnsi="Arial" w:cs="Arial"/>
                <w:sz w:val="14"/>
                <w:szCs w:val="14"/>
                <w:lang w:val="en-GB"/>
              </w:rPr>
            </w:pPr>
          </w:p>
        </w:tc>
        <w:tc>
          <w:tcPr>
            <w:tcW w:w="1605" w:type="dxa"/>
            <w:gridSpan w:val="2"/>
          </w:tcPr>
          <w:p w14:paraId="1B20F179" w14:textId="77777777" w:rsidR="00B659A5" w:rsidRPr="00C1484B" w:rsidRDefault="00B659A5" w:rsidP="007E7EEA">
            <w:pPr>
              <w:pStyle w:val="a1"/>
              <w:tabs>
                <w:tab w:val="clear" w:pos="1080"/>
              </w:tabs>
              <w:spacing w:line="360" w:lineRule="auto"/>
              <w:jc w:val="right"/>
              <w:rPr>
                <w:rFonts w:ascii="Arial" w:hAnsi="Arial" w:cs="Arial"/>
                <w:sz w:val="14"/>
                <w:szCs w:val="14"/>
                <w:lang w:val="en-GB"/>
              </w:rPr>
            </w:pPr>
          </w:p>
        </w:tc>
        <w:tc>
          <w:tcPr>
            <w:tcW w:w="1620" w:type="dxa"/>
          </w:tcPr>
          <w:p w14:paraId="59DC76BD" w14:textId="77777777" w:rsidR="00B659A5" w:rsidRPr="00C1484B" w:rsidRDefault="00B659A5" w:rsidP="007E7EEA">
            <w:pPr>
              <w:pStyle w:val="a1"/>
              <w:tabs>
                <w:tab w:val="clear" w:pos="1080"/>
              </w:tabs>
              <w:spacing w:line="360" w:lineRule="auto"/>
              <w:jc w:val="right"/>
              <w:rPr>
                <w:rFonts w:ascii="Arial" w:hAnsi="Arial" w:cs="Arial"/>
                <w:sz w:val="14"/>
                <w:szCs w:val="14"/>
                <w:lang w:val="en-GB"/>
              </w:rPr>
            </w:pPr>
          </w:p>
        </w:tc>
      </w:tr>
      <w:tr w:rsidR="00C1484B" w:rsidRPr="00292267" w14:paraId="2ECF002F" w14:textId="77777777" w:rsidTr="00380335">
        <w:tc>
          <w:tcPr>
            <w:tcW w:w="3444" w:type="dxa"/>
          </w:tcPr>
          <w:p w14:paraId="70E4E165" w14:textId="2AB61322" w:rsidR="00C1484B" w:rsidRPr="00C1484B" w:rsidRDefault="00C1484B" w:rsidP="007E7EEA">
            <w:pPr>
              <w:pStyle w:val="a1"/>
              <w:tabs>
                <w:tab w:val="clear" w:pos="1080"/>
              </w:tabs>
              <w:spacing w:line="360" w:lineRule="auto"/>
              <w:jc w:val="thaiDistribute"/>
              <w:rPr>
                <w:rFonts w:ascii="Arial" w:hAnsi="Arial" w:cs="Arial"/>
                <w:sz w:val="14"/>
                <w:szCs w:val="14"/>
                <w:lang w:val="en-GB"/>
              </w:rPr>
            </w:pPr>
            <w:r w:rsidRPr="00C1484B">
              <w:rPr>
                <w:rFonts w:ascii="Arial" w:hAnsi="Arial" w:cs="Arial"/>
                <w:sz w:val="14"/>
                <w:szCs w:val="14"/>
                <w:lang w:val="en-GB"/>
              </w:rPr>
              <w:t>Other income</w:t>
            </w:r>
          </w:p>
        </w:tc>
        <w:tc>
          <w:tcPr>
            <w:tcW w:w="1440" w:type="dxa"/>
            <w:vAlign w:val="center"/>
          </w:tcPr>
          <w:p w14:paraId="17A7C6B8" w14:textId="77777777" w:rsidR="00C1484B" w:rsidRPr="00C1484B" w:rsidRDefault="00C1484B" w:rsidP="007E7EEA">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3</w:t>
            </w:r>
            <w:r w:rsidRPr="00C1484B">
              <w:rPr>
                <w:rFonts w:ascii="Arial" w:eastAsia="Arial Unicode MS" w:hAnsi="Arial" w:cs="Arial"/>
                <w:sz w:val="14"/>
                <w:szCs w:val="14"/>
              </w:rPr>
              <w:t>,</w:t>
            </w:r>
            <w:r w:rsidRPr="00C1484B">
              <w:rPr>
                <w:rFonts w:ascii="Arial" w:eastAsia="Arial Unicode MS" w:hAnsi="Arial" w:cs="Arial"/>
                <w:sz w:val="14"/>
                <w:szCs w:val="14"/>
                <w:lang w:val="en-GB"/>
              </w:rPr>
              <w:t>891</w:t>
            </w:r>
          </w:p>
        </w:tc>
        <w:tc>
          <w:tcPr>
            <w:tcW w:w="1440" w:type="dxa"/>
            <w:vAlign w:val="center"/>
          </w:tcPr>
          <w:p w14:paraId="1A7F5165" w14:textId="77777777" w:rsidR="00C1484B" w:rsidRPr="00C1484B" w:rsidRDefault="00C1484B" w:rsidP="007E7EEA">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60</w:t>
            </w:r>
            <w:r w:rsidRPr="00C1484B">
              <w:rPr>
                <w:rFonts w:ascii="Arial" w:eastAsia="Arial Unicode MS" w:hAnsi="Arial" w:cs="Arial"/>
                <w:sz w:val="14"/>
                <w:szCs w:val="14"/>
              </w:rPr>
              <w:t>,</w:t>
            </w:r>
            <w:r w:rsidRPr="00C1484B">
              <w:rPr>
                <w:rFonts w:ascii="Arial" w:eastAsia="Arial Unicode MS" w:hAnsi="Arial" w:cs="Arial"/>
                <w:sz w:val="14"/>
                <w:szCs w:val="14"/>
                <w:lang w:val="en-GB"/>
              </w:rPr>
              <w:t>858</w:t>
            </w:r>
          </w:p>
        </w:tc>
        <w:tc>
          <w:tcPr>
            <w:tcW w:w="1458" w:type="dxa"/>
          </w:tcPr>
          <w:p w14:paraId="21624D49" w14:textId="77777777" w:rsidR="00C1484B" w:rsidRPr="00C1484B" w:rsidRDefault="00C1484B" w:rsidP="007E7EEA">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hAnsi="Arial" w:cs="Arial"/>
                <w:sz w:val="14"/>
                <w:szCs w:val="14"/>
                <w:lang w:val="en-GB"/>
              </w:rPr>
              <w:t>9,231</w:t>
            </w:r>
          </w:p>
        </w:tc>
        <w:tc>
          <w:tcPr>
            <w:tcW w:w="1376" w:type="dxa"/>
            <w:gridSpan w:val="2"/>
            <w:vAlign w:val="center"/>
          </w:tcPr>
          <w:p w14:paraId="533BA8D5" w14:textId="77777777" w:rsidR="00C1484B" w:rsidRPr="00C1484B" w:rsidRDefault="00C1484B" w:rsidP="007E7EEA">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18</w:t>
            </w:r>
            <w:r w:rsidRPr="00C1484B">
              <w:rPr>
                <w:rFonts w:ascii="Arial" w:eastAsia="Arial Unicode MS" w:hAnsi="Arial" w:cs="Arial"/>
                <w:sz w:val="14"/>
                <w:szCs w:val="14"/>
              </w:rPr>
              <w:t>,</w:t>
            </w:r>
            <w:r w:rsidRPr="00C1484B">
              <w:rPr>
                <w:rFonts w:ascii="Arial" w:eastAsia="Arial Unicode MS" w:hAnsi="Arial" w:cs="Arial"/>
                <w:sz w:val="14"/>
                <w:szCs w:val="14"/>
                <w:lang w:val="en-GB"/>
              </w:rPr>
              <w:t>555</w:t>
            </w:r>
          </w:p>
        </w:tc>
        <w:tc>
          <w:tcPr>
            <w:tcW w:w="1411" w:type="dxa"/>
            <w:vAlign w:val="center"/>
          </w:tcPr>
          <w:p w14:paraId="32C8DFE0" w14:textId="77777777" w:rsidR="00C1484B" w:rsidRPr="00C1484B" w:rsidRDefault="00C1484B" w:rsidP="007E7EEA">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509</w:t>
            </w:r>
          </w:p>
        </w:tc>
        <w:tc>
          <w:tcPr>
            <w:tcW w:w="1605" w:type="dxa"/>
            <w:gridSpan w:val="2"/>
            <w:vAlign w:val="center"/>
          </w:tcPr>
          <w:p w14:paraId="5F416ED0" w14:textId="77777777" w:rsidR="00C1484B" w:rsidRPr="00C1484B" w:rsidRDefault="00C1484B" w:rsidP="007E7EEA">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4</w:t>
            </w:r>
            <w:r w:rsidRPr="00C1484B">
              <w:rPr>
                <w:rFonts w:ascii="Arial" w:eastAsia="Arial Unicode MS" w:hAnsi="Arial" w:cs="Arial"/>
                <w:sz w:val="14"/>
                <w:szCs w:val="14"/>
              </w:rPr>
              <w:t>,</w:t>
            </w:r>
            <w:r w:rsidRPr="00C1484B">
              <w:rPr>
                <w:rFonts w:ascii="Arial" w:eastAsia="Arial Unicode MS" w:hAnsi="Arial" w:cs="Arial"/>
                <w:sz w:val="14"/>
                <w:szCs w:val="14"/>
                <w:lang w:val="en-GB"/>
              </w:rPr>
              <w:t>482</w:t>
            </w:r>
          </w:p>
        </w:tc>
        <w:tc>
          <w:tcPr>
            <w:tcW w:w="1620" w:type="dxa"/>
            <w:vAlign w:val="center"/>
          </w:tcPr>
          <w:p w14:paraId="6C45049E" w14:textId="77777777" w:rsidR="00C1484B" w:rsidRPr="00C1484B" w:rsidRDefault="00C1484B" w:rsidP="007E7EEA">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97</w:t>
            </w:r>
            <w:r w:rsidRPr="00C1484B">
              <w:rPr>
                <w:rFonts w:ascii="Arial" w:eastAsia="Arial Unicode MS" w:hAnsi="Arial" w:cs="Arial"/>
                <w:sz w:val="14"/>
                <w:szCs w:val="14"/>
              </w:rPr>
              <w:t>,</w:t>
            </w:r>
            <w:r w:rsidRPr="00C1484B">
              <w:rPr>
                <w:rFonts w:ascii="Arial" w:eastAsia="Arial Unicode MS" w:hAnsi="Arial" w:cs="Arial"/>
                <w:sz w:val="14"/>
                <w:szCs w:val="14"/>
                <w:lang w:val="en-GB"/>
              </w:rPr>
              <w:t>526</w:t>
            </w:r>
          </w:p>
        </w:tc>
      </w:tr>
      <w:tr w:rsidR="00994EC3" w:rsidRPr="00292267" w14:paraId="5C28198A" w14:textId="77777777" w:rsidTr="00380335">
        <w:tc>
          <w:tcPr>
            <w:tcW w:w="3444" w:type="dxa"/>
          </w:tcPr>
          <w:p w14:paraId="5646DC5F" w14:textId="6475C594" w:rsidR="00994EC3" w:rsidRPr="00C1484B" w:rsidRDefault="00994EC3" w:rsidP="00994EC3">
            <w:pPr>
              <w:pStyle w:val="a1"/>
              <w:tabs>
                <w:tab w:val="clear" w:pos="1080"/>
              </w:tabs>
              <w:spacing w:line="360" w:lineRule="auto"/>
              <w:jc w:val="thaiDistribute"/>
              <w:rPr>
                <w:rFonts w:ascii="Arial" w:hAnsi="Arial" w:cs="Arial"/>
                <w:sz w:val="14"/>
                <w:szCs w:val="14"/>
                <w:lang w:val="en-GB"/>
              </w:rPr>
            </w:pPr>
            <w:r w:rsidRPr="00C1484B">
              <w:rPr>
                <w:rFonts w:ascii="Arial" w:hAnsi="Arial" w:cs="Arial"/>
                <w:sz w:val="14"/>
                <w:szCs w:val="14"/>
                <w:lang w:val="en-GB"/>
              </w:rPr>
              <w:t>Profit from operation</w:t>
            </w:r>
          </w:p>
        </w:tc>
        <w:tc>
          <w:tcPr>
            <w:tcW w:w="1440" w:type="dxa"/>
            <w:vAlign w:val="center"/>
          </w:tcPr>
          <w:p w14:paraId="7781056B"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3</w:t>
            </w:r>
            <w:r w:rsidRPr="00C1484B">
              <w:rPr>
                <w:rFonts w:ascii="Arial" w:eastAsia="Arial Unicode MS" w:hAnsi="Arial" w:cs="Arial"/>
                <w:sz w:val="14"/>
                <w:szCs w:val="14"/>
              </w:rPr>
              <w:t>,</w:t>
            </w:r>
            <w:r w:rsidRPr="00C1484B">
              <w:rPr>
                <w:rFonts w:ascii="Arial" w:eastAsia="Arial Unicode MS" w:hAnsi="Arial" w:cs="Arial"/>
                <w:sz w:val="14"/>
                <w:szCs w:val="14"/>
                <w:lang w:val="en-GB"/>
              </w:rPr>
              <w:t>546</w:t>
            </w:r>
          </w:p>
        </w:tc>
        <w:tc>
          <w:tcPr>
            <w:tcW w:w="1440" w:type="dxa"/>
            <w:vAlign w:val="center"/>
          </w:tcPr>
          <w:p w14:paraId="2BB9E311"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356</w:t>
            </w:r>
            <w:r w:rsidRPr="00C1484B">
              <w:rPr>
                <w:rFonts w:ascii="Arial" w:eastAsia="Arial Unicode MS" w:hAnsi="Arial" w:cs="Arial"/>
                <w:sz w:val="14"/>
                <w:szCs w:val="14"/>
              </w:rPr>
              <w:t>,</w:t>
            </w:r>
            <w:r w:rsidRPr="00C1484B">
              <w:rPr>
                <w:rFonts w:ascii="Arial" w:eastAsia="Arial Unicode MS" w:hAnsi="Arial" w:cs="Arial"/>
                <w:sz w:val="14"/>
                <w:szCs w:val="14"/>
                <w:lang w:val="en-GB"/>
              </w:rPr>
              <w:t>186</w:t>
            </w:r>
          </w:p>
        </w:tc>
        <w:tc>
          <w:tcPr>
            <w:tcW w:w="1458" w:type="dxa"/>
          </w:tcPr>
          <w:p w14:paraId="1548CD22"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r w:rsidRPr="00C1484B">
              <w:rPr>
                <w:rFonts w:ascii="Arial" w:hAnsi="Arial" w:cs="Arial"/>
                <w:sz w:val="14"/>
                <w:szCs w:val="14"/>
                <w:lang w:val="en-GB"/>
              </w:rPr>
              <w:t>9,231</w:t>
            </w:r>
          </w:p>
        </w:tc>
        <w:tc>
          <w:tcPr>
            <w:tcW w:w="1376" w:type="dxa"/>
            <w:gridSpan w:val="2"/>
            <w:vAlign w:val="center"/>
          </w:tcPr>
          <w:p w14:paraId="24F24F8B"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411</w:t>
            </w:r>
            <w:r w:rsidRPr="00C1484B">
              <w:rPr>
                <w:rFonts w:ascii="Arial" w:eastAsia="Arial Unicode MS" w:hAnsi="Arial" w:cs="Arial"/>
                <w:sz w:val="14"/>
                <w:szCs w:val="14"/>
              </w:rPr>
              <w:t>,</w:t>
            </w:r>
            <w:r w:rsidRPr="00C1484B">
              <w:rPr>
                <w:rFonts w:ascii="Arial" w:eastAsia="Arial Unicode MS" w:hAnsi="Arial" w:cs="Arial"/>
                <w:sz w:val="14"/>
                <w:szCs w:val="14"/>
                <w:lang w:val="en-GB"/>
              </w:rPr>
              <w:t>135</w:t>
            </w:r>
          </w:p>
        </w:tc>
        <w:tc>
          <w:tcPr>
            <w:tcW w:w="1411" w:type="dxa"/>
            <w:vAlign w:val="center"/>
          </w:tcPr>
          <w:p w14:paraId="7EE25831"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160</w:t>
            </w:r>
            <w:r w:rsidRPr="00C1484B">
              <w:rPr>
                <w:rFonts w:ascii="Arial" w:eastAsia="Arial Unicode MS" w:hAnsi="Arial" w:cs="Arial"/>
                <w:sz w:val="14"/>
                <w:szCs w:val="14"/>
              </w:rPr>
              <w:t>,</w:t>
            </w:r>
            <w:r w:rsidRPr="00C1484B">
              <w:rPr>
                <w:rFonts w:ascii="Arial" w:eastAsia="Arial Unicode MS" w:hAnsi="Arial" w:cs="Arial"/>
                <w:sz w:val="14"/>
                <w:szCs w:val="14"/>
                <w:lang w:val="en-GB"/>
              </w:rPr>
              <w:t>541</w:t>
            </w:r>
          </w:p>
        </w:tc>
        <w:tc>
          <w:tcPr>
            <w:tcW w:w="1605" w:type="dxa"/>
            <w:gridSpan w:val="2"/>
            <w:vAlign w:val="center"/>
          </w:tcPr>
          <w:p w14:paraId="4C5E41B1"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53</w:t>
            </w:r>
            <w:r w:rsidRPr="00C1484B">
              <w:rPr>
                <w:rFonts w:ascii="Arial" w:eastAsia="Arial Unicode MS" w:hAnsi="Arial" w:cs="Arial"/>
                <w:sz w:val="14"/>
                <w:szCs w:val="14"/>
              </w:rPr>
              <w:t>,</w:t>
            </w:r>
            <w:r w:rsidRPr="00C1484B">
              <w:rPr>
                <w:rFonts w:ascii="Arial" w:eastAsia="Arial Unicode MS" w:hAnsi="Arial" w:cs="Arial"/>
                <w:sz w:val="14"/>
                <w:szCs w:val="14"/>
                <w:lang w:val="en-GB"/>
              </w:rPr>
              <w:t>105</w:t>
            </w:r>
          </w:p>
        </w:tc>
        <w:tc>
          <w:tcPr>
            <w:tcW w:w="1620" w:type="dxa"/>
            <w:vAlign w:val="center"/>
          </w:tcPr>
          <w:p w14:paraId="570B00BC" w14:textId="5B0AB44D" w:rsidR="00994EC3" w:rsidRPr="0038646C" w:rsidRDefault="00994EC3" w:rsidP="00994EC3">
            <w:pPr>
              <w:pStyle w:val="a1"/>
              <w:tabs>
                <w:tab w:val="clear" w:pos="1080"/>
              </w:tabs>
              <w:spacing w:line="360" w:lineRule="auto"/>
              <w:jc w:val="right"/>
              <w:rPr>
                <w:rFonts w:ascii="Arial" w:eastAsia="Arial Unicode MS" w:hAnsi="Arial" w:cs="Arial"/>
                <w:sz w:val="14"/>
                <w:szCs w:val="14"/>
                <w:lang w:val="en-GB"/>
              </w:rPr>
            </w:pPr>
            <w:r w:rsidRPr="0038646C">
              <w:rPr>
                <w:rFonts w:ascii="Arial" w:eastAsia="Arial Unicode MS" w:hAnsi="Arial" w:cs="Arial"/>
                <w:sz w:val="14"/>
                <w:szCs w:val="14"/>
                <w:lang w:val="en-GB"/>
              </w:rPr>
              <w:t>993,744</w:t>
            </w:r>
          </w:p>
        </w:tc>
      </w:tr>
      <w:tr w:rsidR="00994EC3" w:rsidRPr="00292267" w14:paraId="7529EE41" w14:textId="77777777" w:rsidTr="00380335">
        <w:tc>
          <w:tcPr>
            <w:tcW w:w="3444" w:type="dxa"/>
          </w:tcPr>
          <w:p w14:paraId="01CC5314" w14:textId="7782183E" w:rsidR="00994EC3" w:rsidRPr="00752572" w:rsidRDefault="00994EC3" w:rsidP="00994EC3">
            <w:pPr>
              <w:pStyle w:val="a1"/>
              <w:tabs>
                <w:tab w:val="clear" w:pos="1080"/>
              </w:tabs>
              <w:spacing w:line="360" w:lineRule="auto"/>
              <w:jc w:val="thaiDistribute"/>
              <w:rPr>
                <w:rFonts w:ascii="Arial" w:hAnsi="Arial" w:cs="Browallia New"/>
                <w:sz w:val="14"/>
                <w:szCs w:val="17"/>
              </w:rPr>
            </w:pPr>
            <w:r>
              <w:rPr>
                <w:rFonts w:ascii="Arial" w:hAnsi="Arial" w:cs="Browallia New"/>
                <w:sz w:val="14"/>
                <w:szCs w:val="17"/>
              </w:rPr>
              <w:t>Gain from disposal of an indirect subsidiary</w:t>
            </w:r>
          </w:p>
        </w:tc>
        <w:tc>
          <w:tcPr>
            <w:tcW w:w="1440" w:type="dxa"/>
            <w:vAlign w:val="center"/>
          </w:tcPr>
          <w:p w14:paraId="169BCCB5" w14:textId="77777777" w:rsidR="00994EC3" w:rsidRPr="00F4203F" w:rsidRDefault="00994EC3" w:rsidP="00994EC3">
            <w:pPr>
              <w:pStyle w:val="a1"/>
              <w:tabs>
                <w:tab w:val="clear" w:pos="1080"/>
              </w:tabs>
              <w:spacing w:line="360" w:lineRule="auto"/>
              <w:jc w:val="right"/>
              <w:rPr>
                <w:rFonts w:ascii="Arial" w:eastAsia="Arial Unicode MS" w:hAnsi="Arial" w:cs="Arial"/>
                <w:sz w:val="14"/>
                <w:szCs w:val="14"/>
              </w:rPr>
            </w:pPr>
          </w:p>
        </w:tc>
        <w:tc>
          <w:tcPr>
            <w:tcW w:w="1440" w:type="dxa"/>
            <w:vAlign w:val="center"/>
          </w:tcPr>
          <w:p w14:paraId="7208F633" w14:textId="77777777" w:rsidR="00994EC3" w:rsidRPr="00C1484B" w:rsidRDefault="00994EC3" w:rsidP="00994EC3">
            <w:pPr>
              <w:pStyle w:val="a1"/>
              <w:tabs>
                <w:tab w:val="clear" w:pos="1080"/>
              </w:tabs>
              <w:spacing w:line="360" w:lineRule="auto"/>
              <w:jc w:val="right"/>
              <w:rPr>
                <w:rFonts w:ascii="Arial" w:eastAsia="Arial Unicode MS" w:hAnsi="Arial" w:cs="Arial"/>
                <w:sz w:val="14"/>
                <w:szCs w:val="14"/>
                <w:lang w:val="en-GB"/>
              </w:rPr>
            </w:pPr>
          </w:p>
        </w:tc>
        <w:tc>
          <w:tcPr>
            <w:tcW w:w="1458" w:type="dxa"/>
          </w:tcPr>
          <w:p w14:paraId="5CD9E714"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376" w:type="dxa"/>
            <w:gridSpan w:val="2"/>
            <w:vAlign w:val="center"/>
          </w:tcPr>
          <w:p w14:paraId="2E82E17A" w14:textId="77777777" w:rsidR="00994EC3" w:rsidRPr="00C1484B" w:rsidRDefault="00994EC3" w:rsidP="00994EC3">
            <w:pPr>
              <w:pStyle w:val="a1"/>
              <w:tabs>
                <w:tab w:val="clear" w:pos="1080"/>
              </w:tabs>
              <w:spacing w:line="360" w:lineRule="auto"/>
              <w:jc w:val="right"/>
              <w:rPr>
                <w:rFonts w:ascii="Arial" w:eastAsia="Arial Unicode MS" w:hAnsi="Arial" w:cs="Arial"/>
                <w:sz w:val="14"/>
                <w:szCs w:val="14"/>
                <w:lang w:val="en-GB"/>
              </w:rPr>
            </w:pPr>
          </w:p>
        </w:tc>
        <w:tc>
          <w:tcPr>
            <w:tcW w:w="1411" w:type="dxa"/>
            <w:vAlign w:val="center"/>
          </w:tcPr>
          <w:p w14:paraId="6E10DEC8" w14:textId="77777777" w:rsidR="00994EC3" w:rsidRPr="00C1484B" w:rsidRDefault="00994EC3" w:rsidP="00994EC3">
            <w:pPr>
              <w:pStyle w:val="a1"/>
              <w:tabs>
                <w:tab w:val="clear" w:pos="1080"/>
              </w:tabs>
              <w:spacing w:line="360" w:lineRule="auto"/>
              <w:jc w:val="right"/>
              <w:rPr>
                <w:rFonts w:ascii="Arial" w:eastAsia="Arial Unicode MS" w:hAnsi="Arial" w:cs="Arial"/>
                <w:sz w:val="14"/>
                <w:szCs w:val="14"/>
                <w:lang w:val="en-GB"/>
              </w:rPr>
            </w:pPr>
          </w:p>
        </w:tc>
        <w:tc>
          <w:tcPr>
            <w:tcW w:w="1605" w:type="dxa"/>
            <w:gridSpan w:val="2"/>
            <w:vAlign w:val="center"/>
          </w:tcPr>
          <w:p w14:paraId="183F9A37" w14:textId="77777777" w:rsidR="00994EC3" w:rsidRPr="00C1484B" w:rsidRDefault="00994EC3" w:rsidP="00994EC3">
            <w:pPr>
              <w:pStyle w:val="a1"/>
              <w:tabs>
                <w:tab w:val="clear" w:pos="1080"/>
              </w:tabs>
              <w:spacing w:line="360" w:lineRule="auto"/>
              <w:jc w:val="right"/>
              <w:rPr>
                <w:rFonts w:ascii="Arial" w:eastAsia="Arial Unicode MS" w:hAnsi="Arial" w:cs="Arial"/>
                <w:sz w:val="14"/>
                <w:szCs w:val="14"/>
                <w:lang w:val="en-GB"/>
              </w:rPr>
            </w:pPr>
          </w:p>
        </w:tc>
        <w:tc>
          <w:tcPr>
            <w:tcW w:w="1620" w:type="dxa"/>
            <w:vAlign w:val="center"/>
          </w:tcPr>
          <w:p w14:paraId="5B0BF7AF" w14:textId="44B3DC6B" w:rsidR="00994EC3" w:rsidRPr="00C1484B" w:rsidRDefault="00994EC3" w:rsidP="00994EC3">
            <w:pPr>
              <w:pStyle w:val="a1"/>
              <w:tabs>
                <w:tab w:val="clear" w:pos="1080"/>
              </w:tabs>
              <w:spacing w:line="360" w:lineRule="auto"/>
              <w:jc w:val="right"/>
              <w:rPr>
                <w:rFonts w:ascii="Arial" w:eastAsia="Arial Unicode MS" w:hAnsi="Arial" w:cs="Arial"/>
                <w:sz w:val="14"/>
                <w:szCs w:val="14"/>
                <w:lang w:val="en-GB"/>
              </w:rPr>
            </w:pPr>
            <w:r w:rsidRPr="0038646C">
              <w:rPr>
                <w:rFonts w:ascii="Arial" w:eastAsia="Arial Unicode MS" w:hAnsi="Arial" w:cs="Arial"/>
                <w:sz w:val="14"/>
                <w:szCs w:val="14"/>
                <w:lang w:val="en-GB"/>
              </w:rPr>
              <w:t>689,675</w:t>
            </w:r>
          </w:p>
        </w:tc>
      </w:tr>
      <w:tr w:rsidR="00994EC3" w:rsidRPr="00292267" w14:paraId="6EB0A9A2" w14:textId="77777777" w:rsidTr="00380335">
        <w:tc>
          <w:tcPr>
            <w:tcW w:w="3444" w:type="dxa"/>
          </w:tcPr>
          <w:p w14:paraId="0968BCE5" w14:textId="4F76A1F2" w:rsidR="00994EC3" w:rsidRPr="00C1484B" w:rsidRDefault="00994EC3" w:rsidP="00994EC3">
            <w:pPr>
              <w:pStyle w:val="a1"/>
              <w:tabs>
                <w:tab w:val="clear" w:pos="1080"/>
              </w:tabs>
              <w:spacing w:line="360" w:lineRule="auto"/>
              <w:jc w:val="thaiDistribute"/>
              <w:rPr>
                <w:rFonts w:ascii="Arial" w:hAnsi="Arial" w:cs="Arial"/>
                <w:sz w:val="14"/>
                <w:szCs w:val="14"/>
                <w:cs/>
                <w:lang w:val="en-GB"/>
              </w:rPr>
            </w:pPr>
            <w:r w:rsidRPr="00C1484B">
              <w:rPr>
                <w:rFonts w:ascii="Arial" w:hAnsi="Arial" w:cs="Arial"/>
                <w:sz w:val="14"/>
                <w:szCs w:val="14"/>
                <w:lang w:val="en-GB"/>
              </w:rPr>
              <w:t>Financial cost</w:t>
            </w:r>
          </w:p>
        </w:tc>
        <w:tc>
          <w:tcPr>
            <w:tcW w:w="1440" w:type="dxa"/>
          </w:tcPr>
          <w:p w14:paraId="1223570A"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40" w:type="dxa"/>
          </w:tcPr>
          <w:p w14:paraId="70CED6CC"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58" w:type="dxa"/>
          </w:tcPr>
          <w:p w14:paraId="4A134AD7"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376" w:type="dxa"/>
            <w:gridSpan w:val="2"/>
          </w:tcPr>
          <w:p w14:paraId="612B0853"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11" w:type="dxa"/>
          </w:tcPr>
          <w:p w14:paraId="4AEB3969"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605" w:type="dxa"/>
            <w:gridSpan w:val="2"/>
          </w:tcPr>
          <w:p w14:paraId="3D064224"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620" w:type="dxa"/>
            <w:vAlign w:val="center"/>
          </w:tcPr>
          <w:p w14:paraId="3424467B" w14:textId="1B54BF1F" w:rsidR="00994EC3" w:rsidRPr="0038646C" w:rsidRDefault="00994EC3" w:rsidP="00994EC3">
            <w:pPr>
              <w:pStyle w:val="a1"/>
              <w:tabs>
                <w:tab w:val="clear" w:pos="1080"/>
              </w:tabs>
              <w:spacing w:line="360" w:lineRule="auto"/>
              <w:jc w:val="right"/>
              <w:rPr>
                <w:rFonts w:ascii="Arial" w:eastAsia="Arial Unicode MS" w:hAnsi="Arial" w:cs="Arial"/>
                <w:sz w:val="14"/>
                <w:szCs w:val="14"/>
                <w:lang w:val="en-GB"/>
              </w:rPr>
            </w:pPr>
            <w:r w:rsidRPr="0038646C">
              <w:rPr>
                <w:rFonts w:ascii="Arial" w:eastAsia="Arial Unicode MS" w:hAnsi="Arial" w:cs="Arial"/>
                <w:sz w:val="14"/>
                <w:szCs w:val="14"/>
                <w:lang w:val="en-GB"/>
              </w:rPr>
              <w:t>(185,044)</w:t>
            </w:r>
          </w:p>
        </w:tc>
      </w:tr>
      <w:tr w:rsidR="00994EC3" w:rsidRPr="00292267" w14:paraId="377AFC2F" w14:textId="77777777" w:rsidTr="00380335">
        <w:tc>
          <w:tcPr>
            <w:tcW w:w="3444" w:type="dxa"/>
          </w:tcPr>
          <w:p w14:paraId="0A689A99" w14:textId="39C8CE0E" w:rsidR="00994EC3" w:rsidRPr="00C1484B" w:rsidRDefault="00994EC3" w:rsidP="00994EC3">
            <w:pPr>
              <w:pStyle w:val="a1"/>
              <w:tabs>
                <w:tab w:val="clear" w:pos="1080"/>
              </w:tabs>
              <w:spacing w:line="360" w:lineRule="auto"/>
              <w:jc w:val="thaiDistribute"/>
              <w:rPr>
                <w:rFonts w:ascii="Arial" w:hAnsi="Arial" w:cs="Arial"/>
                <w:sz w:val="14"/>
                <w:szCs w:val="14"/>
                <w:lang w:val="en-GB"/>
              </w:rPr>
            </w:pPr>
            <w:r>
              <w:rPr>
                <w:rFonts w:ascii="Arial" w:hAnsi="Arial" w:cs="Arial"/>
                <w:sz w:val="14"/>
                <w:szCs w:val="14"/>
                <w:lang w:val="en-GB"/>
              </w:rPr>
              <w:t>Loss</w:t>
            </w:r>
            <w:r w:rsidRPr="00C1484B">
              <w:rPr>
                <w:rFonts w:ascii="Arial" w:hAnsi="Arial" w:cs="Arial"/>
                <w:sz w:val="14"/>
                <w:szCs w:val="14"/>
                <w:lang w:val="en-GB"/>
              </w:rPr>
              <w:t xml:space="preserve"> on exchange rate</w:t>
            </w:r>
          </w:p>
        </w:tc>
        <w:tc>
          <w:tcPr>
            <w:tcW w:w="1440" w:type="dxa"/>
          </w:tcPr>
          <w:p w14:paraId="69FFA50A"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40" w:type="dxa"/>
          </w:tcPr>
          <w:p w14:paraId="0F6B5916"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58" w:type="dxa"/>
          </w:tcPr>
          <w:p w14:paraId="24455C6A"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376" w:type="dxa"/>
            <w:gridSpan w:val="2"/>
          </w:tcPr>
          <w:p w14:paraId="13F7038F"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11" w:type="dxa"/>
          </w:tcPr>
          <w:p w14:paraId="06504F82"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605" w:type="dxa"/>
            <w:gridSpan w:val="2"/>
          </w:tcPr>
          <w:p w14:paraId="5206D770"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620" w:type="dxa"/>
            <w:vAlign w:val="center"/>
          </w:tcPr>
          <w:p w14:paraId="6B83B9C7" w14:textId="0D4679FD" w:rsidR="00994EC3" w:rsidRPr="0038646C" w:rsidRDefault="00994EC3" w:rsidP="00994EC3">
            <w:pPr>
              <w:pStyle w:val="a1"/>
              <w:tabs>
                <w:tab w:val="clear" w:pos="1080"/>
              </w:tabs>
              <w:spacing w:line="360" w:lineRule="auto"/>
              <w:jc w:val="right"/>
              <w:rPr>
                <w:rFonts w:ascii="Arial" w:eastAsia="Arial Unicode MS" w:hAnsi="Arial" w:cs="Arial"/>
                <w:sz w:val="14"/>
                <w:szCs w:val="14"/>
                <w:lang w:val="en-GB"/>
              </w:rPr>
            </w:pPr>
            <w:r w:rsidRPr="0038646C">
              <w:rPr>
                <w:rFonts w:ascii="Arial" w:eastAsia="Arial Unicode MS" w:hAnsi="Arial" w:cs="Arial"/>
                <w:sz w:val="14"/>
                <w:szCs w:val="14"/>
                <w:lang w:val="en-GB"/>
              </w:rPr>
              <w:t>(34,780)</w:t>
            </w:r>
          </w:p>
        </w:tc>
      </w:tr>
      <w:tr w:rsidR="00994EC3" w:rsidRPr="00292267" w14:paraId="63B3C9E6" w14:textId="77777777" w:rsidTr="00380335">
        <w:tc>
          <w:tcPr>
            <w:tcW w:w="3444" w:type="dxa"/>
          </w:tcPr>
          <w:p w14:paraId="04295857" w14:textId="11791A59" w:rsidR="00994EC3" w:rsidRPr="00C1484B" w:rsidRDefault="00994EC3" w:rsidP="00994EC3">
            <w:pPr>
              <w:pStyle w:val="a1"/>
              <w:tabs>
                <w:tab w:val="clear" w:pos="1080"/>
              </w:tabs>
              <w:spacing w:line="360" w:lineRule="auto"/>
              <w:jc w:val="thaiDistribute"/>
              <w:rPr>
                <w:rFonts w:ascii="Arial" w:hAnsi="Arial" w:cs="Arial"/>
                <w:sz w:val="14"/>
                <w:szCs w:val="14"/>
                <w:lang w:val="en-GB"/>
              </w:rPr>
            </w:pPr>
            <w:r w:rsidRPr="00C1484B">
              <w:rPr>
                <w:rFonts w:ascii="Arial" w:hAnsi="Arial" w:cs="Arial"/>
                <w:sz w:val="14"/>
                <w:szCs w:val="14"/>
                <w:lang w:val="en-GB"/>
              </w:rPr>
              <w:t>Administrative expenses</w:t>
            </w:r>
          </w:p>
        </w:tc>
        <w:tc>
          <w:tcPr>
            <w:tcW w:w="1440" w:type="dxa"/>
          </w:tcPr>
          <w:p w14:paraId="412EBD19"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40" w:type="dxa"/>
          </w:tcPr>
          <w:p w14:paraId="39194A77"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58" w:type="dxa"/>
          </w:tcPr>
          <w:p w14:paraId="1A4A7DAA"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376" w:type="dxa"/>
            <w:gridSpan w:val="2"/>
          </w:tcPr>
          <w:p w14:paraId="36C3B2B5"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11" w:type="dxa"/>
          </w:tcPr>
          <w:p w14:paraId="0CAB9C54"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605" w:type="dxa"/>
            <w:gridSpan w:val="2"/>
          </w:tcPr>
          <w:p w14:paraId="2E98FC70"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620" w:type="dxa"/>
            <w:vAlign w:val="center"/>
          </w:tcPr>
          <w:p w14:paraId="3E1917D3" w14:textId="3A14F609" w:rsidR="00994EC3" w:rsidRPr="0038646C" w:rsidRDefault="00994EC3" w:rsidP="00994EC3">
            <w:pPr>
              <w:pStyle w:val="a1"/>
              <w:tabs>
                <w:tab w:val="clear" w:pos="1080"/>
              </w:tabs>
              <w:spacing w:line="360" w:lineRule="auto"/>
              <w:jc w:val="right"/>
              <w:rPr>
                <w:rFonts w:ascii="Arial" w:eastAsia="Arial Unicode MS" w:hAnsi="Arial" w:cs="Arial"/>
                <w:sz w:val="14"/>
                <w:szCs w:val="14"/>
                <w:lang w:val="en-GB"/>
              </w:rPr>
            </w:pPr>
            <w:r w:rsidRPr="0038646C">
              <w:rPr>
                <w:rFonts w:ascii="Arial" w:eastAsia="Arial Unicode MS" w:hAnsi="Arial" w:cs="Arial"/>
                <w:sz w:val="14"/>
                <w:szCs w:val="14"/>
                <w:lang w:val="en-GB"/>
              </w:rPr>
              <w:t>(790,404)</w:t>
            </w:r>
          </w:p>
        </w:tc>
      </w:tr>
      <w:tr w:rsidR="00994EC3" w:rsidRPr="00292267" w14:paraId="18F2E82F" w14:textId="77777777" w:rsidTr="00380335">
        <w:tc>
          <w:tcPr>
            <w:tcW w:w="3444" w:type="dxa"/>
          </w:tcPr>
          <w:p w14:paraId="119E3BA0" w14:textId="6DE8633A" w:rsidR="00994EC3" w:rsidRPr="00C1484B" w:rsidRDefault="00994EC3" w:rsidP="00994EC3">
            <w:pPr>
              <w:pStyle w:val="a1"/>
              <w:tabs>
                <w:tab w:val="clear" w:pos="1080"/>
              </w:tabs>
              <w:spacing w:line="360" w:lineRule="auto"/>
              <w:jc w:val="thaiDistribute"/>
              <w:rPr>
                <w:rFonts w:ascii="Arial" w:hAnsi="Arial" w:cs="Arial"/>
                <w:sz w:val="14"/>
                <w:szCs w:val="14"/>
                <w:lang w:val="en-GB"/>
              </w:rPr>
            </w:pPr>
            <w:r>
              <w:rPr>
                <w:rFonts w:ascii="Arial" w:hAnsi="Arial" w:cs="Arial"/>
                <w:sz w:val="14"/>
                <w:szCs w:val="14"/>
                <w:lang w:val="en-GB"/>
              </w:rPr>
              <w:t>Share of profit of associated company</w:t>
            </w:r>
          </w:p>
        </w:tc>
        <w:tc>
          <w:tcPr>
            <w:tcW w:w="1440" w:type="dxa"/>
          </w:tcPr>
          <w:p w14:paraId="7E622FDB"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40" w:type="dxa"/>
          </w:tcPr>
          <w:p w14:paraId="17D2D062"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58" w:type="dxa"/>
          </w:tcPr>
          <w:p w14:paraId="0D9101C4"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376" w:type="dxa"/>
            <w:gridSpan w:val="2"/>
          </w:tcPr>
          <w:p w14:paraId="0EFD7E98"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11" w:type="dxa"/>
          </w:tcPr>
          <w:p w14:paraId="2DEE3E26"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605" w:type="dxa"/>
            <w:gridSpan w:val="2"/>
          </w:tcPr>
          <w:p w14:paraId="27D302BC"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620" w:type="dxa"/>
            <w:vAlign w:val="center"/>
          </w:tcPr>
          <w:p w14:paraId="651CB259" w14:textId="512F8352" w:rsidR="00994EC3" w:rsidRPr="0038646C" w:rsidRDefault="00994EC3" w:rsidP="00994EC3">
            <w:pPr>
              <w:pStyle w:val="a1"/>
              <w:tabs>
                <w:tab w:val="clear" w:pos="1080"/>
              </w:tabs>
              <w:spacing w:line="360" w:lineRule="auto"/>
              <w:jc w:val="right"/>
              <w:rPr>
                <w:rFonts w:ascii="Arial" w:eastAsia="Arial Unicode MS" w:hAnsi="Arial" w:cs="Arial"/>
                <w:sz w:val="14"/>
                <w:szCs w:val="14"/>
                <w:lang w:val="en-GB"/>
              </w:rPr>
            </w:pPr>
            <w:r w:rsidRPr="0038646C">
              <w:rPr>
                <w:rFonts w:ascii="Arial" w:eastAsia="Arial Unicode MS" w:hAnsi="Arial" w:cs="Arial"/>
                <w:sz w:val="14"/>
                <w:szCs w:val="14"/>
                <w:lang w:val="en-GB"/>
              </w:rPr>
              <w:t>11,913</w:t>
            </w:r>
          </w:p>
        </w:tc>
      </w:tr>
      <w:tr w:rsidR="00994EC3" w:rsidRPr="00292267" w14:paraId="128BAB89" w14:textId="77777777" w:rsidTr="00380335">
        <w:tc>
          <w:tcPr>
            <w:tcW w:w="3444" w:type="dxa"/>
          </w:tcPr>
          <w:p w14:paraId="03556B01" w14:textId="5B26D8DD" w:rsidR="00994EC3" w:rsidRPr="00C1484B" w:rsidRDefault="00994EC3" w:rsidP="00994EC3">
            <w:pPr>
              <w:pStyle w:val="a1"/>
              <w:tabs>
                <w:tab w:val="clear" w:pos="1080"/>
              </w:tabs>
              <w:spacing w:line="360" w:lineRule="auto"/>
              <w:jc w:val="thaiDistribute"/>
              <w:rPr>
                <w:rFonts w:ascii="Arial" w:hAnsi="Arial" w:cs="Arial"/>
                <w:sz w:val="14"/>
                <w:szCs w:val="14"/>
                <w:lang w:val="en-GB"/>
              </w:rPr>
            </w:pPr>
            <w:r w:rsidRPr="00C1484B">
              <w:rPr>
                <w:rFonts w:ascii="Arial" w:hAnsi="Arial" w:cs="Arial"/>
                <w:sz w:val="14"/>
                <w:szCs w:val="14"/>
              </w:rPr>
              <w:t>Share of profit of joint venture</w:t>
            </w:r>
          </w:p>
        </w:tc>
        <w:tc>
          <w:tcPr>
            <w:tcW w:w="1440" w:type="dxa"/>
          </w:tcPr>
          <w:p w14:paraId="7EF6AECC"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40" w:type="dxa"/>
          </w:tcPr>
          <w:p w14:paraId="589CB31C"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58" w:type="dxa"/>
          </w:tcPr>
          <w:p w14:paraId="0E90126A"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376" w:type="dxa"/>
            <w:gridSpan w:val="2"/>
          </w:tcPr>
          <w:p w14:paraId="481F2CCC"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11" w:type="dxa"/>
          </w:tcPr>
          <w:p w14:paraId="6F06621A"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605" w:type="dxa"/>
            <w:gridSpan w:val="2"/>
          </w:tcPr>
          <w:p w14:paraId="62EE7109"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620" w:type="dxa"/>
            <w:vAlign w:val="center"/>
          </w:tcPr>
          <w:p w14:paraId="70734E31" w14:textId="3F970BFA" w:rsidR="00994EC3" w:rsidRPr="0038646C" w:rsidRDefault="00994EC3" w:rsidP="0038646C">
            <w:pPr>
              <w:pStyle w:val="a1"/>
              <w:tabs>
                <w:tab w:val="clear" w:pos="1080"/>
              </w:tabs>
              <w:spacing w:line="360" w:lineRule="auto"/>
              <w:jc w:val="right"/>
              <w:rPr>
                <w:rFonts w:ascii="Arial" w:eastAsia="Arial Unicode MS" w:hAnsi="Arial" w:cs="Arial"/>
                <w:sz w:val="14"/>
                <w:szCs w:val="14"/>
                <w:lang w:val="en-GB"/>
              </w:rPr>
            </w:pPr>
            <w:r w:rsidRPr="0038646C">
              <w:rPr>
                <w:rFonts w:ascii="Arial" w:eastAsia="Arial Unicode MS" w:hAnsi="Arial" w:cs="Arial"/>
                <w:sz w:val="14"/>
                <w:szCs w:val="14"/>
                <w:lang w:val="en-GB"/>
              </w:rPr>
              <w:t>6,126</w:t>
            </w:r>
          </w:p>
        </w:tc>
      </w:tr>
      <w:tr w:rsidR="00994EC3" w:rsidRPr="00292267" w14:paraId="741EA359" w14:textId="77777777" w:rsidTr="00380335">
        <w:tc>
          <w:tcPr>
            <w:tcW w:w="3444" w:type="dxa"/>
          </w:tcPr>
          <w:p w14:paraId="13405275" w14:textId="380D24F3" w:rsidR="00994EC3" w:rsidRPr="00C1484B" w:rsidRDefault="00994EC3" w:rsidP="00994EC3">
            <w:pPr>
              <w:pStyle w:val="a1"/>
              <w:tabs>
                <w:tab w:val="clear" w:pos="1080"/>
              </w:tabs>
              <w:spacing w:line="360" w:lineRule="auto"/>
              <w:jc w:val="thaiDistribute"/>
              <w:rPr>
                <w:rFonts w:ascii="Arial" w:hAnsi="Arial" w:cs="Arial"/>
                <w:sz w:val="14"/>
                <w:szCs w:val="14"/>
                <w:lang w:val="en-GB"/>
              </w:rPr>
            </w:pPr>
            <w:r w:rsidRPr="00C1484B">
              <w:rPr>
                <w:rFonts w:ascii="Arial" w:hAnsi="Arial" w:cs="Arial"/>
                <w:sz w:val="14"/>
                <w:szCs w:val="14"/>
                <w:lang w:val="en-GB"/>
              </w:rPr>
              <w:t>Income tax expense</w:t>
            </w:r>
          </w:p>
        </w:tc>
        <w:tc>
          <w:tcPr>
            <w:tcW w:w="1440" w:type="dxa"/>
          </w:tcPr>
          <w:p w14:paraId="25A80203"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40" w:type="dxa"/>
          </w:tcPr>
          <w:p w14:paraId="3961E6B6"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58" w:type="dxa"/>
          </w:tcPr>
          <w:p w14:paraId="7BDCA1BD"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376" w:type="dxa"/>
            <w:gridSpan w:val="2"/>
          </w:tcPr>
          <w:p w14:paraId="5A35D6C1"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11" w:type="dxa"/>
          </w:tcPr>
          <w:p w14:paraId="5E7C9722"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605" w:type="dxa"/>
            <w:gridSpan w:val="2"/>
          </w:tcPr>
          <w:p w14:paraId="6CBED834"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620" w:type="dxa"/>
            <w:vAlign w:val="center"/>
          </w:tcPr>
          <w:p w14:paraId="70792F76" w14:textId="19713EAA" w:rsidR="00994EC3" w:rsidRPr="0038646C" w:rsidRDefault="00994EC3" w:rsidP="00994EC3">
            <w:pPr>
              <w:pStyle w:val="a1"/>
              <w:tabs>
                <w:tab w:val="clear" w:pos="1080"/>
              </w:tabs>
              <w:spacing w:line="360" w:lineRule="auto"/>
              <w:jc w:val="right"/>
              <w:rPr>
                <w:rFonts w:ascii="Arial" w:eastAsia="Arial Unicode MS" w:hAnsi="Arial" w:cs="Arial"/>
                <w:sz w:val="14"/>
                <w:szCs w:val="14"/>
                <w:lang w:val="en-GB"/>
              </w:rPr>
            </w:pPr>
            <w:r w:rsidRPr="0038646C">
              <w:rPr>
                <w:rFonts w:ascii="Arial" w:eastAsia="Arial Unicode MS" w:hAnsi="Arial" w:cs="Arial"/>
                <w:sz w:val="14"/>
                <w:szCs w:val="14"/>
                <w:lang w:val="en-GB"/>
              </w:rPr>
              <w:t>(18,314)</w:t>
            </w:r>
          </w:p>
        </w:tc>
      </w:tr>
      <w:tr w:rsidR="00994EC3" w:rsidRPr="00292267" w14:paraId="000ADF46" w14:textId="77777777" w:rsidTr="00380335">
        <w:tc>
          <w:tcPr>
            <w:tcW w:w="3444" w:type="dxa"/>
          </w:tcPr>
          <w:p w14:paraId="566D734F" w14:textId="5AF1EB3A" w:rsidR="00994EC3" w:rsidRPr="00C1484B" w:rsidRDefault="00994EC3" w:rsidP="00994EC3">
            <w:pPr>
              <w:pStyle w:val="a1"/>
              <w:tabs>
                <w:tab w:val="clear" w:pos="1080"/>
              </w:tabs>
              <w:spacing w:line="360" w:lineRule="auto"/>
              <w:jc w:val="thaiDistribute"/>
              <w:rPr>
                <w:rFonts w:ascii="Arial" w:hAnsi="Arial" w:cs="Arial"/>
                <w:sz w:val="14"/>
                <w:szCs w:val="14"/>
                <w:lang w:val="en-GB"/>
              </w:rPr>
            </w:pPr>
            <w:r w:rsidRPr="00C1484B">
              <w:rPr>
                <w:rFonts w:ascii="Arial" w:hAnsi="Arial" w:cs="Arial"/>
                <w:sz w:val="14"/>
                <w:szCs w:val="14"/>
                <w:lang w:val="en-GB"/>
              </w:rPr>
              <w:t>Profit for the period</w:t>
            </w:r>
          </w:p>
        </w:tc>
        <w:tc>
          <w:tcPr>
            <w:tcW w:w="1440" w:type="dxa"/>
          </w:tcPr>
          <w:p w14:paraId="3FED7FC8"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40" w:type="dxa"/>
          </w:tcPr>
          <w:p w14:paraId="154BEC95"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58" w:type="dxa"/>
          </w:tcPr>
          <w:p w14:paraId="1CBFCA33"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376" w:type="dxa"/>
            <w:gridSpan w:val="2"/>
          </w:tcPr>
          <w:p w14:paraId="04BCD79B"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11" w:type="dxa"/>
          </w:tcPr>
          <w:p w14:paraId="5BA7F6F3"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605" w:type="dxa"/>
            <w:gridSpan w:val="2"/>
          </w:tcPr>
          <w:p w14:paraId="55B9B778"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620" w:type="dxa"/>
            <w:vAlign w:val="center"/>
          </w:tcPr>
          <w:p w14:paraId="50C065B6" w14:textId="7C00D78E" w:rsidR="00994EC3" w:rsidRPr="0038646C" w:rsidRDefault="00994EC3" w:rsidP="00994EC3">
            <w:pPr>
              <w:pStyle w:val="a1"/>
              <w:tabs>
                <w:tab w:val="clear" w:pos="1080"/>
              </w:tabs>
              <w:spacing w:line="360" w:lineRule="auto"/>
              <w:jc w:val="right"/>
              <w:rPr>
                <w:rFonts w:ascii="Arial" w:eastAsia="Arial Unicode MS" w:hAnsi="Arial" w:cs="Arial"/>
                <w:sz w:val="14"/>
                <w:szCs w:val="14"/>
                <w:lang w:val="en-GB"/>
              </w:rPr>
            </w:pPr>
            <w:r w:rsidRPr="0038646C">
              <w:rPr>
                <w:rFonts w:ascii="Arial" w:eastAsia="Arial Unicode MS" w:hAnsi="Arial" w:cs="Arial"/>
                <w:sz w:val="14"/>
                <w:szCs w:val="14"/>
                <w:lang w:val="en-GB"/>
              </w:rPr>
              <w:t>672,916</w:t>
            </w:r>
          </w:p>
        </w:tc>
      </w:tr>
      <w:tr w:rsidR="00994EC3" w:rsidRPr="00292267" w14:paraId="3016C84E" w14:textId="77777777" w:rsidTr="00380335">
        <w:tc>
          <w:tcPr>
            <w:tcW w:w="3444" w:type="dxa"/>
          </w:tcPr>
          <w:p w14:paraId="1E5FBC35" w14:textId="77777777" w:rsidR="00994EC3" w:rsidRPr="00C1484B" w:rsidRDefault="00994EC3" w:rsidP="00994EC3">
            <w:pPr>
              <w:pStyle w:val="a1"/>
              <w:tabs>
                <w:tab w:val="clear" w:pos="1080"/>
              </w:tabs>
              <w:spacing w:line="360" w:lineRule="auto"/>
              <w:jc w:val="thaiDistribute"/>
              <w:rPr>
                <w:rFonts w:ascii="Arial" w:hAnsi="Arial" w:cs="Arial"/>
                <w:sz w:val="14"/>
                <w:szCs w:val="14"/>
                <w:cs/>
                <w:lang w:val="en-GB"/>
              </w:rPr>
            </w:pPr>
          </w:p>
        </w:tc>
        <w:tc>
          <w:tcPr>
            <w:tcW w:w="1440" w:type="dxa"/>
          </w:tcPr>
          <w:p w14:paraId="59C3ECAF"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40" w:type="dxa"/>
          </w:tcPr>
          <w:p w14:paraId="4C5BCE97"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58" w:type="dxa"/>
          </w:tcPr>
          <w:p w14:paraId="79114899"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376" w:type="dxa"/>
            <w:gridSpan w:val="2"/>
          </w:tcPr>
          <w:p w14:paraId="271B1C4E"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11" w:type="dxa"/>
          </w:tcPr>
          <w:p w14:paraId="5619A697"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605" w:type="dxa"/>
            <w:gridSpan w:val="2"/>
          </w:tcPr>
          <w:p w14:paraId="3118C8EC"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620" w:type="dxa"/>
          </w:tcPr>
          <w:p w14:paraId="1EE0C5F3"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r>
      <w:tr w:rsidR="00994EC3" w:rsidRPr="00292267" w14:paraId="7431CE13" w14:textId="77777777" w:rsidTr="00380335">
        <w:tc>
          <w:tcPr>
            <w:tcW w:w="3444" w:type="dxa"/>
          </w:tcPr>
          <w:p w14:paraId="750F27AF" w14:textId="37E6358E" w:rsidR="00994EC3" w:rsidRPr="00C1484B" w:rsidRDefault="00994EC3" w:rsidP="00994EC3">
            <w:pPr>
              <w:pStyle w:val="a1"/>
              <w:tabs>
                <w:tab w:val="clear" w:pos="1080"/>
              </w:tabs>
              <w:spacing w:line="360" w:lineRule="auto"/>
              <w:jc w:val="thaiDistribute"/>
              <w:rPr>
                <w:rFonts w:ascii="Arial" w:hAnsi="Arial" w:cs="Arial"/>
                <w:sz w:val="14"/>
                <w:szCs w:val="14"/>
                <w:cs/>
                <w:lang w:val="en-GB"/>
              </w:rPr>
            </w:pPr>
            <w:r w:rsidRPr="00C1484B">
              <w:rPr>
                <w:rFonts w:ascii="Arial" w:hAnsi="Arial" w:cs="Arial"/>
                <w:sz w:val="14"/>
                <w:szCs w:val="14"/>
                <w:u w:val="single"/>
              </w:rPr>
              <w:t>Revenue recognition</w:t>
            </w:r>
          </w:p>
        </w:tc>
        <w:tc>
          <w:tcPr>
            <w:tcW w:w="1440" w:type="dxa"/>
          </w:tcPr>
          <w:p w14:paraId="61724C20"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40" w:type="dxa"/>
          </w:tcPr>
          <w:p w14:paraId="78DF42A9"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58" w:type="dxa"/>
          </w:tcPr>
          <w:p w14:paraId="280D41D6"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376" w:type="dxa"/>
            <w:gridSpan w:val="2"/>
          </w:tcPr>
          <w:p w14:paraId="1FA36CB6"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411" w:type="dxa"/>
          </w:tcPr>
          <w:p w14:paraId="5B8E3DE9"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605" w:type="dxa"/>
            <w:gridSpan w:val="2"/>
          </w:tcPr>
          <w:p w14:paraId="7AE9EB88"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c>
          <w:tcPr>
            <w:tcW w:w="1620" w:type="dxa"/>
          </w:tcPr>
          <w:p w14:paraId="7AFDC314" w14:textId="77777777" w:rsidR="00994EC3" w:rsidRPr="00C1484B" w:rsidRDefault="00994EC3" w:rsidP="00994EC3">
            <w:pPr>
              <w:pStyle w:val="a1"/>
              <w:tabs>
                <w:tab w:val="clear" w:pos="1080"/>
              </w:tabs>
              <w:spacing w:line="360" w:lineRule="auto"/>
              <w:jc w:val="right"/>
              <w:rPr>
                <w:rFonts w:ascii="Arial" w:hAnsi="Arial" w:cs="Arial"/>
                <w:sz w:val="14"/>
                <w:szCs w:val="14"/>
                <w:lang w:val="en-GB"/>
              </w:rPr>
            </w:pPr>
          </w:p>
        </w:tc>
      </w:tr>
      <w:tr w:rsidR="000D195B" w:rsidRPr="00292267" w14:paraId="15A3C7EE" w14:textId="77777777" w:rsidTr="00380335">
        <w:tc>
          <w:tcPr>
            <w:tcW w:w="3444" w:type="dxa"/>
          </w:tcPr>
          <w:p w14:paraId="35BB99D3" w14:textId="6C57F51C" w:rsidR="000D195B" w:rsidRPr="00C1484B" w:rsidRDefault="000D195B" w:rsidP="000D195B">
            <w:pPr>
              <w:pStyle w:val="a1"/>
              <w:tabs>
                <w:tab w:val="clear" w:pos="1080"/>
              </w:tabs>
              <w:spacing w:line="360" w:lineRule="auto"/>
              <w:jc w:val="thaiDistribute"/>
              <w:rPr>
                <w:rFonts w:ascii="Arial" w:hAnsi="Arial" w:cs="Arial"/>
                <w:sz w:val="14"/>
                <w:szCs w:val="14"/>
                <w:cs/>
                <w:lang w:val="en-GB"/>
              </w:rPr>
            </w:pPr>
            <w:r w:rsidRPr="00C1484B">
              <w:rPr>
                <w:rFonts w:ascii="Arial" w:hAnsi="Arial" w:cs="Arial"/>
                <w:sz w:val="14"/>
                <w:szCs w:val="14"/>
              </w:rPr>
              <w:t>Overtime</w:t>
            </w:r>
          </w:p>
        </w:tc>
        <w:tc>
          <w:tcPr>
            <w:tcW w:w="1440" w:type="dxa"/>
            <w:vAlign w:val="center"/>
          </w:tcPr>
          <w:p w14:paraId="79091548" w14:textId="13791894" w:rsidR="000D195B" w:rsidRPr="00C1484B" w:rsidRDefault="000D195B" w:rsidP="000D195B">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2</w:t>
            </w:r>
            <w:r w:rsidRPr="00C1484B">
              <w:rPr>
                <w:rFonts w:ascii="Arial" w:eastAsia="Arial Unicode MS" w:hAnsi="Arial" w:cs="Arial"/>
                <w:sz w:val="14"/>
                <w:szCs w:val="14"/>
              </w:rPr>
              <w:t>,</w:t>
            </w:r>
            <w:r w:rsidRPr="00C1484B">
              <w:rPr>
                <w:rFonts w:ascii="Arial" w:eastAsia="Arial Unicode MS" w:hAnsi="Arial" w:cs="Arial"/>
                <w:sz w:val="14"/>
                <w:szCs w:val="14"/>
                <w:lang w:val="en-GB"/>
              </w:rPr>
              <w:t>260</w:t>
            </w:r>
          </w:p>
        </w:tc>
        <w:tc>
          <w:tcPr>
            <w:tcW w:w="1440" w:type="dxa"/>
            <w:vAlign w:val="center"/>
          </w:tcPr>
          <w:p w14:paraId="6C825EFE" w14:textId="3E5DE0E7" w:rsidR="000D195B" w:rsidRPr="00C1484B" w:rsidRDefault="000D195B" w:rsidP="000D195B">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426</w:t>
            </w:r>
            <w:r w:rsidRPr="00C1484B">
              <w:rPr>
                <w:rFonts w:ascii="Arial" w:eastAsia="Arial Unicode MS" w:hAnsi="Arial" w:cs="Arial"/>
                <w:sz w:val="14"/>
                <w:szCs w:val="14"/>
              </w:rPr>
              <w:t>,</w:t>
            </w:r>
            <w:r w:rsidRPr="00C1484B">
              <w:rPr>
                <w:rFonts w:ascii="Arial" w:eastAsia="Arial Unicode MS" w:hAnsi="Arial" w:cs="Arial"/>
                <w:sz w:val="14"/>
                <w:szCs w:val="14"/>
                <w:lang w:val="en-GB"/>
              </w:rPr>
              <w:t>703</w:t>
            </w:r>
          </w:p>
        </w:tc>
        <w:tc>
          <w:tcPr>
            <w:tcW w:w="1458" w:type="dxa"/>
          </w:tcPr>
          <w:p w14:paraId="60832F95" w14:textId="77777777" w:rsidR="000D195B" w:rsidRPr="00C1484B" w:rsidRDefault="000D195B" w:rsidP="000D195B">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376" w:type="dxa"/>
            <w:gridSpan w:val="2"/>
            <w:vAlign w:val="center"/>
          </w:tcPr>
          <w:p w14:paraId="23C543F8" w14:textId="77777777" w:rsidR="000D195B" w:rsidRPr="00C1484B" w:rsidRDefault="000D195B" w:rsidP="000D195B">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3</w:t>
            </w:r>
            <w:r w:rsidRPr="00C1484B">
              <w:rPr>
                <w:rFonts w:ascii="Arial" w:eastAsia="Arial Unicode MS" w:hAnsi="Arial" w:cs="Arial"/>
                <w:sz w:val="14"/>
                <w:szCs w:val="14"/>
              </w:rPr>
              <w:t>,</w:t>
            </w:r>
            <w:r w:rsidRPr="00C1484B">
              <w:rPr>
                <w:rFonts w:ascii="Arial" w:eastAsia="Arial Unicode MS" w:hAnsi="Arial" w:cs="Arial"/>
                <w:sz w:val="14"/>
                <w:szCs w:val="14"/>
                <w:lang w:val="en-GB"/>
              </w:rPr>
              <w:t>140</w:t>
            </w:r>
            <w:r w:rsidRPr="00C1484B">
              <w:rPr>
                <w:rFonts w:ascii="Arial" w:eastAsia="Arial Unicode MS" w:hAnsi="Arial" w:cs="Arial"/>
                <w:sz w:val="14"/>
                <w:szCs w:val="14"/>
              </w:rPr>
              <w:t>,</w:t>
            </w:r>
            <w:r w:rsidRPr="00C1484B">
              <w:rPr>
                <w:rFonts w:ascii="Arial" w:eastAsia="Arial Unicode MS" w:hAnsi="Arial" w:cs="Arial"/>
                <w:sz w:val="14"/>
                <w:szCs w:val="14"/>
                <w:lang w:val="en-GB"/>
              </w:rPr>
              <w:t>794</w:t>
            </w:r>
          </w:p>
        </w:tc>
        <w:tc>
          <w:tcPr>
            <w:tcW w:w="1411" w:type="dxa"/>
            <w:vAlign w:val="center"/>
          </w:tcPr>
          <w:p w14:paraId="61CD3697" w14:textId="77777777" w:rsidR="000D195B" w:rsidRPr="00C1484B" w:rsidRDefault="000D195B" w:rsidP="000D195B">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1</w:t>
            </w:r>
            <w:r w:rsidRPr="00C1484B">
              <w:rPr>
                <w:rFonts w:ascii="Arial" w:eastAsia="Arial Unicode MS" w:hAnsi="Arial" w:cs="Arial"/>
                <w:sz w:val="14"/>
                <w:szCs w:val="14"/>
              </w:rPr>
              <w:t>,</w:t>
            </w:r>
            <w:r w:rsidRPr="00C1484B">
              <w:rPr>
                <w:rFonts w:ascii="Arial" w:eastAsia="Arial Unicode MS" w:hAnsi="Arial" w:cs="Arial"/>
                <w:sz w:val="14"/>
                <w:szCs w:val="14"/>
                <w:lang w:val="en-GB"/>
              </w:rPr>
              <w:t>893</w:t>
            </w:r>
            <w:r w:rsidRPr="00C1484B">
              <w:rPr>
                <w:rFonts w:ascii="Arial" w:eastAsia="Arial Unicode MS" w:hAnsi="Arial" w:cs="Arial"/>
                <w:sz w:val="14"/>
                <w:szCs w:val="14"/>
              </w:rPr>
              <w:t>,</w:t>
            </w:r>
            <w:r w:rsidRPr="00C1484B">
              <w:rPr>
                <w:rFonts w:ascii="Arial" w:eastAsia="Arial Unicode MS" w:hAnsi="Arial" w:cs="Arial"/>
                <w:sz w:val="14"/>
                <w:szCs w:val="14"/>
                <w:lang w:val="en-GB"/>
              </w:rPr>
              <w:t>824</w:t>
            </w:r>
          </w:p>
        </w:tc>
        <w:tc>
          <w:tcPr>
            <w:tcW w:w="1605" w:type="dxa"/>
            <w:gridSpan w:val="2"/>
            <w:vAlign w:val="center"/>
          </w:tcPr>
          <w:p w14:paraId="18B43339" w14:textId="77777777" w:rsidR="000D195B" w:rsidRPr="00C1484B" w:rsidRDefault="000D195B" w:rsidP="000D195B">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205</w:t>
            </w:r>
            <w:r w:rsidRPr="00C1484B">
              <w:rPr>
                <w:rFonts w:ascii="Arial" w:eastAsia="Arial Unicode MS" w:hAnsi="Arial" w:cs="Arial"/>
                <w:sz w:val="14"/>
                <w:szCs w:val="14"/>
              </w:rPr>
              <w:t>,</w:t>
            </w:r>
            <w:r w:rsidRPr="00C1484B">
              <w:rPr>
                <w:rFonts w:ascii="Arial" w:eastAsia="Arial Unicode MS" w:hAnsi="Arial" w:cs="Arial"/>
                <w:sz w:val="14"/>
                <w:szCs w:val="14"/>
                <w:lang w:val="en-GB"/>
              </w:rPr>
              <w:t>739</w:t>
            </w:r>
          </w:p>
        </w:tc>
        <w:tc>
          <w:tcPr>
            <w:tcW w:w="1620" w:type="dxa"/>
            <w:vAlign w:val="center"/>
          </w:tcPr>
          <w:p w14:paraId="541DC88E" w14:textId="6F27CF8B" w:rsidR="000D195B" w:rsidRPr="00C1484B" w:rsidRDefault="000D195B" w:rsidP="000D195B">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5</w:t>
            </w:r>
            <w:r w:rsidRPr="00C1484B">
              <w:rPr>
                <w:rFonts w:ascii="Arial" w:eastAsia="Arial Unicode MS" w:hAnsi="Arial" w:cs="Arial"/>
                <w:sz w:val="14"/>
                <w:szCs w:val="14"/>
              </w:rPr>
              <w:t>,</w:t>
            </w:r>
            <w:r w:rsidRPr="00C1484B">
              <w:rPr>
                <w:rFonts w:ascii="Arial" w:eastAsia="Arial Unicode MS" w:hAnsi="Arial" w:cs="Arial"/>
                <w:sz w:val="14"/>
                <w:szCs w:val="14"/>
                <w:lang w:val="en-GB"/>
              </w:rPr>
              <w:t>669</w:t>
            </w:r>
            <w:r w:rsidRPr="00C1484B">
              <w:rPr>
                <w:rFonts w:ascii="Arial" w:eastAsia="Arial Unicode MS" w:hAnsi="Arial" w:cs="Arial"/>
                <w:sz w:val="14"/>
                <w:szCs w:val="14"/>
              </w:rPr>
              <w:t>,</w:t>
            </w:r>
            <w:r w:rsidRPr="00C1484B">
              <w:rPr>
                <w:rFonts w:ascii="Arial" w:eastAsia="Arial Unicode MS" w:hAnsi="Arial" w:cs="Arial"/>
                <w:sz w:val="14"/>
                <w:szCs w:val="14"/>
                <w:lang w:val="en-GB"/>
              </w:rPr>
              <w:t>320</w:t>
            </w:r>
          </w:p>
        </w:tc>
      </w:tr>
      <w:tr w:rsidR="000D195B" w:rsidRPr="00292267" w14:paraId="2FF36D77" w14:textId="77777777" w:rsidTr="00380335">
        <w:tc>
          <w:tcPr>
            <w:tcW w:w="3444" w:type="dxa"/>
          </w:tcPr>
          <w:p w14:paraId="4739AEDB" w14:textId="4915C2DD" w:rsidR="000D195B" w:rsidRPr="00C1484B" w:rsidRDefault="000D195B" w:rsidP="000D195B">
            <w:pPr>
              <w:pStyle w:val="a1"/>
              <w:tabs>
                <w:tab w:val="clear" w:pos="1080"/>
              </w:tabs>
              <w:spacing w:line="360" w:lineRule="auto"/>
              <w:jc w:val="thaiDistribute"/>
              <w:rPr>
                <w:rFonts w:ascii="Arial" w:hAnsi="Arial" w:cs="Arial"/>
                <w:sz w:val="14"/>
                <w:szCs w:val="14"/>
                <w:cs/>
                <w:lang w:val="en-GB"/>
              </w:rPr>
            </w:pPr>
            <w:r w:rsidRPr="00C1484B">
              <w:rPr>
                <w:rFonts w:ascii="Arial" w:hAnsi="Arial" w:cs="Arial"/>
                <w:sz w:val="14"/>
                <w:szCs w:val="14"/>
                <w:lang w:val="en-GB"/>
              </w:rPr>
              <w:t>Point in time</w:t>
            </w:r>
          </w:p>
        </w:tc>
        <w:tc>
          <w:tcPr>
            <w:tcW w:w="1440" w:type="dxa"/>
          </w:tcPr>
          <w:p w14:paraId="0AF5E6A5" w14:textId="06854FBD" w:rsidR="000D195B" w:rsidRPr="00C1484B" w:rsidRDefault="000D195B" w:rsidP="000D195B">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440" w:type="dxa"/>
            <w:vAlign w:val="center"/>
          </w:tcPr>
          <w:p w14:paraId="169E0EAD" w14:textId="4350C832" w:rsidR="000D195B" w:rsidRPr="00C1484B" w:rsidRDefault="000D195B" w:rsidP="000D195B">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458" w:type="dxa"/>
          </w:tcPr>
          <w:p w14:paraId="48A5C84E" w14:textId="77777777" w:rsidR="000D195B" w:rsidRPr="00C1484B" w:rsidRDefault="000D195B" w:rsidP="000D195B">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376" w:type="dxa"/>
            <w:gridSpan w:val="2"/>
            <w:vAlign w:val="center"/>
          </w:tcPr>
          <w:p w14:paraId="1B0240CA" w14:textId="77777777" w:rsidR="000D195B" w:rsidRPr="00C1484B" w:rsidRDefault="000D195B" w:rsidP="000D195B">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411" w:type="dxa"/>
            <w:vAlign w:val="center"/>
          </w:tcPr>
          <w:p w14:paraId="407C40CD" w14:textId="77777777" w:rsidR="000D195B" w:rsidRPr="00C1484B" w:rsidRDefault="000D195B" w:rsidP="000D195B">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605" w:type="dxa"/>
            <w:gridSpan w:val="2"/>
            <w:vAlign w:val="center"/>
          </w:tcPr>
          <w:p w14:paraId="79CED3E2" w14:textId="77777777" w:rsidR="000D195B" w:rsidRPr="00C1484B" w:rsidRDefault="000D195B" w:rsidP="000D195B">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620" w:type="dxa"/>
            <w:vAlign w:val="center"/>
          </w:tcPr>
          <w:p w14:paraId="0EA37606" w14:textId="0F32ACFF" w:rsidR="000D195B" w:rsidRPr="00C1484B" w:rsidRDefault="000D195B" w:rsidP="000D195B">
            <w:pPr>
              <w:pStyle w:val="a1"/>
              <w:pBdr>
                <w:bottom w:val="single" w:sz="4"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r>
      <w:tr w:rsidR="003F773D" w:rsidRPr="00292267" w14:paraId="647EE10D" w14:textId="77777777" w:rsidTr="00380335">
        <w:trPr>
          <w:trHeight w:val="90"/>
        </w:trPr>
        <w:tc>
          <w:tcPr>
            <w:tcW w:w="3444" w:type="dxa"/>
          </w:tcPr>
          <w:p w14:paraId="28BB4B4B" w14:textId="7EF51B02" w:rsidR="003F773D" w:rsidRPr="00C1484B" w:rsidRDefault="003F773D" w:rsidP="003F773D">
            <w:pPr>
              <w:pStyle w:val="a1"/>
              <w:tabs>
                <w:tab w:val="clear" w:pos="1080"/>
              </w:tabs>
              <w:spacing w:line="360" w:lineRule="auto"/>
              <w:jc w:val="thaiDistribute"/>
              <w:rPr>
                <w:rFonts w:ascii="Arial" w:hAnsi="Arial" w:cs="Arial"/>
                <w:sz w:val="14"/>
                <w:szCs w:val="14"/>
                <w:cs/>
                <w:lang w:val="en-GB"/>
              </w:rPr>
            </w:pPr>
            <w:r w:rsidRPr="00C1484B">
              <w:rPr>
                <w:rFonts w:ascii="Arial" w:hAnsi="Arial" w:cs="Arial"/>
                <w:sz w:val="14"/>
                <w:szCs w:val="14"/>
                <w:lang w:val="en-GB"/>
              </w:rPr>
              <w:t>Total revenue</w:t>
            </w:r>
          </w:p>
        </w:tc>
        <w:tc>
          <w:tcPr>
            <w:tcW w:w="1440" w:type="dxa"/>
            <w:vAlign w:val="center"/>
          </w:tcPr>
          <w:p w14:paraId="344446A7" w14:textId="77777777" w:rsidR="003F773D" w:rsidRPr="00C1484B" w:rsidRDefault="003F773D" w:rsidP="003F773D">
            <w:pPr>
              <w:pStyle w:val="a1"/>
              <w:pBdr>
                <w:bottom w:val="single" w:sz="12"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2</w:t>
            </w:r>
            <w:r w:rsidRPr="00C1484B">
              <w:rPr>
                <w:rFonts w:ascii="Arial" w:eastAsia="Arial Unicode MS" w:hAnsi="Arial" w:cs="Arial"/>
                <w:sz w:val="14"/>
                <w:szCs w:val="14"/>
              </w:rPr>
              <w:t>,</w:t>
            </w:r>
            <w:r w:rsidRPr="00C1484B">
              <w:rPr>
                <w:rFonts w:ascii="Arial" w:eastAsia="Arial Unicode MS" w:hAnsi="Arial" w:cs="Arial"/>
                <w:sz w:val="14"/>
                <w:szCs w:val="14"/>
                <w:lang w:val="en-GB"/>
              </w:rPr>
              <w:t>260</w:t>
            </w:r>
          </w:p>
        </w:tc>
        <w:tc>
          <w:tcPr>
            <w:tcW w:w="1440" w:type="dxa"/>
            <w:vAlign w:val="center"/>
          </w:tcPr>
          <w:p w14:paraId="3A57364E" w14:textId="77777777" w:rsidR="003F773D" w:rsidRPr="00C1484B" w:rsidRDefault="003F773D" w:rsidP="003F773D">
            <w:pPr>
              <w:pStyle w:val="a1"/>
              <w:pBdr>
                <w:bottom w:val="single" w:sz="12"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426</w:t>
            </w:r>
            <w:r w:rsidRPr="00C1484B">
              <w:rPr>
                <w:rFonts w:ascii="Arial" w:eastAsia="Arial Unicode MS" w:hAnsi="Arial" w:cs="Arial"/>
                <w:sz w:val="14"/>
                <w:szCs w:val="14"/>
              </w:rPr>
              <w:t>,</w:t>
            </w:r>
            <w:r w:rsidRPr="00C1484B">
              <w:rPr>
                <w:rFonts w:ascii="Arial" w:eastAsia="Arial Unicode MS" w:hAnsi="Arial" w:cs="Arial"/>
                <w:sz w:val="14"/>
                <w:szCs w:val="14"/>
                <w:lang w:val="en-GB"/>
              </w:rPr>
              <w:t>703</w:t>
            </w:r>
          </w:p>
        </w:tc>
        <w:tc>
          <w:tcPr>
            <w:tcW w:w="1458" w:type="dxa"/>
          </w:tcPr>
          <w:p w14:paraId="3ECB2CAC" w14:textId="77777777" w:rsidR="003F773D" w:rsidRPr="00C1484B" w:rsidRDefault="003F773D" w:rsidP="003F773D">
            <w:pPr>
              <w:pStyle w:val="a1"/>
              <w:pBdr>
                <w:bottom w:val="single" w:sz="12"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376" w:type="dxa"/>
            <w:gridSpan w:val="2"/>
            <w:vAlign w:val="center"/>
          </w:tcPr>
          <w:p w14:paraId="137D9043" w14:textId="77777777" w:rsidR="003F773D" w:rsidRPr="00C1484B" w:rsidRDefault="003F773D" w:rsidP="003F773D">
            <w:pPr>
              <w:pStyle w:val="a1"/>
              <w:pBdr>
                <w:bottom w:val="single" w:sz="12"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3</w:t>
            </w:r>
            <w:r w:rsidRPr="00C1484B">
              <w:rPr>
                <w:rFonts w:ascii="Arial" w:eastAsia="Arial Unicode MS" w:hAnsi="Arial" w:cs="Arial"/>
                <w:sz w:val="14"/>
                <w:szCs w:val="14"/>
              </w:rPr>
              <w:t>,</w:t>
            </w:r>
            <w:r w:rsidRPr="00C1484B">
              <w:rPr>
                <w:rFonts w:ascii="Arial" w:eastAsia="Arial Unicode MS" w:hAnsi="Arial" w:cs="Arial"/>
                <w:sz w:val="14"/>
                <w:szCs w:val="14"/>
                <w:lang w:val="en-GB"/>
              </w:rPr>
              <w:t>140</w:t>
            </w:r>
            <w:r w:rsidRPr="00C1484B">
              <w:rPr>
                <w:rFonts w:ascii="Arial" w:eastAsia="Arial Unicode MS" w:hAnsi="Arial" w:cs="Arial"/>
                <w:sz w:val="14"/>
                <w:szCs w:val="14"/>
              </w:rPr>
              <w:t>,</w:t>
            </w:r>
            <w:r w:rsidRPr="00C1484B">
              <w:rPr>
                <w:rFonts w:ascii="Arial" w:eastAsia="Arial Unicode MS" w:hAnsi="Arial" w:cs="Arial"/>
                <w:sz w:val="14"/>
                <w:szCs w:val="14"/>
                <w:lang w:val="en-GB"/>
              </w:rPr>
              <w:t>794</w:t>
            </w:r>
          </w:p>
        </w:tc>
        <w:tc>
          <w:tcPr>
            <w:tcW w:w="1411" w:type="dxa"/>
            <w:vAlign w:val="center"/>
          </w:tcPr>
          <w:p w14:paraId="531422A5" w14:textId="77777777" w:rsidR="003F773D" w:rsidRPr="00C1484B" w:rsidRDefault="003F773D" w:rsidP="003F773D">
            <w:pPr>
              <w:pStyle w:val="a1"/>
              <w:pBdr>
                <w:bottom w:val="single" w:sz="12"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1</w:t>
            </w:r>
            <w:r w:rsidRPr="00C1484B">
              <w:rPr>
                <w:rFonts w:ascii="Arial" w:eastAsia="Arial Unicode MS" w:hAnsi="Arial" w:cs="Arial"/>
                <w:sz w:val="14"/>
                <w:szCs w:val="14"/>
              </w:rPr>
              <w:t>,</w:t>
            </w:r>
            <w:r w:rsidRPr="00C1484B">
              <w:rPr>
                <w:rFonts w:ascii="Arial" w:eastAsia="Arial Unicode MS" w:hAnsi="Arial" w:cs="Arial"/>
                <w:sz w:val="14"/>
                <w:szCs w:val="14"/>
                <w:lang w:val="en-GB"/>
              </w:rPr>
              <w:t>893</w:t>
            </w:r>
            <w:r w:rsidRPr="00C1484B">
              <w:rPr>
                <w:rFonts w:ascii="Arial" w:eastAsia="Arial Unicode MS" w:hAnsi="Arial" w:cs="Arial"/>
                <w:sz w:val="14"/>
                <w:szCs w:val="14"/>
              </w:rPr>
              <w:t>,</w:t>
            </w:r>
            <w:r w:rsidRPr="00C1484B">
              <w:rPr>
                <w:rFonts w:ascii="Arial" w:eastAsia="Arial Unicode MS" w:hAnsi="Arial" w:cs="Arial"/>
                <w:sz w:val="14"/>
                <w:szCs w:val="14"/>
                <w:lang w:val="en-GB"/>
              </w:rPr>
              <w:t>824</w:t>
            </w:r>
          </w:p>
        </w:tc>
        <w:tc>
          <w:tcPr>
            <w:tcW w:w="1605" w:type="dxa"/>
            <w:gridSpan w:val="2"/>
            <w:vAlign w:val="center"/>
          </w:tcPr>
          <w:p w14:paraId="4681F8A5" w14:textId="77777777" w:rsidR="003F773D" w:rsidRPr="00C1484B" w:rsidRDefault="003F773D" w:rsidP="003F773D">
            <w:pPr>
              <w:pStyle w:val="a1"/>
              <w:pBdr>
                <w:bottom w:val="single" w:sz="12"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205</w:t>
            </w:r>
            <w:r w:rsidRPr="00C1484B">
              <w:rPr>
                <w:rFonts w:ascii="Arial" w:eastAsia="Arial Unicode MS" w:hAnsi="Arial" w:cs="Arial"/>
                <w:sz w:val="14"/>
                <w:szCs w:val="14"/>
              </w:rPr>
              <w:t>,</w:t>
            </w:r>
            <w:r w:rsidRPr="00C1484B">
              <w:rPr>
                <w:rFonts w:ascii="Arial" w:eastAsia="Arial Unicode MS" w:hAnsi="Arial" w:cs="Arial"/>
                <w:sz w:val="14"/>
                <w:szCs w:val="14"/>
                <w:lang w:val="en-GB"/>
              </w:rPr>
              <w:t>739</w:t>
            </w:r>
          </w:p>
        </w:tc>
        <w:tc>
          <w:tcPr>
            <w:tcW w:w="1620" w:type="dxa"/>
            <w:vAlign w:val="center"/>
          </w:tcPr>
          <w:p w14:paraId="032CB094" w14:textId="77777777" w:rsidR="003F773D" w:rsidRPr="00C1484B" w:rsidRDefault="003F773D" w:rsidP="003F773D">
            <w:pPr>
              <w:pStyle w:val="a1"/>
              <w:pBdr>
                <w:bottom w:val="single" w:sz="12" w:space="1" w:color="auto"/>
              </w:pBdr>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5</w:t>
            </w:r>
            <w:r w:rsidRPr="00C1484B">
              <w:rPr>
                <w:rFonts w:ascii="Arial" w:eastAsia="Arial Unicode MS" w:hAnsi="Arial" w:cs="Arial"/>
                <w:sz w:val="14"/>
                <w:szCs w:val="14"/>
              </w:rPr>
              <w:t>,</w:t>
            </w:r>
            <w:r w:rsidRPr="00C1484B">
              <w:rPr>
                <w:rFonts w:ascii="Arial" w:eastAsia="Arial Unicode MS" w:hAnsi="Arial" w:cs="Arial"/>
                <w:sz w:val="14"/>
                <w:szCs w:val="14"/>
                <w:lang w:val="en-GB"/>
              </w:rPr>
              <w:t>669</w:t>
            </w:r>
            <w:r w:rsidRPr="00C1484B">
              <w:rPr>
                <w:rFonts w:ascii="Arial" w:eastAsia="Arial Unicode MS" w:hAnsi="Arial" w:cs="Arial"/>
                <w:sz w:val="14"/>
                <w:szCs w:val="14"/>
              </w:rPr>
              <w:t>,</w:t>
            </w:r>
            <w:r w:rsidRPr="00C1484B">
              <w:rPr>
                <w:rFonts w:ascii="Arial" w:eastAsia="Arial Unicode MS" w:hAnsi="Arial" w:cs="Arial"/>
                <w:sz w:val="14"/>
                <w:szCs w:val="14"/>
                <w:lang w:val="en-GB"/>
              </w:rPr>
              <w:t>320</w:t>
            </w:r>
          </w:p>
        </w:tc>
      </w:tr>
      <w:tr w:rsidR="003F773D" w:rsidRPr="00292267" w14:paraId="6409F6BF" w14:textId="77777777" w:rsidTr="00380335">
        <w:tc>
          <w:tcPr>
            <w:tcW w:w="3444" w:type="dxa"/>
          </w:tcPr>
          <w:p w14:paraId="728C8DE8" w14:textId="77777777" w:rsidR="003F773D" w:rsidRPr="00C1484B" w:rsidRDefault="003F773D" w:rsidP="003F773D">
            <w:pPr>
              <w:pStyle w:val="a1"/>
              <w:tabs>
                <w:tab w:val="clear" w:pos="1080"/>
              </w:tabs>
              <w:spacing w:line="360" w:lineRule="auto"/>
              <w:jc w:val="thaiDistribute"/>
              <w:rPr>
                <w:rFonts w:ascii="Arial" w:hAnsi="Arial" w:cs="Arial"/>
                <w:sz w:val="14"/>
                <w:szCs w:val="14"/>
                <w:cs/>
              </w:rPr>
            </w:pPr>
          </w:p>
        </w:tc>
        <w:tc>
          <w:tcPr>
            <w:tcW w:w="1440" w:type="dxa"/>
          </w:tcPr>
          <w:p w14:paraId="152CFA7D" w14:textId="77777777" w:rsidR="003F773D" w:rsidRPr="00C1484B" w:rsidRDefault="003F773D" w:rsidP="003F773D">
            <w:pPr>
              <w:pStyle w:val="a1"/>
              <w:tabs>
                <w:tab w:val="clear" w:pos="1080"/>
              </w:tabs>
              <w:spacing w:line="360" w:lineRule="auto"/>
              <w:jc w:val="right"/>
              <w:rPr>
                <w:rFonts w:ascii="Arial" w:hAnsi="Arial" w:cs="Arial"/>
                <w:sz w:val="14"/>
                <w:szCs w:val="14"/>
                <w:lang w:val="en-GB"/>
              </w:rPr>
            </w:pPr>
          </w:p>
        </w:tc>
        <w:tc>
          <w:tcPr>
            <w:tcW w:w="1440" w:type="dxa"/>
          </w:tcPr>
          <w:p w14:paraId="799254F7" w14:textId="77777777" w:rsidR="003F773D" w:rsidRPr="00C1484B" w:rsidRDefault="003F773D" w:rsidP="003F773D">
            <w:pPr>
              <w:pStyle w:val="a1"/>
              <w:tabs>
                <w:tab w:val="clear" w:pos="1080"/>
              </w:tabs>
              <w:spacing w:line="360" w:lineRule="auto"/>
              <w:jc w:val="right"/>
              <w:rPr>
                <w:rFonts w:ascii="Arial" w:hAnsi="Arial" w:cs="Arial"/>
                <w:sz w:val="14"/>
                <w:szCs w:val="14"/>
                <w:lang w:val="en-GB"/>
              </w:rPr>
            </w:pPr>
          </w:p>
        </w:tc>
        <w:tc>
          <w:tcPr>
            <w:tcW w:w="1458" w:type="dxa"/>
          </w:tcPr>
          <w:p w14:paraId="7DD27379" w14:textId="77777777" w:rsidR="003F773D" w:rsidRPr="00C1484B" w:rsidRDefault="003F773D" w:rsidP="003F773D">
            <w:pPr>
              <w:pStyle w:val="a1"/>
              <w:tabs>
                <w:tab w:val="clear" w:pos="1080"/>
              </w:tabs>
              <w:spacing w:line="360" w:lineRule="auto"/>
              <w:jc w:val="right"/>
              <w:rPr>
                <w:rFonts w:ascii="Arial" w:hAnsi="Arial" w:cs="Arial"/>
                <w:sz w:val="14"/>
                <w:szCs w:val="14"/>
                <w:lang w:val="en-GB"/>
              </w:rPr>
            </w:pPr>
          </w:p>
        </w:tc>
        <w:tc>
          <w:tcPr>
            <w:tcW w:w="1376" w:type="dxa"/>
            <w:gridSpan w:val="2"/>
          </w:tcPr>
          <w:p w14:paraId="0DA4F0F5" w14:textId="77777777" w:rsidR="003F773D" w:rsidRPr="00C1484B" w:rsidRDefault="003F773D" w:rsidP="003F773D">
            <w:pPr>
              <w:pStyle w:val="a1"/>
              <w:tabs>
                <w:tab w:val="clear" w:pos="1080"/>
              </w:tabs>
              <w:spacing w:line="360" w:lineRule="auto"/>
              <w:jc w:val="right"/>
              <w:rPr>
                <w:rFonts w:ascii="Arial" w:hAnsi="Arial" w:cs="Arial"/>
                <w:sz w:val="14"/>
                <w:szCs w:val="14"/>
                <w:lang w:val="en-GB"/>
              </w:rPr>
            </w:pPr>
          </w:p>
        </w:tc>
        <w:tc>
          <w:tcPr>
            <w:tcW w:w="1411" w:type="dxa"/>
          </w:tcPr>
          <w:p w14:paraId="0BBC8E32" w14:textId="77777777" w:rsidR="003F773D" w:rsidRPr="00C1484B" w:rsidRDefault="003F773D" w:rsidP="003F773D">
            <w:pPr>
              <w:pStyle w:val="a1"/>
              <w:tabs>
                <w:tab w:val="clear" w:pos="1080"/>
              </w:tabs>
              <w:spacing w:line="360" w:lineRule="auto"/>
              <w:jc w:val="right"/>
              <w:rPr>
                <w:rFonts w:ascii="Arial" w:hAnsi="Arial" w:cs="Arial"/>
                <w:sz w:val="14"/>
                <w:szCs w:val="14"/>
                <w:lang w:val="en-GB"/>
              </w:rPr>
            </w:pPr>
          </w:p>
        </w:tc>
        <w:tc>
          <w:tcPr>
            <w:tcW w:w="1605" w:type="dxa"/>
            <w:gridSpan w:val="2"/>
          </w:tcPr>
          <w:p w14:paraId="5BA7C790" w14:textId="77777777" w:rsidR="003F773D" w:rsidRPr="00C1484B" w:rsidRDefault="003F773D" w:rsidP="003F773D">
            <w:pPr>
              <w:pStyle w:val="a1"/>
              <w:tabs>
                <w:tab w:val="clear" w:pos="1080"/>
              </w:tabs>
              <w:spacing w:line="360" w:lineRule="auto"/>
              <w:jc w:val="right"/>
              <w:rPr>
                <w:rFonts w:ascii="Arial" w:hAnsi="Arial" w:cs="Arial"/>
                <w:sz w:val="14"/>
                <w:szCs w:val="14"/>
                <w:lang w:val="en-GB"/>
              </w:rPr>
            </w:pPr>
          </w:p>
        </w:tc>
        <w:tc>
          <w:tcPr>
            <w:tcW w:w="1620" w:type="dxa"/>
          </w:tcPr>
          <w:p w14:paraId="4E9FD061" w14:textId="77777777" w:rsidR="003F773D" w:rsidRPr="00C1484B" w:rsidRDefault="003F773D" w:rsidP="003F773D">
            <w:pPr>
              <w:pStyle w:val="a1"/>
              <w:tabs>
                <w:tab w:val="clear" w:pos="1080"/>
              </w:tabs>
              <w:spacing w:line="360" w:lineRule="auto"/>
              <w:jc w:val="right"/>
              <w:rPr>
                <w:rFonts w:ascii="Arial" w:hAnsi="Arial" w:cs="Arial"/>
                <w:sz w:val="14"/>
                <w:szCs w:val="14"/>
                <w:lang w:val="en-GB"/>
              </w:rPr>
            </w:pPr>
          </w:p>
        </w:tc>
      </w:tr>
      <w:tr w:rsidR="003F773D" w:rsidRPr="00292267" w14:paraId="04A737CA" w14:textId="77777777" w:rsidTr="00380335">
        <w:tc>
          <w:tcPr>
            <w:tcW w:w="3444" w:type="dxa"/>
          </w:tcPr>
          <w:p w14:paraId="6D4BF199" w14:textId="2F6F397D" w:rsidR="003F773D" w:rsidRPr="00C1484B" w:rsidRDefault="003F773D" w:rsidP="003F773D">
            <w:pPr>
              <w:pStyle w:val="a1"/>
              <w:tabs>
                <w:tab w:val="clear" w:pos="1080"/>
              </w:tabs>
              <w:spacing w:line="360" w:lineRule="auto"/>
              <w:jc w:val="thaiDistribute"/>
              <w:rPr>
                <w:rFonts w:ascii="Arial" w:hAnsi="Arial" w:cs="Arial"/>
                <w:sz w:val="14"/>
                <w:szCs w:val="14"/>
                <w:cs/>
                <w:lang w:val="en-GB"/>
              </w:rPr>
            </w:pPr>
            <w:r w:rsidRPr="00C1484B">
              <w:rPr>
                <w:rFonts w:ascii="Arial" w:hAnsi="Arial" w:cs="Arial"/>
                <w:sz w:val="14"/>
                <w:szCs w:val="14"/>
                <w:lang w:val="en-GB"/>
              </w:rPr>
              <w:t>Segment fixed assets</w:t>
            </w:r>
          </w:p>
        </w:tc>
        <w:tc>
          <w:tcPr>
            <w:tcW w:w="1440" w:type="dxa"/>
            <w:vAlign w:val="center"/>
          </w:tcPr>
          <w:p w14:paraId="15807039" w14:textId="77777777" w:rsidR="003F773D" w:rsidRPr="00C1484B" w:rsidRDefault="003F773D" w:rsidP="003F773D">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34</w:t>
            </w:r>
            <w:r w:rsidRPr="00C1484B">
              <w:rPr>
                <w:rFonts w:ascii="Arial" w:eastAsia="Arial Unicode MS" w:hAnsi="Arial" w:cs="Arial"/>
                <w:sz w:val="14"/>
                <w:szCs w:val="14"/>
              </w:rPr>
              <w:t>,</w:t>
            </w:r>
            <w:r w:rsidRPr="00C1484B">
              <w:rPr>
                <w:rFonts w:ascii="Arial" w:eastAsia="Arial Unicode MS" w:hAnsi="Arial" w:cs="Arial"/>
                <w:sz w:val="14"/>
                <w:szCs w:val="14"/>
                <w:lang w:val="en-GB"/>
              </w:rPr>
              <w:t>845</w:t>
            </w:r>
          </w:p>
        </w:tc>
        <w:tc>
          <w:tcPr>
            <w:tcW w:w="1440" w:type="dxa"/>
            <w:vAlign w:val="center"/>
          </w:tcPr>
          <w:p w14:paraId="7B5DF513" w14:textId="77777777" w:rsidR="003F773D" w:rsidRPr="00C1484B" w:rsidRDefault="003F773D" w:rsidP="003F773D">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rPr>
              <w:t>-</w:t>
            </w:r>
          </w:p>
        </w:tc>
        <w:tc>
          <w:tcPr>
            <w:tcW w:w="1458" w:type="dxa"/>
          </w:tcPr>
          <w:p w14:paraId="5E8FC6D9" w14:textId="77777777" w:rsidR="003F773D" w:rsidRPr="00C1484B" w:rsidRDefault="003F773D" w:rsidP="003F773D">
            <w:pPr>
              <w:pStyle w:val="a1"/>
              <w:tabs>
                <w:tab w:val="clear" w:pos="1080"/>
              </w:tabs>
              <w:spacing w:line="360" w:lineRule="auto"/>
              <w:jc w:val="right"/>
              <w:rPr>
                <w:rFonts w:ascii="Arial" w:hAnsi="Arial" w:cs="Arial"/>
                <w:sz w:val="14"/>
                <w:szCs w:val="14"/>
                <w:lang w:val="en-GB"/>
              </w:rPr>
            </w:pPr>
            <w:r w:rsidRPr="00C1484B">
              <w:rPr>
                <w:rFonts w:ascii="Arial" w:hAnsi="Arial" w:cs="Arial"/>
                <w:sz w:val="14"/>
                <w:szCs w:val="14"/>
                <w:lang w:val="en-GB"/>
              </w:rPr>
              <w:t>103,355</w:t>
            </w:r>
          </w:p>
        </w:tc>
        <w:tc>
          <w:tcPr>
            <w:tcW w:w="1376" w:type="dxa"/>
            <w:gridSpan w:val="2"/>
            <w:vAlign w:val="center"/>
          </w:tcPr>
          <w:p w14:paraId="4CCC50DE" w14:textId="77777777" w:rsidR="003F773D" w:rsidRPr="00C1484B" w:rsidRDefault="003F773D" w:rsidP="003F773D">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35</w:t>
            </w:r>
            <w:r w:rsidRPr="00C1484B">
              <w:rPr>
                <w:rFonts w:ascii="Arial" w:eastAsia="Arial Unicode MS" w:hAnsi="Arial" w:cs="Arial"/>
                <w:sz w:val="14"/>
                <w:szCs w:val="14"/>
              </w:rPr>
              <w:t>,</w:t>
            </w:r>
            <w:r w:rsidRPr="00C1484B">
              <w:rPr>
                <w:rFonts w:ascii="Arial" w:eastAsia="Arial Unicode MS" w:hAnsi="Arial" w:cs="Arial"/>
                <w:sz w:val="14"/>
                <w:szCs w:val="14"/>
                <w:lang w:val="en-GB"/>
              </w:rPr>
              <w:t>583</w:t>
            </w:r>
          </w:p>
        </w:tc>
        <w:tc>
          <w:tcPr>
            <w:tcW w:w="1411" w:type="dxa"/>
            <w:vAlign w:val="center"/>
          </w:tcPr>
          <w:p w14:paraId="55472CEA" w14:textId="77777777" w:rsidR="003F773D" w:rsidRPr="00C1484B" w:rsidRDefault="003F773D" w:rsidP="003F773D">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1</w:t>
            </w:r>
            <w:r w:rsidRPr="00C1484B">
              <w:rPr>
                <w:rFonts w:ascii="Arial" w:eastAsia="Arial Unicode MS" w:hAnsi="Arial" w:cs="Arial"/>
                <w:sz w:val="14"/>
                <w:szCs w:val="14"/>
              </w:rPr>
              <w:t>,</w:t>
            </w:r>
            <w:r w:rsidRPr="00C1484B">
              <w:rPr>
                <w:rFonts w:ascii="Arial" w:eastAsia="Arial Unicode MS" w:hAnsi="Arial" w:cs="Arial"/>
                <w:sz w:val="14"/>
                <w:szCs w:val="14"/>
                <w:lang w:val="en-GB"/>
              </w:rPr>
              <w:t>086</w:t>
            </w:r>
          </w:p>
        </w:tc>
        <w:tc>
          <w:tcPr>
            <w:tcW w:w="1605" w:type="dxa"/>
            <w:gridSpan w:val="2"/>
            <w:vAlign w:val="center"/>
          </w:tcPr>
          <w:p w14:paraId="2692E5CD" w14:textId="77777777" w:rsidR="003F773D" w:rsidRPr="00C1484B" w:rsidRDefault="003F773D" w:rsidP="003F773D">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209</w:t>
            </w:r>
          </w:p>
        </w:tc>
        <w:tc>
          <w:tcPr>
            <w:tcW w:w="1620" w:type="dxa"/>
            <w:vAlign w:val="center"/>
          </w:tcPr>
          <w:p w14:paraId="6C86A650" w14:textId="77777777" w:rsidR="003F773D" w:rsidRPr="00C1484B" w:rsidRDefault="003F773D" w:rsidP="003F773D">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175</w:t>
            </w:r>
            <w:r w:rsidRPr="00C1484B">
              <w:rPr>
                <w:rFonts w:ascii="Arial" w:eastAsia="Arial Unicode MS" w:hAnsi="Arial" w:cs="Arial"/>
                <w:sz w:val="14"/>
                <w:szCs w:val="14"/>
              </w:rPr>
              <w:t>,</w:t>
            </w:r>
            <w:r w:rsidRPr="00C1484B">
              <w:rPr>
                <w:rFonts w:ascii="Arial" w:eastAsia="Arial Unicode MS" w:hAnsi="Arial" w:cs="Arial"/>
                <w:sz w:val="14"/>
                <w:szCs w:val="14"/>
                <w:lang w:val="en-GB"/>
              </w:rPr>
              <w:t>078</w:t>
            </w:r>
          </w:p>
        </w:tc>
      </w:tr>
      <w:tr w:rsidR="003F773D" w:rsidRPr="00292267" w14:paraId="09258371" w14:textId="77777777" w:rsidTr="00380335">
        <w:tc>
          <w:tcPr>
            <w:tcW w:w="3444" w:type="dxa"/>
          </w:tcPr>
          <w:p w14:paraId="1E13E314" w14:textId="0794F0BF" w:rsidR="003F773D" w:rsidRPr="00C1484B" w:rsidRDefault="003F773D" w:rsidP="003F773D">
            <w:pPr>
              <w:pStyle w:val="a1"/>
              <w:tabs>
                <w:tab w:val="clear" w:pos="1080"/>
              </w:tabs>
              <w:spacing w:line="360" w:lineRule="auto"/>
              <w:jc w:val="thaiDistribute"/>
              <w:rPr>
                <w:rFonts w:ascii="Arial" w:hAnsi="Arial" w:cs="Arial"/>
                <w:sz w:val="14"/>
                <w:szCs w:val="14"/>
                <w:cs/>
                <w:lang w:val="en-GB"/>
              </w:rPr>
            </w:pPr>
            <w:r w:rsidRPr="00C1484B">
              <w:rPr>
                <w:rFonts w:ascii="Arial" w:hAnsi="Arial" w:cs="Arial"/>
                <w:sz w:val="14"/>
                <w:szCs w:val="14"/>
                <w:lang w:val="en-GB"/>
              </w:rPr>
              <w:t>Total assets</w:t>
            </w:r>
          </w:p>
        </w:tc>
        <w:tc>
          <w:tcPr>
            <w:tcW w:w="1440" w:type="dxa"/>
            <w:vAlign w:val="center"/>
          </w:tcPr>
          <w:p w14:paraId="7BFB2D8F" w14:textId="77777777" w:rsidR="003F773D" w:rsidRPr="00C1484B" w:rsidRDefault="003F773D" w:rsidP="003F773D">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1</w:t>
            </w:r>
            <w:r w:rsidRPr="00C1484B">
              <w:rPr>
                <w:rFonts w:ascii="Arial" w:eastAsia="Arial Unicode MS" w:hAnsi="Arial" w:cs="Arial"/>
                <w:sz w:val="14"/>
                <w:szCs w:val="14"/>
              </w:rPr>
              <w:t>,</w:t>
            </w:r>
            <w:r w:rsidRPr="00C1484B">
              <w:rPr>
                <w:rFonts w:ascii="Arial" w:eastAsia="Arial Unicode MS" w:hAnsi="Arial" w:cs="Arial"/>
                <w:sz w:val="14"/>
                <w:szCs w:val="14"/>
                <w:lang w:val="en-GB"/>
              </w:rPr>
              <w:t>020</w:t>
            </w:r>
            <w:r w:rsidRPr="00C1484B">
              <w:rPr>
                <w:rFonts w:ascii="Arial" w:eastAsia="Arial Unicode MS" w:hAnsi="Arial" w:cs="Arial"/>
                <w:sz w:val="14"/>
                <w:szCs w:val="14"/>
              </w:rPr>
              <w:t>,</w:t>
            </w:r>
            <w:r w:rsidRPr="00C1484B">
              <w:rPr>
                <w:rFonts w:ascii="Arial" w:eastAsia="Arial Unicode MS" w:hAnsi="Arial" w:cs="Arial"/>
                <w:sz w:val="14"/>
                <w:szCs w:val="14"/>
                <w:lang w:val="en-GB"/>
              </w:rPr>
              <w:t>158</w:t>
            </w:r>
          </w:p>
        </w:tc>
        <w:tc>
          <w:tcPr>
            <w:tcW w:w="1440" w:type="dxa"/>
            <w:vAlign w:val="center"/>
          </w:tcPr>
          <w:p w14:paraId="6E0FC919" w14:textId="77777777" w:rsidR="003F773D" w:rsidRPr="00C1484B" w:rsidRDefault="003F773D" w:rsidP="003F773D">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1</w:t>
            </w:r>
            <w:r w:rsidRPr="00C1484B">
              <w:rPr>
                <w:rFonts w:ascii="Arial" w:eastAsia="Arial Unicode MS" w:hAnsi="Arial" w:cs="Arial"/>
                <w:sz w:val="14"/>
                <w:szCs w:val="14"/>
              </w:rPr>
              <w:t>,</w:t>
            </w:r>
            <w:r w:rsidRPr="00C1484B">
              <w:rPr>
                <w:rFonts w:ascii="Arial" w:eastAsia="Arial Unicode MS" w:hAnsi="Arial" w:cs="Arial"/>
                <w:sz w:val="14"/>
                <w:szCs w:val="14"/>
                <w:lang w:val="en-GB"/>
              </w:rPr>
              <w:t>459</w:t>
            </w:r>
            <w:r w:rsidRPr="00C1484B">
              <w:rPr>
                <w:rFonts w:ascii="Arial" w:eastAsia="Arial Unicode MS" w:hAnsi="Arial" w:cs="Arial"/>
                <w:sz w:val="14"/>
                <w:szCs w:val="14"/>
              </w:rPr>
              <w:t>,</w:t>
            </w:r>
            <w:r w:rsidRPr="00C1484B">
              <w:rPr>
                <w:rFonts w:ascii="Arial" w:eastAsia="Arial Unicode MS" w:hAnsi="Arial" w:cs="Arial"/>
                <w:sz w:val="14"/>
                <w:szCs w:val="14"/>
                <w:lang w:val="en-GB"/>
              </w:rPr>
              <w:t>378</w:t>
            </w:r>
          </w:p>
        </w:tc>
        <w:tc>
          <w:tcPr>
            <w:tcW w:w="1458" w:type="dxa"/>
          </w:tcPr>
          <w:p w14:paraId="6EA2B18D" w14:textId="4858B2F8" w:rsidR="003F773D" w:rsidRPr="00C1484B" w:rsidRDefault="003F773D" w:rsidP="003F773D">
            <w:pPr>
              <w:pStyle w:val="a1"/>
              <w:tabs>
                <w:tab w:val="clear" w:pos="1080"/>
              </w:tabs>
              <w:spacing w:line="360" w:lineRule="auto"/>
              <w:jc w:val="right"/>
              <w:rPr>
                <w:rFonts w:ascii="Arial" w:hAnsi="Arial" w:cs="Arial"/>
                <w:sz w:val="14"/>
                <w:szCs w:val="14"/>
              </w:rPr>
            </w:pPr>
            <w:r w:rsidRPr="00C1484B">
              <w:rPr>
                <w:rFonts w:ascii="Arial" w:hAnsi="Arial" w:cs="Arial"/>
                <w:sz w:val="14"/>
                <w:szCs w:val="14"/>
              </w:rPr>
              <w:t>3,</w:t>
            </w:r>
            <w:r>
              <w:rPr>
                <w:rFonts w:ascii="Arial" w:hAnsi="Arial" w:cs="Arial"/>
                <w:sz w:val="14"/>
                <w:szCs w:val="14"/>
              </w:rPr>
              <w:t>423,233</w:t>
            </w:r>
          </w:p>
        </w:tc>
        <w:tc>
          <w:tcPr>
            <w:tcW w:w="1376" w:type="dxa"/>
            <w:gridSpan w:val="2"/>
            <w:vAlign w:val="center"/>
          </w:tcPr>
          <w:p w14:paraId="72825698" w14:textId="77777777" w:rsidR="003F773D" w:rsidRPr="00C1484B" w:rsidRDefault="003F773D" w:rsidP="003F773D">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6,306,055</w:t>
            </w:r>
          </w:p>
        </w:tc>
        <w:tc>
          <w:tcPr>
            <w:tcW w:w="1411" w:type="dxa"/>
            <w:vAlign w:val="center"/>
          </w:tcPr>
          <w:p w14:paraId="0D410679" w14:textId="77777777" w:rsidR="003F773D" w:rsidRPr="00C1484B" w:rsidRDefault="003F773D" w:rsidP="003F773D">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2</w:t>
            </w:r>
            <w:r w:rsidRPr="00C1484B">
              <w:rPr>
                <w:rFonts w:ascii="Arial" w:eastAsia="Arial Unicode MS" w:hAnsi="Arial" w:cs="Arial"/>
                <w:sz w:val="14"/>
                <w:szCs w:val="14"/>
              </w:rPr>
              <w:t>,</w:t>
            </w:r>
            <w:r w:rsidRPr="00C1484B">
              <w:rPr>
                <w:rFonts w:ascii="Arial" w:eastAsia="Arial Unicode MS" w:hAnsi="Arial" w:cs="Arial"/>
                <w:sz w:val="14"/>
                <w:szCs w:val="14"/>
                <w:lang w:val="en-GB"/>
              </w:rPr>
              <w:t>552</w:t>
            </w:r>
            <w:r w:rsidRPr="00C1484B">
              <w:rPr>
                <w:rFonts w:ascii="Arial" w:eastAsia="Arial Unicode MS" w:hAnsi="Arial" w:cs="Arial"/>
                <w:sz w:val="14"/>
                <w:szCs w:val="14"/>
              </w:rPr>
              <w:t>,</w:t>
            </w:r>
            <w:r w:rsidRPr="00C1484B">
              <w:rPr>
                <w:rFonts w:ascii="Arial" w:eastAsia="Arial Unicode MS" w:hAnsi="Arial" w:cs="Arial"/>
                <w:sz w:val="14"/>
                <w:szCs w:val="14"/>
                <w:lang w:val="en-GB"/>
              </w:rPr>
              <w:t>337</w:t>
            </w:r>
          </w:p>
        </w:tc>
        <w:tc>
          <w:tcPr>
            <w:tcW w:w="1605" w:type="dxa"/>
            <w:gridSpan w:val="2"/>
            <w:vAlign w:val="center"/>
          </w:tcPr>
          <w:p w14:paraId="12A2102C" w14:textId="77777777" w:rsidR="003F773D" w:rsidRPr="00C1484B" w:rsidRDefault="003F773D" w:rsidP="003F773D">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2</w:t>
            </w:r>
            <w:r w:rsidRPr="00C1484B">
              <w:rPr>
                <w:rFonts w:ascii="Arial" w:eastAsia="Arial Unicode MS" w:hAnsi="Arial" w:cs="Arial"/>
                <w:sz w:val="14"/>
                <w:szCs w:val="14"/>
              </w:rPr>
              <w:t>,</w:t>
            </w:r>
            <w:r w:rsidRPr="00C1484B">
              <w:rPr>
                <w:rFonts w:ascii="Arial" w:eastAsia="Arial Unicode MS" w:hAnsi="Arial" w:cs="Arial"/>
                <w:sz w:val="14"/>
                <w:szCs w:val="14"/>
                <w:lang w:val="en-GB"/>
              </w:rPr>
              <w:t>589</w:t>
            </w:r>
            <w:r w:rsidRPr="00C1484B">
              <w:rPr>
                <w:rFonts w:ascii="Arial" w:eastAsia="Arial Unicode MS" w:hAnsi="Arial" w:cs="Arial"/>
                <w:sz w:val="14"/>
                <w:szCs w:val="14"/>
              </w:rPr>
              <w:t>,</w:t>
            </w:r>
            <w:r w:rsidRPr="00C1484B">
              <w:rPr>
                <w:rFonts w:ascii="Arial" w:eastAsia="Arial Unicode MS" w:hAnsi="Arial" w:cs="Arial"/>
                <w:sz w:val="14"/>
                <w:szCs w:val="14"/>
                <w:lang w:val="en-GB"/>
              </w:rPr>
              <w:t>393</w:t>
            </w:r>
          </w:p>
        </w:tc>
        <w:tc>
          <w:tcPr>
            <w:tcW w:w="1620" w:type="dxa"/>
            <w:vAlign w:val="center"/>
          </w:tcPr>
          <w:p w14:paraId="6E533502" w14:textId="77777777" w:rsidR="003F773D" w:rsidRPr="00C1484B" w:rsidRDefault="003F773D" w:rsidP="003F773D">
            <w:pPr>
              <w:pStyle w:val="a1"/>
              <w:tabs>
                <w:tab w:val="clear" w:pos="1080"/>
              </w:tabs>
              <w:spacing w:line="360" w:lineRule="auto"/>
              <w:jc w:val="right"/>
              <w:rPr>
                <w:rFonts w:ascii="Arial" w:hAnsi="Arial" w:cs="Arial"/>
                <w:sz w:val="14"/>
                <w:szCs w:val="14"/>
                <w:lang w:val="en-GB"/>
              </w:rPr>
            </w:pPr>
            <w:r w:rsidRPr="00C1484B">
              <w:rPr>
                <w:rFonts w:ascii="Arial" w:eastAsia="Arial Unicode MS" w:hAnsi="Arial" w:cs="Arial"/>
                <w:sz w:val="14"/>
                <w:szCs w:val="14"/>
                <w:lang w:val="en-GB"/>
              </w:rPr>
              <w:t>17</w:t>
            </w:r>
            <w:r w:rsidRPr="00C1484B">
              <w:rPr>
                <w:rFonts w:ascii="Arial" w:eastAsia="Arial Unicode MS" w:hAnsi="Arial" w:cs="Arial"/>
                <w:sz w:val="14"/>
                <w:szCs w:val="14"/>
              </w:rPr>
              <w:t>,</w:t>
            </w:r>
            <w:r w:rsidRPr="00C1484B">
              <w:rPr>
                <w:rFonts w:ascii="Arial" w:eastAsia="Arial Unicode MS" w:hAnsi="Arial" w:cs="Arial"/>
                <w:sz w:val="14"/>
                <w:szCs w:val="14"/>
                <w:lang w:val="en-GB"/>
              </w:rPr>
              <w:t>350</w:t>
            </w:r>
            <w:r w:rsidRPr="00C1484B">
              <w:rPr>
                <w:rFonts w:ascii="Arial" w:eastAsia="Arial Unicode MS" w:hAnsi="Arial" w:cs="Arial"/>
                <w:sz w:val="14"/>
                <w:szCs w:val="14"/>
              </w:rPr>
              <w:t>,</w:t>
            </w:r>
            <w:r w:rsidRPr="00C1484B">
              <w:rPr>
                <w:rFonts w:ascii="Arial" w:eastAsia="Arial Unicode MS" w:hAnsi="Arial" w:cs="Arial"/>
                <w:sz w:val="14"/>
                <w:szCs w:val="14"/>
                <w:lang w:val="en-GB"/>
              </w:rPr>
              <w:t>554</w:t>
            </w:r>
          </w:p>
        </w:tc>
      </w:tr>
    </w:tbl>
    <w:p w14:paraId="11386055" w14:textId="77777777" w:rsidR="00B659A5" w:rsidRDefault="00B659A5">
      <w:pPr>
        <w:rPr>
          <w:rFonts w:ascii="Arial" w:hAnsi="Arial" w:cstheme="minorBidi"/>
          <w:sz w:val="19"/>
          <w:szCs w:val="19"/>
          <w:highlight w:val="yellow"/>
        </w:rPr>
      </w:pPr>
      <w:r>
        <w:rPr>
          <w:rFonts w:ascii="Arial" w:hAnsi="Arial" w:cstheme="minorBidi"/>
          <w:sz w:val="19"/>
          <w:szCs w:val="19"/>
          <w:highlight w:val="yellow"/>
        </w:rPr>
        <w:br w:type="page"/>
      </w:r>
    </w:p>
    <w:p w14:paraId="1203113A" w14:textId="71309C28" w:rsidR="00B34FF1" w:rsidRDefault="00B34FF1" w:rsidP="00362A03">
      <w:pPr>
        <w:pStyle w:val="ListParagraph"/>
        <w:spacing w:line="360" w:lineRule="auto"/>
        <w:ind w:left="426" w:right="2"/>
        <w:jc w:val="thaiDistribute"/>
        <w:rPr>
          <w:rFonts w:ascii="Arial" w:hAnsi="Arial" w:cstheme="minorBidi"/>
          <w:sz w:val="19"/>
          <w:szCs w:val="19"/>
          <w:lang w:val="en-US" w:bidi="th-TH"/>
        </w:rPr>
        <w:sectPr w:rsidR="00B34FF1" w:rsidSect="00A27556">
          <w:pgSz w:w="16834" w:h="11909" w:orient="landscape" w:code="9"/>
          <w:pgMar w:top="1080" w:right="1525" w:bottom="1123" w:left="1349" w:header="288" w:footer="509" w:gutter="0"/>
          <w:cols w:space="720"/>
          <w:docGrid w:linePitch="381"/>
        </w:sectPr>
      </w:pPr>
    </w:p>
    <w:p w14:paraId="540E039F" w14:textId="6E01D78A" w:rsidR="003F46E8" w:rsidRPr="00C871DA" w:rsidRDefault="004E2EEA" w:rsidP="00524DD2">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C871DA">
        <w:rPr>
          <w:rFonts w:ascii="Arial" w:hAnsi="Arial" w:cs="Arial"/>
          <w:b/>
          <w:bCs/>
          <w:sz w:val="19"/>
          <w:szCs w:val="19"/>
          <w:lang w:bidi="th-TH"/>
        </w:rPr>
        <w:lastRenderedPageBreak/>
        <w:t>FINANCIAL ASSETS AND FINANCIAL LIABILITIES</w:t>
      </w:r>
    </w:p>
    <w:p w14:paraId="71715B6D" w14:textId="77777777" w:rsidR="009301A5" w:rsidRPr="009B284C" w:rsidRDefault="009301A5" w:rsidP="003E38FB">
      <w:pPr>
        <w:pStyle w:val="ListParagraph"/>
        <w:spacing w:line="360" w:lineRule="auto"/>
        <w:ind w:left="426" w:right="2"/>
        <w:rPr>
          <w:rFonts w:ascii="Arial" w:hAnsi="Arial" w:cstheme="minorBidi"/>
          <w:b/>
          <w:bCs/>
          <w:sz w:val="19"/>
          <w:szCs w:val="19"/>
          <w:lang w:val="en-US" w:bidi="th-TH"/>
        </w:rPr>
      </w:pPr>
    </w:p>
    <w:p w14:paraId="1E85D4B7" w14:textId="24CD64BA" w:rsidR="00C21C5E" w:rsidRPr="009B284C" w:rsidRDefault="00FF4253" w:rsidP="003E38FB">
      <w:pPr>
        <w:pStyle w:val="ListParagraph"/>
        <w:spacing w:line="360" w:lineRule="auto"/>
        <w:ind w:left="426" w:right="2"/>
        <w:rPr>
          <w:rFonts w:ascii="Arial" w:hAnsi="Arial" w:cs="Arial"/>
          <w:sz w:val="19"/>
          <w:szCs w:val="19"/>
          <w:u w:val="single"/>
          <w:lang w:val="en-US" w:bidi="th-TH"/>
        </w:rPr>
      </w:pPr>
      <w:r w:rsidRPr="009B284C">
        <w:rPr>
          <w:rFonts w:ascii="Arial" w:hAnsi="Arial" w:cs="Arial"/>
          <w:sz w:val="19"/>
          <w:szCs w:val="19"/>
          <w:u w:val="single"/>
          <w:lang w:val="en-US" w:bidi="th-TH"/>
        </w:rPr>
        <w:t>Fair value measurement</w:t>
      </w:r>
    </w:p>
    <w:p w14:paraId="76CF6824" w14:textId="0DDB1C5A" w:rsidR="000F6A2F" w:rsidRPr="000F6A2F" w:rsidRDefault="000F6A2F" w:rsidP="00AC0E0D">
      <w:pPr>
        <w:pStyle w:val="ListParagraph"/>
        <w:spacing w:line="360" w:lineRule="auto"/>
        <w:ind w:left="426" w:right="2"/>
        <w:jc w:val="thaiDistribute"/>
        <w:rPr>
          <w:rFonts w:ascii="Arial" w:hAnsi="Arial" w:cs="Arial"/>
          <w:sz w:val="19"/>
          <w:szCs w:val="19"/>
          <w:lang w:val="en-US" w:bidi="th-TH"/>
        </w:rPr>
      </w:pPr>
    </w:p>
    <w:p w14:paraId="05595E66" w14:textId="77777777" w:rsidR="000F6A2F" w:rsidRPr="000F6A2F" w:rsidRDefault="000F6A2F" w:rsidP="00AC0E0D">
      <w:pPr>
        <w:pStyle w:val="ListParagraph"/>
        <w:spacing w:line="360" w:lineRule="auto"/>
        <w:ind w:left="426" w:right="2"/>
        <w:jc w:val="thaiDistribute"/>
        <w:rPr>
          <w:rFonts w:ascii="Arial" w:hAnsi="Arial" w:cs="Arial"/>
          <w:sz w:val="19"/>
          <w:szCs w:val="19"/>
          <w:lang w:val="en-US" w:bidi="th-TH"/>
        </w:rPr>
      </w:pPr>
      <w:r w:rsidRPr="000F6A2F">
        <w:rPr>
          <w:rFonts w:ascii="Arial" w:hAnsi="Arial" w:cs="Arial"/>
          <w:sz w:val="19"/>
          <w:szCs w:val="19"/>
          <w:lang w:val="en-US" w:bidi="th-TH"/>
        </w:rPr>
        <w:t>Fair value is the price that would be received to sell an asset or paid to transfer a liability in an orderly transaction between market participants at the measurement date.</w:t>
      </w:r>
    </w:p>
    <w:p w14:paraId="09DC0522" w14:textId="77777777" w:rsidR="0076120C" w:rsidRDefault="0076120C" w:rsidP="00AC0E0D">
      <w:pPr>
        <w:pStyle w:val="ListParagraph"/>
        <w:spacing w:line="360" w:lineRule="auto"/>
        <w:ind w:left="426" w:right="2"/>
        <w:jc w:val="thaiDistribute"/>
        <w:rPr>
          <w:rFonts w:ascii="Arial" w:hAnsi="Arial" w:cstheme="minorBidi"/>
          <w:sz w:val="19"/>
          <w:szCs w:val="19"/>
          <w:lang w:val="en-US" w:bidi="th-TH"/>
        </w:rPr>
      </w:pPr>
    </w:p>
    <w:p w14:paraId="508732F0" w14:textId="37CE8BF5" w:rsidR="000F6A2F" w:rsidRPr="000F6A2F" w:rsidRDefault="000F6A2F" w:rsidP="00AC0E0D">
      <w:pPr>
        <w:pStyle w:val="ListParagraph"/>
        <w:spacing w:line="360" w:lineRule="auto"/>
        <w:ind w:left="426" w:right="2"/>
        <w:jc w:val="thaiDistribute"/>
        <w:rPr>
          <w:rFonts w:ascii="Arial" w:hAnsi="Arial" w:cs="Arial"/>
          <w:sz w:val="19"/>
          <w:szCs w:val="19"/>
          <w:lang w:val="en-US" w:bidi="th-TH"/>
        </w:rPr>
      </w:pPr>
      <w:r w:rsidRPr="000F6A2F">
        <w:rPr>
          <w:rFonts w:ascii="Arial" w:hAnsi="Arial" w:cs="Arial"/>
          <w:sz w:val="19"/>
          <w:szCs w:val="19"/>
          <w:lang w:val="en-US" w:bidi="th-TH"/>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C224F19" w14:textId="77777777" w:rsidR="0076120C" w:rsidRDefault="0076120C" w:rsidP="000F6A2F">
      <w:pPr>
        <w:pStyle w:val="ListParagraph"/>
        <w:spacing w:line="360" w:lineRule="auto"/>
        <w:ind w:left="426" w:right="2"/>
        <w:rPr>
          <w:rFonts w:ascii="Arial" w:hAnsi="Arial" w:cstheme="minorBidi"/>
          <w:sz w:val="19"/>
          <w:szCs w:val="19"/>
          <w:lang w:val="en-US" w:bidi="th-TH"/>
        </w:rPr>
      </w:pPr>
    </w:p>
    <w:p w14:paraId="6DBA10C1" w14:textId="6E170C81" w:rsidR="000F6A2F" w:rsidRPr="000F6A2F" w:rsidRDefault="000F6A2F" w:rsidP="00B04333">
      <w:pPr>
        <w:pStyle w:val="ListParagraph"/>
        <w:spacing w:line="360" w:lineRule="auto"/>
        <w:ind w:left="426" w:right="2"/>
        <w:rPr>
          <w:rFonts w:ascii="Arial" w:hAnsi="Arial" w:cs="Arial"/>
          <w:sz w:val="19"/>
          <w:szCs w:val="19"/>
          <w:lang w:val="en-US" w:bidi="th-TH"/>
        </w:rPr>
      </w:pPr>
      <w:r w:rsidRPr="000F6A2F">
        <w:rPr>
          <w:rFonts w:ascii="Arial" w:hAnsi="Arial" w:cs="Arial"/>
          <w:sz w:val="19"/>
          <w:szCs w:val="19"/>
          <w:lang w:val="en-US" w:bidi="th-TH"/>
        </w:rPr>
        <w:t>•</w:t>
      </w:r>
      <w:r w:rsidRPr="000F6A2F">
        <w:rPr>
          <w:rFonts w:ascii="Arial" w:hAnsi="Arial" w:cs="Arial"/>
          <w:sz w:val="19"/>
          <w:szCs w:val="19"/>
          <w:lang w:val="en-US" w:bidi="th-TH"/>
        </w:rPr>
        <w:tab/>
        <w:t>Level 1:</w:t>
      </w:r>
      <w:r w:rsidR="00B04333">
        <w:rPr>
          <w:rFonts w:ascii="Arial" w:hAnsi="Arial" w:cs="Arial"/>
          <w:sz w:val="19"/>
          <w:szCs w:val="19"/>
          <w:lang w:val="en-US" w:bidi="th-TH"/>
        </w:rPr>
        <w:tab/>
      </w:r>
      <w:r w:rsidRPr="000F6A2F">
        <w:rPr>
          <w:rFonts w:ascii="Arial" w:hAnsi="Arial" w:cs="Arial"/>
          <w:sz w:val="19"/>
          <w:szCs w:val="19"/>
          <w:lang w:val="en-US" w:bidi="th-TH"/>
        </w:rPr>
        <w:t xml:space="preserve">quoted prices (unadjusted) in active markets for identical assets or liabilities </w:t>
      </w:r>
    </w:p>
    <w:p w14:paraId="01BD58D2" w14:textId="77777777" w:rsidR="00412713" w:rsidRDefault="000F6A2F" w:rsidP="00412713">
      <w:pPr>
        <w:pStyle w:val="ListParagraph"/>
        <w:spacing w:line="360" w:lineRule="auto"/>
        <w:ind w:right="2" w:hanging="288"/>
        <w:rPr>
          <w:rFonts w:ascii="Arial" w:hAnsi="Arial" w:cs="Arial"/>
          <w:sz w:val="19"/>
          <w:szCs w:val="19"/>
          <w:lang w:val="en-US" w:bidi="th-TH"/>
        </w:rPr>
      </w:pPr>
      <w:r w:rsidRPr="000F6A2F">
        <w:rPr>
          <w:rFonts w:ascii="Arial" w:hAnsi="Arial" w:cs="Arial"/>
          <w:sz w:val="19"/>
          <w:szCs w:val="19"/>
          <w:lang w:val="en-US" w:bidi="th-TH"/>
        </w:rPr>
        <w:t>•</w:t>
      </w:r>
      <w:r w:rsidRPr="000F6A2F">
        <w:rPr>
          <w:rFonts w:ascii="Arial" w:hAnsi="Arial" w:cs="Arial"/>
          <w:sz w:val="19"/>
          <w:szCs w:val="19"/>
          <w:lang w:val="en-US" w:bidi="th-TH"/>
        </w:rPr>
        <w:tab/>
        <w:t>Level 2:</w:t>
      </w:r>
      <w:r w:rsidR="00412713">
        <w:rPr>
          <w:rFonts w:ascii="Arial" w:hAnsi="Arial" w:cs="Arial"/>
          <w:sz w:val="19"/>
          <w:szCs w:val="19"/>
          <w:lang w:val="en-US" w:bidi="th-TH"/>
        </w:rPr>
        <w:tab/>
      </w:r>
      <w:r w:rsidRPr="000F6A2F">
        <w:rPr>
          <w:rFonts w:ascii="Arial" w:hAnsi="Arial" w:cs="Arial"/>
          <w:sz w:val="19"/>
          <w:szCs w:val="19"/>
          <w:lang w:val="en-US" w:bidi="th-TH"/>
        </w:rPr>
        <w:t xml:space="preserve">inputs other than quoted prices included within Level 1 that are observable for the asset or                 </w:t>
      </w:r>
    </w:p>
    <w:p w14:paraId="1621A7B7" w14:textId="388C8454" w:rsidR="000F6A2F" w:rsidRPr="00412713" w:rsidRDefault="000F6A2F" w:rsidP="00412713">
      <w:pPr>
        <w:spacing w:line="360" w:lineRule="auto"/>
        <w:ind w:left="720" w:right="2" w:firstLine="720"/>
        <w:rPr>
          <w:rFonts w:ascii="Arial" w:hAnsi="Arial" w:cs="Arial"/>
          <w:sz w:val="19"/>
          <w:szCs w:val="19"/>
        </w:rPr>
      </w:pPr>
      <w:r w:rsidRPr="00412713">
        <w:rPr>
          <w:rFonts w:ascii="Arial" w:hAnsi="Arial" w:cs="Arial"/>
          <w:sz w:val="19"/>
          <w:szCs w:val="19"/>
        </w:rPr>
        <w:t>liability, either directly or indirectly</w:t>
      </w:r>
    </w:p>
    <w:p w14:paraId="29DB5222" w14:textId="6E13AC09" w:rsidR="000F6A2F" w:rsidRPr="000F6A2F" w:rsidRDefault="000F6A2F" w:rsidP="000F6A2F">
      <w:pPr>
        <w:pStyle w:val="ListParagraph"/>
        <w:spacing w:line="360" w:lineRule="auto"/>
        <w:ind w:left="426" w:right="2"/>
        <w:rPr>
          <w:rFonts w:ascii="Arial" w:hAnsi="Arial" w:cs="Arial"/>
          <w:sz w:val="19"/>
          <w:szCs w:val="19"/>
          <w:lang w:val="en-US" w:bidi="th-TH"/>
        </w:rPr>
      </w:pPr>
      <w:r w:rsidRPr="000F6A2F">
        <w:rPr>
          <w:rFonts w:ascii="Arial" w:hAnsi="Arial" w:cs="Arial"/>
          <w:sz w:val="19"/>
          <w:szCs w:val="19"/>
          <w:lang w:val="en-US" w:bidi="th-TH"/>
        </w:rPr>
        <w:t>•</w:t>
      </w:r>
      <w:r w:rsidRPr="000F6A2F">
        <w:rPr>
          <w:rFonts w:ascii="Arial" w:hAnsi="Arial" w:cs="Arial"/>
          <w:sz w:val="19"/>
          <w:szCs w:val="19"/>
          <w:lang w:val="en-US" w:bidi="th-TH"/>
        </w:rPr>
        <w:tab/>
        <w:t>Level 3: no observable inputs for the asset or liability.</w:t>
      </w:r>
    </w:p>
    <w:p w14:paraId="61715795" w14:textId="5439E357" w:rsidR="00C21C5E" w:rsidRDefault="00C21C5E" w:rsidP="003E38FB">
      <w:pPr>
        <w:pStyle w:val="ListParagraph"/>
        <w:spacing w:line="360" w:lineRule="auto"/>
        <w:ind w:left="426" w:right="2"/>
        <w:rPr>
          <w:rFonts w:ascii="Arial" w:hAnsi="Arial" w:cs="Arial"/>
          <w:b/>
          <w:bCs/>
          <w:sz w:val="19"/>
          <w:szCs w:val="19"/>
          <w:lang w:val="en-US" w:bidi="th-TH"/>
        </w:rPr>
      </w:pPr>
    </w:p>
    <w:p w14:paraId="72FECFB0" w14:textId="77777777" w:rsidR="00617BA9" w:rsidRPr="0076120C" w:rsidRDefault="00617BA9" w:rsidP="00B06A0A">
      <w:pPr>
        <w:spacing w:line="360" w:lineRule="auto"/>
        <w:ind w:left="425"/>
        <w:rPr>
          <w:rFonts w:ascii="Arial" w:hAnsi="Arial" w:cs="Arial"/>
          <w:sz w:val="19"/>
          <w:szCs w:val="19"/>
        </w:rPr>
      </w:pPr>
      <w:r w:rsidRPr="0076120C">
        <w:rPr>
          <w:rFonts w:ascii="Arial" w:hAnsi="Arial" w:cs="Arial"/>
          <w:sz w:val="19"/>
          <w:szCs w:val="19"/>
        </w:rPr>
        <w:t>During the period, there are no transfer transactions between in each level.</w:t>
      </w:r>
      <w:r w:rsidRPr="0076120C">
        <w:rPr>
          <w:rFonts w:ascii="Arial" w:hAnsi="Arial" w:cs="Arial"/>
          <w:sz w:val="19"/>
          <w:szCs w:val="19"/>
        </w:rPr>
        <w:br/>
      </w:r>
    </w:p>
    <w:p w14:paraId="5684D2E5" w14:textId="77777777" w:rsidR="00A2675E" w:rsidRDefault="00617BA9" w:rsidP="00A2675E">
      <w:pPr>
        <w:spacing w:line="360" w:lineRule="auto"/>
        <w:ind w:left="425"/>
        <w:jc w:val="thaiDistribute"/>
        <w:rPr>
          <w:rFonts w:ascii="Arial" w:hAnsi="Arial" w:cs="Arial"/>
          <w:sz w:val="19"/>
          <w:szCs w:val="19"/>
        </w:rPr>
      </w:pPr>
      <w:r w:rsidRPr="0076120C">
        <w:rPr>
          <w:rFonts w:ascii="Arial" w:hAnsi="Arial" w:cs="Arial"/>
          <w:sz w:val="19"/>
          <w:szCs w:val="19"/>
        </w:rPr>
        <w:t>Fair value of financial instruments which are not traded in an active market, measured based on valuation technique. These valuation techniques maximize the use of observable market data where it is available and rely as little possible on the group’s specific estimates. If all significant inputs required to fair value an instrument</w:t>
      </w:r>
      <w:r w:rsidR="00C7715C">
        <w:rPr>
          <w:rFonts w:ascii="Arial" w:hAnsi="Arial" w:cs="Arial"/>
          <w:sz w:val="19"/>
          <w:szCs w:val="19"/>
        </w:rPr>
        <w:t xml:space="preserve"> </w:t>
      </w:r>
      <w:r w:rsidRPr="0076120C">
        <w:rPr>
          <w:rFonts w:ascii="Arial" w:hAnsi="Arial" w:cs="Arial"/>
          <w:sz w:val="19"/>
          <w:szCs w:val="19"/>
        </w:rPr>
        <w:t>are observable, the instrument is included in level 2.</w:t>
      </w:r>
    </w:p>
    <w:p w14:paraId="34728E6C" w14:textId="409B799A" w:rsidR="00617BA9" w:rsidRPr="0076120C" w:rsidRDefault="00617BA9" w:rsidP="00A2675E">
      <w:pPr>
        <w:spacing w:line="360" w:lineRule="auto"/>
        <w:ind w:left="425"/>
        <w:jc w:val="thaiDistribute"/>
        <w:rPr>
          <w:rFonts w:ascii="Arial" w:hAnsi="Arial" w:cs="Arial"/>
          <w:sz w:val="19"/>
          <w:szCs w:val="19"/>
        </w:rPr>
      </w:pPr>
    </w:p>
    <w:p w14:paraId="29CE85E6" w14:textId="7C20042B" w:rsidR="00617BA9" w:rsidRDefault="00617BA9" w:rsidP="00AC0E0D">
      <w:pPr>
        <w:spacing w:line="360" w:lineRule="auto"/>
        <w:ind w:left="425"/>
        <w:jc w:val="thaiDistribute"/>
        <w:rPr>
          <w:rFonts w:ascii="Arial" w:hAnsi="Arial" w:cstheme="minorBidi"/>
          <w:sz w:val="19"/>
          <w:szCs w:val="19"/>
        </w:rPr>
      </w:pPr>
      <w:r w:rsidRPr="0076120C">
        <w:rPr>
          <w:rFonts w:ascii="Arial" w:hAnsi="Arial" w:cs="Arial"/>
          <w:sz w:val="19"/>
          <w:szCs w:val="19"/>
        </w:rPr>
        <w:t>The Group utilizes valuation techniques used to measure fair value level 3 which are option-pricing models and discounted cash flow model. The significant inputs are from both observable market data and unobservable market data, for example, share prices, credit spread and share volatility.</w:t>
      </w:r>
    </w:p>
    <w:p w14:paraId="734CD902" w14:textId="77777777" w:rsidR="00C871DA" w:rsidRPr="00C871DA" w:rsidRDefault="00C871DA" w:rsidP="00AC0E0D">
      <w:pPr>
        <w:spacing w:line="360" w:lineRule="auto"/>
        <w:ind w:left="425"/>
        <w:jc w:val="thaiDistribute"/>
        <w:rPr>
          <w:rFonts w:ascii="Arial" w:hAnsi="Arial" w:cstheme="minorBidi"/>
          <w:sz w:val="19"/>
          <w:szCs w:val="19"/>
        </w:rPr>
      </w:pPr>
    </w:p>
    <w:p w14:paraId="760CB0A5" w14:textId="5FE108A6" w:rsidR="00835B91" w:rsidRPr="00C871DA" w:rsidRDefault="00D50BE8" w:rsidP="00F90844">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C871DA">
        <w:rPr>
          <w:rFonts w:ascii="Arial" w:hAnsi="Arial" w:cs="Arial"/>
          <w:b/>
          <w:bCs/>
          <w:sz w:val="19"/>
          <w:szCs w:val="19"/>
          <w:lang w:bidi="th-TH"/>
        </w:rPr>
        <w:t>LITIGATIONS</w:t>
      </w:r>
    </w:p>
    <w:p w14:paraId="6B949567" w14:textId="19503521" w:rsidR="00835B91" w:rsidRPr="00E55921" w:rsidRDefault="00835B91" w:rsidP="00F90844">
      <w:pPr>
        <w:pStyle w:val="ListParagraph"/>
        <w:spacing w:line="360" w:lineRule="auto"/>
        <w:ind w:left="426" w:right="2"/>
        <w:rPr>
          <w:rFonts w:ascii="Arial" w:hAnsi="Arial" w:cs="Arial"/>
          <w:b/>
          <w:bCs/>
          <w:sz w:val="19"/>
          <w:szCs w:val="19"/>
          <w:lang w:val="en-US" w:bidi="th-TH"/>
        </w:rPr>
      </w:pPr>
    </w:p>
    <w:p w14:paraId="35130496" w14:textId="799BBFAB" w:rsidR="00D50BE8" w:rsidRPr="00E55921" w:rsidRDefault="00F433AA" w:rsidP="00F90844">
      <w:pPr>
        <w:pStyle w:val="ListParagraph"/>
        <w:spacing w:line="360" w:lineRule="auto"/>
        <w:ind w:left="426" w:right="2"/>
        <w:jc w:val="thaiDistribute"/>
        <w:rPr>
          <w:rFonts w:ascii="Arial" w:hAnsi="Arial" w:cs="Arial"/>
          <w:sz w:val="19"/>
          <w:szCs w:val="19"/>
          <w:lang w:val="en-US" w:bidi="th-TH"/>
        </w:rPr>
      </w:pPr>
      <w:r w:rsidRPr="00E55921">
        <w:rPr>
          <w:rFonts w:ascii="Arial" w:hAnsi="Arial" w:cs="Arial"/>
          <w:sz w:val="19"/>
          <w:szCs w:val="19"/>
          <w:lang w:val="en-US" w:bidi="th-TH"/>
        </w:rPr>
        <w:t xml:space="preserve">As at </w:t>
      </w:r>
      <w:r w:rsidR="00C871DA">
        <w:rPr>
          <w:rFonts w:ascii="Arial" w:hAnsi="Arial" w:cstheme="minorBidi"/>
          <w:sz w:val="19"/>
          <w:szCs w:val="19"/>
          <w:lang w:val="en-US" w:bidi="th-TH"/>
        </w:rPr>
        <w:t>30 June</w:t>
      </w:r>
      <w:r w:rsidRPr="00E55921">
        <w:rPr>
          <w:rFonts w:ascii="Arial" w:hAnsi="Arial" w:cs="Arial"/>
          <w:sz w:val="19"/>
          <w:szCs w:val="19"/>
          <w:lang w:val="en-US" w:bidi="th-TH"/>
        </w:rPr>
        <w:t xml:space="preserve"> 2020, the Group had no any new litigations except for the update litigations from 201</w:t>
      </w:r>
      <w:r w:rsidR="009919DD" w:rsidRPr="00E55921">
        <w:rPr>
          <w:rFonts w:ascii="Arial" w:hAnsi="Arial" w:cs="Arial"/>
          <w:sz w:val="19"/>
          <w:szCs w:val="19"/>
          <w:lang w:val="en-US" w:bidi="th-TH"/>
        </w:rPr>
        <w:t>9</w:t>
      </w:r>
      <w:r w:rsidRPr="00E55921">
        <w:rPr>
          <w:rFonts w:ascii="Arial" w:hAnsi="Arial" w:cs="Arial"/>
          <w:sz w:val="19"/>
          <w:szCs w:val="19"/>
          <w:lang w:val="en-US" w:bidi="th-TH"/>
        </w:rPr>
        <w:t xml:space="preserve"> as follows:</w:t>
      </w:r>
    </w:p>
    <w:p w14:paraId="2793DF1B" w14:textId="6EE2D128" w:rsidR="00F433AA" w:rsidRPr="00E55921" w:rsidRDefault="00F433AA" w:rsidP="00F90844">
      <w:pPr>
        <w:pStyle w:val="ListParagraph"/>
        <w:spacing w:line="360" w:lineRule="auto"/>
        <w:ind w:left="426" w:right="2"/>
        <w:jc w:val="thaiDistribute"/>
        <w:rPr>
          <w:rFonts w:ascii="Arial" w:hAnsi="Arial" w:cs="Arial"/>
          <w:sz w:val="19"/>
          <w:szCs w:val="19"/>
          <w:lang w:val="en-US" w:bidi="th-TH"/>
        </w:rPr>
      </w:pPr>
    </w:p>
    <w:p w14:paraId="0E7ED286" w14:textId="1E8AA6CB" w:rsidR="00F433AA" w:rsidRPr="00E55921" w:rsidRDefault="00646395" w:rsidP="00F90844">
      <w:pPr>
        <w:pStyle w:val="ListParagraph"/>
        <w:numPr>
          <w:ilvl w:val="0"/>
          <w:numId w:val="28"/>
        </w:numPr>
        <w:tabs>
          <w:tab w:val="left" w:pos="1053"/>
        </w:tabs>
        <w:spacing w:line="360" w:lineRule="auto"/>
        <w:ind w:left="837" w:right="2"/>
        <w:jc w:val="thaiDistribute"/>
        <w:rPr>
          <w:rFonts w:ascii="Arial" w:hAnsi="Arial" w:cs="Arial"/>
          <w:sz w:val="19"/>
          <w:szCs w:val="19"/>
          <w:lang w:val="en-US" w:bidi="th-TH"/>
        </w:rPr>
      </w:pPr>
      <w:r w:rsidRPr="00E55921">
        <w:rPr>
          <w:rFonts w:ascii="Arial" w:hAnsi="Arial" w:cs="Arial"/>
          <w:sz w:val="19"/>
          <w:szCs w:val="19"/>
          <w:lang w:val="en-US" w:bidi="th-TH"/>
        </w:rPr>
        <w:t>Old case</w:t>
      </w:r>
    </w:p>
    <w:p w14:paraId="0C0AD660" w14:textId="77777777" w:rsidR="002544EA" w:rsidRPr="00E55921" w:rsidRDefault="002544EA" w:rsidP="00F90844">
      <w:pPr>
        <w:pStyle w:val="ListParagraph"/>
        <w:tabs>
          <w:tab w:val="left" w:pos="1053"/>
        </w:tabs>
        <w:spacing w:line="360" w:lineRule="auto"/>
        <w:ind w:left="837" w:right="2"/>
        <w:jc w:val="thaiDistribute"/>
        <w:rPr>
          <w:rFonts w:ascii="Arial" w:hAnsi="Arial" w:cs="Arial"/>
          <w:sz w:val="19"/>
          <w:szCs w:val="19"/>
          <w:lang w:val="en-US" w:bidi="th-TH"/>
        </w:rPr>
      </w:pPr>
    </w:p>
    <w:p w14:paraId="3CCCE9A6" w14:textId="7A28191A" w:rsidR="00744D2A" w:rsidRPr="009E58EC" w:rsidRDefault="00361F25" w:rsidP="00F90844">
      <w:pPr>
        <w:pStyle w:val="ListParagraph"/>
        <w:numPr>
          <w:ilvl w:val="2"/>
          <w:numId w:val="39"/>
        </w:numPr>
        <w:tabs>
          <w:tab w:val="left" w:pos="1053"/>
        </w:tabs>
        <w:spacing w:line="360" w:lineRule="auto"/>
        <w:ind w:left="1827" w:right="2" w:hanging="756"/>
        <w:jc w:val="thaiDistribute"/>
        <w:rPr>
          <w:rFonts w:ascii="Arial" w:hAnsi="Arial" w:cs="Arial"/>
          <w:sz w:val="19"/>
          <w:szCs w:val="19"/>
          <w:lang w:val="en-US"/>
        </w:rPr>
      </w:pPr>
      <w:r w:rsidRPr="00F90844">
        <w:rPr>
          <w:rFonts w:ascii="Arial" w:hAnsi="Arial" w:cs="Arial"/>
          <w:sz w:val="19"/>
          <w:szCs w:val="19"/>
          <w:lang w:val="en-US"/>
        </w:rPr>
        <w:t xml:space="preserve">The claimant had provided services to the Company by dispatching technicians from Japan to Thailand to supervising for undertaking and inspection and start-up and commissioning for machines and dispatching technicians for electric support works. </w:t>
      </w:r>
      <w:r w:rsidRPr="009E58EC">
        <w:rPr>
          <w:rFonts w:ascii="Arial" w:hAnsi="Arial" w:cs="Arial"/>
          <w:sz w:val="19"/>
          <w:szCs w:val="19"/>
          <w:lang w:val="en-US"/>
        </w:rPr>
        <w:t>The Company also purchased Sight Glass from the claimant. However, the Company is in default of all payments incurred from above services and goods as appear in the invoice.</w:t>
      </w:r>
    </w:p>
    <w:p w14:paraId="10E00FD4" w14:textId="28A9A174" w:rsidR="00E7370C" w:rsidRDefault="00E7370C" w:rsidP="00E7370C">
      <w:pPr>
        <w:pStyle w:val="ListParagraph"/>
        <w:tabs>
          <w:tab w:val="left" w:pos="1053"/>
        </w:tabs>
        <w:spacing w:line="360" w:lineRule="auto"/>
        <w:ind w:left="1827" w:right="2"/>
        <w:jc w:val="thaiDistribute"/>
        <w:rPr>
          <w:rFonts w:ascii="Arial" w:hAnsi="Arial" w:cs="Arial"/>
          <w:sz w:val="19"/>
          <w:szCs w:val="19"/>
          <w:lang w:val="en-US"/>
        </w:rPr>
      </w:pPr>
    </w:p>
    <w:p w14:paraId="0EA3B802" w14:textId="69D971F9" w:rsidR="00C871DA" w:rsidRDefault="00C871DA" w:rsidP="00E7370C">
      <w:pPr>
        <w:pStyle w:val="ListParagraph"/>
        <w:tabs>
          <w:tab w:val="left" w:pos="1053"/>
        </w:tabs>
        <w:spacing w:line="360" w:lineRule="auto"/>
        <w:ind w:left="1827" w:right="2"/>
        <w:jc w:val="thaiDistribute"/>
        <w:rPr>
          <w:rFonts w:ascii="Arial" w:hAnsi="Arial" w:cs="Arial"/>
          <w:sz w:val="19"/>
          <w:szCs w:val="19"/>
          <w:lang w:val="en-US"/>
        </w:rPr>
      </w:pPr>
    </w:p>
    <w:p w14:paraId="55F648C1" w14:textId="77777777" w:rsidR="00C871DA" w:rsidRDefault="00C871DA" w:rsidP="00E7370C">
      <w:pPr>
        <w:pStyle w:val="ListParagraph"/>
        <w:tabs>
          <w:tab w:val="left" w:pos="1053"/>
        </w:tabs>
        <w:spacing w:line="360" w:lineRule="auto"/>
        <w:ind w:left="1827" w:right="2"/>
        <w:jc w:val="thaiDistribute"/>
        <w:rPr>
          <w:rFonts w:ascii="Arial" w:hAnsi="Arial" w:cs="Arial"/>
          <w:sz w:val="19"/>
          <w:szCs w:val="19"/>
          <w:lang w:val="en-US"/>
        </w:rPr>
      </w:pPr>
    </w:p>
    <w:p w14:paraId="7246A4BA" w14:textId="61487CBE" w:rsidR="00E7370C" w:rsidRPr="004F6A66" w:rsidRDefault="00E7370C" w:rsidP="00C871DA">
      <w:pPr>
        <w:pStyle w:val="ListParagraph"/>
        <w:tabs>
          <w:tab w:val="left" w:pos="1053"/>
        </w:tabs>
        <w:spacing w:line="360" w:lineRule="auto"/>
        <w:ind w:left="1827" w:right="2"/>
        <w:jc w:val="thaiDistribute"/>
        <w:rPr>
          <w:rFonts w:ascii="Arial" w:hAnsi="Arial" w:cs="Arial"/>
          <w:sz w:val="19"/>
          <w:szCs w:val="19"/>
          <w:lang w:val="en-US"/>
        </w:rPr>
      </w:pPr>
      <w:r w:rsidRPr="004F6A66">
        <w:rPr>
          <w:rFonts w:ascii="Arial" w:hAnsi="Arial" w:cs="Arial"/>
          <w:sz w:val="19"/>
          <w:szCs w:val="19"/>
          <w:lang w:val="en-US"/>
        </w:rPr>
        <w:lastRenderedPageBreak/>
        <w:t xml:space="preserve">As a result, the claimant made the following claims against the Company arising from such breach; a) payment for outstanding service fees and purchase price in the amount of JPY </w:t>
      </w:r>
      <w:r w:rsidRPr="004F6A66">
        <w:rPr>
          <w:rFonts w:ascii="Arial" w:hAnsi="Arial" w:cs="Arial"/>
          <w:spacing w:val="-2"/>
          <w:sz w:val="19"/>
          <w:szCs w:val="19"/>
          <w:lang w:val="en-US"/>
        </w:rPr>
        <w:t>22,552,000 b) including defaulting interest at the rate of 7.50% per annum c) legal fees in connection with this arbitration proceeding in the amount of USD 45,000 d) costs and disbursement of</w:t>
      </w:r>
      <w:r w:rsidRPr="004F6A66">
        <w:rPr>
          <w:rFonts w:ascii="Arial" w:hAnsi="Arial" w:cs="Arial"/>
          <w:sz w:val="19"/>
          <w:szCs w:val="19"/>
          <w:lang w:val="en-US"/>
        </w:rPr>
        <w:t xml:space="preserve"> this arbitration and e) other relief, which the arbitral tribunal deems fit. The Company filed the answer to request and counterclaims against the claimant, stating that the Company is not liable for such damages and have counter-claim for a total of Baht 0.53 million due to defects arising out of claimant’s goods. The Company received a copy of Final Award on 2 January 2018 which the orders of the tribunal are as follows; 1) The Company is to pay the Claimant in the sum of JPY 17,917,000 (the overtime fees was dismissed) including the interest at the rate of 7.50% per annum from 28 November 2014 until fully paid within 30 days of this Final award 2) The Company's counterclaim on the claimant's liable for defects arising out of its goods was dismissed. The management has appropriately recorded the provision in 2017 for this lawsuit.</w:t>
      </w:r>
    </w:p>
    <w:p w14:paraId="34E67711" w14:textId="08728C30" w:rsidR="00E7370C" w:rsidRPr="004F6A66" w:rsidRDefault="00E7370C" w:rsidP="00C871DA">
      <w:pPr>
        <w:pStyle w:val="ListParagraph"/>
        <w:tabs>
          <w:tab w:val="left" w:pos="1053"/>
        </w:tabs>
        <w:spacing w:line="360" w:lineRule="auto"/>
        <w:ind w:left="1827" w:right="2"/>
        <w:jc w:val="thaiDistribute"/>
        <w:rPr>
          <w:rFonts w:ascii="Arial" w:hAnsi="Arial" w:cs="Arial"/>
          <w:sz w:val="19"/>
          <w:szCs w:val="19"/>
          <w:lang w:val="en-US"/>
        </w:rPr>
      </w:pPr>
    </w:p>
    <w:p w14:paraId="531F42F2" w14:textId="6327D998" w:rsidR="005A59EA" w:rsidRDefault="004F6A66" w:rsidP="00C871DA">
      <w:pPr>
        <w:tabs>
          <w:tab w:val="left" w:pos="1008"/>
        </w:tabs>
        <w:autoSpaceDE w:val="0"/>
        <w:autoSpaceDN w:val="0"/>
        <w:adjustRightInd w:val="0"/>
        <w:spacing w:line="360" w:lineRule="auto"/>
        <w:ind w:left="1827"/>
        <w:jc w:val="both"/>
        <w:rPr>
          <w:rFonts w:ascii="Arial" w:hAnsi="Arial" w:cs="Arial"/>
          <w:sz w:val="19"/>
          <w:szCs w:val="19"/>
        </w:rPr>
      </w:pPr>
      <w:r w:rsidRPr="004F6A66">
        <w:rPr>
          <w:rFonts w:ascii="Arial" w:hAnsi="Arial" w:cs="Arial"/>
          <w:sz w:val="19"/>
          <w:szCs w:val="19"/>
        </w:rPr>
        <w:t xml:space="preserve">Due to the effective date of Final award was unclear, the Company submitted an application dated 24 January 2018 for the clarification of the award. Afterwards, the Tribunal rendered the Addendum of the Final Award dated 21 March 2018. On the same date, the Company filed a Motion for setting aside the Final Award with the Intellectual Property and International Trade Court. Afterwards, on 20 August 2018, the Court ordered to combine two cases together and scheduled hearing for the Claimant witness on 11 and 12 June 2019 and the Respondent witness on 13 and 14 June 2019. The Claimant and the Respondent had finished the witnesses’ examination, the Court appointed both parties to hear the Court’s judgment on 13 September 2019. On 7 September 2019, the Court posted its summon to postpone the Court’s judgment hearing date from 13 September 2019 to </w:t>
      </w:r>
      <w:r w:rsidR="00A13F14">
        <w:rPr>
          <w:rFonts w:ascii="Arial" w:hAnsi="Arial" w:cstheme="minorBidi" w:hint="cs"/>
          <w:sz w:val="19"/>
          <w:szCs w:val="19"/>
          <w:cs/>
        </w:rPr>
        <w:t xml:space="preserve">      </w:t>
      </w:r>
      <w:r w:rsidRPr="004F6A66">
        <w:rPr>
          <w:rFonts w:ascii="Arial" w:hAnsi="Arial" w:cs="Arial"/>
          <w:sz w:val="19"/>
          <w:szCs w:val="19"/>
        </w:rPr>
        <w:t xml:space="preserve">22 November 2019. </w:t>
      </w:r>
    </w:p>
    <w:p w14:paraId="1B8FC81F" w14:textId="7221F88B" w:rsidR="005E1A0A" w:rsidRDefault="005E1A0A" w:rsidP="00C871DA">
      <w:pPr>
        <w:spacing w:line="360" w:lineRule="auto"/>
        <w:rPr>
          <w:rFonts w:ascii="Arial" w:hAnsi="Arial" w:cstheme="minorBidi"/>
          <w:sz w:val="19"/>
          <w:szCs w:val="19"/>
        </w:rPr>
      </w:pPr>
    </w:p>
    <w:p w14:paraId="5FB0E0E6" w14:textId="7E05D3DB" w:rsidR="00784E25" w:rsidRPr="005A59EA" w:rsidRDefault="004F6A66" w:rsidP="00C871DA">
      <w:pPr>
        <w:tabs>
          <w:tab w:val="left" w:pos="1008"/>
        </w:tabs>
        <w:autoSpaceDE w:val="0"/>
        <w:autoSpaceDN w:val="0"/>
        <w:adjustRightInd w:val="0"/>
        <w:spacing w:line="360" w:lineRule="auto"/>
        <w:ind w:left="1827"/>
        <w:jc w:val="thaiDistribute"/>
        <w:rPr>
          <w:rFonts w:ascii="Arial" w:hAnsi="Arial" w:cs="Arial"/>
          <w:sz w:val="19"/>
          <w:szCs w:val="19"/>
        </w:rPr>
      </w:pPr>
      <w:r w:rsidRPr="005A59EA">
        <w:rPr>
          <w:rFonts w:ascii="Arial" w:hAnsi="Arial" w:cs="Arial"/>
          <w:sz w:val="19"/>
          <w:szCs w:val="19"/>
        </w:rPr>
        <w:t xml:space="preserve">On 22 November 2019, the </w:t>
      </w:r>
      <w:r w:rsidR="009D2419">
        <w:rPr>
          <w:rFonts w:ascii="Arial" w:hAnsi="Arial" w:cs="Arial"/>
          <w:sz w:val="19"/>
          <w:szCs w:val="19"/>
        </w:rPr>
        <w:t>C</w:t>
      </w:r>
      <w:r w:rsidRPr="005A59EA">
        <w:rPr>
          <w:rFonts w:ascii="Arial" w:hAnsi="Arial" w:cs="Arial"/>
          <w:sz w:val="19"/>
          <w:szCs w:val="19"/>
        </w:rPr>
        <w:t>ourt dismisses both the Claimant and the Respondent’s petitions. At the moment, both parties have submitted their appeals to the court and afterwards both parties will have to prepare a reply to the appeal.</w:t>
      </w:r>
      <w:r w:rsidR="005E1A0A">
        <w:rPr>
          <w:rFonts w:ascii="Arial" w:hAnsi="Arial" w:cstheme="minorBidi" w:hint="cs"/>
          <w:sz w:val="19"/>
          <w:szCs w:val="19"/>
          <w:cs/>
        </w:rPr>
        <w:t xml:space="preserve"> </w:t>
      </w:r>
      <w:r w:rsidR="00784E25" w:rsidRPr="005A59EA">
        <w:rPr>
          <w:rFonts w:ascii="Arial" w:hAnsi="Arial" w:cs="Arial"/>
          <w:sz w:val="19"/>
          <w:szCs w:val="19"/>
        </w:rPr>
        <w:t>On</w:t>
      </w:r>
      <w:r w:rsidR="00735B2C">
        <w:rPr>
          <w:rFonts w:ascii="Arial" w:hAnsi="Arial" w:cstheme="minorBidi"/>
          <w:sz w:val="19"/>
          <w:szCs w:val="19"/>
        </w:rPr>
        <w:t xml:space="preserve"> 19</w:t>
      </w:r>
      <w:r w:rsidR="00784E25" w:rsidRPr="005A59EA">
        <w:rPr>
          <w:rFonts w:ascii="Arial" w:hAnsi="Arial" w:cs="Arial"/>
          <w:sz w:val="19"/>
          <w:szCs w:val="19"/>
        </w:rPr>
        <w:t xml:space="preserve"> February 2020 the Claimant submitted the appeal to the Court and on</w:t>
      </w:r>
      <w:r w:rsidR="00A87093" w:rsidRPr="005A59EA">
        <w:rPr>
          <w:rFonts w:ascii="Arial" w:hAnsi="Arial" w:cs="Arial"/>
          <w:sz w:val="19"/>
          <w:szCs w:val="19"/>
        </w:rPr>
        <w:t xml:space="preserve"> 21</w:t>
      </w:r>
      <w:r w:rsidR="00784E25" w:rsidRPr="005A59EA">
        <w:rPr>
          <w:rFonts w:ascii="Arial" w:hAnsi="Arial" w:cs="Arial"/>
          <w:sz w:val="19"/>
          <w:szCs w:val="19"/>
        </w:rPr>
        <w:t xml:space="preserve"> February 2020, the Respondent also submitted the appeal to the Court.</w:t>
      </w:r>
      <w:r w:rsidR="00AD5E59" w:rsidRPr="005E1A0A">
        <w:rPr>
          <w:rFonts w:ascii="Arial" w:hAnsi="Arial" w:cs="Arial" w:hint="cs"/>
          <w:sz w:val="19"/>
          <w:szCs w:val="19"/>
          <w:cs/>
        </w:rPr>
        <w:t xml:space="preserve"> </w:t>
      </w:r>
      <w:r w:rsidR="00784E25" w:rsidRPr="005A59EA">
        <w:rPr>
          <w:rFonts w:ascii="Arial" w:hAnsi="Arial" w:cs="Arial"/>
          <w:sz w:val="19"/>
          <w:szCs w:val="19"/>
        </w:rPr>
        <w:t>On</w:t>
      </w:r>
      <w:r w:rsidR="00A87093" w:rsidRPr="005A59EA">
        <w:rPr>
          <w:rFonts w:ascii="Arial" w:hAnsi="Arial" w:cs="Arial"/>
          <w:sz w:val="19"/>
          <w:szCs w:val="19"/>
        </w:rPr>
        <w:t xml:space="preserve"> 23</w:t>
      </w:r>
      <w:r w:rsidR="00784E25" w:rsidRPr="005A59EA">
        <w:rPr>
          <w:rFonts w:ascii="Arial" w:hAnsi="Arial" w:cs="Arial"/>
          <w:sz w:val="19"/>
          <w:szCs w:val="19"/>
        </w:rPr>
        <w:t xml:space="preserve"> April 2020, the Claimant submitted a reply to the Respondent’s appeal and on </w:t>
      </w:r>
      <w:r w:rsidR="004E04FB" w:rsidRPr="005A59EA">
        <w:rPr>
          <w:rFonts w:ascii="Arial" w:hAnsi="Arial" w:cs="Arial"/>
          <w:sz w:val="19"/>
          <w:szCs w:val="19"/>
        </w:rPr>
        <w:t>15</w:t>
      </w:r>
      <w:r w:rsidR="004E04FB">
        <w:rPr>
          <w:rFonts w:ascii="Arial" w:hAnsi="Arial" w:cs="Arial"/>
          <w:sz w:val="19"/>
          <w:szCs w:val="19"/>
        </w:rPr>
        <w:t xml:space="preserve"> </w:t>
      </w:r>
      <w:r w:rsidR="00784E25" w:rsidRPr="005A59EA">
        <w:rPr>
          <w:rFonts w:ascii="Arial" w:hAnsi="Arial" w:cs="Arial"/>
          <w:sz w:val="19"/>
          <w:szCs w:val="19"/>
        </w:rPr>
        <w:t>May 2020, the Respondent also submitted a reply to the Claimant’s appeal. The case is currently under the Supreme Court’s consideration</w:t>
      </w:r>
    </w:p>
    <w:p w14:paraId="69B8124B" w14:textId="77777777" w:rsidR="00784E25" w:rsidRPr="00784E25" w:rsidRDefault="00784E25" w:rsidP="00C871DA">
      <w:pPr>
        <w:tabs>
          <w:tab w:val="left" w:pos="1008"/>
        </w:tabs>
        <w:autoSpaceDE w:val="0"/>
        <w:autoSpaceDN w:val="0"/>
        <w:adjustRightInd w:val="0"/>
        <w:spacing w:line="360" w:lineRule="auto"/>
        <w:ind w:left="1827"/>
        <w:jc w:val="both"/>
        <w:rPr>
          <w:rFonts w:ascii="Arial" w:hAnsi="Arial" w:cstheme="minorBidi"/>
          <w:sz w:val="19"/>
          <w:szCs w:val="19"/>
        </w:rPr>
      </w:pPr>
    </w:p>
    <w:p w14:paraId="15170781" w14:textId="218D9DDB" w:rsidR="00AC3ED4" w:rsidRPr="00314178" w:rsidRDefault="00CD1C80" w:rsidP="009372FA">
      <w:pPr>
        <w:pStyle w:val="ListParagraph"/>
        <w:numPr>
          <w:ilvl w:val="2"/>
          <w:numId w:val="39"/>
        </w:numPr>
        <w:tabs>
          <w:tab w:val="left" w:pos="1053"/>
        </w:tabs>
        <w:spacing w:line="360" w:lineRule="auto"/>
        <w:ind w:left="1827" w:right="2" w:hanging="756"/>
        <w:jc w:val="thaiDistribute"/>
        <w:rPr>
          <w:rFonts w:ascii="Arial" w:hAnsi="Arial" w:cs="Browallia New"/>
          <w:sz w:val="19"/>
          <w:szCs w:val="19"/>
          <w:lang w:val="en-US"/>
        </w:rPr>
      </w:pPr>
      <w:r w:rsidRPr="009F7542">
        <w:rPr>
          <w:rFonts w:ascii="Arial" w:hAnsi="Arial" w:cs="Arial"/>
          <w:sz w:val="19"/>
          <w:szCs w:val="19"/>
          <w:lang w:val="en-US"/>
        </w:rPr>
        <w:t xml:space="preserve">On 11 September 2019, the plaintiff as subcontractor in Malaysia has filed a statement of claim to a subsidiary of the Group that the subsidiary of the Group has defaulted on the agreement and termination of the agreement has caused the plaintiff has damage. </w:t>
      </w:r>
      <w:r w:rsidRPr="00314178">
        <w:rPr>
          <w:rFonts w:ascii="Arial" w:hAnsi="Arial" w:cs="Arial"/>
          <w:sz w:val="19"/>
          <w:szCs w:val="19"/>
          <w:lang w:val="en-US"/>
        </w:rPr>
        <w:t xml:space="preserve">The plaintiff claimed are as follows: a) payment for outstanding milestone of MYR 142.43 million or </w:t>
      </w:r>
      <w:r w:rsidR="00F249C1">
        <w:rPr>
          <w:rFonts w:ascii="Arial" w:hAnsi="Arial" w:cs="Arial"/>
          <w:sz w:val="19"/>
          <w:szCs w:val="19"/>
          <w:lang w:val="en-US"/>
        </w:rPr>
        <w:t>equi</w:t>
      </w:r>
      <w:r w:rsidR="000B7EEE">
        <w:rPr>
          <w:rFonts w:ascii="Arial" w:hAnsi="Arial" w:cs="Arial"/>
          <w:sz w:val="19"/>
          <w:szCs w:val="19"/>
          <w:lang w:val="en-US"/>
        </w:rPr>
        <w:t>valent to Baht 3,058.14 million and</w:t>
      </w:r>
      <w:r w:rsidR="002E024A">
        <w:rPr>
          <w:rFonts w:ascii="Arial" w:hAnsi="Arial" w:cs="Arial"/>
          <w:sz w:val="19"/>
          <w:szCs w:val="19"/>
          <w:lang w:val="en-US"/>
        </w:rPr>
        <w:t xml:space="preserve"> </w:t>
      </w:r>
      <w:r w:rsidRPr="00314178">
        <w:rPr>
          <w:rFonts w:ascii="Arial" w:hAnsi="Arial" w:cs="Arial"/>
          <w:sz w:val="19"/>
          <w:szCs w:val="19"/>
          <w:lang w:val="en-US"/>
        </w:rPr>
        <w:t>other amount determined by the arbitral b) general damages to be assessed because of the allegedly breaches by the subsidiary of the Group under the contract and the termination of the contract c) interest on the amount awarded and d) other costs.</w:t>
      </w:r>
    </w:p>
    <w:p w14:paraId="767B8DBD" w14:textId="72B1F589" w:rsidR="002E332C" w:rsidRPr="002E332C" w:rsidRDefault="002E332C" w:rsidP="002E332C">
      <w:pPr>
        <w:tabs>
          <w:tab w:val="left" w:pos="1008"/>
        </w:tabs>
        <w:autoSpaceDE w:val="0"/>
        <w:autoSpaceDN w:val="0"/>
        <w:adjustRightInd w:val="0"/>
        <w:spacing w:line="360" w:lineRule="auto"/>
        <w:ind w:left="1836"/>
        <w:jc w:val="both"/>
        <w:rPr>
          <w:rFonts w:ascii="Arial" w:hAnsi="Arial" w:cs="Arial"/>
          <w:sz w:val="19"/>
          <w:szCs w:val="19"/>
        </w:rPr>
      </w:pPr>
      <w:r w:rsidRPr="002E332C">
        <w:rPr>
          <w:rFonts w:ascii="Arial" w:hAnsi="Arial" w:cs="Arial"/>
          <w:sz w:val="19"/>
          <w:szCs w:val="19"/>
        </w:rPr>
        <w:lastRenderedPageBreak/>
        <w:t xml:space="preserve">However, the subsidiary of the Group has submitted a statement of defense and counter-claim in response to the statement of claims as follows: a) payment instead of subcontractor in amount of MYR 11.80 million </w:t>
      </w:r>
      <w:r w:rsidR="002E024A" w:rsidRPr="00314178">
        <w:rPr>
          <w:rFonts w:ascii="Arial" w:hAnsi="Arial" w:cs="Arial"/>
          <w:sz w:val="19"/>
          <w:szCs w:val="19"/>
        </w:rPr>
        <w:t xml:space="preserve">or </w:t>
      </w:r>
      <w:r w:rsidR="002E024A">
        <w:rPr>
          <w:rFonts w:ascii="Arial" w:hAnsi="Arial" w:cs="Arial"/>
          <w:sz w:val="19"/>
          <w:szCs w:val="19"/>
        </w:rPr>
        <w:t xml:space="preserve">equivalent to Baht </w:t>
      </w:r>
      <w:r w:rsidR="00967786">
        <w:rPr>
          <w:rFonts w:ascii="Arial" w:hAnsi="Arial" w:cs="Arial"/>
          <w:sz w:val="19"/>
          <w:szCs w:val="19"/>
        </w:rPr>
        <w:t xml:space="preserve">87.69 million </w:t>
      </w:r>
      <w:r w:rsidRPr="002E332C">
        <w:rPr>
          <w:rFonts w:ascii="Arial" w:hAnsi="Arial" w:cs="Arial"/>
          <w:sz w:val="19"/>
          <w:szCs w:val="19"/>
        </w:rPr>
        <w:t>b) damages for the repair works on the cooling basin leakage to be assessed c) interest on a) and b) and d) other costs.</w:t>
      </w:r>
    </w:p>
    <w:p w14:paraId="4583549E" w14:textId="77777777" w:rsidR="002E332C" w:rsidRPr="002E332C" w:rsidRDefault="002E332C" w:rsidP="002E332C">
      <w:pPr>
        <w:tabs>
          <w:tab w:val="left" w:pos="1008"/>
        </w:tabs>
        <w:autoSpaceDE w:val="0"/>
        <w:autoSpaceDN w:val="0"/>
        <w:adjustRightInd w:val="0"/>
        <w:spacing w:line="360" w:lineRule="auto"/>
        <w:ind w:left="1836"/>
        <w:jc w:val="both"/>
        <w:rPr>
          <w:rFonts w:ascii="Arial" w:hAnsi="Arial" w:cs="Arial"/>
          <w:sz w:val="19"/>
          <w:szCs w:val="19"/>
        </w:rPr>
      </w:pPr>
    </w:p>
    <w:p w14:paraId="18AA6DBF" w14:textId="08EA0606" w:rsidR="0016729C" w:rsidRDefault="002E332C" w:rsidP="0016729C">
      <w:pPr>
        <w:tabs>
          <w:tab w:val="left" w:pos="1008"/>
        </w:tabs>
        <w:autoSpaceDE w:val="0"/>
        <w:autoSpaceDN w:val="0"/>
        <w:adjustRightInd w:val="0"/>
        <w:spacing w:line="360" w:lineRule="auto"/>
        <w:ind w:left="1836"/>
        <w:jc w:val="both"/>
        <w:rPr>
          <w:rFonts w:ascii="Arial" w:hAnsi="Arial" w:cs="Arial"/>
          <w:sz w:val="19"/>
          <w:szCs w:val="19"/>
        </w:rPr>
      </w:pPr>
      <w:r w:rsidRPr="0016729C">
        <w:rPr>
          <w:rFonts w:ascii="Arial" w:hAnsi="Arial" w:cs="Arial"/>
          <w:sz w:val="19"/>
          <w:szCs w:val="19"/>
        </w:rPr>
        <w:t>The Arbitration Tribunal has called for a preliminary meeting on 12 December 2019 and has issued the Order for Directions No.1 in respect of procedures and directions to the parties. On 27 January 2020, the plaintiff has filed and served their statement of claim. And the subsidiary of the Group will be filing their statement of defense and counterclaim on 16 March 2020 as directed by the Tribunal.</w:t>
      </w:r>
    </w:p>
    <w:p w14:paraId="730E476F" w14:textId="61DA3489" w:rsidR="00FE464D" w:rsidRPr="00380335" w:rsidRDefault="00FE464D">
      <w:pPr>
        <w:rPr>
          <w:rFonts w:ascii="Arial" w:hAnsi="Arial" w:cs="Arial"/>
          <w:sz w:val="28"/>
          <w:szCs w:val="28"/>
          <w:lang w:bidi="ar-SA"/>
        </w:rPr>
      </w:pPr>
    </w:p>
    <w:p w14:paraId="7B12235C" w14:textId="2DC51397" w:rsidR="00F068DD" w:rsidRDefault="00634356" w:rsidP="009372FA">
      <w:pPr>
        <w:pStyle w:val="ListParagraph"/>
        <w:numPr>
          <w:ilvl w:val="2"/>
          <w:numId w:val="39"/>
        </w:numPr>
        <w:tabs>
          <w:tab w:val="left" w:pos="1053"/>
        </w:tabs>
        <w:spacing w:line="360" w:lineRule="auto"/>
        <w:ind w:left="1827" w:right="2" w:hanging="756"/>
        <w:jc w:val="thaiDistribute"/>
        <w:rPr>
          <w:rFonts w:ascii="Arial" w:hAnsi="Arial" w:cs="Arial"/>
          <w:sz w:val="19"/>
          <w:szCs w:val="19"/>
          <w:lang w:val="en-US"/>
        </w:rPr>
      </w:pPr>
      <w:r w:rsidRPr="00634356">
        <w:rPr>
          <w:rFonts w:ascii="Arial" w:hAnsi="Arial" w:cs="Arial"/>
          <w:sz w:val="19"/>
          <w:szCs w:val="19"/>
          <w:lang w:val="en-US"/>
        </w:rPr>
        <w:t>On 25 December 2018, the Group (as claimant) submitted the statement of claim to the Thai Arbitration Institute, Office of Judiciary (“TAI”), relating to the breach of the turnkey contract for the onshore construction, onshore supply and offshore supply work for the Lat Krabang Power Plant Project against the project owner (as the respondent) for liable as follows: (a) outstanding milestone payments and the cost of variation, plus the default interest of 12 percent calculated up to the submission of this statement of claim in amount of Baht 340.09 million, SEK 21.94 million and USD 0.03 million (b) the default interest at the rate of 12</w:t>
      </w:r>
      <w:r w:rsidR="00F34ABB">
        <w:rPr>
          <w:rFonts w:ascii="Arial" w:hAnsi="Arial" w:cs="Arial"/>
          <w:sz w:val="19"/>
          <w:szCs w:val="19"/>
          <w:lang w:val="en-US"/>
        </w:rPr>
        <w:t xml:space="preserve">% </w:t>
      </w:r>
      <w:r w:rsidRPr="00634356">
        <w:rPr>
          <w:rFonts w:ascii="Arial" w:hAnsi="Arial" w:cs="Arial"/>
          <w:sz w:val="19"/>
          <w:szCs w:val="19"/>
          <w:lang w:val="en-US"/>
        </w:rPr>
        <w:t>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(d) damages on the loss of opportunity cost of Baht 500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29E75727" w14:textId="77777777" w:rsidR="00F34ABB" w:rsidRPr="00380335" w:rsidRDefault="00F34ABB" w:rsidP="00FE7DE4">
      <w:pPr>
        <w:pStyle w:val="ListParagraph"/>
        <w:tabs>
          <w:tab w:val="left" w:pos="1053"/>
        </w:tabs>
        <w:spacing w:line="360" w:lineRule="auto"/>
        <w:ind w:left="1818" w:right="2"/>
        <w:jc w:val="thaiDistribute"/>
        <w:rPr>
          <w:rFonts w:ascii="Arial" w:hAnsi="Arial" w:cs="Arial"/>
          <w:sz w:val="20"/>
          <w:szCs w:val="20"/>
          <w:lang w:val="en-US"/>
        </w:rPr>
      </w:pPr>
    </w:p>
    <w:p w14:paraId="63402DB7" w14:textId="2ADAE09B" w:rsidR="00FE7DE4" w:rsidRDefault="00FE7DE4" w:rsidP="00FE7DE4">
      <w:pPr>
        <w:pStyle w:val="ListParagraph"/>
        <w:tabs>
          <w:tab w:val="left" w:pos="1053"/>
        </w:tabs>
        <w:spacing w:line="360" w:lineRule="auto"/>
        <w:ind w:left="1818" w:right="2"/>
        <w:jc w:val="thaiDistribute"/>
        <w:rPr>
          <w:rFonts w:ascii="Arial" w:hAnsi="Arial" w:cs="Arial"/>
          <w:sz w:val="19"/>
          <w:szCs w:val="19"/>
          <w:lang w:val="en-US"/>
        </w:rPr>
      </w:pPr>
      <w:r w:rsidRPr="00FE7DE4">
        <w:rPr>
          <w:rFonts w:ascii="Arial" w:hAnsi="Arial" w:cs="Arial"/>
          <w:sz w:val="19"/>
          <w:szCs w:val="19"/>
          <w:lang w:val="en-US"/>
        </w:rPr>
        <w:t>However, on 19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1,611.56 million.</w:t>
      </w:r>
    </w:p>
    <w:p w14:paraId="580B562A" w14:textId="7FDDAA7A" w:rsidR="00F44119" w:rsidRDefault="00F44119" w:rsidP="00F44119">
      <w:pPr>
        <w:pStyle w:val="ListParagraph"/>
        <w:tabs>
          <w:tab w:val="left" w:pos="1053"/>
        </w:tabs>
        <w:spacing w:line="360" w:lineRule="auto"/>
        <w:ind w:left="1818" w:right="2"/>
        <w:jc w:val="thaiDistribute"/>
        <w:rPr>
          <w:rFonts w:ascii="Arial" w:hAnsi="Arial" w:cs="Arial"/>
          <w:sz w:val="19"/>
          <w:szCs w:val="19"/>
          <w:lang w:val="en-US"/>
        </w:rPr>
      </w:pPr>
      <w:r>
        <w:rPr>
          <w:rFonts w:ascii="Arial" w:hAnsi="Arial" w:cs="Arial"/>
          <w:sz w:val="19"/>
          <w:szCs w:val="19"/>
          <w:cs/>
          <w:lang w:val="en-US"/>
        </w:rPr>
        <w:tab/>
      </w:r>
    </w:p>
    <w:p w14:paraId="75E20D71" w14:textId="7C2AA374" w:rsidR="00C871DA" w:rsidRDefault="00C871DA" w:rsidP="00F44119">
      <w:pPr>
        <w:pStyle w:val="ListParagraph"/>
        <w:tabs>
          <w:tab w:val="left" w:pos="1053"/>
        </w:tabs>
        <w:spacing w:line="360" w:lineRule="auto"/>
        <w:ind w:left="1818" w:right="2"/>
        <w:jc w:val="thaiDistribute"/>
        <w:rPr>
          <w:rFonts w:ascii="Arial" w:hAnsi="Arial" w:cs="Arial"/>
          <w:sz w:val="19"/>
          <w:szCs w:val="19"/>
          <w:lang w:val="en-US"/>
        </w:rPr>
      </w:pPr>
    </w:p>
    <w:p w14:paraId="0ACD9FA4" w14:textId="0D720BDB" w:rsidR="00C871DA" w:rsidRDefault="00C871DA" w:rsidP="00F44119">
      <w:pPr>
        <w:pStyle w:val="ListParagraph"/>
        <w:tabs>
          <w:tab w:val="left" w:pos="1053"/>
        </w:tabs>
        <w:spacing w:line="360" w:lineRule="auto"/>
        <w:ind w:left="1818" w:right="2"/>
        <w:jc w:val="thaiDistribute"/>
        <w:rPr>
          <w:rFonts w:ascii="Arial" w:hAnsi="Arial" w:cs="Arial"/>
          <w:sz w:val="19"/>
          <w:szCs w:val="19"/>
          <w:lang w:val="en-US"/>
        </w:rPr>
      </w:pPr>
    </w:p>
    <w:p w14:paraId="6B3D89A7" w14:textId="77777777" w:rsidR="00C871DA" w:rsidRDefault="00C871DA" w:rsidP="00F44119">
      <w:pPr>
        <w:pStyle w:val="ListParagraph"/>
        <w:tabs>
          <w:tab w:val="left" w:pos="1053"/>
        </w:tabs>
        <w:spacing w:line="360" w:lineRule="auto"/>
        <w:ind w:left="1818" w:right="2"/>
        <w:jc w:val="thaiDistribute"/>
        <w:rPr>
          <w:rFonts w:ascii="Arial" w:hAnsi="Arial" w:cs="Arial"/>
          <w:sz w:val="19"/>
          <w:szCs w:val="19"/>
          <w:lang w:val="en-US"/>
        </w:rPr>
      </w:pPr>
    </w:p>
    <w:p w14:paraId="30901C61" w14:textId="3803E4A1" w:rsidR="00F44119" w:rsidRPr="00D540F8" w:rsidRDefault="00F44119" w:rsidP="00F44119">
      <w:pPr>
        <w:spacing w:line="360" w:lineRule="auto"/>
        <w:ind w:left="1818"/>
        <w:jc w:val="both"/>
        <w:rPr>
          <w:rFonts w:ascii="Arial" w:hAnsi="Arial" w:cs="Arial"/>
          <w:sz w:val="19"/>
          <w:szCs w:val="19"/>
          <w:lang w:bidi="ar-SA"/>
        </w:rPr>
      </w:pPr>
      <w:r w:rsidRPr="00F44119">
        <w:rPr>
          <w:rFonts w:ascii="Arial" w:hAnsi="Arial" w:cs="Arial"/>
          <w:sz w:val="19"/>
          <w:szCs w:val="19"/>
          <w:lang w:bidi="ar-SA"/>
        </w:rPr>
        <w:lastRenderedPageBreak/>
        <w:t>On 10 October 2019, the arbitration appointed by each Party appointed the Chairman of the arbitral tribunal.</w:t>
      </w:r>
      <w:r w:rsidR="007A01F0">
        <w:rPr>
          <w:rFonts w:ascii="Arial" w:hAnsi="Arial" w:cs="Arial"/>
          <w:sz w:val="19"/>
          <w:szCs w:val="19"/>
          <w:lang w:bidi="ar-SA"/>
        </w:rPr>
        <w:t xml:space="preserve"> </w:t>
      </w:r>
      <w:r w:rsidRPr="00F44119">
        <w:rPr>
          <w:rFonts w:ascii="Arial" w:hAnsi="Arial" w:cs="Arial"/>
          <w:sz w:val="19"/>
          <w:szCs w:val="19"/>
          <w:lang w:bidi="ar-SA"/>
        </w:rPr>
        <w:t>The</w:t>
      </w:r>
      <w:r w:rsidR="007A01F0">
        <w:rPr>
          <w:rFonts w:ascii="Arial" w:hAnsi="Arial" w:cs="Arial"/>
          <w:sz w:val="19"/>
          <w:szCs w:val="19"/>
          <w:lang w:bidi="ar-SA"/>
        </w:rPr>
        <w:t xml:space="preserve"> </w:t>
      </w:r>
      <w:r w:rsidRPr="00F44119">
        <w:rPr>
          <w:rFonts w:ascii="Arial" w:hAnsi="Arial" w:cs="Arial"/>
          <w:sz w:val="19"/>
          <w:szCs w:val="19"/>
          <w:lang w:bidi="ar-SA"/>
        </w:rPr>
        <w:t xml:space="preserve">Tribunal then granted the respondent’s request to amend its statement of defense and counterclaim and ordered that the Group file an additional answer </w:t>
      </w:r>
      <w:r w:rsidRPr="00D540F8">
        <w:rPr>
          <w:rFonts w:ascii="Arial" w:hAnsi="Arial" w:cs="Arial"/>
          <w:sz w:val="19"/>
          <w:szCs w:val="19"/>
          <w:lang w:bidi="ar-SA"/>
        </w:rPr>
        <w:t xml:space="preserve">to counterclaim by 25 December 2019. The preliminary hearing for determining the issues in dispute for this case is scheduled on 6 February 2020. </w:t>
      </w:r>
    </w:p>
    <w:p w14:paraId="41175922" w14:textId="55B5691F" w:rsidR="00FE7DE4" w:rsidRPr="00D540F8" w:rsidRDefault="00FE7DE4" w:rsidP="00FE7DE4">
      <w:pPr>
        <w:pStyle w:val="ListParagraph"/>
        <w:tabs>
          <w:tab w:val="left" w:pos="1053"/>
        </w:tabs>
        <w:spacing w:line="360" w:lineRule="auto"/>
        <w:ind w:left="1818" w:right="2"/>
        <w:jc w:val="thaiDistribute"/>
        <w:rPr>
          <w:rFonts w:ascii="Arial" w:hAnsi="Arial" w:cs="Arial"/>
          <w:sz w:val="19"/>
          <w:szCs w:val="19"/>
          <w:lang w:val="en-US"/>
        </w:rPr>
      </w:pPr>
    </w:p>
    <w:p w14:paraId="21831AB3" w14:textId="345136DB" w:rsidR="00A827A1" w:rsidRDefault="00A827A1" w:rsidP="00A827A1">
      <w:pPr>
        <w:pStyle w:val="ListParagraph"/>
        <w:tabs>
          <w:tab w:val="left" w:pos="1053"/>
        </w:tabs>
        <w:spacing w:line="360" w:lineRule="auto"/>
        <w:ind w:left="1818" w:right="2"/>
        <w:jc w:val="thaiDistribute"/>
        <w:rPr>
          <w:rFonts w:ascii="Arial" w:hAnsi="Arial" w:cs="Arial"/>
          <w:sz w:val="19"/>
          <w:szCs w:val="19"/>
          <w:lang w:val="en-US"/>
        </w:rPr>
      </w:pPr>
      <w:r w:rsidRPr="00D540F8">
        <w:rPr>
          <w:rFonts w:ascii="Arial" w:hAnsi="Arial" w:cs="Arial"/>
          <w:sz w:val="19"/>
          <w:szCs w:val="19"/>
          <w:lang w:val="en-US"/>
        </w:rPr>
        <w:t>On  6 February 2020</w:t>
      </w:r>
      <w:r w:rsidR="007A01F0">
        <w:rPr>
          <w:rFonts w:ascii="Arial" w:hAnsi="Arial" w:cs="Arial"/>
          <w:sz w:val="19"/>
          <w:szCs w:val="19"/>
          <w:lang w:val="en-US"/>
        </w:rPr>
        <w:t>,</w:t>
      </w:r>
      <w:r w:rsidRPr="00D540F8">
        <w:rPr>
          <w:rFonts w:ascii="Arial" w:hAnsi="Arial" w:cs="Arial"/>
          <w:sz w:val="19"/>
          <w:szCs w:val="19"/>
          <w:lang w:val="en-US"/>
        </w:rPr>
        <w:t xml:space="preserve"> The Tribunal directed that  the issues in dispute  for the  proceedings are </w:t>
      </w:r>
      <w:r w:rsidR="00AD5E96">
        <w:rPr>
          <w:rFonts w:ascii="Arial" w:hAnsi="Arial" w:cs="Arial"/>
          <w:sz w:val="19"/>
          <w:szCs w:val="19"/>
          <w:lang w:val="en-US"/>
        </w:rPr>
        <w:t>w</w:t>
      </w:r>
      <w:r w:rsidRPr="00D540F8">
        <w:rPr>
          <w:rFonts w:ascii="Arial" w:hAnsi="Arial" w:cs="Arial"/>
          <w:sz w:val="19"/>
          <w:szCs w:val="19"/>
          <w:lang w:val="en-US"/>
        </w:rPr>
        <w:t>hether the Claimants,</w:t>
      </w:r>
      <w:r w:rsidR="007A01F0">
        <w:rPr>
          <w:rFonts w:ascii="Arial" w:hAnsi="Arial" w:cs="Arial"/>
          <w:sz w:val="19"/>
          <w:szCs w:val="19"/>
          <w:lang w:val="en-US"/>
        </w:rPr>
        <w:t xml:space="preserve"> </w:t>
      </w:r>
      <w:r w:rsidRPr="00D540F8">
        <w:rPr>
          <w:rFonts w:ascii="Arial" w:hAnsi="Arial" w:cs="Arial"/>
          <w:sz w:val="19"/>
          <w:szCs w:val="19"/>
          <w:lang w:val="en-US"/>
        </w:rPr>
        <w:t>as members</w:t>
      </w:r>
      <w:r w:rsidR="007A01F0">
        <w:rPr>
          <w:rFonts w:ascii="Arial" w:hAnsi="Arial" w:cs="Arial"/>
          <w:sz w:val="19"/>
          <w:szCs w:val="19"/>
          <w:lang w:val="en-US"/>
        </w:rPr>
        <w:t xml:space="preserve"> </w:t>
      </w:r>
      <w:r w:rsidRPr="00D540F8">
        <w:rPr>
          <w:rFonts w:ascii="Arial" w:hAnsi="Arial" w:cs="Arial"/>
          <w:sz w:val="19"/>
          <w:szCs w:val="19"/>
          <w:lang w:val="en-US"/>
        </w:rPr>
        <w:t xml:space="preserve">of the Consortium, are authorized to file the Statement of Claim to demand the Respondents bear liability in accordance with Turnkey Contract; and </w:t>
      </w:r>
      <w:r w:rsidR="00AD5E96">
        <w:rPr>
          <w:rFonts w:ascii="Arial" w:hAnsi="Arial" w:cs="Arial"/>
          <w:sz w:val="19"/>
          <w:szCs w:val="19"/>
          <w:lang w:val="en-US"/>
        </w:rPr>
        <w:t>w</w:t>
      </w:r>
      <w:r w:rsidRPr="00D540F8">
        <w:rPr>
          <w:rFonts w:ascii="Arial" w:hAnsi="Arial" w:cs="Arial"/>
          <w:sz w:val="19"/>
          <w:szCs w:val="19"/>
          <w:lang w:val="en-US"/>
        </w:rPr>
        <w:t>hether the Claimants or</w:t>
      </w:r>
      <w:r w:rsidR="007A01F0">
        <w:rPr>
          <w:rFonts w:ascii="Arial" w:hAnsi="Arial" w:cs="Arial"/>
          <w:sz w:val="19"/>
          <w:szCs w:val="19"/>
          <w:lang w:val="en-US"/>
        </w:rPr>
        <w:t xml:space="preserve"> </w:t>
      </w:r>
      <w:r w:rsidRPr="00D540F8">
        <w:rPr>
          <w:rFonts w:ascii="Arial" w:hAnsi="Arial" w:cs="Arial"/>
          <w:sz w:val="19"/>
          <w:szCs w:val="19"/>
          <w:lang w:val="en-US"/>
        </w:rPr>
        <w:t>the</w:t>
      </w:r>
      <w:r w:rsidR="007A01F0">
        <w:rPr>
          <w:rFonts w:ascii="Arial" w:hAnsi="Arial" w:cs="Arial"/>
          <w:sz w:val="19"/>
          <w:szCs w:val="19"/>
          <w:lang w:val="en-US"/>
        </w:rPr>
        <w:t xml:space="preserve"> </w:t>
      </w:r>
      <w:r w:rsidRPr="00D540F8">
        <w:rPr>
          <w:rFonts w:ascii="Arial" w:hAnsi="Arial" w:cs="Arial"/>
          <w:sz w:val="19"/>
          <w:szCs w:val="19"/>
          <w:lang w:val="en-US"/>
        </w:rPr>
        <w:t>Respondents, is in breach of the</w:t>
      </w:r>
      <w:r w:rsidR="007A01F0">
        <w:rPr>
          <w:rFonts w:ascii="Arial" w:hAnsi="Arial" w:cs="Arial"/>
          <w:sz w:val="19"/>
          <w:szCs w:val="19"/>
          <w:lang w:val="en-US"/>
        </w:rPr>
        <w:t xml:space="preserve"> </w:t>
      </w:r>
      <w:r w:rsidRPr="00D540F8">
        <w:rPr>
          <w:rFonts w:ascii="Arial" w:hAnsi="Arial" w:cs="Arial"/>
          <w:sz w:val="19"/>
          <w:szCs w:val="19"/>
          <w:lang w:val="en-US"/>
        </w:rPr>
        <w:t>Turnkey Contract; and to what extent the breaching party shall be liable for damages for the non-breaching party.</w:t>
      </w:r>
      <w:r w:rsidR="00D540F8">
        <w:rPr>
          <w:rFonts w:ascii="Arial" w:hAnsi="Arial" w:cstheme="minorBidi" w:hint="cs"/>
          <w:sz w:val="19"/>
          <w:szCs w:val="24"/>
          <w:cs/>
          <w:lang w:val="en-US" w:bidi="th-TH"/>
        </w:rPr>
        <w:t xml:space="preserve"> </w:t>
      </w:r>
      <w:r w:rsidRPr="00D540F8">
        <w:rPr>
          <w:rFonts w:ascii="Arial" w:hAnsi="Arial" w:cs="Arial"/>
          <w:sz w:val="19"/>
          <w:szCs w:val="19"/>
          <w:lang w:val="en-US"/>
        </w:rPr>
        <w:t>Both Parties shall submit the list of witnesses, witness statements, and evidence by 24 August 2020</w:t>
      </w:r>
      <w:r w:rsidR="00D540F8">
        <w:rPr>
          <w:rFonts w:ascii="Arial" w:hAnsi="Arial" w:cs="Browallia New"/>
          <w:sz w:val="19"/>
          <w:szCs w:val="24"/>
          <w:lang w:val="en-US" w:bidi="th-TH"/>
        </w:rPr>
        <w:t>.</w:t>
      </w:r>
      <w:r w:rsidRPr="00D540F8">
        <w:rPr>
          <w:rFonts w:ascii="Arial" w:hAnsi="Arial" w:cs="Arial"/>
          <w:sz w:val="19"/>
          <w:szCs w:val="19"/>
          <w:lang w:val="en-US"/>
        </w:rPr>
        <w:t xml:space="preserve"> The next appointment for witness examination is scheduled for 25 September 2020. Both Parties are to submit the closing statement to TAI by 7 March 2021</w:t>
      </w:r>
      <w:r w:rsidR="00D540F8">
        <w:rPr>
          <w:rFonts w:ascii="Arial" w:hAnsi="Arial" w:cs="Arial"/>
          <w:sz w:val="19"/>
          <w:szCs w:val="19"/>
          <w:lang w:val="en-US"/>
        </w:rPr>
        <w:t>.</w:t>
      </w:r>
    </w:p>
    <w:p w14:paraId="2AB23B9D" w14:textId="77777777" w:rsidR="00C871DA" w:rsidRPr="00A827A1" w:rsidRDefault="00C871DA" w:rsidP="00A827A1">
      <w:pPr>
        <w:pStyle w:val="ListParagraph"/>
        <w:tabs>
          <w:tab w:val="left" w:pos="1053"/>
        </w:tabs>
        <w:spacing w:line="360" w:lineRule="auto"/>
        <w:ind w:left="1818" w:right="2"/>
        <w:jc w:val="thaiDistribute"/>
        <w:rPr>
          <w:rFonts w:ascii="Arial" w:hAnsi="Arial" w:cs="Arial"/>
          <w:sz w:val="19"/>
          <w:szCs w:val="19"/>
          <w:lang w:val="en-US"/>
        </w:rPr>
      </w:pPr>
    </w:p>
    <w:p w14:paraId="33D9E009" w14:textId="0ACAEA22" w:rsidR="00953B5F" w:rsidRDefault="0018415B" w:rsidP="009372FA">
      <w:pPr>
        <w:pStyle w:val="ListParagraph"/>
        <w:numPr>
          <w:ilvl w:val="2"/>
          <w:numId w:val="39"/>
        </w:numPr>
        <w:tabs>
          <w:tab w:val="left" w:pos="1053"/>
        </w:tabs>
        <w:spacing w:line="360" w:lineRule="auto"/>
        <w:ind w:left="1827" w:right="2" w:hanging="756"/>
        <w:jc w:val="thaiDistribute"/>
        <w:rPr>
          <w:rFonts w:ascii="Arial" w:hAnsi="Arial" w:cs="Arial"/>
          <w:sz w:val="19"/>
          <w:szCs w:val="19"/>
          <w:lang w:val="en-US"/>
        </w:rPr>
      </w:pPr>
      <w:r w:rsidRPr="0018415B">
        <w:rPr>
          <w:rFonts w:ascii="Arial" w:hAnsi="Arial" w:cs="Arial"/>
          <w:sz w:val="19"/>
          <w:szCs w:val="19"/>
          <w:lang w:val="en-US"/>
        </w:rPr>
        <w:t>On 25 December 2018, the Group (as claimant) submitted the statement of claim to the TAI, relating to the breach of the Turnkey Contract for the onshore construction, onshore supply and offshore supply work for the Bangpoo Power Plant Project against project owner (as respondent) for liable as follows: (a) outstanding milestone payments, the cost of standby manpower and the cost of variation, plus the default interest of 12</w:t>
      </w:r>
      <w:r w:rsidR="00313F52">
        <w:rPr>
          <w:rFonts w:ascii="Arial" w:hAnsi="Arial" w:cs="Arial"/>
          <w:sz w:val="19"/>
          <w:szCs w:val="19"/>
          <w:lang w:val="en-US"/>
        </w:rPr>
        <w:t>%</w:t>
      </w:r>
      <w:r w:rsidRPr="0018415B">
        <w:rPr>
          <w:rFonts w:ascii="Arial" w:hAnsi="Arial" w:cs="Arial"/>
          <w:sz w:val="19"/>
          <w:szCs w:val="19"/>
          <w:lang w:val="en-US"/>
        </w:rPr>
        <w:t xml:space="preserve"> calculated up to the submission of this statement of claim in amount of Baht 555.89 million, SEK 41.64 million and USD 0.05 million (b) the default interest at the rate of 12</w:t>
      </w:r>
      <w:r w:rsidR="00313F52">
        <w:rPr>
          <w:rFonts w:ascii="Arial" w:hAnsi="Arial" w:cs="Arial"/>
          <w:sz w:val="19"/>
          <w:szCs w:val="19"/>
          <w:lang w:val="en-US"/>
        </w:rPr>
        <w:t>%</w:t>
      </w:r>
      <w:r w:rsidRPr="0018415B">
        <w:rPr>
          <w:rFonts w:ascii="Arial" w:hAnsi="Arial" w:cs="Arial"/>
          <w:sz w:val="19"/>
          <w:szCs w:val="19"/>
          <w:lang w:val="en-US"/>
        </w:rPr>
        <w:t xml:space="preserve">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135194A4" w14:textId="77777777" w:rsidR="0084703A" w:rsidRDefault="0084703A" w:rsidP="00C32A6C">
      <w:pPr>
        <w:pStyle w:val="ListParagraph"/>
        <w:tabs>
          <w:tab w:val="left" w:pos="1053"/>
        </w:tabs>
        <w:spacing w:line="360" w:lineRule="auto"/>
        <w:ind w:left="1818" w:right="2"/>
        <w:jc w:val="thaiDistribute"/>
        <w:rPr>
          <w:rFonts w:ascii="Arial" w:hAnsi="Arial" w:cs="Arial"/>
          <w:sz w:val="19"/>
          <w:szCs w:val="19"/>
          <w:lang w:val="en-US"/>
        </w:rPr>
      </w:pPr>
    </w:p>
    <w:p w14:paraId="5DCF8A85" w14:textId="5CD69B7A" w:rsidR="00C32A6C" w:rsidRDefault="00C32A6C" w:rsidP="00C32A6C">
      <w:pPr>
        <w:pStyle w:val="ListParagraph"/>
        <w:tabs>
          <w:tab w:val="left" w:pos="1053"/>
        </w:tabs>
        <w:spacing w:line="360" w:lineRule="auto"/>
        <w:ind w:left="1818" w:right="2"/>
        <w:jc w:val="thaiDistribute"/>
        <w:rPr>
          <w:rFonts w:ascii="Arial" w:hAnsi="Arial" w:cs="Arial"/>
          <w:sz w:val="19"/>
          <w:szCs w:val="19"/>
          <w:lang w:val="en-US"/>
        </w:rPr>
      </w:pPr>
      <w:r w:rsidRPr="00C32A6C">
        <w:rPr>
          <w:rFonts w:ascii="Arial" w:hAnsi="Arial" w:cs="Arial"/>
          <w:sz w:val="19"/>
          <w:szCs w:val="19"/>
          <w:lang w:val="en-US"/>
        </w:rPr>
        <w:t>However, on 13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4,247.64 million.</w:t>
      </w:r>
    </w:p>
    <w:p w14:paraId="30176ED6" w14:textId="0E03E794" w:rsidR="004A6249" w:rsidRDefault="004A6249" w:rsidP="00C32A6C">
      <w:pPr>
        <w:pStyle w:val="ListParagraph"/>
        <w:tabs>
          <w:tab w:val="left" w:pos="1053"/>
        </w:tabs>
        <w:spacing w:line="360" w:lineRule="auto"/>
        <w:ind w:left="1818" w:right="2"/>
        <w:jc w:val="thaiDistribute"/>
        <w:rPr>
          <w:rFonts w:ascii="Arial" w:hAnsi="Arial" w:cs="Arial"/>
          <w:sz w:val="19"/>
          <w:szCs w:val="19"/>
          <w:lang w:val="en-US"/>
        </w:rPr>
      </w:pPr>
    </w:p>
    <w:p w14:paraId="0F662221" w14:textId="092428E1" w:rsidR="005A5FA0" w:rsidRDefault="004A6249" w:rsidP="00BA6E09">
      <w:pPr>
        <w:pStyle w:val="ListParagraph"/>
        <w:tabs>
          <w:tab w:val="left" w:pos="1053"/>
        </w:tabs>
        <w:spacing w:line="360" w:lineRule="auto"/>
        <w:ind w:left="1818" w:right="2"/>
        <w:jc w:val="thaiDistribute"/>
        <w:rPr>
          <w:rFonts w:ascii="Arial" w:hAnsi="Arial" w:cs="Arial"/>
          <w:sz w:val="19"/>
          <w:szCs w:val="19"/>
          <w:lang w:val="en-US"/>
        </w:rPr>
      </w:pPr>
      <w:r w:rsidRPr="004A6249">
        <w:rPr>
          <w:rFonts w:ascii="Arial" w:hAnsi="Arial" w:cs="Arial"/>
          <w:sz w:val="19"/>
          <w:szCs w:val="19"/>
          <w:lang w:val="en-US"/>
        </w:rPr>
        <w:lastRenderedPageBreak/>
        <w:t xml:space="preserve">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 </w:t>
      </w:r>
      <w:r w:rsidR="00A52F0C">
        <w:rPr>
          <w:rFonts w:ascii="Arial" w:hAnsi="Arial" w:cs="Arial"/>
          <w:sz w:val="19"/>
          <w:szCs w:val="19"/>
          <w:lang w:val="en-US"/>
        </w:rPr>
        <w:t>The prelimi</w:t>
      </w:r>
      <w:r w:rsidR="00A52202">
        <w:rPr>
          <w:rFonts w:ascii="Arial" w:hAnsi="Arial" w:cs="Arial"/>
          <w:sz w:val="19"/>
          <w:szCs w:val="19"/>
          <w:lang w:val="en-US"/>
        </w:rPr>
        <w:t>nary hearing for determining the issue</w:t>
      </w:r>
      <w:r w:rsidR="00956920">
        <w:rPr>
          <w:rFonts w:ascii="Arial" w:hAnsi="Arial" w:cs="Arial"/>
          <w:sz w:val="19"/>
          <w:szCs w:val="19"/>
          <w:lang w:val="en-US"/>
        </w:rPr>
        <w:t>s</w:t>
      </w:r>
      <w:r w:rsidR="00A52202">
        <w:rPr>
          <w:rFonts w:ascii="Arial" w:hAnsi="Arial" w:cs="Arial"/>
          <w:sz w:val="19"/>
          <w:szCs w:val="19"/>
          <w:lang w:val="en-US"/>
        </w:rPr>
        <w:t xml:space="preserve"> in dispute for this case</w:t>
      </w:r>
      <w:r w:rsidR="00956920">
        <w:rPr>
          <w:rFonts w:ascii="Arial" w:hAnsi="Arial" w:cs="Arial"/>
          <w:sz w:val="19"/>
          <w:szCs w:val="19"/>
          <w:lang w:val="en-US"/>
        </w:rPr>
        <w:t xml:space="preserve"> scheduled on 23 January 2020.</w:t>
      </w:r>
    </w:p>
    <w:p w14:paraId="4B40EA26" w14:textId="07B80B25" w:rsidR="00C871DA" w:rsidRDefault="00C871DA" w:rsidP="00BA6E09">
      <w:pPr>
        <w:pStyle w:val="ListParagraph"/>
        <w:tabs>
          <w:tab w:val="left" w:pos="1053"/>
        </w:tabs>
        <w:spacing w:line="360" w:lineRule="auto"/>
        <w:ind w:left="1818" w:right="2"/>
        <w:jc w:val="thaiDistribute"/>
        <w:rPr>
          <w:rFonts w:ascii="Arial" w:hAnsi="Arial" w:cs="Arial"/>
          <w:sz w:val="19"/>
          <w:szCs w:val="19"/>
          <w:lang w:val="en-US"/>
        </w:rPr>
      </w:pPr>
    </w:p>
    <w:p w14:paraId="70E82AC8" w14:textId="6F0912B3" w:rsidR="00BA6E09" w:rsidRPr="00A11A18" w:rsidRDefault="00BA6E09" w:rsidP="00BA6E09">
      <w:pPr>
        <w:pStyle w:val="ListParagraph"/>
        <w:tabs>
          <w:tab w:val="left" w:pos="1053"/>
        </w:tabs>
        <w:spacing w:line="360" w:lineRule="auto"/>
        <w:ind w:left="1818" w:right="2"/>
        <w:jc w:val="thaiDistribute"/>
        <w:rPr>
          <w:rFonts w:ascii="Arial" w:hAnsi="Arial" w:cs="Arial"/>
          <w:sz w:val="19"/>
          <w:szCs w:val="19"/>
          <w:lang w:val="en-US"/>
        </w:rPr>
      </w:pPr>
      <w:r w:rsidRPr="00A11A18">
        <w:rPr>
          <w:rFonts w:ascii="Arial" w:hAnsi="Arial" w:cs="Arial"/>
          <w:sz w:val="19"/>
          <w:szCs w:val="19"/>
          <w:lang w:val="en-US"/>
        </w:rPr>
        <w:t>On 23 January 2020, TAI postponed this appointment for determining the issues in dispute to 6 February 2020. On 6 February 2020, The Tribunal directed that the issues in dispute  for the proceedings are Whether the Claimants, as members of the Consortium, are authorized to file the Statement of claim to demand that the Respondents bear liability in accordance with Turnkey Contract and Whether the Claimants or the Respondents, is in breach of the Turnkey Contract; and to what extent the breaching party shall be liable for damages for the non-breaching party</w:t>
      </w:r>
      <w:r w:rsidR="00C94C8A" w:rsidRPr="00A11A18">
        <w:rPr>
          <w:rFonts w:ascii="Arial" w:hAnsi="Arial" w:cs="Arial"/>
          <w:sz w:val="19"/>
          <w:szCs w:val="19"/>
          <w:lang w:val="en-US"/>
        </w:rPr>
        <w:t xml:space="preserve">. </w:t>
      </w:r>
      <w:r w:rsidRPr="00A11A18">
        <w:rPr>
          <w:rFonts w:ascii="Arial" w:hAnsi="Arial" w:cs="Arial"/>
          <w:sz w:val="19"/>
          <w:szCs w:val="19"/>
          <w:lang w:val="en-US"/>
        </w:rPr>
        <w:t>Both</w:t>
      </w:r>
      <w:r w:rsidR="00231108">
        <w:rPr>
          <w:rFonts w:ascii="Arial" w:hAnsi="Arial" w:cs="Arial"/>
          <w:sz w:val="19"/>
          <w:szCs w:val="19"/>
          <w:lang w:val="en-US"/>
        </w:rPr>
        <w:t xml:space="preserve"> </w:t>
      </w:r>
      <w:r w:rsidRPr="00A11A18">
        <w:rPr>
          <w:rFonts w:ascii="Arial" w:hAnsi="Arial" w:cs="Arial"/>
          <w:sz w:val="19"/>
          <w:szCs w:val="19"/>
          <w:lang w:val="en-US"/>
        </w:rPr>
        <w:t xml:space="preserve">Parties shall submit the list of witnesses, witness statement, and evidence by </w:t>
      </w:r>
      <w:r w:rsidR="00231108">
        <w:rPr>
          <w:rFonts w:ascii="Arial" w:hAnsi="Arial" w:cs="Arial"/>
          <w:sz w:val="19"/>
          <w:szCs w:val="19"/>
          <w:lang w:val="en-US"/>
        </w:rPr>
        <w:t>2</w:t>
      </w:r>
      <w:r w:rsidRPr="00A11A18">
        <w:rPr>
          <w:rFonts w:ascii="Arial" w:hAnsi="Arial" w:cs="Arial"/>
          <w:sz w:val="19"/>
          <w:szCs w:val="19"/>
          <w:lang w:val="en-US"/>
        </w:rPr>
        <w:t>4 August 202</w:t>
      </w:r>
      <w:r w:rsidR="00231108">
        <w:rPr>
          <w:rFonts w:ascii="Arial" w:hAnsi="Arial" w:cs="Arial"/>
          <w:sz w:val="19"/>
          <w:szCs w:val="19"/>
          <w:lang w:val="en-US"/>
        </w:rPr>
        <w:t>0</w:t>
      </w:r>
      <w:r w:rsidRPr="00A11A18">
        <w:rPr>
          <w:rFonts w:ascii="Arial" w:hAnsi="Arial" w:cs="Browallia New"/>
          <w:sz w:val="19"/>
          <w:szCs w:val="24"/>
          <w:lang w:val="en-US" w:bidi="th-TH"/>
        </w:rPr>
        <w:t>.</w:t>
      </w:r>
      <w:r w:rsidRPr="00A11A18">
        <w:rPr>
          <w:rFonts w:ascii="Arial" w:hAnsi="Arial" w:cs="Arial"/>
          <w:sz w:val="19"/>
          <w:szCs w:val="19"/>
          <w:lang w:val="en-US"/>
        </w:rPr>
        <w:t xml:space="preserve"> The next appointment for witness examination is scheduled for </w:t>
      </w:r>
      <w:r w:rsidR="00B2578B">
        <w:rPr>
          <w:rFonts w:ascii="Arial" w:hAnsi="Arial" w:cs="Arial"/>
          <w:sz w:val="19"/>
          <w:szCs w:val="19"/>
          <w:lang w:val="en-US"/>
        </w:rPr>
        <w:t>4</w:t>
      </w:r>
      <w:r w:rsidRPr="00A11A18">
        <w:rPr>
          <w:rFonts w:ascii="Arial" w:hAnsi="Arial" w:cs="Arial"/>
          <w:sz w:val="19"/>
          <w:szCs w:val="19"/>
          <w:lang w:val="en-US"/>
        </w:rPr>
        <w:t xml:space="preserve"> </w:t>
      </w:r>
      <w:r w:rsidR="00B2578B">
        <w:rPr>
          <w:rFonts w:ascii="Arial" w:hAnsi="Arial" w:cs="Arial"/>
          <w:sz w:val="19"/>
          <w:szCs w:val="19"/>
          <w:lang w:val="en-US"/>
        </w:rPr>
        <w:t>August</w:t>
      </w:r>
      <w:r w:rsidRPr="00A11A18">
        <w:rPr>
          <w:rFonts w:ascii="Arial" w:hAnsi="Arial" w:cs="Arial"/>
          <w:sz w:val="19"/>
          <w:szCs w:val="19"/>
          <w:lang w:val="en-US"/>
        </w:rPr>
        <w:t xml:space="preserve"> 2021.</w:t>
      </w:r>
      <w:r w:rsidR="001D5234">
        <w:rPr>
          <w:rFonts w:ascii="Arial" w:hAnsi="Arial" w:cs="Arial"/>
          <w:sz w:val="19"/>
          <w:szCs w:val="19"/>
          <w:lang w:val="en-US"/>
        </w:rPr>
        <w:t xml:space="preserve"> </w:t>
      </w:r>
      <w:r w:rsidRPr="00A11A18">
        <w:rPr>
          <w:rFonts w:ascii="Arial" w:hAnsi="Arial" w:cs="Arial"/>
          <w:sz w:val="19"/>
          <w:szCs w:val="19"/>
          <w:lang w:val="en-US"/>
        </w:rPr>
        <w:t xml:space="preserve">Both Parties </w:t>
      </w:r>
      <w:r w:rsidR="00EA2FFE">
        <w:rPr>
          <w:rFonts w:ascii="Arial" w:hAnsi="Arial" w:cs="Arial"/>
          <w:sz w:val="19"/>
          <w:szCs w:val="19"/>
          <w:lang w:val="en-US"/>
        </w:rPr>
        <w:t>will be</w:t>
      </w:r>
      <w:r w:rsidRPr="00A11A18">
        <w:rPr>
          <w:rFonts w:ascii="Arial" w:hAnsi="Arial" w:cs="Arial"/>
          <w:sz w:val="19"/>
          <w:szCs w:val="19"/>
          <w:lang w:val="en-US"/>
        </w:rPr>
        <w:t xml:space="preserve"> submit</w:t>
      </w:r>
      <w:r w:rsidR="00910374">
        <w:rPr>
          <w:rFonts w:ascii="Arial" w:hAnsi="Arial" w:cs="Arial"/>
          <w:sz w:val="19"/>
          <w:szCs w:val="19"/>
          <w:lang w:val="en-US"/>
        </w:rPr>
        <w:t>ted</w:t>
      </w:r>
      <w:r w:rsidRPr="00A11A18">
        <w:rPr>
          <w:rFonts w:ascii="Arial" w:hAnsi="Arial" w:cs="Arial"/>
          <w:sz w:val="19"/>
          <w:szCs w:val="19"/>
          <w:lang w:val="en-US"/>
        </w:rPr>
        <w:t xml:space="preserve"> the closing statement to TAI by 10 February 2022</w:t>
      </w:r>
      <w:r w:rsidR="0082745B" w:rsidRPr="00A11A18">
        <w:rPr>
          <w:rFonts w:ascii="Arial" w:hAnsi="Arial" w:cs="Arial"/>
          <w:sz w:val="19"/>
          <w:szCs w:val="19"/>
          <w:lang w:val="en-US"/>
        </w:rPr>
        <w:t>.</w:t>
      </w:r>
    </w:p>
    <w:p w14:paraId="3922814F" w14:textId="072B3DEA" w:rsidR="00571B44" w:rsidRDefault="00571B44" w:rsidP="00F20395">
      <w:pPr>
        <w:spacing w:line="360" w:lineRule="auto"/>
        <w:ind w:left="450"/>
        <w:jc w:val="thaiDistribute"/>
        <w:rPr>
          <w:rFonts w:ascii="Arial" w:hAnsi="Arial" w:cs="Arial"/>
          <w:sz w:val="19"/>
          <w:szCs w:val="19"/>
        </w:rPr>
      </w:pPr>
    </w:p>
    <w:sectPr w:rsidR="00571B44" w:rsidSect="00C871DA">
      <w:pgSz w:w="11909" w:h="16834" w:code="9"/>
      <w:pgMar w:top="1525" w:right="1123" w:bottom="1170" w:left="1412" w:header="289"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58F7A5" w14:textId="77777777" w:rsidR="00EB0398" w:rsidRDefault="00EB0398">
      <w:pPr>
        <w:rPr>
          <w:cs/>
        </w:rPr>
      </w:pPr>
      <w:r>
        <w:separator/>
      </w:r>
    </w:p>
  </w:endnote>
  <w:endnote w:type="continuationSeparator" w:id="0">
    <w:p w14:paraId="07B6A6F2" w14:textId="77777777" w:rsidR="00EB0398" w:rsidRDefault="00EB0398">
      <w:pPr>
        <w:rPr>
          <w:cs/>
        </w:rPr>
      </w:pPr>
      <w:r>
        <w:continuationSeparator/>
      </w:r>
    </w:p>
  </w:endnote>
  <w:endnote w:type="continuationNotice" w:id="1">
    <w:p w14:paraId="7F74F6CB" w14:textId="77777777" w:rsidR="00EB0398" w:rsidRDefault="00EB0398">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E8F59" w14:textId="0C2CC2E7" w:rsidR="002C6D7E" w:rsidRPr="00CA0502" w:rsidRDefault="002C6D7E"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F0A2F1" w14:textId="77777777" w:rsidR="00EB0398" w:rsidRDefault="00EB0398">
      <w:pPr>
        <w:rPr>
          <w:cs/>
        </w:rPr>
      </w:pPr>
      <w:r>
        <w:separator/>
      </w:r>
    </w:p>
  </w:footnote>
  <w:footnote w:type="continuationSeparator" w:id="0">
    <w:p w14:paraId="7440A23E" w14:textId="77777777" w:rsidR="00EB0398" w:rsidRDefault="00EB0398">
      <w:pPr>
        <w:rPr>
          <w:cs/>
        </w:rPr>
      </w:pPr>
      <w:r>
        <w:continuationSeparator/>
      </w:r>
    </w:p>
  </w:footnote>
  <w:footnote w:type="continuationNotice" w:id="1">
    <w:p w14:paraId="1AF90387" w14:textId="77777777" w:rsidR="00EB0398" w:rsidRDefault="00EB0398">
      <w:pPr>
        <w:rPr>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start w:val="1"/>
      <w:numFmt w:val="bullet"/>
      <w:lvlText w:val=""/>
      <w:lvlJc w:val="left"/>
      <w:pPr>
        <w:ind w:left="3312" w:hanging="360"/>
      </w:pPr>
      <w:rPr>
        <w:rFonts w:ascii="Symbol" w:hAnsi="Symbol" w:hint="default"/>
      </w:rPr>
    </w:lvl>
    <w:lvl w:ilvl="4" w:tplc="04090003">
      <w:start w:val="1"/>
      <w:numFmt w:val="bullet"/>
      <w:lvlText w:val="o"/>
      <w:lvlJc w:val="left"/>
      <w:pPr>
        <w:ind w:left="4032" w:hanging="360"/>
      </w:pPr>
      <w:rPr>
        <w:rFonts w:ascii="Courier New" w:hAnsi="Courier New" w:cs="Courier New" w:hint="default"/>
      </w:rPr>
    </w:lvl>
    <w:lvl w:ilvl="5" w:tplc="04090005">
      <w:start w:val="1"/>
      <w:numFmt w:val="bullet"/>
      <w:lvlText w:val=""/>
      <w:lvlJc w:val="left"/>
      <w:pPr>
        <w:ind w:left="4752" w:hanging="360"/>
      </w:pPr>
      <w:rPr>
        <w:rFonts w:ascii="Wingdings" w:hAnsi="Wingdings" w:hint="default"/>
      </w:rPr>
    </w:lvl>
    <w:lvl w:ilvl="6" w:tplc="04090001">
      <w:start w:val="1"/>
      <w:numFmt w:val="bullet"/>
      <w:lvlText w:val=""/>
      <w:lvlJc w:val="left"/>
      <w:pPr>
        <w:ind w:left="5472" w:hanging="360"/>
      </w:pPr>
      <w:rPr>
        <w:rFonts w:ascii="Symbol" w:hAnsi="Symbol" w:hint="default"/>
      </w:rPr>
    </w:lvl>
    <w:lvl w:ilvl="7" w:tplc="04090003">
      <w:start w:val="1"/>
      <w:numFmt w:val="bullet"/>
      <w:lvlText w:val="o"/>
      <w:lvlJc w:val="left"/>
      <w:pPr>
        <w:ind w:left="6192" w:hanging="360"/>
      </w:pPr>
      <w:rPr>
        <w:rFonts w:ascii="Courier New" w:hAnsi="Courier New" w:cs="Courier New" w:hint="default"/>
      </w:rPr>
    </w:lvl>
    <w:lvl w:ilvl="8" w:tplc="04090005">
      <w:start w:val="1"/>
      <w:numFmt w:val="bullet"/>
      <w:lvlText w:val=""/>
      <w:lvlJc w:val="left"/>
      <w:pPr>
        <w:ind w:left="6912" w:hanging="360"/>
      </w:pPr>
      <w:rPr>
        <w:rFonts w:ascii="Wingdings" w:hAnsi="Wingdings" w:hint="default"/>
      </w:rPr>
    </w:lvl>
  </w:abstractNum>
  <w:abstractNum w:abstractNumId="2"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DB16FE1"/>
    <w:multiLevelType w:val="multilevel"/>
    <w:tmpl w:val="2B7C8AD2"/>
    <w:lvl w:ilvl="0">
      <w:start w:val="14"/>
      <w:numFmt w:val="decimal"/>
      <w:lvlText w:val="%1."/>
      <w:lvlJc w:val="left"/>
      <w:pPr>
        <w:tabs>
          <w:tab w:val="num" w:pos="360"/>
        </w:tabs>
        <w:ind w:left="360" w:hanging="360"/>
      </w:pPr>
      <w:rPr>
        <w:rFonts w:cs="Times New Roman" w:hint="default"/>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F41534E"/>
    <w:multiLevelType w:val="multilevel"/>
    <w:tmpl w:val="386A9BD8"/>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val="en-US"/>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5" w15:restartNumberingAfterBreak="0">
    <w:nsid w:val="104F5EC7"/>
    <w:multiLevelType w:val="hybridMultilevel"/>
    <w:tmpl w:val="84B80452"/>
    <w:lvl w:ilvl="0" w:tplc="A978F2A0">
      <w:start w:val="160"/>
      <w:numFmt w:val="bullet"/>
      <w:lvlText w:val="-"/>
      <w:lvlJc w:val="left"/>
      <w:pPr>
        <w:ind w:left="407" w:hanging="360"/>
      </w:pPr>
      <w:rPr>
        <w:rFonts w:ascii="Arial" w:eastAsia="Times New Roman" w:hAnsi="Arial" w:cs="Arial" w:hint="default"/>
      </w:rPr>
    </w:lvl>
    <w:lvl w:ilvl="1" w:tplc="04090003" w:tentative="1">
      <w:start w:val="1"/>
      <w:numFmt w:val="bullet"/>
      <w:lvlText w:val="o"/>
      <w:lvlJc w:val="left"/>
      <w:pPr>
        <w:ind w:left="1127" w:hanging="360"/>
      </w:pPr>
      <w:rPr>
        <w:rFonts w:ascii="Courier New" w:hAnsi="Courier New" w:cs="Courier New" w:hint="default"/>
      </w:rPr>
    </w:lvl>
    <w:lvl w:ilvl="2" w:tplc="04090005" w:tentative="1">
      <w:start w:val="1"/>
      <w:numFmt w:val="bullet"/>
      <w:lvlText w:val=""/>
      <w:lvlJc w:val="left"/>
      <w:pPr>
        <w:ind w:left="1847" w:hanging="360"/>
      </w:pPr>
      <w:rPr>
        <w:rFonts w:ascii="Wingdings" w:hAnsi="Wingdings" w:hint="default"/>
      </w:rPr>
    </w:lvl>
    <w:lvl w:ilvl="3" w:tplc="04090001" w:tentative="1">
      <w:start w:val="1"/>
      <w:numFmt w:val="bullet"/>
      <w:lvlText w:val=""/>
      <w:lvlJc w:val="left"/>
      <w:pPr>
        <w:ind w:left="2567" w:hanging="360"/>
      </w:pPr>
      <w:rPr>
        <w:rFonts w:ascii="Symbol" w:hAnsi="Symbol" w:hint="default"/>
      </w:rPr>
    </w:lvl>
    <w:lvl w:ilvl="4" w:tplc="04090003" w:tentative="1">
      <w:start w:val="1"/>
      <w:numFmt w:val="bullet"/>
      <w:lvlText w:val="o"/>
      <w:lvlJc w:val="left"/>
      <w:pPr>
        <w:ind w:left="3287" w:hanging="360"/>
      </w:pPr>
      <w:rPr>
        <w:rFonts w:ascii="Courier New" w:hAnsi="Courier New" w:cs="Courier New" w:hint="default"/>
      </w:rPr>
    </w:lvl>
    <w:lvl w:ilvl="5" w:tplc="04090005" w:tentative="1">
      <w:start w:val="1"/>
      <w:numFmt w:val="bullet"/>
      <w:lvlText w:val=""/>
      <w:lvlJc w:val="left"/>
      <w:pPr>
        <w:ind w:left="4007" w:hanging="360"/>
      </w:pPr>
      <w:rPr>
        <w:rFonts w:ascii="Wingdings" w:hAnsi="Wingdings" w:hint="default"/>
      </w:rPr>
    </w:lvl>
    <w:lvl w:ilvl="6" w:tplc="04090001" w:tentative="1">
      <w:start w:val="1"/>
      <w:numFmt w:val="bullet"/>
      <w:lvlText w:val=""/>
      <w:lvlJc w:val="left"/>
      <w:pPr>
        <w:ind w:left="4727" w:hanging="360"/>
      </w:pPr>
      <w:rPr>
        <w:rFonts w:ascii="Symbol" w:hAnsi="Symbol" w:hint="default"/>
      </w:rPr>
    </w:lvl>
    <w:lvl w:ilvl="7" w:tplc="04090003" w:tentative="1">
      <w:start w:val="1"/>
      <w:numFmt w:val="bullet"/>
      <w:lvlText w:val="o"/>
      <w:lvlJc w:val="left"/>
      <w:pPr>
        <w:ind w:left="5447" w:hanging="360"/>
      </w:pPr>
      <w:rPr>
        <w:rFonts w:ascii="Courier New" w:hAnsi="Courier New" w:cs="Courier New" w:hint="default"/>
      </w:rPr>
    </w:lvl>
    <w:lvl w:ilvl="8" w:tplc="04090005" w:tentative="1">
      <w:start w:val="1"/>
      <w:numFmt w:val="bullet"/>
      <w:lvlText w:val=""/>
      <w:lvlJc w:val="left"/>
      <w:pPr>
        <w:ind w:left="6167" w:hanging="360"/>
      </w:pPr>
      <w:rPr>
        <w:rFonts w:ascii="Wingdings" w:hAnsi="Wingdings" w:hint="default"/>
      </w:rPr>
    </w:lvl>
  </w:abstractNum>
  <w:abstractNum w:abstractNumId="6"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896B1A"/>
    <w:multiLevelType w:val="hybridMultilevel"/>
    <w:tmpl w:val="3AB8308C"/>
    <w:lvl w:ilvl="0" w:tplc="8F149CD2">
      <w:start w:val="1"/>
      <w:numFmt w:val="decimal"/>
      <w:lvlText w:val="3.%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2DB6AB3"/>
    <w:multiLevelType w:val="hybridMultilevel"/>
    <w:tmpl w:val="40009B3A"/>
    <w:lvl w:ilvl="0" w:tplc="045CBB0C">
      <w:start w:val="1"/>
      <w:numFmt w:val="decimal"/>
      <w:lvlText w:val="24.%1"/>
      <w:lvlJc w:val="left"/>
      <w:pPr>
        <w:ind w:left="1146" w:hanging="360"/>
      </w:pPr>
      <w:rPr>
        <w:rFonts w:cs="Times New Roman" w:hint="default"/>
        <w:color w:val="auto"/>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238C679F"/>
    <w:multiLevelType w:val="multilevel"/>
    <w:tmpl w:val="2F94CF8A"/>
    <w:numStyleLink w:val="Style1"/>
  </w:abstractNum>
  <w:abstractNum w:abstractNumId="11" w15:restartNumberingAfterBreak="0">
    <w:nsid w:val="2C5C0B6D"/>
    <w:multiLevelType w:val="hybridMultilevel"/>
    <w:tmpl w:val="C04003F6"/>
    <w:lvl w:ilvl="0" w:tplc="9F54C37C">
      <w:start w:val="1"/>
      <w:numFmt w:val="decimal"/>
      <w:lvlText w:val="%1."/>
      <w:lvlJc w:val="left"/>
      <w:pPr>
        <w:ind w:left="720" w:hanging="360"/>
      </w:pPr>
      <w:rPr>
        <w:b/>
        <w:bCs/>
      </w:rPr>
    </w:lvl>
    <w:lvl w:ilvl="1" w:tplc="E9700D5E">
      <w:start w:val="1"/>
      <w:numFmt w:val="bullet"/>
      <w:lvlText w:val="•"/>
      <w:lvlJc w:val="left"/>
      <w:pPr>
        <w:ind w:left="1440" w:hanging="360"/>
      </w:pPr>
      <w:rPr>
        <w:rFonts w:ascii="Garamond" w:eastAsia="Calibri" w:hAnsi="Garamond" w:cs="Garamond" w:hint="default"/>
      </w:rPr>
    </w:lvl>
    <w:lvl w:ilvl="2" w:tplc="245C51DC">
      <w:start w:val="1"/>
      <w:numFmt w:val="lowerRoman"/>
      <w:lvlText w:val="%3."/>
      <w:lvlJc w:val="right"/>
      <w:pPr>
        <w:ind w:left="2160" w:hanging="180"/>
      </w:pPr>
    </w:lvl>
    <w:lvl w:ilvl="3" w:tplc="D82CC452">
      <w:start w:val="1"/>
      <w:numFmt w:val="decimal"/>
      <w:lvlText w:val="%4."/>
      <w:lvlJc w:val="left"/>
      <w:pPr>
        <w:ind w:left="2880" w:hanging="360"/>
      </w:pPr>
    </w:lvl>
    <w:lvl w:ilvl="4" w:tplc="33106F38">
      <w:start w:val="1"/>
      <w:numFmt w:val="lowerLetter"/>
      <w:lvlText w:val="%5."/>
      <w:lvlJc w:val="left"/>
      <w:pPr>
        <w:ind w:left="3600" w:hanging="360"/>
      </w:pPr>
    </w:lvl>
    <w:lvl w:ilvl="5" w:tplc="45400222">
      <w:start w:val="1"/>
      <w:numFmt w:val="lowerRoman"/>
      <w:lvlText w:val="%6."/>
      <w:lvlJc w:val="right"/>
      <w:pPr>
        <w:ind w:left="4320" w:hanging="180"/>
      </w:pPr>
    </w:lvl>
    <w:lvl w:ilvl="6" w:tplc="0FDCDB86">
      <w:start w:val="1"/>
      <w:numFmt w:val="decimal"/>
      <w:lvlText w:val="%7."/>
      <w:lvlJc w:val="left"/>
      <w:pPr>
        <w:ind w:left="5040" w:hanging="360"/>
      </w:pPr>
    </w:lvl>
    <w:lvl w:ilvl="7" w:tplc="50F07E72">
      <w:start w:val="1"/>
      <w:numFmt w:val="lowerLetter"/>
      <w:lvlText w:val="%8."/>
      <w:lvlJc w:val="left"/>
      <w:pPr>
        <w:ind w:left="5760" w:hanging="360"/>
      </w:pPr>
    </w:lvl>
    <w:lvl w:ilvl="8" w:tplc="51268544">
      <w:start w:val="1"/>
      <w:numFmt w:val="lowerRoman"/>
      <w:lvlText w:val="%9."/>
      <w:lvlJc w:val="right"/>
      <w:pPr>
        <w:ind w:left="6480" w:hanging="180"/>
      </w:pPr>
    </w:lvl>
  </w:abstractNum>
  <w:abstractNum w:abstractNumId="12" w15:restartNumberingAfterBreak="0">
    <w:nsid w:val="2CB850CF"/>
    <w:multiLevelType w:val="hybridMultilevel"/>
    <w:tmpl w:val="81CE3538"/>
    <w:lvl w:ilvl="0" w:tplc="C9FEC07A">
      <w:start w:val="1"/>
      <w:numFmt w:val="decimal"/>
      <w:lvlText w:val="%1."/>
      <w:lvlJc w:val="left"/>
      <w:pPr>
        <w:tabs>
          <w:tab w:val="num" w:pos="360"/>
        </w:tabs>
        <w:ind w:left="360" w:hanging="360"/>
      </w:pPr>
      <w:rPr>
        <w:rFonts w:hint="default"/>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13" w15:restartNumberingAfterBreak="0">
    <w:nsid w:val="2F7C67E3"/>
    <w:multiLevelType w:val="hybridMultilevel"/>
    <w:tmpl w:val="606CA400"/>
    <w:lvl w:ilvl="0" w:tplc="139A4242">
      <w:start w:val="124"/>
      <w:numFmt w:val="bullet"/>
      <w:lvlText w:val="-"/>
      <w:lvlJc w:val="left"/>
      <w:pPr>
        <w:ind w:left="720" w:hanging="360"/>
      </w:pPr>
      <w:rPr>
        <w:rFonts w:ascii="Arial" w:eastAsia="Times New Roman" w:hAnsi="Arial" w:cs="Arial" w:hint="default"/>
      </w:rPr>
    </w:lvl>
    <w:lvl w:ilvl="1" w:tplc="606EBA88" w:tentative="1">
      <w:start w:val="1"/>
      <w:numFmt w:val="bullet"/>
      <w:lvlText w:val="o"/>
      <w:lvlJc w:val="left"/>
      <w:pPr>
        <w:ind w:left="1440" w:hanging="360"/>
      </w:pPr>
      <w:rPr>
        <w:rFonts w:ascii="Courier New" w:hAnsi="Courier New" w:cs="Courier New" w:hint="default"/>
      </w:rPr>
    </w:lvl>
    <w:lvl w:ilvl="2" w:tplc="83AA7AF2" w:tentative="1">
      <w:start w:val="1"/>
      <w:numFmt w:val="bullet"/>
      <w:lvlText w:val=""/>
      <w:lvlJc w:val="left"/>
      <w:pPr>
        <w:ind w:left="2160" w:hanging="360"/>
      </w:pPr>
      <w:rPr>
        <w:rFonts w:ascii="Wingdings" w:hAnsi="Wingdings" w:hint="default"/>
      </w:rPr>
    </w:lvl>
    <w:lvl w:ilvl="3" w:tplc="0BB45280" w:tentative="1">
      <w:start w:val="1"/>
      <w:numFmt w:val="bullet"/>
      <w:lvlText w:val=""/>
      <w:lvlJc w:val="left"/>
      <w:pPr>
        <w:ind w:left="2880" w:hanging="360"/>
      </w:pPr>
      <w:rPr>
        <w:rFonts w:ascii="Symbol" w:hAnsi="Symbol" w:hint="default"/>
      </w:rPr>
    </w:lvl>
    <w:lvl w:ilvl="4" w:tplc="5DB42D7E" w:tentative="1">
      <w:start w:val="1"/>
      <w:numFmt w:val="bullet"/>
      <w:lvlText w:val="o"/>
      <w:lvlJc w:val="left"/>
      <w:pPr>
        <w:ind w:left="3600" w:hanging="360"/>
      </w:pPr>
      <w:rPr>
        <w:rFonts w:ascii="Courier New" w:hAnsi="Courier New" w:cs="Courier New" w:hint="default"/>
      </w:rPr>
    </w:lvl>
    <w:lvl w:ilvl="5" w:tplc="8592B478" w:tentative="1">
      <w:start w:val="1"/>
      <w:numFmt w:val="bullet"/>
      <w:lvlText w:val=""/>
      <w:lvlJc w:val="left"/>
      <w:pPr>
        <w:ind w:left="4320" w:hanging="360"/>
      </w:pPr>
      <w:rPr>
        <w:rFonts w:ascii="Wingdings" w:hAnsi="Wingdings" w:hint="default"/>
      </w:rPr>
    </w:lvl>
    <w:lvl w:ilvl="6" w:tplc="FDF64C7C" w:tentative="1">
      <w:start w:val="1"/>
      <w:numFmt w:val="bullet"/>
      <w:lvlText w:val=""/>
      <w:lvlJc w:val="left"/>
      <w:pPr>
        <w:ind w:left="5040" w:hanging="360"/>
      </w:pPr>
      <w:rPr>
        <w:rFonts w:ascii="Symbol" w:hAnsi="Symbol" w:hint="default"/>
      </w:rPr>
    </w:lvl>
    <w:lvl w:ilvl="7" w:tplc="B80672D6" w:tentative="1">
      <w:start w:val="1"/>
      <w:numFmt w:val="bullet"/>
      <w:lvlText w:val="o"/>
      <w:lvlJc w:val="left"/>
      <w:pPr>
        <w:ind w:left="5760" w:hanging="360"/>
      </w:pPr>
      <w:rPr>
        <w:rFonts w:ascii="Courier New" w:hAnsi="Courier New" w:cs="Courier New" w:hint="default"/>
      </w:rPr>
    </w:lvl>
    <w:lvl w:ilvl="8" w:tplc="12B052C2" w:tentative="1">
      <w:start w:val="1"/>
      <w:numFmt w:val="bullet"/>
      <w:lvlText w:val=""/>
      <w:lvlJc w:val="left"/>
      <w:pPr>
        <w:ind w:left="6480" w:hanging="360"/>
      </w:pPr>
      <w:rPr>
        <w:rFonts w:ascii="Wingdings" w:hAnsi="Wingdings" w:hint="default"/>
      </w:rPr>
    </w:lvl>
  </w:abstractNum>
  <w:abstractNum w:abstractNumId="14" w15:restartNumberingAfterBreak="0">
    <w:nsid w:val="3D064EB6"/>
    <w:multiLevelType w:val="multilevel"/>
    <w:tmpl w:val="D814FD0E"/>
    <w:lvl w:ilvl="0">
      <w:start w:val="3"/>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5" w15:restartNumberingAfterBreak="0">
    <w:nsid w:val="452B328E"/>
    <w:multiLevelType w:val="hybridMultilevel"/>
    <w:tmpl w:val="E2AC9E74"/>
    <w:lvl w:ilvl="0" w:tplc="5DF4BAF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46EB57CE"/>
    <w:multiLevelType w:val="hybridMultilevel"/>
    <w:tmpl w:val="EB3AB0EC"/>
    <w:lvl w:ilvl="0" w:tplc="F9E67B58">
      <w:start w:val="26"/>
      <w:numFmt w:val="bullet"/>
      <w:lvlText w:val="-"/>
      <w:lvlJc w:val="left"/>
      <w:pPr>
        <w:ind w:left="342" w:hanging="360"/>
      </w:pPr>
      <w:rPr>
        <w:rFonts w:ascii="Garamond" w:eastAsia="Times New Roman" w:hAnsi="Garamond" w:cs="Garamond" w:hint="default"/>
      </w:rPr>
    </w:lvl>
    <w:lvl w:ilvl="1" w:tplc="82906586" w:tentative="1">
      <w:start w:val="1"/>
      <w:numFmt w:val="bullet"/>
      <w:lvlText w:val="o"/>
      <w:lvlJc w:val="left"/>
      <w:pPr>
        <w:ind w:left="1062" w:hanging="360"/>
      </w:pPr>
      <w:rPr>
        <w:rFonts w:ascii="Courier New" w:hAnsi="Courier New" w:cs="Courier New" w:hint="default"/>
      </w:rPr>
    </w:lvl>
    <w:lvl w:ilvl="2" w:tplc="5D225E7E" w:tentative="1">
      <w:start w:val="1"/>
      <w:numFmt w:val="bullet"/>
      <w:lvlText w:val=""/>
      <w:lvlJc w:val="left"/>
      <w:pPr>
        <w:ind w:left="1782" w:hanging="360"/>
      </w:pPr>
      <w:rPr>
        <w:rFonts w:ascii="Wingdings" w:hAnsi="Wingdings" w:hint="default"/>
      </w:rPr>
    </w:lvl>
    <w:lvl w:ilvl="3" w:tplc="951AB376" w:tentative="1">
      <w:start w:val="1"/>
      <w:numFmt w:val="bullet"/>
      <w:lvlText w:val=""/>
      <w:lvlJc w:val="left"/>
      <w:pPr>
        <w:ind w:left="2502" w:hanging="360"/>
      </w:pPr>
      <w:rPr>
        <w:rFonts w:ascii="Symbol" w:hAnsi="Symbol" w:hint="default"/>
      </w:rPr>
    </w:lvl>
    <w:lvl w:ilvl="4" w:tplc="6E62495C" w:tentative="1">
      <w:start w:val="1"/>
      <w:numFmt w:val="bullet"/>
      <w:lvlText w:val="o"/>
      <w:lvlJc w:val="left"/>
      <w:pPr>
        <w:ind w:left="3222" w:hanging="360"/>
      </w:pPr>
      <w:rPr>
        <w:rFonts w:ascii="Courier New" w:hAnsi="Courier New" w:cs="Courier New" w:hint="default"/>
      </w:rPr>
    </w:lvl>
    <w:lvl w:ilvl="5" w:tplc="9FDAE1E0" w:tentative="1">
      <w:start w:val="1"/>
      <w:numFmt w:val="bullet"/>
      <w:lvlText w:val=""/>
      <w:lvlJc w:val="left"/>
      <w:pPr>
        <w:ind w:left="3942" w:hanging="360"/>
      </w:pPr>
      <w:rPr>
        <w:rFonts w:ascii="Wingdings" w:hAnsi="Wingdings" w:hint="default"/>
      </w:rPr>
    </w:lvl>
    <w:lvl w:ilvl="6" w:tplc="0694DFCE" w:tentative="1">
      <w:start w:val="1"/>
      <w:numFmt w:val="bullet"/>
      <w:lvlText w:val=""/>
      <w:lvlJc w:val="left"/>
      <w:pPr>
        <w:ind w:left="4662" w:hanging="360"/>
      </w:pPr>
      <w:rPr>
        <w:rFonts w:ascii="Symbol" w:hAnsi="Symbol" w:hint="default"/>
      </w:rPr>
    </w:lvl>
    <w:lvl w:ilvl="7" w:tplc="936E9064" w:tentative="1">
      <w:start w:val="1"/>
      <w:numFmt w:val="bullet"/>
      <w:lvlText w:val="o"/>
      <w:lvlJc w:val="left"/>
      <w:pPr>
        <w:ind w:left="5382" w:hanging="360"/>
      </w:pPr>
      <w:rPr>
        <w:rFonts w:ascii="Courier New" w:hAnsi="Courier New" w:cs="Courier New" w:hint="default"/>
      </w:rPr>
    </w:lvl>
    <w:lvl w:ilvl="8" w:tplc="D5B6479C" w:tentative="1">
      <w:start w:val="1"/>
      <w:numFmt w:val="bullet"/>
      <w:lvlText w:val=""/>
      <w:lvlJc w:val="left"/>
      <w:pPr>
        <w:ind w:left="6102" w:hanging="360"/>
      </w:pPr>
      <w:rPr>
        <w:rFonts w:ascii="Wingdings" w:hAnsi="Wingdings" w:hint="default"/>
      </w:rPr>
    </w:lvl>
  </w:abstractNum>
  <w:abstractNum w:abstractNumId="17" w15:restartNumberingAfterBreak="0">
    <w:nsid w:val="4D71254D"/>
    <w:multiLevelType w:val="multilevel"/>
    <w:tmpl w:val="6302ACA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E09699D"/>
    <w:multiLevelType w:val="hybridMultilevel"/>
    <w:tmpl w:val="3B52343C"/>
    <w:lvl w:ilvl="0" w:tplc="5E0A3816">
      <w:start w:val="4"/>
      <w:numFmt w:val="bullet"/>
      <w:lvlText w:val="-"/>
      <w:lvlJc w:val="left"/>
      <w:pPr>
        <w:ind w:left="672" w:hanging="360"/>
      </w:pPr>
      <w:rPr>
        <w:rFonts w:ascii="Browallia New" w:eastAsia="Times New Roman" w:hAnsi="Browallia New" w:cs="Browallia New" w:hint="default"/>
      </w:rPr>
    </w:lvl>
    <w:lvl w:ilvl="1" w:tplc="06765606" w:tentative="1">
      <w:start w:val="1"/>
      <w:numFmt w:val="bullet"/>
      <w:lvlText w:val="o"/>
      <w:lvlJc w:val="left"/>
      <w:pPr>
        <w:ind w:left="1392" w:hanging="360"/>
      </w:pPr>
      <w:rPr>
        <w:rFonts w:ascii="Courier New" w:hAnsi="Courier New" w:cs="Courier New" w:hint="default"/>
      </w:rPr>
    </w:lvl>
    <w:lvl w:ilvl="2" w:tplc="AAFAE81A" w:tentative="1">
      <w:start w:val="1"/>
      <w:numFmt w:val="bullet"/>
      <w:lvlText w:val=""/>
      <w:lvlJc w:val="left"/>
      <w:pPr>
        <w:ind w:left="2112" w:hanging="360"/>
      </w:pPr>
      <w:rPr>
        <w:rFonts w:ascii="Wingdings" w:hAnsi="Wingdings" w:hint="default"/>
      </w:rPr>
    </w:lvl>
    <w:lvl w:ilvl="3" w:tplc="ED54306A" w:tentative="1">
      <w:start w:val="1"/>
      <w:numFmt w:val="bullet"/>
      <w:lvlText w:val=""/>
      <w:lvlJc w:val="left"/>
      <w:pPr>
        <w:ind w:left="2832" w:hanging="360"/>
      </w:pPr>
      <w:rPr>
        <w:rFonts w:ascii="Symbol" w:hAnsi="Symbol" w:hint="default"/>
      </w:rPr>
    </w:lvl>
    <w:lvl w:ilvl="4" w:tplc="C43848A6" w:tentative="1">
      <w:start w:val="1"/>
      <w:numFmt w:val="bullet"/>
      <w:lvlText w:val="o"/>
      <w:lvlJc w:val="left"/>
      <w:pPr>
        <w:ind w:left="3552" w:hanging="360"/>
      </w:pPr>
      <w:rPr>
        <w:rFonts w:ascii="Courier New" w:hAnsi="Courier New" w:cs="Courier New" w:hint="default"/>
      </w:rPr>
    </w:lvl>
    <w:lvl w:ilvl="5" w:tplc="8C9E0920" w:tentative="1">
      <w:start w:val="1"/>
      <w:numFmt w:val="bullet"/>
      <w:lvlText w:val=""/>
      <w:lvlJc w:val="left"/>
      <w:pPr>
        <w:ind w:left="4272" w:hanging="360"/>
      </w:pPr>
      <w:rPr>
        <w:rFonts w:ascii="Wingdings" w:hAnsi="Wingdings" w:hint="default"/>
      </w:rPr>
    </w:lvl>
    <w:lvl w:ilvl="6" w:tplc="5B3EEF3E" w:tentative="1">
      <w:start w:val="1"/>
      <w:numFmt w:val="bullet"/>
      <w:lvlText w:val=""/>
      <w:lvlJc w:val="left"/>
      <w:pPr>
        <w:ind w:left="4992" w:hanging="360"/>
      </w:pPr>
      <w:rPr>
        <w:rFonts w:ascii="Symbol" w:hAnsi="Symbol" w:hint="default"/>
      </w:rPr>
    </w:lvl>
    <w:lvl w:ilvl="7" w:tplc="A032257A" w:tentative="1">
      <w:start w:val="1"/>
      <w:numFmt w:val="bullet"/>
      <w:lvlText w:val="o"/>
      <w:lvlJc w:val="left"/>
      <w:pPr>
        <w:ind w:left="5712" w:hanging="360"/>
      </w:pPr>
      <w:rPr>
        <w:rFonts w:ascii="Courier New" w:hAnsi="Courier New" w:cs="Courier New" w:hint="default"/>
      </w:rPr>
    </w:lvl>
    <w:lvl w:ilvl="8" w:tplc="4072A3F8" w:tentative="1">
      <w:start w:val="1"/>
      <w:numFmt w:val="bullet"/>
      <w:lvlText w:val=""/>
      <w:lvlJc w:val="left"/>
      <w:pPr>
        <w:ind w:left="6432" w:hanging="360"/>
      </w:pPr>
      <w:rPr>
        <w:rFonts w:ascii="Wingdings" w:hAnsi="Wingdings" w:hint="default"/>
      </w:rPr>
    </w:lvl>
  </w:abstractNum>
  <w:abstractNum w:abstractNumId="19" w15:restartNumberingAfterBreak="0">
    <w:nsid w:val="503F3F20"/>
    <w:multiLevelType w:val="multilevel"/>
    <w:tmpl w:val="D03298E6"/>
    <w:lvl w:ilvl="0">
      <w:start w:val="3"/>
      <w:numFmt w:val="decimal"/>
      <w:lvlText w:val="%1"/>
      <w:lvlJc w:val="left"/>
      <w:pPr>
        <w:ind w:left="360" w:hanging="360"/>
      </w:pPr>
      <w:rPr>
        <w:rFonts w:hint="default"/>
        <w:sz w:val="19"/>
      </w:rPr>
    </w:lvl>
    <w:lvl w:ilvl="1">
      <w:start w:val="1"/>
      <w:numFmt w:val="decimal"/>
      <w:lvlText w:val="%1.%2"/>
      <w:lvlJc w:val="left"/>
      <w:pPr>
        <w:ind w:left="738" w:hanging="360"/>
      </w:pPr>
      <w:rPr>
        <w:rFonts w:hint="default"/>
        <w:sz w:val="19"/>
      </w:rPr>
    </w:lvl>
    <w:lvl w:ilvl="2">
      <w:start w:val="1"/>
      <w:numFmt w:val="decimal"/>
      <w:lvlText w:val="%1.%2.%3"/>
      <w:lvlJc w:val="left"/>
      <w:pPr>
        <w:ind w:left="1476" w:hanging="720"/>
      </w:pPr>
      <w:rPr>
        <w:rFonts w:hint="default"/>
        <w:sz w:val="19"/>
      </w:rPr>
    </w:lvl>
    <w:lvl w:ilvl="3">
      <w:start w:val="1"/>
      <w:numFmt w:val="decimal"/>
      <w:lvlText w:val="%1.%2.%3.%4"/>
      <w:lvlJc w:val="left"/>
      <w:pPr>
        <w:ind w:left="1854" w:hanging="720"/>
      </w:pPr>
      <w:rPr>
        <w:rFonts w:hint="default"/>
        <w:sz w:val="19"/>
      </w:rPr>
    </w:lvl>
    <w:lvl w:ilvl="4">
      <w:start w:val="1"/>
      <w:numFmt w:val="decimal"/>
      <w:lvlText w:val="%1.%2.%3.%4.%5"/>
      <w:lvlJc w:val="left"/>
      <w:pPr>
        <w:ind w:left="2592" w:hanging="1080"/>
      </w:pPr>
      <w:rPr>
        <w:rFonts w:hint="default"/>
        <w:sz w:val="19"/>
      </w:rPr>
    </w:lvl>
    <w:lvl w:ilvl="5">
      <w:start w:val="1"/>
      <w:numFmt w:val="decimal"/>
      <w:lvlText w:val="%1.%2.%3.%4.%5.%6"/>
      <w:lvlJc w:val="left"/>
      <w:pPr>
        <w:ind w:left="2970" w:hanging="1080"/>
      </w:pPr>
      <w:rPr>
        <w:rFonts w:hint="default"/>
        <w:sz w:val="19"/>
      </w:rPr>
    </w:lvl>
    <w:lvl w:ilvl="6">
      <w:start w:val="1"/>
      <w:numFmt w:val="decimal"/>
      <w:lvlText w:val="%1.%2.%3.%4.%5.%6.%7"/>
      <w:lvlJc w:val="left"/>
      <w:pPr>
        <w:ind w:left="3348" w:hanging="1080"/>
      </w:pPr>
      <w:rPr>
        <w:rFonts w:hint="default"/>
        <w:sz w:val="19"/>
      </w:rPr>
    </w:lvl>
    <w:lvl w:ilvl="7">
      <w:start w:val="1"/>
      <w:numFmt w:val="decimal"/>
      <w:lvlText w:val="%1.%2.%3.%4.%5.%6.%7.%8"/>
      <w:lvlJc w:val="left"/>
      <w:pPr>
        <w:ind w:left="4086" w:hanging="1440"/>
      </w:pPr>
      <w:rPr>
        <w:rFonts w:hint="default"/>
        <w:sz w:val="19"/>
      </w:rPr>
    </w:lvl>
    <w:lvl w:ilvl="8">
      <w:start w:val="1"/>
      <w:numFmt w:val="decimal"/>
      <w:lvlText w:val="%1.%2.%3.%4.%5.%6.%7.%8.%9"/>
      <w:lvlJc w:val="left"/>
      <w:pPr>
        <w:ind w:left="4464" w:hanging="1440"/>
      </w:pPr>
      <w:rPr>
        <w:rFonts w:hint="default"/>
        <w:sz w:val="19"/>
      </w:rPr>
    </w:lvl>
  </w:abstractNum>
  <w:abstractNum w:abstractNumId="2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15:restartNumberingAfterBreak="0">
    <w:nsid w:val="562B08FD"/>
    <w:multiLevelType w:val="multilevel"/>
    <w:tmpl w:val="B83C6622"/>
    <w:lvl w:ilvl="0">
      <w:start w:val="5"/>
      <w:numFmt w:val="decimal"/>
      <w:lvlText w:val="%1."/>
      <w:lvlJc w:val="left"/>
      <w:pPr>
        <w:tabs>
          <w:tab w:val="num" w:pos="1080"/>
        </w:tabs>
        <w:ind w:left="1080" w:hanging="360"/>
      </w:pPr>
      <w:rPr>
        <w:rFonts w:ascii="Arial" w:hAnsi="Arial" w:cs="Arial" w:hint="default"/>
        <w:bCs w:val="0"/>
        <w:sz w:val="19"/>
        <w:szCs w:val="19"/>
      </w:rPr>
    </w:lvl>
    <w:lvl w:ilvl="1">
      <w:start w:val="1"/>
      <w:numFmt w:val="decimal"/>
      <w:lvlText w:val="%1.%2"/>
      <w:lvlJc w:val="left"/>
      <w:pPr>
        <w:tabs>
          <w:tab w:val="num" w:pos="1760"/>
        </w:tabs>
        <w:ind w:left="1760" w:hanging="360"/>
      </w:pPr>
    </w:lvl>
    <w:lvl w:ilvl="2">
      <w:start w:val="1"/>
      <w:numFmt w:val="decimal"/>
      <w:lvlText w:val="22.%2.%3"/>
      <w:lvlJc w:val="left"/>
      <w:pPr>
        <w:tabs>
          <w:tab w:val="num" w:pos="2800"/>
        </w:tabs>
        <w:ind w:left="2800" w:hanging="720"/>
      </w:pPr>
      <w:rPr>
        <w:color w:val="auto"/>
        <w:u w:val="none"/>
      </w:rPr>
    </w:lvl>
    <w:lvl w:ilvl="3">
      <w:start w:val="1"/>
      <w:numFmt w:val="decimal"/>
      <w:isLgl/>
      <w:lvlText w:val="%1.%2.%3.%4"/>
      <w:lvlJc w:val="left"/>
      <w:pPr>
        <w:tabs>
          <w:tab w:val="num" w:pos="3480"/>
        </w:tabs>
        <w:ind w:left="3480" w:hanging="720"/>
      </w:pPr>
      <w:rPr>
        <w:rFonts w:hint="default"/>
      </w:rPr>
    </w:lvl>
    <w:lvl w:ilvl="4">
      <w:start w:val="1"/>
      <w:numFmt w:val="decimal"/>
      <w:isLgl/>
      <w:lvlText w:val="%1.%2.%3.%4.%5"/>
      <w:lvlJc w:val="left"/>
      <w:pPr>
        <w:tabs>
          <w:tab w:val="num" w:pos="4520"/>
        </w:tabs>
        <w:ind w:left="4520" w:hanging="1080"/>
      </w:pPr>
      <w:rPr>
        <w:rFonts w:hint="default"/>
      </w:rPr>
    </w:lvl>
    <w:lvl w:ilvl="5">
      <w:start w:val="1"/>
      <w:numFmt w:val="decimal"/>
      <w:isLgl/>
      <w:lvlText w:val="%1.%2.%3.%4.%5.%6"/>
      <w:lvlJc w:val="left"/>
      <w:pPr>
        <w:tabs>
          <w:tab w:val="num" w:pos="5200"/>
        </w:tabs>
        <w:ind w:left="5200" w:hanging="1080"/>
      </w:pPr>
      <w:rPr>
        <w:rFonts w:hint="default"/>
      </w:rPr>
    </w:lvl>
    <w:lvl w:ilvl="6">
      <w:start w:val="1"/>
      <w:numFmt w:val="decimal"/>
      <w:isLgl/>
      <w:lvlText w:val="%1.%2.%3.%4.%5.%6.%7"/>
      <w:lvlJc w:val="left"/>
      <w:pPr>
        <w:tabs>
          <w:tab w:val="num" w:pos="6240"/>
        </w:tabs>
        <w:ind w:left="6240" w:hanging="1440"/>
      </w:pPr>
      <w:rPr>
        <w:rFonts w:hint="default"/>
      </w:rPr>
    </w:lvl>
    <w:lvl w:ilvl="7">
      <w:start w:val="1"/>
      <w:numFmt w:val="decimal"/>
      <w:isLgl/>
      <w:lvlText w:val="%1.%2.%3.%4.%5.%6.%7.%8"/>
      <w:lvlJc w:val="left"/>
      <w:pPr>
        <w:tabs>
          <w:tab w:val="num" w:pos="6920"/>
        </w:tabs>
        <w:ind w:left="6920" w:hanging="1440"/>
      </w:pPr>
      <w:rPr>
        <w:rFonts w:hint="default"/>
      </w:rPr>
    </w:lvl>
    <w:lvl w:ilvl="8">
      <w:start w:val="1"/>
      <w:numFmt w:val="decimal"/>
      <w:isLgl/>
      <w:lvlText w:val="%1.%2.%3.%4.%5.%6.%7.%8.%9"/>
      <w:lvlJc w:val="left"/>
      <w:pPr>
        <w:tabs>
          <w:tab w:val="num" w:pos="7960"/>
        </w:tabs>
        <w:ind w:left="7960" w:hanging="1800"/>
      </w:pPr>
      <w:rPr>
        <w:rFonts w:hint="default"/>
      </w:rPr>
    </w:lvl>
  </w:abstractNum>
  <w:abstractNum w:abstractNumId="22" w15:restartNumberingAfterBreak="0">
    <w:nsid w:val="5A5E0DFD"/>
    <w:multiLevelType w:val="hybridMultilevel"/>
    <w:tmpl w:val="D062D84A"/>
    <w:lvl w:ilvl="0" w:tplc="7C00A0D6">
      <w:start w:val="63"/>
      <w:numFmt w:val="bullet"/>
      <w:lvlText w:val="-"/>
      <w:lvlJc w:val="left"/>
      <w:pPr>
        <w:ind w:left="1710" w:hanging="360"/>
      </w:pPr>
      <w:rPr>
        <w:rFonts w:ascii="Garamond" w:eastAsia="Times New Roman" w:hAnsi="Garamond"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3" w15:restartNumberingAfterBreak="0">
    <w:nsid w:val="5D9C7591"/>
    <w:multiLevelType w:val="hybridMultilevel"/>
    <w:tmpl w:val="00EA922A"/>
    <w:lvl w:ilvl="0" w:tplc="51045674">
      <w:start w:val="1"/>
      <w:numFmt w:val="decimal"/>
      <w:lvlText w:val="17.%1"/>
      <w:lvlJc w:val="left"/>
      <w:pPr>
        <w:ind w:left="720" w:hanging="360"/>
      </w:pPr>
      <w:rPr>
        <w:rFonts w:cs="Times New Roman"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5" w15:restartNumberingAfterBreak="0">
    <w:nsid w:val="5FD071A0"/>
    <w:multiLevelType w:val="hybridMultilevel"/>
    <w:tmpl w:val="73E0E4DA"/>
    <w:lvl w:ilvl="0" w:tplc="D09A5C32">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6"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7" w15:restartNumberingAfterBreak="0">
    <w:nsid w:val="6B4B63C5"/>
    <w:multiLevelType w:val="multilevel"/>
    <w:tmpl w:val="9738BDC0"/>
    <w:lvl w:ilvl="0">
      <w:start w:val="22"/>
      <w:numFmt w:val="decimal"/>
      <w:lvlText w:val="%1"/>
      <w:lvlJc w:val="left"/>
      <w:pPr>
        <w:ind w:left="528" w:hanging="528"/>
      </w:pPr>
      <w:rPr>
        <w:rFonts w:cs="Arial" w:hint="default"/>
      </w:rPr>
    </w:lvl>
    <w:lvl w:ilvl="1">
      <w:start w:val="2"/>
      <w:numFmt w:val="decimal"/>
      <w:lvlText w:val="%1.%2"/>
      <w:lvlJc w:val="left"/>
      <w:pPr>
        <w:ind w:left="528" w:hanging="528"/>
      </w:pPr>
      <w:rPr>
        <w:rFonts w:cs="Arial" w:hint="default"/>
      </w:rPr>
    </w:lvl>
    <w:lvl w:ilvl="2">
      <w:start w:val="1"/>
      <w:numFmt w:val="decimal"/>
      <w:lvlText w:val="%1.%2.%3"/>
      <w:lvlJc w:val="left"/>
      <w:pPr>
        <w:ind w:left="2422"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8"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9" w15:restartNumberingAfterBreak="0">
    <w:nsid w:val="6F571996"/>
    <w:multiLevelType w:val="multilevel"/>
    <w:tmpl w:val="0AC68C74"/>
    <w:lvl w:ilvl="0">
      <w:start w:val="23"/>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24.%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2D92F94"/>
    <w:multiLevelType w:val="multilevel"/>
    <w:tmpl w:val="2C6A430C"/>
    <w:lvl w:ilvl="0">
      <w:start w:val="14"/>
      <w:numFmt w:val="decimal"/>
      <w:lvlText w:val="%1."/>
      <w:lvlJc w:val="left"/>
      <w:pPr>
        <w:tabs>
          <w:tab w:val="num" w:pos="360"/>
        </w:tabs>
        <w:ind w:left="360" w:hanging="360"/>
      </w:pPr>
      <w:rPr>
        <w:rFonts w:cs="Times New Roman" w:hint="default"/>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2" w15:restartNumberingAfterBreak="0">
    <w:nsid w:val="77195166"/>
    <w:multiLevelType w:val="hybridMultilevel"/>
    <w:tmpl w:val="0BC4C104"/>
    <w:lvl w:ilvl="0" w:tplc="1CD464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DC039F"/>
    <w:multiLevelType w:val="hybridMultilevel"/>
    <w:tmpl w:val="4796C21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EFA0816"/>
    <w:multiLevelType w:val="multilevel"/>
    <w:tmpl w:val="EB62C45C"/>
    <w:lvl w:ilvl="0">
      <w:start w:val="19"/>
      <w:numFmt w:val="decimal"/>
      <w:lvlText w:val="%1"/>
      <w:lvlJc w:val="left"/>
      <w:pPr>
        <w:ind w:left="375" w:hanging="375"/>
      </w:pPr>
      <w:rPr>
        <w:rFonts w:hint="default"/>
      </w:rPr>
    </w:lvl>
    <w:lvl w:ilvl="1">
      <w:start w:val="1"/>
      <w:numFmt w:val="decimal"/>
      <w:lvlText w:val="%1.%2"/>
      <w:lvlJc w:val="left"/>
      <w:pPr>
        <w:ind w:left="1175" w:hanging="375"/>
      </w:pPr>
      <w:rPr>
        <w:rFonts w:hint="default"/>
      </w:rPr>
    </w:lvl>
    <w:lvl w:ilvl="2">
      <w:start w:val="1"/>
      <w:numFmt w:val="decimal"/>
      <w:lvlText w:val="%1.%2.%3"/>
      <w:lvlJc w:val="left"/>
      <w:pPr>
        <w:ind w:left="2320" w:hanging="720"/>
      </w:pPr>
      <w:rPr>
        <w:rFonts w:hint="default"/>
      </w:rPr>
    </w:lvl>
    <w:lvl w:ilvl="3">
      <w:start w:val="1"/>
      <w:numFmt w:val="decimal"/>
      <w:lvlText w:val="%1.%2.%3.%4"/>
      <w:lvlJc w:val="left"/>
      <w:pPr>
        <w:ind w:left="3120" w:hanging="720"/>
      </w:pPr>
      <w:rPr>
        <w:rFonts w:hint="default"/>
      </w:rPr>
    </w:lvl>
    <w:lvl w:ilvl="4">
      <w:start w:val="1"/>
      <w:numFmt w:val="decimal"/>
      <w:lvlText w:val="%1.%2.%3.%4.%5"/>
      <w:lvlJc w:val="left"/>
      <w:pPr>
        <w:ind w:left="4280" w:hanging="1080"/>
      </w:pPr>
      <w:rPr>
        <w:rFonts w:hint="default"/>
      </w:rPr>
    </w:lvl>
    <w:lvl w:ilvl="5">
      <w:start w:val="1"/>
      <w:numFmt w:val="decimal"/>
      <w:lvlText w:val="%1.%2.%3.%4.%5.%6"/>
      <w:lvlJc w:val="left"/>
      <w:pPr>
        <w:ind w:left="5080" w:hanging="1080"/>
      </w:pPr>
      <w:rPr>
        <w:rFonts w:hint="default"/>
      </w:rPr>
    </w:lvl>
    <w:lvl w:ilvl="6">
      <w:start w:val="1"/>
      <w:numFmt w:val="decimal"/>
      <w:lvlText w:val="%1.%2.%3.%4.%5.%6.%7"/>
      <w:lvlJc w:val="left"/>
      <w:pPr>
        <w:ind w:left="5880" w:hanging="1080"/>
      </w:pPr>
      <w:rPr>
        <w:rFonts w:hint="default"/>
      </w:rPr>
    </w:lvl>
    <w:lvl w:ilvl="7">
      <w:start w:val="1"/>
      <w:numFmt w:val="decimal"/>
      <w:lvlText w:val="%1.%2.%3.%4.%5.%6.%7.%8"/>
      <w:lvlJc w:val="left"/>
      <w:pPr>
        <w:ind w:left="7040" w:hanging="1440"/>
      </w:pPr>
      <w:rPr>
        <w:rFonts w:hint="default"/>
      </w:rPr>
    </w:lvl>
    <w:lvl w:ilvl="8">
      <w:start w:val="1"/>
      <w:numFmt w:val="decimal"/>
      <w:lvlText w:val="%1.%2.%3.%4.%5.%6.%7.%8.%9"/>
      <w:lvlJc w:val="left"/>
      <w:pPr>
        <w:ind w:left="7840" w:hanging="1440"/>
      </w:pPr>
      <w:rPr>
        <w:rFonts w:hint="default"/>
      </w:rPr>
    </w:lvl>
  </w:abstractNum>
  <w:num w:numId="1">
    <w:abstractNumId w:val="12"/>
  </w:num>
  <w:num w:numId="2">
    <w:abstractNumId w:val="24"/>
  </w:num>
  <w:num w:numId="3">
    <w:abstractNumId w:val="21"/>
  </w:num>
  <w:num w:numId="4">
    <w:abstractNumId w:val="0"/>
  </w:num>
  <w:num w:numId="5">
    <w:abstractNumId w:val="16"/>
  </w:num>
  <w:num w:numId="6">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7"/>
  </w:num>
  <w:num w:numId="9">
    <w:abstractNumId w:val="10"/>
  </w:num>
  <w:num w:numId="10">
    <w:abstractNumId w:val="2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18"/>
  </w:num>
  <w:num w:numId="13">
    <w:abstractNumId w:val="13"/>
  </w:num>
  <w:num w:numId="14">
    <w:abstractNumId w:val="34"/>
  </w:num>
  <w:num w:numId="15">
    <w:abstractNumId w:val="30"/>
  </w:num>
  <w:num w:numId="16">
    <w:abstractNumId w:val="1"/>
  </w:num>
  <w:num w:numId="17">
    <w:abstractNumId w:val="7"/>
  </w:num>
  <w:num w:numId="18">
    <w:abstractNumId w:val="19"/>
  </w:num>
  <w:num w:numId="19">
    <w:abstractNumId w:val="14"/>
  </w:num>
  <w:num w:numId="20">
    <w:abstractNumId w:val="33"/>
  </w:num>
  <w:num w:numId="21">
    <w:abstractNumId w:val="2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5"/>
  </w:num>
  <w:num w:numId="24">
    <w:abstractNumId w:val="22"/>
  </w:num>
  <w:num w:numId="25">
    <w:abstractNumId w:val="2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2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8"/>
  </w:num>
  <w:num w:numId="30">
    <w:abstractNumId w:val="27"/>
  </w:num>
  <w:num w:numId="31">
    <w:abstractNumId w:val="23"/>
  </w:num>
  <w:num w:numId="32">
    <w:abstractNumId w:val="31"/>
  </w:num>
  <w:num w:numId="33">
    <w:abstractNumId w:val="15"/>
  </w:num>
  <w:num w:numId="34">
    <w:abstractNumId w:val="25"/>
  </w:num>
  <w:num w:numId="35">
    <w:abstractNumId w:val="20"/>
  </w:num>
  <w:num w:numId="36">
    <w:abstractNumId w:val="2"/>
  </w:num>
  <w:num w:numId="37">
    <w:abstractNumId w:val="24"/>
  </w:num>
  <w:num w:numId="38">
    <w:abstractNumId w:val="6"/>
  </w:num>
  <w:num w:numId="39">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200"/>
    <w:rsid w:val="000003C8"/>
    <w:rsid w:val="00000BDE"/>
    <w:rsid w:val="00000CE2"/>
    <w:rsid w:val="0000109C"/>
    <w:rsid w:val="00001385"/>
    <w:rsid w:val="000018A7"/>
    <w:rsid w:val="00002831"/>
    <w:rsid w:val="000028B6"/>
    <w:rsid w:val="0000299A"/>
    <w:rsid w:val="00002DC7"/>
    <w:rsid w:val="0000322D"/>
    <w:rsid w:val="00003340"/>
    <w:rsid w:val="00003434"/>
    <w:rsid w:val="00003E6D"/>
    <w:rsid w:val="00004281"/>
    <w:rsid w:val="00004CA1"/>
    <w:rsid w:val="000052E4"/>
    <w:rsid w:val="000064AB"/>
    <w:rsid w:val="00006590"/>
    <w:rsid w:val="000073D6"/>
    <w:rsid w:val="0000787C"/>
    <w:rsid w:val="000106BF"/>
    <w:rsid w:val="00010995"/>
    <w:rsid w:val="000113AA"/>
    <w:rsid w:val="00011959"/>
    <w:rsid w:val="00011F8A"/>
    <w:rsid w:val="0001201F"/>
    <w:rsid w:val="00012309"/>
    <w:rsid w:val="00012B33"/>
    <w:rsid w:val="00012E58"/>
    <w:rsid w:val="00013812"/>
    <w:rsid w:val="00013888"/>
    <w:rsid w:val="00013B55"/>
    <w:rsid w:val="0001428A"/>
    <w:rsid w:val="00014291"/>
    <w:rsid w:val="00014620"/>
    <w:rsid w:val="00014981"/>
    <w:rsid w:val="00014D24"/>
    <w:rsid w:val="00016052"/>
    <w:rsid w:val="00016D33"/>
    <w:rsid w:val="00017345"/>
    <w:rsid w:val="000203EB"/>
    <w:rsid w:val="000206A7"/>
    <w:rsid w:val="00020EFA"/>
    <w:rsid w:val="00021606"/>
    <w:rsid w:val="000219E3"/>
    <w:rsid w:val="00021E96"/>
    <w:rsid w:val="000223C7"/>
    <w:rsid w:val="000223E3"/>
    <w:rsid w:val="00022C6A"/>
    <w:rsid w:val="00022DB8"/>
    <w:rsid w:val="000236CD"/>
    <w:rsid w:val="00023A43"/>
    <w:rsid w:val="00023AEE"/>
    <w:rsid w:val="00023EB1"/>
    <w:rsid w:val="00023F22"/>
    <w:rsid w:val="00023F43"/>
    <w:rsid w:val="00023FBE"/>
    <w:rsid w:val="00024524"/>
    <w:rsid w:val="00024C1C"/>
    <w:rsid w:val="0002506B"/>
    <w:rsid w:val="00025475"/>
    <w:rsid w:val="00026023"/>
    <w:rsid w:val="00026590"/>
    <w:rsid w:val="000270A4"/>
    <w:rsid w:val="000275EE"/>
    <w:rsid w:val="00027B02"/>
    <w:rsid w:val="00027EE6"/>
    <w:rsid w:val="00030623"/>
    <w:rsid w:val="00030B6F"/>
    <w:rsid w:val="0003111D"/>
    <w:rsid w:val="0003133D"/>
    <w:rsid w:val="000318ED"/>
    <w:rsid w:val="00031AAC"/>
    <w:rsid w:val="000327BD"/>
    <w:rsid w:val="0003286D"/>
    <w:rsid w:val="000328F7"/>
    <w:rsid w:val="00032BDC"/>
    <w:rsid w:val="000335BE"/>
    <w:rsid w:val="0003368C"/>
    <w:rsid w:val="00033973"/>
    <w:rsid w:val="00034106"/>
    <w:rsid w:val="000353DC"/>
    <w:rsid w:val="0003730D"/>
    <w:rsid w:val="0003742C"/>
    <w:rsid w:val="00037ACB"/>
    <w:rsid w:val="000400BD"/>
    <w:rsid w:val="000405BC"/>
    <w:rsid w:val="00040A93"/>
    <w:rsid w:val="00041523"/>
    <w:rsid w:val="00041B24"/>
    <w:rsid w:val="0004380C"/>
    <w:rsid w:val="00043B91"/>
    <w:rsid w:val="000444B1"/>
    <w:rsid w:val="00044738"/>
    <w:rsid w:val="00044B2A"/>
    <w:rsid w:val="00044C30"/>
    <w:rsid w:val="000451E3"/>
    <w:rsid w:val="0004520F"/>
    <w:rsid w:val="0004586B"/>
    <w:rsid w:val="0004596E"/>
    <w:rsid w:val="000459F3"/>
    <w:rsid w:val="00045A65"/>
    <w:rsid w:val="00045E76"/>
    <w:rsid w:val="00046083"/>
    <w:rsid w:val="0004651A"/>
    <w:rsid w:val="000467E6"/>
    <w:rsid w:val="0004693C"/>
    <w:rsid w:val="00046AD9"/>
    <w:rsid w:val="00046DCA"/>
    <w:rsid w:val="000474CE"/>
    <w:rsid w:val="000502D0"/>
    <w:rsid w:val="00050450"/>
    <w:rsid w:val="00050A86"/>
    <w:rsid w:val="000518F4"/>
    <w:rsid w:val="00051C63"/>
    <w:rsid w:val="000521C4"/>
    <w:rsid w:val="0005282F"/>
    <w:rsid w:val="00052BBB"/>
    <w:rsid w:val="00052CEB"/>
    <w:rsid w:val="000536D7"/>
    <w:rsid w:val="00055237"/>
    <w:rsid w:val="0005558B"/>
    <w:rsid w:val="000557ED"/>
    <w:rsid w:val="00055AE1"/>
    <w:rsid w:val="00056151"/>
    <w:rsid w:val="00056615"/>
    <w:rsid w:val="00056913"/>
    <w:rsid w:val="00056AC1"/>
    <w:rsid w:val="00057175"/>
    <w:rsid w:val="00057B78"/>
    <w:rsid w:val="0006024D"/>
    <w:rsid w:val="000606A1"/>
    <w:rsid w:val="000614EA"/>
    <w:rsid w:val="000618F0"/>
    <w:rsid w:val="000621B7"/>
    <w:rsid w:val="000622BD"/>
    <w:rsid w:val="00062634"/>
    <w:rsid w:val="00063341"/>
    <w:rsid w:val="0006359F"/>
    <w:rsid w:val="00063734"/>
    <w:rsid w:val="00063815"/>
    <w:rsid w:val="00063AB8"/>
    <w:rsid w:val="00063AEA"/>
    <w:rsid w:val="00064683"/>
    <w:rsid w:val="00064A51"/>
    <w:rsid w:val="00064C75"/>
    <w:rsid w:val="000653F2"/>
    <w:rsid w:val="00065BD6"/>
    <w:rsid w:val="0006718A"/>
    <w:rsid w:val="00067D59"/>
    <w:rsid w:val="00067EDB"/>
    <w:rsid w:val="00071362"/>
    <w:rsid w:val="000713B4"/>
    <w:rsid w:val="0007165F"/>
    <w:rsid w:val="0007173C"/>
    <w:rsid w:val="00071960"/>
    <w:rsid w:val="00071A3A"/>
    <w:rsid w:val="00071F90"/>
    <w:rsid w:val="0007271C"/>
    <w:rsid w:val="00072745"/>
    <w:rsid w:val="00073ED2"/>
    <w:rsid w:val="00073F58"/>
    <w:rsid w:val="000751FF"/>
    <w:rsid w:val="00075278"/>
    <w:rsid w:val="000765FD"/>
    <w:rsid w:val="00076BCE"/>
    <w:rsid w:val="00076CDF"/>
    <w:rsid w:val="00077013"/>
    <w:rsid w:val="000773DA"/>
    <w:rsid w:val="00077A5A"/>
    <w:rsid w:val="00077B04"/>
    <w:rsid w:val="00080635"/>
    <w:rsid w:val="00080917"/>
    <w:rsid w:val="000819A7"/>
    <w:rsid w:val="00081EAB"/>
    <w:rsid w:val="00082117"/>
    <w:rsid w:val="000823FC"/>
    <w:rsid w:val="000828B3"/>
    <w:rsid w:val="00082940"/>
    <w:rsid w:val="00082DC0"/>
    <w:rsid w:val="0008355E"/>
    <w:rsid w:val="0008371C"/>
    <w:rsid w:val="00083B6A"/>
    <w:rsid w:val="00083C45"/>
    <w:rsid w:val="0008475E"/>
    <w:rsid w:val="00084D47"/>
    <w:rsid w:val="000866F5"/>
    <w:rsid w:val="00087107"/>
    <w:rsid w:val="00087469"/>
    <w:rsid w:val="000877B8"/>
    <w:rsid w:val="0009061C"/>
    <w:rsid w:val="00090F8B"/>
    <w:rsid w:val="00091110"/>
    <w:rsid w:val="000913F6"/>
    <w:rsid w:val="00091FA0"/>
    <w:rsid w:val="000928FF"/>
    <w:rsid w:val="00092A7E"/>
    <w:rsid w:val="00092FDB"/>
    <w:rsid w:val="000935E5"/>
    <w:rsid w:val="0009399E"/>
    <w:rsid w:val="00093C73"/>
    <w:rsid w:val="00093CB8"/>
    <w:rsid w:val="000942E4"/>
    <w:rsid w:val="00094B06"/>
    <w:rsid w:val="00094B8C"/>
    <w:rsid w:val="00095174"/>
    <w:rsid w:val="00095213"/>
    <w:rsid w:val="00095714"/>
    <w:rsid w:val="00095B36"/>
    <w:rsid w:val="000962DE"/>
    <w:rsid w:val="000965E9"/>
    <w:rsid w:val="0009704E"/>
    <w:rsid w:val="000970A1"/>
    <w:rsid w:val="00097830"/>
    <w:rsid w:val="000978FF"/>
    <w:rsid w:val="000A0977"/>
    <w:rsid w:val="000A0C28"/>
    <w:rsid w:val="000A17DB"/>
    <w:rsid w:val="000A1D45"/>
    <w:rsid w:val="000A258C"/>
    <w:rsid w:val="000A2FED"/>
    <w:rsid w:val="000A3BCC"/>
    <w:rsid w:val="000A436F"/>
    <w:rsid w:val="000A490F"/>
    <w:rsid w:val="000A4AF9"/>
    <w:rsid w:val="000A4D00"/>
    <w:rsid w:val="000A4FDE"/>
    <w:rsid w:val="000A5191"/>
    <w:rsid w:val="000A54E5"/>
    <w:rsid w:val="000A6207"/>
    <w:rsid w:val="000A6577"/>
    <w:rsid w:val="000A66E5"/>
    <w:rsid w:val="000A6859"/>
    <w:rsid w:val="000A74C5"/>
    <w:rsid w:val="000A769D"/>
    <w:rsid w:val="000A7C15"/>
    <w:rsid w:val="000A7D05"/>
    <w:rsid w:val="000A7F62"/>
    <w:rsid w:val="000B0179"/>
    <w:rsid w:val="000B0361"/>
    <w:rsid w:val="000B0ACE"/>
    <w:rsid w:val="000B0BB3"/>
    <w:rsid w:val="000B0FC6"/>
    <w:rsid w:val="000B1251"/>
    <w:rsid w:val="000B150D"/>
    <w:rsid w:val="000B196D"/>
    <w:rsid w:val="000B1F6C"/>
    <w:rsid w:val="000B27C2"/>
    <w:rsid w:val="000B3154"/>
    <w:rsid w:val="000B4704"/>
    <w:rsid w:val="000B4709"/>
    <w:rsid w:val="000B4F49"/>
    <w:rsid w:val="000B4FF6"/>
    <w:rsid w:val="000B50BB"/>
    <w:rsid w:val="000B55AC"/>
    <w:rsid w:val="000B588B"/>
    <w:rsid w:val="000B5DA0"/>
    <w:rsid w:val="000B5DB1"/>
    <w:rsid w:val="000B6099"/>
    <w:rsid w:val="000B65AA"/>
    <w:rsid w:val="000B679F"/>
    <w:rsid w:val="000B7EEE"/>
    <w:rsid w:val="000C06DF"/>
    <w:rsid w:val="000C0989"/>
    <w:rsid w:val="000C098A"/>
    <w:rsid w:val="000C09DC"/>
    <w:rsid w:val="000C0D20"/>
    <w:rsid w:val="000C1B93"/>
    <w:rsid w:val="000C1F1C"/>
    <w:rsid w:val="000C2B62"/>
    <w:rsid w:val="000C3852"/>
    <w:rsid w:val="000C4B9F"/>
    <w:rsid w:val="000C4E2C"/>
    <w:rsid w:val="000C5A1B"/>
    <w:rsid w:val="000C639A"/>
    <w:rsid w:val="000C63B8"/>
    <w:rsid w:val="000C6751"/>
    <w:rsid w:val="000C6A38"/>
    <w:rsid w:val="000C754C"/>
    <w:rsid w:val="000C7EF7"/>
    <w:rsid w:val="000D027D"/>
    <w:rsid w:val="000D05A2"/>
    <w:rsid w:val="000D068E"/>
    <w:rsid w:val="000D101C"/>
    <w:rsid w:val="000D1890"/>
    <w:rsid w:val="000D195B"/>
    <w:rsid w:val="000D19BC"/>
    <w:rsid w:val="000D2E32"/>
    <w:rsid w:val="000D2E79"/>
    <w:rsid w:val="000D33FB"/>
    <w:rsid w:val="000D36D7"/>
    <w:rsid w:val="000D4190"/>
    <w:rsid w:val="000D41B1"/>
    <w:rsid w:val="000D4306"/>
    <w:rsid w:val="000D659A"/>
    <w:rsid w:val="000D6809"/>
    <w:rsid w:val="000D6994"/>
    <w:rsid w:val="000D6C2A"/>
    <w:rsid w:val="000D6DB5"/>
    <w:rsid w:val="000D6E62"/>
    <w:rsid w:val="000D7139"/>
    <w:rsid w:val="000D75EA"/>
    <w:rsid w:val="000D77B8"/>
    <w:rsid w:val="000D7D19"/>
    <w:rsid w:val="000E062B"/>
    <w:rsid w:val="000E06BC"/>
    <w:rsid w:val="000E07B0"/>
    <w:rsid w:val="000E0927"/>
    <w:rsid w:val="000E0ACC"/>
    <w:rsid w:val="000E0C9C"/>
    <w:rsid w:val="000E0D65"/>
    <w:rsid w:val="000E1DE7"/>
    <w:rsid w:val="000E2586"/>
    <w:rsid w:val="000E2CAE"/>
    <w:rsid w:val="000E3024"/>
    <w:rsid w:val="000E3287"/>
    <w:rsid w:val="000E3361"/>
    <w:rsid w:val="000E33EE"/>
    <w:rsid w:val="000E39A4"/>
    <w:rsid w:val="000E3CB8"/>
    <w:rsid w:val="000E3D17"/>
    <w:rsid w:val="000E4012"/>
    <w:rsid w:val="000E43F8"/>
    <w:rsid w:val="000E4A9F"/>
    <w:rsid w:val="000E54B2"/>
    <w:rsid w:val="000E69B1"/>
    <w:rsid w:val="000E6A8F"/>
    <w:rsid w:val="000E6B87"/>
    <w:rsid w:val="000E6E1D"/>
    <w:rsid w:val="000E71D9"/>
    <w:rsid w:val="000E72A4"/>
    <w:rsid w:val="000E782E"/>
    <w:rsid w:val="000F0417"/>
    <w:rsid w:val="000F07E1"/>
    <w:rsid w:val="000F0F65"/>
    <w:rsid w:val="000F12DA"/>
    <w:rsid w:val="000F1458"/>
    <w:rsid w:val="000F15A8"/>
    <w:rsid w:val="000F1745"/>
    <w:rsid w:val="000F22C5"/>
    <w:rsid w:val="000F2DAB"/>
    <w:rsid w:val="000F3592"/>
    <w:rsid w:val="000F35A4"/>
    <w:rsid w:val="000F3978"/>
    <w:rsid w:val="000F3A43"/>
    <w:rsid w:val="000F3C68"/>
    <w:rsid w:val="000F4650"/>
    <w:rsid w:val="000F46B1"/>
    <w:rsid w:val="000F5168"/>
    <w:rsid w:val="000F6A2F"/>
    <w:rsid w:val="000F6FF9"/>
    <w:rsid w:val="000F716D"/>
    <w:rsid w:val="001001CE"/>
    <w:rsid w:val="001003D3"/>
    <w:rsid w:val="00100A16"/>
    <w:rsid w:val="00100DB0"/>
    <w:rsid w:val="001010CE"/>
    <w:rsid w:val="001012BD"/>
    <w:rsid w:val="00101481"/>
    <w:rsid w:val="0010159C"/>
    <w:rsid w:val="001017B4"/>
    <w:rsid w:val="00101B0A"/>
    <w:rsid w:val="001023B3"/>
    <w:rsid w:val="001027E0"/>
    <w:rsid w:val="00104926"/>
    <w:rsid w:val="00104A75"/>
    <w:rsid w:val="001054D5"/>
    <w:rsid w:val="0010591D"/>
    <w:rsid w:val="00105C5F"/>
    <w:rsid w:val="00106B07"/>
    <w:rsid w:val="00106BAF"/>
    <w:rsid w:val="0010736D"/>
    <w:rsid w:val="00107725"/>
    <w:rsid w:val="0010780C"/>
    <w:rsid w:val="001078F5"/>
    <w:rsid w:val="00107A55"/>
    <w:rsid w:val="001101EA"/>
    <w:rsid w:val="00110604"/>
    <w:rsid w:val="0011062B"/>
    <w:rsid w:val="00110C28"/>
    <w:rsid w:val="00110FD1"/>
    <w:rsid w:val="001115CF"/>
    <w:rsid w:val="001115F2"/>
    <w:rsid w:val="00111B7F"/>
    <w:rsid w:val="001120AA"/>
    <w:rsid w:val="00112274"/>
    <w:rsid w:val="001125B1"/>
    <w:rsid w:val="00112B66"/>
    <w:rsid w:val="00113AEF"/>
    <w:rsid w:val="00113FF6"/>
    <w:rsid w:val="0011429C"/>
    <w:rsid w:val="00114D5D"/>
    <w:rsid w:val="00115B8C"/>
    <w:rsid w:val="00115EC2"/>
    <w:rsid w:val="00116278"/>
    <w:rsid w:val="00116726"/>
    <w:rsid w:val="00116E85"/>
    <w:rsid w:val="001173D8"/>
    <w:rsid w:val="001176AA"/>
    <w:rsid w:val="00117947"/>
    <w:rsid w:val="00120294"/>
    <w:rsid w:val="00120A51"/>
    <w:rsid w:val="00120ACC"/>
    <w:rsid w:val="001219B3"/>
    <w:rsid w:val="00121C6F"/>
    <w:rsid w:val="00121DA4"/>
    <w:rsid w:val="001225D7"/>
    <w:rsid w:val="00122AD8"/>
    <w:rsid w:val="00123780"/>
    <w:rsid w:val="00123975"/>
    <w:rsid w:val="00123A38"/>
    <w:rsid w:val="00123C35"/>
    <w:rsid w:val="00123E69"/>
    <w:rsid w:val="0012422E"/>
    <w:rsid w:val="001254E3"/>
    <w:rsid w:val="00126023"/>
    <w:rsid w:val="00126146"/>
    <w:rsid w:val="001272D4"/>
    <w:rsid w:val="00127D9F"/>
    <w:rsid w:val="001307F6"/>
    <w:rsid w:val="001309BF"/>
    <w:rsid w:val="001313F2"/>
    <w:rsid w:val="00131499"/>
    <w:rsid w:val="00131E87"/>
    <w:rsid w:val="001320C7"/>
    <w:rsid w:val="001322BF"/>
    <w:rsid w:val="0013251A"/>
    <w:rsid w:val="0013408A"/>
    <w:rsid w:val="001347E2"/>
    <w:rsid w:val="0013488C"/>
    <w:rsid w:val="00134EBE"/>
    <w:rsid w:val="001354AF"/>
    <w:rsid w:val="00135680"/>
    <w:rsid w:val="00135890"/>
    <w:rsid w:val="00136811"/>
    <w:rsid w:val="001372CD"/>
    <w:rsid w:val="0013755B"/>
    <w:rsid w:val="0013770A"/>
    <w:rsid w:val="0013777B"/>
    <w:rsid w:val="0014015B"/>
    <w:rsid w:val="001401FB"/>
    <w:rsid w:val="00140773"/>
    <w:rsid w:val="0014135F"/>
    <w:rsid w:val="001413D8"/>
    <w:rsid w:val="001418F6"/>
    <w:rsid w:val="00141D6D"/>
    <w:rsid w:val="0014263D"/>
    <w:rsid w:val="001426E9"/>
    <w:rsid w:val="00142E81"/>
    <w:rsid w:val="001433E7"/>
    <w:rsid w:val="0014364F"/>
    <w:rsid w:val="00144853"/>
    <w:rsid w:val="00145E8F"/>
    <w:rsid w:val="00145EA5"/>
    <w:rsid w:val="0014611B"/>
    <w:rsid w:val="0014644C"/>
    <w:rsid w:val="00146A09"/>
    <w:rsid w:val="00146C17"/>
    <w:rsid w:val="001471DE"/>
    <w:rsid w:val="00147C43"/>
    <w:rsid w:val="0015023E"/>
    <w:rsid w:val="001502E6"/>
    <w:rsid w:val="00150B7F"/>
    <w:rsid w:val="00150DA5"/>
    <w:rsid w:val="00150DEC"/>
    <w:rsid w:val="00150E65"/>
    <w:rsid w:val="001518D3"/>
    <w:rsid w:val="00151C98"/>
    <w:rsid w:val="0015204A"/>
    <w:rsid w:val="0015208F"/>
    <w:rsid w:val="001520E7"/>
    <w:rsid w:val="00153568"/>
    <w:rsid w:val="00153C1B"/>
    <w:rsid w:val="00153DF2"/>
    <w:rsid w:val="0015532C"/>
    <w:rsid w:val="00155BC6"/>
    <w:rsid w:val="00155CBA"/>
    <w:rsid w:val="00155D9A"/>
    <w:rsid w:val="00156C65"/>
    <w:rsid w:val="00156D1A"/>
    <w:rsid w:val="00156DDF"/>
    <w:rsid w:val="00156E2B"/>
    <w:rsid w:val="001574DE"/>
    <w:rsid w:val="0016014F"/>
    <w:rsid w:val="00160EF2"/>
    <w:rsid w:val="0016114C"/>
    <w:rsid w:val="00161D9E"/>
    <w:rsid w:val="00161EBA"/>
    <w:rsid w:val="00161EF0"/>
    <w:rsid w:val="001621CC"/>
    <w:rsid w:val="00162588"/>
    <w:rsid w:val="00162785"/>
    <w:rsid w:val="00162BBC"/>
    <w:rsid w:val="00163373"/>
    <w:rsid w:val="00163569"/>
    <w:rsid w:val="00164725"/>
    <w:rsid w:val="00164E1C"/>
    <w:rsid w:val="001652E4"/>
    <w:rsid w:val="001652EA"/>
    <w:rsid w:val="00166CE4"/>
    <w:rsid w:val="0016729C"/>
    <w:rsid w:val="00167409"/>
    <w:rsid w:val="00167A48"/>
    <w:rsid w:val="00167F28"/>
    <w:rsid w:val="001704F4"/>
    <w:rsid w:val="00170606"/>
    <w:rsid w:val="001709CE"/>
    <w:rsid w:val="00171540"/>
    <w:rsid w:val="001723BA"/>
    <w:rsid w:val="00173E19"/>
    <w:rsid w:val="00173EFF"/>
    <w:rsid w:val="001741C6"/>
    <w:rsid w:val="00174359"/>
    <w:rsid w:val="001747F4"/>
    <w:rsid w:val="001752B5"/>
    <w:rsid w:val="001758A0"/>
    <w:rsid w:val="00176155"/>
    <w:rsid w:val="00176D58"/>
    <w:rsid w:val="00177036"/>
    <w:rsid w:val="0017713F"/>
    <w:rsid w:val="0017753A"/>
    <w:rsid w:val="001776AB"/>
    <w:rsid w:val="0017784A"/>
    <w:rsid w:val="00180B53"/>
    <w:rsid w:val="00180B96"/>
    <w:rsid w:val="00180C4D"/>
    <w:rsid w:val="001816BB"/>
    <w:rsid w:val="00181A0F"/>
    <w:rsid w:val="00181C09"/>
    <w:rsid w:val="00181F64"/>
    <w:rsid w:val="00182297"/>
    <w:rsid w:val="00182CEF"/>
    <w:rsid w:val="00183153"/>
    <w:rsid w:val="001833A5"/>
    <w:rsid w:val="00183BA9"/>
    <w:rsid w:val="0018415B"/>
    <w:rsid w:val="001841C5"/>
    <w:rsid w:val="0018450F"/>
    <w:rsid w:val="00184B4A"/>
    <w:rsid w:val="00184DE5"/>
    <w:rsid w:val="00184E79"/>
    <w:rsid w:val="001851CF"/>
    <w:rsid w:val="00185FF3"/>
    <w:rsid w:val="00186152"/>
    <w:rsid w:val="00186580"/>
    <w:rsid w:val="00186E25"/>
    <w:rsid w:val="0018792B"/>
    <w:rsid w:val="00190436"/>
    <w:rsid w:val="0019064A"/>
    <w:rsid w:val="00190E14"/>
    <w:rsid w:val="00190E33"/>
    <w:rsid w:val="001911A2"/>
    <w:rsid w:val="00191914"/>
    <w:rsid w:val="00191D66"/>
    <w:rsid w:val="00192233"/>
    <w:rsid w:val="00193164"/>
    <w:rsid w:val="00193490"/>
    <w:rsid w:val="00194136"/>
    <w:rsid w:val="00194589"/>
    <w:rsid w:val="00194A1E"/>
    <w:rsid w:val="00194D37"/>
    <w:rsid w:val="00194E07"/>
    <w:rsid w:val="001952F9"/>
    <w:rsid w:val="0019569A"/>
    <w:rsid w:val="001956DC"/>
    <w:rsid w:val="00195A4B"/>
    <w:rsid w:val="00195AF0"/>
    <w:rsid w:val="00195F4C"/>
    <w:rsid w:val="00196C04"/>
    <w:rsid w:val="00196FEE"/>
    <w:rsid w:val="001975E4"/>
    <w:rsid w:val="001977C2"/>
    <w:rsid w:val="0019788E"/>
    <w:rsid w:val="001A000C"/>
    <w:rsid w:val="001A013E"/>
    <w:rsid w:val="001A0819"/>
    <w:rsid w:val="001A0E9E"/>
    <w:rsid w:val="001A1FCB"/>
    <w:rsid w:val="001A28AB"/>
    <w:rsid w:val="001A2E2C"/>
    <w:rsid w:val="001A33FC"/>
    <w:rsid w:val="001A3B2C"/>
    <w:rsid w:val="001A3F30"/>
    <w:rsid w:val="001A4118"/>
    <w:rsid w:val="001A43B8"/>
    <w:rsid w:val="001A4F9A"/>
    <w:rsid w:val="001A586C"/>
    <w:rsid w:val="001A5B3A"/>
    <w:rsid w:val="001A603D"/>
    <w:rsid w:val="001A685C"/>
    <w:rsid w:val="001A6B2F"/>
    <w:rsid w:val="001A6CEE"/>
    <w:rsid w:val="001A7234"/>
    <w:rsid w:val="001A79B4"/>
    <w:rsid w:val="001B03C2"/>
    <w:rsid w:val="001B0BFE"/>
    <w:rsid w:val="001B10F1"/>
    <w:rsid w:val="001B15F1"/>
    <w:rsid w:val="001B1C1F"/>
    <w:rsid w:val="001B22A3"/>
    <w:rsid w:val="001B23CF"/>
    <w:rsid w:val="001B2C4B"/>
    <w:rsid w:val="001B2E8A"/>
    <w:rsid w:val="001B2EBE"/>
    <w:rsid w:val="001B3D28"/>
    <w:rsid w:val="001B3ED9"/>
    <w:rsid w:val="001B4052"/>
    <w:rsid w:val="001B4213"/>
    <w:rsid w:val="001B45E6"/>
    <w:rsid w:val="001B4EDB"/>
    <w:rsid w:val="001B51ED"/>
    <w:rsid w:val="001B55F8"/>
    <w:rsid w:val="001B5799"/>
    <w:rsid w:val="001B5E59"/>
    <w:rsid w:val="001B7212"/>
    <w:rsid w:val="001B772E"/>
    <w:rsid w:val="001B784F"/>
    <w:rsid w:val="001B7E0E"/>
    <w:rsid w:val="001C02EC"/>
    <w:rsid w:val="001C0D4F"/>
    <w:rsid w:val="001C13CA"/>
    <w:rsid w:val="001C1B02"/>
    <w:rsid w:val="001C20E7"/>
    <w:rsid w:val="001C24FF"/>
    <w:rsid w:val="001C2507"/>
    <w:rsid w:val="001C2562"/>
    <w:rsid w:val="001C2DBB"/>
    <w:rsid w:val="001C2F4A"/>
    <w:rsid w:val="001C371C"/>
    <w:rsid w:val="001C3AEE"/>
    <w:rsid w:val="001C40C6"/>
    <w:rsid w:val="001C4504"/>
    <w:rsid w:val="001C49D2"/>
    <w:rsid w:val="001C4D3F"/>
    <w:rsid w:val="001C5285"/>
    <w:rsid w:val="001C56EC"/>
    <w:rsid w:val="001C58BC"/>
    <w:rsid w:val="001C72F7"/>
    <w:rsid w:val="001C7B1C"/>
    <w:rsid w:val="001D03F8"/>
    <w:rsid w:val="001D0746"/>
    <w:rsid w:val="001D0823"/>
    <w:rsid w:val="001D0AE9"/>
    <w:rsid w:val="001D1309"/>
    <w:rsid w:val="001D15F1"/>
    <w:rsid w:val="001D1F12"/>
    <w:rsid w:val="001D30CE"/>
    <w:rsid w:val="001D3534"/>
    <w:rsid w:val="001D37B6"/>
    <w:rsid w:val="001D3E3A"/>
    <w:rsid w:val="001D4062"/>
    <w:rsid w:val="001D5234"/>
    <w:rsid w:val="001D605A"/>
    <w:rsid w:val="001D6490"/>
    <w:rsid w:val="001D65B1"/>
    <w:rsid w:val="001D67FC"/>
    <w:rsid w:val="001D6F87"/>
    <w:rsid w:val="001D7707"/>
    <w:rsid w:val="001D7C83"/>
    <w:rsid w:val="001D7D2A"/>
    <w:rsid w:val="001E03B3"/>
    <w:rsid w:val="001E05D4"/>
    <w:rsid w:val="001E0808"/>
    <w:rsid w:val="001E0915"/>
    <w:rsid w:val="001E0DC5"/>
    <w:rsid w:val="001E1032"/>
    <w:rsid w:val="001E1043"/>
    <w:rsid w:val="001E14A2"/>
    <w:rsid w:val="001E1997"/>
    <w:rsid w:val="001E1AD1"/>
    <w:rsid w:val="001E2683"/>
    <w:rsid w:val="001E269C"/>
    <w:rsid w:val="001E2C0B"/>
    <w:rsid w:val="001E37AE"/>
    <w:rsid w:val="001E39A2"/>
    <w:rsid w:val="001E3BC5"/>
    <w:rsid w:val="001E47B3"/>
    <w:rsid w:val="001E4D48"/>
    <w:rsid w:val="001E4F49"/>
    <w:rsid w:val="001E5465"/>
    <w:rsid w:val="001E5ABB"/>
    <w:rsid w:val="001E5DE8"/>
    <w:rsid w:val="001E62DC"/>
    <w:rsid w:val="001E676F"/>
    <w:rsid w:val="001E6F30"/>
    <w:rsid w:val="001E6F76"/>
    <w:rsid w:val="001E717F"/>
    <w:rsid w:val="001E729B"/>
    <w:rsid w:val="001E7D83"/>
    <w:rsid w:val="001F0CD6"/>
    <w:rsid w:val="001F10E5"/>
    <w:rsid w:val="001F1309"/>
    <w:rsid w:val="001F1AEA"/>
    <w:rsid w:val="001F205F"/>
    <w:rsid w:val="001F43A4"/>
    <w:rsid w:val="001F4820"/>
    <w:rsid w:val="001F4E0F"/>
    <w:rsid w:val="001F4E24"/>
    <w:rsid w:val="001F5099"/>
    <w:rsid w:val="001F59D9"/>
    <w:rsid w:val="001F5D40"/>
    <w:rsid w:val="001F67C2"/>
    <w:rsid w:val="001F6938"/>
    <w:rsid w:val="001F6DD3"/>
    <w:rsid w:val="001F7095"/>
    <w:rsid w:val="001F7333"/>
    <w:rsid w:val="001F7453"/>
    <w:rsid w:val="001F754E"/>
    <w:rsid w:val="001F7BF2"/>
    <w:rsid w:val="001F7D2D"/>
    <w:rsid w:val="00200374"/>
    <w:rsid w:val="00200554"/>
    <w:rsid w:val="00202DDC"/>
    <w:rsid w:val="00202DE0"/>
    <w:rsid w:val="002048AA"/>
    <w:rsid w:val="00204A4C"/>
    <w:rsid w:val="00204C19"/>
    <w:rsid w:val="0020555E"/>
    <w:rsid w:val="00205FC8"/>
    <w:rsid w:val="00206E86"/>
    <w:rsid w:val="0020718C"/>
    <w:rsid w:val="002072E9"/>
    <w:rsid w:val="0020734B"/>
    <w:rsid w:val="0020784F"/>
    <w:rsid w:val="00207DBD"/>
    <w:rsid w:val="002102B0"/>
    <w:rsid w:val="0021120C"/>
    <w:rsid w:val="00211326"/>
    <w:rsid w:val="0021149F"/>
    <w:rsid w:val="00211896"/>
    <w:rsid w:val="0021199D"/>
    <w:rsid w:val="00211AAA"/>
    <w:rsid w:val="00211BC2"/>
    <w:rsid w:val="00211D96"/>
    <w:rsid w:val="00212A3A"/>
    <w:rsid w:val="00213123"/>
    <w:rsid w:val="00213245"/>
    <w:rsid w:val="00214A77"/>
    <w:rsid w:val="00214C5F"/>
    <w:rsid w:val="0021513F"/>
    <w:rsid w:val="00215773"/>
    <w:rsid w:val="00215ABC"/>
    <w:rsid w:val="00215EFA"/>
    <w:rsid w:val="00215FA9"/>
    <w:rsid w:val="00216208"/>
    <w:rsid w:val="002163DF"/>
    <w:rsid w:val="00216632"/>
    <w:rsid w:val="00216B22"/>
    <w:rsid w:val="00216CD2"/>
    <w:rsid w:val="00216EC7"/>
    <w:rsid w:val="00217F80"/>
    <w:rsid w:val="002203DB"/>
    <w:rsid w:val="002212AA"/>
    <w:rsid w:val="00221794"/>
    <w:rsid w:val="00221B23"/>
    <w:rsid w:val="00221CFC"/>
    <w:rsid w:val="00221D57"/>
    <w:rsid w:val="0022316D"/>
    <w:rsid w:val="00224012"/>
    <w:rsid w:val="002243B7"/>
    <w:rsid w:val="002247AB"/>
    <w:rsid w:val="00225136"/>
    <w:rsid w:val="002253B5"/>
    <w:rsid w:val="00225683"/>
    <w:rsid w:val="00225CC1"/>
    <w:rsid w:val="00226C42"/>
    <w:rsid w:val="002273A3"/>
    <w:rsid w:val="0022741C"/>
    <w:rsid w:val="00227D8F"/>
    <w:rsid w:val="00231108"/>
    <w:rsid w:val="002321A0"/>
    <w:rsid w:val="002326B9"/>
    <w:rsid w:val="00232F07"/>
    <w:rsid w:val="0023303B"/>
    <w:rsid w:val="00234769"/>
    <w:rsid w:val="00234A62"/>
    <w:rsid w:val="002352C4"/>
    <w:rsid w:val="0023592A"/>
    <w:rsid w:val="00236FA0"/>
    <w:rsid w:val="002372B5"/>
    <w:rsid w:val="002376B2"/>
    <w:rsid w:val="0023797D"/>
    <w:rsid w:val="00237CDD"/>
    <w:rsid w:val="00237D7D"/>
    <w:rsid w:val="00237EFE"/>
    <w:rsid w:val="002401F8"/>
    <w:rsid w:val="002413F4"/>
    <w:rsid w:val="0024160C"/>
    <w:rsid w:val="002418B7"/>
    <w:rsid w:val="00241C25"/>
    <w:rsid w:val="00241CEE"/>
    <w:rsid w:val="00241D7A"/>
    <w:rsid w:val="00242390"/>
    <w:rsid w:val="00242B36"/>
    <w:rsid w:val="00242C2A"/>
    <w:rsid w:val="00242E10"/>
    <w:rsid w:val="00242EB5"/>
    <w:rsid w:val="002435E2"/>
    <w:rsid w:val="002436CE"/>
    <w:rsid w:val="00243C5F"/>
    <w:rsid w:val="00244247"/>
    <w:rsid w:val="00244803"/>
    <w:rsid w:val="002449AB"/>
    <w:rsid w:val="00244E5D"/>
    <w:rsid w:val="00245CA0"/>
    <w:rsid w:val="0024696E"/>
    <w:rsid w:val="0024727B"/>
    <w:rsid w:val="00247884"/>
    <w:rsid w:val="002500C1"/>
    <w:rsid w:val="002501A9"/>
    <w:rsid w:val="002504A8"/>
    <w:rsid w:val="0025086F"/>
    <w:rsid w:val="00250D8D"/>
    <w:rsid w:val="00252253"/>
    <w:rsid w:val="002531C7"/>
    <w:rsid w:val="00253506"/>
    <w:rsid w:val="00253B3D"/>
    <w:rsid w:val="00253FC4"/>
    <w:rsid w:val="002544EA"/>
    <w:rsid w:val="00254A7C"/>
    <w:rsid w:val="00254B0F"/>
    <w:rsid w:val="00254F38"/>
    <w:rsid w:val="0025520F"/>
    <w:rsid w:val="002552B8"/>
    <w:rsid w:val="00255EC5"/>
    <w:rsid w:val="00256824"/>
    <w:rsid w:val="00256A69"/>
    <w:rsid w:val="0025737B"/>
    <w:rsid w:val="002573E1"/>
    <w:rsid w:val="002577D6"/>
    <w:rsid w:val="00257F25"/>
    <w:rsid w:val="002602AB"/>
    <w:rsid w:val="00260C24"/>
    <w:rsid w:val="0026111E"/>
    <w:rsid w:val="002612D0"/>
    <w:rsid w:val="00261AB4"/>
    <w:rsid w:val="00261D97"/>
    <w:rsid w:val="00262D79"/>
    <w:rsid w:val="002630B3"/>
    <w:rsid w:val="00263430"/>
    <w:rsid w:val="0026373A"/>
    <w:rsid w:val="00263AB9"/>
    <w:rsid w:val="0026436E"/>
    <w:rsid w:val="00264D37"/>
    <w:rsid w:val="00264DC8"/>
    <w:rsid w:val="00264DE3"/>
    <w:rsid w:val="00265188"/>
    <w:rsid w:val="00265F30"/>
    <w:rsid w:val="0026626A"/>
    <w:rsid w:val="00266656"/>
    <w:rsid w:val="00266A08"/>
    <w:rsid w:val="00270CA7"/>
    <w:rsid w:val="00271186"/>
    <w:rsid w:val="00271686"/>
    <w:rsid w:val="00272696"/>
    <w:rsid w:val="00272CC9"/>
    <w:rsid w:val="00273F1D"/>
    <w:rsid w:val="00273FB2"/>
    <w:rsid w:val="002741BA"/>
    <w:rsid w:val="00274239"/>
    <w:rsid w:val="002742E8"/>
    <w:rsid w:val="00274BAF"/>
    <w:rsid w:val="00274EAB"/>
    <w:rsid w:val="00275559"/>
    <w:rsid w:val="00275A64"/>
    <w:rsid w:val="00275B59"/>
    <w:rsid w:val="00275C3D"/>
    <w:rsid w:val="00276F1C"/>
    <w:rsid w:val="00280FB4"/>
    <w:rsid w:val="00281A22"/>
    <w:rsid w:val="00282013"/>
    <w:rsid w:val="00282675"/>
    <w:rsid w:val="0028275C"/>
    <w:rsid w:val="00282E7D"/>
    <w:rsid w:val="00282EEF"/>
    <w:rsid w:val="00283628"/>
    <w:rsid w:val="00285003"/>
    <w:rsid w:val="00285F9D"/>
    <w:rsid w:val="00286104"/>
    <w:rsid w:val="00286113"/>
    <w:rsid w:val="002862E4"/>
    <w:rsid w:val="0028640F"/>
    <w:rsid w:val="0028647A"/>
    <w:rsid w:val="00286ED5"/>
    <w:rsid w:val="0028707D"/>
    <w:rsid w:val="00287244"/>
    <w:rsid w:val="002872A0"/>
    <w:rsid w:val="00287D37"/>
    <w:rsid w:val="00287FF2"/>
    <w:rsid w:val="002901FD"/>
    <w:rsid w:val="002904AC"/>
    <w:rsid w:val="0029070B"/>
    <w:rsid w:val="00290F20"/>
    <w:rsid w:val="0029119B"/>
    <w:rsid w:val="002919AC"/>
    <w:rsid w:val="00291C05"/>
    <w:rsid w:val="00291F16"/>
    <w:rsid w:val="00292189"/>
    <w:rsid w:val="002923B0"/>
    <w:rsid w:val="002924B3"/>
    <w:rsid w:val="00292CB4"/>
    <w:rsid w:val="00292EB6"/>
    <w:rsid w:val="002934E4"/>
    <w:rsid w:val="00293810"/>
    <w:rsid w:val="00293EBF"/>
    <w:rsid w:val="0029434E"/>
    <w:rsid w:val="002948B8"/>
    <w:rsid w:val="00294992"/>
    <w:rsid w:val="00294C18"/>
    <w:rsid w:val="002954BC"/>
    <w:rsid w:val="00295760"/>
    <w:rsid w:val="00296058"/>
    <w:rsid w:val="00296084"/>
    <w:rsid w:val="002961BA"/>
    <w:rsid w:val="00296256"/>
    <w:rsid w:val="002979F3"/>
    <w:rsid w:val="00297A66"/>
    <w:rsid w:val="00297CD5"/>
    <w:rsid w:val="002A07F9"/>
    <w:rsid w:val="002A08C0"/>
    <w:rsid w:val="002A0A3D"/>
    <w:rsid w:val="002A0DF5"/>
    <w:rsid w:val="002A0EDE"/>
    <w:rsid w:val="002A1512"/>
    <w:rsid w:val="002A1D4D"/>
    <w:rsid w:val="002A1DF1"/>
    <w:rsid w:val="002A1EEF"/>
    <w:rsid w:val="002A2015"/>
    <w:rsid w:val="002A2FFA"/>
    <w:rsid w:val="002A316B"/>
    <w:rsid w:val="002A3237"/>
    <w:rsid w:val="002A3377"/>
    <w:rsid w:val="002A39FD"/>
    <w:rsid w:val="002A3E35"/>
    <w:rsid w:val="002A4B06"/>
    <w:rsid w:val="002A4C76"/>
    <w:rsid w:val="002A52F5"/>
    <w:rsid w:val="002A70F6"/>
    <w:rsid w:val="002A75EF"/>
    <w:rsid w:val="002A7D45"/>
    <w:rsid w:val="002A7EAA"/>
    <w:rsid w:val="002B0186"/>
    <w:rsid w:val="002B0DBF"/>
    <w:rsid w:val="002B0DF3"/>
    <w:rsid w:val="002B1E89"/>
    <w:rsid w:val="002B2628"/>
    <w:rsid w:val="002B2928"/>
    <w:rsid w:val="002B2AF8"/>
    <w:rsid w:val="002B2AFA"/>
    <w:rsid w:val="002B2D09"/>
    <w:rsid w:val="002B2FD5"/>
    <w:rsid w:val="002B3C43"/>
    <w:rsid w:val="002B3CFF"/>
    <w:rsid w:val="002B4397"/>
    <w:rsid w:val="002B46DA"/>
    <w:rsid w:val="002B50DB"/>
    <w:rsid w:val="002B5A37"/>
    <w:rsid w:val="002B5A9E"/>
    <w:rsid w:val="002B60A3"/>
    <w:rsid w:val="002B7022"/>
    <w:rsid w:val="002B737A"/>
    <w:rsid w:val="002B74B5"/>
    <w:rsid w:val="002B7666"/>
    <w:rsid w:val="002B7BD7"/>
    <w:rsid w:val="002C016A"/>
    <w:rsid w:val="002C0C51"/>
    <w:rsid w:val="002C0FFE"/>
    <w:rsid w:val="002C13FA"/>
    <w:rsid w:val="002C1566"/>
    <w:rsid w:val="002C19E7"/>
    <w:rsid w:val="002C1B01"/>
    <w:rsid w:val="002C2073"/>
    <w:rsid w:val="002C20A4"/>
    <w:rsid w:val="002C22FE"/>
    <w:rsid w:val="002C2358"/>
    <w:rsid w:val="002C2380"/>
    <w:rsid w:val="002C2A4D"/>
    <w:rsid w:val="002C360A"/>
    <w:rsid w:val="002C393B"/>
    <w:rsid w:val="002C4453"/>
    <w:rsid w:val="002C475B"/>
    <w:rsid w:val="002C558E"/>
    <w:rsid w:val="002C5590"/>
    <w:rsid w:val="002C5AAD"/>
    <w:rsid w:val="002C5F47"/>
    <w:rsid w:val="002C6058"/>
    <w:rsid w:val="002C60E1"/>
    <w:rsid w:val="002C65FA"/>
    <w:rsid w:val="002C6D7E"/>
    <w:rsid w:val="002C722A"/>
    <w:rsid w:val="002C7459"/>
    <w:rsid w:val="002C79BA"/>
    <w:rsid w:val="002D0B52"/>
    <w:rsid w:val="002D0C08"/>
    <w:rsid w:val="002D1093"/>
    <w:rsid w:val="002D1359"/>
    <w:rsid w:val="002D13EE"/>
    <w:rsid w:val="002D148A"/>
    <w:rsid w:val="002D1A18"/>
    <w:rsid w:val="002D1A8E"/>
    <w:rsid w:val="002D21BD"/>
    <w:rsid w:val="002D24A3"/>
    <w:rsid w:val="002D28E1"/>
    <w:rsid w:val="002D2BD1"/>
    <w:rsid w:val="002D3432"/>
    <w:rsid w:val="002D3DE4"/>
    <w:rsid w:val="002D3E96"/>
    <w:rsid w:val="002D42A9"/>
    <w:rsid w:val="002D4681"/>
    <w:rsid w:val="002D4915"/>
    <w:rsid w:val="002D4F6F"/>
    <w:rsid w:val="002D5436"/>
    <w:rsid w:val="002D5E9E"/>
    <w:rsid w:val="002D6501"/>
    <w:rsid w:val="002D6F59"/>
    <w:rsid w:val="002E0109"/>
    <w:rsid w:val="002E024A"/>
    <w:rsid w:val="002E0456"/>
    <w:rsid w:val="002E0734"/>
    <w:rsid w:val="002E078A"/>
    <w:rsid w:val="002E0840"/>
    <w:rsid w:val="002E15A1"/>
    <w:rsid w:val="002E1701"/>
    <w:rsid w:val="002E187B"/>
    <w:rsid w:val="002E1BE4"/>
    <w:rsid w:val="002E1E3C"/>
    <w:rsid w:val="002E1F22"/>
    <w:rsid w:val="002E28F7"/>
    <w:rsid w:val="002E2A23"/>
    <w:rsid w:val="002E2DB9"/>
    <w:rsid w:val="002E332C"/>
    <w:rsid w:val="002E35C6"/>
    <w:rsid w:val="002E37CF"/>
    <w:rsid w:val="002E3845"/>
    <w:rsid w:val="002E4005"/>
    <w:rsid w:val="002E4046"/>
    <w:rsid w:val="002E45E0"/>
    <w:rsid w:val="002E476E"/>
    <w:rsid w:val="002E48FA"/>
    <w:rsid w:val="002E4BE9"/>
    <w:rsid w:val="002E508C"/>
    <w:rsid w:val="002E5679"/>
    <w:rsid w:val="002E5C55"/>
    <w:rsid w:val="002E7787"/>
    <w:rsid w:val="002F1588"/>
    <w:rsid w:val="002F15CA"/>
    <w:rsid w:val="002F19FB"/>
    <w:rsid w:val="002F1C03"/>
    <w:rsid w:val="002F2007"/>
    <w:rsid w:val="002F26FD"/>
    <w:rsid w:val="002F34F9"/>
    <w:rsid w:val="002F361E"/>
    <w:rsid w:val="002F3988"/>
    <w:rsid w:val="002F39F9"/>
    <w:rsid w:val="002F4585"/>
    <w:rsid w:val="002F4754"/>
    <w:rsid w:val="002F495E"/>
    <w:rsid w:val="002F598A"/>
    <w:rsid w:val="002F59FB"/>
    <w:rsid w:val="002F600A"/>
    <w:rsid w:val="002F65CC"/>
    <w:rsid w:val="002F6AB1"/>
    <w:rsid w:val="002F6C30"/>
    <w:rsid w:val="002F7271"/>
    <w:rsid w:val="002F7355"/>
    <w:rsid w:val="002F7BC7"/>
    <w:rsid w:val="002F7EE9"/>
    <w:rsid w:val="00300655"/>
    <w:rsid w:val="00300C95"/>
    <w:rsid w:val="0030267B"/>
    <w:rsid w:val="00302AE0"/>
    <w:rsid w:val="00302EAC"/>
    <w:rsid w:val="00302F51"/>
    <w:rsid w:val="00303ABB"/>
    <w:rsid w:val="00303DA1"/>
    <w:rsid w:val="0030419E"/>
    <w:rsid w:val="00304439"/>
    <w:rsid w:val="00304474"/>
    <w:rsid w:val="00304802"/>
    <w:rsid w:val="0030487D"/>
    <w:rsid w:val="00304DF8"/>
    <w:rsid w:val="00304E99"/>
    <w:rsid w:val="00304F48"/>
    <w:rsid w:val="00305125"/>
    <w:rsid w:val="003052C6"/>
    <w:rsid w:val="00305401"/>
    <w:rsid w:val="003059CF"/>
    <w:rsid w:val="00306F62"/>
    <w:rsid w:val="00306F66"/>
    <w:rsid w:val="00307115"/>
    <w:rsid w:val="00307C16"/>
    <w:rsid w:val="00310319"/>
    <w:rsid w:val="00310617"/>
    <w:rsid w:val="003109B3"/>
    <w:rsid w:val="003110B5"/>
    <w:rsid w:val="003112B8"/>
    <w:rsid w:val="00311F4B"/>
    <w:rsid w:val="00312141"/>
    <w:rsid w:val="0031270F"/>
    <w:rsid w:val="00312995"/>
    <w:rsid w:val="00312F19"/>
    <w:rsid w:val="0031368E"/>
    <w:rsid w:val="0031376E"/>
    <w:rsid w:val="00313F52"/>
    <w:rsid w:val="00314178"/>
    <w:rsid w:val="003147C4"/>
    <w:rsid w:val="003149DD"/>
    <w:rsid w:val="00314CB0"/>
    <w:rsid w:val="00314E67"/>
    <w:rsid w:val="00315119"/>
    <w:rsid w:val="0031522D"/>
    <w:rsid w:val="0031577C"/>
    <w:rsid w:val="00315880"/>
    <w:rsid w:val="0031600E"/>
    <w:rsid w:val="0031644A"/>
    <w:rsid w:val="0031646F"/>
    <w:rsid w:val="003169FD"/>
    <w:rsid w:val="00316ABE"/>
    <w:rsid w:val="00316EBC"/>
    <w:rsid w:val="00317212"/>
    <w:rsid w:val="00317539"/>
    <w:rsid w:val="00317AA5"/>
    <w:rsid w:val="00317C4A"/>
    <w:rsid w:val="00317EEF"/>
    <w:rsid w:val="00320EE9"/>
    <w:rsid w:val="003211E9"/>
    <w:rsid w:val="0032174A"/>
    <w:rsid w:val="00321ED1"/>
    <w:rsid w:val="00322BEC"/>
    <w:rsid w:val="003233EC"/>
    <w:rsid w:val="00323999"/>
    <w:rsid w:val="003241F4"/>
    <w:rsid w:val="003246B4"/>
    <w:rsid w:val="0032484E"/>
    <w:rsid w:val="00325B4D"/>
    <w:rsid w:val="00326A48"/>
    <w:rsid w:val="00326B45"/>
    <w:rsid w:val="00326CA6"/>
    <w:rsid w:val="00327BA0"/>
    <w:rsid w:val="00327E86"/>
    <w:rsid w:val="0033078C"/>
    <w:rsid w:val="003309BA"/>
    <w:rsid w:val="00330F38"/>
    <w:rsid w:val="003317A8"/>
    <w:rsid w:val="00332A33"/>
    <w:rsid w:val="00333D10"/>
    <w:rsid w:val="00333DBC"/>
    <w:rsid w:val="00334284"/>
    <w:rsid w:val="00334665"/>
    <w:rsid w:val="003346E6"/>
    <w:rsid w:val="003346FC"/>
    <w:rsid w:val="00334D5B"/>
    <w:rsid w:val="00335B86"/>
    <w:rsid w:val="00335B9B"/>
    <w:rsid w:val="00336842"/>
    <w:rsid w:val="00336E1E"/>
    <w:rsid w:val="00337A63"/>
    <w:rsid w:val="00337AF9"/>
    <w:rsid w:val="003402E4"/>
    <w:rsid w:val="003404FA"/>
    <w:rsid w:val="00340B02"/>
    <w:rsid w:val="00340C6F"/>
    <w:rsid w:val="0034125E"/>
    <w:rsid w:val="003412CC"/>
    <w:rsid w:val="003416F4"/>
    <w:rsid w:val="003418DE"/>
    <w:rsid w:val="0034205C"/>
    <w:rsid w:val="0034345D"/>
    <w:rsid w:val="00343490"/>
    <w:rsid w:val="0034384D"/>
    <w:rsid w:val="00343F4B"/>
    <w:rsid w:val="00344A7E"/>
    <w:rsid w:val="00344D0C"/>
    <w:rsid w:val="003453B0"/>
    <w:rsid w:val="003458D8"/>
    <w:rsid w:val="003459A3"/>
    <w:rsid w:val="00345F24"/>
    <w:rsid w:val="003461B5"/>
    <w:rsid w:val="003464CD"/>
    <w:rsid w:val="00346B61"/>
    <w:rsid w:val="00346EA5"/>
    <w:rsid w:val="0034703E"/>
    <w:rsid w:val="00347065"/>
    <w:rsid w:val="003471F0"/>
    <w:rsid w:val="0034720F"/>
    <w:rsid w:val="003473D8"/>
    <w:rsid w:val="003474EA"/>
    <w:rsid w:val="003477BF"/>
    <w:rsid w:val="00347FED"/>
    <w:rsid w:val="003500F3"/>
    <w:rsid w:val="0035033A"/>
    <w:rsid w:val="0035087B"/>
    <w:rsid w:val="00350DBF"/>
    <w:rsid w:val="0035124A"/>
    <w:rsid w:val="003517BD"/>
    <w:rsid w:val="00351DE0"/>
    <w:rsid w:val="0035234F"/>
    <w:rsid w:val="003529C9"/>
    <w:rsid w:val="003529E8"/>
    <w:rsid w:val="00352CD1"/>
    <w:rsid w:val="00352DFE"/>
    <w:rsid w:val="003532E1"/>
    <w:rsid w:val="003534C8"/>
    <w:rsid w:val="00353582"/>
    <w:rsid w:val="00353F7A"/>
    <w:rsid w:val="0035494C"/>
    <w:rsid w:val="00354ABC"/>
    <w:rsid w:val="00354B20"/>
    <w:rsid w:val="00354C6C"/>
    <w:rsid w:val="00354E20"/>
    <w:rsid w:val="00355806"/>
    <w:rsid w:val="00355F5D"/>
    <w:rsid w:val="0035695D"/>
    <w:rsid w:val="00356BF0"/>
    <w:rsid w:val="00356C85"/>
    <w:rsid w:val="00356E92"/>
    <w:rsid w:val="003571EE"/>
    <w:rsid w:val="00357242"/>
    <w:rsid w:val="00357B13"/>
    <w:rsid w:val="0036043A"/>
    <w:rsid w:val="003607FE"/>
    <w:rsid w:val="003615E3"/>
    <w:rsid w:val="003616B3"/>
    <w:rsid w:val="003619AF"/>
    <w:rsid w:val="00361F25"/>
    <w:rsid w:val="00362A03"/>
    <w:rsid w:val="00362D02"/>
    <w:rsid w:val="00363606"/>
    <w:rsid w:val="00363ED4"/>
    <w:rsid w:val="0036400F"/>
    <w:rsid w:val="003649F9"/>
    <w:rsid w:val="0036522D"/>
    <w:rsid w:val="00365ABA"/>
    <w:rsid w:val="00365E58"/>
    <w:rsid w:val="00366FE8"/>
    <w:rsid w:val="00367181"/>
    <w:rsid w:val="00367BE2"/>
    <w:rsid w:val="00367DC8"/>
    <w:rsid w:val="00367FBF"/>
    <w:rsid w:val="00370296"/>
    <w:rsid w:val="0037064D"/>
    <w:rsid w:val="00370A19"/>
    <w:rsid w:val="00370B50"/>
    <w:rsid w:val="00370C66"/>
    <w:rsid w:val="00371489"/>
    <w:rsid w:val="003716CC"/>
    <w:rsid w:val="00371EF1"/>
    <w:rsid w:val="003727D1"/>
    <w:rsid w:val="00372B18"/>
    <w:rsid w:val="00372F8D"/>
    <w:rsid w:val="00373E75"/>
    <w:rsid w:val="00373ECE"/>
    <w:rsid w:val="003745EF"/>
    <w:rsid w:val="0037465F"/>
    <w:rsid w:val="0037571D"/>
    <w:rsid w:val="00375A78"/>
    <w:rsid w:val="00375D17"/>
    <w:rsid w:val="00377A72"/>
    <w:rsid w:val="00380335"/>
    <w:rsid w:val="003805C3"/>
    <w:rsid w:val="00380668"/>
    <w:rsid w:val="003806DD"/>
    <w:rsid w:val="00380A6F"/>
    <w:rsid w:val="00380F69"/>
    <w:rsid w:val="003815F8"/>
    <w:rsid w:val="00381998"/>
    <w:rsid w:val="003823F2"/>
    <w:rsid w:val="0038249E"/>
    <w:rsid w:val="00382545"/>
    <w:rsid w:val="00382949"/>
    <w:rsid w:val="00382B86"/>
    <w:rsid w:val="003834BD"/>
    <w:rsid w:val="00383A20"/>
    <w:rsid w:val="00383EB4"/>
    <w:rsid w:val="00384470"/>
    <w:rsid w:val="003849AF"/>
    <w:rsid w:val="00385E56"/>
    <w:rsid w:val="0038646C"/>
    <w:rsid w:val="00386B99"/>
    <w:rsid w:val="00387651"/>
    <w:rsid w:val="003877A1"/>
    <w:rsid w:val="0038783C"/>
    <w:rsid w:val="0038785B"/>
    <w:rsid w:val="00387BC2"/>
    <w:rsid w:val="00390289"/>
    <w:rsid w:val="00390294"/>
    <w:rsid w:val="003908D7"/>
    <w:rsid w:val="00391859"/>
    <w:rsid w:val="00391E39"/>
    <w:rsid w:val="003924AF"/>
    <w:rsid w:val="00392C66"/>
    <w:rsid w:val="00392DAB"/>
    <w:rsid w:val="0039396C"/>
    <w:rsid w:val="003942B2"/>
    <w:rsid w:val="003942F4"/>
    <w:rsid w:val="003943CB"/>
    <w:rsid w:val="00394438"/>
    <w:rsid w:val="00394B00"/>
    <w:rsid w:val="00394BF2"/>
    <w:rsid w:val="00394C84"/>
    <w:rsid w:val="00394F87"/>
    <w:rsid w:val="0039502A"/>
    <w:rsid w:val="003954B6"/>
    <w:rsid w:val="0039557F"/>
    <w:rsid w:val="00395597"/>
    <w:rsid w:val="00395C9C"/>
    <w:rsid w:val="00395EE1"/>
    <w:rsid w:val="003965E2"/>
    <w:rsid w:val="00397445"/>
    <w:rsid w:val="003975F1"/>
    <w:rsid w:val="003A0231"/>
    <w:rsid w:val="003A036C"/>
    <w:rsid w:val="003A0480"/>
    <w:rsid w:val="003A0488"/>
    <w:rsid w:val="003A0683"/>
    <w:rsid w:val="003A0F0E"/>
    <w:rsid w:val="003A1DE7"/>
    <w:rsid w:val="003A2469"/>
    <w:rsid w:val="003A315C"/>
    <w:rsid w:val="003A34FD"/>
    <w:rsid w:val="003A38FF"/>
    <w:rsid w:val="003A397D"/>
    <w:rsid w:val="003A4261"/>
    <w:rsid w:val="003A4580"/>
    <w:rsid w:val="003A45F4"/>
    <w:rsid w:val="003A465B"/>
    <w:rsid w:val="003A47A3"/>
    <w:rsid w:val="003A4B69"/>
    <w:rsid w:val="003A4C42"/>
    <w:rsid w:val="003A567A"/>
    <w:rsid w:val="003A5A36"/>
    <w:rsid w:val="003A66A4"/>
    <w:rsid w:val="003A67FB"/>
    <w:rsid w:val="003A6E03"/>
    <w:rsid w:val="003A76EA"/>
    <w:rsid w:val="003A7864"/>
    <w:rsid w:val="003A7FF0"/>
    <w:rsid w:val="003B0241"/>
    <w:rsid w:val="003B05D3"/>
    <w:rsid w:val="003B0F20"/>
    <w:rsid w:val="003B0FF6"/>
    <w:rsid w:val="003B1CE0"/>
    <w:rsid w:val="003B1DB7"/>
    <w:rsid w:val="003B20A3"/>
    <w:rsid w:val="003B24A9"/>
    <w:rsid w:val="003B2C92"/>
    <w:rsid w:val="003B2CBA"/>
    <w:rsid w:val="003B37CB"/>
    <w:rsid w:val="003B3A4C"/>
    <w:rsid w:val="003B3BF1"/>
    <w:rsid w:val="003B3D2A"/>
    <w:rsid w:val="003B4012"/>
    <w:rsid w:val="003B41A6"/>
    <w:rsid w:val="003B4A70"/>
    <w:rsid w:val="003B4C99"/>
    <w:rsid w:val="003B4EC3"/>
    <w:rsid w:val="003B6981"/>
    <w:rsid w:val="003B7A73"/>
    <w:rsid w:val="003C06B5"/>
    <w:rsid w:val="003C1517"/>
    <w:rsid w:val="003C17F4"/>
    <w:rsid w:val="003C1AAF"/>
    <w:rsid w:val="003C1F25"/>
    <w:rsid w:val="003C1F3A"/>
    <w:rsid w:val="003C2403"/>
    <w:rsid w:val="003C27F1"/>
    <w:rsid w:val="003C2C88"/>
    <w:rsid w:val="003C329D"/>
    <w:rsid w:val="003C33AA"/>
    <w:rsid w:val="003C33DF"/>
    <w:rsid w:val="003C36AE"/>
    <w:rsid w:val="003C3811"/>
    <w:rsid w:val="003C3901"/>
    <w:rsid w:val="003C3B9D"/>
    <w:rsid w:val="003C3BA3"/>
    <w:rsid w:val="003C4274"/>
    <w:rsid w:val="003C57BD"/>
    <w:rsid w:val="003C5837"/>
    <w:rsid w:val="003C5E1F"/>
    <w:rsid w:val="003C605C"/>
    <w:rsid w:val="003C6987"/>
    <w:rsid w:val="003C7284"/>
    <w:rsid w:val="003D073E"/>
    <w:rsid w:val="003D07BF"/>
    <w:rsid w:val="003D0BFB"/>
    <w:rsid w:val="003D1B33"/>
    <w:rsid w:val="003D1DF7"/>
    <w:rsid w:val="003D2141"/>
    <w:rsid w:val="003D2149"/>
    <w:rsid w:val="003D2E70"/>
    <w:rsid w:val="003D2F2D"/>
    <w:rsid w:val="003D3951"/>
    <w:rsid w:val="003D3C0E"/>
    <w:rsid w:val="003D4615"/>
    <w:rsid w:val="003D4972"/>
    <w:rsid w:val="003D4C8C"/>
    <w:rsid w:val="003D4CE2"/>
    <w:rsid w:val="003D4E1A"/>
    <w:rsid w:val="003D6D50"/>
    <w:rsid w:val="003D7212"/>
    <w:rsid w:val="003E0D96"/>
    <w:rsid w:val="003E2207"/>
    <w:rsid w:val="003E25F3"/>
    <w:rsid w:val="003E349A"/>
    <w:rsid w:val="003E36BC"/>
    <w:rsid w:val="003E38FB"/>
    <w:rsid w:val="003E40FC"/>
    <w:rsid w:val="003E4263"/>
    <w:rsid w:val="003E42D0"/>
    <w:rsid w:val="003E4A60"/>
    <w:rsid w:val="003E5967"/>
    <w:rsid w:val="003E62D9"/>
    <w:rsid w:val="003E6E5B"/>
    <w:rsid w:val="003E6EF1"/>
    <w:rsid w:val="003E74FA"/>
    <w:rsid w:val="003E795C"/>
    <w:rsid w:val="003E796C"/>
    <w:rsid w:val="003E7ACA"/>
    <w:rsid w:val="003E7CAE"/>
    <w:rsid w:val="003F066D"/>
    <w:rsid w:val="003F0BD8"/>
    <w:rsid w:val="003F13C9"/>
    <w:rsid w:val="003F144A"/>
    <w:rsid w:val="003F1D27"/>
    <w:rsid w:val="003F1FB6"/>
    <w:rsid w:val="003F2195"/>
    <w:rsid w:val="003F21AC"/>
    <w:rsid w:val="003F21DE"/>
    <w:rsid w:val="003F22D0"/>
    <w:rsid w:val="003F231D"/>
    <w:rsid w:val="003F2AEF"/>
    <w:rsid w:val="003F2B7B"/>
    <w:rsid w:val="003F4361"/>
    <w:rsid w:val="003F46E8"/>
    <w:rsid w:val="003F481B"/>
    <w:rsid w:val="003F4D4E"/>
    <w:rsid w:val="003F4E61"/>
    <w:rsid w:val="003F619C"/>
    <w:rsid w:val="003F6DB8"/>
    <w:rsid w:val="003F743B"/>
    <w:rsid w:val="003F773D"/>
    <w:rsid w:val="003F7B45"/>
    <w:rsid w:val="003F7E5A"/>
    <w:rsid w:val="00400180"/>
    <w:rsid w:val="0040074A"/>
    <w:rsid w:val="00400990"/>
    <w:rsid w:val="0040159B"/>
    <w:rsid w:val="00401CDE"/>
    <w:rsid w:val="004024CE"/>
    <w:rsid w:val="00402626"/>
    <w:rsid w:val="0040299D"/>
    <w:rsid w:val="00402A86"/>
    <w:rsid w:val="004030D1"/>
    <w:rsid w:val="00403A0A"/>
    <w:rsid w:val="00403BB2"/>
    <w:rsid w:val="00404123"/>
    <w:rsid w:val="0040477D"/>
    <w:rsid w:val="004048F4"/>
    <w:rsid w:val="00404AB6"/>
    <w:rsid w:val="00404ADB"/>
    <w:rsid w:val="00404B7A"/>
    <w:rsid w:val="0040676C"/>
    <w:rsid w:val="00406ABD"/>
    <w:rsid w:val="0040723A"/>
    <w:rsid w:val="00407A9D"/>
    <w:rsid w:val="00410BE0"/>
    <w:rsid w:val="00410DA4"/>
    <w:rsid w:val="00411772"/>
    <w:rsid w:val="00411996"/>
    <w:rsid w:val="00411C65"/>
    <w:rsid w:val="00411D95"/>
    <w:rsid w:val="004124EE"/>
    <w:rsid w:val="00412713"/>
    <w:rsid w:val="00412778"/>
    <w:rsid w:val="00413D92"/>
    <w:rsid w:val="00413FAB"/>
    <w:rsid w:val="00414190"/>
    <w:rsid w:val="00414E94"/>
    <w:rsid w:val="00414ED4"/>
    <w:rsid w:val="00415037"/>
    <w:rsid w:val="004169F0"/>
    <w:rsid w:val="00416AA6"/>
    <w:rsid w:val="00416DD7"/>
    <w:rsid w:val="0041755D"/>
    <w:rsid w:val="004175BD"/>
    <w:rsid w:val="00417BE6"/>
    <w:rsid w:val="00417EDF"/>
    <w:rsid w:val="00417F24"/>
    <w:rsid w:val="00420772"/>
    <w:rsid w:val="004209F0"/>
    <w:rsid w:val="0042192B"/>
    <w:rsid w:val="00421B61"/>
    <w:rsid w:val="00421E07"/>
    <w:rsid w:val="0042203B"/>
    <w:rsid w:val="004220CA"/>
    <w:rsid w:val="004220DA"/>
    <w:rsid w:val="0042281F"/>
    <w:rsid w:val="004230F6"/>
    <w:rsid w:val="004231C3"/>
    <w:rsid w:val="00423CB7"/>
    <w:rsid w:val="00424075"/>
    <w:rsid w:val="004241D9"/>
    <w:rsid w:val="004245A8"/>
    <w:rsid w:val="00424B46"/>
    <w:rsid w:val="00424CEC"/>
    <w:rsid w:val="004256E1"/>
    <w:rsid w:val="00425D28"/>
    <w:rsid w:val="00426264"/>
    <w:rsid w:val="0042683A"/>
    <w:rsid w:val="0042759A"/>
    <w:rsid w:val="00427903"/>
    <w:rsid w:val="00427AA2"/>
    <w:rsid w:val="00430052"/>
    <w:rsid w:val="00430118"/>
    <w:rsid w:val="00430205"/>
    <w:rsid w:val="004303BA"/>
    <w:rsid w:val="00430C0A"/>
    <w:rsid w:val="004310E9"/>
    <w:rsid w:val="00432390"/>
    <w:rsid w:val="0043262B"/>
    <w:rsid w:val="00432A72"/>
    <w:rsid w:val="00432E46"/>
    <w:rsid w:val="00432FB4"/>
    <w:rsid w:val="0043314F"/>
    <w:rsid w:val="00433337"/>
    <w:rsid w:val="0043488D"/>
    <w:rsid w:val="00434A07"/>
    <w:rsid w:val="00434FCF"/>
    <w:rsid w:val="0043522D"/>
    <w:rsid w:val="00435CA9"/>
    <w:rsid w:val="00435F0B"/>
    <w:rsid w:val="004360B4"/>
    <w:rsid w:val="00436D45"/>
    <w:rsid w:val="00436DDB"/>
    <w:rsid w:val="00437222"/>
    <w:rsid w:val="00437E84"/>
    <w:rsid w:val="00440505"/>
    <w:rsid w:val="0044096A"/>
    <w:rsid w:val="00440BB9"/>
    <w:rsid w:val="00440FAE"/>
    <w:rsid w:val="004413A7"/>
    <w:rsid w:val="0044238C"/>
    <w:rsid w:val="00442951"/>
    <w:rsid w:val="00443606"/>
    <w:rsid w:val="004436D0"/>
    <w:rsid w:val="00443805"/>
    <w:rsid w:val="00443AB0"/>
    <w:rsid w:val="00444B6E"/>
    <w:rsid w:val="00444D03"/>
    <w:rsid w:val="00445B3C"/>
    <w:rsid w:val="00446620"/>
    <w:rsid w:val="0044696B"/>
    <w:rsid w:val="00446D0A"/>
    <w:rsid w:val="00450506"/>
    <w:rsid w:val="00450F7D"/>
    <w:rsid w:val="00451E03"/>
    <w:rsid w:val="004521FC"/>
    <w:rsid w:val="004528EC"/>
    <w:rsid w:val="0045333B"/>
    <w:rsid w:val="00453B69"/>
    <w:rsid w:val="004546D7"/>
    <w:rsid w:val="00454B97"/>
    <w:rsid w:val="00454DD5"/>
    <w:rsid w:val="00455FC9"/>
    <w:rsid w:val="004563B1"/>
    <w:rsid w:val="004564D3"/>
    <w:rsid w:val="00457106"/>
    <w:rsid w:val="0045773B"/>
    <w:rsid w:val="00457945"/>
    <w:rsid w:val="00457CD2"/>
    <w:rsid w:val="0046033D"/>
    <w:rsid w:val="00460425"/>
    <w:rsid w:val="00460DF2"/>
    <w:rsid w:val="004611A5"/>
    <w:rsid w:val="0046124A"/>
    <w:rsid w:val="00462020"/>
    <w:rsid w:val="004623A7"/>
    <w:rsid w:val="00462520"/>
    <w:rsid w:val="0046284F"/>
    <w:rsid w:val="004634C6"/>
    <w:rsid w:val="00463909"/>
    <w:rsid w:val="00463BED"/>
    <w:rsid w:val="00463CD2"/>
    <w:rsid w:val="00463CF4"/>
    <w:rsid w:val="00464BBF"/>
    <w:rsid w:val="00464CB7"/>
    <w:rsid w:val="00466570"/>
    <w:rsid w:val="004669D3"/>
    <w:rsid w:val="00467586"/>
    <w:rsid w:val="00467797"/>
    <w:rsid w:val="00470BDD"/>
    <w:rsid w:val="004710F6"/>
    <w:rsid w:val="004716DE"/>
    <w:rsid w:val="004719F0"/>
    <w:rsid w:val="00472074"/>
    <w:rsid w:val="00472181"/>
    <w:rsid w:val="004730BB"/>
    <w:rsid w:val="004731A3"/>
    <w:rsid w:val="004731BA"/>
    <w:rsid w:val="004732D6"/>
    <w:rsid w:val="004734FD"/>
    <w:rsid w:val="00473597"/>
    <w:rsid w:val="0047383B"/>
    <w:rsid w:val="00473F4B"/>
    <w:rsid w:val="004751D1"/>
    <w:rsid w:val="004751D2"/>
    <w:rsid w:val="00475643"/>
    <w:rsid w:val="004760BA"/>
    <w:rsid w:val="004770B8"/>
    <w:rsid w:val="004804CD"/>
    <w:rsid w:val="00480661"/>
    <w:rsid w:val="0048085B"/>
    <w:rsid w:val="00480C65"/>
    <w:rsid w:val="00480F01"/>
    <w:rsid w:val="004810C5"/>
    <w:rsid w:val="00481680"/>
    <w:rsid w:val="00481B23"/>
    <w:rsid w:val="00481B4A"/>
    <w:rsid w:val="004828DF"/>
    <w:rsid w:val="00482971"/>
    <w:rsid w:val="00482AA8"/>
    <w:rsid w:val="00482CE5"/>
    <w:rsid w:val="00482F4F"/>
    <w:rsid w:val="0048313A"/>
    <w:rsid w:val="00483A23"/>
    <w:rsid w:val="0048420B"/>
    <w:rsid w:val="00484388"/>
    <w:rsid w:val="00484594"/>
    <w:rsid w:val="004847BC"/>
    <w:rsid w:val="00484A2E"/>
    <w:rsid w:val="00485240"/>
    <w:rsid w:val="0048581B"/>
    <w:rsid w:val="0048619F"/>
    <w:rsid w:val="004862FC"/>
    <w:rsid w:val="0048630B"/>
    <w:rsid w:val="00486D2F"/>
    <w:rsid w:val="004900BB"/>
    <w:rsid w:val="00490A7F"/>
    <w:rsid w:val="00490D33"/>
    <w:rsid w:val="00491BEF"/>
    <w:rsid w:val="00492548"/>
    <w:rsid w:val="00492559"/>
    <w:rsid w:val="0049308B"/>
    <w:rsid w:val="0049366C"/>
    <w:rsid w:val="00493C72"/>
    <w:rsid w:val="00494112"/>
    <w:rsid w:val="0049466E"/>
    <w:rsid w:val="004953C4"/>
    <w:rsid w:val="004954A8"/>
    <w:rsid w:val="00495546"/>
    <w:rsid w:val="00495C99"/>
    <w:rsid w:val="00495CF7"/>
    <w:rsid w:val="00495E10"/>
    <w:rsid w:val="004961BF"/>
    <w:rsid w:val="004962F3"/>
    <w:rsid w:val="00496919"/>
    <w:rsid w:val="00496A24"/>
    <w:rsid w:val="00496B72"/>
    <w:rsid w:val="0049718A"/>
    <w:rsid w:val="0049725C"/>
    <w:rsid w:val="004977A4"/>
    <w:rsid w:val="00497F03"/>
    <w:rsid w:val="004A00BE"/>
    <w:rsid w:val="004A2590"/>
    <w:rsid w:val="004A2963"/>
    <w:rsid w:val="004A2B9B"/>
    <w:rsid w:val="004A2EF5"/>
    <w:rsid w:val="004A2FBC"/>
    <w:rsid w:val="004A378F"/>
    <w:rsid w:val="004A39AB"/>
    <w:rsid w:val="004A3DE0"/>
    <w:rsid w:val="004A3DF6"/>
    <w:rsid w:val="004A4030"/>
    <w:rsid w:val="004A4640"/>
    <w:rsid w:val="004A4D77"/>
    <w:rsid w:val="004A598D"/>
    <w:rsid w:val="004A59D0"/>
    <w:rsid w:val="004A6249"/>
    <w:rsid w:val="004A63E1"/>
    <w:rsid w:val="004A6F5C"/>
    <w:rsid w:val="004A6FC6"/>
    <w:rsid w:val="004A7287"/>
    <w:rsid w:val="004A75A6"/>
    <w:rsid w:val="004A7907"/>
    <w:rsid w:val="004B03F8"/>
    <w:rsid w:val="004B0DA2"/>
    <w:rsid w:val="004B1282"/>
    <w:rsid w:val="004B1325"/>
    <w:rsid w:val="004B1402"/>
    <w:rsid w:val="004B158F"/>
    <w:rsid w:val="004B194E"/>
    <w:rsid w:val="004B1CC4"/>
    <w:rsid w:val="004B1D19"/>
    <w:rsid w:val="004B1E59"/>
    <w:rsid w:val="004B1F8D"/>
    <w:rsid w:val="004B268D"/>
    <w:rsid w:val="004B2785"/>
    <w:rsid w:val="004B2984"/>
    <w:rsid w:val="004B33A1"/>
    <w:rsid w:val="004B37F8"/>
    <w:rsid w:val="004B4977"/>
    <w:rsid w:val="004B4E62"/>
    <w:rsid w:val="004B4EF0"/>
    <w:rsid w:val="004B5380"/>
    <w:rsid w:val="004B598A"/>
    <w:rsid w:val="004B5B37"/>
    <w:rsid w:val="004B5D03"/>
    <w:rsid w:val="004B607C"/>
    <w:rsid w:val="004B6A61"/>
    <w:rsid w:val="004B6C10"/>
    <w:rsid w:val="004B6CEB"/>
    <w:rsid w:val="004B796B"/>
    <w:rsid w:val="004B7BB1"/>
    <w:rsid w:val="004C021C"/>
    <w:rsid w:val="004C04DC"/>
    <w:rsid w:val="004C066C"/>
    <w:rsid w:val="004C086A"/>
    <w:rsid w:val="004C0BA0"/>
    <w:rsid w:val="004C0CED"/>
    <w:rsid w:val="004C11C7"/>
    <w:rsid w:val="004C163E"/>
    <w:rsid w:val="004C1A09"/>
    <w:rsid w:val="004C1C2F"/>
    <w:rsid w:val="004C1D05"/>
    <w:rsid w:val="004C2142"/>
    <w:rsid w:val="004C235A"/>
    <w:rsid w:val="004C2900"/>
    <w:rsid w:val="004C349D"/>
    <w:rsid w:val="004C35BB"/>
    <w:rsid w:val="004C3663"/>
    <w:rsid w:val="004C3A3C"/>
    <w:rsid w:val="004C432C"/>
    <w:rsid w:val="004C485E"/>
    <w:rsid w:val="004C4C36"/>
    <w:rsid w:val="004C58E0"/>
    <w:rsid w:val="004C5D26"/>
    <w:rsid w:val="004C6272"/>
    <w:rsid w:val="004C754C"/>
    <w:rsid w:val="004D0173"/>
    <w:rsid w:val="004D0423"/>
    <w:rsid w:val="004D0703"/>
    <w:rsid w:val="004D0884"/>
    <w:rsid w:val="004D0C34"/>
    <w:rsid w:val="004D0D33"/>
    <w:rsid w:val="004D0ED6"/>
    <w:rsid w:val="004D1027"/>
    <w:rsid w:val="004D10C6"/>
    <w:rsid w:val="004D1519"/>
    <w:rsid w:val="004D2042"/>
    <w:rsid w:val="004D241A"/>
    <w:rsid w:val="004D2C8E"/>
    <w:rsid w:val="004D2EFC"/>
    <w:rsid w:val="004D309D"/>
    <w:rsid w:val="004D3707"/>
    <w:rsid w:val="004D3B7A"/>
    <w:rsid w:val="004D4B44"/>
    <w:rsid w:val="004D50CF"/>
    <w:rsid w:val="004D5B79"/>
    <w:rsid w:val="004D6398"/>
    <w:rsid w:val="004D66C2"/>
    <w:rsid w:val="004D67ED"/>
    <w:rsid w:val="004D6991"/>
    <w:rsid w:val="004D75D7"/>
    <w:rsid w:val="004D7BE7"/>
    <w:rsid w:val="004E0265"/>
    <w:rsid w:val="004E04FB"/>
    <w:rsid w:val="004E0A20"/>
    <w:rsid w:val="004E1141"/>
    <w:rsid w:val="004E133E"/>
    <w:rsid w:val="004E1399"/>
    <w:rsid w:val="004E13CA"/>
    <w:rsid w:val="004E1775"/>
    <w:rsid w:val="004E1E11"/>
    <w:rsid w:val="004E2258"/>
    <w:rsid w:val="004E24DF"/>
    <w:rsid w:val="004E2EEA"/>
    <w:rsid w:val="004E3709"/>
    <w:rsid w:val="004E3D2D"/>
    <w:rsid w:val="004E402E"/>
    <w:rsid w:val="004E442C"/>
    <w:rsid w:val="004E45BC"/>
    <w:rsid w:val="004E4611"/>
    <w:rsid w:val="004E57B6"/>
    <w:rsid w:val="004E59BC"/>
    <w:rsid w:val="004E5F19"/>
    <w:rsid w:val="004E65AF"/>
    <w:rsid w:val="004E65D9"/>
    <w:rsid w:val="004E6604"/>
    <w:rsid w:val="004E6634"/>
    <w:rsid w:val="004E6C8A"/>
    <w:rsid w:val="004E7058"/>
    <w:rsid w:val="004E7244"/>
    <w:rsid w:val="004E7DC4"/>
    <w:rsid w:val="004F0561"/>
    <w:rsid w:val="004F0BBD"/>
    <w:rsid w:val="004F0C7D"/>
    <w:rsid w:val="004F1035"/>
    <w:rsid w:val="004F10F8"/>
    <w:rsid w:val="004F1117"/>
    <w:rsid w:val="004F1194"/>
    <w:rsid w:val="004F1296"/>
    <w:rsid w:val="004F1334"/>
    <w:rsid w:val="004F14D8"/>
    <w:rsid w:val="004F15BF"/>
    <w:rsid w:val="004F163C"/>
    <w:rsid w:val="004F21DF"/>
    <w:rsid w:val="004F3E08"/>
    <w:rsid w:val="004F4F63"/>
    <w:rsid w:val="004F52B2"/>
    <w:rsid w:val="004F53F4"/>
    <w:rsid w:val="004F54CC"/>
    <w:rsid w:val="004F5DB2"/>
    <w:rsid w:val="004F61C0"/>
    <w:rsid w:val="004F6324"/>
    <w:rsid w:val="004F6A66"/>
    <w:rsid w:val="004F73D6"/>
    <w:rsid w:val="00500032"/>
    <w:rsid w:val="00500233"/>
    <w:rsid w:val="00501453"/>
    <w:rsid w:val="00501CD3"/>
    <w:rsid w:val="005025D0"/>
    <w:rsid w:val="00503A50"/>
    <w:rsid w:val="00503A97"/>
    <w:rsid w:val="00503C38"/>
    <w:rsid w:val="00503F2D"/>
    <w:rsid w:val="00505047"/>
    <w:rsid w:val="00505454"/>
    <w:rsid w:val="0050585B"/>
    <w:rsid w:val="0050598C"/>
    <w:rsid w:val="00505B02"/>
    <w:rsid w:val="0050640E"/>
    <w:rsid w:val="005065CB"/>
    <w:rsid w:val="00506D8D"/>
    <w:rsid w:val="0050712F"/>
    <w:rsid w:val="0050723C"/>
    <w:rsid w:val="00507CBC"/>
    <w:rsid w:val="0051144F"/>
    <w:rsid w:val="005115A9"/>
    <w:rsid w:val="00512D10"/>
    <w:rsid w:val="00512EC9"/>
    <w:rsid w:val="00513605"/>
    <w:rsid w:val="00513897"/>
    <w:rsid w:val="00513DB0"/>
    <w:rsid w:val="00514E46"/>
    <w:rsid w:val="00514FEA"/>
    <w:rsid w:val="005151A9"/>
    <w:rsid w:val="00515291"/>
    <w:rsid w:val="005153A1"/>
    <w:rsid w:val="0051581A"/>
    <w:rsid w:val="00515CF5"/>
    <w:rsid w:val="00515F7D"/>
    <w:rsid w:val="0051714C"/>
    <w:rsid w:val="00517490"/>
    <w:rsid w:val="00517509"/>
    <w:rsid w:val="00517FCA"/>
    <w:rsid w:val="005208BD"/>
    <w:rsid w:val="005212D8"/>
    <w:rsid w:val="0052165B"/>
    <w:rsid w:val="005223C7"/>
    <w:rsid w:val="00522C93"/>
    <w:rsid w:val="00522F54"/>
    <w:rsid w:val="00523518"/>
    <w:rsid w:val="00523A73"/>
    <w:rsid w:val="00524CB1"/>
    <w:rsid w:val="00524DD2"/>
    <w:rsid w:val="0052519E"/>
    <w:rsid w:val="00525E46"/>
    <w:rsid w:val="00527E60"/>
    <w:rsid w:val="00530748"/>
    <w:rsid w:val="0053075E"/>
    <w:rsid w:val="00530BF1"/>
    <w:rsid w:val="00530FA9"/>
    <w:rsid w:val="00531CE0"/>
    <w:rsid w:val="00531D77"/>
    <w:rsid w:val="00531F4A"/>
    <w:rsid w:val="00531F9F"/>
    <w:rsid w:val="0053210C"/>
    <w:rsid w:val="00533036"/>
    <w:rsid w:val="005336B6"/>
    <w:rsid w:val="005336F4"/>
    <w:rsid w:val="00533808"/>
    <w:rsid w:val="00534D7C"/>
    <w:rsid w:val="00534DCC"/>
    <w:rsid w:val="005355A2"/>
    <w:rsid w:val="005366FC"/>
    <w:rsid w:val="00536A27"/>
    <w:rsid w:val="00536C91"/>
    <w:rsid w:val="0053719A"/>
    <w:rsid w:val="005373B3"/>
    <w:rsid w:val="00537937"/>
    <w:rsid w:val="00537F44"/>
    <w:rsid w:val="00537FD3"/>
    <w:rsid w:val="00540684"/>
    <w:rsid w:val="00540776"/>
    <w:rsid w:val="005409F2"/>
    <w:rsid w:val="00540A55"/>
    <w:rsid w:val="00540D8E"/>
    <w:rsid w:val="00541372"/>
    <w:rsid w:val="0054162F"/>
    <w:rsid w:val="00541A7D"/>
    <w:rsid w:val="00541F86"/>
    <w:rsid w:val="00542243"/>
    <w:rsid w:val="00542C0D"/>
    <w:rsid w:val="00542C6E"/>
    <w:rsid w:val="005434EC"/>
    <w:rsid w:val="00543967"/>
    <w:rsid w:val="00543EA0"/>
    <w:rsid w:val="0054479E"/>
    <w:rsid w:val="00544B1E"/>
    <w:rsid w:val="00544B93"/>
    <w:rsid w:val="00544BC2"/>
    <w:rsid w:val="005452F9"/>
    <w:rsid w:val="00546CCA"/>
    <w:rsid w:val="00546F06"/>
    <w:rsid w:val="0054700C"/>
    <w:rsid w:val="0054739B"/>
    <w:rsid w:val="005476B3"/>
    <w:rsid w:val="00547741"/>
    <w:rsid w:val="005477DD"/>
    <w:rsid w:val="00550126"/>
    <w:rsid w:val="00550426"/>
    <w:rsid w:val="00550916"/>
    <w:rsid w:val="00550A7D"/>
    <w:rsid w:val="0055135B"/>
    <w:rsid w:val="0055136F"/>
    <w:rsid w:val="00551753"/>
    <w:rsid w:val="00551F4A"/>
    <w:rsid w:val="005520E6"/>
    <w:rsid w:val="00552858"/>
    <w:rsid w:val="00552AAE"/>
    <w:rsid w:val="00552D85"/>
    <w:rsid w:val="0055345F"/>
    <w:rsid w:val="00553481"/>
    <w:rsid w:val="00553763"/>
    <w:rsid w:val="00553825"/>
    <w:rsid w:val="005538A0"/>
    <w:rsid w:val="00553A42"/>
    <w:rsid w:val="00554227"/>
    <w:rsid w:val="00554424"/>
    <w:rsid w:val="00554E68"/>
    <w:rsid w:val="00555510"/>
    <w:rsid w:val="00555B3E"/>
    <w:rsid w:val="00555C79"/>
    <w:rsid w:val="00555FFE"/>
    <w:rsid w:val="00556A01"/>
    <w:rsid w:val="00556CFC"/>
    <w:rsid w:val="00556E6D"/>
    <w:rsid w:val="0055702A"/>
    <w:rsid w:val="00557714"/>
    <w:rsid w:val="00557ECB"/>
    <w:rsid w:val="00560A11"/>
    <w:rsid w:val="00560EA5"/>
    <w:rsid w:val="00561A0E"/>
    <w:rsid w:val="00561E50"/>
    <w:rsid w:val="00561E7E"/>
    <w:rsid w:val="00563336"/>
    <w:rsid w:val="00563A73"/>
    <w:rsid w:val="00563C0F"/>
    <w:rsid w:val="005645C3"/>
    <w:rsid w:val="00564E82"/>
    <w:rsid w:val="005654EC"/>
    <w:rsid w:val="005658E3"/>
    <w:rsid w:val="00565E0F"/>
    <w:rsid w:val="005661D4"/>
    <w:rsid w:val="00566371"/>
    <w:rsid w:val="00566EFE"/>
    <w:rsid w:val="00566FCC"/>
    <w:rsid w:val="00567511"/>
    <w:rsid w:val="0056774C"/>
    <w:rsid w:val="0057011C"/>
    <w:rsid w:val="005706D3"/>
    <w:rsid w:val="0057078D"/>
    <w:rsid w:val="00570E6F"/>
    <w:rsid w:val="00570F4F"/>
    <w:rsid w:val="005716D3"/>
    <w:rsid w:val="00571864"/>
    <w:rsid w:val="005719F9"/>
    <w:rsid w:val="00571B44"/>
    <w:rsid w:val="00571C38"/>
    <w:rsid w:val="0057315C"/>
    <w:rsid w:val="00573419"/>
    <w:rsid w:val="005734D5"/>
    <w:rsid w:val="00573C88"/>
    <w:rsid w:val="00573FFC"/>
    <w:rsid w:val="005744BA"/>
    <w:rsid w:val="005747B0"/>
    <w:rsid w:val="0057499A"/>
    <w:rsid w:val="005749B7"/>
    <w:rsid w:val="00574AB6"/>
    <w:rsid w:val="00574B58"/>
    <w:rsid w:val="00574FF3"/>
    <w:rsid w:val="00575029"/>
    <w:rsid w:val="0057504F"/>
    <w:rsid w:val="00575329"/>
    <w:rsid w:val="0057567F"/>
    <w:rsid w:val="005762D0"/>
    <w:rsid w:val="005763A5"/>
    <w:rsid w:val="00576FB7"/>
    <w:rsid w:val="005775B8"/>
    <w:rsid w:val="00577BB8"/>
    <w:rsid w:val="00577C6E"/>
    <w:rsid w:val="00580A6E"/>
    <w:rsid w:val="00581A61"/>
    <w:rsid w:val="00581E48"/>
    <w:rsid w:val="00581FCB"/>
    <w:rsid w:val="005821AD"/>
    <w:rsid w:val="005821BA"/>
    <w:rsid w:val="00582295"/>
    <w:rsid w:val="00583060"/>
    <w:rsid w:val="0058372F"/>
    <w:rsid w:val="00583858"/>
    <w:rsid w:val="005838A1"/>
    <w:rsid w:val="0058396A"/>
    <w:rsid w:val="00583B71"/>
    <w:rsid w:val="005844B5"/>
    <w:rsid w:val="00584817"/>
    <w:rsid w:val="00584DF7"/>
    <w:rsid w:val="00584E4F"/>
    <w:rsid w:val="005852C6"/>
    <w:rsid w:val="00585A4C"/>
    <w:rsid w:val="00585E84"/>
    <w:rsid w:val="0058620E"/>
    <w:rsid w:val="00586572"/>
    <w:rsid w:val="005870E0"/>
    <w:rsid w:val="00587C3D"/>
    <w:rsid w:val="00590242"/>
    <w:rsid w:val="00590332"/>
    <w:rsid w:val="005917AA"/>
    <w:rsid w:val="005920FB"/>
    <w:rsid w:val="00592218"/>
    <w:rsid w:val="0059274E"/>
    <w:rsid w:val="00592A3F"/>
    <w:rsid w:val="00592A7E"/>
    <w:rsid w:val="0059304E"/>
    <w:rsid w:val="005933B5"/>
    <w:rsid w:val="005938CD"/>
    <w:rsid w:val="005943D0"/>
    <w:rsid w:val="00595145"/>
    <w:rsid w:val="005952D0"/>
    <w:rsid w:val="00595706"/>
    <w:rsid w:val="00595D25"/>
    <w:rsid w:val="00596028"/>
    <w:rsid w:val="00596297"/>
    <w:rsid w:val="005965E4"/>
    <w:rsid w:val="00596B9E"/>
    <w:rsid w:val="00596F2B"/>
    <w:rsid w:val="00596F89"/>
    <w:rsid w:val="0059765F"/>
    <w:rsid w:val="005A02B4"/>
    <w:rsid w:val="005A0ADE"/>
    <w:rsid w:val="005A0CD7"/>
    <w:rsid w:val="005A0EB3"/>
    <w:rsid w:val="005A11C7"/>
    <w:rsid w:val="005A1505"/>
    <w:rsid w:val="005A166A"/>
    <w:rsid w:val="005A23B7"/>
    <w:rsid w:val="005A28AF"/>
    <w:rsid w:val="005A3B75"/>
    <w:rsid w:val="005A4105"/>
    <w:rsid w:val="005A41DD"/>
    <w:rsid w:val="005A4417"/>
    <w:rsid w:val="005A4760"/>
    <w:rsid w:val="005A59EA"/>
    <w:rsid w:val="005A5E88"/>
    <w:rsid w:val="005A5FA0"/>
    <w:rsid w:val="005A613E"/>
    <w:rsid w:val="005A6602"/>
    <w:rsid w:val="005A6797"/>
    <w:rsid w:val="005A6BDC"/>
    <w:rsid w:val="005A6D17"/>
    <w:rsid w:val="005A72E0"/>
    <w:rsid w:val="005A765E"/>
    <w:rsid w:val="005A7902"/>
    <w:rsid w:val="005A7A68"/>
    <w:rsid w:val="005A7D85"/>
    <w:rsid w:val="005A7EB1"/>
    <w:rsid w:val="005B0537"/>
    <w:rsid w:val="005B06A6"/>
    <w:rsid w:val="005B0818"/>
    <w:rsid w:val="005B0B0C"/>
    <w:rsid w:val="005B0FF8"/>
    <w:rsid w:val="005B1BBD"/>
    <w:rsid w:val="005B1FE6"/>
    <w:rsid w:val="005B2236"/>
    <w:rsid w:val="005B236B"/>
    <w:rsid w:val="005B2B03"/>
    <w:rsid w:val="005B3178"/>
    <w:rsid w:val="005B3703"/>
    <w:rsid w:val="005B3A79"/>
    <w:rsid w:val="005B3F72"/>
    <w:rsid w:val="005B46E2"/>
    <w:rsid w:val="005B471A"/>
    <w:rsid w:val="005B560B"/>
    <w:rsid w:val="005B5BD5"/>
    <w:rsid w:val="005B6511"/>
    <w:rsid w:val="005B68B8"/>
    <w:rsid w:val="005B6AD5"/>
    <w:rsid w:val="005B6B90"/>
    <w:rsid w:val="005B6C60"/>
    <w:rsid w:val="005B6F27"/>
    <w:rsid w:val="005B708F"/>
    <w:rsid w:val="005B72E4"/>
    <w:rsid w:val="005B7456"/>
    <w:rsid w:val="005B78F1"/>
    <w:rsid w:val="005B7BE2"/>
    <w:rsid w:val="005B7FA8"/>
    <w:rsid w:val="005B7FF1"/>
    <w:rsid w:val="005C01B2"/>
    <w:rsid w:val="005C16DF"/>
    <w:rsid w:val="005C2AD7"/>
    <w:rsid w:val="005C3461"/>
    <w:rsid w:val="005C3883"/>
    <w:rsid w:val="005C3A0E"/>
    <w:rsid w:val="005C3D05"/>
    <w:rsid w:val="005C3D68"/>
    <w:rsid w:val="005C4CFE"/>
    <w:rsid w:val="005C5A99"/>
    <w:rsid w:val="005C5FA0"/>
    <w:rsid w:val="005C74B2"/>
    <w:rsid w:val="005C7CB8"/>
    <w:rsid w:val="005C7E7B"/>
    <w:rsid w:val="005D0AB2"/>
    <w:rsid w:val="005D1202"/>
    <w:rsid w:val="005D1455"/>
    <w:rsid w:val="005D1EC9"/>
    <w:rsid w:val="005D20F2"/>
    <w:rsid w:val="005D21C2"/>
    <w:rsid w:val="005D2795"/>
    <w:rsid w:val="005D3965"/>
    <w:rsid w:val="005D3C20"/>
    <w:rsid w:val="005D4493"/>
    <w:rsid w:val="005D54DD"/>
    <w:rsid w:val="005D5D5C"/>
    <w:rsid w:val="005D5E05"/>
    <w:rsid w:val="005D61C7"/>
    <w:rsid w:val="005D63BC"/>
    <w:rsid w:val="005D64BA"/>
    <w:rsid w:val="005D6584"/>
    <w:rsid w:val="005D7452"/>
    <w:rsid w:val="005D74C5"/>
    <w:rsid w:val="005D7638"/>
    <w:rsid w:val="005D7B88"/>
    <w:rsid w:val="005E0899"/>
    <w:rsid w:val="005E1086"/>
    <w:rsid w:val="005E1295"/>
    <w:rsid w:val="005E1441"/>
    <w:rsid w:val="005E1A0A"/>
    <w:rsid w:val="005E220D"/>
    <w:rsid w:val="005E24A6"/>
    <w:rsid w:val="005E2A4B"/>
    <w:rsid w:val="005E2AAE"/>
    <w:rsid w:val="005E2D80"/>
    <w:rsid w:val="005E357F"/>
    <w:rsid w:val="005E3DCE"/>
    <w:rsid w:val="005E47BC"/>
    <w:rsid w:val="005E533D"/>
    <w:rsid w:val="005E5719"/>
    <w:rsid w:val="005E5875"/>
    <w:rsid w:val="005E58FC"/>
    <w:rsid w:val="005E5D34"/>
    <w:rsid w:val="005E5FD7"/>
    <w:rsid w:val="005E62F9"/>
    <w:rsid w:val="005E645E"/>
    <w:rsid w:val="005E6BD2"/>
    <w:rsid w:val="005E6EC4"/>
    <w:rsid w:val="005E7D9B"/>
    <w:rsid w:val="005E7FD8"/>
    <w:rsid w:val="005F0824"/>
    <w:rsid w:val="005F0969"/>
    <w:rsid w:val="005F0D6B"/>
    <w:rsid w:val="005F0E4B"/>
    <w:rsid w:val="005F10F2"/>
    <w:rsid w:val="005F1A0E"/>
    <w:rsid w:val="005F1AC7"/>
    <w:rsid w:val="005F269E"/>
    <w:rsid w:val="005F283F"/>
    <w:rsid w:val="005F2F37"/>
    <w:rsid w:val="005F3028"/>
    <w:rsid w:val="005F4242"/>
    <w:rsid w:val="005F42E0"/>
    <w:rsid w:val="005F52CB"/>
    <w:rsid w:val="005F589E"/>
    <w:rsid w:val="005F607D"/>
    <w:rsid w:val="005F633C"/>
    <w:rsid w:val="005F6353"/>
    <w:rsid w:val="005F654C"/>
    <w:rsid w:val="005F6679"/>
    <w:rsid w:val="005F6937"/>
    <w:rsid w:val="005F6A1B"/>
    <w:rsid w:val="005F6F4D"/>
    <w:rsid w:val="005F6FD1"/>
    <w:rsid w:val="006004C6"/>
    <w:rsid w:val="006008C8"/>
    <w:rsid w:val="00600A81"/>
    <w:rsid w:val="00600C24"/>
    <w:rsid w:val="00600C9D"/>
    <w:rsid w:val="0060147E"/>
    <w:rsid w:val="0060149C"/>
    <w:rsid w:val="00601963"/>
    <w:rsid w:val="00601B5C"/>
    <w:rsid w:val="00602202"/>
    <w:rsid w:val="00602366"/>
    <w:rsid w:val="00602735"/>
    <w:rsid w:val="00602DD7"/>
    <w:rsid w:val="00604616"/>
    <w:rsid w:val="00604C29"/>
    <w:rsid w:val="00604D4E"/>
    <w:rsid w:val="00605134"/>
    <w:rsid w:val="006065CC"/>
    <w:rsid w:val="00606A4E"/>
    <w:rsid w:val="00606B96"/>
    <w:rsid w:val="006072FE"/>
    <w:rsid w:val="00607622"/>
    <w:rsid w:val="00607C84"/>
    <w:rsid w:val="00610662"/>
    <w:rsid w:val="00610764"/>
    <w:rsid w:val="00610B46"/>
    <w:rsid w:val="00610CE8"/>
    <w:rsid w:val="00610F67"/>
    <w:rsid w:val="00610FA3"/>
    <w:rsid w:val="00611008"/>
    <w:rsid w:val="006110CB"/>
    <w:rsid w:val="00611AC6"/>
    <w:rsid w:val="00611C73"/>
    <w:rsid w:val="00611F74"/>
    <w:rsid w:val="00612050"/>
    <w:rsid w:val="00612673"/>
    <w:rsid w:val="00612A1F"/>
    <w:rsid w:val="00612E9B"/>
    <w:rsid w:val="0061313C"/>
    <w:rsid w:val="00613274"/>
    <w:rsid w:val="0061365D"/>
    <w:rsid w:val="00613F4B"/>
    <w:rsid w:val="00613F82"/>
    <w:rsid w:val="00614C56"/>
    <w:rsid w:val="00615CBC"/>
    <w:rsid w:val="00616177"/>
    <w:rsid w:val="006161BC"/>
    <w:rsid w:val="0061647B"/>
    <w:rsid w:val="00616805"/>
    <w:rsid w:val="00617162"/>
    <w:rsid w:val="006171A0"/>
    <w:rsid w:val="00617304"/>
    <w:rsid w:val="00617397"/>
    <w:rsid w:val="0061757C"/>
    <w:rsid w:val="0061784D"/>
    <w:rsid w:val="00617A7F"/>
    <w:rsid w:val="00617BA9"/>
    <w:rsid w:val="00617C4E"/>
    <w:rsid w:val="00617D59"/>
    <w:rsid w:val="006209F1"/>
    <w:rsid w:val="0062138C"/>
    <w:rsid w:val="006213E6"/>
    <w:rsid w:val="0062165B"/>
    <w:rsid w:val="00621791"/>
    <w:rsid w:val="006222FB"/>
    <w:rsid w:val="00622B4B"/>
    <w:rsid w:val="00622F44"/>
    <w:rsid w:val="0062300A"/>
    <w:rsid w:val="00623880"/>
    <w:rsid w:val="00623A2A"/>
    <w:rsid w:val="00623C6E"/>
    <w:rsid w:val="00623E5E"/>
    <w:rsid w:val="006244C7"/>
    <w:rsid w:val="00624547"/>
    <w:rsid w:val="006247F6"/>
    <w:rsid w:val="00624AFF"/>
    <w:rsid w:val="00624B65"/>
    <w:rsid w:val="00624CFE"/>
    <w:rsid w:val="00624F1A"/>
    <w:rsid w:val="00625318"/>
    <w:rsid w:val="006256C8"/>
    <w:rsid w:val="006260A2"/>
    <w:rsid w:val="006260A3"/>
    <w:rsid w:val="0062634F"/>
    <w:rsid w:val="00626A80"/>
    <w:rsid w:val="0062701D"/>
    <w:rsid w:val="0062790D"/>
    <w:rsid w:val="00627ED2"/>
    <w:rsid w:val="0063024C"/>
    <w:rsid w:val="0063059E"/>
    <w:rsid w:val="00630914"/>
    <w:rsid w:val="0063104D"/>
    <w:rsid w:val="00631967"/>
    <w:rsid w:val="0063220E"/>
    <w:rsid w:val="00632545"/>
    <w:rsid w:val="00632B7A"/>
    <w:rsid w:val="006341E0"/>
    <w:rsid w:val="00634356"/>
    <w:rsid w:val="00634508"/>
    <w:rsid w:val="00634641"/>
    <w:rsid w:val="00634682"/>
    <w:rsid w:val="00635331"/>
    <w:rsid w:val="00636202"/>
    <w:rsid w:val="00636524"/>
    <w:rsid w:val="0063715C"/>
    <w:rsid w:val="006374F0"/>
    <w:rsid w:val="00637701"/>
    <w:rsid w:val="00637937"/>
    <w:rsid w:val="00637E5C"/>
    <w:rsid w:val="006408EA"/>
    <w:rsid w:val="00640C8F"/>
    <w:rsid w:val="006411E0"/>
    <w:rsid w:val="00642291"/>
    <w:rsid w:val="00642348"/>
    <w:rsid w:val="00642632"/>
    <w:rsid w:val="00642C28"/>
    <w:rsid w:val="00643E5C"/>
    <w:rsid w:val="00644C71"/>
    <w:rsid w:val="00644CBD"/>
    <w:rsid w:val="0064512A"/>
    <w:rsid w:val="006456CA"/>
    <w:rsid w:val="006460B8"/>
    <w:rsid w:val="00646395"/>
    <w:rsid w:val="00646842"/>
    <w:rsid w:val="00646872"/>
    <w:rsid w:val="00646E8B"/>
    <w:rsid w:val="006479F5"/>
    <w:rsid w:val="00647F18"/>
    <w:rsid w:val="00651177"/>
    <w:rsid w:val="006516F5"/>
    <w:rsid w:val="00651D91"/>
    <w:rsid w:val="00651E6F"/>
    <w:rsid w:val="00652AEB"/>
    <w:rsid w:val="00652B3B"/>
    <w:rsid w:val="00652C66"/>
    <w:rsid w:val="00653459"/>
    <w:rsid w:val="006539DC"/>
    <w:rsid w:val="00653C4D"/>
    <w:rsid w:val="006540FA"/>
    <w:rsid w:val="00655040"/>
    <w:rsid w:val="006559B4"/>
    <w:rsid w:val="00655FA1"/>
    <w:rsid w:val="006563D0"/>
    <w:rsid w:val="0065668C"/>
    <w:rsid w:val="00656B63"/>
    <w:rsid w:val="006572E0"/>
    <w:rsid w:val="00657623"/>
    <w:rsid w:val="0065772A"/>
    <w:rsid w:val="00660D2D"/>
    <w:rsid w:val="00660E20"/>
    <w:rsid w:val="00661633"/>
    <w:rsid w:val="00661936"/>
    <w:rsid w:val="00661B9B"/>
    <w:rsid w:val="00661F13"/>
    <w:rsid w:val="00663C1D"/>
    <w:rsid w:val="00664AC4"/>
    <w:rsid w:val="00665040"/>
    <w:rsid w:val="00665895"/>
    <w:rsid w:val="006658DD"/>
    <w:rsid w:val="00665AB8"/>
    <w:rsid w:val="00665EEC"/>
    <w:rsid w:val="006665A0"/>
    <w:rsid w:val="0066710A"/>
    <w:rsid w:val="0066762A"/>
    <w:rsid w:val="00667D4A"/>
    <w:rsid w:val="00667E11"/>
    <w:rsid w:val="00667EA9"/>
    <w:rsid w:val="00670715"/>
    <w:rsid w:val="0067073E"/>
    <w:rsid w:val="006707EC"/>
    <w:rsid w:val="00670CA2"/>
    <w:rsid w:val="00670EE3"/>
    <w:rsid w:val="00670FE4"/>
    <w:rsid w:val="0067193E"/>
    <w:rsid w:val="0067205E"/>
    <w:rsid w:val="006720CC"/>
    <w:rsid w:val="00672B9C"/>
    <w:rsid w:val="0067323F"/>
    <w:rsid w:val="006736B5"/>
    <w:rsid w:val="00673AB4"/>
    <w:rsid w:val="006745D3"/>
    <w:rsid w:val="00674E88"/>
    <w:rsid w:val="00675D37"/>
    <w:rsid w:val="00676888"/>
    <w:rsid w:val="006768BB"/>
    <w:rsid w:val="00676C9B"/>
    <w:rsid w:val="00676CB2"/>
    <w:rsid w:val="0067737A"/>
    <w:rsid w:val="006773D4"/>
    <w:rsid w:val="00677A37"/>
    <w:rsid w:val="00677D67"/>
    <w:rsid w:val="00677D8B"/>
    <w:rsid w:val="00680618"/>
    <w:rsid w:val="00680671"/>
    <w:rsid w:val="00680959"/>
    <w:rsid w:val="00680983"/>
    <w:rsid w:val="006809EA"/>
    <w:rsid w:val="00680C2E"/>
    <w:rsid w:val="00680F7C"/>
    <w:rsid w:val="00680FE8"/>
    <w:rsid w:val="00681404"/>
    <w:rsid w:val="00681437"/>
    <w:rsid w:val="00681C08"/>
    <w:rsid w:val="006831FB"/>
    <w:rsid w:val="00683C7E"/>
    <w:rsid w:val="00683CC9"/>
    <w:rsid w:val="00684175"/>
    <w:rsid w:val="00684921"/>
    <w:rsid w:val="00684C4F"/>
    <w:rsid w:val="00684FCF"/>
    <w:rsid w:val="006852A5"/>
    <w:rsid w:val="00685970"/>
    <w:rsid w:val="00685D8B"/>
    <w:rsid w:val="006869D2"/>
    <w:rsid w:val="0068732B"/>
    <w:rsid w:val="00687503"/>
    <w:rsid w:val="0068757D"/>
    <w:rsid w:val="0068769D"/>
    <w:rsid w:val="00687A84"/>
    <w:rsid w:val="00690604"/>
    <w:rsid w:val="006912E2"/>
    <w:rsid w:val="00691407"/>
    <w:rsid w:val="00691799"/>
    <w:rsid w:val="00691938"/>
    <w:rsid w:val="0069223B"/>
    <w:rsid w:val="00692483"/>
    <w:rsid w:val="006924DA"/>
    <w:rsid w:val="00692C09"/>
    <w:rsid w:val="00692D18"/>
    <w:rsid w:val="00692F76"/>
    <w:rsid w:val="006939BB"/>
    <w:rsid w:val="00694A5B"/>
    <w:rsid w:val="00694A88"/>
    <w:rsid w:val="006951EA"/>
    <w:rsid w:val="00696178"/>
    <w:rsid w:val="00696DB0"/>
    <w:rsid w:val="0069710A"/>
    <w:rsid w:val="006A03DC"/>
    <w:rsid w:val="006A06A1"/>
    <w:rsid w:val="006A06CC"/>
    <w:rsid w:val="006A074C"/>
    <w:rsid w:val="006A0E06"/>
    <w:rsid w:val="006A0E39"/>
    <w:rsid w:val="006A1394"/>
    <w:rsid w:val="006A166E"/>
    <w:rsid w:val="006A1811"/>
    <w:rsid w:val="006A19EA"/>
    <w:rsid w:val="006A2D44"/>
    <w:rsid w:val="006A2E58"/>
    <w:rsid w:val="006A3248"/>
    <w:rsid w:val="006A32F7"/>
    <w:rsid w:val="006A3570"/>
    <w:rsid w:val="006A36ED"/>
    <w:rsid w:val="006A4181"/>
    <w:rsid w:val="006A4291"/>
    <w:rsid w:val="006A4640"/>
    <w:rsid w:val="006A4990"/>
    <w:rsid w:val="006A5AF5"/>
    <w:rsid w:val="006A6A85"/>
    <w:rsid w:val="006A6B00"/>
    <w:rsid w:val="006A70A7"/>
    <w:rsid w:val="006A7936"/>
    <w:rsid w:val="006B048E"/>
    <w:rsid w:val="006B06E0"/>
    <w:rsid w:val="006B0925"/>
    <w:rsid w:val="006B09EC"/>
    <w:rsid w:val="006B1A2C"/>
    <w:rsid w:val="006B1C8D"/>
    <w:rsid w:val="006B1CA1"/>
    <w:rsid w:val="006B1CE0"/>
    <w:rsid w:val="006B1F98"/>
    <w:rsid w:val="006B2258"/>
    <w:rsid w:val="006B2709"/>
    <w:rsid w:val="006B2F17"/>
    <w:rsid w:val="006B39FA"/>
    <w:rsid w:val="006B407D"/>
    <w:rsid w:val="006B4454"/>
    <w:rsid w:val="006B4762"/>
    <w:rsid w:val="006B47A9"/>
    <w:rsid w:val="006B4B30"/>
    <w:rsid w:val="006B4F5F"/>
    <w:rsid w:val="006B5A65"/>
    <w:rsid w:val="006B5A8F"/>
    <w:rsid w:val="006B5ACB"/>
    <w:rsid w:val="006B5C42"/>
    <w:rsid w:val="006B5C6E"/>
    <w:rsid w:val="006B6A13"/>
    <w:rsid w:val="006B6E6B"/>
    <w:rsid w:val="006B73AE"/>
    <w:rsid w:val="006B750D"/>
    <w:rsid w:val="006B7ADF"/>
    <w:rsid w:val="006C0159"/>
    <w:rsid w:val="006C0C69"/>
    <w:rsid w:val="006C105F"/>
    <w:rsid w:val="006C12DC"/>
    <w:rsid w:val="006C1631"/>
    <w:rsid w:val="006C3647"/>
    <w:rsid w:val="006C37F4"/>
    <w:rsid w:val="006C3A62"/>
    <w:rsid w:val="006C3B60"/>
    <w:rsid w:val="006C3D13"/>
    <w:rsid w:val="006C43B7"/>
    <w:rsid w:val="006C4B1D"/>
    <w:rsid w:val="006C51A6"/>
    <w:rsid w:val="006C5E55"/>
    <w:rsid w:val="006C5F80"/>
    <w:rsid w:val="006C6087"/>
    <w:rsid w:val="006C71D4"/>
    <w:rsid w:val="006C7731"/>
    <w:rsid w:val="006C7846"/>
    <w:rsid w:val="006C7CD2"/>
    <w:rsid w:val="006D028F"/>
    <w:rsid w:val="006D068A"/>
    <w:rsid w:val="006D068E"/>
    <w:rsid w:val="006D0C31"/>
    <w:rsid w:val="006D0F07"/>
    <w:rsid w:val="006D1247"/>
    <w:rsid w:val="006D1985"/>
    <w:rsid w:val="006D1F03"/>
    <w:rsid w:val="006D247D"/>
    <w:rsid w:val="006D33B9"/>
    <w:rsid w:val="006D35D4"/>
    <w:rsid w:val="006D3959"/>
    <w:rsid w:val="006D4676"/>
    <w:rsid w:val="006D4799"/>
    <w:rsid w:val="006D4A81"/>
    <w:rsid w:val="006D4CF2"/>
    <w:rsid w:val="006D4E3C"/>
    <w:rsid w:val="006D51CA"/>
    <w:rsid w:val="006D52F7"/>
    <w:rsid w:val="006D55A5"/>
    <w:rsid w:val="006D57F0"/>
    <w:rsid w:val="006D5D2C"/>
    <w:rsid w:val="006D60B8"/>
    <w:rsid w:val="006D6315"/>
    <w:rsid w:val="006D6376"/>
    <w:rsid w:val="006D6FCA"/>
    <w:rsid w:val="006D73DB"/>
    <w:rsid w:val="006D73F8"/>
    <w:rsid w:val="006D7C27"/>
    <w:rsid w:val="006D7F7E"/>
    <w:rsid w:val="006E063C"/>
    <w:rsid w:val="006E0898"/>
    <w:rsid w:val="006E0D18"/>
    <w:rsid w:val="006E166F"/>
    <w:rsid w:val="006E1F3B"/>
    <w:rsid w:val="006E286D"/>
    <w:rsid w:val="006E298C"/>
    <w:rsid w:val="006E2FAF"/>
    <w:rsid w:val="006E41CD"/>
    <w:rsid w:val="006E42BD"/>
    <w:rsid w:val="006E4F89"/>
    <w:rsid w:val="006E516A"/>
    <w:rsid w:val="006E53A6"/>
    <w:rsid w:val="006E54F2"/>
    <w:rsid w:val="006E59F6"/>
    <w:rsid w:val="006E5FF5"/>
    <w:rsid w:val="006E6733"/>
    <w:rsid w:val="006E6C0C"/>
    <w:rsid w:val="006E7496"/>
    <w:rsid w:val="006F0079"/>
    <w:rsid w:val="006F0A9F"/>
    <w:rsid w:val="006F1016"/>
    <w:rsid w:val="006F126C"/>
    <w:rsid w:val="006F138C"/>
    <w:rsid w:val="006F1399"/>
    <w:rsid w:val="006F1CB9"/>
    <w:rsid w:val="006F220F"/>
    <w:rsid w:val="006F2269"/>
    <w:rsid w:val="006F2858"/>
    <w:rsid w:val="006F289B"/>
    <w:rsid w:val="006F296C"/>
    <w:rsid w:val="006F2B34"/>
    <w:rsid w:val="006F304D"/>
    <w:rsid w:val="006F3136"/>
    <w:rsid w:val="006F3C8A"/>
    <w:rsid w:val="006F4533"/>
    <w:rsid w:val="006F4EE0"/>
    <w:rsid w:val="006F531A"/>
    <w:rsid w:val="006F5448"/>
    <w:rsid w:val="006F5DED"/>
    <w:rsid w:val="006F6A39"/>
    <w:rsid w:val="006F6FCF"/>
    <w:rsid w:val="006F7178"/>
    <w:rsid w:val="0070019F"/>
    <w:rsid w:val="0070020D"/>
    <w:rsid w:val="00700618"/>
    <w:rsid w:val="0070068C"/>
    <w:rsid w:val="00700C29"/>
    <w:rsid w:val="00700C3B"/>
    <w:rsid w:val="00700D9A"/>
    <w:rsid w:val="0070112F"/>
    <w:rsid w:val="0070146C"/>
    <w:rsid w:val="00701AC4"/>
    <w:rsid w:val="00701C0E"/>
    <w:rsid w:val="007025F2"/>
    <w:rsid w:val="00702B31"/>
    <w:rsid w:val="00702C36"/>
    <w:rsid w:val="00702EAA"/>
    <w:rsid w:val="00703284"/>
    <w:rsid w:val="007032BF"/>
    <w:rsid w:val="007044F7"/>
    <w:rsid w:val="00704F35"/>
    <w:rsid w:val="007054E2"/>
    <w:rsid w:val="00705525"/>
    <w:rsid w:val="007056EB"/>
    <w:rsid w:val="007065D3"/>
    <w:rsid w:val="00706613"/>
    <w:rsid w:val="00707452"/>
    <w:rsid w:val="00710105"/>
    <w:rsid w:val="00710416"/>
    <w:rsid w:val="00710476"/>
    <w:rsid w:val="00710985"/>
    <w:rsid w:val="0071135A"/>
    <w:rsid w:val="00711C95"/>
    <w:rsid w:val="00712214"/>
    <w:rsid w:val="00712306"/>
    <w:rsid w:val="0071246F"/>
    <w:rsid w:val="007128BF"/>
    <w:rsid w:val="007128D2"/>
    <w:rsid w:val="00712C61"/>
    <w:rsid w:val="00712FA8"/>
    <w:rsid w:val="00713512"/>
    <w:rsid w:val="00714198"/>
    <w:rsid w:val="00714966"/>
    <w:rsid w:val="00714F26"/>
    <w:rsid w:val="00715D21"/>
    <w:rsid w:val="00716025"/>
    <w:rsid w:val="0071637F"/>
    <w:rsid w:val="007163E7"/>
    <w:rsid w:val="00717359"/>
    <w:rsid w:val="00717922"/>
    <w:rsid w:val="00720F24"/>
    <w:rsid w:val="007217DE"/>
    <w:rsid w:val="007217F1"/>
    <w:rsid w:val="00722244"/>
    <w:rsid w:val="007223EB"/>
    <w:rsid w:val="00722CAA"/>
    <w:rsid w:val="00722EE9"/>
    <w:rsid w:val="00723E39"/>
    <w:rsid w:val="0072431B"/>
    <w:rsid w:val="00724529"/>
    <w:rsid w:val="00724F03"/>
    <w:rsid w:val="007252A6"/>
    <w:rsid w:val="00725406"/>
    <w:rsid w:val="007257A6"/>
    <w:rsid w:val="007261EC"/>
    <w:rsid w:val="00726689"/>
    <w:rsid w:val="0072699F"/>
    <w:rsid w:val="007269B5"/>
    <w:rsid w:val="007275A3"/>
    <w:rsid w:val="00730003"/>
    <w:rsid w:val="00731BE4"/>
    <w:rsid w:val="00732A19"/>
    <w:rsid w:val="00732F06"/>
    <w:rsid w:val="00732FB2"/>
    <w:rsid w:val="007331A5"/>
    <w:rsid w:val="007334DD"/>
    <w:rsid w:val="00733CB7"/>
    <w:rsid w:val="00733E20"/>
    <w:rsid w:val="0073427E"/>
    <w:rsid w:val="007346DB"/>
    <w:rsid w:val="007351BA"/>
    <w:rsid w:val="0073544D"/>
    <w:rsid w:val="007357D2"/>
    <w:rsid w:val="00735ABD"/>
    <w:rsid w:val="00735B2C"/>
    <w:rsid w:val="00737008"/>
    <w:rsid w:val="00737A97"/>
    <w:rsid w:val="007406AA"/>
    <w:rsid w:val="00740B92"/>
    <w:rsid w:val="0074169E"/>
    <w:rsid w:val="00741A53"/>
    <w:rsid w:val="00741C57"/>
    <w:rsid w:val="007420C3"/>
    <w:rsid w:val="007422F2"/>
    <w:rsid w:val="0074249C"/>
    <w:rsid w:val="0074389A"/>
    <w:rsid w:val="00743A27"/>
    <w:rsid w:val="00743AD1"/>
    <w:rsid w:val="007444EE"/>
    <w:rsid w:val="00744657"/>
    <w:rsid w:val="00744701"/>
    <w:rsid w:val="0074471C"/>
    <w:rsid w:val="00744799"/>
    <w:rsid w:val="0074496C"/>
    <w:rsid w:val="00744D2A"/>
    <w:rsid w:val="00745095"/>
    <w:rsid w:val="00745C36"/>
    <w:rsid w:val="00745E94"/>
    <w:rsid w:val="0074744C"/>
    <w:rsid w:val="00747579"/>
    <w:rsid w:val="00747EBB"/>
    <w:rsid w:val="00747EF2"/>
    <w:rsid w:val="0075038E"/>
    <w:rsid w:val="00750719"/>
    <w:rsid w:val="00750CDE"/>
    <w:rsid w:val="00750E57"/>
    <w:rsid w:val="0075160F"/>
    <w:rsid w:val="00751817"/>
    <w:rsid w:val="00751852"/>
    <w:rsid w:val="007518A0"/>
    <w:rsid w:val="00751B75"/>
    <w:rsid w:val="00751E5C"/>
    <w:rsid w:val="00752572"/>
    <w:rsid w:val="00752BED"/>
    <w:rsid w:val="0075361D"/>
    <w:rsid w:val="0075366A"/>
    <w:rsid w:val="007538A1"/>
    <w:rsid w:val="00753B3B"/>
    <w:rsid w:val="00753C16"/>
    <w:rsid w:val="007541F2"/>
    <w:rsid w:val="00754675"/>
    <w:rsid w:val="007546CC"/>
    <w:rsid w:val="00754A85"/>
    <w:rsid w:val="00754FD9"/>
    <w:rsid w:val="0075512E"/>
    <w:rsid w:val="00755553"/>
    <w:rsid w:val="00755A45"/>
    <w:rsid w:val="00755D1B"/>
    <w:rsid w:val="0075663C"/>
    <w:rsid w:val="007569F4"/>
    <w:rsid w:val="00756BB7"/>
    <w:rsid w:val="00757155"/>
    <w:rsid w:val="00757420"/>
    <w:rsid w:val="007577A1"/>
    <w:rsid w:val="0076013F"/>
    <w:rsid w:val="007604F0"/>
    <w:rsid w:val="0076086F"/>
    <w:rsid w:val="00760AE5"/>
    <w:rsid w:val="0076120C"/>
    <w:rsid w:val="00761BF6"/>
    <w:rsid w:val="0076229F"/>
    <w:rsid w:val="00762326"/>
    <w:rsid w:val="0076238D"/>
    <w:rsid w:val="00762F43"/>
    <w:rsid w:val="007639B4"/>
    <w:rsid w:val="00763BA3"/>
    <w:rsid w:val="00763EBC"/>
    <w:rsid w:val="0076464E"/>
    <w:rsid w:val="0076564C"/>
    <w:rsid w:val="00765868"/>
    <w:rsid w:val="00765924"/>
    <w:rsid w:val="00765E27"/>
    <w:rsid w:val="00766E00"/>
    <w:rsid w:val="0076736F"/>
    <w:rsid w:val="00767F1F"/>
    <w:rsid w:val="007709B3"/>
    <w:rsid w:val="00771BAB"/>
    <w:rsid w:val="00772771"/>
    <w:rsid w:val="0077292B"/>
    <w:rsid w:val="00772F79"/>
    <w:rsid w:val="00773087"/>
    <w:rsid w:val="00773198"/>
    <w:rsid w:val="0077345A"/>
    <w:rsid w:val="007736AB"/>
    <w:rsid w:val="00773BAC"/>
    <w:rsid w:val="007741D4"/>
    <w:rsid w:val="0077432A"/>
    <w:rsid w:val="00774BB1"/>
    <w:rsid w:val="00775133"/>
    <w:rsid w:val="0077541B"/>
    <w:rsid w:val="00775651"/>
    <w:rsid w:val="007759E9"/>
    <w:rsid w:val="007767A9"/>
    <w:rsid w:val="00776E57"/>
    <w:rsid w:val="00777EFA"/>
    <w:rsid w:val="00780799"/>
    <w:rsid w:val="00780BBC"/>
    <w:rsid w:val="00780EB4"/>
    <w:rsid w:val="00781376"/>
    <w:rsid w:val="007817CD"/>
    <w:rsid w:val="0078189E"/>
    <w:rsid w:val="0078195B"/>
    <w:rsid w:val="00781A50"/>
    <w:rsid w:val="00781FBC"/>
    <w:rsid w:val="00782ACF"/>
    <w:rsid w:val="00782E2B"/>
    <w:rsid w:val="00783286"/>
    <w:rsid w:val="00783B7E"/>
    <w:rsid w:val="00784ACF"/>
    <w:rsid w:val="00784D9F"/>
    <w:rsid w:val="00784E25"/>
    <w:rsid w:val="00785342"/>
    <w:rsid w:val="007858BA"/>
    <w:rsid w:val="0078618B"/>
    <w:rsid w:val="007865B6"/>
    <w:rsid w:val="00786611"/>
    <w:rsid w:val="007868B8"/>
    <w:rsid w:val="007868EE"/>
    <w:rsid w:val="00786A5A"/>
    <w:rsid w:val="00786A71"/>
    <w:rsid w:val="00786C3E"/>
    <w:rsid w:val="00787CC0"/>
    <w:rsid w:val="00787D52"/>
    <w:rsid w:val="007901C0"/>
    <w:rsid w:val="007901E5"/>
    <w:rsid w:val="00790526"/>
    <w:rsid w:val="00790C43"/>
    <w:rsid w:val="0079178A"/>
    <w:rsid w:val="00791C20"/>
    <w:rsid w:val="00792369"/>
    <w:rsid w:val="007925BA"/>
    <w:rsid w:val="007926FE"/>
    <w:rsid w:val="007930BD"/>
    <w:rsid w:val="00793254"/>
    <w:rsid w:val="0079330D"/>
    <w:rsid w:val="0079402F"/>
    <w:rsid w:val="00794773"/>
    <w:rsid w:val="00794850"/>
    <w:rsid w:val="007950B9"/>
    <w:rsid w:val="00795D7F"/>
    <w:rsid w:val="00795DFF"/>
    <w:rsid w:val="00796037"/>
    <w:rsid w:val="00796846"/>
    <w:rsid w:val="00796C25"/>
    <w:rsid w:val="00796C29"/>
    <w:rsid w:val="0079731B"/>
    <w:rsid w:val="007973E9"/>
    <w:rsid w:val="007974F5"/>
    <w:rsid w:val="00797F36"/>
    <w:rsid w:val="007A01DB"/>
    <w:rsid w:val="007A01F0"/>
    <w:rsid w:val="007A056A"/>
    <w:rsid w:val="007A0649"/>
    <w:rsid w:val="007A06F5"/>
    <w:rsid w:val="007A0A56"/>
    <w:rsid w:val="007A1122"/>
    <w:rsid w:val="007A1204"/>
    <w:rsid w:val="007A171C"/>
    <w:rsid w:val="007A1785"/>
    <w:rsid w:val="007A2AF3"/>
    <w:rsid w:val="007A333F"/>
    <w:rsid w:val="007A3E82"/>
    <w:rsid w:val="007A43B1"/>
    <w:rsid w:val="007A4695"/>
    <w:rsid w:val="007A5188"/>
    <w:rsid w:val="007A5497"/>
    <w:rsid w:val="007A613E"/>
    <w:rsid w:val="007A61D9"/>
    <w:rsid w:val="007A6364"/>
    <w:rsid w:val="007A6FC8"/>
    <w:rsid w:val="007A71DE"/>
    <w:rsid w:val="007A76FA"/>
    <w:rsid w:val="007A7E09"/>
    <w:rsid w:val="007B01DF"/>
    <w:rsid w:val="007B04C7"/>
    <w:rsid w:val="007B0CE8"/>
    <w:rsid w:val="007B12E6"/>
    <w:rsid w:val="007B1758"/>
    <w:rsid w:val="007B2468"/>
    <w:rsid w:val="007B2728"/>
    <w:rsid w:val="007B2B50"/>
    <w:rsid w:val="007B2FC7"/>
    <w:rsid w:val="007B3403"/>
    <w:rsid w:val="007B37CC"/>
    <w:rsid w:val="007B3E18"/>
    <w:rsid w:val="007B3E89"/>
    <w:rsid w:val="007B4C4B"/>
    <w:rsid w:val="007B4EF1"/>
    <w:rsid w:val="007B553F"/>
    <w:rsid w:val="007B5DC0"/>
    <w:rsid w:val="007B5FB3"/>
    <w:rsid w:val="007B6008"/>
    <w:rsid w:val="007B6424"/>
    <w:rsid w:val="007B6A8C"/>
    <w:rsid w:val="007B6F5A"/>
    <w:rsid w:val="007B763F"/>
    <w:rsid w:val="007B77F4"/>
    <w:rsid w:val="007C0611"/>
    <w:rsid w:val="007C0B7D"/>
    <w:rsid w:val="007C175D"/>
    <w:rsid w:val="007C1DE4"/>
    <w:rsid w:val="007C2B0D"/>
    <w:rsid w:val="007C3455"/>
    <w:rsid w:val="007C45CD"/>
    <w:rsid w:val="007C497C"/>
    <w:rsid w:val="007C526D"/>
    <w:rsid w:val="007C57A0"/>
    <w:rsid w:val="007C5C64"/>
    <w:rsid w:val="007C5DC8"/>
    <w:rsid w:val="007C6238"/>
    <w:rsid w:val="007C655C"/>
    <w:rsid w:val="007C6976"/>
    <w:rsid w:val="007C7927"/>
    <w:rsid w:val="007C7A7C"/>
    <w:rsid w:val="007C7F48"/>
    <w:rsid w:val="007D02DF"/>
    <w:rsid w:val="007D0884"/>
    <w:rsid w:val="007D0CF8"/>
    <w:rsid w:val="007D11FB"/>
    <w:rsid w:val="007D11FC"/>
    <w:rsid w:val="007D1D3E"/>
    <w:rsid w:val="007D1DD5"/>
    <w:rsid w:val="007D22DA"/>
    <w:rsid w:val="007D2DA5"/>
    <w:rsid w:val="007D2E67"/>
    <w:rsid w:val="007D2E77"/>
    <w:rsid w:val="007D2E7D"/>
    <w:rsid w:val="007D3353"/>
    <w:rsid w:val="007D348F"/>
    <w:rsid w:val="007D34CD"/>
    <w:rsid w:val="007D37D9"/>
    <w:rsid w:val="007D4092"/>
    <w:rsid w:val="007D48A2"/>
    <w:rsid w:val="007D4A00"/>
    <w:rsid w:val="007D4B5C"/>
    <w:rsid w:val="007D6146"/>
    <w:rsid w:val="007D62E9"/>
    <w:rsid w:val="007D68F9"/>
    <w:rsid w:val="007D6A5C"/>
    <w:rsid w:val="007D6AAE"/>
    <w:rsid w:val="007D73A8"/>
    <w:rsid w:val="007D7B8B"/>
    <w:rsid w:val="007D7DFA"/>
    <w:rsid w:val="007D7E59"/>
    <w:rsid w:val="007E0220"/>
    <w:rsid w:val="007E0442"/>
    <w:rsid w:val="007E0668"/>
    <w:rsid w:val="007E0D58"/>
    <w:rsid w:val="007E128E"/>
    <w:rsid w:val="007E1707"/>
    <w:rsid w:val="007E1A29"/>
    <w:rsid w:val="007E1C38"/>
    <w:rsid w:val="007E2784"/>
    <w:rsid w:val="007E3B18"/>
    <w:rsid w:val="007E4206"/>
    <w:rsid w:val="007E4594"/>
    <w:rsid w:val="007E4AF9"/>
    <w:rsid w:val="007E5623"/>
    <w:rsid w:val="007E5F8C"/>
    <w:rsid w:val="007E6861"/>
    <w:rsid w:val="007E7117"/>
    <w:rsid w:val="007E7278"/>
    <w:rsid w:val="007E76E9"/>
    <w:rsid w:val="007E7D9A"/>
    <w:rsid w:val="007E7EEA"/>
    <w:rsid w:val="007F0083"/>
    <w:rsid w:val="007F0114"/>
    <w:rsid w:val="007F03E6"/>
    <w:rsid w:val="007F0B77"/>
    <w:rsid w:val="007F0FC5"/>
    <w:rsid w:val="007F1412"/>
    <w:rsid w:val="007F20BE"/>
    <w:rsid w:val="007F2258"/>
    <w:rsid w:val="007F25D4"/>
    <w:rsid w:val="007F3D8F"/>
    <w:rsid w:val="007F3F5B"/>
    <w:rsid w:val="007F400D"/>
    <w:rsid w:val="007F41FB"/>
    <w:rsid w:val="007F44E2"/>
    <w:rsid w:val="007F4CEA"/>
    <w:rsid w:val="007F5A0B"/>
    <w:rsid w:val="007F5C16"/>
    <w:rsid w:val="007F6557"/>
    <w:rsid w:val="007F6839"/>
    <w:rsid w:val="007F6B26"/>
    <w:rsid w:val="007F733F"/>
    <w:rsid w:val="007F76AE"/>
    <w:rsid w:val="007F77B6"/>
    <w:rsid w:val="007F7A4B"/>
    <w:rsid w:val="00800627"/>
    <w:rsid w:val="0080103A"/>
    <w:rsid w:val="008012A9"/>
    <w:rsid w:val="0080159A"/>
    <w:rsid w:val="008016BD"/>
    <w:rsid w:val="008017A2"/>
    <w:rsid w:val="0080199C"/>
    <w:rsid w:val="008019CA"/>
    <w:rsid w:val="00801A3A"/>
    <w:rsid w:val="008026E8"/>
    <w:rsid w:val="0080294E"/>
    <w:rsid w:val="008036CB"/>
    <w:rsid w:val="0080393C"/>
    <w:rsid w:val="00803B8E"/>
    <w:rsid w:val="008042F8"/>
    <w:rsid w:val="008046CF"/>
    <w:rsid w:val="0080549C"/>
    <w:rsid w:val="0080550A"/>
    <w:rsid w:val="00805F92"/>
    <w:rsid w:val="00807494"/>
    <w:rsid w:val="008100D1"/>
    <w:rsid w:val="00810538"/>
    <w:rsid w:val="00810E01"/>
    <w:rsid w:val="0081161D"/>
    <w:rsid w:val="00811BCC"/>
    <w:rsid w:val="00811F74"/>
    <w:rsid w:val="00812621"/>
    <w:rsid w:val="00812998"/>
    <w:rsid w:val="00813019"/>
    <w:rsid w:val="008132E4"/>
    <w:rsid w:val="00814EBE"/>
    <w:rsid w:val="00815179"/>
    <w:rsid w:val="008154FA"/>
    <w:rsid w:val="008156D1"/>
    <w:rsid w:val="008156FC"/>
    <w:rsid w:val="00815955"/>
    <w:rsid w:val="008160E7"/>
    <w:rsid w:val="0081630C"/>
    <w:rsid w:val="008163E2"/>
    <w:rsid w:val="00816930"/>
    <w:rsid w:val="00816ED6"/>
    <w:rsid w:val="00816F1D"/>
    <w:rsid w:val="00817622"/>
    <w:rsid w:val="008179E3"/>
    <w:rsid w:val="00817EC2"/>
    <w:rsid w:val="00820953"/>
    <w:rsid w:val="00820D0D"/>
    <w:rsid w:val="00820D6B"/>
    <w:rsid w:val="00820E16"/>
    <w:rsid w:val="00820F9F"/>
    <w:rsid w:val="00821295"/>
    <w:rsid w:val="008214B9"/>
    <w:rsid w:val="00821A69"/>
    <w:rsid w:val="00822DAC"/>
    <w:rsid w:val="00823152"/>
    <w:rsid w:val="008231D4"/>
    <w:rsid w:val="008235BE"/>
    <w:rsid w:val="00823661"/>
    <w:rsid w:val="008246F2"/>
    <w:rsid w:val="00825289"/>
    <w:rsid w:val="0082540C"/>
    <w:rsid w:val="00826820"/>
    <w:rsid w:val="0082693F"/>
    <w:rsid w:val="00826B36"/>
    <w:rsid w:val="0082745B"/>
    <w:rsid w:val="008277CB"/>
    <w:rsid w:val="00827A67"/>
    <w:rsid w:val="008304AF"/>
    <w:rsid w:val="008305E3"/>
    <w:rsid w:val="008311C7"/>
    <w:rsid w:val="0083138E"/>
    <w:rsid w:val="00831869"/>
    <w:rsid w:val="0083219E"/>
    <w:rsid w:val="008324DD"/>
    <w:rsid w:val="0083336D"/>
    <w:rsid w:val="00833831"/>
    <w:rsid w:val="00833C9B"/>
    <w:rsid w:val="0083431E"/>
    <w:rsid w:val="00834640"/>
    <w:rsid w:val="008354FA"/>
    <w:rsid w:val="00835A68"/>
    <w:rsid w:val="00835B91"/>
    <w:rsid w:val="00836294"/>
    <w:rsid w:val="0083659D"/>
    <w:rsid w:val="00836B53"/>
    <w:rsid w:val="0083740D"/>
    <w:rsid w:val="00837D85"/>
    <w:rsid w:val="00837FBC"/>
    <w:rsid w:val="0084077B"/>
    <w:rsid w:val="00840E53"/>
    <w:rsid w:val="00840E66"/>
    <w:rsid w:val="00841A69"/>
    <w:rsid w:val="00841EB7"/>
    <w:rsid w:val="00842570"/>
    <w:rsid w:val="008428CD"/>
    <w:rsid w:val="0084293B"/>
    <w:rsid w:val="00842FA9"/>
    <w:rsid w:val="00843379"/>
    <w:rsid w:val="008436F5"/>
    <w:rsid w:val="00844042"/>
    <w:rsid w:val="008441B5"/>
    <w:rsid w:val="0084476A"/>
    <w:rsid w:val="00844B26"/>
    <w:rsid w:val="00844D49"/>
    <w:rsid w:val="008455CA"/>
    <w:rsid w:val="00845EAA"/>
    <w:rsid w:val="008463F5"/>
    <w:rsid w:val="0084674B"/>
    <w:rsid w:val="00846B2D"/>
    <w:rsid w:val="00846E35"/>
    <w:rsid w:val="0084703A"/>
    <w:rsid w:val="008471CA"/>
    <w:rsid w:val="008471E7"/>
    <w:rsid w:val="008474EA"/>
    <w:rsid w:val="00847667"/>
    <w:rsid w:val="00847765"/>
    <w:rsid w:val="00847908"/>
    <w:rsid w:val="00847918"/>
    <w:rsid w:val="00847BB8"/>
    <w:rsid w:val="00847EEA"/>
    <w:rsid w:val="008506A5"/>
    <w:rsid w:val="00850BCA"/>
    <w:rsid w:val="0085173D"/>
    <w:rsid w:val="008520B3"/>
    <w:rsid w:val="00852142"/>
    <w:rsid w:val="008528F3"/>
    <w:rsid w:val="00852EA6"/>
    <w:rsid w:val="008536D4"/>
    <w:rsid w:val="00853A69"/>
    <w:rsid w:val="00853F8B"/>
    <w:rsid w:val="00853FDF"/>
    <w:rsid w:val="008545A1"/>
    <w:rsid w:val="00854CAA"/>
    <w:rsid w:val="00855720"/>
    <w:rsid w:val="0085661E"/>
    <w:rsid w:val="00856884"/>
    <w:rsid w:val="00856CE7"/>
    <w:rsid w:val="00857E4E"/>
    <w:rsid w:val="00857FBD"/>
    <w:rsid w:val="008603C3"/>
    <w:rsid w:val="008607AF"/>
    <w:rsid w:val="00861078"/>
    <w:rsid w:val="0086143F"/>
    <w:rsid w:val="0086150D"/>
    <w:rsid w:val="008619D2"/>
    <w:rsid w:val="00861DA7"/>
    <w:rsid w:val="008625E2"/>
    <w:rsid w:val="00862635"/>
    <w:rsid w:val="008637AD"/>
    <w:rsid w:val="00863913"/>
    <w:rsid w:val="00863A0F"/>
    <w:rsid w:val="00864233"/>
    <w:rsid w:val="008647E9"/>
    <w:rsid w:val="0086520E"/>
    <w:rsid w:val="00865296"/>
    <w:rsid w:val="00865898"/>
    <w:rsid w:val="008659AA"/>
    <w:rsid w:val="00865ADF"/>
    <w:rsid w:val="008661B8"/>
    <w:rsid w:val="00866BB6"/>
    <w:rsid w:val="00866F76"/>
    <w:rsid w:val="00867247"/>
    <w:rsid w:val="00867E47"/>
    <w:rsid w:val="008707BA"/>
    <w:rsid w:val="00870802"/>
    <w:rsid w:val="00871016"/>
    <w:rsid w:val="008715B2"/>
    <w:rsid w:val="008718E7"/>
    <w:rsid w:val="0087212E"/>
    <w:rsid w:val="008721B6"/>
    <w:rsid w:val="0087225D"/>
    <w:rsid w:val="008724ED"/>
    <w:rsid w:val="00873197"/>
    <w:rsid w:val="00873358"/>
    <w:rsid w:val="00873414"/>
    <w:rsid w:val="00874D22"/>
    <w:rsid w:val="00874F0F"/>
    <w:rsid w:val="00875636"/>
    <w:rsid w:val="0087599F"/>
    <w:rsid w:val="008759C7"/>
    <w:rsid w:val="00875ACD"/>
    <w:rsid w:val="008763C0"/>
    <w:rsid w:val="00876507"/>
    <w:rsid w:val="0087661C"/>
    <w:rsid w:val="008772EC"/>
    <w:rsid w:val="0087762F"/>
    <w:rsid w:val="00881556"/>
    <w:rsid w:val="008825B3"/>
    <w:rsid w:val="00882CFC"/>
    <w:rsid w:val="00884083"/>
    <w:rsid w:val="0088475D"/>
    <w:rsid w:val="008850C2"/>
    <w:rsid w:val="0088517E"/>
    <w:rsid w:val="008855E0"/>
    <w:rsid w:val="00885A53"/>
    <w:rsid w:val="00885B0C"/>
    <w:rsid w:val="008866C3"/>
    <w:rsid w:val="00887771"/>
    <w:rsid w:val="0088794C"/>
    <w:rsid w:val="00887F50"/>
    <w:rsid w:val="008903ED"/>
    <w:rsid w:val="008907B8"/>
    <w:rsid w:val="008907BB"/>
    <w:rsid w:val="00890980"/>
    <w:rsid w:val="008909CF"/>
    <w:rsid w:val="00890D76"/>
    <w:rsid w:val="00891243"/>
    <w:rsid w:val="00891481"/>
    <w:rsid w:val="0089181F"/>
    <w:rsid w:val="00891F94"/>
    <w:rsid w:val="008924EC"/>
    <w:rsid w:val="008927B4"/>
    <w:rsid w:val="008927C3"/>
    <w:rsid w:val="00892B65"/>
    <w:rsid w:val="00892C17"/>
    <w:rsid w:val="008931F8"/>
    <w:rsid w:val="00894197"/>
    <w:rsid w:val="00894249"/>
    <w:rsid w:val="008948DD"/>
    <w:rsid w:val="00895434"/>
    <w:rsid w:val="00895BEE"/>
    <w:rsid w:val="00895F27"/>
    <w:rsid w:val="00895F34"/>
    <w:rsid w:val="008962DB"/>
    <w:rsid w:val="00896DE8"/>
    <w:rsid w:val="008971B1"/>
    <w:rsid w:val="008976EA"/>
    <w:rsid w:val="00897C33"/>
    <w:rsid w:val="00897C7B"/>
    <w:rsid w:val="008A04FE"/>
    <w:rsid w:val="008A0A7A"/>
    <w:rsid w:val="008A0EAA"/>
    <w:rsid w:val="008A1248"/>
    <w:rsid w:val="008A143C"/>
    <w:rsid w:val="008A1539"/>
    <w:rsid w:val="008A1BAC"/>
    <w:rsid w:val="008A1C50"/>
    <w:rsid w:val="008A283B"/>
    <w:rsid w:val="008A2A0C"/>
    <w:rsid w:val="008A3BD8"/>
    <w:rsid w:val="008A519E"/>
    <w:rsid w:val="008A5280"/>
    <w:rsid w:val="008A55DC"/>
    <w:rsid w:val="008A561E"/>
    <w:rsid w:val="008A56A3"/>
    <w:rsid w:val="008A5816"/>
    <w:rsid w:val="008A5FB0"/>
    <w:rsid w:val="008A6A67"/>
    <w:rsid w:val="008A6BEE"/>
    <w:rsid w:val="008A764A"/>
    <w:rsid w:val="008B0C56"/>
    <w:rsid w:val="008B125C"/>
    <w:rsid w:val="008B2487"/>
    <w:rsid w:val="008B2956"/>
    <w:rsid w:val="008B2D79"/>
    <w:rsid w:val="008B342D"/>
    <w:rsid w:val="008B3F23"/>
    <w:rsid w:val="008B4061"/>
    <w:rsid w:val="008B4CF7"/>
    <w:rsid w:val="008B5573"/>
    <w:rsid w:val="008B5972"/>
    <w:rsid w:val="008B5B5A"/>
    <w:rsid w:val="008B5D3A"/>
    <w:rsid w:val="008B725C"/>
    <w:rsid w:val="008B7897"/>
    <w:rsid w:val="008B7BA7"/>
    <w:rsid w:val="008B7BF9"/>
    <w:rsid w:val="008C08A3"/>
    <w:rsid w:val="008C0FFB"/>
    <w:rsid w:val="008C1311"/>
    <w:rsid w:val="008C1570"/>
    <w:rsid w:val="008C16D6"/>
    <w:rsid w:val="008C1C11"/>
    <w:rsid w:val="008C2463"/>
    <w:rsid w:val="008C2604"/>
    <w:rsid w:val="008C26BD"/>
    <w:rsid w:val="008C2A52"/>
    <w:rsid w:val="008C2F5D"/>
    <w:rsid w:val="008C3936"/>
    <w:rsid w:val="008C3A9E"/>
    <w:rsid w:val="008C3CF2"/>
    <w:rsid w:val="008C434D"/>
    <w:rsid w:val="008C44ED"/>
    <w:rsid w:val="008C456D"/>
    <w:rsid w:val="008C48A5"/>
    <w:rsid w:val="008C6121"/>
    <w:rsid w:val="008C6275"/>
    <w:rsid w:val="008C63F3"/>
    <w:rsid w:val="008C7452"/>
    <w:rsid w:val="008C7562"/>
    <w:rsid w:val="008C758E"/>
    <w:rsid w:val="008C76D6"/>
    <w:rsid w:val="008C78F0"/>
    <w:rsid w:val="008C7B0E"/>
    <w:rsid w:val="008C7E4E"/>
    <w:rsid w:val="008D00AD"/>
    <w:rsid w:val="008D0284"/>
    <w:rsid w:val="008D0766"/>
    <w:rsid w:val="008D09F5"/>
    <w:rsid w:val="008D0FD6"/>
    <w:rsid w:val="008D145E"/>
    <w:rsid w:val="008D1580"/>
    <w:rsid w:val="008D2431"/>
    <w:rsid w:val="008D3297"/>
    <w:rsid w:val="008D32CE"/>
    <w:rsid w:val="008D3CCA"/>
    <w:rsid w:val="008D3D8D"/>
    <w:rsid w:val="008D428E"/>
    <w:rsid w:val="008D488B"/>
    <w:rsid w:val="008D4DEA"/>
    <w:rsid w:val="008D5390"/>
    <w:rsid w:val="008D5543"/>
    <w:rsid w:val="008D5593"/>
    <w:rsid w:val="008D570B"/>
    <w:rsid w:val="008D5814"/>
    <w:rsid w:val="008D5962"/>
    <w:rsid w:val="008D5A27"/>
    <w:rsid w:val="008D5C35"/>
    <w:rsid w:val="008D5F72"/>
    <w:rsid w:val="008D61A4"/>
    <w:rsid w:val="008D69E6"/>
    <w:rsid w:val="008D7942"/>
    <w:rsid w:val="008E1267"/>
    <w:rsid w:val="008E17D7"/>
    <w:rsid w:val="008E17F3"/>
    <w:rsid w:val="008E1F74"/>
    <w:rsid w:val="008E2182"/>
    <w:rsid w:val="008E2E22"/>
    <w:rsid w:val="008E3868"/>
    <w:rsid w:val="008E40E5"/>
    <w:rsid w:val="008E42DC"/>
    <w:rsid w:val="008E450F"/>
    <w:rsid w:val="008E4A28"/>
    <w:rsid w:val="008E507D"/>
    <w:rsid w:val="008E5266"/>
    <w:rsid w:val="008E54C3"/>
    <w:rsid w:val="008E5791"/>
    <w:rsid w:val="008E5EF1"/>
    <w:rsid w:val="008E6249"/>
    <w:rsid w:val="008E6D88"/>
    <w:rsid w:val="008E6EE4"/>
    <w:rsid w:val="008E78EB"/>
    <w:rsid w:val="008E7B05"/>
    <w:rsid w:val="008F00F2"/>
    <w:rsid w:val="008F073A"/>
    <w:rsid w:val="008F0951"/>
    <w:rsid w:val="008F0B2D"/>
    <w:rsid w:val="008F0D29"/>
    <w:rsid w:val="008F0D63"/>
    <w:rsid w:val="008F0E78"/>
    <w:rsid w:val="008F14B9"/>
    <w:rsid w:val="008F1670"/>
    <w:rsid w:val="008F23AE"/>
    <w:rsid w:val="008F24AE"/>
    <w:rsid w:val="008F2AF8"/>
    <w:rsid w:val="008F2C63"/>
    <w:rsid w:val="008F2CA7"/>
    <w:rsid w:val="008F3346"/>
    <w:rsid w:val="008F3A2C"/>
    <w:rsid w:val="008F3BBC"/>
    <w:rsid w:val="008F3FBF"/>
    <w:rsid w:val="008F4207"/>
    <w:rsid w:val="008F45A1"/>
    <w:rsid w:val="008F45A3"/>
    <w:rsid w:val="008F474E"/>
    <w:rsid w:val="008F538B"/>
    <w:rsid w:val="008F576F"/>
    <w:rsid w:val="008F5EF5"/>
    <w:rsid w:val="008F6724"/>
    <w:rsid w:val="008F7254"/>
    <w:rsid w:val="008F7862"/>
    <w:rsid w:val="009003E9"/>
    <w:rsid w:val="00900EBF"/>
    <w:rsid w:val="009012A7"/>
    <w:rsid w:val="009012B8"/>
    <w:rsid w:val="009012C3"/>
    <w:rsid w:val="009022B4"/>
    <w:rsid w:val="00902D88"/>
    <w:rsid w:val="00903FBA"/>
    <w:rsid w:val="0090460F"/>
    <w:rsid w:val="009046C4"/>
    <w:rsid w:val="00904DAE"/>
    <w:rsid w:val="0090526C"/>
    <w:rsid w:val="009057E9"/>
    <w:rsid w:val="009065A4"/>
    <w:rsid w:val="00906DB5"/>
    <w:rsid w:val="00906ED9"/>
    <w:rsid w:val="00907C10"/>
    <w:rsid w:val="00910028"/>
    <w:rsid w:val="00910374"/>
    <w:rsid w:val="009109C5"/>
    <w:rsid w:val="00910C98"/>
    <w:rsid w:val="00910D45"/>
    <w:rsid w:val="0091208B"/>
    <w:rsid w:val="009126C5"/>
    <w:rsid w:val="00912B0C"/>
    <w:rsid w:val="00912D0D"/>
    <w:rsid w:val="00912F7F"/>
    <w:rsid w:val="009137A9"/>
    <w:rsid w:val="00913936"/>
    <w:rsid w:val="00913D02"/>
    <w:rsid w:val="0091457B"/>
    <w:rsid w:val="009146FC"/>
    <w:rsid w:val="009149CD"/>
    <w:rsid w:val="00915C50"/>
    <w:rsid w:val="009161F2"/>
    <w:rsid w:val="0091630A"/>
    <w:rsid w:val="0091644E"/>
    <w:rsid w:val="009164AD"/>
    <w:rsid w:val="009165C9"/>
    <w:rsid w:val="00916F34"/>
    <w:rsid w:val="0091760F"/>
    <w:rsid w:val="00917874"/>
    <w:rsid w:val="00920EB9"/>
    <w:rsid w:val="009210B5"/>
    <w:rsid w:val="009213DA"/>
    <w:rsid w:val="009228D9"/>
    <w:rsid w:val="00922D05"/>
    <w:rsid w:val="00923038"/>
    <w:rsid w:val="0092393D"/>
    <w:rsid w:val="00923C29"/>
    <w:rsid w:val="009247F3"/>
    <w:rsid w:val="00924958"/>
    <w:rsid w:val="00924B90"/>
    <w:rsid w:val="00925B9E"/>
    <w:rsid w:val="00926830"/>
    <w:rsid w:val="00927043"/>
    <w:rsid w:val="009273D7"/>
    <w:rsid w:val="0092744F"/>
    <w:rsid w:val="0092772E"/>
    <w:rsid w:val="00927DF9"/>
    <w:rsid w:val="009301A5"/>
    <w:rsid w:val="009303E9"/>
    <w:rsid w:val="0093058B"/>
    <w:rsid w:val="00930D3D"/>
    <w:rsid w:val="00930EB2"/>
    <w:rsid w:val="00931180"/>
    <w:rsid w:val="009314BF"/>
    <w:rsid w:val="009314D1"/>
    <w:rsid w:val="00932F9D"/>
    <w:rsid w:val="00933050"/>
    <w:rsid w:val="0093354F"/>
    <w:rsid w:val="009336F0"/>
    <w:rsid w:val="0093373D"/>
    <w:rsid w:val="00933BF9"/>
    <w:rsid w:val="00933C3E"/>
    <w:rsid w:val="009344C6"/>
    <w:rsid w:val="0093473C"/>
    <w:rsid w:val="00934E64"/>
    <w:rsid w:val="00935836"/>
    <w:rsid w:val="00935DEA"/>
    <w:rsid w:val="009372FA"/>
    <w:rsid w:val="00937991"/>
    <w:rsid w:val="00937C7F"/>
    <w:rsid w:val="009401EF"/>
    <w:rsid w:val="009403C9"/>
    <w:rsid w:val="00940456"/>
    <w:rsid w:val="00940D2A"/>
    <w:rsid w:val="00941261"/>
    <w:rsid w:val="009417C4"/>
    <w:rsid w:val="009425EF"/>
    <w:rsid w:val="00942C5A"/>
    <w:rsid w:val="00942E3D"/>
    <w:rsid w:val="00942F9A"/>
    <w:rsid w:val="0094329C"/>
    <w:rsid w:val="00943600"/>
    <w:rsid w:val="00943634"/>
    <w:rsid w:val="00943FFB"/>
    <w:rsid w:val="00944153"/>
    <w:rsid w:val="00944466"/>
    <w:rsid w:val="00945374"/>
    <w:rsid w:val="00945444"/>
    <w:rsid w:val="009457DB"/>
    <w:rsid w:val="009458AF"/>
    <w:rsid w:val="00945D67"/>
    <w:rsid w:val="00946026"/>
    <w:rsid w:val="009460ED"/>
    <w:rsid w:val="009473BE"/>
    <w:rsid w:val="009479CF"/>
    <w:rsid w:val="00947DDB"/>
    <w:rsid w:val="00950088"/>
    <w:rsid w:val="009502A8"/>
    <w:rsid w:val="009502A9"/>
    <w:rsid w:val="00950DD3"/>
    <w:rsid w:val="0095145F"/>
    <w:rsid w:val="00951719"/>
    <w:rsid w:val="00951E07"/>
    <w:rsid w:val="00951F41"/>
    <w:rsid w:val="00952373"/>
    <w:rsid w:val="00952CB7"/>
    <w:rsid w:val="00953058"/>
    <w:rsid w:val="00953265"/>
    <w:rsid w:val="00953B5F"/>
    <w:rsid w:val="00954119"/>
    <w:rsid w:val="009549DD"/>
    <w:rsid w:val="00954EB7"/>
    <w:rsid w:val="0095517C"/>
    <w:rsid w:val="009553B0"/>
    <w:rsid w:val="0095540E"/>
    <w:rsid w:val="00955435"/>
    <w:rsid w:val="009557F2"/>
    <w:rsid w:val="009564CE"/>
    <w:rsid w:val="0095653F"/>
    <w:rsid w:val="00956746"/>
    <w:rsid w:val="00956920"/>
    <w:rsid w:val="00956BD0"/>
    <w:rsid w:val="00956CDF"/>
    <w:rsid w:val="009577E9"/>
    <w:rsid w:val="0095785B"/>
    <w:rsid w:val="00957873"/>
    <w:rsid w:val="00957D9A"/>
    <w:rsid w:val="00957E0D"/>
    <w:rsid w:val="0096017A"/>
    <w:rsid w:val="009602D0"/>
    <w:rsid w:val="0096031E"/>
    <w:rsid w:val="009608CB"/>
    <w:rsid w:val="00961883"/>
    <w:rsid w:val="00961B68"/>
    <w:rsid w:val="00961F47"/>
    <w:rsid w:val="00961FB7"/>
    <w:rsid w:val="0096351C"/>
    <w:rsid w:val="009636AC"/>
    <w:rsid w:val="009637D8"/>
    <w:rsid w:val="00963B82"/>
    <w:rsid w:val="00963EFB"/>
    <w:rsid w:val="009641F0"/>
    <w:rsid w:val="0096446A"/>
    <w:rsid w:val="00964905"/>
    <w:rsid w:val="00964C8D"/>
    <w:rsid w:val="00964FE3"/>
    <w:rsid w:val="00965D74"/>
    <w:rsid w:val="0096670B"/>
    <w:rsid w:val="0096680C"/>
    <w:rsid w:val="00966DCC"/>
    <w:rsid w:val="00966E5C"/>
    <w:rsid w:val="00967079"/>
    <w:rsid w:val="00967304"/>
    <w:rsid w:val="00967786"/>
    <w:rsid w:val="00967959"/>
    <w:rsid w:val="00967C29"/>
    <w:rsid w:val="00970310"/>
    <w:rsid w:val="00970DFA"/>
    <w:rsid w:val="00970FAA"/>
    <w:rsid w:val="009710C6"/>
    <w:rsid w:val="00971117"/>
    <w:rsid w:val="009711C3"/>
    <w:rsid w:val="009715C5"/>
    <w:rsid w:val="00971875"/>
    <w:rsid w:val="00971B5C"/>
    <w:rsid w:val="00971BE8"/>
    <w:rsid w:val="00971EE8"/>
    <w:rsid w:val="0097226D"/>
    <w:rsid w:val="00972892"/>
    <w:rsid w:val="00972D77"/>
    <w:rsid w:val="00972EF1"/>
    <w:rsid w:val="009736BC"/>
    <w:rsid w:val="00973B04"/>
    <w:rsid w:val="00973E0B"/>
    <w:rsid w:val="0097460F"/>
    <w:rsid w:val="00974675"/>
    <w:rsid w:val="00977107"/>
    <w:rsid w:val="00977D06"/>
    <w:rsid w:val="00977D20"/>
    <w:rsid w:val="00981690"/>
    <w:rsid w:val="00981A5B"/>
    <w:rsid w:val="0098227D"/>
    <w:rsid w:val="00982971"/>
    <w:rsid w:val="00982DB3"/>
    <w:rsid w:val="00982F65"/>
    <w:rsid w:val="00983726"/>
    <w:rsid w:val="00984AA6"/>
    <w:rsid w:val="00985E9F"/>
    <w:rsid w:val="00985F40"/>
    <w:rsid w:val="00986F71"/>
    <w:rsid w:val="009873B1"/>
    <w:rsid w:val="009877C1"/>
    <w:rsid w:val="00987A06"/>
    <w:rsid w:val="00990312"/>
    <w:rsid w:val="00990896"/>
    <w:rsid w:val="00990EB6"/>
    <w:rsid w:val="009910D3"/>
    <w:rsid w:val="0099111E"/>
    <w:rsid w:val="009919DD"/>
    <w:rsid w:val="00991F45"/>
    <w:rsid w:val="009937E3"/>
    <w:rsid w:val="009938C4"/>
    <w:rsid w:val="00993ABC"/>
    <w:rsid w:val="00993C78"/>
    <w:rsid w:val="00993D42"/>
    <w:rsid w:val="0099454C"/>
    <w:rsid w:val="00994A33"/>
    <w:rsid w:val="00994EC3"/>
    <w:rsid w:val="0099528F"/>
    <w:rsid w:val="00995327"/>
    <w:rsid w:val="00995361"/>
    <w:rsid w:val="00995397"/>
    <w:rsid w:val="009956FD"/>
    <w:rsid w:val="00995A02"/>
    <w:rsid w:val="009961B3"/>
    <w:rsid w:val="009965CE"/>
    <w:rsid w:val="00997971"/>
    <w:rsid w:val="00997B6B"/>
    <w:rsid w:val="009A0089"/>
    <w:rsid w:val="009A01BE"/>
    <w:rsid w:val="009A022A"/>
    <w:rsid w:val="009A196B"/>
    <w:rsid w:val="009A1F67"/>
    <w:rsid w:val="009A2063"/>
    <w:rsid w:val="009A2167"/>
    <w:rsid w:val="009A2C84"/>
    <w:rsid w:val="009A381B"/>
    <w:rsid w:val="009A3E70"/>
    <w:rsid w:val="009A4D60"/>
    <w:rsid w:val="009A541C"/>
    <w:rsid w:val="009A5851"/>
    <w:rsid w:val="009A58DF"/>
    <w:rsid w:val="009A6AB0"/>
    <w:rsid w:val="009A70BD"/>
    <w:rsid w:val="009A739D"/>
    <w:rsid w:val="009A75B3"/>
    <w:rsid w:val="009A7CE4"/>
    <w:rsid w:val="009B011A"/>
    <w:rsid w:val="009B0152"/>
    <w:rsid w:val="009B0179"/>
    <w:rsid w:val="009B0D1B"/>
    <w:rsid w:val="009B2122"/>
    <w:rsid w:val="009B284C"/>
    <w:rsid w:val="009B29CD"/>
    <w:rsid w:val="009B2D81"/>
    <w:rsid w:val="009B37BC"/>
    <w:rsid w:val="009B3A8B"/>
    <w:rsid w:val="009B3CF6"/>
    <w:rsid w:val="009B3F2F"/>
    <w:rsid w:val="009B447D"/>
    <w:rsid w:val="009B4E14"/>
    <w:rsid w:val="009B4E82"/>
    <w:rsid w:val="009B53CE"/>
    <w:rsid w:val="009B5A50"/>
    <w:rsid w:val="009B606C"/>
    <w:rsid w:val="009B6594"/>
    <w:rsid w:val="009C04E5"/>
    <w:rsid w:val="009C0DFD"/>
    <w:rsid w:val="009C0F0F"/>
    <w:rsid w:val="009C0F2F"/>
    <w:rsid w:val="009C1326"/>
    <w:rsid w:val="009C1AF2"/>
    <w:rsid w:val="009C21B8"/>
    <w:rsid w:val="009C24D8"/>
    <w:rsid w:val="009C35B4"/>
    <w:rsid w:val="009C3E9A"/>
    <w:rsid w:val="009C446F"/>
    <w:rsid w:val="009C46C0"/>
    <w:rsid w:val="009C5225"/>
    <w:rsid w:val="009C535C"/>
    <w:rsid w:val="009C58D4"/>
    <w:rsid w:val="009C62BE"/>
    <w:rsid w:val="009C7120"/>
    <w:rsid w:val="009C7490"/>
    <w:rsid w:val="009C76CB"/>
    <w:rsid w:val="009C7D1D"/>
    <w:rsid w:val="009D06D5"/>
    <w:rsid w:val="009D0745"/>
    <w:rsid w:val="009D13BC"/>
    <w:rsid w:val="009D187C"/>
    <w:rsid w:val="009D1A22"/>
    <w:rsid w:val="009D1EF3"/>
    <w:rsid w:val="009D2167"/>
    <w:rsid w:val="009D2419"/>
    <w:rsid w:val="009D2F6B"/>
    <w:rsid w:val="009D380B"/>
    <w:rsid w:val="009D38D0"/>
    <w:rsid w:val="009D3BED"/>
    <w:rsid w:val="009D3C9D"/>
    <w:rsid w:val="009D4F43"/>
    <w:rsid w:val="009D5A61"/>
    <w:rsid w:val="009D5BB4"/>
    <w:rsid w:val="009D5E82"/>
    <w:rsid w:val="009D633D"/>
    <w:rsid w:val="009D674B"/>
    <w:rsid w:val="009D743B"/>
    <w:rsid w:val="009D783F"/>
    <w:rsid w:val="009D7D1F"/>
    <w:rsid w:val="009D7F34"/>
    <w:rsid w:val="009D7FBD"/>
    <w:rsid w:val="009E00C7"/>
    <w:rsid w:val="009E053A"/>
    <w:rsid w:val="009E0725"/>
    <w:rsid w:val="009E0792"/>
    <w:rsid w:val="009E08B9"/>
    <w:rsid w:val="009E0967"/>
    <w:rsid w:val="009E1937"/>
    <w:rsid w:val="009E1C4E"/>
    <w:rsid w:val="009E1C9E"/>
    <w:rsid w:val="009E1E88"/>
    <w:rsid w:val="009E33C2"/>
    <w:rsid w:val="009E3665"/>
    <w:rsid w:val="009E36B2"/>
    <w:rsid w:val="009E3A6F"/>
    <w:rsid w:val="009E400F"/>
    <w:rsid w:val="009E417F"/>
    <w:rsid w:val="009E4D0D"/>
    <w:rsid w:val="009E510B"/>
    <w:rsid w:val="009E58EC"/>
    <w:rsid w:val="009E5E44"/>
    <w:rsid w:val="009E60DB"/>
    <w:rsid w:val="009E6418"/>
    <w:rsid w:val="009E6934"/>
    <w:rsid w:val="009E6C18"/>
    <w:rsid w:val="009E7141"/>
    <w:rsid w:val="009E7258"/>
    <w:rsid w:val="009E748E"/>
    <w:rsid w:val="009E756E"/>
    <w:rsid w:val="009E77D6"/>
    <w:rsid w:val="009E7A3B"/>
    <w:rsid w:val="009F006E"/>
    <w:rsid w:val="009F18F9"/>
    <w:rsid w:val="009F19B1"/>
    <w:rsid w:val="009F1D5A"/>
    <w:rsid w:val="009F2F5A"/>
    <w:rsid w:val="009F3625"/>
    <w:rsid w:val="009F3FA3"/>
    <w:rsid w:val="009F4223"/>
    <w:rsid w:val="009F4C05"/>
    <w:rsid w:val="009F56B8"/>
    <w:rsid w:val="009F5926"/>
    <w:rsid w:val="009F5B40"/>
    <w:rsid w:val="009F5D1A"/>
    <w:rsid w:val="009F61F7"/>
    <w:rsid w:val="009F64A0"/>
    <w:rsid w:val="009F64CB"/>
    <w:rsid w:val="009F6E25"/>
    <w:rsid w:val="009F736B"/>
    <w:rsid w:val="009F7504"/>
    <w:rsid w:val="009F7542"/>
    <w:rsid w:val="009F75EB"/>
    <w:rsid w:val="009F7A0D"/>
    <w:rsid w:val="009F7B4F"/>
    <w:rsid w:val="009F7BF6"/>
    <w:rsid w:val="009F7DA7"/>
    <w:rsid w:val="00A00542"/>
    <w:rsid w:val="00A0164A"/>
    <w:rsid w:val="00A01808"/>
    <w:rsid w:val="00A02253"/>
    <w:rsid w:val="00A0257B"/>
    <w:rsid w:val="00A02A7A"/>
    <w:rsid w:val="00A0306F"/>
    <w:rsid w:val="00A034A2"/>
    <w:rsid w:val="00A03EED"/>
    <w:rsid w:val="00A04AE3"/>
    <w:rsid w:val="00A04AFB"/>
    <w:rsid w:val="00A04CE8"/>
    <w:rsid w:val="00A05F93"/>
    <w:rsid w:val="00A05FDB"/>
    <w:rsid w:val="00A069B3"/>
    <w:rsid w:val="00A06ADB"/>
    <w:rsid w:val="00A06C42"/>
    <w:rsid w:val="00A07017"/>
    <w:rsid w:val="00A071BA"/>
    <w:rsid w:val="00A07E99"/>
    <w:rsid w:val="00A11772"/>
    <w:rsid w:val="00A119E6"/>
    <w:rsid w:val="00A11A18"/>
    <w:rsid w:val="00A11B44"/>
    <w:rsid w:val="00A11C42"/>
    <w:rsid w:val="00A12607"/>
    <w:rsid w:val="00A12905"/>
    <w:rsid w:val="00A1315F"/>
    <w:rsid w:val="00A136E0"/>
    <w:rsid w:val="00A13CE8"/>
    <w:rsid w:val="00A13F14"/>
    <w:rsid w:val="00A13F70"/>
    <w:rsid w:val="00A1440E"/>
    <w:rsid w:val="00A1443D"/>
    <w:rsid w:val="00A14816"/>
    <w:rsid w:val="00A14D1B"/>
    <w:rsid w:val="00A15173"/>
    <w:rsid w:val="00A1519A"/>
    <w:rsid w:val="00A161E8"/>
    <w:rsid w:val="00A1622D"/>
    <w:rsid w:val="00A165D9"/>
    <w:rsid w:val="00A165FD"/>
    <w:rsid w:val="00A16A89"/>
    <w:rsid w:val="00A16D74"/>
    <w:rsid w:val="00A175C5"/>
    <w:rsid w:val="00A17988"/>
    <w:rsid w:val="00A2070F"/>
    <w:rsid w:val="00A2086A"/>
    <w:rsid w:val="00A20C5D"/>
    <w:rsid w:val="00A216AD"/>
    <w:rsid w:val="00A22BED"/>
    <w:rsid w:val="00A22C7D"/>
    <w:rsid w:val="00A22CD0"/>
    <w:rsid w:val="00A22F6C"/>
    <w:rsid w:val="00A23277"/>
    <w:rsid w:val="00A236E4"/>
    <w:rsid w:val="00A237A6"/>
    <w:rsid w:val="00A23ACA"/>
    <w:rsid w:val="00A24619"/>
    <w:rsid w:val="00A24952"/>
    <w:rsid w:val="00A256A1"/>
    <w:rsid w:val="00A25C9E"/>
    <w:rsid w:val="00A262C2"/>
    <w:rsid w:val="00A262FC"/>
    <w:rsid w:val="00A2675E"/>
    <w:rsid w:val="00A26BB4"/>
    <w:rsid w:val="00A26C49"/>
    <w:rsid w:val="00A27556"/>
    <w:rsid w:val="00A27A4A"/>
    <w:rsid w:val="00A27F6F"/>
    <w:rsid w:val="00A300AF"/>
    <w:rsid w:val="00A30406"/>
    <w:rsid w:val="00A30425"/>
    <w:rsid w:val="00A3072A"/>
    <w:rsid w:val="00A309AC"/>
    <w:rsid w:val="00A30E22"/>
    <w:rsid w:val="00A317FD"/>
    <w:rsid w:val="00A319C5"/>
    <w:rsid w:val="00A31F69"/>
    <w:rsid w:val="00A32B69"/>
    <w:rsid w:val="00A33264"/>
    <w:rsid w:val="00A3358E"/>
    <w:rsid w:val="00A337A0"/>
    <w:rsid w:val="00A33E5C"/>
    <w:rsid w:val="00A3423E"/>
    <w:rsid w:val="00A3435F"/>
    <w:rsid w:val="00A344FA"/>
    <w:rsid w:val="00A347B8"/>
    <w:rsid w:val="00A3506F"/>
    <w:rsid w:val="00A352BE"/>
    <w:rsid w:val="00A353AB"/>
    <w:rsid w:val="00A35FA7"/>
    <w:rsid w:val="00A364E8"/>
    <w:rsid w:val="00A36B2D"/>
    <w:rsid w:val="00A408B5"/>
    <w:rsid w:val="00A4100F"/>
    <w:rsid w:val="00A412A6"/>
    <w:rsid w:val="00A4219F"/>
    <w:rsid w:val="00A4220E"/>
    <w:rsid w:val="00A4237B"/>
    <w:rsid w:val="00A423B8"/>
    <w:rsid w:val="00A42A3C"/>
    <w:rsid w:val="00A431B6"/>
    <w:rsid w:val="00A43EB4"/>
    <w:rsid w:val="00A448F8"/>
    <w:rsid w:val="00A44DA5"/>
    <w:rsid w:val="00A450BA"/>
    <w:rsid w:val="00A45626"/>
    <w:rsid w:val="00A4653D"/>
    <w:rsid w:val="00A468A1"/>
    <w:rsid w:val="00A4712D"/>
    <w:rsid w:val="00A47A0A"/>
    <w:rsid w:val="00A47AB8"/>
    <w:rsid w:val="00A50DBB"/>
    <w:rsid w:val="00A512BE"/>
    <w:rsid w:val="00A513CA"/>
    <w:rsid w:val="00A51D4C"/>
    <w:rsid w:val="00A51D56"/>
    <w:rsid w:val="00A52176"/>
    <w:rsid w:val="00A52202"/>
    <w:rsid w:val="00A5239A"/>
    <w:rsid w:val="00A52739"/>
    <w:rsid w:val="00A52AF5"/>
    <w:rsid w:val="00A52F0C"/>
    <w:rsid w:val="00A52F46"/>
    <w:rsid w:val="00A53289"/>
    <w:rsid w:val="00A5344F"/>
    <w:rsid w:val="00A5351C"/>
    <w:rsid w:val="00A535CE"/>
    <w:rsid w:val="00A5397C"/>
    <w:rsid w:val="00A54025"/>
    <w:rsid w:val="00A544EB"/>
    <w:rsid w:val="00A5556E"/>
    <w:rsid w:val="00A564E1"/>
    <w:rsid w:val="00A5664A"/>
    <w:rsid w:val="00A570CC"/>
    <w:rsid w:val="00A57156"/>
    <w:rsid w:val="00A57313"/>
    <w:rsid w:val="00A60825"/>
    <w:rsid w:val="00A60A23"/>
    <w:rsid w:val="00A613A1"/>
    <w:rsid w:val="00A620C2"/>
    <w:rsid w:val="00A621DE"/>
    <w:rsid w:val="00A624C0"/>
    <w:rsid w:val="00A62DD2"/>
    <w:rsid w:val="00A638BF"/>
    <w:rsid w:val="00A63931"/>
    <w:rsid w:val="00A641EE"/>
    <w:rsid w:val="00A64477"/>
    <w:rsid w:val="00A64D14"/>
    <w:rsid w:val="00A64D5B"/>
    <w:rsid w:val="00A64E93"/>
    <w:rsid w:val="00A64F85"/>
    <w:rsid w:val="00A6521E"/>
    <w:rsid w:val="00A653D2"/>
    <w:rsid w:val="00A65D7D"/>
    <w:rsid w:val="00A66209"/>
    <w:rsid w:val="00A66452"/>
    <w:rsid w:val="00A664FA"/>
    <w:rsid w:val="00A66555"/>
    <w:rsid w:val="00A669C6"/>
    <w:rsid w:val="00A66CDF"/>
    <w:rsid w:val="00A67CAA"/>
    <w:rsid w:val="00A705FE"/>
    <w:rsid w:val="00A70A9E"/>
    <w:rsid w:val="00A70BC3"/>
    <w:rsid w:val="00A714E6"/>
    <w:rsid w:val="00A71633"/>
    <w:rsid w:val="00A71F5E"/>
    <w:rsid w:val="00A72205"/>
    <w:rsid w:val="00A72620"/>
    <w:rsid w:val="00A735BD"/>
    <w:rsid w:val="00A7393A"/>
    <w:rsid w:val="00A749DA"/>
    <w:rsid w:val="00A74B33"/>
    <w:rsid w:val="00A74C28"/>
    <w:rsid w:val="00A74E50"/>
    <w:rsid w:val="00A750DE"/>
    <w:rsid w:val="00A7530C"/>
    <w:rsid w:val="00A757A1"/>
    <w:rsid w:val="00A76085"/>
    <w:rsid w:val="00A7624D"/>
    <w:rsid w:val="00A76717"/>
    <w:rsid w:val="00A769F2"/>
    <w:rsid w:val="00A77BDE"/>
    <w:rsid w:val="00A77BE6"/>
    <w:rsid w:val="00A80095"/>
    <w:rsid w:val="00A81783"/>
    <w:rsid w:val="00A817E7"/>
    <w:rsid w:val="00A82721"/>
    <w:rsid w:val="00A827A1"/>
    <w:rsid w:val="00A82BA9"/>
    <w:rsid w:val="00A836EB"/>
    <w:rsid w:val="00A83FE1"/>
    <w:rsid w:val="00A8478E"/>
    <w:rsid w:val="00A84B09"/>
    <w:rsid w:val="00A86019"/>
    <w:rsid w:val="00A8620E"/>
    <w:rsid w:val="00A86312"/>
    <w:rsid w:val="00A86F03"/>
    <w:rsid w:val="00A87093"/>
    <w:rsid w:val="00A87541"/>
    <w:rsid w:val="00A87AB8"/>
    <w:rsid w:val="00A9004F"/>
    <w:rsid w:val="00A909B5"/>
    <w:rsid w:val="00A9116F"/>
    <w:rsid w:val="00A91ED8"/>
    <w:rsid w:val="00A91FBF"/>
    <w:rsid w:val="00A926B4"/>
    <w:rsid w:val="00A930CD"/>
    <w:rsid w:val="00A9320B"/>
    <w:rsid w:val="00A93B61"/>
    <w:rsid w:val="00A93C1E"/>
    <w:rsid w:val="00A9468B"/>
    <w:rsid w:val="00A946E2"/>
    <w:rsid w:val="00A946F1"/>
    <w:rsid w:val="00A94954"/>
    <w:rsid w:val="00A94C99"/>
    <w:rsid w:val="00A962BF"/>
    <w:rsid w:val="00A9699A"/>
    <w:rsid w:val="00A96A2A"/>
    <w:rsid w:val="00A96E63"/>
    <w:rsid w:val="00A97669"/>
    <w:rsid w:val="00A977E2"/>
    <w:rsid w:val="00A978F1"/>
    <w:rsid w:val="00A97F69"/>
    <w:rsid w:val="00AA080D"/>
    <w:rsid w:val="00AA0921"/>
    <w:rsid w:val="00AA0D34"/>
    <w:rsid w:val="00AA0D52"/>
    <w:rsid w:val="00AA1B4B"/>
    <w:rsid w:val="00AA1C95"/>
    <w:rsid w:val="00AA2339"/>
    <w:rsid w:val="00AA2EE3"/>
    <w:rsid w:val="00AA30D4"/>
    <w:rsid w:val="00AA3B69"/>
    <w:rsid w:val="00AA3CFE"/>
    <w:rsid w:val="00AA4022"/>
    <w:rsid w:val="00AA4AF5"/>
    <w:rsid w:val="00AA4BC2"/>
    <w:rsid w:val="00AA53AA"/>
    <w:rsid w:val="00AA53D1"/>
    <w:rsid w:val="00AA548D"/>
    <w:rsid w:val="00AA5963"/>
    <w:rsid w:val="00AA5A28"/>
    <w:rsid w:val="00AA5BE1"/>
    <w:rsid w:val="00AA5C65"/>
    <w:rsid w:val="00AA6585"/>
    <w:rsid w:val="00AA6B16"/>
    <w:rsid w:val="00AA717E"/>
    <w:rsid w:val="00AA7223"/>
    <w:rsid w:val="00AA7257"/>
    <w:rsid w:val="00AA760C"/>
    <w:rsid w:val="00AA794B"/>
    <w:rsid w:val="00AA7AEF"/>
    <w:rsid w:val="00AA7C88"/>
    <w:rsid w:val="00AA7D17"/>
    <w:rsid w:val="00AA7E46"/>
    <w:rsid w:val="00AA7F5E"/>
    <w:rsid w:val="00AB01DB"/>
    <w:rsid w:val="00AB0921"/>
    <w:rsid w:val="00AB0C78"/>
    <w:rsid w:val="00AB0ED9"/>
    <w:rsid w:val="00AB1BAB"/>
    <w:rsid w:val="00AB214F"/>
    <w:rsid w:val="00AB220F"/>
    <w:rsid w:val="00AB22EA"/>
    <w:rsid w:val="00AB27E4"/>
    <w:rsid w:val="00AB37D9"/>
    <w:rsid w:val="00AB41BF"/>
    <w:rsid w:val="00AB435A"/>
    <w:rsid w:val="00AB44C4"/>
    <w:rsid w:val="00AB4917"/>
    <w:rsid w:val="00AB501B"/>
    <w:rsid w:val="00AB5422"/>
    <w:rsid w:val="00AB5D7D"/>
    <w:rsid w:val="00AB5DDF"/>
    <w:rsid w:val="00AB61AD"/>
    <w:rsid w:val="00AB68EF"/>
    <w:rsid w:val="00AB6A0E"/>
    <w:rsid w:val="00AB6D20"/>
    <w:rsid w:val="00AB73F6"/>
    <w:rsid w:val="00AB7548"/>
    <w:rsid w:val="00AB7B5A"/>
    <w:rsid w:val="00AC0A7B"/>
    <w:rsid w:val="00AC0E0D"/>
    <w:rsid w:val="00AC0ED4"/>
    <w:rsid w:val="00AC1263"/>
    <w:rsid w:val="00AC12C8"/>
    <w:rsid w:val="00AC1307"/>
    <w:rsid w:val="00AC1B6A"/>
    <w:rsid w:val="00AC268B"/>
    <w:rsid w:val="00AC2F37"/>
    <w:rsid w:val="00AC3ED4"/>
    <w:rsid w:val="00AC41F5"/>
    <w:rsid w:val="00AC4B94"/>
    <w:rsid w:val="00AC573A"/>
    <w:rsid w:val="00AC5C77"/>
    <w:rsid w:val="00AC5D15"/>
    <w:rsid w:val="00AC5DF5"/>
    <w:rsid w:val="00AC64A1"/>
    <w:rsid w:val="00AC770C"/>
    <w:rsid w:val="00AC7763"/>
    <w:rsid w:val="00AC794C"/>
    <w:rsid w:val="00AC7FFE"/>
    <w:rsid w:val="00AD008E"/>
    <w:rsid w:val="00AD1971"/>
    <w:rsid w:val="00AD224E"/>
    <w:rsid w:val="00AD2310"/>
    <w:rsid w:val="00AD2A62"/>
    <w:rsid w:val="00AD2C12"/>
    <w:rsid w:val="00AD3033"/>
    <w:rsid w:val="00AD399B"/>
    <w:rsid w:val="00AD42A6"/>
    <w:rsid w:val="00AD4816"/>
    <w:rsid w:val="00AD4A9E"/>
    <w:rsid w:val="00AD4E43"/>
    <w:rsid w:val="00AD5400"/>
    <w:rsid w:val="00AD566A"/>
    <w:rsid w:val="00AD56FF"/>
    <w:rsid w:val="00AD5C3A"/>
    <w:rsid w:val="00AD5E59"/>
    <w:rsid w:val="00AD5E96"/>
    <w:rsid w:val="00AD61D6"/>
    <w:rsid w:val="00AD73E9"/>
    <w:rsid w:val="00AD77CA"/>
    <w:rsid w:val="00AD7F70"/>
    <w:rsid w:val="00AE042C"/>
    <w:rsid w:val="00AE0F41"/>
    <w:rsid w:val="00AE1320"/>
    <w:rsid w:val="00AE1E69"/>
    <w:rsid w:val="00AE2273"/>
    <w:rsid w:val="00AE2E62"/>
    <w:rsid w:val="00AE2F5B"/>
    <w:rsid w:val="00AE341F"/>
    <w:rsid w:val="00AE35C0"/>
    <w:rsid w:val="00AE53E7"/>
    <w:rsid w:val="00AE5416"/>
    <w:rsid w:val="00AE575C"/>
    <w:rsid w:val="00AE5A28"/>
    <w:rsid w:val="00AE5A40"/>
    <w:rsid w:val="00AE5CA2"/>
    <w:rsid w:val="00AE6284"/>
    <w:rsid w:val="00AE630B"/>
    <w:rsid w:val="00AE6887"/>
    <w:rsid w:val="00AE77D5"/>
    <w:rsid w:val="00AF0266"/>
    <w:rsid w:val="00AF0F23"/>
    <w:rsid w:val="00AF13CD"/>
    <w:rsid w:val="00AF3E5A"/>
    <w:rsid w:val="00AF4C40"/>
    <w:rsid w:val="00AF5745"/>
    <w:rsid w:val="00AF5F62"/>
    <w:rsid w:val="00AF5FC2"/>
    <w:rsid w:val="00AF7554"/>
    <w:rsid w:val="00AF7D48"/>
    <w:rsid w:val="00AF7D5B"/>
    <w:rsid w:val="00B00376"/>
    <w:rsid w:val="00B00913"/>
    <w:rsid w:val="00B00DCB"/>
    <w:rsid w:val="00B01BEA"/>
    <w:rsid w:val="00B01D8F"/>
    <w:rsid w:val="00B02359"/>
    <w:rsid w:val="00B02B6E"/>
    <w:rsid w:val="00B02DDD"/>
    <w:rsid w:val="00B03790"/>
    <w:rsid w:val="00B03EF0"/>
    <w:rsid w:val="00B04333"/>
    <w:rsid w:val="00B056D9"/>
    <w:rsid w:val="00B05A61"/>
    <w:rsid w:val="00B06A0A"/>
    <w:rsid w:val="00B07D7E"/>
    <w:rsid w:val="00B10429"/>
    <w:rsid w:val="00B104B3"/>
    <w:rsid w:val="00B10CBC"/>
    <w:rsid w:val="00B11798"/>
    <w:rsid w:val="00B11A1F"/>
    <w:rsid w:val="00B11C2B"/>
    <w:rsid w:val="00B12122"/>
    <w:rsid w:val="00B1219B"/>
    <w:rsid w:val="00B1270A"/>
    <w:rsid w:val="00B12D4E"/>
    <w:rsid w:val="00B12E43"/>
    <w:rsid w:val="00B13245"/>
    <w:rsid w:val="00B1326F"/>
    <w:rsid w:val="00B13EFE"/>
    <w:rsid w:val="00B15093"/>
    <w:rsid w:val="00B150A6"/>
    <w:rsid w:val="00B1554A"/>
    <w:rsid w:val="00B159AA"/>
    <w:rsid w:val="00B15C9B"/>
    <w:rsid w:val="00B15FEC"/>
    <w:rsid w:val="00B16460"/>
    <w:rsid w:val="00B16905"/>
    <w:rsid w:val="00B16A1B"/>
    <w:rsid w:val="00B17480"/>
    <w:rsid w:val="00B177C2"/>
    <w:rsid w:val="00B201EB"/>
    <w:rsid w:val="00B2051C"/>
    <w:rsid w:val="00B20928"/>
    <w:rsid w:val="00B20FD7"/>
    <w:rsid w:val="00B213BB"/>
    <w:rsid w:val="00B21BC6"/>
    <w:rsid w:val="00B226FB"/>
    <w:rsid w:val="00B22F1A"/>
    <w:rsid w:val="00B231AA"/>
    <w:rsid w:val="00B23202"/>
    <w:rsid w:val="00B23588"/>
    <w:rsid w:val="00B24656"/>
    <w:rsid w:val="00B24746"/>
    <w:rsid w:val="00B24D83"/>
    <w:rsid w:val="00B24F60"/>
    <w:rsid w:val="00B25537"/>
    <w:rsid w:val="00B2578B"/>
    <w:rsid w:val="00B25BBA"/>
    <w:rsid w:val="00B25F66"/>
    <w:rsid w:val="00B25FF0"/>
    <w:rsid w:val="00B26109"/>
    <w:rsid w:val="00B26E21"/>
    <w:rsid w:val="00B27068"/>
    <w:rsid w:val="00B27C4B"/>
    <w:rsid w:val="00B30324"/>
    <w:rsid w:val="00B303DA"/>
    <w:rsid w:val="00B30B19"/>
    <w:rsid w:val="00B30E4A"/>
    <w:rsid w:val="00B3160E"/>
    <w:rsid w:val="00B321F3"/>
    <w:rsid w:val="00B327F7"/>
    <w:rsid w:val="00B3290F"/>
    <w:rsid w:val="00B330F5"/>
    <w:rsid w:val="00B33631"/>
    <w:rsid w:val="00B33938"/>
    <w:rsid w:val="00B33A06"/>
    <w:rsid w:val="00B33F68"/>
    <w:rsid w:val="00B348ED"/>
    <w:rsid w:val="00B34CDF"/>
    <w:rsid w:val="00B34FF1"/>
    <w:rsid w:val="00B3523F"/>
    <w:rsid w:val="00B3546D"/>
    <w:rsid w:val="00B35C5E"/>
    <w:rsid w:val="00B35FCD"/>
    <w:rsid w:val="00B36499"/>
    <w:rsid w:val="00B36625"/>
    <w:rsid w:val="00B36677"/>
    <w:rsid w:val="00B36C47"/>
    <w:rsid w:val="00B36E6F"/>
    <w:rsid w:val="00B36F1D"/>
    <w:rsid w:val="00B37143"/>
    <w:rsid w:val="00B374CE"/>
    <w:rsid w:val="00B40037"/>
    <w:rsid w:val="00B40D91"/>
    <w:rsid w:val="00B40F63"/>
    <w:rsid w:val="00B413A4"/>
    <w:rsid w:val="00B41458"/>
    <w:rsid w:val="00B414C1"/>
    <w:rsid w:val="00B41A66"/>
    <w:rsid w:val="00B41FAB"/>
    <w:rsid w:val="00B422B6"/>
    <w:rsid w:val="00B4257D"/>
    <w:rsid w:val="00B4263B"/>
    <w:rsid w:val="00B426E1"/>
    <w:rsid w:val="00B42AD6"/>
    <w:rsid w:val="00B42C37"/>
    <w:rsid w:val="00B4316B"/>
    <w:rsid w:val="00B43269"/>
    <w:rsid w:val="00B435B9"/>
    <w:rsid w:val="00B43EC6"/>
    <w:rsid w:val="00B448C2"/>
    <w:rsid w:val="00B44F93"/>
    <w:rsid w:val="00B4527C"/>
    <w:rsid w:val="00B452CF"/>
    <w:rsid w:val="00B45C22"/>
    <w:rsid w:val="00B45E62"/>
    <w:rsid w:val="00B45FC3"/>
    <w:rsid w:val="00B462E2"/>
    <w:rsid w:val="00B4659A"/>
    <w:rsid w:val="00B46603"/>
    <w:rsid w:val="00B468C4"/>
    <w:rsid w:val="00B46BF0"/>
    <w:rsid w:val="00B50CF9"/>
    <w:rsid w:val="00B50DDD"/>
    <w:rsid w:val="00B50DFD"/>
    <w:rsid w:val="00B50EE8"/>
    <w:rsid w:val="00B51646"/>
    <w:rsid w:val="00B51797"/>
    <w:rsid w:val="00B51907"/>
    <w:rsid w:val="00B51EDA"/>
    <w:rsid w:val="00B522A6"/>
    <w:rsid w:val="00B52AEB"/>
    <w:rsid w:val="00B537AB"/>
    <w:rsid w:val="00B5399A"/>
    <w:rsid w:val="00B53E64"/>
    <w:rsid w:val="00B53FD8"/>
    <w:rsid w:val="00B546E9"/>
    <w:rsid w:val="00B54817"/>
    <w:rsid w:val="00B55E70"/>
    <w:rsid w:val="00B56283"/>
    <w:rsid w:val="00B56C7F"/>
    <w:rsid w:val="00B56FFC"/>
    <w:rsid w:val="00B57308"/>
    <w:rsid w:val="00B578FC"/>
    <w:rsid w:val="00B57904"/>
    <w:rsid w:val="00B57D41"/>
    <w:rsid w:val="00B57E34"/>
    <w:rsid w:val="00B60251"/>
    <w:rsid w:val="00B617E4"/>
    <w:rsid w:val="00B6182A"/>
    <w:rsid w:val="00B6266D"/>
    <w:rsid w:val="00B62950"/>
    <w:rsid w:val="00B63018"/>
    <w:rsid w:val="00B630D5"/>
    <w:rsid w:val="00B636F2"/>
    <w:rsid w:val="00B63757"/>
    <w:rsid w:val="00B6522E"/>
    <w:rsid w:val="00B659A5"/>
    <w:rsid w:val="00B662B0"/>
    <w:rsid w:val="00B6683E"/>
    <w:rsid w:val="00B67271"/>
    <w:rsid w:val="00B67B20"/>
    <w:rsid w:val="00B67BB9"/>
    <w:rsid w:val="00B705C9"/>
    <w:rsid w:val="00B70740"/>
    <w:rsid w:val="00B70863"/>
    <w:rsid w:val="00B719D7"/>
    <w:rsid w:val="00B71A11"/>
    <w:rsid w:val="00B72275"/>
    <w:rsid w:val="00B722FD"/>
    <w:rsid w:val="00B7231F"/>
    <w:rsid w:val="00B72470"/>
    <w:rsid w:val="00B7250C"/>
    <w:rsid w:val="00B7267D"/>
    <w:rsid w:val="00B72E16"/>
    <w:rsid w:val="00B739FF"/>
    <w:rsid w:val="00B743EC"/>
    <w:rsid w:val="00B74E1C"/>
    <w:rsid w:val="00B74E93"/>
    <w:rsid w:val="00B7508C"/>
    <w:rsid w:val="00B754ED"/>
    <w:rsid w:val="00B75646"/>
    <w:rsid w:val="00B756F6"/>
    <w:rsid w:val="00B7580B"/>
    <w:rsid w:val="00B76BB7"/>
    <w:rsid w:val="00B77072"/>
    <w:rsid w:val="00B77FBD"/>
    <w:rsid w:val="00B8002D"/>
    <w:rsid w:val="00B806B8"/>
    <w:rsid w:val="00B80970"/>
    <w:rsid w:val="00B80E72"/>
    <w:rsid w:val="00B813EF"/>
    <w:rsid w:val="00B82231"/>
    <w:rsid w:val="00B829EF"/>
    <w:rsid w:val="00B8351B"/>
    <w:rsid w:val="00B841E7"/>
    <w:rsid w:val="00B86046"/>
    <w:rsid w:val="00B860C4"/>
    <w:rsid w:val="00B860DC"/>
    <w:rsid w:val="00B8645D"/>
    <w:rsid w:val="00B86986"/>
    <w:rsid w:val="00B86C2C"/>
    <w:rsid w:val="00B8740F"/>
    <w:rsid w:val="00B874C6"/>
    <w:rsid w:val="00B9032B"/>
    <w:rsid w:val="00B90376"/>
    <w:rsid w:val="00B90892"/>
    <w:rsid w:val="00B90CA3"/>
    <w:rsid w:val="00B91ABE"/>
    <w:rsid w:val="00B91C73"/>
    <w:rsid w:val="00B91EE6"/>
    <w:rsid w:val="00B9244F"/>
    <w:rsid w:val="00B9363E"/>
    <w:rsid w:val="00B9383E"/>
    <w:rsid w:val="00B939C8"/>
    <w:rsid w:val="00B93C6D"/>
    <w:rsid w:val="00B9407C"/>
    <w:rsid w:val="00B956CB"/>
    <w:rsid w:val="00B956FF"/>
    <w:rsid w:val="00B95926"/>
    <w:rsid w:val="00B95A52"/>
    <w:rsid w:val="00B95B69"/>
    <w:rsid w:val="00B95DD6"/>
    <w:rsid w:val="00B9652D"/>
    <w:rsid w:val="00B9690C"/>
    <w:rsid w:val="00B96E7E"/>
    <w:rsid w:val="00B96F77"/>
    <w:rsid w:val="00B973EC"/>
    <w:rsid w:val="00B97F38"/>
    <w:rsid w:val="00BA1175"/>
    <w:rsid w:val="00BA1843"/>
    <w:rsid w:val="00BA2748"/>
    <w:rsid w:val="00BA3015"/>
    <w:rsid w:val="00BA317C"/>
    <w:rsid w:val="00BA32DB"/>
    <w:rsid w:val="00BA358E"/>
    <w:rsid w:val="00BA3D84"/>
    <w:rsid w:val="00BA4468"/>
    <w:rsid w:val="00BA525B"/>
    <w:rsid w:val="00BA5B49"/>
    <w:rsid w:val="00BA62BB"/>
    <w:rsid w:val="00BA6861"/>
    <w:rsid w:val="00BA6C7A"/>
    <w:rsid w:val="00BA6E09"/>
    <w:rsid w:val="00BA7075"/>
    <w:rsid w:val="00BA7266"/>
    <w:rsid w:val="00BA7749"/>
    <w:rsid w:val="00BB0231"/>
    <w:rsid w:val="00BB0797"/>
    <w:rsid w:val="00BB1097"/>
    <w:rsid w:val="00BB11D9"/>
    <w:rsid w:val="00BB1521"/>
    <w:rsid w:val="00BB15EB"/>
    <w:rsid w:val="00BB1E63"/>
    <w:rsid w:val="00BB249D"/>
    <w:rsid w:val="00BB25A7"/>
    <w:rsid w:val="00BB25AF"/>
    <w:rsid w:val="00BB2645"/>
    <w:rsid w:val="00BB3765"/>
    <w:rsid w:val="00BB3AF2"/>
    <w:rsid w:val="00BB3DCC"/>
    <w:rsid w:val="00BB3DD0"/>
    <w:rsid w:val="00BB413C"/>
    <w:rsid w:val="00BB418F"/>
    <w:rsid w:val="00BB43E6"/>
    <w:rsid w:val="00BB47AE"/>
    <w:rsid w:val="00BB49B9"/>
    <w:rsid w:val="00BB527E"/>
    <w:rsid w:val="00BB582F"/>
    <w:rsid w:val="00BB64FD"/>
    <w:rsid w:val="00BB67D0"/>
    <w:rsid w:val="00BB6DA2"/>
    <w:rsid w:val="00BB6E8D"/>
    <w:rsid w:val="00BB788D"/>
    <w:rsid w:val="00BB7BCB"/>
    <w:rsid w:val="00BC00C5"/>
    <w:rsid w:val="00BC04CE"/>
    <w:rsid w:val="00BC0A4D"/>
    <w:rsid w:val="00BC0A7B"/>
    <w:rsid w:val="00BC1392"/>
    <w:rsid w:val="00BC16CD"/>
    <w:rsid w:val="00BC1A98"/>
    <w:rsid w:val="00BC25B0"/>
    <w:rsid w:val="00BC27E6"/>
    <w:rsid w:val="00BC30BD"/>
    <w:rsid w:val="00BC3186"/>
    <w:rsid w:val="00BC334D"/>
    <w:rsid w:val="00BC3408"/>
    <w:rsid w:val="00BC475E"/>
    <w:rsid w:val="00BC4D6F"/>
    <w:rsid w:val="00BC50B7"/>
    <w:rsid w:val="00BC514A"/>
    <w:rsid w:val="00BC5375"/>
    <w:rsid w:val="00BC5B16"/>
    <w:rsid w:val="00BC5F09"/>
    <w:rsid w:val="00BC67B9"/>
    <w:rsid w:val="00BC6B69"/>
    <w:rsid w:val="00BC6E33"/>
    <w:rsid w:val="00BC7174"/>
    <w:rsid w:val="00BC71DE"/>
    <w:rsid w:val="00BD05A4"/>
    <w:rsid w:val="00BD0787"/>
    <w:rsid w:val="00BD0BA6"/>
    <w:rsid w:val="00BD0E53"/>
    <w:rsid w:val="00BD0ED1"/>
    <w:rsid w:val="00BD1203"/>
    <w:rsid w:val="00BD28EF"/>
    <w:rsid w:val="00BD2A01"/>
    <w:rsid w:val="00BD2C78"/>
    <w:rsid w:val="00BD349D"/>
    <w:rsid w:val="00BD3A64"/>
    <w:rsid w:val="00BD3E16"/>
    <w:rsid w:val="00BD4B07"/>
    <w:rsid w:val="00BD4CF4"/>
    <w:rsid w:val="00BD5629"/>
    <w:rsid w:val="00BD5F30"/>
    <w:rsid w:val="00BD627D"/>
    <w:rsid w:val="00BD64AB"/>
    <w:rsid w:val="00BD64B1"/>
    <w:rsid w:val="00BD761E"/>
    <w:rsid w:val="00BE0711"/>
    <w:rsid w:val="00BE0C55"/>
    <w:rsid w:val="00BE1143"/>
    <w:rsid w:val="00BE1413"/>
    <w:rsid w:val="00BE1853"/>
    <w:rsid w:val="00BE1C10"/>
    <w:rsid w:val="00BE209A"/>
    <w:rsid w:val="00BE2277"/>
    <w:rsid w:val="00BE2E2A"/>
    <w:rsid w:val="00BE2F83"/>
    <w:rsid w:val="00BE2FDD"/>
    <w:rsid w:val="00BE3013"/>
    <w:rsid w:val="00BE38D2"/>
    <w:rsid w:val="00BE4F5A"/>
    <w:rsid w:val="00BE4F88"/>
    <w:rsid w:val="00BE5237"/>
    <w:rsid w:val="00BE579A"/>
    <w:rsid w:val="00BE5EB0"/>
    <w:rsid w:val="00BE65C9"/>
    <w:rsid w:val="00BE689F"/>
    <w:rsid w:val="00BE6F71"/>
    <w:rsid w:val="00BE72D9"/>
    <w:rsid w:val="00BE7709"/>
    <w:rsid w:val="00BE7F06"/>
    <w:rsid w:val="00BF0949"/>
    <w:rsid w:val="00BF1414"/>
    <w:rsid w:val="00BF2073"/>
    <w:rsid w:val="00BF2183"/>
    <w:rsid w:val="00BF2400"/>
    <w:rsid w:val="00BF24F1"/>
    <w:rsid w:val="00BF2548"/>
    <w:rsid w:val="00BF271E"/>
    <w:rsid w:val="00BF35C8"/>
    <w:rsid w:val="00BF38FC"/>
    <w:rsid w:val="00BF433D"/>
    <w:rsid w:val="00BF4B2C"/>
    <w:rsid w:val="00BF4D8F"/>
    <w:rsid w:val="00BF4DCC"/>
    <w:rsid w:val="00BF5428"/>
    <w:rsid w:val="00BF5572"/>
    <w:rsid w:val="00BF5889"/>
    <w:rsid w:val="00BF5BAC"/>
    <w:rsid w:val="00BF647E"/>
    <w:rsid w:val="00BF69F6"/>
    <w:rsid w:val="00BF6D24"/>
    <w:rsid w:val="00BF76A1"/>
    <w:rsid w:val="00BF7A6D"/>
    <w:rsid w:val="00BF7A7A"/>
    <w:rsid w:val="00BF7B6C"/>
    <w:rsid w:val="00BF7D31"/>
    <w:rsid w:val="00BF7D8A"/>
    <w:rsid w:val="00C006B1"/>
    <w:rsid w:val="00C00E24"/>
    <w:rsid w:val="00C00F50"/>
    <w:rsid w:val="00C0177A"/>
    <w:rsid w:val="00C01820"/>
    <w:rsid w:val="00C0185A"/>
    <w:rsid w:val="00C0323A"/>
    <w:rsid w:val="00C03B58"/>
    <w:rsid w:val="00C03C6D"/>
    <w:rsid w:val="00C040C8"/>
    <w:rsid w:val="00C04183"/>
    <w:rsid w:val="00C0461D"/>
    <w:rsid w:val="00C04C0C"/>
    <w:rsid w:val="00C04F21"/>
    <w:rsid w:val="00C053ED"/>
    <w:rsid w:val="00C05661"/>
    <w:rsid w:val="00C05856"/>
    <w:rsid w:val="00C05935"/>
    <w:rsid w:val="00C05B4C"/>
    <w:rsid w:val="00C05EE0"/>
    <w:rsid w:val="00C06328"/>
    <w:rsid w:val="00C063A7"/>
    <w:rsid w:val="00C0657E"/>
    <w:rsid w:val="00C06E86"/>
    <w:rsid w:val="00C0723D"/>
    <w:rsid w:val="00C07572"/>
    <w:rsid w:val="00C10189"/>
    <w:rsid w:val="00C1055D"/>
    <w:rsid w:val="00C10A5F"/>
    <w:rsid w:val="00C10F3C"/>
    <w:rsid w:val="00C11252"/>
    <w:rsid w:val="00C113F0"/>
    <w:rsid w:val="00C11618"/>
    <w:rsid w:val="00C117EB"/>
    <w:rsid w:val="00C123B5"/>
    <w:rsid w:val="00C12800"/>
    <w:rsid w:val="00C12C57"/>
    <w:rsid w:val="00C13433"/>
    <w:rsid w:val="00C13D7F"/>
    <w:rsid w:val="00C1421D"/>
    <w:rsid w:val="00C1484B"/>
    <w:rsid w:val="00C14E3A"/>
    <w:rsid w:val="00C15806"/>
    <w:rsid w:val="00C1600E"/>
    <w:rsid w:val="00C1639A"/>
    <w:rsid w:val="00C1676C"/>
    <w:rsid w:val="00C16AB0"/>
    <w:rsid w:val="00C16E0F"/>
    <w:rsid w:val="00C171B2"/>
    <w:rsid w:val="00C17B50"/>
    <w:rsid w:val="00C20FAA"/>
    <w:rsid w:val="00C21A0E"/>
    <w:rsid w:val="00C21A3A"/>
    <w:rsid w:val="00C21C5E"/>
    <w:rsid w:val="00C21F2B"/>
    <w:rsid w:val="00C232DA"/>
    <w:rsid w:val="00C23360"/>
    <w:rsid w:val="00C23573"/>
    <w:rsid w:val="00C23673"/>
    <w:rsid w:val="00C24717"/>
    <w:rsid w:val="00C2473C"/>
    <w:rsid w:val="00C248F2"/>
    <w:rsid w:val="00C254AA"/>
    <w:rsid w:val="00C25EE3"/>
    <w:rsid w:val="00C262B0"/>
    <w:rsid w:val="00C262F0"/>
    <w:rsid w:val="00C26D2B"/>
    <w:rsid w:val="00C27653"/>
    <w:rsid w:val="00C27A27"/>
    <w:rsid w:val="00C30250"/>
    <w:rsid w:val="00C306B1"/>
    <w:rsid w:val="00C307F4"/>
    <w:rsid w:val="00C309C8"/>
    <w:rsid w:val="00C3135C"/>
    <w:rsid w:val="00C31501"/>
    <w:rsid w:val="00C31756"/>
    <w:rsid w:val="00C31E3B"/>
    <w:rsid w:val="00C31F3A"/>
    <w:rsid w:val="00C325AA"/>
    <w:rsid w:val="00C327F4"/>
    <w:rsid w:val="00C32A6C"/>
    <w:rsid w:val="00C33845"/>
    <w:rsid w:val="00C3548C"/>
    <w:rsid w:val="00C357B5"/>
    <w:rsid w:val="00C359F1"/>
    <w:rsid w:val="00C35FF3"/>
    <w:rsid w:val="00C365D5"/>
    <w:rsid w:val="00C379A0"/>
    <w:rsid w:val="00C37B03"/>
    <w:rsid w:val="00C401EF"/>
    <w:rsid w:val="00C40B7F"/>
    <w:rsid w:val="00C40C4A"/>
    <w:rsid w:val="00C413E4"/>
    <w:rsid w:val="00C41984"/>
    <w:rsid w:val="00C419EF"/>
    <w:rsid w:val="00C41B45"/>
    <w:rsid w:val="00C41B53"/>
    <w:rsid w:val="00C42ACC"/>
    <w:rsid w:val="00C42B3E"/>
    <w:rsid w:val="00C4325D"/>
    <w:rsid w:val="00C4349E"/>
    <w:rsid w:val="00C43B7D"/>
    <w:rsid w:val="00C43C43"/>
    <w:rsid w:val="00C44B54"/>
    <w:rsid w:val="00C457D2"/>
    <w:rsid w:val="00C50623"/>
    <w:rsid w:val="00C506A9"/>
    <w:rsid w:val="00C5111E"/>
    <w:rsid w:val="00C5138B"/>
    <w:rsid w:val="00C52655"/>
    <w:rsid w:val="00C52F83"/>
    <w:rsid w:val="00C53A4C"/>
    <w:rsid w:val="00C557B2"/>
    <w:rsid w:val="00C55A59"/>
    <w:rsid w:val="00C55E38"/>
    <w:rsid w:val="00C5612A"/>
    <w:rsid w:val="00C5789C"/>
    <w:rsid w:val="00C600BE"/>
    <w:rsid w:val="00C6025E"/>
    <w:rsid w:val="00C602A5"/>
    <w:rsid w:val="00C6065D"/>
    <w:rsid w:val="00C6082A"/>
    <w:rsid w:val="00C60C9A"/>
    <w:rsid w:val="00C6127C"/>
    <w:rsid w:val="00C61632"/>
    <w:rsid w:val="00C61812"/>
    <w:rsid w:val="00C61E1E"/>
    <w:rsid w:val="00C621CE"/>
    <w:rsid w:val="00C6227A"/>
    <w:rsid w:val="00C626BB"/>
    <w:rsid w:val="00C62BEF"/>
    <w:rsid w:val="00C62CC5"/>
    <w:rsid w:val="00C63035"/>
    <w:rsid w:val="00C63234"/>
    <w:rsid w:val="00C6357B"/>
    <w:rsid w:val="00C63613"/>
    <w:rsid w:val="00C63BCB"/>
    <w:rsid w:val="00C63CD3"/>
    <w:rsid w:val="00C63F76"/>
    <w:rsid w:val="00C64662"/>
    <w:rsid w:val="00C64980"/>
    <w:rsid w:val="00C64A9E"/>
    <w:rsid w:val="00C64CEF"/>
    <w:rsid w:val="00C65912"/>
    <w:rsid w:val="00C659BB"/>
    <w:rsid w:val="00C65D68"/>
    <w:rsid w:val="00C6642C"/>
    <w:rsid w:val="00C66884"/>
    <w:rsid w:val="00C66D9C"/>
    <w:rsid w:val="00C67274"/>
    <w:rsid w:val="00C67491"/>
    <w:rsid w:val="00C67711"/>
    <w:rsid w:val="00C6772F"/>
    <w:rsid w:val="00C7036F"/>
    <w:rsid w:val="00C705A1"/>
    <w:rsid w:val="00C7060D"/>
    <w:rsid w:val="00C70956"/>
    <w:rsid w:val="00C70E63"/>
    <w:rsid w:val="00C71225"/>
    <w:rsid w:val="00C7191F"/>
    <w:rsid w:val="00C719F9"/>
    <w:rsid w:val="00C7233E"/>
    <w:rsid w:val="00C72DA9"/>
    <w:rsid w:val="00C72EFF"/>
    <w:rsid w:val="00C7344B"/>
    <w:rsid w:val="00C73479"/>
    <w:rsid w:val="00C73FFF"/>
    <w:rsid w:val="00C742AB"/>
    <w:rsid w:val="00C744F2"/>
    <w:rsid w:val="00C74D95"/>
    <w:rsid w:val="00C74DD1"/>
    <w:rsid w:val="00C750C7"/>
    <w:rsid w:val="00C7534C"/>
    <w:rsid w:val="00C753F2"/>
    <w:rsid w:val="00C7577E"/>
    <w:rsid w:val="00C764BA"/>
    <w:rsid w:val="00C76996"/>
    <w:rsid w:val="00C7715C"/>
    <w:rsid w:val="00C77649"/>
    <w:rsid w:val="00C8013B"/>
    <w:rsid w:val="00C80649"/>
    <w:rsid w:val="00C80951"/>
    <w:rsid w:val="00C82C9E"/>
    <w:rsid w:val="00C838FC"/>
    <w:rsid w:val="00C83955"/>
    <w:rsid w:val="00C84AF2"/>
    <w:rsid w:val="00C84FDF"/>
    <w:rsid w:val="00C853AD"/>
    <w:rsid w:val="00C86659"/>
    <w:rsid w:val="00C867A0"/>
    <w:rsid w:val="00C86B18"/>
    <w:rsid w:val="00C86BCA"/>
    <w:rsid w:val="00C871DA"/>
    <w:rsid w:val="00C87278"/>
    <w:rsid w:val="00C8730A"/>
    <w:rsid w:val="00C873C6"/>
    <w:rsid w:val="00C8760B"/>
    <w:rsid w:val="00C87975"/>
    <w:rsid w:val="00C9039C"/>
    <w:rsid w:val="00C90456"/>
    <w:rsid w:val="00C90748"/>
    <w:rsid w:val="00C91729"/>
    <w:rsid w:val="00C91B67"/>
    <w:rsid w:val="00C921C2"/>
    <w:rsid w:val="00C92475"/>
    <w:rsid w:val="00C93305"/>
    <w:rsid w:val="00C93E09"/>
    <w:rsid w:val="00C9422C"/>
    <w:rsid w:val="00C9425F"/>
    <w:rsid w:val="00C94372"/>
    <w:rsid w:val="00C9481B"/>
    <w:rsid w:val="00C94A6E"/>
    <w:rsid w:val="00C94BDF"/>
    <w:rsid w:val="00C94C4A"/>
    <w:rsid w:val="00C94C8A"/>
    <w:rsid w:val="00C95295"/>
    <w:rsid w:val="00C95521"/>
    <w:rsid w:val="00C95CAB"/>
    <w:rsid w:val="00C95E45"/>
    <w:rsid w:val="00C96131"/>
    <w:rsid w:val="00C966F9"/>
    <w:rsid w:val="00C9698F"/>
    <w:rsid w:val="00C96B80"/>
    <w:rsid w:val="00C96E0A"/>
    <w:rsid w:val="00C96FD5"/>
    <w:rsid w:val="00C97243"/>
    <w:rsid w:val="00C9737E"/>
    <w:rsid w:val="00C97513"/>
    <w:rsid w:val="00C97732"/>
    <w:rsid w:val="00C97A66"/>
    <w:rsid w:val="00C97CA6"/>
    <w:rsid w:val="00C97CF6"/>
    <w:rsid w:val="00CA0463"/>
    <w:rsid w:val="00CA0502"/>
    <w:rsid w:val="00CA09F7"/>
    <w:rsid w:val="00CA0B7B"/>
    <w:rsid w:val="00CA0CD4"/>
    <w:rsid w:val="00CA12AB"/>
    <w:rsid w:val="00CA1BDE"/>
    <w:rsid w:val="00CA307B"/>
    <w:rsid w:val="00CA3513"/>
    <w:rsid w:val="00CA3599"/>
    <w:rsid w:val="00CA44EF"/>
    <w:rsid w:val="00CA50A5"/>
    <w:rsid w:val="00CA554A"/>
    <w:rsid w:val="00CA58A1"/>
    <w:rsid w:val="00CA58D6"/>
    <w:rsid w:val="00CA5A79"/>
    <w:rsid w:val="00CA5C6D"/>
    <w:rsid w:val="00CA61E3"/>
    <w:rsid w:val="00CA736C"/>
    <w:rsid w:val="00CA73B4"/>
    <w:rsid w:val="00CA75B2"/>
    <w:rsid w:val="00CA766F"/>
    <w:rsid w:val="00CA7792"/>
    <w:rsid w:val="00CB05F5"/>
    <w:rsid w:val="00CB08FF"/>
    <w:rsid w:val="00CB094F"/>
    <w:rsid w:val="00CB0E0C"/>
    <w:rsid w:val="00CB18B1"/>
    <w:rsid w:val="00CB18C5"/>
    <w:rsid w:val="00CB1F6C"/>
    <w:rsid w:val="00CB23D4"/>
    <w:rsid w:val="00CB26E8"/>
    <w:rsid w:val="00CB381E"/>
    <w:rsid w:val="00CB3824"/>
    <w:rsid w:val="00CB3D4F"/>
    <w:rsid w:val="00CB430D"/>
    <w:rsid w:val="00CB49DE"/>
    <w:rsid w:val="00CB5266"/>
    <w:rsid w:val="00CB52E5"/>
    <w:rsid w:val="00CB5850"/>
    <w:rsid w:val="00CB5D33"/>
    <w:rsid w:val="00CB739C"/>
    <w:rsid w:val="00CC0871"/>
    <w:rsid w:val="00CC0D5E"/>
    <w:rsid w:val="00CC0FD0"/>
    <w:rsid w:val="00CC10E1"/>
    <w:rsid w:val="00CC1286"/>
    <w:rsid w:val="00CC1360"/>
    <w:rsid w:val="00CC1CAF"/>
    <w:rsid w:val="00CC2275"/>
    <w:rsid w:val="00CC2289"/>
    <w:rsid w:val="00CC2B3D"/>
    <w:rsid w:val="00CC3245"/>
    <w:rsid w:val="00CC3657"/>
    <w:rsid w:val="00CC36BF"/>
    <w:rsid w:val="00CC3E69"/>
    <w:rsid w:val="00CC4399"/>
    <w:rsid w:val="00CC4766"/>
    <w:rsid w:val="00CC477B"/>
    <w:rsid w:val="00CC4A68"/>
    <w:rsid w:val="00CC4DA8"/>
    <w:rsid w:val="00CC5656"/>
    <w:rsid w:val="00CC5C40"/>
    <w:rsid w:val="00CC5C67"/>
    <w:rsid w:val="00CC63D8"/>
    <w:rsid w:val="00CC6450"/>
    <w:rsid w:val="00CC65CA"/>
    <w:rsid w:val="00CC6A21"/>
    <w:rsid w:val="00CC6A54"/>
    <w:rsid w:val="00CC7318"/>
    <w:rsid w:val="00CC744F"/>
    <w:rsid w:val="00CC7C34"/>
    <w:rsid w:val="00CC7E55"/>
    <w:rsid w:val="00CD047B"/>
    <w:rsid w:val="00CD054B"/>
    <w:rsid w:val="00CD05A3"/>
    <w:rsid w:val="00CD0C28"/>
    <w:rsid w:val="00CD1071"/>
    <w:rsid w:val="00CD11CF"/>
    <w:rsid w:val="00CD1C80"/>
    <w:rsid w:val="00CD219A"/>
    <w:rsid w:val="00CD32D9"/>
    <w:rsid w:val="00CD337F"/>
    <w:rsid w:val="00CD3412"/>
    <w:rsid w:val="00CD3650"/>
    <w:rsid w:val="00CD36BE"/>
    <w:rsid w:val="00CD37BE"/>
    <w:rsid w:val="00CD38DE"/>
    <w:rsid w:val="00CD47EF"/>
    <w:rsid w:val="00CD49BF"/>
    <w:rsid w:val="00CD5217"/>
    <w:rsid w:val="00CD526F"/>
    <w:rsid w:val="00CD52EF"/>
    <w:rsid w:val="00CD55B1"/>
    <w:rsid w:val="00CD5B80"/>
    <w:rsid w:val="00CD5FA8"/>
    <w:rsid w:val="00CD63D5"/>
    <w:rsid w:val="00CD6416"/>
    <w:rsid w:val="00CD6417"/>
    <w:rsid w:val="00CD743E"/>
    <w:rsid w:val="00CD7901"/>
    <w:rsid w:val="00CD7C8C"/>
    <w:rsid w:val="00CD7E88"/>
    <w:rsid w:val="00CE0F8F"/>
    <w:rsid w:val="00CE1596"/>
    <w:rsid w:val="00CE1876"/>
    <w:rsid w:val="00CE2F20"/>
    <w:rsid w:val="00CE321E"/>
    <w:rsid w:val="00CE417E"/>
    <w:rsid w:val="00CE44AB"/>
    <w:rsid w:val="00CE4D44"/>
    <w:rsid w:val="00CE4D8A"/>
    <w:rsid w:val="00CE520E"/>
    <w:rsid w:val="00CE555C"/>
    <w:rsid w:val="00CE599F"/>
    <w:rsid w:val="00CE5C08"/>
    <w:rsid w:val="00CE6347"/>
    <w:rsid w:val="00CE66C5"/>
    <w:rsid w:val="00CE67AC"/>
    <w:rsid w:val="00CE7705"/>
    <w:rsid w:val="00CE77C2"/>
    <w:rsid w:val="00CF0416"/>
    <w:rsid w:val="00CF0A29"/>
    <w:rsid w:val="00CF0D6C"/>
    <w:rsid w:val="00CF0EDB"/>
    <w:rsid w:val="00CF15A9"/>
    <w:rsid w:val="00CF17D9"/>
    <w:rsid w:val="00CF201D"/>
    <w:rsid w:val="00CF2084"/>
    <w:rsid w:val="00CF2AD2"/>
    <w:rsid w:val="00CF2AE9"/>
    <w:rsid w:val="00CF2F9C"/>
    <w:rsid w:val="00CF3370"/>
    <w:rsid w:val="00CF345C"/>
    <w:rsid w:val="00CF35A6"/>
    <w:rsid w:val="00CF3716"/>
    <w:rsid w:val="00CF3D93"/>
    <w:rsid w:val="00CF46C3"/>
    <w:rsid w:val="00CF47BF"/>
    <w:rsid w:val="00CF6015"/>
    <w:rsid w:val="00CF7015"/>
    <w:rsid w:val="00CF70C5"/>
    <w:rsid w:val="00CF73A2"/>
    <w:rsid w:val="00CF73FA"/>
    <w:rsid w:val="00CF7C18"/>
    <w:rsid w:val="00CF7D16"/>
    <w:rsid w:val="00D003BE"/>
    <w:rsid w:val="00D004AA"/>
    <w:rsid w:val="00D00CC4"/>
    <w:rsid w:val="00D010A3"/>
    <w:rsid w:val="00D010CB"/>
    <w:rsid w:val="00D011CA"/>
    <w:rsid w:val="00D01677"/>
    <w:rsid w:val="00D01A1D"/>
    <w:rsid w:val="00D038FD"/>
    <w:rsid w:val="00D04B3F"/>
    <w:rsid w:val="00D06101"/>
    <w:rsid w:val="00D06433"/>
    <w:rsid w:val="00D06A4F"/>
    <w:rsid w:val="00D06FFD"/>
    <w:rsid w:val="00D1071B"/>
    <w:rsid w:val="00D10DFA"/>
    <w:rsid w:val="00D112A3"/>
    <w:rsid w:val="00D112CE"/>
    <w:rsid w:val="00D12950"/>
    <w:rsid w:val="00D12A94"/>
    <w:rsid w:val="00D12CBC"/>
    <w:rsid w:val="00D12D7E"/>
    <w:rsid w:val="00D131CB"/>
    <w:rsid w:val="00D13580"/>
    <w:rsid w:val="00D1360C"/>
    <w:rsid w:val="00D13665"/>
    <w:rsid w:val="00D13E12"/>
    <w:rsid w:val="00D14DD3"/>
    <w:rsid w:val="00D1563A"/>
    <w:rsid w:val="00D156D6"/>
    <w:rsid w:val="00D16B8F"/>
    <w:rsid w:val="00D17388"/>
    <w:rsid w:val="00D17FF8"/>
    <w:rsid w:val="00D20227"/>
    <w:rsid w:val="00D20D62"/>
    <w:rsid w:val="00D21487"/>
    <w:rsid w:val="00D21BA1"/>
    <w:rsid w:val="00D21D55"/>
    <w:rsid w:val="00D22663"/>
    <w:rsid w:val="00D2306A"/>
    <w:rsid w:val="00D23AA9"/>
    <w:rsid w:val="00D23EED"/>
    <w:rsid w:val="00D24C09"/>
    <w:rsid w:val="00D24C60"/>
    <w:rsid w:val="00D25E27"/>
    <w:rsid w:val="00D25F16"/>
    <w:rsid w:val="00D2638B"/>
    <w:rsid w:val="00D263CA"/>
    <w:rsid w:val="00D268C7"/>
    <w:rsid w:val="00D2693C"/>
    <w:rsid w:val="00D276D6"/>
    <w:rsid w:val="00D27E82"/>
    <w:rsid w:val="00D3041F"/>
    <w:rsid w:val="00D30E51"/>
    <w:rsid w:val="00D31028"/>
    <w:rsid w:val="00D3126E"/>
    <w:rsid w:val="00D31630"/>
    <w:rsid w:val="00D316EC"/>
    <w:rsid w:val="00D32072"/>
    <w:rsid w:val="00D32CC9"/>
    <w:rsid w:val="00D32D6A"/>
    <w:rsid w:val="00D33208"/>
    <w:rsid w:val="00D33FFB"/>
    <w:rsid w:val="00D340C9"/>
    <w:rsid w:val="00D346A2"/>
    <w:rsid w:val="00D3527D"/>
    <w:rsid w:val="00D35AE6"/>
    <w:rsid w:val="00D36C5A"/>
    <w:rsid w:val="00D3716F"/>
    <w:rsid w:val="00D373C0"/>
    <w:rsid w:val="00D37C34"/>
    <w:rsid w:val="00D40D33"/>
    <w:rsid w:val="00D41B14"/>
    <w:rsid w:val="00D420B7"/>
    <w:rsid w:val="00D42C75"/>
    <w:rsid w:val="00D42D8F"/>
    <w:rsid w:val="00D43064"/>
    <w:rsid w:val="00D43716"/>
    <w:rsid w:val="00D441A5"/>
    <w:rsid w:val="00D44620"/>
    <w:rsid w:val="00D447D5"/>
    <w:rsid w:val="00D45A6F"/>
    <w:rsid w:val="00D4648D"/>
    <w:rsid w:val="00D46EB9"/>
    <w:rsid w:val="00D470BD"/>
    <w:rsid w:val="00D47222"/>
    <w:rsid w:val="00D47D65"/>
    <w:rsid w:val="00D47E7E"/>
    <w:rsid w:val="00D50BE8"/>
    <w:rsid w:val="00D50EAE"/>
    <w:rsid w:val="00D5108E"/>
    <w:rsid w:val="00D51782"/>
    <w:rsid w:val="00D51A0F"/>
    <w:rsid w:val="00D5206F"/>
    <w:rsid w:val="00D52F95"/>
    <w:rsid w:val="00D53737"/>
    <w:rsid w:val="00D539AF"/>
    <w:rsid w:val="00D53BEA"/>
    <w:rsid w:val="00D540F8"/>
    <w:rsid w:val="00D54E29"/>
    <w:rsid w:val="00D54E6E"/>
    <w:rsid w:val="00D55839"/>
    <w:rsid w:val="00D55876"/>
    <w:rsid w:val="00D55B63"/>
    <w:rsid w:val="00D55C95"/>
    <w:rsid w:val="00D55D5A"/>
    <w:rsid w:val="00D55DFA"/>
    <w:rsid w:val="00D56247"/>
    <w:rsid w:val="00D5654A"/>
    <w:rsid w:val="00D569B9"/>
    <w:rsid w:val="00D57084"/>
    <w:rsid w:val="00D5798E"/>
    <w:rsid w:val="00D57C10"/>
    <w:rsid w:val="00D57DC9"/>
    <w:rsid w:val="00D57EE2"/>
    <w:rsid w:val="00D6000D"/>
    <w:rsid w:val="00D61021"/>
    <w:rsid w:val="00D63A99"/>
    <w:rsid w:val="00D654B8"/>
    <w:rsid w:val="00D65752"/>
    <w:rsid w:val="00D65F7C"/>
    <w:rsid w:val="00D66B2D"/>
    <w:rsid w:val="00D670A5"/>
    <w:rsid w:val="00D67230"/>
    <w:rsid w:val="00D67BEB"/>
    <w:rsid w:val="00D70B1B"/>
    <w:rsid w:val="00D70B43"/>
    <w:rsid w:val="00D70BFC"/>
    <w:rsid w:val="00D71AFD"/>
    <w:rsid w:val="00D71B7E"/>
    <w:rsid w:val="00D71BC2"/>
    <w:rsid w:val="00D722F6"/>
    <w:rsid w:val="00D7236C"/>
    <w:rsid w:val="00D734CA"/>
    <w:rsid w:val="00D73589"/>
    <w:rsid w:val="00D73CAA"/>
    <w:rsid w:val="00D73D66"/>
    <w:rsid w:val="00D74163"/>
    <w:rsid w:val="00D743D9"/>
    <w:rsid w:val="00D747E5"/>
    <w:rsid w:val="00D748C5"/>
    <w:rsid w:val="00D74C8D"/>
    <w:rsid w:val="00D75101"/>
    <w:rsid w:val="00D752C3"/>
    <w:rsid w:val="00D76436"/>
    <w:rsid w:val="00D76639"/>
    <w:rsid w:val="00D76E72"/>
    <w:rsid w:val="00D7715F"/>
    <w:rsid w:val="00D77920"/>
    <w:rsid w:val="00D8065D"/>
    <w:rsid w:val="00D80C1C"/>
    <w:rsid w:val="00D8134B"/>
    <w:rsid w:val="00D8146B"/>
    <w:rsid w:val="00D81764"/>
    <w:rsid w:val="00D8233F"/>
    <w:rsid w:val="00D82850"/>
    <w:rsid w:val="00D83484"/>
    <w:rsid w:val="00D83690"/>
    <w:rsid w:val="00D83832"/>
    <w:rsid w:val="00D83B7E"/>
    <w:rsid w:val="00D8478E"/>
    <w:rsid w:val="00D84D2D"/>
    <w:rsid w:val="00D85A00"/>
    <w:rsid w:val="00D8623A"/>
    <w:rsid w:val="00D865A5"/>
    <w:rsid w:val="00D868A9"/>
    <w:rsid w:val="00D8692B"/>
    <w:rsid w:val="00D86AB7"/>
    <w:rsid w:val="00D86FFC"/>
    <w:rsid w:val="00D873AA"/>
    <w:rsid w:val="00D874D9"/>
    <w:rsid w:val="00D876A8"/>
    <w:rsid w:val="00D87DDC"/>
    <w:rsid w:val="00D90055"/>
    <w:rsid w:val="00D90DDC"/>
    <w:rsid w:val="00D91215"/>
    <w:rsid w:val="00D91C8B"/>
    <w:rsid w:val="00D91D10"/>
    <w:rsid w:val="00D91E4E"/>
    <w:rsid w:val="00D92048"/>
    <w:rsid w:val="00D92961"/>
    <w:rsid w:val="00D92D4B"/>
    <w:rsid w:val="00D92FF2"/>
    <w:rsid w:val="00D93229"/>
    <w:rsid w:val="00D93245"/>
    <w:rsid w:val="00D934DF"/>
    <w:rsid w:val="00D935ED"/>
    <w:rsid w:val="00D93F47"/>
    <w:rsid w:val="00D94437"/>
    <w:rsid w:val="00D94438"/>
    <w:rsid w:val="00D944F8"/>
    <w:rsid w:val="00D945E2"/>
    <w:rsid w:val="00D947E9"/>
    <w:rsid w:val="00D94B87"/>
    <w:rsid w:val="00D94BA9"/>
    <w:rsid w:val="00D94FF7"/>
    <w:rsid w:val="00D953C8"/>
    <w:rsid w:val="00D957BD"/>
    <w:rsid w:val="00D95C12"/>
    <w:rsid w:val="00D96DF9"/>
    <w:rsid w:val="00D97238"/>
    <w:rsid w:val="00D9724D"/>
    <w:rsid w:val="00D97E59"/>
    <w:rsid w:val="00DA0101"/>
    <w:rsid w:val="00DA0683"/>
    <w:rsid w:val="00DA0B05"/>
    <w:rsid w:val="00DA0D4D"/>
    <w:rsid w:val="00DA167C"/>
    <w:rsid w:val="00DA16FC"/>
    <w:rsid w:val="00DA1782"/>
    <w:rsid w:val="00DA17B5"/>
    <w:rsid w:val="00DA1D95"/>
    <w:rsid w:val="00DA1F72"/>
    <w:rsid w:val="00DA28C1"/>
    <w:rsid w:val="00DA2BC5"/>
    <w:rsid w:val="00DA3222"/>
    <w:rsid w:val="00DA3952"/>
    <w:rsid w:val="00DA3D27"/>
    <w:rsid w:val="00DA4054"/>
    <w:rsid w:val="00DA484F"/>
    <w:rsid w:val="00DA49FA"/>
    <w:rsid w:val="00DA4B8A"/>
    <w:rsid w:val="00DA4E3D"/>
    <w:rsid w:val="00DA4FE6"/>
    <w:rsid w:val="00DA52B7"/>
    <w:rsid w:val="00DA5473"/>
    <w:rsid w:val="00DA6352"/>
    <w:rsid w:val="00DA67A0"/>
    <w:rsid w:val="00DA6E90"/>
    <w:rsid w:val="00DA70E3"/>
    <w:rsid w:val="00DA7F9B"/>
    <w:rsid w:val="00DB0D8C"/>
    <w:rsid w:val="00DB1206"/>
    <w:rsid w:val="00DB1441"/>
    <w:rsid w:val="00DB1E7E"/>
    <w:rsid w:val="00DB1FAA"/>
    <w:rsid w:val="00DB332C"/>
    <w:rsid w:val="00DB35DF"/>
    <w:rsid w:val="00DB3826"/>
    <w:rsid w:val="00DB439F"/>
    <w:rsid w:val="00DB4573"/>
    <w:rsid w:val="00DB4D92"/>
    <w:rsid w:val="00DB4E60"/>
    <w:rsid w:val="00DB56F6"/>
    <w:rsid w:val="00DB604E"/>
    <w:rsid w:val="00DB6299"/>
    <w:rsid w:val="00DB6FA5"/>
    <w:rsid w:val="00DB7658"/>
    <w:rsid w:val="00DC0994"/>
    <w:rsid w:val="00DC0ADD"/>
    <w:rsid w:val="00DC0B96"/>
    <w:rsid w:val="00DC1F1C"/>
    <w:rsid w:val="00DC2D46"/>
    <w:rsid w:val="00DC331C"/>
    <w:rsid w:val="00DC3409"/>
    <w:rsid w:val="00DC351D"/>
    <w:rsid w:val="00DC3886"/>
    <w:rsid w:val="00DC3C9B"/>
    <w:rsid w:val="00DC3E69"/>
    <w:rsid w:val="00DC479E"/>
    <w:rsid w:val="00DC62E1"/>
    <w:rsid w:val="00DC6947"/>
    <w:rsid w:val="00DC6B5F"/>
    <w:rsid w:val="00DC7139"/>
    <w:rsid w:val="00DC75FB"/>
    <w:rsid w:val="00DC768A"/>
    <w:rsid w:val="00DC7C44"/>
    <w:rsid w:val="00DD02B7"/>
    <w:rsid w:val="00DD046B"/>
    <w:rsid w:val="00DD06B4"/>
    <w:rsid w:val="00DD0F5C"/>
    <w:rsid w:val="00DD1122"/>
    <w:rsid w:val="00DD161E"/>
    <w:rsid w:val="00DD2483"/>
    <w:rsid w:val="00DD296E"/>
    <w:rsid w:val="00DD30F6"/>
    <w:rsid w:val="00DD31BF"/>
    <w:rsid w:val="00DD321C"/>
    <w:rsid w:val="00DD395B"/>
    <w:rsid w:val="00DD39F3"/>
    <w:rsid w:val="00DD4BB8"/>
    <w:rsid w:val="00DD6637"/>
    <w:rsid w:val="00DD6E0F"/>
    <w:rsid w:val="00DD742B"/>
    <w:rsid w:val="00DD75A6"/>
    <w:rsid w:val="00DE0335"/>
    <w:rsid w:val="00DE07CA"/>
    <w:rsid w:val="00DE07DF"/>
    <w:rsid w:val="00DE0DAC"/>
    <w:rsid w:val="00DE0DDA"/>
    <w:rsid w:val="00DE0EB3"/>
    <w:rsid w:val="00DE130C"/>
    <w:rsid w:val="00DE1553"/>
    <w:rsid w:val="00DE17E2"/>
    <w:rsid w:val="00DE1A01"/>
    <w:rsid w:val="00DE1A7F"/>
    <w:rsid w:val="00DE1D23"/>
    <w:rsid w:val="00DE24F2"/>
    <w:rsid w:val="00DE32FE"/>
    <w:rsid w:val="00DE3302"/>
    <w:rsid w:val="00DE336C"/>
    <w:rsid w:val="00DE3DD6"/>
    <w:rsid w:val="00DE4474"/>
    <w:rsid w:val="00DE44AD"/>
    <w:rsid w:val="00DE4B18"/>
    <w:rsid w:val="00DE4CC1"/>
    <w:rsid w:val="00DE5565"/>
    <w:rsid w:val="00DE5DE8"/>
    <w:rsid w:val="00DE737F"/>
    <w:rsid w:val="00DE7DF4"/>
    <w:rsid w:val="00DF0BB2"/>
    <w:rsid w:val="00DF0F17"/>
    <w:rsid w:val="00DF108D"/>
    <w:rsid w:val="00DF1203"/>
    <w:rsid w:val="00DF178B"/>
    <w:rsid w:val="00DF1880"/>
    <w:rsid w:val="00DF1BF3"/>
    <w:rsid w:val="00DF20D2"/>
    <w:rsid w:val="00DF2494"/>
    <w:rsid w:val="00DF2D9E"/>
    <w:rsid w:val="00DF3D66"/>
    <w:rsid w:val="00DF4189"/>
    <w:rsid w:val="00DF46FC"/>
    <w:rsid w:val="00DF4B25"/>
    <w:rsid w:val="00DF5070"/>
    <w:rsid w:val="00DF5EFF"/>
    <w:rsid w:val="00DF6DD4"/>
    <w:rsid w:val="00DF6F52"/>
    <w:rsid w:val="00DF6F62"/>
    <w:rsid w:val="00DF7290"/>
    <w:rsid w:val="00DF7EED"/>
    <w:rsid w:val="00DF7F48"/>
    <w:rsid w:val="00E008E0"/>
    <w:rsid w:val="00E00F09"/>
    <w:rsid w:val="00E00FAA"/>
    <w:rsid w:val="00E0171C"/>
    <w:rsid w:val="00E018D2"/>
    <w:rsid w:val="00E02CB3"/>
    <w:rsid w:val="00E02DFF"/>
    <w:rsid w:val="00E02F40"/>
    <w:rsid w:val="00E03945"/>
    <w:rsid w:val="00E03E47"/>
    <w:rsid w:val="00E041B5"/>
    <w:rsid w:val="00E0432A"/>
    <w:rsid w:val="00E04404"/>
    <w:rsid w:val="00E04437"/>
    <w:rsid w:val="00E04773"/>
    <w:rsid w:val="00E0484F"/>
    <w:rsid w:val="00E04967"/>
    <w:rsid w:val="00E04CD1"/>
    <w:rsid w:val="00E05B2D"/>
    <w:rsid w:val="00E05BF1"/>
    <w:rsid w:val="00E05ECB"/>
    <w:rsid w:val="00E06FF4"/>
    <w:rsid w:val="00E0713D"/>
    <w:rsid w:val="00E071BF"/>
    <w:rsid w:val="00E07339"/>
    <w:rsid w:val="00E07B1E"/>
    <w:rsid w:val="00E07BD7"/>
    <w:rsid w:val="00E109EB"/>
    <w:rsid w:val="00E1143C"/>
    <w:rsid w:val="00E11964"/>
    <w:rsid w:val="00E11A85"/>
    <w:rsid w:val="00E11FB3"/>
    <w:rsid w:val="00E125F1"/>
    <w:rsid w:val="00E12601"/>
    <w:rsid w:val="00E12BE2"/>
    <w:rsid w:val="00E12DF0"/>
    <w:rsid w:val="00E13162"/>
    <w:rsid w:val="00E13227"/>
    <w:rsid w:val="00E14978"/>
    <w:rsid w:val="00E15352"/>
    <w:rsid w:val="00E15532"/>
    <w:rsid w:val="00E155A8"/>
    <w:rsid w:val="00E1593B"/>
    <w:rsid w:val="00E15A00"/>
    <w:rsid w:val="00E15A23"/>
    <w:rsid w:val="00E16E19"/>
    <w:rsid w:val="00E170A0"/>
    <w:rsid w:val="00E200A5"/>
    <w:rsid w:val="00E209E5"/>
    <w:rsid w:val="00E21852"/>
    <w:rsid w:val="00E227CB"/>
    <w:rsid w:val="00E22B52"/>
    <w:rsid w:val="00E23108"/>
    <w:rsid w:val="00E232C7"/>
    <w:rsid w:val="00E238E5"/>
    <w:rsid w:val="00E246FD"/>
    <w:rsid w:val="00E24A12"/>
    <w:rsid w:val="00E252D8"/>
    <w:rsid w:val="00E25913"/>
    <w:rsid w:val="00E259C4"/>
    <w:rsid w:val="00E25A2B"/>
    <w:rsid w:val="00E26915"/>
    <w:rsid w:val="00E274DE"/>
    <w:rsid w:val="00E27A14"/>
    <w:rsid w:val="00E3003C"/>
    <w:rsid w:val="00E30289"/>
    <w:rsid w:val="00E306A1"/>
    <w:rsid w:val="00E30BA0"/>
    <w:rsid w:val="00E30D1D"/>
    <w:rsid w:val="00E31089"/>
    <w:rsid w:val="00E31F7F"/>
    <w:rsid w:val="00E32479"/>
    <w:rsid w:val="00E32B51"/>
    <w:rsid w:val="00E3310C"/>
    <w:rsid w:val="00E3344B"/>
    <w:rsid w:val="00E334EF"/>
    <w:rsid w:val="00E336BC"/>
    <w:rsid w:val="00E34216"/>
    <w:rsid w:val="00E3433E"/>
    <w:rsid w:val="00E34DD4"/>
    <w:rsid w:val="00E353B6"/>
    <w:rsid w:val="00E35571"/>
    <w:rsid w:val="00E36070"/>
    <w:rsid w:val="00E37112"/>
    <w:rsid w:val="00E3759E"/>
    <w:rsid w:val="00E37667"/>
    <w:rsid w:val="00E4013F"/>
    <w:rsid w:val="00E4071C"/>
    <w:rsid w:val="00E40E0C"/>
    <w:rsid w:val="00E41213"/>
    <w:rsid w:val="00E41700"/>
    <w:rsid w:val="00E41862"/>
    <w:rsid w:val="00E41B19"/>
    <w:rsid w:val="00E4205E"/>
    <w:rsid w:val="00E421DB"/>
    <w:rsid w:val="00E43678"/>
    <w:rsid w:val="00E43CEB"/>
    <w:rsid w:val="00E442CE"/>
    <w:rsid w:val="00E444D6"/>
    <w:rsid w:val="00E4466E"/>
    <w:rsid w:val="00E4479E"/>
    <w:rsid w:val="00E454CE"/>
    <w:rsid w:val="00E4596F"/>
    <w:rsid w:val="00E459BD"/>
    <w:rsid w:val="00E4618B"/>
    <w:rsid w:val="00E46289"/>
    <w:rsid w:val="00E46963"/>
    <w:rsid w:val="00E46DAF"/>
    <w:rsid w:val="00E471EC"/>
    <w:rsid w:val="00E476FA"/>
    <w:rsid w:val="00E47BC2"/>
    <w:rsid w:val="00E50011"/>
    <w:rsid w:val="00E507B4"/>
    <w:rsid w:val="00E50AE3"/>
    <w:rsid w:val="00E50B48"/>
    <w:rsid w:val="00E51764"/>
    <w:rsid w:val="00E51BB2"/>
    <w:rsid w:val="00E52B7E"/>
    <w:rsid w:val="00E52E1E"/>
    <w:rsid w:val="00E53714"/>
    <w:rsid w:val="00E53886"/>
    <w:rsid w:val="00E54549"/>
    <w:rsid w:val="00E5485B"/>
    <w:rsid w:val="00E548D6"/>
    <w:rsid w:val="00E54A33"/>
    <w:rsid w:val="00E54BE3"/>
    <w:rsid w:val="00E55393"/>
    <w:rsid w:val="00E556B7"/>
    <w:rsid w:val="00E558F4"/>
    <w:rsid w:val="00E55921"/>
    <w:rsid w:val="00E5634E"/>
    <w:rsid w:val="00E56A90"/>
    <w:rsid w:val="00E57B1C"/>
    <w:rsid w:val="00E57B42"/>
    <w:rsid w:val="00E60ED1"/>
    <w:rsid w:val="00E62C8D"/>
    <w:rsid w:val="00E63A08"/>
    <w:rsid w:val="00E647C2"/>
    <w:rsid w:val="00E64F65"/>
    <w:rsid w:val="00E651A0"/>
    <w:rsid w:val="00E652E1"/>
    <w:rsid w:val="00E65BDE"/>
    <w:rsid w:val="00E66260"/>
    <w:rsid w:val="00E6628E"/>
    <w:rsid w:val="00E664AB"/>
    <w:rsid w:val="00E665A1"/>
    <w:rsid w:val="00E66AAA"/>
    <w:rsid w:val="00E67136"/>
    <w:rsid w:val="00E67553"/>
    <w:rsid w:val="00E675F3"/>
    <w:rsid w:val="00E67CD4"/>
    <w:rsid w:val="00E7004A"/>
    <w:rsid w:val="00E70662"/>
    <w:rsid w:val="00E70C45"/>
    <w:rsid w:val="00E70C5E"/>
    <w:rsid w:val="00E70DF4"/>
    <w:rsid w:val="00E713E6"/>
    <w:rsid w:val="00E71F59"/>
    <w:rsid w:val="00E7293D"/>
    <w:rsid w:val="00E736CC"/>
    <w:rsid w:val="00E7370C"/>
    <w:rsid w:val="00E737DD"/>
    <w:rsid w:val="00E73D78"/>
    <w:rsid w:val="00E7460A"/>
    <w:rsid w:val="00E74874"/>
    <w:rsid w:val="00E74E0A"/>
    <w:rsid w:val="00E75F4A"/>
    <w:rsid w:val="00E75F6A"/>
    <w:rsid w:val="00E76258"/>
    <w:rsid w:val="00E7658B"/>
    <w:rsid w:val="00E767B7"/>
    <w:rsid w:val="00E76F44"/>
    <w:rsid w:val="00E76F9D"/>
    <w:rsid w:val="00E77835"/>
    <w:rsid w:val="00E77F3E"/>
    <w:rsid w:val="00E80A06"/>
    <w:rsid w:val="00E8116F"/>
    <w:rsid w:val="00E81571"/>
    <w:rsid w:val="00E815B8"/>
    <w:rsid w:val="00E8165E"/>
    <w:rsid w:val="00E8197A"/>
    <w:rsid w:val="00E8198A"/>
    <w:rsid w:val="00E819B6"/>
    <w:rsid w:val="00E81C10"/>
    <w:rsid w:val="00E82051"/>
    <w:rsid w:val="00E8245B"/>
    <w:rsid w:val="00E82C62"/>
    <w:rsid w:val="00E837E4"/>
    <w:rsid w:val="00E84518"/>
    <w:rsid w:val="00E84954"/>
    <w:rsid w:val="00E85224"/>
    <w:rsid w:val="00E85508"/>
    <w:rsid w:val="00E85743"/>
    <w:rsid w:val="00E85FA8"/>
    <w:rsid w:val="00E8712C"/>
    <w:rsid w:val="00E877CB"/>
    <w:rsid w:val="00E877D8"/>
    <w:rsid w:val="00E87A0D"/>
    <w:rsid w:val="00E9074E"/>
    <w:rsid w:val="00E90A4C"/>
    <w:rsid w:val="00E90BDD"/>
    <w:rsid w:val="00E90DC0"/>
    <w:rsid w:val="00E9124B"/>
    <w:rsid w:val="00E91537"/>
    <w:rsid w:val="00E917DF"/>
    <w:rsid w:val="00E92BF2"/>
    <w:rsid w:val="00E92E15"/>
    <w:rsid w:val="00E93156"/>
    <w:rsid w:val="00E93198"/>
    <w:rsid w:val="00E932F1"/>
    <w:rsid w:val="00E9331B"/>
    <w:rsid w:val="00E9351C"/>
    <w:rsid w:val="00E935AB"/>
    <w:rsid w:val="00E935AD"/>
    <w:rsid w:val="00E93922"/>
    <w:rsid w:val="00E93A85"/>
    <w:rsid w:val="00E951E6"/>
    <w:rsid w:val="00E9546B"/>
    <w:rsid w:val="00E954D8"/>
    <w:rsid w:val="00EA03DE"/>
    <w:rsid w:val="00EA1349"/>
    <w:rsid w:val="00EA1432"/>
    <w:rsid w:val="00EA1C13"/>
    <w:rsid w:val="00EA1F95"/>
    <w:rsid w:val="00EA20A8"/>
    <w:rsid w:val="00EA20BF"/>
    <w:rsid w:val="00EA2A9F"/>
    <w:rsid w:val="00EA2E18"/>
    <w:rsid w:val="00EA2FFE"/>
    <w:rsid w:val="00EA39A0"/>
    <w:rsid w:val="00EA39FC"/>
    <w:rsid w:val="00EA3EBD"/>
    <w:rsid w:val="00EA4056"/>
    <w:rsid w:val="00EA45E3"/>
    <w:rsid w:val="00EA54AA"/>
    <w:rsid w:val="00EA54F6"/>
    <w:rsid w:val="00EA5764"/>
    <w:rsid w:val="00EA5910"/>
    <w:rsid w:val="00EA5A30"/>
    <w:rsid w:val="00EA620E"/>
    <w:rsid w:val="00EA6B21"/>
    <w:rsid w:val="00EA7011"/>
    <w:rsid w:val="00EA7F44"/>
    <w:rsid w:val="00EB0398"/>
    <w:rsid w:val="00EB07C8"/>
    <w:rsid w:val="00EB092F"/>
    <w:rsid w:val="00EB0C6F"/>
    <w:rsid w:val="00EB0C76"/>
    <w:rsid w:val="00EB1461"/>
    <w:rsid w:val="00EB16ED"/>
    <w:rsid w:val="00EB1B9E"/>
    <w:rsid w:val="00EB2740"/>
    <w:rsid w:val="00EB2972"/>
    <w:rsid w:val="00EB39E9"/>
    <w:rsid w:val="00EB3ECC"/>
    <w:rsid w:val="00EB482F"/>
    <w:rsid w:val="00EB4914"/>
    <w:rsid w:val="00EB4A3F"/>
    <w:rsid w:val="00EB523F"/>
    <w:rsid w:val="00EB5572"/>
    <w:rsid w:val="00EB597E"/>
    <w:rsid w:val="00EB5EAF"/>
    <w:rsid w:val="00EB6192"/>
    <w:rsid w:val="00EB6A7D"/>
    <w:rsid w:val="00EB7000"/>
    <w:rsid w:val="00EB72F6"/>
    <w:rsid w:val="00EB7EAD"/>
    <w:rsid w:val="00EC0504"/>
    <w:rsid w:val="00EC0825"/>
    <w:rsid w:val="00EC13FE"/>
    <w:rsid w:val="00EC193D"/>
    <w:rsid w:val="00EC1A82"/>
    <w:rsid w:val="00EC1D95"/>
    <w:rsid w:val="00EC1DD5"/>
    <w:rsid w:val="00EC2AC2"/>
    <w:rsid w:val="00EC32F3"/>
    <w:rsid w:val="00EC357B"/>
    <w:rsid w:val="00EC3A81"/>
    <w:rsid w:val="00EC3EF0"/>
    <w:rsid w:val="00EC5FBE"/>
    <w:rsid w:val="00EC7966"/>
    <w:rsid w:val="00EC7BAB"/>
    <w:rsid w:val="00ED0398"/>
    <w:rsid w:val="00ED0B20"/>
    <w:rsid w:val="00ED0F6E"/>
    <w:rsid w:val="00ED0FCB"/>
    <w:rsid w:val="00ED136A"/>
    <w:rsid w:val="00ED1643"/>
    <w:rsid w:val="00ED1DD6"/>
    <w:rsid w:val="00ED3183"/>
    <w:rsid w:val="00ED38CF"/>
    <w:rsid w:val="00ED3B91"/>
    <w:rsid w:val="00ED434C"/>
    <w:rsid w:val="00ED5E90"/>
    <w:rsid w:val="00ED686F"/>
    <w:rsid w:val="00ED7139"/>
    <w:rsid w:val="00ED73AB"/>
    <w:rsid w:val="00ED779D"/>
    <w:rsid w:val="00EE0136"/>
    <w:rsid w:val="00EE0735"/>
    <w:rsid w:val="00EE0B88"/>
    <w:rsid w:val="00EE0D6A"/>
    <w:rsid w:val="00EE0D8D"/>
    <w:rsid w:val="00EE0F81"/>
    <w:rsid w:val="00EE0FC7"/>
    <w:rsid w:val="00EE10FD"/>
    <w:rsid w:val="00EE1CCE"/>
    <w:rsid w:val="00EE1D8F"/>
    <w:rsid w:val="00EE2905"/>
    <w:rsid w:val="00EE2C95"/>
    <w:rsid w:val="00EE3184"/>
    <w:rsid w:val="00EE3B04"/>
    <w:rsid w:val="00EE3CB3"/>
    <w:rsid w:val="00EE404F"/>
    <w:rsid w:val="00EE4C4D"/>
    <w:rsid w:val="00EE4EA0"/>
    <w:rsid w:val="00EE508A"/>
    <w:rsid w:val="00EE53FA"/>
    <w:rsid w:val="00EE5606"/>
    <w:rsid w:val="00EE5679"/>
    <w:rsid w:val="00EE5EFC"/>
    <w:rsid w:val="00EE6133"/>
    <w:rsid w:val="00EE64FC"/>
    <w:rsid w:val="00EE67F4"/>
    <w:rsid w:val="00EE6A3D"/>
    <w:rsid w:val="00EE7437"/>
    <w:rsid w:val="00EF1286"/>
    <w:rsid w:val="00EF23D7"/>
    <w:rsid w:val="00EF23FA"/>
    <w:rsid w:val="00EF2B07"/>
    <w:rsid w:val="00EF35C3"/>
    <w:rsid w:val="00EF35DF"/>
    <w:rsid w:val="00EF385E"/>
    <w:rsid w:val="00EF3A5D"/>
    <w:rsid w:val="00EF3B7E"/>
    <w:rsid w:val="00EF3CD4"/>
    <w:rsid w:val="00EF4350"/>
    <w:rsid w:val="00EF44A2"/>
    <w:rsid w:val="00EF44F6"/>
    <w:rsid w:val="00EF47B7"/>
    <w:rsid w:val="00EF5B84"/>
    <w:rsid w:val="00EF6473"/>
    <w:rsid w:val="00EF68C1"/>
    <w:rsid w:val="00EF70DA"/>
    <w:rsid w:val="00F007CC"/>
    <w:rsid w:val="00F00A11"/>
    <w:rsid w:val="00F00A26"/>
    <w:rsid w:val="00F0131D"/>
    <w:rsid w:val="00F0149C"/>
    <w:rsid w:val="00F01568"/>
    <w:rsid w:val="00F0177F"/>
    <w:rsid w:val="00F01F3C"/>
    <w:rsid w:val="00F0218C"/>
    <w:rsid w:val="00F0230F"/>
    <w:rsid w:val="00F02558"/>
    <w:rsid w:val="00F025C3"/>
    <w:rsid w:val="00F034FE"/>
    <w:rsid w:val="00F03AA4"/>
    <w:rsid w:val="00F047B2"/>
    <w:rsid w:val="00F048A4"/>
    <w:rsid w:val="00F04FC7"/>
    <w:rsid w:val="00F05D83"/>
    <w:rsid w:val="00F068DD"/>
    <w:rsid w:val="00F06C01"/>
    <w:rsid w:val="00F0732D"/>
    <w:rsid w:val="00F076B6"/>
    <w:rsid w:val="00F10678"/>
    <w:rsid w:val="00F1072F"/>
    <w:rsid w:val="00F1115A"/>
    <w:rsid w:val="00F115EE"/>
    <w:rsid w:val="00F11A87"/>
    <w:rsid w:val="00F1252A"/>
    <w:rsid w:val="00F129DA"/>
    <w:rsid w:val="00F13010"/>
    <w:rsid w:val="00F136F5"/>
    <w:rsid w:val="00F13796"/>
    <w:rsid w:val="00F1450B"/>
    <w:rsid w:val="00F147D9"/>
    <w:rsid w:val="00F15580"/>
    <w:rsid w:val="00F15AA2"/>
    <w:rsid w:val="00F15C22"/>
    <w:rsid w:val="00F1616B"/>
    <w:rsid w:val="00F16E14"/>
    <w:rsid w:val="00F1704D"/>
    <w:rsid w:val="00F172FC"/>
    <w:rsid w:val="00F173DB"/>
    <w:rsid w:val="00F17C81"/>
    <w:rsid w:val="00F201A3"/>
    <w:rsid w:val="00F2024C"/>
    <w:rsid w:val="00F202A3"/>
    <w:rsid w:val="00F20395"/>
    <w:rsid w:val="00F20A5E"/>
    <w:rsid w:val="00F20C9A"/>
    <w:rsid w:val="00F20DE6"/>
    <w:rsid w:val="00F210BB"/>
    <w:rsid w:val="00F21813"/>
    <w:rsid w:val="00F21EE4"/>
    <w:rsid w:val="00F21F80"/>
    <w:rsid w:val="00F2240C"/>
    <w:rsid w:val="00F229B9"/>
    <w:rsid w:val="00F22B15"/>
    <w:rsid w:val="00F23322"/>
    <w:rsid w:val="00F23689"/>
    <w:rsid w:val="00F23811"/>
    <w:rsid w:val="00F24186"/>
    <w:rsid w:val="00F241EA"/>
    <w:rsid w:val="00F24430"/>
    <w:rsid w:val="00F24604"/>
    <w:rsid w:val="00F249C1"/>
    <w:rsid w:val="00F24B92"/>
    <w:rsid w:val="00F24BB4"/>
    <w:rsid w:val="00F24EBF"/>
    <w:rsid w:val="00F25538"/>
    <w:rsid w:val="00F256E3"/>
    <w:rsid w:val="00F26144"/>
    <w:rsid w:val="00F27569"/>
    <w:rsid w:val="00F27A8B"/>
    <w:rsid w:val="00F27B8E"/>
    <w:rsid w:val="00F27E80"/>
    <w:rsid w:val="00F30575"/>
    <w:rsid w:val="00F30ACD"/>
    <w:rsid w:val="00F30B6C"/>
    <w:rsid w:val="00F30E5E"/>
    <w:rsid w:val="00F313EC"/>
    <w:rsid w:val="00F31A43"/>
    <w:rsid w:val="00F31AAB"/>
    <w:rsid w:val="00F31C42"/>
    <w:rsid w:val="00F31FDC"/>
    <w:rsid w:val="00F32659"/>
    <w:rsid w:val="00F32798"/>
    <w:rsid w:val="00F3297D"/>
    <w:rsid w:val="00F32B4A"/>
    <w:rsid w:val="00F32FBA"/>
    <w:rsid w:val="00F33857"/>
    <w:rsid w:val="00F34053"/>
    <w:rsid w:val="00F344B0"/>
    <w:rsid w:val="00F3457D"/>
    <w:rsid w:val="00F34ABB"/>
    <w:rsid w:val="00F35E34"/>
    <w:rsid w:val="00F36B52"/>
    <w:rsid w:val="00F36C8E"/>
    <w:rsid w:val="00F37035"/>
    <w:rsid w:val="00F37227"/>
    <w:rsid w:val="00F37350"/>
    <w:rsid w:val="00F3740F"/>
    <w:rsid w:val="00F37513"/>
    <w:rsid w:val="00F37D1E"/>
    <w:rsid w:val="00F37FF1"/>
    <w:rsid w:val="00F4031E"/>
    <w:rsid w:val="00F40467"/>
    <w:rsid w:val="00F40597"/>
    <w:rsid w:val="00F40C73"/>
    <w:rsid w:val="00F40CAC"/>
    <w:rsid w:val="00F41A49"/>
    <w:rsid w:val="00F41BAD"/>
    <w:rsid w:val="00F4203F"/>
    <w:rsid w:val="00F42A33"/>
    <w:rsid w:val="00F42C29"/>
    <w:rsid w:val="00F43260"/>
    <w:rsid w:val="00F433AA"/>
    <w:rsid w:val="00F43CCC"/>
    <w:rsid w:val="00F44119"/>
    <w:rsid w:val="00F443B1"/>
    <w:rsid w:val="00F44566"/>
    <w:rsid w:val="00F44D5B"/>
    <w:rsid w:val="00F44DF4"/>
    <w:rsid w:val="00F45215"/>
    <w:rsid w:val="00F456B4"/>
    <w:rsid w:val="00F45A5A"/>
    <w:rsid w:val="00F45B0D"/>
    <w:rsid w:val="00F460EA"/>
    <w:rsid w:val="00F4635D"/>
    <w:rsid w:val="00F46593"/>
    <w:rsid w:val="00F46629"/>
    <w:rsid w:val="00F46700"/>
    <w:rsid w:val="00F47462"/>
    <w:rsid w:val="00F4786B"/>
    <w:rsid w:val="00F503EF"/>
    <w:rsid w:val="00F507F6"/>
    <w:rsid w:val="00F50ECA"/>
    <w:rsid w:val="00F51482"/>
    <w:rsid w:val="00F51872"/>
    <w:rsid w:val="00F51B1C"/>
    <w:rsid w:val="00F51CC7"/>
    <w:rsid w:val="00F51F6C"/>
    <w:rsid w:val="00F5222D"/>
    <w:rsid w:val="00F52873"/>
    <w:rsid w:val="00F536BB"/>
    <w:rsid w:val="00F546B0"/>
    <w:rsid w:val="00F54A62"/>
    <w:rsid w:val="00F54C59"/>
    <w:rsid w:val="00F555F4"/>
    <w:rsid w:val="00F558B9"/>
    <w:rsid w:val="00F560E5"/>
    <w:rsid w:val="00F573CD"/>
    <w:rsid w:val="00F57A64"/>
    <w:rsid w:val="00F6055E"/>
    <w:rsid w:val="00F6067C"/>
    <w:rsid w:val="00F60A25"/>
    <w:rsid w:val="00F610A5"/>
    <w:rsid w:val="00F61233"/>
    <w:rsid w:val="00F615E6"/>
    <w:rsid w:val="00F6244D"/>
    <w:rsid w:val="00F633D5"/>
    <w:rsid w:val="00F64FF1"/>
    <w:rsid w:val="00F65E72"/>
    <w:rsid w:val="00F65F82"/>
    <w:rsid w:val="00F66077"/>
    <w:rsid w:val="00F66321"/>
    <w:rsid w:val="00F66797"/>
    <w:rsid w:val="00F66848"/>
    <w:rsid w:val="00F66927"/>
    <w:rsid w:val="00F66E63"/>
    <w:rsid w:val="00F66FF2"/>
    <w:rsid w:val="00F679F3"/>
    <w:rsid w:val="00F67A38"/>
    <w:rsid w:val="00F70AC1"/>
    <w:rsid w:val="00F70B3D"/>
    <w:rsid w:val="00F7146A"/>
    <w:rsid w:val="00F718AE"/>
    <w:rsid w:val="00F7202C"/>
    <w:rsid w:val="00F720AB"/>
    <w:rsid w:val="00F721D7"/>
    <w:rsid w:val="00F7230B"/>
    <w:rsid w:val="00F731BD"/>
    <w:rsid w:val="00F7393C"/>
    <w:rsid w:val="00F743E0"/>
    <w:rsid w:val="00F74D27"/>
    <w:rsid w:val="00F758A7"/>
    <w:rsid w:val="00F75ECA"/>
    <w:rsid w:val="00F7609D"/>
    <w:rsid w:val="00F761C2"/>
    <w:rsid w:val="00F764EC"/>
    <w:rsid w:val="00F77AF1"/>
    <w:rsid w:val="00F80141"/>
    <w:rsid w:val="00F80632"/>
    <w:rsid w:val="00F816BF"/>
    <w:rsid w:val="00F81DAE"/>
    <w:rsid w:val="00F84806"/>
    <w:rsid w:val="00F84AA7"/>
    <w:rsid w:val="00F86423"/>
    <w:rsid w:val="00F8654E"/>
    <w:rsid w:val="00F868B0"/>
    <w:rsid w:val="00F869A5"/>
    <w:rsid w:val="00F875E2"/>
    <w:rsid w:val="00F87608"/>
    <w:rsid w:val="00F8771B"/>
    <w:rsid w:val="00F877E6"/>
    <w:rsid w:val="00F87935"/>
    <w:rsid w:val="00F879A5"/>
    <w:rsid w:val="00F902BE"/>
    <w:rsid w:val="00F90844"/>
    <w:rsid w:val="00F916CA"/>
    <w:rsid w:val="00F9197C"/>
    <w:rsid w:val="00F91D80"/>
    <w:rsid w:val="00F936C0"/>
    <w:rsid w:val="00F93752"/>
    <w:rsid w:val="00F93D8C"/>
    <w:rsid w:val="00F941F8"/>
    <w:rsid w:val="00F9430E"/>
    <w:rsid w:val="00F9448B"/>
    <w:rsid w:val="00F94D6E"/>
    <w:rsid w:val="00F9533E"/>
    <w:rsid w:val="00F95EBA"/>
    <w:rsid w:val="00F96FD5"/>
    <w:rsid w:val="00F9765E"/>
    <w:rsid w:val="00FA02FF"/>
    <w:rsid w:val="00FA13F9"/>
    <w:rsid w:val="00FA1578"/>
    <w:rsid w:val="00FA1D2F"/>
    <w:rsid w:val="00FA23B7"/>
    <w:rsid w:val="00FA28E3"/>
    <w:rsid w:val="00FA33F3"/>
    <w:rsid w:val="00FA3ACE"/>
    <w:rsid w:val="00FA3D0C"/>
    <w:rsid w:val="00FA437E"/>
    <w:rsid w:val="00FA45A7"/>
    <w:rsid w:val="00FA4CAF"/>
    <w:rsid w:val="00FA5204"/>
    <w:rsid w:val="00FA59CA"/>
    <w:rsid w:val="00FA64C9"/>
    <w:rsid w:val="00FA6860"/>
    <w:rsid w:val="00FA6E53"/>
    <w:rsid w:val="00FA6E6D"/>
    <w:rsid w:val="00FA761E"/>
    <w:rsid w:val="00FA7703"/>
    <w:rsid w:val="00FB0FE8"/>
    <w:rsid w:val="00FB156D"/>
    <w:rsid w:val="00FB183F"/>
    <w:rsid w:val="00FB1A6B"/>
    <w:rsid w:val="00FB1B22"/>
    <w:rsid w:val="00FB2095"/>
    <w:rsid w:val="00FB232F"/>
    <w:rsid w:val="00FB2605"/>
    <w:rsid w:val="00FB3BC2"/>
    <w:rsid w:val="00FB3C91"/>
    <w:rsid w:val="00FB483D"/>
    <w:rsid w:val="00FB487C"/>
    <w:rsid w:val="00FB4A6C"/>
    <w:rsid w:val="00FB4B6B"/>
    <w:rsid w:val="00FB4CA3"/>
    <w:rsid w:val="00FB4EE0"/>
    <w:rsid w:val="00FB54F2"/>
    <w:rsid w:val="00FB5508"/>
    <w:rsid w:val="00FB585B"/>
    <w:rsid w:val="00FB5C91"/>
    <w:rsid w:val="00FB5DFA"/>
    <w:rsid w:val="00FB617F"/>
    <w:rsid w:val="00FB6DC5"/>
    <w:rsid w:val="00FB6E7C"/>
    <w:rsid w:val="00FB7DE8"/>
    <w:rsid w:val="00FC0226"/>
    <w:rsid w:val="00FC1377"/>
    <w:rsid w:val="00FC1471"/>
    <w:rsid w:val="00FC20E9"/>
    <w:rsid w:val="00FC3139"/>
    <w:rsid w:val="00FC3CA5"/>
    <w:rsid w:val="00FC559C"/>
    <w:rsid w:val="00FC5E37"/>
    <w:rsid w:val="00FC5ECB"/>
    <w:rsid w:val="00FC5F63"/>
    <w:rsid w:val="00FC6139"/>
    <w:rsid w:val="00FC68C1"/>
    <w:rsid w:val="00FC6CBF"/>
    <w:rsid w:val="00FC6D17"/>
    <w:rsid w:val="00FC6FFE"/>
    <w:rsid w:val="00FD01B1"/>
    <w:rsid w:val="00FD127C"/>
    <w:rsid w:val="00FD1604"/>
    <w:rsid w:val="00FD1737"/>
    <w:rsid w:val="00FD1F98"/>
    <w:rsid w:val="00FD2034"/>
    <w:rsid w:val="00FD2207"/>
    <w:rsid w:val="00FD244D"/>
    <w:rsid w:val="00FD34FB"/>
    <w:rsid w:val="00FD3C40"/>
    <w:rsid w:val="00FD3F10"/>
    <w:rsid w:val="00FD4177"/>
    <w:rsid w:val="00FD420F"/>
    <w:rsid w:val="00FD4615"/>
    <w:rsid w:val="00FD5307"/>
    <w:rsid w:val="00FD5CF7"/>
    <w:rsid w:val="00FD5D60"/>
    <w:rsid w:val="00FD640A"/>
    <w:rsid w:val="00FD6863"/>
    <w:rsid w:val="00FD6B10"/>
    <w:rsid w:val="00FD7194"/>
    <w:rsid w:val="00FD7804"/>
    <w:rsid w:val="00FD7CE3"/>
    <w:rsid w:val="00FD7EE0"/>
    <w:rsid w:val="00FE0862"/>
    <w:rsid w:val="00FE0CAE"/>
    <w:rsid w:val="00FE14C3"/>
    <w:rsid w:val="00FE1645"/>
    <w:rsid w:val="00FE1B8A"/>
    <w:rsid w:val="00FE1C38"/>
    <w:rsid w:val="00FE1D9A"/>
    <w:rsid w:val="00FE21C5"/>
    <w:rsid w:val="00FE3080"/>
    <w:rsid w:val="00FE3101"/>
    <w:rsid w:val="00FE342D"/>
    <w:rsid w:val="00FE361F"/>
    <w:rsid w:val="00FE3D4F"/>
    <w:rsid w:val="00FE3E0C"/>
    <w:rsid w:val="00FE3ED5"/>
    <w:rsid w:val="00FE464D"/>
    <w:rsid w:val="00FE4DE5"/>
    <w:rsid w:val="00FE517B"/>
    <w:rsid w:val="00FE5214"/>
    <w:rsid w:val="00FE5A48"/>
    <w:rsid w:val="00FE5D05"/>
    <w:rsid w:val="00FE5DAD"/>
    <w:rsid w:val="00FE6128"/>
    <w:rsid w:val="00FE6755"/>
    <w:rsid w:val="00FE6997"/>
    <w:rsid w:val="00FE776F"/>
    <w:rsid w:val="00FE7BFE"/>
    <w:rsid w:val="00FE7DE4"/>
    <w:rsid w:val="00FF034D"/>
    <w:rsid w:val="00FF14CD"/>
    <w:rsid w:val="00FF1AAE"/>
    <w:rsid w:val="00FF1E55"/>
    <w:rsid w:val="00FF1F98"/>
    <w:rsid w:val="00FF2AEE"/>
    <w:rsid w:val="00FF370B"/>
    <w:rsid w:val="00FF3BA2"/>
    <w:rsid w:val="00FF4253"/>
    <w:rsid w:val="00FF4651"/>
    <w:rsid w:val="00FF49FA"/>
    <w:rsid w:val="00FF4CF7"/>
    <w:rsid w:val="00FF4D95"/>
    <w:rsid w:val="00FF591F"/>
    <w:rsid w:val="00FF6645"/>
    <w:rsid w:val="00FF7245"/>
    <w:rsid w:val="00FF734B"/>
    <w:rsid w:val="00FF7362"/>
    <w:rsid w:val="00FF7755"/>
    <w:rsid w:val="0DD7A431"/>
    <w:rsid w:val="2D7BAEC3"/>
    <w:rsid w:val="43C461BA"/>
    <w:rsid w:val="45EC8D14"/>
    <w:rsid w:val="4D92B1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32FB2FC"/>
  <w15:docId w15:val="{BD75BDF5-BC64-48BD-BF93-91862898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71DA"/>
    <w:rPr>
      <w:rFonts w:cs="Times New Roman"/>
      <w:sz w:val="24"/>
      <w:szCs w:val="24"/>
    </w:rPr>
  </w:style>
  <w:style w:type="paragraph" w:styleId="Heading1">
    <w:name w:val="heading 1"/>
    <w:basedOn w:val="Normal"/>
    <w:next w:val="Normal"/>
    <w:qFormat/>
    <w:rsid w:val="00DE1553"/>
    <w:pPr>
      <w:keepNext/>
      <w:numPr>
        <w:numId w:val="2"/>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
      </w:numPr>
      <w:outlineLvl w:val="2"/>
    </w:pPr>
    <w:rPr>
      <w:sz w:val="32"/>
      <w:szCs w:val="32"/>
      <w:lang w:bidi="ar-SA"/>
    </w:rPr>
  </w:style>
  <w:style w:type="paragraph" w:styleId="Heading4">
    <w:name w:val="heading 4"/>
    <w:basedOn w:val="Normal"/>
    <w:next w:val="Normal"/>
    <w:qFormat/>
    <w:rsid w:val="00DE1553"/>
    <w:pPr>
      <w:keepNext/>
      <w:numPr>
        <w:ilvl w:val="3"/>
        <w:numId w:val="2"/>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
      </w:numPr>
      <w:outlineLvl w:val="6"/>
    </w:pPr>
    <w:rPr>
      <w:sz w:val="32"/>
      <w:szCs w:val="32"/>
      <w:lang w:val="th-TH" w:bidi="ar-SA"/>
    </w:rPr>
  </w:style>
  <w:style w:type="paragraph" w:styleId="Heading8">
    <w:name w:val="heading 8"/>
    <w:basedOn w:val="Normal"/>
    <w:next w:val="Normal"/>
    <w:qFormat/>
    <w:rsid w:val="00DE1553"/>
    <w:pPr>
      <w:keepNext/>
      <w:numPr>
        <w:ilvl w:val="7"/>
        <w:numId w:val="2"/>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rsid w:val="00DE1553"/>
    <w:pPr>
      <w:ind w:left="450" w:firstLine="630"/>
      <w:jc w:val="both"/>
    </w:pPr>
    <w:rPr>
      <w:sz w:val="32"/>
      <w:szCs w:val="32"/>
      <w:lang w:bidi="ar-SA"/>
    </w:rPr>
  </w:style>
  <w:style w:type="paragraph" w:styleId="Header">
    <w:name w:val="header"/>
    <w:basedOn w:val="Normal"/>
    <w:link w:val="HeaderChar"/>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4"/>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semiHidden/>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11"/>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4" ma:contentTypeDescription="Create a new document." ma:contentTypeScope="" ma:versionID="7d8ea4f1d613d0571e7d518d4606e763">
  <xsd:schema xmlns:xsd="http://www.w3.org/2001/XMLSchema" xmlns:xs="http://www.w3.org/2001/XMLSchema" xmlns:p="http://schemas.microsoft.com/office/2006/metadata/properties" xmlns:ns2="c2d9b97a-c637-426a-b193-bfdf938e1ab3" targetNamespace="http://schemas.microsoft.com/office/2006/metadata/properties" ma:root="true" ma:fieldsID="fc1bc337809ad1df7f66d067bc97e6eb" ns2:_="">
    <xsd:import namespace="c2d9b97a-c637-426a-b193-bfdf938e1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2.xml><?xml version="1.0" encoding="utf-8"?>
<ds:datastoreItem xmlns:ds="http://schemas.openxmlformats.org/officeDocument/2006/customXml" ds:itemID="{24A4F8C4-7FED-4EAB-8E45-BCA43A9AB725}">
  <ds:schemaRefs>
    <ds:schemaRef ds:uri="http://schemas.openxmlformats.org/package/2006/metadata/core-properties"/>
    <ds:schemaRef ds:uri="c2d9b97a-c637-426a-b193-bfdf938e1ab3"/>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7FBD2A13-E96B-4492-9102-C128F31F8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3548</TotalTime>
  <Pages>37</Pages>
  <Words>9704</Words>
  <Characters>55314</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64889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Laksamon Poonrak</cp:lastModifiedBy>
  <cp:revision>2525</cp:revision>
  <cp:lastPrinted>2020-08-13T02:13:00Z</cp:lastPrinted>
  <dcterms:created xsi:type="dcterms:W3CDTF">2019-11-10T00:12:00Z</dcterms:created>
  <dcterms:modified xsi:type="dcterms:W3CDTF">2020-08-14T07:04:00Z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ies>
</file>