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7F3F0E7A" w14:textId="77777777" w:rsidTr="00A341BF">
        <w:trPr>
          <w:trHeight w:val="2865"/>
        </w:trPr>
        <w:tc>
          <w:tcPr>
            <w:tcW w:w="2268" w:type="dxa"/>
          </w:tcPr>
          <w:p w14:paraId="2DFF4213" w14:textId="26F0993B" w:rsidR="00E0585C" w:rsidRPr="00E0585C" w:rsidRDefault="0001033B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320" w:type="dxa"/>
            <w:vAlign w:val="center"/>
          </w:tcPr>
          <w:p w14:paraId="1AE10498" w14:textId="77777777" w:rsidR="00E704BF" w:rsidRDefault="00E704BF" w:rsidP="00E704B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การบินกรุงเทพ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457A0818" w14:textId="11992D4B" w:rsidR="00E704BF" w:rsidRPr="001C5D84" w:rsidRDefault="00E704BF" w:rsidP="00E704B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1F360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 ข้อมูลทางการเงิน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3AE85CDB" w14:textId="54A73734" w:rsidR="006F04B3" w:rsidRPr="0077481E" w:rsidRDefault="00E704BF" w:rsidP="00E704BF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สำหรับงวดสามเดือนและหกเดือนสิ้นสุดวันที่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311B651E" w14:textId="77777777" w:rsidR="00B626F4" w:rsidRDefault="00B626F4">
      <w:pPr>
        <w:sectPr w:rsidR="00B626F4" w:rsidSect="00A341BF">
          <w:head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54BF856" w14:textId="77777777" w:rsidR="00AA5F37" w:rsidRPr="006309A6" w:rsidRDefault="00AA5F37" w:rsidP="002D51B6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bookmarkStart w:id="0" w:name="_Hlk48034335"/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B5EC64A" w14:textId="0D420546" w:rsidR="001E19BE" w:rsidRDefault="00DC6F9C" w:rsidP="001E19BE">
      <w:pPr>
        <w:pStyle w:val="CM2"/>
        <w:spacing w:line="192" w:lineRule="auto"/>
        <w:rPr>
          <w:rFonts w:ascii="Angsana New" w:hAnsi="Angsana New" w:cs="Angsana New"/>
          <w:color w:val="000000"/>
          <w:sz w:val="32"/>
          <w:szCs w:val="32"/>
        </w:rPr>
      </w:pPr>
      <w:r w:rsidRPr="00B366AC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ต่อผู้ถือหุ้นของบริษัท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</w:p>
    <w:p w14:paraId="38D1147D" w14:textId="77777777" w:rsidR="001E19BE" w:rsidRPr="001E19BE" w:rsidRDefault="001E19BE" w:rsidP="001E19BE">
      <w:pPr>
        <w:rPr>
          <w:sz w:val="14"/>
          <w:szCs w:val="16"/>
        </w:rPr>
      </w:pPr>
    </w:p>
    <w:p w14:paraId="290AD3C6" w14:textId="386A3040" w:rsidR="00DC6F9C" w:rsidRDefault="00DC6F9C" w:rsidP="002D51B6">
      <w:pPr>
        <w:pStyle w:val="Default"/>
        <w:spacing w:before="240"/>
        <w:ind w:right="-367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E704BF">
        <w:rPr>
          <w:rFonts w:ascii="Angsana New" w:hAnsi="Angsana New" w:cs="Angsana New"/>
          <w:sz w:val="32"/>
          <w:szCs w:val="32"/>
        </w:rPr>
        <w:t>30</w:t>
      </w:r>
      <w:r w:rsidR="00E704BF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911BD3">
        <w:rPr>
          <w:rFonts w:ascii="Angsana New" w:hAnsi="Angsana New" w:cs="Angsana New"/>
          <w:sz w:val="32"/>
          <w:szCs w:val="32"/>
        </w:rPr>
        <w:t>2563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507D7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B4486A">
        <w:rPr>
          <w:rFonts w:ascii="Angsana New" w:hAnsi="Angsana New" w:cs="Angsana New" w:hint="cs"/>
          <w:sz w:val="32"/>
          <w:szCs w:val="32"/>
          <w:cs/>
        </w:rPr>
        <w:t>สำหรับงว</w:t>
      </w:r>
      <w:r w:rsidR="001507D7">
        <w:rPr>
          <w:rFonts w:ascii="Angsana New" w:hAnsi="Angsana New" w:cs="Angsana New" w:hint="cs"/>
          <w:sz w:val="32"/>
          <w:szCs w:val="32"/>
          <w:cs/>
        </w:rPr>
        <w:t>ด</w:t>
      </w:r>
      <w:r w:rsidR="00B4486A">
        <w:rPr>
          <w:rFonts w:ascii="Angsana New" w:hAnsi="Angsana New" w:cs="Angsana New" w:hint="cs"/>
          <w:sz w:val="32"/>
          <w:szCs w:val="32"/>
          <w:cs/>
        </w:rPr>
        <w:t xml:space="preserve">สามเดือนและหกเดือนสิ้นสุดวันเดียวกัน </w:t>
      </w:r>
      <w:r w:rsidR="001F3606">
        <w:rPr>
          <w:rFonts w:ascii="Angsana New" w:hAnsi="Angsana New" w:cs="Angsana New" w:hint="cs"/>
          <w:sz w:val="32"/>
          <w:szCs w:val="32"/>
          <w:cs/>
        </w:rPr>
        <w:t>และ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และ</w:t>
      </w:r>
      <w:r w:rsidR="001507D7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B366AC">
        <w:rPr>
          <w:rFonts w:ascii="Angsana New" w:hAnsi="Angsana New" w:cs="Angsana New"/>
          <w:sz w:val="32"/>
          <w:szCs w:val="32"/>
          <w:cs/>
        </w:rPr>
        <w:t>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454E84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E2CD1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1507D7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แบบย่อของบริษัท</w:t>
      </w:r>
      <w:r w:rsidR="001507D7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จำกัด 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78A0">
        <w:rPr>
          <w:rFonts w:ascii="Angsana New" w:hAnsi="Angsana New" w:cs="Angsana New" w:hint="cs"/>
          <w:sz w:val="32"/>
          <w:szCs w:val="32"/>
          <w:cs/>
        </w:rPr>
        <w:t>และได้</w:t>
      </w:r>
      <w:r w:rsidRPr="00B366AC">
        <w:rPr>
          <w:rFonts w:ascii="Angsana New" w:hAnsi="Angsana New" w:cs="Angsana New" w:hint="cs"/>
          <w:sz w:val="32"/>
          <w:szCs w:val="32"/>
          <w:cs/>
        </w:rPr>
        <w:t>สอบทานข้อมูลทางการเงินเฉพาะกิจการของบริษัท</w:t>
      </w:r>
      <w:r w:rsidR="001507D7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จำกัด (มหาชน</w:t>
      </w:r>
      <w:r w:rsidR="00454E84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“ข้อมูลทางการเงินระหว่างกาล</w:t>
      </w:r>
      <w:r w:rsidR="00C81078">
        <w:rPr>
          <w:rFonts w:ascii="Angsana New" w:hAnsi="Angsana New" w:cs="Angsana New" w:hint="cs"/>
          <w:sz w:val="32"/>
          <w:szCs w:val="32"/>
          <w:cs/>
        </w:rPr>
        <w:t>”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B366AC">
        <w:rPr>
          <w:rFonts w:ascii="Angsana New" w:hAnsi="Angsana New" w:cs="Angsana New" w:hint="cs"/>
          <w:sz w:val="32"/>
          <w:szCs w:val="32"/>
          <w:cs/>
        </w:rPr>
        <w:t>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</w:t>
      </w:r>
      <w:r w:rsidR="001507D7">
        <w:rPr>
          <w:rFonts w:ascii="Angsana New" w:hAnsi="Angsana New" w:cs="Angsana New"/>
          <w:sz w:val="32"/>
          <w:szCs w:val="32"/>
        </w:rPr>
        <w:t xml:space="preserve">  </w:t>
      </w:r>
      <w:r w:rsidRPr="00B366AC">
        <w:rPr>
          <w:rFonts w:ascii="Angsana New" w:hAnsi="Angsana New" w:cs="Angsana New"/>
          <w:sz w:val="32"/>
          <w:szCs w:val="32"/>
          <w:cs/>
        </w:rPr>
        <w:t>ของกิจกา</w:t>
      </w:r>
      <w:r w:rsidR="001507D7">
        <w:rPr>
          <w:rFonts w:ascii="Angsana New" w:hAnsi="Angsana New" w:cs="Angsana New" w:hint="cs"/>
          <w:sz w:val="32"/>
          <w:szCs w:val="32"/>
          <w:cs/>
        </w:rPr>
        <w:t>ร</w:t>
      </w:r>
      <w:r w:rsidRPr="00B366AC">
        <w:rPr>
          <w:rFonts w:ascii="Angsana New" w:hAnsi="Angsana New" w:cs="Angsana New"/>
          <w:sz w:val="32"/>
          <w:szCs w:val="32"/>
          <w:cs/>
        </w:rPr>
        <w:t>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</w:t>
      </w:r>
      <w:r w:rsidR="001507D7">
        <w:rPr>
          <w:rFonts w:ascii="Angsana New" w:hAnsi="Angsana New" w:cs="Angsana New"/>
          <w:sz w:val="32"/>
          <w:szCs w:val="32"/>
        </w:rPr>
        <w:t xml:space="preserve">4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>ยวกับ</w:t>
      </w:r>
      <w:r w:rsidR="001507D7">
        <w:rPr>
          <w:rFonts w:ascii="Angsana New" w:hAnsi="Angsana New" w:cs="Angsana New"/>
          <w:sz w:val="32"/>
          <w:szCs w:val="32"/>
        </w:rPr>
        <w:t xml:space="preserve">       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ข้อมูลทางการเงินระหว่างกาลดังกล่าวจากผลการสอบทานของข้าพเจ้า </w:t>
      </w:r>
    </w:p>
    <w:p w14:paraId="08A5E8EB" w14:textId="77777777" w:rsidR="001E19BE" w:rsidRPr="001E19BE" w:rsidRDefault="001E19BE" w:rsidP="001E19BE">
      <w:pPr>
        <w:rPr>
          <w:rFonts w:cs="Times New Roman"/>
          <w:sz w:val="14"/>
          <w:szCs w:val="14"/>
        </w:rPr>
      </w:pPr>
    </w:p>
    <w:p w14:paraId="1F6B2E92" w14:textId="77777777" w:rsidR="00DC6F9C" w:rsidRPr="00B366AC" w:rsidRDefault="00DC6F9C" w:rsidP="001E19BE">
      <w:pPr>
        <w:pStyle w:val="Default"/>
        <w:spacing w:line="16" w:lineRule="atLeas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DE65022" w14:textId="4B01E995" w:rsidR="00DC6F9C" w:rsidRDefault="00DC6F9C" w:rsidP="001E19BE">
      <w:pPr>
        <w:pStyle w:val="CM2"/>
        <w:spacing w:line="16" w:lineRule="atLeas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0778A0">
        <w:rPr>
          <w:rFonts w:ascii="Angsana New" w:hAnsi="Angsana New" w:cs="Angsana New"/>
          <w:sz w:val="32"/>
          <w:szCs w:val="32"/>
        </w:rPr>
        <w:t xml:space="preserve"> 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236ADE5C" w14:textId="77777777" w:rsidR="001E19BE" w:rsidRPr="00756D91" w:rsidRDefault="001E19BE" w:rsidP="001E19BE">
      <w:pPr>
        <w:rPr>
          <w:sz w:val="14"/>
          <w:szCs w:val="16"/>
        </w:rPr>
      </w:pPr>
    </w:p>
    <w:p w14:paraId="379D11ED" w14:textId="77777777" w:rsidR="00DC6F9C" w:rsidRPr="00B366AC" w:rsidRDefault="00DC6F9C" w:rsidP="001E19BE">
      <w:pPr>
        <w:pStyle w:val="CM2"/>
        <w:spacing w:line="16" w:lineRule="atLeas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FC58864" w14:textId="55E1321B" w:rsidR="00DC6F9C" w:rsidRDefault="00DC6F9C" w:rsidP="001E19BE">
      <w:pPr>
        <w:pStyle w:val="CM2"/>
        <w:spacing w:line="16" w:lineRule="atLeas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="002E4091" w:rsidRPr="001E19BE">
        <w:rPr>
          <w:rFonts w:ascii="Angsana New" w:hAnsi="Angsana New" w:cs="Angsana New"/>
          <w:sz w:val="28"/>
          <w:szCs w:val="28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2E4091">
        <w:rPr>
          <w:rFonts w:ascii="Angsana New" w:hAnsi="Angsana New" w:cs="Angsana New"/>
          <w:sz w:val="32"/>
          <w:szCs w:val="32"/>
          <w:cs/>
        </w:rPr>
        <w:t>หว่างกาล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3B4C28F9" w14:textId="77777777" w:rsidR="001E19BE" w:rsidRPr="00756D91" w:rsidRDefault="001E19BE" w:rsidP="001E19BE">
      <w:pPr>
        <w:rPr>
          <w:sz w:val="14"/>
          <w:szCs w:val="16"/>
        </w:rPr>
      </w:pPr>
    </w:p>
    <w:p w14:paraId="33E0C044" w14:textId="77777777" w:rsidR="00DB3A77" w:rsidRDefault="00DB3A77" w:rsidP="002D51B6">
      <w:pPr>
        <w:rPr>
          <w:rFonts w:ascii="Angsana New" w:eastAsiaTheme="minorEastAsia" w:hAnsi="Angsana New"/>
          <w:b/>
          <w:bCs/>
          <w:sz w:val="32"/>
          <w:szCs w:val="32"/>
          <w:cs/>
        </w:rPr>
        <w:sectPr w:rsidR="00DB3A77" w:rsidSect="00DB3A77">
          <w:footerReference w:type="default" r:id="rId10"/>
          <w:pgSz w:w="11909" w:h="16834" w:code="9"/>
          <w:pgMar w:top="2880" w:right="1080" w:bottom="1080" w:left="1296" w:header="720" w:footer="720" w:gutter="0"/>
          <w:pgNumType w:start="2"/>
          <w:cols w:space="720"/>
          <w:docGrid w:linePitch="360"/>
        </w:sectPr>
      </w:pPr>
    </w:p>
    <w:p w14:paraId="74532830" w14:textId="7B2ACBFE" w:rsidR="001E19BE" w:rsidRPr="006241DA" w:rsidRDefault="001E19BE" w:rsidP="002D51B6">
      <w:pPr>
        <w:rPr>
          <w:rFonts w:ascii="Angsana New" w:eastAsiaTheme="minorEastAsia" w:hAnsi="Angsana New"/>
          <w:b/>
          <w:bCs/>
          <w:sz w:val="32"/>
          <w:szCs w:val="32"/>
        </w:rPr>
      </w:pPr>
      <w:r w:rsidRPr="006241DA">
        <w:rPr>
          <w:rFonts w:ascii="Angsana New" w:eastAsiaTheme="minorEastAsia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5399FB7" w14:textId="77777777" w:rsidR="001E19BE" w:rsidRPr="009569A0" w:rsidRDefault="001E19BE" w:rsidP="002D51B6">
      <w:pPr>
        <w:pStyle w:val="CM2"/>
        <w:rPr>
          <w:rFonts w:ascii="Angsana New" w:hAnsi="Angsana New" w:cstheme="minorBidi"/>
          <w:sz w:val="32"/>
          <w:szCs w:val="32"/>
        </w:rPr>
      </w:pPr>
      <w:r w:rsidRPr="009569A0">
        <w:rPr>
          <w:rFonts w:ascii="Angsana New" w:hAnsi="Angsana New" w:cs="Angsana New"/>
          <w:sz w:val="32"/>
          <w:szCs w:val="32"/>
          <w:cs/>
        </w:rPr>
        <w:t>ข้าพเจ้าขอให</w:t>
      </w:r>
      <w:r>
        <w:rPr>
          <w:rFonts w:ascii="Angsana New" w:hAnsi="Angsana New" w:cs="Angsana New" w:hint="cs"/>
          <w:sz w:val="32"/>
          <w:szCs w:val="32"/>
          <w:cs/>
        </w:rPr>
        <w:t>้</w:t>
      </w:r>
      <w:r w:rsidRPr="009569A0">
        <w:rPr>
          <w:rFonts w:ascii="Angsana New" w:hAnsi="Angsana New" w:cs="Angsana New"/>
          <w:sz w:val="32"/>
          <w:szCs w:val="32"/>
          <w:cs/>
        </w:rPr>
        <w:t>ส</w:t>
      </w:r>
      <w:r>
        <w:rPr>
          <w:rFonts w:ascii="Angsana New" w:hAnsi="Angsana New" w:cs="Angsana New" w:hint="cs"/>
          <w:sz w:val="32"/>
          <w:szCs w:val="32"/>
          <w:cs/>
        </w:rPr>
        <w:t>ั</w:t>
      </w:r>
      <w:r w:rsidRPr="009569A0">
        <w:rPr>
          <w:rFonts w:ascii="Angsana New" w:hAnsi="Angsana New" w:cs="Angsana New"/>
          <w:sz w:val="32"/>
          <w:szCs w:val="32"/>
          <w:cs/>
        </w:rPr>
        <w:t>งเกตเรื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9569A0">
        <w:rPr>
          <w:rFonts w:ascii="Angsana New" w:hAnsi="Angsana New" w:cs="Angsana New"/>
          <w:sz w:val="32"/>
          <w:szCs w:val="32"/>
          <w:cs/>
        </w:rPr>
        <w:t>องดังต่อไป</w:t>
      </w:r>
      <w:r>
        <w:rPr>
          <w:rFonts w:ascii="Angsana New" w:hAnsi="Angsana New" w:cs="Angsana New" w:hint="cs"/>
          <w:sz w:val="32"/>
          <w:szCs w:val="32"/>
          <w:cs/>
        </w:rPr>
        <w:t>นี้</w:t>
      </w:r>
    </w:p>
    <w:p w14:paraId="751BD37C" w14:textId="44B9AE5F" w:rsidR="00DB3A77" w:rsidRDefault="00DB3A77" w:rsidP="002D51B6">
      <w:pPr>
        <w:tabs>
          <w:tab w:val="left" w:pos="1080"/>
        </w:tabs>
        <w:spacing w:line="16" w:lineRule="atLeast"/>
        <w:ind w:left="540" w:hanging="540"/>
        <w:rPr>
          <w:rFonts w:ascii="Angsana New" w:eastAsiaTheme="minorEastAsia" w:hAnsi="Angsana New"/>
          <w:sz w:val="32"/>
          <w:szCs w:val="32"/>
        </w:rPr>
      </w:pPr>
      <w:r>
        <w:rPr>
          <w:rFonts w:ascii="Angsana New" w:eastAsiaTheme="minorEastAsia" w:hAnsi="Angsana New" w:hint="cs"/>
          <w:sz w:val="32"/>
          <w:szCs w:val="32"/>
          <w:cs/>
        </w:rPr>
        <w:t>ก)</w:t>
      </w:r>
      <w:r>
        <w:rPr>
          <w:rFonts w:ascii="Angsana New" w:eastAsiaTheme="minorEastAsia" w:hAnsi="Angsana New"/>
          <w:sz w:val="32"/>
          <w:szCs w:val="32"/>
          <w:cs/>
        </w:rPr>
        <w:tab/>
      </w:r>
      <w:r>
        <w:rPr>
          <w:rFonts w:ascii="Angsana New" w:eastAsiaTheme="minorEastAsia" w:hAnsi="Angsana New" w:hint="cs"/>
          <w:sz w:val="32"/>
          <w:szCs w:val="32"/>
          <w:cs/>
        </w:rPr>
        <w:t>ตามที่กล่าวในหมายเหตุประกอบงบการเงิน</w:t>
      </w:r>
      <w:r w:rsidR="00533D83">
        <w:rPr>
          <w:rFonts w:ascii="Angsana New" w:eastAsiaTheme="minorEastAsia" w:hAnsi="Angsana New" w:hint="cs"/>
          <w:sz w:val="32"/>
          <w:szCs w:val="32"/>
          <w:cs/>
        </w:rPr>
        <w:t>รวม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ระหว่างกาลข้อ </w:t>
      </w:r>
      <w:r>
        <w:rPr>
          <w:rFonts w:ascii="Angsana New" w:eastAsiaTheme="minorEastAsia" w:hAnsi="Angsana New"/>
          <w:sz w:val="32"/>
          <w:szCs w:val="32"/>
        </w:rPr>
        <w:t>1.2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Pr="00426935">
        <w:rPr>
          <w:rFonts w:ascii="Angsana New" w:eastAsiaTheme="minorEastAsia" w:hAnsi="Angsana New"/>
          <w:sz w:val="32"/>
          <w:szCs w:val="32"/>
          <w:cs/>
        </w:rPr>
        <w:t>สถานการณ์</w:t>
      </w:r>
      <w:r>
        <w:rPr>
          <w:rFonts w:ascii="Angsana New" w:eastAsiaTheme="minorEastAsia" w:hAnsi="Angsana New" w:hint="cs"/>
          <w:sz w:val="32"/>
          <w:szCs w:val="32"/>
          <w:cs/>
        </w:rPr>
        <w:t>การ</w:t>
      </w:r>
      <w:r w:rsidRPr="00426935">
        <w:rPr>
          <w:rFonts w:ascii="Angsana New" w:eastAsiaTheme="minorEastAsia" w:hAnsi="Angsana New"/>
          <w:sz w:val="32"/>
          <w:szCs w:val="32"/>
          <w:cs/>
        </w:rPr>
        <w:t>แพร่ระบาดของ</w:t>
      </w:r>
      <w:r w:rsidR="00533D83">
        <w:rPr>
          <w:rFonts w:ascii="Angsana New" w:eastAsiaTheme="minorEastAsia" w:hAnsi="Angsana New" w:hint="cs"/>
          <w:sz w:val="32"/>
          <w:szCs w:val="32"/>
          <w:cs/>
        </w:rPr>
        <w:t xml:space="preserve">         </w:t>
      </w:r>
      <w:r w:rsidRPr="00426935">
        <w:rPr>
          <w:rFonts w:ascii="Angsana New" w:eastAsiaTheme="minorEastAsia" w:hAnsi="Angsana New"/>
          <w:sz w:val="32"/>
          <w:szCs w:val="32"/>
          <w:cs/>
        </w:rPr>
        <w:t>โรคติดเชื้อไวรัสโค</w:t>
      </w:r>
      <w:proofErr w:type="spellStart"/>
      <w:r w:rsidRPr="00426935">
        <w:rPr>
          <w:rFonts w:ascii="Angsana New" w:eastAsiaTheme="minorEastAsia" w:hAnsi="Angsana New"/>
          <w:sz w:val="32"/>
          <w:szCs w:val="32"/>
          <w:cs/>
        </w:rPr>
        <w:t>โร</w:t>
      </w:r>
      <w:proofErr w:type="spellEnd"/>
      <w:r w:rsidRPr="00426935">
        <w:rPr>
          <w:rFonts w:ascii="Angsana New" w:eastAsiaTheme="minorEastAsia" w:hAnsi="Angsana New"/>
          <w:sz w:val="32"/>
          <w:szCs w:val="32"/>
          <w:cs/>
        </w:rPr>
        <w:t xml:space="preserve">นา </w:t>
      </w:r>
      <w:r w:rsidRPr="00426935">
        <w:rPr>
          <w:rFonts w:ascii="Angsana New" w:eastAsiaTheme="minorEastAsia" w:hAnsi="Angsana New"/>
          <w:sz w:val="32"/>
          <w:szCs w:val="32"/>
        </w:rPr>
        <w:t>2019</w:t>
      </w:r>
      <w:r w:rsidRPr="00426935">
        <w:rPr>
          <w:rFonts w:ascii="Angsana New" w:eastAsiaTheme="minorEastAsia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ทำให้เกิดการชะลอตัวของเศรษฐกิจและมีผลกระทบ</w:t>
      </w:r>
      <w:r w:rsidR="00E27470">
        <w:rPr>
          <w:rFonts w:ascii="Angsana New" w:eastAsiaTheme="minorEastAsia" w:hAnsi="Angsana New" w:hint="cs"/>
          <w:sz w:val="32"/>
          <w:szCs w:val="32"/>
          <w:cs/>
        </w:rPr>
        <w:t>ต่อ</w:t>
      </w:r>
      <w:r w:rsidRPr="00426935">
        <w:rPr>
          <w:rFonts w:ascii="Angsana New" w:eastAsiaTheme="minorEastAsia" w:hAnsi="Angsana New"/>
          <w:sz w:val="32"/>
          <w:szCs w:val="32"/>
          <w:cs/>
        </w:rPr>
        <w:t>กิจกรรมทางธุรกิจของกลุ่มบริษัท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โดยตรง </w:t>
      </w:r>
      <w:r w:rsidRPr="00A517DE">
        <w:rPr>
          <w:rFonts w:ascii="Angsana New" w:eastAsiaTheme="minorEastAsia" w:hAnsi="Angsana New"/>
          <w:sz w:val="32"/>
          <w:szCs w:val="32"/>
          <w:cs/>
        </w:rPr>
        <w:t>เนื่องจากกลุ่มบริษัทต้องหยุดปฏิบัติการบิน</w:t>
      </w:r>
      <w:r>
        <w:rPr>
          <w:rFonts w:ascii="Angsana New" w:eastAsiaTheme="minorEastAsia" w:hAnsi="Angsana New" w:hint="cs"/>
          <w:sz w:val="32"/>
          <w:szCs w:val="32"/>
          <w:cs/>
        </w:rPr>
        <w:t>และการให้บริการ</w:t>
      </w:r>
      <w:r w:rsidRPr="00A517DE">
        <w:rPr>
          <w:rFonts w:ascii="Angsana New" w:eastAsiaTheme="minorEastAsia" w:hAnsi="Angsana New"/>
          <w:sz w:val="32"/>
          <w:szCs w:val="32"/>
          <w:cs/>
        </w:rPr>
        <w:t xml:space="preserve">เป็นการชั่วคราวตั้งแต่ช่วงปลายเดือนมีนาคม </w:t>
      </w:r>
      <w:r>
        <w:rPr>
          <w:rFonts w:ascii="Angsana New" w:eastAsiaTheme="minorEastAsia" w:hAnsi="Angsana New"/>
          <w:sz w:val="32"/>
          <w:szCs w:val="32"/>
        </w:rPr>
        <w:t xml:space="preserve">2563 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จนถึงช่วงกลางเดือนพฤษภาคม </w:t>
      </w:r>
      <w:r>
        <w:rPr>
          <w:rFonts w:ascii="Angsana New" w:eastAsiaTheme="minorEastAsia" w:hAnsi="Angsana New"/>
          <w:sz w:val="32"/>
          <w:szCs w:val="32"/>
        </w:rPr>
        <w:t>2563</w:t>
      </w:r>
      <w:r w:rsidRPr="00426935">
        <w:rPr>
          <w:rFonts w:ascii="Angsana New" w:eastAsiaTheme="minorEastAsia" w:hAnsi="Angsana New"/>
          <w:sz w:val="32"/>
          <w:szCs w:val="32"/>
          <w:cs/>
        </w:rPr>
        <w:t xml:space="preserve"> 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ซึ่งทำให้กลุ่มบริษัทมีผลขาดทุนจากการดำเนินงานในงวดปี </w:t>
      </w:r>
      <w:r>
        <w:rPr>
          <w:rFonts w:ascii="Angsana New" w:eastAsiaTheme="minorEastAsia" w:hAnsi="Angsana New"/>
          <w:sz w:val="32"/>
          <w:szCs w:val="32"/>
        </w:rPr>
        <w:t xml:space="preserve">2563 </w:t>
      </w:r>
      <w:r>
        <w:rPr>
          <w:rFonts w:ascii="Angsana New" w:eastAsiaTheme="minorEastAsia" w:hAnsi="Angsana New" w:hint="cs"/>
          <w:sz w:val="32"/>
          <w:szCs w:val="32"/>
          <w:cs/>
        </w:rPr>
        <w:t>อย่างมีนัยสำคัญ</w:t>
      </w:r>
      <w:r w:rsidR="00E27470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>
        <w:rPr>
          <w:rFonts w:ascii="Angsana New" w:eastAsiaTheme="minorEastAsia" w:hAnsi="Angsana New" w:hint="cs"/>
          <w:sz w:val="32"/>
          <w:szCs w:val="32"/>
          <w:cs/>
        </w:rPr>
        <w:t>สถานการณ์ดังกล่าวมีผลกระทบอย่างมีนัยสำคัญต่อฐานะการเงิน ผลการดำเนินงานและกระแสเงินส</w:t>
      </w:r>
      <w:r w:rsidR="001A4F3D">
        <w:rPr>
          <w:rFonts w:ascii="Angsana New" w:eastAsiaTheme="minorEastAsia" w:hAnsi="Angsana New" w:hint="cs"/>
          <w:sz w:val="32"/>
          <w:szCs w:val="32"/>
          <w:cs/>
        </w:rPr>
        <w:t>ด</w:t>
      </w:r>
      <w:r w:rsidR="00533D83">
        <w:rPr>
          <w:rFonts w:ascii="Angsana New" w:eastAsiaTheme="minorEastAsia" w:hAnsi="Angsana New" w:hint="cs"/>
          <w:sz w:val="32"/>
          <w:szCs w:val="32"/>
          <w:cs/>
        </w:rPr>
        <w:t xml:space="preserve">      </w:t>
      </w:r>
      <w:r>
        <w:rPr>
          <w:rFonts w:ascii="Angsana New" w:eastAsiaTheme="minorEastAsia" w:hAnsi="Angsana New" w:hint="cs"/>
          <w:sz w:val="32"/>
          <w:szCs w:val="32"/>
          <w:cs/>
        </w:rPr>
        <w:t>ในปัจจุบันและในอนาคต</w:t>
      </w:r>
    </w:p>
    <w:p w14:paraId="569768D0" w14:textId="77777777" w:rsidR="00533D83" w:rsidRPr="009569A0" w:rsidRDefault="00533D83" w:rsidP="00533D83">
      <w:pPr>
        <w:tabs>
          <w:tab w:val="left" w:pos="1080"/>
        </w:tabs>
        <w:spacing w:before="80" w:after="80"/>
        <w:ind w:left="540" w:hanging="540"/>
        <w:rPr>
          <w:rFonts w:ascii="Angsana New" w:eastAsiaTheme="minorEastAsia" w:hAnsi="Angsana New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</w:rPr>
        <w:tab/>
      </w:r>
      <w:r w:rsidRPr="00426935">
        <w:rPr>
          <w:rFonts w:ascii="Angsana New" w:eastAsiaTheme="minorEastAsia" w:hAnsi="Angsana New"/>
          <w:sz w:val="32"/>
          <w:szCs w:val="32"/>
          <w:cs/>
        </w:rPr>
        <w:t>ฝ่ายบริหาร</w:t>
      </w:r>
      <w:r>
        <w:rPr>
          <w:rFonts w:ascii="Angsana New" w:eastAsiaTheme="minorEastAsia" w:hAnsi="Angsana New" w:hint="cs"/>
          <w:sz w:val="32"/>
          <w:szCs w:val="32"/>
          <w:cs/>
        </w:rPr>
        <w:t>ของ</w:t>
      </w:r>
      <w:r w:rsidRPr="00426935">
        <w:rPr>
          <w:rFonts w:ascii="Angsana New" w:eastAsiaTheme="minorEastAsia" w:hAnsi="Angsana New"/>
          <w:sz w:val="32"/>
          <w:szCs w:val="32"/>
          <w:cs/>
        </w:rPr>
        <w:t>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           </w:t>
      </w:r>
      <w:r w:rsidRPr="00426935">
        <w:rPr>
          <w:rFonts w:ascii="Angsana New" w:eastAsiaTheme="minorEastAsia" w:hAnsi="Angsana New"/>
          <w:sz w:val="32"/>
          <w:szCs w:val="32"/>
          <w:cs/>
        </w:rPr>
        <w:t>และจะพิจารณาบันทึกผลกระทบดังกล่าวเมื่อสามารถทำได้</w:t>
      </w:r>
    </w:p>
    <w:p w14:paraId="7EB10711" w14:textId="5E51FF7E" w:rsidR="001E19BE" w:rsidRDefault="00DB3A77" w:rsidP="002D51B6">
      <w:pPr>
        <w:tabs>
          <w:tab w:val="left" w:pos="1080"/>
        </w:tabs>
        <w:spacing w:line="16" w:lineRule="atLeast"/>
        <w:ind w:left="540" w:hanging="540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eastAsiaTheme="minorEastAsia" w:hAnsi="Angsana New" w:hint="cs"/>
          <w:sz w:val="32"/>
          <w:szCs w:val="32"/>
          <w:cs/>
        </w:rPr>
        <w:t>ข</w:t>
      </w:r>
      <w:r w:rsidR="001E19BE" w:rsidRPr="009569A0">
        <w:rPr>
          <w:rFonts w:ascii="Angsana New" w:eastAsiaTheme="minorEastAsia" w:hAnsi="Angsana New" w:hint="cs"/>
          <w:sz w:val="32"/>
          <w:szCs w:val="32"/>
          <w:cs/>
        </w:rPr>
        <w:t>)</w:t>
      </w:r>
      <w:r w:rsidR="001E19BE" w:rsidRPr="009569A0">
        <w:rPr>
          <w:rFonts w:ascii="Angsana New" w:eastAsiaTheme="minorEastAsia" w:hAnsi="Angsana New"/>
          <w:sz w:val="32"/>
          <w:szCs w:val="32"/>
          <w:cs/>
        </w:rPr>
        <w:tab/>
      </w:r>
      <w:r w:rsidR="001E19BE" w:rsidRPr="009569A0">
        <w:rPr>
          <w:rFonts w:ascii="Angsana New" w:eastAsiaTheme="minorEastAsia" w:hAnsi="Angsana New" w:hint="cs"/>
          <w:sz w:val="32"/>
          <w:szCs w:val="32"/>
          <w:cs/>
        </w:rPr>
        <w:t>ตามที่กล่าวในหมายเหตุประกอบงบการเงินรวมระหว่างกาล</w:t>
      </w:r>
      <w:r w:rsidR="001E19BE" w:rsidRPr="00426935">
        <w:rPr>
          <w:rFonts w:ascii="Angsana New" w:eastAsiaTheme="minorEastAsia" w:hAnsi="Angsana New"/>
          <w:sz w:val="32"/>
          <w:szCs w:val="32"/>
          <w:cs/>
        </w:rPr>
        <w:t xml:space="preserve">ข้อ </w:t>
      </w:r>
      <w:r w:rsidR="001E19BE">
        <w:rPr>
          <w:rFonts w:ascii="Angsana New" w:eastAsiaTheme="minorEastAsia" w:hAnsi="Angsana New"/>
          <w:sz w:val="32"/>
          <w:szCs w:val="32"/>
        </w:rPr>
        <w:t>1.2</w:t>
      </w:r>
      <w:r w:rsidR="001E19BE">
        <w:rPr>
          <w:rFonts w:ascii="Angsana New" w:eastAsiaTheme="minorEastAsia" w:hAnsi="Angsana New" w:hint="cs"/>
          <w:sz w:val="32"/>
          <w:szCs w:val="32"/>
          <w:cs/>
        </w:rPr>
        <w:t xml:space="preserve"> และข้อ </w:t>
      </w:r>
      <w:r w:rsidR="001E19BE">
        <w:rPr>
          <w:rFonts w:ascii="Angsana New" w:eastAsiaTheme="minorEastAsia" w:hAnsi="Angsana New"/>
          <w:sz w:val="32"/>
          <w:szCs w:val="32"/>
        </w:rPr>
        <w:t>1.5</w:t>
      </w:r>
      <w:r w:rsidR="001E19BE">
        <w:rPr>
          <w:rFonts w:ascii="Angsana New" w:eastAsiaTheme="minorEastAsia" w:hAnsi="Angsana New" w:hint="cs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เนื่องด้วยผลกระทบจากสถานการณ์การแพร่ระบาดของโรคติดเชื้อไวรัสโค</w:t>
      </w:r>
      <w:proofErr w:type="spellStart"/>
      <w:r w:rsidR="001E19BE">
        <w:rPr>
          <w:rFonts w:ascii="Angsana New" w:eastAsiaTheme="minorEastAsia" w:hAnsi="Angsana New" w:hint="cs"/>
          <w:sz w:val="32"/>
          <w:szCs w:val="32"/>
          <w:cs/>
        </w:rPr>
        <w:t>โร</w:t>
      </w:r>
      <w:proofErr w:type="spellEnd"/>
      <w:r w:rsidR="001E19BE">
        <w:rPr>
          <w:rFonts w:ascii="Angsana New" w:eastAsiaTheme="minorEastAsia" w:hAnsi="Angsana New" w:hint="cs"/>
          <w:sz w:val="32"/>
          <w:szCs w:val="32"/>
          <w:cs/>
        </w:rPr>
        <w:t xml:space="preserve">นา </w:t>
      </w:r>
      <w:r w:rsidR="001E19BE">
        <w:rPr>
          <w:rFonts w:ascii="Angsana New" w:eastAsiaTheme="minorEastAsia" w:hAnsi="Angsana New"/>
          <w:sz w:val="32"/>
          <w:szCs w:val="32"/>
        </w:rPr>
        <w:t>2019</w:t>
      </w:r>
      <w:r w:rsidR="001E19BE">
        <w:rPr>
          <w:rFonts w:ascii="Angsana New" w:eastAsiaTheme="minorEastAsia" w:hAnsi="Angsana New" w:hint="cs"/>
          <w:sz w:val="32"/>
          <w:szCs w:val="32"/>
          <w:cs/>
        </w:rPr>
        <w:t xml:space="preserve"> กลุ่มบริษัทได้จัดทำข้อมูลทางการเงินระหว่างกาลสำหรับงวดสามเดือนและหกเดือนสิ้นสุดวันที่</w:t>
      </w:r>
      <w:r w:rsidR="001E19BE">
        <w:rPr>
          <w:rFonts w:ascii="Angsana New" w:eastAsiaTheme="minorEastAsia" w:hAnsi="Angsana New"/>
          <w:sz w:val="32"/>
          <w:szCs w:val="32"/>
        </w:rPr>
        <w:t xml:space="preserve"> 30</w:t>
      </w:r>
      <w:r w:rsidR="001E19BE">
        <w:rPr>
          <w:rFonts w:ascii="Angsana New" w:eastAsiaTheme="minorEastAsia" w:hAnsi="Angsana New" w:hint="cs"/>
          <w:sz w:val="32"/>
          <w:szCs w:val="32"/>
          <w:cs/>
        </w:rPr>
        <w:t xml:space="preserve"> มิถุนายน</w:t>
      </w:r>
      <w:r w:rsidR="001E19BE">
        <w:rPr>
          <w:rFonts w:ascii="Angsana New" w:eastAsiaTheme="minorEastAsia" w:hAnsi="Angsana New"/>
          <w:sz w:val="32"/>
          <w:szCs w:val="32"/>
        </w:rPr>
        <w:t xml:space="preserve"> 2563</w:t>
      </w:r>
      <w:r w:rsidR="001E19BE">
        <w:rPr>
          <w:rFonts w:ascii="Angsana New" w:eastAsiaTheme="minorEastAsia" w:hAnsi="Angsana New" w:hint="cs"/>
          <w:sz w:val="32"/>
          <w:szCs w:val="32"/>
          <w:cs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1E19BE">
        <w:rPr>
          <w:rFonts w:ascii="Angsana New" w:eastAsiaTheme="minorEastAsia" w:hAnsi="Angsana New" w:hint="cs"/>
          <w:sz w:val="32"/>
          <w:szCs w:val="32"/>
          <w:cs/>
        </w:rPr>
        <w:t>โร</w:t>
      </w:r>
      <w:proofErr w:type="spellEnd"/>
      <w:r w:rsidR="001E19BE">
        <w:rPr>
          <w:rFonts w:ascii="Angsana New" w:eastAsiaTheme="minorEastAsia" w:hAnsi="Angsana New" w:hint="cs"/>
          <w:sz w:val="32"/>
          <w:szCs w:val="32"/>
          <w:cs/>
        </w:rPr>
        <w:t xml:space="preserve">นา </w:t>
      </w:r>
      <w:r w:rsidR="001E19BE">
        <w:rPr>
          <w:rFonts w:ascii="Angsana New" w:eastAsiaTheme="minorEastAsia" w:hAnsi="Angsana New"/>
          <w:sz w:val="32"/>
          <w:szCs w:val="32"/>
        </w:rPr>
        <w:t>2019</w:t>
      </w:r>
      <w:r w:rsidR="001E19BE">
        <w:rPr>
          <w:rFonts w:ascii="Angsana New" w:eastAsiaTheme="minorEastAsia" w:hAnsi="Angsana New" w:hint="cs"/>
          <w:sz w:val="32"/>
          <w:szCs w:val="32"/>
          <w:cs/>
        </w:rPr>
        <w:t xml:space="preserve"> ที่ประกาศโดยสภาวิชาชีพบัญชีมาถือปฏิบัติ</w:t>
      </w:r>
    </w:p>
    <w:p w14:paraId="5FCDA211" w14:textId="4A272F99" w:rsidR="001E19BE" w:rsidRDefault="00DB3A77" w:rsidP="001E19BE">
      <w:pPr>
        <w:tabs>
          <w:tab w:val="left" w:pos="1080"/>
        </w:tabs>
        <w:spacing w:before="80" w:after="80"/>
        <w:ind w:left="540" w:hanging="540"/>
        <w:rPr>
          <w:rFonts w:asciiTheme="majorBidi" w:hAnsiTheme="majorBidi" w:cstheme="majorBidi"/>
          <w:sz w:val="32"/>
          <w:szCs w:val="32"/>
        </w:rPr>
      </w:pPr>
      <w:r>
        <w:rPr>
          <w:rFonts w:ascii="Angsana New" w:eastAsiaTheme="minorEastAsia" w:hAnsi="Angsana New" w:hint="cs"/>
          <w:sz w:val="32"/>
          <w:szCs w:val="32"/>
          <w:cs/>
        </w:rPr>
        <w:t>ค</w:t>
      </w:r>
      <w:r w:rsidR="001E2CD1" w:rsidRPr="009569A0">
        <w:rPr>
          <w:rFonts w:ascii="Angsana New" w:eastAsiaTheme="minorEastAsia" w:hAnsi="Angsana New" w:hint="cs"/>
          <w:sz w:val="32"/>
          <w:szCs w:val="32"/>
          <w:cs/>
        </w:rPr>
        <w:t>)</w:t>
      </w:r>
      <w:r w:rsidR="001E2CD1" w:rsidRPr="009569A0">
        <w:rPr>
          <w:rFonts w:ascii="Angsana New" w:eastAsiaTheme="minorEastAsia" w:hAnsi="Angsana New"/>
          <w:sz w:val="32"/>
          <w:szCs w:val="32"/>
          <w:cs/>
        </w:rPr>
        <w:tab/>
      </w:r>
      <w:r w:rsidR="001E2CD1" w:rsidRPr="009569A0">
        <w:rPr>
          <w:rFonts w:ascii="Angsana New" w:eastAsiaTheme="minorEastAsia" w:hAnsi="Angsana New" w:hint="cs"/>
          <w:sz w:val="32"/>
          <w:szCs w:val="32"/>
          <w:cs/>
        </w:rPr>
        <w:t>ตามที่กล่าวในหมายเหตุประกอบงบการเงินรวมระหว่างกาล</w:t>
      </w:r>
      <w:r w:rsidR="001E2CD1">
        <w:rPr>
          <w:rFonts w:ascii="Angsana New" w:eastAsiaTheme="minorEastAsia" w:hAnsi="Angsana New" w:hint="cs"/>
          <w:sz w:val="32"/>
          <w:szCs w:val="32"/>
          <w:cs/>
        </w:rPr>
        <w:t xml:space="preserve">ข้อ </w:t>
      </w:r>
      <w:r w:rsidR="001E2CD1">
        <w:rPr>
          <w:rFonts w:ascii="Angsana New" w:eastAsiaTheme="minorEastAsia" w:hAnsi="Angsana New"/>
          <w:sz w:val="32"/>
          <w:szCs w:val="32"/>
        </w:rPr>
        <w:t>1.6</w:t>
      </w:r>
      <w:r w:rsidR="001E2CD1" w:rsidRPr="009569A0">
        <w:rPr>
          <w:rFonts w:ascii="Angsana New" w:eastAsiaTheme="minorEastAsia" w:hAnsi="Angsana New" w:hint="cs"/>
          <w:sz w:val="32"/>
          <w:szCs w:val="32"/>
          <w:cs/>
        </w:rPr>
        <w:t xml:space="preserve"> ในระหว่างงวดปัจจุบัน </w:t>
      </w:r>
      <w:r w:rsidR="001E2CD1">
        <w:rPr>
          <w:rFonts w:ascii="Angsana New" w:eastAsiaTheme="minorEastAsia" w:hAnsi="Angsana New" w:hint="cs"/>
          <w:sz w:val="32"/>
          <w:szCs w:val="32"/>
          <w:cs/>
        </w:rPr>
        <w:t>กลุ่ม</w:t>
      </w:r>
      <w:r w:rsidR="001E2CD1" w:rsidRPr="009569A0">
        <w:rPr>
          <w:rFonts w:ascii="Angsana New" w:eastAsiaTheme="minorEastAsia" w:hAnsi="Angsana New" w:hint="cs"/>
          <w:sz w:val="32"/>
          <w:szCs w:val="32"/>
          <w:cs/>
        </w:rPr>
        <w:t>บริษัทได้เปลี่ยนแปลง</w:t>
      </w:r>
      <w:r w:rsidR="001E2CD1">
        <w:rPr>
          <w:rFonts w:ascii="Angsana New" w:eastAsiaTheme="minorEastAsia" w:hAnsi="Angsana New" w:hint="cs"/>
          <w:sz w:val="32"/>
          <w:szCs w:val="32"/>
          <w:cs/>
        </w:rPr>
        <w:t>นโยบายการบัญชี เนื่องจาก</w:t>
      </w:r>
      <w:r w:rsidR="001E2CD1" w:rsidRPr="00C0139B">
        <w:rPr>
          <w:rFonts w:ascii="Angsana New" w:eastAsiaTheme="minorEastAsia" w:hAnsi="Angsana New"/>
          <w:sz w:val="32"/>
          <w:szCs w:val="32"/>
          <w:cs/>
        </w:rPr>
        <w:t>การนำมาตรฐานการรายงานทางการเงิน</w:t>
      </w:r>
      <w:r w:rsidR="001E2CD1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="001E2CD1" w:rsidRPr="00C0139B">
        <w:rPr>
          <w:rFonts w:ascii="Angsana New" w:eastAsiaTheme="minorEastAsia" w:hAnsi="Angsana New"/>
          <w:sz w:val="32"/>
          <w:szCs w:val="32"/>
          <w:cs/>
        </w:rPr>
        <w:t>กลุ่มเครื่องมือทางการเงิน</w:t>
      </w:r>
      <w:r w:rsidR="001E2CD1">
        <w:rPr>
          <w:rFonts w:ascii="Angsana New" w:eastAsiaTheme="minorEastAsia" w:hAnsi="Angsana New" w:hint="cs"/>
          <w:sz w:val="32"/>
          <w:szCs w:val="32"/>
          <w:cs/>
        </w:rPr>
        <w:t>และ</w:t>
      </w:r>
      <w:r w:rsidR="001E2CD1" w:rsidRPr="00C0139B">
        <w:rPr>
          <w:rFonts w:ascii="Angsana New" w:eastAsiaTheme="minorEastAsia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1E2CD1">
        <w:rPr>
          <w:rFonts w:ascii="Angsana New" w:eastAsiaTheme="minorEastAsia" w:hAnsi="Angsana New"/>
          <w:sz w:val="32"/>
          <w:szCs w:val="32"/>
        </w:rPr>
        <w:t>16</w:t>
      </w:r>
      <w:r w:rsidR="001E2CD1" w:rsidRPr="00C0139B">
        <w:rPr>
          <w:rFonts w:ascii="Angsana New" w:eastAsiaTheme="minorEastAsia" w:hAnsi="Angsana New"/>
          <w:sz w:val="32"/>
          <w:szCs w:val="32"/>
          <w:cs/>
        </w:rPr>
        <w:t xml:space="preserve"> เรื่อง สัญญาเช่า</w:t>
      </w:r>
      <w:r w:rsidR="001E2CD1">
        <w:rPr>
          <w:rFonts w:ascii="Angsana New" w:eastAsiaTheme="minorEastAsia" w:hAnsi="Angsana New"/>
          <w:sz w:val="32"/>
          <w:szCs w:val="32"/>
        </w:rPr>
        <w:t xml:space="preserve"> </w:t>
      </w:r>
      <w:r w:rsidR="001E2CD1" w:rsidRPr="00C0139B">
        <w:rPr>
          <w:rFonts w:ascii="Angsana New" w:eastAsiaTheme="minorEastAsia" w:hAnsi="Angsana New"/>
          <w:sz w:val="32"/>
          <w:szCs w:val="32"/>
          <w:cs/>
        </w:rPr>
        <w:t xml:space="preserve">มาถือปฏิบัติ </w:t>
      </w:r>
      <w:r w:rsidR="0035204B">
        <w:rPr>
          <w:rFonts w:ascii="Angsana New" w:eastAsiaTheme="minorEastAsia" w:hAnsi="Angsana New" w:hint="cs"/>
          <w:sz w:val="32"/>
          <w:szCs w:val="32"/>
          <w:cs/>
        </w:rPr>
        <w:t>ซึ่ง</w:t>
      </w:r>
      <w:r w:rsidR="001E2CD1">
        <w:rPr>
          <w:rFonts w:ascii="Angsana New" w:eastAsiaTheme="minorEastAsia" w:hAnsi="Angsana New" w:hint="cs"/>
          <w:sz w:val="32"/>
          <w:szCs w:val="32"/>
          <w:cs/>
        </w:rPr>
        <w:t>กลุ่ม</w:t>
      </w:r>
      <w:r w:rsidR="001E2CD1" w:rsidRPr="00C0139B">
        <w:rPr>
          <w:rFonts w:ascii="Angsana New" w:eastAsiaTheme="minorEastAsia" w:hAnsi="Angsana New"/>
          <w:sz w:val="32"/>
          <w:szCs w:val="32"/>
          <w:cs/>
        </w:rPr>
        <w:t>บริษัท</w:t>
      </w:r>
      <w:r w:rsidR="001E2CD1"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="001E2CD1"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="001E2CD1"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="001E2CD1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1E2CD1"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="0035204B">
        <w:rPr>
          <w:rFonts w:asciiTheme="majorBidi" w:hAnsiTheme="majorBidi" w:cstheme="majorBidi" w:hint="cs"/>
          <w:sz w:val="32"/>
          <w:szCs w:val="32"/>
          <w:cs/>
        </w:rPr>
        <w:t>ใหม่มาถือปฏิบัติ</w:t>
      </w:r>
      <w:r w:rsidR="00E655C7">
        <w:rPr>
          <w:rFonts w:asciiTheme="majorBidi" w:hAnsiTheme="majorBidi" w:cstheme="majorBidi"/>
          <w:sz w:val="32"/>
          <w:szCs w:val="32"/>
        </w:rPr>
        <w:t xml:space="preserve"> </w:t>
      </w:r>
      <w:r w:rsidR="001E2CD1" w:rsidRPr="00ED5486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</w:t>
      </w:r>
      <w:r w:rsidR="001C4E6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</w:t>
      </w:r>
      <w:r w:rsidR="001E2CD1" w:rsidRPr="00ED548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C4E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2CD1" w:rsidRPr="00ED5486">
        <w:rPr>
          <w:rFonts w:asciiTheme="majorBidi" w:hAnsiTheme="majorBidi" w:cstheme="majorBidi"/>
          <w:sz w:val="32"/>
          <w:szCs w:val="32"/>
        </w:rPr>
        <w:t>1</w:t>
      </w:r>
      <w:r w:rsidR="001E2CD1"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1E2CD1" w:rsidRPr="00ED5486">
        <w:rPr>
          <w:rFonts w:asciiTheme="majorBidi" w:hAnsiTheme="majorBidi" w:cstheme="majorBidi"/>
          <w:sz w:val="32"/>
          <w:szCs w:val="32"/>
        </w:rPr>
        <w:t>2563</w:t>
      </w:r>
      <w:r w:rsidR="001E2CD1"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6ECF4961" w14:textId="77777777" w:rsidR="001E19BE" w:rsidRPr="009569A0" w:rsidRDefault="001E19BE" w:rsidP="001E19BE">
      <w:pPr>
        <w:tabs>
          <w:tab w:val="left" w:pos="1080"/>
        </w:tabs>
        <w:spacing w:before="80" w:after="80"/>
        <w:rPr>
          <w:rFonts w:ascii="Angsana New" w:eastAsiaTheme="minorEastAsia" w:hAnsi="Angsana New"/>
          <w:sz w:val="32"/>
          <w:szCs w:val="32"/>
        </w:rPr>
      </w:pPr>
      <w:r w:rsidRPr="009569A0">
        <w:rPr>
          <w:rFonts w:ascii="Angsana New" w:eastAsiaTheme="minorEastAsia" w:hAnsi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ข้าพเจ้ามิได้ให้ข้อสรุปอย่างมีเงื่อนไขต่อข้อมูลทางการเงินระหว่างกาลข้างต้นแต่อย่างใด</w:t>
      </w:r>
    </w:p>
    <w:p w14:paraId="79CEA4E4" w14:textId="77777777" w:rsidR="001E19BE" w:rsidRPr="00B30BDD" w:rsidRDefault="001E19BE" w:rsidP="007656B0">
      <w:pPr>
        <w:tabs>
          <w:tab w:val="left" w:pos="6480"/>
        </w:tabs>
        <w:spacing w:before="1200"/>
        <w:rPr>
          <w:rFonts w:ascii="Angsana New" w:hAnsi="Angsana New"/>
          <w:spacing w:val="-4"/>
          <w:sz w:val="32"/>
          <w:szCs w:val="32"/>
        </w:rPr>
      </w:pPr>
      <w:bookmarkStart w:id="1" w:name="_GoBack"/>
      <w:r>
        <w:rPr>
          <w:rFonts w:ascii="Angsana New" w:hAnsi="Angsana New" w:hint="cs"/>
          <w:spacing w:val="-4"/>
          <w:sz w:val="32"/>
          <w:szCs w:val="32"/>
          <w:cs/>
        </w:rPr>
        <w:t>รุ้งนภา เลิศสุวรรณกุล</w:t>
      </w:r>
    </w:p>
    <w:bookmarkEnd w:id="1"/>
    <w:p w14:paraId="0798C0FB" w14:textId="77777777" w:rsidR="001E19BE" w:rsidRPr="00B30BDD" w:rsidRDefault="001E19BE" w:rsidP="001E19B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pacing w:val="-4"/>
          <w:sz w:val="32"/>
          <w:szCs w:val="32"/>
        </w:rPr>
        <w:t>3516</w:t>
      </w:r>
    </w:p>
    <w:p w14:paraId="0A30244B" w14:textId="77777777" w:rsidR="001E19BE" w:rsidRDefault="001E19BE" w:rsidP="001E19BE">
      <w:pPr>
        <w:spacing w:before="20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73ED132E" w14:textId="473203FD" w:rsidR="001E19BE" w:rsidRPr="00C574FE" w:rsidRDefault="001E19BE" w:rsidP="001E19BE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14 </w:t>
      </w:r>
      <w:r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>
        <w:rPr>
          <w:rFonts w:ascii="Angsana New" w:hAnsi="Angsana New"/>
          <w:spacing w:val="-4"/>
          <w:sz w:val="32"/>
          <w:szCs w:val="32"/>
        </w:rPr>
        <w:t xml:space="preserve"> 2563</w:t>
      </w:r>
      <w:bookmarkEnd w:id="0"/>
    </w:p>
    <w:sectPr w:rsidR="001E19BE" w:rsidRPr="00C574FE" w:rsidSect="00DB3A77">
      <w:footerReference w:type="default" r:id="rId11"/>
      <w:pgSz w:w="11909" w:h="16834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B2A3C" w14:textId="77777777" w:rsidR="000D279F" w:rsidRDefault="000D279F" w:rsidP="0077481E">
      <w:r>
        <w:separator/>
      </w:r>
    </w:p>
  </w:endnote>
  <w:endnote w:type="continuationSeparator" w:id="0">
    <w:p w14:paraId="7DCD3E5D" w14:textId="77777777" w:rsidR="000D279F" w:rsidRDefault="000D279F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D363F" w14:textId="36B27504" w:rsidR="00DB3A77" w:rsidRDefault="00DB3A77">
    <w:pPr>
      <w:pStyle w:val="Footer"/>
      <w:jc w:val="right"/>
    </w:pPr>
  </w:p>
  <w:p w14:paraId="6F06793D" w14:textId="77777777" w:rsidR="001E2CD1" w:rsidRPr="00BD77A0" w:rsidRDefault="001E2CD1" w:rsidP="00BD77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783081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31F8950A" w14:textId="7A6316DF" w:rsidR="00DB3A77" w:rsidRPr="00DB3A77" w:rsidRDefault="00DB3A77" w:rsidP="00DB3A7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B3A77">
          <w:rPr>
            <w:rFonts w:ascii="Angsana New" w:hAnsi="Angsana New" w:hint="cs"/>
            <w:sz w:val="32"/>
            <w:szCs w:val="32"/>
          </w:rPr>
          <w:fldChar w:fldCharType="begin"/>
        </w:r>
        <w:r w:rsidRPr="00DB3A77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B3A77">
          <w:rPr>
            <w:rFonts w:ascii="Angsana New" w:hAnsi="Angsana New" w:hint="cs"/>
            <w:sz w:val="32"/>
            <w:szCs w:val="32"/>
          </w:rPr>
          <w:fldChar w:fldCharType="separate"/>
        </w:r>
        <w:r w:rsidRPr="00DB3A77">
          <w:rPr>
            <w:rFonts w:ascii="Angsana New" w:hAnsi="Angsana New" w:hint="cs"/>
            <w:noProof/>
            <w:sz w:val="32"/>
            <w:szCs w:val="32"/>
          </w:rPr>
          <w:t>2</w:t>
        </w:r>
        <w:r w:rsidRPr="00DB3A77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A1415F" w14:textId="77777777" w:rsidR="000D279F" w:rsidRDefault="000D279F" w:rsidP="0077481E">
      <w:r>
        <w:separator/>
      </w:r>
    </w:p>
  </w:footnote>
  <w:footnote w:type="continuationSeparator" w:id="0">
    <w:p w14:paraId="784229BE" w14:textId="77777777" w:rsidR="000D279F" w:rsidRDefault="000D279F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1EE0F" w14:textId="77777777" w:rsidR="0077481E" w:rsidRDefault="0077481E" w:rsidP="0077481E">
    <w:pPr>
      <w:pStyle w:val="Header"/>
      <w:spacing w:before="240"/>
    </w:pPr>
  </w:p>
  <w:p w14:paraId="4816822D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033B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8A0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6F4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279F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41AC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07D7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4F3D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C4E6F"/>
    <w:rsid w:val="001D451D"/>
    <w:rsid w:val="001D474B"/>
    <w:rsid w:val="001D4851"/>
    <w:rsid w:val="001D49D8"/>
    <w:rsid w:val="001D5204"/>
    <w:rsid w:val="001D522C"/>
    <w:rsid w:val="001D5FAF"/>
    <w:rsid w:val="001D765B"/>
    <w:rsid w:val="001D7FE3"/>
    <w:rsid w:val="001E07AC"/>
    <w:rsid w:val="001E0C1C"/>
    <w:rsid w:val="001E1144"/>
    <w:rsid w:val="001E19BE"/>
    <w:rsid w:val="001E2536"/>
    <w:rsid w:val="001E2CD1"/>
    <w:rsid w:val="001E429C"/>
    <w:rsid w:val="001E5531"/>
    <w:rsid w:val="001E684A"/>
    <w:rsid w:val="001E7312"/>
    <w:rsid w:val="001E7DD1"/>
    <w:rsid w:val="001F011E"/>
    <w:rsid w:val="001F22A3"/>
    <w:rsid w:val="001F298E"/>
    <w:rsid w:val="001F3606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1B6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04B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1958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E84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47F0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3D83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2DE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00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889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56D91"/>
    <w:rsid w:val="00762780"/>
    <w:rsid w:val="00762AB4"/>
    <w:rsid w:val="00762B2A"/>
    <w:rsid w:val="00764A70"/>
    <w:rsid w:val="00764EE6"/>
    <w:rsid w:val="007656B0"/>
    <w:rsid w:val="00767C1D"/>
    <w:rsid w:val="007710F1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62D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136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3515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BD3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768"/>
    <w:rsid w:val="00A719AD"/>
    <w:rsid w:val="00A73BC7"/>
    <w:rsid w:val="00A743EE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486A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77A0"/>
    <w:rsid w:val="00BE0451"/>
    <w:rsid w:val="00BE048F"/>
    <w:rsid w:val="00BE0E30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078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57C3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089C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3A77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A06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27470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5658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5C7"/>
    <w:rsid w:val="00E65785"/>
    <w:rsid w:val="00E66215"/>
    <w:rsid w:val="00E662D4"/>
    <w:rsid w:val="00E6662A"/>
    <w:rsid w:val="00E704BF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0E0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355E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297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94A8EEE"/>
  <w15:docId w15:val="{7D2D2BBE-FB60-47CF-A133-D1880C9C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D1011013D94654381D29D4C4E9F1838" ma:contentTypeVersion="6" ma:contentTypeDescription="สร้างเอกสารใหม่" ma:contentTypeScope="" ma:versionID="c05f0c83e7b312bbb5c29897bf3ded22">
  <xsd:schema xmlns:xsd="http://www.w3.org/2001/XMLSchema" xmlns:xs="http://www.w3.org/2001/XMLSchema" xmlns:p="http://schemas.microsoft.com/office/2006/metadata/properties" xmlns:ns2="835c23fe-b545-442b-a38b-4cf9296f2555" targetNamespace="http://schemas.microsoft.com/office/2006/metadata/properties" ma:root="true" ma:fieldsID="d929ecd16a3dc3ae2241adc8e556581b" ns2:_="">
    <xsd:import namespace="835c23fe-b545-442b-a38b-4cf9296f25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5c23fe-b545-442b-a38b-4cf9296f25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41295-0759-4C5B-90B2-7349111540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13A2FE-5A4F-4445-BA06-605F52CF28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83DEC6-5E27-4801-BF7A-7E88C1FA2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5c23fe-b545-442b-a38b-4cf9296f25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5</TotalTime>
  <Pages>3</Pages>
  <Words>762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Natthanon Kulchanaborriboon</dc:creator>
  <cp:lastModifiedBy>Kamolwan Theeravetch</cp:lastModifiedBy>
  <cp:revision>9</cp:revision>
  <cp:lastPrinted>2020-08-14T06:10:00Z</cp:lastPrinted>
  <dcterms:created xsi:type="dcterms:W3CDTF">2020-08-11T03:35:00Z</dcterms:created>
  <dcterms:modified xsi:type="dcterms:W3CDTF">2020-08-14T06:10:00Z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0x0101001D1011013D94654381D29D4C4E9F1838</vt:lpwstr>
  </property>
</Properties>
</file>