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EF3BE" w14:textId="46EBB076" w:rsidR="00421C1F" w:rsidRPr="000A41E1" w:rsidRDefault="00421C1F" w:rsidP="00A866CF">
      <w:pPr>
        <w:tabs>
          <w:tab w:val="left" w:pos="709"/>
        </w:tabs>
        <w:spacing w:line="360" w:lineRule="auto"/>
        <w:jc w:val="both"/>
        <w:rPr>
          <w:rFonts w:ascii="Arial" w:hAnsi="Arial" w:cstheme="minorBidi"/>
          <w:b/>
          <w:sz w:val="19"/>
          <w:szCs w:val="19"/>
          <w:cs/>
        </w:rPr>
      </w:pPr>
      <w:r w:rsidRPr="00C244E8">
        <w:rPr>
          <w:rFonts w:ascii="Arial" w:hAnsi="Arial" w:cs="Arial"/>
          <w:b/>
          <w:sz w:val="19"/>
          <w:szCs w:val="19"/>
        </w:rPr>
        <w:t>DIMET (SIAM) PUBLIC COMPANY LIMITED AND SUBSIDIAR</w:t>
      </w:r>
      <w:r w:rsidR="0075161D">
        <w:rPr>
          <w:rFonts w:ascii="Arial" w:hAnsi="Arial" w:cs="Arial"/>
          <w:b/>
          <w:sz w:val="19"/>
          <w:szCs w:val="19"/>
        </w:rPr>
        <w:t>IES</w:t>
      </w:r>
    </w:p>
    <w:p w14:paraId="27F9AAA6" w14:textId="77777777" w:rsidR="00421C1F" w:rsidRPr="00C244E8" w:rsidRDefault="00421C1F" w:rsidP="00A866CF">
      <w:pPr>
        <w:spacing w:line="360" w:lineRule="auto"/>
        <w:rPr>
          <w:rFonts w:ascii="Arial" w:hAnsi="Arial" w:cs="Arial"/>
          <w:b/>
          <w:bCs/>
          <w:sz w:val="19"/>
          <w:szCs w:val="19"/>
          <w:rtl/>
          <w:cs/>
          <w:lang w:bidi="ar-SA"/>
        </w:rPr>
      </w:pPr>
      <w:r w:rsidRPr="00C244E8">
        <w:rPr>
          <w:rFonts w:ascii="Arial" w:hAnsi="Arial" w:cs="Arial"/>
          <w:b/>
          <w:bCs/>
          <w:sz w:val="19"/>
          <w:szCs w:val="19"/>
        </w:rPr>
        <w:t>NOTES TO FINANCIAL STATEMENTS</w:t>
      </w:r>
    </w:p>
    <w:p w14:paraId="30146810" w14:textId="6D7A45CB" w:rsidR="00421C1F" w:rsidRPr="00C244E8" w:rsidRDefault="00421C1F" w:rsidP="00A866CF">
      <w:pPr>
        <w:pStyle w:val="E"/>
        <w:tabs>
          <w:tab w:val="left" w:pos="540"/>
        </w:tabs>
        <w:spacing w:line="360" w:lineRule="auto"/>
        <w:jc w:val="both"/>
        <w:outlineLvl w:val="0"/>
        <w:rPr>
          <w:rFonts w:ascii="Arial" w:hAnsi="Arial" w:cs="Arial"/>
          <w:sz w:val="19"/>
          <w:szCs w:val="19"/>
        </w:rPr>
      </w:pPr>
      <w:r w:rsidRPr="00C244E8">
        <w:rPr>
          <w:rFonts w:ascii="Arial" w:hAnsi="Arial" w:cs="Arial"/>
          <w:sz w:val="19"/>
          <w:szCs w:val="19"/>
          <w:lang w:val="en-US"/>
        </w:rPr>
        <w:t>AS AT 30 JUNE 20</w:t>
      </w:r>
      <w:r w:rsidR="009D3BE3">
        <w:rPr>
          <w:rFonts w:ascii="Arial" w:hAnsi="Arial" w:cs="Arial"/>
          <w:sz w:val="19"/>
          <w:szCs w:val="19"/>
          <w:lang w:val="en-US"/>
        </w:rPr>
        <w:t>20</w:t>
      </w:r>
      <w:r w:rsidR="00E671D4" w:rsidRPr="00C244E8">
        <w:rPr>
          <w:rFonts w:ascii="Arial" w:hAnsi="Arial" w:cs="Arial"/>
          <w:sz w:val="19"/>
          <w:szCs w:val="19"/>
        </w:rPr>
        <w:t xml:space="preserve"> </w:t>
      </w:r>
      <w:r w:rsidRPr="00C244E8">
        <w:rPr>
          <w:rFonts w:ascii="Arial" w:hAnsi="Arial" w:cs="Arial"/>
          <w:sz w:val="19"/>
          <w:szCs w:val="19"/>
        </w:rPr>
        <w:t xml:space="preserve">AND </w:t>
      </w:r>
      <w:r w:rsidR="00942D25" w:rsidRPr="00C244E8">
        <w:rPr>
          <w:rFonts w:ascii="Arial" w:hAnsi="Arial" w:cs="Arial"/>
          <w:sz w:val="19"/>
          <w:szCs w:val="19"/>
          <w:lang w:val="en-US"/>
        </w:rPr>
        <w:t>201</w:t>
      </w:r>
      <w:r w:rsidR="009D3BE3">
        <w:rPr>
          <w:rFonts w:ascii="Arial" w:hAnsi="Arial" w:cs="Arial"/>
          <w:sz w:val="19"/>
          <w:szCs w:val="19"/>
          <w:lang w:val="en-US"/>
        </w:rPr>
        <w:t>9</w:t>
      </w:r>
    </w:p>
    <w:p w14:paraId="1C757C3B" w14:textId="77777777" w:rsidR="00B16F53" w:rsidRPr="00D35CE0" w:rsidRDefault="00B16F53" w:rsidP="00A866CF">
      <w:pPr>
        <w:pStyle w:val="BodyTextIndent3"/>
        <w:spacing w:line="360" w:lineRule="auto"/>
        <w:ind w:left="0" w:firstLine="0"/>
        <w:rPr>
          <w:rFonts w:ascii="Garamond" w:hAnsi="Garamond" w:cs="Garamond"/>
          <w:sz w:val="19"/>
          <w:szCs w:val="19"/>
          <w:u w:val="single"/>
        </w:rPr>
      </w:pPr>
    </w:p>
    <w:p w14:paraId="622B99FB" w14:textId="77777777" w:rsidR="00421C1F" w:rsidRPr="00A911A3" w:rsidRDefault="00B16F53" w:rsidP="00A866CF">
      <w:pPr>
        <w:pStyle w:val="BodyTextIndent3"/>
        <w:numPr>
          <w:ilvl w:val="0"/>
          <w:numId w:val="7"/>
        </w:numPr>
        <w:tabs>
          <w:tab w:val="num" w:pos="426"/>
        </w:tabs>
        <w:spacing w:line="360" w:lineRule="auto"/>
        <w:ind w:left="426" w:hanging="426"/>
        <w:rPr>
          <w:rFonts w:ascii="Arial" w:hAnsi="Arial" w:cs="Arial"/>
          <w:b/>
          <w:bCs/>
          <w:sz w:val="19"/>
          <w:szCs w:val="19"/>
        </w:rPr>
      </w:pPr>
      <w:r w:rsidRPr="00A911A3">
        <w:rPr>
          <w:rFonts w:ascii="Arial" w:hAnsi="Arial" w:cs="Arial"/>
          <w:b/>
          <w:bCs/>
          <w:sz w:val="19"/>
          <w:szCs w:val="19"/>
        </w:rPr>
        <w:t>NATURE</w:t>
      </w:r>
      <w:r w:rsidR="001E1BD4" w:rsidRPr="00A911A3">
        <w:rPr>
          <w:rFonts w:ascii="Arial" w:hAnsi="Arial" w:cs="Arial"/>
          <w:b/>
          <w:bCs/>
          <w:sz w:val="19"/>
          <w:szCs w:val="19"/>
        </w:rPr>
        <w:t xml:space="preserve"> </w:t>
      </w:r>
      <w:r w:rsidR="001E1BD4" w:rsidRPr="00A911A3">
        <w:rPr>
          <w:rFonts w:ascii="Arial" w:hAnsi="Arial" w:cs="Arial"/>
          <w:b/>
          <w:bCs/>
          <w:sz w:val="19"/>
          <w:szCs w:val="19"/>
          <w:lang w:val="en-GB"/>
        </w:rPr>
        <w:t>OF OPERATIONS</w:t>
      </w:r>
    </w:p>
    <w:p w14:paraId="3DBF1504" w14:textId="77777777" w:rsidR="00421C1F" w:rsidRPr="00C244E8" w:rsidRDefault="00421C1F" w:rsidP="00A866CF">
      <w:pPr>
        <w:spacing w:line="360" w:lineRule="auto"/>
        <w:ind w:left="425" w:right="-85"/>
        <w:jc w:val="thaiDistribute"/>
        <w:rPr>
          <w:rFonts w:ascii="Arial" w:hAnsi="Arial" w:cs="Arial"/>
          <w:sz w:val="19"/>
          <w:szCs w:val="19"/>
          <w:lang w:val="en-US"/>
        </w:rPr>
      </w:pPr>
    </w:p>
    <w:p w14:paraId="66960455" w14:textId="154B5462" w:rsidR="00421C1F" w:rsidRPr="00C244E8" w:rsidRDefault="00421C1F" w:rsidP="00A866CF">
      <w:pPr>
        <w:spacing w:line="360" w:lineRule="auto"/>
        <w:ind w:left="425" w:right="-85"/>
        <w:jc w:val="thaiDistribute"/>
        <w:rPr>
          <w:rFonts w:ascii="Arial" w:hAnsi="Arial" w:cs="Arial"/>
          <w:sz w:val="19"/>
          <w:szCs w:val="19"/>
          <w:lang w:val="en-US"/>
        </w:rPr>
      </w:pPr>
      <w:r w:rsidRPr="00C244E8">
        <w:rPr>
          <w:rFonts w:ascii="Arial" w:hAnsi="Arial" w:cs="Arial"/>
          <w:sz w:val="19"/>
          <w:szCs w:val="19"/>
          <w:lang w:val="en-US"/>
        </w:rPr>
        <w:t>Dimet (Siam) Public Company Limited</w:t>
      </w:r>
      <w:r w:rsidR="00B16F53" w:rsidRPr="00C244E8">
        <w:rPr>
          <w:rFonts w:ascii="Arial" w:hAnsi="Arial" w:cs="Arial"/>
          <w:sz w:val="19"/>
          <w:szCs w:val="19"/>
          <w:lang w:val="en-US"/>
        </w:rPr>
        <w:t xml:space="preserve"> (“the Company”)</w:t>
      </w:r>
      <w:r w:rsidRPr="00C244E8">
        <w:rPr>
          <w:rFonts w:ascii="Arial" w:hAnsi="Arial" w:cs="Arial"/>
          <w:sz w:val="19"/>
          <w:szCs w:val="19"/>
          <w:lang w:val="en-US"/>
        </w:rPr>
        <w:t xml:space="preserve"> was listed on the Stock Exchange of Thailand in 2008 and the Company’s stocks </w:t>
      </w:r>
      <w:r w:rsidR="005F2FCE">
        <w:rPr>
          <w:rFonts w:ascii="Arial" w:hAnsi="Arial" w:cs="Arial"/>
          <w:sz w:val="19"/>
          <w:szCs w:val="19"/>
          <w:lang w:val="en-US"/>
        </w:rPr>
        <w:t>are</w:t>
      </w:r>
      <w:r w:rsidRPr="00C244E8">
        <w:rPr>
          <w:rFonts w:ascii="Arial" w:hAnsi="Arial" w:cs="Arial"/>
          <w:sz w:val="19"/>
          <w:szCs w:val="19"/>
          <w:lang w:val="en-US"/>
        </w:rPr>
        <w:t xml:space="preserve"> traded on the MAI (Market for Alternative Investment). The </w:t>
      </w:r>
      <w:r w:rsidRPr="00C244E8">
        <w:rPr>
          <w:rFonts w:ascii="Arial" w:hAnsi="Arial" w:cs="Arial"/>
          <w:sz w:val="19"/>
          <w:szCs w:val="19"/>
        </w:rPr>
        <w:t xml:space="preserve">Company is </w:t>
      </w:r>
      <w:r w:rsidRPr="00C244E8">
        <w:rPr>
          <w:rFonts w:ascii="Arial" w:hAnsi="Arial" w:cs="Arial"/>
          <w:sz w:val="19"/>
          <w:szCs w:val="19"/>
          <w:lang w:val="en-US"/>
        </w:rPr>
        <w:t>principally engaged in the manufactur</w:t>
      </w:r>
      <w:r w:rsidR="005F2FCE">
        <w:rPr>
          <w:rFonts w:ascii="Arial" w:hAnsi="Arial" w:cs="Arial"/>
          <w:sz w:val="19"/>
          <w:szCs w:val="19"/>
          <w:lang w:val="en-US"/>
        </w:rPr>
        <w:t xml:space="preserve">e </w:t>
      </w:r>
      <w:r w:rsidRPr="00C244E8">
        <w:rPr>
          <w:rFonts w:ascii="Arial" w:hAnsi="Arial" w:cs="Arial"/>
          <w:sz w:val="19"/>
          <w:szCs w:val="19"/>
          <w:lang w:val="en-US"/>
        </w:rPr>
        <w:t>and sale of coating products (paint)</w:t>
      </w:r>
      <w:r w:rsidR="00F50B9E">
        <w:rPr>
          <w:rFonts w:ascii="Arial" w:hAnsi="Arial" w:cstheme="minorBidi" w:hint="cs"/>
          <w:sz w:val="19"/>
          <w:szCs w:val="19"/>
          <w:cs/>
          <w:lang w:val="en-US"/>
        </w:rPr>
        <w:t xml:space="preserve"> </w:t>
      </w:r>
      <w:r w:rsidR="00F50B9E">
        <w:rPr>
          <w:rFonts w:ascii="Arial" w:hAnsi="Arial" w:cstheme="minorBidi"/>
          <w:sz w:val="19"/>
          <w:szCs w:val="19"/>
          <w:lang w:val="en-US"/>
        </w:rPr>
        <w:t>and construction</w:t>
      </w:r>
      <w:r w:rsidRPr="00C244E8">
        <w:rPr>
          <w:rFonts w:ascii="Arial" w:hAnsi="Arial" w:cs="Arial"/>
          <w:sz w:val="19"/>
          <w:szCs w:val="19"/>
          <w:lang w:val="en-US"/>
        </w:rPr>
        <w:t>.</w:t>
      </w:r>
      <w:r w:rsidR="00F845D5">
        <w:rPr>
          <w:rFonts w:ascii="Arial" w:hAnsi="Arial" w:cstheme="minorBidi" w:hint="cs"/>
          <w:sz w:val="19"/>
          <w:szCs w:val="19"/>
          <w:cs/>
          <w:lang w:val="en-US"/>
        </w:rPr>
        <w:t xml:space="preserve"> </w:t>
      </w:r>
      <w:r w:rsidRPr="00C244E8">
        <w:rPr>
          <w:rFonts w:ascii="Arial" w:hAnsi="Arial" w:cs="Arial"/>
          <w:sz w:val="19"/>
          <w:szCs w:val="19"/>
          <w:lang w:val="en-US"/>
        </w:rPr>
        <w:t>The Company</w:t>
      </w:r>
      <w:r w:rsidR="00B16F53" w:rsidRPr="00C244E8">
        <w:rPr>
          <w:rFonts w:ascii="Arial" w:hAnsi="Arial" w:cs="Arial"/>
          <w:sz w:val="19"/>
          <w:szCs w:val="19"/>
          <w:lang w:val="en-US"/>
        </w:rPr>
        <w:t>’s</w:t>
      </w:r>
      <w:r w:rsidRPr="00C244E8">
        <w:rPr>
          <w:rFonts w:ascii="Arial" w:hAnsi="Arial" w:cs="Arial"/>
          <w:sz w:val="19"/>
          <w:szCs w:val="19"/>
          <w:lang w:val="en-US"/>
        </w:rPr>
        <w:t xml:space="preserve"> office is located at 602 Moo 2 Sukhumvit Road, Bangpoo Mai, Muang Samutprakarn, Samutprakarn.</w:t>
      </w:r>
    </w:p>
    <w:p w14:paraId="24310E77" w14:textId="77777777" w:rsidR="00353E2D" w:rsidRPr="00C244E8" w:rsidRDefault="00353E2D" w:rsidP="00A866CF">
      <w:pPr>
        <w:spacing w:line="360" w:lineRule="auto"/>
        <w:ind w:right="-85"/>
        <w:jc w:val="thaiDistribute"/>
        <w:rPr>
          <w:rFonts w:ascii="Arial" w:hAnsi="Arial" w:cs="Arial"/>
          <w:sz w:val="19"/>
          <w:szCs w:val="19"/>
          <w:lang w:val="en-US"/>
        </w:rPr>
      </w:pPr>
    </w:p>
    <w:p w14:paraId="0904C00E" w14:textId="782CC82E" w:rsidR="00353E2D" w:rsidRPr="0055146B" w:rsidRDefault="00B16F53" w:rsidP="00A866CF">
      <w:pPr>
        <w:spacing w:line="360" w:lineRule="auto"/>
        <w:ind w:left="450" w:right="-85" w:hanging="25"/>
        <w:jc w:val="thaiDistribute"/>
        <w:rPr>
          <w:rFonts w:ascii="Arial" w:hAnsi="Arial" w:cstheme="minorBidi"/>
          <w:sz w:val="19"/>
          <w:szCs w:val="19"/>
          <w:lang w:val="en-US"/>
        </w:rPr>
      </w:pPr>
      <w:r w:rsidRPr="00C244E8">
        <w:rPr>
          <w:rFonts w:ascii="Arial" w:hAnsi="Arial" w:cs="Arial"/>
          <w:sz w:val="19"/>
          <w:szCs w:val="19"/>
          <w:lang w:val="en-US"/>
        </w:rPr>
        <w:t>The Company has</w:t>
      </w:r>
      <w:r w:rsidR="000A41E1">
        <w:rPr>
          <w:rFonts w:ascii="Arial" w:hAnsi="Arial" w:cstheme="minorBidi" w:hint="cs"/>
          <w:sz w:val="19"/>
          <w:szCs w:val="19"/>
          <w:cs/>
          <w:lang w:val="en-US"/>
        </w:rPr>
        <w:t xml:space="preserve"> </w:t>
      </w:r>
      <w:r w:rsidRPr="00C244E8">
        <w:rPr>
          <w:rFonts w:ascii="Arial" w:hAnsi="Arial" w:cs="Arial"/>
          <w:sz w:val="19"/>
          <w:szCs w:val="19"/>
          <w:lang w:val="en-US"/>
        </w:rPr>
        <w:t>subsidiar</w:t>
      </w:r>
      <w:r w:rsidR="000A41E1">
        <w:rPr>
          <w:rFonts w:ascii="Arial" w:hAnsi="Arial" w:cs="Browallia New"/>
          <w:sz w:val="19"/>
          <w:szCs w:val="24"/>
          <w:lang w:val="en-US"/>
        </w:rPr>
        <w:t>ies</w:t>
      </w:r>
      <w:r w:rsidRPr="00C244E8">
        <w:rPr>
          <w:rFonts w:ascii="Arial" w:hAnsi="Arial" w:cs="Arial"/>
          <w:sz w:val="19"/>
          <w:szCs w:val="19"/>
          <w:lang w:val="en-US"/>
        </w:rPr>
        <w:t>,</w:t>
      </w:r>
      <w:r w:rsidR="007F7E30" w:rsidRPr="00C244E8">
        <w:rPr>
          <w:rFonts w:ascii="Arial" w:hAnsi="Arial" w:cs="Arial"/>
          <w:sz w:val="19"/>
          <w:szCs w:val="19"/>
          <w:lang w:val="en-US"/>
        </w:rPr>
        <w:t xml:space="preserve"> </w:t>
      </w:r>
      <w:r w:rsidR="00353E2D" w:rsidRPr="00C244E8">
        <w:rPr>
          <w:rFonts w:ascii="Arial" w:hAnsi="Arial" w:cs="Arial"/>
          <w:sz w:val="19"/>
          <w:szCs w:val="19"/>
          <w:lang w:val="en-US"/>
        </w:rPr>
        <w:t>Asian Corrosion Control Technology Limited</w:t>
      </w:r>
      <w:r w:rsidRPr="00C244E8">
        <w:rPr>
          <w:rFonts w:ascii="Arial" w:hAnsi="Arial" w:cs="Arial"/>
          <w:sz w:val="19"/>
          <w:szCs w:val="19"/>
          <w:lang w:val="en-US"/>
        </w:rPr>
        <w:t>, which is engaged in the d</w:t>
      </w:r>
      <w:r w:rsidR="00353E2D" w:rsidRPr="00C244E8">
        <w:rPr>
          <w:rFonts w:ascii="Arial" w:hAnsi="Arial" w:cs="Arial"/>
          <w:sz w:val="19"/>
          <w:szCs w:val="19"/>
          <w:lang w:val="en-US"/>
        </w:rPr>
        <w:t xml:space="preserve">istribution of coating products (paint) and </w:t>
      </w:r>
      <w:r w:rsidRPr="00C244E8">
        <w:rPr>
          <w:rFonts w:ascii="Arial" w:hAnsi="Arial" w:cs="Arial"/>
          <w:sz w:val="19"/>
          <w:szCs w:val="19"/>
          <w:lang w:val="en-US"/>
        </w:rPr>
        <w:t>provision of</w:t>
      </w:r>
      <w:r w:rsidR="007F7E30" w:rsidRPr="00C244E8">
        <w:rPr>
          <w:rFonts w:ascii="Arial" w:hAnsi="Arial" w:cs="Arial"/>
          <w:sz w:val="19"/>
          <w:szCs w:val="19"/>
          <w:lang w:val="en-US"/>
        </w:rPr>
        <w:t xml:space="preserve"> </w:t>
      </w:r>
      <w:r w:rsidR="00353E2D" w:rsidRPr="00C244E8">
        <w:rPr>
          <w:rFonts w:ascii="Arial" w:hAnsi="Arial" w:cs="Arial"/>
          <w:sz w:val="19"/>
          <w:szCs w:val="19"/>
          <w:lang w:val="en-US"/>
        </w:rPr>
        <w:t>painting service</w:t>
      </w:r>
      <w:r w:rsidRPr="00C244E8">
        <w:rPr>
          <w:rFonts w:ascii="Arial" w:hAnsi="Arial" w:cs="Arial"/>
          <w:sz w:val="19"/>
          <w:szCs w:val="19"/>
          <w:lang w:val="en-US"/>
        </w:rPr>
        <w:t>s</w:t>
      </w:r>
      <w:r w:rsidR="0055146B">
        <w:rPr>
          <w:rFonts w:ascii="Arial" w:hAnsi="Arial" w:cstheme="minorBidi" w:hint="cs"/>
          <w:sz w:val="19"/>
          <w:szCs w:val="19"/>
          <w:cs/>
          <w:lang w:val="en-US"/>
        </w:rPr>
        <w:t xml:space="preserve"> </w:t>
      </w:r>
      <w:r w:rsidR="0055146B">
        <w:rPr>
          <w:rFonts w:ascii="Arial" w:hAnsi="Arial" w:cstheme="minorBidi"/>
          <w:sz w:val="19"/>
          <w:szCs w:val="19"/>
          <w:lang w:val="en-US"/>
        </w:rPr>
        <w:t>and IGEN Energy Company Limited</w:t>
      </w:r>
      <w:r w:rsidR="00BF6599">
        <w:rPr>
          <w:rFonts w:ascii="Arial" w:hAnsi="Arial" w:cstheme="minorBidi"/>
          <w:sz w:val="19"/>
          <w:szCs w:val="19"/>
          <w:lang w:val="en-US"/>
        </w:rPr>
        <w:t xml:space="preserve">, </w:t>
      </w:r>
      <w:r w:rsidR="00A633D2">
        <w:rPr>
          <w:rFonts w:ascii="Arial" w:hAnsi="Arial" w:cstheme="minorBidi"/>
          <w:sz w:val="19"/>
          <w:szCs w:val="19"/>
          <w:lang w:val="en-US"/>
        </w:rPr>
        <w:t xml:space="preserve">which is engaged in the </w:t>
      </w:r>
      <w:r w:rsidR="00BF6599">
        <w:rPr>
          <w:rFonts w:ascii="Arial" w:hAnsi="Arial" w:cstheme="minorBidi"/>
          <w:sz w:val="19"/>
          <w:szCs w:val="19"/>
          <w:lang w:val="en-US"/>
        </w:rPr>
        <w:t>construction service.</w:t>
      </w:r>
    </w:p>
    <w:p w14:paraId="16487DE1" w14:textId="77777777" w:rsidR="00421C1F" w:rsidRPr="00C244E8" w:rsidRDefault="00421C1F" w:rsidP="00A866CF">
      <w:pPr>
        <w:spacing w:line="360" w:lineRule="auto"/>
        <w:ind w:left="425" w:right="-85"/>
        <w:jc w:val="thaiDistribute"/>
        <w:rPr>
          <w:rFonts w:ascii="Arial" w:hAnsi="Arial" w:cs="Arial"/>
          <w:sz w:val="19"/>
          <w:szCs w:val="19"/>
          <w:lang w:val="en-US"/>
        </w:rPr>
      </w:pPr>
    </w:p>
    <w:p w14:paraId="7611DB54" w14:textId="41CDF62F" w:rsidR="00421C1F" w:rsidRPr="00C244E8" w:rsidRDefault="00421C1F" w:rsidP="00A866CF">
      <w:pPr>
        <w:spacing w:line="360" w:lineRule="auto"/>
        <w:ind w:left="450"/>
        <w:jc w:val="both"/>
        <w:rPr>
          <w:rFonts w:ascii="Arial" w:hAnsi="Arial" w:cs="Arial"/>
          <w:sz w:val="19"/>
          <w:szCs w:val="19"/>
        </w:rPr>
      </w:pPr>
      <w:r w:rsidRPr="00C244E8">
        <w:rPr>
          <w:rFonts w:ascii="Arial" w:hAnsi="Arial" w:cs="Arial"/>
          <w:sz w:val="19"/>
          <w:szCs w:val="19"/>
        </w:rPr>
        <w:t>As at 30 June 20</w:t>
      </w:r>
      <w:r w:rsidR="009D3BE3">
        <w:rPr>
          <w:rFonts w:ascii="Arial" w:hAnsi="Arial" w:cs="Arial"/>
          <w:sz w:val="19"/>
          <w:szCs w:val="19"/>
        </w:rPr>
        <w:t>20</w:t>
      </w:r>
      <w:r w:rsidR="00AF7D61" w:rsidRPr="00C244E8">
        <w:rPr>
          <w:rFonts w:ascii="Arial" w:hAnsi="Arial" w:cs="Arial"/>
          <w:sz w:val="19"/>
          <w:szCs w:val="19"/>
        </w:rPr>
        <w:t>,</w:t>
      </w:r>
      <w:r w:rsidRPr="00C244E8">
        <w:rPr>
          <w:rFonts w:ascii="Arial" w:hAnsi="Arial" w:cs="Arial"/>
          <w:sz w:val="19"/>
          <w:szCs w:val="19"/>
        </w:rPr>
        <w:t xml:space="preserve"> major shareholder of the Company </w:t>
      </w:r>
      <w:r w:rsidR="00D75C48">
        <w:rPr>
          <w:rFonts w:ascii="Arial" w:hAnsi="Arial" w:cs="Arial"/>
          <w:sz w:val="19"/>
          <w:szCs w:val="19"/>
        </w:rPr>
        <w:t xml:space="preserve">was Ua Withaya Public Co., Ltd. </w:t>
      </w:r>
      <w:r w:rsidR="00C278AD">
        <w:rPr>
          <w:rFonts w:ascii="Arial" w:hAnsi="Arial" w:cs="Arial"/>
          <w:sz w:val="19"/>
          <w:szCs w:val="19"/>
        </w:rPr>
        <w:t>w</w:t>
      </w:r>
      <w:r w:rsidR="00D75C48">
        <w:rPr>
          <w:rFonts w:ascii="Arial" w:hAnsi="Arial" w:cs="Arial"/>
          <w:sz w:val="19"/>
          <w:szCs w:val="19"/>
        </w:rPr>
        <w:t xml:space="preserve">hich </w:t>
      </w:r>
      <w:r w:rsidR="00C278AD">
        <w:rPr>
          <w:rFonts w:ascii="Arial" w:hAnsi="Arial" w:cs="Arial"/>
          <w:sz w:val="19"/>
          <w:szCs w:val="19"/>
        </w:rPr>
        <w:t>hel</w:t>
      </w:r>
      <w:r w:rsidR="00D75C48">
        <w:rPr>
          <w:rFonts w:ascii="Arial" w:hAnsi="Arial" w:cs="Arial"/>
          <w:sz w:val="19"/>
          <w:szCs w:val="19"/>
        </w:rPr>
        <w:t xml:space="preserve">d </w:t>
      </w:r>
      <w:r w:rsidR="00CD62F9">
        <w:rPr>
          <w:rFonts w:ascii="Arial" w:hAnsi="Arial" w:cs="Arial"/>
          <w:sz w:val="19"/>
          <w:szCs w:val="19"/>
        </w:rPr>
        <w:t xml:space="preserve">        </w:t>
      </w:r>
      <w:r w:rsidR="00D75C48" w:rsidRPr="001875F7">
        <w:rPr>
          <w:rFonts w:ascii="Arial" w:hAnsi="Arial" w:cs="Arial"/>
          <w:sz w:val="19"/>
          <w:szCs w:val="19"/>
        </w:rPr>
        <w:t>24.9</w:t>
      </w:r>
      <w:r w:rsidR="00916BF8" w:rsidRPr="001875F7">
        <w:rPr>
          <w:rFonts w:ascii="Arial" w:hAnsi="Arial" w:cs="Arial"/>
          <w:sz w:val="19"/>
          <w:szCs w:val="19"/>
        </w:rPr>
        <w:t>6</w:t>
      </w:r>
      <w:r w:rsidR="00D75C48" w:rsidRPr="001875F7">
        <w:rPr>
          <w:rFonts w:ascii="Arial" w:hAnsi="Arial" w:cs="Arial"/>
          <w:sz w:val="19"/>
          <w:szCs w:val="19"/>
        </w:rPr>
        <w:t>% (30 J</w:t>
      </w:r>
      <w:r w:rsidR="00D75C48">
        <w:rPr>
          <w:rFonts w:ascii="Arial" w:hAnsi="Arial" w:cs="Arial"/>
          <w:sz w:val="19"/>
          <w:szCs w:val="19"/>
        </w:rPr>
        <w:t>une 201</w:t>
      </w:r>
      <w:r w:rsidR="009D3BE3">
        <w:rPr>
          <w:rFonts w:ascii="Arial" w:hAnsi="Arial" w:cs="Arial"/>
          <w:sz w:val="19"/>
          <w:szCs w:val="19"/>
        </w:rPr>
        <w:t>9</w:t>
      </w:r>
      <w:r w:rsidR="00D75C48">
        <w:rPr>
          <w:rFonts w:ascii="Arial" w:hAnsi="Arial" w:cs="Arial"/>
          <w:sz w:val="19"/>
          <w:szCs w:val="19"/>
        </w:rPr>
        <w:t xml:space="preserve">: </w:t>
      </w:r>
      <w:r w:rsidR="009D3BE3" w:rsidRPr="009D3BE3">
        <w:rPr>
          <w:rFonts w:ascii="Arial" w:hAnsi="Arial" w:cs="Arial"/>
          <w:sz w:val="19"/>
          <w:szCs w:val="19"/>
        </w:rPr>
        <w:t>24.98</w:t>
      </w:r>
      <w:r w:rsidR="000F7EB8">
        <w:rPr>
          <w:rFonts w:ascii="Arial" w:hAnsi="Arial" w:cs="Browallia New"/>
          <w:sz w:val="19"/>
          <w:szCs w:val="24"/>
          <w:lang w:val="en-US"/>
        </w:rPr>
        <w:t>%</w:t>
      </w:r>
      <w:r w:rsidR="00D75C48">
        <w:rPr>
          <w:rFonts w:ascii="Arial" w:hAnsi="Arial" w:cs="Arial"/>
          <w:sz w:val="19"/>
          <w:szCs w:val="19"/>
        </w:rPr>
        <w:t>)</w:t>
      </w:r>
    </w:p>
    <w:p w14:paraId="2DF64D33" w14:textId="77777777" w:rsidR="00B257F8" w:rsidRPr="00C278AD" w:rsidRDefault="00B257F8" w:rsidP="00A866CF">
      <w:pPr>
        <w:pStyle w:val="BodyTextIndent3"/>
        <w:spacing w:line="360" w:lineRule="auto"/>
        <w:ind w:left="0" w:firstLine="0"/>
        <w:rPr>
          <w:rFonts w:ascii="Garamond" w:hAnsi="Garamond" w:cs="Garamond"/>
          <w:b/>
          <w:bCs/>
          <w:sz w:val="19"/>
          <w:szCs w:val="19"/>
          <w:lang w:val="en-GB"/>
        </w:rPr>
      </w:pPr>
    </w:p>
    <w:p w14:paraId="5CFC5B7E" w14:textId="77777777" w:rsidR="00421C1F" w:rsidRPr="00A911A3" w:rsidRDefault="00421C1F" w:rsidP="00A866CF">
      <w:pPr>
        <w:pStyle w:val="BodyTextIndent3"/>
        <w:numPr>
          <w:ilvl w:val="0"/>
          <w:numId w:val="7"/>
        </w:numPr>
        <w:tabs>
          <w:tab w:val="num" w:pos="426"/>
          <w:tab w:val="left" w:pos="540"/>
          <w:tab w:val="left" w:pos="900"/>
        </w:tabs>
        <w:spacing w:line="360" w:lineRule="auto"/>
        <w:ind w:left="426" w:hanging="426"/>
        <w:jc w:val="thaiDistribute"/>
        <w:rPr>
          <w:rFonts w:ascii="Arial" w:hAnsi="Arial" w:cs="Arial"/>
          <w:b/>
          <w:bCs/>
          <w:sz w:val="19"/>
          <w:szCs w:val="19"/>
        </w:rPr>
      </w:pPr>
      <w:r w:rsidRPr="00A911A3">
        <w:rPr>
          <w:rFonts w:ascii="Arial" w:hAnsi="Arial" w:cs="Arial"/>
          <w:b/>
          <w:bCs/>
          <w:sz w:val="19"/>
          <w:szCs w:val="19"/>
        </w:rPr>
        <w:t>BASIS OF FINANCIAL STATEMENT</w:t>
      </w:r>
      <w:r w:rsidR="000248EA" w:rsidRPr="00A911A3">
        <w:rPr>
          <w:rFonts w:ascii="Arial" w:hAnsi="Arial" w:cs="Arial"/>
          <w:b/>
          <w:bCs/>
          <w:sz w:val="19"/>
          <w:szCs w:val="19"/>
        </w:rPr>
        <w:t>S</w:t>
      </w:r>
      <w:r w:rsidRPr="00A911A3">
        <w:rPr>
          <w:rFonts w:ascii="Arial" w:hAnsi="Arial" w:cs="Arial"/>
          <w:b/>
          <w:bCs/>
          <w:sz w:val="19"/>
          <w:szCs w:val="19"/>
        </w:rPr>
        <w:t xml:space="preserve"> PREPARATION</w:t>
      </w:r>
      <w:r w:rsidR="008620C6" w:rsidRPr="00A911A3">
        <w:rPr>
          <w:rFonts w:ascii="Arial" w:hAnsi="Arial" w:cs="Arial"/>
          <w:b/>
          <w:bCs/>
          <w:sz w:val="19"/>
          <w:szCs w:val="19"/>
        </w:rPr>
        <w:t xml:space="preserve"> </w:t>
      </w:r>
    </w:p>
    <w:p w14:paraId="584ED2EE" w14:textId="77777777" w:rsidR="008620C6" w:rsidRPr="00C244E8" w:rsidRDefault="008620C6" w:rsidP="00A866CF">
      <w:pPr>
        <w:pStyle w:val="BodyTextIndent3"/>
        <w:tabs>
          <w:tab w:val="left" w:pos="360"/>
          <w:tab w:val="left" w:pos="900"/>
        </w:tabs>
        <w:spacing w:line="360" w:lineRule="auto"/>
        <w:ind w:left="426" w:firstLine="0"/>
        <w:jc w:val="thaiDistribute"/>
        <w:rPr>
          <w:rFonts w:ascii="Arial" w:hAnsi="Arial" w:cs="Arial"/>
          <w:b/>
          <w:bCs/>
          <w:sz w:val="19"/>
          <w:szCs w:val="19"/>
        </w:rPr>
      </w:pPr>
    </w:p>
    <w:p w14:paraId="62FECC5A" w14:textId="5AB89044" w:rsidR="00421C1F" w:rsidRPr="00C244E8" w:rsidRDefault="008B16C4" w:rsidP="00A866CF">
      <w:pPr>
        <w:numPr>
          <w:ilvl w:val="1"/>
          <w:numId w:val="10"/>
        </w:numPr>
        <w:tabs>
          <w:tab w:val="clear" w:pos="900"/>
          <w:tab w:val="num" w:pos="851"/>
        </w:tabs>
        <w:spacing w:line="360" w:lineRule="auto"/>
        <w:ind w:left="851" w:hanging="425"/>
        <w:jc w:val="thaiDistribute"/>
        <w:rPr>
          <w:rFonts w:ascii="Arial" w:hAnsi="Arial" w:cs="Arial"/>
          <w:sz w:val="19"/>
          <w:szCs w:val="19"/>
        </w:rPr>
      </w:pPr>
      <w:r w:rsidRPr="008B16C4">
        <w:rPr>
          <w:rFonts w:ascii="Arial" w:hAnsi="Arial" w:cs="Arial"/>
          <w:sz w:val="19"/>
          <w:szCs w:val="19"/>
        </w:rPr>
        <w:t>Statement of compliance</w:t>
      </w:r>
    </w:p>
    <w:p w14:paraId="63F27501" w14:textId="77777777" w:rsidR="00421C1F" w:rsidRPr="00C244E8" w:rsidRDefault="00421C1F" w:rsidP="00A866CF">
      <w:pPr>
        <w:tabs>
          <w:tab w:val="num" w:pos="720"/>
        </w:tabs>
        <w:spacing w:line="360" w:lineRule="auto"/>
        <w:ind w:left="720"/>
        <w:jc w:val="both"/>
        <w:rPr>
          <w:rFonts w:ascii="Arial" w:hAnsi="Arial" w:cs="Arial"/>
          <w:sz w:val="19"/>
          <w:szCs w:val="19"/>
          <w:u w:val="single"/>
        </w:rPr>
      </w:pPr>
    </w:p>
    <w:p w14:paraId="04BF3B62" w14:textId="144E4187" w:rsidR="00A66F16" w:rsidRDefault="00213133" w:rsidP="00A866CF">
      <w:pPr>
        <w:tabs>
          <w:tab w:val="left" w:pos="0"/>
        </w:tabs>
        <w:spacing w:line="360" w:lineRule="auto"/>
        <w:ind w:left="851"/>
        <w:jc w:val="both"/>
        <w:rPr>
          <w:rFonts w:ascii="Arial" w:hAnsi="Arial" w:cstheme="minorBidi"/>
          <w:sz w:val="19"/>
          <w:szCs w:val="19"/>
          <w:lang w:val="en-US"/>
        </w:rPr>
      </w:pPr>
      <w:r w:rsidRPr="00213133">
        <w:rPr>
          <w:rFonts w:ascii="Arial" w:hAnsi="Arial" w:cs="Arial"/>
          <w:sz w:val="19"/>
          <w:szCs w:val="19"/>
          <w:lang w:val="en-US"/>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19349AE2" w14:textId="77777777" w:rsidR="00213133" w:rsidRPr="00213133" w:rsidRDefault="00213133" w:rsidP="00A866CF">
      <w:pPr>
        <w:tabs>
          <w:tab w:val="left" w:pos="0"/>
        </w:tabs>
        <w:spacing w:line="360" w:lineRule="auto"/>
        <w:ind w:left="851"/>
        <w:jc w:val="both"/>
        <w:rPr>
          <w:rFonts w:ascii="Arial" w:hAnsi="Arial" w:cstheme="minorBidi"/>
          <w:sz w:val="19"/>
          <w:szCs w:val="19"/>
          <w:lang w:val="en-US"/>
        </w:rPr>
      </w:pPr>
    </w:p>
    <w:p w14:paraId="105ABAF2" w14:textId="77777777" w:rsidR="004E0429" w:rsidRPr="00C244E8" w:rsidRDefault="004E0429" w:rsidP="00A866CF">
      <w:pPr>
        <w:numPr>
          <w:ilvl w:val="1"/>
          <w:numId w:val="10"/>
        </w:numPr>
        <w:tabs>
          <w:tab w:val="clear" w:pos="900"/>
          <w:tab w:val="num" w:pos="1341"/>
        </w:tabs>
        <w:spacing w:line="360" w:lineRule="auto"/>
        <w:ind w:left="837" w:hanging="387"/>
        <w:jc w:val="thaiDistribute"/>
        <w:rPr>
          <w:rFonts w:ascii="Arial" w:hAnsi="Arial" w:cs="Arial"/>
          <w:sz w:val="19"/>
          <w:szCs w:val="19"/>
        </w:rPr>
      </w:pPr>
      <w:r w:rsidRPr="00C244E8">
        <w:rPr>
          <w:rFonts w:ascii="Arial" w:hAnsi="Arial" w:cs="Arial"/>
          <w:sz w:val="19"/>
          <w:szCs w:val="19"/>
        </w:rPr>
        <w:t>New and revised financial reporting standards, interpretations and guidance</w:t>
      </w:r>
    </w:p>
    <w:p w14:paraId="03C294DC" w14:textId="1FCCAD49" w:rsidR="004E0429" w:rsidRDefault="004E0429" w:rsidP="00A866CF">
      <w:pPr>
        <w:spacing w:line="360" w:lineRule="auto"/>
        <w:jc w:val="thaiDistribute"/>
        <w:rPr>
          <w:rFonts w:ascii="Arial" w:hAnsi="Arial" w:cstheme="minorBidi"/>
          <w:sz w:val="19"/>
          <w:szCs w:val="19"/>
        </w:rPr>
      </w:pPr>
    </w:p>
    <w:p w14:paraId="1AF5197C" w14:textId="77777777" w:rsidR="00E56A0F" w:rsidRPr="00E56A0F" w:rsidRDefault="00E56A0F" w:rsidP="00A866CF">
      <w:pPr>
        <w:tabs>
          <w:tab w:val="left" w:pos="0"/>
        </w:tabs>
        <w:spacing w:line="360" w:lineRule="auto"/>
        <w:ind w:left="851"/>
        <w:jc w:val="both"/>
        <w:rPr>
          <w:rFonts w:ascii="Arial" w:hAnsi="Arial" w:cs="Arial"/>
          <w:sz w:val="19"/>
          <w:szCs w:val="19"/>
          <w:lang w:val="en-US"/>
        </w:rPr>
      </w:pPr>
      <w:r w:rsidRPr="00E56A0F">
        <w:rPr>
          <w:rFonts w:ascii="Arial" w:hAnsi="Arial" w:cs="Arial"/>
          <w:sz w:val="19"/>
          <w:szCs w:val="19"/>
          <w:lang w:val="en-US"/>
        </w:rPr>
        <w:t>During the year, The Federation of Accounting Professions has revised and issued Thai Financial Reporting Standards (TFRS), interpretations and guidance as follow:</w:t>
      </w:r>
    </w:p>
    <w:p w14:paraId="47DF6876" w14:textId="77777777" w:rsidR="00E56A0F" w:rsidRPr="00E56A0F" w:rsidRDefault="00E56A0F" w:rsidP="00A866CF">
      <w:pPr>
        <w:tabs>
          <w:tab w:val="left" w:pos="0"/>
        </w:tabs>
        <w:spacing w:line="360" w:lineRule="auto"/>
        <w:ind w:left="851"/>
        <w:jc w:val="both"/>
        <w:rPr>
          <w:rFonts w:ascii="Arial" w:hAnsi="Arial" w:cs="Arial"/>
          <w:sz w:val="19"/>
          <w:szCs w:val="19"/>
          <w:lang w:val="en-US"/>
        </w:rPr>
      </w:pPr>
    </w:p>
    <w:p w14:paraId="28677368" w14:textId="77777777" w:rsidR="001E10C9" w:rsidRDefault="001E10C9" w:rsidP="00A866CF">
      <w:pPr>
        <w:spacing w:line="360" w:lineRule="auto"/>
        <w:rPr>
          <w:rFonts w:ascii="Arial" w:hAnsi="Arial" w:cs="Arial"/>
          <w:sz w:val="19"/>
          <w:szCs w:val="19"/>
          <w:lang w:val="en-US"/>
        </w:rPr>
      </w:pPr>
      <w:r>
        <w:rPr>
          <w:rFonts w:ascii="Arial" w:hAnsi="Arial" w:cs="Arial"/>
          <w:sz w:val="19"/>
          <w:szCs w:val="19"/>
          <w:lang w:val="en-US"/>
        </w:rPr>
        <w:br w:type="page"/>
      </w:r>
    </w:p>
    <w:p w14:paraId="60B75C78" w14:textId="5DE1542F" w:rsidR="00E56A0F" w:rsidRPr="009F2154" w:rsidRDefault="00E56A0F" w:rsidP="00A866CF">
      <w:pPr>
        <w:pStyle w:val="ListParagraph"/>
        <w:numPr>
          <w:ilvl w:val="3"/>
          <w:numId w:val="10"/>
        </w:numPr>
        <w:tabs>
          <w:tab w:val="clear" w:pos="1800"/>
          <w:tab w:val="left" w:pos="0"/>
          <w:tab w:val="num" w:pos="1418"/>
        </w:tabs>
        <w:spacing w:line="360" w:lineRule="auto"/>
        <w:ind w:hanging="949"/>
        <w:jc w:val="both"/>
        <w:rPr>
          <w:rFonts w:ascii="Arial" w:hAnsi="Arial" w:cs="Arial"/>
          <w:sz w:val="19"/>
          <w:szCs w:val="19"/>
          <w:lang w:val="en-US"/>
        </w:rPr>
      </w:pPr>
      <w:r w:rsidRPr="009F2154">
        <w:rPr>
          <w:rFonts w:ascii="Arial" w:hAnsi="Arial" w:cs="Arial"/>
          <w:sz w:val="19"/>
          <w:szCs w:val="19"/>
          <w:lang w:val="en-US"/>
        </w:rPr>
        <w:lastRenderedPageBreak/>
        <w:t>Amendments and interpretations to the Standards that are effective from 1 January 2019</w:t>
      </w:r>
    </w:p>
    <w:p w14:paraId="75634D1E" w14:textId="77777777" w:rsidR="00E56A0F" w:rsidRPr="00E56A0F" w:rsidRDefault="00E56A0F" w:rsidP="00A866CF">
      <w:pPr>
        <w:tabs>
          <w:tab w:val="left" w:pos="0"/>
        </w:tabs>
        <w:spacing w:line="360" w:lineRule="auto"/>
        <w:ind w:left="851"/>
        <w:jc w:val="both"/>
        <w:rPr>
          <w:rFonts w:ascii="Arial" w:hAnsi="Arial" w:cs="Arial"/>
          <w:sz w:val="19"/>
          <w:szCs w:val="19"/>
          <w:lang w:val="en-US"/>
        </w:rPr>
      </w:pPr>
      <w:r w:rsidRPr="00E56A0F">
        <w:rPr>
          <w:rFonts w:ascii="Arial" w:hAnsi="Arial" w:cs="Arial"/>
          <w:sz w:val="19"/>
          <w:szCs w:val="19"/>
          <w:lang w:val="en-US"/>
        </w:rPr>
        <w:t xml:space="preserve"> </w:t>
      </w:r>
    </w:p>
    <w:p w14:paraId="7D927CD1" w14:textId="10E74DF8" w:rsidR="00E56A0F" w:rsidRPr="00817959" w:rsidRDefault="00E56A0F" w:rsidP="00A866CF">
      <w:pPr>
        <w:tabs>
          <w:tab w:val="left" w:pos="0"/>
        </w:tabs>
        <w:spacing w:line="360" w:lineRule="auto"/>
        <w:ind w:left="851" w:firstLine="567"/>
        <w:jc w:val="both"/>
        <w:rPr>
          <w:rFonts w:ascii="Arial" w:hAnsi="Arial" w:cs="Arial"/>
          <w:sz w:val="19"/>
          <w:szCs w:val="19"/>
          <w:u w:val="single"/>
          <w:lang w:val="en-US"/>
        </w:rPr>
      </w:pPr>
      <w:r w:rsidRPr="00817959">
        <w:rPr>
          <w:rFonts w:ascii="Arial" w:hAnsi="Arial" w:cs="Arial"/>
          <w:sz w:val="19"/>
          <w:szCs w:val="19"/>
          <w:u w:val="single"/>
          <w:lang w:val="en-US"/>
        </w:rPr>
        <w:t>Thai Financial Reporting Standard No.15 “Revenue from Contract with Customers” (TFRS 15)</w:t>
      </w:r>
    </w:p>
    <w:p w14:paraId="77CB671E" w14:textId="77777777" w:rsidR="00E56A0F" w:rsidRPr="00E56A0F" w:rsidRDefault="00E56A0F" w:rsidP="00A866CF">
      <w:pPr>
        <w:tabs>
          <w:tab w:val="left" w:pos="0"/>
        </w:tabs>
        <w:spacing w:line="360" w:lineRule="auto"/>
        <w:ind w:left="851"/>
        <w:jc w:val="both"/>
        <w:rPr>
          <w:rFonts w:ascii="Arial" w:hAnsi="Arial" w:cs="Arial"/>
          <w:sz w:val="19"/>
          <w:szCs w:val="19"/>
          <w:lang w:val="en-US"/>
        </w:rPr>
      </w:pPr>
    </w:p>
    <w:p w14:paraId="0A207A00" w14:textId="629C4D1A" w:rsidR="00E56A0F" w:rsidRDefault="00E56A0F" w:rsidP="00A866CF">
      <w:pPr>
        <w:tabs>
          <w:tab w:val="left" w:pos="0"/>
        </w:tabs>
        <w:spacing w:line="360" w:lineRule="auto"/>
        <w:ind w:left="1418"/>
        <w:jc w:val="both"/>
        <w:rPr>
          <w:rFonts w:ascii="Arial" w:hAnsi="Arial" w:cs="Arial"/>
          <w:sz w:val="19"/>
          <w:szCs w:val="19"/>
          <w:lang w:val="en-US"/>
        </w:rPr>
      </w:pPr>
      <w:r w:rsidRPr="00E56A0F">
        <w:rPr>
          <w:rFonts w:ascii="Arial" w:hAnsi="Arial" w:cs="Arial"/>
          <w:sz w:val="19"/>
          <w:szCs w:val="19"/>
          <w:lang w:val="en-US"/>
        </w:rPr>
        <w:t>Thai Financial Reporting Standard No.15 (TFRS 15) presents new requirements for the recognition of revenue, replacing Thai Accounting Standard No. 18 “Revenue” (“TAS 18”), Thai Accounting Standard No. 11 “Construction Contracts” (“TAS 11”), and several revenue-related Interpretations.</w:t>
      </w:r>
    </w:p>
    <w:p w14:paraId="2146C77F" w14:textId="33601FF0" w:rsidR="00BA34CA" w:rsidRDefault="00BA34CA" w:rsidP="00A866CF">
      <w:pPr>
        <w:tabs>
          <w:tab w:val="left" w:pos="0"/>
        </w:tabs>
        <w:spacing w:line="360" w:lineRule="auto"/>
        <w:ind w:left="1418"/>
        <w:jc w:val="both"/>
        <w:rPr>
          <w:rFonts w:ascii="Arial" w:hAnsi="Arial" w:cs="Arial"/>
          <w:sz w:val="19"/>
          <w:szCs w:val="19"/>
          <w:lang w:val="en-US"/>
        </w:rPr>
      </w:pPr>
    </w:p>
    <w:p w14:paraId="13CBC4B2" w14:textId="667F06AF" w:rsidR="00BA34CA" w:rsidRPr="00BA34CA" w:rsidRDefault="00BA34CA" w:rsidP="00A866CF">
      <w:pPr>
        <w:tabs>
          <w:tab w:val="left" w:pos="0"/>
        </w:tabs>
        <w:spacing w:line="360" w:lineRule="auto"/>
        <w:ind w:left="1418"/>
        <w:jc w:val="both"/>
        <w:rPr>
          <w:rFonts w:ascii="Arial" w:hAnsi="Arial" w:cs="Arial"/>
          <w:sz w:val="19"/>
          <w:szCs w:val="19"/>
          <w:lang w:val="en-US"/>
        </w:rPr>
      </w:pPr>
      <w:r w:rsidRPr="00BA34CA">
        <w:rPr>
          <w:rFonts w:ascii="Arial" w:hAnsi="Arial" w:cs="Arial"/>
          <w:sz w:val="19"/>
          <w:szCs w:val="19"/>
          <w:lang w:val="en-US"/>
        </w:rPr>
        <w:t>The Group has initial applied TFRS 1</w:t>
      </w:r>
      <w:r w:rsidRPr="00975CAB">
        <w:rPr>
          <w:rFonts w:ascii="Arial" w:hAnsi="Arial" w:cs="Arial"/>
          <w:sz w:val="19"/>
          <w:szCs w:val="19"/>
          <w:lang w:val="en-US"/>
        </w:rPr>
        <w:t xml:space="preserve">5 Revenue from Contract with Customers and disclosed the detail of related accounting policies in note </w:t>
      </w:r>
      <w:r w:rsidR="002E4FCC" w:rsidRPr="00975CAB">
        <w:rPr>
          <w:rFonts w:ascii="Arial" w:hAnsi="Arial" w:cs="Arial"/>
          <w:sz w:val="19"/>
          <w:szCs w:val="19"/>
          <w:lang w:val="en-US"/>
        </w:rPr>
        <w:t>3</w:t>
      </w:r>
      <w:r w:rsidRPr="00975CAB">
        <w:rPr>
          <w:rFonts w:ascii="Arial" w:hAnsi="Arial" w:cs="Arial"/>
          <w:sz w:val="19"/>
          <w:szCs w:val="19"/>
          <w:lang w:val="en-US"/>
        </w:rPr>
        <w:t>.</w:t>
      </w:r>
    </w:p>
    <w:p w14:paraId="0B45A23B" w14:textId="77777777" w:rsidR="00BA34CA" w:rsidRPr="00BA34CA" w:rsidRDefault="00BA34CA" w:rsidP="00A866CF">
      <w:pPr>
        <w:tabs>
          <w:tab w:val="left" w:pos="0"/>
        </w:tabs>
        <w:spacing w:line="360" w:lineRule="auto"/>
        <w:ind w:left="1418"/>
        <w:jc w:val="both"/>
        <w:rPr>
          <w:rFonts w:ascii="Arial" w:hAnsi="Arial" w:cs="Arial"/>
          <w:sz w:val="19"/>
          <w:szCs w:val="19"/>
          <w:lang w:val="en-US"/>
        </w:rPr>
      </w:pPr>
    </w:p>
    <w:p w14:paraId="09B61B00" w14:textId="2BAE7C9D" w:rsidR="00BA34CA" w:rsidRDefault="00BA34CA" w:rsidP="00A866CF">
      <w:pPr>
        <w:tabs>
          <w:tab w:val="left" w:pos="0"/>
        </w:tabs>
        <w:spacing w:line="360" w:lineRule="auto"/>
        <w:ind w:left="1418"/>
        <w:jc w:val="both"/>
        <w:rPr>
          <w:rFonts w:ascii="Arial" w:hAnsi="Arial" w:cs="Arial"/>
          <w:sz w:val="19"/>
          <w:szCs w:val="19"/>
          <w:lang w:val="en-US"/>
        </w:rPr>
      </w:pPr>
      <w:r w:rsidRPr="00BA34CA">
        <w:rPr>
          <w:rFonts w:ascii="Arial" w:hAnsi="Arial" w:cs="Arial"/>
          <w:sz w:val="19"/>
          <w:szCs w:val="19"/>
          <w:lang w:val="en-US"/>
        </w:rPr>
        <w:t xml:space="preserve">The Group has assessed the impact of initial adoption of TFRS by using the cumulative effect method, taking into account the effect of initially applying this standard only to contracts that were not completed before 1 </w:t>
      </w:r>
      <w:r w:rsidR="009A1F32">
        <w:rPr>
          <w:rFonts w:ascii="Arial" w:hAnsi="Arial" w:cstheme="minorBidi"/>
          <w:sz w:val="19"/>
          <w:szCs w:val="19"/>
          <w:lang w:val="en-US"/>
        </w:rPr>
        <w:t>July</w:t>
      </w:r>
      <w:r w:rsidRPr="00BA34CA">
        <w:rPr>
          <w:rFonts w:ascii="Arial" w:hAnsi="Arial" w:cs="Arial"/>
          <w:sz w:val="19"/>
          <w:szCs w:val="19"/>
          <w:lang w:val="en-US"/>
        </w:rPr>
        <w:t xml:space="preserve"> 2019. The impact on retained earnings as at 1 </w:t>
      </w:r>
      <w:r w:rsidR="00623060">
        <w:rPr>
          <w:rFonts w:ascii="Arial" w:hAnsi="Arial" w:cs="Browallia New"/>
          <w:sz w:val="19"/>
          <w:szCs w:val="24"/>
          <w:lang w:val="en-US"/>
        </w:rPr>
        <w:t xml:space="preserve">July </w:t>
      </w:r>
      <w:r w:rsidRPr="00BA34CA">
        <w:rPr>
          <w:rFonts w:ascii="Arial" w:hAnsi="Arial" w:cs="Arial"/>
          <w:sz w:val="19"/>
          <w:szCs w:val="19"/>
          <w:lang w:val="en-US"/>
        </w:rPr>
        <w:t xml:space="preserve"> 2019 was not material.</w:t>
      </w:r>
    </w:p>
    <w:p w14:paraId="611F58CA" w14:textId="3CB4B62A" w:rsidR="00963F5A" w:rsidRDefault="00963F5A" w:rsidP="00A866CF">
      <w:pPr>
        <w:tabs>
          <w:tab w:val="left" w:pos="0"/>
        </w:tabs>
        <w:spacing w:line="360" w:lineRule="auto"/>
        <w:ind w:left="1418"/>
        <w:jc w:val="both"/>
        <w:rPr>
          <w:rFonts w:ascii="Arial" w:hAnsi="Arial" w:cs="Arial"/>
          <w:sz w:val="19"/>
          <w:szCs w:val="19"/>
          <w:lang w:val="en-US"/>
        </w:rPr>
      </w:pPr>
    </w:p>
    <w:p w14:paraId="0579931E" w14:textId="029DB379" w:rsidR="001560DD" w:rsidRPr="00437673" w:rsidRDefault="001560DD" w:rsidP="004E6FF2">
      <w:pPr>
        <w:pStyle w:val="ListParagraph"/>
        <w:numPr>
          <w:ilvl w:val="2"/>
          <w:numId w:val="10"/>
        </w:numPr>
        <w:tabs>
          <w:tab w:val="left" w:pos="0"/>
        </w:tabs>
        <w:spacing w:line="360" w:lineRule="auto"/>
        <w:ind w:hanging="576"/>
        <w:jc w:val="both"/>
        <w:rPr>
          <w:rFonts w:ascii="Arial" w:hAnsi="Arial" w:cs="Arial"/>
          <w:sz w:val="19"/>
          <w:szCs w:val="19"/>
          <w:lang w:val="en-US"/>
        </w:rPr>
      </w:pPr>
      <w:r w:rsidRPr="00437673">
        <w:rPr>
          <w:rFonts w:ascii="Arial" w:hAnsi="Arial" w:cs="Arial"/>
          <w:sz w:val="19"/>
          <w:szCs w:val="19"/>
          <w:lang w:val="en-US"/>
        </w:rPr>
        <w:t>Amendments and interpretations to the Standards that are effective from 1 January 2020</w:t>
      </w:r>
    </w:p>
    <w:p w14:paraId="240DA55D" w14:textId="77777777" w:rsidR="001560DD" w:rsidRPr="001560DD" w:rsidRDefault="001560DD" w:rsidP="00A866CF">
      <w:pPr>
        <w:tabs>
          <w:tab w:val="left" w:pos="0"/>
        </w:tabs>
        <w:spacing w:line="360" w:lineRule="auto"/>
        <w:ind w:left="1418"/>
        <w:jc w:val="both"/>
        <w:rPr>
          <w:rFonts w:ascii="Arial" w:hAnsi="Arial" w:cs="Arial"/>
          <w:sz w:val="19"/>
          <w:szCs w:val="19"/>
          <w:lang w:val="en-US"/>
        </w:rPr>
      </w:pPr>
    </w:p>
    <w:p w14:paraId="3A8DB4DB" w14:textId="77777777" w:rsidR="001560DD" w:rsidRPr="00661FC8" w:rsidRDefault="001560DD" w:rsidP="00A866CF">
      <w:pPr>
        <w:tabs>
          <w:tab w:val="left" w:pos="0"/>
        </w:tabs>
        <w:spacing w:line="360" w:lineRule="auto"/>
        <w:ind w:left="1418"/>
        <w:jc w:val="both"/>
        <w:rPr>
          <w:rFonts w:ascii="Arial" w:hAnsi="Arial" w:cs="Arial"/>
          <w:sz w:val="19"/>
          <w:szCs w:val="19"/>
          <w:u w:val="single"/>
          <w:lang w:val="en-US"/>
        </w:rPr>
      </w:pPr>
      <w:r w:rsidRPr="00661FC8">
        <w:rPr>
          <w:rFonts w:ascii="Arial" w:hAnsi="Arial" w:cs="Arial"/>
          <w:sz w:val="19"/>
          <w:szCs w:val="19"/>
          <w:u w:val="single"/>
          <w:lang w:val="en-US"/>
        </w:rPr>
        <w:t>Thai Financial Reporting Standard No.16 “Leases” (TFRS 16)</w:t>
      </w:r>
    </w:p>
    <w:p w14:paraId="696007C1" w14:textId="77777777" w:rsidR="001560DD" w:rsidRPr="001560DD" w:rsidRDefault="001560DD" w:rsidP="00A866CF">
      <w:pPr>
        <w:tabs>
          <w:tab w:val="left" w:pos="0"/>
        </w:tabs>
        <w:spacing w:line="360" w:lineRule="auto"/>
        <w:ind w:left="1418"/>
        <w:jc w:val="both"/>
        <w:rPr>
          <w:rFonts w:ascii="Arial" w:hAnsi="Arial" w:cs="Arial"/>
          <w:sz w:val="19"/>
          <w:szCs w:val="19"/>
          <w:lang w:val="en-US"/>
        </w:rPr>
      </w:pPr>
    </w:p>
    <w:p w14:paraId="24165AEB" w14:textId="77777777" w:rsidR="001560DD" w:rsidRPr="001560DD" w:rsidRDefault="001560DD" w:rsidP="00A866CF">
      <w:pPr>
        <w:tabs>
          <w:tab w:val="left" w:pos="0"/>
        </w:tabs>
        <w:spacing w:line="360" w:lineRule="auto"/>
        <w:ind w:left="1418"/>
        <w:jc w:val="both"/>
        <w:rPr>
          <w:rFonts w:ascii="Arial" w:hAnsi="Arial" w:cs="Arial"/>
          <w:sz w:val="19"/>
          <w:szCs w:val="19"/>
          <w:lang w:val="en-US"/>
        </w:rPr>
      </w:pPr>
      <w:r w:rsidRPr="001560DD">
        <w:rPr>
          <w:rFonts w:ascii="Arial" w:hAnsi="Arial" w:cs="Arial"/>
          <w:sz w:val="19"/>
          <w:szCs w:val="19"/>
          <w:lang w:val="en-US"/>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liability except short-term leases agreement which period less than 12 months or low value of asset and provides additional guidance in many areas which are limited in detail under existing Thai Financial Reporting Standards.</w:t>
      </w:r>
    </w:p>
    <w:p w14:paraId="08AAC11E" w14:textId="77777777" w:rsidR="001560DD" w:rsidRPr="001560DD" w:rsidRDefault="001560DD" w:rsidP="00A866CF">
      <w:pPr>
        <w:tabs>
          <w:tab w:val="left" w:pos="0"/>
        </w:tabs>
        <w:spacing w:line="360" w:lineRule="auto"/>
        <w:ind w:left="1418"/>
        <w:jc w:val="both"/>
        <w:rPr>
          <w:rFonts w:ascii="Arial" w:hAnsi="Arial" w:cs="Arial"/>
          <w:sz w:val="19"/>
          <w:szCs w:val="19"/>
          <w:lang w:val="en-US"/>
        </w:rPr>
      </w:pPr>
    </w:p>
    <w:p w14:paraId="31DDCF1A" w14:textId="6C74CA7E" w:rsidR="00BC2357" w:rsidRPr="00BC2357" w:rsidRDefault="001560DD" w:rsidP="00A866CF">
      <w:pPr>
        <w:tabs>
          <w:tab w:val="left" w:pos="0"/>
        </w:tabs>
        <w:spacing w:line="360" w:lineRule="auto"/>
        <w:ind w:left="1418"/>
        <w:jc w:val="both"/>
        <w:rPr>
          <w:rFonts w:ascii="Arial" w:hAnsi="Arial" w:cs="Arial"/>
          <w:sz w:val="19"/>
          <w:szCs w:val="19"/>
          <w:lang w:val="en-US"/>
        </w:rPr>
      </w:pPr>
      <w:r w:rsidRPr="001560DD">
        <w:rPr>
          <w:rFonts w:ascii="Arial" w:hAnsi="Arial" w:cs="Arial"/>
          <w:sz w:val="19"/>
          <w:szCs w:val="19"/>
          <w:lang w:val="en-US"/>
        </w:rPr>
        <w:t>Under the Thai Financial Reporting Standard No. 16 “Leases”, no significant changes to the accounting for lessors.</w:t>
      </w:r>
      <w:r w:rsidR="00BC2357" w:rsidRPr="00BC2357">
        <w:t xml:space="preserve"> </w:t>
      </w:r>
      <w:r w:rsidR="00BC2357" w:rsidRPr="00BC2357">
        <w:rPr>
          <w:rFonts w:ascii="Arial" w:hAnsi="Arial" w:cs="Arial"/>
          <w:sz w:val="19"/>
          <w:szCs w:val="19"/>
          <w:lang w:val="en-US"/>
        </w:rPr>
        <w:t>The Group’s management is in the process to assess the final impact and adjusting approaches for the initial application for this TFRS.</w:t>
      </w:r>
    </w:p>
    <w:p w14:paraId="255EF3B6" w14:textId="77777777" w:rsidR="00BC2357" w:rsidRPr="00BC2357" w:rsidRDefault="00BC2357" w:rsidP="00A866CF">
      <w:pPr>
        <w:tabs>
          <w:tab w:val="left" w:pos="0"/>
        </w:tabs>
        <w:spacing w:line="360" w:lineRule="auto"/>
        <w:ind w:left="1418"/>
        <w:jc w:val="both"/>
        <w:rPr>
          <w:rFonts w:ascii="Arial" w:hAnsi="Arial" w:cs="Arial"/>
          <w:sz w:val="19"/>
          <w:szCs w:val="19"/>
          <w:lang w:val="en-US"/>
        </w:rPr>
      </w:pPr>
    </w:p>
    <w:p w14:paraId="39668AB5" w14:textId="77777777" w:rsidR="00EE377E" w:rsidRDefault="00EE377E" w:rsidP="00A866CF">
      <w:pPr>
        <w:spacing w:line="360" w:lineRule="auto"/>
        <w:rPr>
          <w:rFonts w:ascii="Arial" w:hAnsi="Arial" w:cs="Arial"/>
          <w:sz w:val="19"/>
          <w:szCs w:val="19"/>
          <w:u w:val="single"/>
          <w:lang w:val="en-US"/>
        </w:rPr>
      </w:pPr>
      <w:r>
        <w:rPr>
          <w:rFonts w:ascii="Arial" w:hAnsi="Arial" w:cs="Arial"/>
          <w:sz w:val="19"/>
          <w:szCs w:val="19"/>
          <w:u w:val="single"/>
          <w:lang w:val="en-US"/>
        </w:rPr>
        <w:br w:type="page"/>
      </w:r>
    </w:p>
    <w:p w14:paraId="46B849BC" w14:textId="6AE39F63" w:rsidR="00BC2357" w:rsidRPr="00BC2357" w:rsidRDefault="00BC2357" w:rsidP="00A866CF">
      <w:pPr>
        <w:tabs>
          <w:tab w:val="left" w:pos="0"/>
        </w:tabs>
        <w:spacing w:line="360" w:lineRule="auto"/>
        <w:ind w:left="1418"/>
        <w:jc w:val="both"/>
        <w:rPr>
          <w:rFonts w:ascii="Arial" w:hAnsi="Arial" w:cs="Arial"/>
          <w:sz w:val="19"/>
          <w:szCs w:val="19"/>
          <w:u w:val="single"/>
          <w:lang w:val="en-US"/>
        </w:rPr>
      </w:pPr>
      <w:r w:rsidRPr="00BC2357">
        <w:rPr>
          <w:rFonts w:ascii="Arial" w:hAnsi="Arial" w:cs="Arial"/>
          <w:sz w:val="19"/>
          <w:szCs w:val="19"/>
          <w:u w:val="single"/>
          <w:lang w:val="en-US"/>
        </w:rPr>
        <w:lastRenderedPageBreak/>
        <w:t>Thai Financial Reporting Standards related to Financial instruments</w:t>
      </w:r>
    </w:p>
    <w:p w14:paraId="26F1891D" w14:textId="77777777" w:rsidR="00BC2357" w:rsidRPr="00BC2357" w:rsidRDefault="00BC2357" w:rsidP="00A866CF">
      <w:pPr>
        <w:tabs>
          <w:tab w:val="left" w:pos="0"/>
        </w:tabs>
        <w:spacing w:line="360" w:lineRule="auto"/>
        <w:ind w:left="1418"/>
        <w:jc w:val="both"/>
        <w:rPr>
          <w:rFonts w:ascii="Arial" w:hAnsi="Arial" w:cs="Arial"/>
          <w:sz w:val="19"/>
          <w:szCs w:val="19"/>
          <w:lang w:val="en-US"/>
        </w:rPr>
      </w:pPr>
    </w:p>
    <w:p w14:paraId="7BBD3921" w14:textId="478EE6D0" w:rsidR="001560DD" w:rsidRDefault="00BC2357" w:rsidP="00A866CF">
      <w:pPr>
        <w:tabs>
          <w:tab w:val="left" w:pos="0"/>
        </w:tabs>
        <w:spacing w:line="360" w:lineRule="auto"/>
        <w:ind w:left="1418"/>
        <w:jc w:val="both"/>
        <w:rPr>
          <w:rFonts w:ascii="Arial" w:hAnsi="Arial" w:cs="Arial"/>
          <w:sz w:val="19"/>
          <w:szCs w:val="19"/>
          <w:lang w:val="en-US"/>
        </w:rPr>
      </w:pPr>
      <w:r w:rsidRPr="00BC2357">
        <w:rPr>
          <w:rFonts w:ascii="Arial" w:hAnsi="Arial" w:cs="Arial"/>
          <w:sz w:val="19"/>
          <w:szCs w:val="19"/>
          <w:lang w:val="en-US"/>
        </w:rPr>
        <w:t>Thai Financial Reporting Standard 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503994AD" w14:textId="4C0985E4" w:rsidR="00D1566E" w:rsidRDefault="00D1566E" w:rsidP="00A866CF">
      <w:pPr>
        <w:tabs>
          <w:tab w:val="left" w:pos="0"/>
        </w:tabs>
        <w:spacing w:line="360" w:lineRule="auto"/>
        <w:ind w:left="1418"/>
        <w:jc w:val="both"/>
        <w:rPr>
          <w:rFonts w:ascii="Arial" w:hAnsi="Arial" w:cs="Arial"/>
          <w:sz w:val="19"/>
          <w:szCs w:val="19"/>
          <w:lang w:val="en-US"/>
        </w:rPr>
      </w:pPr>
    </w:p>
    <w:p w14:paraId="24625BE3" w14:textId="3F972CB5" w:rsidR="00D1566E" w:rsidRDefault="00D1566E" w:rsidP="00A866CF">
      <w:pPr>
        <w:tabs>
          <w:tab w:val="left" w:pos="0"/>
        </w:tabs>
        <w:spacing w:line="360" w:lineRule="auto"/>
        <w:ind w:left="1418"/>
        <w:jc w:val="both"/>
        <w:rPr>
          <w:rFonts w:ascii="Arial" w:hAnsi="Arial" w:cs="Arial"/>
          <w:sz w:val="19"/>
          <w:szCs w:val="19"/>
          <w:lang w:val="en-US"/>
        </w:rPr>
      </w:pPr>
      <w:r w:rsidRPr="00D1566E">
        <w:rPr>
          <w:rFonts w:ascii="Arial" w:hAnsi="Arial" w:cs="Arial"/>
          <w:sz w:val="19"/>
          <w:szCs w:val="19"/>
          <w:lang w:val="en-US"/>
        </w:rPr>
        <w:t>The Group’s management has assessed the impact on the financial statements when adoption these new standards which are as follows:</w:t>
      </w:r>
    </w:p>
    <w:p w14:paraId="1635B775" w14:textId="5836939B" w:rsidR="004E13F2" w:rsidRDefault="004E13F2" w:rsidP="00A866CF">
      <w:pPr>
        <w:spacing w:line="360" w:lineRule="auto"/>
        <w:rPr>
          <w:rFonts w:ascii="Arial" w:hAnsi="Arial" w:cs="Arial"/>
          <w:sz w:val="19"/>
          <w:szCs w:val="19"/>
          <w:lang w:val="en-US"/>
        </w:rPr>
      </w:pPr>
    </w:p>
    <w:p w14:paraId="0A9FAF93" w14:textId="77777777" w:rsidR="00127D1F" w:rsidRDefault="00127D1F" w:rsidP="00A866CF">
      <w:pPr>
        <w:pStyle w:val="ListParagraph"/>
        <w:numPr>
          <w:ilvl w:val="4"/>
          <w:numId w:val="7"/>
        </w:numPr>
        <w:tabs>
          <w:tab w:val="clear" w:pos="3600"/>
          <w:tab w:val="left" w:pos="0"/>
        </w:tabs>
        <w:spacing w:line="360" w:lineRule="auto"/>
        <w:ind w:left="1701" w:hanging="283"/>
        <w:jc w:val="both"/>
        <w:rPr>
          <w:rFonts w:ascii="Arial" w:hAnsi="Arial" w:cs="Arial"/>
          <w:sz w:val="19"/>
          <w:szCs w:val="19"/>
          <w:lang w:val="en-US"/>
        </w:rPr>
      </w:pPr>
      <w:r w:rsidRPr="00127D1F">
        <w:rPr>
          <w:rFonts w:ascii="Arial" w:hAnsi="Arial" w:cs="Arial"/>
          <w:sz w:val="19"/>
          <w:szCs w:val="19"/>
          <w:lang w:val="en-US"/>
        </w:rPr>
        <w:t>Classification</w:t>
      </w:r>
    </w:p>
    <w:p w14:paraId="57EC1FA6" w14:textId="77777777" w:rsidR="00127D1F" w:rsidRDefault="00127D1F" w:rsidP="00A866CF">
      <w:pPr>
        <w:pStyle w:val="ListParagraph"/>
        <w:tabs>
          <w:tab w:val="left" w:pos="0"/>
        </w:tabs>
        <w:spacing w:line="360" w:lineRule="auto"/>
        <w:ind w:left="1701"/>
        <w:jc w:val="both"/>
        <w:rPr>
          <w:rFonts w:ascii="Arial" w:hAnsi="Arial" w:cs="Arial"/>
          <w:sz w:val="19"/>
          <w:szCs w:val="19"/>
          <w:lang w:val="en-US"/>
        </w:rPr>
      </w:pPr>
    </w:p>
    <w:p w14:paraId="365C815C" w14:textId="77777777" w:rsidR="00127D1F" w:rsidRPr="00127D1F" w:rsidRDefault="00127D1F" w:rsidP="00A866CF">
      <w:pPr>
        <w:pStyle w:val="ListParagraph"/>
        <w:tabs>
          <w:tab w:val="left" w:pos="0"/>
        </w:tabs>
        <w:spacing w:line="360" w:lineRule="auto"/>
        <w:ind w:left="1701"/>
        <w:jc w:val="both"/>
        <w:rPr>
          <w:rFonts w:ascii="Arial" w:hAnsi="Arial" w:cs="Arial"/>
          <w:sz w:val="19"/>
          <w:szCs w:val="19"/>
          <w:u w:val="single"/>
          <w:lang w:val="en-US"/>
        </w:rPr>
      </w:pPr>
      <w:r w:rsidRPr="00127D1F">
        <w:rPr>
          <w:rFonts w:ascii="Arial" w:hAnsi="Arial" w:cs="Arial"/>
          <w:sz w:val="19"/>
          <w:szCs w:val="19"/>
          <w:u w:val="single"/>
          <w:lang w:val="en-US"/>
        </w:rPr>
        <w:t xml:space="preserve">Financial assets </w:t>
      </w:r>
    </w:p>
    <w:p w14:paraId="602D2818" w14:textId="3720F059" w:rsidR="00127D1F" w:rsidRPr="00127D1F" w:rsidRDefault="00127D1F" w:rsidP="00A866CF">
      <w:pPr>
        <w:pStyle w:val="ListParagraph"/>
        <w:tabs>
          <w:tab w:val="left" w:pos="0"/>
        </w:tabs>
        <w:spacing w:line="360" w:lineRule="auto"/>
        <w:ind w:left="1701"/>
        <w:jc w:val="both"/>
        <w:rPr>
          <w:rFonts w:ascii="Arial" w:hAnsi="Arial" w:cs="Arial"/>
          <w:sz w:val="19"/>
          <w:szCs w:val="19"/>
          <w:lang w:val="en-US"/>
        </w:rPr>
      </w:pPr>
      <w:r w:rsidRPr="00127D1F">
        <w:rPr>
          <w:rFonts w:ascii="Arial" w:hAnsi="Arial" w:cs="Arial"/>
          <w:sz w:val="19"/>
          <w:szCs w:val="19"/>
          <w:lang w:val="en-US"/>
        </w:rPr>
        <w:t>The Group shall renew classification of financial assets as measured at amortized cost, fair value through profit or loss (FVTPL) and fair value through other comprehensive income (FVOCI) on the basis of the Group’s business model for managing the financial assets and the contractual cash flow characteristics of the financial asset. The standard eliminates the existing classification of trading securities, available-for-sale securities, held-to-maturity debt securities, and general investment as specified by TAS 105.</w:t>
      </w:r>
    </w:p>
    <w:p w14:paraId="3F680D97" w14:textId="77777777" w:rsidR="00127D1F" w:rsidRPr="00127D1F" w:rsidRDefault="00127D1F" w:rsidP="00A866CF">
      <w:pPr>
        <w:tabs>
          <w:tab w:val="left" w:pos="0"/>
        </w:tabs>
        <w:spacing w:line="360" w:lineRule="auto"/>
        <w:jc w:val="both"/>
        <w:rPr>
          <w:rFonts w:ascii="Arial" w:hAnsi="Arial" w:cs="Arial"/>
          <w:sz w:val="19"/>
          <w:szCs w:val="19"/>
          <w:lang w:val="en-US"/>
        </w:rPr>
      </w:pPr>
    </w:p>
    <w:p w14:paraId="257F26F6" w14:textId="1C9BD8BB" w:rsidR="00127D1F" w:rsidRPr="00127D1F" w:rsidRDefault="00127D1F" w:rsidP="00A866CF">
      <w:pPr>
        <w:pStyle w:val="ListParagraph"/>
        <w:tabs>
          <w:tab w:val="left" w:pos="0"/>
        </w:tabs>
        <w:spacing w:line="360" w:lineRule="auto"/>
        <w:ind w:left="1701"/>
        <w:jc w:val="both"/>
        <w:rPr>
          <w:rFonts w:ascii="Arial" w:hAnsi="Arial" w:cs="Arial"/>
          <w:sz w:val="19"/>
          <w:szCs w:val="19"/>
          <w:u w:val="single"/>
          <w:lang w:val="en-US"/>
        </w:rPr>
      </w:pPr>
      <w:r w:rsidRPr="00127D1F">
        <w:rPr>
          <w:rFonts w:ascii="Arial" w:hAnsi="Arial" w:cs="Arial"/>
          <w:sz w:val="19"/>
          <w:szCs w:val="19"/>
          <w:u w:val="single"/>
          <w:lang w:val="en-US"/>
        </w:rPr>
        <w:t xml:space="preserve">Financial </w:t>
      </w:r>
      <w:r w:rsidR="00884B66">
        <w:rPr>
          <w:rFonts w:ascii="Arial" w:hAnsi="Arial" w:cstheme="minorBidi"/>
          <w:sz w:val="19"/>
          <w:szCs w:val="19"/>
          <w:u w:val="single"/>
          <w:lang w:val="en-US"/>
        </w:rPr>
        <w:t>l</w:t>
      </w:r>
      <w:r w:rsidRPr="00127D1F">
        <w:rPr>
          <w:rFonts w:ascii="Arial" w:hAnsi="Arial" w:cs="Arial"/>
          <w:sz w:val="19"/>
          <w:szCs w:val="19"/>
          <w:u w:val="single"/>
          <w:lang w:val="en-US"/>
        </w:rPr>
        <w:t xml:space="preserve">iabilities </w:t>
      </w:r>
    </w:p>
    <w:p w14:paraId="3E0519C9" w14:textId="5D66FBAA" w:rsidR="00127D1F" w:rsidRDefault="00127D1F" w:rsidP="00A866CF">
      <w:pPr>
        <w:pStyle w:val="ListParagraph"/>
        <w:tabs>
          <w:tab w:val="left" w:pos="0"/>
        </w:tabs>
        <w:spacing w:line="360" w:lineRule="auto"/>
        <w:ind w:left="1701"/>
        <w:jc w:val="both"/>
        <w:rPr>
          <w:rFonts w:ascii="Arial" w:hAnsi="Arial" w:cs="Arial"/>
          <w:sz w:val="19"/>
          <w:szCs w:val="19"/>
          <w:lang w:val="en-US"/>
        </w:rPr>
      </w:pPr>
      <w:r w:rsidRPr="00127D1F">
        <w:rPr>
          <w:rFonts w:ascii="Arial" w:hAnsi="Arial" w:cs="Arial"/>
          <w:sz w:val="19"/>
          <w:szCs w:val="19"/>
          <w:lang w:val="en-US"/>
        </w:rPr>
        <w:t>The Group shall renew classification of all financial liabilities as measured at amortized cost. Except derivatives and financial liabilities, that designated as at fair value method, shall classify as financial liabilities as measured at fair value through profit or loss.</w:t>
      </w:r>
    </w:p>
    <w:p w14:paraId="5EF87165" w14:textId="77777777" w:rsidR="00127D1F" w:rsidRDefault="00127D1F" w:rsidP="00A866CF">
      <w:pPr>
        <w:pStyle w:val="ListParagraph"/>
        <w:tabs>
          <w:tab w:val="left" w:pos="0"/>
        </w:tabs>
        <w:spacing w:line="360" w:lineRule="auto"/>
        <w:ind w:left="1701"/>
        <w:jc w:val="both"/>
        <w:rPr>
          <w:rFonts w:ascii="Arial" w:hAnsi="Arial" w:cs="Arial"/>
          <w:sz w:val="19"/>
          <w:szCs w:val="19"/>
          <w:lang w:val="en-US"/>
        </w:rPr>
      </w:pPr>
    </w:p>
    <w:p w14:paraId="64D085C2" w14:textId="6545B386" w:rsidR="004E13F2" w:rsidRPr="004E13F2" w:rsidRDefault="004E13F2" w:rsidP="00A866CF">
      <w:pPr>
        <w:pStyle w:val="ListParagraph"/>
        <w:numPr>
          <w:ilvl w:val="4"/>
          <w:numId w:val="7"/>
        </w:numPr>
        <w:tabs>
          <w:tab w:val="clear" w:pos="3600"/>
          <w:tab w:val="left" w:pos="0"/>
        </w:tabs>
        <w:spacing w:line="360" w:lineRule="auto"/>
        <w:ind w:left="1701" w:hanging="283"/>
        <w:jc w:val="both"/>
        <w:rPr>
          <w:rFonts w:ascii="Arial" w:hAnsi="Arial" w:cs="Arial"/>
          <w:sz w:val="19"/>
          <w:szCs w:val="19"/>
          <w:lang w:val="en-US"/>
        </w:rPr>
      </w:pPr>
      <w:r w:rsidRPr="004E13F2">
        <w:rPr>
          <w:rFonts w:ascii="Arial" w:hAnsi="Arial" w:cs="Arial"/>
          <w:sz w:val="19"/>
          <w:szCs w:val="19"/>
          <w:lang w:val="en-US"/>
        </w:rPr>
        <w:t xml:space="preserve">Impairment – Financial assets and contract assets </w:t>
      </w:r>
    </w:p>
    <w:p w14:paraId="2EA84004" w14:textId="77777777" w:rsidR="004E13F2" w:rsidRPr="004E13F2" w:rsidRDefault="004E13F2" w:rsidP="00A866CF">
      <w:pPr>
        <w:tabs>
          <w:tab w:val="left" w:pos="0"/>
        </w:tabs>
        <w:spacing w:line="360" w:lineRule="auto"/>
        <w:ind w:left="1418"/>
        <w:jc w:val="both"/>
        <w:rPr>
          <w:rFonts w:ascii="Arial" w:hAnsi="Arial" w:cs="Arial"/>
          <w:sz w:val="19"/>
          <w:szCs w:val="19"/>
          <w:lang w:val="en-US"/>
        </w:rPr>
      </w:pPr>
    </w:p>
    <w:p w14:paraId="63BEC9CC" w14:textId="3DB4C980" w:rsidR="004E13F2" w:rsidRDefault="004E13F2" w:rsidP="00A866CF">
      <w:pPr>
        <w:tabs>
          <w:tab w:val="left" w:pos="0"/>
        </w:tabs>
        <w:spacing w:line="360" w:lineRule="auto"/>
        <w:ind w:left="1701"/>
        <w:jc w:val="both"/>
        <w:rPr>
          <w:rFonts w:ascii="Arial" w:hAnsi="Arial" w:cs="Arial"/>
          <w:sz w:val="19"/>
          <w:szCs w:val="19"/>
          <w:lang w:val="en-US"/>
        </w:rPr>
      </w:pPr>
      <w:r w:rsidRPr="004E13F2">
        <w:rPr>
          <w:rFonts w:ascii="Arial" w:hAnsi="Arial" w:cs="Arial"/>
          <w:sz w:val="19"/>
          <w:szCs w:val="19"/>
          <w:lang w:val="en-US"/>
        </w:rPr>
        <w:t>The Group shall assess impairment of financial assets and contract assets by considering the lifetime expected credit losses on the financial instruments which no longer necessary for an indicator or credit event to have occurred and requires considerable judgement about how changes in economic factors affect expected credit losses, which will be determined on a probability-weighted basis. However, the new impairment model will apply only to financial assets measured at amortized cost and fair value through other comprehensive income (FVOCI).</w:t>
      </w:r>
    </w:p>
    <w:p w14:paraId="0975CB4B" w14:textId="77777777" w:rsidR="00661FC8" w:rsidRPr="00E56A0F" w:rsidRDefault="00661FC8" w:rsidP="00A866CF">
      <w:pPr>
        <w:tabs>
          <w:tab w:val="left" w:pos="0"/>
        </w:tabs>
        <w:spacing w:line="360" w:lineRule="auto"/>
        <w:ind w:left="1418"/>
        <w:jc w:val="both"/>
        <w:rPr>
          <w:rFonts w:ascii="Arial" w:hAnsi="Arial" w:cs="Arial"/>
          <w:sz w:val="19"/>
          <w:szCs w:val="19"/>
          <w:lang w:val="en-US"/>
        </w:rPr>
      </w:pPr>
    </w:p>
    <w:p w14:paraId="64ADC7F2" w14:textId="77777777" w:rsidR="0092539E" w:rsidRDefault="0092539E" w:rsidP="00A866CF">
      <w:pPr>
        <w:spacing w:line="360" w:lineRule="auto"/>
        <w:rPr>
          <w:rFonts w:ascii="Arial" w:hAnsi="Arial" w:cs="Arial"/>
          <w:sz w:val="19"/>
          <w:szCs w:val="19"/>
        </w:rPr>
      </w:pPr>
      <w:r>
        <w:rPr>
          <w:rFonts w:ascii="Arial" w:hAnsi="Arial" w:cs="Arial"/>
          <w:sz w:val="19"/>
          <w:szCs w:val="19"/>
        </w:rPr>
        <w:br w:type="page"/>
      </w:r>
    </w:p>
    <w:p w14:paraId="3E187125" w14:textId="739CE298" w:rsidR="00D223AD" w:rsidRPr="00C244E8" w:rsidRDefault="00D223AD" w:rsidP="00A866CF">
      <w:pPr>
        <w:numPr>
          <w:ilvl w:val="1"/>
          <w:numId w:val="10"/>
        </w:numPr>
        <w:tabs>
          <w:tab w:val="clear" w:pos="900"/>
          <w:tab w:val="num" w:pos="1341"/>
        </w:tabs>
        <w:spacing w:line="360" w:lineRule="auto"/>
        <w:ind w:left="837" w:hanging="387"/>
        <w:jc w:val="thaiDistribute"/>
        <w:rPr>
          <w:rFonts w:ascii="Arial" w:hAnsi="Arial" w:cs="Arial"/>
          <w:sz w:val="19"/>
          <w:szCs w:val="19"/>
        </w:rPr>
      </w:pPr>
      <w:r w:rsidRPr="00C244E8">
        <w:rPr>
          <w:rFonts w:ascii="Arial" w:hAnsi="Arial" w:cs="Arial"/>
          <w:sz w:val="19"/>
          <w:szCs w:val="19"/>
        </w:rPr>
        <w:t>Basis of consolidation</w:t>
      </w:r>
    </w:p>
    <w:p w14:paraId="4AB96578" w14:textId="77777777" w:rsidR="00D223AD" w:rsidRPr="00C244E8" w:rsidRDefault="00D223AD" w:rsidP="00A866CF">
      <w:pPr>
        <w:tabs>
          <w:tab w:val="num" w:pos="720"/>
        </w:tabs>
        <w:spacing w:line="360" w:lineRule="auto"/>
        <w:ind w:left="720"/>
        <w:jc w:val="thaiDistribute"/>
        <w:rPr>
          <w:rFonts w:ascii="Arial" w:hAnsi="Arial" w:cs="Arial"/>
          <w:sz w:val="19"/>
          <w:szCs w:val="19"/>
        </w:rPr>
      </w:pPr>
    </w:p>
    <w:p w14:paraId="0B19F7F5" w14:textId="2FD25257" w:rsidR="00DD3CEB" w:rsidRDefault="00034AA8" w:rsidP="00A866CF">
      <w:pPr>
        <w:tabs>
          <w:tab w:val="left" w:pos="1170"/>
        </w:tabs>
        <w:spacing w:line="360" w:lineRule="auto"/>
        <w:ind w:left="851" w:firstLine="9"/>
        <w:jc w:val="thaiDistribute"/>
        <w:rPr>
          <w:rFonts w:ascii="Arial" w:hAnsi="Arial" w:cs="Browallia New"/>
          <w:sz w:val="19"/>
          <w:szCs w:val="19"/>
          <w:lang w:val="en-US"/>
        </w:rPr>
      </w:pPr>
      <w:r>
        <w:rPr>
          <w:rFonts w:ascii="Arial" w:hAnsi="Arial" w:cs="Arial"/>
          <w:sz w:val="19"/>
          <w:szCs w:val="19"/>
        </w:rPr>
        <w:t xml:space="preserve">The Group </w:t>
      </w:r>
      <w:r w:rsidR="00D223AD" w:rsidRPr="00B858E0">
        <w:rPr>
          <w:rFonts w:ascii="Arial" w:hAnsi="Arial" w:cs="Arial"/>
          <w:sz w:val="19"/>
          <w:szCs w:val="19"/>
        </w:rPr>
        <w:t>financial statements</w:t>
      </w:r>
      <w:r>
        <w:rPr>
          <w:rFonts w:ascii="Arial" w:hAnsi="Arial" w:cs="Arial"/>
          <w:sz w:val="19"/>
          <w:szCs w:val="19"/>
        </w:rPr>
        <w:t xml:space="preserve"> consolidate those of the parent company and all of its subsidiaries </w:t>
      </w:r>
      <w:r w:rsidR="00681859">
        <w:rPr>
          <w:rFonts w:ascii="Arial" w:hAnsi="Arial" w:cs="Arial"/>
          <w:sz w:val="19"/>
          <w:szCs w:val="19"/>
        </w:rPr>
        <w:t>as of 30 June 2020. A subsidiar</w:t>
      </w:r>
      <w:r w:rsidR="000C23B1">
        <w:rPr>
          <w:rFonts w:ascii="Arial" w:hAnsi="Arial" w:cs="Arial"/>
          <w:sz w:val="19"/>
          <w:szCs w:val="19"/>
        </w:rPr>
        <w:t>y</w:t>
      </w:r>
      <w:r w:rsidR="00681859">
        <w:rPr>
          <w:rFonts w:ascii="Arial" w:hAnsi="Arial" w:cs="Arial"/>
          <w:sz w:val="19"/>
          <w:szCs w:val="19"/>
        </w:rPr>
        <w:t xml:space="preserve"> ha</w:t>
      </w:r>
      <w:r w:rsidR="000C23B1">
        <w:rPr>
          <w:rFonts w:ascii="Arial" w:hAnsi="Arial" w:cs="Arial"/>
          <w:sz w:val="19"/>
          <w:szCs w:val="19"/>
        </w:rPr>
        <w:t>s</w:t>
      </w:r>
      <w:r w:rsidR="00681859">
        <w:rPr>
          <w:rFonts w:ascii="Arial" w:hAnsi="Arial" w:cs="Arial"/>
          <w:sz w:val="19"/>
          <w:szCs w:val="19"/>
        </w:rPr>
        <w:t xml:space="preserve"> a reporting date of 30 June, excepted for Igen Energy Co., Ltd.</w:t>
      </w:r>
      <w:r w:rsidR="00457167">
        <w:rPr>
          <w:rFonts w:ascii="Arial" w:hAnsi="Arial" w:cs="Arial"/>
          <w:sz w:val="19"/>
          <w:szCs w:val="19"/>
        </w:rPr>
        <w:t xml:space="preserve"> </w:t>
      </w:r>
      <w:r w:rsidR="000C23B1">
        <w:rPr>
          <w:rFonts w:ascii="Arial" w:hAnsi="Arial" w:cs="Arial"/>
          <w:sz w:val="19"/>
          <w:szCs w:val="19"/>
        </w:rPr>
        <w:t>h</w:t>
      </w:r>
      <w:r w:rsidR="00457167">
        <w:rPr>
          <w:rFonts w:ascii="Arial" w:hAnsi="Arial" w:cs="Arial"/>
          <w:sz w:val="19"/>
          <w:szCs w:val="19"/>
        </w:rPr>
        <w:t>as a reporting date of 31 Decem</w:t>
      </w:r>
      <w:r w:rsidR="00162E28">
        <w:rPr>
          <w:rFonts w:ascii="Arial" w:hAnsi="Arial" w:cs="Arial"/>
          <w:sz w:val="19"/>
          <w:szCs w:val="19"/>
        </w:rPr>
        <w:t>b</w:t>
      </w:r>
      <w:r w:rsidR="00457167">
        <w:rPr>
          <w:rFonts w:ascii="Arial" w:hAnsi="Arial" w:cs="Arial"/>
          <w:sz w:val="19"/>
          <w:szCs w:val="19"/>
        </w:rPr>
        <w:t xml:space="preserve">er. However, such subsidiary has prepared the financial statements for the year ended 30 June for </w:t>
      </w:r>
      <w:r w:rsidR="00487B90">
        <w:rPr>
          <w:rFonts w:ascii="Arial" w:hAnsi="Arial" w:cs="Arial"/>
          <w:sz w:val="19"/>
          <w:szCs w:val="19"/>
        </w:rPr>
        <w:t xml:space="preserve">consolidation </w:t>
      </w:r>
      <w:r w:rsidR="00FF1A3C">
        <w:rPr>
          <w:rFonts w:ascii="Arial" w:hAnsi="Arial" w:cs="Arial"/>
          <w:sz w:val="19"/>
          <w:szCs w:val="19"/>
        </w:rPr>
        <w:t>financial statements preparation</w:t>
      </w:r>
      <w:r w:rsidR="000C23B1">
        <w:rPr>
          <w:rFonts w:ascii="Arial" w:hAnsi="Arial" w:cs="Arial"/>
          <w:sz w:val="19"/>
          <w:szCs w:val="19"/>
        </w:rPr>
        <w:t>.</w:t>
      </w:r>
    </w:p>
    <w:p w14:paraId="7CE0391D" w14:textId="77777777" w:rsidR="00DD3CEB" w:rsidRDefault="00DD3CEB" w:rsidP="00A866CF">
      <w:pPr>
        <w:tabs>
          <w:tab w:val="left" w:pos="1170"/>
        </w:tabs>
        <w:spacing w:line="360" w:lineRule="auto"/>
        <w:ind w:left="851" w:firstLine="9"/>
        <w:jc w:val="thaiDistribute"/>
        <w:rPr>
          <w:rFonts w:ascii="Arial" w:hAnsi="Arial" w:cs="Browallia New"/>
          <w:sz w:val="19"/>
          <w:szCs w:val="19"/>
          <w:lang w:val="en-US"/>
        </w:rPr>
      </w:pPr>
    </w:p>
    <w:p w14:paraId="45767BF1" w14:textId="15ADD3C2" w:rsidR="00D223AD" w:rsidRPr="003855FF" w:rsidRDefault="00C22B9E" w:rsidP="00A866CF">
      <w:pPr>
        <w:tabs>
          <w:tab w:val="left" w:pos="1170"/>
        </w:tabs>
        <w:spacing w:line="360" w:lineRule="auto"/>
        <w:ind w:left="851" w:firstLine="9"/>
        <w:jc w:val="thaiDistribute"/>
        <w:rPr>
          <w:rFonts w:ascii="Arial" w:hAnsi="Arial" w:cs="Browallia New"/>
          <w:sz w:val="19"/>
          <w:szCs w:val="19"/>
          <w:lang w:val="en-US"/>
        </w:rPr>
      </w:pPr>
      <w:r>
        <w:rPr>
          <w:rFonts w:ascii="Arial" w:hAnsi="Arial" w:cs="Browallia New"/>
          <w:sz w:val="19"/>
          <w:szCs w:val="19"/>
          <w:lang w:val="en-US"/>
        </w:rPr>
        <w:t>T</w:t>
      </w:r>
      <w:r w:rsidR="00D223AD">
        <w:rPr>
          <w:rFonts w:ascii="Arial" w:hAnsi="Arial" w:cs="Browallia New"/>
          <w:sz w:val="19"/>
          <w:szCs w:val="19"/>
          <w:lang w:val="en-US"/>
        </w:rPr>
        <w:t xml:space="preserve">he Company had changed in the structure of the </w:t>
      </w:r>
      <w:r w:rsidR="000C23B1">
        <w:rPr>
          <w:rFonts w:ascii="Arial" w:hAnsi="Arial" w:cs="Browallia New"/>
          <w:sz w:val="19"/>
          <w:szCs w:val="19"/>
          <w:lang w:val="en-US"/>
        </w:rPr>
        <w:t>G</w:t>
      </w:r>
      <w:r w:rsidR="00D223AD">
        <w:rPr>
          <w:rFonts w:ascii="Arial" w:hAnsi="Arial" w:cs="Browallia New"/>
          <w:sz w:val="19"/>
          <w:szCs w:val="19"/>
          <w:lang w:val="en-US"/>
        </w:rPr>
        <w:t xml:space="preserve">roup during the current </w:t>
      </w:r>
      <w:r w:rsidR="000C23B1">
        <w:rPr>
          <w:rFonts w:ascii="Arial" w:hAnsi="Arial" w:cs="Browallia New"/>
          <w:sz w:val="19"/>
          <w:szCs w:val="19"/>
          <w:lang w:val="en-US"/>
        </w:rPr>
        <w:t>year</w:t>
      </w:r>
      <w:r w:rsidR="00D223AD">
        <w:rPr>
          <w:rFonts w:ascii="Arial" w:hAnsi="Arial" w:cs="Browallia New"/>
          <w:sz w:val="19"/>
          <w:szCs w:val="19"/>
          <w:lang w:val="en-US"/>
        </w:rPr>
        <w:t xml:space="preserve"> by </w:t>
      </w:r>
      <w:r w:rsidR="00D223AD">
        <w:rPr>
          <w:rFonts w:ascii="Arial" w:hAnsi="Arial" w:cs="Arial"/>
          <w:sz w:val="19"/>
          <w:szCs w:val="19"/>
        </w:rPr>
        <w:t>t</w:t>
      </w:r>
      <w:r w:rsidR="00D223AD" w:rsidRPr="003855FF">
        <w:rPr>
          <w:rFonts w:ascii="Arial" w:hAnsi="Arial" w:cs="Arial"/>
          <w:sz w:val="19"/>
          <w:szCs w:val="19"/>
        </w:rPr>
        <w:t xml:space="preserve">he Company entered to purchase common shares of IGEN Energy Company Limited, with a contract value of Baht 40 million on 13 December 2019. The Company has a purpose to operate in the business of </w:t>
      </w:r>
      <w:r w:rsidR="00D223AD" w:rsidRPr="00F347E8">
        <w:rPr>
          <w:rFonts w:ascii="Arial" w:hAnsi="Arial" w:cs="Arial"/>
          <w:sz w:val="19"/>
          <w:szCs w:val="19"/>
        </w:rPr>
        <w:t>construction service. In which the company invested in 409,998 shares or 99.99% of this subsidiary as discussed in Note 11.</w:t>
      </w:r>
    </w:p>
    <w:p w14:paraId="6D7DB419" w14:textId="77777777" w:rsidR="00D223AD" w:rsidRPr="00510CA4" w:rsidRDefault="00D223AD" w:rsidP="00A866CF">
      <w:pPr>
        <w:tabs>
          <w:tab w:val="left" w:pos="1170"/>
        </w:tabs>
        <w:spacing w:line="360" w:lineRule="auto"/>
        <w:jc w:val="thaiDistribute"/>
        <w:rPr>
          <w:rFonts w:ascii="Arial" w:hAnsi="Arial" w:cstheme="minorBidi"/>
          <w:sz w:val="16"/>
          <w:szCs w:val="16"/>
          <w:lang w:val="en-US"/>
        </w:rPr>
      </w:pPr>
    </w:p>
    <w:p w14:paraId="17D983B8" w14:textId="7E855F45" w:rsidR="0092539E" w:rsidRDefault="0092539E" w:rsidP="00A866CF">
      <w:pPr>
        <w:tabs>
          <w:tab w:val="left" w:pos="-426"/>
          <w:tab w:val="left" w:pos="284"/>
        </w:tabs>
        <w:spacing w:line="360" w:lineRule="auto"/>
        <w:ind w:left="851" w:right="28"/>
        <w:jc w:val="thaiDistribute"/>
        <w:rPr>
          <w:rFonts w:ascii="Arial" w:hAnsi="Arial" w:cstheme="minorBidi"/>
          <w:sz w:val="19"/>
          <w:szCs w:val="19"/>
          <w:lang w:val="en-US"/>
        </w:rPr>
      </w:pPr>
      <w:r>
        <w:rPr>
          <w:rFonts w:ascii="Arial" w:hAnsi="Arial" w:cstheme="minorBidi"/>
          <w:sz w:val="19"/>
          <w:szCs w:val="19"/>
          <w:lang w:val="en-US"/>
        </w:rPr>
        <w:t>The percentage of subsidiaries’ total assets as at 30 June 2020 and 2019, and total revenues for the years ended 30 June 2020 and 2019 as included in the consolidated financial statements are as follows:</w:t>
      </w:r>
    </w:p>
    <w:p w14:paraId="5DA4E189" w14:textId="196D2E32" w:rsidR="0092539E" w:rsidRDefault="0092539E" w:rsidP="00A866CF">
      <w:pPr>
        <w:tabs>
          <w:tab w:val="left" w:pos="-426"/>
          <w:tab w:val="left" w:pos="284"/>
        </w:tabs>
        <w:spacing w:line="360" w:lineRule="auto"/>
        <w:ind w:left="851" w:right="28"/>
        <w:jc w:val="thaiDistribute"/>
        <w:rPr>
          <w:rFonts w:ascii="Arial" w:hAnsi="Arial" w:cstheme="minorBidi"/>
          <w:sz w:val="19"/>
          <w:szCs w:val="19"/>
          <w:lang w:val="en-US"/>
        </w:rPr>
      </w:pPr>
    </w:p>
    <w:tbl>
      <w:tblPr>
        <w:tblStyle w:val="TableGrid"/>
        <w:tblW w:w="8502"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276"/>
        <w:gridCol w:w="284"/>
        <w:gridCol w:w="1276"/>
        <w:gridCol w:w="283"/>
        <w:gridCol w:w="1277"/>
        <w:gridCol w:w="236"/>
        <w:gridCol w:w="1323"/>
      </w:tblGrid>
      <w:tr w:rsidR="00893071" w:rsidRPr="00893071" w14:paraId="643A8A19" w14:textId="77777777" w:rsidTr="00C96080">
        <w:tc>
          <w:tcPr>
            <w:tcW w:w="2547" w:type="dxa"/>
          </w:tcPr>
          <w:p w14:paraId="4EE6B19F" w14:textId="77777777" w:rsidR="00F45A31" w:rsidRPr="00893071" w:rsidRDefault="00F45A31" w:rsidP="00A866CF">
            <w:pPr>
              <w:spacing w:line="360" w:lineRule="auto"/>
              <w:ind w:left="-111" w:right="-103"/>
              <w:jc w:val="center"/>
              <w:rPr>
                <w:rFonts w:ascii="Arial" w:hAnsi="Arial" w:cs="Arial"/>
                <w:sz w:val="18"/>
                <w:szCs w:val="18"/>
              </w:rPr>
            </w:pPr>
          </w:p>
        </w:tc>
        <w:tc>
          <w:tcPr>
            <w:tcW w:w="2836" w:type="dxa"/>
            <w:gridSpan w:val="3"/>
            <w:tcBorders>
              <w:bottom w:val="single" w:sz="4" w:space="0" w:color="auto"/>
            </w:tcBorders>
            <w:vAlign w:val="bottom"/>
          </w:tcPr>
          <w:p w14:paraId="03390D43" w14:textId="31B479BA" w:rsidR="00F45A31" w:rsidRPr="00893071" w:rsidRDefault="00F45A31" w:rsidP="00C96080">
            <w:pPr>
              <w:spacing w:line="360" w:lineRule="auto"/>
              <w:ind w:left="-104" w:right="-103"/>
              <w:jc w:val="center"/>
              <w:rPr>
                <w:rFonts w:ascii="Arial" w:hAnsi="Arial" w:cs="Arial"/>
                <w:sz w:val="18"/>
                <w:szCs w:val="18"/>
                <w:cs/>
              </w:rPr>
            </w:pPr>
            <w:r w:rsidRPr="00893071">
              <w:rPr>
                <w:rFonts w:ascii="Arial" w:hAnsi="Arial" w:cs="Arial"/>
                <w:sz w:val="18"/>
                <w:szCs w:val="18"/>
              </w:rPr>
              <w:t>Percentage of subsidiaries’ total assets to consolidated total assets</w:t>
            </w:r>
          </w:p>
        </w:tc>
        <w:tc>
          <w:tcPr>
            <w:tcW w:w="283" w:type="dxa"/>
          </w:tcPr>
          <w:p w14:paraId="3EBE776A" w14:textId="77777777" w:rsidR="00F45A31" w:rsidRPr="00893071" w:rsidRDefault="00F45A31" w:rsidP="00A866CF">
            <w:pPr>
              <w:spacing w:line="360" w:lineRule="auto"/>
              <w:jc w:val="thaiDistribute"/>
              <w:rPr>
                <w:rFonts w:ascii="Arial" w:hAnsi="Arial" w:cs="Arial"/>
                <w:sz w:val="18"/>
                <w:szCs w:val="18"/>
              </w:rPr>
            </w:pPr>
          </w:p>
        </w:tc>
        <w:tc>
          <w:tcPr>
            <w:tcW w:w="2836" w:type="dxa"/>
            <w:gridSpan w:val="3"/>
            <w:tcBorders>
              <w:bottom w:val="single" w:sz="4" w:space="0" w:color="auto"/>
            </w:tcBorders>
            <w:vAlign w:val="center"/>
          </w:tcPr>
          <w:p w14:paraId="2BF80091" w14:textId="77A8A2B2" w:rsidR="00F45A31" w:rsidRPr="00893071" w:rsidRDefault="00F45A31" w:rsidP="00A866CF">
            <w:pPr>
              <w:spacing w:line="360" w:lineRule="auto"/>
              <w:ind w:left="-113" w:right="-255"/>
              <w:jc w:val="center"/>
              <w:rPr>
                <w:rFonts w:ascii="Arial" w:hAnsi="Arial" w:cs="Arial"/>
                <w:sz w:val="18"/>
                <w:szCs w:val="18"/>
              </w:rPr>
            </w:pPr>
            <w:r w:rsidRPr="00893071">
              <w:rPr>
                <w:rFonts w:ascii="Arial" w:hAnsi="Arial" w:cs="Arial"/>
                <w:sz w:val="18"/>
                <w:szCs w:val="18"/>
              </w:rPr>
              <w:t>Percentage of subsidiaries’ total revenues to consolidated total revenues</w:t>
            </w:r>
          </w:p>
        </w:tc>
      </w:tr>
      <w:tr w:rsidR="00893071" w:rsidRPr="00893071" w14:paraId="52DA0F36" w14:textId="77777777" w:rsidTr="00A47F2A">
        <w:tc>
          <w:tcPr>
            <w:tcW w:w="2547" w:type="dxa"/>
          </w:tcPr>
          <w:p w14:paraId="34D0CF9A" w14:textId="77777777" w:rsidR="00F45A31" w:rsidRPr="00893071" w:rsidRDefault="00F45A31" w:rsidP="00A866CF">
            <w:pPr>
              <w:spacing w:line="360" w:lineRule="auto"/>
              <w:ind w:left="-111" w:right="-103"/>
              <w:jc w:val="center"/>
              <w:rPr>
                <w:rFonts w:ascii="Arial" w:hAnsi="Arial" w:cs="Arial"/>
                <w:sz w:val="18"/>
                <w:szCs w:val="18"/>
              </w:rPr>
            </w:pPr>
          </w:p>
        </w:tc>
        <w:tc>
          <w:tcPr>
            <w:tcW w:w="2836" w:type="dxa"/>
            <w:gridSpan w:val="3"/>
            <w:tcBorders>
              <w:top w:val="single" w:sz="4" w:space="0" w:color="auto"/>
              <w:bottom w:val="single" w:sz="4" w:space="0" w:color="auto"/>
            </w:tcBorders>
            <w:vAlign w:val="center"/>
          </w:tcPr>
          <w:p w14:paraId="49B91DB6" w14:textId="5D95A81B" w:rsidR="00F45A31" w:rsidRPr="00893071" w:rsidRDefault="00F45A31" w:rsidP="00A866CF">
            <w:pPr>
              <w:spacing w:line="360" w:lineRule="auto"/>
              <w:ind w:left="-114" w:right="-103"/>
              <w:jc w:val="center"/>
              <w:rPr>
                <w:rFonts w:ascii="Arial" w:hAnsi="Arial" w:cs="Arial"/>
                <w:sz w:val="18"/>
                <w:szCs w:val="18"/>
                <w:cs/>
              </w:rPr>
            </w:pPr>
            <w:r w:rsidRPr="00893071">
              <w:rPr>
                <w:rFonts w:ascii="Arial" w:hAnsi="Arial" w:cs="Arial"/>
                <w:sz w:val="18"/>
                <w:szCs w:val="18"/>
              </w:rPr>
              <w:t>As at 30 June</w:t>
            </w:r>
          </w:p>
        </w:tc>
        <w:tc>
          <w:tcPr>
            <w:tcW w:w="283" w:type="dxa"/>
          </w:tcPr>
          <w:p w14:paraId="5DB5B5FE" w14:textId="77777777" w:rsidR="00F45A31" w:rsidRPr="00893071" w:rsidRDefault="00F45A31" w:rsidP="00A866CF">
            <w:pPr>
              <w:spacing w:line="360" w:lineRule="auto"/>
              <w:jc w:val="thaiDistribute"/>
              <w:rPr>
                <w:rFonts w:ascii="Arial" w:hAnsi="Arial" w:cs="Arial"/>
                <w:sz w:val="18"/>
                <w:szCs w:val="18"/>
              </w:rPr>
            </w:pPr>
          </w:p>
        </w:tc>
        <w:tc>
          <w:tcPr>
            <w:tcW w:w="2836" w:type="dxa"/>
            <w:gridSpan w:val="3"/>
            <w:tcBorders>
              <w:top w:val="single" w:sz="4" w:space="0" w:color="auto"/>
              <w:bottom w:val="single" w:sz="4" w:space="0" w:color="auto"/>
            </w:tcBorders>
            <w:vAlign w:val="center"/>
          </w:tcPr>
          <w:p w14:paraId="1F13BA2D" w14:textId="54227C34" w:rsidR="00F45A31" w:rsidRPr="00893071" w:rsidRDefault="00F45A31" w:rsidP="00A866CF">
            <w:pPr>
              <w:spacing w:line="360" w:lineRule="auto"/>
              <w:ind w:left="-111" w:right="-103"/>
              <w:jc w:val="center"/>
              <w:rPr>
                <w:rFonts w:ascii="Arial" w:hAnsi="Arial" w:cs="Arial"/>
                <w:sz w:val="18"/>
                <w:szCs w:val="18"/>
              </w:rPr>
            </w:pPr>
            <w:r w:rsidRPr="00893071">
              <w:rPr>
                <w:rFonts w:ascii="Arial" w:hAnsi="Arial" w:cs="Arial"/>
                <w:sz w:val="18"/>
                <w:szCs w:val="18"/>
              </w:rPr>
              <w:t>For the years ended 30 June</w:t>
            </w:r>
          </w:p>
        </w:tc>
      </w:tr>
      <w:tr w:rsidR="00893071" w:rsidRPr="00893071" w14:paraId="62A9E2F7" w14:textId="77777777" w:rsidTr="00A47F2A">
        <w:tc>
          <w:tcPr>
            <w:tcW w:w="2547" w:type="dxa"/>
          </w:tcPr>
          <w:p w14:paraId="128673AB" w14:textId="77777777" w:rsidR="00F45A31" w:rsidRPr="00893071" w:rsidRDefault="00F45A31" w:rsidP="00A866CF">
            <w:pPr>
              <w:spacing w:line="360" w:lineRule="auto"/>
              <w:ind w:left="-111" w:right="-103"/>
              <w:jc w:val="center"/>
              <w:rPr>
                <w:rFonts w:ascii="Arial" w:hAnsi="Arial" w:cs="Arial"/>
                <w:sz w:val="18"/>
                <w:szCs w:val="18"/>
              </w:rPr>
            </w:pPr>
          </w:p>
        </w:tc>
        <w:tc>
          <w:tcPr>
            <w:tcW w:w="1276" w:type="dxa"/>
            <w:tcBorders>
              <w:top w:val="single" w:sz="4" w:space="0" w:color="auto"/>
              <w:bottom w:val="single" w:sz="4" w:space="0" w:color="auto"/>
            </w:tcBorders>
            <w:vAlign w:val="center"/>
          </w:tcPr>
          <w:p w14:paraId="4B1033EC" w14:textId="2DEC41B1" w:rsidR="00F45A31" w:rsidRPr="00893071" w:rsidRDefault="00F45A31" w:rsidP="00A866CF">
            <w:pPr>
              <w:spacing w:line="360" w:lineRule="auto"/>
              <w:ind w:left="-114" w:right="-103"/>
              <w:jc w:val="center"/>
              <w:rPr>
                <w:rFonts w:ascii="Arial" w:hAnsi="Arial" w:cs="Arial"/>
                <w:sz w:val="18"/>
                <w:szCs w:val="18"/>
              </w:rPr>
            </w:pPr>
            <w:r w:rsidRPr="00893071">
              <w:rPr>
                <w:rFonts w:ascii="Arial" w:hAnsi="Arial" w:cs="Arial"/>
                <w:sz w:val="18"/>
                <w:szCs w:val="18"/>
              </w:rPr>
              <w:t>2020</w:t>
            </w:r>
          </w:p>
        </w:tc>
        <w:tc>
          <w:tcPr>
            <w:tcW w:w="284" w:type="dxa"/>
            <w:tcBorders>
              <w:top w:val="single" w:sz="4" w:space="0" w:color="auto"/>
            </w:tcBorders>
            <w:vAlign w:val="center"/>
          </w:tcPr>
          <w:p w14:paraId="47A4C58B" w14:textId="77777777" w:rsidR="00F45A31" w:rsidRPr="00893071" w:rsidRDefault="00F45A31" w:rsidP="00A866CF">
            <w:pPr>
              <w:spacing w:line="360" w:lineRule="auto"/>
              <w:ind w:left="-111" w:right="-103"/>
              <w:jc w:val="center"/>
              <w:rPr>
                <w:rFonts w:ascii="Arial" w:hAnsi="Arial" w:cs="Arial"/>
                <w:sz w:val="18"/>
                <w:szCs w:val="18"/>
              </w:rPr>
            </w:pPr>
          </w:p>
        </w:tc>
        <w:tc>
          <w:tcPr>
            <w:tcW w:w="1276" w:type="dxa"/>
            <w:tcBorders>
              <w:top w:val="single" w:sz="4" w:space="0" w:color="auto"/>
              <w:bottom w:val="single" w:sz="4" w:space="0" w:color="auto"/>
            </w:tcBorders>
            <w:vAlign w:val="center"/>
          </w:tcPr>
          <w:p w14:paraId="173B330D" w14:textId="29F8403F" w:rsidR="00F45A31" w:rsidRPr="00893071" w:rsidRDefault="00F45A31" w:rsidP="00A866CF">
            <w:pPr>
              <w:spacing w:line="360" w:lineRule="auto"/>
              <w:ind w:left="-111" w:right="-103"/>
              <w:jc w:val="center"/>
              <w:rPr>
                <w:rFonts w:ascii="Arial" w:hAnsi="Arial" w:cs="Arial"/>
                <w:sz w:val="18"/>
                <w:szCs w:val="18"/>
              </w:rPr>
            </w:pPr>
            <w:r w:rsidRPr="00893071">
              <w:rPr>
                <w:rFonts w:ascii="Arial" w:hAnsi="Arial" w:cs="Arial"/>
                <w:sz w:val="18"/>
                <w:szCs w:val="18"/>
              </w:rPr>
              <w:t>2019</w:t>
            </w:r>
          </w:p>
        </w:tc>
        <w:tc>
          <w:tcPr>
            <w:tcW w:w="283" w:type="dxa"/>
          </w:tcPr>
          <w:p w14:paraId="55222D1F" w14:textId="77777777" w:rsidR="00F45A31" w:rsidRPr="00893071" w:rsidRDefault="00F45A31" w:rsidP="00A866CF">
            <w:pPr>
              <w:spacing w:line="360" w:lineRule="auto"/>
              <w:jc w:val="thaiDistribute"/>
              <w:rPr>
                <w:rFonts w:ascii="Arial" w:hAnsi="Arial" w:cs="Arial"/>
                <w:sz w:val="18"/>
                <w:szCs w:val="18"/>
              </w:rPr>
            </w:pPr>
          </w:p>
        </w:tc>
        <w:tc>
          <w:tcPr>
            <w:tcW w:w="1277" w:type="dxa"/>
            <w:tcBorders>
              <w:top w:val="single" w:sz="4" w:space="0" w:color="auto"/>
              <w:bottom w:val="single" w:sz="4" w:space="0" w:color="auto"/>
            </w:tcBorders>
            <w:vAlign w:val="center"/>
          </w:tcPr>
          <w:p w14:paraId="1B29EF55" w14:textId="6A8AF34F" w:rsidR="00F45A31" w:rsidRPr="00893071" w:rsidRDefault="00F45A31" w:rsidP="00A866CF">
            <w:pPr>
              <w:spacing w:line="360" w:lineRule="auto"/>
              <w:ind w:left="-111" w:right="-103"/>
              <w:jc w:val="center"/>
              <w:rPr>
                <w:rFonts w:ascii="Arial" w:hAnsi="Arial" w:cs="Arial"/>
                <w:sz w:val="18"/>
                <w:szCs w:val="18"/>
              </w:rPr>
            </w:pPr>
            <w:r w:rsidRPr="00893071">
              <w:rPr>
                <w:rFonts w:ascii="Arial" w:hAnsi="Arial" w:cs="Arial"/>
                <w:sz w:val="18"/>
                <w:szCs w:val="18"/>
              </w:rPr>
              <w:t>2020</w:t>
            </w:r>
          </w:p>
        </w:tc>
        <w:tc>
          <w:tcPr>
            <w:tcW w:w="236" w:type="dxa"/>
            <w:tcBorders>
              <w:top w:val="single" w:sz="4" w:space="0" w:color="auto"/>
            </w:tcBorders>
            <w:vAlign w:val="center"/>
          </w:tcPr>
          <w:p w14:paraId="32CF4707" w14:textId="77777777" w:rsidR="00F45A31" w:rsidRPr="00893071" w:rsidRDefault="00F45A31" w:rsidP="00A866CF">
            <w:pPr>
              <w:spacing w:line="360" w:lineRule="auto"/>
              <w:ind w:left="-111" w:right="-103"/>
              <w:jc w:val="center"/>
              <w:rPr>
                <w:rFonts w:ascii="Arial" w:hAnsi="Arial" w:cs="Arial"/>
                <w:sz w:val="18"/>
                <w:szCs w:val="18"/>
              </w:rPr>
            </w:pPr>
          </w:p>
        </w:tc>
        <w:tc>
          <w:tcPr>
            <w:tcW w:w="1323" w:type="dxa"/>
            <w:tcBorders>
              <w:top w:val="single" w:sz="4" w:space="0" w:color="auto"/>
              <w:bottom w:val="single" w:sz="4" w:space="0" w:color="auto"/>
            </w:tcBorders>
            <w:vAlign w:val="center"/>
          </w:tcPr>
          <w:p w14:paraId="54E4A564" w14:textId="28098BAD" w:rsidR="00F45A31" w:rsidRPr="00893071" w:rsidRDefault="00F45A31" w:rsidP="00A866CF">
            <w:pPr>
              <w:spacing w:line="360" w:lineRule="auto"/>
              <w:ind w:left="-111" w:right="-103"/>
              <w:jc w:val="center"/>
              <w:rPr>
                <w:rFonts w:ascii="Arial" w:hAnsi="Arial" w:cs="Arial"/>
                <w:sz w:val="18"/>
                <w:szCs w:val="18"/>
              </w:rPr>
            </w:pPr>
            <w:r w:rsidRPr="00893071">
              <w:rPr>
                <w:rFonts w:ascii="Arial" w:hAnsi="Arial" w:cs="Arial"/>
                <w:sz w:val="18"/>
                <w:szCs w:val="18"/>
              </w:rPr>
              <w:t>2019</w:t>
            </w:r>
          </w:p>
        </w:tc>
      </w:tr>
      <w:tr w:rsidR="00893071" w:rsidRPr="00893071" w14:paraId="22E8710D" w14:textId="77777777" w:rsidTr="00A47F2A">
        <w:tc>
          <w:tcPr>
            <w:tcW w:w="2547" w:type="dxa"/>
          </w:tcPr>
          <w:p w14:paraId="2A74FE51" w14:textId="26278333" w:rsidR="00F45A31" w:rsidRPr="00893071" w:rsidRDefault="00A7090A" w:rsidP="00A866CF">
            <w:pPr>
              <w:spacing w:line="360" w:lineRule="auto"/>
              <w:ind w:left="33" w:right="-103"/>
              <w:rPr>
                <w:rFonts w:ascii="Arial" w:hAnsi="Arial" w:cs="Arial"/>
                <w:sz w:val="18"/>
                <w:szCs w:val="18"/>
                <w:u w:val="single"/>
                <w:cs/>
              </w:rPr>
            </w:pPr>
            <w:r w:rsidRPr="00893071">
              <w:rPr>
                <w:rFonts w:ascii="Arial" w:hAnsi="Arial" w:cs="Arial"/>
                <w:sz w:val="18"/>
                <w:szCs w:val="18"/>
                <w:u w:val="single"/>
              </w:rPr>
              <w:t>Subsidiaries</w:t>
            </w:r>
          </w:p>
        </w:tc>
        <w:tc>
          <w:tcPr>
            <w:tcW w:w="1276" w:type="dxa"/>
            <w:tcBorders>
              <w:top w:val="single" w:sz="4" w:space="0" w:color="auto"/>
            </w:tcBorders>
          </w:tcPr>
          <w:p w14:paraId="654D2212" w14:textId="77777777" w:rsidR="00F45A31" w:rsidRPr="00893071" w:rsidRDefault="00F45A31" w:rsidP="00A866CF">
            <w:pPr>
              <w:spacing w:line="360" w:lineRule="auto"/>
              <w:jc w:val="thaiDistribute"/>
              <w:rPr>
                <w:rFonts w:ascii="Arial" w:hAnsi="Arial" w:cs="Arial"/>
                <w:sz w:val="18"/>
                <w:szCs w:val="18"/>
              </w:rPr>
            </w:pPr>
          </w:p>
        </w:tc>
        <w:tc>
          <w:tcPr>
            <w:tcW w:w="284" w:type="dxa"/>
          </w:tcPr>
          <w:p w14:paraId="5B20F2AA" w14:textId="77777777" w:rsidR="00F45A31" w:rsidRPr="00893071" w:rsidRDefault="00F45A31" w:rsidP="00A866CF">
            <w:pPr>
              <w:spacing w:line="360" w:lineRule="auto"/>
              <w:jc w:val="thaiDistribute"/>
              <w:rPr>
                <w:rFonts w:ascii="Arial" w:hAnsi="Arial" w:cs="Arial"/>
                <w:sz w:val="18"/>
                <w:szCs w:val="18"/>
              </w:rPr>
            </w:pPr>
          </w:p>
        </w:tc>
        <w:tc>
          <w:tcPr>
            <w:tcW w:w="1276" w:type="dxa"/>
            <w:tcBorders>
              <w:top w:val="single" w:sz="4" w:space="0" w:color="auto"/>
            </w:tcBorders>
          </w:tcPr>
          <w:p w14:paraId="1A0A53B4" w14:textId="77777777" w:rsidR="00F45A31" w:rsidRPr="00893071" w:rsidRDefault="00F45A31" w:rsidP="00A866CF">
            <w:pPr>
              <w:spacing w:line="360" w:lineRule="auto"/>
              <w:jc w:val="thaiDistribute"/>
              <w:rPr>
                <w:rFonts w:ascii="Arial" w:hAnsi="Arial" w:cs="Arial"/>
                <w:sz w:val="18"/>
                <w:szCs w:val="18"/>
              </w:rPr>
            </w:pPr>
          </w:p>
        </w:tc>
        <w:tc>
          <w:tcPr>
            <w:tcW w:w="283" w:type="dxa"/>
          </w:tcPr>
          <w:p w14:paraId="1939E21B" w14:textId="77777777" w:rsidR="00F45A31" w:rsidRPr="00893071" w:rsidRDefault="00F45A31" w:rsidP="00A866CF">
            <w:pPr>
              <w:spacing w:line="360" w:lineRule="auto"/>
              <w:jc w:val="thaiDistribute"/>
              <w:rPr>
                <w:rFonts w:ascii="Arial" w:hAnsi="Arial" w:cs="Arial"/>
                <w:sz w:val="18"/>
                <w:szCs w:val="18"/>
              </w:rPr>
            </w:pPr>
          </w:p>
        </w:tc>
        <w:tc>
          <w:tcPr>
            <w:tcW w:w="1277" w:type="dxa"/>
            <w:tcBorders>
              <w:top w:val="single" w:sz="4" w:space="0" w:color="auto"/>
            </w:tcBorders>
          </w:tcPr>
          <w:p w14:paraId="5CA3E4BF" w14:textId="77777777" w:rsidR="00F45A31" w:rsidRPr="00893071" w:rsidRDefault="00F45A31" w:rsidP="00A866CF">
            <w:pPr>
              <w:spacing w:line="360" w:lineRule="auto"/>
              <w:ind w:left="-111" w:right="-103"/>
              <w:jc w:val="center"/>
              <w:rPr>
                <w:rFonts w:ascii="Arial" w:hAnsi="Arial" w:cs="Arial"/>
                <w:sz w:val="18"/>
                <w:szCs w:val="18"/>
              </w:rPr>
            </w:pPr>
          </w:p>
        </w:tc>
        <w:tc>
          <w:tcPr>
            <w:tcW w:w="236" w:type="dxa"/>
          </w:tcPr>
          <w:p w14:paraId="168B6368" w14:textId="77777777" w:rsidR="00F45A31" w:rsidRPr="00893071" w:rsidRDefault="00F45A31" w:rsidP="00A866CF">
            <w:pPr>
              <w:spacing w:line="360" w:lineRule="auto"/>
              <w:ind w:left="-111" w:right="-103"/>
              <w:jc w:val="center"/>
              <w:rPr>
                <w:rFonts w:ascii="Arial" w:hAnsi="Arial" w:cs="Arial"/>
                <w:sz w:val="18"/>
                <w:szCs w:val="18"/>
              </w:rPr>
            </w:pPr>
          </w:p>
        </w:tc>
        <w:tc>
          <w:tcPr>
            <w:tcW w:w="1323" w:type="dxa"/>
          </w:tcPr>
          <w:p w14:paraId="7C715575" w14:textId="77777777" w:rsidR="00F45A31" w:rsidRPr="00893071" w:rsidRDefault="00F45A31" w:rsidP="00A866CF">
            <w:pPr>
              <w:spacing w:line="360" w:lineRule="auto"/>
              <w:ind w:left="-111" w:right="-103"/>
              <w:jc w:val="center"/>
              <w:rPr>
                <w:rFonts w:ascii="Arial" w:hAnsi="Arial" w:cs="Arial"/>
                <w:sz w:val="18"/>
                <w:szCs w:val="18"/>
              </w:rPr>
            </w:pPr>
          </w:p>
        </w:tc>
      </w:tr>
      <w:tr w:rsidR="00893071" w:rsidRPr="00893071" w14:paraId="72CBD959" w14:textId="77777777" w:rsidTr="00A47F2A">
        <w:tc>
          <w:tcPr>
            <w:tcW w:w="2547" w:type="dxa"/>
          </w:tcPr>
          <w:p w14:paraId="4A45C9D4" w14:textId="11076501" w:rsidR="00F45A31" w:rsidRPr="00893071" w:rsidRDefault="00A7090A" w:rsidP="00A866CF">
            <w:pPr>
              <w:spacing w:line="360" w:lineRule="auto"/>
              <w:ind w:left="458" w:right="-103" w:hanging="142"/>
              <w:rPr>
                <w:rFonts w:ascii="Arial" w:hAnsi="Arial" w:cs="Arial"/>
                <w:sz w:val="18"/>
                <w:szCs w:val="18"/>
              </w:rPr>
            </w:pPr>
            <w:r w:rsidRPr="00893071">
              <w:rPr>
                <w:rFonts w:ascii="Arial" w:hAnsi="Arial" w:cs="Arial"/>
                <w:sz w:val="18"/>
                <w:szCs w:val="18"/>
              </w:rPr>
              <w:t>Asian Corros</w:t>
            </w:r>
            <w:r w:rsidR="00893071" w:rsidRPr="00893071">
              <w:rPr>
                <w:rFonts w:ascii="Arial" w:hAnsi="Arial" w:cs="Arial"/>
                <w:sz w:val="18"/>
                <w:szCs w:val="18"/>
              </w:rPr>
              <w:t>ion Control Technology Co., Ltd.</w:t>
            </w:r>
          </w:p>
        </w:tc>
        <w:tc>
          <w:tcPr>
            <w:tcW w:w="1276" w:type="dxa"/>
            <w:vAlign w:val="bottom"/>
          </w:tcPr>
          <w:p w14:paraId="725C9624" w14:textId="27346CAC" w:rsidR="00F45A31" w:rsidRPr="00893071" w:rsidRDefault="00406D91" w:rsidP="00A866CF">
            <w:pPr>
              <w:spacing w:line="360" w:lineRule="auto"/>
              <w:ind w:left="38" w:hanging="149"/>
              <w:jc w:val="right"/>
              <w:rPr>
                <w:rFonts w:ascii="Arial" w:hAnsi="Arial" w:cs="Arial"/>
                <w:sz w:val="18"/>
                <w:szCs w:val="18"/>
              </w:rPr>
            </w:pPr>
            <w:r>
              <w:rPr>
                <w:rFonts w:ascii="Arial" w:hAnsi="Arial" w:cs="Arial"/>
                <w:sz w:val="18"/>
                <w:szCs w:val="18"/>
              </w:rPr>
              <w:t>37.34</w:t>
            </w:r>
          </w:p>
        </w:tc>
        <w:tc>
          <w:tcPr>
            <w:tcW w:w="284" w:type="dxa"/>
            <w:vAlign w:val="bottom"/>
          </w:tcPr>
          <w:p w14:paraId="64F8D1E5" w14:textId="77777777" w:rsidR="00F45A31" w:rsidRPr="00893071" w:rsidRDefault="00F45A31" w:rsidP="00A866CF">
            <w:pPr>
              <w:spacing w:line="360" w:lineRule="auto"/>
              <w:ind w:left="-111" w:right="-103"/>
              <w:jc w:val="center"/>
              <w:rPr>
                <w:rFonts w:ascii="Arial" w:hAnsi="Arial" w:cs="Arial"/>
                <w:sz w:val="18"/>
                <w:szCs w:val="18"/>
              </w:rPr>
            </w:pPr>
          </w:p>
        </w:tc>
        <w:tc>
          <w:tcPr>
            <w:tcW w:w="1276" w:type="dxa"/>
            <w:vAlign w:val="bottom"/>
          </w:tcPr>
          <w:p w14:paraId="389930E8" w14:textId="77777777" w:rsidR="00F45A31" w:rsidRPr="00893071" w:rsidRDefault="00F45A31" w:rsidP="00A866CF">
            <w:pPr>
              <w:spacing w:line="360" w:lineRule="auto"/>
              <w:ind w:left="-111"/>
              <w:jc w:val="right"/>
              <w:rPr>
                <w:rFonts w:ascii="Arial" w:hAnsi="Arial" w:cs="Arial"/>
                <w:sz w:val="18"/>
                <w:szCs w:val="18"/>
              </w:rPr>
            </w:pPr>
            <w:r w:rsidRPr="00893071">
              <w:rPr>
                <w:rFonts w:ascii="Arial" w:hAnsi="Arial" w:cs="Arial"/>
                <w:sz w:val="18"/>
                <w:szCs w:val="18"/>
              </w:rPr>
              <w:t>0.17</w:t>
            </w:r>
          </w:p>
        </w:tc>
        <w:tc>
          <w:tcPr>
            <w:tcW w:w="283" w:type="dxa"/>
            <w:vAlign w:val="bottom"/>
          </w:tcPr>
          <w:p w14:paraId="67F611A4" w14:textId="77777777" w:rsidR="00F45A31" w:rsidRPr="00893071" w:rsidRDefault="00F45A31" w:rsidP="00A866CF">
            <w:pPr>
              <w:spacing w:line="360" w:lineRule="auto"/>
              <w:ind w:left="-111" w:right="-103"/>
              <w:jc w:val="center"/>
              <w:rPr>
                <w:rFonts w:ascii="Arial" w:hAnsi="Arial" w:cs="Arial"/>
                <w:sz w:val="18"/>
                <w:szCs w:val="18"/>
              </w:rPr>
            </w:pPr>
          </w:p>
        </w:tc>
        <w:tc>
          <w:tcPr>
            <w:tcW w:w="1277" w:type="dxa"/>
            <w:vAlign w:val="bottom"/>
          </w:tcPr>
          <w:p w14:paraId="660FA6DA" w14:textId="309D435A" w:rsidR="00F45A31" w:rsidRPr="00893071" w:rsidRDefault="00406D91" w:rsidP="00A866CF">
            <w:pPr>
              <w:spacing w:line="360" w:lineRule="auto"/>
              <w:ind w:left="-111"/>
              <w:jc w:val="right"/>
              <w:rPr>
                <w:rFonts w:ascii="Arial" w:hAnsi="Arial" w:cs="Arial"/>
                <w:sz w:val="18"/>
                <w:szCs w:val="18"/>
              </w:rPr>
            </w:pPr>
            <w:r>
              <w:rPr>
                <w:rFonts w:ascii="Arial" w:hAnsi="Arial" w:cs="Arial"/>
                <w:sz w:val="18"/>
                <w:szCs w:val="18"/>
              </w:rPr>
              <w:t>34.35</w:t>
            </w:r>
          </w:p>
        </w:tc>
        <w:tc>
          <w:tcPr>
            <w:tcW w:w="236" w:type="dxa"/>
            <w:vAlign w:val="bottom"/>
          </w:tcPr>
          <w:p w14:paraId="0180F714" w14:textId="77777777" w:rsidR="00F45A31" w:rsidRPr="00893071" w:rsidRDefault="00F45A31" w:rsidP="00A866CF">
            <w:pPr>
              <w:spacing w:line="360" w:lineRule="auto"/>
              <w:ind w:left="-111"/>
              <w:jc w:val="right"/>
              <w:rPr>
                <w:rFonts w:ascii="Arial" w:hAnsi="Arial" w:cs="Arial"/>
                <w:sz w:val="18"/>
                <w:szCs w:val="18"/>
              </w:rPr>
            </w:pPr>
          </w:p>
        </w:tc>
        <w:tc>
          <w:tcPr>
            <w:tcW w:w="1323" w:type="dxa"/>
            <w:vAlign w:val="bottom"/>
          </w:tcPr>
          <w:p w14:paraId="4B9373BC" w14:textId="77777777" w:rsidR="00F45A31" w:rsidRPr="00893071" w:rsidRDefault="00F45A31" w:rsidP="00A866CF">
            <w:pPr>
              <w:spacing w:line="360" w:lineRule="auto"/>
              <w:ind w:left="-111"/>
              <w:jc w:val="right"/>
              <w:rPr>
                <w:rFonts w:ascii="Arial" w:hAnsi="Arial" w:cs="Arial"/>
                <w:sz w:val="18"/>
                <w:szCs w:val="18"/>
              </w:rPr>
            </w:pPr>
            <w:r w:rsidRPr="00893071">
              <w:rPr>
                <w:rFonts w:ascii="Arial" w:hAnsi="Arial" w:cs="Arial"/>
                <w:sz w:val="18"/>
                <w:szCs w:val="18"/>
              </w:rPr>
              <w:t>0.06</w:t>
            </w:r>
          </w:p>
        </w:tc>
      </w:tr>
      <w:tr w:rsidR="00893071" w:rsidRPr="00893071" w14:paraId="2DC7292C" w14:textId="77777777" w:rsidTr="00A47F2A">
        <w:tc>
          <w:tcPr>
            <w:tcW w:w="2547" w:type="dxa"/>
          </w:tcPr>
          <w:p w14:paraId="115E1FC6" w14:textId="64BD572A" w:rsidR="00893071" w:rsidRPr="00893071" w:rsidRDefault="00893071" w:rsidP="00A866CF">
            <w:pPr>
              <w:spacing w:line="360" w:lineRule="auto"/>
              <w:ind w:left="458" w:right="-103" w:hanging="142"/>
              <w:rPr>
                <w:rFonts w:ascii="Arial" w:hAnsi="Arial" w:cs="Arial"/>
                <w:sz w:val="18"/>
                <w:szCs w:val="18"/>
              </w:rPr>
            </w:pPr>
            <w:r>
              <w:rPr>
                <w:rFonts w:ascii="Arial" w:hAnsi="Arial" w:cs="Arial"/>
                <w:sz w:val="18"/>
                <w:szCs w:val="18"/>
              </w:rPr>
              <w:t>I</w:t>
            </w:r>
            <w:r w:rsidR="0053194F">
              <w:rPr>
                <w:rFonts w:ascii="Arial" w:hAnsi="Arial" w:cs="Arial"/>
                <w:sz w:val="18"/>
                <w:szCs w:val="18"/>
              </w:rPr>
              <w:t>GEN</w:t>
            </w:r>
            <w:r>
              <w:rPr>
                <w:rFonts w:ascii="Arial" w:hAnsi="Arial" w:cs="Arial"/>
                <w:sz w:val="18"/>
                <w:szCs w:val="18"/>
              </w:rPr>
              <w:t xml:space="preserve"> Energy </w:t>
            </w:r>
            <w:r w:rsidRPr="00893071">
              <w:rPr>
                <w:rFonts w:ascii="Arial" w:hAnsi="Arial" w:cs="Arial"/>
                <w:sz w:val="18"/>
                <w:szCs w:val="18"/>
              </w:rPr>
              <w:t>Co., Ltd.</w:t>
            </w:r>
          </w:p>
        </w:tc>
        <w:tc>
          <w:tcPr>
            <w:tcW w:w="1276" w:type="dxa"/>
          </w:tcPr>
          <w:p w14:paraId="62F5ACE5" w14:textId="1C219FE0" w:rsidR="00893071" w:rsidRPr="00893071" w:rsidRDefault="00406D91" w:rsidP="00A866CF">
            <w:pPr>
              <w:spacing w:line="360" w:lineRule="auto"/>
              <w:ind w:left="-111"/>
              <w:jc w:val="right"/>
              <w:rPr>
                <w:rFonts w:ascii="Arial" w:hAnsi="Arial" w:cs="Arial"/>
                <w:sz w:val="18"/>
                <w:szCs w:val="18"/>
              </w:rPr>
            </w:pPr>
            <w:r>
              <w:rPr>
                <w:rFonts w:ascii="Arial" w:hAnsi="Arial" w:cs="Arial"/>
                <w:sz w:val="18"/>
                <w:szCs w:val="18"/>
              </w:rPr>
              <w:t>27.73</w:t>
            </w:r>
          </w:p>
        </w:tc>
        <w:tc>
          <w:tcPr>
            <w:tcW w:w="284" w:type="dxa"/>
          </w:tcPr>
          <w:p w14:paraId="05F6AF5A" w14:textId="77777777" w:rsidR="00893071" w:rsidRPr="00893071" w:rsidRDefault="00893071" w:rsidP="00A866CF">
            <w:pPr>
              <w:spacing w:line="360" w:lineRule="auto"/>
              <w:ind w:left="-111" w:right="-103"/>
              <w:jc w:val="center"/>
              <w:rPr>
                <w:rFonts w:ascii="Arial" w:hAnsi="Arial" w:cs="Arial"/>
                <w:sz w:val="18"/>
                <w:szCs w:val="18"/>
              </w:rPr>
            </w:pPr>
          </w:p>
        </w:tc>
        <w:tc>
          <w:tcPr>
            <w:tcW w:w="1276" w:type="dxa"/>
          </w:tcPr>
          <w:p w14:paraId="63B1C139" w14:textId="0B0B7907" w:rsidR="00893071" w:rsidRPr="00893071" w:rsidRDefault="00893071" w:rsidP="00A866CF">
            <w:pPr>
              <w:spacing w:line="360" w:lineRule="auto"/>
              <w:ind w:left="-111" w:right="-103"/>
              <w:jc w:val="center"/>
              <w:rPr>
                <w:rFonts w:ascii="Arial" w:hAnsi="Arial" w:cs="Arial"/>
                <w:sz w:val="18"/>
                <w:szCs w:val="18"/>
              </w:rPr>
            </w:pPr>
            <w:r w:rsidRPr="00893071">
              <w:rPr>
                <w:rFonts w:ascii="Arial" w:hAnsi="Arial" w:cs="Arial"/>
                <w:sz w:val="18"/>
                <w:szCs w:val="18"/>
              </w:rPr>
              <w:t xml:space="preserve">   </w:t>
            </w:r>
            <w:r w:rsidR="009D56AF">
              <w:rPr>
                <w:rFonts w:ascii="Arial" w:hAnsi="Arial" w:cstheme="minorBidi" w:hint="cs"/>
                <w:sz w:val="18"/>
                <w:szCs w:val="18"/>
                <w:cs/>
              </w:rPr>
              <w:t xml:space="preserve">    </w:t>
            </w:r>
            <w:r w:rsidRPr="00893071">
              <w:rPr>
                <w:rFonts w:ascii="Arial" w:hAnsi="Arial" w:cs="Arial"/>
                <w:sz w:val="18"/>
                <w:szCs w:val="18"/>
              </w:rPr>
              <w:t xml:space="preserve">     - </w:t>
            </w:r>
          </w:p>
        </w:tc>
        <w:tc>
          <w:tcPr>
            <w:tcW w:w="283" w:type="dxa"/>
          </w:tcPr>
          <w:p w14:paraId="354E8405" w14:textId="77777777" w:rsidR="00893071" w:rsidRPr="00893071" w:rsidRDefault="00893071" w:rsidP="00A866CF">
            <w:pPr>
              <w:spacing w:line="360" w:lineRule="auto"/>
              <w:ind w:left="-111" w:right="-103"/>
              <w:jc w:val="center"/>
              <w:rPr>
                <w:rFonts w:ascii="Arial" w:hAnsi="Arial" w:cs="Arial"/>
                <w:sz w:val="18"/>
                <w:szCs w:val="18"/>
              </w:rPr>
            </w:pPr>
          </w:p>
        </w:tc>
        <w:tc>
          <w:tcPr>
            <w:tcW w:w="1277" w:type="dxa"/>
          </w:tcPr>
          <w:p w14:paraId="202B8544" w14:textId="2E119837" w:rsidR="00893071" w:rsidRPr="00406D91" w:rsidRDefault="00406D91" w:rsidP="00A866CF">
            <w:pPr>
              <w:spacing w:line="360" w:lineRule="auto"/>
              <w:ind w:left="-111"/>
              <w:jc w:val="right"/>
              <w:rPr>
                <w:rFonts w:ascii="Arial" w:hAnsi="Arial" w:cstheme="minorBidi"/>
                <w:sz w:val="18"/>
                <w:szCs w:val="18"/>
                <w:cs/>
              </w:rPr>
            </w:pPr>
            <w:r>
              <w:rPr>
                <w:rFonts w:ascii="Arial" w:hAnsi="Arial" w:cs="Arial"/>
                <w:sz w:val="18"/>
                <w:szCs w:val="18"/>
              </w:rPr>
              <w:t>25.59</w:t>
            </w:r>
          </w:p>
        </w:tc>
        <w:tc>
          <w:tcPr>
            <w:tcW w:w="236" w:type="dxa"/>
          </w:tcPr>
          <w:p w14:paraId="40A44630" w14:textId="77777777" w:rsidR="00893071" w:rsidRPr="00893071" w:rsidRDefault="00893071" w:rsidP="00A866CF">
            <w:pPr>
              <w:spacing w:line="360" w:lineRule="auto"/>
              <w:ind w:left="-111"/>
              <w:jc w:val="right"/>
              <w:rPr>
                <w:rFonts w:ascii="Arial" w:hAnsi="Arial" w:cs="Arial"/>
                <w:sz w:val="18"/>
                <w:szCs w:val="18"/>
              </w:rPr>
            </w:pPr>
          </w:p>
        </w:tc>
        <w:tc>
          <w:tcPr>
            <w:tcW w:w="1323" w:type="dxa"/>
          </w:tcPr>
          <w:p w14:paraId="79257A06" w14:textId="67193786" w:rsidR="00893071" w:rsidRPr="00893071" w:rsidRDefault="009D56AF" w:rsidP="009D56AF">
            <w:pPr>
              <w:spacing w:line="360" w:lineRule="auto"/>
              <w:ind w:left="-111"/>
              <w:jc w:val="center"/>
              <w:rPr>
                <w:rFonts w:ascii="Arial" w:hAnsi="Arial" w:cs="Arial"/>
                <w:sz w:val="18"/>
                <w:szCs w:val="18"/>
              </w:rPr>
            </w:pPr>
            <w:r>
              <w:rPr>
                <w:rFonts w:ascii="Arial" w:hAnsi="Arial" w:cstheme="minorBidi" w:hint="cs"/>
                <w:sz w:val="18"/>
                <w:szCs w:val="18"/>
                <w:cs/>
              </w:rPr>
              <w:t xml:space="preserve">                    </w:t>
            </w:r>
            <w:r w:rsidR="00893071" w:rsidRPr="00893071">
              <w:rPr>
                <w:rFonts w:ascii="Arial" w:hAnsi="Arial" w:cs="Arial"/>
                <w:sz w:val="18"/>
                <w:szCs w:val="18"/>
              </w:rPr>
              <w:t>-</w:t>
            </w:r>
          </w:p>
        </w:tc>
      </w:tr>
    </w:tbl>
    <w:p w14:paraId="0C91FD73" w14:textId="77777777" w:rsidR="0092539E" w:rsidRPr="0092539E" w:rsidRDefault="0092539E" w:rsidP="00A866CF">
      <w:pPr>
        <w:tabs>
          <w:tab w:val="left" w:pos="-426"/>
          <w:tab w:val="left" w:pos="284"/>
        </w:tabs>
        <w:spacing w:line="360" w:lineRule="auto"/>
        <w:ind w:left="851" w:right="28"/>
        <w:jc w:val="thaiDistribute"/>
        <w:rPr>
          <w:rFonts w:ascii="Arial" w:hAnsi="Arial" w:cstheme="minorBidi"/>
          <w:sz w:val="19"/>
          <w:szCs w:val="19"/>
          <w:lang w:val="en-US"/>
        </w:rPr>
      </w:pPr>
    </w:p>
    <w:p w14:paraId="0A732456" w14:textId="22A5C4F4" w:rsidR="00D223AD" w:rsidRDefault="00D223AD" w:rsidP="00A866CF">
      <w:pPr>
        <w:tabs>
          <w:tab w:val="left" w:pos="-426"/>
          <w:tab w:val="left" w:pos="284"/>
        </w:tabs>
        <w:spacing w:line="360" w:lineRule="auto"/>
        <w:ind w:left="851" w:right="28"/>
        <w:jc w:val="thaiDistribute"/>
        <w:rPr>
          <w:rFonts w:ascii="Arial" w:hAnsi="Arial" w:cs="Arial"/>
          <w:sz w:val="19"/>
          <w:szCs w:val="19"/>
        </w:rPr>
      </w:pPr>
      <w:r w:rsidRPr="00B858E0">
        <w:rPr>
          <w:rFonts w:ascii="Arial" w:hAnsi="Arial" w:cs="Arial"/>
          <w:sz w:val="19"/>
          <w:szCs w:val="19"/>
        </w:rPr>
        <w:t>Significant intercompany transactions with subsidiar</w:t>
      </w:r>
      <w:r>
        <w:rPr>
          <w:rFonts w:ascii="Arial" w:hAnsi="Arial" w:cs="Browallia New"/>
          <w:sz w:val="19"/>
          <w:szCs w:val="24"/>
          <w:lang w:val="en-US"/>
        </w:rPr>
        <w:t>ies</w:t>
      </w:r>
      <w:r w:rsidRPr="00B858E0">
        <w:rPr>
          <w:rFonts w:ascii="Arial" w:hAnsi="Arial" w:cs="Arial"/>
          <w:sz w:val="19"/>
          <w:szCs w:val="19"/>
        </w:rPr>
        <w:t xml:space="preserve"> have been eliminated in the preparation of the consolidated financial statements.</w:t>
      </w:r>
    </w:p>
    <w:p w14:paraId="72B314DB" w14:textId="77777777" w:rsidR="00B15FB0" w:rsidRPr="00B858E0" w:rsidRDefault="00B15FB0" w:rsidP="00A866CF">
      <w:pPr>
        <w:tabs>
          <w:tab w:val="left" w:pos="-426"/>
          <w:tab w:val="left" w:pos="284"/>
        </w:tabs>
        <w:spacing w:line="360" w:lineRule="auto"/>
        <w:ind w:left="851" w:right="28"/>
        <w:jc w:val="thaiDistribute"/>
        <w:rPr>
          <w:rFonts w:ascii="Arial" w:hAnsi="Arial" w:cs="Arial"/>
          <w:sz w:val="19"/>
          <w:szCs w:val="19"/>
        </w:rPr>
      </w:pPr>
    </w:p>
    <w:p w14:paraId="7E45B774" w14:textId="2E979C80" w:rsidR="00D223AD" w:rsidRDefault="00D223AD" w:rsidP="00A866CF">
      <w:pPr>
        <w:spacing w:line="360" w:lineRule="auto"/>
        <w:ind w:left="840" w:right="-25"/>
        <w:jc w:val="thaiDistribute"/>
        <w:rPr>
          <w:rFonts w:ascii="Arial" w:hAnsi="Arial" w:cs="Arial"/>
          <w:sz w:val="19"/>
          <w:szCs w:val="19"/>
        </w:rPr>
      </w:pPr>
      <w:r w:rsidRPr="00B858E0">
        <w:rPr>
          <w:rFonts w:ascii="Arial" w:hAnsi="Arial" w:cs="Arial"/>
          <w:sz w:val="19"/>
          <w:szCs w:val="19"/>
        </w:rPr>
        <w:t>The consolidated financial statements have been prepared with the same accounting policies for the same accounting transactions or accounting events used for the preparation of separate financial statement.</w:t>
      </w:r>
    </w:p>
    <w:p w14:paraId="7DE7E5B6" w14:textId="626A8EF5" w:rsidR="007D3252" w:rsidRDefault="007D3252" w:rsidP="00A866CF">
      <w:pPr>
        <w:spacing w:line="360" w:lineRule="auto"/>
        <w:rPr>
          <w:rFonts w:ascii="Arial" w:hAnsi="Arial" w:cs="Arial"/>
          <w:caps/>
          <w:sz w:val="19"/>
          <w:szCs w:val="19"/>
          <w:u w:val="single"/>
        </w:rPr>
      </w:pPr>
    </w:p>
    <w:p w14:paraId="2BFEF37F" w14:textId="200F16BC" w:rsidR="00421C1F" w:rsidRPr="00A911A3" w:rsidRDefault="00421C1F" w:rsidP="00A866CF">
      <w:pPr>
        <w:numPr>
          <w:ilvl w:val="0"/>
          <w:numId w:val="9"/>
        </w:numPr>
        <w:tabs>
          <w:tab w:val="clear" w:pos="720"/>
          <w:tab w:val="num" w:pos="420"/>
        </w:tabs>
        <w:spacing w:line="360" w:lineRule="auto"/>
        <w:ind w:left="426" w:hanging="426"/>
        <w:jc w:val="both"/>
        <w:rPr>
          <w:rFonts w:ascii="Arial" w:hAnsi="Arial" w:cs="Arial"/>
          <w:b/>
          <w:bCs/>
          <w:caps/>
          <w:sz w:val="19"/>
          <w:szCs w:val="19"/>
        </w:rPr>
      </w:pPr>
      <w:r w:rsidRPr="00A911A3">
        <w:rPr>
          <w:rFonts w:ascii="Arial" w:hAnsi="Arial" w:cs="Arial"/>
          <w:b/>
          <w:bCs/>
          <w:caps/>
          <w:sz w:val="19"/>
          <w:szCs w:val="19"/>
        </w:rPr>
        <w:t>SIGNIFICANT ACCOUNTING POLICIES</w:t>
      </w:r>
    </w:p>
    <w:p w14:paraId="6ED00DA0" w14:textId="43D5E555" w:rsidR="00421C1F" w:rsidRPr="004C104B" w:rsidRDefault="00421C1F" w:rsidP="00A866CF">
      <w:pPr>
        <w:pStyle w:val="BodyTextIndent3"/>
        <w:spacing w:line="360" w:lineRule="auto"/>
        <w:ind w:left="446"/>
        <w:jc w:val="thaiDistribute"/>
        <w:rPr>
          <w:rFonts w:ascii="Arial" w:hAnsi="Arial" w:cs="Arial"/>
          <w:sz w:val="18"/>
          <w:szCs w:val="18"/>
          <w:lang w:val="en-GB"/>
        </w:rPr>
      </w:pPr>
    </w:p>
    <w:p w14:paraId="3EA79FB2" w14:textId="77777777" w:rsidR="00421C1F" w:rsidRPr="004C104B" w:rsidRDefault="00421C1F" w:rsidP="00A866CF">
      <w:pPr>
        <w:numPr>
          <w:ilvl w:val="1"/>
          <w:numId w:val="8"/>
        </w:numPr>
        <w:tabs>
          <w:tab w:val="clear" w:pos="786"/>
          <w:tab w:val="left" w:pos="1260"/>
        </w:tabs>
        <w:spacing w:line="360" w:lineRule="auto"/>
        <w:ind w:left="864" w:hanging="432"/>
        <w:rPr>
          <w:rFonts w:ascii="Arial" w:hAnsi="Arial" w:cs="Arial"/>
          <w:sz w:val="19"/>
          <w:szCs w:val="19"/>
          <w:lang w:val="en-US"/>
        </w:rPr>
      </w:pPr>
      <w:r w:rsidRPr="004C104B">
        <w:rPr>
          <w:rFonts w:ascii="Arial" w:hAnsi="Arial" w:cs="Arial"/>
          <w:sz w:val="19"/>
          <w:szCs w:val="19"/>
          <w:lang w:val="en-US"/>
        </w:rPr>
        <w:t xml:space="preserve">Cash and cash equivalents </w:t>
      </w:r>
    </w:p>
    <w:p w14:paraId="3FA65125" w14:textId="77777777" w:rsidR="00421C1F" w:rsidRPr="004C104B" w:rsidRDefault="00421C1F" w:rsidP="00A866CF">
      <w:pPr>
        <w:tabs>
          <w:tab w:val="left" w:pos="840"/>
        </w:tabs>
        <w:spacing w:line="360" w:lineRule="auto"/>
        <w:ind w:left="420"/>
        <w:jc w:val="thaiDistribute"/>
        <w:rPr>
          <w:rFonts w:ascii="Arial" w:hAnsi="Arial" w:cs="Arial"/>
          <w:sz w:val="19"/>
          <w:szCs w:val="19"/>
          <w:lang w:val="en-US"/>
        </w:rPr>
      </w:pPr>
    </w:p>
    <w:p w14:paraId="306A9782" w14:textId="77777777" w:rsidR="00846399" w:rsidRPr="00846399" w:rsidRDefault="00421C1F" w:rsidP="00C96080">
      <w:pPr>
        <w:tabs>
          <w:tab w:val="left" w:pos="1260"/>
        </w:tabs>
        <w:spacing w:line="360" w:lineRule="auto"/>
        <w:ind w:left="864"/>
        <w:jc w:val="thaiDistribute"/>
        <w:rPr>
          <w:rFonts w:ascii="Arial" w:hAnsi="Arial" w:cs="Arial"/>
          <w:sz w:val="19"/>
          <w:szCs w:val="19"/>
          <w:lang w:val="en-US" w:bidi="ar-SA"/>
        </w:rPr>
      </w:pPr>
      <w:r w:rsidRPr="004C104B">
        <w:rPr>
          <w:rFonts w:ascii="Arial" w:hAnsi="Arial" w:cs="Arial"/>
          <w:sz w:val="19"/>
          <w:szCs w:val="19"/>
          <w:cs/>
        </w:rPr>
        <w:t>Cash and cash equivalents include cash on hand and highly liquid cash in banks (which do not have restriction of usage) that are readily convertible to cash on maturity date with insignificant risk of change in value</w:t>
      </w:r>
      <w:r w:rsidRPr="004C104B">
        <w:rPr>
          <w:rFonts w:ascii="Arial" w:hAnsi="Arial" w:cs="Arial"/>
          <w:sz w:val="19"/>
          <w:szCs w:val="19"/>
        </w:rPr>
        <w:t>.</w:t>
      </w:r>
    </w:p>
    <w:p w14:paraId="04432894" w14:textId="77777777" w:rsidR="00846399" w:rsidRDefault="00846399" w:rsidP="00A866CF">
      <w:pPr>
        <w:pStyle w:val="ListParagraph"/>
        <w:spacing w:line="360" w:lineRule="auto"/>
        <w:rPr>
          <w:rFonts w:ascii="Arial" w:hAnsi="Arial" w:cs="Arial"/>
          <w:sz w:val="19"/>
          <w:szCs w:val="19"/>
          <w:lang w:val="en-US"/>
        </w:rPr>
      </w:pPr>
    </w:p>
    <w:p w14:paraId="673F7A27" w14:textId="77777777" w:rsidR="00846399" w:rsidRDefault="00846399" w:rsidP="00A866CF">
      <w:pPr>
        <w:tabs>
          <w:tab w:val="left" w:pos="1260"/>
        </w:tabs>
        <w:spacing w:line="360" w:lineRule="auto"/>
        <w:ind w:left="864"/>
        <w:rPr>
          <w:rFonts w:ascii="Arial" w:hAnsi="Arial" w:cs="Arial"/>
          <w:sz w:val="19"/>
          <w:szCs w:val="19"/>
          <w:lang w:val="en-US" w:bidi="ar-SA"/>
        </w:rPr>
      </w:pPr>
    </w:p>
    <w:p w14:paraId="6F9467CD" w14:textId="1F785AC8" w:rsidR="00421C1F" w:rsidRPr="004C104B" w:rsidRDefault="001E473E" w:rsidP="00A866CF">
      <w:pPr>
        <w:numPr>
          <w:ilvl w:val="1"/>
          <w:numId w:val="8"/>
        </w:numPr>
        <w:tabs>
          <w:tab w:val="clear" w:pos="786"/>
          <w:tab w:val="left" w:pos="1260"/>
        </w:tabs>
        <w:spacing w:line="360" w:lineRule="auto"/>
        <w:ind w:left="864" w:hanging="432"/>
        <w:rPr>
          <w:rFonts w:ascii="Arial" w:hAnsi="Arial" w:cs="Arial"/>
          <w:sz w:val="19"/>
          <w:szCs w:val="19"/>
          <w:rtl/>
          <w:cs/>
          <w:lang w:val="en-US" w:bidi="ar-SA"/>
        </w:rPr>
      </w:pPr>
      <w:r w:rsidRPr="001E473E">
        <w:rPr>
          <w:rFonts w:ascii="Arial" w:hAnsi="Arial" w:cs="Arial"/>
          <w:sz w:val="19"/>
          <w:szCs w:val="19"/>
          <w:lang w:val="en-US"/>
        </w:rPr>
        <w:t>Trade and other accounts receivable and contract assets</w:t>
      </w:r>
    </w:p>
    <w:p w14:paraId="2B5F07A7" w14:textId="77777777" w:rsidR="00421C1F" w:rsidRPr="004C104B" w:rsidRDefault="00421C1F" w:rsidP="00A866CF">
      <w:pPr>
        <w:tabs>
          <w:tab w:val="left" w:pos="851"/>
        </w:tabs>
        <w:spacing w:line="360" w:lineRule="auto"/>
        <w:ind w:left="420"/>
        <w:jc w:val="thaiDistribute"/>
        <w:rPr>
          <w:rFonts w:ascii="Arial" w:hAnsi="Arial" w:cs="Arial"/>
          <w:sz w:val="19"/>
          <w:szCs w:val="19"/>
          <w:lang w:val="en-US"/>
        </w:rPr>
      </w:pPr>
    </w:p>
    <w:p w14:paraId="23A6E300" w14:textId="382D6D40" w:rsidR="00D9659E" w:rsidRPr="00D9659E" w:rsidRDefault="00D9659E" w:rsidP="00A866CF">
      <w:pPr>
        <w:spacing w:line="360" w:lineRule="auto"/>
        <w:ind w:left="864" w:right="-25"/>
        <w:jc w:val="thaiDistribute"/>
        <w:rPr>
          <w:rFonts w:ascii="Arial" w:hAnsi="Arial" w:cs="Arial"/>
          <w:sz w:val="19"/>
          <w:szCs w:val="19"/>
        </w:rPr>
      </w:pPr>
      <w:r w:rsidRPr="00D9659E">
        <w:rPr>
          <w:rFonts w:ascii="Arial" w:hAnsi="Arial" w:cs="Arial"/>
          <w:sz w:val="19"/>
          <w:szCs w:val="19"/>
        </w:rPr>
        <w:t xml:space="preserve">A receivable is recognized when the Group has an unconditional right to receive consideration. </w:t>
      </w:r>
      <w:r w:rsidR="006B5404">
        <w:rPr>
          <w:rFonts w:ascii="Arial" w:hAnsi="Arial" w:cs="Arial"/>
          <w:sz w:val="19"/>
          <w:szCs w:val="19"/>
        </w:rPr>
        <w:t xml:space="preserve">                  </w:t>
      </w:r>
      <w:r w:rsidRPr="00D9659E">
        <w:rPr>
          <w:rFonts w:ascii="Arial" w:hAnsi="Arial" w:cs="Arial"/>
          <w:sz w:val="19"/>
          <w:szCs w:val="19"/>
        </w:rPr>
        <w:t>If revenue has been recognized before the Group</w:t>
      </w:r>
      <w:r>
        <w:rPr>
          <w:rFonts w:ascii="Arial" w:hAnsi="Arial" w:cs="Arial"/>
          <w:sz w:val="19"/>
          <w:szCs w:val="19"/>
        </w:rPr>
        <w:t xml:space="preserve"> </w:t>
      </w:r>
      <w:r w:rsidRPr="00D9659E">
        <w:rPr>
          <w:rFonts w:ascii="Arial" w:hAnsi="Arial" w:cs="Arial"/>
          <w:sz w:val="19"/>
          <w:szCs w:val="19"/>
        </w:rPr>
        <w:t>has an unconditional right to receive consideration, the amount is presented as a contract asset.</w:t>
      </w:r>
    </w:p>
    <w:p w14:paraId="545F45F9" w14:textId="77777777" w:rsidR="00D9659E" w:rsidRPr="00D9659E" w:rsidRDefault="00D9659E" w:rsidP="00A866CF">
      <w:pPr>
        <w:spacing w:line="360" w:lineRule="auto"/>
        <w:ind w:left="864" w:right="-25"/>
        <w:jc w:val="thaiDistribute"/>
        <w:rPr>
          <w:rFonts w:ascii="Arial" w:hAnsi="Arial" w:cs="Arial"/>
          <w:sz w:val="19"/>
          <w:szCs w:val="19"/>
        </w:rPr>
      </w:pPr>
    </w:p>
    <w:p w14:paraId="2348540A" w14:textId="1AEF436D" w:rsidR="001D014F" w:rsidRPr="004C104B" w:rsidRDefault="00D9659E" w:rsidP="00A866CF">
      <w:pPr>
        <w:spacing w:line="360" w:lineRule="auto"/>
        <w:ind w:left="864" w:right="-25"/>
        <w:jc w:val="thaiDistribute"/>
        <w:rPr>
          <w:rFonts w:ascii="Arial" w:hAnsi="Arial" w:cs="Arial"/>
          <w:sz w:val="19"/>
          <w:szCs w:val="19"/>
        </w:rPr>
      </w:pPr>
      <w:r w:rsidRPr="00D9659E">
        <w:rPr>
          <w:rFonts w:ascii="Arial" w:hAnsi="Arial" w:cs="Arial"/>
          <w:sz w:val="19"/>
          <w:szCs w:val="19"/>
        </w:rPr>
        <w:t>Trade accounts receivable and contract assets are presented at the net realizable value. The Group record allowances for doubtful accounts from accounts receivable which might be uncollectible. Allowance for doubtful accounts is provided for on the basis of collection experience and payment ability of the debtors at the end of year.</w:t>
      </w:r>
    </w:p>
    <w:p w14:paraId="6B93505F" w14:textId="77777777" w:rsidR="00B66403" w:rsidRPr="00B66403" w:rsidRDefault="00B66403" w:rsidP="00A866CF">
      <w:pPr>
        <w:tabs>
          <w:tab w:val="num" w:pos="450"/>
        </w:tabs>
        <w:spacing w:line="360" w:lineRule="auto"/>
        <w:ind w:left="840" w:right="-25"/>
        <w:jc w:val="thaiDistribute"/>
        <w:rPr>
          <w:rFonts w:ascii="Arial" w:hAnsi="Arial" w:cstheme="minorBidi"/>
          <w:sz w:val="19"/>
          <w:szCs w:val="19"/>
          <w:lang w:val="en-US"/>
        </w:rPr>
      </w:pPr>
    </w:p>
    <w:p w14:paraId="50742086" w14:textId="77777777" w:rsidR="00421C1F" w:rsidRPr="004C104B" w:rsidRDefault="00421C1F" w:rsidP="00A866CF">
      <w:pPr>
        <w:numPr>
          <w:ilvl w:val="1"/>
          <w:numId w:val="8"/>
        </w:numPr>
        <w:tabs>
          <w:tab w:val="clear" w:pos="786"/>
          <w:tab w:val="num" w:pos="993"/>
        </w:tabs>
        <w:spacing w:line="360" w:lineRule="auto"/>
        <w:ind w:left="864" w:right="-25" w:hanging="423"/>
        <w:rPr>
          <w:rFonts w:ascii="Arial" w:hAnsi="Arial" w:cs="Arial"/>
          <w:sz w:val="19"/>
          <w:szCs w:val="19"/>
          <w:lang w:val="en-US" w:bidi="ar-SA"/>
        </w:rPr>
      </w:pPr>
      <w:r w:rsidRPr="004C104B">
        <w:rPr>
          <w:rFonts w:ascii="Arial" w:hAnsi="Arial" w:cs="Arial"/>
          <w:sz w:val="19"/>
          <w:szCs w:val="19"/>
          <w:rtl/>
          <w:cs/>
          <w:lang w:val="en-US" w:bidi="ar-SA"/>
        </w:rPr>
        <w:t>Inventories</w:t>
      </w:r>
    </w:p>
    <w:p w14:paraId="12109D48" w14:textId="77777777" w:rsidR="00421C1F" w:rsidRPr="004C104B" w:rsidRDefault="00421C1F" w:rsidP="00A866CF">
      <w:pPr>
        <w:spacing w:line="360" w:lineRule="auto"/>
        <w:ind w:right="-25"/>
        <w:jc w:val="thaiDistribute"/>
        <w:rPr>
          <w:rFonts w:ascii="Arial" w:hAnsi="Arial" w:cs="Arial"/>
          <w:sz w:val="19"/>
          <w:szCs w:val="19"/>
          <w:lang w:val="en-US"/>
        </w:rPr>
      </w:pPr>
    </w:p>
    <w:p w14:paraId="226E9C83" w14:textId="77777777" w:rsidR="002901EB" w:rsidRPr="00C244E8" w:rsidRDefault="00421C1F" w:rsidP="00A866CF">
      <w:pPr>
        <w:spacing w:line="360" w:lineRule="auto"/>
        <w:ind w:left="873" w:right="-25"/>
        <w:jc w:val="thaiDistribute"/>
        <w:rPr>
          <w:rFonts w:ascii="Arial" w:hAnsi="Arial" w:cs="Arial"/>
          <w:spacing w:val="-2"/>
          <w:sz w:val="19"/>
          <w:szCs w:val="19"/>
          <w:lang w:val="en-US"/>
        </w:rPr>
      </w:pPr>
      <w:r w:rsidRPr="004C104B">
        <w:rPr>
          <w:rFonts w:ascii="Arial" w:hAnsi="Arial" w:cs="Arial"/>
          <w:sz w:val="19"/>
          <w:szCs w:val="19"/>
          <w:lang w:val="en-US"/>
        </w:rPr>
        <w:t>Inventories are stated at the lower of cost or net realizable value. Cost is determined by the first-in, first-out method. The cost of purchase comprises both the purchase price and costs directly attributable to the acquisition of the inventory, such as duties and transportation charges, less all attributable discounts, allowances or rebates. The cost of finished goods and work in progress comprises raw materials, direct labor</w:t>
      </w:r>
      <w:r w:rsidRPr="00C244E8">
        <w:rPr>
          <w:rFonts w:ascii="Arial" w:hAnsi="Arial" w:cs="Arial"/>
          <w:sz w:val="19"/>
          <w:szCs w:val="19"/>
          <w:lang w:val="en-US"/>
        </w:rPr>
        <w:t>, other direct costs and related production overheads, which are allocated on the basis of normal operating activities. Net realizable value is the estimated selling price in the ordinary course of business, less the costs of completion and selling expenses.</w:t>
      </w:r>
      <w:r w:rsidRPr="00C244E8">
        <w:rPr>
          <w:rFonts w:ascii="Arial" w:hAnsi="Arial" w:cs="Arial"/>
          <w:spacing w:val="-2"/>
          <w:sz w:val="19"/>
          <w:szCs w:val="19"/>
          <w:lang w:val="en-US"/>
        </w:rPr>
        <w:t xml:space="preserve"> </w:t>
      </w:r>
    </w:p>
    <w:p w14:paraId="087720C4" w14:textId="7A9EBC34" w:rsidR="00701CFD" w:rsidRDefault="00701CFD" w:rsidP="00A866CF">
      <w:pPr>
        <w:spacing w:line="360" w:lineRule="auto"/>
        <w:ind w:right="-45"/>
        <w:jc w:val="thaiDistribute"/>
        <w:rPr>
          <w:rFonts w:ascii="Arial" w:hAnsi="Arial" w:cstheme="minorBidi"/>
          <w:sz w:val="16"/>
          <w:szCs w:val="16"/>
          <w:lang w:val="en-US"/>
        </w:rPr>
      </w:pPr>
    </w:p>
    <w:p w14:paraId="5D30A424" w14:textId="77777777" w:rsidR="00421C1F" w:rsidRPr="00C244E8" w:rsidRDefault="00421C1F" w:rsidP="00A866CF">
      <w:pPr>
        <w:numPr>
          <w:ilvl w:val="1"/>
          <w:numId w:val="8"/>
        </w:numPr>
        <w:tabs>
          <w:tab w:val="clear" w:pos="786"/>
          <w:tab w:val="num" w:pos="993"/>
          <w:tab w:val="left" w:pos="2160"/>
        </w:tabs>
        <w:spacing w:line="360" w:lineRule="auto"/>
        <w:ind w:left="882" w:hanging="432"/>
        <w:rPr>
          <w:rFonts w:ascii="Arial" w:hAnsi="Arial" w:cs="Arial"/>
          <w:sz w:val="19"/>
          <w:szCs w:val="19"/>
          <w:lang w:val="en-US"/>
        </w:rPr>
      </w:pPr>
      <w:r w:rsidRPr="00C244E8">
        <w:rPr>
          <w:rFonts w:ascii="Arial" w:hAnsi="Arial" w:cs="Arial"/>
          <w:sz w:val="19"/>
          <w:szCs w:val="19"/>
          <w:lang w:val="en-US"/>
        </w:rPr>
        <w:t>Investments</w:t>
      </w:r>
    </w:p>
    <w:p w14:paraId="2E15E7F9" w14:textId="77777777" w:rsidR="00421C1F" w:rsidRPr="00C244E8" w:rsidRDefault="00421C1F" w:rsidP="00A866CF">
      <w:pPr>
        <w:spacing w:line="360" w:lineRule="auto"/>
        <w:ind w:left="840" w:right="45"/>
        <w:jc w:val="both"/>
        <w:rPr>
          <w:rFonts w:ascii="Arial" w:hAnsi="Arial" w:cs="Arial"/>
          <w:sz w:val="19"/>
          <w:szCs w:val="19"/>
          <w:lang w:val="en-US"/>
        </w:rPr>
      </w:pPr>
    </w:p>
    <w:p w14:paraId="19710EB4" w14:textId="092C604A" w:rsidR="00421C1F" w:rsidRPr="00C244E8" w:rsidRDefault="007E4A11" w:rsidP="00A866CF">
      <w:pPr>
        <w:spacing w:line="360" w:lineRule="auto"/>
        <w:ind w:left="900" w:right="45"/>
        <w:jc w:val="both"/>
        <w:rPr>
          <w:rFonts w:ascii="Arial" w:hAnsi="Arial" w:cs="Arial"/>
          <w:sz w:val="19"/>
          <w:szCs w:val="19"/>
          <w:lang w:val="en-US"/>
        </w:rPr>
      </w:pPr>
      <w:r w:rsidRPr="00C244E8">
        <w:rPr>
          <w:rFonts w:ascii="Arial" w:hAnsi="Arial" w:cs="Arial"/>
          <w:sz w:val="19"/>
          <w:szCs w:val="19"/>
          <w:lang w:val="en-US"/>
        </w:rPr>
        <w:t>Investment in subsidiary are</w:t>
      </w:r>
      <w:r w:rsidR="00421C1F" w:rsidRPr="00C244E8">
        <w:rPr>
          <w:rFonts w:ascii="Arial" w:hAnsi="Arial" w:cs="Arial"/>
          <w:sz w:val="19"/>
          <w:szCs w:val="19"/>
          <w:lang w:val="en-US"/>
        </w:rPr>
        <w:t xml:space="preserve"> presented by using the cost method of accounting in the separate financial statements.</w:t>
      </w:r>
    </w:p>
    <w:p w14:paraId="214DE1AA" w14:textId="77777777" w:rsidR="00421C1F" w:rsidRPr="00D35CE0" w:rsidRDefault="00421C1F" w:rsidP="00A866CF">
      <w:pPr>
        <w:spacing w:line="360" w:lineRule="auto"/>
        <w:ind w:left="900" w:right="45"/>
        <w:jc w:val="both"/>
        <w:rPr>
          <w:rFonts w:ascii="Arial" w:hAnsi="Arial" w:cs="Arial"/>
          <w:sz w:val="16"/>
          <w:szCs w:val="16"/>
          <w:lang w:val="en-US"/>
        </w:rPr>
      </w:pPr>
    </w:p>
    <w:p w14:paraId="43D6FB2B" w14:textId="20A82608" w:rsidR="00421C1F" w:rsidRDefault="00421C1F" w:rsidP="00A866CF">
      <w:pPr>
        <w:spacing w:line="360" w:lineRule="auto"/>
        <w:ind w:left="900"/>
        <w:jc w:val="thaiDistribute"/>
        <w:rPr>
          <w:rFonts w:ascii="Arial" w:hAnsi="Arial" w:cs="Arial"/>
          <w:sz w:val="19"/>
          <w:szCs w:val="19"/>
          <w:lang w:val="en-US"/>
        </w:rPr>
      </w:pPr>
      <w:r w:rsidRPr="00C244E8">
        <w:rPr>
          <w:rFonts w:ascii="Arial" w:hAnsi="Arial" w:cs="Arial"/>
          <w:sz w:val="19"/>
          <w:szCs w:val="19"/>
          <w:lang w:val="en-US"/>
        </w:rPr>
        <w:t>Subsidiar</w:t>
      </w:r>
      <w:r w:rsidR="007901FB">
        <w:rPr>
          <w:rFonts w:ascii="Arial" w:hAnsi="Arial" w:cs="Arial"/>
          <w:sz w:val="19"/>
          <w:szCs w:val="19"/>
          <w:lang w:val="en-US"/>
        </w:rPr>
        <w:t>y</w:t>
      </w:r>
      <w:r w:rsidRPr="00C244E8">
        <w:rPr>
          <w:rFonts w:ascii="Arial" w:hAnsi="Arial" w:cs="Arial"/>
          <w:sz w:val="19"/>
          <w:szCs w:val="19"/>
          <w:lang w:val="en-US"/>
        </w:rPr>
        <w:t xml:space="preserve"> included in the consolidation, </w:t>
      </w:r>
      <w:r w:rsidR="00BA115C" w:rsidRPr="00C244E8">
        <w:rPr>
          <w:rFonts w:ascii="Arial" w:hAnsi="Arial" w:cs="Arial"/>
          <w:sz w:val="19"/>
          <w:szCs w:val="19"/>
          <w:lang w:val="en-US"/>
        </w:rPr>
        <w:t>are</w:t>
      </w:r>
      <w:r w:rsidRPr="00C244E8">
        <w:rPr>
          <w:rFonts w:ascii="Arial" w:hAnsi="Arial" w:cs="Arial"/>
          <w:sz w:val="19"/>
          <w:szCs w:val="19"/>
          <w:lang w:val="en-US"/>
        </w:rPr>
        <w:t xml:space="preserve"> the entit</w:t>
      </w:r>
      <w:r w:rsidR="00BA115C" w:rsidRPr="00C244E8">
        <w:rPr>
          <w:rFonts w:ascii="Arial" w:hAnsi="Arial" w:cs="Arial"/>
          <w:sz w:val="19"/>
          <w:szCs w:val="19"/>
          <w:lang w:val="en-US"/>
        </w:rPr>
        <w:t>ies</w:t>
      </w:r>
      <w:r w:rsidRPr="00C244E8">
        <w:rPr>
          <w:rFonts w:ascii="Arial" w:hAnsi="Arial" w:cs="Arial"/>
          <w:sz w:val="19"/>
          <w:szCs w:val="19"/>
          <w:lang w:val="en-US"/>
        </w:rPr>
        <w:t xml:space="preserve"> in which the Company has </w:t>
      </w:r>
      <w:r w:rsidR="00BA115C" w:rsidRPr="00C244E8">
        <w:rPr>
          <w:rFonts w:ascii="Arial" w:hAnsi="Arial" w:cs="Arial"/>
          <w:sz w:val="19"/>
          <w:szCs w:val="19"/>
          <w:lang w:val="en-US"/>
        </w:rPr>
        <w:t xml:space="preserve">the </w:t>
      </w:r>
      <w:r w:rsidRPr="00C244E8">
        <w:rPr>
          <w:rFonts w:ascii="Arial" w:hAnsi="Arial" w:cs="Arial"/>
          <w:sz w:val="19"/>
          <w:szCs w:val="19"/>
          <w:lang w:val="en-US"/>
        </w:rPr>
        <w:t>power to govern the financial and operating policies.</w:t>
      </w:r>
    </w:p>
    <w:p w14:paraId="1ECC1F47" w14:textId="77777777" w:rsidR="00F845D5" w:rsidRPr="00C244E8" w:rsidRDefault="00F845D5" w:rsidP="00A866CF">
      <w:pPr>
        <w:spacing w:line="360" w:lineRule="auto"/>
        <w:ind w:left="900"/>
        <w:jc w:val="thaiDistribute"/>
        <w:rPr>
          <w:rFonts w:ascii="Arial" w:hAnsi="Arial" w:cs="Arial"/>
          <w:sz w:val="19"/>
          <w:szCs w:val="19"/>
          <w:highlight w:val="yellow"/>
        </w:rPr>
      </w:pPr>
    </w:p>
    <w:p w14:paraId="0D6E3D47" w14:textId="7D09D68D" w:rsidR="00421C1F" w:rsidRPr="00C244E8" w:rsidRDefault="00421C1F" w:rsidP="00A866CF">
      <w:pPr>
        <w:spacing w:line="360" w:lineRule="auto"/>
        <w:ind w:left="900"/>
        <w:jc w:val="thaiDistribute"/>
        <w:rPr>
          <w:rFonts w:ascii="Arial" w:hAnsi="Arial" w:cs="Arial"/>
          <w:sz w:val="19"/>
          <w:szCs w:val="19"/>
          <w:lang w:val="en-US"/>
        </w:rPr>
      </w:pPr>
      <w:r w:rsidRPr="00C244E8">
        <w:rPr>
          <w:rFonts w:ascii="Arial" w:hAnsi="Arial" w:cs="Arial"/>
          <w:sz w:val="19"/>
          <w:szCs w:val="19"/>
          <w:lang w:val="en-US"/>
        </w:rPr>
        <w:t>Subsidiar</w:t>
      </w:r>
      <w:r w:rsidR="007901FB">
        <w:rPr>
          <w:rFonts w:ascii="Arial" w:hAnsi="Arial" w:cs="Arial"/>
          <w:sz w:val="19"/>
          <w:szCs w:val="19"/>
          <w:lang w:val="en-US"/>
        </w:rPr>
        <w:t>y</w:t>
      </w:r>
      <w:r w:rsidRPr="00C244E8">
        <w:rPr>
          <w:rFonts w:ascii="Arial" w:hAnsi="Arial" w:cs="Arial"/>
          <w:sz w:val="19"/>
          <w:szCs w:val="19"/>
          <w:lang w:val="en-US"/>
        </w:rPr>
        <w:t xml:space="preserve"> </w:t>
      </w:r>
      <w:r w:rsidR="007901FB">
        <w:rPr>
          <w:rFonts w:ascii="Arial" w:hAnsi="Arial" w:cs="Arial"/>
          <w:sz w:val="19"/>
          <w:szCs w:val="19"/>
          <w:lang w:val="en-US"/>
        </w:rPr>
        <w:t>is</w:t>
      </w:r>
      <w:r w:rsidRPr="00C244E8">
        <w:rPr>
          <w:rFonts w:ascii="Arial" w:hAnsi="Arial" w:cs="Arial"/>
          <w:sz w:val="19"/>
          <w:szCs w:val="19"/>
          <w:lang w:val="en-US"/>
        </w:rPr>
        <w:t xml:space="preserve"> consolidated from the date on which control is transferred to the Company and is no longer consolidated from the date that control ceases.</w:t>
      </w:r>
    </w:p>
    <w:p w14:paraId="59317C99" w14:textId="77777777" w:rsidR="00421C1F" w:rsidRPr="00C65D5F" w:rsidRDefault="00421C1F" w:rsidP="00A866CF">
      <w:pPr>
        <w:spacing w:line="360" w:lineRule="auto"/>
        <w:ind w:left="900"/>
        <w:jc w:val="thaiDistribute"/>
        <w:rPr>
          <w:rFonts w:ascii="Arial" w:hAnsi="Arial" w:cs="Arial"/>
          <w:sz w:val="14"/>
          <w:szCs w:val="14"/>
          <w:lang w:val="en-US"/>
        </w:rPr>
      </w:pPr>
    </w:p>
    <w:p w14:paraId="5A85CF13" w14:textId="77777777" w:rsidR="00421C1F" w:rsidRPr="00C244E8" w:rsidRDefault="00421C1F" w:rsidP="00A866CF">
      <w:pPr>
        <w:spacing w:line="360" w:lineRule="auto"/>
        <w:ind w:left="900"/>
        <w:jc w:val="thaiDistribute"/>
        <w:rPr>
          <w:rFonts w:ascii="Arial" w:hAnsi="Arial" w:cs="Arial"/>
          <w:sz w:val="19"/>
          <w:szCs w:val="19"/>
          <w:lang w:val="en-US"/>
        </w:rPr>
      </w:pPr>
      <w:r w:rsidRPr="00C244E8">
        <w:rPr>
          <w:rFonts w:ascii="Arial" w:hAnsi="Arial" w:cs="Arial"/>
          <w:sz w:val="19"/>
          <w:szCs w:val="19"/>
          <w:lang w:val="en-US"/>
        </w:rPr>
        <w:t>Investments in non-marketable equity securities, which the Company holds as general investments, are valued at cost.</w:t>
      </w:r>
    </w:p>
    <w:p w14:paraId="5A65EF68" w14:textId="77777777" w:rsidR="00421C1F" w:rsidRPr="00C65D5F" w:rsidRDefault="00421C1F" w:rsidP="00A866CF">
      <w:pPr>
        <w:spacing w:line="360" w:lineRule="auto"/>
        <w:ind w:left="900"/>
        <w:jc w:val="thaiDistribute"/>
        <w:rPr>
          <w:rFonts w:ascii="Garamond" w:hAnsi="Garamond" w:cs="Garamond"/>
          <w:spacing w:val="-2"/>
          <w:sz w:val="16"/>
          <w:szCs w:val="16"/>
          <w:lang w:val="en-US"/>
        </w:rPr>
      </w:pPr>
    </w:p>
    <w:p w14:paraId="139E4B04" w14:textId="6ADD4D62" w:rsidR="00E05C6F" w:rsidRDefault="00421C1F" w:rsidP="00A866CF">
      <w:pPr>
        <w:tabs>
          <w:tab w:val="left" w:pos="9214"/>
        </w:tabs>
        <w:spacing w:line="360" w:lineRule="auto"/>
        <w:ind w:left="900" w:right="45"/>
        <w:jc w:val="both"/>
        <w:rPr>
          <w:rFonts w:ascii="Arial" w:hAnsi="Arial" w:cs="Arial"/>
          <w:sz w:val="19"/>
          <w:szCs w:val="19"/>
          <w:lang w:val="en-US"/>
        </w:rPr>
      </w:pPr>
      <w:r w:rsidRPr="00C244E8">
        <w:rPr>
          <w:rFonts w:ascii="Arial" w:hAnsi="Arial" w:cs="Arial"/>
          <w:sz w:val="19"/>
          <w:szCs w:val="19"/>
          <w:lang w:val="en-US"/>
        </w:rPr>
        <w:t xml:space="preserve">A test for impairment is carried out when there is an indication that an investment might be impaired. If the carrying amount of the investment is higher than its recoverable amount, impairment loss is charged to the statement of </w:t>
      </w:r>
      <w:r w:rsidR="00553AC7" w:rsidRPr="00C244E8">
        <w:rPr>
          <w:rFonts w:ascii="Arial" w:hAnsi="Arial" w:cs="Arial"/>
          <w:sz w:val="19"/>
          <w:szCs w:val="19"/>
          <w:lang w:val="en-US"/>
        </w:rPr>
        <w:t>profit or loss.</w:t>
      </w:r>
    </w:p>
    <w:p w14:paraId="7EA4BB57" w14:textId="77777777" w:rsidR="00D35CE0" w:rsidRPr="00C244E8" w:rsidRDefault="00D35CE0" w:rsidP="00A866CF">
      <w:pPr>
        <w:tabs>
          <w:tab w:val="left" w:pos="9214"/>
        </w:tabs>
        <w:spacing w:line="360" w:lineRule="auto"/>
        <w:ind w:left="840" w:right="45"/>
        <w:jc w:val="both"/>
        <w:rPr>
          <w:rFonts w:ascii="Arial" w:hAnsi="Arial" w:cs="Arial"/>
          <w:sz w:val="19"/>
          <w:szCs w:val="19"/>
          <w:lang w:val="en-US"/>
        </w:rPr>
      </w:pPr>
    </w:p>
    <w:p w14:paraId="076CCB52" w14:textId="77777777" w:rsidR="009E5CC8" w:rsidRDefault="009E5CC8" w:rsidP="00A866CF">
      <w:pPr>
        <w:spacing w:line="360" w:lineRule="auto"/>
        <w:rPr>
          <w:rFonts w:ascii="Arial" w:hAnsi="Arial" w:cs="Arial"/>
          <w:sz w:val="19"/>
          <w:szCs w:val="19"/>
          <w:lang w:val="en-US"/>
        </w:rPr>
      </w:pPr>
      <w:r>
        <w:rPr>
          <w:rFonts w:ascii="Arial" w:hAnsi="Arial" w:cs="Arial"/>
          <w:sz w:val="19"/>
          <w:szCs w:val="19"/>
          <w:lang w:val="en-US"/>
        </w:rPr>
        <w:br w:type="page"/>
      </w:r>
    </w:p>
    <w:p w14:paraId="2B2CC31D" w14:textId="19706203" w:rsidR="00AD1D51" w:rsidRPr="00AD1D51" w:rsidRDefault="00AD1D51" w:rsidP="00A866CF">
      <w:pPr>
        <w:numPr>
          <w:ilvl w:val="1"/>
          <w:numId w:val="8"/>
        </w:numPr>
        <w:tabs>
          <w:tab w:val="clear" w:pos="786"/>
          <w:tab w:val="num" w:pos="993"/>
          <w:tab w:val="left" w:pos="2160"/>
        </w:tabs>
        <w:spacing w:line="360" w:lineRule="auto"/>
        <w:ind w:left="882" w:hanging="432"/>
        <w:rPr>
          <w:rFonts w:ascii="Arial" w:hAnsi="Arial" w:cs="Arial"/>
          <w:sz w:val="19"/>
          <w:szCs w:val="19"/>
          <w:lang w:val="en-US"/>
        </w:rPr>
      </w:pPr>
      <w:r w:rsidRPr="00AD1D51">
        <w:rPr>
          <w:rFonts w:ascii="Arial" w:hAnsi="Arial" w:cs="Arial"/>
          <w:sz w:val="19"/>
          <w:szCs w:val="19"/>
          <w:lang w:val="en-US"/>
        </w:rPr>
        <w:t>Business combinations</w:t>
      </w:r>
    </w:p>
    <w:p w14:paraId="6F460746" w14:textId="77777777" w:rsidR="00AD1D51" w:rsidRPr="00AD1D51" w:rsidRDefault="00AD1D51" w:rsidP="00A866CF">
      <w:pPr>
        <w:tabs>
          <w:tab w:val="left" w:pos="9214"/>
        </w:tabs>
        <w:spacing w:line="360" w:lineRule="auto"/>
        <w:ind w:left="900" w:right="45"/>
        <w:jc w:val="both"/>
        <w:rPr>
          <w:rFonts w:ascii="Arial" w:hAnsi="Arial" w:cs="Arial"/>
          <w:sz w:val="19"/>
          <w:szCs w:val="19"/>
          <w:lang w:val="en-US"/>
        </w:rPr>
      </w:pPr>
    </w:p>
    <w:p w14:paraId="6C91FD2A" w14:textId="77777777" w:rsidR="00AD1D51" w:rsidRPr="00AD1D51" w:rsidRDefault="00AD1D51" w:rsidP="00A866CF">
      <w:pPr>
        <w:tabs>
          <w:tab w:val="left" w:pos="9214"/>
        </w:tabs>
        <w:spacing w:line="360" w:lineRule="auto"/>
        <w:ind w:left="900" w:right="45"/>
        <w:jc w:val="both"/>
        <w:rPr>
          <w:rFonts w:ascii="Arial" w:hAnsi="Arial" w:cs="Arial"/>
          <w:sz w:val="19"/>
          <w:szCs w:val="19"/>
          <w:lang w:val="en-US"/>
        </w:rPr>
      </w:pPr>
      <w:r w:rsidRPr="00AD1D51">
        <w:rPr>
          <w:rFonts w:ascii="Arial" w:hAnsi="Arial" w:cs="Arial"/>
          <w:sz w:val="19"/>
          <w:szCs w:val="19"/>
          <w:lang w:val="en-US"/>
        </w:rPr>
        <w:t>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In each business combination, the Group recognises any non-controlling interest in the acquiree at the non-controlling interest’s proportionate share of the acquiree’s net assets.</w:t>
      </w:r>
    </w:p>
    <w:p w14:paraId="37AA3476" w14:textId="77777777" w:rsidR="00AD1D51" w:rsidRPr="00AD1D51" w:rsidRDefault="00AD1D51" w:rsidP="00A866CF">
      <w:pPr>
        <w:tabs>
          <w:tab w:val="left" w:pos="9214"/>
        </w:tabs>
        <w:spacing w:line="360" w:lineRule="auto"/>
        <w:ind w:left="900" w:right="45"/>
        <w:jc w:val="both"/>
        <w:rPr>
          <w:rFonts w:ascii="Arial" w:hAnsi="Arial" w:cs="Arial"/>
          <w:sz w:val="19"/>
          <w:szCs w:val="19"/>
          <w:lang w:val="en-US"/>
        </w:rPr>
      </w:pPr>
      <w:r w:rsidRPr="00AD1D51">
        <w:rPr>
          <w:rFonts w:ascii="Arial" w:hAnsi="Arial" w:cs="Arial"/>
          <w:sz w:val="19"/>
          <w:szCs w:val="19"/>
          <w:lang w:val="en-US"/>
        </w:rPr>
        <w:t> </w:t>
      </w:r>
    </w:p>
    <w:p w14:paraId="17AB649E" w14:textId="77777777" w:rsidR="00AD1D51" w:rsidRPr="00AD1D51" w:rsidRDefault="00AD1D51" w:rsidP="00A866CF">
      <w:pPr>
        <w:tabs>
          <w:tab w:val="left" w:pos="9214"/>
        </w:tabs>
        <w:spacing w:line="360" w:lineRule="auto"/>
        <w:ind w:left="900" w:right="45"/>
        <w:jc w:val="both"/>
        <w:rPr>
          <w:rFonts w:ascii="Arial" w:hAnsi="Arial" w:cs="Arial"/>
          <w:sz w:val="19"/>
          <w:szCs w:val="19"/>
          <w:lang w:val="en-US"/>
        </w:rPr>
      </w:pPr>
      <w:r w:rsidRPr="00AD1D51">
        <w:rPr>
          <w:rFonts w:ascii="Arial" w:hAnsi="Arial" w:cs="Arial"/>
          <w:sz w:val="19"/>
          <w:szCs w:val="19"/>
          <w:lang w:val="en-US"/>
        </w:rPr>
        <w:t>Allowance in subsidiaries presented in the separate financial statements are accounted for at cost less impairment. Cost is adjusted to reflect changes in consideration arising from contingent consideration amendments. Cost also includes direct attributable costs of investment.  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14:paraId="253FBB65" w14:textId="77777777" w:rsidR="00AD1D51" w:rsidRPr="00AD1D51" w:rsidRDefault="00AD1D51" w:rsidP="00A866CF">
      <w:pPr>
        <w:tabs>
          <w:tab w:val="left" w:pos="9214"/>
        </w:tabs>
        <w:spacing w:line="360" w:lineRule="auto"/>
        <w:ind w:left="900" w:right="45"/>
        <w:jc w:val="both"/>
        <w:rPr>
          <w:rFonts w:ascii="Arial" w:hAnsi="Arial" w:cs="Arial"/>
          <w:sz w:val="19"/>
          <w:szCs w:val="19"/>
          <w:lang w:val="en-US"/>
        </w:rPr>
      </w:pPr>
    </w:p>
    <w:p w14:paraId="1904DBCC" w14:textId="65EBC61C" w:rsidR="00AD1D51" w:rsidRDefault="00AD1D51" w:rsidP="00A866CF">
      <w:pPr>
        <w:tabs>
          <w:tab w:val="left" w:pos="9214"/>
        </w:tabs>
        <w:spacing w:line="360" w:lineRule="auto"/>
        <w:ind w:left="900" w:right="45"/>
        <w:jc w:val="both"/>
        <w:rPr>
          <w:rFonts w:ascii="Arial" w:hAnsi="Arial" w:cstheme="minorBidi"/>
          <w:sz w:val="19"/>
          <w:szCs w:val="19"/>
          <w:lang w:val="en-US"/>
        </w:rPr>
      </w:pPr>
      <w:r w:rsidRPr="00AD1D51">
        <w:rPr>
          <w:rFonts w:ascii="Arial" w:hAnsi="Arial" w:cs="Arial"/>
          <w:sz w:val="19"/>
          <w:szCs w:val="19"/>
          <w:lang w:val="en-US"/>
        </w:rPr>
        <w:t>Intercompany transactions, balances and unreali</w:t>
      </w:r>
      <w:r w:rsidR="00EB1B4A">
        <w:rPr>
          <w:rFonts w:ascii="Arial" w:hAnsi="Arial" w:cs="Arial"/>
          <w:sz w:val="19"/>
          <w:szCs w:val="19"/>
          <w:lang w:val="en-US"/>
        </w:rPr>
        <w:t>z</w:t>
      </w:r>
      <w:r w:rsidRPr="00AD1D51">
        <w:rPr>
          <w:rFonts w:ascii="Arial" w:hAnsi="Arial" w:cs="Arial"/>
          <w:sz w:val="19"/>
          <w:szCs w:val="19"/>
          <w:lang w:val="en-US"/>
        </w:rPr>
        <w:t>ed gains or loss on transactions between</w:t>
      </w:r>
      <w:r w:rsidR="00EB1B4A">
        <w:rPr>
          <w:rFonts w:ascii="Arial" w:hAnsi="Arial" w:cs="Arial"/>
          <w:sz w:val="19"/>
          <w:szCs w:val="19"/>
          <w:lang w:val="en-US"/>
        </w:rPr>
        <w:t xml:space="preserve"> the</w:t>
      </w:r>
      <w:r w:rsidRPr="00AD1D51">
        <w:rPr>
          <w:rFonts w:ascii="Arial" w:hAnsi="Arial" w:cs="Arial"/>
          <w:sz w:val="19"/>
          <w:szCs w:val="19"/>
          <w:lang w:val="en-US"/>
        </w:rPr>
        <w:t xml:space="preserve"> Group are eliminated. Unreali</w:t>
      </w:r>
      <w:r w:rsidR="00EB1B4A">
        <w:rPr>
          <w:rFonts w:ascii="Arial" w:hAnsi="Arial" w:cs="Arial"/>
          <w:sz w:val="19"/>
          <w:szCs w:val="19"/>
          <w:lang w:val="en-US"/>
        </w:rPr>
        <w:t>z</w:t>
      </w:r>
      <w:r w:rsidRPr="00AD1D51">
        <w:rPr>
          <w:rFonts w:ascii="Arial" w:hAnsi="Arial" w:cs="Arial"/>
          <w:sz w:val="19"/>
          <w:szCs w:val="19"/>
          <w:lang w:val="en-US"/>
        </w:rPr>
        <w:t>ed gain or losses are also eliminated. Accounting policies of subsidiaries have been changed where necessary to ensure consistency with the policies adopted by the Group.</w:t>
      </w:r>
    </w:p>
    <w:p w14:paraId="1B64E556" w14:textId="08BED728" w:rsidR="009E5CC8" w:rsidRPr="009D7515" w:rsidRDefault="009E5CC8" w:rsidP="00A866CF">
      <w:pPr>
        <w:tabs>
          <w:tab w:val="left" w:pos="9214"/>
        </w:tabs>
        <w:spacing w:line="360" w:lineRule="auto"/>
        <w:ind w:left="900" w:right="45"/>
        <w:jc w:val="both"/>
        <w:rPr>
          <w:rFonts w:ascii="Arial" w:hAnsi="Arial" w:cs="Arial"/>
          <w:sz w:val="19"/>
          <w:szCs w:val="19"/>
          <w:lang w:val="en-US"/>
        </w:rPr>
      </w:pPr>
    </w:p>
    <w:p w14:paraId="4D6959E0" w14:textId="77777777" w:rsidR="009D7515" w:rsidRPr="009D7515" w:rsidRDefault="009D7515" w:rsidP="00A866CF">
      <w:pPr>
        <w:tabs>
          <w:tab w:val="left" w:pos="9214"/>
        </w:tabs>
        <w:spacing w:line="360" w:lineRule="auto"/>
        <w:ind w:left="900" w:right="45"/>
        <w:jc w:val="both"/>
        <w:rPr>
          <w:rFonts w:ascii="Arial" w:hAnsi="Arial" w:cs="Arial"/>
          <w:i/>
          <w:iCs/>
          <w:sz w:val="19"/>
          <w:szCs w:val="19"/>
          <w:lang w:val="en-US"/>
        </w:rPr>
      </w:pPr>
      <w:r w:rsidRPr="009D7515">
        <w:rPr>
          <w:rFonts w:ascii="Arial" w:hAnsi="Arial" w:cs="Arial"/>
          <w:i/>
          <w:iCs/>
          <w:sz w:val="19"/>
          <w:szCs w:val="19"/>
          <w:lang w:val="en-US"/>
        </w:rPr>
        <w:t>Subsidiaries</w:t>
      </w:r>
    </w:p>
    <w:p w14:paraId="5DA9B439" w14:textId="77777777" w:rsidR="009D7515" w:rsidRPr="009D7515" w:rsidRDefault="009D7515" w:rsidP="00A866CF">
      <w:pPr>
        <w:tabs>
          <w:tab w:val="left" w:pos="9214"/>
        </w:tabs>
        <w:spacing w:line="360" w:lineRule="auto"/>
        <w:ind w:left="900" w:right="45"/>
        <w:jc w:val="both"/>
        <w:rPr>
          <w:rFonts w:ascii="Arial" w:hAnsi="Arial" w:cs="Arial"/>
          <w:sz w:val="19"/>
          <w:szCs w:val="19"/>
          <w:lang w:val="en-US"/>
        </w:rPr>
      </w:pPr>
      <w:r w:rsidRPr="009D7515">
        <w:rPr>
          <w:rFonts w:ascii="Arial" w:hAnsi="Arial" w:cs="Arial"/>
          <w:sz w:val="19"/>
          <w:szCs w:val="19"/>
          <w:lang w:val="en-US"/>
        </w:rPr>
        <w:t>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  They de-consolidated from the date that control ceases.</w:t>
      </w:r>
    </w:p>
    <w:p w14:paraId="3415A30E" w14:textId="77777777" w:rsidR="00AD1D51" w:rsidRPr="00AD1D51" w:rsidRDefault="00AD1D51" w:rsidP="00A866CF">
      <w:pPr>
        <w:tabs>
          <w:tab w:val="left" w:pos="9214"/>
        </w:tabs>
        <w:spacing w:line="360" w:lineRule="auto"/>
        <w:ind w:left="900" w:right="45"/>
        <w:jc w:val="both"/>
        <w:rPr>
          <w:rFonts w:ascii="Arial" w:hAnsi="Arial" w:cstheme="minorBidi"/>
          <w:sz w:val="19"/>
          <w:szCs w:val="19"/>
          <w:lang w:val="en-US"/>
        </w:rPr>
      </w:pPr>
    </w:p>
    <w:p w14:paraId="3AB090F3" w14:textId="77777777" w:rsidR="00421C1F" w:rsidRPr="00C244E8" w:rsidRDefault="00421C1F" w:rsidP="00A866CF">
      <w:pPr>
        <w:numPr>
          <w:ilvl w:val="1"/>
          <w:numId w:val="8"/>
        </w:numPr>
        <w:tabs>
          <w:tab w:val="clear" w:pos="786"/>
          <w:tab w:val="left" w:pos="1260"/>
          <w:tab w:val="num" w:pos="1440"/>
        </w:tabs>
        <w:spacing w:line="360" w:lineRule="auto"/>
        <w:ind w:left="909" w:hanging="459"/>
        <w:rPr>
          <w:rFonts w:ascii="Arial" w:hAnsi="Arial" w:cs="Arial"/>
          <w:sz w:val="19"/>
          <w:szCs w:val="19"/>
          <w:lang w:val="en-US"/>
        </w:rPr>
      </w:pPr>
      <w:r w:rsidRPr="00C244E8">
        <w:rPr>
          <w:rFonts w:ascii="Arial" w:hAnsi="Arial" w:cs="Arial"/>
          <w:sz w:val="19"/>
          <w:szCs w:val="19"/>
          <w:lang w:val="en-US"/>
        </w:rPr>
        <w:t xml:space="preserve">Related </w:t>
      </w:r>
      <w:r w:rsidRPr="00C244E8">
        <w:rPr>
          <w:rFonts w:ascii="Arial" w:hAnsi="Arial" w:cs="Arial"/>
          <w:sz w:val="19"/>
          <w:szCs w:val="19"/>
        </w:rPr>
        <w:t>parties</w:t>
      </w:r>
      <w:r w:rsidRPr="00C244E8">
        <w:rPr>
          <w:rFonts w:ascii="Arial" w:hAnsi="Arial" w:cs="Arial"/>
          <w:sz w:val="19"/>
          <w:szCs w:val="19"/>
          <w:cs/>
          <w:lang w:val="en-US"/>
        </w:rPr>
        <w:t xml:space="preserve"> </w:t>
      </w:r>
    </w:p>
    <w:p w14:paraId="22B59278" w14:textId="77777777" w:rsidR="00421C1F" w:rsidRPr="00C244E8" w:rsidRDefault="00421C1F" w:rsidP="00A866CF">
      <w:pPr>
        <w:spacing w:line="360" w:lineRule="auto"/>
        <w:ind w:left="840"/>
        <w:jc w:val="thaiDistribute"/>
        <w:rPr>
          <w:rFonts w:ascii="Arial" w:hAnsi="Arial" w:cs="Arial"/>
          <w:sz w:val="19"/>
          <w:szCs w:val="19"/>
          <w:lang w:val="en-US"/>
        </w:rPr>
      </w:pPr>
    </w:p>
    <w:p w14:paraId="2AC0D76B" w14:textId="10B401CD" w:rsidR="00421C1F" w:rsidRDefault="00421C1F" w:rsidP="00A866CF">
      <w:pPr>
        <w:tabs>
          <w:tab w:val="left" w:pos="1350"/>
        </w:tabs>
        <w:spacing w:line="360" w:lineRule="auto"/>
        <w:ind w:left="900"/>
        <w:jc w:val="thaiDistribute"/>
        <w:rPr>
          <w:rFonts w:ascii="Arial" w:hAnsi="Arial" w:cs="Arial"/>
          <w:sz w:val="19"/>
          <w:szCs w:val="19"/>
          <w:lang w:val="en-US"/>
        </w:rPr>
      </w:pPr>
      <w:r w:rsidRPr="00C244E8">
        <w:rPr>
          <w:rFonts w:ascii="Arial" w:hAnsi="Arial" w:cs="Arial"/>
          <w:sz w:val="19"/>
          <w:szCs w:val="19"/>
          <w:lang w:val="en-US"/>
        </w:rPr>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64B5DF6D" w14:textId="77777777" w:rsidR="00D35CE0" w:rsidRPr="00C244E8" w:rsidRDefault="00D35CE0" w:rsidP="00A866CF">
      <w:pPr>
        <w:tabs>
          <w:tab w:val="left" w:pos="840"/>
        </w:tabs>
        <w:spacing w:line="360" w:lineRule="auto"/>
        <w:ind w:left="840"/>
        <w:jc w:val="thaiDistribute"/>
        <w:rPr>
          <w:rFonts w:ascii="Arial" w:hAnsi="Arial" w:cs="Arial"/>
          <w:sz w:val="19"/>
          <w:szCs w:val="19"/>
          <w:lang w:val="en-US"/>
        </w:rPr>
      </w:pPr>
    </w:p>
    <w:p w14:paraId="7CDD907F" w14:textId="77777777" w:rsidR="00AC14E8" w:rsidRDefault="00AC14E8" w:rsidP="00A866CF">
      <w:pPr>
        <w:spacing w:line="360" w:lineRule="auto"/>
        <w:rPr>
          <w:rFonts w:ascii="Arial" w:hAnsi="Arial" w:cs="Arial"/>
          <w:sz w:val="19"/>
          <w:szCs w:val="19"/>
          <w:lang w:val="en-US"/>
        </w:rPr>
      </w:pPr>
      <w:r>
        <w:rPr>
          <w:rFonts w:ascii="Arial" w:hAnsi="Arial" w:cs="Arial"/>
          <w:sz w:val="19"/>
          <w:szCs w:val="19"/>
          <w:lang w:val="en-US"/>
        </w:rPr>
        <w:br w:type="page"/>
      </w:r>
    </w:p>
    <w:p w14:paraId="139BABBA" w14:textId="5AE7776E" w:rsidR="00421C1F" w:rsidRPr="00C244E8" w:rsidRDefault="00421C1F" w:rsidP="00A911A3">
      <w:pPr>
        <w:numPr>
          <w:ilvl w:val="1"/>
          <w:numId w:val="8"/>
        </w:numPr>
        <w:tabs>
          <w:tab w:val="clear" w:pos="786"/>
          <w:tab w:val="num" w:pos="846"/>
          <w:tab w:val="left" w:pos="1800"/>
        </w:tabs>
        <w:spacing w:line="360" w:lineRule="auto"/>
        <w:ind w:left="900" w:hanging="450"/>
        <w:rPr>
          <w:rFonts w:ascii="Arial" w:hAnsi="Arial" w:cs="Arial"/>
          <w:sz w:val="19"/>
          <w:szCs w:val="19"/>
          <w:rtl/>
          <w:cs/>
          <w:lang w:val="en-US" w:bidi="ar-SA"/>
        </w:rPr>
      </w:pPr>
      <w:r w:rsidRPr="00C244E8">
        <w:rPr>
          <w:rFonts w:ascii="Arial" w:hAnsi="Arial" w:cs="Arial"/>
          <w:sz w:val="19"/>
          <w:szCs w:val="19"/>
          <w:lang w:val="en-US"/>
        </w:rPr>
        <w:t>Property, plant and equipment</w:t>
      </w:r>
    </w:p>
    <w:p w14:paraId="5617CB12" w14:textId="77777777" w:rsidR="00421C1F" w:rsidRPr="00C244E8" w:rsidRDefault="00421C1F" w:rsidP="00A866CF">
      <w:pPr>
        <w:spacing w:line="360" w:lineRule="auto"/>
        <w:ind w:left="840"/>
        <w:jc w:val="thaiDistribute"/>
        <w:rPr>
          <w:rFonts w:ascii="Arial" w:hAnsi="Arial" w:cs="Arial"/>
          <w:spacing w:val="-2"/>
          <w:sz w:val="19"/>
          <w:szCs w:val="19"/>
        </w:rPr>
      </w:pPr>
    </w:p>
    <w:p w14:paraId="69D65CD6" w14:textId="77777777" w:rsidR="00421C1F" w:rsidRPr="00BA460D" w:rsidRDefault="00421C1F" w:rsidP="00BA460D">
      <w:pPr>
        <w:spacing w:line="360" w:lineRule="auto"/>
        <w:ind w:left="851" w:right="-45"/>
        <w:jc w:val="thaiDistribute"/>
        <w:rPr>
          <w:rFonts w:ascii="Arial" w:hAnsi="Arial" w:cs="Arial"/>
          <w:color w:val="000000"/>
          <w:sz w:val="19"/>
          <w:szCs w:val="19"/>
          <w:lang w:val="en-US"/>
        </w:rPr>
      </w:pPr>
      <w:r w:rsidRPr="00BA460D">
        <w:rPr>
          <w:rFonts w:ascii="Arial" w:hAnsi="Arial" w:cs="Arial"/>
          <w:color w:val="000000"/>
          <w:sz w:val="19"/>
          <w:szCs w:val="19"/>
          <w:lang w:val="en-US"/>
        </w:rPr>
        <w:t xml:space="preserve">Property, plant and equipment are initially recorded at cost. All assets, except land, are stated at cost less accumulated </w:t>
      </w:r>
      <w:r w:rsidR="00D14D9D" w:rsidRPr="00BA460D">
        <w:rPr>
          <w:rFonts w:ascii="Arial" w:hAnsi="Arial" w:cs="Arial"/>
          <w:color w:val="000000"/>
          <w:sz w:val="19"/>
          <w:szCs w:val="19"/>
          <w:lang w:val="en-US"/>
        </w:rPr>
        <w:t>depreciation and impairment losses</w:t>
      </w:r>
      <w:r w:rsidRPr="00BA460D">
        <w:rPr>
          <w:rFonts w:ascii="Arial" w:hAnsi="Arial" w:cs="Arial"/>
          <w:color w:val="000000"/>
          <w:sz w:val="19"/>
          <w:szCs w:val="19"/>
          <w:rtl/>
          <w:lang w:val="en-US" w:bidi="ar-SA"/>
        </w:rPr>
        <w:t>.</w:t>
      </w:r>
    </w:p>
    <w:p w14:paraId="232563E7" w14:textId="6C765F65" w:rsidR="003576DF" w:rsidRPr="003576DF" w:rsidRDefault="003576DF" w:rsidP="00A866CF">
      <w:pPr>
        <w:tabs>
          <w:tab w:val="left" w:pos="6804"/>
        </w:tabs>
        <w:spacing w:line="360" w:lineRule="auto"/>
        <w:rPr>
          <w:rFonts w:ascii="Arial" w:hAnsi="Arial" w:cstheme="minorBidi"/>
          <w:sz w:val="19"/>
          <w:szCs w:val="19"/>
        </w:rPr>
      </w:pPr>
      <w:r>
        <w:rPr>
          <w:rFonts w:ascii="Arial" w:hAnsi="Arial" w:cstheme="minorBidi"/>
          <w:sz w:val="19"/>
          <w:szCs w:val="19"/>
          <w:cs/>
        </w:rPr>
        <w:tab/>
      </w:r>
    </w:p>
    <w:p w14:paraId="2531B98F" w14:textId="77777777" w:rsidR="00FA05C4" w:rsidRPr="00BA460D" w:rsidRDefault="00FA05C4" w:rsidP="00BA460D">
      <w:pPr>
        <w:pStyle w:val="BodyText3"/>
        <w:spacing w:line="360" w:lineRule="auto"/>
        <w:ind w:left="851"/>
        <w:jc w:val="thaiDistribute"/>
        <w:rPr>
          <w:rFonts w:ascii="Arial" w:hAnsi="Arial" w:cs="Arial"/>
          <w:color w:val="000000"/>
          <w:sz w:val="19"/>
          <w:szCs w:val="19"/>
        </w:rPr>
      </w:pPr>
      <w:r w:rsidRPr="00BA460D">
        <w:rPr>
          <w:rFonts w:ascii="Arial" w:hAnsi="Arial" w:cs="Arial"/>
          <w:color w:val="000000"/>
          <w:sz w:val="19"/>
          <w:szCs w:val="19"/>
        </w:rPr>
        <w:t>Gains and losses on disposal of property, plant and equipment are determined by comparing the proceeds from disposal with the carrying amount of property, plant and equipment, and are recognised as other income or other expense in the statement of profit or loss</w:t>
      </w:r>
      <w:r w:rsidR="00553AC7" w:rsidRPr="00BA460D">
        <w:rPr>
          <w:rFonts w:ascii="Arial" w:hAnsi="Arial" w:cs="Arial"/>
          <w:color w:val="000000"/>
          <w:sz w:val="19"/>
          <w:szCs w:val="19"/>
        </w:rPr>
        <w:t>.</w:t>
      </w:r>
      <w:r w:rsidRPr="00BA460D">
        <w:rPr>
          <w:rFonts w:ascii="Arial" w:hAnsi="Arial" w:cs="Arial"/>
          <w:color w:val="000000"/>
          <w:sz w:val="19"/>
          <w:szCs w:val="19"/>
        </w:rPr>
        <w:t xml:space="preserve"> </w:t>
      </w:r>
    </w:p>
    <w:p w14:paraId="15697765" w14:textId="77777777" w:rsidR="0007290D" w:rsidRDefault="0007290D" w:rsidP="00A866CF">
      <w:pPr>
        <w:pStyle w:val="BodyText3"/>
        <w:spacing w:line="360" w:lineRule="auto"/>
        <w:ind w:left="840"/>
        <w:jc w:val="thaiDistribute"/>
        <w:rPr>
          <w:rFonts w:ascii="Arial" w:hAnsi="Arial" w:cs="Arial"/>
          <w:color w:val="000000"/>
          <w:sz w:val="19"/>
          <w:szCs w:val="19"/>
        </w:rPr>
      </w:pPr>
    </w:p>
    <w:p w14:paraId="7D9FE4DD" w14:textId="58F6F6DE" w:rsidR="00FA05C4" w:rsidRPr="00BA460D" w:rsidRDefault="00FA05C4" w:rsidP="00A866CF">
      <w:pPr>
        <w:pStyle w:val="BodyText3"/>
        <w:spacing w:line="360" w:lineRule="auto"/>
        <w:ind w:left="840"/>
        <w:jc w:val="thaiDistribute"/>
        <w:rPr>
          <w:rFonts w:ascii="Arial" w:hAnsi="Arial" w:cs="Arial"/>
          <w:color w:val="000000"/>
          <w:sz w:val="19"/>
          <w:szCs w:val="19"/>
        </w:rPr>
      </w:pPr>
      <w:r w:rsidRPr="00BA460D">
        <w:rPr>
          <w:rFonts w:ascii="Arial" w:hAnsi="Arial" w:cs="Arial"/>
          <w:color w:val="000000"/>
          <w:sz w:val="19"/>
          <w:szCs w:val="19"/>
        </w:rPr>
        <w:t xml:space="preserve">Subsequent costs </w:t>
      </w:r>
      <w:r w:rsidR="00402317" w:rsidRPr="00BA460D">
        <w:rPr>
          <w:rFonts w:ascii="Arial" w:hAnsi="Arial" w:cs="Arial"/>
          <w:color w:val="000000"/>
          <w:sz w:val="19"/>
          <w:szCs w:val="19"/>
        </w:rPr>
        <w:t>are</w:t>
      </w:r>
      <w:r w:rsidRPr="00BA460D">
        <w:rPr>
          <w:rFonts w:ascii="Arial" w:hAnsi="Arial" w:cs="Arial"/>
          <w:color w:val="000000"/>
          <w:sz w:val="19"/>
          <w:szCs w:val="19"/>
        </w:rPr>
        <w:t xml:space="preserve"> recognized as an asset </w:t>
      </w:r>
      <w:r w:rsidR="00402317" w:rsidRPr="00BA460D">
        <w:rPr>
          <w:rFonts w:ascii="Arial" w:hAnsi="Arial" w:cs="Arial"/>
          <w:color w:val="000000"/>
          <w:sz w:val="19"/>
          <w:szCs w:val="19"/>
        </w:rPr>
        <w:t>if</w:t>
      </w:r>
      <w:r w:rsidRPr="00BA460D">
        <w:rPr>
          <w:rFonts w:ascii="Arial" w:hAnsi="Arial" w:cs="Arial"/>
          <w:color w:val="000000"/>
          <w:sz w:val="19"/>
          <w:szCs w:val="19"/>
        </w:rPr>
        <w:t xml:space="preserve"> it is probable that future economic benefits associated with the item will flow to the entity and the cost of the item can be measured reliably.  Major overhaul costs are depreciated over the remaining useful lives of related asset.  Repair and maintenance costs are recognized as an expense when incurred.</w:t>
      </w:r>
    </w:p>
    <w:p w14:paraId="7A1BDF01" w14:textId="77777777" w:rsidR="0067022A" w:rsidRPr="00C244E8" w:rsidRDefault="0067022A" w:rsidP="00A866CF">
      <w:pPr>
        <w:pStyle w:val="BodyText3"/>
        <w:spacing w:line="360" w:lineRule="auto"/>
        <w:ind w:left="840"/>
        <w:jc w:val="thaiDistribute"/>
        <w:rPr>
          <w:rFonts w:ascii="Arial" w:hAnsi="Arial" w:cstheme="minorBidi"/>
          <w:color w:val="000000"/>
          <w:sz w:val="19"/>
          <w:szCs w:val="19"/>
        </w:rPr>
      </w:pPr>
    </w:p>
    <w:p w14:paraId="1A4718C9" w14:textId="77777777" w:rsidR="00D14D9D" w:rsidRPr="00C244E8" w:rsidRDefault="00D14D9D" w:rsidP="00A866CF">
      <w:pPr>
        <w:pStyle w:val="BodyText3"/>
        <w:spacing w:line="360" w:lineRule="auto"/>
        <w:ind w:left="840"/>
        <w:jc w:val="thaiDistribute"/>
        <w:rPr>
          <w:rFonts w:ascii="Arial" w:hAnsi="Arial" w:cs="Arial"/>
          <w:color w:val="000000"/>
          <w:sz w:val="19"/>
          <w:szCs w:val="19"/>
        </w:rPr>
      </w:pPr>
      <w:r w:rsidRPr="00C244E8">
        <w:rPr>
          <w:rFonts w:ascii="Arial" w:hAnsi="Arial" w:cs="Arial"/>
          <w:color w:val="000000"/>
          <w:sz w:val="19"/>
          <w:szCs w:val="19"/>
        </w:rPr>
        <w:t xml:space="preserve">Depreciation is calculated based on the depreciable amount, which is the cost of an asset, or other amount substituted for cost, less its residual value. </w:t>
      </w:r>
    </w:p>
    <w:p w14:paraId="681F3C29" w14:textId="77777777" w:rsidR="00700B41" w:rsidRDefault="00700B41" w:rsidP="00A866CF">
      <w:pPr>
        <w:pStyle w:val="BodyText3"/>
        <w:spacing w:line="360" w:lineRule="auto"/>
        <w:ind w:left="840"/>
        <w:jc w:val="thaiDistribute"/>
        <w:rPr>
          <w:rFonts w:ascii="Arial" w:hAnsi="Arial" w:cs="Arial"/>
          <w:color w:val="000000"/>
          <w:sz w:val="19"/>
          <w:szCs w:val="19"/>
        </w:rPr>
      </w:pPr>
    </w:p>
    <w:p w14:paraId="5BF97515" w14:textId="5C4BEF11" w:rsidR="00D14D9D" w:rsidRPr="00C244E8" w:rsidRDefault="00D14D9D" w:rsidP="00A866CF">
      <w:pPr>
        <w:pStyle w:val="BodyText3"/>
        <w:spacing w:line="360" w:lineRule="auto"/>
        <w:ind w:left="840"/>
        <w:jc w:val="thaiDistribute"/>
        <w:rPr>
          <w:rFonts w:ascii="Arial" w:hAnsi="Arial" w:cs="Arial"/>
          <w:color w:val="000000"/>
          <w:sz w:val="19"/>
          <w:szCs w:val="19"/>
        </w:rPr>
      </w:pPr>
      <w:r w:rsidRPr="00C244E8">
        <w:rPr>
          <w:rFonts w:ascii="Arial" w:hAnsi="Arial" w:cs="Arial"/>
          <w:color w:val="000000"/>
          <w:sz w:val="19"/>
          <w:szCs w:val="19"/>
        </w:rPr>
        <w:t>Depreciation is charged to profit or loss on a straight-line basis over the estimated useful lives of each item of property, plant and equipment.  The estimated useful lives are as follows:</w:t>
      </w:r>
    </w:p>
    <w:p w14:paraId="0C0D8FE8" w14:textId="77777777" w:rsidR="00421C1F" w:rsidRPr="00C244E8" w:rsidRDefault="00421C1F" w:rsidP="00A866CF">
      <w:pPr>
        <w:pStyle w:val="BodyText3"/>
        <w:tabs>
          <w:tab w:val="clear" w:pos="0"/>
        </w:tabs>
        <w:spacing w:line="360" w:lineRule="auto"/>
        <w:ind w:left="840"/>
        <w:jc w:val="thaiDistribute"/>
        <w:rPr>
          <w:rFonts w:ascii="Garamond" w:hAnsi="Garamond" w:cs="Garamond"/>
          <w:spacing w:val="-2"/>
          <w:sz w:val="19"/>
          <w:szCs w:val="19"/>
        </w:rPr>
      </w:pPr>
    </w:p>
    <w:tbl>
      <w:tblPr>
        <w:tblW w:w="0" w:type="auto"/>
        <w:tblInd w:w="1928" w:type="dxa"/>
        <w:tblLayout w:type="fixed"/>
        <w:tblLook w:val="0000" w:firstRow="0" w:lastRow="0" w:firstColumn="0" w:lastColumn="0" w:noHBand="0" w:noVBand="0"/>
      </w:tblPr>
      <w:tblGrid>
        <w:gridCol w:w="4591"/>
        <w:gridCol w:w="1082"/>
        <w:gridCol w:w="760"/>
      </w:tblGrid>
      <w:tr w:rsidR="00421C1F" w:rsidRPr="00C244E8" w14:paraId="467AA68D" w14:textId="77777777">
        <w:tc>
          <w:tcPr>
            <w:tcW w:w="4591" w:type="dxa"/>
          </w:tcPr>
          <w:p w14:paraId="7F56729F" w14:textId="77777777" w:rsidR="00421C1F" w:rsidRPr="00C244E8" w:rsidRDefault="00421C1F" w:rsidP="00A866CF">
            <w:pPr>
              <w:spacing w:line="360" w:lineRule="auto"/>
              <w:rPr>
                <w:rFonts w:ascii="Arial" w:hAnsi="Arial" w:cs="Arial"/>
                <w:sz w:val="19"/>
                <w:szCs w:val="19"/>
                <w:rtl/>
                <w:cs/>
                <w:lang w:val="en-US" w:bidi="ar-SA"/>
              </w:rPr>
            </w:pPr>
            <w:r w:rsidRPr="00C244E8">
              <w:rPr>
                <w:rFonts w:ascii="Arial" w:hAnsi="Arial" w:cs="Arial"/>
                <w:sz w:val="19"/>
                <w:szCs w:val="19"/>
                <w:rtl/>
                <w:cs/>
                <w:lang w:val="en-US" w:bidi="ar-SA"/>
              </w:rPr>
              <w:t xml:space="preserve">  Buildings</w:t>
            </w:r>
            <w:r w:rsidRPr="00C244E8">
              <w:rPr>
                <w:rFonts w:ascii="Arial" w:hAnsi="Arial" w:cs="Arial"/>
                <w:sz w:val="19"/>
                <w:szCs w:val="19"/>
                <w:lang w:val="en-US" w:bidi="ar-SA"/>
              </w:rPr>
              <w:tab/>
            </w:r>
          </w:p>
        </w:tc>
        <w:tc>
          <w:tcPr>
            <w:tcW w:w="1082" w:type="dxa"/>
          </w:tcPr>
          <w:p w14:paraId="32783892" w14:textId="77777777" w:rsidR="00421C1F" w:rsidRPr="00C244E8" w:rsidRDefault="00421C1F" w:rsidP="00A866CF">
            <w:pPr>
              <w:spacing w:line="360" w:lineRule="auto"/>
              <w:ind w:right="-19"/>
              <w:jc w:val="right"/>
              <w:rPr>
                <w:rFonts w:ascii="Arial" w:hAnsi="Arial" w:cs="Arial"/>
                <w:sz w:val="19"/>
                <w:szCs w:val="19"/>
                <w:lang w:val="en-US"/>
              </w:rPr>
            </w:pPr>
            <w:r w:rsidRPr="00C244E8">
              <w:rPr>
                <w:rFonts w:ascii="Arial" w:hAnsi="Arial" w:cs="Arial"/>
                <w:sz w:val="19"/>
                <w:szCs w:val="19"/>
                <w:lang w:val="en-US"/>
              </w:rPr>
              <w:t>20</w:t>
            </w:r>
          </w:p>
        </w:tc>
        <w:tc>
          <w:tcPr>
            <w:tcW w:w="760" w:type="dxa"/>
          </w:tcPr>
          <w:p w14:paraId="491F07CA" w14:textId="77777777" w:rsidR="00421C1F" w:rsidRPr="00C244E8" w:rsidRDefault="00421C1F" w:rsidP="00A866CF">
            <w:pPr>
              <w:pStyle w:val="Header"/>
              <w:spacing w:line="360" w:lineRule="auto"/>
              <w:ind w:left="-57"/>
              <w:rPr>
                <w:rFonts w:ascii="Arial" w:hAnsi="Arial" w:cs="Arial"/>
                <w:sz w:val="19"/>
                <w:szCs w:val="19"/>
                <w:rtl/>
                <w:cs/>
                <w:lang w:bidi="ar-SA"/>
              </w:rPr>
            </w:pPr>
            <w:r w:rsidRPr="00C244E8">
              <w:rPr>
                <w:rFonts w:ascii="Arial" w:hAnsi="Arial" w:cs="Arial"/>
                <w:sz w:val="19"/>
                <w:szCs w:val="19"/>
                <w:rtl/>
                <w:cs/>
                <w:lang w:bidi="ar-SA"/>
              </w:rPr>
              <w:t>years</w:t>
            </w:r>
          </w:p>
        </w:tc>
      </w:tr>
      <w:tr w:rsidR="00421C1F" w:rsidRPr="00C244E8" w14:paraId="7BCCFD26" w14:textId="77777777">
        <w:tc>
          <w:tcPr>
            <w:tcW w:w="4591" w:type="dxa"/>
          </w:tcPr>
          <w:p w14:paraId="6A5444B7" w14:textId="77777777" w:rsidR="00421C1F" w:rsidRPr="00C244E8" w:rsidRDefault="00421C1F" w:rsidP="00A866CF">
            <w:pPr>
              <w:spacing w:line="360" w:lineRule="auto"/>
              <w:rPr>
                <w:rFonts w:ascii="Arial" w:hAnsi="Arial" w:cs="Arial"/>
                <w:sz w:val="19"/>
                <w:szCs w:val="19"/>
                <w:lang w:val="en-US"/>
              </w:rPr>
            </w:pPr>
            <w:r w:rsidRPr="00C244E8">
              <w:rPr>
                <w:rFonts w:ascii="Arial" w:hAnsi="Arial" w:cs="Arial"/>
                <w:sz w:val="19"/>
                <w:szCs w:val="19"/>
                <w:lang w:val="en-US"/>
              </w:rPr>
              <w:t>Machinery and equipment</w:t>
            </w:r>
          </w:p>
        </w:tc>
        <w:tc>
          <w:tcPr>
            <w:tcW w:w="1082" w:type="dxa"/>
          </w:tcPr>
          <w:p w14:paraId="3DDD03FC" w14:textId="59F0A15C" w:rsidR="00421C1F" w:rsidRPr="00C244E8" w:rsidRDefault="00B62E23" w:rsidP="00A866CF">
            <w:pPr>
              <w:spacing w:line="360" w:lineRule="auto"/>
              <w:ind w:right="-19"/>
              <w:jc w:val="right"/>
              <w:rPr>
                <w:rFonts w:ascii="Arial" w:hAnsi="Arial" w:cs="Arial"/>
                <w:sz w:val="19"/>
                <w:szCs w:val="19"/>
                <w:lang w:val="en-US"/>
              </w:rPr>
            </w:pPr>
            <w:r>
              <w:rPr>
                <w:rFonts w:ascii="Arial" w:hAnsi="Arial" w:cs="Arial"/>
                <w:sz w:val="19"/>
                <w:szCs w:val="19"/>
                <w:lang w:val="en-US"/>
              </w:rPr>
              <w:t xml:space="preserve">5 - </w:t>
            </w:r>
            <w:r w:rsidR="002B23AF" w:rsidRPr="00C244E8">
              <w:rPr>
                <w:rFonts w:ascii="Arial" w:hAnsi="Arial" w:cs="Arial"/>
                <w:sz w:val="19"/>
                <w:szCs w:val="19"/>
                <w:lang w:val="en-US"/>
              </w:rPr>
              <w:t>6.6</w:t>
            </w:r>
          </w:p>
        </w:tc>
        <w:tc>
          <w:tcPr>
            <w:tcW w:w="760" w:type="dxa"/>
          </w:tcPr>
          <w:p w14:paraId="62EEBCC7" w14:textId="77777777" w:rsidR="00421C1F" w:rsidRPr="00C244E8" w:rsidRDefault="00421C1F" w:rsidP="00A866CF">
            <w:pPr>
              <w:pStyle w:val="Header"/>
              <w:spacing w:line="360" w:lineRule="auto"/>
              <w:ind w:left="-57"/>
              <w:rPr>
                <w:rFonts w:ascii="Arial" w:hAnsi="Arial" w:cs="Arial"/>
                <w:sz w:val="19"/>
                <w:szCs w:val="19"/>
                <w:rtl/>
                <w:cs/>
                <w:lang w:bidi="ar-SA"/>
              </w:rPr>
            </w:pPr>
            <w:r w:rsidRPr="00C244E8">
              <w:rPr>
                <w:rFonts w:ascii="Arial" w:hAnsi="Arial" w:cs="Arial"/>
                <w:sz w:val="19"/>
                <w:szCs w:val="19"/>
                <w:lang w:val="en-US"/>
              </w:rPr>
              <w:t>years</w:t>
            </w:r>
          </w:p>
        </w:tc>
      </w:tr>
      <w:tr w:rsidR="00421C1F" w:rsidRPr="00C244E8" w14:paraId="1A1F6F11" w14:textId="77777777">
        <w:tc>
          <w:tcPr>
            <w:tcW w:w="4591" w:type="dxa"/>
          </w:tcPr>
          <w:p w14:paraId="0218995D" w14:textId="77777777" w:rsidR="00421C1F" w:rsidRPr="00C244E8" w:rsidRDefault="00421C1F" w:rsidP="00A866CF">
            <w:pPr>
              <w:spacing w:line="360" w:lineRule="auto"/>
              <w:rPr>
                <w:rFonts w:ascii="Arial" w:hAnsi="Arial" w:cs="Arial"/>
                <w:sz w:val="19"/>
                <w:szCs w:val="19"/>
                <w:lang w:val="en-US"/>
              </w:rPr>
            </w:pPr>
            <w:r w:rsidRPr="00C244E8">
              <w:rPr>
                <w:rFonts w:ascii="Arial" w:hAnsi="Arial" w:cs="Arial"/>
                <w:sz w:val="19"/>
                <w:szCs w:val="19"/>
                <w:lang w:val="en-US"/>
              </w:rPr>
              <w:t>Fixtures and office equipment</w:t>
            </w:r>
          </w:p>
        </w:tc>
        <w:tc>
          <w:tcPr>
            <w:tcW w:w="1082" w:type="dxa"/>
          </w:tcPr>
          <w:p w14:paraId="04C03053" w14:textId="66B19258" w:rsidR="00421C1F" w:rsidRPr="00C244E8" w:rsidRDefault="00034A5D" w:rsidP="00A866CF">
            <w:pPr>
              <w:spacing w:line="360" w:lineRule="auto"/>
              <w:ind w:right="-19"/>
              <w:jc w:val="right"/>
              <w:rPr>
                <w:rFonts w:ascii="Arial" w:hAnsi="Arial" w:cs="Arial"/>
                <w:sz w:val="19"/>
                <w:szCs w:val="19"/>
                <w:lang w:val="en-US"/>
              </w:rPr>
            </w:pPr>
            <w:r>
              <w:rPr>
                <w:rFonts w:ascii="Arial" w:hAnsi="Arial" w:cs="Arial"/>
                <w:sz w:val="19"/>
                <w:szCs w:val="19"/>
                <w:lang w:val="en-US"/>
              </w:rPr>
              <w:t xml:space="preserve">5 - </w:t>
            </w:r>
            <w:r w:rsidR="002B23AF" w:rsidRPr="00C244E8">
              <w:rPr>
                <w:rFonts w:ascii="Arial" w:hAnsi="Arial" w:cs="Arial"/>
                <w:sz w:val="19"/>
                <w:szCs w:val="19"/>
                <w:lang w:val="en-US"/>
              </w:rPr>
              <w:t>6.6</w:t>
            </w:r>
          </w:p>
        </w:tc>
        <w:tc>
          <w:tcPr>
            <w:tcW w:w="760" w:type="dxa"/>
          </w:tcPr>
          <w:p w14:paraId="5C0A81B9" w14:textId="77777777" w:rsidR="00421C1F" w:rsidRPr="00C244E8" w:rsidRDefault="00421C1F" w:rsidP="00A866CF">
            <w:pPr>
              <w:pStyle w:val="Header"/>
              <w:spacing w:line="360" w:lineRule="auto"/>
              <w:ind w:left="-57"/>
              <w:rPr>
                <w:rFonts w:ascii="Arial" w:hAnsi="Arial" w:cs="Arial"/>
                <w:sz w:val="19"/>
                <w:szCs w:val="19"/>
                <w:rtl/>
                <w:cs/>
                <w:lang w:bidi="ar-SA"/>
              </w:rPr>
            </w:pPr>
            <w:r w:rsidRPr="00C244E8">
              <w:rPr>
                <w:rFonts w:ascii="Arial" w:hAnsi="Arial" w:cs="Arial"/>
                <w:sz w:val="19"/>
                <w:szCs w:val="19"/>
                <w:lang w:val="en-US"/>
              </w:rPr>
              <w:t>years</w:t>
            </w:r>
          </w:p>
        </w:tc>
      </w:tr>
      <w:tr w:rsidR="00421C1F" w:rsidRPr="00C244E8" w14:paraId="1957F3B4" w14:textId="77777777">
        <w:tc>
          <w:tcPr>
            <w:tcW w:w="4591" w:type="dxa"/>
          </w:tcPr>
          <w:p w14:paraId="42F493B3" w14:textId="02C33F9F" w:rsidR="00421C1F" w:rsidRPr="00C244E8" w:rsidRDefault="001B0167" w:rsidP="00A866CF">
            <w:pPr>
              <w:spacing w:line="360" w:lineRule="auto"/>
              <w:rPr>
                <w:rFonts w:ascii="Arial" w:hAnsi="Arial" w:cs="Arial"/>
                <w:sz w:val="19"/>
                <w:szCs w:val="19"/>
                <w:rtl/>
                <w:cs/>
                <w:lang w:val="en-US" w:bidi="ar-SA"/>
              </w:rPr>
            </w:pPr>
            <w:r>
              <w:rPr>
                <w:rFonts w:ascii="Arial" w:hAnsi="Arial" w:cs="Arial"/>
                <w:sz w:val="19"/>
                <w:szCs w:val="19"/>
                <w:lang w:val="en-US"/>
              </w:rPr>
              <w:t>V</w:t>
            </w:r>
            <w:r w:rsidR="00421C1F" w:rsidRPr="00C244E8">
              <w:rPr>
                <w:rFonts w:ascii="Arial" w:hAnsi="Arial" w:cs="Arial"/>
                <w:sz w:val="19"/>
                <w:szCs w:val="19"/>
                <w:lang w:val="en-US"/>
              </w:rPr>
              <w:t>ehicles</w:t>
            </w:r>
            <w:r w:rsidR="00421C1F" w:rsidRPr="00C244E8">
              <w:rPr>
                <w:rFonts w:ascii="Arial" w:hAnsi="Arial" w:cs="Arial"/>
                <w:sz w:val="19"/>
                <w:szCs w:val="19"/>
                <w:lang w:val="en-US" w:bidi="ar-SA"/>
              </w:rPr>
              <w:tab/>
            </w:r>
          </w:p>
        </w:tc>
        <w:tc>
          <w:tcPr>
            <w:tcW w:w="1082" w:type="dxa"/>
          </w:tcPr>
          <w:p w14:paraId="3BD32088" w14:textId="77777777" w:rsidR="00421C1F" w:rsidRPr="00C244E8" w:rsidRDefault="00421C1F" w:rsidP="00A866CF">
            <w:pPr>
              <w:spacing w:line="360" w:lineRule="auto"/>
              <w:ind w:right="-19"/>
              <w:jc w:val="right"/>
              <w:rPr>
                <w:rFonts w:ascii="Arial" w:hAnsi="Arial" w:cs="Arial"/>
                <w:sz w:val="19"/>
                <w:szCs w:val="19"/>
                <w:lang w:val="en-US"/>
              </w:rPr>
            </w:pPr>
            <w:r w:rsidRPr="00C244E8">
              <w:rPr>
                <w:rFonts w:ascii="Arial" w:hAnsi="Arial" w:cs="Arial"/>
                <w:sz w:val="19"/>
                <w:szCs w:val="19"/>
                <w:lang w:val="en-US"/>
              </w:rPr>
              <w:t xml:space="preserve">  5</w:t>
            </w:r>
          </w:p>
        </w:tc>
        <w:tc>
          <w:tcPr>
            <w:tcW w:w="760" w:type="dxa"/>
          </w:tcPr>
          <w:p w14:paraId="2D93C777" w14:textId="77777777" w:rsidR="00421C1F" w:rsidRPr="00C244E8" w:rsidRDefault="00421C1F" w:rsidP="00A866CF">
            <w:pPr>
              <w:pStyle w:val="Header"/>
              <w:spacing w:line="360" w:lineRule="auto"/>
              <w:ind w:left="-57"/>
              <w:rPr>
                <w:rFonts w:ascii="Arial" w:hAnsi="Arial" w:cs="Arial"/>
                <w:sz w:val="19"/>
                <w:szCs w:val="19"/>
                <w:rtl/>
                <w:cs/>
                <w:lang w:bidi="ar-SA"/>
              </w:rPr>
            </w:pPr>
            <w:r w:rsidRPr="00C244E8">
              <w:rPr>
                <w:rFonts w:ascii="Arial" w:hAnsi="Arial" w:cs="Arial"/>
                <w:sz w:val="19"/>
                <w:szCs w:val="19"/>
                <w:lang w:val="en-US"/>
              </w:rPr>
              <w:t>years</w:t>
            </w:r>
          </w:p>
        </w:tc>
      </w:tr>
    </w:tbl>
    <w:p w14:paraId="5E2D0134" w14:textId="77777777" w:rsidR="00491E2C" w:rsidRPr="00C244E8" w:rsidRDefault="00491E2C" w:rsidP="00A866CF">
      <w:pPr>
        <w:spacing w:line="360" w:lineRule="auto"/>
        <w:ind w:left="840"/>
        <w:jc w:val="thaiDistribute"/>
        <w:rPr>
          <w:rFonts w:ascii="Garamond" w:hAnsi="Garamond" w:cstheme="minorBidi"/>
          <w:spacing w:val="-2"/>
          <w:sz w:val="19"/>
          <w:szCs w:val="19"/>
          <w:lang w:val="en-US"/>
        </w:rPr>
      </w:pPr>
    </w:p>
    <w:p w14:paraId="57C492BB" w14:textId="5023770E" w:rsidR="00CF290A" w:rsidRDefault="00757D87" w:rsidP="00A866CF">
      <w:pPr>
        <w:numPr>
          <w:ilvl w:val="1"/>
          <w:numId w:val="8"/>
        </w:numPr>
        <w:tabs>
          <w:tab w:val="clear" w:pos="786"/>
          <w:tab w:val="left" w:pos="840"/>
          <w:tab w:val="num" w:pos="993"/>
        </w:tabs>
        <w:spacing w:line="360" w:lineRule="auto"/>
        <w:ind w:left="840" w:hanging="415"/>
        <w:rPr>
          <w:rFonts w:ascii="Arial" w:hAnsi="Arial" w:cs="Arial"/>
          <w:sz w:val="19"/>
          <w:szCs w:val="19"/>
          <w:lang w:val="en-US" w:bidi="ar-SA"/>
        </w:rPr>
      </w:pPr>
      <w:r w:rsidRPr="00757D87">
        <w:rPr>
          <w:rFonts w:ascii="Arial" w:hAnsi="Arial" w:cs="Arial"/>
          <w:sz w:val="19"/>
          <w:szCs w:val="19"/>
          <w:lang w:val="en-US" w:bidi="ar-SA"/>
        </w:rPr>
        <w:t>Borrowing costs</w:t>
      </w:r>
    </w:p>
    <w:p w14:paraId="7B9B254E" w14:textId="09F31DA5" w:rsidR="00757D87" w:rsidRDefault="00757D87" w:rsidP="00757D87">
      <w:pPr>
        <w:tabs>
          <w:tab w:val="left" w:pos="840"/>
        </w:tabs>
        <w:spacing w:line="360" w:lineRule="auto"/>
        <w:ind w:left="840"/>
        <w:rPr>
          <w:rFonts w:ascii="Arial" w:hAnsi="Arial" w:cs="Arial"/>
          <w:sz w:val="19"/>
          <w:szCs w:val="19"/>
          <w:lang w:val="en-US" w:bidi="ar-SA"/>
        </w:rPr>
      </w:pPr>
    </w:p>
    <w:p w14:paraId="4EC5039B" w14:textId="2F21CB21" w:rsidR="00757D87" w:rsidRDefault="000F6496" w:rsidP="000F6496">
      <w:pPr>
        <w:tabs>
          <w:tab w:val="left" w:pos="840"/>
        </w:tabs>
        <w:spacing w:line="360" w:lineRule="auto"/>
        <w:ind w:left="840"/>
        <w:jc w:val="thaiDistribute"/>
        <w:rPr>
          <w:rFonts w:ascii="Arial" w:hAnsi="Arial" w:cs="Arial"/>
          <w:sz w:val="19"/>
          <w:szCs w:val="19"/>
          <w:lang w:val="en-US" w:bidi="ar-SA"/>
        </w:rPr>
      </w:pPr>
      <w:r w:rsidRPr="000F6496">
        <w:rPr>
          <w:rFonts w:ascii="Arial" w:hAnsi="Arial" w:cs="Arial"/>
          <w:sz w:val="19"/>
          <w:szCs w:val="19"/>
          <w:lang w:val="en-US" w:bidi="ar-SA"/>
        </w:rPr>
        <w:t>Borrowing costs directly attributable to the acquisition, construction or production of a qualifying asset are capitalized during the period of time that is necessary to complete and prepare the asset for its intended use or sale. Other borrowing costs are expensed in the period in which they are incurred and reported in finance costs.</w:t>
      </w:r>
    </w:p>
    <w:p w14:paraId="3E7A6C68" w14:textId="77777777" w:rsidR="000F6496" w:rsidRPr="00CF290A" w:rsidRDefault="000F6496" w:rsidP="00757D87">
      <w:pPr>
        <w:tabs>
          <w:tab w:val="left" w:pos="840"/>
        </w:tabs>
        <w:spacing w:line="360" w:lineRule="auto"/>
        <w:ind w:left="840"/>
        <w:rPr>
          <w:rFonts w:ascii="Arial" w:hAnsi="Arial" w:cs="Arial"/>
          <w:sz w:val="19"/>
          <w:szCs w:val="19"/>
          <w:lang w:val="en-US" w:bidi="ar-SA"/>
        </w:rPr>
      </w:pPr>
    </w:p>
    <w:p w14:paraId="0D13736E" w14:textId="6FEFA61D" w:rsidR="006B48E3" w:rsidRDefault="00421C1F" w:rsidP="00A866CF">
      <w:pPr>
        <w:numPr>
          <w:ilvl w:val="1"/>
          <w:numId w:val="8"/>
        </w:numPr>
        <w:tabs>
          <w:tab w:val="clear" w:pos="786"/>
          <w:tab w:val="left" w:pos="840"/>
          <w:tab w:val="num" w:pos="993"/>
        </w:tabs>
        <w:spacing w:line="360" w:lineRule="auto"/>
        <w:ind w:left="840" w:hanging="415"/>
        <w:rPr>
          <w:rFonts w:ascii="Arial" w:hAnsi="Arial" w:cs="Arial"/>
          <w:sz w:val="19"/>
          <w:szCs w:val="19"/>
          <w:lang w:val="en-US" w:bidi="ar-SA"/>
        </w:rPr>
      </w:pPr>
      <w:r w:rsidRPr="00C244E8">
        <w:rPr>
          <w:rFonts w:ascii="Arial" w:hAnsi="Arial" w:cs="Arial"/>
          <w:sz w:val="19"/>
          <w:szCs w:val="19"/>
          <w:lang w:val="en-US"/>
        </w:rPr>
        <w:t>Intangible assets</w:t>
      </w:r>
    </w:p>
    <w:p w14:paraId="72D7F442" w14:textId="77777777" w:rsidR="00C83D78" w:rsidRDefault="00C83D78" w:rsidP="00A866CF">
      <w:pPr>
        <w:tabs>
          <w:tab w:val="left" w:pos="840"/>
        </w:tabs>
        <w:spacing w:line="360" w:lineRule="auto"/>
        <w:ind w:left="840"/>
        <w:rPr>
          <w:rFonts w:ascii="Arial" w:hAnsi="Arial" w:cs="Arial"/>
          <w:sz w:val="19"/>
          <w:szCs w:val="19"/>
          <w:lang w:val="en-US" w:bidi="ar-SA"/>
        </w:rPr>
      </w:pPr>
    </w:p>
    <w:p w14:paraId="6E6313EB" w14:textId="3752A04D" w:rsidR="006B48E3" w:rsidRDefault="006B48E3" w:rsidP="00A866CF">
      <w:pPr>
        <w:tabs>
          <w:tab w:val="left" w:pos="840"/>
        </w:tabs>
        <w:spacing w:line="360" w:lineRule="auto"/>
        <w:ind w:left="840"/>
        <w:jc w:val="thaiDistribute"/>
        <w:rPr>
          <w:rFonts w:ascii="Arial" w:hAnsi="Arial" w:cs="Arial"/>
          <w:sz w:val="19"/>
          <w:szCs w:val="19"/>
          <w:lang w:val="en-US" w:bidi="ar-SA"/>
        </w:rPr>
      </w:pPr>
      <w:r w:rsidRPr="006B48E3">
        <w:rPr>
          <w:rFonts w:ascii="Arial" w:hAnsi="Arial" w:cs="Arial"/>
          <w:sz w:val="19"/>
          <w:szCs w:val="19"/>
          <w:lang w:val="en-US" w:bidi="ar-SA"/>
        </w:rPr>
        <w:t>Intangible assets represent computer software which are stated at cost less accumulated amortization and impairment losses. Their amortization is calculated by reference to their costs on a straight-line basis over the estimated useful life of 6.6</w:t>
      </w:r>
      <w:r w:rsidR="00034A5D">
        <w:rPr>
          <w:rFonts w:ascii="Arial" w:hAnsi="Arial" w:cs="Arial"/>
          <w:sz w:val="19"/>
          <w:szCs w:val="19"/>
          <w:lang w:val="en-US" w:bidi="ar-SA"/>
        </w:rPr>
        <w:t xml:space="preserve"> - 10</w:t>
      </w:r>
      <w:r w:rsidRPr="006B48E3">
        <w:rPr>
          <w:rFonts w:ascii="Arial" w:hAnsi="Arial" w:cs="Arial"/>
          <w:sz w:val="19"/>
          <w:szCs w:val="19"/>
          <w:lang w:val="en-US" w:bidi="ar-SA"/>
        </w:rPr>
        <w:t xml:space="preserve"> years.</w:t>
      </w:r>
    </w:p>
    <w:p w14:paraId="7C437898" w14:textId="07668075" w:rsidR="00D35CE0" w:rsidRDefault="00D35CE0" w:rsidP="00A866CF">
      <w:pPr>
        <w:tabs>
          <w:tab w:val="left" w:pos="840"/>
        </w:tabs>
        <w:spacing w:line="360" w:lineRule="auto"/>
        <w:ind w:left="840"/>
        <w:rPr>
          <w:rFonts w:ascii="Arial" w:hAnsi="Arial" w:cs="Arial"/>
          <w:sz w:val="19"/>
          <w:szCs w:val="19"/>
          <w:lang w:val="en-US" w:bidi="ar-SA"/>
        </w:rPr>
      </w:pPr>
    </w:p>
    <w:p w14:paraId="025AD04A" w14:textId="70F55ACE" w:rsidR="002639A2" w:rsidRDefault="002639A2" w:rsidP="00A866CF">
      <w:pPr>
        <w:tabs>
          <w:tab w:val="left" w:pos="840"/>
        </w:tabs>
        <w:spacing w:line="360" w:lineRule="auto"/>
        <w:ind w:left="840"/>
        <w:rPr>
          <w:rFonts w:ascii="Arial" w:hAnsi="Arial" w:cs="Arial"/>
          <w:sz w:val="19"/>
          <w:szCs w:val="19"/>
          <w:lang w:val="en-US" w:bidi="ar-SA"/>
        </w:rPr>
      </w:pPr>
    </w:p>
    <w:p w14:paraId="0FA98C53" w14:textId="7678FD87" w:rsidR="002639A2" w:rsidRDefault="002639A2" w:rsidP="00A866CF">
      <w:pPr>
        <w:tabs>
          <w:tab w:val="left" w:pos="840"/>
        </w:tabs>
        <w:spacing w:line="360" w:lineRule="auto"/>
        <w:ind w:left="840"/>
        <w:rPr>
          <w:rFonts w:ascii="Arial" w:hAnsi="Arial" w:cs="Arial"/>
          <w:sz w:val="19"/>
          <w:szCs w:val="19"/>
          <w:lang w:val="en-US" w:bidi="ar-SA"/>
        </w:rPr>
      </w:pPr>
    </w:p>
    <w:p w14:paraId="1AA318C9" w14:textId="7DFA8A7E" w:rsidR="002639A2" w:rsidRDefault="002639A2" w:rsidP="00A866CF">
      <w:pPr>
        <w:tabs>
          <w:tab w:val="left" w:pos="840"/>
        </w:tabs>
        <w:spacing w:line="360" w:lineRule="auto"/>
        <w:ind w:left="840"/>
        <w:rPr>
          <w:rFonts w:ascii="Arial" w:hAnsi="Arial" w:cs="Arial"/>
          <w:sz w:val="19"/>
          <w:szCs w:val="19"/>
          <w:lang w:val="en-US" w:bidi="ar-SA"/>
        </w:rPr>
      </w:pPr>
    </w:p>
    <w:p w14:paraId="0F9FFBD0" w14:textId="078C0DBE" w:rsidR="002639A2" w:rsidRDefault="002639A2" w:rsidP="00A866CF">
      <w:pPr>
        <w:tabs>
          <w:tab w:val="left" w:pos="840"/>
        </w:tabs>
        <w:spacing w:line="360" w:lineRule="auto"/>
        <w:ind w:left="840"/>
        <w:rPr>
          <w:rFonts w:ascii="Arial" w:hAnsi="Arial" w:cs="Arial"/>
          <w:sz w:val="19"/>
          <w:szCs w:val="19"/>
          <w:lang w:val="en-US" w:bidi="ar-SA"/>
        </w:rPr>
      </w:pPr>
    </w:p>
    <w:p w14:paraId="7E9D331A" w14:textId="0675ABB3" w:rsidR="00421C1F" w:rsidRPr="00C83D78" w:rsidRDefault="006B48E3" w:rsidP="00A911A3">
      <w:pPr>
        <w:numPr>
          <w:ilvl w:val="1"/>
          <w:numId w:val="8"/>
        </w:numPr>
        <w:tabs>
          <w:tab w:val="clear" w:pos="786"/>
          <w:tab w:val="num" w:pos="993"/>
          <w:tab w:val="left" w:pos="1890"/>
        </w:tabs>
        <w:spacing w:line="360" w:lineRule="auto"/>
        <w:ind w:left="972" w:hanging="540"/>
        <w:rPr>
          <w:rFonts w:ascii="Arial" w:hAnsi="Arial" w:cs="Arial"/>
          <w:sz w:val="19"/>
          <w:szCs w:val="19"/>
          <w:lang w:val="en-US" w:bidi="ar-SA"/>
        </w:rPr>
      </w:pPr>
      <w:r w:rsidRPr="006B48E3">
        <w:rPr>
          <w:rFonts w:ascii="Arial" w:hAnsi="Arial" w:cs="Arial"/>
          <w:sz w:val="19"/>
          <w:szCs w:val="19"/>
          <w:lang w:val="en-US" w:bidi="ar-SA"/>
        </w:rPr>
        <w:t>Impairment of asset</w:t>
      </w:r>
      <w:r w:rsidR="00C83D78">
        <w:rPr>
          <w:rFonts w:ascii="Arial" w:hAnsi="Arial" w:cs="Arial"/>
          <w:sz w:val="19"/>
          <w:szCs w:val="19"/>
          <w:lang w:val="en-US" w:bidi="ar-SA"/>
        </w:rPr>
        <w:t>s</w:t>
      </w:r>
    </w:p>
    <w:p w14:paraId="745890B5" w14:textId="7BB2A2A1" w:rsidR="00E05C6F" w:rsidRDefault="00E05C6F" w:rsidP="00A866CF">
      <w:pPr>
        <w:tabs>
          <w:tab w:val="left" w:pos="9214"/>
        </w:tabs>
        <w:spacing w:line="360" w:lineRule="auto"/>
        <w:ind w:right="45"/>
        <w:jc w:val="thaiDistribute"/>
        <w:rPr>
          <w:rFonts w:ascii="Arial" w:hAnsi="Arial" w:cstheme="minorBidi"/>
          <w:sz w:val="19"/>
          <w:szCs w:val="19"/>
          <w:lang w:val="en-US"/>
        </w:rPr>
      </w:pPr>
    </w:p>
    <w:p w14:paraId="66CC03EE" w14:textId="70DAD512" w:rsidR="00E035F2" w:rsidRPr="00C244E8" w:rsidRDefault="00D726D8" w:rsidP="00A911A3">
      <w:pPr>
        <w:pStyle w:val="BodyText3"/>
        <w:spacing w:line="360" w:lineRule="auto"/>
        <w:ind w:left="981"/>
        <w:jc w:val="thaiDistribute"/>
        <w:rPr>
          <w:rFonts w:ascii="Arial" w:hAnsi="Arial" w:cs="Arial"/>
          <w:sz w:val="19"/>
          <w:szCs w:val="19"/>
        </w:rPr>
      </w:pPr>
      <w:r w:rsidRPr="00C244E8">
        <w:rPr>
          <w:rFonts w:ascii="Arial" w:hAnsi="Arial" w:cs="Arial"/>
          <w:sz w:val="19"/>
          <w:szCs w:val="19"/>
        </w:rPr>
        <w:t xml:space="preserve">The carrying amounts of the assets (or cash-generating units) of the </w:t>
      </w:r>
      <w:r w:rsidR="002A28E9">
        <w:rPr>
          <w:rFonts w:ascii="Arial" w:hAnsi="Arial" w:cs="Arial"/>
          <w:sz w:val="19"/>
          <w:szCs w:val="19"/>
        </w:rPr>
        <w:t>Group</w:t>
      </w:r>
      <w:r w:rsidRPr="00C244E8">
        <w:rPr>
          <w:rFonts w:ascii="Arial" w:hAnsi="Arial" w:cs="Arial"/>
          <w:sz w:val="19"/>
          <w:szCs w:val="19"/>
        </w:rPr>
        <w:t xml:space="preserve"> are reviewed at each reporting date to determine whether there is any indication of impairment. If any such indication exists, the assets’ recoverable amounts are estimated. </w:t>
      </w:r>
      <w:r w:rsidR="00E035F2" w:rsidRPr="00C244E8">
        <w:rPr>
          <w:rFonts w:ascii="Arial" w:hAnsi="Arial" w:cs="Arial"/>
          <w:sz w:val="19"/>
          <w:szCs w:val="19"/>
        </w:rPr>
        <w:t>An asset’s recoverable amount is the higher of its fair value less cost to sell and value in use.</w:t>
      </w:r>
    </w:p>
    <w:p w14:paraId="3BBFB0E2" w14:textId="77777777" w:rsidR="00D726D8" w:rsidRPr="00C244E8" w:rsidRDefault="00D726D8" w:rsidP="00A911A3">
      <w:pPr>
        <w:pStyle w:val="BodyText3"/>
        <w:spacing w:line="360" w:lineRule="auto"/>
        <w:ind w:left="981"/>
        <w:jc w:val="thaiDistribute"/>
        <w:rPr>
          <w:rFonts w:ascii="Arial" w:hAnsi="Arial" w:cs="Arial"/>
          <w:sz w:val="19"/>
          <w:szCs w:val="19"/>
        </w:rPr>
      </w:pPr>
    </w:p>
    <w:p w14:paraId="43F190DD" w14:textId="75329AB9" w:rsidR="00E035F2" w:rsidRPr="00C244E8" w:rsidRDefault="00D726D8" w:rsidP="00A911A3">
      <w:pPr>
        <w:pStyle w:val="BodyText3"/>
        <w:spacing w:line="360" w:lineRule="auto"/>
        <w:ind w:left="981"/>
        <w:jc w:val="thaiDistribute"/>
        <w:rPr>
          <w:rFonts w:ascii="Arial" w:hAnsi="Arial" w:cs="Arial"/>
          <w:sz w:val="19"/>
          <w:szCs w:val="19"/>
        </w:rPr>
      </w:pPr>
      <w:r w:rsidRPr="00C244E8">
        <w:rPr>
          <w:rFonts w:ascii="Arial" w:hAnsi="Arial" w:cs="Arial"/>
          <w:sz w:val="19"/>
          <w:szCs w:val="19"/>
        </w:rPr>
        <w:t>An impairment loss is recogni</w:t>
      </w:r>
      <w:r w:rsidR="00162372">
        <w:rPr>
          <w:rFonts w:ascii="Arial" w:hAnsi="Arial" w:cs="Arial"/>
          <w:sz w:val="19"/>
          <w:szCs w:val="19"/>
        </w:rPr>
        <w:t>z</w:t>
      </w:r>
      <w:r w:rsidRPr="00C244E8">
        <w:rPr>
          <w:rFonts w:ascii="Arial" w:hAnsi="Arial" w:cs="Arial"/>
          <w:sz w:val="19"/>
          <w:szCs w:val="19"/>
        </w:rPr>
        <w:t>ed if the carrying amount of an asset exceeds its recoverable amount.</w:t>
      </w:r>
      <w:r w:rsidR="0067022A" w:rsidRPr="00C244E8">
        <w:rPr>
          <w:rFonts w:ascii="Arial" w:hAnsi="Arial" w:cstheme="minorBidi" w:hint="cs"/>
          <w:sz w:val="19"/>
          <w:szCs w:val="19"/>
          <w:cs/>
        </w:rPr>
        <w:t xml:space="preserve"> </w:t>
      </w:r>
      <w:r w:rsidRPr="00C244E8">
        <w:rPr>
          <w:rFonts w:ascii="Arial" w:hAnsi="Arial" w:cs="Arial"/>
          <w:sz w:val="19"/>
          <w:szCs w:val="19"/>
        </w:rPr>
        <w:t>The impairment loss is recogni</w:t>
      </w:r>
      <w:r w:rsidR="00162372">
        <w:rPr>
          <w:rFonts w:ascii="Arial" w:hAnsi="Arial" w:cs="Arial"/>
          <w:sz w:val="19"/>
          <w:szCs w:val="19"/>
        </w:rPr>
        <w:t>z</w:t>
      </w:r>
      <w:r w:rsidRPr="00C244E8">
        <w:rPr>
          <w:rFonts w:ascii="Arial" w:hAnsi="Arial" w:cs="Arial"/>
          <w:sz w:val="19"/>
          <w:szCs w:val="19"/>
        </w:rPr>
        <w:t>ed in profit or loss.</w:t>
      </w:r>
      <w:r w:rsidR="00E035F2" w:rsidRPr="00C244E8">
        <w:rPr>
          <w:rFonts w:ascii="Arial" w:hAnsi="Arial" w:cs="Arial"/>
          <w:sz w:val="19"/>
          <w:szCs w:val="19"/>
        </w:rPr>
        <w:t xml:space="preserve"> </w:t>
      </w:r>
    </w:p>
    <w:p w14:paraId="12531267" w14:textId="77777777" w:rsidR="00C725EC" w:rsidRPr="00C244E8" w:rsidRDefault="00C725EC" w:rsidP="00A866CF">
      <w:pPr>
        <w:pStyle w:val="BodyText3"/>
        <w:tabs>
          <w:tab w:val="left" w:pos="540"/>
        </w:tabs>
        <w:spacing w:line="360" w:lineRule="auto"/>
        <w:jc w:val="thaiDistribute"/>
        <w:rPr>
          <w:rFonts w:ascii="Garamond" w:hAnsi="Garamond" w:cstheme="minorBidi"/>
          <w:sz w:val="19"/>
          <w:szCs w:val="19"/>
        </w:rPr>
      </w:pPr>
    </w:p>
    <w:p w14:paraId="6CA5EFC5" w14:textId="545A6682" w:rsidR="00421C1F" w:rsidRPr="00C244E8" w:rsidRDefault="00421C1F" w:rsidP="00A911A3">
      <w:pPr>
        <w:numPr>
          <w:ilvl w:val="1"/>
          <w:numId w:val="8"/>
        </w:numPr>
        <w:tabs>
          <w:tab w:val="clear" w:pos="786"/>
          <w:tab w:val="num" w:pos="993"/>
          <w:tab w:val="left" w:pos="1890"/>
        </w:tabs>
        <w:spacing w:line="360" w:lineRule="auto"/>
        <w:ind w:left="972" w:hanging="540"/>
        <w:rPr>
          <w:rFonts w:ascii="Arial" w:hAnsi="Arial" w:cs="Arial"/>
          <w:sz w:val="19"/>
          <w:szCs w:val="19"/>
          <w:lang w:val="en-US" w:bidi="ar-SA"/>
        </w:rPr>
      </w:pPr>
      <w:r w:rsidRPr="00C244E8">
        <w:rPr>
          <w:rFonts w:ascii="Arial" w:hAnsi="Arial" w:cs="Arial"/>
          <w:sz w:val="19"/>
          <w:szCs w:val="19"/>
          <w:lang w:val="en-US" w:bidi="ar-SA"/>
        </w:rPr>
        <w:t xml:space="preserve">Leases - where a company is the lessee </w:t>
      </w:r>
    </w:p>
    <w:p w14:paraId="34EC4CDB" w14:textId="77777777" w:rsidR="00421C1F" w:rsidRPr="00C244E8" w:rsidRDefault="00421C1F" w:rsidP="00A866CF">
      <w:pPr>
        <w:pStyle w:val="BodyText3"/>
        <w:tabs>
          <w:tab w:val="left" w:pos="540"/>
        </w:tabs>
        <w:spacing w:line="360" w:lineRule="auto"/>
        <w:ind w:left="840"/>
        <w:jc w:val="thaiDistribute"/>
        <w:rPr>
          <w:rFonts w:ascii="Arial" w:hAnsi="Arial" w:cs="Arial"/>
          <w:sz w:val="19"/>
          <w:szCs w:val="19"/>
        </w:rPr>
      </w:pPr>
    </w:p>
    <w:p w14:paraId="684D43CD" w14:textId="77777777" w:rsidR="009121DB" w:rsidRPr="00C244E8" w:rsidRDefault="009121DB" w:rsidP="00A911A3">
      <w:pPr>
        <w:pStyle w:val="BodyText3"/>
        <w:spacing w:line="360" w:lineRule="auto"/>
        <w:ind w:left="981"/>
        <w:jc w:val="thaiDistribute"/>
        <w:rPr>
          <w:rFonts w:ascii="Arial" w:hAnsi="Arial" w:cs="Arial"/>
          <w:sz w:val="19"/>
          <w:szCs w:val="19"/>
        </w:rPr>
      </w:pPr>
      <w:r w:rsidRPr="00C244E8">
        <w:rPr>
          <w:rFonts w:ascii="Arial" w:hAnsi="Arial" w:cs="Arial"/>
          <w:sz w:val="19"/>
          <w:szCs w:val="19"/>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 as to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772EEBEE" w14:textId="77777777" w:rsidR="00D53CAF" w:rsidRPr="00C244E8" w:rsidRDefault="00D53CAF" w:rsidP="00A911A3">
      <w:pPr>
        <w:pStyle w:val="BodyText3"/>
        <w:spacing w:line="360" w:lineRule="auto"/>
        <w:ind w:left="981"/>
        <w:jc w:val="thaiDistribute"/>
        <w:rPr>
          <w:rFonts w:ascii="Arial" w:hAnsi="Arial" w:cs="Arial"/>
          <w:sz w:val="19"/>
          <w:szCs w:val="19"/>
        </w:rPr>
      </w:pPr>
    </w:p>
    <w:p w14:paraId="5E1E0F35" w14:textId="77777777" w:rsidR="00421C1F" w:rsidRPr="00C244E8" w:rsidRDefault="009121DB" w:rsidP="00A911A3">
      <w:pPr>
        <w:pStyle w:val="BodyText3"/>
        <w:tabs>
          <w:tab w:val="left" w:pos="540"/>
        </w:tabs>
        <w:spacing w:line="360" w:lineRule="auto"/>
        <w:ind w:left="981"/>
        <w:jc w:val="thaiDistribute"/>
        <w:rPr>
          <w:rFonts w:ascii="Arial" w:hAnsi="Arial" w:cs="Arial"/>
          <w:sz w:val="19"/>
          <w:szCs w:val="19"/>
        </w:rPr>
      </w:pPr>
      <w:r w:rsidRPr="00C244E8">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p w14:paraId="423A46EF" w14:textId="55A1A7DA" w:rsidR="009121DB" w:rsidRDefault="009121DB" w:rsidP="00A911A3">
      <w:pPr>
        <w:pStyle w:val="BodyText3"/>
        <w:tabs>
          <w:tab w:val="left" w:pos="540"/>
        </w:tabs>
        <w:spacing w:line="360" w:lineRule="auto"/>
        <w:ind w:left="981"/>
        <w:jc w:val="thaiDistribute"/>
        <w:rPr>
          <w:rFonts w:ascii="Garamond" w:hAnsi="Garamond" w:cs="Garamond"/>
          <w:sz w:val="19"/>
          <w:szCs w:val="19"/>
        </w:rPr>
      </w:pPr>
    </w:p>
    <w:p w14:paraId="50C02121" w14:textId="77777777" w:rsidR="00421C1F" w:rsidRPr="00C244E8" w:rsidRDefault="00421C1F" w:rsidP="00A911A3">
      <w:pPr>
        <w:numPr>
          <w:ilvl w:val="1"/>
          <w:numId w:val="8"/>
        </w:numPr>
        <w:tabs>
          <w:tab w:val="clear" w:pos="786"/>
          <w:tab w:val="num" w:pos="993"/>
          <w:tab w:val="left" w:pos="1890"/>
        </w:tabs>
        <w:spacing w:line="360" w:lineRule="auto"/>
        <w:ind w:left="972" w:hanging="540"/>
        <w:rPr>
          <w:rFonts w:ascii="Arial" w:hAnsi="Arial" w:cs="Arial"/>
          <w:sz w:val="19"/>
          <w:szCs w:val="19"/>
          <w:lang w:val="en-US"/>
        </w:rPr>
      </w:pPr>
      <w:r w:rsidRPr="00C244E8">
        <w:rPr>
          <w:rFonts w:ascii="Arial" w:hAnsi="Arial" w:cs="Arial"/>
          <w:sz w:val="19"/>
          <w:szCs w:val="19"/>
          <w:lang w:val="en-US"/>
        </w:rPr>
        <w:t>Revenue</w:t>
      </w:r>
    </w:p>
    <w:p w14:paraId="75C3D4D0" w14:textId="094FD683" w:rsidR="00421C1F" w:rsidRDefault="00421C1F" w:rsidP="00A866CF">
      <w:pPr>
        <w:pStyle w:val="BodyText3"/>
        <w:tabs>
          <w:tab w:val="left" w:pos="540"/>
        </w:tabs>
        <w:spacing w:line="360" w:lineRule="auto"/>
        <w:ind w:left="840"/>
        <w:jc w:val="thaiDistribute"/>
        <w:rPr>
          <w:rFonts w:ascii="Arial" w:hAnsi="Arial" w:cs="Arial"/>
          <w:sz w:val="19"/>
          <w:szCs w:val="19"/>
          <w:lang w:val="en-GB"/>
        </w:rPr>
      </w:pPr>
    </w:p>
    <w:p w14:paraId="56E525B9" w14:textId="7B2DBDEC" w:rsidR="00ED4F08" w:rsidRDefault="00ED4F08" w:rsidP="00A911A3">
      <w:pPr>
        <w:pStyle w:val="BodyText3"/>
        <w:tabs>
          <w:tab w:val="left" w:pos="540"/>
        </w:tabs>
        <w:spacing w:line="360" w:lineRule="auto"/>
        <w:ind w:left="981"/>
        <w:jc w:val="thaiDistribute"/>
        <w:rPr>
          <w:rFonts w:ascii="Arial" w:hAnsi="Arial" w:cs="Arial"/>
          <w:sz w:val="19"/>
          <w:szCs w:val="19"/>
          <w:lang w:val="en-GB"/>
        </w:rPr>
      </w:pPr>
      <w:r w:rsidRPr="00ED4F08">
        <w:rPr>
          <w:rFonts w:ascii="Arial" w:hAnsi="Arial" w:cs="Arial"/>
          <w:sz w:val="19"/>
          <w:szCs w:val="19"/>
          <w:lang w:val="en-GB"/>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1C705C0A" w14:textId="77777777" w:rsidR="00510D22" w:rsidRPr="00C244E8" w:rsidRDefault="00510D22" w:rsidP="00A911A3">
      <w:pPr>
        <w:pStyle w:val="BodyText3"/>
        <w:tabs>
          <w:tab w:val="left" w:pos="540"/>
        </w:tabs>
        <w:spacing w:line="360" w:lineRule="auto"/>
        <w:ind w:left="981"/>
        <w:jc w:val="thaiDistribute"/>
        <w:rPr>
          <w:rFonts w:ascii="Arial" w:hAnsi="Arial" w:cs="Arial"/>
          <w:sz w:val="19"/>
          <w:szCs w:val="19"/>
          <w:lang w:val="en-GB"/>
        </w:rPr>
      </w:pPr>
    </w:p>
    <w:p w14:paraId="21B5142C" w14:textId="05E4E3AB" w:rsidR="008C759D" w:rsidRPr="00C63EE7" w:rsidRDefault="008C759D" w:rsidP="00A911A3">
      <w:pPr>
        <w:pStyle w:val="BodyText3"/>
        <w:tabs>
          <w:tab w:val="left" w:pos="540"/>
        </w:tabs>
        <w:spacing w:line="360" w:lineRule="auto"/>
        <w:ind w:left="981"/>
        <w:jc w:val="thaiDistribute"/>
        <w:rPr>
          <w:rFonts w:ascii="Arial" w:hAnsi="Arial" w:cs="Browallia New"/>
          <w:i/>
          <w:iCs/>
          <w:sz w:val="19"/>
          <w:szCs w:val="24"/>
        </w:rPr>
      </w:pPr>
      <w:r w:rsidRPr="008C759D">
        <w:rPr>
          <w:rFonts w:ascii="Arial" w:hAnsi="Arial" w:cs="Arial"/>
          <w:i/>
          <w:iCs/>
          <w:sz w:val="19"/>
          <w:szCs w:val="19"/>
          <w:lang w:val="en-GB"/>
        </w:rPr>
        <w:t xml:space="preserve">Revenue from sales of </w:t>
      </w:r>
      <w:r w:rsidR="00C63EE7">
        <w:rPr>
          <w:rFonts w:ascii="Arial" w:hAnsi="Arial" w:cs="Browallia New"/>
          <w:i/>
          <w:iCs/>
          <w:sz w:val="19"/>
          <w:szCs w:val="24"/>
        </w:rPr>
        <w:t>goods</w:t>
      </w:r>
    </w:p>
    <w:p w14:paraId="74C829FE" w14:textId="1BD3FBE9" w:rsidR="00421C1F" w:rsidRPr="00C244E8" w:rsidRDefault="003B34B7" w:rsidP="00A911A3">
      <w:pPr>
        <w:pStyle w:val="BodyText3"/>
        <w:tabs>
          <w:tab w:val="left" w:pos="540"/>
        </w:tabs>
        <w:spacing w:line="360" w:lineRule="auto"/>
        <w:ind w:left="981"/>
        <w:jc w:val="thaiDistribute"/>
        <w:rPr>
          <w:rFonts w:ascii="Arial" w:hAnsi="Arial" w:cs="Arial"/>
          <w:sz w:val="19"/>
          <w:szCs w:val="19"/>
          <w:lang w:val="en-GB"/>
        </w:rPr>
      </w:pPr>
      <w:r w:rsidRPr="003B34B7">
        <w:rPr>
          <w:rFonts w:ascii="Arial" w:hAnsi="Arial" w:cs="Arial"/>
          <w:sz w:val="19"/>
          <w:szCs w:val="19"/>
          <w:lang w:val="en-GB"/>
        </w:rPr>
        <w:t xml:space="preserve">Revenue from sales of </w:t>
      </w:r>
      <w:r w:rsidR="00C63EE7">
        <w:rPr>
          <w:rFonts w:ascii="Arial" w:hAnsi="Arial" w:cs="Browallia New"/>
          <w:sz w:val="19"/>
          <w:szCs w:val="24"/>
          <w:lang w:val="en-GB"/>
        </w:rPr>
        <w:t xml:space="preserve">goods </w:t>
      </w:r>
      <w:r w:rsidRPr="003B34B7">
        <w:rPr>
          <w:rFonts w:ascii="Arial" w:hAnsi="Arial" w:cs="Arial"/>
          <w:sz w:val="19"/>
          <w:szCs w:val="19"/>
          <w:lang w:val="en-GB"/>
        </w:rPr>
        <w:t>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3DFFEDFC" w14:textId="7F951204" w:rsidR="00421C1F" w:rsidRPr="002A28E9" w:rsidRDefault="00421C1F" w:rsidP="00A866CF">
      <w:pPr>
        <w:pStyle w:val="BodyText3"/>
        <w:tabs>
          <w:tab w:val="left" w:pos="540"/>
        </w:tabs>
        <w:spacing w:line="360" w:lineRule="auto"/>
        <w:ind w:left="840"/>
        <w:jc w:val="thaiDistribute"/>
        <w:rPr>
          <w:rFonts w:ascii="Arial" w:hAnsi="Arial" w:cstheme="minorBidi"/>
          <w:sz w:val="19"/>
          <w:szCs w:val="19"/>
        </w:rPr>
      </w:pPr>
    </w:p>
    <w:p w14:paraId="14E1254F" w14:textId="77777777" w:rsidR="00DB0011" w:rsidRPr="00DB0011" w:rsidRDefault="00DB0011" w:rsidP="00A866CF">
      <w:pPr>
        <w:pStyle w:val="BodyText3"/>
        <w:tabs>
          <w:tab w:val="left" w:pos="540"/>
        </w:tabs>
        <w:spacing w:line="360" w:lineRule="auto"/>
        <w:ind w:left="840"/>
        <w:jc w:val="thaiDistribute"/>
        <w:rPr>
          <w:rFonts w:ascii="Arial" w:hAnsi="Arial" w:cstheme="minorBidi"/>
          <w:sz w:val="19"/>
          <w:szCs w:val="19"/>
          <w:lang w:val="en-GB"/>
        </w:rPr>
      </w:pPr>
    </w:p>
    <w:p w14:paraId="04F0C787" w14:textId="5EEDC9EB" w:rsidR="00C244E8" w:rsidRPr="00C244E8" w:rsidRDefault="001A223F" w:rsidP="00A866CF">
      <w:pPr>
        <w:pStyle w:val="BodyText3"/>
        <w:tabs>
          <w:tab w:val="left" w:pos="540"/>
        </w:tabs>
        <w:spacing w:line="360" w:lineRule="auto"/>
        <w:ind w:left="840"/>
        <w:jc w:val="thaiDistribute"/>
        <w:rPr>
          <w:rFonts w:ascii="Arial" w:hAnsi="Arial" w:cs="Arial"/>
          <w:i/>
          <w:iCs/>
          <w:sz w:val="19"/>
          <w:szCs w:val="19"/>
          <w:lang w:val="en-GB"/>
        </w:rPr>
      </w:pPr>
      <w:r w:rsidRPr="001A223F">
        <w:rPr>
          <w:rFonts w:ascii="Arial" w:hAnsi="Arial" w:cs="Arial"/>
          <w:i/>
          <w:iCs/>
          <w:sz w:val="19"/>
          <w:szCs w:val="19"/>
          <w:lang w:val="en-GB"/>
        </w:rPr>
        <w:t xml:space="preserve">Revenue from construction </w:t>
      </w:r>
      <w:r w:rsidR="001E12DA">
        <w:rPr>
          <w:rFonts w:ascii="Arial" w:hAnsi="Arial" w:cs="Arial"/>
          <w:i/>
          <w:iCs/>
          <w:sz w:val="19"/>
          <w:szCs w:val="19"/>
          <w:lang w:val="en-GB"/>
        </w:rPr>
        <w:t>work</w:t>
      </w:r>
    </w:p>
    <w:p w14:paraId="7493A9CF" w14:textId="2AAA77A8" w:rsidR="00C244E8" w:rsidRDefault="00BE7618" w:rsidP="00A866CF">
      <w:pPr>
        <w:pStyle w:val="BodyText3"/>
        <w:tabs>
          <w:tab w:val="left" w:pos="540"/>
        </w:tabs>
        <w:spacing w:line="360" w:lineRule="auto"/>
        <w:ind w:left="840"/>
        <w:jc w:val="thaiDistribute"/>
        <w:rPr>
          <w:rFonts w:ascii="Arial" w:hAnsi="Arial" w:cstheme="minorBidi"/>
          <w:sz w:val="19"/>
          <w:szCs w:val="19"/>
          <w:lang w:val="en-GB"/>
        </w:rPr>
      </w:pPr>
      <w:r w:rsidRPr="00BE7618">
        <w:rPr>
          <w:rFonts w:ascii="Arial" w:hAnsi="Arial" w:cs="Arial"/>
          <w:sz w:val="19"/>
          <w:szCs w:val="19"/>
          <w:lang w:val="en-GB"/>
        </w:rPr>
        <w:t xml:space="preserve">Revenue from construction </w:t>
      </w:r>
      <w:r w:rsidR="001E12DA">
        <w:rPr>
          <w:rFonts w:ascii="Arial" w:hAnsi="Arial" w:cs="Arial"/>
          <w:sz w:val="19"/>
          <w:szCs w:val="19"/>
          <w:lang w:val="en-GB"/>
        </w:rPr>
        <w:t>work</w:t>
      </w:r>
      <w:r w:rsidRPr="00BE7618">
        <w:rPr>
          <w:rFonts w:ascii="Arial" w:hAnsi="Arial" w:cs="Arial"/>
          <w:sz w:val="19"/>
          <w:szCs w:val="19"/>
          <w:lang w:val="en-GB"/>
        </w:rPr>
        <w:t xml:space="preserve"> is recognized overtime based on survey of work performed. The related costs are recognized in profit or loss when they are incurred.</w:t>
      </w:r>
    </w:p>
    <w:p w14:paraId="68BD2851" w14:textId="3BC0A5C9" w:rsid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p>
    <w:p w14:paraId="38BC6457" w14:textId="77777777" w:rsidR="00ED1D16" w:rsidRP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r w:rsidRPr="00ED1D16">
        <w:rPr>
          <w:rFonts w:ascii="Arial" w:hAnsi="Arial" w:cstheme="minorBidi"/>
          <w:sz w:val="19"/>
          <w:szCs w:val="19"/>
          <w:lang w:val="en-GB"/>
        </w:rPr>
        <w:t xml:space="preserve">Contract revenue is measured at the fair value of consideration received or receivable.  </w:t>
      </w:r>
    </w:p>
    <w:p w14:paraId="1D4008BD" w14:textId="77777777" w:rsidR="00ED1D16" w:rsidRP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p>
    <w:p w14:paraId="3C9BECF0" w14:textId="7FCEAB90" w:rsidR="00ED1D16" w:rsidRP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r w:rsidRPr="00ED1D16">
        <w:rPr>
          <w:rFonts w:ascii="Arial" w:hAnsi="Arial" w:cstheme="minorBidi"/>
          <w:sz w:val="19"/>
          <w:szCs w:val="19"/>
          <w:lang w:val="en-GB"/>
        </w:rPr>
        <w:t xml:space="preserve">When the </w:t>
      </w:r>
      <w:r>
        <w:rPr>
          <w:rFonts w:ascii="Arial" w:hAnsi="Arial" w:cstheme="minorBidi"/>
          <w:sz w:val="19"/>
          <w:szCs w:val="19"/>
        </w:rPr>
        <w:t xml:space="preserve">Group </w:t>
      </w:r>
      <w:r w:rsidRPr="00ED1D16">
        <w:rPr>
          <w:rFonts w:ascii="Arial" w:hAnsi="Arial" w:cstheme="minorBidi"/>
          <w:sz w:val="19"/>
          <w:szCs w:val="19"/>
          <w:lang w:val="en-GB"/>
        </w:rPr>
        <w:t>cannot measure the outcome of a contract reliably, revenue is recogni</w:t>
      </w:r>
      <w:r>
        <w:rPr>
          <w:rFonts w:ascii="Arial" w:hAnsi="Arial" w:cstheme="minorBidi"/>
          <w:sz w:val="19"/>
          <w:szCs w:val="19"/>
          <w:lang w:val="en-GB"/>
        </w:rPr>
        <w:t>z</w:t>
      </w:r>
      <w:r w:rsidRPr="00ED1D16">
        <w:rPr>
          <w:rFonts w:ascii="Arial" w:hAnsi="Arial" w:cstheme="minorBidi"/>
          <w:sz w:val="19"/>
          <w:szCs w:val="19"/>
          <w:lang w:val="en-GB"/>
        </w:rPr>
        <w:t xml:space="preserve">ed only to the extent of contract costs that have been incurred and are recoverable.  </w:t>
      </w:r>
    </w:p>
    <w:p w14:paraId="0D58370B" w14:textId="77777777" w:rsidR="00ED1D16" w:rsidRP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p>
    <w:p w14:paraId="0C445860" w14:textId="4C9339D0" w:rsid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r w:rsidRPr="00ED1D16">
        <w:rPr>
          <w:rFonts w:ascii="Arial" w:hAnsi="Arial" w:cstheme="minorBidi"/>
          <w:sz w:val="19"/>
          <w:szCs w:val="19"/>
          <w:lang w:val="en-GB"/>
        </w:rPr>
        <w:t xml:space="preserve">In either situation, when it is probable that total contract costs will exceed total contract revenue, the expected loss is recognised immediately in profit or loss. </w:t>
      </w:r>
    </w:p>
    <w:p w14:paraId="471DB6BB" w14:textId="77777777" w:rsidR="00BC207E" w:rsidRPr="00ED1D16" w:rsidRDefault="00BC207E" w:rsidP="00A866CF">
      <w:pPr>
        <w:pStyle w:val="BodyText3"/>
        <w:tabs>
          <w:tab w:val="left" w:pos="540"/>
        </w:tabs>
        <w:spacing w:line="360" w:lineRule="auto"/>
        <w:ind w:left="840"/>
        <w:jc w:val="thaiDistribute"/>
        <w:rPr>
          <w:rFonts w:ascii="Arial" w:hAnsi="Arial" w:cstheme="minorBidi"/>
          <w:sz w:val="19"/>
          <w:szCs w:val="19"/>
          <w:lang w:val="en-GB"/>
        </w:rPr>
      </w:pPr>
    </w:p>
    <w:p w14:paraId="68A4DB3F" w14:textId="70754742" w:rsidR="00ED1D16" w:rsidRPr="00ED1D16" w:rsidRDefault="00ED1D16" w:rsidP="00A866CF">
      <w:pPr>
        <w:pStyle w:val="BodyText3"/>
        <w:tabs>
          <w:tab w:val="left" w:pos="540"/>
        </w:tabs>
        <w:spacing w:line="360" w:lineRule="auto"/>
        <w:ind w:left="840"/>
        <w:jc w:val="thaiDistribute"/>
        <w:rPr>
          <w:rFonts w:ascii="Arial" w:hAnsi="Arial" w:cstheme="minorBidi"/>
          <w:sz w:val="19"/>
          <w:szCs w:val="19"/>
          <w:lang w:val="en-GB"/>
        </w:rPr>
      </w:pPr>
      <w:r w:rsidRPr="00ED1D16">
        <w:rPr>
          <w:rFonts w:ascii="Arial" w:hAnsi="Arial" w:cstheme="minorBidi"/>
          <w:sz w:val="19"/>
          <w:szCs w:val="19"/>
          <w:lang w:val="en-GB"/>
        </w:rPr>
        <w:t>The gross amount due from customers for contract work is presented within trade and other receivables as unbilled accrued income for all contracts in progress for which costs incurred plus recogni</w:t>
      </w:r>
      <w:r>
        <w:rPr>
          <w:rFonts w:ascii="Arial" w:hAnsi="Arial" w:cstheme="minorBidi"/>
          <w:sz w:val="19"/>
          <w:szCs w:val="19"/>
          <w:lang w:val="en-GB"/>
        </w:rPr>
        <w:t>z</w:t>
      </w:r>
      <w:r w:rsidRPr="00ED1D16">
        <w:rPr>
          <w:rFonts w:ascii="Arial" w:hAnsi="Arial" w:cstheme="minorBidi"/>
          <w:sz w:val="19"/>
          <w:szCs w:val="19"/>
          <w:lang w:val="en-GB"/>
        </w:rPr>
        <w:t>ed profits (less recognized losses) exceeds progress billings. The gross amount due to customers for contract work is presented within other current liabilities for all contracts in progress for which progress billings exceed costs incurred plus recogni</w:t>
      </w:r>
      <w:r>
        <w:rPr>
          <w:rFonts w:ascii="Arial" w:hAnsi="Arial" w:cstheme="minorBidi"/>
          <w:sz w:val="19"/>
          <w:szCs w:val="19"/>
          <w:lang w:val="en-GB"/>
        </w:rPr>
        <w:t>z</w:t>
      </w:r>
      <w:r w:rsidRPr="00ED1D16">
        <w:rPr>
          <w:rFonts w:ascii="Arial" w:hAnsi="Arial" w:cstheme="minorBidi"/>
          <w:sz w:val="19"/>
          <w:szCs w:val="19"/>
          <w:lang w:val="en-GB"/>
        </w:rPr>
        <w:t>ed profits (less recognized losses).</w:t>
      </w:r>
    </w:p>
    <w:p w14:paraId="6DB3AA25" w14:textId="77777777" w:rsidR="00C63EE7" w:rsidRDefault="00C63EE7" w:rsidP="00A866CF">
      <w:pPr>
        <w:pStyle w:val="BodyText3"/>
        <w:tabs>
          <w:tab w:val="left" w:pos="540"/>
        </w:tabs>
        <w:spacing w:line="360" w:lineRule="auto"/>
        <w:ind w:left="840"/>
        <w:jc w:val="thaiDistribute"/>
        <w:rPr>
          <w:rFonts w:ascii="Arial" w:hAnsi="Arial" w:cstheme="minorBidi"/>
          <w:i/>
          <w:iCs/>
          <w:sz w:val="19"/>
          <w:szCs w:val="19"/>
          <w:lang w:val="en-GB"/>
        </w:rPr>
      </w:pPr>
    </w:p>
    <w:p w14:paraId="7662EFB4" w14:textId="1E2E34FE" w:rsidR="00030569" w:rsidRDefault="008F0036" w:rsidP="00A866CF">
      <w:pPr>
        <w:pStyle w:val="BodyText3"/>
        <w:tabs>
          <w:tab w:val="left" w:pos="540"/>
        </w:tabs>
        <w:spacing w:line="360" w:lineRule="auto"/>
        <w:ind w:left="840"/>
        <w:jc w:val="thaiDistribute"/>
        <w:rPr>
          <w:rFonts w:ascii="Arial" w:hAnsi="Arial" w:cstheme="minorBidi"/>
          <w:i/>
          <w:iCs/>
          <w:sz w:val="19"/>
          <w:szCs w:val="19"/>
          <w:lang w:val="en-GB"/>
        </w:rPr>
      </w:pPr>
      <w:r>
        <w:rPr>
          <w:rFonts w:ascii="Arial" w:hAnsi="Arial" w:cstheme="minorBidi"/>
          <w:i/>
          <w:iCs/>
          <w:sz w:val="19"/>
          <w:szCs w:val="19"/>
          <w:lang w:val="en-GB"/>
        </w:rPr>
        <w:t xml:space="preserve">Revenue from </w:t>
      </w:r>
      <w:r w:rsidR="009F7F31">
        <w:rPr>
          <w:rFonts w:ascii="Arial" w:hAnsi="Arial" w:cstheme="minorBidi"/>
          <w:i/>
          <w:iCs/>
          <w:sz w:val="19"/>
          <w:szCs w:val="19"/>
          <w:lang w:val="en-GB"/>
        </w:rPr>
        <w:t>maintenance service of</w:t>
      </w:r>
      <w:r w:rsidR="000D0085">
        <w:rPr>
          <w:rFonts w:ascii="Arial" w:hAnsi="Arial" w:cstheme="minorBidi"/>
          <w:i/>
          <w:iCs/>
          <w:sz w:val="19"/>
          <w:szCs w:val="19"/>
          <w:lang w:val="en-GB"/>
        </w:rPr>
        <w:t xml:space="preserve"> </w:t>
      </w:r>
      <w:r w:rsidR="00A45B48">
        <w:rPr>
          <w:rFonts w:ascii="Arial" w:hAnsi="Arial" w:cstheme="minorBidi"/>
          <w:i/>
          <w:iCs/>
          <w:sz w:val="19"/>
          <w:szCs w:val="19"/>
          <w:lang w:val="en-GB"/>
        </w:rPr>
        <w:t>solar farm</w:t>
      </w:r>
    </w:p>
    <w:p w14:paraId="7B730EB0" w14:textId="35671BEE" w:rsidR="008F0036" w:rsidRPr="009F7F31" w:rsidRDefault="009F7F31" w:rsidP="00A866CF">
      <w:pPr>
        <w:pStyle w:val="BodyText3"/>
        <w:tabs>
          <w:tab w:val="left" w:pos="540"/>
        </w:tabs>
        <w:spacing w:line="360" w:lineRule="auto"/>
        <w:ind w:left="840"/>
        <w:jc w:val="thaiDistribute"/>
        <w:rPr>
          <w:rFonts w:ascii="Arial" w:hAnsi="Arial" w:cstheme="minorBidi"/>
          <w:sz w:val="19"/>
          <w:szCs w:val="19"/>
          <w:lang w:val="en-GB"/>
        </w:rPr>
      </w:pPr>
      <w:r w:rsidRPr="009F7F31">
        <w:rPr>
          <w:rFonts w:ascii="Arial" w:hAnsi="Arial" w:cstheme="minorBidi"/>
          <w:sz w:val="19"/>
          <w:szCs w:val="19"/>
          <w:lang w:val="en-GB"/>
        </w:rPr>
        <w:t xml:space="preserve">Revenue from maintenance service </w:t>
      </w:r>
      <w:r w:rsidR="00A45B48">
        <w:rPr>
          <w:rFonts w:ascii="Arial" w:hAnsi="Arial" w:cstheme="minorBidi"/>
          <w:sz w:val="19"/>
          <w:szCs w:val="19"/>
          <w:lang w:val="en-GB"/>
        </w:rPr>
        <w:t xml:space="preserve">of solar farm </w:t>
      </w:r>
      <w:r w:rsidRPr="009F7F31">
        <w:rPr>
          <w:rFonts w:ascii="Arial" w:hAnsi="Arial" w:cstheme="minorBidi"/>
          <w:sz w:val="19"/>
          <w:szCs w:val="19"/>
          <w:lang w:val="en-GB"/>
        </w:rPr>
        <w:t>is recogni</w:t>
      </w:r>
      <w:r w:rsidR="003F4FEF">
        <w:rPr>
          <w:rFonts w:ascii="Arial" w:hAnsi="Arial" w:cstheme="minorBidi"/>
          <w:sz w:val="19"/>
          <w:szCs w:val="19"/>
          <w:lang w:val="en-GB"/>
        </w:rPr>
        <w:t>z</w:t>
      </w:r>
      <w:r w:rsidRPr="009F7F31">
        <w:rPr>
          <w:rFonts w:ascii="Arial" w:hAnsi="Arial" w:cstheme="minorBidi"/>
          <w:sz w:val="19"/>
          <w:szCs w:val="19"/>
          <w:lang w:val="en-GB"/>
        </w:rPr>
        <w:t>ed on a straight-line basis over the period of the contract.</w:t>
      </w:r>
    </w:p>
    <w:p w14:paraId="2FD395ED" w14:textId="77777777" w:rsidR="009F7F31" w:rsidRDefault="009F7F31" w:rsidP="00A866CF">
      <w:pPr>
        <w:pStyle w:val="BodyText3"/>
        <w:tabs>
          <w:tab w:val="left" w:pos="540"/>
        </w:tabs>
        <w:spacing w:line="360" w:lineRule="auto"/>
        <w:ind w:left="840"/>
        <w:jc w:val="thaiDistribute"/>
        <w:rPr>
          <w:rFonts w:ascii="Arial" w:hAnsi="Arial" w:cstheme="minorBidi"/>
          <w:i/>
          <w:iCs/>
          <w:sz w:val="19"/>
          <w:szCs w:val="19"/>
          <w:lang w:val="en-GB"/>
        </w:rPr>
      </w:pPr>
    </w:p>
    <w:p w14:paraId="3732E7E5" w14:textId="70881E08" w:rsidR="007519BA" w:rsidRPr="008C759D" w:rsidRDefault="007519BA" w:rsidP="00A866CF">
      <w:pPr>
        <w:pStyle w:val="BodyText3"/>
        <w:tabs>
          <w:tab w:val="left" w:pos="540"/>
        </w:tabs>
        <w:spacing w:line="360" w:lineRule="auto"/>
        <w:ind w:left="840"/>
        <w:jc w:val="thaiDistribute"/>
        <w:rPr>
          <w:rFonts w:ascii="Arial" w:hAnsi="Arial" w:cs="Arial"/>
          <w:i/>
          <w:iCs/>
          <w:sz w:val="19"/>
          <w:szCs w:val="19"/>
          <w:lang w:val="en-GB"/>
        </w:rPr>
      </w:pPr>
      <w:r w:rsidRPr="008C759D">
        <w:rPr>
          <w:rFonts w:ascii="Arial" w:hAnsi="Arial" w:cs="Arial"/>
          <w:i/>
          <w:iCs/>
          <w:sz w:val="19"/>
          <w:szCs w:val="19"/>
          <w:lang w:val="en-GB"/>
        </w:rPr>
        <w:t>Service income</w:t>
      </w:r>
    </w:p>
    <w:p w14:paraId="36F6FB22" w14:textId="77777777" w:rsidR="007519BA" w:rsidRPr="00C244E8" w:rsidRDefault="007519BA" w:rsidP="00A866CF">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Service income is recognized as services are provided.</w:t>
      </w:r>
    </w:p>
    <w:p w14:paraId="70F46384" w14:textId="77777777" w:rsidR="00242322" w:rsidRPr="007519BA" w:rsidRDefault="00242322" w:rsidP="00A866CF">
      <w:pPr>
        <w:pStyle w:val="BodyText3"/>
        <w:tabs>
          <w:tab w:val="left" w:pos="540"/>
        </w:tabs>
        <w:spacing w:line="360" w:lineRule="auto"/>
        <w:ind w:left="840"/>
        <w:jc w:val="thaiDistribute"/>
        <w:rPr>
          <w:rFonts w:ascii="Arial" w:hAnsi="Arial" w:cstheme="minorBidi"/>
          <w:sz w:val="19"/>
          <w:szCs w:val="19"/>
          <w:lang w:val="en-GB"/>
        </w:rPr>
      </w:pPr>
    </w:p>
    <w:p w14:paraId="0FDC2696" w14:textId="0BC10F14" w:rsidR="008C759D" w:rsidRPr="008C759D" w:rsidRDefault="008C759D" w:rsidP="00A866CF">
      <w:pPr>
        <w:pStyle w:val="BodyText3"/>
        <w:tabs>
          <w:tab w:val="left" w:pos="540"/>
        </w:tabs>
        <w:spacing w:line="360" w:lineRule="auto"/>
        <w:ind w:left="840"/>
        <w:jc w:val="thaiDistribute"/>
        <w:rPr>
          <w:rFonts w:ascii="Arial" w:hAnsi="Arial" w:cs="Arial"/>
          <w:i/>
          <w:iCs/>
          <w:sz w:val="19"/>
          <w:szCs w:val="19"/>
          <w:lang w:val="en-GB"/>
        </w:rPr>
      </w:pPr>
      <w:r w:rsidRPr="008C759D">
        <w:rPr>
          <w:rFonts w:ascii="Arial" w:hAnsi="Arial" w:cs="Arial"/>
          <w:i/>
          <w:iCs/>
          <w:sz w:val="19"/>
          <w:szCs w:val="19"/>
          <w:lang w:val="en-GB"/>
        </w:rPr>
        <w:t>Interest income</w:t>
      </w:r>
    </w:p>
    <w:p w14:paraId="33F96C99" w14:textId="196FD185" w:rsidR="00421C1F" w:rsidRDefault="00421C1F" w:rsidP="00A866CF">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 xml:space="preserve">Interest income is recognized </w:t>
      </w:r>
      <w:r w:rsidR="00A008C1">
        <w:rPr>
          <w:rFonts w:ascii="Arial" w:hAnsi="Arial" w:cs="Browallia New"/>
          <w:sz w:val="19"/>
          <w:szCs w:val="24"/>
        </w:rPr>
        <w:t>over time – period on an accru</w:t>
      </w:r>
      <w:r w:rsidR="002D705F">
        <w:rPr>
          <w:rFonts w:ascii="Arial" w:hAnsi="Arial" w:cs="Browallia New"/>
          <w:sz w:val="19"/>
          <w:szCs w:val="24"/>
        </w:rPr>
        <w:t>ed basis</w:t>
      </w:r>
      <w:r w:rsidRPr="00C244E8">
        <w:rPr>
          <w:rFonts w:ascii="Arial" w:hAnsi="Arial" w:cs="Arial"/>
          <w:sz w:val="19"/>
          <w:szCs w:val="19"/>
          <w:lang w:val="en-GB"/>
        </w:rPr>
        <w:t>.</w:t>
      </w:r>
    </w:p>
    <w:p w14:paraId="07B2227B" w14:textId="57E16B00" w:rsidR="002A1A1A" w:rsidRDefault="002A1A1A" w:rsidP="00A866CF">
      <w:pPr>
        <w:pStyle w:val="BodyText3"/>
        <w:tabs>
          <w:tab w:val="left" w:pos="540"/>
        </w:tabs>
        <w:spacing w:line="360" w:lineRule="auto"/>
        <w:ind w:left="840"/>
        <w:jc w:val="thaiDistribute"/>
        <w:rPr>
          <w:rFonts w:ascii="Arial" w:hAnsi="Arial" w:cs="Arial"/>
          <w:sz w:val="19"/>
          <w:szCs w:val="19"/>
          <w:lang w:val="en-GB"/>
        </w:rPr>
      </w:pPr>
    </w:p>
    <w:p w14:paraId="7DD2C02E" w14:textId="36B7FF2E" w:rsidR="002A1A1A" w:rsidRPr="002A1A1A" w:rsidRDefault="002A1A1A" w:rsidP="00A866CF">
      <w:pPr>
        <w:pStyle w:val="BodyText3"/>
        <w:tabs>
          <w:tab w:val="left" w:pos="540"/>
        </w:tabs>
        <w:spacing w:line="360" w:lineRule="auto"/>
        <w:ind w:left="840"/>
        <w:jc w:val="thaiDistribute"/>
        <w:rPr>
          <w:rFonts w:ascii="Arial" w:hAnsi="Arial" w:cs="Arial"/>
          <w:i/>
          <w:iCs/>
          <w:sz w:val="19"/>
          <w:szCs w:val="19"/>
          <w:lang w:val="en-GB"/>
        </w:rPr>
      </w:pPr>
      <w:r w:rsidRPr="002A1A1A">
        <w:rPr>
          <w:rFonts w:ascii="Arial" w:hAnsi="Arial" w:cs="Arial"/>
          <w:i/>
          <w:iCs/>
          <w:sz w:val="19"/>
          <w:szCs w:val="19"/>
          <w:lang w:val="en-GB"/>
        </w:rPr>
        <w:t>Other revenue</w:t>
      </w:r>
    </w:p>
    <w:p w14:paraId="4BC55E7A" w14:textId="2EA035F2" w:rsidR="002A1A1A" w:rsidRPr="00C244E8" w:rsidRDefault="00DE7AE2" w:rsidP="00A866CF">
      <w:pPr>
        <w:pStyle w:val="BodyText3"/>
        <w:tabs>
          <w:tab w:val="left" w:pos="540"/>
        </w:tabs>
        <w:spacing w:line="360" w:lineRule="auto"/>
        <w:ind w:left="840"/>
        <w:jc w:val="thaiDistribute"/>
        <w:rPr>
          <w:rFonts w:ascii="Arial" w:hAnsi="Arial" w:cs="Arial"/>
          <w:sz w:val="19"/>
          <w:szCs w:val="19"/>
          <w:lang w:val="en-GB"/>
        </w:rPr>
      </w:pPr>
      <w:r>
        <w:rPr>
          <w:rFonts w:ascii="Arial" w:hAnsi="Arial" w:cs="Arial"/>
          <w:sz w:val="19"/>
          <w:szCs w:val="19"/>
          <w:lang w:val="en-GB"/>
        </w:rPr>
        <w:t>Other revenue is recognized based on an accrual basis.</w:t>
      </w:r>
    </w:p>
    <w:p w14:paraId="292B5AD9" w14:textId="7291D434" w:rsidR="006514C4" w:rsidRDefault="006514C4" w:rsidP="00A866CF">
      <w:pPr>
        <w:spacing w:line="360" w:lineRule="auto"/>
        <w:rPr>
          <w:rFonts w:ascii="Arial" w:hAnsi="Arial" w:cs="Arial"/>
          <w:sz w:val="19"/>
          <w:szCs w:val="19"/>
          <w:lang w:val="en-US"/>
        </w:rPr>
      </w:pPr>
    </w:p>
    <w:p w14:paraId="4D35638C" w14:textId="12C4F658" w:rsidR="00421C1F" w:rsidRPr="00C244E8" w:rsidRDefault="00421C1F" w:rsidP="00A866CF">
      <w:pPr>
        <w:numPr>
          <w:ilvl w:val="1"/>
          <w:numId w:val="8"/>
        </w:numPr>
        <w:tabs>
          <w:tab w:val="clear" w:pos="786"/>
          <w:tab w:val="left" w:pos="840"/>
          <w:tab w:val="num" w:pos="993"/>
        </w:tabs>
        <w:spacing w:line="360" w:lineRule="auto"/>
        <w:ind w:left="840" w:hanging="480"/>
        <w:rPr>
          <w:rFonts w:ascii="Arial" w:hAnsi="Arial" w:cs="Arial"/>
          <w:sz w:val="19"/>
          <w:szCs w:val="19"/>
          <w:rtl/>
          <w:cs/>
          <w:lang w:val="en-US" w:bidi="ar-SA"/>
        </w:rPr>
      </w:pPr>
      <w:r w:rsidRPr="00C244E8">
        <w:rPr>
          <w:rFonts w:ascii="Arial" w:hAnsi="Arial" w:cs="Arial"/>
          <w:sz w:val="19"/>
          <w:szCs w:val="19"/>
          <w:lang w:val="en-US"/>
        </w:rPr>
        <w:t xml:space="preserve">Foreign currency transactions </w:t>
      </w:r>
    </w:p>
    <w:p w14:paraId="1438BE84" w14:textId="77777777" w:rsidR="00421C1F" w:rsidRPr="00C244E8" w:rsidRDefault="00421C1F" w:rsidP="00A866CF">
      <w:pPr>
        <w:pStyle w:val="BodyText3"/>
        <w:tabs>
          <w:tab w:val="left" w:pos="540"/>
        </w:tabs>
        <w:spacing w:line="360" w:lineRule="auto"/>
        <w:ind w:left="840"/>
        <w:jc w:val="thaiDistribute"/>
        <w:rPr>
          <w:rFonts w:ascii="Arial" w:hAnsi="Arial" w:cs="Arial"/>
          <w:sz w:val="19"/>
          <w:szCs w:val="19"/>
        </w:rPr>
      </w:pPr>
    </w:p>
    <w:p w14:paraId="5FF19176" w14:textId="688E44DE" w:rsidR="00421C1F" w:rsidRDefault="00421C1F"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Transactions in foreign currencies are translated into Baht at the exchange rates</w:t>
      </w:r>
      <w:r w:rsidR="003B2AC6" w:rsidRPr="00C244E8">
        <w:rPr>
          <w:rFonts w:ascii="Arial" w:hAnsi="Arial" w:cs="Arial"/>
          <w:sz w:val="19"/>
          <w:szCs w:val="19"/>
        </w:rPr>
        <w:t xml:space="preserve"> prevailing</w:t>
      </w:r>
      <w:r w:rsidRPr="00C244E8">
        <w:rPr>
          <w:rFonts w:ascii="Arial" w:hAnsi="Arial" w:cs="Arial"/>
          <w:sz w:val="19"/>
          <w:szCs w:val="19"/>
        </w:rPr>
        <w:t xml:space="preserve"> </w:t>
      </w:r>
      <w:r w:rsidR="003B2AC6" w:rsidRPr="00C244E8">
        <w:rPr>
          <w:rFonts w:ascii="Arial" w:hAnsi="Arial" w:cs="Arial"/>
          <w:sz w:val="19"/>
          <w:szCs w:val="19"/>
        </w:rPr>
        <w:t xml:space="preserve">at </w:t>
      </w:r>
      <w:r w:rsidRPr="00C244E8">
        <w:rPr>
          <w:rFonts w:ascii="Arial" w:hAnsi="Arial" w:cs="Arial"/>
          <w:sz w:val="19"/>
          <w:szCs w:val="19"/>
        </w:rPr>
        <w:t xml:space="preserve">the date of the transaction. Monetary assets and liabilities denominated in foreign currencies are translated into Baht at the exchange rates </w:t>
      </w:r>
      <w:r w:rsidR="003B2AC6" w:rsidRPr="00C244E8">
        <w:rPr>
          <w:rFonts w:ascii="Arial" w:hAnsi="Arial" w:cs="Arial"/>
          <w:sz w:val="19"/>
          <w:szCs w:val="19"/>
        </w:rPr>
        <w:t xml:space="preserve">prevailing </w:t>
      </w:r>
      <w:r w:rsidRPr="00C244E8">
        <w:rPr>
          <w:rFonts w:ascii="Arial" w:hAnsi="Arial" w:cs="Arial"/>
          <w:sz w:val="19"/>
          <w:szCs w:val="19"/>
        </w:rPr>
        <w:t xml:space="preserve">at the end of reporting period. </w:t>
      </w:r>
      <w:r w:rsidR="00863443" w:rsidRPr="00C244E8">
        <w:rPr>
          <w:rFonts w:ascii="Arial" w:hAnsi="Arial" w:cs="Arial"/>
          <w:sz w:val="19"/>
          <w:szCs w:val="19"/>
        </w:rPr>
        <w:t>Gains and losses resulting from the settlement of such transactions and from the translation of monetary assets and liabilities, denominated in foreign currencies, are recognized as gain or loss in the statement of profit or loss and other comprehensive income.</w:t>
      </w:r>
    </w:p>
    <w:p w14:paraId="43BFAE2D" w14:textId="08CC37C2" w:rsidR="00E91373" w:rsidRDefault="00E91373" w:rsidP="00A866CF">
      <w:pPr>
        <w:pStyle w:val="BodyText3"/>
        <w:tabs>
          <w:tab w:val="left" w:pos="540"/>
        </w:tabs>
        <w:spacing w:line="360" w:lineRule="auto"/>
        <w:ind w:left="840"/>
        <w:jc w:val="thaiDistribute"/>
        <w:rPr>
          <w:rFonts w:ascii="Arial" w:hAnsi="Arial" w:cstheme="minorBidi"/>
          <w:sz w:val="19"/>
          <w:szCs w:val="19"/>
        </w:rPr>
      </w:pPr>
    </w:p>
    <w:p w14:paraId="1D83C7C6" w14:textId="6393B68B" w:rsidR="00DE5B7D" w:rsidRDefault="00DE5B7D" w:rsidP="00A866CF">
      <w:pPr>
        <w:pStyle w:val="BodyText3"/>
        <w:tabs>
          <w:tab w:val="left" w:pos="540"/>
        </w:tabs>
        <w:spacing w:line="360" w:lineRule="auto"/>
        <w:ind w:left="840"/>
        <w:jc w:val="thaiDistribute"/>
        <w:rPr>
          <w:rFonts w:ascii="Arial" w:hAnsi="Arial" w:cstheme="minorBidi"/>
          <w:sz w:val="19"/>
          <w:szCs w:val="19"/>
        </w:rPr>
      </w:pPr>
    </w:p>
    <w:p w14:paraId="0F33907C" w14:textId="77777777" w:rsidR="00DE5B7D" w:rsidRPr="00DE5B7D" w:rsidRDefault="00DE5B7D" w:rsidP="00A866CF">
      <w:pPr>
        <w:pStyle w:val="BodyText3"/>
        <w:tabs>
          <w:tab w:val="left" w:pos="540"/>
        </w:tabs>
        <w:spacing w:line="360" w:lineRule="auto"/>
        <w:ind w:left="840"/>
        <w:jc w:val="thaiDistribute"/>
        <w:rPr>
          <w:rFonts w:ascii="Arial" w:hAnsi="Arial" w:cstheme="minorBidi"/>
          <w:sz w:val="19"/>
          <w:szCs w:val="19"/>
        </w:rPr>
      </w:pPr>
    </w:p>
    <w:p w14:paraId="5CEFE6D7" w14:textId="77777777" w:rsidR="00421C1F" w:rsidRPr="009862B8" w:rsidRDefault="00421C1F" w:rsidP="00A866CF">
      <w:pPr>
        <w:numPr>
          <w:ilvl w:val="1"/>
          <w:numId w:val="8"/>
        </w:numPr>
        <w:tabs>
          <w:tab w:val="clear" w:pos="786"/>
          <w:tab w:val="left" w:pos="840"/>
          <w:tab w:val="num" w:pos="900"/>
          <w:tab w:val="num" w:pos="993"/>
        </w:tabs>
        <w:spacing w:line="360" w:lineRule="auto"/>
        <w:ind w:left="840" w:hanging="480"/>
        <w:rPr>
          <w:rFonts w:ascii="Arial" w:hAnsi="Arial" w:cs="Arial"/>
          <w:sz w:val="19"/>
          <w:szCs w:val="19"/>
          <w:cs/>
        </w:rPr>
      </w:pPr>
      <w:r w:rsidRPr="009862B8">
        <w:rPr>
          <w:rFonts w:ascii="Arial" w:hAnsi="Arial" w:cs="Arial"/>
          <w:sz w:val="19"/>
          <w:szCs w:val="19"/>
          <w:cs/>
        </w:rPr>
        <w:t>Employee benefit</w:t>
      </w:r>
    </w:p>
    <w:p w14:paraId="7A77BE23" w14:textId="77777777" w:rsidR="00421C1F" w:rsidRPr="009862B8" w:rsidRDefault="00421C1F" w:rsidP="00A866CF">
      <w:pPr>
        <w:spacing w:line="360" w:lineRule="auto"/>
        <w:ind w:left="993"/>
        <w:jc w:val="thaiDistribute"/>
        <w:rPr>
          <w:rFonts w:ascii="Arial" w:hAnsi="Arial" w:cs="Arial"/>
          <w:sz w:val="19"/>
          <w:szCs w:val="19"/>
          <w:cs/>
        </w:rPr>
      </w:pPr>
    </w:p>
    <w:p w14:paraId="5EC64477" w14:textId="77777777" w:rsidR="00421C1F" w:rsidRPr="009862B8" w:rsidRDefault="00421C1F" w:rsidP="00A866CF">
      <w:pPr>
        <w:tabs>
          <w:tab w:val="left" w:pos="1440"/>
          <w:tab w:val="left" w:pos="1980"/>
        </w:tabs>
        <w:spacing w:line="360" w:lineRule="auto"/>
        <w:ind w:left="837" w:right="28"/>
        <w:jc w:val="thaiDistribute"/>
        <w:rPr>
          <w:rFonts w:ascii="Arial" w:hAnsi="Arial" w:cs="Arial"/>
          <w:i/>
          <w:iCs/>
          <w:sz w:val="19"/>
          <w:szCs w:val="19"/>
          <w:cs/>
        </w:rPr>
      </w:pPr>
      <w:r w:rsidRPr="009862B8">
        <w:rPr>
          <w:rFonts w:ascii="Arial" w:hAnsi="Arial" w:cs="Arial"/>
          <w:i/>
          <w:iCs/>
          <w:sz w:val="19"/>
          <w:szCs w:val="19"/>
          <w:cs/>
        </w:rPr>
        <w:t>Short-term employment benefits</w:t>
      </w:r>
    </w:p>
    <w:p w14:paraId="773D7DE4" w14:textId="3E666C0D" w:rsidR="00D53CAF" w:rsidRPr="009862B8" w:rsidRDefault="00421C1F" w:rsidP="00A866CF">
      <w:pPr>
        <w:spacing w:line="360" w:lineRule="auto"/>
        <w:ind w:left="837"/>
        <w:jc w:val="both"/>
        <w:rPr>
          <w:rFonts w:ascii="Arial" w:hAnsi="Arial" w:cs="Arial"/>
          <w:sz w:val="19"/>
          <w:szCs w:val="19"/>
          <w:lang w:val="en-US"/>
        </w:rPr>
      </w:pPr>
      <w:r w:rsidRPr="009862B8">
        <w:rPr>
          <w:rFonts w:ascii="Arial" w:hAnsi="Arial" w:cs="Arial"/>
          <w:sz w:val="19"/>
          <w:szCs w:val="19"/>
          <w:lang w:val="en-US"/>
        </w:rPr>
        <w:t>Salaries, wages, bonuses</w:t>
      </w:r>
      <w:r w:rsidR="00FE5F8D" w:rsidRPr="009862B8">
        <w:rPr>
          <w:rFonts w:ascii="Arial" w:hAnsi="Arial" w:cs="Arial"/>
          <w:sz w:val="19"/>
          <w:szCs w:val="19"/>
          <w:lang w:val="en-US"/>
        </w:rPr>
        <w:t>,</w:t>
      </w:r>
      <w:r w:rsidR="008401A4" w:rsidRPr="009862B8">
        <w:rPr>
          <w:rFonts w:ascii="Arial" w:hAnsi="Arial" w:cs="Arial"/>
          <w:sz w:val="19"/>
          <w:szCs w:val="19"/>
          <w:lang w:val="en-US"/>
        </w:rPr>
        <w:t xml:space="preserve"> and </w:t>
      </w:r>
      <w:r w:rsidRPr="009862B8">
        <w:rPr>
          <w:rFonts w:ascii="Arial" w:hAnsi="Arial" w:cs="Arial"/>
          <w:sz w:val="19"/>
          <w:szCs w:val="19"/>
          <w:lang w:val="en-US"/>
        </w:rPr>
        <w:t>contribution</w:t>
      </w:r>
      <w:r w:rsidR="008401A4" w:rsidRPr="009862B8">
        <w:rPr>
          <w:rFonts w:ascii="Arial" w:hAnsi="Arial" w:cs="Arial"/>
          <w:sz w:val="19"/>
          <w:szCs w:val="19"/>
          <w:lang w:val="en-US"/>
        </w:rPr>
        <w:t>s</w:t>
      </w:r>
      <w:r w:rsidRPr="009862B8">
        <w:rPr>
          <w:rFonts w:ascii="Arial" w:hAnsi="Arial" w:cs="Arial"/>
          <w:sz w:val="19"/>
          <w:szCs w:val="19"/>
          <w:lang w:val="en-US"/>
        </w:rPr>
        <w:t xml:space="preserve"> to the social security and </w:t>
      </w:r>
      <w:r w:rsidR="008401A4" w:rsidRPr="009862B8">
        <w:rPr>
          <w:rFonts w:ascii="Arial" w:hAnsi="Arial" w:cs="Arial"/>
          <w:sz w:val="19"/>
          <w:szCs w:val="19"/>
          <w:lang w:val="en-US"/>
        </w:rPr>
        <w:t xml:space="preserve">the </w:t>
      </w:r>
      <w:r w:rsidRPr="009862B8">
        <w:rPr>
          <w:rFonts w:ascii="Arial" w:hAnsi="Arial" w:cs="Arial"/>
          <w:sz w:val="19"/>
          <w:szCs w:val="19"/>
          <w:lang w:val="en-US"/>
        </w:rPr>
        <w:t>provident fund</w:t>
      </w:r>
      <w:r w:rsidR="008401A4" w:rsidRPr="009862B8">
        <w:rPr>
          <w:rFonts w:ascii="Arial" w:hAnsi="Arial" w:cs="Arial"/>
          <w:sz w:val="19"/>
          <w:szCs w:val="19"/>
          <w:lang w:val="en-US"/>
        </w:rPr>
        <w:t>,</w:t>
      </w:r>
      <w:r w:rsidRPr="009862B8">
        <w:rPr>
          <w:rFonts w:ascii="Arial" w:hAnsi="Arial" w:cs="Arial"/>
          <w:sz w:val="19"/>
          <w:szCs w:val="19"/>
          <w:lang w:val="en-US"/>
        </w:rPr>
        <w:t xml:space="preserve"> are</w:t>
      </w:r>
      <w:r w:rsidR="00AA3D30" w:rsidRPr="009862B8">
        <w:rPr>
          <w:rFonts w:ascii="Arial" w:hAnsi="Arial" w:cs="Arial"/>
          <w:sz w:val="19"/>
          <w:szCs w:val="19"/>
          <w:lang w:val="en-US"/>
        </w:rPr>
        <w:t xml:space="preserve"> </w:t>
      </w:r>
      <w:r w:rsidRPr="009862B8">
        <w:rPr>
          <w:rFonts w:ascii="Arial" w:hAnsi="Arial" w:cs="Arial"/>
          <w:sz w:val="19"/>
          <w:szCs w:val="19"/>
          <w:lang w:val="en-US"/>
        </w:rPr>
        <w:t>recogni</w:t>
      </w:r>
      <w:r w:rsidR="003128F0" w:rsidRPr="009862B8">
        <w:rPr>
          <w:rFonts w:ascii="Arial" w:hAnsi="Arial" w:cs="Arial"/>
          <w:sz w:val="19"/>
          <w:szCs w:val="19"/>
          <w:lang w:val="en-US"/>
        </w:rPr>
        <w:t>z</w:t>
      </w:r>
      <w:r w:rsidRPr="009862B8">
        <w:rPr>
          <w:rFonts w:ascii="Arial" w:hAnsi="Arial" w:cs="Arial"/>
          <w:sz w:val="19"/>
          <w:szCs w:val="19"/>
          <w:lang w:val="en-US"/>
        </w:rPr>
        <w:t>ed as expenses when incurred.</w:t>
      </w:r>
    </w:p>
    <w:p w14:paraId="0D212917" w14:textId="028D4896" w:rsidR="00142B14" w:rsidRDefault="00142B14" w:rsidP="00A866CF">
      <w:pPr>
        <w:spacing w:line="360" w:lineRule="auto"/>
        <w:rPr>
          <w:rFonts w:ascii="Arial" w:hAnsi="Arial" w:cs="Arial"/>
          <w:i/>
          <w:iCs/>
          <w:sz w:val="19"/>
          <w:szCs w:val="19"/>
          <w:lang w:val="en-US"/>
        </w:rPr>
      </w:pPr>
    </w:p>
    <w:p w14:paraId="0D138CEA" w14:textId="39946631" w:rsidR="00421C1F" w:rsidRPr="009862B8" w:rsidRDefault="00421C1F" w:rsidP="00A866CF">
      <w:pPr>
        <w:tabs>
          <w:tab w:val="left" w:pos="1440"/>
          <w:tab w:val="left" w:pos="1980"/>
        </w:tabs>
        <w:spacing w:line="360" w:lineRule="auto"/>
        <w:ind w:left="837" w:right="28"/>
        <w:jc w:val="thaiDistribute"/>
        <w:rPr>
          <w:rFonts w:ascii="Arial" w:hAnsi="Arial" w:cs="Arial"/>
          <w:i/>
          <w:iCs/>
          <w:sz w:val="19"/>
          <w:szCs w:val="19"/>
          <w:lang w:val="en-US"/>
        </w:rPr>
      </w:pPr>
      <w:r w:rsidRPr="009862B8">
        <w:rPr>
          <w:rFonts w:ascii="Arial" w:hAnsi="Arial" w:cs="Arial"/>
          <w:i/>
          <w:iCs/>
          <w:sz w:val="19"/>
          <w:szCs w:val="19"/>
          <w:lang w:val="en-US"/>
        </w:rPr>
        <w:t>Post-employment benefits</w:t>
      </w:r>
    </w:p>
    <w:p w14:paraId="3C54638B" w14:textId="77777777" w:rsidR="00421C1F" w:rsidRPr="009862B8" w:rsidRDefault="00421C1F" w:rsidP="00A866CF">
      <w:pPr>
        <w:tabs>
          <w:tab w:val="left" w:pos="1440"/>
          <w:tab w:val="left" w:pos="1980"/>
        </w:tabs>
        <w:spacing w:line="360" w:lineRule="auto"/>
        <w:ind w:left="837" w:right="28"/>
        <w:jc w:val="thaiDistribute"/>
        <w:rPr>
          <w:rFonts w:ascii="Arial" w:hAnsi="Arial" w:cs="Arial"/>
          <w:i/>
          <w:iCs/>
          <w:sz w:val="19"/>
          <w:szCs w:val="19"/>
          <w:u w:val="single"/>
          <w:lang w:val="en-US"/>
        </w:rPr>
      </w:pPr>
      <w:r w:rsidRPr="009862B8">
        <w:rPr>
          <w:rFonts w:ascii="Arial" w:hAnsi="Arial" w:cs="Arial"/>
          <w:i/>
          <w:iCs/>
          <w:sz w:val="19"/>
          <w:szCs w:val="19"/>
          <w:u w:val="single"/>
          <w:lang w:val="en-US"/>
        </w:rPr>
        <w:t>Defined contribution plan</w:t>
      </w:r>
    </w:p>
    <w:p w14:paraId="0C7B9C7F" w14:textId="2D18DCAF" w:rsidR="009121DB" w:rsidRDefault="00421C1F" w:rsidP="003F4FEF">
      <w:pPr>
        <w:pStyle w:val="BodyTextIndent3"/>
        <w:spacing w:line="360" w:lineRule="auto"/>
        <w:ind w:left="837" w:firstLine="18"/>
        <w:rPr>
          <w:rFonts w:ascii="Arial" w:hAnsi="Arial" w:cs="Arial"/>
          <w:sz w:val="19"/>
          <w:szCs w:val="19"/>
          <w:lang w:val="en-GB"/>
        </w:rPr>
      </w:pPr>
      <w:r w:rsidRPr="009862B8">
        <w:rPr>
          <w:rFonts w:ascii="Arial" w:hAnsi="Arial" w:cs="Arial"/>
          <w:sz w:val="19"/>
          <w:szCs w:val="19"/>
          <w:lang w:val="en-GB"/>
        </w:rPr>
        <w:t xml:space="preserve">The </w:t>
      </w:r>
      <w:r w:rsidR="003F4FEF">
        <w:rPr>
          <w:rFonts w:ascii="Arial" w:hAnsi="Arial" w:cs="Arial"/>
          <w:sz w:val="19"/>
          <w:szCs w:val="19"/>
          <w:lang w:val="en-GB"/>
        </w:rPr>
        <w:t>Group</w:t>
      </w:r>
      <w:r w:rsidRPr="009862B8">
        <w:rPr>
          <w:rFonts w:ascii="Arial" w:hAnsi="Arial" w:cs="Arial"/>
          <w:sz w:val="19"/>
          <w:szCs w:val="19"/>
          <w:lang w:val="en-GB"/>
        </w:rPr>
        <w:t xml:space="preserve"> and their employees have jointly established </w:t>
      </w:r>
      <w:r w:rsidR="00D53CAF" w:rsidRPr="009862B8">
        <w:rPr>
          <w:rFonts w:ascii="Arial" w:hAnsi="Arial" w:cs="Arial"/>
          <w:sz w:val="19"/>
          <w:szCs w:val="19"/>
          <w:lang w:val="en-GB"/>
        </w:rPr>
        <w:t>a provident fund plan whereby monthly contribution</w:t>
      </w:r>
      <w:r w:rsidRPr="009862B8">
        <w:rPr>
          <w:rFonts w:ascii="Arial" w:hAnsi="Arial" w:cs="Arial"/>
          <w:sz w:val="19"/>
          <w:szCs w:val="19"/>
          <w:lang w:val="en-GB"/>
        </w:rPr>
        <w:t xml:space="preserve"> are made by </w:t>
      </w:r>
      <w:r w:rsidR="0088533E" w:rsidRPr="009862B8">
        <w:rPr>
          <w:rFonts w:ascii="Arial" w:hAnsi="Arial" w:cs="Arial"/>
          <w:sz w:val="19"/>
          <w:szCs w:val="19"/>
          <w:lang w:val="en-GB"/>
        </w:rPr>
        <w:t xml:space="preserve">the </w:t>
      </w:r>
      <w:r w:rsidRPr="009862B8">
        <w:rPr>
          <w:rFonts w:ascii="Arial" w:hAnsi="Arial" w:cs="Arial"/>
          <w:sz w:val="19"/>
          <w:szCs w:val="19"/>
          <w:lang w:val="en-GB"/>
        </w:rPr>
        <w:t xml:space="preserve">employees and the </w:t>
      </w:r>
      <w:r w:rsidR="0088533E" w:rsidRPr="009862B8">
        <w:rPr>
          <w:rFonts w:ascii="Arial" w:hAnsi="Arial" w:cs="Arial"/>
          <w:sz w:val="19"/>
          <w:szCs w:val="19"/>
          <w:lang w:val="en-GB"/>
        </w:rPr>
        <w:t>entities</w:t>
      </w:r>
      <w:r w:rsidRPr="009862B8">
        <w:rPr>
          <w:rFonts w:ascii="Arial" w:hAnsi="Arial" w:cs="Arial"/>
          <w:sz w:val="19"/>
          <w:szCs w:val="19"/>
          <w:lang w:val="en-GB"/>
        </w:rPr>
        <w:t>. The fund assets are held in a separate trust fund</w:t>
      </w:r>
      <w:r w:rsidR="006236D8" w:rsidRPr="009862B8">
        <w:rPr>
          <w:rFonts w:ascii="Arial" w:hAnsi="Arial" w:cs="Arial"/>
          <w:sz w:val="19"/>
          <w:szCs w:val="19"/>
          <w:lang w:val="en-GB"/>
        </w:rPr>
        <w:t>.</w:t>
      </w:r>
      <w:r w:rsidRPr="009862B8">
        <w:rPr>
          <w:rFonts w:ascii="Arial" w:hAnsi="Arial" w:cs="Arial"/>
          <w:sz w:val="19"/>
          <w:szCs w:val="19"/>
          <w:lang w:val="en-GB"/>
        </w:rPr>
        <w:t xml:space="preserve"> </w:t>
      </w:r>
      <w:r w:rsidR="003D3A44" w:rsidRPr="009862B8">
        <w:rPr>
          <w:rFonts w:ascii="Arial" w:hAnsi="Arial" w:cs="Arial"/>
          <w:sz w:val="19"/>
          <w:szCs w:val="19"/>
          <w:lang w:val="en-GB"/>
        </w:rPr>
        <w:t>Contributions made by</w:t>
      </w:r>
      <w:r w:rsidRPr="009862B8">
        <w:rPr>
          <w:rFonts w:ascii="Arial" w:hAnsi="Arial" w:cs="Arial"/>
          <w:sz w:val="19"/>
          <w:szCs w:val="19"/>
          <w:lang w:val="en-GB"/>
        </w:rPr>
        <w:t xml:space="preserve"> the </w:t>
      </w:r>
      <w:r w:rsidR="003F4FEF">
        <w:rPr>
          <w:rFonts w:ascii="Arial" w:hAnsi="Arial" w:cs="Arial"/>
          <w:sz w:val="19"/>
          <w:szCs w:val="19"/>
          <w:lang w:val="en-GB"/>
        </w:rPr>
        <w:t>Group</w:t>
      </w:r>
      <w:r w:rsidRPr="009862B8">
        <w:rPr>
          <w:rFonts w:ascii="Arial" w:hAnsi="Arial" w:cs="Arial"/>
          <w:sz w:val="19"/>
          <w:szCs w:val="19"/>
          <w:lang w:val="en-GB"/>
        </w:rPr>
        <w:t xml:space="preserve"> are recogni</w:t>
      </w:r>
      <w:r w:rsidR="003F4FEF">
        <w:rPr>
          <w:rFonts w:ascii="Arial" w:hAnsi="Arial" w:cs="Arial"/>
          <w:sz w:val="19"/>
          <w:szCs w:val="19"/>
          <w:lang w:val="en-GB"/>
        </w:rPr>
        <w:t>z</w:t>
      </w:r>
      <w:r w:rsidRPr="009862B8">
        <w:rPr>
          <w:rFonts w:ascii="Arial" w:hAnsi="Arial" w:cs="Arial"/>
          <w:sz w:val="19"/>
          <w:szCs w:val="19"/>
          <w:lang w:val="en-GB"/>
        </w:rPr>
        <w:t>ed as expenses when incurred.</w:t>
      </w:r>
    </w:p>
    <w:p w14:paraId="0236CCDD" w14:textId="77777777" w:rsidR="006514C4" w:rsidRPr="009862B8" w:rsidRDefault="006514C4" w:rsidP="00A866CF">
      <w:pPr>
        <w:pStyle w:val="BodyTextIndent3"/>
        <w:spacing w:line="360" w:lineRule="auto"/>
        <w:ind w:left="837" w:firstLine="18"/>
        <w:rPr>
          <w:rFonts w:ascii="Arial" w:hAnsi="Arial" w:cs="Arial"/>
          <w:sz w:val="19"/>
          <w:szCs w:val="19"/>
          <w:lang w:val="en-GB"/>
        </w:rPr>
      </w:pPr>
    </w:p>
    <w:p w14:paraId="20AF0C4D" w14:textId="0126420B" w:rsidR="00421C1F" w:rsidRPr="009862B8" w:rsidRDefault="00421C1F" w:rsidP="00A866CF">
      <w:pPr>
        <w:tabs>
          <w:tab w:val="left" w:pos="1440"/>
          <w:tab w:val="left" w:pos="1980"/>
        </w:tabs>
        <w:spacing w:line="360" w:lineRule="auto"/>
        <w:ind w:left="837" w:right="28"/>
        <w:jc w:val="thaiDistribute"/>
        <w:rPr>
          <w:rFonts w:ascii="Arial" w:hAnsi="Arial" w:cs="Arial"/>
          <w:i/>
          <w:iCs/>
          <w:sz w:val="19"/>
          <w:szCs w:val="19"/>
          <w:u w:val="single"/>
          <w:lang w:val="en-US"/>
        </w:rPr>
      </w:pPr>
      <w:r w:rsidRPr="009862B8">
        <w:rPr>
          <w:rFonts w:ascii="Arial" w:hAnsi="Arial" w:cs="Arial"/>
          <w:i/>
          <w:iCs/>
          <w:sz w:val="19"/>
          <w:szCs w:val="19"/>
          <w:u w:val="single"/>
          <w:lang w:val="en-US"/>
        </w:rPr>
        <w:t>Defined benefit plan</w:t>
      </w:r>
    </w:p>
    <w:p w14:paraId="7677AE6D" w14:textId="062BD6C1" w:rsidR="00421C1F" w:rsidRPr="009862B8" w:rsidRDefault="00421C1F" w:rsidP="00A866CF">
      <w:pPr>
        <w:spacing w:line="360" w:lineRule="auto"/>
        <w:ind w:left="837"/>
        <w:jc w:val="both"/>
        <w:rPr>
          <w:rFonts w:ascii="Arial" w:hAnsi="Arial" w:cs="Arial"/>
          <w:sz w:val="19"/>
          <w:szCs w:val="19"/>
          <w:lang w:val="en-US"/>
        </w:rPr>
      </w:pPr>
      <w:r w:rsidRPr="009862B8">
        <w:rPr>
          <w:rFonts w:ascii="Arial" w:hAnsi="Arial" w:cs="Arial"/>
          <w:sz w:val="19"/>
          <w:szCs w:val="19"/>
          <w:lang w:val="en-US"/>
        </w:rPr>
        <w:t xml:space="preserve">The </w:t>
      </w:r>
      <w:r w:rsidR="002D52CA">
        <w:rPr>
          <w:rFonts w:ascii="Arial" w:hAnsi="Arial" w:cs="Arial"/>
          <w:sz w:val="19"/>
          <w:szCs w:val="19"/>
          <w:lang w:val="en-US"/>
        </w:rPr>
        <w:t>Group</w:t>
      </w:r>
      <w:r w:rsidRPr="009862B8">
        <w:rPr>
          <w:rFonts w:ascii="Arial" w:hAnsi="Arial" w:cs="Arial"/>
          <w:sz w:val="19"/>
          <w:szCs w:val="19"/>
          <w:lang w:val="en-US"/>
        </w:rPr>
        <w:t xml:space="preserve"> have obligations in respect of the severance payments they must make to employees upon retirement under labor law. The </w:t>
      </w:r>
      <w:r w:rsidR="002D52CA">
        <w:rPr>
          <w:rFonts w:ascii="Arial" w:hAnsi="Arial" w:cs="Arial"/>
          <w:sz w:val="19"/>
          <w:szCs w:val="19"/>
          <w:lang w:val="en-US"/>
        </w:rPr>
        <w:t>Group</w:t>
      </w:r>
      <w:r w:rsidRPr="009862B8">
        <w:rPr>
          <w:rFonts w:ascii="Arial" w:hAnsi="Arial" w:cs="Arial"/>
          <w:sz w:val="19"/>
          <w:szCs w:val="19"/>
          <w:lang w:val="en-US"/>
        </w:rPr>
        <w:t xml:space="preserve"> treat these severance payment obligations as a defined benefit plan.</w:t>
      </w:r>
      <w:r w:rsidRPr="009862B8">
        <w:rPr>
          <w:rFonts w:ascii="Arial" w:hAnsi="Arial" w:cs="Arial"/>
          <w:sz w:val="19"/>
          <w:szCs w:val="19"/>
          <w:rtl/>
          <w:cs/>
          <w:lang w:bidi="ar-SA"/>
        </w:rPr>
        <w:t xml:space="preserve"> </w:t>
      </w:r>
    </w:p>
    <w:p w14:paraId="686B7E3C" w14:textId="77777777" w:rsidR="00421C1F" w:rsidRPr="009862B8" w:rsidRDefault="00421C1F" w:rsidP="00A866CF">
      <w:pPr>
        <w:spacing w:line="360" w:lineRule="auto"/>
        <w:ind w:left="837"/>
        <w:jc w:val="thaiDistribute"/>
        <w:rPr>
          <w:rFonts w:ascii="Arial" w:hAnsi="Arial" w:cs="Arial"/>
          <w:sz w:val="19"/>
          <w:szCs w:val="19"/>
          <w:lang w:val="en-US"/>
        </w:rPr>
      </w:pPr>
    </w:p>
    <w:p w14:paraId="7ED6C0B3" w14:textId="77777777" w:rsidR="0067022A" w:rsidRPr="00C244E8" w:rsidRDefault="0069013C" w:rsidP="00A866CF">
      <w:pPr>
        <w:tabs>
          <w:tab w:val="left" w:pos="6570"/>
        </w:tabs>
        <w:spacing w:line="360" w:lineRule="auto"/>
        <w:ind w:left="837" w:hanging="6"/>
        <w:jc w:val="both"/>
        <w:rPr>
          <w:rFonts w:ascii="Arial" w:hAnsi="Arial" w:cs="Arial"/>
          <w:sz w:val="19"/>
          <w:szCs w:val="19"/>
          <w:lang w:val="en-US"/>
        </w:rPr>
      </w:pPr>
      <w:r w:rsidRPr="009862B8">
        <w:rPr>
          <w:rFonts w:ascii="Arial" w:hAnsi="Arial" w:cs="Arial"/>
          <w:sz w:val="19"/>
          <w:szCs w:val="19"/>
          <w:lang w:val="en-US"/>
        </w:rPr>
        <w:t>T</w:t>
      </w:r>
      <w:r w:rsidR="00421C1F" w:rsidRPr="009862B8">
        <w:rPr>
          <w:rFonts w:ascii="Arial" w:hAnsi="Arial" w:cs="Arial"/>
          <w:sz w:val="19"/>
          <w:szCs w:val="19"/>
          <w:lang w:val="en-US"/>
        </w:rPr>
        <w:t>he obligation under</w:t>
      </w:r>
      <w:r w:rsidR="00421C1F" w:rsidRPr="00C244E8">
        <w:rPr>
          <w:rFonts w:ascii="Arial" w:hAnsi="Arial" w:cs="Arial"/>
          <w:sz w:val="19"/>
          <w:szCs w:val="19"/>
          <w:lang w:val="en-US"/>
        </w:rPr>
        <w:t xml:space="preserve"> the defined benefit plan</w:t>
      </w:r>
      <w:r w:rsidRPr="00C244E8">
        <w:rPr>
          <w:rFonts w:ascii="Arial" w:hAnsi="Arial" w:cs="Arial"/>
          <w:sz w:val="19"/>
          <w:szCs w:val="19"/>
          <w:lang w:val="en-US"/>
        </w:rPr>
        <w:t xml:space="preserve"> are determined</w:t>
      </w:r>
      <w:r w:rsidR="00421C1F" w:rsidRPr="00C244E8">
        <w:rPr>
          <w:rFonts w:ascii="Arial" w:hAnsi="Arial" w:cs="Arial"/>
          <w:sz w:val="19"/>
          <w:szCs w:val="19"/>
          <w:lang w:val="en-US"/>
        </w:rPr>
        <w:t xml:space="preserve"> by a professionally qualified independent actuary</w:t>
      </w:r>
      <w:r w:rsidRPr="00C244E8">
        <w:rPr>
          <w:rFonts w:ascii="Arial" w:hAnsi="Arial" w:cs="Arial"/>
          <w:sz w:val="19"/>
          <w:szCs w:val="19"/>
          <w:lang w:val="en-US"/>
        </w:rPr>
        <w:t xml:space="preserve"> using the projected unit credit method</w:t>
      </w:r>
      <w:r w:rsidR="00421C1F" w:rsidRPr="00C244E8">
        <w:rPr>
          <w:rFonts w:ascii="Arial" w:hAnsi="Arial" w:cs="Arial"/>
          <w:sz w:val="19"/>
          <w:szCs w:val="19"/>
          <w:lang w:val="en-US"/>
        </w:rPr>
        <w:t xml:space="preserve">. </w:t>
      </w:r>
    </w:p>
    <w:p w14:paraId="0FAB8B5E" w14:textId="77777777" w:rsidR="00E05C6F" w:rsidRPr="00C244E8" w:rsidRDefault="00E05C6F" w:rsidP="00A866CF">
      <w:pPr>
        <w:tabs>
          <w:tab w:val="left" w:pos="6570"/>
        </w:tabs>
        <w:spacing w:line="360" w:lineRule="auto"/>
        <w:ind w:left="837" w:hanging="6"/>
        <w:jc w:val="both"/>
        <w:rPr>
          <w:rFonts w:ascii="Arial" w:hAnsi="Arial" w:cs="Arial"/>
          <w:sz w:val="19"/>
          <w:szCs w:val="19"/>
          <w:lang w:val="en-US"/>
        </w:rPr>
      </w:pPr>
    </w:p>
    <w:p w14:paraId="430E3DD6" w14:textId="59F18F2D" w:rsidR="00421C1F" w:rsidRPr="00C244E8" w:rsidRDefault="00421C1F" w:rsidP="00A866CF">
      <w:pPr>
        <w:tabs>
          <w:tab w:val="left" w:pos="6570"/>
        </w:tabs>
        <w:spacing w:line="360" w:lineRule="auto"/>
        <w:ind w:left="837" w:hanging="6"/>
        <w:jc w:val="both"/>
        <w:rPr>
          <w:rFonts w:ascii="Arial" w:hAnsi="Arial" w:cs="Arial"/>
          <w:sz w:val="19"/>
          <w:szCs w:val="19"/>
          <w:lang w:val="en-US"/>
        </w:rPr>
      </w:pPr>
      <w:r w:rsidRPr="00C244E8">
        <w:rPr>
          <w:rFonts w:ascii="Arial" w:hAnsi="Arial" w:cs="Arial"/>
          <w:sz w:val="19"/>
          <w:szCs w:val="19"/>
          <w:lang w:val="en-US"/>
        </w:rPr>
        <w:t>Actuarial gains or losses arising from post-employment benefits are recogni</w:t>
      </w:r>
      <w:r w:rsidR="0039685A">
        <w:rPr>
          <w:rFonts w:ascii="Arial" w:hAnsi="Arial" w:cs="Arial"/>
          <w:sz w:val="19"/>
          <w:szCs w:val="19"/>
          <w:lang w:val="en-US"/>
        </w:rPr>
        <w:t>z</w:t>
      </w:r>
      <w:r w:rsidRPr="00C244E8">
        <w:rPr>
          <w:rFonts w:ascii="Arial" w:hAnsi="Arial" w:cs="Arial"/>
          <w:sz w:val="19"/>
          <w:szCs w:val="19"/>
          <w:lang w:val="en-US"/>
        </w:rPr>
        <w:t>ed immediately in</w:t>
      </w:r>
      <w:r w:rsidR="001F74BD" w:rsidRPr="00C244E8">
        <w:rPr>
          <w:rFonts w:ascii="Arial" w:hAnsi="Arial" w:cs="Arial"/>
          <w:sz w:val="19"/>
          <w:szCs w:val="19"/>
          <w:cs/>
          <w:lang w:val="en-US"/>
        </w:rPr>
        <w:t xml:space="preserve"> </w:t>
      </w:r>
      <w:r w:rsidR="001F74BD" w:rsidRPr="00C244E8">
        <w:rPr>
          <w:rFonts w:ascii="Arial" w:hAnsi="Arial" w:cs="Arial"/>
          <w:sz w:val="19"/>
          <w:szCs w:val="19"/>
          <w:lang w:val="en-US"/>
        </w:rPr>
        <w:t>the</w:t>
      </w:r>
      <w:r w:rsidRPr="00C244E8">
        <w:rPr>
          <w:rFonts w:ascii="Arial" w:hAnsi="Arial" w:cs="Arial"/>
          <w:sz w:val="19"/>
          <w:szCs w:val="19"/>
          <w:lang w:val="en-US"/>
        </w:rPr>
        <w:t xml:space="preserve"> statement of comprehensive income.</w:t>
      </w:r>
    </w:p>
    <w:p w14:paraId="1C624204" w14:textId="77777777" w:rsidR="009862B8" w:rsidRPr="009862B8" w:rsidRDefault="009862B8" w:rsidP="00A866CF">
      <w:pPr>
        <w:spacing w:line="360" w:lineRule="auto"/>
        <w:ind w:left="837"/>
        <w:jc w:val="thaiDistribute"/>
        <w:rPr>
          <w:rFonts w:ascii="Arial" w:hAnsi="Arial" w:cstheme="minorBidi"/>
          <w:sz w:val="19"/>
          <w:szCs w:val="19"/>
          <w:lang w:val="en-US"/>
        </w:rPr>
      </w:pPr>
    </w:p>
    <w:p w14:paraId="4F6E223E" w14:textId="71172282" w:rsidR="00201433" w:rsidRDefault="00421C1F" w:rsidP="00A866CF">
      <w:pPr>
        <w:tabs>
          <w:tab w:val="left" w:pos="6570"/>
        </w:tabs>
        <w:spacing w:line="360" w:lineRule="auto"/>
        <w:ind w:left="837" w:hanging="6"/>
        <w:jc w:val="both"/>
        <w:rPr>
          <w:rFonts w:ascii="Arial" w:hAnsi="Arial" w:cs="Arial"/>
          <w:sz w:val="19"/>
          <w:szCs w:val="19"/>
          <w:lang w:val="en-US"/>
        </w:rPr>
      </w:pPr>
      <w:r w:rsidRPr="00C244E8">
        <w:rPr>
          <w:rFonts w:ascii="Arial" w:hAnsi="Arial" w:cs="Arial"/>
          <w:sz w:val="19"/>
          <w:szCs w:val="19"/>
          <w:lang w:val="en-US"/>
        </w:rPr>
        <w:t>The defined benefits liability comprises the present value of the defined benefit obligation.</w:t>
      </w:r>
    </w:p>
    <w:p w14:paraId="0B1C0E84" w14:textId="2C66DEE2" w:rsidR="00D61B77" w:rsidRPr="00C244E8" w:rsidRDefault="00876CD1" w:rsidP="00A866CF">
      <w:pPr>
        <w:tabs>
          <w:tab w:val="left" w:pos="1212"/>
        </w:tabs>
        <w:spacing w:line="360" w:lineRule="auto"/>
        <w:ind w:left="837" w:hanging="6"/>
        <w:jc w:val="both"/>
        <w:rPr>
          <w:rFonts w:ascii="Garamond" w:hAnsi="Garamond" w:cs="Garamond"/>
          <w:sz w:val="19"/>
          <w:szCs w:val="19"/>
          <w:lang w:val="en-US"/>
        </w:rPr>
      </w:pPr>
      <w:r>
        <w:rPr>
          <w:rFonts w:ascii="Arial" w:hAnsi="Arial"/>
          <w:sz w:val="19"/>
          <w:szCs w:val="19"/>
          <w:cs/>
          <w:lang w:val="en-US"/>
        </w:rPr>
        <w:tab/>
      </w:r>
    </w:p>
    <w:p w14:paraId="47BCD430" w14:textId="77777777" w:rsidR="00421C1F" w:rsidRPr="00C244E8" w:rsidRDefault="00421C1F" w:rsidP="00A866CF">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Income tax</w:t>
      </w:r>
    </w:p>
    <w:p w14:paraId="32250E9A" w14:textId="77777777" w:rsidR="00421C1F" w:rsidRPr="00C244E8" w:rsidRDefault="00421C1F" w:rsidP="00A866CF">
      <w:pPr>
        <w:pStyle w:val="BodyTextIndent3"/>
        <w:spacing w:line="360" w:lineRule="auto"/>
        <w:ind w:left="0" w:firstLine="0"/>
        <w:jc w:val="thaiDistribute"/>
        <w:rPr>
          <w:rFonts w:ascii="Arial" w:hAnsi="Arial" w:cs="Arial"/>
          <w:sz w:val="19"/>
          <w:szCs w:val="19"/>
        </w:rPr>
      </w:pPr>
    </w:p>
    <w:p w14:paraId="47B4D23B" w14:textId="52A7EBDB" w:rsidR="00655ECD" w:rsidRPr="00E91373" w:rsidRDefault="00421C1F"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21AC5BD9" w14:textId="77777777" w:rsidR="00655ECD" w:rsidRPr="00655ECD" w:rsidRDefault="00655ECD" w:rsidP="00A866CF">
      <w:pPr>
        <w:pStyle w:val="BodyText3"/>
        <w:tabs>
          <w:tab w:val="left" w:pos="540"/>
        </w:tabs>
        <w:spacing w:line="360" w:lineRule="auto"/>
        <w:jc w:val="thaiDistribute"/>
        <w:rPr>
          <w:rFonts w:ascii="Arial" w:hAnsi="Arial" w:cstheme="minorBidi"/>
          <w:sz w:val="19"/>
          <w:szCs w:val="19"/>
        </w:rPr>
      </w:pPr>
    </w:p>
    <w:p w14:paraId="12AC2E2A" w14:textId="15251C2D" w:rsidR="00421C1F" w:rsidRPr="00C244E8" w:rsidRDefault="00421C1F" w:rsidP="00A866CF">
      <w:pPr>
        <w:pStyle w:val="BodyText3"/>
        <w:tabs>
          <w:tab w:val="left" w:pos="540"/>
        </w:tabs>
        <w:spacing w:line="360" w:lineRule="auto"/>
        <w:ind w:left="840"/>
        <w:jc w:val="thaiDistribute"/>
        <w:rPr>
          <w:rFonts w:ascii="Arial" w:hAnsi="Arial" w:cs="Arial"/>
          <w:i/>
          <w:iCs/>
          <w:sz w:val="19"/>
          <w:szCs w:val="19"/>
        </w:rPr>
      </w:pPr>
      <w:r w:rsidRPr="00C244E8">
        <w:rPr>
          <w:rFonts w:ascii="Arial" w:hAnsi="Arial" w:cs="Arial"/>
          <w:i/>
          <w:iCs/>
          <w:sz w:val="19"/>
          <w:szCs w:val="19"/>
        </w:rPr>
        <w:t>Current income tax</w:t>
      </w:r>
    </w:p>
    <w:p w14:paraId="5E8FC372" w14:textId="6B4E2CBB" w:rsidR="00765C51" w:rsidRDefault="00421C1F"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Current income tax is the expected income tax payable or benefits receivable under the tax regulations on the taxable income or loss for the year, using tax rates enacted or substantially enacted at the end of the reporting period, and any adjustment to tax payable in respect of previous years.</w:t>
      </w:r>
    </w:p>
    <w:p w14:paraId="1E19036A" w14:textId="4AF6F4BA" w:rsidR="00EF5F46" w:rsidRDefault="00EF5F46" w:rsidP="00A866CF">
      <w:pPr>
        <w:pStyle w:val="BodyText3"/>
        <w:tabs>
          <w:tab w:val="left" w:pos="540"/>
        </w:tabs>
        <w:spacing w:line="360" w:lineRule="auto"/>
        <w:ind w:left="840"/>
        <w:jc w:val="thaiDistribute"/>
        <w:rPr>
          <w:rFonts w:ascii="Arial" w:hAnsi="Arial" w:cstheme="minorBidi"/>
          <w:sz w:val="19"/>
          <w:szCs w:val="19"/>
        </w:rPr>
      </w:pPr>
    </w:p>
    <w:p w14:paraId="7F174DF8" w14:textId="3C173175" w:rsidR="00F67274" w:rsidRDefault="00F67274" w:rsidP="00A866CF">
      <w:pPr>
        <w:pStyle w:val="BodyText3"/>
        <w:tabs>
          <w:tab w:val="left" w:pos="540"/>
        </w:tabs>
        <w:spacing w:line="360" w:lineRule="auto"/>
        <w:ind w:left="840"/>
        <w:jc w:val="thaiDistribute"/>
        <w:rPr>
          <w:rFonts w:ascii="Arial" w:hAnsi="Arial" w:cstheme="minorBidi"/>
          <w:sz w:val="19"/>
          <w:szCs w:val="19"/>
        </w:rPr>
      </w:pPr>
    </w:p>
    <w:p w14:paraId="60D133D6" w14:textId="54BE8CE1" w:rsidR="00F67274" w:rsidRDefault="00F67274" w:rsidP="00A866CF">
      <w:pPr>
        <w:pStyle w:val="BodyText3"/>
        <w:tabs>
          <w:tab w:val="left" w:pos="540"/>
        </w:tabs>
        <w:spacing w:line="360" w:lineRule="auto"/>
        <w:ind w:left="840"/>
        <w:jc w:val="thaiDistribute"/>
        <w:rPr>
          <w:rFonts w:ascii="Arial" w:hAnsi="Arial" w:cstheme="minorBidi"/>
          <w:sz w:val="19"/>
          <w:szCs w:val="19"/>
        </w:rPr>
      </w:pPr>
    </w:p>
    <w:p w14:paraId="2D2F8269" w14:textId="12AAB47D" w:rsidR="00F67274" w:rsidRDefault="00F67274" w:rsidP="00A866CF">
      <w:pPr>
        <w:pStyle w:val="BodyText3"/>
        <w:tabs>
          <w:tab w:val="left" w:pos="540"/>
        </w:tabs>
        <w:spacing w:line="360" w:lineRule="auto"/>
        <w:ind w:left="840"/>
        <w:jc w:val="thaiDistribute"/>
        <w:rPr>
          <w:rFonts w:ascii="Arial" w:hAnsi="Arial" w:cstheme="minorBidi"/>
          <w:sz w:val="19"/>
          <w:szCs w:val="19"/>
        </w:rPr>
      </w:pPr>
    </w:p>
    <w:p w14:paraId="39DAD7AF" w14:textId="1B9117DD" w:rsidR="00F67274" w:rsidRDefault="00F67274" w:rsidP="00A866CF">
      <w:pPr>
        <w:pStyle w:val="BodyText3"/>
        <w:tabs>
          <w:tab w:val="left" w:pos="540"/>
        </w:tabs>
        <w:spacing w:line="360" w:lineRule="auto"/>
        <w:ind w:left="840"/>
        <w:jc w:val="thaiDistribute"/>
        <w:rPr>
          <w:rFonts w:ascii="Arial" w:hAnsi="Arial" w:cstheme="minorBidi"/>
          <w:sz w:val="19"/>
          <w:szCs w:val="19"/>
        </w:rPr>
      </w:pPr>
    </w:p>
    <w:p w14:paraId="284D311C" w14:textId="77777777" w:rsidR="00F67274" w:rsidRDefault="00F67274" w:rsidP="00A866CF">
      <w:pPr>
        <w:pStyle w:val="BodyText3"/>
        <w:tabs>
          <w:tab w:val="left" w:pos="540"/>
        </w:tabs>
        <w:spacing w:line="360" w:lineRule="auto"/>
        <w:ind w:left="840"/>
        <w:jc w:val="thaiDistribute"/>
        <w:rPr>
          <w:rFonts w:ascii="Arial" w:hAnsi="Arial" w:cstheme="minorBidi"/>
          <w:sz w:val="19"/>
          <w:szCs w:val="19"/>
        </w:rPr>
      </w:pPr>
    </w:p>
    <w:p w14:paraId="0BD18B97" w14:textId="77777777" w:rsidR="00EF5F46" w:rsidRPr="00EF5F46" w:rsidRDefault="00EF5F46" w:rsidP="00A866CF">
      <w:pPr>
        <w:pStyle w:val="BodyText3"/>
        <w:tabs>
          <w:tab w:val="left" w:pos="540"/>
        </w:tabs>
        <w:spacing w:line="360" w:lineRule="auto"/>
        <w:ind w:left="840"/>
        <w:jc w:val="thaiDistribute"/>
        <w:rPr>
          <w:rFonts w:ascii="Arial" w:hAnsi="Arial" w:cstheme="minorBidi"/>
          <w:sz w:val="19"/>
          <w:szCs w:val="19"/>
        </w:rPr>
      </w:pPr>
    </w:p>
    <w:p w14:paraId="2F73F47F" w14:textId="37575FB0" w:rsidR="00765C51" w:rsidRPr="00C244E8" w:rsidRDefault="00421C1F" w:rsidP="00A866CF">
      <w:pPr>
        <w:pStyle w:val="BodyText3"/>
        <w:tabs>
          <w:tab w:val="left" w:pos="540"/>
        </w:tabs>
        <w:spacing w:line="360" w:lineRule="auto"/>
        <w:ind w:left="840"/>
        <w:jc w:val="thaiDistribute"/>
        <w:rPr>
          <w:rFonts w:ascii="Arial" w:hAnsi="Arial" w:cs="Arial"/>
          <w:i/>
          <w:iCs/>
          <w:sz w:val="19"/>
          <w:szCs w:val="19"/>
        </w:rPr>
      </w:pPr>
      <w:r w:rsidRPr="00C244E8">
        <w:rPr>
          <w:rFonts w:ascii="Arial" w:hAnsi="Arial" w:cs="Arial"/>
          <w:i/>
          <w:iCs/>
          <w:sz w:val="19"/>
          <w:szCs w:val="19"/>
        </w:rPr>
        <w:t>Deferred income tax</w:t>
      </w:r>
    </w:p>
    <w:p w14:paraId="0E776742" w14:textId="405F18A4" w:rsidR="00D53CAF" w:rsidRDefault="00421C1F"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Deferred income tax is recognized in respect of temporary differences between the carrying amounts of assets and liabilities for financial reporting purposes and the amounts used for taxation purposes. Deferred income tax is measured at the tax rates that are expected to be applied to the temporary differences when they reverse, using tax rates enacted or substantively enacted at the end of the reporting period.</w:t>
      </w:r>
    </w:p>
    <w:p w14:paraId="564D000D" w14:textId="539A60D6" w:rsidR="00E37728" w:rsidRDefault="00E37728" w:rsidP="00A866CF">
      <w:pPr>
        <w:spacing w:line="360" w:lineRule="auto"/>
        <w:rPr>
          <w:rFonts w:ascii="Arial" w:hAnsi="Arial" w:cs="Arial"/>
          <w:sz w:val="19"/>
          <w:szCs w:val="19"/>
          <w:lang w:val="en-US"/>
        </w:rPr>
      </w:pPr>
    </w:p>
    <w:p w14:paraId="2A56B8FE" w14:textId="7E607A9E" w:rsidR="00421C1F" w:rsidRPr="00C244E8" w:rsidRDefault="00421C1F" w:rsidP="00A866CF">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 xml:space="preserve">Basic </w:t>
      </w:r>
      <w:r w:rsidR="00437CB0" w:rsidRPr="00C244E8">
        <w:rPr>
          <w:rFonts w:ascii="Arial" w:hAnsi="Arial" w:cs="Arial"/>
          <w:sz w:val="19"/>
          <w:szCs w:val="19"/>
          <w:lang w:val="en-US"/>
        </w:rPr>
        <w:t>earnings</w:t>
      </w:r>
      <w:r w:rsidRPr="00C244E8">
        <w:rPr>
          <w:rFonts w:ascii="Arial" w:hAnsi="Arial" w:cs="Arial"/>
          <w:sz w:val="19"/>
          <w:szCs w:val="19"/>
          <w:lang w:val="en-US"/>
        </w:rPr>
        <w:t xml:space="preserve"> per share</w:t>
      </w:r>
      <w:r w:rsidRPr="00C244E8">
        <w:rPr>
          <w:rFonts w:ascii="Arial" w:hAnsi="Arial" w:cs="Arial"/>
          <w:sz w:val="19"/>
          <w:szCs w:val="19"/>
          <w:rtl/>
          <w:cs/>
          <w:lang w:val="en-US" w:bidi="ar-SA"/>
        </w:rPr>
        <w:t xml:space="preserve"> </w:t>
      </w:r>
    </w:p>
    <w:p w14:paraId="5C03B659" w14:textId="77777777" w:rsidR="00437CB0" w:rsidRPr="00C244E8" w:rsidRDefault="00437CB0" w:rsidP="00A866CF">
      <w:pPr>
        <w:pStyle w:val="BodyText3"/>
        <w:tabs>
          <w:tab w:val="left" w:pos="540"/>
        </w:tabs>
        <w:spacing w:line="360" w:lineRule="auto"/>
        <w:ind w:left="840"/>
        <w:jc w:val="thaiDistribute"/>
        <w:rPr>
          <w:rFonts w:ascii="Arial" w:hAnsi="Arial" w:cs="Arial"/>
          <w:sz w:val="19"/>
          <w:szCs w:val="19"/>
        </w:rPr>
      </w:pPr>
    </w:p>
    <w:p w14:paraId="15775884" w14:textId="135CD4B8" w:rsidR="00421C1F" w:rsidRDefault="00421C1F"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 xml:space="preserve">Basic </w:t>
      </w:r>
      <w:r w:rsidR="00437CB0" w:rsidRPr="00C244E8">
        <w:rPr>
          <w:rFonts w:ascii="Arial" w:hAnsi="Arial" w:cs="Arial"/>
          <w:sz w:val="19"/>
          <w:szCs w:val="19"/>
        </w:rPr>
        <w:t xml:space="preserve">earnings </w:t>
      </w:r>
      <w:r w:rsidRPr="00C244E8">
        <w:rPr>
          <w:rFonts w:ascii="Arial" w:hAnsi="Arial" w:cs="Arial"/>
          <w:sz w:val="19"/>
          <w:szCs w:val="19"/>
        </w:rPr>
        <w:t>per share is computed by dividing net</w:t>
      </w:r>
      <w:r w:rsidR="00437CB0" w:rsidRPr="00C244E8">
        <w:rPr>
          <w:rFonts w:ascii="Arial" w:hAnsi="Arial" w:cs="Arial"/>
          <w:sz w:val="19"/>
          <w:szCs w:val="19"/>
        </w:rPr>
        <w:t xml:space="preserve"> profit (</w:t>
      </w:r>
      <w:r w:rsidRPr="00C244E8">
        <w:rPr>
          <w:rFonts w:ascii="Arial" w:hAnsi="Arial" w:cs="Arial"/>
          <w:sz w:val="19"/>
          <w:szCs w:val="19"/>
        </w:rPr>
        <w:t>loss</w:t>
      </w:r>
      <w:r w:rsidR="00437CB0" w:rsidRPr="00C244E8">
        <w:rPr>
          <w:rFonts w:ascii="Arial" w:hAnsi="Arial" w:cs="Arial"/>
          <w:sz w:val="19"/>
          <w:szCs w:val="19"/>
        </w:rPr>
        <w:t>)</w:t>
      </w:r>
      <w:r w:rsidRPr="00C244E8">
        <w:rPr>
          <w:rFonts w:ascii="Arial" w:hAnsi="Arial" w:cs="Arial"/>
          <w:sz w:val="19"/>
          <w:szCs w:val="19"/>
        </w:rPr>
        <w:t xml:space="preserve"> by the weighted average number of paid-up common shares during the year.</w:t>
      </w:r>
    </w:p>
    <w:p w14:paraId="6B594DD7" w14:textId="77777777" w:rsidR="00E37728" w:rsidRPr="00C244E8" w:rsidRDefault="00E37728" w:rsidP="00A866CF">
      <w:pPr>
        <w:pStyle w:val="BodyText3"/>
        <w:tabs>
          <w:tab w:val="left" w:pos="540"/>
        </w:tabs>
        <w:spacing w:line="360" w:lineRule="auto"/>
        <w:ind w:left="840"/>
        <w:jc w:val="thaiDistribute"/>
        <w:rPr>
          <w:rFonts w:ascii="Arial" w:hAnsi="Arial" w:cs="Arial"/>
          <w:sz w:val="19"/>
          <w:szCs w:val="19"/>
        </w:rPr>
      </w:pPr>
    </w:p>
    <w:p w14:paraId="66007E55" w14:textId="108BC350" w:rsidR="00437CB0" w:rsidRPr="00C244E8" w:rsidRDefault="00437CB0" w:rsidP="00A866CF">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Dilute</w:t>
      </w:r>
      <w:r w:rsidR="00943778" w:rsidRPr="00C244E8">
        <w:rPr>
          <w:rFonts w:ascii="Arial" w:hAnsi="Arial" w:cs="Arial"/>
          <w:sz w:val="19"/>
          <w:szCs w:val="19"/>
          <w:lang w:val="en-US"/>
        </w:rPr>
        <w:t>d</w:t>
      </w:r>
      <w:r w:rsidRPr="00C244E8">
        <w:rPr>
          <w:rFonts w:ascii="Arial" w:hAnsi="Arial" w:cs="Arial"/>
          <w:sz w:val="19"/>
          <w:szCs w:val="19"/>
          <w:lang w:val="en-US"/>
        </w:rPr>
        <w:t xml:space="preserve"> earnings per share</w:t>
      </w:r>
    </w:p>
    <w:p w14:paraId="3BFB5E71" w14:textId="77777777" w:rsidR="00BF6DB4" w:rsidRPr="00C244E8" w:rsidRDefault="00BF6DB4" w:rsidP="00A866CF">
      <w:pPr>
        <w:tabs>
          <w:tab w:val="left" w:pos="840"/>
        </w:tabs>
        <w:spacing w:line="360" w:lineRule="auto"/>
        <w:ind w:left="840"/>
        <w:rPr>
          <w:rFonts w:ascii="Arial" w:hAnsi="Arial" w:cs="Arial"/>
          <w:sz w:val="19"/>
          <w:szCs w:val="19"/>
          <w:lang w:val="en-US"/>
        </w:rPr>
      </w:pPr>
    </w:p>
    <w:p w14:paraId="3562ED8B" w14:textId="2467E2E3" w:rsidR="00437CB0" w:rsidRPr="00C244E8" w:rsidRDefault="00437CB0"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 xml:space="preserve">Diluted earnings per share is determined by dividing the profit by the weighted average number of common shares outstanding during the year plus the weighted average number of common shares that the Company may reserve for conversion </w:t>
      </w:r>
      <w:r w:rsidR="009B44A7">
        <w:rPr>
          <w:rFonts w:ascii="Arial" w:hAnsi="Arial" w:cs="Arial"/>
          <w:sz w:val="19"/>
          <w:szCs w:val="19"/>
        </w:rPr>
        <w:t>to</w:t>
      </w:r>
      <w:r w:rsidRPr="00C244E8">
        <w:rPr>
          <w:rFonts w:ascii="Arial" w:hAnsi="Arial" w:cs="Arial"/>
          <w:sz w:val="19"/>
          <w:szCs w:val="19"/>
        </w:rPr>
        <w:t xml:space="preserve"> common share occurred during the year.</w:t>
      </w:r>
    </w:p>
    <w:p w14:paraId="2F3FB4D4" w14:textId="77777777" w:rsidR="005744E7" w:rsidRPr="00C244E8" w:rsidRDefault="005744E7" w:rsidP="00A866CF">
      <w:pPr>
        <w:tabs>
          <w:tab w:val="left" w:pos="840"/>
        </w:tabs>
        <w:spacing w:line="360" w:lineRule="auto"/>
        <w:ind w:left="840"/>
        <w:rPr>
          <w:rFonts w:ascii="Arial" w:hAnsi="Arial" w:cs="Arial"/>
          <w:sz w:val="19"/>
          <w:szCs w:val="19"/>
          <w:lang w:val="en-US"/>
        </w:rPr>
      </w:pPr>
    </w:p>
    <w:p w14:paraId="3A08FFDC" w14:textId="6872B1D1" w:rsidR="00421C1F" w:rsidRDefault="00421C1F" w:rsidP="00A866CF">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Financial instruments</w:t>
      </w:r>
    </w:p>
    <w:p w14:paraId="131C7A91" w14:textId="7D94FE1A" w:rsidR="00790C15" w:rsidRDefault="00790C15" w:rsidP="00A866CF">
      <w:pPr>
        <w:tabs>
          <w:tab w:val="left" w:pos="840"/>
        </w:tabs>
        <w:spacing w:line="360" w:lineRule="auto"/>
        <w:ind w:left="840"/>
        <w:rPr>
          <w:rFonts w:ascii="Arial" w:hAnsi="Arial" w:cs="Arial"/>
          <w:sz w:val="19"/>
          <w:szCs w:val="19"/>
          <w:lang w:val="en-US"/>
        </w:rPr>
      </w:pPr>
    </w:p>
    <w:p w14:paraId="0FE7988A" w14:textId="5FE78301" w:rsidR="00E47071" w:rsidRPr="00C244E8" w:rsidRDefault="00E47071" w:rsidP="00A866C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Financial assets carried on the statement of financial position include cash and cash equivalents, trade accounts receivable, short - term loan to subsidiary and deposits pledged as collateral. Financial liabilities carried on the statement of financial position include, trade accounts payable, financial lease liabilities</w:t>
      </w:r>
      <w:r w:rsidR="0097270B">
        <w:rPr>
          <w:rFonts w:ascii="Arial" w:hAnsi="Arial" w:cstheme="minorBidi" w:hint="cs"/>
          <w:sz w:val="19"/>
          <w:szCs w:val="19"/>
          <w:cs/>
        </w:rPr>
        <w:t xml:space="preserve"> </w:t>
      </w:r>
      <w:r w:rsidR="0097270B">
        <w:rPr>
          <w:rFonts w:ascii="Arial" w:hAnsi="Arial" w:cstheme="minorBidi"/>
          <w:sz w:val="19"/>
          <w:szCs w:val="19"/>
        </w:rPr>
        <w:t>long-term loan</w:t>
      </w:r>
      <w:r w:rsidRPr="00C244E8">
        <w:rPr>
          <w:rFonts w:ascii="Arial" w:hAnsi="Arial" w:cs="Arial"/>
          <w:sz w:val="19"/>
          <w:szCs w:val="19"/>
        </w:rPr>
        <w:t xml:space="preserve"> and other current liabilities. The particular recognition methods adopted are disclosed in the individual policy statements associated with each item.</w:t>
      </w:r>
    </w:p>
    <w:p w14:paraId="57E539CF" w14:textId="77777777" w:rsidR="00E47071" w:rsidRDefault="00E47071" w:rsidP="00A866CF">
      <w:pPr>
        <w:tabs>
          <w:tab w:val="left" w:pos="840"/>
        </w:tabs>
        <w:spacing w:line="360" w:lineRule="auto"/>
        <w:ind w:left="840"/>
        <w:rPr>
          <w:rFonts w:ascii="Arial" w:hAnsi="Arial" w:cs="Arial"/>
          <w:sz w:val="19"/>
          <w:szCs w:val="19"/>
          <w:lang w:val="en-US"/>
        </w:rPr>
      </w:pPr>
    </w:p>
    <w:p w14:paraId="28BDF392" w14:textId="77777777" w:rsidR="00790C15" w:rsidRDefault="00790C15" w:rsidP="00A866CF">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365A15">
        <w:rPr>
          <w:rFonts w:ascii="Arial" w:hAnsi="Arial" w:cs="Arial"/>
          <w:sz w:val="19"/>
          <w:szCs w:val="19"/>
          <w:lang w:val="en-US"/>
        </w:rPr>
        <w:t>Measurement of fair values</w:t>
      </w:r>
    </w:p>
    <w:p w14:paraId="54C48F2A" w14:textId="13B5248A" w:rsidR="00365A15" w:rsidRDefault="00365A15" w:rsidP="00A866CF">
      <w:pPr>
        <w:tabs>
          <w:tab w:val="left" w:pos="851"/>
        </w:tabs>
        <w:spacing w:line="360" w:lineRule="auto"/>
        <w:jc w:val="thaiDistribute"/>
        <w:rPr>
          <w:rFonts w:ascii="Arial" w:hAnsi="Arial" w:cs="Arial"/>
          <w:sz w:val="19"/>
          <w:szCs w:val="19"/>
          <w:lang w:val="en-US"/>
        </w:rPr>
      </w:pPr>
    </w:p>
    <w:p w14:paraId="2747734A" w14:textId="55F1FA54" w:rsidR="00365A15" w:rsidRPr="00C278AD" w:rsidRDefault="00365A15" w:rsidP="00A866CF">
      <w:pPr>
        <w:tabs>
          <w:tab w:val="left" w:pos="1026"/>
        </w:tabs>
        <w:spacing w:line="360" w:lineRule="auto"/>
        <w:ind w:left="837"/>
        <w:jc w:val="thaiDistribute"/>
        <w:rPr>
          <w:rFonts w:ascii="Arial" w:hAnsi="Arial" w:cs="Arial"/>
          <w:sz w:val="19"/>
          <w:szCs w:val="19"/>
          <w:lang w:val="en-US"/>
        </w:rPr>
      </w:pPr>
      <w:r w:rsidRPr="00365A15">
        <w:rPr>
          <w:rFonts w:ascii="Arial" w:hAnsi="Arial" w:cs="Arial"/>
          <w:sz w:val="19"/>
          <w:szCs w:val="19"/>
        </w:rPr>
        <w:t xml:space="preserve">A </w:t>
      </w:r>
      <w:r w:rsidRPr="00C278AD">
        <w:rPr>
          <w:rFonts w:ascii="Arial" w:hAnsi="Arial" w:cs="Arial"/>
          <w:sz w:val="19"/>
          <w:szCs w:val="19"/>
          <w:lang w:val="en-US"/>
        </w:rPr>
        <w:t>number of the Company’s accounting policies and disclosures require the measurement of fair values, for both financial and non-financial assets and liabilities.</w:t>
      </w:r>
    </w:p>
    <w:p w14:paraId="6ECF0C9B" w14:textId="77777777" w:rsidR="00F25079" w:rsidRDefault="00F25079" w:rsidP="00A866CF">
      <w:pPr>
        <w:tabs>
          <w:tab w:val="left" w:pos="1026"/>
        </w:tabs>
        <w:spacing w:line="360" w:lineRule="auto"/>
        <w:ind w:left="837"/>
        <w:jc w:val="thaiDistribute"/>
        <w:rPr>
          <w:rFonts w:ascii="Arial" w:hAnsi="Arial" w:cs="Arial"/>
          <w:sz w:val="19"/>
          <w:szCs w:val="19"/>
          <w:lang w:val="en-US"/>
        </w:rPr>
      </w:pPr>
    </w:p>
    <w:p w14:paraId="799C806D" w14:textId="39A9E88C" w:rsidR="00C4183C" w:rsidRPr="00A808DC" w:rsidRDefault="00365A15" w:rsidP="00A866CF">
      <w:pPr>
        <w:tabs>
          <w:tab w:val="left" w:pos="1026"/>
        </w:tabs>
        <w:spacing w:line="360" w:lineRule="auto"/>
        <w:ind w:left="837"/>
        <w:jc w:val="thaiDistribute"/>
        <w:rPr>
          <w:rFonts w:ascii="Arial" w:hAnsi="Arial" w:cs="Arial"/>
          <w:sz w:val="19"/>
          <w:szCs w:val="19"/>
          <w:lang w:val="en-US"/>
        </w:rPr>
      </w:pPr>
      <w:r w:rsidRPr="00C278AD">
        <w:rPr>
          <w:rFonts w:ascii="Arial" w:hAnsi="Arial" w:cs="Arial"/>
          <w:sz w:val="19"/>
          <w:szCs w:val="19"/>
          <w:lang w:val="en-US"/>
        </w:rPr>
        <w:t>When measuring the fair value of an asset or a liability, the Company uses market observable data as far as possible. Fair values are categorized into different levels in a fair value hierarchy based on the inputs from the valuation techniques as follows:</w:t>
      </w:r>
    </w:p>
    <w:p w14:paraId="55B80C75" w14:textId="77777777" w:rsidR="00C4183C" w:rsidRPr="00C4183C" w:rsidRDefault="00C4183C" w:rsidP="00A866CF">
      <w:pPr>
        <w:tabs>
          <w:tab w:val="left" w:pos="1026"/>
        </w:tabs>
        <w:spacing w:line="360" w:lineRule="auto"/>
        <w:ind w:left="837"/>
        <w:jc w:val="thaiDistribute"/>
        <w:rPr>
          <w:rFonts w:ascii="Arial" w:hAnsi="Arial" w:cstheme="minorBidi"/>
          <w:sz w:val="19"/>
          <w:szCs w:val="19"/>
        </w:rPr>
      </w:pPr>
    </w:p>
    <w:p w14:paraId="408CB845" w14:textId="001F8D91" w:rsidR="00365A15" w:rsidRPr="00AB690B" w:rsidRDefault="00365A15" w:rsidP="00A866CF">
      <w:pPr>
        <w:pStyle w:val="ListParagraph"/>
        <w:numPr>
          <w:ilvl w:val="0"/>
          <w:numId w:val="36"/>
        </w:numPr>
        <w:tabs>
          <w:tab w:val="left" w:pos="1260"/>
        </w:tabs>
        <w:spacing w:line="360" w:lineRule="auto"/>
        <w:ind w:left="1296"/>
        <w:jc w:val="thaiDistribute"/>
        <w:rPr>
          <w:rFonts w:ascii="Arial" w:hAnsi="Arial" w:cs="Arial"/>
          <w:sz w:val="19"/>
          <w:szCs w:val="19"/>
          <w:lang w:val="en-US"/>
        </w:rPr>
      </w:pPr>
      <w:r w:rsidRPr="00AB690B">
        <w:rPr>
          <w:rFonts w:ascii="Arial" w:hAnsi="Arial" w:cs="Arial"/>
          <w:sz w:val="19"/>
          <w:szCs w:val="19"/>
          <w:lang w:val="en-US"/>
        </w:rPr>
        <w:t>Level 1</w:t>
      </w:r>
      <w:r w:rsidR="00BE5E2E">
        <w:rPr>
          <w:rFonts w:ascii="Arial" w:hAnsi="Arial" w:cs="Arial"/>
          <w:sz w:val="19"/>
          <w:szCs w:val="19"/>
          <w:lang w:val="en-US"/>
        </w:rPr>
        <w:tab/>
      </w:r>
      <w:r w:rsidRPr="00AB690B">
        <w:rPr>
          <w:rFonts w:ascii="Arial" w:hAnsi="Arial" w:cs="Arial"/>
          <w:sz w:val="19"/>
          <w:szCs w:val="19"/>
          <w:lang w:val="en-US"/>
        </w:rPr>
        <w:t>quoted prices (unadjusted) in active markets for identical assets or liabilities.</w:t>
      </w:r>
    </w:p>
    <w:p w14:paraId="47EFC4D2" w14:textId="77777777" w:rsidR="00BE5E2E" w:rsidRDefault="00365A15" w:rsidP="00A866CF">
      <w:pPr>
        <w:pStyle w:val="ListParagraph"/>
        <w:numPr>
          <w:ilvl w:val="0"/>
          <w:numId w:val="36"/>
        </w:numPr>
        <w:tabs>
          <w:tab w:val="left" w:pos="1260"/>
        </w:tabs>
        <w:spacing w:line="360" w:lineRule="auto"/>
        <w:ind w:left="1296"/>
        <w:jc w:val="thaiDistribute"/>
        <w:rPr>
          <w:rFonts w:ascii="Arial" w:hAnsi="Arial" w:cs="Arial"/>
          <w:sz w:val="19"/>
          <w:szCs w:val="19"/>
          <w:lang w:val="en-US"/>
        </w:rPr>
      </w:pPr>
      <w:r w:rsidRPr="00365A15">
        <w:rPr>
          <w:rFonts w:ascii="Arial" w:hAnsi="Arial" w:cs="Arial"/>
          <w:sz w:val="19"/>
          <w:szCs w:val="19"/>
          <w:lang w:val="en-US"/>
        </w:rPr>
        <w:t>Level 2</w:t>
      </w:r>
      <w:r w:rsidR="00BE5E2E">
        <w:rPr>
          <w:rFonts w:ascii="Arial" w:hAnsi="Arial" w:cs="Arial"/>
          <w:sz w:val="19"/>
          <w:szCs w:val="19"/>
          <w:lang w:val="en-US"/>
        </w:rPr>
        <w:tab/>
      </w:r>
      <w:r w:rsidRPr="00365A15">
        <w:rPr>
          <w:rFonts w:ascii="Arial" w:hAnsi="Arial" w:cs="Arial"/>
          <w:sz w:val="19"/>
          <w:szCs w:val="19"/>
          <w:lang w:val="en-US"/>
        </w:rPr>
        <w:t xml:space="preserve">inputs other than quoted prices included in Level 1 that are observable for the asset </w:t>
      </w:r>
    </w:p>
    <w:p w14:paraId="71861497" w14:textId="4C4BEF21" w:rsidR="00365A15" w:rsidRPr="00365A15" w:rsidRDefault="00BE5E2E" w:rsidP="00A866CF">
      <w:pPr>
        <w:pStyle w:val="ListParagraph"/>
        <w:tabs>
          <w:tab w:val="left" w:pos="1260"/>
        </w:tabs>
        <w:spacing w:line="360" w:lineRule="auto"/>
        <w:ind w:left="1296"/>
        <w:jc w:val="thaiDistribute"/>
        <w:rPr>
          <w:rFonts w:ascii="Arial" w:hAnsi="Arial" w:cs="Arial"/>
          <w:sz w:val="19"/>
          <w:szCs w:val="19"/>
          <w:lang w:val="en-US"/>
        </w:rPr>
      </w:pPr>
      <w:r>
        <w:rPr>
          <w:rFonts w:ascii="Arial" w:hAnsi="Arial" w:cs="Arial"/>
          <w:sz w:val="19"/>
          <w:szCs w:val="19"/>
          <w:lang w:val="en-US"/>
        </w:rPr>
        <w:tab/>
      </w:r>
      <w:r>
        <w:rPr>
          <w:rFonts w:ascii="Arial" w:hAnsi="Arial" w:cs="Arial"/>
          <w:sz w:val="19"/>
          <w:szCs w:val="19"/>
          <w:lang w:val="en-US"/>
        </w:rPr>
        <w:tab/>
      </w:r>
      <w:r w:rsidR="00365A15" w:rsidRPr="00365A15">
        <w:rPr>
          <w:rFonts w:ascii="Arial" w:hAnsi="Arial" w:cs="Arial"/>
          <w:sz w:val="19"/>
          <w:szCs w:val="19"/>
          <w:lang w:val="en-US"/>
        </w:rPr>
        <w:t>or liability, either directly (i.e. as prices) or indirectly (i.e. derived from prices).</w:t>
      </w:r>
    </w:p>
    <w:p w14:paraId="10BF28D6" w14:textId="77777777" w:rsidR="00BE5E2E" w:rsidRDefault="00365A15" w:rsidP="00A866CF">
      <w:pPr>
        <w:pStyle w:val="ListParagraph"/>
        <w:numPr>
          <w:ilvl w:val="0"/>
          <w:numId w:val="36"/>
        </w:numPr>
        <w:tabs>
          <w:tab w:val="left" w:pos="1260"/>
        </w:tabs>
        <w:spacing w:line="360" w:lineRule="auto"/>
        <w:ind w:left="1296"/>
        <w:jc w:val="thaiDistribute"/>
        <w:rPr>
          <w:rFonts w:ascii="Arial" w:hAnsi="Arial" w:cs="Arial"/>
          <w:sz w:val="19"/>
          <w:szCs w:val="19"/>
          <w:lang w:val="en-US"/>
        </w:rPr>
      </w:pPr>
      <w:r w:rsidRPr="00365A15">
        <w:rPr>
          <w:rFonts w:ascii="Arial" w:hAnsi="Arial" w:cs="Arial"/>
          <w:sz w:val="19"/>
          <w:szCs w:val="19"/>
          <w:lang w:val="en-US"/>
        </w:rPr>
        <w:t>Level</w:t>
      </w:r>
      <w:r w:rsidR="00BE5E2E">
        <w:rPr>
          <w:rFonts w:ascii="Arial" w:hAnsi="Arial" w:cs="Arial"/>
          <w:sz w:val="19"/>
          <w:szCs w:val="19"/>
          <w:lang w:val="en-US"/>
        </w:rPr>
        <w:t xml:space="preserve"> </w:t>
      </w:r>
      <w:r w:rsidRPr="00365A15">
        <w:rPr>
          <w:rFonts w:ascii="Arial" w:hAnsi="Arial" w:cs="Arial"/>
          <w:sz w:val="19"/>
          <w:szCs w:val="19"/>
          <w:lang w:val="en-US"/>
        </w:rPr>
        <w:t xml:space="preserve">3 </w:t>
      </w:r>
      <w:r w:rsidR="00BE5E2E">
        <w:rPr>
          <w:rFonts w:ascii="Arial" w:hAnsi="Arial" w:cs="Arial"/>
          <w:sz w:val="19"/>
          <w:szCs w:val="19"/>
          <w:lang w:val="en-US"/>
        </w:rPr>
        <w:tab/>
      </w:r>
      <w:r w:rsidRPr="00365A15">
        <w:rPr>
          <w:rFonts w:ascii="Arial" w:hAnsi="Arial" w:cs="Arial"/>
          <w:sz w:val="19"/>
          <w:szCs w:val="19"/>
          <w:lang w:val="en-US"/>
        </w:rPr>
        <w:t xml:space="preserve">inputs for the asset or liability that are not based on observable market data </w:t>
      </w:r>
    </w:p>
    <w:p w14:paraId="5F564C42" w14:textId="3C7D62CE" w:rsidR="00365A15" w:rsidRDefault="00BE5E2E" w:rsidP="00A866CF">
      <w:pPr>
        <w:pStyle w:val="ListParagraph"/>
        <w:tabs>
          <w:tab w:val="left" w:pos="1260"/>
        </w:tabs>
        <w:spacing w:line="360" w:lineRule="auto"/>
        <w:ind w:left="1296"/>
        <w:jc w:val="thaiDistribute"/>
        <w:rPr>
          <w:rFonts w:ascii="Arial" w:hAnsi="Arial" w:cs="Arial"/>
          <w:sz w:val="19"/>
          <w:szCs w:val="19"/>
          <w:lang w:val="en-US"/>
        </w:rPr>
      </w:pPr>
      <w:r>
        <w:rPr>
          <w:rFonts w:ascii="Arial" w:hAnsi="Arial" w:cs="Arial"/>
          <w:sz w:val="19"/>
          <w:szCs w:val="19"/>
          <w:lang w:val="en-US"/>
        </w:rPr>
        <w:tab/>
      </w:r>
      <w:r>
        <w:rPr>
          <w:rFonts w:ascii="Arial" w:hAnsi="Arial" w:cs="Arial"/>
          <w:sz w:val="19"/>
          <w:szCs w:val="19"/>
          <w:lang w:val="en-US"/>
        </w:rPr>
        <w:tab/>
      </w:r>
      <w:r w:rsidR="00365A15" w:rsidRPr="00365A15">
        <w:rPr>
          <w:rFonts w:ascii="Arial" w:hAnsi="Arial" w:cs="Arial"/>
          <w:sz w:val="19"/>
          <w:szCs w:val="19"/>
          <w:lang w:val="en-US"/>
        </w:rPr>
        <w:t>(unobservable inputs).</w:t>
      </w:r>
    </w:p>
    <w:p w14:paraId="7E804D42" w14:textId="77777777" w:rsidR="00D61B77" w:rsidRPr="00365A15" w:rsidRDefault="00D61B77" w:rsidP="00A866CF">
      <w:pPr>
        <w:tabs>
          <w:tab w:val="left" w:pos="851"/>
        </w:tabs>
        <w:spacing w:line="360" w:lineRule="auto"/>
        <w:rPr>
          <w:rFonts w:ascii="Arial" w:hAnsi="Arial" w:cs="Arial"/>
          <w:sz w:val="19"/>
          <w:szCs w:val="19"/>
          <w:lang w:val="en-US"/>
        </w:rPr>
      </w:pPr>
    </w:p>
    <w:p w14:paraId="19AA9DF6" w14:textId="2CB5D03D" w:rsidR="00365A15" w:rsidRDefault="00D50895" w:rsidP="00A866CF">
      <w:pPr>
        <w:tabs>
          <w:tab w:val="left" w:pos="1440"/>
        </w:tabs>
        <w:spacing w:line="360" w:lineRule="auto"/>
        <w:ind w:left="864"/>
        <w:jc w:val="thaiDistribute"/>
        <w:rPr>
          <w:rFonts w:ascii="Arial" w:hAnsi="Arial" w:cs="Arial"/>
          <w:sz w:val="19"/>
          <w:szCs w:val="19"/>
        </w:rPr>
      </w:pPr>
      <w:r w:rsidRPr="00D5089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169DCE74" w14:textId="3F060757" w:rsidR="00365A15" w:rsidRPr="00B05E07" w:rsidRDefault="00365A15" w:rsidP="00A866CF">
      <w:pPr>
        <w:tabs>
          <w:tab w:val="left" w:pos="851"/>
        </w:tabs>
        <w:spacing w:line="360" w:lineRule="auto"/>
        <w:ind w:left="786"/>
        <w:rPr>
          <w:rFonts w:ascii="Arial" w:hAnsi="Arial" w:cs="Arial"/>
          <w:sz w:val="12"/>
          <w:szCs w:val="12"/>
        </w:rPr>
      </w:pPr>
    </w:p>
    <w:p w14:paraId="1D9EFB3B" w14:textId="508A766B" w:rsidR="00D9162A" w:rsidRPr="00C244E8" w:rsidRDefault="00D9162A" w:rsidP="00A866CF">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Segment reporting</w:t>
      </w:r>
    </w:p>
    <w:p w14:paraId="7718D1F5" w14:textId="77777777" w:rsidR="00D9162A" w:rsidRPr="00B05E07" w:rsidRDefault="00D9162A" w:rsidP="00A866CF">
      <w:pPr>
        <w:tabs>
          <w:tab w:val="left" w:pos="840"/>
        </w:tabs>
        <w:spacing w:line="360" w:lineRule="auto"/>
        <w:ind w:left="786"/>
        <w:rPr>
          <w:rFonts w:ascii="Arial" w:hAnsi="Arial" w:cs="Arial"/>
          <w:sz w:val="12"/>
          <w:szCs w:val="12"/>
          <w:highlight w:val="green"/>
          <w:lang w:val="en-US"/>
        </w:rPr>
      </w:pPr>
    </w:p>
    <w:p w14:paraId="0E3BA7CE" w14:textId="77777777" w:rsidR="00D53CAF" w:rsidRPr="00C244E8" w:rsidRDefault="00C77577" w:rsidP="00A866CF">
      <w:pPr>
        <w:pStyle w:val="BodyText3"/>
        <w:tabs>
          <w:tab w:val="left" w:pos="540"/>
        </w:tabs>
        <w:spacing w:line="360" w:lineRule="auto"/>
        <w:ind w:left="851"/>
        <w:jc w:val="thaiDistribute"/>
        <w:rPr>
          <w:rFonts w:ascii="Arial" w:hAnsi="Arial" w:cs="Arial"/>
          <w:sz w:val="19"/>
          <w:szCs w:val="19"/>
        </w:rPr>
      </w:pPr>
      <w:r w:rsidRPr="00C244E8">
        <w:rPr>
          <w:rFonts w:ascii="Arial" w:hAnsi="Arial" w:cs="Arial"/>
          <w:sz w:val="19"/>
          <w:szCs w:val="19"/>
        </w:rPr>
        <w:t>Segmental results that are reported to the executive committee (the chief operating decision maker) include items directly attributable to a segment as well as those that can be allocated on a reasonable basis.</w:t>
      </w:r>
    </w:p>
    <w:p w14:paraId="32FEFC8C" w14:textId="50A46985" w:rsidR="004C357D" w:rsidRDefault="004C357D" w:rsidP="00A866CF">
      <w:pPr>
        <w:spacing w:line="360" w:lineRule="auto"/>
        <w:rPr>
          <w:rFonts w:ascii="Arial" w:hAnsi="Arial" w:cs="Arial"/>
          <w:sz w:val="19"/>
          <w:szCs w:val="19"/>
          <w:cs/>
          <w:lang w:val="en-US"/>
        </w:rPr>
      </w:pPr>
    </w:p>
    <w:p w14:paraId="44A5561C" w14:textId="526976CA" w:rsidR="00421C1F" w:rsidRPr="00C244E8" w:rsidRDefault="00421C1F" w:rsidP="00A866CF">
      <w:pPr>
        <w:numPr>
          <w:ilvl w:val="1"/>
          <w:numId w:val="13"/>
        </w:numPr>
        <w:tabs>
          <w:tab w:val="left" w:pos="840"/>
        </w:tabs>
        <w:spacing w:line="360" w:lineRule="auto"/>
        <w:ind w:left="840" w:hanging="480"/>
        <w:rPr>
          <w:rFonts w:ascii="Arial" w:hAnsi="Arial" w:cs="Arial"/>
          <w:sz w:val="19"/>
          <w:szCs w:val="19"/>
          <w:cs/>
          <w:lang w:val="en-US"/>
        </w:rPr>
      </w:pPr>
      <w:r w:rsidRPr="00C244E8">
        <w:rPr>
          <w:rFonts w:ascii="Arial" w:hAnsi="Arial" w:cs="Arial"/>
          <w:sz w:val="19"/>
          <w:szCs w:val="19"/>
          <w:cs/>
          <w:lang w:val="en-US"/>
        </w:rPr>
        <w:t>Accounting estimate</w:t>
      </w:r>
      <w:r w:rsidR="00BA115C" w:rsidRPr="00C244E8">
        <w:rPr>
          <w:rFonts w:ascii="Arial" w:hAnsi="Arial" w:cs="Arial"/>
          <w:sz w:val="19"/>
          <w:szCs w:val="19"/>
          <w:lang w:val="en-US"/>
        </w:rPr>
        <w:t>s</w:t>
      </w:r>
    </w:p>
    <w:p w14:paraId="15E54C43" w14:textId="77777777" w:rsidR="00421C1F" w:rsidRPr="00B05E07" w:rsidRDefault="00421C1F" w:rsidP="00A866CF">
      <w:pPr>
        <w:pStyle w:val="BodyText3"/>
        <w:tabs>
          <w:tab w:val="left" w:pos="540"/>
        </w:tabs>
        <w:spacing w:line="360" w:lineRule="auto"/>
        <w:ind w:left="840"/>
        <w:jc w:val="thaiDistribute"/>
        <w:rPr>
          <w:rFonts w:ascii="Arial" w:hAnsi="Arial" w:cs="Arial"/>
          <w:sz w:val="12"/>
          <w:szCs w:val="12"/>
        </w:rPr>
      </w:pPr>
      <w:r w:rsidRPr="00C244E8">
        <w:rPr>
          <w:rFonts w:ascii="Arial" w:hAnsi="Arial" w:cs="Arial"/>
          <w:sz w:val="19"/>
          <w:szCs w:val="19"/>
          <w:cs/>
        </w:rPr>
        <w:tab/>
      </w:r>
      <w:r w:rsidRPr="00C244E8">
        <w:rPr>
          <w:rFonts w:ascii="Arial" w:hAnsi="Arial" w:cs="Arial"/>
          <w:sz w:val="19"/>
          <w:szCs w:val="19"/>
          <w:cs/>
        </w:rPr>
        <w:tab/>
      </w:r>
    </w:p>
    <w:p w14:paraId="18AB62E2" w14:textId="6FA6D42B" w:rsidR="00421C1F" w:rsidRPr="00C244E8" w:rsidRDefault="00421C1F" w:rsidP="00A866CF">
      <w:pPr>
        <w:pStyle w:val="BodyText3"/>
        <w:tabs>
          <w:tab w:val="left" w:pos="540"/>
        </w:tabs>
        <w:spacing w:line="360" w:lineRule="auto"/>
        <w:ind w:left="851"/>
        <w:jc w:val="thaiDistribute"/>
        <w:rPr>
          <w:rFonts w:ascii="Arial" w:hAnsi="Arial" w:cs="Arial"/>
          <w:sz w:val="19"/>
          <w:szCs w:val="19"/>
          <w:cs/>
        </w:rPr>
      </w:pPr>
      <w:r w:rsidRPr="00C244E8">
        <w:rPr>
          <w:rFonts w:ascii="Arial" w:hAnsi="Arial" w:cs="Arial"/>
          <w:sz w:val="19"/>
          <w:szCs w:val="19"/>
          <w:cs/>
        </w:rPr>
        <w:t xml:space="preserve">The preparation of financial statements in conformity with generally accepted accounting principles requires management of the </w:t>
      </w:r>
      <w:r w:rsidR="002A28E9">
        <w:rPr>
          <w:rFonts w:ascii="Arial" w:hAnsi="Arial" w:cs="Arial"/>
          <w:sz w:val="19"/>
          <w:szCs w:val="19"/>
        </w:rPr>
        <w:t>Group</w:t>
      </w:r>
      <w:r w:rsidRPr="00C244E8">
        <w:rPr>
          <w:rFonts w:ascii="Arial" w:hAnsi="Arial" w:cs="Arial"/>
          <w:sz w:val="19"/>
          <w:szCs w:val="19"/>
          <w:cs/>
        </w:rPr>
        <w:t xml:space="preserve"> to make estimates and assumptions that affect the reported amounts of assets, liabilities, income and expenses, and disclosures for contingent assets and liabilities. Actual results may differ from those estimates.</w:t>
      </w:r>
    </w:p>
    <w:p w14:paraId="3B357FFD" w14:textId="77777777" w:rsidR="00306036" w:rsidRPr="00B05E07" w:rsidRDefault="00306036" w:rsidP="00A866CF">
      <w:pPr>
        <w:pStyle w:val="BodyText3"/>
        <w:tabs>
          <w:tab w:val="left" w:pos="540"/>
        </w:tabs>
        <w:spacing w:line="360" w:lineRule="auto"/>
        <w:ind w:left="840"/>
        <w:jc w:val="thaiDistribute"/>
        <w:rPr>
          <w:rFonts w:ascii="Arial" w:hAnsi="Arial" w:cstheme="minorBidi"/>
          <w:sz w:val="12"/>
          <w:szCs w:val="12"/>
          <w:cs/>
        </w:rPr>
      </w:pPr>
    </w:p>
    <w:p w14:paraId="6CE46BBD" w14:textId="77777777" w:rsidR="00421C1F" w:rsidRPr="00C244E8" w:rsidRDefault="00421C1F" w:rsidP="00A866CF">
      <w:pPr>
        <w:numPr>
          <w:ilvl w:val="1"/>
          <w:numId w:val="13"/>
        </w:numPr>
        <w:tabs>
          <w:tab w:val="left" w:pos="840"/>
        </w:tabs>
        <w:spacing w:line="360" w:lineRule="auto"/>
        <w:ind w:left="840" w:hanging="480"/>
        <w:rPr>
          <w:rFonts w:ascii="Arial" w:hAnsi="Arial" w:cs="Arial"/>
          <w:sz w:val="19"/>
          <w:szCs w:val="19"/>
          <w:cs/>
          <w:lang w:val="en-US"/>
        </w:rPr>
      </w:pPr>
      <w:r w:rsidRPr="00C244E8">
        <w:rPr>
          <w:rFonts w:ascii="Arial" w:hAnsi="Arial" w:cs="Arial"/>
          <w:sz w:val="19"/>
          <w:szCs w:val="19"/>
          <w:cs/>
          <w:lang w:val="en-US"/>
        </w:rPr>
        <w:t>Provisions for liabilities and charges and contingency assets</w:t>
      </w:r>
    </w:p>
    <w:p w14:paraId="12062D39" w14:textId="77777777" w:rsidR="00421C1F" w:rsidRPr="00B05E07" w:rsidRDefault="00421C1F" w:rsidP="00A866CF">
      <w:pPr>
        <w:pStyle w:val="BodyText3"/>
        <w:tabs>
          <w:tab w:val="left" w:pos="540"/>
        </w:tabs>
        <w:spacing w:line="360" w:lineRule="auto"/>
        <w:ind w:left="840"/>
        <w:jc w:val="thaiDistribute"/>
        <w:rPr>
          <w:rFonts w:ascii="Arial" w:hAnsi="Arial" w:cs="Arial"/>
          <w:sz w:val="12"/>
          <w:szCs w:val="12"/>
          <w:cs/>
        </w:rPr>
      </w:pPr>
    </w:p>
    <w:p w14:paraId="3D535C3B" w14:textId="539FDB8A" w:rsidR="00481B53" w:rsidRPr="00014193" w:rsidRDefault="00421C1F" w:rsidP="00A866CF">
      <w:pPr>
        <w:pStyle w:val="BodyText3"/>
        <w:tabs>
          <w:tab w:val="left" w:pos="540"/>
        </w:tabs>
        <w:spacing w:line="360" w:lineRule="auto"/>
        <w:ind w:left="840"/>
        <w:jc w:val="thaiDistribute"/>
        <w:rPr>
          <w:rFonts w:ascii="Arial" w:hAnsi="Arial" w:cstheme="minorBidi"/>
          <w:sz w:val="19"/>
          <w:szCs w:val="19"/>
        </w:rPr>
      </w:pPr>
      <w:r w:rsidRPr="00C244E8">
        <w:rPr>
          <w:rFonts w:ascii="Arial" w:hAnsi="Arial" w:cs="Arial"/>
          <w:sz w:val="19"/>
          <w:szCs w:val="19"/>
          <w:cs/>
        </w:rPr>
        <w:t xml:space="preserve">The </w:t>
      </w:r>
      <w:r w:rsidR="002A28E9">
        <w:rPr>
          <w:rFonts w:ascii="Arial" w:hAnsi="Arial" w:cs="Arial"/>
          <w:sz w:val="19"/>
          <w:szCs w:val="19"/>
        </w:rPr>
        <w:t>Group</w:t>
      </w:r>
      <w:r w:rsidRPr="00C244E8">
        <w:rPr>
          <w:rFonts w:ascii="Arial" w:hAnsi="Arial" w:cs="Arial"/>
          <w:sz w:val="19"/>
          <w:szCs w:val="19"/>
          <w:cs/>
        </w:rPr>
        <w:t xml:space="preserve"> account for estimated liabilities and accrued expenses in the books of accounts when legal or constructive obligations occurred as the results of past events with probable outflows of resources to settle the obligations, and where a reliable estimate of the amount can be made. The contingent asset will be recognized as a separate asset only when the realization is virtually certain.</w:t>
      </w:r>
    </w:p>
    <w:p w14:paraId="3B010A8E" w14:textId="77777777" w:rsidR="00481B53" w:rsidRPr="00D35CE0" w:rsidRDefault="00481B53" w:rsidP="00A866CF">
      <w:pPr>
        <w:spacing w:line="360" w:lineRule="auto"/>
        <w:rPr>
          <w:rFonts w:ascii="Arial" w:hAnsi="Arial" w:cs="Arial"/>
          <w:sz w:val="24"/>
          <w:szCs w:val="24"/>
          <w:u w:val="single"/>
          <w:lang w:val="en-US"/>
        </w:rPr>
      </w:pPr>
    </w:p>
    <w:p w14:paraId="6E5D6CC7" w14:textId="387DB847" w:rsidR="00421C1F" w:rsidRPr="002948C1" w:rsidRDefault="00421C1F" w:rsidP="002948C1">
      <w:pPr>
        <w:numPr>
          <w:ilvl w:val="0"/>
          <w:numId w:val="9"/>
        </w:numPr>
        <w:tabs>
          <w:tab w:val="clear" w:pos="720"/>
        </w:tabs>
        <w:spacing w:line="360" w:lineRule="auto"/>
        <w:ind w:left="420" w:hanging="420"/>
        <w:rPr>
          <w:rFonts w:ascii="Arial" w:hAnsi="Arial" w:cs="Arial"/>
          <w:b/>
          <w:bCs/>
          <w:sz w:val="19"/>
          <w:szCs w:val="19"/>
          <w:lang w:val="en-US"/>
        </w:rPr>
      </w:pPr>
      <w:r w:rsidRPr="002948C1">
        <w:rPr>
          <w:rFonts w:ascii="Arial" w:hAnsi="Arial" w:cs="Arial"/>
          <w:b/>
          <w:bCs/>
          <w:sz w:val="19"/>
          <w:szCs w:val="19"/>
          <w:lang w:val="en-US"/>
        </w:rPr>
        <w:t>CRITICAL ACCOUNTING ESTIMATES, ASSUMPTION</w:t>
      </w:r>
      <w:r w:rsidR="00F25079" w:rsidRPr="002948C1">
        <w:rPr>
          <w:rFonts w:ascii="Arial" w:hAnsi="Arial" w:cs="Arial"/>
          <w:b/>
          <w:bCs/>
          <w:sz w:val="19"/>
          <w:szCs w:val="19"/>
          <w:lang w:val="en-US"/>
        </w:rPr>
        <w:t>S</w:t>
      </w:r>
      <w:r w:rsidRPr="002948C1">
        <w:rPr>
          <w:rFonts w:ascii="Arial" w:hAnsi="Arial" w:cs="Arial"/>
          <w:b/>
          <w:bCs/>
          <w:sz w:val="19"/>
          <w:szCs w:val="19"/>
          <w:lang w:val="en-US"/>
        </w:rPr>
        <w:t xml:space="preserve"> AND JUDGMENT</w:t>
      </w:r>
      <w:r w:rsidR="00F25079" w:rsidRPr="002948C1">
        <w:rPr>
          <w:rFonts w:ascii="Arial" w:hAnsi="Arial" w:cs="Arial"/>
          <w:b/>
          <w:bCs/>
          <w:sz w:val="19"/>
          <w:szCs w:val="19"/>
          <w:lang w:val="en-US"/>
        </w:rPr>
        <w:t>S</w:t>
      </w:r>
      <w:r w:rsidRPr="002948C1">
        <w:rPr>
          <w:rFonts w:ascii="Arial" w:hAnsi="Arial" w:cs="Arial"/>
          <w:b/>
          <w:bCs/>
          <w:sz w:val="19"/>
          <w:szCs w:val="19"/>
          <w:lang w:val="en-US"/>
        </w:rPr>
        <w:t xml:space="preserve"> AND</w:t>
      </w:r>
      <w:r w:rsidR="00B64F73" w:rsidRPr="002948C1">
        <w:rPr>
          <w:rFonts w:ascii="Arial" w:hAnsi="Arial" w:cs="Arial"/>
          <w:b/>
          <w:bCs/>
          <w:sz w:val="19"/>
          <w:szCs w:val="19"/>
          <w:lang w:val="en-US"/>
        </w:rPr>
        <w:t xml:space="preserve"> </w:t>
      </w:r>
      <w:r w:rsidRPr="002948C1">
        <w:rPr>
          <w:rFonts w:ascii="Arial" w:hAnsi="Arial" w:cs="Arial"/>
          <w:b/>
          <w:bCs/>
          <w:sz w:val="19"/>
          <w:szCs w:val="19"/>
          <w:lang w:val="en-US"/>
        </w:rPr>
        <w:t>CAPITAL RISK MANAGEMENT</w:t>
      </w:r>
    </w:p>
    <w:p w14:paraId="1122F480" w14:textId="77777777" w:rsidR="00421C1F" w:rsidRPr="00C244E8" w:rsidRDefault="00421C1F" w:rsidP="00A866CF">
      <w:pPr>
        <w:tabs>
          <w:tab w:val="left" w:pos="406"/>
        </w:tabs>
        <w:spacing w:line="360" w:lineRule="auto"/>
        <w:ind w:left="360"/>
        <w:jc w:val="both"/>
        <w:rPr>
          <w:rFonts w:ascii="Arial" w:hAnsi="Arial" w:cs="Arial"/>
          <w:sz w:val="19"/>
          <w:szCs w:val="19"/>
          <w:cs/>
          <w:lang w:val="en-US"/>
        </w:rPr>
      </w:pPr>
    </w:p>
    <w:p w14:paraId="050A7CB0" w14:textId="77777777" w:rsidR="00421C1F" w:rsidRPr="00C244E8" w:rsidRDefault="00421C1F" w:rsidP="00A866CF">
      <w:pPr>
        <w:numPr>
          <w:ilvl w:val="1"/>
          <w:numId w:val="11"/>
        </w:numPr>
        <w:tabs>
          <w:tab w:val="clear" w:pos="786"/>
          <w:tab w:val="num" w:pos="1080"/>
        </w:tabs>
        <w:spacing w:line="360" w:lineRule="auto"/>
        <w:ind w:left="846" w:hanging="414"/>
        <w:jc w:val="both"/>
        <w:rPr>
          <w:rFonts w:ascii="Arial" w:hAnsi="Arial" w:cs="Arial"/>
          <w:sz w:val="19"/>
          <w:szCs w:val="19"/>
          <w:cs/>
        </w:rPr>
      </w:pPr>
      <w:r w:rsidRPr="00C244E8">
        <w:rPr>
          <w:rFonts w:ascii="Arial" w:hAnsi="Arial" w:cs="Arial"/>
          <w:sz w:val="19"/>
          <w:szCs w:val="19"/>
        </w:rPr>
        <w:t>Critical accounting estimates, assumption and judgments</w:t>
      </w:r>
    </w:p>
    <w:p w14:paraId="7E5E2986" w14:textId="77777777" w:rsidR="00421C1F" w:rsidRPr="00C244E8" w:rsidRDefault="00421C1F" w:rsidP="00A866CF">
      <w:pPr>
        <w:tabs>
          <w:tab w:val="left" w:pos="567"/>
        </w:tabs>
        <w:spacing w:line="360" w:lineRule="auto"/>
        <w:jc w:val="both"/>
        <w:rPr>
          <w:rFonts w:ascii="Arial" w:hAnsi="Arial" w:cs="Arial"/>
          <w:sz w:val="19"/>
          <w:szCs w:val="19"/>
        </w:rPr>
      </w:pPr>
    </w:p>
    <w:p w14:paraId="7D6C05B8" w14:textId="77777777" w:rsidR="00421C1F" w:rsidRPr="00C244E8" w:rsidRDefault="00421C1F" w:rsidP="00A866CF">
      <w:pPr>
        <w:pStyle w:val="Header"/>
        <w:numPr>
          <w:ilvl w:val="2"/>
          <w:numId w:val="11"/>
        </w:numPr>
        <w:tabs>
          <w:tab w:val="clear" w:pos="1572"/>
          <w:tab w:val="clear" w:pos="4153"/>
          <w:tab w:val="clear" w:pos="8306"/>
          <w:tab w:val="num" w:pos="1530"/>
        </w:tabs>
        <w:spacing w:line="360" w:lineRule="auto"/>
        <w:jc w:val="both"/>
        <w:rPr>
          <w:rFonts w:ascii="Arial" w:hAnsi="Arial" w:cs="Arial"/>
          <w:sz w:val="19"/>
          <w:szCs w:val="19"/>
          <w:lang w:val="en-US"/>
        </w:rPr>
      </w:pPr>
      <w:r w:rsidRPr="00C244E8">
        <w:rPr>
          <w:rFonts w:ascii="Arial" w:hAnsi="Arial" w:cs="Arial"/>
          <w:sz w:val="19"/>
          <w:szCs w:val="19"/>
          <w:lang w:val="en-US"/>
        </w:rPr>
        <w:t>Impairment of receivables</w:t>
      </w:r>
    </w:p>
    <w:p w14:paraId="3424506A" w14:textId="77777777" w:rsidR="00421C1F" w:rsidRPr="00C244E8" w:rsidRDefault="00421C1F" w:rsidP="00A866CF">
      <w:pPr>
        <w:pStyle w:val="Header"/>
        <w:tabs>
          <w:tab w:val="clear" w:pos="4153"/>
          <w:tab w:val="clear" w:pos="8306"/>
        </w:tabs>
        <w:spacing w:line="360" w:lineRule="auto"/>
        <w:ind w:left="1134" w:hanging="283"/>
        <w:rPr>
          <w:rFonts w:ascii="Arial" w:hAnsi="Arial" w:cs="Arial"/>
          <w:sz w:val="19"/>
          <w:szCs w:val="19"/>
          <w:lang w:val="en-US"/>
        </w:rPr>
      </w:pPr>
    </w:p>
    <w:p w14:paraId="702DD3FD" w14:textId="05598094" w:rsidR="00421C1F" w:rsidRPr="00C244E8" w:rsidRDefault="00421C1F" w:rsidP="00A866CF">
      <w:pPr>
        <w:pStyle w:val="Header"/>
        <w:tabs>
          <w:tab w:val="clear" w:pos="4153"/>
          <w:tab w:val="clear" w:pos="8306"/>
        </w:tabs>
        <w:spacing w:line="360" w:lineRule="auto"/>
        <w:ind w:left="1530"/>
        <w:jc w:val="thaiDistribute"/>
        <w:rPr>
          <w:rFonts w:ascii="Arial" w:hAnsi="Arial" w:cs="Arial"/>
          <w:sz w:val="19"/>
          <w:szCs w:val="19"/>
          <w:lang w:val="en-US"/>
        </w:rPr>
      </w:pPr>
      <w:r w:rsidRPr="00C244E8">
        <w:rPr>
          <w:rFonts w:ascii="Arial" w:hAnsi="Arial" w:cs="Arial"/>
          <w:sz w:val="19"/>
          <w:szCs w:val="19"/>
          <w:lang w:val="en-US"/>
        </w:rPr>
        <w:t xml:space="preserve">The </w:t>
      </w:r>
      <w:r w:rsidR="002A28E9">
        <w:rPr>
          <w:rFonts w:ascii="Arial" w:hAnsi="Arial" w:cs="Arial"/>
          <w:sz w:val="19"/>
          <w:szCs w:val="19"/>
          <w:lang w:val="en-US"/>
        </w:rPr>
        <w:t>Group</w:t>
      </w:r>
      <w:r w:rsidRPr="00C244E8">
        <w:rPr>
          <w:rFonts w:ascii="Arial" w:hAnsi="Arial" w:cs="Arial"/>
          <w:sz w:val="19"/>
          <w:szCs w:val="19"/>
          <w:lang w:val="en-US"/>
        </w:rPr>
        <w:t xml:space="preserve"> provide allowances for doubtful accounts to reflect impairment of trade accounts receivable relating to estimated losses resulting from the inability of customers to make required payments. The allowances are based on consideration of historical collection experience couple with a review of the ages of outstanding receivables at the statement of financial position date.</w:t>
      </w:r>
    </w:p>
    <w:p w14:paraId="683FD896" w14:textId="77777777" w:rsidR="00D35CE0" w:rsidRPr="00C244E8" w:rsidRDefault="00D35CE0" w:rsidP="00A866CF">
      <w:pPr>
        <w:pStyle w:val="Header"/>
        <w:tabs>
          <w:tab w:val="clear" w:pos="4153"/>
          <w:tab w:val="clear" w:pos="8306"/>
        </w:tabs>
        <w:spacing w:line="360" w:lineRule="auto"/>
        <w:ind w:left="1134"/>
        <w:jc w:val="thaiDistribute"/>
        <w:rPr>
          <w:rFonts w:ascii="Arial" w:hAnsi="Arial" w:cs="Arial"/>
          <w:sz w:val="19"/>
          <w:szCs w:val="19"/>
          <w:lang w:val="en-US"/>
        </w:rPr>
      </w:pPr>
    </w:p>
    <w:p w14:paraId="5D1CE499" w14:textId="031B224E" w:rsidR="00421C1F" w:rsidRDefault="00421C1F" w:rsidP="00A866CF">
      <w:pPr>
        <w:pStyle w:val="Header"/>
        <w:numPr>
          <w:ilvl w:val="2"/>
          <w:numId w:val="11"/>
        </w:numPr>
        <w:tabs>
          <w:tab w:val="clear" w:pos="1572"/>
          <w:tab w:val="clear" w:pos="4153"/>
          <w:tab w:val="clear" w:pos="8306"/>
          <w:tab w:val="num" w:pos="1530"/>
        </w:tabs>
        <w:spacing w:line="360" w:lineRule="auto"/>
        <w:jc w:val="both"/>
        <w:rPr>
          <w:rFonts w:ascii="Arial" w:hAnsi="Arial" w:cs="Arial"/>
          <w:sz w:val="19"/>
          <w:szCs w:val="19"/>
          <w:lang w:val="en-US"/>
        </w:rPr>
      </w:pPr>
      <w:r w:rsidRPr="00C244E8">
        <w:rPr>
          <w:rFonts w:ascii="Arial" w:hAnsi="Arial" w:cs="Arial"/>
          <w:sz w:val="19"/>
          <w:szCs w:val="19"/>
          <w:lang w:val="en-US"/>
        </w:rPr>
        <w:t xml:space="preserve">Allowances for slow-moving and </w:t>
      </w:r>
      <w:r w:rsidR="005247BA" w:rsidRPr="00C244E8">
        <w:rPr>
          <w:rFonts w:ascii="Arial" w:hAnsi="Arial" w:cs="Arial"/>
          <w:sz w:val="19"/>
          <w:szCs w:val="19"/>
          <w:lang w:val="en-US"/>
        </w:rPr>
        <w:t>obsolete</w:t>
      </w:r>
      <w:r w:rsidRPr="00C244E8">
        <w:rPr>
          <w:rFonts w:ascii="Arial" w:hAnsi="Arial" w:cs="Arial"/>
          <w:sz w:val="19"/>
          <w:szCs w:val="19"/>
          <w:lang w:val="en-US"/>
        </w:rPr>
        <w:t xml:space="preserve"> inventories</w:t>
      </w:r>
    </w:p>
    <w:p w14:paraId="62F51346" w14:textId="77777777" w:rsidR="00DF2489" w:rsidRDefault="00DF2489" w:rsidP="00A866CF">
      <w:pPr>
        <w:pStyle w:val="Header"/>
        <w:tabs>
          <w:tab w:val="clear" w:pos="4153"/>
          <w:tab w:val="clear" w:pos="8306"/>
        </w:tabs>
        <w:spacing w:line="360" w:lineRule="auto"/>
        <w:ind w:left="1572"/>
        <w:jc w:val="both"/>
        <w:rPr>
          <w:rFonts w:ascii="Arial" w:hAnsi="Arial" w:cs="Arial"/>
          <w:sz w:val="19"/>
          <w:szCs w:val="19"/>
          <w:lang w:val="en-US"/>
        </w:rPr>
      </w:pPr>
    </w:p>
    <w:p w14:paraId="42FFA982" w14:textId="102F2C0A" w:rsidR="00DF2489" w:rsidRDefault="00DF2489" w:rsidP="00A866CF">
      <w:pPr>
        <w:pStyle w:val="Header"/>
        <w:tabs>
          <w:tab w:val="clear" w:pos="4153"/>
          <w:tab w:val="clear" w:pos="8306"/>
        </w:tabs>
        <w:spacing w:line="360" w:lineRule="auto"/>
        <w:ind w:left="1530"/>
        <w:jc w:val="both"/>
        <w:rPr>
          <w:rFonts w:ascii="Arial" w:hAnsi="Arial" w:cstheme="minorBidi"/>
          <w:sz w:val="19"/>
          <w:szCs w:val="19"/>
          <w:lang w:val="en-US"/>
        </w:rPr>
      </w:pPr>
      <w:r w:rsidRPr="00DF2489">
        <w:rPr>
          <w:rFonts w:ascii="Arial" w:hAnsi="Arial" w:cs="Arial"/>
          <w:sz w:val="19"/>
          <w:szCs w:val="19"/>
          <w:lang w:val="en-US"/>
        </w:rPr>
        <w:t xml:space="preserve">The </w:t>
      </w:r>
      <w:r w:rsidR="002A28E9">
        <w:rPr>
          <w:rFonts w:ascii="Arial" w:hAnsi="Arial" w:cs="Arial"/>
          <w:sz w:val="19"/>
          <w:szCs w:val="19"/>
          <w:lang w:val="en-US"/>
        </w:rPr>
        <w:t>Group</w:t>
      </w:r>
      <w:r w:rsidRPr="00DF2489">
        <w:rPr>
          <w:rFonts w:ascii="Arial" w:hAnsi="Arial" w:cs="Arial"/>
          <w:sz w:val="19"/>
          <w:szCs w:val="19"/>
          <w:lang w:val="en-US"/>
        </w:rPr>
        <w:t xml:space="preserve"> provide allowances for slow-moving and obsolete inventories to reflect impairment of inventories. The allowances are based on consideration of inventory turnovers and deterioration of each category.</w:t>
      </w:r>
    </w:p>
    <w:p w14:paraId="7CB93F97" w14:textId="77777777" w:rsidR="00D3078F" w:rsidRPr="00D3078F" w:rsidRDefault="00D3078F" w:rsidP="00A866CF">
      <w:pPr>
        <w:pStyle w:val="Header"/>
        <w:tabs>
          <w:tab w:val="clear" w:pos="4153"/>
          <w:tab w:val="clear" w:pos="8306"/>
        </w:tabs>
        <w:spacing w:line="360" w:lineRule="auto"/>
        <w:ind w:left="1530"/>
        <w:jc w:val="both"/>
        <w:rPr>
          <w:rFonts w:ascii="Arial" w:hAnsi="Arial" w:cstheme="minorBidi"/>
          <w:sz w:val="19"/>
          <w:szCs w:val="19"/>
          <w:lang w:val="en-US"/>
        </w:rPr>
      </w:pPr>
    </w:p>
    <w:p w14:paraId="2637EFED" w14:textId="05C1D4FA" w:rsidR="00421C1F" w:rsidRPr="00C244E8" w:rsidRDefault="00421C1F" w:rsidP="00A866CF">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Building</w:t>
      </w:r>
      <w:r w:rsidR="00424E36">
        <w:rPr>
          <w:rFonts w:ascii="Arial" w:hAnsi="Arial" w:cs="Arial"/>
          <w:sz w:val="19"/>
          <w:szCs w:val="19"/>
          <w:lang w:val="en-US"/>
        </w:rPr>
        <w:t>,</w:t>
      </w:r>
      <w:r w:rsidRPr="00C244E8">
        <w:rPr>
          <w:rFonts w:ascii="Arial" w:hAnsi="Arial" w:cs="Arial"/>
          <w:sz w:val="19"/>
          <w:szCs w:val="19"/>
          <w:lang w:val="en-US"/>
        </w:rPr>
        <w:t xml:space="preserve"> e</w:t>
      </w:r>
      <w:r w:rsidR="00867DA8">
        <w:rPr>
          <w:rFonts w:ascii="Arial" w:hAnsi="Arial" w:cs="Browallia New"/>
          <w:sz w:val="19"/>
          <w:szCs w:val="24"/>
          <w:lang w:val="en-US"/>
        </w:rPr>
        <w:t>q</w:t>
      </w:r>
      <w:r w:rsidRPr="00C244E8">
        <w:rPr>
          <w:rFonts w:ascii="Arial" w:hAnsi="Arial" w:cs="Arial"/>
          <w:sz w:val="19"/>
          <w:szCs w:val="19"/>
          <w:lang w:val="en-US"/>
        </w:rPr>
        <w:t xml:space="preserve">uipment </w:t>
      </w:r>
      <w:r w:rsidRPr="00C244E8">
        <w:rPr>
          <w:rFonts w:ascii="Arial" w:hAnsi="Arial" w:cs="Arial"/>
          <w:sz w:val="19"/>
          <w:szCs w:val="19"/>
        </w:rPr>
        <w:t>and intangible asset</w:t>
      </w:r>
    </w:p>
    <w:p w14:paraId="4AFC2C5E" w14:textId="77777777" w:rsidR="00421C1F" w:rsidRPr="00C244E8" w:rsidRDefault="00421C1F" w:rsidP="00A866CF">
      <w:pPr>
        <w:pStyle w:val="Header"/>
        <w:tabs>
          <w:tab w:val="clear" w:pos="4153"/>
          <w:tab w:val="clear" w:pos="8306"/>
        </w:tabs>
        <w:spacing w:line="360" w:lineRule="auto"/>
        <w:ind w:left="1134" w:hanging="283"/>
        <w:jc w:val="thaiDistribute"/>
        <w:rPr>
          <w:rFonts w:ascii="Arial" w:hAnsi="Arial" w:cs="Arial"/>
          <w:sz w:val="19"/>
          <w:szCs w:val="19"/>
          <w:lang w:val="en-US"/>
        </w:rPr>
      </w:pPr>
    </w:p>
    <w:p w14:paraId="473EE0C0" w14:textId="18EF5B49" w:rsidR="009861F0" w:rsidRPr="00C244E8" w:rsidRDefault="00421C1F" w:rsidP="00A866CF">
      <w:pPr>
        <w:pStyle w:val="Header"/>
        <w:tabs>
          <w:tab w:val="clear" w:pos="4153"/>
          <w:tab w:val="clear" w:pos="8306"/>
        </w:tabs>
        <w:spacing w:line="360" w:lineRule="auto"/>
        <w:ind w:left="1530"/>
        <w:jc w:val="thaiDistribute"/>
        <w:rPr>
          <w:rFonts w:ascii="Arial" w:hAnsi="Arial" w:cs="Arial"/>
          <w:sz w:val="19"/>
          <w:szCs w:val="19"/>
          <w:lang w:val="en-US"/>
        </w:rPr>
      </w:pPr>
      <w:r w:rsidRPr="00C244E8">
        <w:rPr>
          <w:rFonts w:ascii="Arial" w:hAnsi="Arial" w:cs="Arial"/>
          <w:sz w:val="19"/>
          <w:szCs w:val="19"/>
          <w:lang w:val="en-US"/>
        </w:rPr>
        <w:t>Management determines the estimated useful lives and residual values for the Company’s and subsidiary’s building and equipment and intangible asset, and revise the depreciation charges where useful lives and residual values previously estimated have changed or subject to be written down for their technical obsolescence or if they are no longer in use.</w:t>
      </w:r>
    </w:p>
    <w:p w14:paraId="7477B1D7" w14:textId="3DD75D9A" w:rsidR="00400CE0" w:rsidRDefault="00400CE0" w:rsidP="00A866CF">
      <w:pPr>
        <w:spacing w:line="360" w:lineRule="auto"/>
        <w:rPr>
          <w:rFonts w:ascii="Arial" w:hAnsi="Arial" w:cs="Arial"/>
          <w:sz w:val="19"/>
          <w:szCs w:val="19"/>
          <w:lang w:val="en-US"/>
        </w:rPr>
      </w:pPr>
    </w:p>
    <w:p w14:paraId="1FF693EC" w14:textId="39866905" w:rsidR="00421C1F" w:rsidRPr="00C244E8" w:rsidRDefault="00421C1F" w:rsidP="00A866CF">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Leases</w:t>
      </w:r>
    </w:p>
    <w:p w14:paraId="51958120" w14:textId="77777777" w:rsidR="00421C1F" w:rsidRPr="00C244E8" w:rsidRDefault="00421C1F" w:rsidP="00A866CF">
      <w:pPr>
        <w:pStyle w:val="Header"/>
        <w:tabs>
          <w:tab w:val="clear" w:pos="4153"/>
          <w:tab w:val="clear" w:pos="8306"/>
        </w:tabs>
        <w:spacing w:line="360" w:lineRule="auto"/>
        <w:ind w:left="1134" w:hanging="283"/>
        <w:jc w:val="thaiDistribute"/>
        <w:rPr>
          <w:rFonts w:ascii="Arial" w:hAnsi="Arial" w:cs="Arial"/>
          <w:sz w:val="19"/>
          <w:szCs w:val="19"/>
          <w:lang w:val="en-US"/>
        </w:rPr>
      </w:pPr>
    </w:p>
    <w:p w14:paraId="6F8791E6" w14:textId="77777777" w:rsidR="00421C1F" w:rsidRPr="00C244E8" w:rsidRDefault="00421C1F" w:rsidP="00A866CF">
      <w:pPr>
        <w:pStyle w:val="Header"/>
        <w:tabs>
          <w:tab w:val="clear" w:pos="4153"/>
          <w:tab w:val="clear" w:pos="8306"/>
        </w:tabs>
        <w:spacing w:line="360" w:lineRule="auto"/>
        <w:ind w:left="1530"/>
        <w:jc w:val="thaiDistribute"/>
        <w:rPr>
          <w:rFonts w:ascii="Arial" w:hAnsi="Arial" w:cs="Arial"/>
          <w:sz w:val="19"/>
          <w:szCs w:val="19"/>
          <w:lang w:val="en-US"/>
        </w:rPr>
      </w:pPr>
      <w:r w:rsidRPr="00C244E8">
        <w:rPr>
          <w:rFonts w:ascii="Arial" w:hAnsi="Arial" w:cs="Arial"/>
          <w:sz w:val="19"/>
          <w:szCs w:val="19"/>
          <w:lang w:val="en-US"/>
        </w:rPr>
        <w:t>In</w:t>
      </w:r>
      <w:r w:rsidRPr="00C244E8">
        <w:rPr>
          <w:rFonts w:ascii="Arial" w:hAnsi="Arial" w:cs="Arial"/>
          <w:sz w:val="19"/>
          <w:szCs w:val="19"/>
          <w:rtl/>
          <w:cs/>
          <w:lang w:bidi="ar-SA"/>
        </w:rPr>
        <w:t xml:space="preserve"> </w:t>
      </w:r>
      <w:r w:rsidRPr="00C244E8">
        <w:rPr>
          <w:rFonts w:ascii="Arial" w:hAnsi="Arial" w:cs="Arial"/>
          <w:sz w:val="19"/>
          <w:szCs w:val="19"/>
          <w:lang w:val="en-US"/>
        </w:rPr>
        <w:t>determining whether a lease is to be classified as an operating lease</w:t>
      </w:r>
      <w:r w:rsidRPr="00C244E8">
        <w:rPr>
          <w:rFonts w:ascii="Arial" w:hAnsi="Arial" w:cs="Arial"/>
          <w:sz w:val="19"/>
          <w:szCs w:val="19"/>
          <w:rtl/>
          <w:cs/>
          <w:lang w:bidi="ar-SA"/>
        </w:rPr>
        <w:t xml:space="preserve"> </w:t>
      </w:r>
      <w:r w:rsidRPr="00C244E8">
        <w:rPr>
          <w:rFonts w:ascii="Arial" w:hAnsi="Arial" w:cs="Arial"/>
          <w:sz w:val="19"/>
          <w:szCs w:val="19"/>
          <w:lang w:val="en-US"/>
        </w:rPr>
        <w:t>or finance lease, management is required to use judgment regarding</w:t>
      </w:r>
      <w:r w:rsidRPr="00C244E8">
        <w:rPr>
          <w:rFonts w:ascii="Arial" w:hAnsi="Arial" w:cs="Arial"/>
          <w:sz w:val="19"/>
          <w:szCs w:val="19"/>
          <w:rtl/>
          <w:cs/>
          <w:lang w:bidi="ar-SA"/>
        </w:rPr>
        <w:t xml:space="preserve"> </w:t>
      </w:r>
      <w:r w:rsidRPr="00C244E8">
        <w:rPr>
          <w:rFonts w:ascii="Arial" w:hAnsi="Arial" w:cs="Arial"/>
          <w:sz w:val="19"/>
          <w:szCs w:val="19"/>
          <w:lang w:val="en-US"/>
        </w:rPr>
        <w:t>whether significant risk and reward of ownership of the leased asset</w:t>
      </w:r>
      <w:r w:rsidRPr="00C244E8">
        <w:rPr>
          <w:rFonts w:ascii="Arial" w:hAnsi="Arial" w:cs="Arial"/>
          <w:sz w:val="19"/>
          <w:szCs w:val="19"/>
          <w:rtl/>
          <w:cs/>
          <w:lang w:bidi="ar-SA"/>
        </w:rPr>
        <w:t xml:space="preserve"> </w:t>
      </w:r>
      <w:r w:rsidRPr="00C244E8">
        <w:rPr>
          <w:rFonts w:ascii="Arial" w:hAnsi="Arial" w:cs="Arial"/>
          <w:sz w:val="19"/>
          <w:szCs w:val="19"/>
          <w:lang w:val="en-US"/>
        </w:rPr>
        <w:t>has been transferred, taking into consideration terms and conditions of</w:t>
      </w:r>
      <w:r w:rsidRPr="00C244E8">
        <w:rPr>
          <w:rFonts w:ascii="Arial" w:hAnsi="Arial" w:cs="Arial"/>
          <w:sz w:val="19"/>
          <w:szCs w:val="19"/>
          <w:rtl/>
          <w:cs/>
          <w:lang w:bidi="ar-SA"/>
        </w:rPr>
        <w:t xml:space="preserve"> </w:t>
      </w:r>
      <w:r w:rsidRPr="00C244E8">
        <w:rPr>
          <w:rFonts w:ascii="Arial" w:hAnsi="Arial" w:cs="Arial"/>
          <w:sz w:val="19"/>
          <w:szCs w:val="19"/>
          <w:lang w:val="en-US"/>
        </w:rPr>
        <w:t>the arrangement.</w:t>
      </w:r>
    </w:p>
    <w:p w14:paraId="194F4FBA" w14:textId="5D404976" w:rsidR="00CA573E" w:rsidRDefault="00CA573E" w:rsidP="00A866CF">
      <w:pPr>
        <w:spacing w:line="360" w:lineRule="auto"/>
        <w:rPr>
          <w:rFonts w:ascii="Arial" w:hAnsi="Arial" w:cs="Arial"/>
          <w:sz w:val="19"/>
          <w:szCs w:val="19"/>
          <w:lang w:val="en-US"/>
        </w:rPr>
      </w:pPr>
    </w:p>
    <w:p w14:paraId="58FE0CC8" w14:textId="58B7AC06" w:rsidR="00421C1F" w:rsidRPr="00C244E8" w:rsidRDefault="00421C1F" w:rsidP="00A866CF">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Impairment of assets</w:t>
      </w:r>
    </w:p>
    <w:p w14:paraId="253D49B2" w14:textId="77777777" w:rsidR="00421C1F" w:rsidRPr="00C244E8" w:rsidRDefault="00421C1F" w:rsidP="00A866CF">
      <w:pPr>
        <w:pStyle w:val="Header"/>
        <w:tabs>
          <w:tab w:val="clear" w:pos="4153"/>
          <w:tab w:val="clear" w:pos="8306"/>
          <w:tab w:val="num" w:pos="1080"/>
        </w:tabs>
        <w:spacing w:line="360" w:lineRule="auto"/>
        <w:ind w:left="1530"/>
        <w:jc w:val="thaiDistribute"/>
        <w:rPr>
          <w:rFonts w:ascii="Arial" w:hAnsi="Arial" w:cs="Arial"/>
          <w:sz w:val="19"/>
          <w:szCs w:val="19"/>
          <w:lang w:val="en-US"/>
        </w:rPr>
      </w:pPr>
    </w:p>
    <w:p w14:paraId="2C3E1CA7" w14:textId="1483DAB3" w:rsidR="001F19EB" w:rsidRDefault="00421C1F" w:rsidP="00A866CF">
      <w:pPr>
        <w:spacing w:line="360" w:lineRule="auto"/>
        <w:ind w:left="1530"/>
        <w:jc w:val="thaiDistribute"/>
        <w:rPr>
          <w:rFonts w:ascii="Arial" w:hAnsi="Arial" w:cs="Arial"/>
          <w:sz w:val="19"/>
          <w:szCs w:val="19"/>
          <w:lang w:val="en-US"/>
        </w:rPr>
      </w:pPr>
      <w:r w:rsidRPr="00C244E8">
        <w:rPr>
          <w:rFonts w:ascii="Arial" w:hAnsi="Arial" w:cs="Arial"/>
          <w:sz w:val="19"/>
          <w:szCs w:val="19"/>
          <w:lang w:val="en-US"/>
        </w:rPr>
        <w:t>The</w:t>
      </w:r>
      <w:r w:rsidRPr="00C244E8">
        <w:rPr>
          <w:rFonts w:ascii="Arial" w:hAnsi="Arial" w:cs="Arial"/>
          <w:sz w:val="19"/>
          <w:szCs w:val="19"/>
          <w:rtl/>
          <w:cs/>
          <w:lang w:bidi="ar-SA"/>
        </w:rPr>
        <w:t xml:space="preserve"> </w:t>
      </w:r>
      <w:r w:rsidR="002A28E9">
        <w:rPr>
          <w:rFonts w:ascii="Arial" w:hAnsi="Arial" w:cs="Arial"/>
          <w:sz w:val="19"/>
          <w:szCs w:val="19"/>
          <w:lang w:val="en-US"/>
        </w:rPr>
        <w:t>Group</w:t>
      </w:r>
      <w:r w:rsidRPr="00C244E8">
        <w:rPr>
          <w:rFonts w:ascii="Arial" w:hAnsi="Arial" w:cs="Arial"/>
          <w:sz w:val="19"/>
          <w:szCs w:val="19"/>
          <w:lang w:val="en-US"/>
        </w:rPr>
        <w:t xml:space="preserve"> treat </w:t>
      </w:r>
      <w:r w:rsidR="00400CE0">
        <w:rPr>
          <w:rFonts w:ascii="Arial" w:hAnsi="Arial" w:cs="Arial"/>
          <w:sz w:val="19"/>
          <w:szCs w:val="19"/>
          <w:lang w:val="en-US"/>
        </w:rPr>
        <w:t xml:space="preserve">an </w:t>
      </w:r>
      <w:r w:rsidRPr="00C244E8">
        <w:rPr>
          <w:rFonts w:ascii="Arial" w:hAnsi="Arial" w:cs="Arial"/>
          <w:sz w:val="19"/>
          <w:szCs w:val="19"/>
          <w:lang w:val="en-US"/>
        </w:rPr>
        <w:t>asset as impaired when there has</w:t>
      </w:r>
      <w:r w:rsidRPr="00C244E8">
        <w:rPr>
          <w:rFonts w:ascii="Arial" w:hAnsi="Arial" w:cs="Arial"/>
          <w:sz w:val="19"/>
          <w:szCs w:val="19"/>
          <w:rtl/>
          <w:cs/>
          <w:lang w:bidi="ar-SA"/>
        </w:rPr>
        <w:t xml:space="preserve"> </w:t>
      </w:r>
      <w:r w:rsidRPr="00C244E8">
        <w:rPr>
          <w:rFonts w:ascii="Arial" w:hAnsi="Arial" w:cs="Arial"/>
          <w:sz w:val="19"/>
          <w:szCs w:val="19"/>
          <w:lang w:val="en-US"/>
        </w:rPr>
        <w:t>been a significant or prolonged decline in the fair value below their</w:t>
      </w:r>
      <w:r w:rsidRPr="00C244E8">
        <w:rPr>
          <w:rFonts w:ascii="Arial" w:hAnsi="Arial" w:cs="Arial"/>
          <w:sz w:val="19"/>
          <w:szCs w:val="19"/>
          <w:rtl/>
          <w:cs/>
          <w:lang w:bidi="ar-SA"/>
        </w:rPr>
        <w:t xml:space="preserve"> </w:t>
      </w:r>
      <w:r w:rsidRPr="00C244E8">
        <w:rPr>
          <w:rFonts w:ascii="Arial" w:hAnsi="Arial" w:cs="Arial"/>
          <w:sz w:val="19"/>
          <w:szCs w:val="19"/>
          <w:lang w:val="en-US"/>
        </w:rPr>
        <w:t>cost or where other objective evidence of impairment exists. The</w:t>
      </w:r>
      <w:r w:rsidRPr="00C244E8">
        <w:rPr>
          <w:rFonts w:ascii="Arial" w:hAnsi="Arial" w:cs="Arial"/>
          <w:sz w:val="19"/>
          <w:szCs w:val="19"/>
          <w:rtl/>
          <w:cs/>
          <w:lang w:bidi="ar-SA"/>
        </w:rPr>
        <w:t xml:space="preserve"> </w:t>
      </w:r>
      <w:r w:rsidRPr="00C244E8">
        <w:rPr>
          <w:rFonts w:ascii="Arial" w:hAnsi="Arial" w:cs="Arial"/>
          <w:sz w:val="19"/>
          <w:szCs w:val="19"/>
          <w:lang w:val="en-US"/>
        </w:rPr>
        <w:t>determination of what is “significant” or “prolonged” requires management judgment.</w:t>
      </w:r>
    </w:p>
    <w:p w14:paraId="0DEE7B39" w14:textId="77777777" w:rsidR="00400CE0" w:rsidRDefault="00400CE0" w:rsidP="00A866CF">
      <w:pPr>
        <w:spacing w:line="360" w:lineRule="auto"/>
        <w:ind w:left="1530"/>
        <w:jc w:val="thaiDistribute"/>
        <w:rPr>
          <w:rFonts w:ascii="Arial" w:hAnsi="Arial" w:cs="Arial"/>
          <w:sz w:val="19"/>
          <w:szCs w:val="19"/>
          <w:lang w:val="en-US"/>
        </w:rPr>
      </w:pPr>
    </w:p>
    <w:p w14:paraId="7915C79F" w14:textId="26EF361D" w:rsidR="00400CE0" w:rsidRPr="00C244E8" w:rsidRDefault="00400CE0" w:rsidP="00A866CF">
      <w:pPr>
        <w:spacing w:line="360" w:lineRule="auto"/>
        <w:ind w:left="1530"/>
        <w:jc w:val="thaiDistribute"/>
        <w:rPr>
          <w:rFonts w:ascii="Arial" w:hAnsi="Arial" w:cs="Arial"/>
          <w:sz w:val="19"/>
          <w:szCs w:val="19"/>
          <w:lang w:val="en-US"/>
        </w:rPr>
      </w:pPr>
      <w:r>
        <w:rPr>
          <w:rFonts w:ascii="Arial" w:hAnsi="Arial" w:cs="Arial"/>
          <w:sz w:val="19"/>
          <w:szCs w:val="19"/>
          <w:lang w:val="en-US"/>
        </w:rPr>
        <w:t>In 20</w:t>
      </w:r>
      <w:r w:rsidR="00592F09">
        <w:rPr>
          <w:rFonts w:ascii="Arial" w:hAnsi="Arial" w:cs="Arial"/>
          <w:sz w:val="19"/>
          <w:szCs w:val="19"/>
          <w:lang w:val="en-US"/>
        </w:rPr>
        <w:t>20</w:t>
      </w:r>
      <w:r w:rsidR="00F656A4">
        <w:rPr>
          <w:rFonts w:ascii="Arial" w:hAnsi="Arial" w:cs="Arial"/>
          <w:sz w:val="19"/>
          <w:szCs w:val="19"/>
          <w:lang w:val="en-US"/>
        </w:rPr>
        <w:t xml:space="preserve"> and 2019</w:t>
      </w:r>
      <w:r>
        <w:rPr>
          <w:rFonts w:ascii="Arial" w:hAnsi="Arial" w:cs="Arial"/>
          <w:sz w:val="19"/>
          <w:szCs w:val="19"/>
          <w:lang w:val="en-US"/>
        </w:rPr>
        <w:t>, the Company recorded impairment on</w:t>
      </w:r>
      <w:r w:rsidR="009D56AF">
        <w:rPr>
          <w:rFonts w:ascii="Arial" w:hAnsi="Arial" w:cstheme="minorBidi" w:hint="cs"/>
          <w:sz w:val="19"/>
          <w:szCs w:val="19"/>
          <w:cs/>
          <w:lang w:val="en-US"/>
        </w:rPr>
        <w:t xml:space="preserve"> </w:t>
      </w:r>
      <w:r w:rsidR="0019297E">
        <w:rPr>
          <w:rFonts w:ascii="Arial" w:hAnsi="Arial" w:cs="Arial"/>
          <w:sz w:val="19"/>
          <w:szCs w:val="19"/>
          <w:lang w:val="en-US"/>
        </w:rPr>
        <w:t>inve</w:t>
      </w:r>
      <w:r w:rsidR="009D56AF">
        <w:rPr>
          <w:rFonts w:ascii="Arial" w:hAnsi="Arial" w:cs="Arial"/>
          <w:sz w:val="19"/>
          <w:szCs w:val="19"/>
          <w:lang w:val="en-US"/>
        </w:rPr>
        <w:t>s</w:t>
      </w:r>
      <w:r w:rsidR="0019297E">
        <w:rPr>
          <w:rFonts w:ascii="Arial" w:hAnsi="Arial" w:cs="Arial"/>
          <w:sz w:val="19"/>
          <w:szCs w:val="19"/>
          <w:lang w:val="en-US"/>
        </w:rPr>
        <w:t>tment in subsi</w:t>
      </w:r>
      <w:r w:rsidR="00E05837">
        <w:rPr>
          <w:rFonts w:ascii="Arial" w:hAnsi="Arial" w:cs="Arial"/>
          <w:sz w:val="19"/>
          <w:szCs w:val="19"/>
          <w:lang w:val="en-US"/>
        </w:rPr>
        <w:t>diary</w:t>
      </w:r>
      <w:r w:rsidR="003269D3">
        <w:rPr>
          <w:rFonts w:ascii="Arial" w:hAnsi="Arial" w:cs="Arial"/>
          <w:sz w:val="19"/>
          <w:szCs w:val="19"/>
          <w:lang w:val="en-US"/>
        </w:rPr>
        <w:t xml:space="preserve"> and</w:t>
      </w:r>
      <w:r w:rsidR="00523289">
        <w:rPr>
          <w:rFonts w:ascii="Arial" w:hAnsi="Arial" w:cs="Arial"/>
          <w:sz w:val="19"/>
          <w:szCs w:val="19"/>
          <w:lang w:val="en-US"/>
        </w:rPr>
        <w:t xml:space="preserve"> </w:t>
      </w:r>
      <w:r w:rsidR="00523289">
        <w:rPr>
          <w:rFonts w:ascii="Arial" w:hAnsi="Arial" w:cstheme="minorBidi"/>
          <w:sz w:val="19"/>
          <w:szCs w:val="19"/>
          <w:lang w:val="en-US"/>
        </w:rPr>
        <w:t>other</w:t>
      </w:r>
      <w:r>
        <w:rPr>
          <w:rFonts w:ascii="Arial" w:hAnsi="Arial" w:cs="Arial"/>
          <w:sz w:val="19"/>
          <w:szCs w:val="19"/>
          <w:lang w:val="en-US"/>
        </w:rPr>
        <w:t xml:space="preserve"> long-term investments (</w:t>
      </w:r>
      <w:r w:rsidR="001118B0">
        <w:rPr>
          <w:rFonts w:ascii="Arial" w:hAnsi="Arial" w:cs="Arial"/>
          <w:sz w:val="19"/>
          <w:szCs w:val="19"/>
          <w:lang w:val="en-US"/>
        </w:rPr>
        <w:t>as described in</w:t>
      </w:r>
      <w:r>
        <w:rPr>
          <w:rFonts w:ascii="Arial" w:hAnsi="Arial" w:cs="Arial"/>
          <w:sz w:val="19"/>
          <w:szCs w:val="19"/>
          <w:lang w:val="en-US"/>
        </w:rPr>
        <w:t xml:space="preserve"> note</w:t>
      </w:r>
      <w:r w:rsidR="00E05837">
        <w:rPr>
          <w:rFonts w:ascii="Arial" w:hAnsi="Arial" w:cs="Arial"/>
          <w:sz w:val="19"/>
          <w:szCs w:val="19"/>
          <w:lang w:val="en-US"/>
        </w:rPr>
        <w:t>s 11 and</w:t>
      </w:r>
      <w:r>
        <w:rPr>
          <w:rFonts w:ascii="Arial" w:hAnsi="Arial" w:cs="Arial"/>
          <w:sz w:val="19"/>
          <w:szCs w:val="19"/>
          <w:lang w:val="en-US"/>
        </w:rPr>
        <w:t xml:space="preserve"> </w:t>
      </w:r>
      <w:r w:rsidRPr="00987C62">
        <w:rPr>
          <w:rFonts w:ascii="Arial" w:hAnsi="Arial" w:cs="Arial"/>
          <w:sz w:val="19"/>
          <w:szCs w:val="19"/>
          <w:lang w:val="en-US"/>
        </w:rPr>
        <w:t>12)</w:t>
      </w:r>
      <w:r>
        <w:rPr>
          <w:rFonts w:ascii="Arial" w:hAnsi="Arial" w:cs="Arial"/>
          <w:sz w:val="19"/>
          <w:szCs w:val="19"/>
          <w:lang w:val="en-US"/>
        </w:rPr>
        <w:t>.</w:t>
      </w:r>
    </w:p>
    <w:p w14:paraId="47CAF7E6" w14:textId="77777777" w:rsidR="0067022A" w:rsidRPr="00C244E8" w:rsidRDefault="0067022A" w:rsidP="00A866CF">
      <w:pPr>
        <w:pStyle w:val="Header"/>
        <w:tabs>
          <w:tab w:val="clear" w:pos="4153"/>
          <w:tab w:val="clear" w:pos="8306"/>
        </w:tabs>
        <w:spacing w:line="360" w:lineRule="auto"/>
        <w:jc w:val="thaiDistribute"/>
        <w:rPr>
          <w:rFonts w:ascii="Arial" w:hAnsi="Arial" w:cstheme="minorBidi"/>
          <w:sz w:val="19"/>
          <w:szCs w:val="19"/>
          <w:lang w:val="en-US"/>
        </w:rPr>
      </w:pPr>
    </w:p>
    <w:p w14:paraId="509515AF" w14:textId="77777777" w:rsidR="00421C1F" w:rsidRPr="00C244E8" w:rsidRDefault="00421C1F" w:rsidP="00A866CF">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Post-employment benefits under defined benefit plans</w:t>
      </w:r>
    </w:p>
    <w:p w14:paraId="026DC055" w14:textId="77777777" w:rsidR="00421C1F" w:rsidRPr="00C244E8" w:rsidRDefault="00421C1F" w:rsidP="00A866CF">
      <w:pPr>
        <w:pStyle w:val="Header"/>
        <w:tabs>
          <w:tab w:val="clear" w:pos="4153"/>
          <w:tab w:val="clear" w:pos="8306"/>
        </w:tabs>
        <w:spacing w:line="360" w:lineRule="auto"/>
        <w:ind w:left="851"/>
        <w:jc w:val="thaiDistribute"/>
        <w:rPr>
          <w:rFonts w:ascii="Arial" w:hAnsi="Arial" w:cs="Arial"/>
          <w:sz w:val="19"/>
          <w:szCs w:val="19"/>
          <w:lang w:val="en-US"/>
        </w:rPr>
      </w:pPr>
    </w:p>
    <w:p w14:paraId="4778239E" w14:textId="77777777" w:rsidR="00421C1F" w:rsidRPr="00C244E8" w:rsidRDefault="00421C1F" w:rsidP="00A866CF">
      <w:pPr>
        <w:spacing w:line="360" w:lineRule="auto"/>
        <w:ind w:left="1530"/>
        <w:jc w:val="thaiDistribute"/>
        <w:rPr>
          <w:rFonts w:ascii="Arial" w:hAnsi="Arial" w:cs="Arial"/>
          <w:sz w:val="19"/>
          <w:szCs w:val="19"/>
          <w:lang w:val="en-US"/>
        </w:rPr>
      </w:pPr>
      <w:r w:rsidRPr="00C244E8">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2A5F6CAC" w14:textId="77777777" w:rsidR="00D35CE0" w:rsidRPr="00C244E8" w:rsidRDefault="00D35CE0" w:rsidP="00A866CF">
      <w:pPr>
        <w:spacing w:line="360" w:lineRule="auto"/>
        <w:ind w:left="1530"/>
        <w:jc w:val="thaiDistribute"/>
        <w:rPr>
          <w:rFonts w:ascii="Arial" w:hAnsi="Arial" w:cs="Arial"/>
          <w:sz w:val="19"/>
          <w:szCs w:val="19"/>
          <w:lang w:val="en-US"/>
        </w:rPr>
      </w:pPr>
    </w:p>
    <w:p w14:paraId="637C3D29" w14:textId="77777777" w:rsidR="00A05989" w:rsidRDefault="00A05989" w:rsidP="00A866CF">
      <w:pPr>
        <w:spacing w:line="360" w:lineRule="auto"/>
        <w:rPr>
          <w:rFonts w:ascii="Arial" w:hAnsi="Arial" w:cs="Arial"/>
          <w:sz w:val="19"/>
          <w:szCs w:val="19"/>
          <w:lang w:val="en-US"/>
        </w:rPr>
      </w:pPr>
      <w:r>
        <w:rPr>
          <w:rFonts w:ascii="Arial" w:hAnsi="Arial" w:cs="Arial"/>
          <w:sz w:val="19"/>
          <w:szCs w:val="19"/>
          <w:lang w:val="en-US"/>
        </w:rPr>
        <w:br w:type="page"/>
      </w:r>
    </w:p>
    <w:p w14:paraId="4F0878EA" w14:textId="65CF79B0" w:rsidR="00421C1F" w:rsidRPr="00C244E8" w:rsidRDefault="00421C1F" w:rsidP="00A866CF">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Deferred tax assets</w:t>
      </w:r>
    </w:p>
    <w:p w14:paraId="13137B35" w14:textId="77777777" w:rsidR="00421C1F" w:rsidRPr="00C244E8" w:rsidRDefault="00421C1F" w:rsidP="00A866CF">
      <w:pPr>
        <w:pStyle w:val="Header"/>
        <w:spacing w:line="360" w:lineRule="auto"/>
        <w:ind w:left="1080"/>
        <w:jc w:val="both"/>
        <w:rPr>
          <w:rFonts w:ascii="Arial" w:hAnsi="Arial" w:cs="Arial"/>
          <w:sz w:val="19"/>
          <w:szCs w:val="19"/>
          <w:lang w:val="en-US"/>
        </w:rPr>
      </w:pPr>
    </w:p>
    <w:p w14:paraId="6D6A5DB1" w14:textId="7067B811" w:rsidR="00421C1F" w:rsidRDefault="00421C1F" w:rsidP="00A866CF">
      <w:pPr>
        <w:spacing w:line="360" w:lineRule="auto"/>
        <w:ind w:left="1530"/>
        <w:jc w:val="thaiDistribute"/>
        <w:rPr>
          <w:rFonts w:ascii="Arial" w:hAnsi="Arial" w:cstheme="minorBidi"/>
          <w:sz w:val="19"/>
          <w:szCs w:val="19"/>
          <w:lang w:val="en-US"/>
        </w:rPr>
      </w:pPr>
      <w:r w:rsidRPr="00C244E8">
        <w:rPr>
          <w:rFonts w:ascii="Arial" w:hAnsi="Arial" w:cs="Arial"/>
          <w:sz w:val="19"/>
          <w:szCs w:val="19"/>
          <w:lang w:val="en-US"/>
        </w:rPr>
        <w:t>The extent to which deferred tax assets can be recogni</w:t>
      </w:r>
      <w:r w:rsidR="00C83D78">
        <w:rPr>
          <w:rFonts w:ascii="Arial" w:hAnsi="Arial" w:cs="Arial"/>
          <w:sz w:val="19"/>
          <w:szCs w:val="19"/>
          <w:lang w:val="en-US"/>
        </w:rPr>
        <w:t>z</w:t>
      </w:r>
      <w:r w:rsidRPr="00C244E8">
        <w:rPr>
          <w:rFonts w:ascii="Arial" w:hAnsi="Arial" w:cs="Arial"/>
          <w:sz w:val="19"/>
          <w:szCs w:val="19"/>
          <w:lang w:val="en-US"/>
        </w:rPr>
        <w:t xml:space="preserve">ed is based on an assessment of the probability of the </w:t>
      </w:r>
      <w:r w:rsidR="002A28E9">
        <w:rPr>
          <w:rFonts w:ascii="Arial" w:hAnsi="Arial" w:cs="Arial"/>
          <w:sz w:val="19"/>
          <w:szCs w:val="19"/>
        </w:rPr>
        <w:t>Group</w:t>
      </w:r>
      <w:r w:rsidRPr="00C244E8">
        <w:rPr>
          <w:rFonts w:ascii="Arial" w:hAnsi="Arial" w:cs="Arial"/>
          <w:sz w:val="19"/>
          <w:szCs w:val="19"/>
          <w:lang w:val="en-US"/>
        </w:rPr>
        <w:t>’s future taxable income against which the deductible temporary differences can be utilized. In addition, management judgment is required in assessing the impact of any legal or economic limits or uncertainties in various tax jurisdictions.</w:t>
      </w:r>
    </w:p>
    <w:p w14:paraId="73B680C4" w14:textId="6039EAB3" w:rsidR="001118B0" w:rsidRPr="00592F09" w:rsidRDefault="001118B0" w:rsidP="00A866CF">
      <w:pPr>
        <w:spacing w:line="360" w:lineRule="auto"/>
        <w:rPr>
          <w:rFonts w:ascii="Arial" w:hAnsi="Arial" w:cs="Arial"/>
          <w:sz w:val="24"/>
          <w:szCs w:val="24"/>
        </w:rPr>
      </w:pPr>
    </w:p>
    <w:p w14:paraId="23206EEA" w14:textId="07F8ED5B" w:rsidR="00F8554D" w:rsidRPr="00F8554D" w:rsidRDefault="00F8554D" w:rsidP="00A866CF">
      <w:pPr>
        <w:numPr>
          <w:ilvl w:val="1"/>
          <w:numId w:val="11"/>
        </w:numPr>
        <w:tabs>
          <w:tab w:val="clear" w:pos="786"/>
          <w:tab w:val="num" w:pos="1080"/>
        </w:tabs>
        <w:spacing w:line="360" w:lineRule="auto"/>
        <w:ind w:left="846" w:hanging="414"/>
        <w:jc w:val="both"/>
        <w:rPr>
          <w:rFonts w:ascii="Arial" w:hAnsi="Arial" w:cs="Arial"/>
          <w:sz w:val="19"/>
          <w:szCs w:val="19"/>
        </w:rPr>
      </w:pPr>
      <w:r w:rsidRPr="00F8554D">
        <w:rPr>
          <w:rFonts w:ascii="Arial" w:hAnsi="Arial" w:cs="Arial"/>
          <w:sz w:val="19"/>
          <w:szCs w:val="19"/>
        </w:rPr>
        <w:t>Capital risk management</w:t>
      </w:r>
    </w:p>
    <w:p w14:paraId="796B582F" w14:textId="28E02BA6" w:rsidR="00F8554D" w:rsidRPr="00592F09" w:rsidRDefault="00F8554D" w:rsidP="00A866CF">
      <w:pPr>
        <w:spacing w:line="360" w:lineRule="auto"/>
        <w:ind w:left="846"/>
        <w:jc w:val="both"/>
        <w:rPr>
          <w:rFonts w:ascii="Arial" w:hAnsi="Arial" w:cstheme="minorBidi"/>
          <w:sz w:val="18"/>
          <w:szCs w:val="18"/>
        </w:rPr>
      </w:pPr>
    </w:p>
    <w:p w14:paraId="45A169AA" w14:textId="21DA196D" w:rsidR="00F8554D" w:rsidRDefault="00F8554D" w:rsidP="00A866CF">
      <w:pPr>
        <w:spacing w:line="360" w:lineRule="auto"/>
        <w:ind w:left="846"/>
        <w:jc w:val="both"/>
        <w:rPr>
          <w:rFonts w:ascii="Arial" w:hAnsi="Arial" w:cstheme="minorBidi"/>
          <w:sz w:val="19"/>
          <w:szCs w:val="19"/>
        </w:rPr>
      </w:pPr>
      <w:r w:rsidRPr="00F8554D">
        <w:rPr>
          <w:rFonts w:ascii="Arial" w:hAnsi="Arial" w:cs="Arial"/>
          <w:sz w:val="19"/>
          <w:szCs w:val="19"/>
        </w:rPr>
        <w:t>Objectives of the Company in the management of capital are to safeguard its ability to continue as a going concern in order to provide returns for shareholders and benefits for other stakeholders, and to maintain optimal capital structures to reduce the cost of capital.</w:t>
      </w:r>
    </w:p>
    <w:p w14:paraId="470E420A" w14:textId="77777777" w:rsidR="00F8554D" w:rsidRPr="00592F09" w:rsidRDefault="00F8554D" w:rsidP="00A866CF">
      <w:pPr>
        <w:spacing w:line="360" w:lineRule="auto"/>
        <w:ind w:left="846"/>
        <w:jc w:val="both"/>
        <w:rPr>
          <w:rFonts w:ascii="Arial" w:hAnsi="Arial" w:cstheme="minorBidi"/>
          <w:sz w:val="18"/>
          <w:szCs w:val="18"/>
        </w:rPr>
      </w:pPr>
    </w:p>
    <w:p w14:paraId="680F16DA" w14:textId="49A84F27" w:rsidR="0025499F" w:rsidRPr="0091563A" w:rsidRDefault="00F8554D" w:rsidP="00A866CF">
      <w:pPr>
        <w:spacing w:line="360" w:lineRule="auto"/>
        <w:ind w:left="846"/>
        <w:jc w:val="both"/>
        <w:rPr>
          <w:rFonts w:ascii="Arial" w:hAnsi="Arial" w:cs="Arial"/>
          <w:sz w:val="19"/>
          <w:szCs w:val="19"/>
        </w:rPr>
      </w:pPr>
      <w:r w:rsidRPr="00F8554D">
        <w:rPr>
          <w:rFonts w:ascii="Arial" w:hAnsi="Arial" w:cs="Arial"/>
          <w:sz w:val="19"/>
          <w:szCs w:val="19"/>
        </w:rPr>
        <w:t>In order to maintain or adjust the capital structures, the Company may adjust the amount of dividends payment for shareholders, return capital to shareholders, issue new shares, or sell assets.</w:t>
      </w:r>
    </w:p>
    <w:p w14:paraId="013A361B" w14:textId="313A4CE0" w:rsidR="0025499F" w:rsidRPr="006B5404" w:rsidRDefault="0025499F" w:rsidP="00A866CF">
      <w:pPr>
        <w:spacing w:line="360" w:lineRule="auto"/>
        <w:ind w:left="1134"/>
        <w:jc w:val="thaiDistribute"/>
        <w:rPr>
          <w:rFonts w:ascii="Arial" w:hAnsi="Arial" w:cs="Arial"/>
          <w:sz w:val="18"/>
          <w:szCs w:val="18"/>
          <w:lang w:val="en-US"/>
        </w:rPr>
      </w:pPr>
    </w:p>
    <w:p w14:paraId="6F55E865" w14:textId="43CF661A" w:rsidR="00421C1F" w:rsidRPr="002948C1" w:rsidRDefault="00421C1F" w:rsidP="00A866CF">
      <w:pPr>
        <w:numPr>
          <w:ilvl w:val="0"/>
          <w:numId w:val="9"/>
        </w:numPr>
        <w:tabs>
          <w:tab w:val="clear" w:pos="720"/>
          <w:tab w:val="num" w:pos="420"/>
        </w:tabs>
        <w:spacing w:line="360" w:lineRule="auto"/>
        <w:ind w:hanging="720"/>
        <w:jc w:val="both"/>
        <w:rPr>
          <w:rFonts w:ascii="Arial" w:hAnsi="Arial" w:cs="Arial"/>
          <w:b/>
          <w:bCs/>
          <w:caps/>
          <w:sz w:val="19"/>
          <w:szCs w:val="19"/>
        </w:rPr>
      </w:pPr>
      <w:r w:rsidRPr="002948C1">
        <w:rPr>
          <w:rFonts w:ascii="Arial" w:hAnsi="Arial" w:cs="Arial"/>
          <w:b/>
          <w:bCs/>
          <w:caps/>
          <w:sz w:val="19"/>
          <w:szCs w:val="19"/>
        </w:rPr>
        <w:t>Cash and cash equivalents</w:t>
      </w:r>
    </w:p>
    <w:p w14:paraId="4DC16BB8" w14:textId="77777777" w:rsidR="00421C1F" w:rsidRPr="001118B0" w:rsidRDefault="00421C1F" w:rsidP="00A866CF">
      <w:pPr>
        <w:spacing w:line="360" w:lineRule="auto"/>
        <w:jc w:val="both"/>
        <w:rPr>
          <w:rFonts w:ascii="Arial" w:hAnsi="Arial" w:cs="Arial"/>
          <w:b/>
          <w:bCs/>
          <w:caps/>
          <w:sz w:val="14"/>
          <w:szCs w:val="14"/>
          <w:cs/>
        </w:rPr>
      </w:pPr>
    </w:p>
    <w:tbl>
      <w:tblPr>
        <w:tblW w:w="897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70"/>
        <w:gridCol w:w="236"/>
        <w:gridCol w:w="1177"/>
        <w:gridCol w:w="244"/>
        <w:gridCol w:w="1196"/>
        <w:gridCol w:w="236"/>
        <w:gridCol w:w="1204"/>
      </w:tblGrid>
      <w:tr w:rsidR="00421C1F" w:rsidRPr="00C244E8" w14:paraId="4E0A8016" w14:textId="77777777" w:rsidTr="00D35CE0">
        <w:tc>
          <w:tcPr>
            <w:tcW w:w="3510" w:type="dxa"/>
            <w:tcBorders>
              <w:top w:val="nil"/>
              <w:left w:val="nil"/>
              <w:bottom w:val="nil"/>
              <w:right w:val="nil"/>
            </w:tcBorders>
          </w:tcPr>
          <w:p w14:paraId="104E4398" w14:textId="77777777" w:rsidR="00421C1F" w:rsidRPr="00C244E8" w:rsidRDefault="00421C1F" w:rsidP="00A866CF">
            <w:pPr>
              <w:tabs>
                <w:tab w:val="left" w:pos="360"/>
                <w:tab w:val="left" w:pos="900"/>
              </w:tabs>
              <w:spacing w:line="360" w:lineRule="auto"/>
              <w:jc w:val="thaiDistribute"/>
              <w:rPr>
                <w:rFonts w:ascii="Arial" w:hAnsi="Arial" w:cs="Arial"/>
                <w:sz w:val="19"/>
                <w:szCs w:val="19"/>
                <w:lang w:val="en-US"/>
              </w:rPr>
            </w:pPr>
          </w:p>
        </w:tc>
        <w:tc>
          <w:tcPr>
            <w:tcW w:w="5463" w:type="dxa"/>
            <w:gridSpan w:val="7"/>
            <w:tcBorders>
              <w:top w:val="nil"/>
              <w:left w:val="nil"/>
              <w:bottom w:val="nil"/>
              <w:right w:val="nil"/>
            </w:tcBorders>
          </w:tcPr>
          <w:p w14:paraId="2583D837" w14:textId="77777777" w:rsidR="00421C1F" w:rsidRPr="00C244E8" w:rsidRDefault="00421C1F" w:rsidP="00A866CF">
            <w:pPr>
              <w:tabs>
                <w:tab w:val="left" w:pos="360"/>
                <w:tab w:val="left" w:pos="900"/>
              </w:tabs>
              <w:spacing w:line="360" w:lineRule="auto"/>
              <w:jc w:val="right"/>
              <w:rPr>
                <w:rFonts w:ascii="Arial" w:hAnsi="Arial" w:cs="Arial"/>
                <w:sz w:val="19"/>
                <w:szCs w:val="19"/>
                <w:lang w:val="en-US"/>
              </w:rPr>
            </w:pPr>
            <w:r w:rsidRPr="00C244E8">
              <w:rPr>
                <w:rFonts w:ascii="Arial" w:hAnsi="Arial" w:cs="Arial"/>
                <w:sz w:val="19"/>
                <w:szCs w:val="19"/>
                <w:lang w:val="en-US"/>
              </w:rPr>
              <w:t>(</w:t>
            </w:r>
            <w:r w:rsidR="00BF6DB4"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0D9A7012" w14:textId="77777777" w:rsidTr="00D35CE0">
        <w:tc>
          <w:tcPr>
            <w:tcW w:w="3510" w:type="dxa"/>
            <w:tcBorders>
              <w:top w:val="nil"/>
              <w:left w:val="nil"/>
              <w:bottom w:val="nil"/>
              <w:right w:val="nil"/>
            </w:tcBorders>
          </w:tcPr>
          <w:p w14:paraId="03E09820" w14:textId="77777777" w:rsidR="00421C1F" w:rsidRPr="00C244E8" w:rsidRDefault="00421C1F" w:rsidP="00A866CF">
            <w:pPr>
              <w:tabs>
                <w:tab w:val="left" w:pos="360"/>
                <w:tab w:val="left" w:pos="900"/>
              </w:tabs>
              <w:spacing w:line="360" w:lineRule="auto"/>
              <w:jc w:val="thaiDistribute"/>
              <w:rPr>
                <w:rFonts w:ascii="Arial" w:hAnsi="Arial" w:cs="Arial"/>
                <w:sz w:val="19"/>
                <w:szCs w:val="19"/>
              </w:rPr>
            </w:pPr>
          </w:p>
        </w:tc>
        <w:tc>
          <w:tcPr>
            <w:tcW w:w="2583" w:type="dxa"/>
            <w:gridSpan w:val="3"/>
            <w:tcBorders>
              <w:top w:val="nil"/>
              <w:left w:val="nil"/>
              <w:right w:val="nil"/>
            </w:tcBorders>
          </w:tcPr>
          <w:p w14:paraId="5A38A5B7"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44" w:type="dxa"/>
            <w:tcBorders>
              <w:top w:val="nil"/>
              <w:left w:val="nil"/>
              <w:bottom w:val="nil"/>
              <w:right w:val="nil"/>
            </w:tcBorders>
          </w:tcPr>
          <w:p w14:paraId="4A3A501F" w14:textId="77777777" w:rsidR="00421C1F" w:rsidRPr="00C244E8" w:rsidRDefault="00421C1F" w:rsidP="00A866CF">
            <w:pPr>
              <w:spacing w:line="360" w:lineRule="auto"/>
              <w:ind w:left="-87" w:right="-108"/>
              <w:jc w:val="thaiDistribute"/>
              <w:rPr>
                <w:rFonts w:ascii="Arial" w:hAnsi="Arial" w:cs="Arial"/>
                <w:sz w:val="19"/>
                <w:szCs w:val="19"/>
                <w:lang w:val="en-US"/>
              </w:rPr>
            </w:pPr>
          </w:p>
        </w:tc>
        <w:tc>
          <w:tcPr>
            <w:tcW w:w="2636" w:type="dxa"/>
            <w:gridSpan w:val="3"/>
            <w:tcBorders>
              <w:top w:val="nil"/>
              <w:left w:val="nil"/>
              <w:right w:val="nil"/>
            </w:tcBorders>
          </w:tcPr>
          <w:p w14:paraId="3A208BA8"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AD22A2" w:rsidRPr="00C244E8" w14:paraId="63320FD6" w14:textId="77777777" w:rsidTr="00D35CE0">
        <w:tc>
          <w:tcPr>
            <w:tcW w:w="3510" w:type="dxa"/>
            <w:tcBorders>
              <w:top w:val="nil"/>
              <w:left w:val="nil"/>
              <w:bottom w:val="nil"/>
              <w:right w:val="nil"/>
            </w:tcBorders>
          </w:tcPr>
          <w:p w14:paraId="78CA1350" w14:textId="77777777" w:rsidR="00AD22A2" w:rsidRPr="00C244E8" w:rsidRDefault="00AD22A2" w:rsidP="00A866CF">
            <w:pPr>
              <w:tabs>
                <w:tab w:val="left" w:pos="360"/>
                <w:tab w:val="left" w:pos="900"/>
              </w:tabs>
              <w:spacing w:line="360" w:lineRule="auto"/>
              <w:jc w:val="center"/>
              <w:rPr>
                <w:rFonts w:ascii="Arial" w:hAnsi="Arial" w:cs="Arial"/>
                <w:sz w:val="19"/>
                <w:szCs w:val="19"/>
              </w:rPr>
            </w:pPr>
          </w:p>
        </w:tc>
        <w:tc>
          <w:tcPr>
            <w:tcW w:w="1170" w:type="dxa"/>
            <w:tcBorders>
              <w:left w:val="nil"/>
              <w:right w:val="nil"/>
            </w:tcBorders>
          </w:tcPr>
          <w:p w14:paraId="7B53EDC7" w14:textId="33C55731" w:rsidR="00AD22A2" w:rsidRPr="00C244E8" w:rsidRDefault="00AD22A2"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36" w:type="dxa"/>
            <w:tcBorders>
              <w:left w:val="nil"/>
              <w:bottom w:val="nil"/>
              <w:right w:val="nil"/>
            </w:tcBorders>
          </w:tcPr>
          <w:p w14:paraId="5DD5E619" w14:textId="77777777" w:rsidR="00AD22A2" w:rsidRPr="00C244E8" w:rsidRDefault="00AD22A2" w:rsidP="00A866CF">
            <w:pPr>
              <w:spacing w:line="360" w:lineRule="auto"/>
              <w:ind w:left="-108" w:right="-108"/>
              <w:jc w:val="center"/>
              <w:rPr>
                <w:rFonts w:ascii="Arial" w:hAnsi="Arial" w:cs="Arial"/>
                <w:sz w:val="19"/>
                <w:szCs w:val="19"/>
              </w:rPr>
            </w:pPr>
          </w:p>
        </w:tc>
        <w:tc>
          <w:tcPr>
            <w:tcW w:w="1177" w:type="dxa"/>
            <w:tcBorders>
              <w:left w:val="nil"/>
              <w:right w:val="nil"/>
            </w:tcBorders>
          </w:tcPr>
          <w:p w14:paraId="71E94231" w14:textId="2487213D" w:rsidR="00AD22A2" w:rsidRPr="00C244E8" w:rsidRDefault="00AD22A2"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c>
          <w:tcPr>
            <w:tcW w:w="244" w:type="dxa"/>
            <w:tcBorders>
              <w:top w:val="nil"/>
              <w:left w:val="nil"/>
              <w:bottom w:val="nil"/>
              <w:right w:val="nil"/>
            </w:tcBorders>
          </w:tcPr>
          <w:p w14:paraId="1C9D4E56" w14:textId="77777777" w:rsidR="00AD22A2" w:rsidRPr="00C244E8" w:rsidRDefault="00AD22A2" w:rsidP="00A866CF">
            <w:pPr>
              <w:tabs>
                <w:tab w:val="left" w:pos="360"/>
                <w:tab w:val="left" w:pos="900"/>
              </w:tabs>
              <w:spacing w:line="360" w:lineRule="auto"/>
              <w:jc w:val="center"/>
              <w:rPr>
                <w:rFonts w:ascii="Arial" w:hAnsi="Arial" w:cs="Arial"/>
                <w:sz w:val="19"/>
                <w:szCs w:val="19"/>
              </w:rPr>
            </w:pPr>
          </w:p>
        </w:tc>
        <w:tc>
          <w:tcPr>
            <w:tcW w:w="1196" w:type="dxa"/>
            <w:tcBorders>
              <w:left w:val="nil"/>
              <w:right w:val="nil"/>
            </w:tcBorders>
          </w:tcPr>
          <w:p w14:paraId="59D2E885" w14:textId="119DEA7D" w:rsidR="00AD22A2" w:rsidRPr="00C244E8" w:rsidRDefault="00AD22A2"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36" w:type="dxa"/>
            <w:tcBorders>
              <w:left w:val="nil"/>
              <w:bottom w:val="nil"/>
              <w:right w:val="nil"/>
            </w:tcBorders>
          </w:tcPr>
          <w:p w14:paraId="0B2F27C3" w14:textId="77777777" w:rsidR="00AD22A2" w:rsidRPr="00C244E8" w:rsidRDefault="00AD22A2" w:rsidP="00A866CF">
            <w:pPr>
              <w:spacing w:line="360" w:lineRule="auto"/>
              <w:ind w:left="-108" w:right="-108"/>
              <w:jc w:val="center"/>
              <w:rPr>
                <w:rFonts w:ascii="Arial" w:hAnsi="Arial" w:cs="Arial"/>
                <w:sz w:val="19"/>
                <w:szCs w:val="19"/>
              </w:rPr>
            </w:pPr>
          </w:p>
        </w:tc>
        <w:tc>
          <w:tcPr>
            <w:tcW w:w="1204" w:type="dxa"/>
            <w:tcBorders>
              <w:left w:val="nil"/>
              <w:right w:val="nil"/>
            </w:tcBorders>
          </w:tcPr>
          <w:p w14:paraId="2B151778" w14:textId="23E2A127" w:rsidR="00AD22A2" w:rsidRPr="00C244E8" w:rsidRDefault="00AD22A2"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r>
      <w:tr w:rsidR="00905C4A" w:rsidRPr="00447169" w14:paraId="13865F2C" w14:textId="77777777" w:rsidTr="00D35CE0">
        <w:trPr>
          <w:trHeight w:val="113"/>
        </w:trPr>
        <w:tc>
          <w:tcPr>
            <w:tcW w:w="3510" w:type="dxa"/>
            <w:tcBorders>
              <w:top w:val="nil"/>
              <w:left w:val="nil"/>
              <w:bottom w:val="nil"/>
              <w:right w:val="nil"/>
            </w:tcBorders>
            <w:vAlign w:val="bottom"/>
          </w:tcPr>
          <w:p w14:paraId="12967C42" w14:textId="77777777" w:rsidR="00905C4A" w:rsidRPr="00447169" w:rsidRDefault="00905C4A" w:rsidP="00A866CF">
            <w:pPr>
              <w:tabs>
                <w:tab w:val="left" w:pos="360"/>
                <w:tab w:val="left" w:pos="900"/>
              </w:tabs>
              <w:spacing w:line="360" w:lineRule="auto"/>
              <w:rPr>
                <w:rFonts w:ascii="Arial" w:hAnsi="Arial" w:cs="Arial"/>
                <w:sz w:val="12"/>
                <w:szCs w:val="12"/>
              </w:rPr>
            </w:pPr>
          </w:p>
        </w:tc>
        <w:tc>
          <w:tcPr>
            <w:tcW w:w="1170" w:type="dxa"/>
            <w:tcBorders>
              <w:left w:val="nil"/>
              <w:bottom w:val="nil"/>
              <w:right w:val="nil"/>
            </w:tcBorders>
            <w:vAlign w:val="bottom"/>
          </w:tcPr>
          <w:p w14:paraId="32299897" w14:textId="77777777" w:rsidR="00905C4A" w:rsidRPr="00447169" w:rsidRDefault="00905C4A" w:rsidP="00A866CF">
            <w:pPr>
              <w:tabs>
                <w:tab w:val="left" w:pos="34"/>
              </w:tabs>
              <w:spacing w:line="360" w:lineRule="auto"/>
              <w:rPr>
                <w:rFonts w:ascii="Arial" w:hAnsi="Arial" w:cs="Arial"/>
                <w:sz w:val="12"/>
                <w:szCs w:val="12"/>
              </w:rPr>
            </w:pPr>
          </w:p>
        </w:tc>
        <w:tc>
          <w:tcPr>
            <w:tcW w:w="236" w:type="dxa"/>
            <w:tcBorders>
              <w:top w:val="nil"/>
              <w:left w:val="nil"/>
              <w:bottom w:val="nil"/>
              <w:right w:val="nil"/>
            </w:tcBorders>
            <w:vAlign w:val="bottom"/>
          </w:tcPr>
          <w:p w14:paraId="00CF9D92" w14:textId="77777777" w:rsidR="00905C4A" w:rsidRPr="00447169" w:rsidRDefault="00905C4A" w:rsidP="00A866CF">
            <w:pPr>
              <w:tabs>
                <w:tab w:val="left" w:pos="34"/>
              </w:tabs>
              <w:spacing w:line="360" w:lineRule="auto"/>
              <w:rPr>
                <w:rFonts w:ascii="Arial" w:hAnsi="Arial" w:cs="Arial"/>
                <w:sz w:val="12"/>
                <w:szCs w:val="12"/>
              </w:rPr>
            </w:pPr>
          </w:p>
        </w:tc>
        <w:tc>
          <w:tcPr>
            <w:tcW w:w="1177" w:type="dxa"/>
            <w:tcBorders>
              <w:left w:val="nil"/>
              <w:bottom w:val="nil"/>
              <w:right w:val="nil"/>
            </w:tcBorders>
            <w:vAlign w:val="bottom"/>
          </w:tcPr>
          <w:p w14:paraId="37DC8CCE" w14:textId="77777777" w:rsidR="00905C4A" w:rsidRPr="00447169" w:rsidRDefault="00905C4A" w:rsidP="00A866CF">
            <w:pPr>
              <w:tabs>
                <w:tab w:val="left" w:pos="34"/>
              </w:tabs>
              <w:spacing w:line="360" w:lineRule="auto"/>
              <w:rPr>
                <w:rFonts w:ascii="Arial" w:hAnsi="Arial" w:cs="Arial"/>
                <w:sz w:val="12"/>
                <w:szCs w:val="12"/>
              </w:rPr>
            </w:pPr>
          </w:p>
        </w:tc>
        <w:tc>
          <w:tcPr>
            <w:tcW w:w="244" w:type="dxa"/>
            <w:tcBorders>
              <w:top w:val="nil"/>
              <w:left w:val="nil"/>
              <w:bottom w:val="nil"/>
              <w:right w:val="nil"/>
            </w:tcBorders>
            <w:vAlign w:val="bottom"/>
          </w:tcPr>
          <w:p w14:paraId="23129F78" w14:textId="77777777" w:rsidR="00905C4A" w:rsidRPr="00447169" w:rsidRDefault="00905C4A" w:rsidP="00A866CF">
            <w:pPr>
              <w:tabs>
                <w:tab w:val="left" w:pos="360"/>
                <w:tab w:val="left" w:pos="900"/>
              </w:tabs>
              <w:spacing w:line="360" w:lineRule="auto"/>
              <w:rPr>
                <w:rFonts w:ascii="Arial" w:hAnsi="Arial" w:cs="Arial"/>
                <w:sz w:val="12"/>
                <w:szCs w:val="12"/>
              </w:rPr>
            </w:pPr>
          </w:p>
        </w:tc>
        <w:tc>
          <w:tcPr>
            <w:tcW w:w="1196" w:type="dxa"/>
            <w:tcBorders>
              <w:left w:val="nil"/>
              <w:bottom w:val="nil"/>
              <w:right w:val="nil"/>
            </w:tcBorders>
          </w:tcPr>
          <w:p w14:paraId="1C7C7B5D" w14:textId="77777777" w:rsidR="00905C4A" w:rsidRPr="00447169" w:rsidRDefault="00905C4A" w:rsidP="00A866CF">
            <w:pPr>
              <w:tabs>
                <w:tab w:val="left" w:pos="34"/>
              </w:tabs>
              <w:spacing w:line="360" w:lineRule="auto"/>
              <w:rPr>
                <w:rFonts w:ascii="Arial" w:hAnsi="Arial" w:cs="Arial"/>
                <w:sz w:val="12"/>
                <w:szCs w:val="12"/>
              </w:rPr>
            </w:pPr>
          </w:p>
        </w:tc>
        <w:tc>
          <w:tcPr>
            <w:tcW w:w="236" w:type="dxa"/>
            <w:tcBorders>
              <w:top w:val="nil"/>
              <w:left w:val="nil"/>
              <w:bottom w:val="nil"/>
              <w:right w:val="nil"/>
            </w:tcBorders>
          </w:tcPr>
          <w:p w14:paraId="6E955E2C" w14:textId="77777777" w:rsidR="00905C4A" w:rsidRPr="00447169" w:rsidRDefault="00905C4A" w:rsidP="00A866CF">
            <w:pPr>
              <w:spacing w:line="360" w:lineRule="auto"/>
              <w:jc w:val="right"/>
              <w:rPr>
                <w:rFonts w:ascii="Arial" w:hAnsi="Arial" w:cs="Arial"/>
                <w:sz w:val="12"/>
                <w:szCs w:val="12"/>
                <w:cs/>
              </w:rPr>
            </w:pPr>
          </w:p>
        </w:tc>
        <w:tc>
          <w:tcPr>
            <w:tcW w:w="1204" w:type="dxa"/>
            <w:tcBorders>
              <w:left w:val="nil"/>
              <w:bottom w:val="nil"/>
              <w:right w:val="nil"/>
            </w:tcBorders>
          </w:tcPr>
          <w:p w14:paraId="734AB172" w14:textId="77777777" w:rsidR="00905C4A" w:rsidRPr="00447169" w:rsidRDefault="00905C4A" w:rsidP="00A866CF">
            <w:pPr>
              <w:spacing w:line="360" w:lineRule="auto"/>
              <w:rPr>
                <w:rFonts w:ascii="Arial" w:hAnsi="Arial" w:cs="Arial"/>
                <w:sz w:val="12"/>
                <w:szCs w:val="12"/>
                <w:lang w:val="en-US"/>
              </w:rPr>
            </w:pPr>
          </w:p>
        </w:tc>
      </w:tr>
      <w:tr w:rsidR="005149E2" w:rsidRPr="00C244E8" w14:paraId="097273C2" w14:textId="77777777" w:rsidTr="00D35CE0">
        <w:tc>
          <w:tcPr>
            <w:tcW w:w="3510" w:type="dxa"/>
            <w:tcBorders>
              <w:top w:val="nil"/>
              <w:left w:val="nil"/>
              <w:bottom w:val="nil"/>
              <w:right w:val="nil"/>
            </w:tcBorders>
            <w:vAlign w:val="bottom"/>
          </w:tcPr>
          <w:p w14:paraId="24FDDF19" w14:textId="77777777" w:rsidR="005149E2" w:rsidRPr="00C244E8" w:rsidRDefault="005149E2" w:rsidP="00A866CF">
            <w:pPr>
              <w:tabs>
                <w:tab w:val="left" w:pos="360"/>
                <w:tab w:val="left" w:pos="900"/>
              </w:tabs>
              <w:spacing w:line="360" w:lineRule="auto"/>
              <w:rPr>
                <w:rFonts w:ascii="Arial" w:hAnsi="Arial" w:cs="Arial"/>
                <w:sz w:val="19"/>
                <w:szCs w:val="19"/>
              </w:rPr>
            </w:pPr>
            <w:r w:rsidRPr="00C244E8">
              <w:rPr>
                <w:rFonts w:ascii="Arial" w:hAnsi="Arial" w:cs="Arial"/>
                <w:sz w:val="19"/>
                <w:szCs w:val="19"/>
              </w:rPr>
              <w:t>Cash on hand</w:t>
            </w:r>
          </w:p>
        </w:tc>
        <w:tc>
          <w:tcPr>
            <w:tcW w:w="1170" w:type="dxa"/>
            <w:tcBorders>
              <w:top w:val="nil"/>
              <w:left w:val="nil"/>
              <w:bottom w:val="nil"/>
              <w:right w:val="nil"/>
            </w:tcBorders>
          </w:tcPr>
          <w:p w14:paraId="3A6479D4" w14:textId="21BF4E70" w:rsidR="005149E2" w:rsidRPr="00C244E8" w:rsidRDefault="005149E2" w:rsidP="00A866CF">
            <w:pPr>
              <w:spacing w:line="360" w:lineRule="auto"/>
              <w:ind w:left="-108"/>
              <w:jc w:val="right"/>
              <w:rPr>
                <w:rFonts w:ascii="Arial" w:hAnsi="Arial" w:cs="Arial"/>
                <w:sz w:val="19"/>
                <w:szCs w:val="19"/>
                <w:cs/>
              </w:rPr>
            </w:pPr>
            <w:r w:rsidRPr="005149E2">
              <w:rPr>
                <w:rFonts w:ascii="Arial" w:hAnsi="Arial" w:cs="Arial"/>
                <w:sz w:val="19"/>
                <w:szCs w:val="19"/>
              </w:rPr>
              <w:t>140,971</w:t>
            </w:r>
          </w:p>
        </w:tc>
        <w:tc>
          <w:tcPr>
            <w:tcW w:w="236" w:type="dxa"/>
            <w:tcBorders>
              <w:top w:val="nil"/>
              <w:left w:val="nil"/>
              <w:bottom w:val="nil"/>
              <w:right w:val="nil"/>
            </w:tcBorders>
          </w:tcPr>
          <w:p w14:paraId="3BA29940" w14:textId="77777777" w:rsidR="005149E2" w:rsidRPr="00C244E8" w:rsidRDefault="005149E2" w:rsidP="00A866CF">
            <w:pPr>
              <w:spacing w:line="360" w:lineRule="auto"/>
              <w:rPr>
                <w:rFonts w:ascii="Arial" w:hAnsi="Arial" w:cs="Arial"/>
                <w:sz w:val="19"/>
                <w:szCs w:val="19"/>
                <w:cs/>
              </w:rPr>
            </w:pPr>
          </w:p>
        </w:tc>
        <w:tc>
          <w:tcPr>
            <w:tcW w:w="1177" w:type="dxa"/>
            <w:tcBorders>
              <w:top w:val="nil"/>
              <w:left w:val="nil"/>
              <w:bottom w:val="nil"/>
              <w:right w:val="nil"/>
            </w:tcBorders>
          </w:tcPr>
          <w:p w14:paraId="67DE00EB" w14:textId="45232519" w:rsidR="005149E2" w:rsidRPr="00C244E8" w:rsidRDefault="005149E2" w:rsidP="00A866CF">
            <w:pPr>
              <w:spacing w:line="360" w:lineRule="auto"/>
              <w:ind w:left="-108"/>
              <w:jc w:val="right"/>
              <w:rPr>
                <w:rFonts w:ascii="Arial" w:hAnsi="Arial" w:cs="Arial"/>
                <w:sz w:val="19"/>
                <w:szCs w:val="19"/>
                <w:cs/>
              </w:rPr>
            </w:pPr>
            <w:r>
              <w:rPr>
                <w:rFonts w:ascii="Arial" w:hAnsi="Arial" w:cs="Arial"/>
                <w:sz w:val="19"/>
                <w:szCs w:val="19"/>
              </w:rPr>
              <w:t>103,527</w:t>
            </w:r>
          </w:p>
        </w:tc>
        <w:tc>
          <w:tcPr>
            <w:tcW w:w="244" w:type="dxa"/>
            <w:tcBorders>
              <w:top w:val="nil"/>
              <w:left w:val="nil"/>
              <w:bottom w:val="nil"/>
              <w:right w:val="nil"/>
            </w:tcBorders>
          </w:tcPr>
          <w:p w14:paraId="4AD61AF3" w14:textId="77777777" w:rsidR="005149E2" w:rsidRPr="00C244E8" w:rsidRDefault="005149E2" w:rsidP="00A866CF">
            <w:pPr>
              <w:spacing w:line="360" w:lineRule="auto"/>
              <w:ind w:left="-108"/>
              <w:jc w:val="right"/>
              <w:rPr>
                <w:rFonts w:ascii="Arial" w:hAnsi="Arial" w:cs="Arial"/>
                <w:sz w:val="19"/>
                <w:szCs w:val="19"/>
                <w:cs/>
              </w:rPr>
            </w:pPr>
          </w:p>
        </w:tc>
        <w:tc>
          <w:tcPr>
            <w:tcW w:w="1196" w:type="dxa"/>
            <w:tcBorders>
              <w:top w:val="nil"/>
              <w:left w:val="nil"/>
              <w:bottom w:val="nil"/>
              <w:right w:val="nil"/>
            </w:tcBorders>
          </w:tcPr>
          <w:p w14:paraId="12D4C57B" w14:textId="50B954CF" w:rsidR="005149E2" w:rsidRPr="007F6EFB" w:rsidRDefault="005149E2" w:rsidP="00A866CF">
            <w:pPr>
              <w:spacing w:line="360" w:lineRule="auto"/>
              <w:ind w:left="-108"/>
              <w:jc w:val="right"/>
              <w:rPr>
                <w:rFonts w:ascii="Arial" w:hAnsi="Arial" w:cs="Browallia New"/>
                <w:sz w:val="19"/>
                <w:szCs w:val="24"/>
                <w:lang w:val="en-US"/>
              </w:rPr>
            </w:pPr>
            <w:r>
              <w:rPr>
                <w:rFonts w:ascii="Arial" w:hAnsi="Arial" w:cs="Browallia New"/>
                <w:sz w:val="19"/>
                <w:szCs w:val="24"/>
                <w:lang w:val="en-US"/>
              </w:rPr>
              <w:t>47,336</w:t>
            </w:r>
          </w:p>
        </w:tc>
        <w:tc>
          <w:tcPr>
            <w:tcW w:w="236" w:type="dxa"/>
            <w:tcBorders>
              <w:top w:val="nil"/>
              <w:left w:val="nil"/>
              <w:bottom w:val="nil"/>
              <w:right w:val="nil"/>
            </w:tcBorders>
          </w:tcPr>
          <w:p w14:paraId="07A8B410" w14:textId="77777777" w:rsidR="005149E2" w:rsidRPr="00C244E8" w:rsidRDefault="005149E2" w:rsidP="00A866CF">
            <w:pPr>
              <w:spacing w:line="360" w:lineRule="auto"/>
              <w:ind w:left="-108"/>
              <w:jc w:val="right"/>
              <w:rPr>
                <w:rFonts w:ascii="Arial" w:hAnsi="Arial" w:cs="Arial"/>
                <w:sz w:val="19"/>
                <w:szCs w:val="19"/>
                <w:cs/>
              </w:rPr>
            </w:pPr>
          </w:p>
        </w:tc>
        <w:tc>
          <w:tcPr>
            <w:tcW w:w="1204" w:type="dxa"/>
            <w:tcBorders>
              <w:top w:val="nil"/>
              <w:left w:val="nil"/>
              <w:bottom w:val="nil"/>
              <w:right w:val="nil"/>
            </w:tcBorders>
          </w:tcPr>
          <w:p w14:paraId="6E107C03" w14:textId="68333FF1" w:rsidR="005149E2" w:rsidRPr="00C244E8" w:rsidRDefault="005149E2" w:rsidP="00A866CF">
            <w:pPr>
              <w:spacing w:line="360" w:lineRule="auto"/>
              <w:ind w:left="-108"/>
              <w:jc w:val="right"/>
              <w:rPr>
                <w:rFonts w:ascii="Arial" w:hAnsi="Arial" w:cs="Arial"/>
                <w:sz w:val="19"/>
                <w:szCs w:val="19"/>
                <w:cs/>
              </w:rPr>
            </w:pPr>
            <w:r w:rsidRPr="00C244E8">
              <w:rPr>
                <w:rFonts w:ascii="Arial" w:hAnsi="Arial" w:cs="Arial"/>
                <w:sz w:val="19"/>
                <w:szCs w:val="19"/>
              </w:rPr>
              <w:t>100,289</w:t>
            </w:r>
          </w:p>
        </w:tc>
      </w:tr>
      <w:tr w:rsidR="005149E2" w:rsidRPr="00C244E8" w14:paraId="7B860ACF" w14:textId="77777777" w:rsidTr="00D35CE0">
        <w:tc>
          <w:tcPr>
            <w:tcW w:w="3510" w:type="dxa"/>
            <w:tcBorders>
              <w:top w:val="nil"/>
              <w:left w:val="nil"/>
              <w:bottom w:val="nil"/>
              <w:right w:val="nil"/>
            </w:tcBorders>
            <w:vAlign w:val="bottom"/>
          </w:tcPr>
          <w:p w14:paraId="62510A78" w14:textId="53C9D49F" w:rsidR="005149E2" w:rsidRPr="00C244E8" w:rsidRDefault="005149E2" w:rsidP="00A866CF">
            <w:pPr>
              <w:tabs>
                <w:tab w:val="left" w:pos="360"/>
                <w:tab w:val="left" w:pos="900"/>
              </w:tabs>
              <w:spacing w:line="360" w:lineRule="auto"/>
              <w:rPr>
                <w:rFonts w:ascii="Arial" w:hAnsi="Arial" w:cs="Arial"/>
                <w:sz w:val="19"/>
                <w:szCs w:val="19"/>
              </w:rPr>
            </w:pPr>
            <w:r w:rsidRPr="00C244E8">
              <w:rPr>
                <w:rFonts w:ascii="Arial" w:hAnsi="Arial" w:cs="Arial"/>
                <w:sz w:val="19"/>
                <w:szCs w:val="19"/>
              </w:rPr>
              <w:t>Cash at bank - Saving accounts</w:t>
            </w:r>
          </w:p>
        </w:tc>
        <w:tc>
          <w:tcPr>
            <w:tcW w:w="1170" w:type="dxa"/>
            <w:tcBorders>
              <w:top w:val="nil"/>
              <w:left w:val="nil"/>
              <w:bottom w:val="nil"/>
              <w:right w:val="nil"/>
            </w:tcBorders>
          </w:tcPr>
          <w:p w14:paraId="0570294F" w14:textId="4330EAE4" w:rsidR="005149E2" w:rsidRPr="00C244E8" w:rsidRDefault="005149E2" w:rsidP="00A866CF">
            <w:pPr>
              <w:spacing w:line="360" w:lineRule="auto"/>
              <w:ind w:left="-108"/>
              <w:jc w:val="right"/>
              <w:rPr>
                <w:rFonts w:ascii="Arial" w:hAnsi="Arial" w:cs="Arial"/>
                <w:sz w:val="19"/>
                <w:szCs w:val="19"/>
              </w:rPr>
            </w:pPr>
            <w:r w:rsidRPr="005149E2">
              <w:rPr>
                <w:rFonts w:ascii="Arial" w:hAnsi="Arial" w:cs="Arial"/>
                <w:sz w:val="19"/>
                <w:szCs w:val="19"/>
              </w:rPr>
              <w:t>8,836,902</w:t>
            </w:r>
          </w:p>
        </w:tc>
        <w:tc>
          <w:tcPr>
            <w:tcW w:w="236" w:type="dxa"/>
            <w:tcBorders>
              <w:top w:val="nil"/>
              <w:left w:val="nil"/>
              <w:bottom w:val="nil"/>
              <w:right w:val="nil"/>
            </w:tcBorders>
          </w:tcPr>
          <w:p w14:paraId="3AED7937" w14:textId="77777777" w:rsidR="005149E2" w:rsidRPr="00C244E8" w:rsidRDefault="005149E2" w:rsidP="00A866CF">
            <w:pPr>
              <w:tabs>
                <w:tab w:val="left" w:pos="360"/>
                <w:tab w:val="left" w:pos="900"/>
              </w:tabs>
              <w:spacing w:line="360" w:lineRule="auto"/>
              <w:rPr>
                <w:rFonts w:ascii="Arial" w:hAnsi="Arial" w:cs="Arial"/>
                <w:sz w:val="19"/>
                <w:szCs w:val="19"/>
              </w:rPr>
            </w:pPr>
          </w:p>
        </w:tc>
        <w:tc>
          <w:tcPr>
            <w:tcW w:w="1177" w:type="dxa"/>
            <w:tcBorders>
              <w:top w:val="nil"/>
              <w:left w:val="nil"/>
              <w:bottom w:val="nil"/>
              <w:right w:val="nil"/>
            </w:tcBorders>
          </w:tcPr>
          <w:p w14:paraId="71C37D8D" w14:textId="7052F709" w:rsidR="005149E2" w:rsidRPr="00C244E8" w:rsidRDefault="005149E2" w:rsidP="00A866CF">
            <w:pPr>
              <w:spacing w:line="360" w:lineRule="auto"/>
              <w:jc w:val="right"/>
              <w:rPr>
                <w:rFonts w:ascii="Arial" w:hAnsi="Arial" w:cs="Arial"/>
                <w:sz w:val="19"/>
                <w:szCs w:val="19"/>
              </w:rPr>
            </w:pPr>
            <w:r>
              <w:rPr>
                <w:rFonts w:ascii="Arial" w:hAnsi="Arial" w:cs="Arial"/>
                <w:sz w:val="19"/>
                <w:szCs w:val="19"/>
              </w:rPr>
              <w:t>3,964,379</w:t>
            </w:r>
          </w:p>
        </w:tc>
        <w:tc>
          <w:tcPr>
            <w:tcW w:w="244" w:type="dxa"/>
            <w:tcBorders>
              <w:top w:val="nil"/>
              <w:left w:val="nil"/>
              <w:bottom w:val="nil"/>
              <w:right w:val="nil"/>
            </w:tcBorders>
          </w:tcPr>
          <w:p w14:paraId="73B48AA6" w14:textId="77777777" w:rsidR="005149E2" w:rsidRPr="00C244E8" w:rsidRDefault="005149E2" w:rsidP="00A866CF">
            <w:pPr>
              <w:tabs>
                <w:tab w:val="left" w:pos="360"/>
                <w:tab w:val="left" w:pos="900"/>
              </w:tabs>
              <w:spacing w:line="360" w:lineRule="auto"/>
              <w:rPr>
                <w:rFonts w:ascii="Arial" w:hAnsi="Arial" w:cs="Arial"/>
                <w:sz w:val="19"/>
                <w:szCs w:val="19"/>
              </w:rPr>
            </w:pPr>
          </w:p>
        </w:tc>
        <w:tc>
          <w:tcPr>
            <w:tcW w:w="1196" w:type="dxa"/>
            <w:tcBorders>
              <w:top w:val="nil"/>
              <w:left w:val="nil"/>
              <w:bottom w:val="nil"/>
              <w:right w:val="nil"/>
            </w:tcBorders>
          </w:tcPr>
          <w:p w14:paraId="2BF3B2F2" w14:textId="3693FB4E" w:rsidR="005149E2" w:rsidRPr="00C244E8" w:rsidRDefault="005149E2" w:rsidP="00A866CF">
            <w:pPr>
              <w:spacing w:line="360" w:lineRule="auto"/>
              <w:ind w:left="-108"/>
              <w:jc w:val="right"/>
              <w:rPr>
                <w:rFonts w:ascii="Arial" w:hAnsi="Arial" w:cs="Arial"/>
                <w:sz w:val="19"/>
                <w:szCs w:val="19"/>
              </w:rPr>
            </w:pPr>
            <w:r>
              <w:rPr>
                <w:rFonts w:ascii="Arial" w:hAnsi="Arial" w:cs="Arial"/>
                <w:sz w:val="19"/>
                <w:szCs w:val="19"/>
              </w:rPr>
              <w:t>461,497</w:t>
            </w:r>
          </w:p>
        </w:tc>
        <w:tc>
          <w:tcPr>
            <w:tcW w:w="236" w:type="dxa"/>
            <w:tcBorders>
              <w:top w:val="nil"/>
              <w:left w:val="nil"/>
              <w:bottom w:val="nil"/>
              <w:right w:val="nil"/>
            </w:tcBorders>
          </w:tcPr>
          <w:p w14:paraId="3F24BC11" w14:textId="77777777" w:rsidR="005149E2" w:rsidRPr="00C244E8" w:rsidRDefault="005149E2" w:rsidP="00A866CF">
            <w:pPr>
              <w:tabs>
                <w:tab w:val="left" w:pos="360"/>
                <w:tab w:val="left" w:pos="900"/>
              </w:tabs>
              <w:spacing w:line="360" w:lineRule="auto"/>
              <w:rPr>
                <w:rFonts w:ascii="Arial" w:hAnsi="Arial" w:cs="Arial"/>
                <w:sz w:val="19"/>
                <w:szCs w:val="19"/>
              </w:rPr>
            </w:pPr>
          </w:p>
        </w:tc>
        <w:tc>
          <w:tcPr>
            <w:tcW w:w="1204" w:type="dxa"/>
            <w:tcBorders>
              <w:top w:val="nil"/>
              <w:left w:val="nil"/>
              <w:bottom w:val="nil"/>
              <w:right w:val="nil"/>
            </w:tcBorders>
          </w:tcPr>
          <w:p w14:paraId="2C455978" w14:textId="46A37220" w:rsidR="005149E2" w:rsidRPr="00DA0B12" w:rsidRDefault="005149E2" w:rsidP="00A866CF">
            <w:pPr>
              <w:spacing w:line="360" w:lineRule="auto"/>
              <w:jc w:val="right"/>
              <w:rPr>
                <w:rFonts w:ascii="Arial" w:hAnsi="Arial" w:cs="Arial"/>
                <w:sz w:val="19"/>
                <w:szCs w:val="19"/>
              </w:rPr>
            </w:pPr>
            <w:r>
              <w:rPr>
                <w:rFonts w:ascii="Arial" w:hAnsi="Arial" w:cs="Arial"/>
                <w:sz w:val="19"/>
                <w:szCs w:val="19"/>
              </w:rPr>
              <w:t>3,865,688</w:t>
            </w:r>
          </w:p>
        </w:tc>
      </w:tr>
      <w:tr w:rsidR="005149E2" w:rsidRPr="00C244E8" w14:paraId="70102301" w14:textId="77777777" w:rsidTr="00D35CE0">
        <w:tc>
          <w:tcPr>
            <w:tcW w:w="3510" w:type="dxa"/>
            <w:tcBorders>
              <w:top w:val="nil"/>
              <w:left w:val="nil"/>
              <w:bottom w:val="nil"/>
              <w:right w:val="nil"/>
            </w:tcBorders>
            <w:vAlign w:val="bottom"/>
          </w:tcPr>
          <w:p w14:paraId="34D9E87B" w14:textId="37F8BBB4" w:rsidR="005149E2" w:rsidRPr="00C244E8" w:rsidRDefault="005149E2" w:rsidP="00A866CF">
            <w:pPr>
              <w:tabs>
                <w:tab w:val="left" w:pos="360"/>
                <w:tab w:val="left" w:pos="900"/>
              </w:tabs>
              <w:spacing w:line="360" w:lineRule="auto"/>
              <w:rPr>
                <w:rFonts w:ascii="Arial" w:hAnsi="Arial" w:cs="Arial"/>
                <w:sz w:val="19"/>
                <w:szCs w:val="19"/>
              </w:rPr>
            </w:pPr>
            <w:r w:rsidRPr="00C244E8">
              <w:rPr>
                <w:rFonts w:ascii="Arial" w:hAnsi="Arial" w:cs="Arial"/>
                <w:sz w:val="19"/>
                <w:szCs w:val="19"/>
              </w:rPr>
              <w:t xml:space="preserve">                      - Current accounts</w:t>
            </w:r>
          </w:p>
        </w:tc>
        <w:tc>
          <w:tcPr>
            <w:tcW w:w="1170" w:type="dxa"/>
            <w:tcBorders>
              <w:top w:val="nil"/>
              <w:left w:val="nil"/>
              <w:bottom w:val="nil"/>
              <w:right w:val="nil"/>
            </w:tcBorders>
          </w:tcPr>
          <w:p w14:paraId="26B87D6B" w14:textId="46AFFC41" w:rsidR="005149E2" w:rsidRPr="00C244E8" w:rsidRDefault="005149E2" w:rsidP="00A866CF">
            <w:pPr>
              <w:spacing w:line="360" w:lineRule="auto"/>
              <w:ind w:left="-108"/>
              <w:jc w:val="right"/>
              <w:rPr>
                <w:rFonts w:ascii="Arial" w:hAnsi="Arial" w:cs="Arial"/>
                <w:sz w:val="19"/>
                <w:szCs w:val="19"/>
              </w:rPr>
            </w:pPr>
            <w:r w:rsidRPr="005149E2">
              <w:rPr>
                <w:rFonts w:ascii="Arial" w:hAnsi="Arial" w:cs="Arial"/>
                <w:sz w:val="19"/>
                <w:szCs w:val="19"/>
              </w:rPr>
              <w:t>2,250,715</w:t>
            </w:r>
          </w:p>
        </w:tc>
        <w:tc>
          <w:tcPr>
            <w:tcW w:w="236" w:type="dxa"/>
            <w:tcBorders>
              <w:top w:val="nil"/>
              <w:left w:val="nil"/>
              <w:bottom w:val="nil"/>
              <w:right w:val="nil"/>
            </w:tcBorders>
          </w:tcPr>
          <w:p w14:paraId="0EB03755" w14:textId="77777777" w:rsidR="005149E2" w:rsidRPr="00C244E8" w:rsidRDefault="005149E2" w:rsidP="00A866CF">
            <w:pPr>
              <w:tabs>
                <w:tab w:val="left" w:pos="360"/>
                <w:tab w:val="left" w:pos="900"/>
              </w:tabs>
              <w:spacing w:line="360" w:lineRule="auto"/>
              <w:rPr>
                <w:rFonts w:ascii="Arial" w:hAnsi="Arial" w:cs="Arial"/>
                <w:sz w:val="19"/>
                <w:szCs w:val="19"/>
              </w:rPr>
            </w:pPr>
          </w:p>
        </w:tc>
        <w:tc>
          <w:tcPr>
            <w:tcW w:w="1177" w:type="dxa"/>
            <w:tcBorders>
              <w:top w:val="nil"/>
              <w:left w:val="nil"/>
              <w:bottom w:val="nil"/>
              <w:right w:val="nil"/>
            </w:tcBorders>
          </w:tcPr>
          <w:p w14:paraId="194779F8" w14:textId="39DC14FF" w:rsidR="005149E2" w:rsidRPr="00C244E8" w:rsidRDefault="005149E2" w:rsidP="00A866CF">
            <w:pPr>
              <w:spacing w:line="360" w:lineRule="auto"/>
              <w:ind w:left="-108"/>
              <w:jc w:val="right"/>
              <w:rPr>
                <w:rFonts w:ascii="Arial" w:hAnsi="Arial" w:cs="Arial"/>
                <w:sz w:val="19"/>
                <w:szCs w:val="19"/>
              </w:rPr>
            </w:pPr>
            <w:r>
              <w:rPr>
                <w:rFonts w:ascii="Arial" w:hAnsi="Arial" w:cs="Arial"/>
                <w:sz w:val="19"/>
                <w:szCs w:val="19"/>
              </w:rPr>
              <w:t>13,920,989</w:t>
            </w:r>
          </w:p>
        </w:tc>
        <w:tc>
          <w:tcPr>
            <w:tcW w:w="244" w:type="dxa"/>
            <w:tcBorders>
              <w:top w:val="nil"/>
              <w:left w:val="nil"/>
              <w:bottom w:val="nil"/>
              <w:right w:val="nil"/>
            </w:tcBorders>
          </w:tcPr>
          <w:p w14:paraId="661EDA83" w14:textId="77777777" w:rsidR="005149E2" w:rsidRPr="00C244E8" w:rsidRDefault="005149E2" w:rsidP="00A866CF">
            <w:pPr>
              <w:tabs>
                <w:tab w:val="left" w:pos="360"/>
                <w:tab w:val="left" w:pos="900"/>
              </w:tabs>
              <w:spacing w:line="360" w:lineRule="auto"/>
              <w:rPr>
                <w:rFonts w:ascii="Arial" w:hAnsi="Arial" w:cs="Arial"/>
                <w:sz w:val="19"/>
                <w:szCs w:val="19"/>
              </w:rPr>
            </w:pPr>
          </w:p>
        </w:tc>
        <w:tc>
          <w:tcPr>
            <w:tcW w:w="1196" w:type="dxa"/>
            <w:tcBorders>
              <w:top w:val="nil"/>
              <w:left w:val="nil"/>
              <w:bottom w:val="nil"/>
              <w:right w:val="nil"/>
            </w:tcBorders>
          </w:tcPr>
          <w:p w14:paraId="48B1AF01" w14:textId="7F14E331" w:rsidR="005149E2" w:rsidRPr="00C244E8" w:rsidRDefault="005149E2" w:rsidP="00A866CF">
            <w:pPr>
              <w:spacing w:line="360" w:lineRule="auto"/>
              <w:ind w:left="-108"/>
              <w:jc w:val="right"/>
              <w:rPr>
                <w:rFonts w:ascii="Arial" w:hAnsi="Arial" w:cs="Arial"/>
                <w:sz w:val="19"/>
                <w:szCs w:val="19"/>
              </w:rPr>
            </w:pPr>
            <w:r>
              <w:rPr>
                <w:rFonts w:ascii="Arial" w:hAnsi="Arial" w:cs="Arial"/>
                <w:sz w:val="19"/>
                <w:szCs w:val="19"/>
              </w:rPr>
              <w:t>1,517,090</w:t>
            </w:r>
          </w:p>
        </w:tc>
        <w:tc>
          <w:tcPr>
            <w:tcW w:w="236" w:type="dxa"/>
            <w:tcBorders>
              <w:top w:val="nil"/>
              <w:left w:val="nil"/>
              <w:bottom w:val="nil"/>
              <w:right w:val="nil"/>
            </w:tcBorders>
          </w:tcPr>
          <w:p w14:paraId="639383EA" w14:textId="77777777" w:rsidR="005149E2" w:rsidRPr="00C244E8" w:rsidRDefault="005149E2" w:rsidP="00A866CF">
            <w:pPr>
              <w:tabs>
                <w:tab w:val="left" w:pos="360"/>
                <w:tab w:val="left" w:pos="900"/>
              </w:tabs>
              <w:spacing w:line="360" w:lineRule="auto"/>
              <w:rPr>
                <w:rFonts w:ascii="Arial" w:hAnsi="Arial" w:cs="Arial"/>
                <w:sz w:val="19"/>
                <w:szCs w:val="19"/>
              </w:rPr>
            </w:pPr>
          </w:p>
        </w:tc>
        <w:tc>
          <w:tcPr>
            <w:tcW w:w="1204" w:type="dxa"/>
            <w:tcBorders>
              <w:top w:val="nil"/>
              <w:left w:val="nil"/>
              <w:bottom w:val="nil"/>
              <w:right w:val="nil"/>
            </w:tcBorders>
          </w:tcPr>
          <w:p w14:paraId="2D389DF2" w14:textId="110AB907" w:rsidR="005149E2" w:rsidRPr="00DA0B12" w:rsidRDefault="005149E2" w:rsidP="00A866CF">
            <w:pPr>
              <w:spacing w:line="360" w:lineRule="auto"/>
              <w:ind w:left="-108"/>
              <w:jc w:val="right"/>
              <w:rPr>
                <w:rFonts w:ascii="Arial" w:hAnsi="Arial" w:cs="Arial"/>
                <w:sz w:val="19"/>
                <w:szCs w:val="19"/>
              </w:rPr>
            </w:pPr>
            <w:r>
              <w:rPr>
                <w:rFonts w:ascii="Arial" w:hAnsi="Arial" w:cs="Arial"/>
                <w:sz w:val="19"/>
                <w:szCs w:val="19"/>
              </w:rPr>
              <w:t>13,901,184</w:t>
            </w:r>
          </w:p>
        </w:tc>
      </w:tr>
      <w:tr w:rsidR="005149E2" w:rsidRPr="00C244E8" w14:paraId="6E30745C" w14:textId="77777777" w:rsidTr="00D35CE0">
        <w:tc>
          <w:tcPr>
            <w:tcW w:w="3510" w:type="dxa"/>
            <w:tcBorders>
              <w:top w:val="nil"/>
              <w:left w:val="nil"/>
              <w:bottom w:val="nil"/>
              <w:right w:val="nil"/>
            </w:tcBorders>
            <w:vAlign w:val="bottom"/>
          </w:tcPr>
          <w:p w14:paraId="6059AC92" w14:textId="77777777" w:rsidR="005149E2" w:rsidRPr="00C244E8" w:rsidRDefault="005149E2" w:rsidP="00A866CF">
            <w:pPr>
              <w:tabs>
                <w:tab w:val="left" w:pos="900"/>
              </w:tabs>
              <w:spacing w:line="360" w:lineRule="auto"/>
              <w:rPr>
                <w:rFonts w:ascii="Arial" w:hAnsi="Arial" w:cs="Arial"/>
                <w:sz w:val="19"/>
                <w:szCs w:val="19"/>
              </w:rPr>
            </w:pPr>
            <w:r w:rsidRPr="00C244E8">
              <w:rPr>
                <w:rFonts w:ascii="Arial" w:hAnsi="Arial" w:cs="Arial"/>
                <w:sz w:val="19"/>
                <w:szCs w:val="19"/>
              </w:rPr>
              <w:t>Fixed deposit account with bank</w:t>
            </w:r>
          </w:p>
        </w:tc>
        <w:tc>
          <w:tcPr>
            <w:tcW w:w="1170" w:type="dxa"/>
            <w:tcBorders>
              <w:top w:val="nil"/>
              <w:left w:val="nil"/>
              <w:bottom w:val="single" w:sz="4" w:space="0" w:color="auto"/>
              <w:right w:val="nil"/>
            </w:tcBorders>
          </w:tcPr>
          <w:p w14:paraId="6B3E432A" w14:textId="686D11C4" w:rsidR="005149E2" w:rsidRPr="00C244E8" w:rsidRDefault="005149E2" w:rsidP="00A866CF">
            <w:pPr>
              <w:spacing w:line="360" w:lineRule="auto"/>
              <w:ind w:left="-108"/>
              <w:jc w:val="right"/>
              <w:rPr>
                <w:rFonts w:ascii="Arial" w:hAnsi="Arial" w:cs="Arial"/>
                <w:sz w:val="19"/>
                <w:szCs w:val="19"/>
              </w:rPr>
            </w:pPr>
            <w:r w:rsidRPr="005149E2">
              <w:rPr>
                <w:rFonts w:ascii="Arial" w:hAnsi="Arial" w:cs="Arial"/>
                <w:sz w:val="19"/>
                <w:szCs w:val="19"/>
              </w:rPr>
              <w:t>47,575</w:t>
            </w:r>
          </w:p>
        </w:tc>
        <w:tc>
          <w:tcPr>
            <w:tcW w:w="236" w:type="dxa"/>
            <w:tcBorders>
              <w:top w:val="nil"/>
              <w:left w:val="nil"/>
              <w:bottom w:val="nil"/>
              <w:right w:val="nil"/>
            </w:tcBorders>
          </w:tcPr>
          <w:p w14:paraId="4EA39233" w14:textId="77777777" w:rsidR="005149E2" w:rsidRPr="00C244E8" w:rsidRDefault="005149E2" w:rsidP="00A866CF">
            <w:pPr>
              <w:spacing w:line="360" w:lineRule="auto"/>
              <w:rPr>
                <w:rFonts w:ascii="Arial" w:hAnsi="Arial" w:cs="Arial"/>
                <w:sz w:val="19"/>
                <w:szCs w:val="19"/>
                <w:cs/>
              </w:rPr>
            </w:pPr>
          </w:p>
        </w:tc>
        <w:tc>
          <w:tcPr>
            <w:tcW w:w="1177" w:type="dxa"/>
            <w:tcBorders>
              <w:top w:val="nil"/>
              <w:left w:val="nil"/>
              <w:bottom w:val="single" w:sz="4" w:space="0" w:color="auto"/>
              <w:right w:val="nil"/>
            </w:tcBorders>
          </w:tcPr>
          <w:p w14:paraId="742C96C0" w14:textId="4B1E56E0" w:rsidR="005149E2" w:rsidRPr="00C244E8" w:rsidRDefault="005149E2" w:rsidP="00A866CF">
            <w:pPr>
              <w:spacing w:line="360" w:lineRule="auto"/>
              <w:ind w:left="-108"/>
              <w:jc w:val="right"/>
              <w:rPr>
                <w:rFonts w:ascii="Arial" w:hAnsi="Arial" w:cs="Arial"/>
                <w:sz w:val="19"/>
                <w:szCs w:val="19"/>
              </w:rPr>
            </w:pPr>
            <w:r>
              <w:rPr>
                <w:rFonts w:ascii="Arial" w:hAnsi="Arial" w:cs="Arial"/>
                <w:sz w:val="19"/>
                <w:szCs w:val="19"/>
              </w:rPr>
              <w:t>32,050</w:t>
            </w:r>
          </w:p>
        </w:tc>
        <w:tc>
          <w:tcPr>
            <w:tcW w:w="244" w:type="dxa"/>
            <w:tcBorders>
              <w:top w:val="nil"/>
              <w:left w:val="nil"/>
              <w:bottom w:val="nil"/>
              <w:right w:val="nil"/>
            </w:tcBorders>
          </w:tcPr>
          <w:p w14:paraId="6DA036FD" w14:textId="77777777" w:rsidR="005149E2" w:rsidRPr="00C244E8" w:rsidRDefault="005149E2" w:rsidP="00A866CF">
            <w:pPr>
              <w:spacing w:line="360" w:lineRule="auto"/>
              <w:ind w:left="-108"/>
              <w:jc w:val="right"/>
              <w:rPr>
                <w:rFonts w:ascii="Arial" w:hAnsi="Arial" w:cs="Arial"/>
                <w:sz w:val="19"/>
                <w:szCs w:val="19"/>
                <w:cs/>
              </w:rPr>
            </w:pPr>
          </w:p>
        </w:tc>
        <w:tc>
          <w:tcPr>
            <w:tcW w:w="1196" w:type="dxa"/>
            <w:tcBorders>
              <w:top w:val="nil"/>
              <w:left w:val="nil"/>
              <w:bottom w:val="single" w:sz="4" w:space="0" w:color="auto"/>
              <w:right w:val="nil"/>
            </w:tcBorders>
          </w:tcPr>
          <w:p w14:paraId="366A6FD6" w14:textId="26F70738" w:rsidR="005149E2" w:rsidRPr="00C244E8" w:rsidRDefault="005149E2" w:rsidP="00A866CF">
            <w:pPr>
              <w:spacing w:line="360" w:lineRule="auto"/>
              <w:ind w:left="-108"/>
              <w:jc w:val="right"/>
              <w:rPr>
                <w:rFonts w:ascii="Arial" w:hAnsi="Arial" w:cs="Arial"/>
                <w:sz w:val="19"/>
                <w:szCs w:val="19"/>
              </w:rPr>
            </w:pPr>
            <w:r>
              <w:rPr>
                <w:rFonts w:ascii="Arial" w:hAnsi="Arial" w:cs="Arial"/>
                <w:sz w:val="19"/>
                <w:szCs w:val="19"/>
              </w:rPr>
              <w:t>47,575</w:t>
            </w:r>
          </w:p>
        </w:tc>
        <w:tc>
          <w:tcPr>
            <w:tcW w:w="236" w:type="dxa"/>
            <w:tcBorders>
              <w:top w:val="nil"/>
              <w:left w:val="nil"/>
              <w:bottom w:val="nil"/>
              <w:right w:val="nil"/>
            </w:tcBorders>
          </w:tcPr>
          <w:p w14:paraId="2C513C2F" w14:textId="77777777" w:rsidR="005149E2" w:rsidRPr="00C244E8" w:rsidRDefault="005149E2" w:rsidP="00A866CF">
            <w:pPr>
              <w:spacing w:line="360" w:lineRule="auto"/>
              <w:ind w:left="-108"/>
              <w:jc w:val="right"/>
              <w:rPr>
                <w:rFonts w:ascii="Arial" w:hAnsi="Arial" w:cs="Arial"/>
                <w:sz w:val="19"/>
                <w:szCs w:val="19"/>
                <w:cs/>
              </w:rPr>
            </w:pPr>
          </w:p>
        </w:tc>
        <w:tc>
          <w:tcPr>
            <w:tcW w:w="1204" w:type="dxa"/>
            <w:tcBorders>
              <w:top w:val="nil"/>
              <w:left w:val="nil"/>
              <w:bottom w:val="single" w:sz="4" w:space="0" w:color="auto"/>
              <w:right w:val="nil"/>
            </w:tcBorders>
          </w:tcPr>
          <w:p w14:paraId="437EAFF0" w14:textId="1D9CD0E0" w:rsidR="005149E2" w:rsidRPr="00DA0B12" w:rsidRDefault="005149E2" w:rsidP="00A866CF">
            <w:pPr>
              <w:spacing w:line="360" w:lineRule="auto"/>
              <w:ind w:left="-108"/>
              <w:jc w:val="right"/>
              <w:rPr>
                <w:rFonts w:ascii="Arial" w:hAnsi="Arial" w:cs="Arial"/>
                <w:sz w:val="19"/>
                <w:szCs w:val="19"/>
              </w:rPr>
            </w:pPr>
            <w:r w:rsidRPr="00C244E8">
              <w:rPr>
                <w:rFonts w:ascii="Arial" w:hAnsi="Arial" w:cs="Arial"/>
                <w:sz w:val="19"/>
                <w:szCs w:val="19"/>
              </w:rPr>
              <w:t>3</w:t>
            </w:r>
            <w:r>
              <w:rPr>
                <w:rFonts w:ascii="Arial" w:hAnsi="Arial" w:cs="Arial"/>
                <w:sz w:val="19"/>
                <w:szCs w:val="19"/>
              </w:rPr>
              <w:t>2,050</w:t>
            </w:r>
          </w:p>
        </w:tc>
      </w:tr>
      <w:tr w:rsidR="0091563A" w:rsidRPr="00C244E8" w14:paraId="20DC73BC" w14:textId="77777777" w:rsidTr="00D35CE0">
        <w:tc>
          <w:tcPr>
            <w:tcW w:w="3510" w:type="dxa"/>
            <w:tcBorders>
              <w:top w:val="nil"/>
              <w:left w:val="nil"/>
              <w:bottom w:val="nil"/>
              <w:right w:val="nil"/>
            </w:tcBorders>
            <w:vAlign w:val="bottom"/>
          </w:tcPr>
          <w:p w14:paraId="53ECD605" w14:textId="77777777" w:rsidR="0091563A" w:rsidRPr="00C244E8" w:rsidRDefault="0091563A" w:rsidP="00A866CF">
            <w:pPr>
              <w:tabs>
                <w:tab w:val="left" w:pos="900"/>
              </w:tabs>
              <w:spacing w:line="360" w:lineRule="auto"/>
              <w:ind w:left="172" w:right="-108"/>
              <w:rPr>
                <w:rFonts w:ascii="Arial" w:hAnsi="Arial" w:cs="Arial"/>
                <w:sz w:val="19"/>
                <w:szCs w:val="19"/>
              </w:rPr>
            </w:pPr>
            <w:r w:rsidRPr="00C244E8">
              <w:rPr>
                <w:rFonts w:ascii="Arial" w:hAnsi="Arial" w:cs="Arial"/>
                <w:sz w:val="19"/>
                <w:szCs w:val="19"/>
              </w:rPr>
              <w:t>Total</w:t>
            </w:r>
          </w:p>
        </w:tc>
        <w:tc>
          <w:tcPr>
            <w:tcW w:w="1170" w:type="dxa"/>
            <w:tcBorders>
              <w:left w:val="nil"/>
              <w:bottom w:val="single" w:sz="12" w:space="0" w:color="auto"/>
              <w:right w:val="nil"/>
            </w:tcBorders>
          </w:tcPr>
          <w:p w14:paraId="3FDB6D89" w14:textId="53B79408" w:rsidR="0091563A" w:rsidRPr="00C244E8" w:rsidRDefault="005149E2" w:rsidP="00A866CF">
            <w:pPr>
              <w:spacing w:line="360" w:lineRule="auto"/>
              <w:ind w:left="-108"/>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11,276,163</w:t>
            </w:r>
            <w:r>
              <w:rPr>
                <w:rFonts w:ascii="Arial" w:hAnsi="Arial" w:cs="Arial"/>
                <w:sz w:val="19"/>
                <w:szCs w:val="19"/>
              </w:rPr>
              <w:fldChar w:fldCharType="end"/>
            </w:r>
          </w:p>
        </w:tc>
        <w:tc>
          <w:tcPr>
            <w:tcW w:w="236" w:type="dxa"/>
            <w:tcBorders>
              <w:top w:val="nil"/>
              <w:left w:val="nil"/>
              <w:bottom w:val="nil"/>
              <w:right w:val="nil"/>
            </w:tcBorders>
          </w:tcPr>
          <w:p w14:paraId="6005F3F0" w14:textId="77777777" w:rsidR="0091563A" w:rsidRPr="00C244E8" w:rsidRDefault="0091563A" w:rsidP="00A866CF">
            <w:pPr>
              <w:spacing w:line="360" w:lineRule="auto"/>
              <w:rPr>
                <w:rFonts w:ascii="Arial" w:hAnsi="Arial" w:cs="Arial"/>
                <w:sz w:val="19"/>
                <w:szCs w:val="19"/>
                <w:cs/>
              </w:rPr>
            </w:pPr>
          </w:p>
        </w:tc>
        <w:tc>
          <w:tcPr>
            <w:tcW w:w="1177" w:type="dxa"/>
            <w:tcBorders>
              <w:left w:val="nil"/>
              <w:bottom w:val="single" w:sz="12" w:space="0" w:color="auto"/>
              <w:right w:val="nil"/>
            </w:tcBorders>
          </w:tcPr>
          <w:p w14:paraId="5F6C2FDA" w14:textId="65F799DA" w:rsidR="0091563A" w:rsidRPr="00C244E8" w:rsidRDefault="0091563A" w:rsidP="00A866CF">
            <w:pPr>
              <w:spacing w:line="360" w:lineRule="auto"/>
              <w:ind w:left="-108"/>
              <w:jc w:val="right"/>
              <w:rPr>
                <w:rFonts w:ascii="Arial" w:hAnsi="Arial" w:cs="Arial"/>
                <w:sz w:val="19"/>
                <w:szCs w:val="19"/>
                <w:cs/>
              </w:rPr>
            </w:pPr>
            <w:r>
              <w:rPr>
                <w:rFonts w:ascii="Arial" w:hAnsi="Arial" w:cs="Arial"/>
                <w:sz w:val="19"/>
                <w:szCs w:val="19"/>
              </w:rPr>
              <w:t>18,020,945</w:t>
            </w:r>
          </w:p>
        </w:tc>
        <w:tc>
          <w:tcPr>
            <w:tcW w:w="244" w:type="dxa"/>
            <w:tcBorders>
              <w:top w:val="nil"/>
              <w:left w:val="nil"/>
              <w:bottom w:val="nil"/>
              <w:right w:val="nil"/>
            </w:tcBorders>
          </w:tcPr>
          <w:p w14:paraId="5474AD17" w14:textId="77777777" w:rsidR="0091563A" w:rsidRPr="00C244E8" w:rsidRDefault="0091563A" w:rsidP="00A866CF">
            <w:pPr>
              <w:spacing w:line="360" w:lineRule="auto"/>
              <w:ind w:left="-108"/>
              <w:jc w:val="right"/>
              <w:rPr>
                <w:rFonts w:ascii="Arial" w:hAnsi="Arial" w:cs="Arial"/>
                <w:sz w:val="19"/>
                <w:szCs w:val="19"/>
                <w:cs/>
              </w:rPr>
            </w:pPr>
          </w:p>
        </w:tc>
        <w:tc>
          <w:tcPr>
            <w:tcW w:w="1196" w:type="dxa"/>
            <w:tcBorders>
              <w:left w:val="nil"/>
              <w:bottom w:val="single" w:sz="12" w:space="0" w:color="auto"/>
              <w:right w:val="nil"/>
            </w:tcBorders>
          </w:tcPr>
          <w:p w14:paraId="1B211E9A" w14:textId="1820F640" w:rsidR="0091563A" w:rsidRPr="00C244E8" w:rsidRDefault="0011453A" w:rsidP="00A866CF">
            <w:pPr>
              <w:spacing w:line="360" w:lineRule="auto"/>
              <w:ind w:left="-108"/>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2,073,498</w:t>
            </w:r>
            <w:r>
              <w:rPr>
                <w:rFonts w:ascii="Arial" w:hAnsi="Arial" w:cs="Arial"/>
                <w:sz w:val="19"/>
                <w:szCs w:val="19"/>
              </w:rPr>
              <w:fldChar w:fldCharType="end"/>
            </w:r>
          </w:p>
        </w:tc>
        <w:tc>
          <w:tcPr>
            <w:tcW w:w="236" w:type="dxa"/>
            <w:tcBorders>
              <w:top w:val="nil"/>
              <w:left w:val="nil"/>
              <w:bottom w:val="nil"/>
              <w:right w:val="nil"/>
            </w:tcBorders>
          </w:tcPr>
          <w:p w14:paraId="609FCC37" w14:textId="77777777" w:rsidR="0091563A" w:rsidRPr="00C244E8" w:rsidRDefault="0091563A" w:rsidP="00A866CF">
            <w:pPr>
              <w:spacing w:line="360" w:lineRule="auto"/>
              <w:ind w:left="-108"/>
              <w:jc w:val="right"/>
              <w:rPr>
                <w:rFonts w:ascii="Arial" w:hAnsi="Arial" w:cs="Arial"/>
                <w:sz w:val="19"/>
                <w:szCs w:val="19"/>
                <w:cs/>
              </w:rPr>
            </w:pPr>
          </w:p>
        </w:tc>
        <w:tc>
          <w:tcPr>
            <w:tcW w:w="1204" w:type="dxa"/>
            <w:tcBorders>
              <w:left w:val="nil"/>
              <w:bottom w:val="single" w:sz="12" w:space="0" w:color="auto"/>
              <w:right w:val="nil"/>
            </w:tcBorders>
          </w:tcPr>
          <w:p w14:paraId="6D6A44C0" w14:textId="45840F17" w:rsidR="0091563A" w:rsidRPr="00DA0B12" w:rsidRDefault="0091563A" w:rsidP="00A866CF">
            <w:pPr>
              <w:spacing w:line="360" w:lineRule="auto"/>
              <w:ind w:left="-108"/>
              <w:jc w:val="right"/>
              <w:rPr>
                <w:rFonts w:ascii="Arial" w:hAnsi="Arial" w:cs="Arial"/>
                <w:sz w:val="19"/>
                <w:szCs w:val="19"/>
                <w:cs/>
              </w:rPr>
            </w:pPr>
            <w:r w:rsidRPr="00C244E8">
              <w:rPr>
                <w:rFonts w:ascii="Arial" w:hAnsi="Arial" w:cs="Arial"/>
                <w:sz w:val="19"/>
                <w:szCs w:val="19"/>
              </w:rPr>
              <w:t>1</w:t>
            </w:r>
            <w:r w:rsidR="00DA0B12">
              <w:rPr>
                <w:rFonts w:ascii="Arial" w:hAnsi="Arial" w:cs="Arial"/>
                <w:sz w:val="19"/>
                <w:szCs w:val="19"/>
              </w:rPr>
              <w:t>7,899,211</w:t>
            </w:r>
          </w:p>
        </w:tc>
      </w:tr>
    </w:tbl>
    <w:p w14:paraId="4450C20C" w14:textId="77777777" w:rsidR="00421C1F" w:rsidRPr="002948C1" w:rsidRDefault="00421C1F" w:rsidP="00A866CF">
      <w:pPr>
        <w:spacing w:line="360" w:lineRule="auto"/>
        <w:jc w:val="both"/>
        <w:rPr>
          <w:rFonts w:ascii="Arial" w:hAnsi="Arial" w:cs="Arial"/>
          <w:sz w:val="20"/>
          <w:szCs w:val="20"/>
        </w:rPr>
      </w:pPr>
    </w:p>
    <w:p w14:paraId="69311C86" w14:textId="3B171C7B" w:rsidR="00421C1F" w:rsidRPr="00AD22A2" w:rsidRDefault="00421C1F" w:rsidP="00A866CF">
      <w:pPr>
        <w:spacing w:line="360" w:lineRule="auto"/>
        <w:ind w:left="420"/>
        <w:jc w:val="thaiDistribute"/>
        <w:rPr>
          <w:rFonts w:ascii="Arial" w:hAnsi="Arial" w:cs="Arial"/>
          <w:sz w:val="20"/>
          <w:szCs w:val="20"/>
          <w:lang w:val="en-US"/>
        </w:rPr>
      </w:pPr>
      <w:r w:rsidRPr="00AD22A2">
        <w:rPr>
          <w:rFonts w:ascii="Arial" w:hAnsi="Arial" w:cs="Arial"/>
          <w:sz w:val="20"/>
          <w:szCs w:val="20"/>
          <w:lang w:val="en-US"/>
        </w:rPr>
        <w:t>As at 30 June 20</w:t>
      </w:r>
      <w:r w:rsidR="00917AAC">
        <w:rPr>
          <w:rFonts w:ascii="Arial" w:hAnsi="Arial" w:cs="Arial"/>
          <w:sz w:val="20"/>
          <w:szCs w:val="20"/>
        </w:rPr>
        <w:t>20</w:t>
      </w:r>
      <w:r w:rsidRPr="00AD22A2">
        <w:rPr>
          <w:rFonts w:ascii="Arial" w:hAnsi="Arial" w:cs="Arial"/>
          <w:sz w:val="20"/>
          <w:szCs w:val="20"/>
          <w:lang w:val="en-US"/>
        </w:rPr>
        <w:t>, cash at b</w:t>
      </w:r>
      <w:r w:rsidR="00CA628A" w:rsidRPr="00AD22A2">
        <w:rPr>
          <w:rFonts w:ascii="Arial" w:hAnsi="Arial" w:cs="Arial"/>
          <w:sz w:val="20"/>
          <w:szCs w:val="20"/>
          <w:lang w:val="en-US"/>
        </w:rPr>
        <w:t xml:space="preserve">anks bear interest at the </w:t>
      </w:r>
      <w:r w:rsidR="00CA628A" w:rsidRPr="00432E60">
        <w:rPr>
          <w:rFonts w:ascii="Arial" w:hAnsi="Arial" w:cs="Arial"/>
          <w:sz w:val="20"/>
          <w:szCs w:val="20"/>
          <w:lang w:val="en-US"/>
        </w:rPr>
        <w:t>rates</w:t>
      </w:r>
      <w:r w:rsidR="001F528E" w:rsidRPr="00432E60">
        <w:rPr>
          <w:rFonts w:ascii="Arial" w:hAnsi="Arial" w:cs="Arial"/>
          <w:sz w:val="20"/>
          <w:szCs w:val="20"/>
          <w:lang w:val="en-US"/>
        </w:rPr>
        <w:t xml:space="preserve"> of</w:t>
      </w:r>
      <w:r w:rsidR="00CA628A" w:rsidRPr="00432E60">
        <w:rPr>
          <w:rFonts w:ascii="Arial" w:hAnsi="Arial" w:cs="Arial"/>
          <w:sz w:val="20"/>
          <w:szCs w:val="20"/>
          <w:lang w:val="en-US"/>
        </w:rPr>
        <w:t xml:space="preserve"> </w:t>
      </w:r>
      <w:r w:rsidR="00033087" w:rsidRPr="00432E60">
        <w:rPr>
          <w:rFonts w:ascii="Arial" w:hAnsi="Arial" w:cs="Arial"/>
          <w:sz w:val="20"/>
          <w:szCs w:val="20"/>
          <w:lang w:val="en-US"/>
        </w:rPr>
        <w:t>0.</w:t>
      </w:r>
      <w:r w:rsidR="0043204D" w:rsidRPr="00432E60">
        <w:rPr>
          <w:rFonts w:ascii="Arial" w:hAnsi="Arial" w:cs="Arial"/>
          <w:sz w:val="20"/>
          <w:szCs w:val="20"/>
          <w:lang w:val="en-US"/>
        </w:rPr>
        <w:t>05</w:t>
      </w:r>
      <w:r w:rsidR="00033087" w:rsidRPr="00432E60">
        <w:rPr>
          <w:rFonts w:ascii="Arial" w:hAnsi="Arial" w:cs="Arial"/>
          <w:sz w:val="20"/>
          <w:szCs w:val="20"/>
          <w:lang w:val="en-US"/>
        </w:rPr>
        <w:t>% - 0.</w:t>
      </w:r>
      <w:r w:rsidR="00027189" w:rsidRPr="00432E60">
        <w:rPr>
          <w:rFonts w:ascii="Arial" w:hAnsi="Arial" w:cs="Arial"/>
          <w:sz w:val="20"/>
          <w:szCs w:val="20"/>
          <w:lang w:val="en-US"/>
        </w:rPr>
        <w:t>1</w:t>
      </w:r>
      <w:r w:rsidR="00090C0D">
        <w:rPr>
          <w:rFonts w:ascii="Arial" w:hAnsi="Arial" w:cs="Arial"/>
          <w:sz w:val="20"/>
          <w:szCs w:val="20"/>
          <w:lang w:val="en-US"/>
        </w:rPr>
        <w:t>3</w:t>
      </w:r>
      <w:r w:rsidR="00033087" w:rsidRPr="00432E60">
        <w:rPr>
          <w:rFonts w:ascii="Arial" w:hAnsi="Arial" w:cs="Arial"/>
          <w:sz w:val="20"/>
          <w:szCs w:val="20"/>
          <w:lang w:val="en-US"/>
        </w:rPr>
        <w:t>%</w:t>
      </w:r>
      <w:r w:rsidR="00033087" w:rsidRPr="00AD22A2">
        <w:rPr>
          <w:rFonts w:ascii="Arial" w:hAnsi="Arial" w:cs="Arial"/>
          <w:sz w:val="20"/>
          <w:szCs w:val="20"/>
          <w:lang w:val="en-US"/>
        </w:rPr>
        <w:t xml:space="preserve"> </w:t>
      </w:r>
      <w:r w:rsidRPr="00AD22A2">
        <w:rPr>
          <w:rFonts w:ascii="Arial" w:hAnsi="Arial" w:cs="Arial"/>
          <w:sz w:val="20"/>
          <w:szCs w:val="20"/>
          <w:lang w:val="en-US"/>
        </w:rPr>
        <w:t>per annum. (</w:t>
      </w:r>
      <w:r w:rsidR="00BF6DB4" w:rsidRPr="00AD22A2">
        <w:rPr>
          <w:rFonts w:ascii="Arial" w:hAnsi="Arial" w:cs="Arial"/>
          <w:sz w:val="20"/>
          <w:szCs w:val="20"/>
          <w:lang w:val="en-US"/>
        </w:rPr>
        <w:t>201</w:t>
      </w:r>
      <w:r w:rsidR="0068686F">
        <w:rPr>
          <w:rFonts w:ascii="Arial" w:hAnsi="Arial" w:cs="Arial"/>
          <w:sz w:val="20"/>
          <w:szCs w:val="20"/>
        </w:rPr>
        <w:t>9</w:t>
      </w:r>
      <w:r w:rsidR="00BF6DB4" w:rsidRPr="00AD22A2">
        <w:rPr>
          <w:rFonts w:ascii="Arial" w:hAnsi="Arial" w:cs="Arial"/>
          <w:sz w:val="20"/>
          <w:szCs w:val="20"/>
          <w:lang w:val="en-US"/>
        </w:rPr>
        <w:t>:</w:t>
      </w:r>
      <w:r w:rsidRPr="00AD22A2">
        <w:rPr>
          <w:rFonts w:ascii="Arial" w:hAnsi="Arial" w:cs="Arial"/>
          <w:sz w:val="20"/>
          <w:szCs w:val="20"/>
          <w:lang w:val="en-US"/>
        </w:rPr>
        <w:t xml:space="preserve"> </w:t>
      </w:r>
      <w:r w:rsidR="00905C4A" w:rsidRPr="00AD22A2">
        <w:rPr>
          <w:rFonts w:ascii="Arial" w:hAnsi="Arial" w:cs="Arial"/>
          <w:sz w:val="20"/>
          <w:szCs w:val="20"/>
          <w:lang w:val="en-US"/>
        </w:rPr>
        <w:t>0.10%</w:t>
      </w:r>
      <w:r w:rsidR="00905C4A" w:rsidRPr="00AD22A2">
        <w:rPr>
          <w:rFonts w:ascii="Arial" w:hAnsi="Arial" w:cs="Arial"/>
          <w:sz w:val="20"/>
          <w:szCs w:val="20"/>
          <w:cs/>
          <w:lang w:val="en-US"/>
        </w:rPr>
        <w:t xml:space="preserve"> </w:t>
      </w:r>
      <w:r w:rsidR="000618FF" w:rsidRPr="00AD22A2">
        <w:rPr>
          <w:rFonts w:ascii="Arial" w:hAnsi="Arial" w:cs="Arial"/>
          <w:sz w:val="20"/>
          <w:szCs w:val="20"/>
          <w:lang w:val="en-US"/>
        </w:rPr>
        <w:t>–</w:t>
      </w:r>
      <w:r w:rsidR="000618FF" w:rsidRPr="00AD22A2">
        <w:rPr>
          <w:rFonts w:ascii="Arial" w:hAnsi="Arial" w:cs="Arial"/>
          <w:sz w:val="20"/>
          <w:szCs w:val="20"/>
          <w:cs/>
          <w:lang w:val="en-US"/>
        </w:rPr>
        <w:t xml:space="preserve"> </w:t>
      </w:r>
      <w:r w:rsidR="00180C4A" w:rsidRPr="00AD22A2">
        <w:rPr>
          <w:rFonts w:ascii="Arial" w:hAnsi="Arial" w:cs="Arial"/>
          <w:sz w:val="20"/>
          <w:szCs w:val="20"/>
          <w:lang w:val="en-US"/>
        </w:rPr>
        <w:t>1.30</w:t>
      </w:r>
      <w:r w:rsidR="004A5F5F" w:rsidRPr="00AD22A2">
        <w:rPr>
          <w:rFonts w:ascii="Arial" w:hAnsi="Arial" w:cs="Arial"/>
          <w:sz w:val="20"/>
          <w:szCs w:val="20"/>
          <w:lang w:val="en-US"/>
        </w:rPr>
        <w:t xml:space="preserve">% </w:t>
      </w:r>
      <w:r w:rsidR="00236115" w:rsidRPr="00AD22A2">
        <w:rPr>
          <w:rFonts w:ascii="Arial" w:hAnsi="Arial" w:cs="Arial"/>
          <w:sz w:val="20"/>
          <w:szCs w:val="20"/>
          <w:lang w:val="en-US"/>
        </w:rPr>
        <w:t>per</w:t>
      </w:r>
      <w:r w:rsidR="005B765F" w:rsidRPr="00AD22A2">
        <w:rPr>
          <w:rFonts w:ascii="Arial" w:hAnsi="Arial" w:cs="Arial"/>
          <w:sz w:val="20"/>
          <w:szCs w:val="20"/>
          <w:lang w:val="en-US"/>
        </w:rPr>
        <w:t xml:space="preserve"> annum).</w:t>
      </w:r>
    </w:p>
    <w:p w14:paraId="05611B85" w14:textId="77777777" w:rsidR="00D35CE0" w:rsidRPr="009924A5" w:rsidRDefault="00D35CE0" w:rsidP="00A866CF">
      <w:pPr>
        <w:spacing w:line="360" w:lineRule="auto"/>
        <w:rPr>
          <w:rFonts w:ascii="Arial" w:hAnsi="Arial" w:cs="Arial"/>
          <w:caps/>
          <w:sz w:val="18"/>
          <w:szCs w:val="18"/>
          <w:u w:val="single"/>
          <w:cs/>
        </w:rPr>
      </w:pPr>
    </w:p>
    <w:p w14:paraId="3BCB0B5D" w14:textId="77777777" w:rsidR="00577AB2" w:rsidRDefault="00577AB2" w:rsidP="00A866CF">
      <w:pPr>
        <w:spacing w:line="360" w:lineRule="auto"/>
        <w:rPr>
          <w:rFonts w:ascii="Arial" w:hAnsi="Arial" w:cs="Arial"/>
          <w:caps/>
          <w:sz w:val="20"/>
          <w:szCs w:val="20"/>
          <w:u w:val="single"/>
          <w:cs/>
        </w:rPr>
      </w:pPr>
      <w:r>
        <w:rPr>
          <w:rFonts w:ascii="Arial" w:hAnsi="Arial"/>
          <w:caps/>
          <w:sz w:val="20"/>
          <w:szCs w:val="20"/>
          <w:u w:val="single"/>
          <w:cs/>
        </w:rPr>
        <w:br w:type="page"/>
      </w:r>
    </w:p>
    <w:p w14:paraId="45BA40E4" w14:textId="6FE83F23" w:rsidR="00421C1F" w:rsidRPr="00051CFC" w:rsidRDefault="00421C1F" w:rsidP="00A866CF">
      <w:pPr>
        <w:numPr>
          <w:ilvl w:val="0"/>
          <w:numId w:val="9"/>
        </w:numPr>
        <w:tabs>
          <w:tab w:val="clear" w:pos="720"/>
          <w:tab w:val="num" w:pos="420"/>
        </w:tabs>
        <w:spacing w:line="360" w:lineRule="auto"/>
        <w:ind w:hanging="720"/>
        <w:jc w:val="both"/>
        <w:rPr>
          <w:rFonts w:ascii="Arial" w:hAnsi="Arial" w:cs="Arial"/>
          <w:b/>
          <w:bCs/>
          <w:caps/>
          <w:sz w:val="20"/>
          <w:szCs w:val="20"/>
          <w:cs/>
        </w:rPr>
      </w:pPr>
      <w:r w:rsidRPr="00051CFC">
        <w:rPr>
          <w:rFonts w:ascii="Arial" w:hAnsi="Arial" w:cs="Arial"/>
          <w:b/>
          <w:bCs/>
          <w:caps/>
          <w:sz w:val="20"/>
          <w:szCs w:val="20"/>
          <w:cs/>
        </w:rPr>
        <w:t>TRADE ACCOUNTS RECEIVABLE - Net</w:t>
      </w:r>
    </w:p>
    <w:p w14:paraId="15583802" w14:textId="77777777" w:rsidR="00421C1F" w:rsidRPr="009924A5" w:rsidRDefault="00421C1F" w:rsidP="00A866CF">
      <w:pPr>
        <w:tabs>
          <w:tab w:val="left" w:pos="540"/>
        </w:tabs>
        <w:spacing w:line="360" w:lineRule="auto"/>
        <w:jc w:val="both"/>
        <w:rPr>
          <w:rFonts w:ascii="Arial" w:hAnsi="Arial" w:cs="Arial"/>
          <w:sz w:val="16"/>
          <w:szCs w:val="16"/>
          <w:lang w:val="en-US"/>
        </w:rPr>
      </w:pPr>
    </w:p>
    <w:p w14:paraId="74695BA5" w14:textId="77777777" w:rsidR="00421C1F" w:rsidRPr="00C244E8" w:rsidRDefault="00421C1F" w:rsidP="00A866CF">
      <w:pPr>
        <w:pStyle w:val="BodyText3"/>
        <w:tabs>
          <w:tab w:val="clear" w:pos="0"/>
        </w:tabs>
        <w:spacing w:line="360" w:lineRule="auto"/>
        <w:ind w:left="420"/>
        <w:rPr>
          <w:rFonts w:ascii="Arial" w:hAnsi="Arial" w:cs="Arial"/>
          <w:sz w:val="19"/>
          <w:szCs w:val="19"/>
        </w:rPr>
      </w:pPr>
      <w:r w:rsidRPr="00AD22A2">
        <w:rPr>
          <w:rFonts w:ascii="Arial" w:hAnsi="Arial" w:cs="Arial"/>
          <w:sz w:val="20"/>
        </w:rPr>
        <w:t>Aging analysis</w:t>
      </w:r>
      <w:r w:rsidRPr="00C244E8">
        <w:rPr>
          <w:rFonts w:ascii="Arial" w:hAnsi="Arial" w:cs="Arial"/>
          <w:sz w:val="19"/>
          <w:szCs w:val="19"/>
        </w:rPr>
        <w:t xml:space="preserve"> of trade accounts receivable are as follows: </w:t>
      </w:r>
    </w:p>
    <w:p w14:paraId="08EDCE9E" w14:textId="77777777" w:rsidR="00421C1F" w:rsidRPr="001118B0" w:rsidRDefault="00421C1F" w:rsidP="00A866CF">
      <w:pPr>
        <w:pStyle w:val="BodyText3"/>
        <w:tabs>
          <w:tab w:val="clear" w:pos="0"/>
        </w:tabs>
        <w:spacing w:line="360" w:lineRule="auto"/>
        <w:ind w:left="420"/>
        <w:rPr>
          <w:rFonts w:ascii="Garamond" w:hAnsi="Garamond" w:cs="Garamond"/>
          <w:sz w:val="12"/>
          <w:szCs w:val="12"/>
        </w:rPr>
      </w:pPr>
    </w:p>
    <w:tbl>
      <w:tblPr>
        <w:tblW w:w="89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9"/>
        <w:gridCol w:w="1170"/>
        <w:gridCol w:w="236"/>
        <w:gridCol w:w="1195"/>
        <w:gridCol w:w="236"/>
        <w:gridCol w:w="1231"/>
        <w:gridCol w:w="236"/>
        <w:gridCol w:w="1240"/>
      </w:tblGrid>
      <w:tr w:rsidR="00421C1F" w:rsidRPr="00C244E8" w14:paraId="3E38F020" w14:textId="77777777" w:rsidTr="00D14192">
        <w:trPr>
          <w:tblHeader/>
        </w:trPr>
        <w:tc>
          <w:tcPr>
            <w:tcW w:w="3429" w:type="dxa"/>
            <w:tcBorders>
              <w:top w:val="nil"/>
              <w:left w:val="nil"/>
              <w:bottom w:val="nil"/>
              <w:right w:val="nil"/>
            </w:tcBorders>
          </w:tcPr>
          <w:p w14:paraId="261C38AD" w14:textId="77777777" w:rsidR="00421C1F" w:rsidRPr="00C244E8" w:rsidRDefault="00421C1F" w:rsidP="00A866CF">
            <w:pPr>
              <w:tabs>
                <w:tab w:val="left" w:pos="360"/>
                <w:tab w:val="left" w:pos="900"/>
              </w:tabs>
              <w:spacing w:line="360" w:lineRule="auto"/>
              <w:jc w:val="thaiDistribute"/>
              <w:rPr>
                <w:rFonts w:ascii="Arial" w:hAnsi="Arial" w:cs="Arial"/>
                <w:sz w:val="19"/>
                <w:szCs w:val="19"/>
              </w:rPr>
            </w:pPr>
          </w:p>
        </w:tc>
        <w:tc>
          <w:tcPr>
            <w:tcW w:w="5544" w:type="dxa"/>
            <w:gridSpan w:val="7"/>
            <w:tcBorders>
              <w:top w:val="nil"/>
              <w:left w:val="nil"/>
              <w:bottom w:val="nil"/>
              <w:right w:val="nil"/>
            </w:tcBorders>
          </w:tcPr>
          <w:p w14:paraId="23B6FDF2" w14:textId="77777777" w:rsidR="00421C1F" w:rsidRPr="00C244E8" w:rsidRDefault="00421C1F" w:rsidP="00A866CF">
            <w:pPr>
              <w:tabs>
                <w:tab w:val="left" w:pos="360"/>
                <w:tab w:val="left" w:pos="900"/>
              </w:tabs>
              <w:spacing w:line="360" w:lineRule="auto"/>
              <w:jc w:val="right"/>
              <w:rPr>
                <w:rFonts w:ascii="Arial" w:hAnsi="Arial" w:cs="Arial"/>
                <w:sz w:val="19"/>
                <w:szCs w:val="19"/>
                <w:lang w:val="en-US"/>
              </w:rPr>
            </w:pPr>
            <w:r w:rsidRPr="00C244E8">
              <w:rPr>
                <w:rFonts w:ascii="Arial" w:hAnsi="Arial" w:cs="Arial"/>
                <w:sz w:val="19"/>
                <w:szCs w:val="19"/>
                <w:lang w:val="en-US"/>
              </w:rPr>
              <w:t>(</w:t>
            </w:r>
            <w:r w:rsidR="00076A11"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08A81AF1" w14:textId="77777777" w:rsidTr="00D14192">
        <w:trPr>
          <w:tblHeader/>
        </w:trPr>
        <w:tc>
          <w:tcPr>
            <w:tcW w:w="3429" w:type="dxa"/>
            <w:tcBorders>
              <w:top w:val="nil"/>
              <w:left w:val="nil"/>
              <w:bottom w:val="nil"/>
              <w:right w:val="nil"/>
            </w:tcBorders>
          </w:tcPr>
          <w:p w14:paraId="2960D2D8" w14:textId="77777777" w:rsidR="00421C1F" w:rsidRPr="00C244E8" w:rsidRDefault="00421C1F" w:rsidP="00A866CF">
            <w:pPr>
              <w:tabs>
                <w:tab w:val="left" w:pos="360"/>
                <w:tab w:val="left" w:pos="900"/>
              </w:tabs>
              <w:spacing w:line="360" w:lineRule="auto"/>
              <w:jc w:val="thaiDistribute"/>
              <w:rPr>
                <w:rFonts w:ascii="Arial" w:hAnsi="Arial" w:cs="Arial"/>
                <w:sz w:val="19"/>
                <w:szCs w:val="19"/>
              </w:rPr>
            </w:pPr>
          </w:p>
        </w:tc>
        <w:tc>
          <w:tcPr>
            <w:tcW w:w="2601" w:type="dxa"/>
            <w:gridSpan w:val="3"/>
            <w:tcBorders>
              <w:top w:val="nil"/>
              <w:left w:val="nil"/>
              <w:right w:val="nil"/>
            </w:tcBorders>
          </w:tcPr>
          <w:p w14:paraId="02856C6F"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36" w:type="dxa"/>
            <w:tcBorders>
              <w:top w:val="nil"/>
              <w:left w:val="nil"/>
              <w:bottom w:val="nil"/>
              <w:right w:val="nil"/>
            </w:tcBorders>
          </w:tcPr>
          <w:p w14:paraId="539D8822" w14:textId="77777777" w:rsidR="00421C1F" w:rsidRPr="00C244E8" w:rsidRDefault="00421C1F" w:rsidP="00A866CF">
            <w:pPr>
              <w:spacing w:line="360" w:lineRule="auto"/>
              <w:ind w:left="-87" w:right="-108"/>
              <w:jc w:val="thaiDistribute"/>
              <w:rPr>
                <w:rFonts w:ascii="Arial" w:hAnsi="Arial" w:cs="Arial"/>
                <w:sz w:val="19"/>
                <w:szCs w:val="19"/>
                <w:lang w:val="en-US"/>
              </w:rPr>
            </w:pPr>
          </w:p>
        </w:tc>
        <w:tc>
          <w:tcPr>
            <w:tcW w:w="2707" w:type="dxa"/>
            <w:gridSpan w:val="3"/>
            <w:tcBorders>
              <w:top w:val="nil"/>
              <w:left w:val="nil"/>
              <w:right w:val="nil"/>
            </w:tcBorders>
          </w:tcPr>
          <w:p w14:paraId="5D7C67D4"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7A4A7F" w:rsidRPr="00C244E8" w14:paraId="31704901" w14:textId="77777777" w:rsidTr="00D14192">
        <w:trPr>
          <w:tblHeader/>
        </w:trPr>
        <w:tc>
          <w:tcPr>
            <w:tcW w:w="3429" w:type="dxa"/>
            <w:tcBorders>
              <w:top w:val="nil"/>
              <w:left w:val="nil"/>
              <w:bottom w:val="nil"/>
              <w:right w:val="nil"/>
            </w:tcBorders>
          </w:tcPr>
          <w:p w14:paraId="341E4ABF" w14:textId="77777777" w:rsidR="007A4A7F" w:rsidRPr="00C244E8" w:rsidRDefault="007A4A7F" w:rsidP="00A866CF">
            <w:pPr>
              <w:tabs>
                <w:tab w:val="left" w:pos="360"/>
                <w:tab w:val="left" w:pos="900"/>
              </w:tabs>
              <w:spacing w:line="360" w:lineRule="auto"/>
              <w:jc w:val="center"/>
              <w:rPr>
                <w:rFonts w:ascii="Arial" w:hAnsi="Arial" w:cs="Arial"/>
                <w:sz w:val="19"/>
                <w:szCs w:val="19"/>
              </w:rPr>
            </w:pPr>
          </w:p>
        </w:tc>
        <w:tc>
          <w:tcPr>
            <w:tcW w:w="1170" w:type="dxa"/>
            <w:tcBorders>
              <w:left w:val="nil"/>
              <w:right w:val="nil"/>
            </w:tcBorders>
          </w:tcPr>
          <w:p w14:paraId="092647E6" w14:textId="78C0DF6D" w:rsidR="007A4A7F" w:rsidRPr="00C244E8" w:rsidRDefault="007A4A7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36" w:type="dxa"/>
            <w:tcBorders>
              <w:left w:val="nil"/>
              <w:bottom w:val="nil"/>
              <w:right w:val="nil"/>
            </w:tcBorders>
          </w:tcPr>
          <w:p w14:paraId="1CA0F31C" w14:textId="77777777" w:rsidR="007A4A7F" w:rsidRPr="00C244E8" w:rsidRDefault="007A4A7F" w:rsidP="00A866CF">
            <w:pPr>
              <w:spacing w:line="360" w:lineRule="auto"/>
              <w:ind w:left="-108" w:right="-108"/>
              <w:jc w:val="center"/>
              <w:rPr>
                <w:rFonts w:ascii="Arial" w:hAnsi="Arial" w:cs="Arial"/>
                <w:sz w:val="19"/>
                <w:szCs w:val="19"/>
              </w:rPr>
            </w:pPr>
          </w:p>
        </w:tc>
        <w:tc>
          <w:tcPr>
            <w:tcW w:w="1195" w:type="dxa"/>
            <w:tcBorders>
              <w:left w:val="nil"/>
              <w:right w:val="nil"/>
            </w:tcBorders>
          </w:tcPr>
          <w:p w14:paraId="659B479F" w14:textId="64136730" w:rsidR="007A4A7F" w:rsidRPr="00C244E8" w:rsidRDefault="007A4A7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c>
          <w:tcPr>
            <w:tcW w:w="236" w:type="dxa"/>
            <w:tcBorders>
              <w:top w:val="nil"/>
              <w:left w:val="nil"/>
              <w:bottom w:val="nil"/>
              <w:right w:val="nil"/>
            </w:tcBorders>
          </w:tcPr>
          <w:p w14:paraId="11177F6C" w14:textId="77777777" w:rsidR="007A4A7F" w:rsidRPr="00C244E8" w:rsidRDefault="007A4A7F" w:rsidP="00A866CF">
            <w:pPr>
              <w:tabs>
                <w:tab w:val="left" w:pos="360"/>
                <w:tab w:val="left" w:pos="900"/>
              </w:tabs>
              <w:spacing w:line="360" w:lineRule="auto"/>
              <w:jc w:val="center"/>
              <w:rPr>
                <w:rFonts w:ascii="Arial" w:hAnsi="Arial" w:cs="Arial"/>
                <w:sz w:val="19"/>
                <w:szCs w:val="19"/>
              </w:rPr>
            </w:pPr>
          </w:p>
        </w:tc>
        <w:tc>
          <w:tcPr>
            <w:tcW w:w="1231" w:type="dxa"/>
            <w:tcBorders>
              <w:left w:val="nil"/>
              <w:right w:val="nil"/>
            </w:tcBorders>
          </w:tcPr>
          <w:p w14:paraId="4D8011D9" w14:textId="0CE6AF7B" w:rsidR="007A4A7F" w:rsidRPr="00C244E8" w:rsidRDefault="007A4A7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36" w:type="dxa"/>
            <w:tcBorders>
              <w:left w:val="nil"/>
              <w:bottom w:val="nil"/>
              <w:right w:val="nil"/>
            </w:tcBorders>
          </w:tcPr>
          <w:p w14:paraId="453993D7" w14:textId="77777777" w:rsidR="007A4A7F" w:rsidRPr="00C244E8" w:rsidRDefault="007A4A7F" w:rsidP="00A866CF">
            <w:pPr>
              <w:spacing w:line="360" w:lineRule="auto"/>
              <w:ind w:left="-108" w:right="-108"/>
              <w:jc w:val="center"/>
              <w:rPr>
                <w:rFonts w:ascii="Arial" w:hAnsi="Arial" w:cs="Arial"/>
                <w:sz w:val="19"/>
                <w:szCs w:val="19"/>
              </w:rPr>
            </w:pPr>
          </w:p>
        </w:tc>
        <w:tc>
          <w:tcPr>
            <w:tcW w:w="1240" w:type="dxa"/>
            <w:tcBorders>
              <w:left w:val="nil"/>
              <w:right w:val="nil"/>
            </w:tcBorders>
          </w:tcPr>
          <w:p w14:paraId="4CE9690F" w14:textId="191C30E7" w:rsidR="007A4A7F" w:rsidRPr="00C244E8" w:rsidRDefault="007A4A7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r>
      <w:tr w:rsidR="006F0F76" w:rsidRPr="00447169" w14:paraId="5D5DE6F1" w14:textId="77777777" w:rsidTr="00D14192">
        <w:trPr>
          <w:trHeight w:val="125"/>
          <w:tblHeader/>
        </w:trPr>
        <w:tc>
          <w:tcPr>
            <w:tcW w:w="3429" w:type="dxa"/>
            <w:tcBorders>
              <w:top w:val="nil"/>
              <w:left w:val="nil"/>
              <w:bottom w:val="nil"/>
              <w:right w:val="nil"/>
            </w:tcBorders>
          </w:tcPr>
          <w:p w14:paraId="3BAD7C10" w14:textId="77777777" w:rsidR="006F0F76" w:rsidRPr="00447169" w:rsidRDefault="006F0F76" w:rsidP="00A866CF">
            <w:pPr>
              <w:pStyle w:val="PlainText"/>
              <w:spacing w:line="360" w:lineRule="auto"/>
              <w:rPr>
                <w:rFonts w:ascii="Arial" w:hAnsi="Arial" w:cs="Arial"/>
                <w:sz w:val="6"/>
                <w:szCs w:val="6"/>
                <w:u w:val="single"/>
              </w:rPr>
            </w:pPr>
          </w:p>
        </w:tc>
        <w:tc>
          <w:tcPr>
            <w:tcW w:w="1170" w:type="dxa"/>
            <w:tcBorders>
              <w:left w:val="nil"/>
              <w:bottom w:val="nil"/>
              <w:right w:val="nil"/>
            </w:tcBorders>
          </w:tcPr>
          <w:p w14:paraId="097D3D58" w14:textId="77777777" w:rsidR="006F0F76" w:rsidRPr="00447169" w:rsidRDefault="006F0F76" w:rsidP="00A866CF">
            <w:pPr>
              <w:spacing w:line="360" w:lineRule="auto"/>
              <w:ind w:left="-108"/>
              <w:jc w:val="right"/>
              <w:rPr>
                <w:rFonts w:ascii="Arial" w:hAnsi="Arial" w:cs="Arial"/>
                <w:sz w:val="6"/>
                <w:szCs w:val="6"/>
                <w:rtl/>
                <w:cs/>
                <w:lang w:bidi="ar-SA"/>
              </w:rPr>
            </w:pPr>
          </w:p>
        </w:tc>
        <w:tc>
          <w:tcPr>
            <w:tcW w:w="236" w:type="dxa"/>
            <w:tcBorders>
              <w:top w:val="nil"/>
              <w:left w:val="nil"/>
              <w:bottom w:val="nil"/>
              <w:right w:val="nil"/>
            </w:tcBorders>
            <w:vAlign w:val="bottom"/>
          </w:tcPr>
          <w:p w14:paraId="24A7100B" w14:textId="74283219" w:rsidR="00742806" w:rsidRPr="00447169" w:rsidRDefault="00742806" w:rsidP="00A866CF">
            <w:pPr>
              <w:spacing w:line="360" w:lineRule="auto"/>
              <w:rPr>
                <w:rFonts w:ascii="Arial" w:hAnsi="Arial" w:cs="Arial"/>
                <w:sz w:val="6"/>
                <w:szCs w:val="6"/>
              </w:rPr>
            </w:pPr>
          </w:p>
        </w:tc>
        <w:tc>
          <w:tcPr>
            <w:tcW w:w="1195" w:type="dxa"/>
            <w:tcBorders>
              <w:left w:val="nil"/>
              <w:bottom w:val="nil"/>
              <w:right w:val="nil"/>
            </w:tcBorders>
          </w:tcPr>
          <w:p w14:paraId="381F3CE1" w14:textId="77777777" w:rsidR="006F0F76" w:rsidRPr="00447169" w:rsidRDefault="006F0F76" w:rsidP="00A866CF">
            <w:pPr>
              <w:spacing w:line="360" w:lineRule="auto"/>
              <w:ind w:left="-108"/>
              <w:jc w:val="right"/>
              <w:rPr>
                <w:rFonts w:ascii="Arial" w:hAnsi="Arial" w:cs="Arial"/>
                <w:sz w:val="6"/>
                <w:szCs w:val="6"/>
                <w:rtl/>
                <w:cs/>
                <w:lang w:bidi="ar-SA"/>
              </w:rPr>
            </w:pPr>
          </w:p>
        </w:tc>
        <w:tc>
          <w:tcPr>
            <w:tcW w:w="236" w:type="dxa"/>
            <w:tcBorders>
              <w:top w:val="nil"/>
              <w:left w:val="nil"/>
              <w:bottom w:val="nil"/>
              <w:right w:val="nil"/>
            </w:tcBorders>
          </w:tcPr>
          <w:p w14:paraId="216F5723" w14:textId="77777777" w:rsidR="006F0F76" w:rsidRPr="00447169" w:rsidRDefault="006F0F76" w:rsidP="00A866CF">
            <w:pPr>
              <w:spacing w:line="360" w:lineRule="auto"/>
              <w:ind w:left="-108"/>
              <w:jc w:val="right"/>
              <w:rPr>
                <w:rFonts w:ascii="Arial" w:hAnsi="Arial" w:cs="Arial"/>
                <w:sz w:val="6"/>
                <w:szCs w:val="6"/>
                <w:rtl/>
                <w:cs/>
                <w:lang w:bidi="ar-SA"/>
              </w:rPr>
            </w:pPr>
          </w:p>
        </w:tc>
        <w:tc>
          <w:tcPr>
            <w:tcW w:w="1231" w:type="dxa"/>
            <w:tcBorders>
              <w:left w:val="nil"/>
              <w:bottom w:val="nil"/>
              <w:right w:val="nil"/>
            </w:tcBorders>
          </w:tcPr>
          <w:p w14:paraId="476E938F" w14:textId="77777777" w:rsidR="006F0F76" w:rsidRPr="00447169" w:rsidRDefault="006F0F76" w:rsidP="00A866CF">
            <w:pPr>
              <w:spacing w:line="360" w:lineRule="auto"/>
              <w:ind w:left="-108"/>
              <w:jc w:val="right"/>
              <w:rPr>
                <w:rFonts w:ascii="Arial" w:hAnsi="Arial" w:cs="Arial"/>
                <w:sz w:val="6"/>
                <w:szCs w:val="6"/>
              </w:rPr>
            </w:pPr>
          </w:p>
        </w:tc>
        <w:tc>
          <w:tcPr>
            <w:tcW w:w="236" w:type="dxa"/>
            <w:tcBorders>
              <w:top w:val="nil"/>
              <w:left w:val="nil"/>
              <w:bottom w:val="nil"/>
              <w:right w:val="nil"/>
            </w:tcBorders>
          </w:tcPr>
          <w:p w14:paraId="781FB77A" w14:textId="77777777" w:rsidR="006F0F76" w:rsidRPr="00447169" w:rsidRDefault="006F0F76" w:rsidP="00A866CF">
            <w:pPr>
              <w:spacing w:line="360" w:lineRule="auto"/>
              <w:ind w:left="-108"/>
              <w:jc w:val="right"/>
              <w:rPr>
                <w:rFonts w:ascii="Arial" w:hAnsi="Arial" w:cs="Arial"/>
                <w:sz w:val="6"/>
                <w:szCs w:val="6"/>
                <w:rtl/>
                <w:cs/>
                <w:lang w:bidi="ar-SA"/>
              </w:rPr>
            </w:pPr>
          </w:p>
        </w:tc>
        <w:tc>
          <w:tcPr>
            <w:tcW w:w="1240" w:type="dxa"/>
            <w:tcBorders>
              <w:left w:val="nil"/>
              <w:bottom w:val="nil"/>
              <w:right w:val="nil"/>
            </w:tcBorders>
          </w:tcPr>
          <w:p w14:paraId="73CEBE0D" w14:textId="77777777" w:rsidR="006F0F76" w:rsidRPr="00447169" w:rsidRDefault="006F0F76" w:rsidP="00A866CF">
            <w:pPr>
              <w:spacing w:line="360" w:lineRule="auto"/>
              <w:ind w:left="-108"/>
              <w:jc w:val="right"/>
              <w:rPr>
                <w:rFonts w:ascii="Arial" w:hAnsi="Arial" w:cs="Arial"/>
                <w:sz w:val="6"/>
                <w:szCs w:val="6"/>
                <w:rtl/>
                <w:cs/>
                <w:lang w:bidi="ar-SA"/>
              </w:rPr>
            </w:pPr>
          </w:p>
        </w:tc>
      </w:tr>
      <w:tr w:rsidR="006F0F76" w:rsidRPr="00C244E8" w14:paraId="72998F4F" w14:textId="77777777" w:rsidTr="00D14192">
        <w:trPr>
          <w:trHeight w:val="95"/>
        </w:trPr>
        <w:tc>
          <w:tcPr>
            <w:tcW w:w="3429" w:type="dxa"/>
            <w:tcBorders>
              <w:top w:val="nil"/>
              <w:left w:val="nil"/>
              <w:bottom w:val="nil"/>
              <w:right w:val="nil"/>
            </w:tcBorders>
          </w:tcPr>
          <w:p w14:paraId="76718CE1" w14:textId="36D86DE2" w:rsidR="006F0F76" w:rsidRPr="00C244E8" w:rsidRDefault="006F0F76" w:rsidP="00A866CF">
            <w:pPr>
              <w:pStyle w:val="PlainText"/>
              <w:spacing w:line="360" w:lineRule="auto"/>
              <w:ind w:left="312" w:hanging="312"/>
              <w:rPr>
                <w:rFonts w:ascii="Arial" w:hAnsi="Arial" w:cs="Arial"/>
                <w:sz w:val="19"/>
                <w:szCs w:val="19"/>
                <w:u w:val="single"/>
                <w:lang w:val="en-GB"/>
              </w:rPr>
            </w:pPr>
            <w:r w:rsidRPr="00C244E8">
              <w:rPr>
                <w:rFonts w:ascii="Arial" w:hAnsi="Arial" w:cs="Arial"/>
                <w:sz w:val="19"/>
                <w:szCs w:val="19"/>
                <w:u w:val="single"/>
              </w:rPr>
              <w:t>Trade accounts receivable – general</w:t>
            </w:r>
            <w:r w:rsidR="004430EE">
              <w:rPr>
                <w:rFonts w:ascii="Arial" w:hAnsi="Arial" w:cs="Arial"/>
                <w:sz w:val="19"/>
                <w:szCs w:val="19"/>
                <w:u w:val="single"/>
              </w:rPr>
              <w:t xml:space="preserve"> </w:t>
            </w:r>
            <w:r w:rsidRPr="00C244E8">
              <w:rPr>
                <w:rFonts w:ascii="Arial" w:hAnsi="Arial" w:cs="Arial"/>
                <w:sz w:val="19"/>
                <w:szCs w:val="19"/>
                <w:u w:val="single"/>
              </w:rPr>
              <w:t xml:space="preserve">customers </w:t>
            </w:r>
          </w:p>
        </w:tc>
        <w:tc>
          <w:tcPr>
            <w:tcW w:w="1170" w:type="dxa"/>
            <w:tcBorders>
              <w:top w:val="nil"/>
              <w:left w:val="nil"/>
              <w:bottom w:val="nil"/>
              <w:right w:val="nil"/>
            </w:tcBorders>
            <w:vAlign w:val="bottom"/>
          </w:tcPr>
          <w:p w14:paraId="7D369210" w14:textId="77777777" w:rsidR="006F0F76" w:rsidRPr="00C244E8" w:rsidRDefault="006F0F76"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vAlign w:val="bottom"/>
          </w:tcPr>
          <w:p w14:paraId="318E799B" w14:textId="77777777" w:rsidR="006F0F76" w:rsidRPr="00C244E8" w:rsidRDefault="006F0F76" w:rsidP="00A866CF">
            <w:pPr>
              <w:spacing w:line="360" w:lineRule="auto"/>
              <w:ind w:left="-108"/>
              <w:jc w:val="right"/>
              <w:rPr>
                <w:rFonts w:ascii="Arial" w:hAnsi="Arial" w:cs="Arial"/>
                <w:sz w:val="19"/>
                <w:szCs w:val="19"/>
                <w:lang w:bidi="ar-SA"/>
              </w:rPr>
            </w:pPr>
          </w:p>
        </w:tc>
        <w:tc>
          <w:tcPr>
            <w:tcW w:w="1195" w:type="dxa"/>
            <w:tcBorders>
              <w:top w:val="nil"/>
              <w:left w:val="nil"/>
              <w:bottom w:val="nil"/>
              <w:right w:val="nil"/>
            </w:tcBorders>
            <w:vAlign w:val="bottom"/>
          </w:tcPr>
          <w:p w14:paraId="41DC0AA5" w14:textId="77777777" w:rsidR="006F0F76" w:rsidRPr="00C244E8" w:rsidRDefault="006F0F76"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319145E4" w14:textId="77777777" w:rsidR="006F0F76" w:rsidRPr="00C244E8" w:rsidRDefault="006F0F76" w:rsidP="00A866CF">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vAlign w:val="bottom"/>
          </w:tcPr>
          <w:p w14:paraId="2D330F86" w14:textId="77777777" w:rsidR="006F0F76" w:rsidRPr="00C244E8" w:rsidRDefault="006F0F76"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1AE75D66" w14:textId="77777777" w:rsidR="006F0F76" w:rsidRPr="00C244E8" w:rsidRDefault="006F0F76" w:rsidP="00A866CF">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vAlign w:val="bottom"/>
          </w:tcPr>
          <w:p w14:paraId="38F6E41A" w14:textId="77777777" w:rsidR="006F0F76" w:rsidRPr="00C244E8" w:rsidRDefault="006F0F76" w:rsidP="00A866CF">
            <w:pPr>
              <w:spacing w:line="360" w:lineRule="auto"/>
              <w:ind w:left="-108"/>
              <w:jc w:val="right"/>
              <w:rPr>
                <w:rFonts w:ascii="Arial" w:hAnsi="Arial" w:cs="Arial"/>
                <w:sz w:val="19"/>
                <w:szCs w:val="19"/>
                <w:rtl/>
                <w:cs/>
                <w:lang w:bidi="ar-SA"/>
              </w:rPr>
            </w:pPr>
          </w:p>
        </w:tc>
      </w:tr>
      <w:tr w:rsidR="0017187A" w:rsidRPr="00C244E8" w14:paraId="43988F74" w14:textId="77777777" w:rsidTr="00D14192">
        <w:trPr>
          <w:trHeight w:val="95"/>
        </w:trPr>
        <w:tc>
          <w:tcPr>
            <w:tcW w:w="3429" w:type="dxa"/>
            <w:tcBorders>
              <w:top w:val="nil"/>
              <w:left w:val="nil"/>
              <w:bottom w:val="nil"/>
              <w:right w:val="nil"/>
            </w:tcBorders>
          </w:tcPr>
          <w:p w14:paraId="081BD00D" w14:textId="77777777" w:rsidR="0017187A" w:rsidRPr="00C244E8" w:rsidRDefault="0017187A" w:rsidP="0017187A">
            <w:pPr>
              <w:spacing w:line="360" w:lineRule="auto"/>
              <w:ind w:right="14"/>
              <w:rPr>
                <w:rFonts w:ascii="Arial" w:hAnsi="Arial" w:cs="Arial"/>
                <w:sz w:val="19"/>
                <w:szCs w:val="19"/>
                <w:rtl/>
                <w:cs/>
                <w:lang w:bidi="ar-SA"/>
              </w:rPr>
            </w:pPr>
            <w:r w:rsidRPr="00C244E8">
              <w:rPr>
                <w:rFonts w:ascii="Arial" w:hAnsi="Arial" w:cs="Arial"/>
                <w:sz w:val="19"/>
                <w:szCs w:val="19"/>
                <w:lang w:val="en-US"/>
              </w:rPr>
              <w:t>Not yet due</w:t>
            </w:r>
          </w:p>
        </w:tc>
        <w:tc>
          <w:tcPr>
            <w:tcW w:w="1170" w:type="dxa"/>
            <w:tcBorders>
              <w:top w:val="nil"/>
              <w:left w:val="nil"/>
              <w:bottom w:val="nil"/>
              <w:right w:val="nil"/>
            </w:tcBorders>
            <w:vAlign w:val="bottom"/>
          </w:tcPr>
          <w:p w14:paraId="2E092A10" w14:textId="53BCE820"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8,296,451</w:t>
            </w:r>
          </w:p>
        </w:tc>
        <w:tc>
          <w:tcPr>
            <w:tcW w:w="236" w:type="dxa"/>
            <w:tcBorders>
              <w:top w:val="nil"/>
              <w:left w:val="nil"/>
              <w:bottom w:val="nil"/>
              <w:right w:val="nil"/>
            </w:tcBorders>
          </w:tcPr>
          <w:p w14:paraId="309F6927"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vAlign w:val="bottom"/>
          </w:tcPr>
          <w:p w14:paraId="6E91BFA0" w14:textId="7292010A"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58,585,890</w:t>
            </w:r>
          </w:p>
        </w:tc>
        <w:tc>
          <w:tcPr>
            <w:tcW w:w="236" w:type="dxa"/>
            <w:tcBorders>
              <w:top w:val="nil"/>
              <w:left w:val="nil"/>
              <w:bottom w:val="nil"/>
              <w:right w:val="nil"/>
            </w:tcBorders>
          </w:tcPr>
          <w:p w14:paraId="687161BF"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vAlign w:val="bottom"/>
          </w:tcPr>
          <w:p w14:paraId="60BFC9B5" w14:textId="33AF9C5B"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1,071,314</w:t>
            </w:r>
          </w:p>
        </w:tc>
        <w:tc>
          <w:tcPr>
            <w:tcW w:w="236" w:type="dxa"/>
            <w:tcBorders>
              <w:top w:val="nil"/>
              <w:left w:val="nil"/>
              <w:bottom w:val="nil"/>
              <w:right w:val="nil"/>
            </w:tcBorders>
          </w:tcPr>
          <w:p w14:paraId="38A9FF1E"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vAlign w:val="bottom"/>
          </w:tcPr>
          <w:p w14:paraId="6CACFDFC" w14:textId="036D1D55"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58,585,890</w:t>
            </w:r>
          </w:p>
        </w:tc>
      </w:tr>
      <w:tr w:rsidR="0017187A" w:rsidRPr="00C244E8" w14:paraId="4DC7608A" w14:textId="77777777" w:rsidTr="00D14192">
        <w:trPr>
          <w:trHeight w:val="95"/>
        </w:trPr>
        <w:tc>
          <w:tcPr>
            <w:tcW w:w="3429" w:type="dxa"/>
            <w:tcBorders>
              <w:top w:val="nil"/>
              <w:left w:val="nil"/>
              <w:bottom w:val="nil"/>
              <w:right w:val="nil"/>
            </w:tcBorders>
          </w:tcPr>
          <w:p w14:paraId="4EC425FD" w14:textId="77777777" w:rsidR="0017187A" w:rsidRPr="00C244E8" w:rsidRDefault="0017187A" w:rsidP="0017187A">
            <w:pPr>
              <w:spacing w:line="360" w:lineRule="auto"/>
              <w:ind w:right="14"/>
              <w:rPr>
                <w:rFonts w:ascii="Arial" w:hAnsi="Arial" w:cs="Arial"/>
                <w:sz w:val="19"/>
                <w:szCs w:val="19"/>
                <w:lang w:val="en-US"/>
              </w:rPr>
            </w:pPr>
            <w:r w:rsidRPr="00C244E8">
              <w:rPr>
                <w:rFonts w:ascii="Arial" w:hAnsi="Arial" w:cs="Arial"/>
                <w:sz w:val="19"/>
                <w:szCs w:val="19"/>
                <w:lang w:val="en-US"/>
              </w:rPr>
              <w:t>Past due:</w:t>
            </w:r>
          </w:p>
        </w:tc>
        <w:tc>
          <w:tcPr>
            <w:tcW w:w="1170" w:type="dxa"/>
            <w:tcBorders>
              <w:top w:val="nil"/>
              <w:left w:val="nil"/>
              <w:bottom w:val="nil"/>
              <w:right w:val="nil"/>
            </w:tcBorders>
            <w:vAlign w:val="bottom"/>
          </w:tcPr>
          <w:p w14:paraId="55F23460" w14:textId="77777777" w:rsidR="0017187A" w:rsidRPr="00C244E8" w:rsidRDefault="0017187A" w:rsidP="0017187A">
            <w:pPr>
              <w:spacing w:line="360" w:lineRule="auto"/>
              <w:ind w:left="-108" w:right="-45"/>
              <w:jc w:val="right"/>
              <w:rPr>
                <w:rFonts w:ascii="Arial" w:hAnsi="Arial" w:cs="Arial"/>
                <w:sz w:val="19"/>
                <w:szCs w:val="19"/>
                <w:cs/>
              </w:rPr>
            </w:pPr>
          </w:p>
        </w:tc>
        <w:tc>
          <w:tcPr>
            <w:tcW w:w="236" w:type="dxa"/>
            <w:tcBorders>
              <w:top w:val="nil"/>
              <w:left w:val="nil"/>
              <w:bottom w:val="nil"/>
              <w:right w:val="nil"/>
            </w:tcBorders>
            <w:vAlign w:val="bottom"/>
          </w:tcPr>
          <w:p w14:paraId="47D01C11" w14:textId="77777777" w:rsidR="0017187A" w:rsidRPr="00C244E8" w:rsidRDefault="0017187A" w:rsidP="0017187A">
            <w:pPr>
              <w:spacing w:line="360" w:lineRule="auto"/>
              <w:ind w:left="-108"/>
              <w:jc w:val="right"/>
              <w:rPr>
                <w:rFonts w:ascii="Arial" w:hAnsi="Arial" w:cs="Arial"/>
                <w:sz w:val="19"/>
                <w:szCs w:val="19"/>
              </w:rPr>
            </w:pPr>
          </w:p>
        </w:tc>
        <w:tc>
          <w:tcPr>
            <w:tcW w:w="1195" w:type="dxa"/>
            <w:tcBorders>
              <w:top w:val="nil"/>
              <w:left w:val="nil"/>
              <w:bottom w:val="nil"/>
              <w:right w:val="nil"/>
            </w:tcBorders>
            <w:vAlign w:val="bottom"/>
          </w:tcPr>
          <w:p w14:paraId="15D1A62C" w14:textId="77777777" w:rsidR="0017187A" w:rsidRPr="00C244E8" w:rsidRDefault="0017187A" w:rsidP="0017187A">
            <w:pPr>
              <w:spacing w:line="360" w:lineRule="auto"/>
              <w:ind w:left="-108" w:right="-45"/>
              <w:jc w:val="right"/>
              <w:rPr>
                <w:rFonts w:ascii="Arial" w:hAnsi="Arial" w:cs="Arial"/>
                <w:sz w:val="19"/>
                <w:szCs w:val="19"/>
                <w:cs/>
              </w:rPr>
            </w:pPr>
          </w:p>
        </w:tc>
        <w:tc>
          <w:tcPr>
            <w:tcW w:w="236" w:type="dxa"/>
            <w:tcBorders>
              <w:top w:val="nil"/>
              <w:left w:val="nil"/>
              <w:bottom w:val="nil"/>
              <w:right w:val="nil"/>
            </w:tcBorders>
          </w:tcPr>
          <w:p w14:paraId="26E0B257"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vAlign w:val="bottom"/>
          </w:tcPr>
          <w:p w14:paraId="15266A9B" w14:textId="77777777" w:rsidR="0017187A" w:rsidRPr="00C244E8" w:rsidRDefault="0017187A" w:rsidP="0017187A">
            <w:pPr>
              <w:spacing w:line="360" w:lineRule="auto"/>
              <w:ind w:left="-108" w:right="-57"/>
              <w:jc w:val="right"/>
              <w:rPr>
                <w:rFonts w:ascii="Arial" w:hAnsi="Arial" w:cs="Arial"/>
                <w:sz w:val="19"/>
                <w:szCs w:val="19"/>
                <w:cs/>
              </w:rPr>
            </w:pPr>
          </w:p>
        </w:tc>
        <w:tc>
          <w:tcPr>
            <w:tcW w:w="236" w:type="dxa"/>
            <w:tcBorders>
              <w:top w:val="nil"/>
              <w:left w:val="nil"/>
              <w:bottom w:val="nil"/>
              <w:right w:val="nil"/>
            </w:tcBorders>
          </w:tcPr>
          <w:p w14:paraId="7DD47C38"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vAlign w:val="bottom"/>
          </w:tcPr>
          <w:p w14:paraId="5BAE6E39" w14:textId="77777777" w:rsidR="0017187A" w:rsidRPr="00C244E8" w:rsidRDefault="0017187A" w:rsidP="0017187A">
            <w:pPr>
              <w:spacing w:line="360" w:lineRule="auto"/>
              <w:ind w:left="-108" w:right="-48"/>
              <w:jc w:val="right"/>
              <w:rPr>
                <w:rFonts w:ascii="Arial" w:hAnsi="Arial" w:cs="Arial"/>
                <w:sz w:val="19"/>
                <w:szCs w:val="19"/>
                <w:cs/>
              </w:rPr>
            </w:pPr>
          </w:p>
        </w:tc>
      </w:tr>
      <w:tr w:rsidR="0017187A" w:rsidRPr="00C244E8" w14:paraId="0B8E2528" w14:textId="77777777" w:rsidTr="00813A94">
        <w:trPr>
          <w:trHeight w:val="95"/>
        </w:trPr>
        <w:tc>
          <w:tcPr>
            <w:tcW w:w="3429" w:type="dxa"/>
            <w:tcBorders>
              <w:top w:val="nil"/>
              <w:left w:val="nil"/>
              <w:bottom w:val="nil"/>
              <w:right w:val="nil"/>
            </w:tcBorders>
            <w:vAlign w:val="center"/>
          </w:tcPr>
          <w:p w14:paraId="74CF742F" w14:textId="77777777" w:rsidR="0017187A" w:rsidRPr="00C244E8" w:rsidRDefault="0017187A" w:rsidP="0017187A">
            <w:pPr>
              <w:spacing w:line="360" w:lineRule="auto"/>
              <w:ind w:left="312" w:right="14"/>
              <w:rPr>
                <w:rFonts w:ascii="Arial" w:hAnsi="Arial" w:cs="Arial"/>
                <w:sz w:val="19"/>
                <w:szCs w:val="19"/>
                <w:lang w:val="en-US"/>
              </w:rPr>
            </w:pPr>
            <w:r w:rsidRPr="00C244E8">
              <w:rPr>
                <w:rFonts w:ascii="Arial" w:hAnsi="Arial" w:cs="Arial"/>
                <w:sz w:val="19"/>
                <w:szCs w:val="19"/>
                <w:lang w:val="en-US"/>
              </w:rPr>
              <w:t>Less than 3 months</w:t>
            </w:r>
          </w:p>
        </w:tc>
        <w:tc>
          <w:tcPr>
            <w:tcW w:w="1170" w:type="dxa"/>
            <w:tcBorders>
              <w:top w:val="nil"/>
              <w:left w:val="nil"/>
              <w:bottom w:val="nil"/>
              <w:right w:val="nil"/>
            </w:tcBorders>
            <w:vAlign w:val="bottom"/>
          </w:tcPr>
          <w:p w14:paraId="55A9180C" w14:textId="1121FDE0"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7,298,039</w:t>
            </w:r>
          </w:p>
        </w:tc>
        <w:tc>
          <w:tcPr>
            <w:tcW w:w="236" w:type="dxa"/>
            <w:tcBorders>
              <w:top w:val="nil"/>
              <w:left w:val="nil"/>
              <w:bottom w:val="nil"/>
              <w:right w:val="nil"/>
            </w:tcBorders>
          </w:tcPr>
          <w:p w14:paraId="530C70A1"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tcPr>
          <w:p w14:paraId="1F49BC63" w14:textId="663ECFCC"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9,735,082</w:t>
            </w:r>
          </w:p>
        </w:tc>
        <w:tc>
          <w:tcPr>
            <w:tcW w:w="236" w:type="dxa"/>
            <w:tcBorders>
              <w:top w:val="nil"/>
              <w:left w:val="nil"/>
              <w:bottom w:val="nil"/>
              <w:right w:val="nil"/>
            </w:tcBorders>
          </w:tcPr>
          <w:p w14:paraId="6ACCEB05"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tcPr>
          <w:p w14:paraId="5260FC7A" w14:textId="2901E41D"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2,758,665</w:t>
            </w:r>
          </w:p>
        </w:tc>
        <w:tc>
          <w:tcPr>
            <w:tcW w:w="236" w:type="dxa"/>
            <w:tcBorders>
              <w:top w:val="nil"/>
              <w:left w:val="nil"/>
              <w:bottom w:val="nil"/>
              <w:right w:val="nil"/>
            </w:tcBorders>
          </w:tcPr>
          <w:p w14:paraId="6DC2B041"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tcPr>
          <w:p w14:paraId="60F0A8F2" w14:textId="0C0AF3BE"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9,735,082</w:t>
            </w:r>
          </w:p>
        </w:tc>
      </w:tr>
      <w:tr w:rsidR="0017187A" w:rsidRPr="00C244E8" w14:paraId="031DF81D" w14:textId="77777777" w:rsidTr="00D14192">
        <w:trPr>
          <w:trHeight w:val="95"/>
        </w:trPr>
        <w:tc>
          <w:tcPr>
            <w:tcW w:w="3429" w:type="dxa"/>
            <w:tcBorders>
              <w:top w:val="nil"/>
              <w:left w:val="nil"/>
              <w:bottom w:val="nil"/>
              <w:right w:val="nil"/>
            </w:tcBorders>
            <w:vAlign w:val="center"/>
          </w:tcPr>
          <w:p w14:paraId="67342FD1" w14:textId="4BABF1E4" w:rsidR="0017187A" w:rsidRPr="00C244E8" w:rsidRDefault="0017187A" w:rsidP="0017187A">
            <w:pPr>
              <w:spacing w:line="360" w:lineRule="auto"/>
              <w:ind w:left="312" w:right="14"/>
              <w:rPr>
                <w:rFonts w:ascii="Arial" w:hAnsi="Arial" w:cs="Arial"/>
                <w:sz w:val="19"/>
                <w:szCs w:val="19"/>
                <w:lang w:val="en-US"/>
              </w:rPr>
            </w:pPr>
            <w:r>
              <w:rPr>
                <w:rFonts w:ascii="Arial" w:hAnsi="Arial" w:cs="Arial"/>
                <w:sz w:val="19"/>
                <w:szCs w:val="19"/>
                <w:lang w:val="en-US"/>
              </w:rPr>
              <w:t>3</w:t>
            </w:r>
            <w:r w:rsidRPr="00C244E8">
              <w:rPr>
                <w:rFonts w:ascii="Arial" w:hAnsi="Arial" w:cs="Arial"/>
                <w:sz w:val="19"/>
                <w:szCs w:val="19"/>
                <w:lang w:val="en-US"/>
              </w:rPr>
              <w:t xml:space="preserve"> – 6 months</w:t>
            </w:r>
          </w:p>
        </w:tc>
        <w:tc>
          <w:tcPr>
            <w:tcW w:w="1170" w:type="dxa"/>
            <w:tcBorders>
              <w:top w:val="nil"/>
              <w:left w:val="nil"/>
              <w:bottom w:val="nil"/>
              <w:right w:val="nil"/>
            </w:tcBorders>
          </w:tcPr>
          <w:p w14:paraId="581B5F48" w14:textId="60154394"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5,708,108</w:t>
            </w:r>
          </w:p>
        </w:tc>
        <w:tc>
          <w:tcPr>
            <w:tcW w:w="236" w:type="dxa"/>
            <w:tcBorders>
              <w:top w:val="nil"/>
              <w:left w:val="nil"/>
              <w:bottom w:val="nil"/>
              <w:right w:val="nil"/>
            </w:tcBorders>
          </w:tcPr>
          <w:p w14:paraId="2D233EC0"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tcPr>
          <w:p w14:paraId="3C2B0D50" w14:textId="12B6A5FF"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1,367,752</w:t>
            </w:r>
          </w:p>
        </w:tc>
        <w:tc>
          <w:tcPr>
            <w:tcW w:w="236" w:type="dxa"/>
            <w:tcBorders>
              <w:top w:val="nil"/>
              <w:left w:val="nil"/>
              <w:bottom w:val="nil"/>
              <w:right w:val="nil"/>
            </w:tcBorders>
          </w:tcPr>
          <w:p w14:paraId="5AAA8D6D"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tcPr>
          <w:p w14:paraId="5C0086DB" w14:textId="49A1E626"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3,590,869</w:t>
            </w:r>
          </w:p>
        </w:tc>
        <w:tc>
          <w:tcPr>
            <w:tcW w:w="236" w:type="dxa"/>
            <w:tcBorders>
              <w:top w:val="nil"/>
              <w:left w:val="nil"/>
              <w:bottom w:val="nil"/>
              <w:right w:val="nil"/>
            </w:tcBorders>
          </w:tcPr>
          <w:p w14:paraId="1B426DDB"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tcPr>
          <w:p w14:paraId="5E7D2C6B" w14:textId="1B356A6D"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1,367,752</w:t>
            </w:r>
          </w:p>
        </w:tc>
      </w:tr>
      <w:tr w:rsidR="0017187A" w:rsidRPr="00C244E8" w14:paraId="263A17DE" w14:textId="77777777" w:rsidTr="00D14192">
        <w:trPr>
          <w:trHeight w:val="95"/>
        </w:trPr>
        <w:tc>
          <w:tcPr>
            <w:tcW w:w="3429" w:type="dxa"/>
            <w:tcBorders>
              <w:top w:val="nil"/>
              <w:left w:val="nil"/>
              <w:bottom w:val="nil"/>
              <w:right w:val="nil"/>
            </w:tcBorders>
            <w:vAlign w:val="center"/>
          </w:tcPr>
          <w:p w14:paraId="2FC431F3" w14:textId="1F55C395" w:rsidR="0017187A" w:rsidRPr="00C244E8" w:rsidRDefault="0017187A" w:rsidP="0017187A">
            <w:pPr>
              <w:spacing w:line="360" w:lineRule="auto"/>
              <w:ind w:left="312" w:right="14"/>
              <w:rPr>
                <w:rFonts w:ascii="Arial" w:hAnsi="Arial" w:cs="Arial"/>
                <w:sz w:val="19"/>
                <w:szCs w:val="19"/>
                <w:lang w:val="en-US"/>
              </w:rPr>
            </w:pPr>
            <w:r>
              <w:rPr>
                <w:rFonts w:ascii="Arial" w:hAnsi="Arial" w:cs="Arial"/>
                <w:sz w:val="19"/>
                <w:szCs w:val="19"/>
                <w:lang w:val="en-US"/>
              </w:rPr>
              <w:t>6</w:t>
            </w:r>
            <w:r w:rsidRPr="00C244E8">
              <w:rPr>
                <w:rFonts w:ascii="Arial" w:hAnsi="Arial" w:cs="Arial"/>
                <w:sz w:val="19"/>
                <w:szCs w:val="19"/>
                <w:lang w:val="en-US"/>
              </w:rPr>
              <w:t xml:space="preserve"> – 9 months</w:t>
            </w:r>
          </w:p>
        </w:tc>
        <w:tc>
          <w:tcPr>
            <w:tcW w:w="1170" w:type="dxa"/>
            <w:tcBorders>
              <w:top w:val="nil"/>
              <w:left w:val="nil"/>
              <w:bottom w:val="nil"/>
              <w:right w:val="nil"/>
            </w:tcBorders>
          </w:tcPr>
          <w:p w14:paraId="14BD00B6" w14:textId="2ACE705D" w:rsidR="0017187A" w:rsidRPr="00C244E8" w:rsidRDefault="0017187A" w:rsidP="0017187A">
            <w:pPr>
              <w:spacing w:line="360" w:lineRule="auto"/>
              <w:ind w:left="-108" w:right="-45"/>
              <w:jc w:val="right"/>
              <w:rPr>
                <w:rFonts w:ascii="Arial" w:hAnsi="Arial" w:cs="Arial"/>
                <w:sz w:val="19"/>
                <w:szCs w:val="19"/>
                <w:cs/>
              </w:rPr>
            </w:pPr>
            <w:r w:rsidRPr="0017187A">
              <w:rPr>
                <w:rFonts w:ascii="Arial" w:hAnsi="Arial" w:cs="Arial"/>
                <w:sz w:val="19"/>
                <w:szCs w:val="19"/>
              </w:rPr>
              <w:t>1,573,273</w:t>
            </w:r>
          </w:p>
        </w:tc>
        <w:tc>
          <w:tcPr>
            <w:tcW w:w="236" w:type="dxa"/>
            <w:tcBorders>
              <w:top w:val="nil"/>
              <w:left w:val="nil"/>
              <w:bottom w:val="nil"/>
              <w:right w:val="nil"/>
            </w:tcBorders>
          </w:tcPr>
          <w:p w14:paraId="31D110E6"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tcPr>
          <w:p w14:paraId="3C8205AC" w14:textId="040AD5CC" w:rsidR="0017187A" w:rsidRPr="00C244E8" w:rsidRDefault="0017187A" w:rsidP="0017187A">
            <w:pPr>
              <w:spacing w:line="360" w:lineRule="auto"/>
              <w:ind w:left="-108" w:right="-45"/>
              <w:jc w:val="right"/>
              <w:rPr>
                <w:rFonts w:ascii="Arial" w:hAnsi="Arial" w:cs="Arial"/>
                <w:sz w:val="19"/>
                <w:szCs w:val="19"/>
                <w:cs/>
              </w:rPr>
            </w:pPr>
            <w:r>
              <w:rPr>
                <w:rFonts w:ascii="Arial" w:hAnsi="Arial" w:cs="Arial"/>
                <w:sz w:val="19"/>
                <w:szCs w:val="19"/>
              </w:rPr>
              <w:t>1,117,488</w:t>
            </w:r>
          </w:p>
        </w:tc>
        <w:tc>
          <w:tcPr>
            <w:tcW w:w="236" w:type="dxa"/>
            <w:tcBorders>
              <w:top w:val="nil"/>
              <w:left w:val="nil"/>
              <w:bottom w:val="nil"/>
              <w:right w:val="nil"/>
            </w:tcBorders>
          </w:tcPr>
          <w:p w14:paraId="63206136"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tcPr>
          <w:p w14:paraId="6C3E4AA0" w14:textId="0A5E3FBA" w:rsidR="0017187A" w:rsidRPr="00C244E8" w:rsidRDefault="0017187A" w:rsidP="0017187A">
            <w:pPr>
              <w:spacing w:line="360" w:lineRule="auto"/>
              <w:ind w:left="-108" w:right="-57"/>
              <w:jc w:val="right"/>
              <w:rPr>
                <w:rFonts w:ascii="Arial" w:hAnsi="Arial" w:cs="Arial"/>
                <w:sz w:val="19"/>
                <w:szCs w:val="19"/>
                <w:cs/>
              </w:rPr>
            </w:pPr>
            <w:r>
              <w:rPr>
                <w:rFonts w:ascii="Arial" w:hAnsi="Arial" w:cs="Arial"/>
                <w:sz w:val="19"/>
                <w:szCs w:val="19"/>
              </w:rPr>
              <w:t>1,489,818</w:t>
            </w:r>
          </w:p>
        </w:tc>
        <w:tc>
          <w:tcPr>
            <w:tcW w:w="236" w:type="dxa"/>
            <w:tcBorders>
              <w:top w:val="nil"/>
              <w:left w:val="nil"/>
              <w:bottom w:val="nil"/>
              <w:right w:val="nil"/>
            </w:tcBorders>
          </w:tcPr>
          <w:p w14:paraId="2CC1DF8D"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tcPr>
          <w:p w14:paraId="24A9EEC7" w14:textId="6B409AD6" w:rsidR="0017187A" w:rsidRPr="00C244E8" w:rsidRDefault="0017187A" w:rsidP="0017187A">
            <w:pPr>
              <w:spacing w:line="360" w:lineRule="auto"/>
              <w:ind w:left="-108" w:right="-48"/>
              <w:jc w:val="right"/>
              <w:rPr>
                <w:rFonts w:ascii="Arial" w:hAnsi="Arial" w:cs="Arial"/>
                <w:sz w:val="19"/>
                <w:szCs w:val="19"/>
                <w:cs/>
              </w:rPr>
            </w:pPr>
            <w:r>
              <w:rPr>
                <w:rFonts w:ascii="Arial" w:hAnsi="Arial" w:cs="Arial"/>
                <w:sz w:val="19"/>
                <w:szCs w:val="19"/>
              </w:rPr>
              <w:t>1,117,488</w:t>
            </w:r>
          </w:p>
        </w:tc>
      </w:tr>
      <w:tr w:rsidR="0017187A" w:rsidRPr="00C244E8" w14:paraId="5C5C70E2" w14:textId="77777777" w:rsidTr="00D14192">
        <w:trPr>
          <w:trHeight w:val="95"/>
        </w:trPr>
        <w:tc>
          <w:tcPr>
            <w:tcW w:w="3429" w:type="dxa"/>
            <w:tcBorders>
              <w:top w:val="nil"/>
              <w:left w:val="nil"/>
              <w:bottom w:val="nil"/>
              <w:right w:val="nil"/>
            </w:tcBorders>
            <w:vAlign w:val="center"/>
          </w:tcPr>
          <w:p w14:paraId="1DB275BE" w14:textId="5B62E7A6" w:rsidR="0017187A" w:rsidRPr="00C244E8" w:rsidRDefault="0017187A" w:rsidP="0017187A">
            <w:pPr>
              <w:spacing w:line="360" w:lineRule="auto"/>
              <w:ind w:left="312" w:right="14"/>
              <w:rPr>
                <w:rFonts w:ascii="Arial" w:hAnsi="Arial" w:cs="Arial"/>
                <w:sz w:val="19"/>
                <w:szCs w:val="19"/>
                <w:lang w:val="en-US"/>
              </w:rPr>
            </w:pPr>
            <w:r>
              <w:rPr>
                <w:rFonts w:ascii="Arial" w:hAnsi="Arial" w:cs="Arial"/>
                <w:sz w:val="19"/>
                <w:szCs w:val="19"/>
                <w:lang w:val="en-US"/>
              </w:rPr>
              <w:t>9</w:t>
            </w:r>
            <w:r w:rsidRPr="00C244E8">
              <w:rPr>
                <w:rFonts w:ascii="Arial" w:hAnsi="Arial" w:cs="Arial"/>
                <w:sz w:val="19"/>
                <w:szCs w:val="19"/>
                <w:lang w:val="en-US"/>
              </w:rPr>
              <w:t xml:space="preserve"> – 12 months</w:t>
            </w:r>
          </w:p>
        </w:tc>
        <w:tc>
          <w:tcPr>
            <w:tcW w:w="1170" w:type="dxa"/>
            <w:tcBorders>
              <w:top w:val="nil"/>
              <w:left w:val="nil"/>
              <w:bottom w:val="nil"/>
              <w:right w:val="nil"/>
            </w:tcBorders>
          </w:tcPr>
          <w:p w14:paraId="625BC88C" w14:textId="4CB97354"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10,273,122</w:t>
            </w:r>
          </w:p>
        </w:tc>
        <w:tc>
          <w:tcPr>
            <w:tcW w:w="236" w:type="dxa"/>
            <w:tcBorders>
              <w:top w:val="nil"/>
              <w:left w:val="nil"/>
              <w:bottom w:val="nil"/>
              <w:right w:val="nil"/>
            </w:tcBorders>
          </w:tcPr>
          <w:p w14:paraId="76298A7B"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tcPr>
          <w:p w14:paraId="32B298E8" w14:textId="2EB8A264"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186,171</w:t>
            </w:r>
          </w:p>
        </w:tc>
        <w:tc>
          <w:tcPr>
            <w:tcW w:w="236" w:type="dxa"/>
            <w:tcBorders>
              <w:top w:val="nil"/>
              <w:left w:val="nil"/>
              <w:bottom w:val="nil"/>
              <w:right w:val="nil"/>
            </w:tcBorders>
          </w:tcPr>
          <w:p w14:paraId="08A0B874"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tcPr>
          <w:p w14:paraId="18D0E826" w14:textId="09E0F9FC"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10,273,122</w:t>
            </w:r>
          </w:p>
        </w:tc>
        <w:tc>
          <w:tcPr>
            <w:tcW w:w="236" w:type="dxa"/>
            <w:tcBorders>
              <w:top w:val="nil"/>
              <w:left w:val="nil"/>
              <w:bottom w:val="nil"/>
              <w:right w:val="nil"/>
            </w:tcBorders>
          </w:tcPr>
          <w:p w14:paraId="2166C183"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tcPr>
          <w:p w14:paraId="7E1A91E8" w14:textId="2880E261"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186,171</w:t>
            </w:r>
          </w:p>
        </w:tc>
      </w:tr>
      <w:tr w:rsidR="0017187A" w:rsidRPr="00C244E8" w14:paraId="3D75F738" w14:textId="77777777" w:rsidTr="00D14192">
        <w:tc>
          <w:tcPr>
            <w:tcW w:w="3429" w:type="dxa"/>
            <w:tcBorders>
              <w:top w:val="nil"/>
              <w:left w:val="nil"/>
              <w:bottom w:val="nil"/>
              <w:right w:val="nil"/>
            </w:tcBorders>
            <w:vAlign w:val="center"/>
          </w:tcPr>
          <w:p w14:paraId="616374D4" w14:textId="77777777" w:rsidR="0017187A" w:rsidRPr="00C244E8" w:rsidRDefault="0017187A" w:rsidP="0017187A">
            <w:pPr>
              <w:spacing w:line="360" w:lineRule="auto"/>
              <w:ind w:left="312" w:right="14"/>
              <w:rPr>
                <w:rFonts w:ascii="Arial" w:hAnsi="Arial" w:cs="Arial"/>
                <w:sz w:val="19"/>
                <w:szCs w:val="19"/>
                <w:lang w:val="en-US"/>
              </w:rPr>
            </w:pPr>
            <w:r w:rsidRPr="00C244E8">
              <w:rPr>
                <w:rFonts w:ascii="Arial" w:hAnsi="Arial" w:cs="Arial"/>
                <w:sz w:val="19"/>
                <w:szCs w:val="19"/>
                <w:lang w:val="en-US"/>
              </w:rPr>
              <w:t>Over 12 months</w:t>
            </w:r>
          </w:p>
        </w:tc>
        <w:tc>
          <w:tcPr>
            <w:tcW w:w="1170" w:type="dxa"/>
            <w:tcBorders>
              <w:top w:val="nil"/>
              <w:left w:val="nil"/>
              <w:right w:val="nil"/>
            </w:tcBorders>
          </w:tcPr>
          <w:p w14:paraId="3F85C3FB" w14:textId="018A4BAA"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16,733,372</w:t>
            </w:r>
          </w:p>
        </w:tc>
        <w:tc>
          <w:tcPr>
            <w:tcW w:w="236" w:type="dxa"/>
            <w:tcBorders>
              <w:top w:val="nil"/>
              <w:left w:val="nil"/>
              <w:bottom w:val="nil"/>
              <w:right w:val="nil"/>
            </w:tcBorders>
          </w:tcPr>
          <w:p w14:paraId="09BC3B4B"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top w:val="nil"/>
              <w:left w:val="nil"/>
              <w:right w:val="nil"/>
            </w:tcBorders>
          </w:tcPr>
          <w:p w14:paraId="153B6E30" w14:textId="7C3AA167"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14,037,768</w:t>
            </w:r>
          </w:p>
        </w:tc>
        <w:tc>
          <w:tcPr>
            <w:tcW w:w="236" w:type="dxa"/>
            <w:tcBorders>
              <w:top w:val="nil"/>
              <w:left w:val="nil"/>
              <w:bottom w:val="nil"/>
              <w:right w:val="nil"/>
            </w:tcBorders>
          </w:tcPr>
          <w:p w14:paraId="23FED4EC"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top w:val="nil"/>
              <w:left w:val="nil"/>
              <w:right w:val="nil"/>
            </w:tcBorders>
          </w:tcPr>
          <w:p w14:paraId="023B1F08" w14:textId="666418F4" w:rsidR="0017187A" w:rsidRPr="00C244E8" w:rsidRDefault="0017187A" w:rsidP="0017187A">
            <w:pPr>
              <w:spacing w:line="360" w:lineRule="auto"/>
              <w:ind w:left="-108" w:right="-57"/>
              <w:jc w:val="right"/>
              <w:rPr>
                <w:rFonts w:ascii="Arial" w:hAnsi="Arial" w:cs="Arial"/>
                <w:sz w:val="19"/>
                <w:szCs w:val="19"/>
                <w:cs/>
              </w:rPr>
            </w:pPr>
            <w:r>
              <w:rPr>
                <w:rFonts w:ascii="Arial" w:hAnsi="Arial" w:cs="Arial"/>
                <w:sz w:val="19"/>
                <w:szCs w:val="19"/>
              </w:rPr>
              <w:t>16,077,631</w:t>
            </w:r>
          </w:p>
        </w:tc>
        <w:tc>
          <w:tcPr>
            <w:tcW w:w="236" w:type="dxa"/>
            <w:tcBorders>
              <w:top w:val="nil"/>
              <w:left w:val="nil"/>
              <w:bottom w:val="nil"/>
              <w:right w:val="nil"/>
            </w:tcBorders>
          </w:tcPr>
          <w:p w14:paraId="31221959"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top w:val="nil"/>
              <w:left w:val="nil"/>
              <w:right w:val="nil"/>
            </w:tcBorders>
          </w:tcPr>
          <w:p w14:paraId="043341F5" w14:textId="73796699"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13,382,027</w:t>
            </w:r>
          </w:p>
        </w:tc>
      </w:tr>
      <w:tr w:rsidR="0017187A" w:rsidRPr="00C244E8" w14:paraId="3169B092" w14:textId="77777777" w:rsidTr="00D14192">
        <w:tc>
          <w:tcPr>
            <w:tcW w:w="3429" w:type="dxa"/>
            <w:tcBorders>
              <w:top w:val="nil"/>
              <w:left w:val="nil"/>
              <w:bottom w:val="nil"/>
              <w:right w:val="nil"/>
            </w:tcBorders>
            <w:vAlign w:val="center"/>
          </w:tcPr>
          <w:p w14:paraId="719A076B" w14:textId="77777777" w:rsidR="0017187A" w:rsidRPr="00C244E8" w:rsidRDefault="0017187A" w:rsidP="0017187A">
            <w:pPr>
              <w:spacing w:line="360" w:lineRule="auto"/>
              <w:ind w:right="14"/>
              <w:rPr>
                <w:rFonts w:ascii="Arial" w:hAnsi="Arial" w:cs="Arial"/>
                <w:sz w:val="19"/>
                <w:szCs w:val="19"/>
                <w:lang w:val="en-US"/>
              </w:rPr>
            </w:pPr>
            <w:r w:rsidRPr="00C244E8">
              <w:rPr>
                <w:rFonts w:ascii="Arial" w:hAnsi="Arial" w:cs="Arial"/>
                <w:sz w:val="19"/>
                <w:szCs w:val="19"/>
                <w:lang w:val="en-US"/>
              </w:rPr>
              <w:t>Total</w:t>
            </w:r>
          </w:p>
        </w:tc>
        <w:tc>
          <w:tcPr>
            <w:tcW w:w="1170" w:type="dxa"/>
            <w:tcBorders>
              <w:left w:val="nil"/>
              <w:bottom w:val="nil"/>
              <w:right w:val="nil"/>
            </w:tcBorders>
          </w:tcPr>
          <w:p w14:paraId="3D1B792D" w14:textId="31856CAF"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49,882,365</w:t>
            </w:r>
          </w:p>
        </w:tc>
        <w:tc>
          <w:tcPr>
            <w:tcW w:w="236" w:type="dxa"/>
            <w:tcBorders>
              <w:top w:val="nil"/>
              <w:left w:val="nil"/>
              <w:bottom w:val="nil"/>
              <w:right w:val="nil"/>
            </w:tcBorders>
          </w:tcPr>
          <w:p w14:paraId="62047D00"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left w:val="nil"/>
              <w:bottom w:val="nil"/>
              <w:right w:val="nil"/>
            </w:tcBorders>
          </w:tcPr>
          <w:p w14:paraId="613C580B" w14:textId="704EECC4"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85,030,151</w:t>
            </w:r>
          </w:p>
        </w:tc>
        <w:tc>
          <w:tcPr>
            <w:tcW w:w="236" w:type="dxa"/>
            <w:tcBorders>
              <w:top w:val="nil"/>
              <w:left w:val="nil"/>
              <w:bottom w:val="nil"/>
              <w:right w:val="nil"/>
            </w:tcBorders>
          </w:tcPr>
          <w:p w14:paraId="630A7F2D"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left w:val="nil"/>
              <w:bottom w:val="nil"/>
              <w:right w:val="nil"/>
            </w:tcBorders>
          </w:tcPr>
          <w:p w14:paraId="24BDD1BE" w14:textId="73872BFB"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35,261,419</w:t>
            </w:r>
          </w:p>
        </w:tc>
        <w:tc>
          <w:tcPr>
            <w:tcW w:w="236" w:type="dxa"/>
            <w:tcBorders>
              <w:top w:val="nil"/>
              <w:left w:val="nil"/>
              <w:bottom w:val="nil"/>
              <w:right w:val="nil"/>
            </w:tcBorders>
          </w:tcPr>
          <w:p w14:paraId="21242B2F"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left w:val="nil"/>
              <w:bottom w:val="nil"/>
              <w:right w:val="nil"/>
            </w:tcBorders>
          </w:tcPr>
          <w:p w14:paraId="039976A8" w14:textId="1361E0BD"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84,374,410</w:t>
            </w:r>
          </w:p>
        </w:tc>
      </w:tr>
      <w:tr w:rsidR="0017187A" w:rsidRPr="00C244E8" w14:paraId="0D40F9BB" w14:textId="77777777" w:rsidTr="00D14192">
        <w:trPr>
          <w:trHeight w:val="335"/>
        </w:trPr>
        <w:tc>
          <w:tcPr>
            <w:tcW w:w="3429" w:type="dxa"/>
            <w:tcBorders>
              <w:top w:val="nil"/>
              <w:left w:val="nil"/>
              <w:bottom w:val="nil"/>
              <w:right w:val="nil"/>
            </w:tcBorders>
          </w:tcPr>
          <w:p w14:paraId="3EA7AAF4" w14:textId="77777777" w:rsidR="0017187A" w:rsidRPr="00C244E8" w:rsidRDefault="0017187A" w:rsidP="0017187A">
            <w:pPr>
              <w:spacing w:line="360" w:lineRule="auto"/>
              <w:ind w:left="592" w:right="14" w:hanging="592"/>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lang w:val="en-US"/>
              </w:rPr>
              <w:t xml:space="preserve"> Allowance for doubtful accounts</w:t>
            </w:r>
          </w:p>
        </w:tc>
        <w:tc>
          <w:tcPr>
            <w:tcW w:w="1170" w:type="dxa"/>
            <w:tcBorders>
              <w:top w:val="nil"/>
              <w:left w:val="nil"/>
              <w:right w:val="nil"/>
            </w:tcBorders>
            <w:vAlign w:val="bottom"/>
          </w:tcPr>
          <w:p w14:paraId="41562B48" w14:textId="66A74AB1"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(22,654,055)</w:t>
            </w:r>
          </w:p>
        </w:tc>
        <w:tc>
          <w:tcPr>
            <w:tcW w:w="236" w:type="dxa"/>
            <w:tcBorders>
              <w:top w:val="nil"/>
              <w:left w:val="nil"/>
              <w:bottom w:val="nil"/>
              <w:right w:val="nil"/>
            </w:tcBorders>
          </w:tcPr>
          <w:p w14:paraId="21C73E6D" w14:textId="77777777" w:rsidR="0017187A" w:rsidRPr="00C244E8" w:rsidRDefault="0017187A" w:rsidP="0017187A">
            <w:pPr>
              <w:spacing w:line="360" w:lineRule="auto"/>
              <w:ind w:left="-108" w:right="-80"/>
              <w:jc w:val="right"/>
              <w:rPr>
                <w:rFonts w:ascii="Arial" w:hAnsi="Arial" w:cs="Arial"/>
                <w:sz w:val="19"/>
                <w:szCs w:val="19"/>
                <w:rtl/>
                <w:cs/>
                <w:lang w:bidi="ar-SA"/>
              </w:rPr>
            </w:pPr>
          </w:p>
        </w:tc>
        <w:tc>
          <w:tcPr>
            <w:tcW w:w="1195" w:type="dxa"/>
            <w:tcBorders>
              <w:top w:val="nil"/>
              <w:left w:val="nil"/>
              <w:right w:val="nil"/>
            </w:tcBorders>
            <w:vAlign w:val="bottom"/>
          </w:tcPr>
          <w:p w14:paraId="73B2AA32" w14:textId="1EDE2141"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(14,689,598)</w:t>
            </w:r>
          </w:p>
        </w:tc>
        <w:tc>
          <w:tcPr>
            <w:tcW w:w="236" w:type="dxa"/>
            <w:tcBorders>
              <w:top w:val="nil"/>
              <w:left w:val="nil"/>
              <w:bottom w:val="nil"/>
              <w:right w:val="nil"/>
            </w:tcBorders>
          </w:tcPr>
          <w:p w14:paraId="28382EC3" w14:textId="77777777" w:rsidR="0017187A" w:rsidRPr="00C244E8" w:rsidRDefault="0017187A" w:rsidP="0017187A">
            <w:pPr>
              <w:spacing w:line="360" w:lineRule="auto"/>
              <w:ind w:left="-108" w:right="-80"/>
              <w:jc w:val="right"/>
              <w:rPr>
                <w:rFonts w:ascii="Arial" w:hAnsi="Arial" w:cs="Arial"/>
                <w:sz w:val="19"/>
                <w:szCs w:val="19"/>
                <w:rtl/>
                <w:cs/>
                <w:lang w:bidi="ar-SA"/>
              </w:rPr>
            </w:pPr>
          </w:p>
        </w:tc>
        <w:tc>
          <w:tcPr>
            <w:tcW w:w="1231" w:type="dxa"/>
            <w:tcBorders>
              <w:top w:val="nil"/>
              <w:left w:val="nil"/>
              <w:right w:val="nil"/>
            </w:tcBorders>
            <w:vAlign w:val="bottom"/>
          </w:tcPr>
          <w:p w14:paraId="0E66A637" w14:textId="4831E990"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(21,959,101)</w:t>
            </w:r>
          </w:p>
        </w:tc>
        <w:tc>
          <w:tcPr>
            <w:tcW w:w="236" w:type="dxa"/>
            <w:tcBorders>
              <w:top w:val="nil"/>
              <w:left w:val="nil"/>
              <w:bottom w:val="nil"/>
              <w:right w:val="nil"/>
            </w:tcBorders>
          </w:tcPr>
          <w:p w14:paraId="13034860" w14:textId="77777777" w:rsidR="0017187A" w:rsidRPr="00C244E8" w:rsidRDefault="0017187A" w:rsidP="0017187A">
            <w:pPr>
              <w:spacing w:line="360" w:lineRule="auto"/>
              <w:ind w:left="-108" w:right="-80"/>
              <w:jc w:val="right"/>
              <w:rPr>
                <w:rFonts w:ascii="Arial" w:hAnsi="Arial" w:cs="Arial"/>
                <w:sz w:val="19"/>
                <w:szCs w:val="19"/>
                <w:rtl/>
                <w:cs/>
                <w:lang w:bidi="ar-SA"/>
              </w:rPr>
            </w:pPr>
          </w:p>
        </w:tc>
        <w:tc>
          <w:tcPr>
            <w:tcW w:w="1240" w:type="dxa"/>
            <w:tcBorders>
              <w:top w:val="nil"/>
              <w:left w:val="nil"/>
              <w:right w:val="nil"/>
            </w:tcBorders>
            <w:vAlign w:val="bottom"/>
          </w:tcPr>
          <w:p w14:paraId="7FFC4DC8" w14:textId="2CF76E88"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(14,033,857)</w:t>
            </w:r>
          </w:p>
        </w:tc>
      </w:tr>
      <w:tr w:rsidR="0017187A" w:rsidRPr="00C244E8" w14:paraId="3109EB04" w14:textId="77777777" w:rsidTr="00D14192">
        <w:tc>
          <w:tcPr>
            <w:tcW w:w="3429" w:type="dxa"/>
            <w:tcBorders>
              <w:top w:val="nil"/>
              <w:left w:val="nil"/>
              <w:bottom w:val="nil"/>
              <w:right w:val="nil"/>
            </w:tcBorders>
          </w:tcPr>
          <w:p w14:paraId="10B92905" w14:textId="77777777" w:rsidR="0017187A" w:rsidRPr="00C244E8" w:rsidRDefault="0017187A" w:rsidP="0017187A">
            <w:pPr>
              <w:spacing w:line="360" w:lineRule="auto"/>
              <w:ind w:right="14"/>
              <w:rPr>
                <w:rFonts w:ascii="Arial" w:hAnsi="Arial" w:cs="Arial"/>
                <w:sz w:val="19"/>
                <w:szCs w:val="19"/>
                <w:lang w:val="en-US"/>
              </w:rPr>
            </w:pPr>
            <w:r w:rsidRPr="00C244E8">
              <w:rPr>
                <w:rFonts w:ascii="Arial" w:hAnsi="Arial" w:cs="Arial"/>
                <w:sz w:val="19"/>
                <w:szCs w:val="19"/>
                <w:lang w:val="en-US"/>
              </w:rPr>
              <w:t>Net</w:t>
            </w:r>
          </w:p>
        </w:tc>
        <w:tc>
          <w:tcPr>
            <w:tcW w:w="1170" w:type="dxa"/>
            <w:tcBorders>
              <w:left w:val="nil"/>
              <w:bottom w:val="single" w:sz="12" w:space="0" w:color="auto"/>
              <w:right w:val="nil"/>
            </w:tcBorders>
            <w:vAlign w:val="bottom"/>
          </w:tcPr>
          <w:p w14:paraId="2A674D21" w14:textId="3AE95AD4" w:rsidR="0017187A" w:rsidRPr="00C244E8" w:rsidRDefault="0017187A" w:rsidP="0017187A">
            <w:pPr>
              <w:spacing w:line="360" w:lineRule="auto"/>
              <w:ind w:left="-108" w:right="-45"/>
              <w:jc w:val="right"/>
              <w:rPr>
                <w:rFonts w:ascii="Arial" w:hAnsi="Arial" w:cs="Arial"/>
                <w:sz w:val="19"/>
                <w:szCs w:val="19"/>
              </w:rPr>
            </w:pPr>
            <w:r w:rsidRPr="0017187A">
              <w:rPr>
                <w:rFonts w:ascii="Arial" w:hAnsi="Arial" w:cs="Arial"/>
                <w:sz w:val="19"/>
                <w:szCs w:val="19"/>
              </w:rPr>
              <w:t>27,228,310</w:t>
            </w:r>
          </w:p>
        </w:tc>
        <w:tc>
          <w:tcPr>
            <w:tcW w:w="236" w:type="dxa"/>
            <w:tcBorders>
              <w:top w:val="nil"/>
              <w:left w:val="nil"/>
              <w:bottom w:val="nil"/>
              <w:right w:val="nil"/>
            </w:tcBorders>
            <w:vAlign w:val="bottom"/>
          </w:tcPr>
          <w:p w14:paraId="5806BA30"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195" w:type="dxa"/>
            <w:tcBorders>
              <w:left w:val="nil"/>
              <w:bottom w:val="single" w:sz="12" w:space="0" w:color="auto"/>
              <w:right w:val="nil"/>
            </w:tcBorders>
            <w:vAlign w:val="bottom"/>
          </w:tcPr>
          <w:p w14:paraId="15219D0E" w14:textId="4AAE6C71" w:rsidR="0017187A" w:rsidRPr="00C244E8" w:rsidRDefault="0017187A" w:rsidP="0017187A">
            <w:pPr>
              <w:spacing w:line="360" w:lineRule="auto"/>
              <w:ind w:left="-108" w:right="-45"/>
              <w:jc w:val="right"/>
              <w:rPr>
                <w:rFonts w:ascii="Arial" w:hAnsi="Arial" w:cs="Arial"/>
                <w:sz w:val="19"/>
                <w:szCs w:val="19"/>
              </w:rPr>
            </w:pPr>
            <w:r>
              <w:rPr>
                <w:rFonts w:ascii="Arial" w:hAnsi="Arial" w:cs="Arial"/>
                <w:sz w:val="19"/>
                <w:szCs w:val="19"/>
              </w:rPr>
              <w:t>70,340,553</w:t>
            </w:r>
          </w:p>
        </w:tc>
        <w:tc>
          <w:tcPr>
            <w:tcW w:w="236" w:type="dxa"/>
            <w:tcBorders>
              <w:top w:val="nil"/>
              <w:left w:val="nil"/>
              <w:bottom w:val="single" w:sz="4" w:space="0" w:color="FFFFFF"/>
              <w:right w:val="nil"/>
            </w:tcBorders>
            <w:vAlign w:val="bottom"/>
          </w:tcPr>
          <w:p w14:paraId="4592DEDA"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31" w:type="dxa"/>
            <w:tcBorders>
              <w:left w:val="nil"/>
              <w:bottom w:val="single" w:sz="12" w:space="0" w:color="auto"/>
              <w:right w:val="nil"/>
            </w:tcBorders>
            <w:vAlign w:val="bottom"/>
          </w:tcPr>
          <w:p w14:paraId="2E7C36F3" w14:textId="3B6EDED6" w:rsidR="0017187A" w:rsidRPr="00C244E8" w:rsidRDefault="0017187A" w:rsidP="0017187A">
            <w:pPr>
              <w:spacing w:line="360" w:lineRule="auto"/>
              <w:ind w:left="-108" w:right="-57"/>
              <w:jc w:val="right"/>
              <w:rPr>
                <w:rFonts w:ascii="Arial" w:hAnsi="Arial" w:cs="Arial"/>
                <w:sz w:val="19"/>
                <w:szCs w:val="19"/>
              </w:rPr>
            </w:pPr>
            <w:r>
              <w:rPr>
                <w:rFonts w:ascii="Arial" w:hAnsi="Arial" w:cs="Arial"/>
                <w:sz w:val="19"/>
                <w:szCs w:val="19"/>
              </w:rPr>
              <w:t>13,302,318</w:t>
            </w:r>
          </w:p>
        </w:tc>
        <w:tc>
          <w:tcPr>
            <w:tcW w:w="236" w:type="dxa"/>
            <w:tcBorders>
              <w:top w:val="nil"/>
              <w:left w:val="nil"/>
              <w:bottom w:val="nil"/>
              <w:right w:val="nil"/>
            </w:tcBorders>
            <w:vAlign w:val="bottom"/>
          </w:tcPr>
          <w:p w14:paraId="6E54D560" w14:textId="77777777" w:rsidR="0017187A" w:rsidRPr="00C244E8" w:rsidRDefault="0017187A" w:rsidP="0017187A">
            <w:pPr>
              <w:spacing w:line="360" w:lineRule="auto"/>
              <w:ind w:left="-108"/>
              <w:jc w:val="right"/>
              <w:rPr>
                <w:rFonts w:ascii="Arial" w:hAnsi="Arial" w:cs="Arial"/>
                <w:sz w:val="19"/>
                <w:szCs w:val="19"/>
                <w:rtl/>
                <w:cs/>
                <w:lang w:bidi="ar-SA"/>
              </w:rPr>
            </w:pPr>
          </w:p>
        </w:tc>
        <w:tc>
          <w:tcPr>
            <w:tcW w:w="1240" w:type="dxa"/>
            <w:tcBorders>
              <w:left w:val="nil"/>
              <w:bottom w:val="single" w:sz="12" w:space="0" w:color="auto"/>
              <w:right w:val="nil"/>
            </w:tcBorders>
            <w:vAlign w:val="bottom"/>
          </w:tcPr>
          <w:p w14:paraId="478AC08E" w14:textId="2B580FE7" w:rsidR="0017187A" w:rsidRPr="00C244E8" w:rsidRDefault="0017187A" w:rsidP="0017187A">
            <w:pPr>
              <w:spacing w:line="360" w:lineRule="auto"/>
              <w:ind w:left="-108" w:right="-48"/>
              <w:jc w:val="right"/>
              <w:rPr>
                <w:rFonts w:ascii="Arial" w:hAnsi="Arial" w:cs="Arial"/>
                <w:sz w:val="19"/>
                <w:szCs w:val="19"/>
              </w:rPr>
            </w:pPr>
            <w:r>
              <w:rPr>
                <w:rFonts w:ascii="Arial" w:hAnsi="Arial" w:cs="Arial"/>
                <w:sz w:val="19"/>
                <w:szCs w:val="19"/>
              </w:rPr>
              <w:t>70,340,553</w:t>
            </w:r>
          </w:p>
        </w:tc>
      </w:tr>
      <w:tr w:rsidR="007A4A7F" w:rsidRPr="00C244E8" w14:paraId="3CA9ED8E" w14:textId="77777777" w:rsidTr="00D14192">
        <w:tc>
          <w:tcPr>
            <w:tcW w:w="3429" w:type="dxa"/>
            <w:tcBorders>
              <w:top w:val="nil"/>
              <w:left w:val="nil"/>
              <w:bottom w:val="nil"/>
              <w:right w:val="nil"/>
            </w:tcBorders>
          </w:tcPr>
          <w:p w14:paraId="232420D1" w14:textId="77777777" w:rsidR="007A4A7F" w:rsidRPr="00C244E8" w:rsidRDefault="007A4A7F" w:rsidP="00A866CF">
            <w:pPr>
              <w:spacing w:line="360" w:lineRule="auto"/>
              <w:ind w:right="14"/>
              <w:rPr>
                <w:rFonts w:ascii="Arial" w:hAnsi="Arial" w:cs="Arial"/>
                <w:sz w:val="19"/>
                <w:szCs w:val="19"/>
                <w:lang w:val="en-US"/>
              </w:rPr>
            </w:pPr>
          </w:p>
        </w:tc>
        <w:tc>
          <w:tcPr>
            <w:tcW w:w="1170" w:type="dxa"/>
            <w:tcBorders>
              <w:left w:val="nil"/>
              <w:bottom w:val="nil"/>
              <w:right w:val="nil"/>
            </w:tcBorders>
            <w:vAlign w:val="bottom"/>
          </w:tcPr>
          <w:p w14:paraId="3C0BC7F2" w14:textId="77777777" w:rsidR="007A4A7F" w:rsidRDefault="007A4A7F" w:rsidP="00A866CF">
            <w:pPr>
              <w:spacing w:line="360" w:lineRule="auto"/>
              <w:ind w:left="-108"/>
              <w:jc w:val="right"/>
              <w:rPr>
                <w:rFonts w:ascii="Arial" w:hAnsi="Arial" w:cs="Arial"/>
                <w:sz w:val="19"/>
                <w:szCs w:val="19"/>
              </w:rPr>
            </w:pPr>
          </w:p>
        </w:tc>
        <w:tc>
          <w:tcPr>
            <w:tcW w:w="236" w:type="dxa"/>
            <w:tcBorders>
              <w:top w:val="nil"/>
              <w:left w:val="nil"/>
              <w:bottom w:val="nil"/>
              <w:right w:val="nil"/>
            </w:tcBorders>
            <w:vAlign w:val="bottom"/>
          </w:tcPr>
          <w:p w14:paraId="2B025679"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1195" w:type="dxa"/>
            <w:tcBorders>
              <w:left w:val="nil"/>
              <w:bottom w:val="nil"/>
              <w:right w:val="nil"/>
            </w:tcBorders>
            <w:vAlign w:val="bottom"/>
          </w:tcPr>
          <w:p w14:paraId="13BC2558" w14:textId="77777777" w:rsidR="007A4A7F" w:rsidRPr="00C244E8" w:rsidRDefault="007A4A7F" w:rsidP="00A866CF">
            <w:pPr>
              <w:spacing w:line="360" w:lineRule="auto"/>
              <w:ind w:left="-108"/>
              <w:jc w:val="right"/>
              <w:rPr>
                <w:rFonts w:ascii="Arial" w:hAnsi="Arial" w:cs="Arial"/>
                <w:sz w:val="19"/>
                <w:szCs w:val="19"/>
              </w:rPr>
            </w:pPr>
          </w:p>
        </w:tc>
        <w:tc>
          <w:tcPr>
            <w:tcW w:w="236" w:type="dxa"/>
            <w:tcBorders>
              <w:top w:val="nil"/>
              <w:left w:val="nil"/>
              <w:bottom w:val="nil"/>
              <w:right w:val="nil"/>
            </w:tcBorders>
            <w:vAlign w:val="bottom"/>
          </w:tcPr>
          <w:p w14:paraId="33F15C17"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1231" w:type="dxa"/>
            <w:tcBorders>
              <w:left w:val="nil"/>
              <w:bottom w:val="nil"/>
              <w:right w:val="nil"/>
            </w:tcBorders>
            <w:vAlign w:val="bottom"/>
          </w:tcPr>
          <w:p w14:paraId="4D669DE5" w14:textId="77777777" w:rsidR="007A4A7F" w:rsidRDefault="007A4A7F" w:rsidP="00A866CF">
            <w:pPr>
              <w:spacing w:line="360" w:lineRule="auto"/>
              <w:ind w:left="-108"/>
              <w:jc w:val="right"/>
              <w:rPr>
                <w:rFonts w:ascii="Arial" w:hAnsi="Arial" w:cs="Arial"/>
                <w:sz w:val="19"/>
                <w:szCs w:val="19"/>
              </w:rPr>
            </w:pPr>
          </w:p>
        </w:tc>
        <w:tc>
          <w:tcPr>
            <w:tcW w:w="236" w:type="dxa"/>
            <w:tcBorders>
              <w:top w:val="nil"/>
              <w:left w:val="nil"/>
              <w:bottom w:val="nil"/>
              <w:right w:val="nil"/>
            </w:tcBorders>
            <w:vAlign w:val="bottom"/>
          </w:tcPr>
          <w:p w14:paraId="74C4353A"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1240" w:type="dxa"/>
            <w:tcBorders>
              <w:left w:val="nil"/>
              <w:bottom w:val="nil"/>
              <w:right w:val="nil"/>
            </w:tcBorders>
            <w:vAlign w:val="bottom"/>
          </w:tcPr>
          <w:p w14:paraId="263AE683" w14:textId="77777777" w:rsidR="007A4A7F" w:rsidRPr="00C244E8" w:rsidRDefault="007A4A7F" w:rsidP="00A866CF">
            <w:pPr>
              <w:spacing w:line="360" w:lineRule="auto"/>
              <w:ind w:left="-108" w:right="-48"/>
              <w:jc w:val="right"/>
              <w:rPr>
                <w:rFonts w:ascii="Arial" w:hAnsi="Arial" w:cs="Arial"/>
                <w:sz w:val="19"/>
                <w:szCs w:val="19"/>
              </w:rPr>
            </w:pPr>
          </w:p>
        </w:tc>
      </w:tr>
      <w:tr w:rsidR="007A4A7F" w:rsidRPr="00C244E8" w14:paraId="2693C466" w14:textId="77777777" w:rsidTr="00D14192">
        <w:trPr>
          <w:trHeight w:val="95"/>
        </w:trPr>
        <w:tc>
          <w:tcPr>
            <w:tcW w:w="3429" w:type="dxa"/>
            <w:tcBorders>
              <w:top w:val="nil"/>
              <w:left w:val="nil"/>
              <w:bottom w:val="nil"/>
              <w:right w:val="nil"/>
            </w:tcBorders>
          </w:tcPr>
          <w:p w14:paraId="13F4B4DD" w14:textId="77777777" w:rsidR="001444C7" w:rsidRDefault="007A4A7F" w:rsidP="00A866CF">
            <w:pPr>
              <w:spacing w:line="360" w:lineRule="auto"/>
              <w:ind w:left="172" w:right="14" w:hanging="172"/>
              <w:rPr>
                <w:rFonts w:ascii="Arial" w:hAnsi="Arial" w:cs="Arial"/>
                <w:sz w:val="19"/>
                <w:szCs w:val="19"/>
                <w:u w:val="single"/>
              </w:rPr>
            </w:pPr>
            <w:r w:rsidRPr="00C244E8">
              <w:rPr>
                <w:rFonts w:ascii="Arial" w:hAnsi="Arial" w:cs="Arial"/>
                <w:sz w:val="19"/>
                <w:szCs w:val="19"/>
                <w:u w:val="single"/>
                <w:lang w:val="en-US"/>
              </w:rPr>
              <w:t>Trade accounts receivable</w:t>
            </w:r>
            <w:r w:rsidR="001444C7">
              <w:rPr>
                <w:rFonts w:ascii="Arial" w:hAnsi="Arial" w:cs="Arial"/>
                <w:sz w:val="19"/>
                <w:szCs w:val="19"/>
                <w:u w:val="single"/>
              </w:rPr>
              <w:t xml:space="preserve"> </w:t>
            </w:r>
          </w:p>
          <w:p w14:paraId="0FA3E2EC" w14:textId="724E9955" w:rsidR="007A4A7F" w:rsidRPr="00C244E8" w:rsidRDefault="007A4A7F" w:rsidP="00A866CF">
            <w:pPr>
              <w:spacing w:line="360" w:lineRule="auto"/>
              <w:ind w:left="437" w:right="14" w:hanging="314"/>
              <w:rPr>
                <w:rFonts w:ascii="Arial" w:hAnsi="Arial" w:cs="Arial"/>
                <w:sz w:val="19"/>
                <w:szCs w:val="19"/>
                <w:u w:val="single"/>
                <w:lang w:val="en-US"/>
              </w:rPr>
            </w:pPr>
            <w:r>
              <w:rPr>
                <w:rFonts w:ascii="Arial" w:hAnsi="Arial" w:cs="Arial"/>
                <w:sz w:val="19"/>
                <w:szCs w:val="19"/>
                <w:u w:val="single"/>
                <w:lang w:val="en-US"/>
              </w:rPr>
              <w:t>–</w:t>
            </w:r>
            <w:r w:rsidRPr="00C244E8">
              <w:rPr>
                <w:rFonts w:ascii="Arial" w:hAnsi="Arial" w:cs="Arial"/>
                <w:sz w:val="19"/>
                <w:szCs w:val="19"/>
                <w:u w:val="single"/>
                <w:lang w:val="en-US"/>
              </w:rPr>
              <w:t xml:space="preserve"> related companies</w:t>
            </w:r>
          </w:p>
        </w:tc>
        <w:tc>
          <w:tcPr>
            <w:tcW w:w="1170" w:type="dxa"/>
            <w:tcBorders>
              <w:top w:val="nil"/>
              <w:left w:val="nil"/>
              <w:bottom w:val="nil"/>
              <w:right w:val="nil"/>
            </w:tcBorders>
          </w:tcPr>
          <w:p w14:paraId="1D4526F1" w14:textId="77777777" w:rsidR="007A4A7F" w:rsidRPr="00C244E8" w:rsidRDefault="007A4A7F" w:rsidP="00A866CF">
            <w:pPr>
              <w:spacing w:line="360" w:lineRule="auto"/>
              <w:ind w:left="-108"/>
              <w:jc w:val="right"/>
              <w:rPr>
                <w:rFonts w:ascii="Arial" w:hAnsi="Arial" w:cs="Arial"/>
                <w:sz w:val="19"/>
                <w:szCs w:val="19"/>
                <w:rtl/>
                <w:cs/>
                <w:lang w:val="en-US" w:bidi="ar-SA"/>
              </w:rPr>
            </w:pPr>
          </w:p>
        </w:tc>
        <w:tc>
          <w:tcPr>
            <w:tcW w:w="236" w:type="dxa"/>
            <w:tcBorders>
              <w:top w:val="nil"/>
              <w:left w:val="nil"/>
              <w:bottom w:val="nil"/>
              <w:right w:val="nil"/>
            </w:tcBorders>
            <w:vAlign w:val="bottom"/>
          </w:tcPr>
          <w:p w14:paraId="00F3AFAA" w14:textId="77777777" w:rsidR="007A4A7F" w:rsidRPr="00C244E8" w:rsidRDefault="007A4A7F" w:rsidP="00A866CF">
            <w:pPr>
              <w:spacing w:line="360" w:lineRule="auto"/>
              <w:ind w:left="-108"/>
              <w:jc w:val="right"/>
              <w:rPr>
                <w:rFonts w:ascii="Arial" w:hAnsi="Arial" w:cs="Arial"/>
                <w:sz w:val="19"/>
                <w:szCs w:val="19"/>
              </w:rPr>
            </w:pPr>
          </w:p>
        </w:tc>
        <w:tc>
          <w:tcPr>
            <w:tcW w:w="1195" w:type="dxa"/>
            <w:tcBorders>
              <w:top w:val="nil"/>
              <w:left w:val="nil"/>
              <w:bottom w:val="nil"/>
              <w:right w:val="nil"/>
            </w:tcBorders>
          </w:tcPr>
          <w:p w14:paraId="1FA6C482"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5BCD6819"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tcPr>
          <w:p w14:paraId="721F6740"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39C8F471" w14:textId="77777777" w:rsidR="007A4A7F" w:rsidRPr="00C244E8" w:rsidRDefault="007A4A7F" w:rsidP="00A866CF">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tcPr>
          <w:p w14:paraId="6D5665FE" w14:textId="77777777" w:rsidR="007A4A7F" w:rsidRPr="00C244E8" w:rsidRDefault="007A4A7F" w:rsidP="00A866CF">
            <w:pPr>
              <w:spacing w:line="360" w:lineRule="auto"/>
              <w:ind w:left="-108" w:right="-48"/>
              <w:jc w:val="right"/>
              <w:rPr>
                <w:rFonts w:ascii="Arial" w:hAnsi="Arial" w:cs="Arial"/>
                <w:sz w:val="19"/>
                <w:szCs w:val="19"/>
              </w:rPr>
            </w:pPr>
          </w:p>
        </w:tc>
      </w:tr>
      <w:tr w:rsidR="009C3496" w:rsidRPr="00C244E8" w14:paraId="7F647F95" w14:textId="77777777" w:rsidTr="00D14192">
        <w:trPr>
          <w:trHeight w:val="95"/>
        </w:trPr>
        <w:tc>
          <w:tcPr>
            <w:tcW w:w="3429" w:type="dxa"/>
            <w:tcBorders>
              <w:top w:val="nil"/>
              <w:left w:val="nil"/>
              <w:bottom w:val="nil"/>
              <w:right w:val="nil"/>
            </w:tcBorders>
          </w:tcPr>
          <w:p w14:paraId="0DE2521A" w14:textId="77777777" w:rsidR="009C3496" w:rsidRPr="00C244E8" w:rsidRDefault="009C3496" w:rsidP="009C3496">
            <w:pPr>
              <w:spacing w:line="360" w:lineRule="auto"/>
              <w:ind w:right="14"/>
              <w:rPr>
                <w:rFonts w:ascii="Arial" w:hAnsi="Arial" w:cs="Arial"/>
                <w:sz w:val="19"/>
                <w:szCs w:val="19"/>
                <w:rtl/>
                <w:cs/>
                <w:lang w:bidi="ar-SA"/>
              </w:rPr>
            </w:pPr>
            <w:r w:rsidRPr="00C244E8">
              <w:rPr>
                <w:rFonts w:ascii="Arial" w:hAnsi="Arial" w:cs="Arial"/>
                <w:sz w:val="19"/>
                <w:szCs w:val="19"/>
                <w:lang w:val="en-US"/>
              </w:rPr>
              <w:t>Not yet due</w:t>
            </w:r>
          </w:p>
        </w:tc>
        <w:tc>
          <w:tcPr>
            <w:tcW w:w="1170" w:type="dxa"/>
            <w:tcBorders>
              <w:top w:val="nil"/>
              <w:left w:val="nil"/>
              <w:bottom w:val="nil"/>
              <w:right w:val="nil"/>
            </w:tcBorders>
            <w:vAlign w:val="bottom"/>
          </w:tcPr>
          <w:p w14:paraId="3E746924" w14:textId="09035F0C" w:rsidR="009C3496" w:rsidRPr="00C244E8" w:rsidRDefault="009C3496" w:rsidP="009C3496">
            <w:pPr>
              <w:spacing w:line="360" w:lineRule="auto"/>
              <w:ind w:left="-108" w:right="-45"/>
              <w:jc w:val="right"/>
              <w:rPr>
                <w:rFonts w:ascii="Arial" w:hAnsi="Arial" w:cs="Arial"/>
                <w:sz w:val="19"/>
                <w:szCs w:val="19"/>
                <w:cs/>
              </w:rPr>
            </w:pPr>
            <w:r w:rsidRPr="009C3496">
              <w:rPr>
                <w:rFonts w:ascii="Arial" w:hAnsi="Arial" w:cs="Arial"/>
                <w:sz w:val="19"/>
                <w:szCs w:val="19"/>
              </w:rPr>
              <w:t>42,348,602</w:t>
            </w:r>
          </w:p>
        </w:tc>
        <w:tc>
          <w:tcPr>
            <w:tcW w:w="236" w:type="dxa"/>
            <w:tcBorders>
              <w:top w:val="nil"/>
              <w:left w:val="nil"/>
              <w:bottom w:val="nil"/>
              <w:right w:val="nil"/>
            </w:tcBorders>
          </w:tcPr>
          <w:p w14:paraId="12F25EAD" w14:textId="77777777" w:rsidR="009C3496" w:rsidRPr="00C244E8" w:rsidRDefault="009C3496" w:rsidP="009C3496">
            <w:pPr>
              <w:spacing w:line="360" w:lineRule="auto"/>
              <w:ind w:left="-108"/>
              <w:jc w:val="center"/>
              <w:rPr>
                <w:rFonts w:ascii="Arial" w:hAnsi="Arial" w:cs="Arial"/>
                <w:sz w:val="19"/>
                <w:szCs w:val="19"/>
                <w:rtl/>
                <w:cs/>
                <w:lang w:bidi="ar-SA"/>
              </w:rPr>
            </w:pPr>
          </w:p>
        </w:tc>
        <w:tc>
          <w:tcPr>
            <w:tcW w:w="1195" w:type="dxa"/>
            <w:tcBorders>
              <w:top w:val="nil"/>
              <w:left w:val="nil"/>
              <w:bottom w:val="nil"/>
              <w:right w:val="nil"/>
            </w:tcBorders>
            <w:vAlign w:val="bottom"/>
          </w:tcPr>
          <w:p w14:paraId="7726C918" w14:textId="2082FCE0" w:rsidR="009C3496" w:rsidRPr="00C244E8" w:rsidRDefault="009C3496" w:rsidP="009C3496">
            <w:pPr>
              <w:spacing w:line="360" w:lineRule="auto"/>
              <w:ind w:left="-108" w:right="-45"/>
              <w:jc w:val="right"/>
              <w:rPr>
                <w:rFonts w:ascii="Arial" w:hAnsi="Arial" w:cs="Arial"/>
                <w:sz w:val="19"/>
                <w:szCs w:val="19"/>
                <w:cs/>
              </w:rPr>
            </w:pPr>
            <w:r>
              <w:rPr>
                <w:rFonts w:ascii="Arial" w:hAnsi="Arial" w:cs="Arial"/>
                <w:sz w:val="19"/>
                <w:szCs w:val="19"/>
              </w:rPr>
              <w:t>31,943,567</w:t>
            </w:r>
          </w:p>
        </w:tc>
        <w:tc>
          <w:tcPr>
            <w:tcW w:w="236" w:type="dxa"/>
            <w:tcBorders>
              <w:top w:val="nil"/>
              <w:left w:val="nil"/>
              <w:bottom w:val="nil"/>
              <w:right w:val="nil"/>
            </w:tcBorders>
          </w:tcPr>
          <w:p w14:paraId="25FD8B0B" w14:textId="77777777" w:rsidR="009C3496" w:rsidRPr="00C244E8" w:rsidRDefault="009C3496" w:rsidP="009C3496">
            <w:pPr>
              <w:spacing w:line="360" w:lineRule="auto"/>
              <w:ind w:left="-108"/>
              <w:jc w:val="center"/>
              <w:rPr>
                <w:rFonts w:ascii="Arial" w:hAnsi="Arial" w:cs="Arial"/>
                <w:sz w:val="19"/>
                <w:szCs w:val="19"/>
                <w:rtl/>
                <w:cs/>
                <w:lang w:bidi="ar-SA"/>
              </w:rPr>
            </w:pPr>
          </w:p>
        </w:tc>
        <w:tc>
          <w:tcPr>
            <w:tcW w:w="1231" w:type="dxa"/>
            <w:tcBorders>
              <w:top w:val="nil"/>
              <w:left w:val="nil"/>
              <w:bottom w:val="nil"/>
              <w:right w:val="nil"/>
            </w:tcBorders>
            <w:vAlign w:val="bottom"/>
          </w:tcPr>
          <w:p w14:paraId="0ACBD913" w14:textId="612F1054" w:rsidR="009C3496" w:rsidRPr="00C244E8" w:rsidRDefault="009C3496" w:rsidP="009C3496">
            <w:pPr>
              <w:spacing w:line="360" w:lineRule="auto"/>
              <w:ind w:left="-108" w:right="-57"/>
              <w:jc w:val="right"/>
              <w:rPr>
                <w:rFonts w:ascii="Arial" w:hAnsi="Arial" w:cs="Arial"/>
                <w:sz w:val="19"/>
                <w:szCs w:val="19"/>
                <w:cs/>
              </w:rPr>
            </w:pPr>
            <w:r>
              <w:rPr>
                <w:rFonts w:ascii="Arial" w:hAnsi="Arial" w:cs="Arial"/>
                <w:sz w:val="19"/>
                <w:szCs w:val="19"/>
              </w:rPr>
              <w:t>7,286,628</w:t>
            </w:r>
          </w:p>
        </w:tc>
        <w:tc>
          <w:tcPr>
            <w:tcW w:w="236" w:type="dxa"/>
            <w:tcBorders>
              <w:top w:val="nil"/>
              <w:left w:val="nil"/>
              <w:bottom w:val="nil"/>
              <w:right w:val="nil"/>
            </w:tcBorders>
          </w:tcPr>
          <w:p w14:paraId="49536A98" w14:textId="77777777" w:rsidR="009C3496" w:rsidRPr="00C244E8" w:rsidRDefault="009C3496" w:rsidP="009C3496">
            <w:pPr>
              <w:spacing w:line="360" w:lineRule="auto"/>
              <w:ind w:left="-108"/>
              <w:jc w:val="center"/>
              <w:rPr>
                <w:rFonts w:ascii="Arial" w:hAnsi="Arial" w:cs="Arial"/>
                <w:sz w:val="19"/>
                <w:szCs w:val="19"/>
                <w:rtl/>
                <w:cs/>
                <w:lang w:bidi="ar-SA"/>
              </w:rPr>
            </w:pPr>
          </w:p>
        </w:tc>
        <w:tc>
          <w:tcPr>
            <w:tcW w:w="1240" w:type="dxa"/>
            <w:tcBorders>
              <w:top w:val="nil"/>
              <w:left w:val="nil"/>
              <w:bottom w:val="nil"/>
              <w:right w:val="nil"/>
            </w:tcBorders>
            <w:vAlign w:val="bottom"/>
          </w:tcPr>
          <w:p w14:paraId="202D2801" w14:textId="6C66E91B" w:rsidR="009C3496" w:rsidRPr="00C244E8" w:rsidRDefault="009C3496" w:rsidP="009C3496">
            <w:pPr>
              <w:spacing w:line="360" w:lineRule="auto"/>
              <w:ind w:left="-108" w:right="-48"/>
              <w:jc w:val="right"/>
              <w:rPr>
                <w:rFonts w:ascii="Arial" w:hAnsi="Arial" w:cs="Arial"/>
                <w:sz w:val="19"/>
                <w:szCs w:val="19"/>
                <w:cs/>
              </w:rPr>
            </w:pPr>
            <w:r>
              <w:rPr>
                <w:rFonts w:ascii="Arial" w:hAnsi="Arial" w:cs="Arial"/>
                <w:sz w:val="19"/>
                <w:szCs w:val="19"/>
              </w:rPr>
              <w:t>31,9</w:t>
            </w:r>
            <w:r>
              <w:rPr>
                <w:rFonts w:ascii="Arial" w:hAnsi="Arial" w:cs="Browallia New"/>
                <w:sz w:val="19"/>
                <w:szCs w:val="24"/>
                <w:lang w:val="en-US"/>
              </w:rPr>
              <w:t>62</w:t>
            </w:r>
            <w:r>
              <w:rPr>
                <w:rFonts w:ascii="Arial" w:hAnsi="Arial" w:cs="Arial"/>
                <w:sz w:val="19"/>
                <w:szCs w:val="19"/>
              </w:rPr>
              <w:t>,301</w:t>
            </w:r>
          </w:p>
        </w:tc>
      </w:tr>
      <w:tr w:rsidR="009C3496" w:rsidRPr="00C244E8" w14:paraId="57A28851" w14:textId="77777777" w:rsidTr="00705437">
        <w:trPr>
          <w:trHeight w:val="95"/>
        </w:trPr>
        <w:tc>
          <w:tcPr>
            <w:tcW w:w="3429" w:type="dxa"/>
            <w:tcBorders>
              <w:top w:val="nil"/>
              <w:left w:val="nil"/>
              <w:bottom w:val="nil"/>
              <w:right w:val="nil"/>
            </w:tcBorders>
          </w:tcPr>
          <w:p w14:paraId="4D7F736F" w14:textId="77777777" w:rsidR="009C3496" w:rsidRPr="00C244E8" w:rsidRDefault="009C3496" w:rsidP="009C3496">
            <w:pPr>
              <w:spacing w:line="360" w:lineRule="auto"/>
              <w:ind w:right="14"/>
              <w:rPr>
                <w:rFonts w:ascii="Arial" w:hAnsi="Arial" w:cs="Arial"/>
                <w:sz w:val="19"/>
                <w:szCs w:val="19"/>
                <w:rtl/>
                <w:cs/>
                <w:lang w:bidi="ar-SA"/>
              </w:rPr>
            </w:pPr>
            <w:r w:rsidRPr="00C244E8">
              <w:rPr>
                <w:rFonts w:ascii="Arial" w:hAnsi="Arial" w:cs="Arial"/>
                <w:sz w:val="19"/>
                <w:szCs w:val="19"/>
                <w:lang w:val="en-US"/>
              </w:rPr>
              <w:t>Past due:</w:t>
            </w:r>
          </w:p>
        </w:tc>
        <w:tc>
          <w:tcPr>
            <w:tcW w:w="1170" w:type="dxa"/>
            <w:tcBorders>
              <w:top w:val="nil"/>
              <w:left w:val="nil"/>
              <w:bottom w:val="nil"/>
              <w:right w:val="nil"/>
            </w:tcBorders>
            <w:vAlign w:val="bottom"/>
          </w:tcPr>
          <w:p w14:paraId="2D7C505A" w14:textId="77777777" w:rsidR="009C3496" w:rsidRPr="00C244E8" w:rsidRDefault="009C3496" w:rsidP="009C3496">
            <w:pPr>
              <w:spacing w:line="360" w:lineRule="auto"/>
              <w:ind w:left="-108" w:right="-45"/>
              <w:jc w:val="right"/>
              <w:rPr>
                <w:rFonts w:ascii="Arial" w:hAnsi="Arial" w:cs="Arial"/>
                <w:sz w:val="19"/>
                <w:szCs w:val="19"/>
              </w:rPr>
            </w:pPr>
          </w:p>
        </w:tc>
        <w:tc>
          <w:tcPr>
            <w:tcW w:w="236" w:type="dxa"/>
            <w:tcBorders>
              <w:top w:val="nil"/>
              <w:left w:val="nil"/>
              <w:bottom w:val="nil"/>
              <w:right w:val="nil"/>
            </w:tcBorders>
            <w:vAlign w:val="bottom"/>
          </w:tcPr>
          <w:p w14:paraId="15235D2C" w14:textId="77777777" w:rsidR="009C3496" w:rsidRPr="00C244E8" w:rsidRDefault="009C3496" w:rsidP="009C3496">
            <w:pPr>
              <w:spacing w:line="360" w:lineRule="auto"/>
              <w:ind w:left="-108"/>
              <w:jc w:val="right"/>
              <w:rPr>
                <w:rFonts w:ascii="Arial" w:hAnsi="Arial" w:cs="Arial"/>
                <w:sz w:val="19"/>
                <w:szCs w:val="19"/>
              </w:rPr>
            </w:pPr>
          </w:p>
        </w:tc>
        <w:tc>
          <w:tcPr>
            <w:tcW w:w="1195" w:type="dxa"/>
            <w:tcBorders>
              <w:top w:val="nil"/>
              <w:left w:val="nil"/>
              <w:bottom w:val="nil"/>
              <w:right w:val="nil"/>
            </w:tcBorders>
            <w:vAlign w:val="bottom"/>
          </w:tcPr>
          <w:p w14:paraId="08BA179C" w14:textId="77777777" w:rsidR="009C3496" w:rsidRPr="00C244E8" w:rsidRDefault="009C3496" w:rsidP="009C3496">
            <w:pPr>
              <w:spacing w:line="360" w:lineRule="auto"/>
              <w:ind w:left="-108" w:right="-45"/>
              <w:jc w:val="right"/>
              <w:rPr>
                <w:rFonts w:ascii="Arial" w:hAnsi="Arial" w:cs="Arial"/>
                <w:sz w:val="19"/>
                <w:szCs w:val="19"/>
              </w:rPr>
            </w:pPr>
          </w:p>
        </w:tc>
        <w:tc>
          <w:tcPr>
            <w:tcW w:w="236" w:type="dxa"/>
            <w:tcBorders>
              <w:top w:val="nil"/>
              <w:left w:val="nil"/>
              <w:bottom w:val="nil"/>
              <w:right w:val="nil"/>
            </w:tcBorders>
          </w:tcPr>
          <w:p w14:paraId="66287F1B"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vAlign w:val="bottom"/>
          </w:tcPr>
          <w:p w14:paraId="3AA11AEE" w14:textId="77777777" w:rsidR="009C3496" w:rsidRPr="00C244E8" w:rsidRDefault="009C3496" w:rsidP="009C3496">
            <w:pPr>
              <w:spacing w:line="360" w:lineRule="auto"/>
              <w:ind w:left="-108" w:right="-57"/>
              <w:jc w:val="right"/>
              <w:rPr>
                <w:rFonts w:ascii="Arial" w:hAnsi="Arial" w:cs="Arial"/>
                <w:sz w:val="19"/>
                <w:szCs w:val="19"/>
              </w:rPr>
            </w:pPr>
          </w:p>
        </w:tc>
        <w:tc>
          <w:tcPr>
            <w:tcW w:w="236" w:type="dxa"/>
            <w:tcBorders>
              <w:top w:val="nil"/>
              <w:left w:val="nil"/>
              <w:bottom w:val="nil"/>
              <w:right w:val="nil"/>
            </w:tcBorders>
          </w:tcPr>
          <w:p w14:paraId="5192FA6C"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vAlign w:val="bottom"/>
          </w:tcPr>
          <w:p w14:paraId="0E9DD289" w14:textId="77777777" w:rsidR="009C3496" w:rsidRPr="00C244E8" w:rsidRDefault="009C3496" w:rsidP="009C3496">
            <w:pPr>
              <w:spacing w:line="360" w:lineRule="auto"/>
              <w:ind w:left="-108" w:right="-48"/>
              <w:jc w:val="center"/>
              <w:rPr>
                <w:rFonts w:ascii="Arial" w:hAnsi="Arial" w:cs="Arial"/>
                <w:sz w:val="19"/>
                <w:szCs w:val="19"/>
              </w:rPr>
            </w:pPr>
          </w:p>
        </w:tc>
      </w:tr>
      <w:tr w:rsidR="009C3496" w:rsidRPr="00C244E8" w14:paraId="2FDD9B33" w14:textId="77777777" w:rsidTr="00407557">
        <w:trPr>
          <w:trHeight w:val="95"/>
        </w:trPr>
        <w:tc>
          <w:tcPr>
            <w:tcW w:w="3429" w:type="dxa"/>
            <w:tcBorders>
              <w:top w:val="nil"/>
              <w:left w:val="nil"/>
              <w:bottom w:val="nil"/>
              <w:right w:val="nil"/>
            </w:tcBorders>
            <w:vAlign w:val="center"/>
          </w:tcPr>
          <w:p w14:paraId="11546E42" w14:textId="77777777" w:rsidR="009C3496" w:rsidRPr="00C244E8" w:rsidRDefault="009C3496" w:rsidP="009C3496">
            <w:pPr>
              <w:spacing w:line="360" w:lineRule="auto"/>
              <w:ind w:left="312" w:right="14"/>
              <w:rPr>
                <w:rFonts w:ascii="Arial" w:hAnsi="Arial" w:cs="Arial"/>
                <w:sz w:val="19"/>
                <w:szCs w:val="19"/>
                <w:lang w:val="en-US"/>
              </w:rPr>
            </w:pPr>
            <w:r w:rsidRPr="00C244E8">
              <w:rPr>
                <w:rFonts w:ascii="Arial" w:hAnsi="Arial" w:cs="Arial"/>
                <w:sz w:val="19"/>
                <w:szCs w:val="19"/>
                <w:lang w:val="en-US"/>
              </w:rPr>
              <w:t>Less than 3 months</w:t>
            </w:r>
          </w:p>
        </w:tc>
        <w:tc>
          <w:tcPr>
            <w:tcW w:w="1170" w:type="dxa"/>
            <w:tcBorders>
              <w:top w:val="nil"/>
              <w:left w:val="nil"/>
              <w:bottom w:val="nil"/>
              <w:right w:val="nil"/>
            </w:tcBorders>
            <w:vAlign w:val="bottom"/>
          </w:tcPr>
          <w:p w14:paraId="6F16A3DA" w14:textId="627FF21A" w:rsidR="009C3496" w:rsidRPr="00C244E8" w:rsidRDefault="009C3496" w:rsidP="009C3496">
            <w:pPr>
              <w:spacing w:line="360" w:lineRule="auto"/>
              <w:ind w:left="-108" w:right="-45"/>
              <w:jc w:val="center"/>
              <w:rPr>
                <w:rFonts w:ascii="Arial" w:hAnsi="Arial" w:cs="Arial"/>
                <w:sz w:val="19"/>
                <w:szCs w:val="19"/>
                <w:cs/>
              </w:rPr>
            </w:pPr>
            <w:r>
              <w:rPr>
                <w:rFonts w:ascii="Arial" w:hAnsi="Arial" w:cs="Arial"/>
                <w:sz w:val="19"/>
                <w:szCs w:val="19"/>
              </w:rPr>
              <w:t xml:space="preserve">        </w:t>
            </w:r>
            <w:r w:rsidRPr="009C3496">
              <w:rPr>
                <w:rFonts w:ascii="Arial" w:hAnsi="Arial" w:cs="Arial"/>
                <w:sz w:val="19"/>
                <w:szCs w:val="19"/>
              </w:rPr>
              <w:t>-</w:t>
            </w:r>
          </w:p>
        </w:tc>
        <w:tc>
          <w:tcPr>
            <w:tcW w:w="236" w:type="dxa"/>
            <w:tcBorders>
              <w:top w:val="nil"/>
              <w:left w:val="nil"/>
              <w:bottom w:val="nil"/>
              <w:right w:val="nil"/>
            </w:tcBorders>
          </w:tcPr>
          <w:p w14:paraId="5298E625"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vAlign w:val="bottom"/>
          </w:tcPr>
          <w:p w14:paraId="4EC1EE56" w14:textId="5C2BDE56" w:rsidR="009C3496" w:rsidRPr="00C244E8" w:rsidRDefault="009C3496" w:rsidP="009C3496">
            <w:pPr>
              <w:spacing w:line="360" w:lineRule="auto"/>
              <w:ind w:left="-108" w:right="-45"/>
              <w:jc w:val="right"/>
              <w:rPr>
                <w:rFonts w:ascii="Arial" w:hAnsi="Arial" w:cs="Arial"/>
                <w:sz w:val="19"/>
                <w:szCs w:val="19"/>
                <w:cs/>
              </w:rPr>
            </w:pPr>
            <w:r>
              <w:rPr>
                <w:rFonts w:ascii="Arial" w:hAnsi="Arial" w:cs="Arial"/>
                <w:sz w:val="19"/>
                <w:szCs w:val="19"/>
              </w:rPr>
              <w:t>10,189,452</w:t>
            </w:r>
          </w:p>
        </w:tc>
        <w:tc>
          <w:tcPr>
            <w:tcW w:w="236" w:type="dxa"/>
            <w:tcBorders>
              <w:top w:val="nil"/>
              <w:left w:val="nil"/>
              <w:bottom w:val="nil"/>
              <w:right w:val="nil"/>
            </w:tcBorders>
          </w:tcPr>
          <w:p w14:paraId="00E12B5E"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vAlign w:val="bottom"/>
          </w:tcPr>
          <w:p w14:paraId="59496B9F" w14:textId="15A14FD3" w:rsidR="009C3496" w:rsidRPr="00C244E8" w:rsidRDefault="009C3496" w:rsidP="009C3496">
            <w:pPr>
              <w:spacing w:line="360" w:lineRule="auto"/>
              <w:ind w:left="-108" w:right="-57"/>
              <w:jc w:val="right"/>
              <w:rPr>
                <w:rFonts w:ascii="Arial" w:hAnsi="Arial" w:cs="Arial"/>
                <w:sz w:val="19"/>
                <w:szCs w:val="19"/>
                <w:cs/>
              </w:rPr>
            </w:pPr>
            <w:r>
              <w:rPr>
                <w:rFonts w:ascii="Arial" w:hAnsi="Arial" w:cs="Arial"/>
                <w:sz w:val="19"/>
                <w:szCs w:val="19"/>
              </w:rPr>
              <w:t>27,408,839</w:t>
            </w:r>
          </w:p>
        </w:tc>
        <w:tc>
          <w:tcPr>
            <w:tcW w:w="236" w:type="dxa"/>
            <w:tcBorders>
              <w:top w:val="nil"/>
              <w:left w:val="nil"/>
              <w:bottom w:val="nil"/>
              <w:right w:val="nil"/>
            </w:tcBorders>
          </w:tcPr>
          <w:p w14:paraId="70B28E9F"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vAlign w:val="bottom"/>
          </w:tcPr>
          <w:p w14:paraId="0D166998" w14:textId="4309A8FE" w:rsidR="009C3496" w:rsidRPr="00C244E8" w:rsidRDefault="009C3496" w:rsidP="009C3496">
            <w:pPr>
              <w:spacing w:line="360" w:lineRule="auto"/>
              <w:ind w:left="-108" w:right="-48"/>
              <w:jc w:val="right"/>
              <w:rPr>
                <w:rFonts w:ascii="Arial" w:hAnsi="Arial" w:cs="Arial"/>
                <w:sz w:val="19"/>
                <w:szCs w:val="19"/>
                <w:cs/>
              </w:rPr>
            </w:pPr>
            <w:r>
              <w:rPr>
                <w:rFonts w:ascii="Arial" w:hAnsi="Arial" w:cs="Arial"/>
                <w:sz w:val="19"/>
                <w:szCs w:val="19"/>
              </w:rPr>
              <w:t>10,459,668</w:t>
            </w:r>
          </w:p>
        </w:tc>
      </w:tr>
      <w:tr w:rsidR="009C3496" w:rsidRPr="00C244E8" w14:paraId="14BDF0A7" w14:textId="77777777" w:rsidTr="00687511">
        <w:trPr>
          <w:trHeight w:val="95"/>
        </w:trPr>
        <w:tc>
          <w:tcPr>
            <w:tcW w:w="3429" w:type="dxa"/>
            <w:tcBorders>
              <w:top w:val="nil"/>
              <w:left w:val="nil"/>
              <w:bottom w:val="nil"/>
              <w:right w:val="nil"/>
            </w:tcBorders>
            <w:vAlign w:val="center"/>
          </w:tcPr>
          <w:p w14:paraId="2F4E793B" w14:textId="5E3E3DE3" w:rsidR="009C3496" w:rsidRPr="00C244E8" w:rsidRDefault="009C3496" w:rsidP="009C3496">
            <w:pPr>
              <w:spacing w:line="360" w:lineRule="auto"/>
              <w:ind w:right="14"/>
              <w:rPr>
                <w:rFonts w:ascii="Arial" w:hAnsi="Arial" w:cs="Arial"/>
                <w:sz w:val="19"/>
                <w:szCs w:val="19"/>
                <w:lang w:val="en-US"/>
              </w:rPr>
            </w:pPr>
            <w:r>
              <w:rPr>
                <w:rFonts w:ascii="Arial" w:hAnsi="Arial" w:cs="Arial"/>
                <w:sz w:val="19"/>
                <w:szCs w:val="19"/>
                <w:lang w:val="en-US"/>
              </w:rPr>
              <w:t xml:space="preserve">      3</w:t>
            </w:r>
            <w:r w:rsidRPr="00C244E8">
              <w:rPr>
                <w:rFonts w:ascii="Arial" w:hAnsi="Arial" w:cs="Arial"/>
                <w:sz w:val="19"/>
                <w:szCs w:val="19"/>
                <w:lang w:val="en-US"/>
              </w:rPr>
              <w:t xml:space="preserve"> – 6 months</w:t>
            </w:r>
          </w:p>
        </w:tc>
        <w:tc>
          <w:tcPr>
            <w:tcW w:w="1170" w:type="dxa"/>
            <w:tcBorders>
              <w:top w:val="nil"/>
              <w:left w:val="nil"/>
              <w:bottom w:val="single" w:sz="4" w:space="0" w:color="auto"/>
              <w:right w:val="nil"/>
            </w:tcBorders>
            <w:vAlign w:val="bottom"/>
          </w:tcPr>
          <w:p w14:paraId="708D993C" w14:textId="1A68E641" w:rsidR="009C3496" w:rsidRPr="00C244E8" w:rsidRDefault="009C3496" w:rsidP="009C3496">
            <w:pPr>
              <w:spacing w:line="360" w:lineRule="auto"/>
              <w:ind w:left="-108" w:right="-45"/>
              <w:jc w:val="center"/>
              <w:rPr>
                <w:rFonts w:ascii="Arial" w:hAnsi="Arial" w:cs="Arial"/>
                <w:sz w:val="19"/>
                <w:szCs w:val="19"/>
                <w:cs/>
              </w:rPr>
            </w:pPr>
            <w:r>
              <w:rPr>
                <w:rFonts w:ascii="Arial" w:hAnsi="Arial" w:cs="Arial"/>
                <w:sz w:val="19"/>
                <w:szCs w:val="19"/>
              </w:rPr>
              <w:t xml:space="preserve">        </w:t>
            </w:r>
            <w:r w:rsidRPr="009C3496">
              <w:rPr>
                <w:rFonts w:ascii="Arial" w:hAnsi="Arial" w:cs="Arial"/>
                <w:sz w:val="19"/>
                <w:szCs w:val="19"/>
              </w:rPr>
              <w:t>-</w:t>
            </w:r>
          </w:p>
        </w:tc>
        <w:tc>
          <w:tcPr>
            <w:tcW w:w="236" w:type="dxa"/>
            <w:tcBorders>
              <w:top w:val="nil"/>
              <w:left w:val="nil"/>
              <w:bottom w:val="nil"/>
              <w:right w:val="nil"/>
            </w:tcBorders>
          </w:tcPr>
          <w:p w14:paraId="033C739C"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195" w:type="dxa"/>
            <w:tcBorders>
              <w:top w:val="nil"/>
              <w:left w:val="nil"/>
              <w:bottom w:val="single" w:sz="4" w:space="0" w:color="auto"/>
              <w:right w:val="nil"/>
            </w:tcBorders>
          </w:tcPr>
          <w:p w14:paraId="412BCEDC" w14:textId="5D8DFC22" w:rsidR="009C3496" w:rsidRDefault="009C3496" w:rsidP="009C3496">
            <w:pPr>
              <w:spacing w:line="360" w:lineRule="auto"/>
              <w:ind w:left="-108" w:right="-4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tcPr>
          <w:p w14:paraId="48ABA7B0"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231" w:type="dxa"/>
            <w:tcBorders>
              <w:top w:val="nil"/>
              <w:left w:val="nil"/>
              <w:bottom w:val="single" w:sz="4" w:space="0" w:color="auto"/>
              <w:right w:val="nil"/>
            </w:tcBorders>
          </w:tcPr>
          <w:p w14:paraId="7C4CECA4" w14:textId="0BFE877D" w:rsidR="009C3496" w:rsidRPr="00C244E8" w:rsidRDefault="009C3496" w:rsidP="009C3496">
            <w:pPr>
              <w:spacing w:line="360" w:lineRule="auto"/>
              <w:ind w:left="-108" w:right="-57"/>
              <w:jc w:val="right"/>
              <w:rPr>
                <w:rFonts w:ascii="Arial" w:hAnsi="Arial" w:cs="Arial"/>
                <w:sz w:val="19"/>
                <w:szCs w:val="19"/>
                <w:cs/>
              </w:rPr>
            </w:pPr>
            <w:r>
              <w:rPr>
                <w:rFonts w:ascii="Arial" w:hAnsi="Arial" w:cs="Arial"/>
                <w:sz w:val="19"/>
                <w:szCs w:val="19"/>
              </w:rPr>
              <w:t>9,131,072</w:t>
            </w:r>
          </w:p>
        </w:tc>
        <w:tc>
          <w:tcPr>
            <w:tcW w:w="236" w:type="dxa"/>
            <w:tcBorders>
              <w:top w:val="nil"/>
              <w:left w:val="nil"/>
              <w:bottom w:val="nil"/>
              <w:right w:val="nil"/>
            </w:tcBorders>
          </w:tcPr>
          <w:p w14:paraId="2E1F4A63" w14:textId="77777777" w:rsidR="009C3496" w:rsidRPr="00C244E8" w:rsidRDefault="009C3496" w:rsidP="009C3496">
            <w:pPr>
              <w:tabs>
                <w:tab w:val="left" w:pos="2835"/>
              </w:tabs>
              <w:spacing w:line="360" w:lineRule="auto"/>
              <w:ind w:left="-108" w:right="-45"/>
              <w:jc w:val="right"/>
              <w:rPr>
                <w:rFonts w:ascii="Arial" w:hAnsi="Arial" w:cs="Arial"/>
                <w:sz w:val="19"/>
                <w:szCs w:val="19"/>
                <w:rtl/>
                <w:cs/>
                <w:lang w:bidi="ar-SA"/>
              </w:rPr>
            </w:pPr>
          </w:p>
        </w:tc>
        <w:tc>
          <w:tcPr>
            <w:tcW w:w="1240" w:type="dxa"/>
            <w:tcBorders>
              <w:top w:val="nil"/>
              <w:left w:val="nil"/>
              <w:bottom w:val="single" w:sz="4" w:space="0" w:color="auto"/>
              <w:right w:val="nil"/>
            </w:tcBorders>
          </w:tcPr>
          <w:p w14:paraId="017586B8" w14:textId="0B88B76D" w:rsidR="009C3496" w:rsidRDefault="009C3496" w:rsidP="009C3496">
            <w:pPr>
              <w:spacing w:line="360" w:lineRule="auto"/>
              <w:ind w:left="-108" w:right="-48"/>
              <w:jc w:val="center"/>
              <w:rPr>
                <w:rFonts w:ascii="Arial" w:hAnsi="Arial" w:cs="Arial"/>
                <w:sz w:val="19"/>
                <w:szCs w:val="19"/>
              </w:rPr>
            </w:pPr>
            <w:r>
              <w:rPr>
                <w:rFonts w:ascii="Arial" w:hAnsi="Arial" w:cs="Arial"/>
                <w:sz w:val="19"/>
                <w:szCs w:val="19"/>
              </w:rPr>
              <w:t xml:space="preserve">         -</w:t>
            </w:r>
          </w:p>
        </w:tc>
      </w:tr>
      <w:tr w:rsidR="009C3496" w:rsidRPr="00C244E8" w14:paraId="6D0C65E1" w14:textId="77777777" w:rsidTr="005F28CF">
        <w:trPr>
          <w:trHeight w:val="95"/>
        </w:trPr>
        <w:tc>
          <w:tcPr>
            <w:tcW w:w="3429" w:type="dxa"/>
            <w:tcBorders>
              <w:top w:val="nil"/>
              <w:left w:val="nil"/>
              <w:bottom w:val="nil"/>
              <w:right w:val="nil"/>
            </w:tcBorders>
            <w:vAlign w:val="center"/>
          </w:tcPr>
          <w:p w14:paraId="15B80789" w14:textId="77777777" w:rsidR="009C3496" w:rsidRPr="00C244E8" w:rsidRDefault="009C3496" w:rsidP="009C3496">
            <w:pPr>
              <w:spacing w:line="360" w:lineRule="auto"/>
              <w:ind w:right="14"/>
              <w:rPr>
                <w:rFonts w:ascii="Arial" w:hAnsi="Arial" w:cs="Arial"/>
                <w:sz w:val="19"/>
                <w:szCs w:val="19"/>
                <w:lang w:val="en-US"/>
              </w:rPr>
            </w:pPr>
            <w:r w:rsidRPr="00C244E8">
              <w:rPr>
                <w:rFonts w:ascii="Arial" w:hAnsi="Arial" w:cs="Arial"/>
                <w:sz w:val="19"/>
                <w:szCs w:val="19"/>
                <w:lang w:val="en-US"/>
              </w:rPr>
              <w:t>Total</w:t>
            </w:r>
          </w:p>
        </w:tc>
        <w:tc>
          <w:tcPr>
            <w:tcW w:w="1170" w:type="dxa"/>
            <w:tcBorders>
              <w:top w:val="single" w:sz="4" w:space="0" w:color="auto"/>
              <w:left w:val="nil"/>
              <w:bottom w:val="single" w:sz="12" w:space="0" w:color="auto"/>
              <w:right w:val="nil"/>
            </w:tcBorders>
          </w:tcPr>
          <w:p w14:paraId="5005C4F9" w14:textId="698BDC26" w:rsidR="009C3496" w:rsidRPr="00C244E8" w:rsidRDefault="009C3496" w:rsidP="009C3496">
            <w:pPr>
              <w:spacing w:line="360" w:lineRule="auto"/>
              <w:ind w:left="-108" w:right="-45"/>
              <w:jc w:val="right"/>
              <w:rPr>
                <w:rFonts w:ascii="Arial" w:hAnsi="Arial" w:cs="Arial"/>
                <w:sz w:val="19"/>
                <w:szCs w:val="19"/>
                <w:cs/>
              </w:rPr>
            </w:pPr>
            <w:r w:rsidRPr="009C3496">
              <w:rPr>
                <w:rFonts w:ascii="Arial" w:hAnsi="Arial" w:cs="Arial"/>
                <w:sz w:val="19"/>
                <w:szCs w:val="19"/>
              </w:rPr>
              <w:t>42,348,602</w:t>
            </w:r>
          </w:p>
        </w:tc>
        <w:tc>
          <w:tcPr>
            <w:tcW w:w="236" w:type="dxa"/>
            <w:tcBorders>
              <w:top w:val="nil"/>
              <w:left w:val="nil"/>
              <w:bottom w:val="nil"/>
              <w:right w:val="nil"/>
            </w:tcBorders>
          </w:tcPr>
          <w:p w14:paraId="086252C3"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195" w:type="dxa"/>
            <w:tcBorders>
              <w:top w:val="single" w:sz="4" w:space="0" w:color="auto"/>
              <w:left w:val="nil"/>
              <w:bottom w:val="single" w:sz="12" w:space="0" w:color="auto"/>
              <w:right w:val="nil"/>
            </w:tcBorders>
          </w:tcPr>
          <w:p w14:paraId="3F0DAF33" w14:textId="19FD7597" w:rsidR="009C3496" w:rsidRPr="00C244E8" w:rsidRDefault="009C3496" w:rsidP="009C3496">
            <w:pPr>
              <w:spacing w:line="360" w:lineRule="auto"/>
              <w:ind w:left="-108" w:right="-45"/>
              <w:jc w:val="right"/>
              <w:rPr>
                <w:rFonts w:ascii="Arial" w:hAnsi="Arial" w:cs="Arial"/>
                <w:sz w:val="19"/>
                <w:szCs w:val="19"/>
                <w:cs/>
              </w:rPr>
            </w:pPr>
            <w:r>
              <w:rPr>
                <w:rFonts w:ascii="Arial" w:hAnsi="Arial" w:cs="Arial"/>
                <w:sz w:val="19"/>
                <w:szCs w:val="19"/>
              </w:rPr>
              <w:t>42,133,019</w:t>
            </w:r>
          </w:p>
        </w:tc>
        <w:tc>
          <w:tcPr>
            <w:tcW w:w="236" w:type="dxa"/>
            <w:tcBorders>
              <w:top w:val="nil"/>
              <w:left w:val="nil"/>
              <w:bottom w:val="nil"/>
              <w:right w:val="nil"/>
            </w:tcBorders>
          </w:tcPr>
          <w:p w14:paraId="0B06FF63" w14:textId="77777777" w:rsidR="009C3496" w:rsidRPr="00C244E8" w:rsidRDefault="009C3496" w:rsidP="009C3496">
            <w:pPr>
              <w:spacing w:line="360" w:lineRule="auto"/>
              <w:ind w:left="-108"/>
              <w:jc w:val="right"/>
              <w:rPr>
                <w:rFonts w:ascii="Arial" w:hAnsi="Arial" w:cs="Arial"/>
                <w:sz w:val="19"/>
                <w:szCs w:val="19"/>
                <w:rtl/>
                <w:cs/>
                <w:lang w:bidi="ar-SA"/>
              </w:rPr>
            </w:pPr>
          </w:p>
        </w:tc>
        <w:tc>
          <w:tcPr>
            <w:tcW w:w="1231" w:type="dxa"/>
            <w:tcBorders>
              <w:top w:val="single" w:sz="4" w:space="0" w:color="auto"/>
              <w:left w:val="nil"/>
              <w:bottom w:val="single" w:sz="12" w:space="0" w:color="auto"/>
              <w:right w:val="nil"/>
            </w:tcBorders>
          </w:tcPr>
          <w:p w14:paraId="268033DC" w14:textId="4ACAB3BC" w:rsidR="009C3496" w:rsidRPr="00C244E8" w:rsidRDefault="009C3496" w:rsidP="009C3496">
            <w:pPr>
              <w:spacing w:line="360" w:lineRule="auto"/>
              <w:ind w:left="-108" w:right="-57"/>
              <w:jc w:val="right"/>
              <w:rPr>
                <w:rFonts w:ascii="Arial" w:hAnsi="Arial" w:cs="Arial"/>
                <w:sz w:val="19"/>
                <w:szCs w:val="19"/>
                <w:cs/>
              </w:rPr>
            </w:pPr>
            <w:r>
              <w:rPr>
                <w:rFonts w:ascii="Arial" w:hAnsi="Arial" w:cs="Arial"/>
                <w:sz w:val="19"/>
                <w:szCs w:val="19"/>
              </w:rPr>
              <w:t>43,826,539</w:t>
            </w:r>
          </w:p>
        </w:tc>
        <w:tc>
          <w:tcPr>
            <w:tcW w:w="236" w:type="dxa"/>
            <w:tcBorders>
              <w:top w:val="nil"/>
              <w:left w:val="nil"/>
              <w:bottom w:val="nil"/>
              <w:right w:val="nil"/>
            </w:tcBorders>
          </w:tcPr>
          <w:p w14:paraId="1F524FEC" w14:textId="77777777" w:rsidR="009C3496" w:rsidRPr="00C244E8" w:rsidRDefault="009C3496" w:rsidP="009C3496">
            <w:pPr>
              <w:tabs>
                <w:tab w:val="left" w:pos="2835"/>
              </w:tabs>
              <w:spacing w:line="360" w:lineRule="auto"/>
              <w:ind w:left="-108" w:right="-45"/>
              <w:jc w:val="right"/>
              <w:rPr>
                <w:rFonts w:ascii="Arial" w:hAnsi="Arial" w:cs="Arial"/>
                <w:sz w:val="19"/>
                <w:szCs w:val="19"/>
                <w:rtl/>
                <w:cs/>
                <w:lang w:bidi="ar-SA"/>
              </w:rPr>
            </w:pPr>
          </w:p>
        </w:tc>
        <w:tc>
          <w:tcPr>
            <w:tcW w:w="1240" w:type="dxa"/>
            <w:tcBorders>
              <w:top w:val="single" w:sz="4" w:space="0" w:color="auto"/>
              <w:left w:val="nil"/>
              <w:bottom w:val="single" w:sz="12" w:space="0" w:color="auto"/>
              <w:right w:val="nil"/>
            </w:tcBorders>
          </w:tcPr>
          <w:p w14:paraId="33D0D1C6" w14:textId="64A4FF99" w:rsidR="009C3496" w:rsidRPr="00C244E8" w:rsidRDefault="009C3496" w:rsidP="009C3496">
            <w:pPr>
              <w:spacing w:line="360" w:lineRule="auto"/>
              <w:ind w:left="-108" w:right="-48"/>
              <w:jc w:val="right"/>
              <w:rPr>
                <w:rFonts w:ascii="Arial" w:hAnsi="Arial" w:cs="Arial"/>
                <w:sz w:val="19"/>
                <w:szCs w:val="19"/>
                <w:cs/>
              </w:rPr>
            </w:pPr>
            <w:r>
              <w:rPr>
                <w:rFonts w:ascii="Arial" w:hAnsi="Arial" w:cs="Arial"/>
                <w:sz w:val="19"/>
                <w:szCs w:val="19"/>
              </w:rPr>
              <w:t>42,421,969</w:t>
            </w:r>
          </w:p>
        </w:tc>
      </w:tr>
      <w:tr w:rsidR="007F3D6E" w:rsidRPr="00C244E8" w14:paraId="4C6A5F49" w14:textId="77777777" w:rsidTr="00687511">
        <w:trPr>
          <w:trHeight w:val="95"/>
        </w:trPr>
        <w:tc>
          <w:tcPr>
            <w:tcW w:w="3429" w:type="dxa"/>
            <w:tcBorders>
              <w:top w:val="nil"/>
              <w:left w:val="nil"/>
              <w:bottom w:val="nil"/>
              <w:right w:val="nil"/>
            </w:tcBorders>
            <w:vAlign w:val="center"/>
          </w:tcPr>
          <w:p w14:paraId="55C88DCD" w14:textId="77777777" w:rsidR="007F3D6E" w:rsidRPr="00C244E8" w:rsidRDefault="007F3D6E" w:rsidP="009C3496">
            <w:pPr>
              <w:spacing w:line="360" w:lineRule="auto"/>
              <w:ind w:right="14"/>
              <w:rPr>
                <w:rFonts w:ascii="Arial" w:hAnsi="Arial" w:cs="Arial"/>
                <w:sz w:val="19"/>
                <w:szCs w:val="19"/>
                <w:lang w:val="en-US"/>
              </w:rPr>
            </w:pPr>
          </w:p>
        </w:tc>
        <w:tc>
          <w:tcPr>
            <w:tcW w:w="1170" w:type="dxa"/>
            <w:tcBorders>
              <w:top w:val="single" w:sz="12" w:space="0" w:color="auto"/>
              <w:left w:val="nil"/>
              <w:bottom w:val="nil"/>
              <w:right w:val="nil"/>
            </w:tcBorders>
          </w:tcPr>
          <w:p w14:paraId="09F4E35E" w14:textId="77777777" w:rsidR="007F3D6E" w:rsidRPr="009C3496" w:rsidRDefault="007F3D6E" w:rsidP="009C3496">
            <w:pPr>
              <w:spacing w:line="360" w:lineRule="auto"/>
              <w:ind w:left="-108" w:right="-45"/>
              <w:jc w:val="right"/>
              <w:rPr>
                <w:rFonts w:ascii="Arial" w:hAnsi="Arial" w:cs="Arial"/>
                <w:sz w:val="19"/>
                <w:szCs w:val="19"/>
              </w:rPr>
            </w:pPr>
          </w:p>
        </w:tc>
        <w:tc>
          <w:tcPr>
            <w:tcW w:w="236" w:type="dxa"/>
            <w:tcBorders>
              <w:top w:val="nil"/>
              <w:left w:val="nil"/>
              <w:bottom w:val="nil"/>
              <w:right w:val="nil"/>
            </w:tcBorders>
          </w:tcPr>
          <w:p w14:paraId="12C34439" w14:textId="77777777" w:rsidR="007F3D6E" w:rsidRPr="00C244E8" w:rsidRDefault="007F3D6E" w:rsidP="009C3496">
            <w:pPr>
              <w:spacing w:line="360" w:lineRule="auto"/>
              <w:ind w:left="-108"/>
              <w:jc w:val="right"/>
              <w:rPr>
                <w:rFonts w:ascii="Arial" w:hAnsi="Arial" w:cs="Arial"/>
                <w:sz w:val="19"/>
                <w:szCs w:val="19"/>
                <w:rtl/>
                <w:cs/>
                <w:lang w:bidi="ar-SA"/>
              </w:rPr>
            </w:pPr>
          </w:p>
        </w:tc>
        <w:tc>
          <w:tcPr>
            <w:tcW w:w="1195" w:type="dxa"/>
            <w:tcBorders>
              <w:top w:val="single" w:sz="12" w:space="0" w:color="auto"/>
              <w:left w:val="nil"/>
              <w:bottom w:val="nil"/>
              <w:right w:val="nil"/>
            </w:tcBorders>
          </w:tcPr>
          <w:p w14:paraId="681D0596" w14:textId="77777777" w:rsidR="007F3D6E" w:rsidRDefault="007F3D6E" w:rsidP="009C3496">
            <w:pPr>
              <w:spacing w:line="360" w:lineRule="auto"/>
              <w:ind w:left="-108" w:right="-45"/>
              <w:jc w:val="right"/>
              <w:rPr>
                <w:rFonts w:ascii="Arial" w:hAnsi="Arial" w:cs="Arial"/>
                <w:sz w:val="19"/>
                <w:szCs w:val="19"/>
              </w:rPr>
            </w:pPr>
          </w:p>
        </w:tc>
        <w:tc>
          <w:tcPr>
            <w:tcW w:w="236" w:type="dxa"/>
            <w:tcBorders>
              <w:top w:val="nil"/>
              <w:left w:val="nil"/>
              <w:bottom w:val="nil"/>
              <w:right w:val="nil"/>
            </w:tcBorders>
          </w:tcPr>
          <w:p w14:paraId="3C6C4540" w14:textId="77777777" w:rsidR="007F3D6E" w:rsidRPr="00C244E8" w:rsidRDefault="007F3D6E" w:rsidP="009C3496">
            <w:pPr>
              <w:spacing w:line="360" w:lineRule="auto"/>
              <w:ind w:left="-108"/>
              <w:jc w:val="right"/>
              <w:rPr>
                <w:rFonts w:ascii="Arial" w:hAnsi="Arial" w:cs="Arial"/>
                <w:sz w:val="19"/>
                <w:szCs w:val="19"/>
                <w:rtl/>
                <w:cs/>
                <w:lang w:bidi="ar-SA"/>
              </w:rPr>
            </w:pPr>
          </w:p>
        </w:tc>
        <w:tc>
          <w:tcPr>
            <w:tcW w:w="1231" w:type="dxa"/>
            <w:tcBorders>
              <w:top w:val="single" w:sz="12" w:space="0" w:color="auto"/>
              <w:left w:val="nil"/>
              <w:bottom w:val="nil"/>
              <w:right w:val="nil"/>
            </w:tcBorders>
          </w:tcPr>
          <w:p w14:paraId="20A98876" w14:textId="77777777" w:rsidR="007F3D6E" w:rsidRDefault="007F3D6E" w:rsidP="009C3496">
            <w:pPr>
              <w:spacing w:line="360" w:lineRule="auto"/>
              <w:ind w:left="-108" w:right="-57"/>
              <w:jc w:val="right"/>
              <w:rPr>
                <w:rFonts w:ascii="Arial" w:hAnsi="Arial" w:cs="Arial"/>
                <w:sz w:val="19"/>
                <w:szCs w:val="19"/>
              </w:rPr>
            </w:pPr>
          </w:p>
        </w:tc>
        <w:tc>
          <w:tcPr>
            <w:tcW w:w="236" w:type="dxa"/>
            <w:tcBorders>
              <w:top w:val="nil"/>
              <w:left w:val="nil"/>
              <w:bottom w:val="nil"/>
              <w:right w:val="nil"/>
            </w:tcBorders>
          </w:tcPr>
          <w:p w14:paraId="22E4D309" w14:textId="77777777" w:rsidR="007F3D6E" w:rsidRPr="00C244E8" w:rsidRDefault="007F3D6E" w:rsidP="009C3496">
            <w:pPr>
              <w:tabs>
                <w:tab w:val="left" w:pos="2835"/>
              </w:tabs>
              <w:spacing w:line="360" w:lineRule="auto"/>
              <w:ind w:left="-108" w:right="-45"/>
              <w:jc w:val="right"/>
              <w:rPr>
                <w:rFonts w:ascii="Arial" w:hAnsi="Arial" w:cs="Arial"/>
                <w:sz w:val="19"/>
                <w:szCs w:val="19"/>
                <w:rtl/>
                <w:cs/>
                <w:lang w:bidi="ar-SA"/>
              </w:rPr>
            </w:pPr>
          </w:p>
        </w:tc>
        <w:tc>
          <w:tcPr>
            <w:tcW w:w="1240" w:type="dxa"/>
            <w:tcBorders>
              <w:top w:val="single" w:sz="12" w:space="0" w:color="auto"/>
              <w:left w:val="nil"/>
              <w:bottom w:val="nil"/>
              <w:right w:val="nil"/>
            </w:tcBorders>
          </w:tcPr>
          <w:p w14:paraId="3F80D4A4" w14:textId="77777777" w:rsidR="007F3D6E" w:rsidRDefault="007F3D6E" w:rsidP="009C3496">
            <w:pPr>
              <w:spacing w:line="360" w:lineRule="auto"/>
              <w:ind w:left="-108" w:right="-48"/>
              <w:jc w:val="right"/>
              <w:rPr>
                <w:rFonts w:ascii="Arial" w:hAnsi="Arial" w:cs="Arial"/>
                <w:sz w:val="19"/>
                <w:szCs w:val="19"/>
              </w:rPr>
            </w:pPr>
          </w:p>
        </w:tc>
      </w:tr>
      <w:tr w:rsidR="00C71A1E" w:rsidRPr="00C244E8" w14:paraId="38B2E423" w14:textId="77777777" w:rsidTr="007F3D6E">
        <w:trPr>
          <w:trHeight w:val="95"/>
        </w:trPr>
        <w:tc>
          <w:tcPr>
            <w:tcW w:w="3429" w:type="dxa"/>
            <w:tcBorders>
              <w:top w:val="nil"/>
              <w:left w:val="nil"/>
              <w:bottom w:val="nil"/>
              <w:right w:val="nil"/>
            </w:tcBorders>
            <w:vAlign w:val="center"/>
          </w:tcPr>
          <w:p w14:paraId="06382A58" w14:textId="73A894E1" w:rsidR="00C71A1E" w:rsidRPr="00C244E8" w:rsidRDefault="00C71A1E" w:rsidP="007B3726">
            <w:pPr>
              <w:pStyle w:val="PlainText"/>
              <w:spacing w:line="360" w:lineRule="auto"/>
              <w:ind w:left="145" w:hanging="145"/>
              <w:rPr>
                <w:rFonts w:ascii="Arial" w:hAnsi="Arial" w:cs="Arial"/>
                <w:sz w:val="19"/>
                <w:szCs w:val="19"/>
                <w:u w:val="single"/>
                <w:lang w:val="en-GB"/>
              </w:rPr>
            </w:pPr>
            <w:r w:rsidRPr="002C70EE">
              <w:rPr>
                <w:rFonts w:ascii="Arial" w:hAnsi="Arial" w:cs="Browallia New"/>
                <w:sz w:val="19"/>
                <w:szCs w:val="24"/>
                <w:u w:val="single"/>
              </w:rPr>
              <w:t>Trade accounts receivable by</w:t>
            </w:r>
            <w:r w:rsidR="00134A7F">
              <w:rPr>
                <w:rFonts w:ascii="Arial" w:hAnsi="Arial" w:cs="Browallia New"/>
                <w:sz w:val="19"/>
                <w:szCs w:val="24"/>
                <w:u w:val="single"/>
              </w:rPr>
              <w:t xml:space="preserve"> </w:t>
            </w:r>
            <w:r w:rsidRPr="002C70EE">
              <w:rPr>
                <w:rFonts w:ascii="Arial" w:hAnsi="Arial" w:cs="Browallia New"/>
                <w:sz w:val="19"/>
                <w:szCs w:val="24"/>
                <w:u w:val="single"/>
              </w:rPr>
              <w:t>contracts</w:t>
            </w:r>
          </w:p>
        </w:tc>
        <w:tc>
          <w:tcPr>
            <w:tcW w:w="1170" w:type="dxa"/>
            <w:tcBorders>
              <w:top w:val="nil"/>
              <w:left w:val="nil"/>
              <w:bottom w:val="nil"/>
              <w:right w:val="nil"/>
            </w:tcBorders>
            <w:vAlign w:val="bottom"/>
          </w:tcPr>
          <w:p w14:paraId="33BD2C30" w14:textId="77777777" w:rsidR="00C71A1E" w:rsidRPr="00C244E8" w:rsidRDefault="00C71A1E"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vAlign w:val="bottom"/>
          </w:tcPr>
          <w:p w14:paraId="7B550C71" w14:textId="77777777" w:rsidR="00C71A1E" w:rsidRPr="00C244E8" w:rsidRDefault="00C71A1E" w:rsidP="00A866CF">
            <w:pPr>
              <w:spacing w:line="360" w:lineRule="auto"/>
              <w:ind w:left="-108"/>
              <w:jc w:val="right"/>
              <w:rPr>
                <w:rFonts w:ascii="Arial" w:hAnsi="Arial" w:cs="Arial"/>
                <w:sz w:val="19"/>
                <w:szCs w:val="19"/>
                <w:lang w:bidi="ar-SA"/>
              </w:rPr>
            </w:pPr>
          </w:p>
        </w:tc>
        <w:tc>
          <w:tcPr>
            <w:tcW w:w="1195" w:type="dxa"/>
            <w:tcBorders>
              <w:top w:val="nil"/>
              <w:left w:val="nil"/>
              <w:bottom w:val="nil"/>
              <w:right w:val="nil"/>
            </w:tcBorders>
            <w:vAlign w:val="bottom"/>
          </w:tcPr>
          <w:p w14:paraId="08CB578C" w14:textId="77777777" w:rsidR="00C71A1E" w:rsidRPr="00C244E8" w:rsidRDefault="00C71A1E"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7BEA3926" w14:textId="77777777" w:rsidR="00C71A1E" w:rsidRPr="00C244E8" w:rsidRDefault="00C71A1E" w:rsidP="00A866CF">
            <w:pPr>
              <w:spacing w:line="360" w:lineRule="auto"/>
              <w:ind w:left="-108"/>
              <w:jc w:val="right"/>
              <w:rPr>
                <w:rFonts w:ascii="Arial" w:hAnsi="Arial" w:cs="Arial"/>
                <w:sz w:val="19"/>
                <w:szCs w:val="19"/>
                <w:rtl/>
                <w:cs/>
                <w:lang w:bidi="ar-SA"/>
              </w:rPr>
            </w:pPr>
          </w:p>
        </w:tc>
        <w:tc>
          <w:tcPr>
            <w:tcW w:w="1231" w:type="dxa"/>
            <w:tcBorders>
              <w:top w:val="nil"/>
              <w:left w:val="nil"/>
              <w:bottom w:val="nil"/>
              <w:right w:val="nil"/>
            </w:tcBorders>
            <w:vAlign w:val="bottom"/>
          </w:tcPr>
          <w:p w14:paraId="639F55D9" w14:textId="77777777" w:rsidR="00C71A1E" w:rsidRPr="00C244E8" w:rsidRDefault="00C71A1E" w:rsidP="00A866CF">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72AD4729" w14:textId="77777777" w:rsidR="00C71A1E" w:rsidRPr="00C244E8" w:rsidRDefault="00C71A1E" w:rsidP="00A866CF">
            <w:pPr>
              <w:spacing w:line="360" w:lineRule="auto"/>
              <w:ind w:left="-108"/>
              <w:jc w:val="right"/>
              <w:rPr>
                <w:rFonts w:ascii="Arial" w:hAnsi="Arial" w:cs="Arial"/>
                <w:sz w:val="19"/>
                <w:szCs w:val="19"/>
                <w:rtl/>
                <w:cs/>
                <w:lang w:bidi="ar-SA"/>
              </w:rPr>
            </w:pPr>
          </w:p>
        </w:tc>
        <w:tc>
          <w:tcPr>
            <w:tcW w:w="1240" w:type="dxa"/>
            <w:tcBorders>
              <w:top w:val="nil"/>
              <w:left w:val="nil"/>
              <w:bottom w:val="nil"/>
              <w:right w:val="nil"/>
            </w:tcBorders>
            <w:vAlign w:val="bottom"/>
          </w:tcPr>
          <w:p w14:paraId="7C8FEE38" w14:textId="77777777" w:rsidR="00C71A1E" w:rsidRPr="00C244E8" w:rsidRDefault="00C71A1E" w:rsidP="00A866CF">
            <w:pPr>
              <w:spacing w:line="360" w:lineRule="auto"/>
              <w:ind w:left="-108"/>
              <w:jc w:val="right"/>
              <w:rPr>
                <w:rFonts w:ascii="Arial" w:hAnsi="Arial" w:cs="Arial"/>
                <w:sz w:val="19"/>
                <w:szCs w:val="19"/>
                <w:rtl/>
                <w:cs/>
                <w:lang w:bidi="ar-SA"/>
              </w:rPr>
            </w:pPr>
          </w:p>
        </w:tc>
      </w:tr>
      <w:tr w:rsidR="004159D5" w:rsidRPr="00C244E8" w14:paraId="11CF5DA2" w14:textId="77777777" w:rsidTr="00813A94">
        <w:trPr>
          <w:trHeight w:val="95"/>
        </w:trPr>
        <w:tc>
          <w:tcPr>
            <w:tcW w:w="3429" w:type="dxa"/>
            <w:tcBorders>
              <w:top w:val="nil"/>
              <w:left w:val="nil"/>
              <w:bottom w:val="nil"/>
              <w:right w:val="nil"/>
            </w:tcBorders>
          </w:tcPr>
          <w:p w14:paraId="41E6EE0D" w14:textId="38FB5F55" w:rsidR="004159D5" w:rsidRPr="00C244E8" w:rsidRDefault="004159D5" w:rsidP="004159D5">
            <w:pPr>
              <w:spacing w:line="360" w:lineRule="auto"/>
              <w:ind w:right="14"/>
              <w:rPr>
                <w:rFonts w:ascii="Arial" w:hAnsi="Arial" w:cs="Arial"/>
                <w:sz w:val="19"/>
                <w:szCs w:val="19"/>
                <w:rtl/>
                <w:cs/>
                <w:lang w:bidi="ar-SA"/>
              </w:rPr>
            </w:pPr>
            <w:r>
              <w:rPr>
                <w:rFonts w:ascii="Arial" w:hAnsi="Arial" w:cs="Arial"/>
                <w:color w:val="000000"/>
                <w:sz w:val="19"/>
                <w:szCs w:val="19"/>
                <w:lang w:val="en-US"/>
              </w:rPr>
              <w:t xml:space="preserve">     </w:t>
            </w:r>
            <w:r w:rsidRPr="00C244E8">
              <w:rPr>
                <w:rFonts w:ascii="Arial" w:hAnsi="Arial" w:cs="Arial"/>
                <w:color w:val="000000"/>
                <w:sz w:val="19"/>
                <w:szCs w:val="19"/>
                <w:lang w:val="en-US"/>
              </w:rPr>
              <w:t>Due within 1 year</w:t>
            </w:r>
          </w:p>
        </w:tc>
        <w:tc>
          <w:tcPr>
            <w:tcW w:w="1170" w:type="dxa"/>
            <w:tcBorders>
              <w:top w:val="nil"/>
              <w:left w:val="nil"/>
              <w:bottom w:val="nil"/>
              <w:right w:val="nil"/>
            </w:tcBorders>
          </w:tcPr>
          <w:p w14:paraId="534752AC" w14:textId="6876D0CE" w:rsidR="004159D5" w:rsidRPr="00907D64" w:rsidRDefault="004159D5" w:rsidP="004159D5">
            <w:pPr>
              <w:spacing w:line="360" w:lineRule="auto"/>
              <w:ind w:left="-108" w:right="-45"/>
              <w:jc w:val="right"/>
              <w:rPr>
                <w:rFonts w:ascii="Arial" w:hAnsi="Arial" w:cs="Arial"/>
                <w:sz w:val="19"/>
                <w:szCs w:val="19"/>
              </w:rPr>
            </w:pPr>
            <w:r w:rsidRPr="00907D64">
              <w:rPr>
                <w:rFonts w:ascii="Arial" w:hAnsi="Arial" w:cs="Arial"/>
                <w:sz w:val="19"/>
                <w:szCs w:val="19"/>
              </w:rPr>
              <w:t>3,551,925</w:t>
            </w:r>
          </w:p>
        </w:tc>
        <w:tc>
          <w:tcPr>
            <w:tcW w:w="236" w:type="dxa"/>
            <w:tcBorders>
              <w:top w:val="nil"/>
              <w:left w:val="nil"/>
              <w:bottom w:val="nil"/>
              <w:right w:val="nil"/>
            </w:tcBorders>
          </w:tcPr>
          <w:p w14:paraId="723B642D" w14:textId="77777777" w:rsidR="004159D5" w:rsidRPr="00C244E8" w:rsidRDefault="004159D5" w:rsidP="004159D5">
            <w:pPr>
              <w:spacing w:line="360" w:lineRule="auto"/>
              <w:ind w:left="-108"/>
              <w:jc w:val="right"/>
              <w:rPr>
                <w:rFonts w:ascii="Arial" w:hAnsi="Arial" w:cs="Arial"/>
                <w:sz w:val="19"/>
                <w:szCs w:val="19"/>
                <w:rtl/>
                <w:cs/>
                <w:lang w:bidi="ar-SA"/>
              </w:rPr>
            </w:pPr>
          </w:p>
        </w:tc>
        <w:tc>
          <w:tcPr>
            <w:tcW w:w="1195" w:type="dxa"/>
            <w:tcBorders>
              <w:top w:val="nil"/>
              <w:left w:val="nil"/>
              <w:bottom w:val="nil"/>
              <w:right w:val="nil"/>
            </w:tcBorders>
          </w:tcPr>
          <w:p w14:paraId="6B7F0E6D" w14:textId="46004C76" w:rsidR="004159D5" w:rsidRPr="00F01160" w:rsidRDefault="004159D5" w:rsidP="004159D5">
            <w:pPr>
              <w:tabs>
                <w:tab w:val="left" w:pos="2835"/>
              </w:tabs>
              <w:spacing w:line="360" w:lineRule="auto"/>
              <w:ind w:left="-108" w:right="-45"/>
              <w:jc w:val="center"/>
              <w:rPr>
                <w:rFonts w:ascii="Arial" w:hAnsi="Arial" w:cs="Arial"/>
                <w:sz w:val="19"/>
                <w:szCs w:val="19"/>
                <w:lang w:val="th-TH"/>
              </w:rPr>
            </w:pPr>
            <w:r>
              <w:rPr>
                <w:rFonts w:ascii="Arial" w:hAnsi="Arial" w:cs="Arial"/>
                <w:sz w:val="19"/>
                <w:szCs w:val="19"/>
              </w:rPr>
              <w:t xml:space="preserve">          -</w:t>
            </w:r>
          </w:p>
        </w:tc>
        <w:tc>
          <w:tcPr>
            <w:tcW w:w="236" w:type="dxa"/>
            <w:tcBorders>
              <w:top w:val="nil"/>
              <w:left w:val="nil"/>
              <w:bottom w:val="nil"/>
              <w:right w:val="nil"/>
            </w:tcBorders>
          </w:tcPr>
          <w:p w14:paraId="04596403" w14:textId="77777777" w:rsidR="004159D5" w:rsidRPr="00F01160" w:rsidRDefault="004159D5" w:rsidP="004159D5">
            <w:pPr>
              <w:spacing w:line="360" w:lineRule="auto"/>
              <w:ind w:left="-108"/>
              <w:jc w:val="right"/>
              <w:rPr>
                <w:rFonts w:ascii="Arial" w:hAnsi="Arial" w:cs="Arial"/>
                <w:sz w:val="19"/>
                <w:szCs w:val="19"/>
                <w:rtl/>
                <w:cs/>
                <w:lang w:val="th-TH" w:bidi="ar-SA"/>
              </w:rPr>
            </w:pPr>
          </w:p>
        </w:tc>
        <w:tc>
          <w:tcPr>
            <w:tcW w:w="1231" w:type="dxa"/>
            <w:tcBorders>
              <w:top w:val="nil"/>
              <w:left w:val="nil"/>
              <w:bottom w:val="nil"/>
              <w:right w:val="nil"/>
            </w:tcBorders>
          </w:tcPr>
          <w:p w14:paraId="745E76AB" w14:textId="5F5EDE48" w:rsidR="004159D5" w:rsidRPr="00F01160" w:rsidRDefault="004159D5" w:rsidP="004159D5">
            <w:pPr>
              <w:tabs>
                <w:tab w:val="left" w:pos="2835"/>
              </w:tabs>
              <w:spacing w:line="360" w:lineRule="auto"/>
              <w:ind w:left="-108" w:right="-45"/>
              <w:jc w:val="center"/>
              <w:rPr>
                <w:rFonts w:ascii="Arial" w:hAnsi="Arial" w:cs="Arial"/>
                <w:sz w:val="19"/>
                <w:szCs w:val="19"/>
                <w:lang w:val="th-TH"/>
              </w:rPr>
            </w:pPr>
            <w:r>
              <w:rPr>
                <w:rFonts w:ascii="Arial" w:hAnsi="Arial" w:cs="Arial"/>
                <w:sz w:val="19"/>
                <w:szCs w:val="19"/>
              </w:rPr>
              <w:t xml:space="preserve">          -</w:t>
            </w:r>
          </w:p>
        </w:tc>
        <w:tc>
          <w:tcPr>
            <w:tcW w:w="236" w:type="dxa"/>
            <w:tcBorders>
              <w:top w:val="nil"/>
              <w:left w:val="nil"/>
              <w:bottom w:val="nil"/>
              <w:right w:val="nil"/>
            </w:tcBorders>
          </w:tcPr>
          <w:p w14:paraId="66FB6512" w14:textId="77777777" w:rsidR="004159D5" w:rsidRPr="00F01160" w:rsidRDefault="004159D5" w:rsidP="004159D5">
            <w:pPr>
              <w:spacing w:line="360" w:lineRule="auto"/>
              <w:ind w:left="-108"/>
              <w:jc w:val="right"/>
              <w:rPr>
                <w:rFonts w:ascii="Arial" w:hAnsi="Arial" w:cs="Arial"/>
                <w:sz w:val="19"/>
                <w:szCs w:val="19"/>
                <w:rtl/>
                <w:cs/>
                <w:lang w:val="th-TH" w:bidi="ar-SA"/>
              </w:rPr>
            </w:pPr>
          </w:p>
        </w:tc>
        <w:tc>
          <w:tcPr>
            <w:tcW w:w="1240" w:type="dxa"/>
            <w:tcBorders>
              <w:top w:val="nil"/>
              <w:left w:val="nil"/>
              <w:bottom w:val="nil"/>
              <w:right w:val="nil"/>
            </w:tcBorders>
          </w:tcPr>
          <w:p w14:paraId="5561538E" w14:textId="13870823" w:rsidR="004159D5" w:rsidRPr="004159D5" w:rsidRDefault="004159D5" w:rsidP="004159D5">
            <w:pPr>
              <w:tabs>
                <w:tab w:val="left" w:pos="2835"/>
              </w:tabs>
              <w:spacing w:line="360" w:lineRule="auto"/>
              <w:ind w:left="-108" w:right="-45"/>
              <w:jc w:val="center"/>
              <w:rPr>
                <w:rFonts w:ascii="Arial" w:hAnsi="Arial" w:cs="Arial"/>
                <w:sz w:val="19"/>
                <w:szCs w:val="19"/>
              </w:rPr>
            </w:pPr>
            <w:r>
              <w:rPr>
                <w:rFonts w:ascii="Arial" w:hAnsi="Arial" w:cs="Arial"/>
                <w:sz w:val="19"/>
                <w:szCs w:val="19"/>
              </w:rPr>
              <w:t xml:space="preserve">          -</w:t>
            </w:r>
          </w:p>
        </w:tc>
      </w:tr>
      <w:tr w:rsidR="004159D5" w:rsidRPr="00C244E8" w14:paraId="1A1206EE" w14:textId="77777777" w:rsidTr="00813A94">
        <w:trPr>
          <w:trHeight w:val="95"/>
        </w:trPr>
        <w:tc>
          <w:tcPr>
            <w:tcW w:w="3429" w:type="dxa"/>
            <w:tcBorders>
              <w:top w:val="nil"/>
              <w:left w:val="nil"/>
              <w:bottom w:val="nil"/>
              <w:right w:val="nil"/>
            </w:tcBorders>
          </w:tcPr>
          <w:p w14:paraId="40A09FA5" w14:textId="77777777" w:rsidR="004159D5" w:rsidRDefault="004159D5" w:rsidP="004159D5">
            <w:pPr>
              <w:pStyle w:val="Preformatted"/>
              <w:spacing w:line="360" w:lineRule="auto"/>
              <w:rPr>
                <w:rFonts w:ascii="Arial" w:hAnsi="Arial" w:cs="Arial"/>
                <w:color w:val="000000"/>
                <w:sz w:val="19"/>
                <w:szCs w:val="19"/>
              </w:rPr>
            </w:pPr>
            <w:r>
              <w:rPr>
                <w:rFonts w:ascii="Arial" w:hAnsi="Arial" w:cs="Arial"/>
                <w:color w:val="000000"/>
                <w:sz w:val="19"/>
                <w:szCs w:val="19"/>
              </w:rPr>
              <w:t xml:space="preserve">     </w:t>
            </w:r>
            <w:r w:rsidRPr="00C244E8">
              <w:rPr>
                <w:rFonts w:ascii="Arial" w:hAnsi="Arial" w:cs="Arial"/>
                <w:color w:val="000000"/>
                <w:sz w:val="19"/>
                <w:szCs w:val="19"/>
              </w:rPr>
              <w:t xml:space="preserve">Due over 1 year but not more than </w:t>
            </w:r>
          </w:p>
          <w:p w14:paraId="307660B9" w14:textId="653E5250" w:rsidR="004159D5" w:rsidRPr="00C71A1E" w:rsidRDefault="004159D5" w:rsidP="004159D5">
            <w:pPr>
              <w:spacing w:line="360" w:lineRule="auto"/>
              <w:ind w:right="14"/>
              <w:rPr>
                <w:rFonts w:ascii="Arial" w:hAnsi="Arial" w:cstheme="minorBidi"/>
                <w:color w:val="000000"/>
                <w:sz w:val="19"/>
                <w:szCs w:val="19"/>
                <w:lang w:val="en-US"/>
              </w:rPr>
            </w:pPr>
            <w:r w:rsidRPr="00651D67">
              <w:rPr>
                <w:rFonts w:ascii="Arial" w:hAnsi="Arial" w:cs="Arial"/>
                <w:color w:val="000000"/>
                <w:sz w:val="19"/>
                <w:szCs w:val="19"/>
                <w:lang w:val="en-US"/>
              </w:rPr>
              <w:t xml:space="preserve">    </w:t>
            </w:r>
            <w:r>
              <w:rPr>
                <w:rFonts w:ascii="Arial" w:hAnsi="Arial" w:cstheme="minorBidi" w:hint="cs"/>
                <w:color w:val="000000"/>
                <w:sz w:val="19"/>
                <w:szCs w:val="19"/>
                <w:cs/>
                <w:lang w:val="en-US"/>
              </w:rPr>
              <w:t xml:space="preserve">      </w:t>
            </w:r>
            <w:r w:rsidRPr="00651D67">
              <w:rPr>
                <w:rFonts w:ascii="Arial" w:hAnsi="Arial" w:cs="Arial"/>
                <w:color w:val="000000"/>
                <w:sz w:val="19"/>
                <w:szCs w:val="19"/>
                <w:lang w:val="en-US"/>
              </w:rPr>
              <w:t xml:space="preserve"> </w:t>
            </w:r>
            <w:r w:rsidRPr="00C244E8">
              <w:rPr>
                <w:rFonts w:ascii="Arial" w:hAnsi="Arial" w:cs="Arial"/>
                <w:color w:val="000000"/>
                <w:sz w:val="19"/>
                <w:szCs w:val="19"/>
              </w:rPr>
              <w:t>5 years</w:t>
            </w:r>
          </w:p>
        </w:tc>
        <w:tc>
          <w:tcPr>
            <w:tcW w:w="1170" w:type="dxa"/>
            <w:tcBorders>
              <w:top w:val="nil"/>
              <w:left w:val="nil"/>
              <w:bottom w:val="single" w:sz="4" w:space="0" w:color="auto"/>
              <w:right w:val="nil"/>
            </w:tcBorders>
          </w:tcPr>
          <w:p w14:paraId="031E42E4" w14:textId="77777777" w:rsidR="004159D5" w:rsidRDefault="004159D5" w:rsidP="004159D5">
            <w:pPr>
              <w:spacing w:line="360" w:lineRule="auto"/>
              <w:ind w:left="-108" w:right="-45"/>
              <w:jc w:val="right"/>
              <w:rPr>
                <w:rFonts w:ascii="Arial" w:hAnsi="Arial" w:cs="Arial"/>
                <w:sz w:val="19"/>
                <w:szCs w:val="19"/>
              </w:rPr>
            </w:pPr>
          </w:p>
          <w:p w14:paraId="48697093" w14:textId="782A2018" w:rsidR="004159D5" w:rsidRPr="00907D64" w:rsidRDefault="004159D5" w:rsidP="004159D5">
            <w:pPr>
              <w:spacing w:line="360" w:lineRule="auto"/>
              <w:ind w:left="-108" w:right="-45"/>
              <w:jc w:val="right"/>
              <w:rPr>
                <w:rFonts w:ascii="Arial" w:hAnsi="Arial" w:cs="Arial"/>
                <w:sz w:val="19"/>
                <w:szCs w:val="19"/>
              </w:rPr>
            </w:pPr>
            <w:r w:rsidRPr="00907D64">
              <w:rPr>
                <w:rFonts w:ascii="Arial" w:hAnsi="Arial" w:cs="Arial"/>
                <w:sz w:val="19"/>
                <w:szCs w:val="19"/>
              </w:rPr>
              <w:t>4,313,051</w:t>
            </w:r>
          </w:p>
        </w:tc>
        <w:tc>
          <w:tcPr>
            <w:tcW w:w="236" w:type="dxa"/>
            <w:tcBorders>
              <w:top w:val="nil"/>
              <w:left w:val="nil"/>
              <w:bottom w:val="nil"/>
              <w:right w:val="nil"/>
            </w:tcBorders>
          </w:tcPr>
          <w:p w14:paraId="1010894D" w14:textId="77777777" w:rsidR="004159D5" w:rsidRPr="00C244E8" w:rsidRDefault="004159D5" w:rsidP="004159D5">
            <w:pPr>
              <w:spacing w:line="360" w:lineRule="auto"/>
              <w:ind w:left="-108"/>
              <w:jc w:val="right"/>
              <w:rPr>
                <w:rFonts w:ascii="Arial" w:hAnsi="Arial" w:cs="Arial"/>
                <w:sz w:val="19"/>
                <w:szCs w:val="19"/>
                <w:rtl/>
                <w:cs/>
                <w:lang w:bidi="ar-SA"/>
              </w:rPr>
            </w:pPr>
          </w:p>
        </w:tc>
        <w:tc>
          <w:tcPr>
            <w:tcW w:w="1195" w:type="dxa"/>
            <w:tcBorders>
              <w:top w:val="nil"/>
              <w:left w:val="nil"/>
              <w:bottom w:val="single" w:sz="4" w:space="0" w:color="auto"/>
              <w:right w:val="nil"/>
            </w:tcBorders>
          </w:tcPr>
          <w:p w14:paraId="74011C71" w14:textId="77777777" w:rsidR="004159D5" w:rsidRDefault="004159D5" w:rsidP="004159D5">
            <w:pPr>
              <w:tabs>
                <w:tab w:val="left" w:pos="2835"/>
              </w:tabs>
              <w:spacing w:line="360" w:lineRule="auto"/>
              <w:ind w:left="-108" w:right="-45"/>
              <w:jc w:val="center"/>
              <w:rPr>
                <w:rFonts w:ascii="Arial" w:hAnsi="Arial" w:cs="Arial"/>
                <w:sz w:val="19"/>
                <w:szCs w:val="19"/>
              </w:rPr>
            </w:pPr>
            <w:r>
              <w:rPr>
                <w:rFonts w:ascii="Arial" w:hAnsi="Arial" w:cs="Arial"/>
                <w:sz w:val="19"/>
                <w:szCs w:val="19"/>
              </w:rPr>
              <w:t xml:space="preserve">    </w:t>
            </w:r>
          </w:p>
          <w:p w14:paraId="657016E7" w14:textId="5C016A67" w:rsidR="004159D5" w:rsidRPr="00853E83" w:rsidRDefault="004159D5" w:rsidP="004159D5">
            <w:pPr>
              <w:tabs>
                <w:tab w:val="left" w:pos="2835"/>
              </w:tabs>
              <w:spacing w:line="360" w:lineRule="auto"/>
              <w:ind w:left="-108" w:right="-45"/>
              <w:jc w:val="center"/>
              <w:rPr>
                <w:rFonts w:ascii="Arial" w:hAnsi="Arial" w:cstheme="minorBidi"/>
                <w:sz w:val="19"/>
                <w:szCs w:val="19"/>
                <w:cs/>
                <w:lang w:val="th-TH"/>
              </w:rPr>
            </w:pPr>
            <w:r>
              <w:rPr>
                <w:rFonts w:ascii="Arial" w:hAnsi="Arial" w:cs="Arial"/>
                <w:sz w:val="19"/>
                <w:szCs w:val="19"/>
              </w:rPr>
              <w:t xml:space="preserve">          -</w:t>
            </w:r>
          </w:p>
        </w:tc>
        <w:tc>
          <w:tcPr>
            <w:tcW w:w="236" w:type="dxa"/>
            <w:tcBorders>
              <w:top w:val="nil"/>
              <w:left w:val="nil"/>
              <w:bottom w:val="nil"/>
              <w:right w:val="nil"/>
            </w:tcBorders>
          </w:tcPr>
          <w:p w14:paraId="182B8425" w14:textId="77777777" w:rsidR="004159D5" w:rsidRPr="00F01160" w:rsidRDefault="004159D5" w:rsidP="004159D5">
            <w:pPr>
              <w:spacing w:line="360" w:lineRule="auto"/>
              <w:ind w:left="-108"/>
              <w:jc w:val="right"/>
              <w:rPr>
                <w:rFonts w:ascii="Arial" w:hAnsi="Arial" w:cs="Arial"/>
                <w:sz w:val="19"/>
                <w:szCs w:val="19"/>
                <w:rtl/>
                <w:cs/>
                <w:lang w:val="th-TH" w:bidi="ar-SA"/>
              </w:rPr>
            </w:pPr>
          </w:p>
        </w:tc>
        <w:tc>
          <w:tcPr>
            <w:tcW w:w="1231" w:type="dxa"/>
            <w:tcBorders>
              <w:top w:val="nil"/>
              <w:left w:val="nil"/>
              <w:bottom w:val="single" w:sz="4" w:space="0" w:color="auto"/>
              <w:right w:val="nil"/>
            </w:tcBorders>
          </w:tcPr>
          <w:p w14:paraId="7CAEBFBA" w14:textId="77777777" w:rsidR="004159D5" w:rsidRDefault="004159D5" w:rsidP="004159D5">
            <w:pPr>
              <w:tabs>
                <w:tab w:val="left" w:pos="2835"/>
              </w:tabs>
              <w:spacing w:line="360" w:lineRule="auto"/>
              <w:ind w:left="-108" w:right="-45"/>
              <w:jc w:val="center"/>
              <w:rPr>
                <w:rFonts w:ascii="Arial" w:hAnsi="Arial" w:cs="Arial"/>
                <w:sz w:val="19"/>
                <w:szCs w:val="19"/>
              </w:rPr>
            </w:pPr>
            <w:r>
              <w:rPr>
                <w:rFonts w:ascii="Arial" w:hAnsi="Arial" w:cs="Arial"/>
                <w:sz w:val="19"/>
                <w:szCs w:val="19"/>
              </w:rPr>
              <w:t xml:space="preserve">      </w:t>
            </w:r>
          </w:p>
          <w:p w14:paraId="58794C51" w14:textId="06D8C56D" w:rsidR="004159D5" w:rsidRPr="00F01160" w:rsidRDefault="004159D5" w:rsidP="004159D5">
            <w:pPr>
              <w:tabs>
                <w:tab w:val="left" w:pos="2835"/>
              </w:tabs>
              <w:spacing w:line="360" w:lineRule="auto"/>
              <w:ind w:left="-108" w:right="-45"/>
              <w:jc w:val="center"/>
              <w:rPr>
                <w:rFonts w:ascii="Arial" w:hAnsi="Arial" w:cs="Arial"/>
                <w:sz w:val="19"/>
                <w:szCs w:val="19"/>
                <w:lang w:val="th-TH"/>
              </w:rPr>
            </w:pPr>
            <w:r>
              <w:rPr>
                <w:rFonts w:ascii="Arial" w:hAnsi="Arial" w:cs="Arial"/>
                <w:sz w:val="19"/>
                <w:szCs w:val="19"/>
              </w:rPr>
              <w:t xml:space="preserve">          -</w:t>
            </w:r>
          </w:p>
        </w:tc>
        <w:tc>
          <w:tcPr>
            <w:tcW w:w="236" w:type="dxa"/>
            <w:tcBorders>
              <w:top w:val="nil"/>
              <w:left w:val="nil"/>
              <w:bottom w:val="nil"/>
              <w:right w:val="nil"/>
            </w:tcBorders>
          </w:tcPr>
          <w:p w14:paraId="4071A734" w14:textId="77777777" w:rsidR="004159D5" w:rsidRPr="00F01160" w:rsidRDefault="004159D5" w:rsidP="004159D5">
            <w:pPr>
              <w:spacing w:line="360" w:lineRule="auto"/>
              <w:ind w:left="-108"/>
              <w:jc w:val="right"/>
              <w:rPr>
                <w:rFonts w:ascii="Arial" w:hAnsi="Arial" w:cs="Arial"/>
                <w:sz w:val="19"/>
                <w:szCs w:val="19"/>
                <w:rtl/>
                <w:cs/>
                <w:lang w:val="th-TH" w:bidi="ar-SA"/>
              </w:rPr>
            </w:pPr>
          </w:p>
        </w:tc>
        <w:tc>
          <w:tcPr>
            <w:tcW w:w="1240" w:type="dxa"/>
            <w:tcBorders>
              <w:top w:val="nil"/>
              <w:left w:val="nil"/>
              <w:bottom w:val="single" w:sz="4" w:space="0" w:color="auto"/>
              <w:right w:val="nil"/>
            </w:tcBorders>
          </w:tcPr>
          <w:p w14:paraId="2735BA99" w14:textId="77777777" w:rsidR="004159D5" w:rsidRDefault="004159D5" w:rsidP="004159D5">
            <w:pPr>
              <w:tabs>
                <w:tab w:val="left" w:pos="2835"/>
              </w:tabs>
              <w:spacing w:line="360" w:lineRule="auto"/>
              <w:ind w:left="-108" w:right="-45"/>
              <w:jc w:val="center"/>
              <w:rPr>
                <w:rFonts w:ascii="Arial" w:hAnsi="Arial" w:cs="Arial"/>
                <w:sz w:val="19"/>
                <w:szCs w:val="19"/>
              </w:rPr>
            </w:pPr>
            <w:r>
              <w:rPr>
                <w:rFonts w:ascii="Arial" w:hAnsi="Arial" w:cs="Arial"/>
                <w:sz w:val="19"/>
                <w:szCs w:val="19"/>
              </w:rPr>
              <w:t xml:space="preserve">      </w:t>
            </w:r>
          </w:p>
          <w:p w14:paraId="63283F52" w14:textId="0E5FBDD3" w:rsidR="004159D5" w:rsidRPr="004159D5" w:rsidRDefault="004159D5" w:rsidP="004159D5">
            <w:pPr>
              <w:spacing w:line="360" w:lineRule="auto"/>
              <w:ind w:left="-108" w:right="-48"/>
              <w:rPr>
                <w:rFonts w:ascii="Arial" w:hAnsi="Arial" w:cs="Arial"/>
                <w:sz w:val="19"/>
                <w:szCs w:val="19"/>
              </w:rPr>
            </w:pPr>
            <w:r>
              <w:rPr>
                <w:rFonts w:ascii="Arial" w:hAnsi="Arial" w:cs="Arial"/>
                <w:sz w:val="19"/>
                <w:szCs w:val="19"/>
              </w:rPr>
              <w:t xml:space="preserve">                -</w:t>
            </w:r>
          </w:p>
        </w:tc>
      </w:tr>
      <w:tr w:rsidR="004159D5" w:rsidRPr="00C244E8" w14:paraId="72AF48A9" w14:textId="77777777" w:rsidTr="00813A94">
        <w:trPr>
          <w:trHeight w:val="95"/>
        </w:trPr>
        <w:tc>
          <w:tcPr>
            <w:tcW w:w="3429" w:type="dxa"/>
            <w:tcBorders>
              <w:top w:val="nil"/>
              <w:left w:val="nil"/>
              <w:bottom w:val="nil"/>
              <w:right w:val="nil"/>
            </w:tcBorders>
          </w:tcPr>
          <w:p w14:paraId="20C76881" w14:textId="49837D52" w:rsidR="004159D5" w:rsidRDefault="004159D5" w:rsidP="004159D5">
            <w:pPr>
              <w:pStyle w:val="Preformatted"/>
              <w:spacing w:line="360" w:lineRule="auto"/>
              <w:rPr>
                <w:rFonts w:ascii="Arial" w:hAnsi="Arial" w:cs="Arial"/>
                <w:color w:val="000000"/>
                <w:sz w:val="19"/>
                <w:szCs w:val="19"/>
              </w:rPr>
            </w:pPr>
            <w:r>
              <w:rPr>
                <w:rFonts w:ascii="Arial" w:hAnsi="Arial" w:cs="Arial"/>
                <w:color w:val="000000"/>
                <w:sz w:val="19"/>
                <w:szCs w:val="19"/>
              </w:rPr>
              <w:t>Total</w:t>
            </w:r>
          </w:p>
        </w:tc>
        <w:tc>
          <w:tcPr>
            <w:tcW w:w="1170" w:type="dxa"/>
            <w:tcBorders>
              <w:top w:val="single" w:sz="4" w:space="0" w:color="auto"/>
              <w:left w:val="nil"/>
              <w:bottom w:val="single" w:sz="12" w:space="0" w:color="auto"/>
              <w:right w:val="nil"/>
            </w:tcBorders>
            <w:vAlign w:val="bottom"/>
          </w:tcPr>
          <w:p w14:paraId="1D00D117" w14:textId="10EE5A3D" w:rsidR="004159D5" w:rsidRPr="00C244E8" w:rsidRDefault="004159D5" w:rsidP="004159D5">
            <w:pPr>
              <w:spacing w:line="360" w:lineRule="auto"/>
              <w:ind w:left="-108" w:right="-45"/>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7,864,976</w:t>
            </w:r>
            <w:r>
              <w:rPr>
                <w:rFonts w:ascii="Arial" w:hAnsi="Arial" w:cs="Arial"/>
                <w:sz w:val="19"/>
                <w:szCs w:val="19"/>
              </w:rPr>
              <w:fldChar w:fldCharType="end"/>
            </w:r>
          </w:p>
        </w:tc>
        <w:tc>
          <w:tcPr>
            <w:tcW w:w="236" w:type="dxa"/>
            <w:tcBorders>
              <w:top w:val="nil"/>
              <w:left w:val="nil"/>
              <w:bottom w:val="nil"/>
              <w:right w:val="nil"/>
            </w:tcBorders>
          </w:tcPr>
          <w:p w14:paraId="436229FC" w14:textId="77777777" w:rsidR="004159D5" w:rsidRPr="00C244E8" w:rsidRDefault="004159D5" w:rsidP="004159D5">
            <w:pPr>
              <w:spacing w:line="360" w:lineRule="auto"/>
              <w:ind w:left="-108"/>
              <w:jc w:val="right"/>
              <w:rPr>
                <w:rFonts w:ascii="Arial" w:hAnsi="Arial" w:cs="Arial"/>
                <w:sz w:val="19"/>
                <w:szCs w:val="19"/>
                <w:rtl/>
                <w:cs/>
                <w:lang w:bidi="ar-SA"/>
              </w:rPr>
            </w:pPr>
          </w:p>
        </w:tc>
        <w:tc>
          <w:tcPr>
            <w:tcW w:w="1195" w:type="dxa"/>
            <w:tcBorders>
              <w:top w:val="single" w:sz="4" w:space="0" w:color="auto"/>
              <w:left w:val="nil"/>
              <w:bottom w:val="single" w:sz="12" w:space="0" w:color="auto"/>
              <w:right w:val="nil"/>
            </w:tcBorders>
          </w:tcPr>
          <w:p w14:paraId="27F17F17" w14:textId="0156D98B" w:rsidR="004159D5" w:rsidRPr="00F01160" w:rsidRDefault="004159D5" w:rsidP="004159D5">
            <w:pPr>
              <w:tabs>
                <w:tab w:val="left" w:pos="2835"/>
              </w:tabs>
              <w:spacing w:line="360" w:lineRule="auto"/>
              <w:ind w:left="-108" w:right="-45"/>
              <w:jc w:val="center"/>
              <w:rPr>
                <w:rFonts w:ascii="Arial" w:hAnsi="Arial" w:cs="Arial"/>
                <w:sz w:val="19"/>
                <w:szCs w:val="19"/>
                <w:lang w:val="th-TH"/>
              </w:rPr>
            </w:pPr>
            <w:r>
              <w:rPr>
                <w:rFonts w:ascii="Arial" w:hAnsi="Arial" w:cs="Arial"/>
                <w:sz w:val="19"/>
                <w:szCs w:val="19"/>
              </w:rPr>
              <w:t xml:space="preserve">          -</w:t>
            </w:r>
          </w:p>
        </w:tc>
        <w:tc>
          <w:tcPr>
            <w:tcW w:w="236" w:type="dxa"/>
            <w:tcBorders>
              <w:top w:val="nil"/>
              <w:left w:val="nil"/>
              <w:bottom w:val="nil"/>
              <w:right w:val="nil"/>
            </w:tcBorders>
          </w:tcPr>
          <w:p w14:paraId="76A56753" w14:textId="77777777" w:rsidR="004159D5" w:rsidRPr="00F01160" w:rsidRDefault="004159D5" w:rsidP="004159D5">
            <w:pPr>
              <w:tabs>
                <w:tab w:val="left" w:pos="2835"/>
              </w:tabs>
              <w:spacing w:line="360" w:lineRule="auto"/>
              <w:ind w:left="-108"/>
              <w:jc w:val="center"/>
              <w:rPr>
                <w:rFonts w:ascii="Arial" w:hAnsi="Arial" w:cs="Arial"/>
                <w:sz w:val="19"/>
                <w:szCs w:val="19"/>
                <w:rtl/>
                <w:cs/>
                <w:lang w:val="th-TH" w:bidi="ar-SA"/>
              </w:rPr>
            </w:pPr>
          </w:p>
        </w:tc>
        <w:tc>
          <w:tcPr>
            <w:tcW w:w="1231" w:type="dxa"/>
            <w:tcBorders>
              <w:top w:val="single" w:sz="4" w:space="0" w:color="auto"/>
              <w:left w:val="nil"/>
              <w:bottom w:val="single" w:sz="12" w:space="0" w:color="auto"/>
              <w:right w:val="nil"/>
            </w:tcBorders>
          </w:tcPr>
          <w:p w14:paraId="4279D06A" w14:textId="690C7BDC" w:rsidR="004159D5" w:rsidRPr="00F01160" w:rsidRDefault="004159D5" w:rsidP="004159D5">
            <w:pPr>
              <w:tabs>
                <w:tab w:val="left" w:pos="2835"/>
              </w:tabs>
              <w:spacing w:line="360" w:lineRule="auto"/>
              <w:ind w:left="-108" w:right="-57"/>
              <w:jc w:val="center"/>
              <w:rPr>
                <w:rFonts w:ascii="Arial" w:hAnsi="Arial" w:cs="Arial"/>
                <w:sz w:val="19"/>
                <w:szCs w:val="19"/>
                <w:lang w:val="th-TH"/>
              </w:rPr>
            </w:pPr>
            <w:r>
              <w:rPr>
                <w:rFonts w:ascii="Arial" w:hAnsi="Arial" w:cs="Arial"/>
                <w:sz w:val="19"/>
                <w:szCs w:val="19"/>
              </w:rPr>
              <w:t xml:space="preserve">          -</w:t>
            </w:r>
          </w:p>
        </w:tc>
        <w:tc>
          <w:tcPr>
            <w:tcW w:w="236" w:type="dxa"/>
            <w:tcBorders>
              <w:top w:val="nil"/>
              <w:left w:val="nil"/>
              <w:bottom w:val="nil"/>
              <w:right w:val="nil"/>
            </w:tcBorders>
          </w:tcPr>
          <w:p w14:paraId="563D56B0" w14:textId="77777777" w:rsidR="004159D5" w:rsidRPr="00F01160" w:rsidRDefault="004159D5" w:rsidP="004159D5">
            <w:pPr>
              <w:tabs>
                <w:tab w:val="left" w:pos="2835"/>
              </w:tabs>
              <w:spacing w:line="360" w:lineRule="auto"/>
              <w:ind w:left="-108"/>
              <w:jc w:val="center"/>
              <w:rPr>
                <w:rFonts w:ascii="Arial" w:hAnsi="Arial" w:cs="Arial"/>
                <w:sz w:val="19"/>
                <w:szCs w:val="19"/>
                <w:rtl/>
                <w:cs/>
                <w:lang w:val="th-TH" w:bidi="ar-SA"/>
              </w:rPr>
            </w:pPr>
          </w:p>
        </w:tc>
        <w:tc>
          <w:tcPr>
            <w:tcW w:w="1240" w:type="dxa"/>
            <w:tcBorders>
              <w:top w:val="single" w:sz="4" w:space="0" w:color="auto"/>
              <w:left w:val="nil"/>
              <w:bottom w:val="single" w:sz="12" w:space="0" w:color="auto"/>
              <w:right w:val="nil"/>
            </w:tcBorders>
          </w:tcPr>
          <w:p w14:paraId="0A337229" w14:textId="01B8173A" w:rsidR="004159D5" w:rsidRPr="004159D5" w:rsidRDefault="004159D5" w:rsidP="004159D5">
            <w:pPr>
              <w:tabs>
                <w:tab w:val="left" w:pos="2835"/>
              </w:tabs>
              <w:spacing w:line="360" w:lineRule="auto"/>
              <w:ind w:left="-108" w:right="-45"/>
              <w:jc w:val="center"/>
              <w:rPr>
                <w:rFonts w:ascii="Arial" w:hAnsi="Arial" w:cs="Arial"/>
                <w:sz w:val="19"/>
                <w:szCs w:val="19"/>
              </w:rPr>
            </w:pPr>
            <w:r w:rsidRPr="004159D5">
              <w:rPr>
                <w:rFonts w:ascii="Arial" w:hAnsi="Arial" w:cs="Arial"/>
                <w:sz w:val="19"/>
                <w:szCs w:val="19"/>
                <w:cs/>
              </w:rPr>
              <w:t xml:space="preserve">          </w:t>
            </w:r>
            <w:r w:rsidRPr="004159D5">
              <w:rPr>
                <w:rFonts w:ascii="Arial" w:hAnsi="Arial" w:cs="Arial"/>
                <w:sz w:val="19"/>
                <w:szCs w:val="19"/>
              </w:rPr>
              <w:t>-</w:t>
            </w:r>
          </w:p>
        </w:tc>
      </w:tr>
    </w:tbl>
    <w:p w14:paraId="7BD38F34" w14:textId="69D486FD" w:rsidR="0082306F" w:rsidRDefault="0082306F" w:rsidP="00A866CF">
      <w:pPr>
        <w:tabs>
          <w:tab w:val="left" w:pos="720"/>
        </w:tabs>
        <w:spacing w:line="360" w:lineRule="auto"/>
        <w:ind w:left="420"/>
        <w:jc w:val="thaiDistribute"/>
        <w:rPr>
          <w:rFonts w:ascii="Arial" w:hAnsi="Arial" w:cstheme="minorBidi"/>
          <w:sz w:val="19"/>
          <w:szCs w:val="19"/>
        </w:rPr>
      </w:pPr>
    </w:p>
    <w:p w14:paraId="194B9677" w14:textId="69E17F0E" w:rsidR="00C71A1E" w:rsidRPr="0060211C" w:rsidRDefault="00373932" w:rsidP="00A866CF">
      <w:pPr>
        <w:tabs>
          <w:tab w:val="left" w:pos="720"/>
        </w:tabs>
        <w:spacing w:line="360" w:lineRule="auto"/>
        <w:ind w:left="420"/>
        <w:jc w:val="thaiDistribute"/>
        <w:rPr>
          <w:rFonts w:ascii="Arial" w:hAnsi="Arial" w:cs="Arial"/>
          <w:sz w:val="19"/>
          <w:szCs w:val="19"/>
        </w:rPr>
      </w:pPr>
      <w:r>
        <w:rPr>
          <w:rFonts w:ascii="Arial" w:hAnsi="Arial" w:cs="Browallia New"/>
          <w:sz w:val="19"/>
          <w:szCs w:val="24"/>
          <w:lang w:val="en-US"/>
        </w:rPr>
        <w:t>Trade accounts receivable by contract has payment period for 3 years by gradually repayment of 36 installments at Baht 0.26 million per installment.</w:t>
      </w:r>
    </w:p>
    <w:p w14:paraId="16124B0D" w14:textId="77777777" w:rsidR="00C71A1E" w:rsidRPr="00045916" w:rsidRDefault="00C71A1E" w:rsidP="00A866CF">
      <w:pPr>
        <w:tabs>
          <w:tab w:val="left" w:pos="720"/>
        </w:tabs>
        <w:spacing w:line="360" w:lineRule="auto"/>
        <w:ind w:left="420"/>
        <w:jc w:val="thaiDistribute"/>
        <w:rPr>
          <w:rFonts w:ascii="Arial" w:hAnsi="Arial" w:cs="Arial"/>
          <w:sz w:val="12"/>
          <w:szCs w:val="12"/>
          <w:cs/>
        </w:rPr>
      </w:pPr>
    </w:p>
    <w:p w14:paraId="2231B2B6" w14:textId="77777777" w:rsidR="00577AB2" w:rsidRDefault="00577AB2" w:rsidP="00A866CF">
      <w:pPr>
        <w:spacing w:line="360" w:lineRule="auto"/>
        <w:rPr>
          <w:rFonts w:ascii="Arial" w:hAnsi="Arial" w:cs="Arial"/>
          <w:sz w:val="19"/>
          <w:szCs w:val="19"/>
        </w:rPr>
      </w:pPr>
      <w:r>
        <w:rPr>
          <w:rFonts w:ascii="Arial" w:hAnsi="Arial" w:cs="Arial"/>
          <w:sz w:val="19"/>
          <w:szCs w:val="19"/>
        </w:rPr>
        <w:br w:type="page"/>
      </w:r>
    </w:p>
    <w:p w14:paraId="0801F582" w14:textId="28280417" w:rsidR="007116E8" w:rsidRPr="00C244E8" w:rsidRDefault="007116E8" w:rsidP="00A866CF">
      <w:pPr>
        <w:tabs>
          <w:tab w:val="left" w:pos="720"/>
        </w:tabs>
        <w:spacing w:line="360" w:lineRule="auto"/>
        <w:ind w:left="420"/>
        <w:jc w:val="thaiDistribute"/>
        <w:rPr>
          <w:rFonts w:ascii="Arial" w:hAnsi="Arial" w:cs="Arial"/>
          <w:sz w:val="19"/>
          <w:szCs w:val="19"/>
        </w:rPr>
      </w:pPr>
      <w:r w:rsidRPr="00C244E8">
        <w:rPr>
          <w:rFonts w:ascii="Arial" w:hAnsi="Arial" w:cs="Arial"/>
          <w:sz w:val="19"/>
          <w:szCs w:val="19"/>
        </w:rPr>
        <w:t xml:space="preserve">During the year, the movements in </w:t>
      </w:r>
      <w:r w:rsidRPr="00C244E8">
        <w:rPr>
          <w:rFonts w:ascii="Arial" w:hAnsi="Arial" w:cs="Arial"/>
          <w:sz w:val="19"/>
          <w:szCs w:val="19"/>
          <w:lang w:val="en-US"/>
        </w:rPr>
        <w:t>allowance for doubtful accounts</w:t>
      </w:r>
      <w:r w:rsidRPr="00C244E8">
        <w:rPr>
          <w:rFonts w:ascii="Arial" w:hAnsi="Arial" w:cs="Arial"/>
          <w:sz w:val="19"/>
          <w:szCs w:val="19"/>
        </w:rPr>
        <w:t xml:space="preserve"> are as </w:t>
      </w:r>
      <w:r w:rsidR="00076A11" w:rsidRPr="00C244E8">
        <w:rPr>
          <w:rFonts w:ascii="Arial" w:hAnsi="Arial" w:cs="Arial"/>
          <w:sz w:val="19"/>
          <w:szCs w:val="19"/>
        </w:rPr>
        <w:t>follows:</w:t>
      </w:r>
    </w:p>
    <w:p w14:paraId="4E343E50" w14:textId="77777777" w:rsidR="007116E8" w:rsidRPr="007F30CC" w:rsidRDefault="007116E8" w:rsidP="00A866CF">
      <w:pPr>
        <w:tabs>
          <w:tab w:val="left" w:pos="720"/>
        </w:tabs>
        <w:spacing w:line="360" w:lineRule="auto"/>
        <w:ind w:left="420"/>
        <w:jc w:val="thaiDistribute"/>
        <w:rPr>
          <w:rFonts w:ascii="Garamond" w:hAnsi="Garamond" w:cs="Garamond"/>
          <w:sz w:val="12"/>
          <w:szCs w:val="12"/>
        </w:rPr>
      </w:pPr>
    </w:p>
    <w:tbl>
      <w:tblPr>
        <w:tblW w:w="9007" w:type="dxa"/>
        <w:tblInd w:w="351" w:type="dxa"/>
        <w:tblLook w:val="01E0" w:firstRow="1" w:lastRow="1" w:firstColumn="1" w:lastColumn="1" w:noHBand="0" w:noVBand="0"/>
      </w:tblPr>
      <w:tblGrid>
        <w:gridCol w:w="4329"/>
        <w:gridCol w:w="2240"/>
        <w:gridCol w:w="280"/>
        <w:gridCol w:w="2158"/>
      </w:tblGrid>
      <w:tr w:rsidR="007116E8" w:rsidRPr="00C244E8" w14:paraId="66F3E1A7" w14:textId="77777777" w:rsidTr="0082306F">
        <w:tc>
          <w:tcPr>
            <w:tcW w:w="4329" w:type="dxa"/>
          </w:tcPr>
          <w:p w14:paraId="454764D8" w14:textId="77777777" w:rsidR="007116E8" w:rsidRPr="00C244E8" w:rsidRDefault="007116E8" w:rsidP="00A866CF">
            <w:pPr>
              <w:tabs>
                <w:tab w:val="left" w:pos="360"/>
                <w:tab w:val="left" w:pos="900"/>
              </w:tabs>
              <w:spacing w:line="360" w:lineRule="auto"/>
              <w:jc w:val="thaiDistribute"/>
              <w:rPr>
                <w:rFonts w:ascii="Arial" w:hAnsi="Arial" w:cs="Arial"/>
                <w:sz w:val="19"/>
                <w:szCs w:val="19"/>
                <w:cs/>
              </w:rPr>
            </w:pPr>
          </w:p>
        </w:tc>
        <w:tc>
          <w:tcPr>
            <w:tcW w:w="4678" w:type="dxa"/>
            <w:gridSpan w:val="3"/>
          </w:tcPr>
          <w:p w14:paraId="5EF48DE1" w14:textId="77777777" w:rsidR="007116E8" w:rsidRPr="00C244E8" w:rsidRDefault="007116E8" w:rsidP="00A866CF">
            <w:pPr>
              <w:tabs>
                <w:tab w:val="left" w:pos="3090"/>
                <w:tab w:val="left" w:pos="4860"/>
              </w:tabs>
              <w:spacing w:line="360" w:lineRule="auto"/>
              <w:jc w:val="right"/>
              <w:rPr>
                <w:rFonts w:ascii="Arial" w:hAnsi="Arial" w:cs="Arial"/>
                <w:snapToGrid w:val="0"/>
                <w:sz w:val="19"/>
                <w:szCs w:val="19"/>
                <w:rtl/>
                <w:cs/>
                <w:lang w:eastAsia="th-TH" w:bidi="ar-SA"/>
              </w:rPr>
            </w:pPr>
            <w:r w:rsidRPr="00C244E8">
              <w:rPr>
                <w:rFonts w:ascii="Arial" w:hAnsi="Arial" w:cs="Arial"/>
                <w:sz w:val="19"/>
                <w:szCs w:val="19"/>
              </w:rPr>
              <w:t>(</w:t>
            </w:r>
            <w:r w:rsidR="00076A11" w:rsidRPr="00C244E8">
              <w:rPr>
                <w:rFonts w:ascii="Arial" w:hAnsi="Arial" w:cs="Arial"/>
                <w:sz w:val="19"/>
                <w:szCs w:val="19"/>
              </w:rPr>
              <w:t>Unit:</w:t>
            </w:r>
            <w:r w:rsidRPr="00C244E8">
              <w:rPr>
                <w:rFonts w:ascii="Arial" w:hAnsi="Arial" w:cs="Arial"/>
                <w:sz w:val="19"/>
                <w:szCs w:val="19"/>
              </w:rPr>
              <w:t xml:space="preserve"> Baht)</w:t>
            </w:r>
          </w:p>
        </w:tc>
      </w:tr>
      <w:tr w:rsidR="007116E8" w:rsidRPr="00C244E8" w14:paraId="1573AF35" w14:textId="77777777" w:rsidTr="0082306F">
        <w:tc>
          <w:tcPr>
            <w:tcW w:w="4329" w:type="dxa"/>
          </w:tcPr>
          <w:p w14:paraId="3524B99B" w14:textId="77777777" w:rsidR="007116E8" w:rsidRPr="00C244E8" w:rsidRDefault="007116E8" w:rsidP="00A866CF">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5CF14566" w14:textId="77777777" w:rsidR="007116E8" w:rsidRPr="00C244E8" w:rsidRDefault="007116E8"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80" w:type="dxa"/>
            <w:vAlign w:val="bottom"/>
          </w:tcPr>
          <w:p w14:paraId="2F004EF2" w14:textId="77777777" w:rsidR="007116E8" w:rsidRPr="00C244E8" w:rsidRDefault="007116E8" w:rsidP="00A866CF">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39E15B2D" w14:textId="77777777" w:rsidR="007116E8" w:rsidRPr="00C244E8" w:rsidRDefault="007116E8"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 xml:space="preserve">SEPARATE F/S </w:t>
            </w:r>
          </w:p>
        </w:tc>
      </w:tr>
      <w:tr w:rsidR="007116E8" w:rsidRPr="007F30CC" w14:paraId="3D92F36F" w14:textId="77777777" w:rsidTr="0082306F">
        <w:trPr>
          <w:trHeight w:val="305"/>
        </w:trPr>
        <w:tc>
          <w:tcPr>
            <w:tcW w:w="4329" w:type="dxa"/>
          </w:tcPr>
          <w:p w14:paraId="12154046" w14:textId="77777777" w:rsidR="007116E8" w:rsidRPr="007F30CC" w:rsidRDefault="007116E8" w:rsidP="00A866CF">
            <w:pPr>
              <w:tabs>
                <w:tab w:val="left" w:pos="360"/>
                <w:tab w:val="left" w:pos="900"/>
              </w:tabs>
              <w:spacing w:line="360" w:lineRule="auto"/>
              <w:jc w:val="thaiDistribute"/>
              <w:rPr>
                <w:rFonts w:ascii="Arial" w:hAnsi="Arial" w:cs="Arial"/>
                <w:sz w:val="12"/>
                <w:szCs w:val="12"/>
                <w:cs/>
              </w:rPr>
            </w:pPr>
          </w:p>
        </w:tc>
        <w:tc>
          <w:tcPr>
            <w:tcW w:w="2240" w:type="dxa"/>
            <w:tcBorders>
              <w:top w:val="single" w:sz="4" w:space="0" w:color="auto"/>
            </w:tcBorders>
          </w:tcPr>
          <w:p w14:paraId="544F83DD" w14:textId="77777777" w:rsidR="007116E8" w:rsidRPr="007F30CC" w:rsidRDefault="007116E8" w:rsidP="00A866CF">
            <w:pPr>
              <w:tabs>
                <w:tab w:val="left" w:pos="360"/>
                <w:tab w:val="left" w:pos="900"/>
              </w:tabs>
              <w:spacing w:line="360" w:lineRule="auto"/>
              <w:jc w:val="thaiDistribute"/>
              <w:rPr>
                <w:rFonts w:ascii="Arial" w:hAnsi="Arial" w:cs="Arial"/>
                <w:sz w:val="12"/>
                <w:szCs w:val="12"/>
                <w:cs/>
              </w:rPr>
            </w:pPr>
          </w:p>
        </w:tc>
        <w:tc>
          <w:tcPr>
            <w:tcW w:w="280" w:type="dxa"/>
          </w:tcPr>
          <w:p w14:paraId="0982853D" w14:textId="77777777" w:rsidR="007116E8" w:rsidRPr="007F30CC" w:rsidRDefault="007116E8" w:rsidP="00A866CF">
            <w:pPr>
              <w:tabs>
                <w:tab w:val="left" w:pos="360"/>
                <w:tab w:val="left" w:pos="900"/>
              </w:tabs>
              <w:spacing w:line="360" w:lineRule="auto"/>
              <w:jc w:val="thaiDistribute"/>
              <w:rPr>
                <w:rFonts w:ascii="Arial" w:hAnsi="Arial" w:cs="Arial"/>
                <w:sz w:val="12"/>
                <w:szCs w:val="12"/>
                <w:cs/>
              </w:rPr>
            </w:pPr>
          </w:p>
        </w:tc>
        <w:tc>
          <w:tcPr>
            <w:tcW w:w="2158" w:type="dxa"/>
            <w:tcBorders>
              <w:top w:val="single" w:sz="4" w:space="0" w:color="auto"/>
            </w:tcBorders>
          </w:tcPr>
          <w:p w14:paraId="6F3E215E" w14:textId="77777777" w:rsidR="007116E8" w:rsidRPr="007F30CC" w:rsidRDefault="007116E8" w:rsidP="00A866CF">
            <w:pPr>
              <w:tabs>
                <w:tab w:val="left" w:pos="360"/>
                <w:tab w:val="left" w:pos="900"/>
              </w:tabs>
              <w:spacing w:line="360" w:lineRule="auto"/>
              <w:jc w:val="right"/>
              <w:rPr>
                <w:rFonts w:ascii="Arial" w:hAnsi="Arial" w:cs="Arial"/>
                <w:sz w:val="12"/>
                <w:szCs w:val="12"/>
                <w:cs/>
              </w:rPr>
            </w:pPr>
          </w:p>
        </w:tc>
      </w:tr>
      <w:tr w:rsidR="00BC3CE2" w:rsidRPr="00C244E8" w14:paraId="6E5F586B" w14:textId="77777777" w:rsidTr="0082306F">
        <w:tc>
          <w:tcPr>
            <w:tcW w:w="4329" w:type="dxa"/>
          </w:tcPr>
          <w:p w14:paraId="4991AC89" w14:textId="7DED5BDB" w:rsidR="00BC3CE2" w:rsidRPr="00C244E8" w:rsidRDefault="00BC3CE2" w:rsidP="00A866CF">
            <w:pPr>
              <w:tabs>
                <w:tab w:val="left" w:pos="360"/>
                <w:tab w:val="left" w:pos="900"/>
              </w:tabs>
              <w:spacing w:line="360" w:lineRule="auto"/>
              <w:jc w:val="thaiDistribute"/>
              <w:rPr>
                <w:rFonts w:ascii="Arial" w:hAnsi="Arial" w:cs="Arial"/>
                <w:sz w:val="19"/>
                <w:szCs w:val="19"/>
              </w:rPr>
            </w:pPr>
            <w:r w:rsidRPr="00C244E8">
              <w:rPr>
                <w:rFonts w:ascii="Arial" w:hAnsi="Arial" w:cs="Arial"/>
                <w:sz w:val="19"/>
                <w:szCs w:val="19"/>
                <w:cs/>
              </w:rPr>
              <w:t xml:space="preserve">Balance as at </w:t>
            </w:r>
            <w:r w:rsidR="00385B7F" w:rsidRPr="00385B7F">
              <w:rPr>
                <w:rFonts w:ascii="Arial" w:hAnsi="Arial" w:cs="Arial"/>
                <w:sz w:val="19"/>
                <w:szCs w:val="19"/>
                <w:lang w:val="en-US"/>
              </w:rPr>
              <w:t>1</w:t>
            </w:r>
            <w:r w:rsidRPr="00C244E8">
              <w:rPr>
                <w:rFonts w:ascii="Arial" w:hAnsi="Arial" w:cs="Arial"/>
                <w:sz w:val="19"/>
                <w:szCs w:val="19"/>
                <w:cs/>
              </w:rPr>
              <w:t xml:space="preserve"> </w:t>
            </w:r>
            <w:r w:rsidRPr="00C244E8">
              <w:rPr>
                <w:rFonts w:ascii="Arial" w:hAnsi="Arial" w:cs="Arial"/>
                <w:sz w:val="19"/>
                <w:szCs w:val="19"/>
              </w:rPr>
              <w:t>July</w:t>
            </w:r>
            <w:r w:rsidRPr="00C244E8">
              <w:rPr>
                <w:rFonts w:ascii="Arial" w:hAnsi="Arial" w:cs="Arial"/>
                <w:sz w:val="19"/>
                <w:szCs w:val="19"/>
                <w:cs/>
              </w:rPr>
              <w:t xml:space="preserve"> </w:t>
            </w:r>
            <w:r w:rsidR="00385B7F" w:rsidRPr="00385B7F">
              <w:rPr>
                <w:rFonts w:ascii="Arial" w:hAnsi="Arial" w:cs="Arial"/>
                <w:sz w:val="19"/>
                <w:szCs w:val="19"/>
                <w:lang w:val="en-US"/>
              </w:rPr>
              <w:t>201</w:t>
            </w:r>
            <w:r>
              <w:rPr>
                <w:rFonts w:ascii="Arial" w:hAnsi="Arial" w:cs="Arial"/>
                <w:sz w:val="19"/>
                <w:szCs w:val="19"/>
              </w:rPr>
              <w:t>9</w:t>
            </w:r>
          </w:p>
        </w:tc>
        <w:tc>
          <w:tcPr>
            <w:tcW w:w="2240" w:type="dxa"/>
          </w:tcPr>
          <w:p w14:paraId="7494DAFC" w14:textId="1A5BDFAE" w:rsidR="00BC3CE2" w:rsidRPr="00C244E8" w:rsidRDefault="00BC3CE2" w:rsidP="00A866CF">
            <w:pPr>
              <w:spacing w:line="360" w:lineRule="auto"/>
              <w:ind w:left="-108" w:right="-10"/>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14,689,598</w:t>
            </w:r>
            <w:r>
              <w:rPr>
                <w:rFonts w:ascii="Arial" w:hAnsi="Arial" w:cs="Arial"/>
                <w:sz w:val="19"/>
                <w:szCs w:val="19"/>
              </w:rPr>
              <w:fldChar w:fldCharType="end"/>
            </w:r>
          </w:p>
        </w:tc>
        <w:tc>
          <w:tcPr>
            <w:tcW w:w="280" w:type="dxa"/>
          </w:tcPr>
          <w:p w14:paraId="0DA1DFE0" w14:textId="77777777" w:rsidR="00BC3CE2" w:rsidRPr="00C244E8" w:rsidRDefault="00BC3CE2" w:rsidP="00A866CF">
            <w:pPr>
              <w:spacing w:line="360" w:lineRule="auto"/>
              <w:ind w:left="-108" w:right="-10"/>
              <w:jc w:val="thaiDistribute"/>
              <w:rPr>
                <w:rFonts w:ascii="Arial" w:hAnsi="Arial" w:cs="Arial"/>
                <w:sz w:val="19"/>
                <w:szCs w:val="19"/>
                <w:cs/>
              </w:rPr>
            </w:pPr>
          </w:p>
        </w:tc>
        <w:tc>
          <w:tcPr>
            <w:tcW w:w="2158" w:type="dxa"/>
          </w:tcPr>
          <w:p w14:paraId="16163E43" w14:textId="51A0C93D" w:rsidR="00BC3CE2" w:rsidRPr="00C244E8" w:rsidRDefault="00BC3CE2" w:rsidP="00A866CF">
            <w:pPr>
              <w:spacing w:line="360" w:lineRule="auto"/>
              <w:ind w:left="-108" w:right="-10"/>
              <w:jc w:val="right"/>
              <w:rPr>
                <w:rFonts w:ascii="Arial" w:hAnsi="Arial" w:cs="Arial"/>
                <w:sz w:val="19"/>
                <w:szCs w:val="19"/>
              </w:rPr>
            </w:pPr>
            <w:r>
              <w:rPr>
                <w:rFonts w:ascii="Arial" w:hAnsi="Arial" w:cs="Arial"/>
                <w:sz w:val="19"/>
                <w:szCs w:val="19"/>
              </w:rPr>
              <w:t>14,033,857</w:t>
            </w:r>
          </w:p>
        </w:tc>
      </w:tr>
      <w:tr w:rsidR="00BC3CE2" w:rsidRPr="00C244E8" w14:paraId="738F68F7" w14:textId="77777777" w:rsidTr="0082306F">
        <w:trPr>
          <w:trHeight w:val="211"/>
        </w:trPr>
        <w:tc>
          <w:tcPr>
            <w:tcW w:w="4329" w:type="dxa"/>
          </w:tcPr>
          <w:p w14:paraId="5ACFF708" w14:textId="7797BA65" w:rsidR="00BC3CE2" w:rsidRPr="00AD387B" w:rsidRDefault="00BC3CE2" w:rsidP="00A866CF">
            <w:pPr>
              <w:tabs>
                <w:tab w:val="left" w:pos="360"/>
                <w:tab w:val="left" w:pos="900"/>
              </w:tabs>
              <w:spacing w:line="360" w:lineRule="auto"/>
              <w:jc w:val="thaiDistribute"/>
              <w:rPr>
                <w:rFonts w:ascii="Arial" w:hAnsi="Arial" w:cs="Arial"/>
                <w:sz w:val="19"/>
                <w:szCs w:val="19"/>
                <w:u w:val="single"/>
              </w:rPr>
            </w:pPr>
            <w:r w:rsidRPr="00AD387B">
              <w:rPr>
                <w:rFonts w:ascii="Arial" w:hAnsi="Arial" w:cs="Arial"/>
                <w:sz w:val="19"/>
                <w:szCs w:val="19"/>
                <w:u w:val="single"/>
              </w:rPr>
              <w:t>Add</w:t>
            </w:r>
            <w:r w:rsidRPr="00AD387B">
              <w:rPr>
                <w:rFonts w:ascii="Arial" w:hAnsi="Arial" w:cs="Arial"/>
                <w:sz w:val="19"/>
                <w:szCs w:val="19"/>
              </w:rPr>
              <w:t xml:space="preserve"> Allowance</w:t>
            </w:r>
          </w:p>
        </w:tc>
        <w:tc>
          <w:tcPr>
            <w:tcW w:w="2240" w:type="dxa"/>
            <w:vAlign w:val="bottom"/>
          </w:tcPr>
          <w:p w14:paraId="7744D8FA" w14:textId="4FEDCD7F" w:rsidR="00BC3CE2" w:rsidRPr="00C244E8" w:rsidRDefault="00C2433D" w:rsidP="00A866CF">
            <w:pPr>
              <w:spacing w:line="360" w:lineRule="auto"/>
              <w:ind w:left="-108" w:right="-10"/>
              <w:jc w:val="right"/>
              <w:rPr>
                <w:rFonts w:ascii="Arial" w:hAnsi="Arial" w:cs="Arial"/>
                <w:noProof/>
                <w:sz w:val="19"/>
                <w:szCs w:val="19"/>
              </w:rPr>
            </w:pPr>
            <w:r w:rsidRPr="00C2433D">
              <w:rPr>
                <w:rFonts w:ascii="Arial" w:hAnsi="Arial" w:cs="Arial"/>
                <w:noProof/>
                <w:sz w:val="19"/>
                <w:szCs w:val="19"/>
              </w:rPr>
              <w:t>7,964,457</w:t>
            </w:r>
          </w:p>
        </w:tc>
        <w:tc>
          <w:tcPr>
            <w:tcW w:w="280" w:type="dxa"/>
          </w:tcPr>
          <w:p w14:paraId="2744DE51" w14:textId="77777777" w:rsidR="00BC3CE2" w:rsidRPr="00C244E8" w:rsidRDefault="00BC3CE2" w:rsidP="00A866CF">
            <w:pPr>
              <w:tabs>
                <w:tab w:val="left" w:pos="2835"/>
              </w:tabs>
              <w:spacing w:line="360" w:lineRule="auto"/>
              <w:jc w:val="thaiDistribute"/>
              <w:rPr>
                <w:rFonts w:ascii="Arial" w:hAnsi="Arial" w:cs="Arial"/>
                <w:sz w:val="19"/>
                <w:szCs w:val="19"/>
                <w:cs/>
              </w:rPr>
            </w:pPr>
          </w:p>
        </w:tc>
        <w:tc>
          <w:tcPr>
            <w:tcW w:w="2158" w:type="dxa"/>
            <w:vAlign w:val="bottom"/>
          </w:tcPr>
          <w:p w14:paraId="181187B2" w14:textId="7B6560CE" w:rsidR="00BC3CE2" w:rsidRPr="00C244E8" w:rsidRDefault="00FC316D" w:rsidP="00A866CF">
            <w:pPr>
              <w:spacing w:line="360" w:lineRule="auto"/>
              <w:ind w:left="-108" w:right="-10"/>
              <w:jc w:val="right"/>
              <w:rPr>
                <w:rFonts w:ascii="Arial" w:hAnsi="Arial" w:cs="Arial"/>
                <w:sz w:val="19"/>
                <w:szCs w:val="19"/>
              </w:rPr>
            </w:pPr>
            <w:r>
              <w:rPr>
                <w:rFonts w:ascii="Arial" w:hAnsi="Arial" w:cs="Arial"/>
                <w:sz w:val="19"/>
                <w:szCs w:val="19"/>
              </w:rPr>
              <w:t>7,925,244</w:t>
            </w:r>
          </w:p>
        </w:tc>
      </w:tr>
      <w:tr w:rsidR="00BC3CE2" w:rsidRPr="00C244E8" w14:paraId="5DF769B5" w14:textId="77777777" w:rsidTr="0082306F">
        <w:tc>
          <w:tcPr>
            <w:tcW w:w="4329" w:type="dxa"/>
          </w:tcPr>
          <w:p w14:paraId="612E3966" w14:textId="2B16120D" w:rsidR="00BC3CE2" w:rsidRPr="0048546C" w:rsidRDefault="00BC3CE2" w:rsidP="00A866CF">
            <w:pPr>
              <w:tabs>
                <w:tab w:val="left" w:pos="360"/>
                <w:tab w:val="left" w:pos="900"/>
              </w:tabs>
              <w:spacing w:line="360" w:lineRule="auto"/>
              <w:jc w:val="thaiDistribute"/>
              <w:rPr>
                <w:rFonts w:ascii="Arial" w:hAnsi="Arial" w:cstheme="minorBidi"/>
                <w:sz w:val="19"/>
                <w:szCs w:val="19"/>
                <w:cs/>
              </w:rPr>
            </w:pPr>
            <w:r w:rsidRPr="00C244E8">
              <w:rPr>
                <w:rFonts w:ascii="Arial" w:hAnsi="Arial" w:cs="Arial"/>
                <w:sz w:val="19"/>
                <w:szCs w:val="19"/>
                <w:cs/>
              </w:rPr>
              <w:t xml:space="preserve">Balance as at </w:t>
            </w:r>
            <w:r w:rsidRPr="00C244E8">
              <w:rPr>
                <w:rFonts w:ascii="Arial" w:hAnsi="Arial" w:cs="Arial"/>
                <w:sz w:val="19"/>
                <w:szCs w:val="19"/>
                <w:lang w:val="en-US"/>
              </w:rPr>
              <w:t>30 June 20</w:t>
            </w:r>
            <w:r>
              <w:rPr>
                <w:rFonts w:ascii="Arial" w:hAnsi="Arial" w:cs="Arial"/>
                <w:sz w:val="19"/>
                <w:szCs w:val="19"/>
                <w:lang w:val="en-US"/>
              </w:rPr>
              <w:t>20</w:t>
            </w:r>
          </w:p>
        </w:tc>
        <w:tc>
          <w:tcPr>
            <w:tcW w:w="2240" w:type="dxa"/>
            <w:tcBorders>
              <w:top w:val="single" w:sz="4" w:space="0" w:color="auto"/>
              <w:bottom w:val="single" w:sz="12" w:space="0" w:color="auto"/>
            </w:tcBorders>
          </w:tcPr>
          <w:p w14:paraId="455CE921" w14:textId="6FA59C12" w:rsidR="00BC3CE2" w:rsidRPr="00C244E8" w:rsidRDefault="00C2433D" w:rsidP="00A866CF">
            <w:pPr>
              <w:spacing w:line="360" w:lineRule="auto"/>
              <w:ind w:left="-108" w:right="-10"/>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22,654,055</w:t>
            </w:r>
            <w:r>
              <w:rPr>
                <w:rFonts w:ascii="Arial" w:hAnsi="Arial" w:cs="Arial"/>
                <w:sz w:val="19"/>
                <w:szCs w:val="19"/>
              </w:rPr>
              <w:fldChar w:fldCharType="end"/>
            </w:r>
          </w:p>
        </w:tc>
        <w:tc>
          <w:tcPr>
            <w:tcW w:w="280" w:type="dxa"/>
          </w:tcPr>
          <w:p w14:paraId="1868601F" w14:textId="77777777" w:rsidR="00BC3CE2" w:rsidRPr="00C244E8" w:rsidRDefault="00BC3CE2" w:rsidP="00A866CF">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773C4386" w14:textId="50BAC8A2" w:rsidR="00BC3CE2" w:rsidRPr="00BE44C8" w:rsidRDefault="00E926CD" w:rsidP="00A866CF">
            <w:pPr>
              <w:spacing w:line="360" w:lineRule="auto"/>
              <w:ind w:left="-108" w:right="-10"/>
              <w:jc w:val="right"/>
              <w:rPr>
                <w:rFonts w:ascii="Arial" w:hAnsi="Arial" w:cstheme="minorBidi"/>
                <w:sz w:val="19"/>
                <w:szCs w:val="19"/>
                <w:cs/>
                <w:lang w:val="en-US"/>
              </w:rPr>
            </w:pPr>
            <w:r>
              <w:rPr>
                <w:rFonts w:ascii="Arial" w:hAnsi="Arial" w:cs="Arial"/>
                <w:sz w:val="19"/>
                <w:szCs w:val="19"/>
              </w:rPr>
              <w:t>21,9</w:t>
            </w:r>
            <w:r w:rsidR="00BE44C8">
              <w:rPr>
                <w:rFonts w:ascii="Arial" w:hAnsi="Arial" w:cs="Arial"/>
                <w:sz w:val="19"/>
                <w:szCs w:val="19"/>
                <w:lang w:val="en-US"/>
              </w:rPr>
              <w:t>59,</w:t>
            </w:r>
            <w:r w:rsidR="00CD5B86">
              <w:rPr>
                <w:rFonts w:ascii="Arial" w:hAnsi="Arial" w:cs="Arial"/>
                <w:sz w:val="19"/>
                <w:szCs w:val="19"/>
                <w:lang w:val="en-US"/>
              </w:rPr>
              <w:t>101</w:t>
            </w:r>
          </w:p>
        </w:tc>
      </w:tr>
    </w:tbl>
    <w:p w14:paraId="4F2F1811" w14:textId="05065C9A" w:rsidR="00F57279" w:rsidRPr="004159D5" w:rsidRDefault="00F57279" w:rsidP="00A866CF">
      <w:pPr>
        <w:spacing w:line="360" w:lineRule="auto"/>
        <w:rPr>
          <w:rFonts w:ascii="Arial" w:hAnsi="Arial" w:cstheme="minorBidi"/>
          <w:caps/>
          <w:sz w:val="20"/>
          <w:szCs w:val="20"/>
          <w:u w:val="single"/>
        </w:rPr>
      </w:pPr>
    </w:p>
    <w:p w14:paraId="7878A510" w14:textId="2DBF4821" w:rsidR="00421C1F" w:rsidRPr="004159D5" w:rsidRDefault="00421C1F" w:rsidP="00A866CF">
      <w:pPr>
        <w:numPr>
          <w:ilvl w:val="0"/>
          <w:numId w:val="9"/>
        </w:numPr>
        <w:tabs>
          <w:tab w:val="clear" w:pos="720"/>
          <w:tab w:val="num" w:pos="420"/>
        </w:tabs>
        <w:spacing w:line="360" w:lineRule="auto"/>
        <w:ind w:hanging="720"/>
        <w:jc w:val="both"/>
        <w:rPr>
          <w:rFonts w:ascii="Arial" w:hAnsi="Arial" w:cs="Arial"/>
          <w:b/>
          <w:bCs/>
          <w:caps/>
          <w:sz w:val="19"/>
          <w:szCs w:val="19"/>
        </w:rPr>
      </w:pPr>
      <w:r w:rsidRPr="004159D5">
        <w:rPr>
          <w:rFonts w:ascii="Arial" w:hAnsi="Arial" w:cs="Arial"/>
          <w:b/>
          <w:bCs/>
          <w:caps/>
          <w:sz w:val="19"/>
          <w:szCs w:val="19"/>
          <w:cs/>
        </w:rPr>
        <w:t>RELATED PARTY TRANSACTIONS</w:t>
      </w:r>
    </w:p>
    <w:p w14:paraId="1E3EEF1A" w14:textId="6F678C53" w:rsidR="007F30CC" w:rsidRPr="00D35CE0" w:rsidRDefault="007F30CC" w:rsidP="00A866CF">
      <w:pPr>
        <w:spacing w:line="360" w:lineRule="auto"/>
        <w:jc w:val="both"/>
        <w:rPr>
          <w:rFonts w:ascii="Arial" w:hAnsi="Arial" w:cstheme="minorBidi"/>
          <w:caps/>
          <w:sz w:val="20"/>
          <w:szCs w:val="20"/>
          <w:u w:val="single"/>
        </w:rPr>
      </w:pPr>
    </w:p>
    <w:p w14:paraId="0DB60A89" w14:textId="77777777" w:rsidR="007F30CC" w:rsidRPr="007F30CC" w:rsidRDefault="007F30CC" w:rsidP="00A866CF">
      <w:pPr>
        <w:spacing w:line="360" w:lineRule="auto"/>
        <w:ind w:left="420"/>
        <w:jc w:val="thaiDistribute"/>
        <w:rPr>
          <w:rFonts w:ascii="Arial" w:hAnsi="Arial" w:cs="Arial"/>
          <w:sz w:val="19"/>
          <w:szCs w:val="19"/>
          <w:lang w:val="en-US"/>
        </w:rPr>
      </w:pPr>
      <w:r w:rsidRPr="007F30CC">
        <w:rPr>
          <w:rFonts w:ascii="Arial" w:hAnsi="Arial" w:cs="Arial"/>
          <w:sz w:val="19"/>
          <w:szCs w:val="19"/>
          <w:lang w:val="en-US"/>
        </w:rPr>
        <w:t>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A79BB9C" w14:textId="18BEB292" w:rsidR="00421C1F" w:rsidRDefault="00421C1F" w:rsidP="00A866CF">
      <w:pPr>
        <w:spacing w:line="360" w:lineRule="auto"/>
        <w:ind w:left="426"/>
        <w:jc w:val="both"/>
        <w:rPr>
          <w:rFonts w:ascii="Arial" w:hAnsi="Arial" w:cs="Arial"/>
          <w:sz w:val="19"/>
          <w:szCs w:val="19"/>
        </w:rPr>
      </w:pPr>
      <w:r w:rsidRPr="00C244E8">
        <w:rPr>
          <w:rFonts w:ascii="Arial" w:hAnsi="Arial" w:cs="Arial"/>
          <w:sz w:val="19"/>
          <w:szCs w:val="19"/>
        </w:rPr>
        <w:t xml:space="preserve">The related parties include the </w:t>
      </w:r>
      <w:r w:rsidR="00076A11" w:rsidRPr="00C244E8">
        <w:rPr>
          <w:rFonts w:ascii="Arial" w:hAnsi="Arial" w:cs="Arial"/>
          <w:sz w:val="19"/>
          <w:szCs w:val="19"/>
        </w:rPr>
        <w:t>following:</w:t>
      </w:r>
    </w:p>
    <w:p w14:paraId="66D53AB1" w14:textId="061FFEC0" w:rsidR="00D51447" w:rsidRDefault="00D51447" w:rsidP="00A866CF">
      <w:pPr>
        <w:spacing w:line="360" w:lineRule="auto"/>
        <w:ind w:left="426"/>
        <w:jc w:val="both"/>
        <w:rPr>
          <w:rFonts w:ascii="Arial" w:hAnsi="Arial" w:cs="Arial"/>
          <w:sz w:val="19"/>
          <w:szCs w:val="19"/>
        </w:rPr>
      </w:pPr>
    </w:p>
    <w:tbl>
      <w:tblPr>
        <w:tblW w:w="8936" w:type="dxa"/>
        <w:tblInd w:w="450" w:type="dxa"/>
        <w:tblLayout w:type="fixed"/>
        <w:tblLook w:val="01E0" w:firstRow="1" w:lastRow="1" w:firstColumn="1" w:lastColumn="1" w:noHBand="0" w:noVBand="0"/>
      </w:tblPr>
      <w:tblGrid>
        <w:gridCol w:w="2940"/>
        <w:gridCol w:w="3360"/>
        <w:gridCol w:w="2636"/>
      </w:tblGrid>
      <w:tr w:rsidR="008A21BC" w:rsidRPr="00D35CE0" w14:paraId="093C0BAC" w14:textId="77777777" w:rsidTr="00813A94">
        <w:trPr>
          <w:tblHeader/>
        </w:trPr>
        <w:tc>
          <w:tcPr>
            <w:tcW w:w="2940" w:type="dxa"/>
          </w:tcPr>
          <w:p w14:paraId="0F091988" w14:textId="77777777" w:rsidR="008A21BC" w:rsidRPr="00D35CE0" w:rsidRDefault="008A21BC" w:rsidP="00A866CF">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Company</w:t>
            </w:r>
          </w:p>
        </w:tc>
        <w:tc>
          <w:tcPr>
            <w:tcW w:w="3360" w:type="dxa"/>
          </w:tcPr>
          <w:p w14:paraId="6B253A24" w14:textId="77777777" w:rsidR="008A21BC" w:rsidRPr="00D35CE0" w:rsidRDefault="008A21BC" w:rsidP="00A866CF">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Type of Business</w:t>
            </w:r>
          </w:p>
        </w:tc>
        <w:tc>
          <w:tcPr>
            <w:tcW w:w="2636" w:type="dxa"/>
          </w:tcPr>
          <w:p w14:paraId="0E3458B7" w14:textId="77777777" w:rsidR="008A21BC" w:rsidRPr="00D35CE0" w:rsidRDefault="008A21BC" w:rsidP="00A866CF">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Relationship</w:t>
            </w:r>
          </w:p>
        </w:tc>
      </w:tr>
      <w:tr w:rsidR="008A21BC" w:rsidRPr="00D35CE0" w14:paraId="0A1D7835" w14:textId="77777777" w:rsidTr="00813A94">
        <w:tc>
          <w:tcPr>
            <w:tcW w:w="2940" w:type="dxa"/>
            <w:vAlign w:val="bottom"/>
          </w:tcPr>
          <w:p w14:paraId="5F9878E2" w14:textId="77777777" w:rsidR="008A21BC" w:rsidRPr="00D35CE0" w:rsidRDefault="008A21BC" w:rsidP="00A866CF">
            <w:pPr>
              <w:spacing w:line="360" w:lineRule="auto"/>
              <w:ind w:right="14"/>
              <w:rPr>
                <w:rFonts w:ascii="Arial" w:hAnsi="Arial" w:cs="Arial"/>
                <w:sz w:val="18"/>
                <w:szCs w:val="18"/>
                <w:lang w:val="en-US"/>
              </w:rPr>
            </w:pPr>
          </w:p>
        </w:tc>
        <w:tc>
          <w:tcPr>
            <w:tcW w:w="3360" w:type="dxa"/>
            <w:vAlign w:val="bottom"/>
          </w:tcPr>
          <w:p w14:paraId="7762672A" w14:textId="77777777" w:rsidR="008A21BC" w:rsidRPr="00D35CE0" w:rsidRDefault="008A21BC" w:rsidP="00A866CF">
            <w:pPr>
              <w:spacing w:line="360" w:lineRule="auto"/>
              <w:ind w:right="14"/>
              <w:rPr>
                <w:rFonts w:ascii="Arial" w:hAnsi="Arial" w:cs="Arial"/>
                <w:sz w:val="18"/>
                <w:szCs w:val="18"/>
                <w:lang w:val="en-US"/>
              </w:rPr>
            </w:pPr>
          </w:p>
        </w:tc>
        <w:tc>
          <w:tcPr>
            <w:tcW w:w="2636" w:type="dxa"/>
            <w:vAlign w:val="bottom"/>
          </w:tcPr>
          <w:p w14:paraId="151CBA22" w14:textId="77777777" w:rsidR="008A21BC" w:rsidRPr="00D35CE0" w:rsidRDefault="008A21BC" w:rsidP="00A866CF">
            <w:pPr>
              <w:spacing w:line="360" w:lineRule="auto"/>
              <w:ind w:right="14"/>
              <w:rPr>
                <w:rFonts w:ascii="Arial" w:hAnsi="Arial" w:cs="Arial"/>
                <w:sz w:val="18"/>
                <w:szCs w:val="18"/>
                <w:lang w:val="en-US"/>
              </w:rPr>
            </w:pPr>
          </w:p>
        </w:tc>
      </w:tr>
      <w:tr w:rsidR="008A21BC" w:rsidRPr="00D35CE0" w14:paraId="54B656A9" w14:textId="77777777" w:rsidTr="00813A94">
        <w:tc>
          <w:tcPr>
            <w:tcW w:w="2940" w:type="dxa"/>
            <w:vAlign w:val="bottom"/>
          </w:tcPr>
          <w:p w14:paraId="2799322B" w14:textId="77777777" w:rsidR="008A21BC" w:rsidRPr="009C5BB9" w:rsidRDefault="008A21BC" w:rsidP="00A866CF">
            <w:pPr>
              <w:pStyle w:val="Heading1"/>
              <w:numPr>
                <w:ilvl w:val="0"/>
                <w:numId w:val="0"/>
              </w:numPr>
              <w:spacing w:line="360" w:lineRule="auto"/>
              <w:jc w:val="left"/>
              <w:rPr>
                <w:rFonts w:ascii="Arial" w:hAnsi="Arial" w:cs="Arial"/>
                <w:sz w:val="18"/>
                <w:szCs w:val="18"/>
              </w:rPr>
            </w:pPr>
            <w:r w:rsidRPr="00D35CE0">
              <w:rPr>
                <w:rFonts w:ascii="Arial" w:hAnsi="Arial" w:cs="Arial"/>
                <w:sz w:val="18"/>
                <w:szCs w:val="18"/>
                <w:cs/>
                <w:lang w:bidi="th-TH"/>
              </w:rPr>
              <w:t>Subsidiar</w:t>
            </w:r>
            <w:r>
              <w:rPr>
                <w:rFonts w:ascii="Arial" w:hAnsi="Arial" w:cs="Arial"/>
                <w:sz w:val="18"/>
                <w:szCs w:val="18"/>
              </w:rPr>
              <w:t>ies</w:t>
            </w:r>
          </w:p>
        </w:tc>
        <w:tc>
          <w:tcPr>
            <w:tcW w:w="3360" w:type="dxa"/>
            <w:vAlign w:val="bottom"/>
          </w:tcPr>
          <w:p w14:paraId="3B2655D7" w14:textId="77777777" w:rsidR="008A21BC" w:rsidRPr="00D35CE0" w:rsidRDefault="008A21BC" w:rsidP="00A866CF">
            <w:pPr>
              <w:spacing w:line="360" w:lineRule="auto"/>
              <w:ind w:left="172" w:right="14" w:hanging="172"/>
              <w:rPr>
                <w:rFonts w:ascii="Arial" w:hAnsi="Arial" w:cs="Arial"/>
                <w:sz w:val="18"/>
                <w:szCs w:val="18"/>
                <w:lang w:val="en-US"/>
              </w:rPr>
            </w:pPr>
          </w:p>
        </w:tc>
        <w:tc>
          <w:tcPr>
            <w:tcW w:w="2636" w:type="dxa"/>
            <w:vAlign w:val="bottom"/>
          </w:tcPr>
          <w:p w14:paraId="48B7F81D" w14:textId="77777777" w:rsidR="008A21BC" w:rsidRPr="00D35CE0" w:rsidRDefault="008A21BC" w:rsidP="00A866CF">
            <w:pPr>
              <w:spacing w:line="360" w:lineRule="auto"/>
              <w:ind w:left="172" w:right="-108" w:hanging="200"/>
              <w:rPr>
                <w:rFonts w:ascii="Arial" w:hAnsi="Arial" w:cs="Arial"/>
                <w:snapToGrid w:val="0"/>
                <w:color w:val="000000"/>
                <w:sz w:val="18"/>
                <w:szCs w:val="18"/>
                <w:lang w:val="en-US" w:eastAsia="th-TH"/>
              </w:rPr>
            </w:pPr>
          </w:p>
        </w:tc>
      </w:tr>
      <w:tr w:rsidR="008A21BC" w:rsidRPr="00E47D1A" w14:paraId="5C207F88" w14:textId="77777777" w:rsidTr="00813A94">
        <w:tc>
          <w:tcPr>
            <w:tcW w:w="2940" w:type="dxa"/>
          </w:tcPr>
          <w:p w14:paraId="72278156" w14:textId="77777777" w:rsidR="008A21BC" w:rsidRPr="00D35CE0" w:rsidRDefault="008A21BC" w:rsidP="00A866CF">
            <w:pPr>
              <w:spacing w:line="360" w:lineRule="auto"/>
              <w:ind w:left="300" w:hanging="172"/>
              <w:rPr>
                <w:rFonts w:ascii="Arial" w:hAnsi="Arial" w:cs="Arial"/>
                <w:sz w:val="18"/>
                <w:szCs w:val="18"/>
                <w:cs/>
                <w:lang w:val="en-US"/>
              </w:rPr>
            </w:pPr>
            <w:r w:rsidRPr="00D35CE0">
              <w:rPr>
                <w:rFonts w:ascii="Arial" w:hAnsi="Arial" w:cs="Arial"/>
                <w:sz w:val="18"/>
                <w:szCs w:val="18"/>
                <w:lang w:val="en-US"/>
              </w:rPr>
              <w:t>Asian Corrosion Control Technology Limited</w:t>
            </w:r>
          </w:p>
        </w:tc>
        <w:tc>
          <w:tcPr>
            <w:tcW w:w="3360" w:type="dxa"/>
          </w:tcPr>
          <w:p w14:paraId="7099A851" w14:textId="1C513CFE" w:rsidR="008A21BC" w:rsidRPr="00D35CE0" w:rsidRDefault="00B9304B" w:rsidP="00A866CF">
            <w:pPr>
              <w:spacing w:line="360" w:lineRule="auto"/>
              <w:ind w:left="172" w:right="14" w:hanging="172"/>
              <w:rPr>
                <w:rFonts w:ascii="Arial" w:hAnsi="Arial" w:cs="Arial"/>
                <w:sz w:val="18"/>
                <w:szCs w:val="18"/>
                <w:lang w:val="en-US"/>
              </w:rPr>
            </w:pPr>
            <w:r>
              <w:rPr>
                <w:rFonts w:ascii="Arial" w:hAnsi="Arial" w:cs="Arial"/>
                <w:spacing w:val="-2"/>
                <w:sz w:val="18"/>
                <w:szCs w:val="18"/>
                <w:lang w:val="en-US"/>
              </w:rPr>
              <w:t>Manufacture and sale</w:t>
            </w:r>
            <w:r w:rsidR="008A21BC" w:rsidRPr="00D35CE0">
              <w:rPr>
                <w:rFonts w:ascii="Arial" w:hAnsi="Arial" w:cs="Arial"/>
                <w:spacing w:val="-2"/>
                <w:sz w:val="18"/>
                <w:szCs w:val="18"/>
                <w:lang w:val="en-US"/>
              </w:rPr>
              <w:t xml:space="preserve"> of coating products (paint) and painting service</w:t>
            </w:r>
          </w:p>
        </w:tc>
        <w:tc>
          <w:tcPr>
            <w:tcW w:w="2636" w:type="dxa"/>
          </w:tcPr>
          <w:p w14:paraId="51DB10CE" w14:textId="77777777" w:rsidR="008A21BC" w:rsidRPr="00D35CE0" w:rsidRDefault="008A21BC" w:rsidP="00A866CF">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tc>
      </w:tr>
      <w:tr w:rsidR="008A21BC" w:rsidRPr="00D526BF" w14:paraId="5DB96652" w14:textId="77777777" w:rsidTr="00813A94">
        <w:tc>
          <w:tcPr>
            <w:tcW w:w="2940" w:type="dxa"/>
          </w:tcPr>
          <w:p w14:paraId="65C9764C" w14:textId="77777777" w:rsidR="008A21BC" w:rsidRPr="00D35CE0" w:rsidRDefault="008A21BC" w:rsidP="00A866CF">
            <w:pPr>
              <w:spacing w:line="360" w:lineRule="auto"/>
              <w:ind w:left="300" w:hanging="172"/>
              <w:rPr>
                <w:rFonts w:ascii="Arial" w:hAnsi="Arial" w:cs="Arial"/>
                <w:sz w:val="18"/>
                <w:szCs w:val="18"/>
                <w:lang w:val="en-US"/>
              </w:rPr>
            </w:pPr>
            <w:r>
              <w:rPr>
                <w:rFonts w:ascii="Arial" w:hAnsi="Arial" w:cs="Arial"/>
                <w:sz w:val="18"/>
                <w:szCs w:val="18"/>
                <w:lang w:val="en-US"/>
              </w:rPr>
              <w:t>IGEN Energy Co., Ltd.</w:t>
            </w:r>
          </w:p>
        </w:tc>
        <w:tc>
          <w:tcPr>
            <w:tcW w:w="3360" w:type="dxa"/>
          </w:tcPr>
          <w:p w14:paraId="7CCC1F0B" w14:textId="77777777" w:rsidR="008A21BC" w:rsidRPr="00414B2E" w:rsidRDefault="008A21BC" w:rsidP="00A866CF">
            <w:pPr>
              <w:spacing w:line="360" w:lineRule="auto"/>
              <w:ind w:left="172" w:right="14" w:hanging="172"/>
              <w:rPr>
                <w:rFonts w:ascii="Arial" w:hAnsi="Arial" w:cstheme="minorBidi"/>
                <w:spacing w:val="-2"/>
                <w:sz w:val="18"/>
                <w:szCs w:val="18"/>
                <w:lang w:val="en-US"/>
              </w:rPr>
            </w:pPr>
            <w:r w:rsidRPr="00D35CE0">
              <w:rPr>
                <w:rFonts w:ascii="Arial" w:hAnsi="Arial" w:cs="Arial"/>
                <w:sz w:val="18"/>
                <w:szCs w:val="18"/>
                <w:lang w:val="en-US"/>
              </w:rPr>
              <w:t>Construction</w:t>
            </w:r>
            <w:r>
              <w:rPr>
                <w:rFonts w:ascii="Arial" w:hAnsi="Arial" w:cstheme="minorBidi" w:hint="cs"/>
                <w:sz w:val="18"/>
                <w:szCs w:val="18"/>
                <w:cs/>
                <w:lang w:val="en-US"/>
              </w:rPr>
              <w:t xml:space="preserve"> </w:t>
            </w:r>
            <w:r>
              <w:rPr>
                <w:rFonts w:ascii="Arial" w:hAnsi="Arial" w:cstheme="minorBidi"/>
                <w:sz w:val="18"/>
                <w:szCs w:val="18"/>
                <w:lang w:val="en-US"/>
              </w:rPr>
              <w:t>service</w:t>
            </w:r>
          </w:p>
        </w:tc>
        <w:tc>
          <w:tcPr>
            <w:tcW w:w="2636" w:type="dxa"/>
          </w:tcPr>
          <w:p w14:paraId="3DCFD63E" w14:textId="77777777" w:rsidR="008A21BC" w:rsidRDefault="008A21BC" w:rsidP="00A866CF">
            <w:pPr>
              <w:spacing w:line="360" w:lineRule="auto"/>
              <w:jc w:val="center"/>
              <w:rPr>
                <w:rFonts w:ascii="Arial" w:hAnsi="Arial" w:cstheme="minorBidi"/>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p w14:paraId="695ADC11" w14:textId="77777777" w:rsidR="008A21BC" w:rsidRPr="00964B10" w:rsidRDefault="008A21BC" w:rsidP="00A866CF">
            <w:pPr>
              <w:spacing w:line="360" w:lineRule="auto"/>
              <w:jc w:val="center"/>
              <w:rPr>
                <w:rFonts w:ascii="Arial" w:hAnsi="Arial" w:cstheme="minorBidi"/>
                <w:snapToGrid w:val="0"/>
                <w:color w:val="000000"/>
                <w:sz w:val="18"/>
                <w:szCs w:val="18"/>
                <w:lang w:val="en-US" w:eastAsia="th-TH"/>
              </w:rPr>
            </w:pPr>
            <w:r>
              <w:rPr>
                <w:rFonts w:ascii="Arial" w:hAnsi="Arial" w:cstheme="minorBidi"/>
                <w:snapToGrid w:val="0"/>
                <w:color w:val="000000"/>
                <w:sz w:val="18"/>
                <w:szCs w:val="18"/>
                <w:lang w:val="en-US" w:eastAsia="th-TH"/>
              </w:rPr>
              <w:t>(Since 13 December 2019)</w:t>
            </w:r>
          </w:p>
        </w:tc>
      </w:tr>
      <w:tr w:rsidR="008A21BC" w:rsidRPr="00D526BF" w14:paraId="5B63DCF6" w14:textId="77777777" w:rsidTr="00813A94">
        <w:tc>
          <w:tcPr>
            <w:tcW w:w="2940" w:type="dxa"/>
            <w:vAlign w:val="bottom"/>
          </w:tcPr>
          <w:p w14:paraId="2C973214" w14:textId="77777777" w:rsidR="008A21BC" w:rsidRPr="00D35CE0" w:rsidRDefault="008A21BC" w:rsidP="00A866CF">
            <w:pPr>
              <w:pStyle w:val="Heading1"/>
              <w:numPr>
                <w:ilvl w:val="0"/>
                <w:numId w:val="0"/>
              </w:numPr>
              <w:spacing w:line="360" w:lineRule="auto"/>
              <w:jc w:val="left"/>
              <w:rPr>
                <w:rFonts w:ascii="Arial" w:hAnsi="Arial" w:cs="Arial"/>
                <w:sz w:val="18"/>
                <w:szCs w:val="18"/>
                <w:rtl/>
                <w:cs/>
              </w:rPr>
            </w:pPr>
          </w:p>
        </w:tc>
        <w:tc>
          <w:tcPr>
            <w:tcW w:w="3360" w:type="dxa"/>
          </w:tcPr>
          <w:p w14:paraId="3F68FE62" w14:textId="77777777" w:rsidR="008A21BC" w:rsidRPr="00D35CE0" w:rsidRDefault="008A21BC" w:rsidP="00A866CF">
            <w:pPr>
              <w:spacing w:line="360" w:lineRule="auto"/>
              <w:ind w:left="172" w:right="14" w:hanging="172"/>
              <w:rPr>
                <w:rFonts w:ascii="Arial" w:hAnsi="Arial" w:cs="Arial"/>
                <w:sz w:val="18"/>
                <w:szCs w:val="18"/>
                <w:lang w:val="en-US"/>
              </w:rPr>
            </w:pPr>
          </w:p>
        </w:tc>
        <w:tc>
          <w:tcPr>
            <w:tcW w:w="2636" w:type="dxa"/>
          </w:tcPr>
          <w:p w14:paraId="39F3DCA1" w14:textId="77777777" w:rsidR="008A21BC" w:rsidRPr="00D35CE0" w:rsidRDefault="008A21BC" w:rsidP="00A866CF">
            <w:pPr>
              <w:spacing w:line="360" w:lineRule="auto"/>
              <w:jc w:val="center"/>
              <w:rPr>
                <w:rFonts w:ascii="Arial" w:hAnsi="Arial" w:cs="Arial"/>
                <w:snapToGrid w:val="0"/>
                <w:sz w:val="18"/>
                <w:szCs w:val="18"/>
                <w:rtl/>
                <w:cs/>
                <w:lang w:val="en-US" w:eastAsia="th-TH" w:bidi="ar-SA"/>
              </w:rPr>
            </w:pPr>
          </w:p>
        </w:tc>
      </w:tr>
      <w:tr w:rsidR="008A21BC" w:rsidRPr="00D35CE0" w14:paraId="0685FC3B" w14:textId="77777777" w:rsidTr="00813A94">
        <w:tc>
          <w:tcPr>
            <w:tcW w:w="2940" w:type="dxa"/>
            <w:vAlign w:val="bottom"/>
          </w:tcPr>
          <w:p w14:paraId="2120A65B" w14:textId="77777777" w:rsidR="008A21BC" w:rsidRPr="00D35CE0" w:rsidRDefault="008A21BC" w:rsidP="00A866CF">
            <w:pPr>
              <w:pStyle w:val="Heading1"/>
              <w:numPr>
                <w:ilvl w:val="0"/>
                <w:numId w:val="0"/>
              </w:numPr>
              <w:spacing w:line="360" w:lineRule="auto"/>
              <w:jc w:val="left"/>
              <w:rPr>
                <w:rFonts w:ascii="Arial" w:hAnsi="Arial" w:cs="Arial"/>
                <w:sz w:val="18"/>
                <w:szCs w:val="18"/>
                <w:cs/>
                <w:lang w:bidi="th-TH"/>
              </w:rPr>
            </w:pPr>
            <w:r w:rsidRPr="00D35CE0">
              <w:rPr>
                <w:rFonts w:ascii="Arial" w:hAnsi="Arial" w:cs="Arial"/>
                <w:sz w:val="18"/>
                <w:szCs w:val="18"/>
                <w:rtl/>
                <w:cs/>
              </w:rPr>
              <w:t>Related compa</w:t>
            </w:r>
            <w:r w:rsidRPr="00D35CE0">
              <w:rPr>
                <w:rFonts w:ascii="Arial" w:hAnsi="Arial" w:cs="Arial"/>
                <w:sz w:val="18"/>
                <w:szCs w:val="18"/>
                <w:cs/>
                <w:lang w:bidi="th-TH"/>
              </w:rPr>
              <w:t>nies</w:t>
            </w:r>
          </w:p>
        </w:tc>
        <w:tc>
          <w:tcPr>
            <w:tcW w:w="3360" w:type="dxa"/>
          </w:tcPr>
          <w:p w14:paraId="7C9AB47E" w14:textId="77777777" w:rsidR="008A21BC" w:rsidRPr="00D35CE0" w:rsidRDefault="008A21BC" w:rsidP="00A866CF">
            <w:pPr>
              <w:spacing w:line="360" w:lineRule="auto"/>
              <w:ind w:left="172" w:right="14" w:hanging="172"/>
              <w:rPr>
                <w:rFonts w:ascii="Arial" w:hAnsi="Arial" w:cs="Arial"/>
                <w:sz w:val="18"/>
                <w:szCs w:val="18"/>
                <w:lang w:val="en-US"/>
              </w:rPr>
            </w:pPr>
          </w:p>
        </w:tc>
        <w:tc>
          <w:tcPr>
            <w:tcW w:w="2636" w:type="dxa"/>
            <w:vAlign w:val="bottom"/>
          </w:tcPr>
          <w:p w14:paraId="560B31E5" w14:textId="77777777" w:rsidR="008A21BC" w:rsidRPr="00D35CE0" w:rsidRDefault="008A21BC" w:rsidP="00A866CF">
            <w:pPr>
              <w:spacing w:line="360" w:lineRule="auto"/>
              <w:jc w:val="center"/>
              <w:rPr>
                <w:rFonts w:ascii="Arial" w:hAnsi="Arial" w:cs="Arial"/>
                <w:snapToGrid w:val="0"/>
                <w:sz w:val="18"/>
                <w:szCs w:val="18"/>
                <w:lang w:val="en-US" w:eastAsia="th-TH"/>
              </w:rPr>
            </w:pPr>
          </w:p>
        </w:tc>
      </w:tr>
      <w:tr w:rsidR="008A21BC" w:rsidRPr="00D35CE0" w14:paraId="5120C9AD" w14:textId="77777777" w:rsidTr="00813A94">
        <w:tc>
          <w:tcPr>
            <w:tcW w:w="2940" w:type="dxa"/>
            <w:vAlign w:val="bottom"/>
          </w:tcPr>
          <w:p w14:paraId="5D2A1556" w14:textId="77777777" w:rsidR="008A21BC" w:rsidRPr="00D35CE0" w:rsidRDefault="008A21BC" w:rsidP="00A866CF">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IGEN Engineering Co., Ltd.</w:t>
            </w:r>
          </w:p>
          <w:p w14:paraId="32815D09" w14:textId="77777777" w:rsidR="008A21BC" w:rsidRPr="00D35CE0" w:rsidRDefault="008A21BC" w:rsidP="00A866CF">
            <w:pPr>
              <w:spacing w:line="360" w:lineRule="auto"/>
              <w:rPr>
                <w:rFonts w:ascii="Arial" w:hAnsi="Arial" w:cs="Arial"/>
                <w:snapToGrid w:val="0"/>
                <w:sz w:val="18"/>
                <w:szCs w:val="18"/>
                <w:lang w:val="en-US" w:eastAsia="th-TH"/>
              </w:rPr>
            </w:pPr>
          </w:p>
        </w:tc>
        <w:tc>
          <w:tcPr>
            <w:tcW w:w="3360" w:type="dxa"/>
            <w:vAlign w:val="bottom"/>
          </w:tcPr>
          <w:p w14:paraId="27DADF1D" w14:textId="77777777" w:rsidR="008A21BC" w:rsidRPr="00D35CE0" w:rsidRDefault="008A21BC" w:rsidP="00A866CF">
            <w:pPr>
              <w:spacing w:line="360" w:lineRule="auto"/>
              <w:ind w:left="172" w:right="-102" w:hanging="172"/>
              <w:rPr>
                <w:rFonts w:ascii="Arial" w:hAnsi="Arial" w:cs="Arial"/>
                <w:sz w:val="18"/>
                <w:szCs w:val="18"/>
                <w:lang w:val="en-US"/>
              </w:rPr>
            </w:pPr>
            <w:r w:rsidRPr="00D35CE0">
              <w:rPr>
                <w:rFonts w:ascii="Arial" w:hAnsi="Arial" w:cs="Arial"/>
                <w:spacing w:val="-2"/>
                <w:sz w:val="18"/>
                <w:szCs w:val="18"/>
                <w:lang w:val="en-US"/>
              </w:rPr>
              <w:t>Testing and calibration services for electrical and electronic equipment</w:t>
            </w:r>
          </w:p>
        </w:tc>
        <w:tc>
          <w:tcPr>
            <w:tcW w:w="2636" w:type="dxa"/>
            <w:vAlign w:val="bottom"/>
          </w:tcPr>
          <w:p w14:paraId="12AE21E5" w14:textId="77777777" w:rsidR="008A21BC" w:rsidRPr="00D35CE0" w:rsidRDefault="008A21BC" w:rsidP="00A866CF">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p w14:paraId="3D57172C" w14:textId="77777777" w:rsidR="008A21BC" w:rsidRPr="00D35CE0" w:rsidRDefault="008A21BC" w:rsidP="00A866CF">
            <w:pPr>
              <w:spacing w:line="360" w:lineRule="auto"/>
              <w:rPr>
                <w:rFonts w:ascii="Arial" w:hAnsi="Arial" w:cs="Arial"/>
                <w:snapToGrid w:val="0"/>
                <w:color w:val="000000"/>
                <w:sz w:val="18"/>
                <w:szCs w:val="18"/>
                <w:lang w:val="en-US" w:eastAsia="th-TH"/>
              </w:rPr>
            </w:pPr>
          </w:p>
        </w:tc>
      </w:tr>
      <w:tr w:rsidR="008A21BC" w:rsidRPr="00E47D1A" w14:paraId="4403F655" w14:textId="77777777" w:rsidTr="00813A94">
        <w:tc>
          <w:tcPr>
            <w:tcW w:w="2940" w:type="dxa"/>
          </w:tcPr>
          <w:p w14:paraId="71E5D1C1" w14:textId="77777777" w:rsidR="008A21BC" w:rsidRPr="00D35CE0" w:rsidRDefault="008A21BC" w:rsidP="00A866CF">
            <w:pPr>
              <w:spacing w:line="360" w:lineRule="auto"/>
              <w:ind w:left="111"/>
              <w:rPr>
                <w:rFonts w:ascii="Arial" w:hAnsi="Arial" w:cs="Arial"/>
                <w:snapToGrid w:val="0"/>
                <w:sz w:val="18"/>
                <w:szCs w:val="18"/>
                <w:rtl/>
                <w:cs/>
                <w:lang w:val="en-US" w:eastAsia="th-TH" w:bidi="ar-SA"/>
              </w:rPr>
            </w:pPr>
            <w:r w:rsidRPr="00D35CE0">
              <w:rPr>
                <w:rFonts w:ascii="Arial" w:hAnsi="Arial" w:cs="Arial"/>
                <w:snapToGrid w:val="0"/>
                <w:sz w:val="18"/>
                <w:szCs w:val="18"/>
                <w:lang w:val="en-US" w:eastAsia="th-TH"/>
              </w:rPr>
              <w:t>Suncoat (Thailand) Co., Ltd.</w:t>
            </w:r>
          </w:p>
        </w:tc>
        <w:tc>
          <w:tcPr>
            <w:tcW w:w="3360" w:type="dxa"/>
          </w:tcPr>
          <w:p w14:paraId="18ACC623" w14:textId="77777777" w:rsidR="008A21BC" w:rsidRPr="00D35CE0" w:rsidRDefault="008A21BC" w:rsidP="00A866CF">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Distribution of coating product and thinner</w:t>
            </w:r>
          </w:p>
        </w:tc>
        <w:tc>
          <w:tcPr>
            <w:tcW w:w="2636" w:type="dxa"/>
          </w:tcPr>
          <w:p w14:paraId="3739EB48" w14:textId="5EA6CAA8" w:rsidR="008A21BC" w:rsidRPr="00A24526" w:rsidRDefault="00026AE3" w:rsidP="00A866CF">
            <w:pPr>
              <w:spacing w:line="360" w:lineRule="auto"/>
              <w:jc w:val="center"/>
              <w:rPr>
                <w:rFonts w:ascii="Arial" w:hAnsi="Arial" w:cs="Browallia New"/>
                <w:snapToGrid w:val="0"/>
                <w:sz w:val="18"/>
                <w:szCs w:val="22"/>
                <w:lang w:eastAsia="th-TH"/>
              </w:rPr>
            </w:pPr>
            <w:r>
              <w:rPr>
                <w:rFonts w:ascii="Arial" w:hAnsi="Arial" w:cs="Browallia New"/>
                <w:snapToGrid w:val="0"/>
                <w:color w:val="000000"/>
                <w:sz w:val="18"/>
                <w:szCs w:val="22"/>
                <w:lang w:eastAsia="th-TH"/>
              </w:rPr>
              <w:t>Subsidiary</w:t>
            </w:r>
            <w:r w:rsidR="00722C00">
              <w:rPr>
                <w:rFonts w:ascii="Arial" w:hAnsi="Arial" w:cs="Browallia New"/>
                <w:snapToGrid w:val="0"/>
                <w:color w:val="000000"/>
                <w:sz w:val="18"/>
                <w:szCs w:val="22"/>
                <w:lang w:eastAsia="th-TH"/>
              </w:rPr>
              <w:t>’s i</w:t>
            </w:r>
            <w:r>
              <w:rPr>
                <w:rFonts w:ascii="Arial" w:hAnsi="Arial" w:cs="Browallia New"/>
                <w:snapToGrid w:val="0"/>
                <w:color w:val="000000"/>
                <w:sz w:val="18"/>
                <w:szCs w:val="22"/>
                <w:lang w:eastAsia="th-TH"/>
              </w:rPr>
              <w:t>nvested company</w:t>
            </w:r>
          </w:p>
        </w:tc>
      </w:tr>
      <w:tr w:rsidR="008A21BC" w:rsidRPr="00E47D1A" w14:paraId="2C012C86" w14:textId="77777777" w:rsidTr="00813A94">
        <w:tc>
          <w:tcPr>
            <w:tcW w:w="2940" w:type="dxa"/>
          </w:tcPr>
          <w:p w14:paraId="670DF82A" w14:textId="77777777" w:rsidR="008A21BC" w:rsidRPr="00D35CE0" w:rsidRDefault="008A21BC" w:rsidP="00A866CF">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McTric PCL</w:t>
            </w:r>
          </w:p>
        </w:tc>
        <w:tc>
          <w:tcPr>
            <w:tcW w:w="3360" w:type="dxa"/>
          </w:tcPr>
          <w:p w14:paraId="1DF64292" w14:textId="77777777" w:rsidR="008A21BC" w:rsidRPr="00D35CE0" w:rsidRDefault="008A21BC" w:rsidP="00A866CF">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Construction</w:t>
            </w:r>
          </w:p>
        </w:tc>
        <w:tc>
          <w:tcPr>
            <w:tcW w:w="2636" w:type="dxa"/>
          </w:tcPr>
          <w:p w14:paraId="0B649051" w14:textId="77777777" w:rsidR="008A21BC" w:rsidRPr="00D35CE0" w:rsidRDefault="008A21BC" w:rsidP="00A866CF">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8A21BC" w:rsidRPr="00E47D1A" w14:paraId="6D6B1AF6" w14:textId="77777777" w:rsidTr="00813A94">
        <w:tc>
          <w:tcPr>
            <w:tcW w:w="2940" w:type="dxa"/>
          </w:tcPr>
          <w:p w14:paraId="4415D3E4" w14:textId="77777777" w:rsidR="008A21BC" w:rsidRPr="00D35CE0" w:rsidRDefault="008A21BC" w:rsidP="00A866CF">
            <w:pPr>
              <w:spacing w:line="360" w:lineRule="auto"/>
              <w:ind w:left="111"/>
              <w:rPr>
                <w:rFonts w:ascii="Arial" w:hAnsi="Arial" w:cs="Arial"/>
                <w:snapToGrid w:val="0"/>
                <w:color w:val="000000"/>
                <w:sz w:val="18"/>
                <w:szCs w:val="18"/>
                <w:highlight w:val="yellow"/>
                <w:cs/>
                <w:lang w:eastAsia="th-TH"/>
              </w:rPr>
            </w:pPr>
            <w:r w:rsidRPr="00D35CE0">
              <w:rPr>
                <w:rFonts w:ascii="Arial" w:hAnsi="Arial" w:cs="Arial"/>
                <w:snapToGrid w:val="0"/>
                <w:sz w:val="18"/>
                <w:szCs w:val="18"/>
                <w:lang w:val="en-US" w:eastAsia="th-TH"/>
              </w:rPr>
              <w:t>Ua Withaya Public Co., Ltd.</w:t>
            </w:r>
          </w:p>
        </w:tc>
        <w:tc>
          <w:tcPr>
            <w:tcW w:w="3360" w:type="dxa"/>
          </w:tcPr>
          <w:p w14:paraId="146EA90C" w14:textId="77777777" w:rsidR="008A21BC" w:rsidRPr="00D35CE0" w:rsidRDefault="008A21BC" w:rsidP="00A866CF">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 xml:space="preserve">Distribution of coating products </w:t>
            </w:r>
            <w:r>
              <w:rPr>
                <w:rFonts w:ascii="Arial" w:hAnsi="Arial" w:cs="Arial"/>
                <w:spacing w:val="-2"/>
                <w:sz w:val="18"/>
                <w:szCs w:val="18"/>
                <w:lang w:val="en-US"/>
              </w:rPr>
              <w:t xml:space="preserve">           </w:t>
            </w:r>
            <w:r w:rsidRPr="00D35CE0">
              <w:rPr>
                <w:rFonts w:ascii="Arial" w:hAnsi="Arial" w:cs="Arial"/>
                <w:spacing w:val="-2"/>
                <w:sz w:val="18"/>
                <w:szCs w:val="18"/>
                <w:lang w:val="en-US"/>
              </w:rPr>
              <w:t>(steel towers) and hot dip galvanized service</w:t>
            </w:r>
          </w:p>
        </w:tc>
        <w:tc>
          <w:tcPr>
            <w:tcW w:w="2636" w:type="dxa"/>
          </w:tcPr>
          <w:p w14:paraId="7457F551" w14:textId="77777777" w:rsidR="008A21BC" w:rsidRPr="00D35CE0" w:rsidRDefault="008A21BC" w:rsidP="00A866CF">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 xml:space="preserve">Major </w:t>
            </w:r>
            <w:r w:rsidRPr="00234DAE">
              <w:rPr>
                <w:rFonts w:ascii="Arial" w:hAnsi="Arial" w:cs="Arial"/>
                <w:snapToGrid w:val="0"/>
                <w:sz w:val="18"/>
                <w:szCs w:val="18"/>
                <w:lang w:val="en-US" w:eastAsia="th-TH"/>
              </w:rPr>
              <w:t>shareholder</w:t>
            </w:r>
            <w:r w:rsidRPr="00D35CE0">
              <w:rPr>
                <w:rFonts w:ascii="Arial" w:hAnsi="Arial" w:cs="Arial"/>
                <w:snapToGrid w:val="0"/>
                <w:color w:val="000000"/>
                <w:sz w:val="18"/>
                <w:szCs w:val="18"/>
                <w:lang w:val="en-US" w:eastAsia="th-TH"/>
              </w:rPr>
              <w:t xml:space="preserve"> and common directorship</w:t>
            </w:r>
          </w:p>
        </w:tc>
      </w:tr>
      <w:tr w:rsidR="008A21BC" w:rsidRPr="00D35CE0" w14:paraId="2AFC80D6" w14:textId="77777777" w:rsidTr="00813A94">
        <w:tc>
          <w:tcPr>
            <w:tcW w:w="2940" w:type="dxa"/>
          </w:tcPr>
          <w:p w14:paraId="40F636FE" w14:textId="77777777" w:rsidR="008A21BC" w:rsidRPr="00D35CE0" w:rsidRDefault="008A21BC" w:rsidP="00A866CF">
            <w:pPr>
              <w:tabs>
                <w:tab w:val="left" w:pos="2835"/>
              </w:tabs>
              <w:spacing w:line="360" w:lineRule="auto"/>
              <w:ind w:left="253" w:right="-83" w:hanging="253"/>
              <w:rPr>
                <w:rFonts w:ascii="Arial" w:hAnsi="Arial" w:cs="Arial"/>
                <w:snapToGrid w:val="0"/>
                <w:color w:val="000000"/>
                <w:sz w:val="18"/>
                <w:szCs w:val="18"/>
                <w:highlight w:val="yellow"/>
                <w:cs/>
                <w:lang w:eastAsia="th-TH"/>
              </w:rPr>
            </w:pPr>
            <w:r w:rsidRPr="00D35CE0">
              <w:rPr>
                <w:rFonts w:ascii="Arial" w:hAnsi="Arial" w:cs="Arial"/>
                <w:snapToGrid w:val="0"/>
                <w:color w:val="000000"/>
                <w:sz w:val="18"/>
                <w:szCs w:val="18"/>
                <w:cs/>
                <w:lang w:eastAsia="th-TH"/>
              </w:rPr>
              <w:t xml:space="preserve">  </w:t>
            </w:r>
            <w:r w:rsidRPr="00D35CE0">
              <w:rPr>
                <w:rFonts w:ascii="Arial" w:hAnsi="Arial" w:cs="Arial"/>
                <w:snapToGrid w:val="0"/>
                <w:sz w:val="18"/>
                <w:szCs w:val="18"/>
                <w:lang w:val="en-US" w:eastAsia="th-TH"/>
              </w:rPr>
              <w:t>UWC Garnet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40A89034" w14:textId="77777777" w:rsidR="008A21BC" w:rsidRPr="00D35CE0" w:rsidRDefault="008A21BC" w:rsidP="00A866CF">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1DB1043E" w14:textId="77777777" w:rsidR="008A21BC" w:rsidRPr="00D35CE0" w:rsidRDefault="008A21BC" w:rsidP="00A866CF">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 xml:space="preserve">Common shareholder and </w:t>
            </w:r>
            <w:r w:rsidRPr="00D35CE0">
              <w:rPr>
                <w:rFonts w:ascii="Arial" w:hAnsi="Arial" w:cs="Browallia New"/>
                <w:snapToGrid w:val="0"/>
                <w:color w:val="000000"/>
                <w:sz w:val="18"/>
                <w:szCs w:val="18"/>
                <w:lang w:val="en-US" w:eastAsia="th-TH"/>
              </w:rPr>
              <w:t>d</w:t>
            </w:r>
            <w:r w:rsidRPr="00D35CE0">
              <w:rPr>
                <w:rFonts w:ascii="Arial" w:hAnsi="Arial" w:cs="Arial"/>
                <w:snapToGrid w:val="0"/>
                <w:color w:val="000000"/>
                <w:sz w:val="18"/>
                <w:szCs w:val="18"/>
                <w:lang w:val="en-US" w:eastAsia="th-TH"/>
              </w:rPr>
              <w:t>irectorship</w:t>
            </w:r>
          </w:p>
        </w:tc>
      </w:tr>
      <w:tr w:rsidR="008A21BC" w:rsidRPr="00D35CE0" w14:paraId="2AB1F3C3" w14:textId="77777777" w:rsidTr="00813A94">
        <w:tc>
          <w:tcPr>
            <w:tcW w:w="2940" w:type="dxa"/>
          </w:tcPr>
          <w:p w14:paraId="33E76211" w14:textId="77777777" w:rsidR="008A21BC" w:rsidRPr="00D35CE0" w:rsidRDefault="008A21BC" w:rsidP="00A866CF">
            <w:pPr>
              <w:tabs>
                <w:tab w:val="left" w:pos="2835"/>
              </w:tabs>
              <w:spacing w:line="360" w:lineRule="auto"/>
              <w:ind w:left="295" w:right="-83" w:hanging="295"/>
              <w:rPr>
                <w:rFonts w:ascii="Arial" w:hAnsi="Arial" w:cs="Arial"/>
                <w:sz w:val="18"/>
                <w:szCs w:val="18"/>
                <w:lang w:val="en-US"/>
              </w:rPr>
            </w:pPr>
            <w:r w:rsidRPr="00D35CE0">
              <w:rPr>
                <w:rFonts w:ascii="Arial" w:hAnsi="Arial" w:cs="Arial"/>
                <w:snapToGrid w:val="0"/>
                <w:sz w:val="18"/>
                <w:szCs w:val="18"/>
                <w:lang w:val="en-US" w:eastAsia="th-TH"/>
              </w:rPr>
              <w:t xml:space="preserve">  UWC Amphan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4EA9F539" w14:textId="77777777" w:rsidR="008A21BC" w:rsidRPr="00D35CE0" w:rsidRDefault="008A21BC" w:rsidP="00A866CF">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69317DBF" w14:textId="77777777" w:rsidR="008A21BC" w:rsidRPr="00D35CE0" w:rsidRDefault="008A21BC" w:rsidP="00A866CF">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Common shareholder and directorship</w:t>
            </w:r>
          </w:p>
        </w:tc>
      </w:tr>
      <w:tr w:rsidR="008A21BC" w:rsidRPr="00D35CE0" w14:paraId="70D83264" w14:textId="77777777" w:rsidTr="00813A94">
        <w:tc>
          <w:tcPr>
            <w:tcW w:w="2940" w:type="dxa"/>
          </w:tcPr>
          <w:p w14:paraId="07E13E7C" w14:textId="77777777" w:rsidR="008A21BC" w:rsidRPr="00D35CE0" w:rsidRDefault="008A21BC" w:rsidP="00A866CF">
            <w:pPr>
              <w:tabs>
                <w:tab w:val="left" w:pos="2835"/>
              </w:tabs>
              <w:spacing w:line="360" w:lineRule="auto"/>
              <w:ind w:right="-83"/>
              <w:rPr>
                <w:rFonts w:ascii="Arial" w:hAnsi="Arial" w:cs="Arial"/>
                <w:snapToGrid w:val="0"/>
                <w:sz w:val="18"/>
                <w:szCs w:val="18"/>
                <w:lang w:val="en-US" w:eastAsia="th-TH"/>
              </w:rPr>
            </w:pPr>
            <w:r w:rsidRPr="00D35CE0">
              <w:rPr>
                <w:rFonts w:ascii="Arial" w:hAnsi="Arial" w:cs="Arial"/>
                <w:snapToGrid w:val="0"/>
                <w:sz w:val="18"/>
                <w:szCs w:val="18"/>
                <w:lang w:val="en-US" w:eastAsia="th-TH"/>
              </w:rPr>
              <w:t xml:space="preserve">  WJC Enterprise Co.,</w:t>
            </w:r>
            <w:r>
              <w:rPr>
                <w:rFonts w:ascii="Arial" w:hAnsi="Arial" w:cs="Arial"/>
                <w:snapToGrid w:val="0"/>
                <w:sz w:val="18"/>
                <w:szCs w:val="18"/>
                <w:lang w:val="en-US" w:eastAsia="th-TH"/>
              </w:rPr>
              <w:t xml:space="preserve"> </w:t>
            </w:r>
            <w:r w:rsidRPr="00D35CE0">
              <w:rPr>
                <w:rFonts w:ascii="Arial" w:hAnsi="Arial" w:cs="Arial"/>
                <w:snapToGrid w:val="0"/>
                <w:sz w:val="18"/>
                <w:szCs w:val="18"/>
                <w:lang w:val="en-US" w:eastAsia="th-TH"/>
              </w:rPr>
              <w:t>Ltd.</w:t>
            </w:r>
          </w:p>
        </w:tc>
        <w:tc>
          <w:tcPr>
            <w:tcW w:w="3360" w:type="dxa"/>
          </w:tcPr>
          <w:p w14:paraId="6726C8D3" w14:textId="77777777" w:rsidR="008A21BC" w:rsidRPr="00D35CE0" w:rsidRDefault="008A21BC" w:rsidP="00A866CF">
            <w:pPr>
              <w:spacing w:line="360" w:lineRule="auto"/>
              <w:ind w:left="172" w:right="14" w:hanging="172"/>
              <w:rPr>
                <w:rFonts w:ascii="Arial" w:hAnsi="Arial" w:cs="Arial"/>
                <w:spacing w:val="-2"/>
                <w:sz w:val="18"/>
                <w:szCs w:val="18"/>
                <w:lang w:val="en-US"/>
              </w:rPr>
            </w:pPr>
            <w:r w:rsidRPr="00D35CE0">
              <w:rPr>
                <w:rFonts w:ascii="Arial" w:hAnsi="Arial" w:cs="Arial"/>
                <w:sz w:val="18"/>
                <w:szCs w:val="18"/>
                <w:lang w:val="en-US"/>
              </w:rPr>
              <w:t>Construction</w:t>
            </w:r>
          </w:p>
        </w:tc>
        <w:tc>
          <w:tcPr>
            <w:tcW w:w="2636" w:type="dxa"/>
          </w:tcPr>
          <w:p w14:paraId="55F3462E" w14:textId="77777777" w:rsidR="008A21BC" w:rsidRPr="00D35CE0" w:rsidRDefault="008A21BC" w:rsidP="00A866CF">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Common shareholder and directorship</w:t>
            </w:r>
          </w:p>
        </w:tc>
      </w:tr>
    </w:tbl>
    <w:p w14:paraId="0C4C97A0" w14:textId="082B5AED" w:rsidR="00F01557" w:rsidRDefault="00F01557" w:rsidP="00A866CF">
      <w:pPr>
        <w:tabs>
          <w:tab w:val="left" w:pos="540"/>
        </w:tabs>
        <w:spacing w:line="360" w:lineRule="auto"/>
        <w:jc w:val="thaiDistribute"/>
        <w:rPr>
          <w:rFonts w:ascii="Garamond" w:hAnsi="Garamond" w:cs="Garamond"/>
          <w:sz w:val="19"/>
          <w:szCs w:val="19"/>
        </w:rPr>
      </w:pPr>
    </w:p>
    <w:p w14:paraId="024BF9B0" w14:textId="77777777" w:rsidR="0014072A" w:rsidRDefault="0014072A" w:rsidP="00A866CF">
      <w:pPr>
        <w:tabs>
          <w:tab w:val="left" w:pos="540"/>
        </w:tabs>
        <w:spacing w:line="360" w:lineRule="auto"/>
        <w:jc w:val="thaiDistribute"/>
        <w:rPr>
          <w:rFonts w:ascii="Garamond" w:hAnsi="Garamond" w:cs="Garamond"/>
          <w:sz w:val="19"/>
          <w:szCs w:val="19"/>
        </w:rPr>
      </w:pPr>
    </w:p>
    <w:p w14:paraId="1143A166" w14:textId="77777777" w:rsidR="00C2433D" w:rsidRPr="00C244E8" w:rsidRDefault="00C2433D" w:rsidP="00A866CF">
      <w:pPr>
        <w:tabs>
          <w:tab w:val="left" w:pos="540"/>
        </w:tabs>
        <w:spacing w:line="360" w:lineRule="auto"/>
        <w:jc w:val="thaiDistribute"/>
        <w:rPr>
          <w:rFonts w:ascii="Garamond" w:hAnsi="Garamond" w:cs="Garamond"/>
          <w:sz w:val="19"/>
          <w:szCs w:val="19"/>
        </w:rPr>
      </w:pPr>
    </w:p>
    <w:p w14:paraId="71619988" w14:textId="0F7A954E" w:rsidR="00421C1F" w:rsidRDefault="00421C1F" w:rsidP="00A866CF">
      <w:pPr>
        <w:spacing w:line="360" w:lineRule="auto"/>
        <w:ind w:right="14" w:firstLine="420"/>
        <w:jc w:val="thaiDistribute"/>
        <w:rPr>
          <w:rFonts w:ascii="Arial" w:hAnsi="Arial" w:cs="Arial"/>
          <w:sz w:val="19"/>
          <w:szCs w:val="19"/>
          <w:lang w:val="en-US"/>
        </w:rPr>
      </w:pPr>
      <w:r w:rsidRPr="00C244E8">
        <w:rPr>
          <w:rFonts w:ascii="Arial" w:hAnsi="Arial" w:cs="Arial"/>
          <w:sz w:val="19"/>
          <w:szCs w:val="19"/>
          <w:lang w:val="en-US"/>
        </w:rPr>
        <w:t>The pricing policies for particular types of transactions are explained further below:</w:t>
      </w:r>
    </w:p>
    <w:p w14:paraId="511988D9" w14:textId="5BA3C6F8" w:rsidR="008A21BC" w:rsidRDefault="008A21BC" w:rsidP="00A866CF">
      <w:pPr>
        <w:spacing w:line="360" w:lineRule="auto"/>
        <w:ind w:right="14" w:firstLine="420"/>
        <w:jc w:val="thaiDistribute"/>
        <w:rPr>
          <w:rFonts w:ascii="Arial" w:hAnsi="Arial" w:cs="Arial"/>
          <w:sz w:val="19"/>
          <w:szCs w:val="19"/>
          <w:lang w:val="en-US"/>
        </w:rPr>
      </w:pPr>
    </w:p>
    <w:tbl>
      <w:tblPr>
        <w:tblW w:w="8910" w:type="dxa"/>
        <w:tblInd w:w="450" w:type="dxa"/>
        <w:tblLook w:val="01E0" w:firstRow="1" w:lastRow="1" w:firstColumn="1" w:lastColumn="1" w:noHBand="0" w:noVBand="0"/>
      </w:tblPr>
      <w:tblGrid>
        <w:gridCol w:w="3420"/>
        <w:gridCol w:w="252"/>
        <w:gridCol w:w="5238"/>
      </w:tblGrid>
      <w:tr w:rsidR="00726F85" w:rsidRPr="00C244E8" w14:paraId="603787BA" w14:textId="77777777" w:rsidTr="00813A94">
        <w:trPr>
          <w:tblHeader/>
        </w:trPr>
        <w:tc>
          <w:tcPr>
            <w:tcW w:w="3420" w:type="dxa"/>
            <w:tcBorders>
              <w:bottom w:val="single" w:sz="4" w:space="0" w:color="auto"/>
            </w:tcBorders>
          </w:tcPr>
          <w:p w14:paraId="0678AD53" w14:textId="77777777" w:rsidR="00726F85" w:rsidRPr="00C244E8" w:rsidRDefault="00726F85" w:rsidP="00A866CF">
            <w:pPr>
              <w:spacing w:line="360" w:lineRule="auto"/>
              <w:ind w:right="14"/>
              <w:jc w:val="center"/>
              <w:rPr>
                <w:rFonts w:ascii="Arial" w:hAnsi="Arial" w:cs="Arial"/>
                <w:sz w:val="19"/>
                <w:szCs w:val="19"/>
                <w:lang w:val="en-US"/>
              </w:rPr>
            </w:pPr>
            <w:r w:rsidRPr="00C244E8">
              <w:rPr>
                <w:rFonts w:ascii="Arial" w:hAnsi="Arial" w:cs="Arial"/>
                <w:sz w:val="19"/>
                <w:szCs w:val="19"/>
                <w:lang w:val="en-US"/>
              </w:rPr>
              <w:t>Type of Transaction</w:t>
            </w:r>
          </w:p>
        </w:tc>
        <w:tc>
          <w:tcPr>
            <w:tcW w:w="252" w:type="dxa"/>
          </w:tcPr>
          <w:p w14:paraId="5E9E0AB7"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tcBorders>
              <w:bottom w:val="single" w:sz="4" w:space="0" w:color="auto"/>
            </w:tcBorders>
          </w:tcPr>
          <w:p w14:paraId="700DE5D8" w14:textId="77777777" w:rsidR="00726F85" w:rsidRPr="00C244E8" w:rsidRDefault="00726F85" w:rsidP="00A866CF">
            <w:pPr>
              <w:spacing w:line="360" w:lineRule="auto"/>
              <w:ind w:right="14"/>
              <w:jc w:val="center"/>
              <w:rPr>
                <w:rFonts w:ascii="Arial" w:hAnsi="Arial" w:cs="Arial"/>
                <w:sz w:val="19"/>
                <w:szCs w:val="19"/>
                <w:lang w:val="en-US"/>
              </w:rPr>
            </w:pPr>
            <w:r w:rsidRPr="00C244E8">
              <w:rPr>
                <w:rFonts w:ascii="Arial" w:hAnsi="Arial" w:cs="Arial"/>
                <w:sz w:val="19"/>
                <w:szCs w:val="19"/>
                <w:lang w:val="en-US"/>
              </w:rPr>
              <w:t>Pricing Policies</w:t>
            </w:r>
          </w:p>
        </w:tc>
      </w:tr>
      <w:tr w:rsidR="00726F85" w:rsidRPr="00C244E8" w14:paraId="38B1F136" w14:textId="77777777" w:rsidTr="00813A94">
        <w:tc>
          <w:tcPr>
            <w:tcW w:w="3420" w:type="dxa"/>
          </w:tcPr>
          <w:p w14:paraId="4D5ED8F0"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252" w:type="dxa"/>
          </w:tcPr>
          <w:p w14:paraId="4AB55E61"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tcPr>
          <w:p w14:paraId="2AF29E5C" w14:textId="77777777" w:rsidR="00726F85" w:rsidRPr="00C244E8" w:rsidRDefault="00726F85" w:rsidP="00A866CF">
            <w:pPr>
              <w:spacing w:line="360" w:lineRule="auto"/>
              <w:ind w:right="14"/>
              <w:jc w:val="thaiDistribute"/>
              <w:rPr>
                <w:rFonts w:ascii="Arial" w:hAnsi="Arial" w:cs="Arial"/>
                <w:sz w:val="19"/>
                <w:szCs w:val="19"/>
                <w:lang w:val="en-US"/>
              </w:rPr>
            </w:pPr>
          </w:p>
        </w:tc>
      </w:tr>
      <w:tr w:rsidR="00726F85" w:rsidRPr="00E47D1A" w14:paraId="4D99C5F3" w14:textId="77777777" w:rsidTr="00813A94">
        <w:tc>
          <w:tcPr>
            <w:tcW w:w="3420" w:type="dxa"/>
            <w:vAlign w:val="bottom"/>
          </w:tcPr>
          <w:p w14:paraId="1D7F6A87" w14:textId="77777777" w:rsidR="00726F85" w:rsidRPr="00560CC9" w:rsidRDefault="00726F85" w:rsidP="00A866CF">
            <w:pPr>
              <w:pStyle w:val="PlainText"/>
              <w:spacing w:line="360" w:lineRule="auto"/>
              <w:ind w:left="-56"/>
              <w:rPr>
                <w:rFonts w:ascii="Arial" w:hAnsi="Arial" w:cs="Arial"/>
                <w:sz w:val="19"/>
                <w:szCs w:val="19"/>
              </w:rPr>
            </w:pPr>
            <w:r w:rsidRPr="00C244E8">
              <w:rPr>
                <w:rFonts w:ascii="Arial" w:hAnsi="Arial" w:cs="Arial"/>
                <w:sz w:val="19"/>
                <w:szCs w:val="19"/>
                <w:lang w:val="en-GB" w:eastAsia="th-TH"/>
              </w:rPr>
              <w:t>Revenue from sales</w:t>
            </w:r>
            <w:r w:rsidRPr="00C244E8">
              <w:rPr>
                <w:rFonts w:ascii="Arial" w:hAnsi="Arial" w:cs="Cordia New" w:hint="cs"/>
                <w:sz w:val="19"/>
                <w:szCs w:val="19"/>
                <w:cs/>
                <w:lang w:val="en-GB" w:eastAsia="th-TH"/>
              </w:rPr>
              <w:t xml:space="preserve"> </w:t>
            </w:r>
            <w:r w:rsidRPr="00C244E8">
              <w:rPr>
                <w:rFonts w:ascii="Arial" w:hAnsi="Arial" w:cs="Cordia New"/>
                <w:sz w:val="19"/>
                <w:szCs w:val="19"/>
                <w:lang w:val="en-GB" w:eastAsia="th-TH"/>
              </w:rPr>
              <w:t>and services</w:t>
            </w:r>
          </w:p>
        </w:tc>
        <w:tc>
          <w:tcPr>
            <w:tcW w:w="252" w:type="dxa"/>
          </w:tcPr>
          <w:p w14:paraId="3C268294"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2C6C30D2" w14:textId="77777777" w:rsidR="00726F85" w:rsidRPr="00560CC9" w:rsidRDefault="00726F85" w:rsidP="00A866CF">
            <w:pPr>
              <w:pStyle w:val="PlainText"/>
              <w:spacing w:line="360" w:lineRule="auto"/>
              <w:rPr>
                <w:rFonts w:ascii="Arial" w:hAnsi="Arial" w:cs="Arial"/>
                <w:sz w:val="19"/>
                <w:szCs w:val="19"/>
              </w:rPr>
            </w:pPr>
            <w:r w:rsidRPr="00560CC9">
              <w:rPr>
                <w:rFonts w:ascii="Arial" w:hAnsi="Arial" w:cs="Arial"/>
                <w:sz w:val="19"/>
                <w:szCs w:val="19"/>
              </w:rPr>
              <w:t>At normal business prices, same as other entities</w:t>
            </w:r>
          </w:p>
        </w:tc>
      </w:tr>
      <w:tr w:rsidR="00726F85" w:rsidRPr="00C244E8" w14:paraId="16A1FA76" w14:textId="77777777" w:rsidTr="00813A94">
        <w:tc>
          <w:tcPr>
            <w:tcW w:w="3420" w:type="dxa"/>
            <w:vAlign w:val="bottom"/>
          </w:tcPr>
          <w:p w14:paraId="1F4BD711" w14:textId="09733BFF" w:rsidR="00726F85" w:rsidRPr="009C5BB9" w:rsidRDefault="00726F85" w:rsidP="00A866CF">
            <w:pPr>
              <w:pStyle w:val="PlainText"/>
              <w:spacing w:line="360" w:lineRule="auto"/>
              <w:ind w:left="-56" w:right="-108"/>
              <w:rPr>
                <w:rFonts w:ascii="Arial" w:hAnsi="Arial" w:cstheme="minorBidi"/>
                <w:sz w:val="19"/>
                <w:szCs w:val="19"/>
                <w:cs/>
                <w:lang w:eastAsia="th-TH"/>
              </w:rPr>
            </w:pPr>
            <w:r w:rsidRPr="00C244E8">
              <w:rPr>
                <w:rFonts w:ascii="Arial" w:hAnsi="Arial" w:cs="Arial"/>
                <w:sz w:val="19"/>
                <w:szCs w:val="19"/>
                <w:cs/>
                <w:lang w:eastAsia="th-TH"/>
              </w:rPr>
              <w:t xml:space="preserve">Revenue </w:t>
            </w:r>
            <w:r w:rsidRPr="00CF3BD4">
              <w:rPr>
                <w:rFonts w:ascii="Arial" w:hAnsi="Arial" w:cs="Arial" w:hint="cs"/>
                <w:sz w:val="19"/>
                <w:szCs w:val="19"/>
                <w:cs/>
                <w:lang w:eastAsia="th-TH"/>
              </w:rPr>
              <w:t xml:space="preserve">from construction </w:t>
            </w:r>
            <w:r w:rsidR="00167A73">
              <w:rPr>
                <w:rFonts w:ascii="Arial" w:hAnsi="Arial" w:cs="Arial"/>
                <w:sz w:val="19"/>
                <w:szCs w:val="19"/>
                <w:lang w:eastAsia="th-TH"/>
              </w:rPr>
              <w:t>work</w:t>
            </w:r>
          </w:p>
        </w:tc>
        <w:tc>
          <w:tcPr>
            <w:tcW w:w="252" w:type="dxa"/>
          </w:tcPr>
          <w:p w14:paraId="3B866E35"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2F3EC896" w14:textId="77777777" w:rsidR="00726F85" w:rsidRPr="00C244E8" w:rsidRDefault="00726F85" w:rsidP="00A866CF">
            <w:pPr>
              <w:pStyle w:val="PlainText"/>
              <w:spacing w:line="360" w:lineRule="auto"/>
              <w:rPr>
                <w:rFonts w:ascii="Arial" w:hAnsi="Arial" w:cs="Arial"/>
                <w:sz w:val="19"/>
                <w:szCs w:val="19"/>
                <w:cs/>
              </w:rPr>
            </w:pPr>
            <w:r w:rsidRPr="00C244E8">
              <w:rPr>
                <w:rFonts w:ascii="Arial" w:hAnsi="Arial" w:cs="Arial"/>
                <w:sz w:val="19"/>
                <w:szCs w:val="19"/>
                <w:cs/>
              </w:rPr>
              <w:t>At agreed contract price</w:t>
            </w:r>
          </w:p>
        </w:tc>
      </w:tr>
      <w:tr w:rsidR="00726F85" w:rsidRPr="00C244E8" w14:paraId="4E847ADE" w14:textId="77777777" w:rsidTr="00813A94">
        <w:tc>
          <w:tcPr>
            <w:tcW w:w="3420" w:type="dxa"/>
            <w:vAlign w:val="bottom"/>
          </w:tcPr>
          <w:p w14:paraId="5F123DC8" w14:textId="77777777" w:rsidR="00726F85" w:rsidRPr="00C244E8" w:rsidRDefault="00726F85" w:rsidP="00A866CF">
            <w:pPr>
              <w:pStyle w:val="PlainText"/>
              <w:spacing w:line="360" w:lineRule="auto"/>
              <w:ind w:left="-56" w:right="-108"/>
              <w:rPr>
                <w:rFonts w:ascii="Arial" w:hAnsi="Arial" w:cs="Arial"/>
                <w:sz w:val="19"/>
                <w:szCs w:val="19"/>
                <w:cs/>
                <w:lang w:eastAsia="th-TH"/>
              </w:rPr>
            </w:pPr>
            <w:r w:rsidRPr="00C244E8">
              <w:rPr>
                <w:rFonts w:ascii="Arial" w:hAnsi="Arial" w:cs="Arial"/>
                <w:sz w:val="19"/>
                <w:szCs w:val="19"/>
                <w:cs/>
                <w:lang w:eastAsia="th-TH"/>
              </w:rPr>
              <w:t>Revenue from management fee</w:t>
            </w:r>
          </w:p>
        </w:tc>
        <w:tc>
          <w:tcPr>
            <w:tcW w:w="252" w:type="dxa"/>
          </w:tcPr>
          <w:p w14:paraId="59D91558"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7814BC30" w14:textId="77777777" w:rsidR="00726F85" w:rsidRPr="00C244E8" w:rsidRDefault="00726F85" w:rsidP="00A866CF">
            <w:pPr>
              <w:pStyle w:val="PlainText"/>
              <w:spacing w:line="360" w:lineRule="auto"/>
              <w:rPr>
                <w:rFonts w:ascii="Arial" w:hAnsi="Arial" w:cs="Arial"/>
                <w:sz w:val="19"/>
                <w:szCs w:val="19"/>
                <w:cs/>
              </w:rPr>
            </w:pPr>
            <w:r w:rsidRPr="00C244E8">
              <w:rPr>
                <w:rFonts w:ascii="Arial" w:hAnsi="Arial" w:cs="Arial"/>
                <w:sz w:val="19"/>
                <w:szCs w:val="19"/>
                <w:cs/>
              </w:rPr>
              <w:t>At agreed contract price</w:t>
            </w:r>
          </w:p>
        </w:tc>
      </w:tr>
      <w:tr w:rsidR="00726F85" w:rsidRPr="00C244E8" w14:paraId="4FE0A19E" w14:textId="77777777" w:rsidTr="00813A94">
        <w:tc>
          <w:tcPr>
            <w:tcW w:w="3420" w:type="dxa"/>
            <w:vAlign w:val="bottom"/>
          </w:tcPr>
          <w:p w14:paraId="7A3AB908" w14:textId="77777777" w:rsidR="00726F85" w:rsidRPr="00C244E8" w:rsidRDefault="00726F85" w:rsidP="00A866CF">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Rental income</w:t>
            </w:r>
          </w:p>
        </w:tc>
        <w:tc>
          <w:tcPr>
            <w:tcW w:w="252" w:type="dxa"/>
          </w:tcPr>
          <w:p w14:paraId="39D958DC"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6232BF45" w14:textId="77777777" w:rsidR="00726F85" w:rsidRPr="00C244E8" w:rsidRDefault="00726F85" w:rsidP="00A866CF">
            <w:pPr>
              <w:pStyle w:val="PlainText"/>
              <w:spacing w:line="360" w:lineRule="auto"/>
              <w:rPr>
                <w:rFonts w:ascii="Arial" w:hAnsi="Arial" w:cs="Arial"/>
                <w:sz w:val="19"/>
                <w:szCs w:val="19"/>
                <w:cs/>
              </w:rPr>
            </w:pPr>
            <w:r w:rsidRPr="00C244E8">
              <w:rPr>
                <w:rFonts w:ascii="Arial" w:hAnsi="Arial" w:cs="Arial"/>
                <w:sz w:val="19"/>
                <w:szCs w:val="19"/>
                <w:cs/>
              </w:rPr>
              <w:t>At agreed contract price</w:t>
            </w:r>
          </w:p>
        </w:tc>
      </w:tr>
      <w:tr w:rsidR="00726F85" w:rsidRPr="00C244E8" w14:paraId="20295BA2" w14:textId="77777777" w:rsidTr="00813A94">
        <w:tc>
          <w:tcPr>
            <w:tcW w:w="3420" w:type="dxa"/>
            <w:vAlign w:val="bottom"/>
          </w:tcPr>
          <w:p w14:paraId="77A50549" w14:textId="77777777" w:rsidR="00726F85" w:rsidRPr="00C244E8" w:rsidRDefault="00726F85" w:rsidP="00A866CF">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Other income</w:t>
            </w:r>
          </w:p>
        </w:tc>
        <w:tc>
          <w:tcPr>
            <w:tcW w:w="252" w:type="dxa"/>
          </w:tcPr>
          <w:p w14:paraId="10C8A806"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7CE2B43C" w14:textId="77777777" w:rsidR="00726F85" w:rsidRPr="00C244E8" w:rsidRDefault="00726F85" w:rsidP="00A866CF">
            <w:pPr>
              <w:pStyle w:val="PlainText"/>
              <w:spacing w:line="360" w:lineRule="auto"/>
              <w:rPr>
                <w:rFonts w:ascii="Arial" w:hAnsi="Arial" w:cs="Arial"/>
                <w:sz w:val="19"/>
                <w:szCs w:val="19"/>
                <w:cs/>
              </w:rPr>
            </w:pPr>
            <w:r w:rsidRPr="00C244E8">
              <w:rPr>
                <w:rFonts w:ascii="Arial" w:hAnsi="Arial" w:cs="Arial"/>
                <w:sz w:val="19"/>
                <w:szCs w:val="19"/>
                <w:cs/>
              </w:rPr>
              <w:t>At agreed contract price</w:t>
            </w:r>
          </w:p>
        </w:tc>
      </w:tr>
      <w:tr w:rsidR="00726F85" w:rsidRPr="007100B9" w14:paraId="1BC22E7C" w14:textId="77777777" w:rsidTr="00813A94">
        <w:tc>
          <w:tcPr>
            <w:tcW w:w="3420" w:type="dxa"/>
            <w:vAlign w:val="bottom"/>
          </w:tcPr>
          <w:p w14:paraId="6DAD16D0" w14:textId="77777777" w:rsidR="00726F85" w:rsidRPr="00C244E8" w:rsidRDefault="00726F85" w:rsidP="00A866CF">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Purchase of goods</w:t>
            </w:r>
          </w:p>
        </w:tc>
        <w:tc>
          <w:tcPr>
            <w:tcW w:w="252" w:type="dxa"/>
          </w:tcPr>
          <w:p w14:paraId="245115E9"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55C2584C" w14:textId="77777777" w:rsidR="00726F85" w:rsidRPr="00560CC9" w:rsidRDefault="00726F85" w:rsidP="00A866CF">
            <w:pPr>
              <w:pStyle w:val="PlainText"/>
              <w:spacing w:line="360" w:lineRule="auto"/>
              <w:rPr>
                <w:rFonts w:ascii="Arial" w:hAnsi="Arial" w:cs="Arial"/>
                <w:sz w:val="19"/>
                <w:szCs w:val="19"/>
              </w:rPr>
            </w:pPr>
            <w:r w:rsidRPr="00C244E8">
              <w:rPr>
                <w:rFonts w:ascii="Arial" w:hAnsi="Arial" w:cs="Arial"/>
                <w:sz w:val="19"/>
                <w:szCs w:val="19"/>
                <w:cs/>
              </w:rPr>
              <w:t>At agreed contract price</w:t>
            </w:r>
          </w:p>
        </w:tc>
      </w:tr>
      <w:tr w:rsidR="00726F85" w:rsidRPr="00532E1E" w14:paraId="34D4F945" w14:textId="77777777" w:rsidTr="00813A94">
        <w:tc>
          <w:tcPr>
            <w:tcW w:w="3420" w:type="dxa"/>
            <w:vAlign w:val="bottom"/>
          </w:tcPr>
          <w:p w14:paraId="037DFA7B" w14:textId="77777777" w:rsidR="00726F85" w:rsidRPr="00532E1E" w:rsidRDefault="00726F85" w:rsidP="00A866CF">
            <w:pPr>
              <w:pStyle w:val="PlainText"/>
              <w:spacing w:line="360" w:lineRule="auto"/>
              <w:ind w:left="-56"/>
              <w:rPr>
                <w:rFonts w:ascii="Arial" w:hAnsi="Arial" w:cstheme="minorBidi"/>
                <w:sz w:val="19"/>
                <w:szCs w:val="19"/>
                <w:lang w:eastAsia="th-TH"/>
              </w:rPr>
            </w:pPr>
            <w:r>
              <w:rPr>
                <w:rFonts w:ascii="Arial" w:hAnsi="Arial" w:cstheme="minorBidi"/>
                <w:sz w:val="19"/>
                <w:szCs w:val="19"/>
                <w:lang w:eastAsia="th-TH"/>
              </w:rPr>
              <w:t>Management fee</w:t>
            </w:r>
          </w:p>
        </w:tc>
        <w:tc>
          <w:tcPr>
            <w:tcW w:w="252" w:type="dxa"/>
          </w:tcPr>
          <w:p w14:paraId="12FEF357" w14:textId="77777777" w:rsidR="00726F85" w:rsidRPr="00C244E8" w:rsidRDefault="00726F85" w:rsidP="00A866CF">
            <w:pPr>
              <w:spacing w:line="360" w:lineRule="auto"/>
              <w:ind w:right="14"/>
              <w:jc w:val="thaiDistribute"/>
              <w:rPr>
                <w:rFonts w:ascii="Arial" w:hAnsi="Arial" w:cs="Arial"/>
                <w:sz w:val="19"/>
                <w:szCs w:val="19"/>
                <w:lang w:val="en-US"/>
              </w:rPr>
            </w:pPr>
          </w:p>
        </w:tc>
        <w:tc>
          <w:tcPr>
            <w:tcW w:w="5238" w:type="dxa"/>
            <w:vAlign w:val="bottom"/>
          </w:tcPr>
          <w:p w14:paraId="59C9FBFD" w14:textId="77777777" w:rsidR="00726F85" w:rsidRPr="00560CC9" w:rsidRDefault="00726F85" w:rsidP="00A866CF">
            <w:pPr>
              <w:pStyle w:val="PlainText"/>
              <w:spacing w:line="360" w:lineRule="auto"/>
              <w:rPr>
                <w:rFonts w:ascii="Arial" w:hAnsi="Arial" w:cs="Arial"/>
                <w:sz w:val="19"/>
                <w:szCs w:val="19"/>
              </w:rPr>
            </w:pPr>
            <w:r w:rsidRPr="00C244E8">
              <w:rPr>
                <w:rFonts w:ascii="Arial" w:hAnsi="Arial" w:cs="Arial"/>
                <w:sz w:val="19"/>
                <w:szCs w:val="19"/>
                <w:cs/>
              </w:rPr>
              <w:t>At agreed contract price</w:t>
            </w:r>
          </w:p>
        </w:tc>
      </w:tr>
      <w:tr w:rsidR="00F15405" w:rsidRPr="00532E1E" w14:paraId="20460DED" w14:textId="77777777" w:rsidTr="00813A94">
        <w:tc>
          <w:tcPr>
            <w:tcW w:w="3420" w:type="dxa"/>
            <w:vAlign w:val="bottom"/>
          </w:tcPr>
          <w:p w14:paraId="585FD10C" w14:textId="731278A3" w:rsidR="00F15405" w:rsidRDefault="00F15405" w:rsidP="00A866CF">
            <w:pPr>
              <w:pStyle w:val="PlainText"/>
              <w:spacing w:line="360" w:lineRule="auto"/>
              <w:ind w:left="-56"/>
              <w:rPr>
                <w:rFonts w:ascii="Arial" w:hAnsi="Arial" w:cstheme="minorBidi"/>
                <w:sz w:val="19"/>
                <w:szCs w:val="19"/>
                <w:lang w:eastAsia="th-TH"/>
              </w:rPr>
            </w:pPr>
            <w:r>
              <w:rPr>
                <w:rFonts w:ascii="Arial" w:hAnsi="Arial" w:cstheme="minorBidi"/>
                <w:sz w:val="19"/>
                <w:szCs w:val="19"/>
                <w:lang w:eastAsia="th-TH"/>
              </w:rPr>
              <w:t>Professional fee</w:t>
            </w:r>
          </w:p>
        </w:tc>
        <w:tc>
          <w:tcPr>
            <w:tcW w:w="252" w:type="dxa"/>
          </w:tcPr>
          <w:p w14:paraId="6EE3A301" w14:textId="77777777" w:rsidR="00F15405" w:rsidRPr="00C244E8" w:rsidRDefault="00F15405" w:rsidP="00A866CF">
            <w:pPr>
              <w:spacing w:line="360" w:lineRule="auto"/>
              <w:ind w:right="14"/>
              <w:jc w:val="thaiDistribute"/>
              <w:rPr>
                <w:rFonts w:ascii="Arial" w:hAnsi="Arial" w:cs="Arial"/>
                <w:sz w:val="19"/>
                <w:szCs w:val="19"/>
                <w:lang w:val="en-US"/>
              </w:rPr>
            </w:pPr>
          </w:p>
        </w:tc>
        <w:tc>
          <w:tcPr>
            <w:tcW w:w="5238" w:type="dxa"/>
            <w:vAlign w:val="bottom"/>
          </w:tcPr>
          <w:p w14:paraId="2DF161EA" w14:textId="42B3491C" w:rsidR="00F15405" w:rsidRPr="00C244E8" w:rsidRDefault="00F15405" w:rsidP="00A866CF">
            <w:pPr>
              <w:pStyle w:val="PlainText"/>
              <w:spacing w:line="360" w:lineRule="auto"/>
              <w:rPr>
                <w:rFonts w:ascii="Arial" w:hAnsi="Arial" w:cs="Arial"/>
                <w:sz w:val="19"/>
                <w:szCs w:val="19"/>
                <w:cs/>
              </w:rPr>
            </w:pPr>
            <w:r>
              <w:rPr>
                <w:rFonts w:ascii="Arial" w:hAnsi="Arial" w:cs="Arial"/>
                <w:sz w:val="19"/>
                <w:szCs w:val="19"/>
              </w:rPr>
              <w:t>At agreed contract price</w:t>
            </w:r>
          </w:p>
        </w:tc>
      </w:tr>
      <w:tr w:rsidR="00726F85" w:rsidRPr="00E47D1A" w14:paraId="6882EE8C" w14:textId="77777777" w:rsidTr="00813A94">
        <w:tc>
          <w:tcPr>
            <w:tcW w:w="3420" w:type="dxa"/>
            <w:vAlign w:val="bottom"/>
          </w:tcPr>
          <w:p w14:paraId="696B962B" w14:textId="77777777" w:rsidR="00726F85" w:rsidRPr="005D25AB" w:rsidRDefault="00726F85" w:rsidP="00A866CF">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Loans</w:t>
            </w:r>
            <w:r w:rsidRPr="005D25AB">
              <w:rPr>
                <w:rFonts w:ascii="Arial" w:hAnsi="Arial" w:cs="Arial" w:hint="cs"/>
                <w:sz w:val="19"/>
                <w:szCs w:val="19"/>
                <w:cs/>
                <w:lang w:eastAsia="th-TH"/>
              </w:rPr>
              <w:t xml:space="preserve"> to related parties</w:t>
            </w:r>
          </w:p>
        </w:tc>
        <w:tc>
          <w:tcPr>
            <w:tcW w:w="252" w:type="dxa"/>
          </w:tcPr>
          <w:p w14:paraId="5F6CE21C" w14:textId="77777777" w:rsidR="00726F85" w:rsidRPr="005D25AB" w:rsidRDefault="00726F85" w:rsidP="00A866CF">
            <w:pPr>
              <w:pStyle w:val="PlainText"/>
              <w:spacing w:line="360" w:lineRule="auto"/>
              <w:ind w:left="-56"/>
              <w:rPr>
                <w:rFonts w:ascii="Arial" w:hAnsi="Arial" w:cs="Arial"/>
                <w:sz w:val="19"/>
                <w:szCs w:val="19"/>
                <w:cs/>
                <w:lang w:eastAsia="th-TH"/>
              </w:rPr>
            </w:pPr>
          </w:p>
        </w:tc>
        <w:tc>
          <w:tcPr>
            <w:tcW w:w="5238" w:type="dxa"/>
            <w:vAlign w:val="bottom"/>
          </w:tcPr>
          <w:p w14:paraId="6F2B3AFD" w14:textId="77777777" w:rsidR="00726F85" w:rsidRPr="00510CA4" w:rsidRDefault="00726F85" w:rsidP="00A866CF">
            <w:pPr>
              <w:pStyle w:val="PlainText"/>
              <w:spacing w:line="360" w:lineRule="auto"/>
              <w:ind w:left="17"/>
              <w:rPr>
                <w:rFonts w:ascii="Arial" w:hAnsi="Arial" w:cs="Arial"/>
                <w:sz w:val="19"/>
                <w:szCs w:val="19"/>
                <w:lang w:eastAsia="th-TH"/>
              </w:rPr>
            </w:pPr>
            <w:r w:rsidRPr="00510CA4">
              <w:rPr>
                <w:rFonts w:ascii="Arial" w:hAnsi="Arial" w:cs="Arial"/>
                <w:sz w:val="19"/>
                <w:szCs w:val="19"/>
                <w:lang w:eastAsia="th-TH"/>
              </w:rPr>
              <w:t>Interest rate at 7% and 7.25% per annum</w:t>
            </w:r>
          </w:p>
        </w:tc>
      </w:tr>
      <w:tr w:rsidR="00726F85" w:rsidRPr="00E47D1A" w14:paraId="47B43EFE" w14:textId="77777777" w:rsidTr="00813A94">
        <w:tc>
          <w:tcPr>
            <w:tcW w:w="3420" w:type="dxa"/>
            <w:vAlign w:val="bottom"/>
          </w:tcPr>
          <w:p w14:paraId="02066DC5" w14:textId="77777777" w:rsidR="00726F85" w:rsidRPr="005D25AB" w:rsidRDefault="00726F85" w:rsidP="00A866CF">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Loans</w:t>
            </w:r>
            <w:r w:rsidRPr="005D25AB">
              <w:rPr>
                <w:rFonts w:ascii="Arial" w:hAnsi="Arial" w:cs="Arial" w:hint="cs"/>
                <w:sz w:val="19"/>
                <w:szCs w:val="19"/>
                <w:cs/>
                <w:lang w:eastAsia="th-TH"/>
              </w:rPr>
              <w:t xml:space="preserve"> </w:t>
            </w:r>
            <w:r>
              <w:rPr>
                <w:rFonts w:ascii="Arial" w:hAnsi="Arial" w:cs="Arial"/>
                <w:sz w:val="19"/>
                <w:szCs w:val="19"/>
                <w:lang w:eastAsia="th-TH"/>
              </w:rPr>
              <w:t>from</w:t>
            </w:r>
            <w:r w:rsidRPr="005D25AB">
              <w:rPr>
                <w:rFonts w:ascii="Arial" w:hAnsi="Arial" w:cs="Arial" w:hint="cs"/>
                <w:sz w:val="19"/>
                <w:szCs w:val="19"/>
                <w:cs/>
                <w:lang w:eastAsia="th-TH"/>
              </w:rPr>
              <w:t xml:space="preserve"> related parties</w:t>
            </w:r>
          </w:p>
        </w:tc>
        <w:tc>
          <w:tcPr>
            <w:tcW w:w="252" w:type="dxa"/>
          </w:tcPr>
          <w:p w14:paraId="4BADCA2D" w14:textId="77777777" w:rsidR="00726F85" w:rsidRPr="005D25AB" w:rsidRDefault="00726F85" w:rsidP="00A866CF">
            <w:pPr>
              <w:pStyle w:val="PlainText"/>
              <w:spacing w:line="360" w:lineRule="auto"/>
              <w:ind w:left="-56"/>
              <w:rPr>
                <w:rFonts w:ascii="Arial" w:hAnsi="Arial" w:cs="Arial"/>
                <w:sz w:val="19"/>
                <w:szCs w:val="19"/>
                <w:cs/>
                <w:lang w:eastAsia="th-TH"/>
              </w:rPr>
            </w:pPr>
          </w:p>
        </w:tc>
        <w:tc>
          <w:tcPr>
            <w:tcW w:w="5238" w:type="dxa"/>
            <w:vAlign w:val="bottom"/>
          </w:tcPr>
          <w:p w14:paraId="6531EF3F" w14:textId="77777777" w:rsidR="00726F85" w:rsidRPr="00617C1A" w:rsidRDefault="00726F85" w:rsidP="00A866CF">
            <w:pPr>
              <w:pStyle w:val="PlainText"/>
              <w:spacing w:line="360" w:lineRule="auto"/>
              <w:ind w:left="17"/>
              <w:rPr>
                <w:rFonts w:ascii="Arial" w:hAnsi="Arial" w:cs="Arial"/>
                <w:sz w:val="19"/>
                <w:szCs w:val="19"/>
                <w:lang w:eastAsia="th-TH"/>
              </w:rPr>
            </w:pPr>
            <w:r w:rsidRPr="00617C1A">
              <w:rPr>
                <w:rFonts w:ascii="Arial" w:hAnsi="Arial" w:cs="Arial"/>
                <w:sz w:val="19"/>
                <w:szCs w:val="19"/>
                <w:lang w:eastAsia="th-TH"/>
              </w:rPr>
              <w:t xml:space="preserve">Interest rate at </w:t>
            </w:r>
            <w:r w:rsidRPr="00EF159F">
              <w:rPr>
                <w:rFonts w:ascii="Arial" w:hAnsi="Arial" w:cs="Arial"/>
                <w:sz w:val="19"/>
                <w:szCs w:val="19"/>
                <w:lang w:eastAsia="th-TH"/>
              </w:rPr>
              <w:t>MLR</w:t>
            </w:r>
            <w:r>
              <w:rPr>
                <w:rFonts w:ascii="Arial" w:hAnsi="Arial" w:cs="Arial"/>
                <w:sz w:val="19"/>
                <w:szCs w:val="19"/>
                <w:lang w:eastAsia="th-TH"/>
              </w:rPr>
              <w:t>-</w:t>
            </w:r>
            <w:r w:rsidRPr="00EF159F">
              <w:rPr>
                <w:rFonts w:ascii="Arial" w:hAnsi="Arial" w:cs="Arial"/>
                <w:sz w:val="19"/>
                <w:szCs w:val="19"/>
                <w:lang w:eastAsia="th-TH"/>
              </w:rPr>
              <w:t>1%</w:t>
            </w:r>
            <w:r>
              <w:rPr>
                <w:rFonts w:ascii="Arial" w:hAnsi="Arial" w:cs="Arial"/>
                <w:sz w:val="19"/>
                <w:szCs w:val="19"/>
                <w:lang w:eastAsia="th-TH"/>
              </w:rPr>
              <w:t xml:space="preserve"> </w:t>
            </w:r>
            <w:r w:rsidRPr="00617C1A">
              <w:rPr>
                <w:rFonts w:ascii="Arial" w:hAnsi="Arial" w:cs="Arial"/>
                <w:sz w:val="19"/>
                <w:szCs w:val="19"/>
                <w:lang w:eastAsia="th-TH"/>
              </w:rPr>
              <w:t>per annum</w:t>
            </w:r>
          </w:p>
        </w:tc>
      </w:tr>
    </w:tbl>
    <w:p w14:paraId="351505A4" w14:textId="02862D7D" w:rsidR="008A21BC" w:rsidRDefault="008A21BC" w:rsidP="00A866CF">
      <w:pPr>
        <w:spacing w:line="360" w:lineRule="auto"/>
        <w:ind w:right="14" w:firstLine="420"/>
        <w:jc w:val="thaiDistribute"/>
        <w:rPr>
          <w:rFonts w:ascii="Arial" w:hAnsi="Arial" w:cs="Arial"/>
          <w:sz w:val="19"/>
          <w:szCs w:val="19"/>
          <w:lang w:val="en-US"/>
        </w:rPr>
      </w:pPr>
    </w:p>
    <w:p w14:paraId="47F2B6DC" w14:textId="4DE76A03" w:rsidR="00421C1F" w:rsidRDefault="00421C1F" w:rsidP="00A866CF">
      <w:pPr>
        <w:tabs>
          <w:tab w:val="left" w:pos="540"/>
        </w:tabs>
        <w:spacing w:line="360" w:lineRule="auto"/>
        <w:ind w:left="420"/>
        <w:jc w:val="thaiDistribute"/>
        <w:rPr>
          <w:rFonts w:ascii="Arial" w:hAnsi="Arial" w:cs="Arial"/>
          <w:sz w:val="19"/>
          <w:szCs w:val="19"/>
          <w:lang w:val="en-US"/>
        </w:rPr>
      </w:pPr>
      <w:r w:rsidRPr="00C244E8">
        <w:rPr>
          <w:rFonts w:ascii="Arial" w:hAnsi="Arial" w:cs="Arial"/>
          <w:sz w:val="19"/>
          <w:szCs w:val="19"/>
          <w:lang w:val="en-US"/>
        </w:rPr>
        <w:t>Significant transactions with related parties for the years ended 30 June 20</w:t>
      </w:r>
      <w:r w:rsidR="00AA49EE">
        <w:rPr>
          <w:rFonts w:ascii="Arial" w:hAnsi="Arial" w:cs="Arial"/>
          <w:sz w:val="19"/>
          <w:szCs w:val="19"/>
          <w:lang w:val="en-US"/>
        </w:rPr>
        <w:t>20</w:t>
      </w:r>
      <w:r w:rsidRPr="00C244E8">
        <w:rPr>
          <w:rFonts w:ascii="Arial" w:hAnsi="Arial" w:cs="Arial"/>
          <w:sz w:val="19"/>
          <w:szCs w:val="19"/>
          <w:lang w:val="en-US"/>
        </w:rPr>
        <w:t xml:space="preserve"> and </w:t>
      </w:r>
      <w:r w:rsidR="00C659B8" w:rsidRPr="00C244E8">
        <w:rPr>
          <w:rFonts w:ascii="Arial" w:hAnsi="Arial" w:cs="Arial"/>
          <w:sz w:val="19"/>
          <w:szCs w:val="19"/>
          <w:lang w:val="en-US"/>
        </w:rPr>
        <w:t>201</w:t>
      </w:r>
      <w:r w:rsidR="00AA49EE">
        <w:rPr>
          <w:rFonts w:ascii="Arial" w:hAnsi="Arial" w:cs="Arial"/>
          <w:sz w:val="19"/>
          <w:szCs w:val="19"/>
          <w:lang w:val="en-US"/>
        </w:rPr>
        <w:t>9</w:t>
      </w:r>
      <w:r w:rsidRPr="00C244E8">
        <w:rPr>
          <w:rFonts w:ascii="Arial" w:hAnsi="Arial" w:cs="Arial"/>
          <w:sz w:val="19"/>
          <w:szCs w:val="19"/>
          <w:lang w:val="en-US"/>
        </w:rPr>
        <w:t xml:space="preserve"> are as </w:t>
      </w:r>
      <w:r w:rsidR="00130E5E" w:rsidRPr="00C244E8">
        <w:rPr>
          <w:rFonts w:ascii="Arial" w:hAnsi="Arial" w:cs="Arial"/>
          <w:sz w:val="19"/>
          <w:szCs w:val="19"/>
          <w:lang w:val="en-US"/>
        </w:rPr>
        <w:t>follows:</w:t>
      </w:r>
      <w:r w:rsidRPr="00C244E8">
        <w:rPr>
          <w:rFonts w:ascii="Arial" w:hAnsi="Arial" w:cs="Arial"/>
          <w:sz w:val="19"/>
          <w:szCs w:val="19"/>
          <w:lang w:val="en-US"/>
        </w:rPr>
        <w:t xml:space="preserve"> </w:t>
      </w:r>
    </w:p>
    <w:p w14:paraId="789B5EDD" w14:textId="7B933041" w:rsidR="002E0AA2" w:rsidRDefault="002E0AA2" w:rsidP="00A866CF">
      <w:pPr>
        <w:tabs>
          <w:tab w:val="left" w:pos="540"/>
        </w:tabs>
        <w:spacing w:line="360" w:lineRule="auto"/>
        <w:ind w:left="420"/>
        <w:jc w:val="thaiDistribute"/>
        <w:rPr>
          <w:rFonts w:ascii="Arial" w:hAnsi="Arial" w:cs="Arial"/>
          <w:sz w:val="19"/>
          <w:szCs w:val="19"/>
          <w:lang w:val="en-US"/>
        </w:rPr>
      </w:pPr>
    </w:p>
    <w:tbl>
      <w:tblPr>
        <w:tblW w:w="9102" w:type="dxa"/>
        <w:tblInd w:w="450" w:type="dxa"/>
        <w:tblLayout w:type="fixed"/>
        <w:tblLook w:val="0000" w:firstRow="0" w:lastRow="0" w:firstColumn="0" w:lastColumn="0" w:noHBand="0" w:noVBand="0"/>
      </w:tblPr>
      <w:tblGrid>
        <w:gridCol w:w="3378"/>
        <w:gridCol w:w="1275"/>
        <w:gridCol w:w="284"/>
        <w:gridCol w:w="1249"/>
        <w:gridCol w:w="240"/>
        <w:gridCol w:w="1204"/>
        <w:gridCol w:w="239"/>
        <w:gridCol w:w="1233"/>
      </w:tblGrid>
      <w:tr w:rsidR="009605AA" w:rsidRPr="00866CD5" w14:paraId="7E544E7E" w14:textId="77777777" w:rsidTr="001A70FC">
        <w:trPr>
          <w:cantSplit/>
          <w:tblHeader/>
        </w:trPr>
        <w:tc>
          <w:tcPr>
            <w:tcW w:w="3378" w:type="dxa"/>
          </w:tcPr>
          <w:p w14:paraId="0A86B182" w14:textId="77777777" w:rsidR="009605AA" w:rsidRPr="00866CD5" w:rsidRDefault="009605AA" w:rsidP="00A866CF">
            <w:pPr>
              <w:spacing w:line="360" w:lineRule="auto"/>
              <w:ind w:right="14"/>
              <w:rPr>
                <w:rFonts w:ascii="Arial" w:hAnsi="Arial" w:cs="Arial"/>
                <w:sz w:val="19"/>
                <w:szCs w:val="19"/>
                <w:lang w:val="en-US"/>
              </w:rPr>
            </w:pPr>
          </w:p>
        </w:tc>
        <w:tc>
          <w:tcPr>
            <w:tcW w:w="5724" w:type="dxa"/>
            <w:gridSpan w:val="7"/>
          </w:tcPr>
          <w:p w14:paraId="6C546FDC" w14:textId="77777777" w:rsidR="009605AA" w:rsidRPr="00866CD5" w:rsidRDefault="009605AA" w:rsidP="00A866CF">
            <w:pPr>
              <w:spacing w:line="360" w:lineRule="auto"/>
              <w:ind w:right="14"/>
              <w:jc w:val="right"/>
              <w:rPr>
                <w:rFonts w:ascii="Arial" w:hAnsi="Arial" w:cs="Arial"/>
                <w:sz w:val="19"/>
                <w:szCs w:val="19"/>
                <w:cs/>
              </w:rPr>
            </w:pPr>
            <w:r w:rsidRPr="00866CD5">
              <w:rPr>
                <w:rFonts w:ascii="Arial" w:hAnsi="Arial" w:cs="Arial"/>
                <w:sz w:val="19"/>
                <w:szCs w:val="19"/>
                <w:lang w:val="en-US"/>
              </w:rPr>
              <w:t>(Unit : Baht)</w:t>
            </w:r>
          </w:p>
        </w:tc>
      </w:tr>
      <w:tr w:rsidR="009605AA" w:rsidRPr="00866CD5" w14:paraId="29098CEC" w14:textId="77777777" w:rsidTr="001A70FC">
        <w:trPr>
          <w:cantSplit/>
          <w:tblHeader/>
        </w:trPr>
        <w:tc>
          <w:tcPr>
            <w:tcW w:w="3378" w:type="dxa"/>
          </w:tcPr>
          <w:p w14:paraId="0354367B" w14:textId="77777777" w:rsidR="009605AA" w:rsidRPr="00866CD5" w:rsidRDefault="009605AA" w:rsidP="00A866CF">
            <w:pPr>
              <w:spacing w:line="360" w:lineRule="auto"/>
              <w:ind w:right="14"/>
              <w:rPr>
                <w:rFonts w:ascii="Arial" w:hAnsi="Arial" w:cs="Arial"/>
                <w:sz w:val="19"/>
                <w:szCs w:val="19"/>
                <w:cs/>
              </w:rPr>
            </w:pPr>
          </w:p>
        </w:tc>
        <w:tc>
          <w:tcPr>
            <w:tcW w:w="2808" w:type="dxa"/>
            <w:gridSpan w:val="3"/>
            <w:tcBorders>
              <w:bottom w:val="single" w:sz="4" w:space="0" w:color="auto"/>
            </w:tcBorders>
          </w:tcPr>
          <w:p w14:paraId="50BAC627" w14:textId="77777777" w:rsidR="009605AA" w:rsidRPr="00866CD5" w:rsidRDefault="009605AA" w:rsidP="00A866CF">
            <w:pPr>
              <w:spacing w:line="360" w:lineRule="auto"/>
              <w:ind w:left="-87" w:right="-108"/>
              <w:jc w:val="center"/>
              <w:rPr>
                <w:rFonts w:ascii="Arial" w:hAnsi="Arial" w:cs="Arial"/>
                <w:sz w:val="19"/>
                <w:szCs w:val="19"/>
                <w:lang w:val="en-US"/>
              </w:rPr>
            </w:pPr>
            <w:r w:rsidRPr="00866CD5">
              <w:rPr>
                <w:rFonts w:ascii="Arial" w:hAnsi="Arial" w:cs="Arial"/>
                <w:sz w:val="19"/>
                <w:szCs w:val="19"/>
                <w:lang w:val="en-US"/>
              </w:rPr>
              <w:t>CONSOLIDATED F/S</w:t>
            </w:r>
          </w:p>
        </w:tc>
        <w:tc>
          <w:tcPr>
            <w:tcW w:w="240" w:type="dxa"/>
          </w:tcPr>
          <w:p w14:paraId="2850AC39" w14:textId="77777777" w:rsidR="009605AA" w:rsidRPr="00866CD5" w:rsidRDefault="009605AA" w:rsidP="00A866CF">
            <w:pPr>
              <w:spacing w:line="360" w:lineRule="auto"/>
              <w:ind w:left="-87" w:right="-108"/>
              <w:jc w:val="thaiDistribute"/>
              <w:rPr>
                <w:rFonts w:ascii="Arial" w:hAnsi="Arial" w:cs="Arial"/>
                <w:sz w:val="19"/>
                <w:szCs w:val="19"/>
                <w:lang w:val="en-US"/>
              </w:rPr>
            </w:pPr>
          </w:p>
        </w:tc>
        <w:tc>
          <w:tcPr>
            <w:tcW w:w="2676" w:type="dxa"/>
            <w:gridSpan w:val="3"/>
            <w:tcBorders>
              <w:bottom w:val="single" w:sz="4" w:space="0" w:color="auto"/>
            </w:tcBorders>
          </w:tcPr>
          <w:p w14:paraId="39EBE052" w14:textId="77777777" w:rsidR="009605AA" w:rsidRPr="00866CD5" w:rsidRDefault="009605AA" w:rsidP="00A866CF">
            <w:pPr>
              <w:spacing w:line="360" w:lineRule="auto"/>
              <w:ind w:left="-87" w:right="-108"/>
              <w:jc w:val="center"/>
              <w:rPr>
                <w:rFonts w:ascii="Arial" w:hAnsi="Arial" w:cs="Arial"/>
                <w:sz w:val="19"/>
                <w:szCs w:val="19"/>
                <w:lang w:val="en-US"/>
              </w:rPr>
            </w:pPr>
            <w:r w:rsidRPr="00866CD5">
              <w:rPr>
                <w:rFonts w:ascii="Arial" w:hAnsi="Arial" w:cs="Arial"/>
                <w:sz w:val="19"/>
                <w:szCs w:val="19"/>
                <w:lang w:val="en-US"/>
              </w:rPr>
              <w:t>SEPARATE F/S</w:t>
            </w:r>
          </w:p>
        </w:tc>
      </w:tr>
      <w:tr w:rsidR="009605AA" w:rsidRPr="00866CD5" w14:paraId="0A7A8BD2" w14:textId="77777777" w:rsidTr="00E009E4">
        <w:trPr>
          <w:cantSplit/>
          <w:tblHeader/>
        </w:trPr>
        <w:tc>
          <w:tcPr>
            <w:tcW w:w="3378" w:type="dxa"/>
          </w:tcPr>
          <w:p w14:paraId="0799BDC5" w14:textId="77777777" w:rsidR="009605AA" w:rsidRPr="00866CD5" w:rsidRDefault="009605AA" w:rsidP="00A866CF">
            <w:pPr>
              <w:spacing w:line="360" w:lineRule="auto"/>
              <w:ind w:right="14"/>
              <w:rPr>
                <w:rFonts w:ascii="Arial" w:hAnsi="Arial" w:cs="Arial"/>
                <w:sz w:val="19"/>
                <w:szCs w:val="19"/>
                <w:cs/>
              </w:rPr>
            </w:pPr>
          </w:p>
        </w:tc>
        <w:tc>
          <w:tcPr>
            <w:tcW w:w="1275" w:type="dxa"/>
            <w:tcBorders>
              <w:top w:val="single" w:sz="4" w:space="0" w:color="auto"/>
              <w:bottom w:val="single" w:sz="4" w:space="0" w:color="auto"/>
            </w:tcBorders>
          </w:tcPr>
          <w:p w14:paraId="3011DF59" w14:textId="77777777" w:rsidR="009605AA" w:rsidRPr="00866CD5" w:rsidRDefault="009605AA" w:rsidP="00A866CF">
            <w:pPr>
              <w:spacing w:line="360" w:lineRule="auto"/>
              <w:ind w:left="-108" w:right="-108"/>
              <w:jc w:val="center"/>
              <w:rPr>
                <w:rFonts w:ascii="Arial" w:hAnsi="Arial" w:cs="Arial"/>
                <w:sz w:val="19"/>
                <w:szCs w:val="19"/>
                <w:lang w:val="en-US"/>
              </w:rPr>
            </w:pPr>
            <w:r w:rsidRPr="00866CD5">
              <w:rPr>
                <w:rFonts w:ascii="Arial" w:hAnsi="Arial" w:cs="Arial"/>
                <w:sz w:val="19"/>
                <w:szCs w:val="19"/>
                <w:lang w:val="en-US"/>
              </w:rPr>
              <w:t>2020</w:t>
            </w:r>
          </w:p>
        </w:tc>
        <w:tc>
          <w:tcPr>
            <w:tcW w:w="284" w:type="dxa"/>
            <w:tcBorders>
              <w:top w:val="single" w:sz="4" w:space="0" w:color="auto"/>
            </w:tcBorders>
          </w:tcPr>
          <w:p w14:paraId="38B21653" w14:textId="77777777" w:rsidR="009605AA" w:rsidRPr="00866CD5" w:rsidRDefault="009605AA" w:rsidP="00A866CF">
            <w:pPr>
              <w:spacing w:line="360" w:lineRule="auto"/>
              <w:ind w:left="-108" w:right="-108"/>
              <w:jc w:val="center"/>
              <w:rPr>
                <w:rFonts w:ascii="Arial" w:hAnsi="Arial" w:cs="Arial"/>
                <w:sz w:val="19"/>
                <w:szCs w:val="19"/>
              </w:rPr>
            </w:pPr>
          </w:p>
        </w:tc>
        <w:tc>
          <w:tcPr>
            <w:tcW w:w="1249" w:type="dxa"/>
            <w:tcBorders>
              <w:top w:val="single" w:sz="4" w:space="0" w:color="auto"/>
              <w:bottom w:val="single" w:sz="4" w:space="0" w:color="auto"/>
            </w:tcBorders>
          </w:tcPr>
          <w:p w14:paraId="230F4273" w14:textId="77777777" w:rsidR="009605AA" w:rsidRPr="00866CD5" w:rsidRDefault="009605AA" w:rsidP="00A866CF">
            <w:pPr>
              <w:spacing w:line="360" w:lineRule="auto"/>
              <w:ind w:left="-108" w:right="-108"/>
              <w:jc w:val="center"/>
              <w:rPr>
                <w:rFonts w:ascii="Arial" w:hAnsi="Arial" w:cs="Arial"/>
                <w:sz w:val="19"/>
                <w:szCs w:val="19"/>
              </w:rPr>
            </w:pPr>
            <w:r w:rsidRPr="00866CD5">
              <w:rPr>
                <w:rFonts w:ascii="Arial" w:hAnsi="Arial" w:cs="Arial"/>
                <w:sz w:val="19"/>
                <w:szCs w:val="19"/>
                <w:lang w:val="en-US"/>
              </w:rPr>
              <w:t>2019</w:t>
            </w:r>
          </w:p>
        </w:tc>
        <w:tc>
          <w:tcPr>
            <w:tcW w:w="240" w:type="dxa"/>
          </w:tcPr>
          <w:p w14:paraId="1B74F685" w14:textId="77777777" w:rsidR="009605AA" w:rsidRPr="00866CD5" w:rsidRDefault="009605AA" w:rsidP="00A866CF">
            <w:pPr>
              <w:spacing w:line="360" w:lineRule="auto"/>
              <w:ind w:left="-108" w:right="-108"/>
              <w:jc w:val="center"/>
              <w:rPr>
                <w:rFonts w:ascii="Arial" w:hAnsi="Arial" w:cs="Arial"/>
                <w:sz w:val="19"/>
                <w:szCs w:val="19"/>
                <w:lang w:val="en-US"/>
              </w:rPr>
            </w:pPr>
          </w:p>
        </w:tc>
        <w:tc>
          <w:tcPr>
            <w:tcW w:w="1204" w:type="dxa"/>
            <w:tcBorders>
              <w:bottom w:val="single" w:sz="4" w:space="0" w:color="auto"/>
            </w:tcBorders>
          </w:tcPr>
          <w:p w14:paraId="7121FD64" w14:textId="77777777" w:rsidR="009605AA" w:rsidRPr="00866CD5" w:rsidRDefault="009605AA" w:rsidP="00A866CF">
            <w:pPr>
              <w:spacing w:line="360" w:lineRule="auto"/>
              <w:ind w:left="-108" w:right="-108"/>
              <w:jc w:val="center"/>
              <w:rPr>
                <w:rFonts w:ascii="Arial" w:hAnsi="Arial" w:cs="Arial"/>
                <w:sz w:val="19"/>
                <w:szCs w:val="19"/>
                <w:lang w:val="en-US"/>
              </w:rPr>
            </w:pPr>
            <w:r w:rsidRPr="00866CD5">
              <w:rPr>
                <w:rFonts w:ascii="Arial" w:hAnsi="Arial" w:cs="Arial"/>
                <w:sz w:val="19"/>
                <w:szCs w:val="19"/>
                <w:lang w:val="en-US"/>
              </w:rPr>
              <w:t>2020</w:t>
            </w:r>
          </w:p>
        </w:tc>
        <w:tc>
          <w:tcPr>
            <w:tcW w:w="239" w:type="dxa"/>
          </w:tcPr>
          <w:p w14:paraId="4002E48F" w14:textId="77777777" w:rsidR="009605AA" w:rsidRPr="00866CD5" w:rsidRDefault="009605AA" w:rsidP="00A866CF">
            <w:pPr>
              <w:spacing w:line="360" w:lineRule="auto"/>
              <w:ind w:left="-108" w:right="-108"/>
              <w:jc w:val="center"/>
              <w:rPr>
                <w:rFonts w:ascii="Arial" w:hAnsi="Arial" w:cs="Arial"/>
                <w:sz w:val="19"/>
                <w:szCs w:val="19"/>
              </w:rPr>
            </w:pPr>
          </w:p>
        </w:tc>
        <w:tc>
          <w:tcPr>
            <w:tcW w:w="1233" w:type="dxa"/>
            <w:tcBorders>
              <w:bottom w:val="single" w:sz="4" w:space="0" w:color="auto"/>
            </w:tcBorders>
          </w:tcPr>
          <w:p w14:paraId="4A0705E9" w14:textId="77777777" w:rsidR="009605AA" w:rsidRPr="00866CD5" w:rsidRDefault="009605AA" w:rsidP="00A866CF">
            <w:pPr>
              <w:spacing w:line="360" w:lineRule="auto"/>
              <w:ind w:left="-108" w:right="-108"/>
              <w:jc w:val="center"/>
              <w:rPr>
                <w:rFonts w:ascii="Arial" w:hAnsi="Arial" w:cs="Arial"/>
                <w:sz w:val="19"/>
                <w:szCs w:val="19"/>
              </w:rPr>
            </w:pPr>
            <w:r w:rsidRPr="00866CD5">
              <w:rPr>
                <w:rFonts w:ascii="Arial" w:hAnsi="Arial" w:cs="Arial"/>
                <w:sz w:val="19"/>
                <w:szCs w:val="19"/>
                <w:lang w:val="en-US"/>
              </w:rPr>
              <w:t>2019</w:t>
            </w:r>
          </w:p>
        </w:tc>
      </w:tr>
      <w:tr w:rsidR="009605AA" w:rsidRPr="00866CD5" w14:paraId="70B32BCC" w14:textId="77777777" w:rsidTr="00E009E4">
        <w:trPr>
          <w:cantSplit/>
          <w:tblHeader/>
        </w:trPr>
        <w:tc>
          <w:tcPr>
            <w:tcW w:w="3378" w:type="dxa"/>
          </w:tcPr>
          <w:p w14:paraId="1A52B868" w14:textId="77777777" w:rsidR="009605AA" w:rsidRPr="00866CD5" w:rsidRDefault="009605AA" w:rsidP="00A866CF">
            <w:pPr>
              <w:spacing w:line="360" w:lineRule="auto"/>
              <w:ind w:right="14"/>
              <w:rPr>
                <w:rFonts w:ascii="Arial" w:hAnsi="Arial" w:cs="Arial"/>
                <w:sz w:val="19"/>
                <w:szCs w:val="19"/>
                <w:cs/>
              </w:rPr>
            </w:pPr>
          </w:p>
        </w:tc>
        <w:tc>
          <w:tcPr>
            <w:tcW w:w="1275" w:type="dxa"/>
            <w:tcBorders>
              <w:top w:val="single" w:sz="4" w:space="0" w:color="auto"/>
            </w:tcBorders>
          </w:tcPr>
          <w:p w14:paraId="72791B56" w14:textId="77777777" w:rsidR="009605AA" w:rsidRPr="00866CD5" w:rsidRDefault="009605AA" w:rsidP="00A866CF">
            <w:pPr>
              <w:spacing w:line="360" w:lineRule="auto"/>
              <w:ind w:left="-108" w:right="-108"/>
              <w:jc w:val="center"/>
              <w:rPr>
                <w:rFonts w:ascii="Arial" w:hAnsi="Arial" w:cs="Arial"/>
                <w:sz w:val="19"/>
                <w:szCs w:val="19"/>
                <w:cs/>
                <w:lang w:val="en-US"/>
              </w:rPr>
            </w:pPr>
          </w:p>
        </w:tc>
        <w:tc>
          <w:tcPr>
            <w:tcW w:w="284" w:type="dxa"/>
          </w:tcPr>
          <w:p w14:paraId="2B1A9CDE" w14:textId="77777777" w:rsidR="009605AA" w:rsidRPr="00866CD5" w:rsidRDefault="009605AA" w:rsidP="00A866CF">
            <w:pPr>
              <w:spacing w:line="360" w:lineRule="auto"/>
              <w:ind w:left="-108" w:right="-108"/>
              <w:jc w:val="center"/>
              <w:rPr>
                <w:rFonts w:ascii="Arial" w:hAnsi="Arial" w:cs="Arial"/>
                <w:sz w:val="19"/>
                <w:szCs w:val="19"/>
              </w:rPr>
            </w:pPr>
          </w:p>
        </w:tc>
        <w:tc>
          <w:tcPr>
            <w:tcW w:w="1249" w:type="dxa"/>
            <w:tcBorders>
              <w:top w:val="single" w:sz="4" w:space="0" w:color="auto"/>
            </w:tcBorders>
          </w:tcPr>
          <w:p w14:paraId="3700B668" w14:textId="77777777" w:rsidR="009605AA" w:rsidRPr="00866CD5" w:rsidRDefault="009605AA" w:rsidP="00A866CF">
            <w:pPr>
              <w:spacing w:line="360" w:lineRule="auto"/>
              <w:ind w:left="-108" w:right="-108"/>
              <w:jc w:val="center"/>
              <w:rPr>
                <w:rFonts w:ascii="Arial" w:hAnsi="Arial" w:cs="Arial"/>
                <w:sz w:val="19"/>
                <w:szCs w:val="19"/>
                <w:cs/>
                <w:lang w:val="en-US"/>
              </w:rPr>
            </w:pPr>
          </w:p>
        </w:tc>
        <w:tc>
          <w:tcPr>
            <w:tcW w:w="240" w:type="dxa"/>
          </w:tcPr>
          <w:p w14:paraId="316291BE" w14:textId="77777777" w:rsidR="009605AA" w:rsidRPr="00866CD5" w:rsidRDefault="009605AA" w:rsidP="00A866CF">
            <w:pPr>
              <w:spacing w:line="360" w:lineRule="auto"/>
              <w:ind w:left="-108" w:right="-108"/>
              <w:jc w:val="center"/>
              <w:rPr>
                <w:rFonts w:ascii="Arial" w:hAnsi="Arial" w:cs="Arial"/>
                <w:sz w:val="19"/>
                <w:szCs w:val="19"/>
                <w:lang w:val="en-US"/>
              </w:rPr>
            </w:pPr>
          </w:p>
        </w:tc>
        <w:tc>
          <w:tcPr>
            <w:tcW w:w="1204" w:type="dxa"/>
          </w:tcPr>
          <w:p w14:paraId="2D7DF752" w14:textId="77777777" w:rsidR="009605AA" w:rsidRPr="00866CD5" w:rsidRDefault="009605AA" w:rsidP="00A866CF">
            <w:pPr>
              <w:spacing w:line="360" w:lineRule="auto"/>
              <w:ind w:left="-108" w:right="-108"/>
              <w:jc w:val="center"/>
              <w:rPr>
                <w:rFonts w:ascii="Arial" w:hAnsi="Arial" w:cs="Arial"/>
                <w:sz w:val="19"/>
                <w:szCs w:val="19"/>
                <w:cs/>
                <w:lang w:val="en-US"/>
              </w:rPr>
            </w:pPr>
          </w:p>
        </w:tc>
        <w:tc>
          <w:tcPr>
            <w:tcW w:w="239" w:type="dxa"/>
          </w:tcPr>
          <w:p w14:paraId="5485E1B3" w14:textId="77777777" w:rsidR="009605AA" w:rsidRPr="00866CD5" w:rsidRDefault="009605AA" w:rsidP="00A866CF">
            <w:pPr>
              <w:spacing w:line="360" w:lineRule="auto"/>
              <w:ind w:left="-108" w:right="-108"/>
              <w:jc w:val="center"/>
              <w:rPr>
                <w:rFonts w:ascii="Arial" w:hAnsi="Arial" w:cs="Arial"/>
                <w:sz w:val="19"/>
                <w:szCs w:val="19"/>
              </w:rPr>
            </w:pPr>
          </w:p>
        </w:tc>
        <w:tc>
          <w:tcPr>
            <w:tcW w:w="1233" w:type="dxa"/>
          </w:tcPr>
          <w:p w14:paraId="2F3072DC" w14:textId="77777777" w:rsidR="009605AA" w:rsidRPr="00866CD5" w:rsidRDefault="009605AA" w:rsidP="00A866CF">
            <w:pPr>
              <w:spacing w:line="360" w:lineRule="auto"/>
              <w:ind w:left="-108" w:right="-108"/>
              <w:jc w:val="center"/>
              <w:rPr>
                <w:rFonts w:ascii="Arial" w:hAnsi="Arial" w:cs="Arial"/>
                <w:sz w:val="19"/>
                <w:szCs w:val="19"/>
                <w:cs/>
                <w:lang w:val="en-US"/>
              </w:rPr>
            </w:pPr>
          </w:p>
        </w:tc>
      </w:tr>
      <w:tr w:rsidR="009605AA" w:rsidRPr="00866CD5" w14:paraId="64EDD68D" w14:textId="77777777" w:rsidTr="00E009E4">
        <w:trPr>
          <w:cantSplit/>
          <w:trHeight w:val="111"/>
        </w:trPr>
        <w:tc>
          <w:tcPr>
            <w:tcW w:w="3378" w:type="dxa"/>
            <w:vAlign w:val="bottom"/>
          </w:tcPr>
          <w:p w14:paraId="24A4350F" w14:textId="77777777" w:rsidR="009605AA" w:rsidRPr="00866CD5" w:rsidRDefault="009605AA" w:rsidP="00A866CF">
            <w:pPr>
              <w:tabs>
                <w:tab w:val="decimal" w:pos="5400"/>
                <w:tab w:val="decimal" w:pos="6750"/>
                <w:tab w:val="decimal" w:pos="8100"/>
                <w:tab w:val="decimal" w:pos="9450"/>
              </w:tabs>
              <w:spacing w:line="360" w:lineRule="auto"/>
              <w:rPr>
                <w:rFonts w:ascii="Arial" w:hAnsi="Arial" w:cs="Arial"/>
                <w:sz w:val="19"/>
                <w:szCs w:val="19"/>
                <w:u w:val="single"/>
                <w:cs/>
              </w:rPr>
            </w:pPr>
            <w:r w:rsidRPr="00866CD5">
              <w:rPr>
                <w:rFonts w:ascii="Arial" w:hAnsi="Arial" w:cs="Arial"/>
                <w:sz w:val="19"/>
                <w:szCs w:val="19"/>
                <w:u w:val="single"/>
                <w:cs/>
              </w:rPr>
              <w:t xml:space="preserve">Revenue from sales </w:t>
            </w:r>
            <w:r w:rsidRPr="00866CD5">
              <w:rPr>
                <w:rFonts w:ascii="Arial" w:hAnsi="Arial" w:cs="Arial"/>
                <w:sz w:val="19"/>
                <w:szCs w:val="19"/>
                <w:u w:val="single"/>
              </w:rPr>
              <w:t>and</w:t>
            </w:r>
            <w:r w:rsidRPr="00866CD5">
              <w:rPr>
                <w:rFonts w:ascii="Arial" w:hAnsi="Arial" w:cs="Arial"/>
                <w:sz w:val="19"/>
                <w:szCs w:val="19"/>
                <w:u w:val="single"/>
                <w:cs/>
              </w:rPr>
              <w:t xml:space="preserve"> </w:t>
            </w:r>
            <w:r w:rsidRPr="00866CD5">
              <w:rPr>
                <w:rFonts w:ascii="Arial" w:hAnsi="Arial" w:cs="Arial"/>
                <w:sz w:val="19"/>
                <w:szCs w:val="19"/>
                <w:u w:val="single"/>
              </w:rPr>
              <w:t>services</w:t>
            </w:r>
          </w:p>
        </w:tc>
        <w:tc>
          <w:tcPr>
            <w:tcW w:w="1275" w:type="dxa"/>
            <w:vAlign w:val="bottom"/>
          </w:tcPr>
          <w:p w14:paraId="4A945558"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284" w:type="dxa"/>
            <w:vAlign w:val="bottom"/>
          </w:tcPr>
          <w:p w14:paraId="379AE317"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1249" w:type="dxa"/>
            <w:vAlign w:val="bottom"/>
          </w:tcPr>
          <w:p w14:paraId="4C06C631"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240" w:type="dxa"/>
            <w:vAlign w:val="bottom"/>
          </w:tcPr>
          <w:p w14:paraId="3AEE21AA"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1204" w:type="dxa"/>
            <w:vAlign w:val="bottom"/>
          </w:tcPr>
          <w:p w14:paraId="5C8E44C2"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239" w:type="dxa"/>
            <w:vAlign w:val="bottom"/>
          </w:tcPr>
          <w:p w14:paraId="58F0A3B0"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1233" w:type="dxa"/>
            <w:vAlign w:val="bottom"/>
          </w:tcPr>
          <w:p w14:paraId="22C46F48" w14:textId="77777777" w:rsidR="009605AA" w:rsidRPr="00866CD5" w:rsidRDefault="009605AA" w:rsidP="00A866CF">
            <w:pPr>
              <w:spacing w:line="360" w:lineRule="auto"/>
              <w:ind w:right="14"/>
              <w:jc w:val="right"/>
              <w:rPr>
                <w:rFonts w:ascii="Arial" w:hAnsi="Arial" w:cs="Arial"/>
                <w:sz w:val="19"/>
                <w:szCs w:val="19"/>
                <w:highlight w:val="green"/>
                <w:cs/>
              </w:rPr>
            </w:pPr>
          </w:p>
        </w:tc>
      </w:tr>
      <w:tr w:rsidR="009605AA" w:rsidRPr="00866CD5" w14:paraId="3049C39E" w14:textId="77777777" w:rsidTr="00E009E4">
        <w:trPr>
          <w:cantSplit/>
          <w:trHeight w:val="111"/>
        </w:trPr>
        <w:tc>
          <w:tcPr>
            <w:tcW w:w="3378" w:type="dxa"/>
            <w:vAlign w:val="bottom"/>
          </w:tcPr>
          <w:p w14:paraId="134CBE4F" w14:textId="77777777" w:rsidR="009605AA" w:rsidRPr="00866CD5" w:rsidRDefault="009605AA" w:rsidP="00A866CF">
            <w:pPr>
              <w:tabs>
                <w:tab w:val="decimal" w:pos="5400"/>
                <w:tab w:val="decimal" w:pos="6750"/>
                <w:tab w:val="decimal" w:pos="8100"/>
                <w:tab w:val="decimal" w:pos="9450"/>
              </w:tabs>
              <w:spacing w:line="360" w:lineRule="auto"/>
              <w:ind w:left="156"/>
              <w:rPr>
                <w:rFonts w:ascii="Arial" w:hAnsi="Arial" w:cs="Arial"/>
                <w:sz w:val="19"/>
                <w:szCs w:val="19"/>
                <w:u w:val="single"/>
                <w:cs/>
              </w:rPr>
            </w:pPr>
            <w:r w:rsidRPr="00866CD5">
              <w:rPr>
                <w:rFonts w:ascii="Arial" w:hAnsi="Arial" w:cs="Arial"/>
                <w:snapToGrid w:val="0"/>
                <w:sz w:val="19"/>
                <w:szCs w:val="19"/>
                <w:lang w:val="en-US" w:eastAsia="th-TH"/>
              </w:rPr>
              <w:t>Subsidiary companies</w:t>
            </w:r>
          </w:p>
        </w:tc>
        <w:tc>
          <w:tcPr>
            <w:tcW w:w="1275" w:type="dxa"/>
            <w:vAlign w:val="center"/>
          </w:tcPr>
          <w:p w14:paraId="022DA370" w14:textId="655911B4" w:rsidR="009605AA" w:rsidRPr="007B0A2E" w:rsidRDefault="00807EC8" w:rsidP="00A866CF">
            <w:pPr>
              <w:spacing w:line="360" w:lineRule="auto"/>
              <w:ind w:left="-108"/>
              <w:jc w:val="center"/>
              <w:rPr>
                <w:rFonts w:ascii="Arial" w:hAnsi="Arial" w:cs="Browallia New"/>
                <w:sz w:val="19"/>
                <w:szCs w:val="24"/>
                <w:lang w:val="en-US"/>
              </w:rPr>
            </w:pPr>
            <w:r>
              <w:rPr>
                <w:rFonts w:ascii="Arial" w:hAnsi="Arial" w:cs="Browallia New"/>
                <w:sz w:val="19"/>
                <w:szCs w:val="24"/>
                <w:lang w:val="en-US"/>
              </w:rPr>
              <w:t xml:space="preserve">    </w:t>
            </w:r>
            <w:r w:rsidR="007B0A2E">
              <w:rPr>
                <w:rFonts w:ascii="Arial" w:hAnsi="Arial" w:cs="Browallia New"/>
                <w:sz w:val="19"/>
                <w:szCs w:val="24"/>
                <w:lang w:val="en-US"/>
              </w:rPr>
              <w:t xml:space="preserve">       -</w:t>
            </w:r>
          </w:p>
        </w:tc>
        <w:tc>
          <w:tcPr>
            <w:tcW w:w="284" w:type="dxa"/>
            <w:vAlign w:val="bottom"/>
          </w:tcPr>
          <w:p w14:paraId="2BE39EC9"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1249" w:type="dxa"/>
            <w:vAlign w:val="center"/>
          </w:tcPr>
          <w:p w14:paraId="564F471C" w14:textId="77777777" w:rsidR="009605AA" w:rsidRPr="00866CD5" w:rsidRDefault="009605AA" w:rsidP="00A866CF">
            <w:pPr>
              <w:spacing w:line="360" w:lineRule="auto"/>
              <w:ind w:left="-108"/>
              <w:jc w:val="center"/>
              <w:rPr>
                <w:rFonts w:ascii="Arial" w:hAnsi="Arial" w:cs="Arial"/>
                <w:sz w:val="19"/>
                <w:szCs w:val="19"/>
                <w:cs/>
              </w:rPr>
            </w:pPr>
            <w:r w:rsidRPr="00866CD5">
              <w:rPr>
                <w:rFonts w:ascii="Arial" w:hAnsi="Arial" w:cs="Arial"/>
                <w:sz w:val="19"/>
                <w:szCs w:val="19"/>
                <w:cs/>
              </w:rPr>
              <w:t xml:space="preserve">        -</w:t>
            </w:r>
          </w:p>
        </w:tc>
        <w:tc>
          <w:tcPr>
            <w:tcW w:w="240" w:type="dxa"/>
            <w:vAlign w:val="bottom"/>
          </w:tcPr>
          <w:p w14:paraId="3A67CF98"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1204" w:type="dxa"/>
            <w:vAlign w:val="center"/>
          </w:tcPr>
          <w:p w14:paraId="3B93CC91" w14:textId="4E467681" w:rsidR="009605AA" w:rsidRPr="00866CD5" w:rsidRDefault="00F5125B" w:rsidP="00A866CF">
            <w:pPr>
              <w:spacing w:line="360" w:lineRule="auto"/>
              <w:ind w:left="-108"/>
              <w:jc w:val="right"/>
              <w:rPr>
                <w:rFonts w:ascii="Arial" w:hAnsi="Arial" w:cstheme="minorBidi"/>
                <w:sz w:val="19"/>
                <w:szCs w:val="19"/>
                <w:lang w:val="en-US"/>
              </w:rPr>
            </w:pPr>
            <w:r>
              <w:rPr>
                <w:rFonts w:ascii="Arial" w:hAnsi="Arial" w:cstheme="minorBidi"/>
                <w:sz w:val="19"/>
                <w:szCs w:val="19"/>
                <w:lang w:val="en-US"/>
              </w:rPr>
              <w:t>114,</w:t>
            </w:r>
            <w:r w:rsidR="00E009E4">
              <w:rPr>
                <w:rFonts w:ascii="Arial" w:hAnsi="Arial" w:cstheme="minorBidi"/>
                <w:sz w:val="19"/>
                <w:szCs w:val="19"/>
                <w:lang w:val="en-US"/>
              </w:rPr>
              <w:t>962,257</w:t>
            </w:r>
          </w:p>
        </w:tc>
        <w:tc>
          <w:tcPr>
            <w:tcW w:w="239" w:type="dxa"/>
            <w:vAlign w:val="bottom"/>
          </w:tcPr>
          <w:p w14:paraId="301BA20E" w14:textId="77777777" w:rsidR="009605AA" w:rsidRPr="00866CD5" w:rsidRDefault="009605AA" w:rsidP="00A866CF">
            <w:pPr>
              <w:spacing w:line="360" w:lineRule="auto"/>
              <w:ind w:right="14"/>
              <w:jc w:val="right"/>
              <w:rPr>
                <w:rFonts w:ascii="Arial" w:hAnsi="Arial" w:cs="Arial"/>
                <w:sz w:val="19"/>
                <w:szCs w:val="19"/>
                <w:highlight w:val="green"/>
                <w:cs/>
              </w:rPr>
            </w:pPr>
          </w:p>
        </w:tc>
        <w:tc>
          <w:tcPr>
            <w:tcW w:w="1233" w:type="dxa"/>
            <w:shd w:val="clear" w:color="auto" w:fill="auto"/>
            <w:vAlign w:val="center"/>
          </w:tcPr>
          <w:p w14:paraId="2F24C296" w14:textId="77777777" w:rsidR="009605AA" w:rsidRPr="00866CD5" w:rsidRDefault="009605AA" w:rsidP="00A866CF">
            <w:pPr>
              <w:spacing w:line="360" w:lineRule="auto"/>
              <w:ind w:right="14"/>
              <w:jc w:val="center"/>
              <w:rPr>
                <w:rFonts w:ascii="Arial" w:hAnsi="Arial" w:cs="Arial"/>
                <w:sz w:val="19"/>
                <w:szCs w:val="19"/>
                <w:highlight w:val="green"/>
                <w:cs/>
              </w:rPr>
            </w:pPr>
            <w:r w:rsidRPr="00866CD5">
              <w:rPr>
                <w:rFonts w:ascii="Arial" w:hAnsi="Arial" w:cs="Arial"/>
                <w:sz w:val="19"/>
                <w:szCs w:val="19"/>
                <w:cs/>
              </w:rPr>
              <w:t xml:space="preserve">        -</w:t>
            </w:r>
          </w:p>
        </w:tc>
      </w:tr>
      <w:tr w:rsidR="00807EC8" w:rsidRPr="00866CD5" w14:paraId="1A96A47A" w14:textId="77777777" w:rsidTr="00E009E4">
        <w:trPr>
          <w:cantSplit/>
        </w:trPr>
        <w:tc>
          <w:tcPr>
            <w:tcW w:w="3378" w:type="dxa"/>
            <w:vAlign w:val="bottom"/>
          </w:tcPr>
          <w:p w14:paraId="18E2570C" w14:textId="77777777" w:rsidR="00807EC8" w:rsidRPr="00866CD5" w:rsidRDefault="00807EC8" w:rsidP="00807EC8">
            <w:pPr>
              <w:spacing w:line="360" w:lineRule="auto"/>
              <w:ind w:left="156"/>
              <w:rPr>
                <w:rFonts w:ascii="Arial" w:hAnsi="Arial" w:cs="Arial"/>
                <w:snapToGrid w:val="0"/>
                <w:sz w:val="19"/>
                <w:szCs w:val="19"/>
                <w:lang w:val="en-US" w:eastAsia="th-TH"/>
              </w:rPr>
            </w:pPr>
            <w:r w:rsidRPr="00866CD5">
              <w:rPr>
                <w:rFonts w:ascii="Arial" w:hAnsi="Arial" w:cs="Arial"/>
                <w:snapToGrid w:val="0"/>
                <w:sz w:val="19"/>
                <w:szCs w:val="19"/>
                <w:lang w:val="en-US" w:eastAsia="th-TH"/>
              </w:rPr>
              <w:t>Related companies</w:t>
            </w:r>
          </w:p>
        </w:tc>
        <w:tc>
          <w:tcPr>
            <w:tcW w:w="1275" w:type="dxa"/>
            <w:tcBorders>
              <w:bottom w:val="single" w:sz="4" w:space="0" w:color="auto"/>
            </w:tcBorders>
          </w:tcPr>
          <w:p w14:paraId="3E32283F" w14:textId="4026D175" w:rsidR="00807EC8" w:rsidRPr="00866CD5" w:rsidRDefault="00807EC8" w:rsidP="00807EC8">
            <w:pPr>
              <w:spacing w:line="360" w:lineRule="auto"/>
              <w:ind w:left="-108" w:right="-39"/>
              <w:jc w:val="right"/>
              <w:rPr>
                <w:rFonts w:ascii="Arial" w:hAnsi="Arial" w:cs="Arial"/>
                <w:sz w:val="19"/>
                <w:szCs w:val="19"/>
              </w:rPr>
            </w:pPr>
            <w:r w:rsidRPr="00807EC8">
              <w:rPr>
                <w:rFonts w:ascii="Arial" w:hAnsi="Arial" w:cs="Arial"/>
                <w:sz w:val="19"/>
                <w:szCs w:val="19"/>
              </w:rPr>
              <w:t>77,377,693</w:t>
            </w:r>
          </w:p>
        </w:tc>
        <w:tc>
          <w:tcPr>
            <w:tcW w:w="284" w:type="dxa"/>
            <w:vAlign w:val="bottom"/>
          </w:tcPr>
          <w:p w14:paraId="253EDE44" w14:textId="77777777" w:rsidR="00807EC8" w:rsidRPr="00866CD5" w:rsidRDefault="00807EC8" w:rsidP="00807EC8">
            <w:pPr>
              <w:spacing w:line="360" w:lineRule="auto"/>
              <w:ind w:left="-108"/>
              <w:jc w:val="right"/>
              <w:rPr>
                <w:rFonts w:ascii="Arial" w:hAnsi="Arial" w:cs="Arial"/>
                <w:sz w:val="19"/>
                <w:szCs w:val="19"/>
                <w:rtl/>
                <w:cs/>
              </w:rPr>
            </w:pPr>
          </w:p>
        </w:tc>
        <w:tc>
          <w:tcPr>
            <w:tcW w:w="1249" w:type="dxa"/>
            <w:tcBorders>
              <w:bottom w:val="single" w:sz="4" w:space="0" w:color="auto"/>
            </w:tcBorders>
          </w:tcPr>
          <w:p w14:paraId="77E1A753" w14:textId="1DC8F815" w:rsidR="00807EC8" w:rsidRPr="00866CD5" w:rsidRDefault="00807EC8" w:rsidP="00807EC8">
            <w:pPr>
              <w:spacing w:line="360" w:lineRule="auto"/>
              <w:ind w:left="-108" w:right="-39"/>
              <w:jc w:val="right"/>
              <w:rPr>
                <w:rFonts w:ascii="Arial" w:hAnsi="Arial" w:cs="Arial"/>
                <w:sz w:val="19"/>
                <w:szCs w:val="19"/>
              </w:rPr>
            </w:pPr>
            <w:r w:rsidRPr="00866CD5">
              <w:rPr>
                <w:rFonts w:ascii="Arial" w:hAnsi="Arial" w:cs="Arial"/>
                <w:sz w:val="19"/>
                <w:szCs w:val="19"/>
              </w:rPr>
              <w:t>118,522,080</w:t>
            </w:r>
          </w:p>
        </w:tc>
        <w:tc>
          <w:tcPr>
            <w:tcW w:w="240" w:type="dxa"/>
            <w:vAlign w:val="bottom"/>
          </w:tcPr>
          <w:p w14:paraId="26DD0614" w14:textId="77777777" w:rsidR="00807EC8" w:rsidRPr="00866CD5" w:rsidRDefault="00807EC8" w:rsidP="00807EC8">
            <w:pPr>
              <w:tabs>
                <w:tab w:val="left" w:pos="306"/>
              </w:tabs>
              <w:spacing w:line="360" w:lineRule="auto"/>
              <w:ind w:left="-108"/>
              <w:jc w:val="right"/>
              <w:rPr>
                <w:rFonts w:ascii="Arial" w:hAnsi="Arial" w:cs="Arial"/>
                <w:sz w:val="19"/>
                <w:szCs w:val="19"/>
                <w:rtl/>
                <w:cs/>
              </w:rPr>
            </w:pPr>
          </w:p>
        </w:tc>
        <w:tc>
          <w:tcPr>
            <w:tcW w:w="1204" w:type="dxa"/>
            <w:tcBorders>
              <w:bottom w:val="single" w:sz="4" w:space="0" w:color="auto"/>
            </w:tcBorders>
            <w:vAlign w:val="center"/>
          </w:tcPr>
          <w:p w14:paraId="083EE88A" w14:textId="3FCBE234" w:rsidR="00807EC8" w:rsidRPr="00866CD5" w:rsidRDefault="00807EC8" w:rsidP="00807EC8">
            <w:pPr>
              <w:spacing w:line="360" w:lineRule="auto"/>
              <w:ind w:left="-108"/>
              <w:jc w:val="right"/>
              <w:rPr>
                <w:rFonts w:ascii="Arial" w:hAnsi="Arial" w:cs="Arial"/>
                <w:sz w:val="19"/>
                <w:szCs w:val="19"/>
                <w:cs/>
              </w:rPr>
            </w:pPr>
            <w:r>
              <w:rPr>
                <w:rFonts w:ascii="Arial" w:hAnsi="Arial" w:cs="Arial"/>
                <w:sz w:val="19"/>
                <w:szCs w:val="19"/>
              </w:rPr>
              <w:t>4,844,034</w:t>
            </w:r>
          </w:p>
        </w:tc>
        <w:tc>
          <w:tcPr>
            <w:tcW w:w="239" w:type="dxa"/>
            <w:vAlign w:val="bottom"/>
          </w:tcPr>
          <w:p w14:paraId="706B9D3E" w14:textId="77777777" w:rsidR="00807EC8" w:rsidRPr="00866CD5" w:rsidRDefault="00807EC8" w:rsidP="00807EC8">
            <w:pPr>
              <w:spacing w:line="360" w:lineRule="auto"/>
              <w:ind w:left="-108"/>
              <w:jc w:val="right"/>
              <w:rPr>
                <w:rFonts w:ascii="Arial" w:hAnsi="Arial" w:cs="Arial"/>
                <w:sz w:val="19"/>
                <w:szCs w:val="19"/>
                <w:highlight w:val="green"/>
              </w:rPr>
            </w:pPr>
          </w:p>
        </w:tc>
        <w:tc>
          <w:tcPr>
            <w:tcW w:w="1233" w:type="dxa"/>
            <w:tcBorders>
              <w:bottom w:val="single" w:sz="4" w:space="0" w:color="auto"/>
            </w:tcBorders>
          </w:tcPr>
          <w:p w14:paraId="6B7C4CAE" w14:textId="59D8B6A7" w:rsidR="00807EC8" w:rsidRPr="00866CD5" w:rsidRDefault="00807EC8" w:rsidP="00807EC8">
            <w:pPr>
              <w:spacing w:line="360" w:lineRule="auto"/>
              <w:ind w:left="-108" w:right="-33"/>
              <w:jc w:val="right"/>
              <w:rPr>
                <w:rFonts w:ascii="Arial" w:hAnsi="Arial" w:cs="Arial"/>
                <w:sz w:val="19"/>
                <w:szCs w:val="19"/>
              </w:rPr>
            </w:pPr>
            <w:r w:rsidRPr="00866CD5">
              <w:rPr>
                <w:rFonts w:ascii="Arial" w:hAnsi="Arial" w:cs="Arial"/>
                <w:sz w:val="19"/>
                <w:szCs w:val="19"/>
              </w:rPr>
              <w:t>118,522,080</w:t>
            </w:r>
          </w:p>
        </w:tc>
      </w:tr>
      <w:tr w:rsidR="00807EC8" w:rsidRPr="00866CD5" w14:paraId="79E933D1" w14:textId="77777777" w:rsidTr="00E009E4">
        <w:trPr>
          <w:cantSplit/>
        </w:trPr>
        <w:tc>
          <w:tcPr>
            <w:tcW w:w="3378" w:type="dxa"/>
            <w:vAlign w:val="bottom"/>
          </w:tcPr>
          <w:p w14:paraId="20309A23" w14:textId="77777777" w:rsidR="00807EC8" w:rsidRPr="00866CD5" w:rsidRDefault="00807EC8" w:rsidP="00807EC8">
            <w:pPr>
              <w:spacing w:line="360" w:lineRule="auto"/>
              <w:rPr>
                <w:rFonts w:ascii="Arial" w:hAnsi="Arial" w:cs="Arial"/>
                <w:snapToGrid w:val="0"/>
                <w:sz w:val="19"/>
                <w:szCs w:val="19"/>
                <w:lang w:val="en-US" w:eastAsia="th-TH"/>
              </w:rPr>
            </w:pPr>
            <w:r w:rsidRPr="00866CD5">
              <w:rPr>
                <w:rFonts w:ascii="Arial" w:hAnsi="Arial" w:cs="Arial"/>
                <w:sz w:val="19"/>
                <w:szCs w:val="19"/>
                <w:lang w:val="en-US"/>
              </w:rPr>
              <w:t>Total</w:t>
            </w:r>
          </w:p>
        </w:tc>
        <w:tc>
          <w:tcPr>
            <w:tcW w:w="1275" w:type="dxa"/>
            <w:tcBorders>
              <w:top w:val="single" w:sz="4" w:space="0" w:color="auto"/>
            </w:tcBorders>
          </w:tcPr>
          <w:p w14:paraId="039604F0" w14:textId="2C3E4D19" w:rsidR="00807EC8" w:rsidRPr="00866CD5" w:rsidRDefault="00807EC8" w:rsidP="00807EC8">
            <w:pPr>
              <w:spacing w:line="360" w:lineRule="auto"/>
              <w:ind w:left="-108" w:right="-39"/>
              <w:jc w:val="right"/>
              <w:rPr>
                <w:rFonts w:ascii="Arial" w:hAnsi="Arial" w:cs="Arial"/>
                <w:sz w:val="19"/>
                <w:szCs w:val="19"/>
              </w:rPr>
            </w:pPr>
            <w:r w:rsidRPr="00807EC8">
              <w:rPr>
                <w:rFonts w:ascii="Arial" w:hAnsi="Arial" w:cs="Arial"/>
                <w:sz w:val="19"/>
                <w:szCs w:val="19"/>
              </w:rPr>
              <w:t>77,377,693</w:t>
            </w:r>
          </w:p>
        </w:tc>
        <w:tc>
          <w:tcPr>
            <w:tcW w:w="284" w:type="dxa"/>
            <w:vAlign w:val="bottom"/>
          </w:tcPr>
          <w:p w14:paraId="2D4824F5" w14:textId="77777777" w:rsidR="00807EC8" w:rsidRPr="00866CD5" w:rsidRDefault="00807EC8" w:rsidP="00807EC8">
            <w:pPr>
              <w:spacing w:line="360" w:lineRule="auto"/>
              <w:ind w:left="-108"/>
              <w:jc w:val="right"/>
              <w:rPr>
                <w:rFonts w:ascii="Arial" w:hAnsi="Arial" w:cs="Arial"/>
                <w:sz w:val="19"/>
                <w:szCs w:val="19"/>
                <w:rtl/>
                <w:cs/>
              </w:rPr>
            </w:pPr>
          </w:p>
        </w:tc>
        <w:tc>
          <w:tcPr>
            <w:tcW w:w="1249" w:type="dxa"/>
            <w:tcBorders>
              <w:top w:val="single" w:sz="4" w:space="0" w:color="auto"/>
            </w:tcBorders>
          </w:tcPr>
          <w:p w14:paraId="43BEA691" w14:textId="0F53C3AE" w:rsidR="00807EC8" w:rsidRPr="00866CD5" w:rsidRDefault="00807EC8" w:rsidP="00807EC8">
            <w:pPr>
              <w:spacing w:line="360" w:lineRule="auto"/>
              <w:ind w:left="-108" w:right="-39"/>
              <w:jc w:val="right"/>
              <w:rPr>
                <w:rFonts w:ascii="Arial" w:hAnsi="Arial" w:cs="Arial"/>
                <w:sz w:val="19"/>
                <w:szCs w:val="19"/>
              </w:rPr>
            </w:pPr>
            <w:r w:rsidRPr="00866CD5">
              <w:rPr>
                <w:rFonts w:ascii="Arial" w:hAnsi="Arial" w:cs="Arial"/>
                <w:sz w:val="19"/>
                <w:szCs w:val="19"/>
              </w:rPr>
              <w:t>118,522,080</w:t>
            </w:r>
          </w:p>
        </w:tc>
        <w:tc>
          <w:tcPr>
            <w:tcW w:w="240" w:type="dxa"/>
            <w:vAlign w:val="bottom"/>
          </w:tcPr>
          <w:p w14:paraId="0408E12C" w14:textId="77777777" w:rsidR="00807EC8" w:rsidRPr="00866CD5" w:rsidRDefault="00807EC8" w:rsidP="00807EC8">
            <w:pPr>
              <w:tabs>
                <w:tab w:val="left" w:pos="306"/>
              </w:tabs>
              <w:spacing w:line="360" w:lineRule="auto"/>
              <w:ind w:left="-108"/>
              <w:jc w:val="right"/>
              <w:rPr>
                <w:rFonts w:ascii="Arial" w:hAnsi="Arial" w:cs="Arial"/>
                <w:sz w:val="19"/>
                <w:szCs w:val="19"/>
                <w:rtl/>
                <w:cs/>
              </w:rPr>
            </w:pPr>
          </w:p>
        </w:tc>
        <w:tc>
          <w:tcPr>
            <w:tcW w:w="1204" w:type="dxa"/>
            <w:tcBorders>
              <w:top w:val="single" w:sz="4" w:space="0" w:color="auto"/>
            </w:tcBorders>
            <w:vAlign w:val="center"/>
          </w:tcPr>
          <w:p w14:paraId="63B2F5F3" w14:textId="2B1D3EFE" w:rsidR="00807EC8" w:rsidRPr="00866CD5" w:rsidRDefault="00807EC8" w:rsidP="00807EC8">
            <w:pPr>
              <w:spacing w:line="360" w:lineRule="auto"/>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119,806,291</w:t>
            </w:r>
            <w:r>
              <w:rPr>
                <w:rFonts w:ascii="Arial" w:hAnsi="Arial" w:cs="Arial"/>
                <w:sz w:val="19"/>
                <w:szCs w:val="19"/>
              </w:rPr>
              <w:fldChar w:fldCharType="end"/>
            </w:r>
          </w:p>
        </w:tc>
        <w:tc>
          <w:tcPr>
            <w:tcW w:w="239" w:type="dxa"/>
            <w:vAlign w:val="bottom"/>
          </w:tcPr>
          <w:p w14:paraId="6392687B" w14:textId="77777777" w:rsidR="00807EC8" w:rsidRPr="00866CD5" w:rsidRDefault="00807EC8" w:rsidP="00807EC8">
            <w:pPr>
              <w:spacing w:line="360" w:lineRule="auto"/>
              <w:ind w:left="-108"/>
              <w:jc w:val="right"/>
              <w:rPr>
                <w:rFonts w:ascii="Arial" w:hAnsi="Arial" w:cs="Arial"/>
                <w:sz w:val="19"/>
                <w:szCs w:val="19"/>
                <w:highlight w:val="green"/>
              </w:rPr>
            </w:pPr>
          </w:p>
        </w:tc>
        <w:tc>
          <w:tcPr>
            <w:tcW w:w="1233" w:type="dxa"/>
            <w:tcBorders>
              <w:top w:val="single" w:sz="4" w:space="0" w:color="auto"/>
            </w:tcBorders>
          </w:tcPr>
          <w:p w14:paraId="02BF2488" w14:textId="56E06831" w:rsidR="00807EC8" w:rsidRPr="00866CD5" w:rsidRDefault="00807EC8" w:rsidP="00807EC8">
            <w:pPr>
              <w:spacing w:line="360" w:lineRule="auto"/>
              <w:ind w:left="-108" w:right="-33"/>
              <w:jc w:val="right"/>
              <w:rPr>
                <w:rFonts w:ascii="Arial" w:hAnsi="Arial" w:cs="Arial"/>
                <w:sz w:val="19"/>
                <w:szCs w:val="19"/>
              </w:rPr>
            </w:pPr>
            <w:r w:rsidRPr="00866CD5">
              <w:rPr>
                <w:rFonts w:ascii="Arial" w:hAnsi="Arial" w:cs="Arial"/>
                <w:sz w:val="19"/>
                <w:szCs w:val="19"/>
              </w:rPr>
              <w:t>118,522,080</w:t>
            </w:r>
          </w:p>
        </w:tc>
      </w:tr>
      <w:tr w:rsidR="009605AA" w:rsidRPr="00866CD5" w14:paraId="3FB2A3F0" w14:textId="77777777" w:rsidTr="00E009E4">
        <w:trPr>
          <w:cantSplit/>
          <w:trHeight w:val="251"/>
        </w:trPr>
        <w:tc>
          <w:tcPr>
            <w:tcW w:w="3378" w:type="dxa"/>
            <w:vAlign w:val="bottom"/>
          </w:tcPr>
          <w:p w14:paraId="0275E4E6" w14:textId="77777777" w:rsidR="009605AA" w:rsidRPr="00866CD5" w:rsidRDefault="009605AA" w:rsidP="00A866CF">
            <w:pPr>
              <w:spacing w:line="360" w:lineRule="auto"/>
              <w:ind w:left="172"/>
              <w:rPr>
                <w:rFonts w:ascii="Arial" w:hAnsi="Arial" w:cs="Arial"/>
                <w:snapToGrid w:val="0"/>
                <w:sz w:val="19"/>
                <w:szCs w:val="19"/>
                <w:lang w:val="en-US" w:eastAsia="th-TH"/>
              </w:rPr>
            </w:pPr>
          </w:p>
        </w:tc>
        <w:tc>
          <w:tcPr>
            <w:tcW w:w="1275" w:type="dxa"/>
            <w:tcBorders>
              <w:top w:val="single" w:sz="12" w:space="0" w:color="auto"/>
            </w:tcBorders>
          </w:tcPr>
          <w:p w14:paraId="7FDAFB6E" w14:textId="77777777" w:rsidR="009605AA" w:rsidRPr="00866CD5" w:rsidRDefault="009605AA" w:rsidP="00A866CF">
            <w:pPr>
              <w:spacing w:line="360" w:lineRule="auto"/>
              <w:ind w:left="-108"/>
              <w:jc w:val="right"/>
              <w:rPr>
                <w:rFonts w:ascii="Arial" w:hAnsi="Arial" w:cs="Arial"/>
                <w:sz w:val="19"/>
                <w:szCs w:val="19"/>
              </w:rPr>
            </w:pPr>
          </w:p>
        </w:tc>
        <w:tc>
          <w:tcPr>
            <w:tcW w:w="284" w:type="dxa"/>
            <w:vAlign w:val="bottom"/>
          </w:tcPr>
          <w:p w14:paraId="0EECADCB" w14:textId="77777777" w:rsidR="009605AA" w:rsidRPr="00866CD5" w:rsidRDefault="009605AA" w:rsidP="00A866CF">
            <w:pPr>
              <w:spacing w:line="360" w:lineRule="auto"/>
              <w:ind w:left="-108"/>
              <w:jc w:val="right"/>
              <w:rPr>
                <w:rFonts w:ascii="Arial" w:hAnsi="Arial" w:cs="Arial"/>
                <w:sz w:val="19"/>
                <w:szCs w:val="19"/>
                <w:rtl/>
                <w:cs/>
              </w:rPr>
            </w:pPr>
          </w:p>
        </w:tc>
        <w:tc>
          <w:tcPr>
            <w:tcW w:w="1249" w:type="dxa"/>
            <w:tcBorders>
              <w:top w:val="single" w:sz="12" w:space="0" w:color="auto"/>
            </w:tcBorders>
          </w:tcPr>
          <w:p w14:paraId="28D3EE7C" w14:textId="77777777" w:rsidR="009605AA" w:rsidRPr="00866CD5" w:rsidRDefault="009605AA" w:rsidP="00A866CF">
            <w:pPr>
              <w:spacing w:line="360" w:lineRule="auto"/>
              <w:ind w:left="-108"/>
              <w:jc w:val="right"/>
              <w:rPr>
                <w:rFonts w:ascii="Arial" w:hAnsi="Arial" w:cs="Arial"/>
                <w:sz w:val="19"/>
                <w:szCs w:val="19"/>
              </w:rPr>
            </w:pPr>
          </w:p>
        </w:tc>
        <w:tc>
          <w:tcPr>
            <w:tcW w:w="240" w:type="dxa"/>
            <w:vAlign w:val="bottom"/>
          </w:tcPr>
          <w:p w14:paraId="6570C530"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tcBorders>
              <w:top w:val="single" w:sz="12" w:space="0" w:color="auto"/>
            </w:tcBorders>
          </w:tcPr>
          <w:p w14:paraId="3249C0D8" w14:textId="77777777" w:rsidR="009605AA" w:rsidRPr="00866CD5" w:rsidRDefault="009605AA" w:rsidP="00A866CF">
            <w:pPr>
              <w:spacing w:line="360" w:lineRule="auto"/>
              <w:ind w:left="-108"/>
              <w:jc w:val="right"/>
              <w:rPr>
                <w:rFonts w:ascii="Arial" w:hAnsi="Arial" w:cs="Arial"/>
                <w:sz w:val="19"/>
                <w:szCs w:val="19"/>
              </w:rPr>
            </w:pPr>
          </w:p>
        </w:tc>
        <w:tc>
          <w:tcPr>
            <w:tcW w:w="239" w:type="dxa"/>
            <w:vAlign w:val="bottom"/>
          </w:tcPr>
          <w:p w14:paraId="5277E25A" w14:textId="77777777" w:rsidR="009605AA" w:rsidRPr="00866CD5" w:rsidRDefault="009605AA" w:rsidP="00A866CF">
            <w:pPr>
              <w:spacing w:line="360" w:lineRule="auto"/>
              <w:ind w:left="-108"/>
              <w:jc w:val="right"/>
              <w:rPr>
                <w:rFonts w:ascii="Arial" w:hAnsi="Arial" w:cs="Arial"/>
                <w:sz w:val="19"/>
                <w:szCs w:val="19"/>
                <w:highlight w:val="green"/>
              </w:rPr>
            </w:pPr>
          </w:p>
        </w:tc>
        <w:tc>
          <w:tcPr>
            <w:tcW w:w="1233" w:type="dxa"/>
            <w:tcBorders>
              <w:top w:val="single" w:sz="12" w:space="0" w:color="auto"/>
            </w:tcBorders>
          </w:tcPr>
          <w:p w14:paraId="5C338643" w14:textId="77777777" w:rsidR="009605AA" w:rsidRPr="00866CD5" w:rsidRDefault="009605AA" w:rsidP="00A866CF">
            <w:pPr>
              <w:spacing w:line="360" w:lineRule="auto"/>
              <w:ind w:left="-108"/>
              <w:jc w:val="right"/>
              <w:rPr>
                <w:rFonts w:ascii="Arial" w:hAnsi="Arial" w:cs="Arial"/>
                <w:sz w:val="19"/>
                <w:szCs w:val="19"/>
              </w:rPr>
            </w:pPr>
          </w:p>
        </w:tc>
      </w:tr>
      <w:tr w:rsidR="009605AA" w:rsidRPr="00866CD5" w14:paraId="2A1151D0" w14:textId="77777777" w:rsidTr="00E009E4">
        <w:trPr>
          <w:cantSplit/>
          <w:trHeight w:val="251"/>
        </w:trPr>
        <w:tc>
          <w:tcPr>
            <w:tcW w:w="3378" w:type="dxa"/>
            <w:vAlign w:val="bottom"/>
          </w:tcPr>
          <w:p w14:paraId="434801BC" w14:textId="04AEA1F3" w:rsidR="009605AA" w:rsidRPr="00866CD5" w:rsidRDefault="009605AA" w:rsidP="00A866CF">
            <w:pPr>
              <w:spacing w:line="360" w:lineRule="auto"/>
              <w:rPr>
                <w:rFonts w:ascii="Arial" w:hAnsi="Arial" w:cs="Arial"/>
                <w:snapToGrid w:val="0"/>
                <w:sz w:val="19"/>
                <w:szCs w:val="19"/>
                <w:u w:val="single"/>
                <w:lang w:val="en-US" w:eastAsia="th-TH"/>
              </w:rPr>
            </w:pPr>
            <w:r w:rsidRPr="00866CD5">
              <w:rPr>
                <w:rFonts w:ascii="Arial" w:hAnsi="Arial" w:cs="Arial"/>
                <w:snapToGrid w:val="0"/>
                <w:sz w:val="19"/>
                <w:szCs w:val="19"/>
                <w:u w:val="single"/>
                <w:lang w:val="en-US" w:eastAsia="th-TH"/>
              </w:rPr>
              <w:t xml:space="preserve">Revenue from construction </w:t>
            </w:r>
            <w:r w:rsidR="00167A73">
              <w:rPr>
                <w:rFonts w:ascii="Arial" w:hAnsi="Arial" w:cs="Arial"/>
                <w:snapToGrid w:val="0"/>
                <w:sz w:val="19"/>
                <w:szCs w:val="19"/>
                <w:u w:val="single"/>
                <w:lang w:val="en-US" w:eastAsia="th-TH"/>
              </w:rPr>
              <w:t>work</w:t>
            </w:r>
          </w:p>
        </w:tc>
        <w:tc>
          <w:tcPr>
            <w:tcW w:w="1275" w:type="dxa"/>
          </w:tcPr>
          <w:p w14:paraId="3C775114" w14:textId="77777777" w:rsidR="009605AA" w:rsidRPr="00866CD5" w:rsidRDefault="009605AA" w:rsidP="00A866CF">
            <w:pPr>
              <w:spacing w:line="360" w:lineRule="auto"/>
              <w:ind w:left="-108"/>
              <w:jc w:val="right"/>
              <w:rPr>
                <w:rFonts w:ascii="Arial" w:hAnsi="Arial" w:cs="Arial"/>
                <w:sz w:val="19"/>
                <w:szCs w:val="19"/>
              </w:rPr>
            </w:pPr>
          </w:p>
        </w:tc>
        <w:tc>
          <w:tcPr>
            <w:tcW w:w="284" w:type="dxa"/>
            <w:vAlign w:val="bottom"/>
          </w:tcPr>
          <w:p w14:paraId="486E468E" w14:textId="77777777" w:rsidR="009605AA" w:rsidRPr="00866CD5" w:rsidRDefault="009605AA" w:rsidP="00A866CF">
            <w:pPr>
              <w:spacing w:line="360" w:lineRule="auto"/>
              <w:ind w:left="-108"/>
              <w:jc w:val="right"/>
              <w:rPr>
                <w:rFonts w:ascii="Arial" w:hAnsi="Arial" w:cs="Arial"/>
                <w:sz w:val="19"/>
                <w:szCs w:val="19"/>
                <w:rtl/>
                <w:cs/>
              </w:rPr>
            </w:pPr>
          </w:p>
        </w:tc>
        <w:tc>
          <w:tcPr>
            <w:tcW w:w="1249" w:type="dxa"/>
          </w:tcPr>
          <w:p w14:paraId="49958AB4" w14:textId="77777777" w:rsidR="009605AA" w:rsidRPr="00866CD5" w:rsidRDefault="009605AA" w:rsidP="00A866CF">
            <w:pPr>
              <w:spacing w:line="360" w:lineRule="auto"/>
              <w:ind w:left="-108"/>
              <w:jc w:val="right"/>
              <w:rPr>
                <w:rFonts w:ascii="Arial" w:hAnsi="Arial" w:cs="Arial"/>
                <w:sz w:val="19"/>
                <w:szCs w:val="19"/>
              </w:rPr>
            </w:pPr>
          </w:p>
        </w:tc>
        <w:tc>
          <w:tcPr>
            <w:tcW w:w="240" w:type="dxa"/>
            <w:vAlign w:val="bottom"/>
          </w:tcPr>
          <w:p w14:paraId="08F7026C"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tcPr>
          <w:p w14:paraId="07249359" w14:textId="77777777" w:rsidR="009605AA" w:rsidRPr="00866CD5" w:rsidRDefault="009605AA" w:rsidP="00A866CF">
            <w:pPr>
              <w:spacing w:line="360" w:lineRule="auto"/>
              <w:ind w:left="-108"/>
              <w:jc w:val="right"/>
              <w:rPr>
                <w:rFonts w:ascii="Arial" w:hAnsi="Arial" w:cs="Arial"/>
                <w:sz w:val="19"/>
                <w:szCs w:val="19"/>
              </w:rPr>
            </w:pPr>
          </w:p>
        </w:tc>
        <w:tc>
          <w:tcPr>
            <w:tcW w:w="239" w:type="dxa"/>
            <w:vAlign w:val="bottom"/>
          </w:tcPr>
          <w:p w14:paraId="213573F5" w14:textId="77777777" w:rsidR="009605AA" w:rsidRPr="00866CD5" w:rsidRDefault="009605AA" w:rsidP="00A866CF">
            <w:pPr>
              <w:spacing w:line="360" w:lineRule="auto"/>
              <w:ind w:left="-108"/>
              <w:jc w:val="right"/>
              <w:rPr>
                <w:rFonts w:ascii="Arial" w:hAnsi="Arial" w:cs="Arial"/>
                <w:sz w:val="19"/>
                <w:szCs w:val="19"/>
                <w:highlight w:val="green"/>
              </w:rPr>
            </w:pPr>
          </w:p>
        </w:tc>
        <w:tc>
          <w:tcPr>
            <w:tcW w:w="1233" w:type="dxa"/>
          </w:tcPr>
          <w:p w14:paraId="1AAE4171" w14:textId="77777777" w:rsidR="009605AA" w:rsidRPr="00866CD5" w:rsidRDefault="009605AA" w:rsidP="00A866CF">
            <w:pPr>
              <w:spacing w:line="360" w:lineRule="auto"/>
              <w:ind w:left="-108"/>
              <w:jc w:val="right"/>
              <w:rPr>
                <w:rFonts w:ascii="Arial" w:hAnsi="Arial" w:cs="Arial"/>
                <w:sz w:val="19"/>
                <w:szCs w:val="19"/>
              </w:rPr>
            </w:pPr>
          </w:p>
        </w:tc>
      </w:tr>
      <w:tr w:rsidR="009605AA" w:rsidRPr="00866CD5" w14:paraId="0DE325C0" w14:textId="77777777" w:rsidTr="00E009E4">
        <w:trPr>
          <w:cantSplit/>
          <w:trHeight w:val="251"/>
        </w:trPr>
        <w:tc>
          <w:tcPr>
            <w:tcW w:w="3378" w:type="dxa"/>
            <w:vAlign w:val="bottom"/>
          </w:tcPr>
          <w:p w14:paraId="757C5028" w14:textId="77777777" w:rsidR="009605AA" w:rsidRPr="00866CD5" w:rsidRDefault="009605AA" w:rsidP="00A866CF">
            <w:pPr>
              <w:spacing w:line="360" w:lineRule="auto"/>
              <w:ind w:left="172"/>
              <w:rPr>
                <w:rFonts w:ascii="Arial" w:hAnsi="Arial" w:cs="Arial"/>
                <w:snapToGrid w:val="0"/>
                <w:sz w:val="19"/>
                <w:szCs w:val="19"/>
                <w:lang w:val="en-US" w:eastAsia="th-TH"/>
              </w:rPr>
            </w:pPr>
            <w:r w:rsidRPr="00866CD5">
              <w:rPr>
                <w:rFonts w:ascii="Arial" w:hAnsi="Arial" w:cs="Arial"/>
                <w:snapToGrid w:val="0"/>
                <w:sz w:val="19"/>
                <w:szCs w:val="19"/>
                <w:lang w:val="en-US" w:eastAsia="th-TH"/>
              </w:rPr>
              <w:t>Related companies</w:t>
            </w:r>
          </w:p>
        </w:tc>
        <w:tc>
          <w:tcPr>
            <w:tcW w:w="1275" w:type="dxa"/>
          </w:tcPr>
          <w:p w14:paraId="3D1C0631" w14:textId="682E1AA9" w:rsidR="009605AA" w:rsidRPr="00866CD5" w:rsidRDefault="002A2744" w:rsidP="002A2744">
            <w:pPr>
              <w:spacing w:line="360" w:lineRule="auto"/>
              <w:ind w:left="-108"/>
              <w:jc w:val="right"/>
              <w:rPr>
                <w:rFonts w:ascii="Arial" w:hAnsi="Arial" w:cs="Arial"/>
                <w:sz w:val="19"/>
                <w:szCs w:val="19"/>
              </w:rPr>
            </w:pPr>
            <w:r>
              <w:rPr>
                <w:rFonts w:ascii="Arial" w:hAnsi="Arial" w:cs="Arial"/>
                <w:sz w:val="19"/>
                <w:szCs w:val="19"/>
              </w:rPr>
              <w:t>13,715,772</w:t>
            </w:r>
          </w:p>
        </w:tc>
        <w:tc>
          <w:tcPr>
            <w:tcW w:w="284" w:type="dxa"/>
            <w:vAlign w:val="bottom"/>
          </w:tcPr>
          <w:p w14:paraId="772662C9" w14:textId="77777777" w:rsidR="009605AA" w:rsidRPr="00866CD5" w:rsidRDefault="009605AA" w:rsidP="00A866CF">
            <w:pPr>
              <w:spacing w:line="360" w:lineRule="auto"/>
              <w:ind w:left="-108"/>
              <w:jc w:val="right"/>
              <w:rPr>
                <w:rFonts w:ascii="Arial" w:hAnsi="Arial" w:cs="Arial"/>
                <w:sz w:val="19"/>
                <w:szCs w:val="19"/>
                <w:rtl/>
                <w:cs/>
              </w:rPr>
            </w:pPr>
          </w:p>
        </w:tc>
        <w:tc>
          <w:tcPr>
            <w:tcW w:w="1249" w:type="dxa"/>
          </w:tcPr>
          <w:p w14:paraId="16A8A2D2" w14:textId="5C6153D1" w:rsidR="009605AA" w:rsidRPr="00866CD5" w:rsidRDefault="00A925E5" w:rsidP="00A866CF">
            <w:pPr>
              <w:spacing w:line="360" w:lineRule="auto"/>
              <w:ind w:left="-108" w:right="-39"/>
              <w:jc w:val="right"/>
              <w:rPr>
                <w:rFonts w:ascii="Arial" w:hAnsi="Arial" w:cs="Arial"/>
                <w:sz w:val="19"/>
                <w:szCs w:val="19"/>
                <w:lang w:val="en-US"/>
              </w:rPr>
            </w:pPr>
            <w:r w:rsidRPr="00866CD5">
              <w:rPr>
                <w:rFonts w:ascii="Arial" w:hAnsi="Arial" w:cs="Arial"/>
                <w:sz w:val="19"/>
                <w:szCs w:val="19"/>
                <w:lang w:val="en-US"/>
              </w:rPr>
              <w:t>26,745,298</w:t>
            </w:r>
          </w:p>
        </w:tc>
        <w:tc>
          <w:tcPr>
            <w:tcW w:w="240" w:type="dxa"/>
            <w:vAlign w:val="bottom"/>
          </w:tcPr>
          <w:p w14:paraId="5E7B180C" w14:textId="77777777" w:rsidR="009605AA" w:rsidRPr="00866CD5" w:rsidRDefault="009605AA" w:rsidP="00A866CF">
            <w:pPr>
              <w:tabs>
                <w:tab w:val="left" w:pos="306"/>
              </w:tabs>
              <w:spacing w:line="360" w:lineRule="auto"/>
              <w:ind w:left="-108" w:right="-39"/>
              <w:jc w:val="right"/>
              <w:rPr>
                <w:rFonts w:ascii="Arial" w:hAnsi="Arial" w:cs="Arial"/>
                <w:sz w:val="19"/>
                <w:szCs w:val="19"/>
                <w:rtl/>
                <w:cs/>
                <w:lang w:val="en-US"/>
              </w:rPr>
            </w:pPr>
          </w:p>
        </w:tc>
        <w:tc>
          <w:tcPr>
            <w:tcW w:w="1204" w:type="dxa"/>
          </w:tcPr>
          <w:p w14:paraId="33566252" w14:textId="6E3F09F9" w:rsidR="009605AA" w:rsidRPr="00866CD5" w:rsidRDefault="00577494" w:rsidP="00A866CF">
            <w:pPr>
              <w:spacing w:line="360" w:lineRule="auto"/>
              <w:ind w:left="-108" w:right="-39"/>
              <w:jc w:val="center"/>
              <w:rPr>
                <w:rFonts w:ascii="Arial" w:hAnsi="Arial" w:cs="Arial"/>
                <w:sz w:val="19"/>
                <w:szCs w:val="19"/>
                <w:lang w:val="en-US"/>
              </w:rPr>
            </w:pPr>
            <w:r>
              <w:rPr>
                <w:rFonts w:ascii="Arial" w:hAnsi="Arial" w:cs="Arial"/>
                <w:sz w:val="19"/>
                <w:szCs w:val="19"/>
                <w:lang w:val="en-US"/>
              </w:rPr>
              <w:t xml:space="preserve">        -</w:t>
            </w:r>
          </w:p>
        </w:tc>
        <w:tc>
          <w:tcPr>
            <w:tcW w:w="239" w:type="dxa"/>
            <w:vAlign w:val="bottom"/>
          </w:tcPr>
          <w:p w14:paraId="1406B517" w14:textId="77777777" w:rsidR="009605AA" w:rsidRPr="00866CD5" w:rsidRDefault="009605AA" w:rsidP="00A866CF">
            <w:pPr>
              <w:spacing w:line="360" w:lineRule="auto"/>
              <w:ind w:left="-108" w:right="-39"/>
              <w:jc w:val="right"/>
              <w:rPr>
                <w:rFonts w:ascii="Arial" w:hAnsi="Arial" w:cs="Arial"/>
                <w:sz w:val="19"/>
                <w:szCs w:val="19"/>
                <w:lang w:val="en-US"/>
              </w:rPr>
            </w:pPr>
          </w:p>
        </w:tc>
        <w:tc>
          <w:tcPr>
            <w:tcW w:w="1233" w:type="dxa"/>
          </w:tcPr>
          <w:p w14:paraId="605DE9E7" w14:textId="5CEF73E4" w:rsidR="009605AA" w:rsidRPr="00866CD5" w:rsidRDefault="00A925E5" w:rsidP="00A866CF">
            <w:pPr>
              <w:spacing w:line="360" w:lineRule="auto"/>
              <w:ind w:left="-108" w:right="-39"/>
              <w:jc w:val="right"/>
              <w:rPr>
                <w:rFonts w:ascii="Arial" w:hAnsi="Arial" w:cs="Arial"/>
                <w:sz w:val="19"/>
                <w:szCs w:val="19"/>
                <w:lang w:val="en-US"/>
              </w:rPr>
            </w:pPr>
            <w:r w:rsidRPr="00866CD5">
              <w:rPr>
                <w:rFonts w:ascii="Arial" w:hAnsi="Arial" w:cs="Arial"/>
                <w:sz w:val="19"/>
                <w:szCs w:val="19"/>
                <w:lang w:val="en-US"/>
              </w:rPr>
              <w:t>26,745,298</w:t>
            </w:r>
          </w:p>
        </w:tc>
      </w:tr>
      <w:tr w:rsidR="009605AA" w:rsidRPr="00866CD5" w14:paraId="1DF46874" w14:textId="77777777" w:rsidTr="00E009E4">
        <w:trPr>
          <w:cantSplit/>
          <w:trHeight w:val="251"/>
        </w:trPr>
        <w:tc>
          <w:tcPr>
            <w:tcW w:w="3378" w:type="dxa"/>
            <w:vAlign w:val="bottom"/>
          </w:tcPr>
          <w:p w14:paraId="5E2C00A1" w14:textId="77777777" w:rsidR="009605AA" w:rsidRPr="00866CD5" w:rsidRDefault="009605AA" w:rsidP="00A866CF">
            <w:pPr>
              <w:spacing w:line="360" w:lineRule="auto"/>
              <w:ind w:left="172"/>
              <w:rPr>
                <w:rFonts w:ascii="Arial" w:hAnsi="Arial" w:cs="Arial"/>
                <w:snapToGrid w:val="0"/>
                <w:sz w:val="19"/>
                <w:szCs w:val="19"/>
                <w:lang w:val="en-US" w:eastAsia="th-TH"/>
              </w:rPr>
            </w:pPr>
          </w:p>
        </w:tc>
        <w:tc>
          <w:tcPr>
            <w:tcW w:w="1275" w:type="dxa"/>
            <w:tcBorders>
              <w:top w:val="single" w:sz="12" w:space="0" w:color="auto"/>
            </w:tcBorders>
          </w:tcPr>
          <w:p w14:paraId="5920FE13" w14:textId="77777777" w:rsidR="009605AA" w:rsidRPr="00866CD5" w:rsidRDefault="009605AA" w:rsidP="00A866CF">
            <w:pPr>
              <w:spacing w:line="360" w:lineRule="auto"/>
              <w:ind w:left="-108"/>
              <w:jc w:val="right"/>
              <w:rPr>
                <w:rFonts w:ascii="Arial" w:hAnsi="Arial" w:cs="Arial"/>
                <w:sz w:val="19"/>
                <w:szCs w:val="19"/>
              </w:rPr>
            </w:pPr>
          </w:p>
        </w:tc>
        <w:tc>
          <w:tcPr>
            <w:tcW w:w="284" w:type="dxa"/>
            <w:vAlign w:val="bottom"/>
          </w:tcPr>
          <w:p w14:paraId="61BFF3B8" w14:textId="77777777" w:rsidR="009605AA" w:rsidRPr="00866CD5" w:rsidRDefault="009605AA" w:rsidP="00A866CF">
            <w:pPr>
              <w:spacing w:line="360" w:lineRule="auto"/>
              <w:ind w:left="-108"/>
              <w:jc w:val="right"/>
              <w:rPr>
                <w:rFonts w:ascii="Arial" w:hAnsi="Arial" w:cs="Arial"/>
                <w:sz w:val="19"/>
                <w:szCs w:val="19"/>
                <w:rtl/>
                <w:cs/>
              </w:rPr>
            </w:pPr>
          </w:p>
        </w:tc>
        <w:tc>
          <w:tcPr>
            <w:tcW w:w="1249" w:type="dxa"/>
            <w:tcBorders>
              <w:top w:val="single" w:sz="12" w:space="0" w:color="auto"/>
            </w:tcBorders>
          </w:tcPr>
          <w:p w14:paraId="1BF5CB5D" w14:textId="77777777" w:rsidR="009605AA" w:rsidRPr="00866CD5" w:rsidRDefault="009605AA" w:rsidP="00A866CF">
            <w:pPr>
              <w:spacing w:line="360" w:lineRule="auto"/>
              <w:ind w:left="-108"/>
              <w:jc w:val="right"/>
              <w:rPr>
                <w:rFonts w:ascii="Arial" w:hAnsi="Arial" w:cs="Arial"/>
                <w:sz w:val="19"/>
                <w:szCs w:val="19"/>
              </w:rPr>
            </w:pPr>
          </w:p>
        </w:tc>
        <w:tc>
          <w:tcPr>
            <w:tcW w:w="240" w:type="dxa"/>
            <w:vAlign w:val="bottom"/>
          </w:tcPr>
          <w:p w14:paraId="3F876961"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tcBorders>
              <w:top w:val="single" w:sz="12" w:space="0" w:color="auto"/>
            </w:tcBorders>
          </w:tcPr>
          <w:p w14:paraId="48E289BA" w14:textId="77777777" w:rsidR="009605AA" w:rsidRPr="00866CD5" w:rsidRDefault="009605AA" w:rsidP="00A866CF">
            <w:pPr>
              <w:spacing w:line="360" w:lineRule="auto"/>
              <w:ind w:left="-108"/>
              <w:jc w:val="right"/>
              <w:rPr>
                <w:rFonts w:ascii="Arial" w:hAnsi="Arial" w:cs="Arial"/>
                <w:sz w:val="19"/>
                <w:szCs w:val="19"/>
              </w:rPr>
            </w:pPr>
          </w:p>
        </w:tc>
        <w:tc>
          <w:tcPr>
            <w:tcW w:w="239" w:type="dxa"/>
            <w:vAlign w:val="bottom"/>
          </w:tcPr>
          <w:p w14:paraId="35CA7618" w14:textId="77777777" w:rsidR="009605AA" w:rsidRPr="00866CD5" w:rsidRDefault="009605AA" w:rsidP="00A866CF">
            <w:pPr>
              <w:spacing w:line="360" w:lineRule="auto"/>
              <w:ind w:left="-108"/>
              <w:jc w:val="right"/>
              <w:rPr>
                <w:rFonts w:ascii="Arial" w:hAnsi="Arial" w:cs="Arial"/>
                <w:sz w:val="19"/>
                <w:szCs w:val="19"/>
                <w:highlight w:val="green"/>
              </w:rPr>
            </w:pPr>
          </w:p>
        </w:tc>
        <w:tc>
          <w:tcPr>
            <w:tcW w:w="1233" w:type="dxa"/>
            <w:tcBorders>
              <w:top w:val="single" w:sz="12" w:space="0" w:color="auto"/>
            </w:tcBorders>
          </w:tcPr>
          <w:p w14:paraId="3321422C" w14:textId="77777777" w:rsidR="009605AA" w:rsidRPr="00866CD5" w:rsidRDefault="009605AA" w:rsidP="00A866CF">
            <w:pPr>
              <w:spacing w:line="360" w:lineRule="auto"/>
              <w:ind w:left="-108"/>
              <w:jc w:val="right"/>
              <w:rPr>
                <w:rFonts w:ascii="Arial" w:hAnsi="Arial" w:cs="Arial"/>
                <w:sz w:val="19"/>
                <w:szCs w:val="19"/>
              </w:rPr>
            </w:pPr>
          </w:p>
        </w:tc>
      </w:tr>
      <w:tr w:rsidR="009605AA" w:rsidRPr="00866CD5" w14:paraId="6B29349F" w14:textId="77777777" w:rsidTr="00E009E4">
        <w:trPr>
          <w:cantSplit/>
        </w:trPr>
        <w:tc>
          <w:tcPr>
            <w:tcW w:w="3378" w:type="dxa"/>
            <w:vAlign w:val="bottom"/>
          </w:tcPr>
          <w:p w14:paraId="4457F525" w14:textId="77777777" w:rsidR="009605AA" w:rsidRPr="00866CD5" w:rsidRDefault="009605AA" w:rsidP="00A866CF">
            <w:pPr>
              <w:spacing w:line="360" w:lineRule="auto"/>
              <w:ind w:left="145" w:hanging="145"/>
              <w:rPr>
                <w:rFonts w:ascii="Arial" w:hAnsi="Arial" w:cs="Arial"/>
                <w:sz w:val="19"/>
                <w:szCs w:val="19"/>
                <w:lang w:val="en-US"/>
              </w:rPr>
            </w:pPr>
            <w:r w:rsidRPr="00866CD5">
              <w:rPr>
                <w:rFonts w:ascii="Arial" w:hAnsi="Arial" w:cs="Arial"/>
                <w:sz w:val="19"/>
                <w:szCs w:val="19"/>
                <w:u w:val="single"/>
                <w:cs/>
              </w:rPr>
              <w:t xml:space="preserve">Revenue from </w:t>
            </w:r>
            <w:r w:rsidRPr="00866CD5">
              <w:rPr>
                <w:rFonts w:ascii="Arial" w:hAnsi="Arial" w:cs="Arial"/>
                <w:sz w:val="19"/>
                <w:szCs w:val="19"/>
                <w:u w:val="single"/>
                <w:lang w:val="en-US"/>
              </w:rPr>
              <w:t>management fee, rental</w:t>
            </w:r>
            <w:r w:rsidRPr="00866CD5">
              <w:rPr>
                <w:rFonts w:ascii="Arial" w:hAnsi="Arial" w:cs="Arial"/>
                <w:sz w:val="19"/>
                <w:szCs w:val="19"/>
                <w:u w:val="single"/>
                <w:cs/>
              </w:rPr>
              <w:t xml:space="preserve"> and other income</w:t>
            </w:r>
          </w:p>
        </w:tc>
        <w:tc>
          <w:tcPr>
            <w:tcW w:w="1275" w:type="dxa"/>
            <w:vAlign w:val="bottom"/>
          </w:tcPr>
          <w:p w14:paraId="7D645F75"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c>
          <w:tcPr>
            <w:tcW w:w="284" w:type="dxa"/>
            <w:vAlign w:val="bottom"/>
          </w:tcPr>
          <w:p w14:paraId="0EAF159A" w14:textId="77777777" w:rsidR="009605AA" w:rsidRPr="00866CD5" w:rsidRDefault="009605AA" w:rsidP="00A866CF">
            <w:pPr>
              <w:pBdr>
                <w:bar w:val="single" w:sz="4" w:color="auto"/>
              </w:pBdr>
              <w:spacing w:line="360" w:lineRule="auto"/>
              <w:ind w:left="-108"/>
              <w:jc w:val="right"/>
              <w:rPr>
                <w:rFonts w:ascii="Arial" w:hAnsi="Arial" w:cs="Arial"/>
                <w:sz w:val="19"/>
                <w:szCs w:val="19"/>
                <w:rtl/>
                <w:cs/>
              </w:rPr>
            </w:pPr>
          </w:p>
        </w:tc>
        <w:tc>
          <w:tcPr>
            <w:tcW w:w="1249" w:type="dxa"/>
            <w:vAlign w:val="bottom"/>
          </w:tcPr>
          <w:p w14:paraId="6DDC5F6D" w14:textId="77777777" w:rsidR="009605AA" w:rsidRPr="00866CD5" w:rsidRDefault="009605AA" w:rsidP="00A866CF">
            <w:pPr>
              <w:pBdr>
                <w:bar w:val="single" w:sz="4" w:color="auto"/>
              </w:pBdr>
              <w:spacing w:line="360" w:lineRule="auto"/>
              <w:ind w:left="-108"/>
              <w:jc w:val="center"/>
              <w:rPr>
                <w:rFonts w:ascii="Arial" w:hAnsi="Arial" w:cs="Arial"/>
                <w:sz w:val="19"/>
                <w:szCs w:val="19"/>
              </w:rPr>
            </w:pPr>
          </w:p>
        </w:tc>
        <w:tc>
          <w:tcPr>
            <w:tcW w:w="240" w:type="dxa"/>
            <w:vAlign w:val="bottom"/>
          </w:tcPr>
          <w:p w14:paraId="3A45D86D"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vAlign w:val="center"/>
          </w:tcPr>
          <w:p w14:paraId="248CA2F1"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c>
          <w:tcPr>
            <w:tcW w:w="239" w:type="dxa"/>
            <w:vAlign w:val="center"/>
          </w:tcPr>
          <w:p w14:paraId="4253CD1E" w14:textId="77777777" w:rsidR="009605AA" w:rsidRPr="00866CD5" w:rsidRDefault="009605AA" w:rsidP="00A866CF">
            <w:pPr>
              <w:spacing w:line="360" w:lineRule="auto"/>
              <w:ind w:left="-108"/>
              <w:jc w:val="right"/>
              <w:rPr>
                <w:rFonts w:ascii="Arial" w:hAnsi="Arial" w:cs="Arial"/>
                <w:sz w:val="19"/>
                <w:szCs w:val="19"/>
              </w:rPr>
            </w:pPr>
          </w:p>
        </w:tc>
        <w:tc>
          <w:tcPr>
            <w:tcW w:w="1233" w:type="dxa"/>
            <w:vAlign w:val="center"/>
          </w:tcPr>
          <w:p w14:paraId="23F0E260" w14:textId="77777777" w:rsidR="009605AA" w:rsidRPr="00866CD5" w:rsidRDefault="009605AA" w:rsidP="00A866CF">
            <w:pPr>
              <w:pBdr>
                <w:left w:val="single" w:sz="4" w:space="0" w:color="auto"/>
              </w:pBdr>
              <w:spacing w:line="360" w:lineRule="auto"/>
              <w:ind w:left="-108"/>
              <w:jc w:val="center"/>
              <w:rPr>
                <w:rFonts w:ascii="Arial" w:hAnsi="Arial" w:cs="Arial"/>
                <w:sz w:val="19"/>
                <w:szCs w:val="19"/>
              </w:rPr>
            </w:pPr>
          </w:p>
        </w:tc>
      </w:tr>
      <w:tr w:rsidR="009605AA" w:rsidRPr="00866CD5" w14:paraId="1E4E94B8" w14:textId="77777777" w:rsidTr="00E009E4">
        <w:trPr>
          <w:cantSplit/>
          <w:trHeight w:val="161"/>
        </w:trPr>
        <w:tc>
          <w:tcPr>
            <w:tcW w:w="3378" w:type="dxa"/>
            <w:vAlign w:val="bottom"/>
          </w:tcPr>
          <w:p w14:paraId="26D496FF" w14:textId="77777777" w:rsidR="009605AA" w:rsidRPr="00866CD5" w:rsidRDefault="009605AA" w:rsidP="00A866CF">
            <w:pPr>
              <w:spacing w:line="360" w:lineRule="auto"/>
              <w:ind w:left="145"/>
              <w:rPr>
                <w:rFonts w:ascii="Arial" w:hAnsi="Arial" w:cs="Arial"/>
                <w:sz w:val="19"/>
                <w:szCs w:val="19"/>
                <w:u w:val="single"/>
                <w:lang w:val="en-US"/>
              </w:rPr>
            </w:pPr>
            <w:r w:rsidRPr="00866CD5">
              <w:rPr>
                <w:rFonts w:ascii="Arial" w:hAnsi="Arial" w:cs="Arial"/>
                <w:snapToGrid w:val="0"/>
                <w:sz w:val="19"/>
                <w:szCs w:val="19"/>
                <w:lang w:val="en-US" w:eastAsia="th-TH"/>
              </w:rPr>
              <w:t>Subsidiary companies</w:t>
            </w:r>
          </w:p>
        </w:tc>
        <w:tc>
          <w:tcPr>
            <w:tcW w:w="1275" w:type="dxa"/>
            <w:tcBorders>
              <w:bottom w:val="single" w:sz="4" w:space="0" w:color="auto"/>
            </w:tcBorders>
            <w:vAlign w:val="center"/>
          </w:tcPr>
          <w:p w14:paraId="44B18961" w14:textId="4DEB0B6F" w:rsidR="009605AA" w:rsidRPr="00866CD5" w:rsidRDefault="00807EC8" w:rsidP="00A866CF">
            <w:pPr>
              <w:spacing w:line="360" w:lineRule="auto"/>
              <w:ind w:left="-108"/>
              <w:jc w:val="center"/>
              <w:rPr>
                <w:rFonts w:ascii="Arial" w:hAnsi="Arial" w:cs="Arial"/>
                <w:snapToGrid w:val="0"/>
                <w:sz w:val="19"/>
                <w:szCs w:val="19"/>
                <w:cs/>
                <w:lang w:val="en-US" w:eastAsia="th-TH"/>
              </w:rPr>
            </w:pPr>
            <w:r>
              <w:rPr>
                <w:rFonts w:ascii="Arial" w:hAnsi="Arial" w:cs="Arial"/>
                <w:snapToGrid w:val="0"/>
                <w:sz w:val="19"/>
                <w:szCs w:val="19"/>
                <w:lang w:val="en-US" w:eastAsia="th-TH"/>
              </w:rPr>
              <w:t xml:space="preserve">           -</w:t>
            </w:r>
          </w:p>
        </w:tc>
        <w:tc>
          <w:tcPr>
            <w:tcW w:w="284" w:type="dxa"/>
          </w:tcPr>
          <w:p w14:paraId="69F038C9" w14:textId="77777777" w:rsidR="009605AA" w:rsidRPr="00866CD5" w:rsidRDefault="009605AA" w:rsidP="00A866CF">
            <w:pPr>
              <w:tabs>
                <w:tab w:val="decimal" w:pos="5400"/>
                <w:tab w:val="decimal" w:pos="6750"/>
                <w:tab w:val="decimal" w:pos="8100"/>
                <w:tab w:val="decimal" w:pos="9450"/>
              </w:tabs>
              <w:spacing w:line="360" w:lineRule="auto"/>
              <w:ind w:firstLine="72"/>
              <w:jc w:val="right"/>
              <w:rPr>
                <w:rFonts w:ascii="Arial" w:hAnsi="Arial" w:cs="Arial"/>
                <w:sz w:val="19"/>
                <w:szCs w:val="19"/>
                <w:rtl/>
                <w:cs/>
              </w:rPr>
            </w:pPr>
          </w:p>
        </w:tc>
        <w:tc>
          <w:tcPr>
            <w:tcW w:w="1249" w:type="dxa"/>
            <w:tcBorders>
              <w:bottom w:val="single" w:sz="4" w:space="0" w:color="auto"/>
            </w:tcBorders>
            <w:vAlign w:val="center"/>
          </w:tcPr>
          <w:p w14:paraId="3FBF5C19" w14:textId="77777777" w:rsidR="009605AA" w:rsidRPr="00866CD5" w:rsidRDefault="009605AA" w:rsidP="00A866CF">
            <w:pPr>
              <w:spacing w:line="360" w:lineRule="auto"/>
              <w:ind w:left="-108"/>
              <w:jc w:val="center"/>
              <w:rPr>
                <w:rFonts w:ascii="Arial" w:hAnsi="Arial" w:cs="Arial"/>
                <w:snapToGrid w:val="0"/>
                <w:sz w:val="19"/>
                <w:szCs w:val="19"/>
                <w:cs/>
                <w:lang w:val="en-US" w:eastAsia="th-TH"/>
              </w:rPr>
            </w:pPr>
            <w:r w:rsidRPr="00866CD5">
              <w:rPr>
                <w:rFonts w:ascii="Arial" w:hAnsi="Arial" w:cs="Arial"/>
                <w:sz w:val="19"/>
                <w:szCs w:val="19"/>
                <w:cs/>
              </w:rPr>
              <w:t xml:space="preserve">        -</w:t>
            </w:r>
          </w:p>
        </w:tc>
        <w:tc>
          <w:tcPr>
            <w:tcW w:w="240" w:type="dxa"/>
          </w:tcPr>
          <w:p w14:paraId="2B3D0632" w14:textId="77777777" w:rsidR="009605AA" w:rsidRPr="00866CD5" w:rsidRDefault="009605AA" w:rsidP="00A866CF">
            <w:pPr>
              <w:spacing w:line="360" w:lineRule="auto"/>
              <w:ind w:right="14"/>
              <w:jc w:val="right"/>
              <w:rPr>
                <w:rFonts w:ascii="Arial" w:hAnsi="Arial" w:cs="Arial"/>
                <w:sz w:val="19"/>
                <w:szCs w:val="19"/>
                <w:rtl/>
                <w:cs/>
              </w:rPr>
            </w:pPr>
          </w:p>
        </w:tc>
        <w:tc>
          <w:tcPr>
            <w:tcW w:w="1204" w:type="dxa"/>
            <w:tcBorders>
              <w:bottom w:val="single" w:sz="4" w:space="0" w:color="auto"/>
            </w:tcBorders>
            <w:vAlign w:val="bottom"/>
          </w:tcPr>
          <w:p w14:paraId="5F238135" w14:textId="18FCE383" w:rsidR="009605AA" w:rsidRPr="00771FC7" w:rsidRDefault="00FE65EB" w:rsidP="00A866CF">
            <w:pPr>
              <w:spacing w:line="360" w:lineRule="auto"/>
              <w:ind w:left="-108"/>
              <w:jc w:val="right"/>
              <w:rPr>
                <w:rFonts w:ascii="Arial" w:hAnsi="Arial" w:cs="Arial"/>
                <w:sz w:val="19"/>
                <w:szCs w:val="19"/>
                <w:highlight w:val="yellow"/>
                <w:rtl/>
                <w:cs/>
              </w:rPr>
            </w:pPr>
            <w:r w:rsidRPr="00EA55C0">
              <w:rPr>
                <w:rFonts w:ascii="Arial" w:hAnsi="Arial" w:cs="Arial"/>
                <w:sz w:val="19"/>
                <w:szCs w:val="19"/>
              </w:rPr>
              <w:t>225,598</w:t>
            </w:r>
          </w:p>
        </w:tc>
        <w:tc>
          <w:tcPr>
            <w:tcW w:w="239" w:type="dxa"/>
          </w:tcPr>
          <w:p w14:paraId="7020AE4F" w14:textId="77777777" w:rsidR="009605AA" w:rsidRPr="00866CD5" w:rsidRDefault="009605AA" w:rsidP="00A866CF">
            <w:pPr>
              <w:spacing w:line="360" w:lineRule="auto"/>
              <w:ind w:right="14"/>
              <w:jc w:val="right"/>
              <w:rPr>
                <w:rFonts w:ascii="Arial" w:hAnsi="Arial" w:cs="Arial"/>
                <w:sz w:val="19"/>
                <w:szCs w:val="19"/>
                <w:rtl/>
                <w:cs/>
              </w:rPr>
            </w:pPr>
          </w:p>
        </w:tc>
        <w:tc>
          <w:tcPr>
            <w:tcW w:w="1233" w:type="dxa"/>
            <w:tcBorders>
              <w:bottom w:val="single" w:sz="4" w:space="0" w:color="auto"/>
            </w:tcBorders>
            <w:vAlign w:val="bottom"/>
          </w:tcPr>
          <w:p w14:paraId="30CC07A8" w14:textId="23017BF6" w:rsidR="009605AA" w:rsidRPr="00866CD5" w:rsidRDefault="00716626" w:rsidP="00A866CF">
            <w:pPr>
              <w:spacing w:line="360" w:lineRule="auto"/>
              <w:ind w:left="-108" w:right="-33"/>
              <w:jc w:val="right"/>
              <w:rPr>
                <w:rFonts w:ascii="Arial" w:hAnsi="Arial" w:cs="Arial"/>
                <w:sz w:val="19"/>
                <w:szCs w:val="19"/>
                <w:cs/>
                <w:lang w:val="en-US"/>
              </w:rPr>
            </w:pPr>
            <w:r w:rsidRPr="00866CD5">
              <w:rPr>
                <w:rFonts w:ascii="Arial" w:hAnsi="Arial" w:cs="Arial"/>
                <w:sz w:val="19"/>
                <w:szCs w:val="19"/>
                <w:lang w:val="en-US"/>
              </w:rPr>
              <w:t>237,2</w:t>
            </w:r>
            <w:r w:rsidR="009605AA" w:rsidRPr="00866CD5">
              <w:rPr>
                <w:rFonts w:ascii="Arial" w:hAnsi="Arial" w:cs="Arial"/>
                <w:sz w:val="19"/>
                <w:szCs w:val="19"/>
                <w:lang w:val="en-US"/>
              </w:rPr>
              <w:t>97</w:t>
            </w:r>
          </w:p>
        </w:tc>
      </w:tr>
      <w:tr w:rsidR="009605AA" w:rsidRPr="00866CD5" w14:paraId="4D2E27FF" w14:textId="77777777" w:rsidTr="00E009E4">
        <w:trPr>
          <w:cantSplit/>
          <w:trHeight w:val="260"/>
        </w:trPr>
        <w:tc>
          <w:tcPr>
            <w:tcW w:w="3378" w:type="dxa"/>
            <w:vAlign w:val="bottom"/>
          </w:tcPr>
          <w:p w14:paraId="47AC24C5" w14:textId="77777777" w:rsidR="009605AA" w:rsidRPr="00866CD5" w:rsidRDefault="009605AA" w:rsidP="00A866CF">
            <w:pPr>
              <w:spacing w:line="360" w:lineRule="auto"/>
              <w:ind w:left="145"/>
              <w:rPr>
                <w:rFonts w:ascii="Arial" w:hAnsi="Arial" w:cs="Arial"/>
                <w:sz w:val="19"/>
                <w:szCs w:val="19"/>
                <w:lang w:val="en-US"/>
              </w:rPr>
            </w:pPr>
          </w:p>
        </w:tc>
        <w:tc>
          <w:tcPr>
            <w:tcW w:w="1275" w:type="dxa"/>
            <w:tcBorders>
              <w:top w:val="single" w:sz="12" w:space="0" w:color="auto"/>
            </w:tcBorders>
            <w:vAlign w:val="bottom"/>
          </w:tcPr>
          <w:p w14:paraId="320B6FCF" w14:textId="77777777" w:rsidR="009605AA" w:rsidRPr="00866CD5" w:rsidRDefault="009605AA" w:rsidP="00A866CF">
            <w:pPr>
              <w:pBdr>
                <w:bar w:val="single" w:sz="4" w:color="auto"/>
              </w:pBdr>
              <w:spacing w:line="360" w:lineRule="auto"/>
              <w:ind w:left="-108"/>
              <w:jc w:val="center"/>
              <w:rPr>
                <w:rFonts w:ascii="Arial" w:hAnsi="Arial" w:cs="Arial"/>
                <w:sz w:val="19"/>
                <w:szCs w:val="19"/>
              </w:rPr>
            </w:pPr>
          </w:p>
        </w:tc>
        <w:tc>
          <w:tcPr>
            <w:tcW w:w="284" w:type="dxa"/>
            <w:vAlign w:val="bottom"/>
          </w:tcPr>
          <w:p w14:paraId="7BCD34A8" w14:textId="77777777" w:rsidR="009605AA" w:rsidRPr="00866CD5" w:rsidRDefault="009605AA" w:rsidP="00A866CF">
            <w:pPr>
              <w:pBdr>
                <w:bar w:val="single" w:sz="4" w:color="auto"/>
              </w:pBdr>
              <w:spacing w:line="360" w:lineRule="auto"/>
              <w:ind w:left="-108"/>
              <w:jc w:val="right"/>
              <w:rPr>
                <w:rFonts w:ascii="Arial" w:hAnsi="Arial" w:cs="Arial"/>
                <w:sz w:val="19"/>
                <w:szCs w:val="19"/>
                <w:rtl/>
                <w:cs/>
              </w:rPr>
            </w:pPr>
          </w:p>
        </w:tc>
        <w:tc>
          <w:tcPr>
            <w:tcW w:w="1249" w:type="dxa"/>
            <w:tcBorders>
              <w:top w:val="single" w:sz="12" w:space="0" w:color="auto"/>
            </w:tcBorders>
            <w:vAlign w:val="center"/>
          </w:tcPr>
          <w:p w14:paraId="0A6A16C8" w14:textId="77777777" w:rsidR="009605AA" w:rsidRPr="00866CD5" w:rsidRDefault="009605AA" w:rsidP="00A866CF">
            <w:pPr>
              <w:pBdr>
                <w:bar w:val="single" w:sz="4" w:color="auto"/>
              </w:pBdr>
              <w:spacing w:line="360" w:lineRule="auto"/>
              <w:ind w:left="-108"/>
              <w:jc w:val="center"/>
              <w:rPr>
                <w:rFonts w:ascii="Arial" w:hAnsi="Arial" w:cs="Arial"/>
                <w:sz w:val="19"/>
                <w:szCs w:val="19"/>
              </w:rPr>
            </w:pPr>
          </w:p>
        </w:tc>
        <w:tc>
          <w:tcPr>
            <w:tcW w:w="240" w:type="dxa"/>
            <w:vAlign w:val="bottom"/>
          </w:tcPr>
          <w:p w14:paraId="22F8B2FA"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tcBorders>
              <w:top w:val="single" w:sz="12" w:space="0" w:color="auto"/>
            </w:tcBorders>
            <w:vAlign w:val="center"/>
          </w:tcPr>
          <w:p w14:paraId="39F6DCC3"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c>
          <w:tcPr>
            <w:tcW w:w="239" w:type="dxa"/>
            <w:vAlign w:val="bottom"/>
          </w:tcPr>
          <w:p w14:paraId="4E800AAB" w14:textId="77777777" w:rsidR="009605AA" w:rsidRPr="00866CD5" w:rsidRDefault="009605AA" w:rsidP="00A866CF">
            <w:pPr>
              <w:spacing w:line="360" w:lineRule="auto"/>
              <w:ind w:left="-108"/>
              <w:jc w:val="right"/>
              <w:rPr>
                <w:rFonts w:ascii="Arial" w:hAnsi="Arial" w:cs="Arial"/>
                <w:sz w:val="19"/>
                <w:szCs w:val="19"/>
              </w:rPr>
            </w:pPr>
          </w:p>
        </w:tc>
        <w:tc>
          <w:tcPr>
            <w:tcW w:w="1233" w:type="dxa"/>
            <w:tcBorders>
              <w:top w:val="single" w:sz="12" w:space="0" w:color="auto"/>
            </w:tcBorders>
            <w:vAlign w:val="center"/>
          </w:tcPr>
          <w:p w14:paraId="21261631"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r>
      <w:tr w:rsidR="009605AA" w:rsidRPr="00866CD5" w14:paraId="46823F6B" w14:textId="77777777" w:rsidTr="00E009E4">
        <w:trPr>
          <w:cantSplit/>
        </w:trPr>
        <w:tc>
          <w:tcPr>
            <w:tcW w:w="3378" w:type="dxa"/>
            <w:vAlign w:val="bottom"/>
          </w:tcPr>
          <w:p w14:paraId="7EC14570" w14:textId="77777777" w:rsidR="009605AA" w:rsidRPr="00866CD5" w:rsidRDefault="009605AA" w:rsidP="00A866CF">
            <w:pPr>
              <w:spacing w:line="360" w:lineRule="auto"/>
              <w:rPr>
                <w:rFonts w:ascii="Arial" w:hAnsi="Arial" w:cs="Arial"/>
                <w:sz w:val="19"/>
                <w:szCs w:val="19"/>
                <w:lang w:val="en-US"/>
              </w:rPr>
            </w:pPr>
            <w:r w:rsidRPr="00866CD5">
              <w:rPr>
                <w:rFonts w:ascii="Arial" w:hAnsi="Arial" w:cs="Arial"/>
                <w:sz w:val="19"/>
                <w:szCs w:val="19"/>
                <w:u w:val="single"/>
                <w:lang w:val="en-US"/>
              </w:rPr>
              <w:t>Interest income</w:t>
            </w:r>
          </w:p>
        </w:tc>
        <w:tc>
          <w:tcPr>
            <w:tcW w:w="1275" w:type="dxa"/>
            <w:vAlign w:val="bottom"/>
          </w:tcPr>
          <w:p w14:paraId="5791D7CA" w14:textId="77777777" w:rsidR="009605AA" w:rsidRPr="00866CD5" w:rsidRDefault="009605AA" w:rsidP="00A866CF">
            <w:pPr>
              <w:spacing w:line="360" w:lineRule="auto"/>
              <w:ind w:left="-108"/>
              <w:jc w:val="center"/>
              <w:rPr>
                <w:rFonts w:ascii="Arial" w:hAnsi="Arial" w:cs="Arial"/>
                <w:sz w:val="19"/>
                <w:szCs w:val="19"/>
                <w:cs/>
              </w:rPr>
            </w:pPr>
          </w:p>
        </w:tc>
        <w:tc>
          <w:tcPr>
            <w:tcW w:w="284" w:type="dxa"/>
            <w:vAlign w:val="bottom"/>
          </w:tcPr>
          <w:p w14:paraId="11105533" w14:textId="77777777" w:rsidR="009605AA" w:rsidRPr="00866CD5" w:rsidRDefault="009605AA" w:rsidP="00A866CF">
            <w:pPr>
              <w:spacing w:line="360" w:lineRule="auto"/>
              <w:ind w:left="-108"/>
              <w:jc w:val="right"/>
              <w:rPr>
                <w:rFonts w:ascii="Arial" w:hAnsi="Arial" w:cs="Arial"/>
                <w:sz w:val="19"/>
                <w:szCs w:val="19"/>
                <w:rtl/>
                <w:cs/>
              </w:rPr>
            </w:pPr>
          </w:p>
        </w:tc>
        <w:tc>
          <w:tcPr>
            <w:tcW w:w="1249" w:type="dxa"/>
            <w:vAlign w:val="center"/>
          </w:tcPr>
          <w:p w14:paraId="3AA13FD2" w14:textId="77777777" w:rsidR="009605AA" w:rsidRPr="00866CD5" w:rsidRDefault="009605AA" w:rsidP="00A866CF">
            <w:pPr>
              <w:spacing w:line="360" w:lineRule="auto"/>
              <w:ind w:left="-108"/>
              <w:jc w:val="right"/>
              <w:rPr>
                <w:rFonts w:ascii="Arial" w:hAnsi="Arial" w:cs="Arial"/>
                <w:sz w:val="19"/>
                <w:szCs w:val="19"/>
                <w:cs/>
              </w:rPr>
            </w:pPr>
          </w:p>
        </w:tc>
        <w:tc>
          <w:tcPr>
            <w:tcW w:w="240" w:type="dxa"/>
            <w:vAlign w:val="bottom"/>
          </w:tcPr>
          <w:p w14:paraId="571A4144" w14:textId="77777777" w:rsidR="009605AA" w:rsidRPr="00866CD5" w:rsidRDefault="009605AA" w:rsidP="00A866CF">
            <w:pPr>
              <w:tabs>
                <w:tab w:val="left" w:pos="306"/>
              </w:tabs>
              <w:spacing w:line="360" w:lineRule="auto"/>
              <w:rPr>
                <w:rFonts w:ascii="Arial" w:hAnsi="Arial" w:cs="Arial"/>
                <w:sz w:val="19"/>
                <w:szCs w:val="19"/>
                <w:rtl/>
                <w:cs/>
              </w:rPr>
            </w:pPr>
          </w:p>
        </w:tc>
        <w:tc>
          <w:tcPr>
            <w:tcW w:w="1204" w:type="dxa"/>
            <w:vAlign w:val="center"/>
          </w:tcPr>
          <w:p w14:paraId="2546AFB6" w14:textId="77777777" w:rsidR="009605AA" w:rsidRPr="00866CD5" w:rsidRDefault="009605AA" w:rsidP="00A866CF">
            <w:pPr>
              <w:spacing w:line="360" w:lineRule="auto"/>
              <w:ind w:left="-108"/>
              <w:jc w:val="right"/>
              <w:rPr>
                <w:rFonts w:ascii="Arial" w:hAnsi="Arial" w:cs="Arial"/>
                <w:sz w:val="19"/>
                <w:szCs w:val="19"/>
                <w:rtl/>
                <w:cs/>
              </w:rPr>
            </w:pPr>
          </w:p>
        </w:tc>
        <w:tc>
          <w:tcPr>
            <w:tcW w:w="239" w:type="dxa"/>
            <w:vAlign w:val="bottom"/>
          </w:tcPr>
          <w:p w14:paraId="23CFA313" w14:textId="77777777" w:rsidR="009605AA" w:rsidRPr="00866CD5" w:rsidRDefault="009605AA" w:rsidP="00A866CF">
            <w:pPr>
              <w:tabs>
                <w:tab w:val="left" w:pos="306"/>
              </w:tabs>
              <w:spacing w:line="360" w:lineRule="auto"/>
              <w:ind w:left="-92"/>
              <w:jc w:val="right"/>
              <w:rPr>
                <w:rFonts w:ascii="Arial" w:hAnsi="Arial" w:cs="Arial"/>
                <w:sz w:val="19"/>
                <w:szCs w:val="19"/>
                <w:cs/>
              </w:rPr>
            </w:pPr>
          </w:p>
        </w:tc>
        <w:tc>
          <w:tcPr>
            <w:tcW w:w="1233" w:type="dxa"/>
            <w:vAlign w:val="center"/>
          </w:tcPr>
          <w:p w14:paraId="6FAFCE17" w14:textId="77777777" w:rsidR="009605AA" w:rsidRPr="00866CD5" w:rsidRDefault="009605AA" w:rsidP="00A866CF">
            <w:pPr>
              <w:spacing w:line="360" w:lineRule="auto"/>
              <w:ind w:left="-108"/>
              <w:jc w:val="right"/>
              <w:rPr>
                <w:rFonts w:ascii="Arial" w:hAnsi="Arial" w:cs="Arial"/>
                <w:sz w:val="19"/>
                <w:szCs w:val="19"/>
                <w:rtl/>
                <w:cs/>
              </w:rPr>
            </w:pPr>
          </w:p>
        </w:tc>
      </w:tr>
      <w:tr w:rsidR="009605AA" w:rsidRPr="00866CD5" w14:paraId="58D31E4C" w14:textId="77777777" w:rsidTr="00E009E4">
        <w:trPr>
          <w:cantSplit/>
        </w:trPr>
        <w:tc>
          <w:tcPr>
            <w:tcW w:w="3378" w:type="dxa"/>
            <w:vAlign w:val="bottom"/>
          </w:tcPr>
          <w:p w14:paraId="0DC7B77A" w14:textId="77777777" w:rsidR="009605AA" w:rsidRPr="00866CD5" w:rsidRDefault="009605AA" w:rsidP="00A866CF">
            <w:pPr>
              <w:spacing w:line="360" w:lineRule="auto"/>
              <w:ind w:left="145"/>
              <w:rPr>
                <w:rFonts w:ascii="Arial" w:hAnsi="Arial" w:cs="Arial"/>
                <w:snapToGrid w:val="0"/>
                <w:sz w:val="19"/>
                <w:szCs w:val="19"/>
                <w:lang w:val="en-US" w:eastAsia="th-TH"/>
              </w:rPr>
            </w:pPr>
            <w:r w:rsidRPr="00866CD5">
              <w:rPr>
                <w:rFonts w:ascii="Arial" w:hAnsi="Arial" w:cs="Arial"/>
                <w:snapToGrid w:val="0"/>
                <w:sz w:val="19"/>
                <w:szCs w:val="19"/>
                <w:lang w:val="en-US" w:eastAsia="th-TH"/>
              </w:rPr>
              <w:t>Subsidiary companies</w:t>
            </w:r>
          </w:p>
        </w:tc>
        <w:tc>
          <w:tcPr>
            <w:tcW w:w="1275" w:type="dxa"/>
            <w:vAlign w:val="bottom"/>
          </w:tcPr>
          <w:p w14:paraId="41D6815C" w14:textId="77DF96ED" w:rsidR="009605AA" w:rsidRPr="00866CD5" w:rsidRDefault="00E30439" w:rsidP="00A866CF">
            <w:pPr>
              <w:pBdr>
                <w:bar w:val="single" w:sz="4" w:color="auto"/>
              </w:pBdr>
              <w:tabs>
                <w:tab w:val="left" w:pos="526"/>
              </w:tabs>
              <w:spacing w:line="360" w:lineRule="auto"/>
              <w:ind w:left="-108"/>
              <w:jc w:val="center"/>
              <w:rPr>
                <w:rFonts w:ascii="Arial" w:hAnsi="Arial" w:cs="Arial"/>
                <w:sz w:val="19"/>
                <w:szCs w:val="19"/>
              </w:rPr>
            </w:pPr>
            <w:r>
              <w:rPr>
                <w:rFonts w:ascii="Arial" w:hAnsi="Arial" w:cs="Arial"/>
                <w:sz w:val="19"/>
                <w:szCs w:val="19"/>
              </w:rPr>
              <w:t xml:space="preserve">           -</w:t>
            </w:r>
          </w:p>
        </w:tc>
        <w:tc>
          <w:tcPr>
            <w:tcW w:w="284" w:type="dxa"/>
            <w:vAlign w:val="center"/>
          </w:tcPr>
          <w:p w14:paraId="5D2D8F8B" w14:textId="77777777" w:rsidR="009605AA" w:rsidRPr="00866CD5" w:rsidRDefault="009605AA" w:rsidP="00A866CF">
            <w:pPr>
              <w:spacing w:line="360" w:lineRule="auto"/>
              <w:ind w:left="172"/>
              <w:jc w:val="right"/>
              <w:rPr>
                <w:rFonts w:ascii="Arial" w:hAnsi="Arial" w:cs="Arial"/>
                <w:snapToGrid w:val="0"/>
                <w:sz w:val="19"/>
                <w:szCs w:val="19"/>
                <w:rtl/>
                <w:cs/>
                <w:lang w:val="en-US" w:eastAsia="th-TH"/>
              </w:rPr>
            </w:pPr>
          </w:p>
        </w:tc>
        <w:tc>
          <w:tcPr>
            <w:tcW w:w="1249" w:type="dxa"/>
            <w:vAlign w:val="center"/>
          </w:tcPr>
          <w:p w14:paraId="37E8C1A1" w14:textId="77777777" w:rsidR="009605AA" w:rsidRPr="00866CD5" w:rsidRDefault="009605AA" w:rsidP="00A866CF">
            <w:pPr>
              <w:pBdr>
                <w:bar w:val="single" w:sz="4" w:color="auto"/>
              </w:pBdr>
              <w:spacing w:line="360" w:lineRule="auto"/>
              <w:ind w:left="-108"/>
              <w:jc w:val="center"/>
              <w:rPr>
                <w:rFonts w:ascii="Arial" w:hAnsi="Arial" w:cs="Arial"/>
                <w:sz w:val="19"/>
                <w:szCs w:val="19"/>
                <w:cs/>
              </w:rPr>
            </w:pPr>
            <w:r w:rsidRPr="00866CD5">
              <w:rPr>
                <w:rFonts w:ascii="Arial" w:hAnsi="Arial" w:cs="Arial"/>
                <w:sz w:val="19"/>
                <w:szCs w:val="19"/>
                <w:cs/>
              </w:rPr>
              <w:t xml:space="preserve">        -</w:t>
            </w:r>
          </w:p>
        </w:tc>
        <w:tc>
          <w:tcPr>
            <w:tcW w:w="240" w:type="dxa"/>
            <w:vAlign w:val="bottom"/>
          </w:tcPr>
          <w:p w14:paraId="77591A2C" w14:textId="77777777" w:rsidR="009605AA" w:rsidRPr="00866CD5" w:rsidRDefault="009605AA" w:rsidP="00A866CF">
            <w:pPr>
              <w:spacing w:line="360" w:lineRule="auto"/>
              <w:ind w:left="172"/>
              <w:jc w:val="right"/>
              <w:rPr>
                <w:rFonts w:ascii="Arial" w:hAnsi="Arial" w:cs="Arial"/>
                <w:snapToGrid w:val="0"/>
                <w:sz w:val="19"/>
                <w:szCs w:val="19"/>
                <w:rtl/>
                <w:cs/>
                <w:lang w:val="en-US" w:eastAsia="th-TH"/>
              </w:rPr>
            </w:pPr>
          </w:p>
        </w:tc>
        <w:tc>
          <w:tcPr>
            <w:tcW w:w="1204" w:type="dxa"/>
            <w:vAlign w:val="center"/>
          </w:tcPr>
          <w:p w14:paraId="304DFE46" w14:textId="392554E7" w:rsidR="009605AA" w:rsidRPr="00866CD5" w:rsidRDefault="001A70FC" w:rsidP="00A866CF">
            <w:pPr>
              <w:pBdr>
                <w:bar w:val="single" w:sz="4" w:color="auto"/>
              </w:pBdr>
              <w:spacing w:line="360" w:lineRule="auto"/>
              <w:ind w:left="-108"/>
              <w:jc w:val="right"/>
              <w:rPr>
                <w:rFonts w:ascii="Arial" w:hAnsi="Arial" w:cs="Arial"/>
                <w:sz w:val="19"/>
                <w:szCs w:val="19"/>
                <w:lang w:val="en-US"/>
              </w:rPr>
            </w:pPr>
            <w:r>
              <w:rPr>
                <w:rFonts w:ascii="Arial" w:hAnsi="Arial" w:cs="Arial"/>
                <w:sz w:val="19"/>
                <w:szCs w:val="19"/>
                <w:lang w:val="en-US"/>
              </w:rPr>
              <w:t>282,753</w:t>
            </w:r>
          </w:p>
        </w:tc>
        <w:tc>
          <w:tcPr>
            <w:tcW w:w="239" w:type="dxa"/>
            <w:vAlign w:val="center"/>
          </w:tcPr>
          <w:p w14:paraId="3B2099AC" w14:textId="77777777" w:rsidR="009605AA" w:rsidRPr="00866CD5" w:rsidRDefault="009605AA" w:rsidP="00A866CF">
            <w:pPr>
              <w:spacing w:line="360" w:lineRule="auto"/>
              <w:ind w:left="172"/>
              <w:jc w:val="right"/>
              <w:rPr>
                <w:rFonts w:ascii="Arial" w:hAnsi="Arial" w:cs="Arial"/>
                <w:snapToGrid w:val="0"/>
                <w:sz w:val="19"/>
                <w:szCs w:val="19"/>
                <w:lang w:val="en-US" w:eastAsia="th-TH"/>
              </w:rPr>
            </w:pPr>
          </w:p>
        </w:tc>
        <w:tc>
          <w:tcPr>
            <w:tcW w:w="1233" w:type="dxa"/>
            <w:vAlign w:val="center"/>
          </w:tcPr>
          <w:p w14:paraId="6CB437F2" w14:textId="43CC3F63" w:rsidR="009605AA" w:rsidRPr="00866CD5" w:rsidRDefault="002A4843" w:rsidP="00A866CF">
            <w:pPr>
              <w:pBdr>
                <w:bar w:val="single" w:sz="4" w:color="auto"/>
              </w:pBdr>
              <w:spacing w:line="360" w:lineRule="auto"/>
              <w:ind w:left="-108" w:right="-33"/>
              <w:jc w:val="right"/>
              <w:rPr>
                <w:rFonts w:ascii="Arial" w:hAnsi="Arial" w:cs="Arial"/>
                <w:sz w:val="19"/>
                <w:szCs w:val="19"/>
                <w:cs/>
                <w:lang w:val="en-US"/>
              </w:rPr>
            </w:pPr>
            <w:r w:rsidRPr="00866CD5">
              <w:rPr>
                <w:rFonts w:ascii="Arial" w:hAnsi="Arial" w:cs="Arial"/>
                <w:sz w:val="19"/>
                <w:szCs w:val="19"/>
                <w:lang w:val="en-US"/>
              </w:rPr>
              <w:t>73,321</w:t>
            </w:r>
          </w:p>
        </w:tc>
      </w:tr>
      <w:tr w:rsidR="00E30439" w:rsidRPr="00866CD5" w14:paraId="73D503E4" w14:textId="77777777" w:rsidTr="00813A94">
        <w:trPr>
          <w:cantSplit/>
        </w:trPr>
        <w:tc>
          <w:tcPr>
            <w:tcW w:w="3378" w:type="dxa"/>
            <w:vAlign w:val="bottom"/>
          </w:tcPr>
          <w:p w14:paraId="363E2C4A" w14:textId="77777777" w:rsidR="00E30439" w:rsidRPr="00866CD5" w:rsidRDefault="00E30439" w:rsidP="00E30439">
            <w:pPr>
              <w:spacing w:line="360" w:lineRule="auto"/>
              <w:ind w:left="145"/>
              <w:rPr>
                <w:rFonts w:ascii="Arial" w:hAnsi="Arial" w:cs="Arial"/>
                <w:snapToGrid w:val="0"/>
                <w:sz w:val="19"/>
                <w:szCs w:val="19"/>
                <w:lang w:val="en-US" w:eastAsia="th-TH"/>
              </w:rPr>
            </w:pPr>
            <w:r w:rsidRPr="00866CD5">
              <w:rPr>
                <w:rFonts w:ascii="Arial" w:hAnsi="Arial" w:cs="Arial"/>
                <w:snapToGrid w:val="0"/>
                <w:sz w:val="19"/>
                <w:szCs w:val="19"/>
                <w:lang w:val="en-US" w:eastAsia="th-TH"/>
              </w:rPr>
              <w:t>Related companies</w:t>
            </w:r>
          </w:p>
        </w:tc>
        <w:tc>
          <w:tcPr>
            <w:tcW w:w="1275" w:type="dxa"/>
            <w:tcBorders>
              <w:bottom w:val="single" w:sz="4" w:space="0" w:color="auto"/>
            </w:tcBorders>
          </w:tcPr>
          <w:p w14:paraId="0A35F531" w14:textId="083025DC" w:rsidR="00E30439" w:rsidRPr="00E30439" w:rsidRDefault="00E30439" w:rsidP="00E30439">
            <w:pPr>
              <w:pBdr>
                <w:bar w:val="single" w:sz="4" w:color="auto"/>
              </w:pBdr>
              <w:spacing w:line="360" w:lineRule="auto"/>
              <w:ind w:left="-108"/>
              <w:jc w:val="right"/>
              <w:rPr>
                <w:rFonts w:ascii="Arial" w:hAnsi="Arial" w:cs="Arial"/>
                <w:sz w:val="19"/>
                <w:szCs w:val="19"/>
                <w:lang w:val="en-US"/>
              </w:rPr>
            </w:pPr>
            <w:r w:rsidRPr="00E30439">
              <w:rPr>
                <w:rFonts w:ascii="Arial" w:hAnsi="Arial" w:cs="Arial"/>
                <w:sz w:val="19"/>
                <w:szCs w:val="19"/>
                <w:lang w:val="en-US"/>
              </w:rPr>
              <w:t>647,701</w:t>
            </w:r>
          </w:p>
        </w:tc>
        <w:tc>
          <w:tcPr>
            <w:tcW w:w="284" w:type="dxa"/>
            <w:vAlign w:val="center"/>
          </w:tcPr>
          <w:p w14:paraId="530C1844" w14:textId="77777777" w:rsidR="00E30439" w:rsidRPr="00866CD5" w:rsidRDefault="00E30439" w:rsidP="00E30439">
            <w:pPr>
              <w:spacing w:line="360" w:lineRule="auto"/>
              <w:ind w:left="172"/>
              <w:jc w:val="right"/>
              <w:rPr>
                <w:rFonts w:ascii="Arial" w:hAnsi="Arial" w:cs="Arial"/>
                <w:snapToGrid w:val="0"/>
                <w:sz w:val="19"/>
                <w:szCs w:val="19"/>
                <w:rtl/>
                <w:cs/>
                <w:lang w:val="en-US" w:eastAsia="th-TH"/>
              </w:rPr>
            </w:pPr>
          </w:p>
        </w:tc>
        <w:tc>
          <w:tcPr>
            <w:tcW w:w="1249" w:type="dxa"/>
            <w:tcBorders>
              <w:bottom w:val="single" w:sz="4" w:space="0" w:color="auto"/>
            </w:tcBorders>
            <w:vAlign w:val="center"/>
          </w:tcPr>
          <w:p w14:paraId="120BBCC7" w14:textId="77777777" w:rsidR="00E30439" w:rsidRPr="00866CD5" w:rsidRDefault="00E30439" w:rsidP="00E30439">
            <w:pPr>
              <w:pBdr>
                <w:bar w:val="single" w:sz="4" w:color="auto"/>
              </w:pBdr>
              <w:spacing w:line="360" w:lineRule="auto"/>
              <w:ind w:left="-108"/>
              <w:jc w:val="center"/>
              <w:rPr>
                <w:rFonts w:ascii="Arial" w:hAnsi="Arial" w:cstheme="minorBidi"/>
                <w:sz w:val="19"/>
                <w:szCs w:val="19"/>
                <w:cs/>
              </w:rPr>
            </w:pPr>
            <w:r w:rsidRPr="00866CD5">
              <w:rPr>
                <w:rFonts w:ascii="Arial" w:hAnsi="Arial" w:cs="Arial"/>
                <w:sz w:val="19"/>
                <w:szCs w:val="19"/>
                <w:cs/>
              </w:rPr>
              <w:t xml:space="preserve">        -</w:t>
            </w:r>
          </w:p>
        </w:tc>
        <w:tc>
          <w:tcPr>
            <w:tcW w:w="240" w:type="dxa"/>
            <w:vAlign w:val="bottom"/>
          </w:tcPr>
          <w:p w14:paraId="6755CA20" w14:textId="77777777" w:rsidR="00E30439" w:rsidRPr="00866CD5" w:rsidRDefault="00E30439" w:rsidP="00E30439">
            <w:pPr>
              <w:spacing w:line="360" w:lineRule="auto"/>
              <w:ind w:left="172"/>
              <w:jc w:val="right"/>
              <w:rPr>
                <w:rFonts w:ascii="Arial" w:hAnsi="Arial" w:cs="Arial"/>
                <w:snapToGrid w:val="0"/>
                <w:sz w:val="19"/>
                <w:szCs w:val="19"/>
                <w:rtl/>
                <w:cs/>
                <w:lang w:val="en-US" w:eastAsia="th-TH"/>
              </w:rPr>
            </w:pPr>
          </w:p>
        </w:tc>
        <w:tc>
          <w:tcPr>
            <w:tcW w:w="1204" w:type="dxa"/>
            <w:tcBorders>
              <w:bottom w:val="single" w:sz="4" w:space="0" w:color="auto"/>
            </w:tcBorders>
            <w:vAlign w:val="center"/>
          </w:tcPr>
          <w:p w14:paraId="6138116E" w14:textId="4AB4AAE1" w:rsidR="00E30439" w:rsidRPr="00866CD5" w:rsidRDefault="00E30439" w:rsidP="00E30439">
            <w:pPr>
              <w:pBdr>
                <w:bar w:val="single" w:sz="4" w:color="auto"/>
              </w:pBdr>
              <w:spacing w:line="360" w:lineRule="auto"/>
              <w:ind w:left="-108"/>
              <w:jc w:val="right"/>
              <w:rPr>
                <w:rFonts w:ascii="Arial" w:hAnsi="Arial" w:cs="Arial"/>
                <w:sz w:val="19"/>
                <w:szCs w:val="19"/>
                <w:lang w:val="en-US"/>
              </w:rPr>
            </w:pPr>
            <w:r>
              <w:rPr>
                <w:rFonts w:ascii="Arial" w:hAnsi="Arial" w:cs="Arial"/>
                <w:sz w:val="19"/>
                <w:szCs w:val="19"/>
                <w:lang w:val="en-US"/>
              </w:rPr>
              <w:t>130,401</w:t>
            </w:r>
          </w:p>
        </w:tc>
        <w:tc>
          <w:tcPr>
            <w:tcW w:w="239" w:type="dxa"/>
            <w:vAlign w:val="center"/>
          </w:tcPr>
          <w:p w14:paraId="3F0180B4" w14:textId="77777777" w:rsidR="00E30439" w:rsidRPr="00866CD5" w:rsidRDefault="00E30439" w:rsidP="00E30439">
            <w:pPr>
              <w:spacing w:line="360" w:lineRule="auto"/>
              <w:ind w:left="172"/>
              <w:jc w:val="right"/>
              <w:rPr>
                <w:rFonts w:ascii="Arial" w:hAnsi="Arial" w:cs="Arial"/>
                <w:snapToGrid w:val="0"/>
                <w:sz w:val="19"/>
                <w:szCs w:val="19"/>
                <w:lang w:val="en-US" w:eastAsia="th-TH"/>
              </w:rPr>
            </w:pPr>
          </w:p>
        </w:tc>
        <w:tc>
          <w:tcPr>
            <w:tcW w:w="1233" w:type="dxa"/>
            <w:tcBorders>
              <w:bottom w:val="single" w:sz="4" w:space="0" w:color="auto"/>
            </w:tcBorders>
            <w:vAlign w:val="center"/>
          </w:tcPr>
          <w:p w14:paraId="37B347C4" w14:textId="77777777" w:rsidR="00E30439" w:rsidRPr="00866CD5" w:rsidRDefault="00E30439" w:rsidP="00E30439">
            <w:pPr>
              <w:pBdr>
                <w:bar w:val="single" w:sz="4" w:color="auto"/>
              </w:pBdr>
              <w:spacing w:line="360" w:lineRule="auto"/>
              <w:ind w:left="-108"/>
              <w:jc w:val="center"/>
              <w:rPr>
                <w:rFonts w:ascii="Arial" w:hAnsi="Arial" w:cs="Arial"/>
                <w:sz w:val="19"/>
                <w:szCs w:val="19"/>
              </w:rPr>
            </w:pPr>
            <w:r w:rsidRPr="00866CD5">
              <w:rPr>
                <w:rFonts w:ascii="Arial" w:hAnsi="Arial" w:cs="Arial"/>
                <w:sz w:val="19"/>
                <w:szCs w:val="19"/>
              </w:rPr>
              <w:t xml:space="preserve">        -</w:t>
            </w:r>
          </w:p>
        </w:tc>
      </w:tr>
      <w:tr w:rsidR="00E30439" w:rsidRPr="00866CD5" w14:paraId="1AFE9544" w14:textId="77777777" w:rsidTr="00813A94">
        <w:trPr>
          <w:cantSplit/>
        </w:trPr>
        <w:tc>
          <w:tcPr>
            <w:tcW w:w="3378" w:type="dxa"/>
            <w:vAlign w:val="bottom"/>
          </w:tcPr>
          <w:p w14:paraId="4E032BED" w14:textId="77777777" w:rsidR="00E30439" w:rsidRPr="00866CD5" w:rsidRDefault="00E30439" w:rsidP="00E30439">
            <w:pPr>
              <w:spacing w:line="360" w:lineRule="auto"/>
              <w:rPr>
                <w:rFonts w:ascii="Arial" w:hAnsi="Arial" w:cs="Arial"/>
                <w:snapToGrid w:val="0"/>
                <w:sz w:val="19"/>
                <w:szCs w:val="19"/>
                <w:lang w:val="en-US" w:eastAsia="th-TH"/>
              </w:rPr>
            </w:pPr>
            <w:r w:rsidRPr="00866CD5">
              <w:rPr>
                <w:rFonts w:ascii="Arial" w:hAnsi="Arial" w:cs="Arial"/>
                <w:snapToGrid w:val="0"/>
                <w:sz w:val="19"/>
                <w:szCs w:val="19"/>
                <w:lang w:val="en-US" w:eastAsia="th-TH"/>
              </w:rPr>
              <w:t>Total</w:t>
            </w:r>
          </w:p>
        </w:tc>
        <w:tc>
          <w:tcPr>
            <w:tcW w:w="1275" w:type="dxa"/>
            <w:tcBorders>
              <w:top w:val="single" w:sz="4" w:space="0" w:color="auto"/>
              <w:bottom w:val="single" w:sz="12" w:space="0" w:color="auto"/>
            </w:tcBorders>
          </w:tcPr>
          <w:p w14:paraId="6AB904BA" w14:textId="3A2920AB" w:rsidR="00E30439" w:rsidRPr="00E30439" w:rsidRDefault="00E30439" w:rsidP="00E30439">
            <w:pPr>
              <w:pBdr>
                <w:bar w:val="single" w:sz="4" w:color="auto"/>
              </w:pBdr>
              <w:spacing w:line="360" w:lineRule="auto"/>
              <w:ind w:left="-108"/>
              <w:jc w:val="right"/>
              <w:rPr>
                <w:rFonts w:ascii="Arial" w:hAnsi="Arial" w:cs="Arial"/>
                <w:sz w:val="19"/>
                <w:szCs w:val="19"/>
                <w:lang w:val="en-US"/>
              </w:rPr>
            </w:pPr>
            <w:r w:rsidRPr="00E30439">
              <w:rPr>
                <w:rFonts w:ascii="Arial" w:hAnsi="Arial" w:cs="Arial"/>
                <w:sz w:val="19"/>
                <w:szCs w:val="19"/>
                <w:lang w:val="en-US"/>
              </w:rPr>
              <w:t>647,701</w:t>
            </w:r>
          </w:p>
        </w:tc>
        <w:tc>
          <w:tcPr>
            <w:tcW w:w="284" w:type="dxa"/>
            <w:vAlign w:val="center"/>
          </w:tcPr>
          <w:p w14:paraId="56F74769" w14:textId="77777777" w:rsidR="00E30439" w:rsidRPr="00866CD5" w:rsidRDefault="00E30439" w:rsidP="00E30439">
            <w:pPr>
              <w:spacing w:line="360" w:lineRule="auto"/>
              <w:ind w:left="172"/>
              <w:jc w:val="right"/>
              <w:rPr>
                <w:rFonts w:ascii="Arial" w:hAnsi="Arial" w:cs="Arial"/>
                <w:snapToGrid w:val="0"/>
                <w:sz w:val="19"/>
                <w:szCs w:val="19"/>
                <w:rtl/>
                <w:cs/>
                <w:lang w:val="en-US" w:eastAsia="th-TH"/>
              </w:rPr>
            </w:pPr>
          </w:p>
        </w:tc>
        <w:tc>
          <w:tcPr>
            <w:tcW w:w="1249" w:type="dxa"/>
            <w:tcBorders>
              <w:top w:val="single" w:sz="4" w:space="0" w:color="auto"/>
              <w:bottom w:val="single" w:sz="12" w:space="0" w:color="auto"/>
            </w:tcBorders>
            <w:vAlign w:val="center"/>
          </w:tcPr>
          <w:p w14:paraId="677B59F0" w14:textId="77777777" w:rsidR="00E30439" w:rsidRPr="00866CD5" w:rsidRDefault="00E30439" w:rsidP="00E30439">
            <w:pPr>
              <w:pBdr>
                <w:bar w:val="single" w:sz="4" w:color="auto"/>
              </w:pBdr>
              <w:spacing w:line="360" w:lineRule="auto"/>
              <w:ind w:left="-108"/>
              <w:jc w:val="center"/>
              <w:rPr>
                <w:rFonts w:ascii="Arial" w:hAnsi="Arial" w:cstheme="minorBidi"/>
                <w:sz w:val="19"/>
                <w:szCs w:val="19"/>
                <w:lang w:val="en-US"/>
              </w:rPr>
            </w:pPr>
            <w:r w:rsidRPr="00866CD5">
              <w:rPr>
                <w:rFonts w:ascii="Arial" w:hAnsi="Arial" w:cs="Arial"/>
                <w:sz w:val="19"/>
                <w:szCs w:val="19"/>
                <w:cs/>
              </w:rPr>
              <w:t xml:space="preserve">        -</w:t>
            </w:r>
          </w:p>
        </w:tc>
        <w:tc>
          <w:tcPr>
            <w:tcW w:w="240" w:type="dxa"/>
            <w:vAlign w:val="bottom"/>
          </w:tcPr>
          <w:p w14:paraId="02364161" w14:textId="77777777" w:rsidR="00E30439" w:rsidRPr="00866CD5" w:rsidRDefault="00E30439" w:rsidP="00E30439">
            <w:pPr>
              <w:spacing w:line="360" w:lineRule="auto"/>
              <w:ind w:left="172"/>
              <w:jc w:val="right"/>
              <w:rPr>
                <w:rFonts w:ascii="Arial" w:hAnsi="Arial" w:cs="Arial"/>
                <w:snapToGrid w:val="0"/>
                <w:sz w:val="19"/>
                <w:szCs w:val="19"/>
                <w:rtl/>
                <w:cs/>
                <w:lang w:val="en-US" w:eastAsia="th-TH"/>
              </w:rPr>
            </w:pPr>
          </w:p>
        </w:tc>
        <w:tc>
          <w:tcPr>
            <w:tcW w:w="1204" w:type="dxa"/>
            <w:tcBorders>
              <w:top w:val="single" w:sz="4" w:space="0" w:color="auto"/>
              <w:bottom w:val="single" w:sz="12" w:space="0" w:color="auto"/>
            </w:tcBorders>
            <w:vAlign w:val="center"/>
          </w:tcPr>
          <w:p w14:paraId="7676DD02" w14:textId="0857DC1E" w:rsidR="00E30439" w:rsidRPr="00866CD5" w:rsidRDefault="00E30439" w:rsidP="00E30439">
            <w:pPr>
              <w:pBdr>
                <w:bar w:val="single" w:sz="4" w:color="auto"/>
              </w:pBdr>
              <w:spacing w:line="360" w:lineRule="auto"/>
              <w:ind w:left="-108"/>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413,154</w:t>
            </w:r>
            <w:r>
              <w:rPr>
                <w:rFonts w:ascii="Arial" w:hAnsi="Arial" w:cs="Arial"/>
                <w:sz w:val="19"/>
                <w:szCs w:val="19"/>
                <w:lang w:val="en-US"/>
              </w:rPr>
              <w:fldChar w:fldCharType="end"/>
            </w:r>
          </w:p>
        </w:tc>
        <w:tc>
          <w:tcPr>
            <w:tcW w:w="239" w:type="dxa"/>
            <w:vAlign w:val="center"/>
          </w:tcPr>
          <w:p w14:paraId="49098D77" w14:textId="77777777" w:rsidR="00E30439" w:rsidRPr="00866CD5" w:rsidRDefault="00E30439" w:rsidP="00E30439">
            <w:pPr>
              <w:spacing w:line="360" w:lineRule="auto"/>
              <w:ind w:left="172"/>
              <w:jc w:val="right"/>
              <w:rPr>
                <w:rFonts w:ascii="Arial" w:hAnsi="Arial" w:cs="Arial"/>
                <w:snapToGrid w:val="0"/>
                <w:sz w:val="19"/>
                <w:szCs w:val="19"/>
                <w:lang w:val="en-US" w:eastAsia="th-TH"/>
              </w:rPr>
            </w:pPr>
          </w:p>
        </w:tc>
        <w:tc>
          <w:tcPr>
            <w:tcW w:w="1233" w:type="dxa"/>
            <w:tcBorders>
              <w:top w:val="single" w:sz="4" w:space="0" w:color="auto"/>
              <w:bottom w:val="single" w:sz="12" w:space="0" w:color="auto"/>
            </w:tcBorders>
            <w:vAlign w:val="center"/>
          </w:tcPr>
          <w:p w14:paraId="0E84E2D4" w14:textId="191B9518" w:rsidR="00E30439" w:rsidRPr="00866CD5" w:rsidRDefault="00E30439" w:rsidP="00E30439">
            <w:pPr>
              <w:pBdr>
                <w:bar w:val="single" w:sz="4" w:color="auto"/>
              </w:pBdr>
              <w:spacing w:line="360" w:lineRule="auto"/>
              <w:ind w:left="-108" w:right="-33"/>
              <w:jc w:val="right"/>
              <w:rPr>
                <w:rFonts w:ascii="Arial" w:hAnsi="Arial" w:cs="Arial"/>
                <w:sz w:val="19"/>
                <w:szCs w:val="19"/>
                <w:lang w:val="en-US"/>
              </w:rPr>
            </w:pPr>
            <w:r w:rsidRPr="00866CD5">
              <w:rPr>
                <w:rFonts w:ascii="Arial" w:hAnsi="Arial" w:cs="Arial"/>
                <w:sz w:val="19"/>
                <w:szCs w:val="19"/>
                <w:lang w:val="en-US"/>
              </w:rPr>
              <w:t>73,321</w:t>
            </w:r>
          </w:p>
        </w:tc>
      </w:tr>
      <w:tr w:rsidR="009605AA" w:rsidRPr="00866CD5" w14:paraId="6D6749BB" w14:textId="77777777" w:rsidTr="00E009E4">
        <w:trPr>
          <w:cantSplit/>
          <w:trHeight w:val="278"/>
        </w:trPr>
        <w:tc>
          <w:tcPr>
            <w:tcW w:w="3378" w:type="dxa"/>
            <w:vAlign w:val="bottom"/>
          </w:tcPr>
          <w:p w14:paraId="33B118A9" w14:textId="77777777" w:rsidR="009605AA" w:rsidRPr="00866CD5" w:rsidRDefault="009605AA" w:rsidP="00A866CF">
            <w:pPr>
              <w:spacing w:line="360" w:lineRule="auto"/>
              <w:ind w:left="452" w:hanging="280"/>
              <w:rPr>
                <w:rFonts w:ascii="Arial" w:hAnsi="Arial" w:cs="Arial"/>
                <w:snapToGrid w:val="0"/>
                <w:sz w:val="19"/>
                <w:szCs w:val="19"/>
                <w:lang w:val="en-US" w:eastAsia="th-TH"/>
              </w:rPr>
            </w:pPr>
          </w:p>
        </w:tc>
        <w:tc>
          <w:tcPr>
            <w:tcW w:w="1275" w:type="dxa"/>
            <w:tcBorders>
              <w:top w:val="single" w:sz="12" w:space="0" w:color="auto"/>
            </w:tcBorders>
            <w:vAlign w:val="center"/>
          </w:tcPr>
          <w:p w14:paraId="2C0BE5C2" w14:textId="77777777" w:rsidR="009605AA" w:rsidRPr="00866CD5" w:rsidRDefault="009605AA" w:rsidP="00A866CF">
            <w:pPr>
              <w:pBdr>
                <w:bar w:val="single" w:sz="4" w:color="auto"/>
              </w:pBdr>
              <w:tabs>
                <w:tab w:val="left" w:pos="526"/>
              </w:tabs>
              <w:spacing w:line="360" w:lineRule="auto"/>
              <w:ind w:left="-108"/>
              <w:jc w:val="center"/>
              <w:rPr>
                <w:rFonts w:ascii="Arial" w:hAnsi="Arial" w:cs="Arial"/>
                <w:sz w:val="19"/>
                <w:szCs w:val="19"/>
              </w:rPr>
            </w:pPr>
          </w:p>
        </w:tc>
        <w:tc>
          <w:tcPr>
            <w:tcW w:w="284" w:type="dxa"/>
            <w:vAlign w:val="bottom"/>
          </w:tcPr>
          <w:p w14:paraId="5F7A1F90" w14:textId="77777777" w:rsidR="009605AA" w:rsidRPr="00866CD5" w:rsidRDefault="009605AA" w:rsidP="00A866CF">
            <w:pPr>
              <w:spacing w:line="360" w:lineRule="auto"/>
              <w:ind w:left="172"/>
              <w:jc w:val="right"/>
              <w:rPr>
                <w:rFonts w:ascii="Arial" w:hAnsi="Arial" w:cs="Arial"/>
                <w:snapToGrid w:val="0"/>
                <w:sz w:val="19"/>
                <w:szCs w:val="19"/>
                <w:rtl/>
                <w:cs/>
                <w:lang w:val="en-US" w:eastAsia="th-TH"/>
              </w:rPr>
            </w:pPr>
          </w:p>
        </w:tc>
        <w:tc>
          <w:tcPr>
            <w:tcW w:w="1249" w:type="dxa"/>
            <w:tcBorders>
              <w:top w:val="single" w:sz="12" w:space="0" w:color="auto"/>
            </w:tcBorders>
            <w:vAlign w:val="center"/>
          </w:tcPr>
          <w:p w14:paraId="6B19BA37" w14:textId="77777777" w:rsidR="009605AA" w:rsidRPr="00866CD5" w:rsidRDefault="009605AA" w:rsidP="00A866CF">
            <w:pPr>
              <w:pBdr>
                <w:bar w:val="single" w:sz="4" w:color="auto"/>
              </w:pBdr>
              <w:tabs>
                <w:tab w:val="left" w:pos="526"/>
              </w:tabs>
              <w:spacing w:line="360" w:lineRule="auto"/>
              <w:ind w:left="-108"/>
              <w:jc w:val="center"/>
              <w:rPr>
                <w:rFonts w:ascii="Arial" w:hAnsi="Arial" w:cs="Arial"/>
                <w:sz w:val="19"/>
                <w:szCs w:val="19"/>
              </w:rPr>
            </w:pPr>
          </w:p>
        </w:tc>
        <w:tc>
          <w:tcPr>
            <w:tcW w:w="240" w:type="dxa"/>
            <w:vAlign w:val="bottom"/>
          </w:tcPr>
          <w:p w14:paraId="5509C731" w14:textId="77777777" w:rsidR="009605AA" w:rsidRPr="00866CD5" w:rsidRDefault="009605AA" w:rsidP="00A866CF">
            <w:pPr>
              <w:spacing w:line="360" w:lineRule="auto"/>
              <w:ind w:left="172"/>
              <w:jc w:val="right"/>
              <w:rPr>
                <w:rFonts w:ascii="Arial" w:hAnsi="Arial" w:cs="Arial"/>
                <w:snapToGrid w:val="0"/>
                <w:sz w:val="19"/>
                <w:szCs w:val="19"/>
                <w:rtl/>
                <w:cs/>
                <w:lang w:val="en-US" w:eastAsia="th-TH"/>
              </w:rPr>
            </w:pPr>
          </w:p>
        </w:tc>
        <w:tc>
          <w:tcPr>
            <w:tcW w:w="1204" w:type="dxa"/>
            <w:tcBorders>
              <w:top w:val="single" w:sz="12" w:space="0" w:color="auto"/>
            </w:tcBorders>
            <w:vAlign w:val="center"/>
          </w:tcPr>
          <w:p w14:paraId="732B7C56"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c>
          <w:tcPr>
            <w:tcW w:w="239" w:type="dxa"/>
            <w:vAlign w:val="center"/>
          </w:tcPr>
          <w:p w14:paraId="664DF1C4" w14:textId="77777777" w:rsidR="009605AA" w:rsidRPr="00866CD5" w:rsidRDefault="009605AA" w:rsidP="00A866CF">
            <w:pPr>
              <w:spacing w:line="360" w:lineRule="auto"/>
              <w:ind w:left="172"/>
              <w:jc w:val="right"/>
              <w:rPr>
                <w:rFonts w:ascii="Arial" w:hAnsi="Arial" w:cs="Arial"/>
                <w:snapToGrid w:val="0"/>
                <w:sz w:val="19"/>
                <w:szCs w:val="19"/>
                <w:lang w:val="en-US" w:eastAsia="th-TH"/>
              </w:rPr>
            </w:pPr>
          </w:p>
        </w:tc>
        <w:tc>
          <w:tcPr>
            <w:tcW w:w="1233" w:type="dxa"/>
            <w:tcBorders>
              <w:top w:val="single" w:sz="12" w:space="0" w:color="auto"/>
            </w:tcBorders>
            <w:vAlign w:val="center"/>
          </w:tcPr>
          <w:p w14:paraId="5740D63A" w14:textId="77777777" w:rsidR="009605AA" w:rsidRPr="00866CD5" w:rsidRDefault="009605AA" w:rsidP="00A866CF">
            <w:pPr>
              <w:spacing w:line="360" w:lineRule="auto"/>
              <w:ind w:left="-108"/>
              <w:jc w:val="right"/>
              <w:rPr>
                <w:rFonts w:ascii="Arial" w:hAnsi="Arial" w:cs="Arial"/>
                <w:sz w:val="19"/>
                <w:szCs w:val="19"/>
                <w:cs/>
              </w:rPr>
            </w:pPr>
          </w:p>
        </w:tc>
      </w:tr>
      <w:tr w:rsidR="000C7E43" w:rsidRPr="00866CD5" w14:paraId="6DFCD035" w14:textId="77777777" w:rsidTr="00E009E4">
        <w:trPr>
          <w:cantSplit/>
          <w:trHeight w:val="278"/>
        </w:trPr>
        <w:tc>
          <w:tcPr>
            <w:tcW w:w="3378" w:type="dxa"/>
            <w:vAlign w:val="bottom"/>
          </w:tcPr>
          <w:p w14:paraId="3E15A223" w14:textId="77777777" w:rsidR="000C7E43" w:rsidRPr="00866CD5" w:rsidRDefault="000C7E43" w:rsidP="00A866CF">
            <w:pPr>
              <w:spacing w:line="360" w:lineRule="auto"/>
              <w:ind w:left="452" w:hanging="280"/>
              <w:rPr>
                <w:rFonts w:ascii="Arial" w:hAnsi="Arial" w:cs="Arial"/>
                <w:snapToGrid w:val="0"/>
                <w:sz w:val="19"/>
                <w:szCs w:val="19"/>
                <w:lang w:val="en-US" w:eastAsia="th-TH"/>
              </w:rPr>
            </w:pPr>
          </w:p>
        </w:tc>
        <w:tc>
          <w:tcPr>
            <w:tcW w:w="1275" w:type="dxa"/>
            <w:vAlign w:val="center"/>
          </w:tcPr>
          <w:p w14:paraId="5EF9FD31"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84" w:type="dxa"/>
            <w:vAlign w:val="bottom"/>
          </w:tcPr>
          <w:p w14:paraId="377330E5"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49" w:type="dxa"/>
            <w:vAlign w:val="center"/>
          </w:tcPr>
          <w:p w14:paraId="592790D7"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40" w:type="dxa"/>
            <w:vAlign w:val="bottom"/>
          </w:tcPr>
          <w:p w14:paraId="5DEC652A"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04" w:type="dxa"/>
            <w:vAlign w:val="center"/>
          </w:tcPr>
          <w:p w14:paraId="50F1ED06" w14:textId="77777777" w:rsidR="000C7E43" w:rsidRPr="00866CD5" w:rsidRDefault="000C7E43" w:rsidP="00A866CF">
            <w:pPr>
              <w:pBdr>
                <w:bar w:val="single" w:sz="4" w:color="auto"/>
              </w:pBdr>
              <w:spacing w:line="360" w:lineRule="auto"/>
              <w:ind w:left="-108"/>
              <w:jc w:val="right"/>
              <w:rPr>
                <w:rFonts w:ascii="Arial" w:hAnsi="Arial" w:cs="Arial"/>
                <w:sz w:val="19"/>
                <w:szCs w:val="19"/>
              </w:rPr>
            </w:pPr>
          </w:p>
        </w:tc>
        <w:tc>
          <w:tcPr>
            <w:tcW w:w="239" w:type="dxa"/>
            <w:vAlign w:val="center"/>
          </w:tcPr>
          <w:p w14:paraId="6C1EE72E" w14:textId="77777777" w:rsidR="000C7E43" w:rsidRPr="00866CD5" w:rsidRDefault="000C7E43" w:rsidP="00A866CF">
            <w:pPr>
              <w:spacing w:line="360" w:lineRule="auto"/>
              <w:ind w:left="172"/>
              <w:jc w:val="right"/>
              <w:rPr>
                <w:rFonts w:ascii="Arial" w:hAnsi="Arial" w:cs="Arial"/>
                <w:snapToGrid w:val="0"/>
                <w:sz w:val="19"/>
                <w:szCs w:val="19"/>
                <w:lang w:val="en-US" w:eastAsia="th-TH"/>
              </w:rPr>
            </w:pPr>
          </w:p>
        </w:tc>
        <w:tc>
          <w:tcPr>
            <w:tcW w:w="1233" w:type="dxa"/>
            <w:vAlign w:val="center"/>
          </w:tcPr>
          <w:p w14:paraId="7897AE0B" w14:textId="77777777" w:rsidR="000C7E43" w:rsidRPr="00866CD5" w:rsidRDefault="000C7E43" w:rsidP="00A866CF">
            <w:pPr>
              <w:spacing w:line="360" w:lineRule="auto"/>
              <w:ind w:left="-108"/>
              <w:jc w:val="right"/>
              <w:rPr>
                <w:rFonts w:ascii="Arial" w:hAnsi="Arial" w:cs="Arial"/>
                <w:sz w:val="19"/>
                <w:szCs w:val="19"/>
                <w:cs/>
              </w:rPr>
            </w:pPr>
          </w:p>
        </w:tc>
      </w:tr>
      <w:tr w:rsidR="000C7E43" w:rsidRPr="00866CD5" w14:paraId="6BE4A2C1" w14:textId="77777777" w:rsidTr="00E009E4">
        <w:trPr>
          <w:cantSplit/>
          <w:trHeight w:val="278"/>
        </w:trPr>
        <w:tc>
          <w:tcPr>
            <w:tcW w:w="3378" w:type="dxa"/>
            <w:vAlign w:val="bottom"/>
          </w:tcPr>
          <w:p w14:paraId="341B37B2" w14:textId="77777777" w:rsidR="000C7E43" w:rsidRPr="00866CD5" w:rsidRDefault="000C7E43" w:rsidP="00A866CF">
            <w:pPr>
              <w:spacing w:line="360" w:lineRule="auto"/>
              <w:ind w:left="452" w:hanging="280"/>
              <w:rPr>
                <w:rFonts w:ascii="Arial" w:hAnsi="Arial" w:cs="Arial"/>
                <w:snapToGrid w:val="0"/>
                <w:sz w:val="19"/>
                <w:szCs w:val="19"/>
                <w:lang w:val="en-US" w:eastAsia="th-TH"/>
              </w:rPr>
            </w:pPr>
          </w:p>
        </w:tc>
        <w:tc>
          <w:tcPr>
            <w:tcW w:w="1275" w:type="dxa"/>
            <w:vAlign w:val="center"/>
          </w:tcPr>
          <w:p w14:paraId="133481BB"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84" w:type="dxa"/>
            <w:vAlign w:val="bottom"/>
          </w:tcPr>
          <w:p w14:paraId="6061A325"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49" w:type="dxa"/>
            <w:vAlign w:val="center"/>
          </w:tcPr>
          <w:p w14:paraId="1CBCB5D5"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40" w:type="dxa"/>
            <w:vAlign w:val="bottom"/>
          </w:tcPr>
          <w:p w14:paraId="0E987BBB"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04" w:type="dxa"/>
            <w:vAlign w:val="center"/>
          </w:tcPr>
          <w:p w14:paraId="0ACF7620" w14:textId="77777777" w:rsidR="000C7E43" w:rsidRPr="00866CD5" w:rsidRDefault="000C7E43" w:rsidP="00A866CF">
            <w:pPr>
              <w:pBdr>
                <w:bar w:val="single" w:sz="4" w:color="auto"/>
              </w:pBdr>
              <w:spacing w:line="360" w:lineRule="auto"/>
              <w:ind w:left="-108"/>
              <w:jc w:val="right"/>
              <w:rPr>
                <w:rFonts w:ascii="Arial" w:hAnsi="Arial" w:cs="Arial"/>
                <w:sz w:val="19"/>
                <w:szCs w:val="19"/>
              </w:rPr>
            </w:pPr>
          </w:p>
        </w:tc>
        <w:tc>
          <w:tcPr>
            <w:tcW w:w="239" w:type="dxa"/>
            <w:vAlign w:val="center"/>
          </w:tcPr>
          <w:p w14:paraId="53F35E26" w14:textId="77777777" w:rsidR="000C7E43" w:rsidRPr="00866CD5" w:rsidRDefault="000C7E43" w:rsidP="00A866CF">
            <w:pPr>
              <w:spacing w:line="360" w:lineRule="auto"/>
              <w:ind w:left="172"/>
              <w:jc w:val="right"/>
              <w:rPr>
                <w:rFonts w:ascii="Arial" w:hAnsi="Arial" w:cs="Arial"/>
                <w:snapToGrid w:val="0"/>
                <w:sz w:val="19"/>
                <w:szCs w:val="19"/>
                <w:lang w:val="en-US" w:eastAsia="th-TH"/>
              </w:rPr>
            </w:pPr>
          </w:p>
        </w:tc>
        <w:tc>
          <w:tcPr>
            <w:tcW w:w="1233" w:type="dxa"/>
            <w:vAlign w:val="center"/>
          </w:tcPr>
          <w:p w14:paraId="3A6FBE4F" w14:textId="77777777" w:rsidR="000C7E43" w:rsidRPr="00866CD5" w:rsidRDefault="000C7E43" w:rsidP="00A866CF">
            <w:pPr>
              <w:spacing w:line="360" w:lineRule="auto"/>
              <w:ind w:left="-108"/>
              <w:jc w:val="right"/>
              <w:rPr>
                <w:rFonts w:ascii="Arial" w:hAnsi="Arial" w:cs="Arial"/>
                <w:sz w:val="19"/>
                <w:szCs w:val="19"/>
                <w:cs/>
              </w:rPr>
            </w:pPr>
          </w:p>
        </w:tc>
      </w:tr>
      <w:tr w:rsidR="000C7E43" w:rsidRPr="00866CD5" w14:paraId="482F4F2D" w14:textId="77777777" w:rsidTr="00E009E4">
        <w:trPr>
          <w:cantSplit/>
          <w:trHeight w:val="278"/>
        </w:trPr>
        <w:tc>
          <w:tcPr>
            <w:tcW w:w="3378" w:type="dxa"/>
            <w:vAlign w:val="bottom"/>
          </w:tcPr>
          <w:p w14:paraId="09A59285" w14:textId="77777777" w:rsidR="000C7E43" w:rsidRPr="00866CD5" w:rsidRDefault="000C7E43" w:rsidP="00A866CF">
            <w:pPr>
              <w:spacing w:line="360" w:lineRule="auto"/>
              <w:ind w:left="452" w:hanging="280"/>
              <w:rPr>
                <w:rFonts w:ascii="Arial" w:hAnsi="Arial" w:cs="Arial"/>
                <w:snapToGrid w:val="0"/>
                <w:sz w:val="19"/>
                <w:szCs w:val="19"/>
                <w:lang w:val="en-US" w:eastAsia="th-TH"/>
              </w:rPr>
            </w:pPr>
          </w:p>
        </w:tc>
        <w:tc>
          <w:tcPr>
            <w:tcW w:w="1275" w:type="dxa"/>
            <w:vAlign w:val="center"/>
          </w:tcPr>
          <w:p w14:paraId="2FF2A8CC"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84" w:type="dxa"/>
            <w:vAlign w:val="bottom"/>
          </w:tcPr>
          <w:p w14:paraId="0B426198"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49" w:type="dxa"/>
            <w:vAlign w:val="center"/>
          </w:tcPr>
          <w:p w14:paraId="0CA6C2A3"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40" w:type="dxa"/>
            <w:vAlign w:val="bottom"/>
          </w:tcPr>
          <w:p w14:paraId="7485A674"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04" w:type="dxa"/>
            <w:vAlign w:val="center"/>
          </w:tcPr>
          <w:p w14:paraId="464F95AB" w14:textId="77777777" w:rsidR="000C7E43" w:rsidRPr="00866CD5" w:rsidRDefault="000C7E43" w:rsidP="00A866CF">
            <w:pPr>
              <w:pBdr>
                <w:bar w:val="single" w:sz="4" w:color="auto"/>
              </w:pBdr>
              <w:spacing w:line="360" w:lineRule="auto"/>
              <w:ind w:left="-108"/>
              <w:jc w:val="right"/>
              <w:rPr>
                <w:rFonts w:ascii="Arial" w:hAnsi="Arial" w:cs="Arial"/>
                <w:sz w:val="19"/>
                <w:szCs w:val="19"/>
              </w:rPr>
            </w:pPr>
          </w:p>
        </w:tc>
        <w:tc>
          <w:tcPr>
            <w:tcW w:w="239" w:type="dxa"/>
            <w:vAlign w:val="center"/>
          </w:tcPr>
          <w:p w14:paraId="762D9FC1" w14:textId="77777777" w:rsidR="000C7E43" w:rsidRPr="00866CD5" w:rsidRDefault="000C7E43" w:rsidP="00A866CF">
            <w:pPr>
              <w:spacing w:line="360" w:lineRule="auto"/>
              <w:ind w:left="172"/>
              <w:jc w:val="right"/>
              <w:rPr>
                <w:rFonts w:ascii="Arial" w:hAnsi="Arial" w:cs="Arial"/>
                <w:snapToGrid w:val="0"/>
                <w:sz w:val="19"/>
                <w:szCs w:val="19"/>
                <w:lang w:val="en-US" w:eastAsia="th-TH"/>
              </w:rPr>
            </w:pPr>
          </w:p>
        </w:tc>
        <w:tc>
          <w:tcPr>
            <w:tcW w:w="1233" w:type="dxa"/>
            <w:vAlign w:val="center"/>
          </w:tcPr>
          <w:p w14:paraId="4F5698C3" w14:textId="77777777" w:rsidR="000C7E43" w:rsidRPr="00866CD5" w:rsidRDefault="000C7E43" w:rsidP="00A866CF">
            <w:pPr>
              <w:spacing w:line="360" w:lineRule="auto"/>
              <w:ind w:left="-108"/>
              <w:jc w:val="right"/>
              <w:rPr>
                <w:rFonts w:ascii="Arial" w:hAnsi="Arial" w:cs="Arial"/>
                <w:sz w:val="19"/>
                <w:szCs w:val="19"/>
                <w:cs/>
              </w:rPr>
            </w:pPr>
          </w:p>
        </w:tc>
      </w:tr>
      <w:tr w:rsidR="000C7E43" w:rsidRPr="00866CD5" w14:paraId="76B6FE43" w14:textId="77777777" w:rsidTr="00E009E4">
        <w:trPr>
          <w:cantSplit/>
          <w:trHeight w:val="278"/>
        </w:trPr>
        <w:tc>
          <w:tcPr>
            <w:tcW w:w="3378" w:type="dxa"/>
            <w:vAlign w:val="bottom"/>
          </w:tcPr>
          <w:p w14:paraId="554068D4" w14:textId="77777777" w:rsidR="000C7E43" w:rsidRPr="00866CD5" w:rsidRDefault="000C7E43" w:rsidP="00A866CF">
            <w:pPr>
              <w:spacing w:line="360" w:lineRule="auto"/>
              <w:ind w:left="452" w:hanging="280"/>
              <w:rPr>
                <w:rFonts w:ascii="Arial" w:hAnsi="Arial" w:cs="Arial"/>
                <w:snapToGrid w:val="0"/>
                <w:sz w:val="19"/>
                <w:szCs w:val="19"/>
                <w:lang w:val="en-US" w:eastAsia="th-TH"/>
              </w:rPr>
            </w:pPr>
          </w:p>
        </w:tc>
        <w:tc>
          <w:tcPr>
            <w:tcW w:w="1275" w:type="dxa"/>
            <w:vAlign w:val="center"/>
          </w:tcPr>
          <w:p w14:paraId="23026821"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84" w:type="dxa"/>
            <w:vAlign w:val="bottom"/>
          </w:tcPr>
          <w:p w14:paraId="2E618F09"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49" w:type="dxa"/>
            <w:vAlign w:val="center"/>
          </w:tcPr>
          <w:p w14:paraId="6FB905F6" w14:textId="77777777" w:rsidR="000C7E43" w:rsidRPr="00866CD5" w:rsidRDefault="000C7E43" w:rsidP="00A866CF">
            <w:pPr>
              <w:pBdr>
                <w:bar w:val="single" w:sz="4" w:color="auto"/>
              </w:pBdr>
              <w:tabs>
                <w:tab w:val="left" w:pos="526"/>
              </w:tabs>
              <w:spacing w:line="360" w:lineRule="auto"/>
              <w:ind w:left="-108"/>
              <w:jc w:val="center"/>
              <w:rPr>
                <w:rFonts w:ascii="Arial" w:hAnsi="Arial" w:cs="Arial"/>
                <w:sz w:val="19"/>
                <w:szCs w:val="19"/>
              </w:rPr>
            </w:pPr>
          </w:p>
        </w:tc>
        <w:tc>
          <w:tcPr>
            <w:tcW w:w="240" w:type="dxa"/>
            <w:vAlign w:val="bottom"/>
          </w:tcPr>
          <w:p w14:paraId="2826A954" w14:textId="77777777" w:rsidR="000C7E43" w:rsidRPr="00866CD5" w:rsidRDefault="000C7E43" w:rsidP="00A866CF">
            <w:pPr>
              <w:spacing w:line="360" w:lineRule="auto"/>
              <w:ind w:left="172"/>
              <w:jc w:val="right"/>
              <w:rPr>
                <w:rFonts w:ascii="Arial" w:hAnsi="Arial" w:cs="Arial"/>
                <w:snapToGrid w:val="0"/>
                <w:sz w:val="19"/>
                <w:szCs w:val="19"/>
                <w:rtl/>
                <w:cs/>
                <w:lang w:val="en-US" w:eastAsia="th-TH"/>
              </w:rPr>
            </w:pPr>
          </w:p>
        </w:tc>
        <w:tc>
          <w:tcPr>
            <w:tcW w:w="1204" w:type="dxa"/>
            <w:vAlign w:val="center"/>
          </w:tcPr>
          <w:p w14:paraId="6E3AB1D6" w14:textId="77777777" w:rsidR="000C7E43" w:rsidRPr="00866CD5" w:rsidRDefault="000C7E43" w:rsidP="00A866CF">
            <w:pPr>
              <w:pBdr>
                <w:bar w:val="single" w:sz="4" w:color="auto"/>
              </w:pBdr>
              <w:spacing w:line="360" w:lineRule="auto"/>
              <w:ind w:left="-108"/>
              <w:jc w:val="right"/>
              <w:rPr>
                <w:rFonts w:ascii="Arial" w:hAnsi="Arial" w:cs="Arial"/>
                <w:sz w:val="19"/>
                <w:szCs w:val="19"/>
              </w:rPr>
            </w:pPr>
          </w:p>
        </w:tc>
        <w:tc>
          <w:tcPr>
            <w:tcW w:w="239" w:type="dxa"/>
            <w:vAlign w:val="center"/>
          </w:tcPr>
          <w:p w14:paraId="5CC55308" w14:textId="77777777" w:rsidR="000C7E43" w:rsidRPr="00866CD5" w:rsidRDefault="000C7E43" w:rsidP="00A866CF">
            <w:pPr>
              <w:spacing w:line="360" w:lineRule="auto"/>
              <w:ind w:left="172"/>
              <w:jc w:val="right"/>
              <w:rPr>
                <w:rFonts w:ascii="Arial" w:hAnsi="Arial" w:cs="Arial"/>
                <w:snapToGrid w:val="0"/>
                <w:sz w:val="19"/>
                <w:szCs w:val="19"/>
                <w:lang w:val="en-US" w:eastAsia="th-TH"/>
              </w:rPr>
            </w:pPr>
          </w:p>
        </w:tc>
        <w:tc>
          <w:tcPr>
            <w:tcW w:w="1233" w:type="dxa"/>
            <w:vAlign w:val="center"/>
          </w:tcPr>
          <w:p w14:paraId="190F3027" w14:textId="77777777" w:rsidR="000C7E43" w:rsidRPr="00866CD5" w:rsidRDefault="000C7E43" w:rsidP="00A866CF">
            <w:pPr>
              <w:spacing w:line="360" w:lineRule="auto"/>
              <w:ind w:left="-108"/>
              <w:jc w:val="right"/>
              <w:rPr>
                <w:rFonts w:ascii="Arial" w:hAnsi="Arial" w:cs="Arial"/>
                <w:sz w:val="19"/>
                <w:szCs w:val="19"/>
                <w:cs/>
              </w:rPr>
            </w:pPr>
          </w:p>
        </w:tc>
      </w:tr>
      <w:tr w:rsidR="009605AA" w:rsidRPr="00866CD5" w14:paraId="741BBCAC" w14:textId="77777777" w:rsidTr="00E009E4">
        <w:trPr>
          <w:cantSplit/>
        </w:trPr>
        <w:tc>
          <w:tcPr>
            <w:tcW w:w="3378" w:type="dxa"/>
            <w:vAlign w:val="bottom"/>
          </w:tcPr>
          <w:p w14:paraId="2E8482E5" w14:textId="77777777" w:rsidR="009605AA" w:rsidRPr="00866CD5" w:rsidRDefault="009605AA" w:rsidP="00A866CF">
            <w:pPr>
              <w:spacing w:line="360" w:lineRule="auto"/>
              <w:rPr>
                <w:rFonts w:ascii="Arial" w:hAnsi="Arial" w:cs="Arial"/>
                <w:sz w:val="19"/>
                <w:szCs w:val="19"/>
                <w:lang w:val="en-US"/>
              </w:rPr>
            </w:pPr>
            <w:r w:rsidRPr="00866CD5">
              <w:rPr>
                <w:rFonts w:ascii="Arial" w:hAnsi="Arial" w:cs="Arial"/>
                <w:sz w:val="19"/>
                <w:szCs w:val="19"/>
                <w:u w:val="single"/>
              </w:rPr>
              <w:t>Purchase of goods</w:t>
            </w:r>
          </w:p>
        </w:tc>
        <w:tc>
          <w:tcPr>
            <w:tcW w:w="1275" w:type="dxa"/>
          </w:tcPr>
          <w:p w14:paraId="2C9E5DB0" w14:textId="77777777" w:rsidR="009605AA" w:rsidRPr="00866CD5" w:rsidRDefault="009605AA" w:rsidP="00A866CF">
            <w:pPr>
              <w:pBdr>
                <w:bar w:val="single" w:sz="4" w:color="auto"/>
              </w:pBdr>
              <w:tabs>
                <w:tab w:val="left" w:pos="526"/>
              </w:tabs>
              <w:spacing w:line="360" w:lineRule="auto"/>
              <w:ind w:left="-108"/>
              <w:jc w:val="center"/>
              <w:rPr>
                <w:rFonts w:ascii="Arial" w:hAnsi="Arial" w:cs="Arial"/>
                <w:sz w:val="19"/>
                <w:szCs w:val="19"/>
              </w:rPr>
            </w:pPr>
          </w:p>
        </w:tc>
        <w:tc>
          <w:tcPr>
            <w:tcW w:w="284" w:type="dxa"/>
          </w:tcPr>
          <w:p w14:paraId="527D0240" w14:textId="77777777" w:rsidR="009605AA" w:rsidRPr="00866CD5" w:rsidRDefault="009605AA" w:rsidP="00A866CF">
            <w:pPr>
              <w:tabs>
                <w:tab w:val="decimal" w:pos="5400"/>
                <w:tab w:val="decimal" w:pos="6750"/>
                <w:tab w:val="decimal" w:pos="8100"/>
                <w:tab w:val="decimal" w:pos="9450"/>
              </w:tabs>
              <w:spacing w:line="360" w:lineRule="auto"/>
              <w:ind w:left="-108" w:firstLine="72"/>
              <w:jc w:val="right"/>
              <w:rPr>
                <w:rFonts w:ascii="Arial" w:hAnsi="Arial" w:cs="Arial"/>
                <w:sz w:val="19"/>
                <w:szCs w:val="19"/>
                <w:rtl/>
                <w:cs/>
              </w:rPr>
            </w:pPr>
          </w:p>
        </w:tc>
        <w:tc>
          <w:tcPr>
            <w:tcW w:w="1249" w:type="dxa"/>
            <w:vAlign w:val="center"/>
          </w:tcPr>
          <w:p w14:paraId="20CC3EDF" w14:textId="77777777" w:rsidR="009605AA" w:rsidRPr="00866CD5" w:rsidRDefault="009605AA" w:rsidP="00A866CF">
            <w:pPr>
              <w:pBdr>
                <w:bar w:val="single" w:sz="4" w:color="auto"/>
              </w:pBdr>
              <w:spacing w:line="360" w:lineRule="auto"/>
              <w:ind w:left="-108"/>
              <w:jc w:val="center"/>
              <w:rPr>
                <w:rFonts w:ascii="Arial" w:hAnsi="Arial" w:cs="Arial"/>
                <w:sz w:val="19"/>
                <w:szCs w:val="19"/>
                <w:cs/>
              </w:rPr>
            </w:pPr>
          </w:p>
        </w:tc>
        <w:tc>
          <w:tcPr>
            <w:tcW w:w="240" w:type="dxa"/>
          </w:tcPr>
          <w:p w14:paraId="5694C0E2"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tcPr>
          <w:p w14:paraId="23B89012" w14:textId="77777777" w:rsidR="009605AA" w:rsidRPr="00866CD5" w:rsidRDefault="009605AA" w:rsidP="00A866CF">
            <w:pPr>
              <w:spacing w:line="360" w:lineRule="auto"/>
              <w:ind w:left="-108"/>
              <w:jc w:val="right"/>
              <w:rPr>
                <w:rFonts w:ascii="Arial" w:hAnsi="Arial" w:cs="Arial"/>
                <w:sz w:val="19"/>
                <w:szCs w:val="19"/>
                <w:rtl/>
                <w:cs/>
              </w:rPr>
            </w:pPr>
          </w:p>
        </w:tc>
        <w:tc>
          <w:tcPr>
            <w:tcW w:w="239" w:type="dxa"/>
          </w:tcPr>
          <w:p w14:paraId="7A7BC094" w14:textId="77777777" w:rsidR="009605AA" w:rsidRPr="00866CD5" w:rsidRDefault="009605AA" w:rsidP="00A866CF">
            <w:pPr>
              <w:tabs>
                <w:tab w:val="left" w:pos="306"/>
              </w:tabs>
              <w:spacing w:line="360" w:lineRule="auto"/>
              <w:ind w:left="-108"/>
              <w:jc w:val="right"/>
              <w:rPr>
                <w:rFonts w:ascii="Arial" w:hAnsi="Arial" w:cs="Arial"/>
                <w:sz w:val="19"/>
                <w:szCs w:val="19"/>
                <w:cs/>
              </w:rPr>
            </w:pPr>
          </w:p>
        </w:tc>
        <w:tc>
          <w:tcPr>
            <w:tcW w:w="1233" w:type="dxa"/>
            <w:vAlign w:val="center"/>
          </w:tcPr>
          <w:p w14:paraId="7897D6E3" w14:textId="77777777" w:rsidR="009605AA" w:rsidRPr="00866CD5" w:rsidRDefault="009605AA" w:rsidP="00A866CF">
            <w:pPr>
              <w:spacing w:line="360" w:lineRule="auto"/>
              <w:ind w:left="-108"/>
              <w:jc w:val="right"/>
              <w:rPr>
                <w:rFonts w:ascii="Arial" w:hAnsi="Arial" w:cs="Arial"/>
                <w:sz w:val="19"/>
                <w:szCs w:val="19"/>
                <w:rtl/>
                <w:cs/>
              </w:rPr>
            </w:pPr>
          </w:p>
        </w:tc>
      </w:tr>
      <w:tr w:rsidR="009605AA" w:rsidRPr="00866CD5" w14:paraId="7A9796EF" w14:textId="77777777" w:rsidTr="00E009E4">
        <w:trPr>
          <w:cantSplit/>
        </w:trPr>
        <w:tc>
          <w:tcPr>
            <w:tcW w:w="3378" w:type="dxa"/>
            <w:vAlign w:val="bottom"/>
          </w:tcPr>
          <w:p w14:paraId="6721F636" w14:textId="77777777" w:rsidR="009605AA" w:rsidRPr="00866CD5" w:rsidRDefault="009605AA" w:rsidP="00A866CF">
            <w:pPr>
              <w:spacing w:line="360" w:lineRule="auto"/>
              <w:rPr>
                <w:rFonts w:ascii="Arial" w:hAnsi="Arial" w:cs="Arial"/>
                <w:sz w:val="19"/>
                <w:szCs w:val="19"/>
                <w:u w:val="single"/>
              </w:rPr>
            </w:pPr>
            <w:r w:rsidRPr="00866CD5">
              <w:rPr>
                <w:rFonts w:ascii="Arial" w:hAnsi="Arial" w:cs="Arial"/>
                <w:sz w:val="19"/>
                <w:szCs w:val="19"/>
              </w:rPr>
              <w:t xml:space="preserve">   </w:t>
            </w:r>
            <w:r w:rsidRPr="00866CD5">
              <w:rPr>
                <w:rFonts w:ascii="Arial" w:hAnsi="Arial" w:cs="Arial"/>
                <w:snapToGrid w:val="0"/>
                <w:sz w:val="19"/>
                <w:szCs w:val="19"/>
                <w:lang w:val="en-US" w:eastAsia="th-TH"/>
              </w:rPr>
              <w:t>Subsidiary companies</w:t>
            </w:r>
          </w:p>
        </w:tc>
        <w:tc>
          <w:tcPr>
            <w:tcW w:w="1275" w:type="dxa"/>
          </w:tcPr>
          <w:p w14:paraId="1CEF6CD5" w14:textId="220D19D0" w:rsidR="009605AA" w:rsidRPr="00866CD5" w:rsidRDefault="00E30439" w:rsidP="00A866CF">
            <w:pPr>
              <w:pBdr>
                <w:bar w:val="single" w:sz="4" w:color="auto"/>
              </w:pBdr>
              <w:tabs>
                <w:tab w:val="left" w:pos="526"/>
              </w:tabs>
              <w:spacing w:line="360" w:lineRule="auto"/>
              <w:ind w:left="-108"/>
              <w:jc w:val="center"/>
              <w:rPr>
                <w:rFonts w:ascii="Arial" w:hAnsi="Arial" w:cs="Arial"/>
                <w:sz w:val="19"/>
                <w:szCs w:val="19"/>
              </w:rPr>
            </w:pPr>
            <w:r>
              <w:rPr>
                <w:rFonts w:ascii="Arial" w:hAnsi="Arial" w:cs="Arial"/>
                <w:sz w:val="19"/>
                <w:szCs w:val="19"/>
              </w:rPr>
              <w:t xml:space="preserve">         -</w:t>
            </w:r>
          </w:p>
        </w:tc>
        <w:tc>
          <w:tcPr>
            <w:tcW w:w="284" w:type="dxa"/>
          </w:tcPr>
          <w:p w14:paraId="282EDA7B" w14:textId="77777777" w:rsidR="009605AA" w:rsidRPr="00866CD5" w:rsidRDefault="009605AA" w:rsidP="00A866CF">
            <w:pPr>
              <w:tabs>
                <w:tab w:val="decimal" w:pos="5400"/>
                <w:tab w:val="decimal" w:pos="6750"/>
                <w:tab w:val="decimal" w:pos="8100"/>
                <w:tab w:val="decimal" w:pos="9450"/>
              </w:tabs>
              <w:spacing w:line="360" w:lineRule="auto"/>
              <w:ind w:left="-108" w:firstLine="72"/>
              <w:jc w:val="right"/>
              <w:rPr>
                <w:rFonts w:ascii="Arial" w:hAnsi="Arial" w:cs="Arial"/>
                <w:sz w:val="19"/>
                <w:szCs w:val="19"/>
                <w:rtl/>
                <w:cs/>
              </w:rPr>
            </w:pPr>
          </w:p>
        </w:tc>
        <w:tc>
          <w:tcPr>
            <w:tcW w:w="1249" w:type="dxa"/>
            <w:vAlign w:val="center"/>
          </w:tcPr>
          <w:p w14:paraId="288075E1" w14:textId="77777777" w:rsidR="009605AA" w:rsidRPr="00866CD5" w:rsidRDefault="009605AA" w:rsidP="00A866CF">
            <w:pPr>
              <w:pBdr>
                <w:bar w:val="single" w:sz="4" w:color="auto"/>
              </w:pBdr>
              <w:spacing w:line="360" w:lineRule="auto"/>
              <w:ind w:left="-108"/>
              <w:jc w:val="center"/>
              <w:rPr>
                <w:rFonts w:ascii="Arial" w:hAnsi="Arial" w:cs="Arial"/>
                <w:sz w:val="19"/>
                <w:szCs w:val="19"/>
                <w:cs/>
              </w:rPr>
            </w:pPr>
            <w:r w:rsidRPr="00866CD5">
              <w:rPr>
                <w:rFonts w:ascii="Arial" w:hAnsi="Arial" w:cs="Arial"/>
                <w:sz w:val="19"/>
                <w:szCs w:val="19"/>
                <w:cs/>
              </w:rPr>
              <w:t xml:space="preserve">        -</w:t>
            </w:r>
          </w:p>
        </w:tc>
        <w:tc>
          <w:tcPr>
            <w:tcW w:w="240" w:type="dxa"/>
          </w:tcPr>
          <w:p w14:paraId="6337005E" w14:textId="77777777" w:rsidR="009605AA" w:rsidRPr="00866CD5" w:rsidRDefault="009605AA" w:rsidP="00A866CF">
            <w:pPr>
              <w:tabs>
                <w:tab w:val="left" w:pos="306"/>
              </w:tabs>
              <w:spacing w:line="360" w:lineRule="auto"/>
              <w:ind w:left="-108"/>
              <w:jc w:val="right"/>
              <w:rPr>
                <w:rFonts w:ascii="Arial" w:hAnsi="Arial" w:cs="Arial"/>
                <w:sz w:val="19"/>
                <w:szCs w:val="19"/>
                <w:rtl/>
                <w:cs/>
              </w:rPr>
            </w:pPr>
          </w:p>
        </w:tc>
        <w:tc>
          <w:tcPr>
            <w:tcW w:w="1204" w:type="dxa"/>
            <w:vAlign w:val="center"/>
          </w:tcPr>
          <w:p w14:paraId="501608DD" w14:textId="1B5D8A01" w:rsidR="009605AA" w:rsidRPr="00A85C4B" w:rsidRDefault="00A85C4B" w:rsidP="00A866CF">
            <w:pPr>
              <w:spacing w:line="360" w:lineRule="auto"/>
              <w:ind w:left="-108"/>
              <w:jc w:val="right"/>
              <w:rPr>
                <w:rFonts w:ascii="Arial" w:hAnsi="Arial" w:cs="Arial"/>
                <w:sz w:val="19"/>
                <w:szCs w:val="19"/>
                <w:rtl/>
                <w:cs/>
                <w:lang w:val="en-US"/>
              </w:rPr>
            </w:pPr>
            <w:r w:rsidRPr="00A85C4B">
              <w:rPr>
                <w:rFonts w:ascii="Arial" w:hAnsi="Arial" w:cs="Arial"/>
                <w:sz w:val="19"/>
                <w:szCs w:val="19"/>
                <w:lang w:val="en-US"/>
              </w:rPr>
              <w:t>15,</w:t>
            </w:r>
            <w:r w:rsidR="00DE6F95">
              <w:rPr>
                <w:rFonts w:ascii="Arial" w:hAnsi="Arial" w:cs="Arial"/>
                <w:sz w:val="19"/>
                <w:szCs w:val="19"/>
                <w:lang w:val="en-US"/>
              </w:rPr>
              <w:t>756</w:t>
            </w:r>
            <w:r w:rsidRPr="00A85C4B">
              <w:rPr>
                <w:rFonts w:ascii="Arial" w:hAnsi="Arial" w:cs="Arial"/>
                <w:sz w:val="19"/>
                <w:szCs w:val="19"/>
                <w:lang w:val="en-US"/>
              </w:rPr>
              <w:t>,</w:t>
            </w:r>
            <w:r w:rsidR="00DE6F95">
              <w:rPr>
                <w:rFonts w:ascii="Arial" w:hAnsi="Arial" w:cs="Arial"/>
                <w:sz w:val="19"/>
                <w:szCs w:val="19"/>
                <w:lang w:val="en-US"/>
              </w:rPr>
              <w:t>417</w:t>
            </w:r>
          </w:p>
        </w:tc>
        <w:tc>
          <w:tcPr>
            <w:tcW w:w="239" w:type="dxa"/>
          </w:tcPr>
          <w:p w14:paraId="785EE3A5" w14:textId="77777777" w:rsidR="009605AA" w:rsidRPr="00866CD5" w:rsidRDefault="009605AA" w:rsidP="00A866CF">
            <w:pPr>
              <w:tabs>
                <w:tab w:val="left" w:pos="306"/>
              </w:tabs>
              <w:spacing w:line="360" w:lineRule="auto"/>
              <w:ind w:left="-108"/>
              <w:jc w:val="right"/>
              <w:rPr>
                <w:rFonts w:ascii="Arial" w:hAnsi="Arial" w:cs="Arial"/>
                <w:sz w:val="19"/>
                <w:szCs w:val="19"/>
                <w:cs/>
              </w:rPr>
            </w:pPr>
          </w:p>
        </w:tc>
        <w:tc>
          <w:tcPr>
            <w:tcW w:w="1233" w:type="dxa"/>
            <w:vAlign w:val="center"/>
          </w:tcPr>
          <w:p w14:paraId="6B501737" w14:textId="77777777" w:rsidR="009605AA" w:rsidRPr="00866CD5" w:rsidRDefault="009605AA" w:rsidP="00A866CF">
            <w:pPr>
              <w:spacing w:line="360" w:lineRule="auto"/>
              <w:ind w:left="-108"/>
              <w:jc w:val="center"/>
              <w:rPr>
                <w:rFonts w:ascii="Arial" w:hAnsi="Arial" w:cs="Arial"/>
                <w:sz w:val="19"/>
                <w:szCs w:val="19"/>
                <w:rtl/>
                <w:cs/>
              </w:rPr>
            </w:pPr>
            <w:r w:rsidRPr="00866CD5">
              <w:rPr>
                <w:rFonts w:ascii="Arial" w:hAnsi="Arial" w:cs="Arial"/>
                <w:sz w:val="19"/>
                <w:szCs w:val="19"/>
                <w:cs/>
              </w:rPr>
              <w:t xml:space="preserve">        -</w:t>
            </w:r>
          </w:p>
        </w:tc>
      </w:tr>
      <w:tr w:rsidR="007965DE" w:rsidRPr="00866CD5" w14:paraId="2C07A516" w14:textId="77777777" w:rsidTr="00E009E4">
        <w:trPr>
          <w:cantSplit/>
        </w:trPr>
        <w:tc>
          <w:tcPr>
            <w:tcW w:w="3378" w:type="dxa"/>
            <w:vAlign w:val="bottom"/>
          </w:tcPr>
          <w:p w14:paraId="248635B4" w14:textId="77777777" w:rsidR="007965DE" w:rsidRPr="00866CD5" w:rsidRDefault="007965DE" w:rsidP="00A866CF">
            <w:pPr>
              <w:spacing w:line="360" w:lineRule="auto"/>
              <w:ind w:left="145" w:hanging="22"/>
              <w:rPr>
                <w:rFonts w:ascii="Arial" w:hAnsi="Arial" w:cs="Arial"/>
                <w:sz w:val="19"/>
                <w:szCs w:val="19"/>
                <w:u w:val="single"/>
                <w:lang w:val="en-US"/>
              </w:rPr>
            </w:pPr>
            <w:r w:rsidRPr="00866CD5">
              <w:rPr>
                <w:rFonts w:ascii="Arial" w:hAnsi="Arial" w:cs="Arial"/>
                <w:snapToGrid w:val="0"/>
                <w:sz w:val="19"/>
                <w:szCs w:val="19"/>
                <w:lang w:val="en-US" w:eastAsia="th-TH"/>
              </w:rPr>
              <w:t xml:space="preserve"> Related companies</w:t>
            </w:r>
          </w:p>
        </w:tc>
        <w:tc>
          <w:tcPr>
            <w:tcW w:w="1275" w:type="dxa"/>
            <w:tcBorders>
              <w:bottom w:val="single" w:sz="4" w:space="0" w:color="auto"/>
            </w:tcBorders>
          </w:tcPr>
          <w:p w14:paraId="4BC6FD00" w14:textId="56ECB3D2" w:rsidR="007965DE" w:rsidRPr="00866CD5" w:rsidRDefault="00E30439" w:rsidP="00A866CF">
            <w:pPr>
              <w:spacing w:line="360" w:lineRule="auto"/>
              <w:ind w:left="-108"/>
              <w:jc w:val="right"/>
              <w:rPr>
                <w:rFonts w:ascii="Arial" w:hAnsi="Arial" w:cs="Arial"/>
                <w:sz w:val="19"/>
                <w:szCs w:val="19"/>
                <w:cs/>
              </w:rPr>
            </w:pPr>
            <w:r>
              <w:rPr>
                <w:rFonts w:ascii="Arial" w:hAnsi="Arial" w:cs="Arial"/>
                <w:sz w:val="19"/>
                <w:szCs w:val="19"/>
              </w:rPr>
              <w:t>25,075,442</w:t>
            </w:r>
          </w:p>
        </w:tc>
        <w:tc>
          <w:tcPr>
            <w:tcW w:w="284" w:type="dxa"/>
          </w:tcPr>
          <w:p w14:paraId="2BE4D533" w14:textId="77777777" w:rsidR="007965DE" w:rsidRPr="00866CD5" w:rsidRDefault="007965DE" w:rsidP="00A866CF">
            <w:pPr>
              <w:tabs>
                <w:tab w:val="decimal" w:pos="5400"/>
                <w:tab w:val="decimal" w:pos="6750"/>
                <w:tab w:val="decimal" w:pos="8100"/>
                <w:tab w:val="decimal" w:pos="9450"/>
              </w:tabs>
              <w:spacing w:line="360" w:lineRule="auto"/>
              <w:ind w:left="-108" w:firstLine="72"/>
              <w:jc w:val="right"/>
              <w:rPr>
                <w:rFonts w:ascii="Arial" w:hAnsi="Arial" w:cs="Arial"/>
                <w:sz w:val="19"/>
                <w:szCs w:val="19"/>
                <w:rtl/>
                <w:cs/>
              </w:rPr>
            </w:pPr>
          </w:p>
        </w:tc>
        <w:tc>
          <w:tcPr>
            <w:tcW w:w="1249" w:type="dxa"/>
            <w:tcBorders>
              <w:bottom w:val="single" w:sz="4" w:space="0" w:color="auto"/>
            </w:tcBorders>
            <w:vAlign w:val="center"/>
          </w:tcPr>
          <w:p w14:paraId="04D3C419" w14:textId="3BFA408E" w:rsidR="007965DE" w:rsidRPr="00866CD5" w:rsidRDefault="007965DE" w:rsidP="00A866CF">
            <w:pPr>
              <w:spacing w:line="360" w:lineRule="auto"/>
              <w:ind w:left="-108" w:right="-39"/>
              <w:jc w:val="right"/>
              <w:rPr>
                <w:rFonts w:ascii="Arial" w:hAnsi="Arial" w:cs="Arial"/>
                <w:sz w:val="19"/>
                <w:szCs w:val="19"/>
                <w:cs/>
              </w:rPr>
            </w:pPr>
            <w:r w:rsidRPr="00866CD5">
              <w:rPr>
                <w:rFonts w:ascii="Arial" w:hAnsi="Arial" w:cs="Arial"/>
                <w:sz w:val="19"/>
                <w:szCs w:val="19"/>
              </w:rPr>
              <w:t>39,703,500</w:t>
            </w:r>
          </w:p>
        </w:tc>
        <w:tc>
          <w:tcPr>
            <w:tcW w:w="240" w:type="dxa"/>
          </w:tcPr>
          <w:p w14:paraId="4B1699E5" w14:textId="77777777" w:rsidR="007965DE" w:rsidRPr="00866CD5" w:rsidRDefault="007965DE" w:rsidP="00A866CF">
            <w:pPr>
              <w:spacing w:line="360" w:lineRule="auto"/>
              <w:ind w:left="-108" w:right="-39"/>
              <w:jc w:val="right"/>
              <w:rPr>
                <w:rFonts w:ascii="Arial" w:hAnsi="Arial" w:cs="Arial"/>
                <w:sz w:val="19"/>
                <w:szCs w:val="19"/>
                <w:rtl/>
                <w:cs/>
              </w:rPr>
            </w:pPr>
          </w:p>
        </w:tc>
        <w:tc>
          <w:tcPr>
            <w:tcW w:w="1204" w:type="dxa"/>
            <w:tcBorders>
              <w:bottom w:val="single" w:sz="4" w:space="0" w:color="auto"/>
            </w:tcBorders>
          </w:tcPr>
          <w:p w14:paraId="3D1AC37A" w14:textId="18803E0C" w:rsidR="007965DE" w:rsidRPr="00A85C4B" w:rsidRDefault="00A85C4B" w:rsidP="00A866CF">
            <w:pPr>
              <w:spacing w:line="360" w:lineRule="auto"/>
              <w:ind w:left="-108"/>
              <w:jc w:val="right"/>
              <w:rPr>
                <w:rFonts w:ascii="Arial" w:hAnsi="Arial" w:cs="Arial"/>
                <w:sz w:val="19"/>
                <w:szCs w:val="19"/>
                <w:rtl/>
                <w:cs/>
                <w:lang w:val="en-US"/>
              </w:rPr>
            </w:pPr>
            <w:r w:rsidRPr="00A85C4B">
              <w:rPr>
                <w:rFonts w:ascii="Arial" w:hAnsi="Arial" w:cs="Arial"/>
                <w:sz w:val="19"/>
                <w:szCs w:val="19"/>
                <w:lang w:val="en-US"/>
              </w:rPr>
              <w:t xml:space="preserve">10,305,384 </w:t>
            </w:r>
          </w:p>
        </w:tc>
        <w:tc>
          <w:tcPr>
            <w:tcW w:w="239" w:type="dxa"/>
          </w:tcPr>
          <w:p w14:paraId="46C9FEA1" w14:textId="77777777" w:rsidR="007965DE" w:rsidRPr="00866CD5" w:rsidRDefault="007965DE" w:rsidP="00A866CF">
            <w:pPr>
              <w:spacing w:line="360" w:lineRule="auto"/>
              <w:ind w:left="-108" w:right="-39"/>
              <w:jc w:val="right"/>
              <w:rPr>
                <w:rFonts w:ascii="Arial" w:hAnsi="Arial" w:cs="Arial"/>
                <w:sz w:val="19"/>
                <w:szCs w:val="19"/>
                <w:rtl/>
                <w:cs/>
              </w:rPr>
            </w:pPr>
          </w:p>
        </w:tc>
        <w:tc>
          <w:tcPr>
            <w:tcW w:w="1233" w:type="dxa"/>
            <w:tcBorders>
              <w:bottom w:val="single" w:sz="4" w:space="0" w:color="auto"/>
            </w:tcBorders>
            <w:vAlign w:val="center"/>
          </w:tcPr>
          <w:p w14:paraId="4E3A4220" w14:textId="6BDEF39A" w:rsidR="007965DE" w:rsidRPr="00866CD5" w:rsidRDefault="007965DE" w:rsidP="00A866CF">
            <w:pPr>
              <w:spacing w:line="360" w:lineRule="auto"/>
              <w:ind w:left="-108" w:right="-39"/>
              <w:jc w:val="right"/>
              <w:rPr>
                <w:rFonts w:ascii="Arial" w:hAnsi="Arial" w:cs="Arial"/>
                <w:sz w:val="19"/>
                <w:szCs w:val="19"/>
                <w:cs/>
              </w:rPr>
            </w:pPr>
            <w:r w:rsidRPr="00866CD5">
              <w:rPr>
                <w:rFonts w:ascii="Arial" w:hAnsi="Arial" w:cs="Arial"/>
                <w:sz w:val="19"/>
                <w:szCs w:val="19"/>
              </w:rPr>
              <w:t>39,703,500</w:t>
            </w:r>
          </w:p>
        </w:tc>
      </w:tr>
      <w:tr w:rsidR="007965DE" w:rsidRPr="00866CD5" w14:paraId="2847C170" w14:textId="77777777" w:rsidTr="00E009E4">
        <w:trPr>
          <w:cantSplit/>
        </w:trPr>
        <w:tc>
          <w:tcPr>
            <w:tcW w:w="3378" w:type="dxa"/>
            <w:vAlign w:val="bottom"/>
          </w:tcPr>
          <w:p w14:paraId="3C550034" w14:textId="77777777" w:rsidR="007965DE" w:rsidRPr="00866CD5" w:rsidRDefault="007965DE" w:rsidP="00A866CF">
            <w:pPr>
              <w:spacing w:line="360" w:lineRule="auto"/>
              <w:rPr>
                <w:rFonts w:ascii="Arial" w:hAnsi="Arial" w:cs="Arial"/>
                <w:snapToGrid w:val="0"/>
                <w:sz w:val="19"/>
                <w:szCs w:val="19"/>
                <w:lang w:val="en-US" w:eastAsia="th-TH"/>
              </w:rPr>
            </w:pPr>
            <w:r w:rsidRPr="00866CD5">
              <w:rPr>
                <w:rFonts w:ascii="Arial" w:hAnsi="Arial" w:cs="Arial"/>
                <w:snapToGrid w:val="0"/>
                <w:sz w:val="19"/>
                <w:szCs w:val="19"/>
                <w:lang w:val="en-US" w:eastAsia="th-TH"/>
              </w:rPr>
              <w:t>Total</w:t>
            </w:r>
          </w:p>
        </w:tc>
        <w:tc>
          <w:tcPr>
            <w:tcW w:w="1275" w:type="dxa"/>
            <w:tcBorders>
              <w:top w:val="single" w:sz="4" w:space="0" w:color="auto"/>
            </w:tcBorders>
          </w:tcPr>
          <w:p w14:paraId="23F5A21C" w14:textId="0C6BE3C1" w:rsidR="007965DE" w:rsidRPr="00866CD5" w:rsidRDefault="00E30439" w:rsidP="00A866CF">
            <w:pPr>
              <w:spacing w:line="360" w:lineRule="auto"/>
              <w:ind w:left="-108"/>
              <w:jc w:val="right"/>
              <w:rPr>
                <w:rFonts w:ascii="Arial" w:hAnsi="Arial" w:cs="Arial"/>
                <w:sz w:val="19"/>
                <w:szCs w:val="19"/>
                <w:cs/>
              </w:rPr>
            </w:pPr>
            <w:r>
              <w:rPr>
                <w:rFonts w:ascii="Arial" w:hAnsi="Arial" w:cs="Arial"/>
                <w:sz w:val="19"/>
                <w:szCs w:val="19"/>
              </w:rPr>
              <w:t>25,075,442</w:t>
            </w:r>
          </w:p>
        </w:tc>
        <w:tc>
          <w:tcPr>
            <w:tcW w:w="284" w:type="dxa"/>
          </w:tcPr>
          <w:p w14:paraId="2158D022" w14:textId="77777777" w:rsidR="007965DE" w:rsidRPr="00866CD5" w:rsidRDefault="007965DE" w:rsidP="00A866CF">
            <w:pPr>
              <w:tabs>
                <w:tab w:val="decimal" w:pos="5400"/>
                <w:tab w:val="decimal" w:pos="6750"/>
                <w:tab w:val="decimal" w:pos="8100"/>
                <w:tab w:val="decimal" w:pos="9450"/>
              </w:tabs>
              <w:spacing w:line="360" w:lineRule="auto"/>
              <w:ind w:left="-108" w:firstLine="72"/>
              <w:jc w:val="right"/>
              <w:rPr>
                <w:rFonts w:ascii="Arial" w:hAnsi="Arial" w:cs="Arial"/>
                <w:sz w:val="19"/>
                <w:szCs w:val="19"/>
                <w:rtl/>
                <w:cs/>
              </w:rPr>
            </w:pPr>
          </w:p>
        </w:tc>
        <w:tc>
          <w:tcPr>
            <w:tcW w:w="1249" w:type="dxa"/>
            <w:tcBorders>
              <w:top w:val="single" w:sz="4" w:space="0" w:color="auto"/>
            </w:tcBorders>
          </w:tcPr>
          <w:p w14:paraId="67357886" w14:textId="5440D7D8" w:rsidR="007965DE" w:rsidRPr="00866CD5" w:rsidRDefault="007965DE" w:rsidP="00A866CF">
            <w:pPr>
              <w:spacing w:line="360" w:lineRule="auto"/>
              <w:ind w:left="-108" w:right="-39"/>
              <w:jc w:val="right"/>
              <w:rPr>
                <w:rFonts w:ascii="Arial" w:hAnsi="Arial" w:cs="Arial"/>
                <w:sz w:val="19"/>
                <w:szCs w:val="19"/>
              </w:rPr>
            </w:pPr>
            <w:r w:rsidRPr="00866CD5">
              <w:rPr>
                <w:rFonts w:ascii="Arial" w:hAnsi="Arial" w:cs="Arial"/>
                <w:sz w:val="19"/>
                <w:szCs w:val="19"/>
              </w:rPr>
              <w:t>39,703,500</w:t>
            </w:r>
          </w:p>
        </w:tc>
        <w:tc>
          <w:tcPr>
            <w:tcW w:w="240" w:type="dxa"/>
          </w:tcPr>
          <w:p w14:paraId="095D9429" w14:textId="77777777" w:rsidR="007965DE" w:rsidRPr="00866CD5" w:rsidRDefault="007965DE" w:rsidP="00A866CF">
            <w:pPr>
              <w:spacing w:line="360" w:lineRule="auto"/>
              <w:ind w:left="-108" w:right="-39"/>
              <w:jc w:val="right"/>
              <w:rPr>
                <w:rFonts w:ascii="Arial" w:hAnsi="Arial" w:cs="Arial"/>
                <w:sz w:val="19"/>
                <w:szCs w:val="19"/>
                <w:rtl/>
                <w:cs/>
              </w:rPr>
            </w:pPr>
          </w:p>
        </w:tc>
        <w:tc>
          <w:tcPr>
            <w:tcW w:w="1204" w:type="dxa"/>
            <w:tcBorders>
              <w:top w:val="single" w:sz="4" w:space="0" w:color="auto"/>
            </w:tcBorders>
          </w:tcPr>
          <w:p w14:paraId="66099673" w14:textId="58305AFA" w:rsidR="007965DE" w:rsidRPr="00A85C4B" w:rsidRDefault="00A85C4B" w:rsidP="00A866CF">
            <w:pPr>
              <w:spacing w:line="360" w:lineRule="auto"/>
              <w:ind w:left="-108"/>
              <w:jc w:val="right"/>
              <w:rPr>
                <w:rFonts w:ascii="Arial" w:hAnsi="Arial" w:cs="Arial"/>
                <w:sz w:val="19"/>
                <w:szCs w:val="19"/>
                <w:rtl/>
                <w:cs/>
                <w:lang w:val="en-US"/>
              </w:rPr>
            </w:pPr>
            <w:r w:rsidRPr="00A85C4B">
              <w:rPr>
                <w:rFonts w:ascii="Arial" w:hAnsi="Arial" w:cs="Arial"/>
                <w:sz w:val="19"/>
                <w:szCs w:val="19"/>
                <w:lang w:val="en-US"/>
              </w:rPr>
              <w:fldChar w:fldCharType="begin"/>
            </w:r>
            <w:r w:rsidRPr="00A85C4B">
              <w:rPr>
                <w:rFonts w:ascii="Arial" w:hAnsi="Arial" w:cs="Arial"/>
                <w:sz w:val="19"/>
                <w:szCs w:val="19"/>
                <w:lang w:val="en-US"/>
              </w:rPr>
              <w:instrText xml:space="preserve"> =SUM(ABOVE) </w:instrText>
            </w:r>
            <w:r w:rsidRPr="00A85C4B">
              <w:rPr>
                <w:rFonts w:ascii="Arial" w:hAnsi="Arial" w:cs="Arial"/>
                <w:sz w:val="19"/>
                <w:szCs w:val="19"/>
                <w:lang w:val="en-US"/>
              </w:rPr>
              <w:fldChar w:fldCharType="separate"/>
            </w:r>
            <w:r w:rsidR="00DE6F95">
              <w:rPr>
                <w:rFonts w:ascii="Arial" w:hAnsi="Arial" w:cs="Arial"/>
                <w:noProof/>
                <w:sz w:val="19"/>
                <w:szCs w:val="19"/>
                <w:lang w:val="en-US"/>
              </w:rPr>
              <w:t>26,061,801</w:t>
            </w:r>
            <w:r w:rsidRPr="00A85C4B">
              <w:rPr>
                <w:rFonts w:ascii="Arial" w:hAnsi="Arial" w:cs="Arial"/>
                <w:sz w:val="19"/>
                <w:szCs w:val="19"/>
                <w:lang w:val="en-US"/>
              </w:rPr>
              <w:fldChar w:fldCharType="end"/>
            </w:r>
          </w:p>
        </w:tc>
        <w:tc>
          <w:tcPr>
            <w:tcW w:w="239" w:type="dxa"/>
          </w:tcPr>
          <w:p w14:paraId="18DDA467" w14:textId="77777777" w:rsidR="007965DE" w:rsidRPr="00866CD5" w:rsidRDefault="007965DE" w:rsidP="00A866CF">
            <w:pPr>
              <w:spacing w:line="360" w:lineRule="auto"/>
              <w:ind w:left="-108" w:right="-39"/>
              <w:jc w:val="right"/>
              <w:rPr>
                <w:rFonts w:ascii="Arial" w:hAnsi="Arial" w:cs="Arial"/>
                <w:sz w:val="19"/>
                <w:szCs w:val="19"/>
                <w:rtl/>
                <w:cs/>
              </w:rPr>
            </w:pPr>
          </w:p>
        </w:tc>
        <w:tc>
          <w:tcPr>
            <w:tcW w:w="1233" w:type="dxa"/>
            <w:tcBorders>
              <w:top w:val="single" w:sz="4" w:space="0" w:color="auto"/>
            </w:tcBorders>
          </w:tcPr>
          <w:p w14:paraId="09F8C91B" w14:textId="67077BAD" w:rsidR="007965DE" w:rsidRPr="00866CD5" w:rsidRDefault="007965DE" w:rsidP="00A866CF">
            <w:pPr>
              <w:spacing w:line="360" w:lineRule="auto"/>
              <w:ind w:left="-108" w:right="-39"/>
              <w:jc w:val="right"/>
              <w:rPr>
                <w:rFonts w:ascii="Arial" w:hAnsi="Arial" w:cs="Arial"/>
                <w:sz w:val="19"/>
                <w:szCs w:val="19"/>
              </w:rPr>
            </w:pPr>
            <w:r w:rsidRPr="00866CD5">
              <w:rPr>
                <w:rFonts w:ascii="Arial" w:hAnsi="Arial" w:cs="Arial"/>
                <w:sz w:val="19"/>
                <w:szCs w:val="19"/>
              </w:rPr>
              <w:t>39,703,500</w:t>
            </w:r>
          </w:p>
        </w:tc>
      </w:tr>
      <w:tr w:rsidR="009605AA" w:rsidRPr="00866CD5" w14:paraId="215C507A" w14:textId="77777777" w:rsidTr="00E009E4">
        <w:trPr>
          <w:cantSplit/>
          <w:trHeight w:val="305"/>
        </w:trPr>
        <w:tc>
          <w:tcPr>
            <w:tcW w:w="3378" w:type="dxa"/>
            <w:vAlign w:val="bottom"/>
          </w:tcPr>
          <w:p w14:paraId="63D4BB1B" w14:textId="77777777" w:rsidR="009605AA" w:rsidRPr="00866CD5" w:rsidRDefault="009605AA" w:rsidP="00A866CF">
            <w:pPr>
              <w:spacing w:line="360" w:lineRule="auto"/>
              <w:ind w:left="592" w:hanging="560"/>
              <w:rPr>
                <w:rFonts w:ascii="Arial" w:hAnsi="Arial" w:cs="Arial"/>
                <w:sz w:val="19"/>
                <w:szCs w:val="19"/>
                <w:u w:val="single"/>
                <w:lang w:val="en-US"/>
              </w:rPr>
            </w:pPr>
          </w:p>
        </w:tc>
        <w:tc>
          <w:tcPr>
            <w:tcW w:w="1275" w:type="dxa"/>
            <w:tcBorders>
              <w:top w:val="single" w:sz="12" w:space="0" w:color="auto"/>
            </w:tcBorders>
          </w:tcPr>
          <w:p w14:paraId="731AD758" w14:textId="77777777" w:rsidR="009605AA" w:rsidRPr="00866CD5" w:rsidRDefault="009605AA" w:rsidP="00A866CF">
            <w:pPr>
              <w:spacing w:line="360" w:lineRule="auto"/>
              <w:ind w:left="-108"/>
              <w:jc w:val="right"/>
              <w:rPr>
                <w:rFonts w:ascii="Arial" w:hAnsi="Arial" w:cs="Arial"/>
                <w:sz w:val="19"/>
                <w:szCs w:val="19"/>
                <w:cs/>
              </w:rPr>
            </w:pPr>
          </w:p>
        </w:tc>
        <w:tc>
          <w:tcPr>
            <w:tcW w:w="284" w:type="dxa"/>
            <w:vAlign w:val="bottom"/>
          </w:tcPr>
          <w:p w14:paraId="67C43152" w14:textId="77777777" w:rsidR="009605AA" w:rsidRPr="00866CD5" w:rsidRDefault="009605AA" w:rsidP="00A866CF">
            <w:pPr>
              <w:tabs>
                <w:tab w:val="decimal" w:pos="5400"/>
                <w:tab w:val="decimal" w:pos="6750"/>
                <w:tab w:val="decimal" w:pos="8100"/>
                <w:tab w:val="decimal" w:pos="9450"/>
              </w:tabs>
              <w:spacing w:line="360" w:lineRule="auto"/>
              <w:ind w:firstLine="72"/>
              <w:jc w:val="right"/>
              <w:rPr>
                <w:rFonts w:ascii="Arial" w:hAnsi="Arial" w:cs="Arial"/>
                <w:sz w:val="19"/>
                <w:szCs w:val="19"/>
                <w:rtl/>
                <w:cs/>
              </w:rPr>
            </w:pPr>
          </w:p>
        </w:tc>
        <w:tc>
          <w:tcPr>
            <w:tcW w:w="1249" w:type="dxa"/>
            <w:tcBorders>
              <w:top w:val="single" w:sz="12" w:space="0" w:color="auto"/>
            </w:tcBorders>
            <w:vAlign w:val="bottom"/>
          </w:tcPr>
          <w:p w14:paraId="6CA4F56C" w14:textId="77777777" w:rsidR="009605AA" w:rsidRPr="00866CD5" w:rsidRDefault="009605AA" w:rsidP="00A866CF">
            <w:pPr>
              <w:spacing w:line="360" w:lineRule="auto"/>
              <w:ind w:left="-108"/>
              <w:jc w:val="right"/>
              <w:rPr>
                <w:rFonts w:ascii="Arial" w:hAnsi="Arial" w:cs="Arial"/>
                <w:sz w:val="19"/>
                <w:szCs w:val="19"/>
                <w:cs/>
              </w:rPr>
            </w:pPr>
          </w:p>
        </w:tc>
        <w:tc>
          <w:tcPr>
            <w:tcW w:w="240" w:type="dxa"/>
            <w:vAlign w:val="bottom"/>
          </w:tcPr>
          <w:p w14:paraId="0F6819E3" w14:textId="77777777" w:rsidR="009605AA" w:rsidRPr="00866CD5" w:rsidRDefault="009605AA" w:rsidP="00A866CF">
            <w:pPr>
              <w:spacing w:line="360" w:lineRule="auto"/>
              <w:ind w:right="14"/>
              <w:jc w:val="right"/>
              <w:rPr>
                <w:rFonts w:ascii="Arial" w:hAnsi="Arial" w:cs="Arial"/>
                <w:sz w:val="19"/>
                <w:szCs w:val="19"/>
                <w:rtl/>
                <w:cs/>
              </w:rPr>
            </w:pPr>
          </w:p>
        </w:tc>
        <w:tc>
          <w:tcPr>
            <w:tcW w:w="1204" w:type="dxa"/>
            <w:tcBorders>
              <w:top w:val="single" w:sz="12" w:space="0" w:color="auto"/>
            </w:tcBorders>
            <w:vAlign w:val="bottom"/>
          </w:tcPr>
          <w:p w14:paraId="27B5D170" w14:textId="77777777" w:rsidR="009605AA" w:rsidRPr="00866CD5" w:rsidRDefault="009605AA" w:rsidP="00A866CF">
            <w:pPr>
              <w:spacing w:line="360" w:lineRule="auto"/>
              <w:ind w:left="-108"/>
              <w:jc w:val="right"/>
              <w:rPr>
                <w:rFonts w:ascii="Arial" w:hAnsi="Arial" w:cs="Arial"/>
                <w:sz w:val="19"/>
                <w:szCs w:val="19"/>
                <w:rtl/>
                <w:cs/>
              </w:rPr>
            </w:pPr>
          </w:p>
        </w:tc>
        <w:tc>
          <w:tcPr>
            <w:tcW w:w="239" w:type="dxa"/>
            <w:vAlign w:val="bottom"/>
          </w:tcPr>
          <w:p w14:paraId="05308378" w14:textId="77777777" w:rsidR="009605AA" w:rsidRPr="00866CD5" w:rsidRDefault="009605AA" w:rsidP="00A866CF">
            <w:pPr>
              <w:spacing w:line="360" w:lineRule="auto"/>
              <w:ind w:right="14"/>
              <w:jc w:val="right"/>
              <w:rPr>
                <w:rFonts w:ascii="Arial" w:hAnsi="Arial" w:cs="Arial"/>
                <w:sz w:val="19"/>
                <w:szCs w:val="19"/>
                <w:rtl/>
                <w:cs/>
              </w:rPr>
            </w:pPr>
          </w:p>
        </w:tc>
        <w:tc>
          <w:tcPr>
            <w:tcW w:w="1233" w:type="dxa"/>
            <w:tcBorders>
              <w:top w:val="single" w:sz="12" w:space="0" w:color="auto"/>
            </w:tcBorders>
            <w:vAlign w:val="bottom"/>
          </w:tcPr>
          <w:p w14:paraId="3130348A" w14:textId="77777777" w:rsidR="009605AA" w:rsidRPr="00866CD5" w:rsidRDefault="009605AA" w:rsidP="00A866CF">
            <w:pPr>
              <w:spacing w:line="360" w:lineRule="auto"/>
              <w:ind w:left="-108"/>
              <w:jc w:val="right"/>
              <w:rPr>
                <w:rFonts w:ascii="Arial" w:hAnsi="Arial" w:cs="Arial"/>
                <w:sz w:val="19"/>
                <w:szCs w:val="19"/>
                <w:cs/>
              </w:rPr>
            </w:pPr>
          </w:p>
        </w:tc>
      </w:tr>
      <w:tr w:rsidR="002D4F0E" w:rsidRPr="00866CD5" w14:paraId="69F18825" w14:textId="77777777" w:rsidTr="00A44FA9">
        <w:trPr>
          <w:cantSplit/>
          <w:trHeight w:val="305"/>
        </w:trPr>
        <w:tc>
          <w:tcPr>
            <w:tcW w:w="3378" w:type="dxa"/>
            <w:vAlign w:val="bottom"/>
          </w:tcPr>
          <w:p w14:paraId="4A9B8633" w14:textId="77777777" w:rsidR="002D4F0E" w:rsidRPr="00866CD5" w:rsidRDefault="002D4F0E" w:rsidP="00A866CF">
            <w:pPr>
              <w:spacing w:line="360" w:lineRule="auto"/>
              <w:ind w:left="592" w:hanging="560"/>
              <w:rPr>
                <w:rFonts w:ascii="Arial" w:hAnsi="Arial" w:cs="Arial"/>
                <w:sz w:val="19"/>
                <w:szCs w:val="19"/>
                <w:u w:val="single"/>
                <w:lang w:val="en-US"/>
              </w:rPr>
            </w:pPr>
            <w:r w:rsidRPr="00866CD5">
              <w:rPr>
                <w:rFonts w:ascii="Arial" w:hAnsi="Arial" w:cs="Arial"/>
                <w:sz w:val="19"/>
                <w:szCs w:val="19"/>
                <w:u w:val="single"/>
                <w:lang w:val="en-US"/>
              </w:rPr>
              <w:t>Management fee</w:t>
            </w:r>
          </w:p>
        </w:tc>
        <w:tc>
          <w:tcPr>
            <w:tcW w:w="1275" w:type="dxa"/>
          </w:tcPr>
          <w:p w14:paraId="4B782BD8" w14:textId="77777777" w:rsidR="002D4F0E" w:rsidRPr="00866CD5" w:rsidRDefault="002D4F0E" w:rsidP="00A866CF">
            <w:pPr>
              <w:spacing w:line="360" w:lineRule="auto"/>
              <w:ind w:left="-108"/>
              <w:jc w:val="right"/>
              <w:rPr>
                <w:rFonts w:ascii="Arial" w:hAnsi="Arial" w:cs="Arial"/>
                <w:sz w:val="19"/>
                <w:szCs w:val="19"/>
                <w:cs/>
              </w:rPr>
            </w:pPr>
          </w:p>
        </w:tc>
        <w:tc>
          <w:tcPr>
            <w:tcW w:w="284" w:type="dxa"/>
            <w:vAlign w:val="bottom"/>
          </w:tcPr>
          <w:p w14:paraId="5C36DBBA" w14:textId="77777777" w:rsidR="002D4F0E" w:rsidRPr="00866CD5" w:rsidRDefault="002D4F0E" w:rsidP="00A866CF">
            <w:pPr>
              <w:tabs>
                <w:tab w:val="decimal" w:pos="5400"/>
                <w:tab w:val="decimal" w:pos="6750"/>
                <w:tab w:val="decimal" w:pos="8100"/>
                <w:tab w:val="decimal" w:pos="9450"/>
              </w:tabs>
              <w:spacing w:line="360" w:lineRule="auto"/>
              <w:ind w:firstLine="72"/>
              <w:jc w:val="right"/>
              <w:rPr>
                <w:rFonts w:ascii="Arial" w:hAnsi="Arial" w:cs="Arial"/>
                <w:sz w:val="19"/>
                <w:szCs w:val="19"/>
              </w:rPr>
            </w:pPr>
          </w:p>
        </w:tc>
        <w:tc>
          <w:tcPr>
            <w:tcW w:w="1249" w:type="dxa"/>
            <w:vAlign w:val="bottom"/>
          </w:tcPr>
          <w:p w14:paraId="3F985BBE" w14:textId="77777777" w:rsidR="002D4F0E" w:rsidRPr="00866CD5" w:rsidRDefault="002D4F0E" w:rsidP="00A866CF">
            <w:pPr>
              <w:spacing w:line="360" w:lineRule="auto"/>
              <w:ind w:left="-108"/>
              <w:jc w:val="right"/>
              <w:rPr>
                <w:rFonts w:ascii="Arial" w:hAnsi="Arial" w:cs="Arial"/>
                <w:sz w:val="19"/>
                <w:szCs w:val="19"/>
                <w:cs/>
              </w:rPr>
            </w:pPr>
          </w:p>
        </w:tc>
        <w:tc>
          <w:tcPr>
            <w:tcW w:w="240" w:type="dxa"/>
            <w:vAlign w:val="bottom"/>
          </w:tcPr>
          <w:p w14:paraId="53045473" w14:textId="77777777" w:rsidR="002D4F0E" w:rsidRPr="00866CD5" w:rsidRDefault="002D4F0E" w:rsidP="00A866CF">
            <w:pPr>
              <w:spacing w:line="360" w:lineRule="auto"/>
              <w:ind w:right="14"/>
              <w:jc w:val="right"/>
              <w:rPr>
                <w:rFonts w:ascii="Arial" w:hAnsi="Arial" w:cs="Arial"/>
                <w:sz w:val="19"/>
                <w:szCs w:val="19"/>
              </w:rPr>
            </w:pPr>
          </w:p>
        </w:tc>
        <w:tc>
          <w:tcPr>
            <w:tcW w:w="1204" w:type="dxa"/>
            <w:vAlign w:val="bottom"/>
          </w:tcPr>
          <w:p w14:paraId="6828A41B" w14:textId="77777777" w:rsidR="002D4F0E" w:rsidRPr="00866CD5" w:rsidRDefault="002D4F0E" w:rsidP="00A866CF">
            <w:pPr>
              <w:spacing w:line="360" w:lineRule="auto"/>
              <w:ind w:left="-108"/>
              <w:jc w:val="right"/>
              <w:rPr>
                <w:rFonts w:ascii="Arial" w:hAnsi="Arial" w:cs="Arial"/>
                <w:sz w:val="19"/>
                <w:szCs w:val="19"/>
                <w:cs/>
              </w:rPr>
            </w:pPr>
          </w:p>
        </w:tc>
        <w:tc>
          <w:tcPr>
            <w:tcW w:w="239" w:type="dxa"/>
            <w:vAlign w:val="bottom"/>
          </w:tcPr>
          <w:p w14:paraId="7A2C81F6" w14:textId="77777777" w:rsidR="002D4F0E" w:rsidRPr="00866CD5" w:rsidRDefault="002D4F0E" w:rsidP="00A866CF">
            <w:pPr>
              <w:spacing w:line="360" w:lineRule="auto"/>
              <w:ind w:right="14"/>
              <w:jc w:val="right"/>
              <w:rPr>
                <w:rFonts w:ascii="Arial" w:hAnsi="Arial" w:cs="Arial"/>
                <w:sz w:val="19"/>
                <w:szCs w:val="19"/>
              </w:rPr>
            </w:pPr>
          </w:p>
        </w:tc>
        <w:tc>
          <w:tcPr>
            <w:tcW w:w="1233" w:type="dxa"/>
            <w:vAlign w:val="bottom"/>
          </w:tcPr>
          <w:p w14:paraId="1882B8A0" w14:textId="77777777" w:rsidR="002D4F0E" w:rsidRPr="00866CD5" w:rsidRDefault="002D4F0E" w:rsidP="00A866CF">
            <w:pPr>
              <w:spacing w:line="360" w:lineRule="auto"/>
              <w:ind w:left="-108"/>
              <w:jc w:val="right"/>
              <w:rPr>
                <w:rFonts w:ascii="Arial" w:hAnsi="Arial" w:cs="Arial"/>
                <w:sz w:val="19"/>
                <w:szCs w:val="19"/>
                <w:cs/>
              </w:rPr>
            </w:pPr>
          </w:p>
        </w:tc>
      </w:tr>
      <w:tr w:rsidR="00140B3B" w:rsidRPr="00866CD5" w14:paraId="49C3E930" w14:textId="77777777" w:rsidTr="004A30ED">
        <w:trPr>
          <w:cantSplit/>
          <w:trHeight w:val="305"/>
        </w:trPr>
        <w:tc>
          <w:tcPr>
            <w:tcW w:w="3378" w:type="dxa"/>
            <w:vAlign w:val="bottom"/>
          </w:tcPr>
          <w:p w14:paraId="7200F238" w14:textId="6A2799BE" w:rsidR="00140B3B" w:rsidRPr="00866CD5" w:rsidRDefault="005A2442" w:rsidP="00A866CF">
            <w:pPr>
              <w:spacing w:line="360" w:lineRule="auto"/>
              <w:rPr>
                <w:rFonts w:ascii="Arial" w:hAnsi="Arial" w:cs="Arial"/>
                <w:snapToGrid w:val="0"/>
                <w:sz w:val="19"/>
                <w:szCs w:val="19"/>
                <w:lang w:eastAsia="th-TH"/>
              </w:rPr>
            </w:pPr>
            <w:r w:rsidRPr="00866CD5">
              <w:rPr>
                <w:rFonts w:ascii="Arial" w:hAnsi="Arial" w:cs="Arial"/>
                <w:snapToGrid w:val="0"/>
                <w:sz w:val="19"/>
                <w:szCs w:val="19"/>
                <w:lang w:eastAsia="th-TH"/>
              </w:rPr>
              <w:t xml:space="preserve">   </w:t>
            </w:r>
            <w:r w:rsidR="00140B3B" w:rsidRPr="00866CD5">
              <w:rPr>
                <w:rFonts w:ascii="Arial" w:hAnsi="Arial" w:cs="Arial"/>
                <w:snapToGrid w:val="0"/>
                <w:sz w:val="19"/>
                <w:szCs w:val="19"/>
                <w:lang w:eastAsia="th-TH"/>
              </w:rPr>
              <w:t>Subsidiary companies</w:t>
            </w:r>
          </w:p>
        </w:tc>
        <w:tc>
          <w:tcPr>
            <w:tcW w:w="1275" w:type="dxa"/>
          </w:tcPr>
          <w:p w14:paraId="29593512" w14:textId="41875CD9" w:rsidR="00140B3B" w:rsidRPr="00866CD5" w:rsidRDefault="00E30439" w:rsidP="00E30439">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84" w:type="dxa"/>
            <w:vAlign w:val="bottom"/>
          </w:tcPr>
          <w:p w14:paraId="5E55CE93" w14:textId="77777777" w:rsidR="00140B3B" w:rsidRPr="00866CD5" w:rsidRDefault="00140B3B" w:rsidP="00A866CF">
            <w:pPr>
              <w:tabs>
                <w:tab w:val="decimal" w:pos="5400"/>
                <w:tab w:val="decimal" w:pos="6750"/>
                <w:tab w:val="decimal" w:pos="8100"/>
                <w:tab w:val="decimal" w:pos="9450"/>
              </w:tabs>
              <w:spacing w:line="360" w:lineRule="auto"/>
              <w:ind w:firstLine="72"/>
              <w:jc w:val="right"/>
              <w:rPr>
                <w:rFonts w:ascii="Arial" w:hAnsi="Arial" w:cs="Arial"/>
                <w:sz w:val="19"/>
                <w:szCs w:val="19"/>
              </w:rPr>
            </w:pPr>
          </w:p>
        </w:tc>
        <w:tc>
          <w:tcPr>
            <w:tcW w:w="1249" w:type="dxa"/>
            <w:vAlign w:val="center"/>
          </w:tcPr>
          <w:p w14:paraId="1CE2D1D8" w14:textId="6E0CF335" w:rsidR="00140B3B" w:rsidRPr="00866CD5" w:rsidRDefault="00140B3B" w:rsidP="00A866CF">
            <w:pPr>
              <w:spacing w:line="360" w:lineRule="auto"/>
              <w:ind w:left="-108"/>
              <w:jc w:val="center"/>
              <w:rPr>
                <w:rFonts w:ascii="Arial" w:hAnsi="Arial" w:cs="Arial"/>
                <w:sz w:val="19"/>
                <w:szCs w:val="19"/>
                <w:cs/>
              </w:rPr>
            </w:pPr>
            <w:r w:rsidRPr="00866CD5">
              <w:rPr>
                <w:rFonts w:ascii="Arial" w:hAnsi="Arial" w:cs="Arial"/>
                <w:sz w:val="19"/>
                <w:szCs w:val="19"/>
              </w:rPr>
              <w:t xml:space="preserve">        -</w:t>
            </w:r>
          </w:p>
        </w:tc>
        <w:tc>
          <w:tcPr>
            <w:tcW w:w="240" w:type="dxa"/>
            <w:vAlign w:val="bottom"/>
          </w:tcPr>
          <w:p w14:paraId="44990949" w14:textId="77777777" w:rsidR="00140B3B" w:rsidRPr="00866CD5" w:rsidRDefault="00140B3B" w:rsidP="00A866CF">
            <w:pPr>
              <w:spacing w:line="360" w:lineRule="auto"/>
              <w:ind w:right="14"/>
              <w:jc w:val="right"/>
              <w:rPr>
                <w:rFonts w:ascii="Arial" w:hAnsi="Arial" w:cs="Arial"/>
                <w:sz w:val="19"/>
                <w:szCs w:val="19"/>
              </w:rPr>
            </w:pPr>
          </w:p>
        </w:tc>
        <w:tc>
          <w:tcPr>
            <w:tcW w:w="1204" w:type="dxa"/>
            <w:vAlign w:val="bottom"/>
          </w:tcPr>
          <w:p w14:paraId="3E0609BD" w14:textId="7EAED4B9" w:rsidR="00140B3B" w:rsidRPr="00866CD5" w:rsidRDefault="00FF7644" w:rsidP="00A866CF">
            <w:pPr>
              <w:spacing w:line="360" w:lineRule="auto"/>
              <w:ind w:left="-108"/>
              <w:jc w:val="right"/>
              <w:rPr>
                <w:rFonts w:ascii="Arial" w:hAnsi="Arial" w:cs="Arial"/>
                <w:sz w:val="19"/>
                <w:szCs w:val="19"/>
                <w:cs/>
              </w:rPr>
            </w:pPr>
            <w:r>
              <w:rPr>
                <w:rFonts w:ascii="Arial" w:hAnsi="Arial" w:cs="Arial"/>
                <w:sz w:val="19"/>
                <w:szCs w:val="19"/>
              </w:rPr>
              <w:t>9,079,016</w:t>
            </w:r>
          </w:p>
        </w:tc>
        <w:tc>
          <w:tcPr>
            <w:tcW w:w="239" w:type="dxa"/>
            <w:vAlign w:val="bottom"/>
          </w:tcPr>
          <w:p w14:paraId="08B077CC" w14:textId="77777777" w:rsidR="00140B3B" w:rsidRPr="00866CD5" w:rsidRDefault="00140B3B" w:rsidP="00A866CF">
            <w:pPr>
              <w:spacing w:line="360" w:lineRule="auto"/>
              <w:ind w:right="14"/>
              <w:jc w:val="right"/>
              <w:rPr>
                <w:rFonts w:ascii="Arial" w:hAnsi="Arial" w:cs="Arial"/>
                <w:sz w:val="19"/>
                <w:szCs w:val="19"/>
              </w:rPr>
            </w:pPr>
          </w:p>
        </w:tc>
        <w:tc>
          <w:tcPr>
            <w:tcW w:w="1233" w:type="dxa"/>
            <w:vAlign w:val="center"/>
          </w:tcPr>
          <w:p w14:paraId="74F0824E" w14:textId="6954616C" w:rsidR="00140B3B" w:rsidRPr="00866CD5" w:rsidRDefault="00140B3B" w:rsidP="00A866CF">
            <w:pPr>
              <w:spacing w:line="360" w:lineRule="auto"/>
              <w:ind w:left="-108"/>
              <w:jc w:val="center"/>
              <w:rPr>
                <w:rFonts w:ascii="Arial" w:hAnsi="Arial" w:cs="Arial"/>
                <w:sz w:val="19"/>
                <w:szCs w:val="19"/>
                <w:cs/>
              </w:rPr>
            </w:pPr>
            <w:r w:rsidRPr="00866CD5">
              <w:rPr>
                <w:rFonts w:ascii="Arial" w:hAnsi="Arial" w:cs="Arial"/>
                <w:sz w:val="19"/>
                <w:szCs w:val="19"/>
              </w:rPr>
              <w:t xml:space="preserve">        -</w:t>
            </w:r>
          </w:p>
        </w:tc>
      </w:tr>
      <w:tr w:rsidR="00A44FA9" w:rsidRPr="00866CD5" w14:paraId="14CB2743" w14:textId="77777777" w:rsidTr="00E16062">
        <w:trPr>
          <w:cantSplit/>
          <w:trHeight w:val="305"/>
        </w:trPr>
        <w:tc>
          <w:tcPr>
            <w:tcW w:w="3378" w:type="dxa"/>
            <w:vAlign w:val="bottom"/>
          </w:tcPr>
          <w:p w14:paraId="7A5178AF" w14:textId="7CB43FF8" w:rsidR="00A44FA9" w:rsidRPr="00866CD5" w:rsidRDefault="00A44FA9" w:rsidP="00A866CF">
            <w:pPr>
              <w:spacing w:line="360" w:lineRule="auto"/>
              <w:rPr>
                <w:rFonts w:ascii="Arial" w:hAnsi="Arial" w:cs="Arial"/>
                <w:snapToGrid w:val="0"/>
                <w:sz w:val="19"/>
                <w:szCs w:val="19"/>
                <w:lang w:eastAsia="th-TH"/>
              </w:rPr>
            </w:pPr>
            <w:r>
              <w:rPr>
                <w:rFonts w:ascii="Arial" w:hAnsi="Arial" w:cs="Arial"/>
                <w:snapToGrid w:val="0"/>
                <w:sz w:val="19"/>
                <w:szCs w:val="19"/>
                <w:lang w:val="en-US" w:eastAsia="th-TH"/>
              </w:rPr>
              <w:t xml:space="preserve">   </w:t>
            </w:r>
            <w:r w:rsidRPr="00866CD5">
              <w:rPr>
                <w:rFonts w:ascii="Arial" w:hAnsi="Arial" w:cs="Arial"/>
                <w:snapToGrid w:val="0"/>
                <w:sz w:val="19"/>
                <w:szCs w:val="19"/>
                <w:lang w:val="en-US" w:eastAsia="th-TH"/>
              </w:rPr>
              <w:t>Related compan</w:t>
            </w:r>
            <w:r>
              <w:rPr>
                <w:rFonts w:ascii="Arial" w:hAnsi="Arial" w:cs="Arial"/>
                <w:snapToGrid w:val="0"/>
                <w:sz w:val="19"/>
                <w:szCs w:val="19"/>
                <w:lang w:val="en-US" w:eastAsia="th-TH"/>
              </w:rPr>
              <w:t>y</w:t>
            </w:r>
          </w:p>
        </w:tc>
        <w:tc>
          <w:tcPr>
            <w:tcW w:w="1275" w:type="dxa"/>
            <w:tcBorders>
              <w:bottom w:val="single" w:sz="4" w:space="0" w:color="auto"/>
            </w:tcBorders>
            <w:vAlign w:val="center"/>
          </w:tcPr>
          <w:p w14:paraId="228FCB7C" w14:textId="1C15F22D" w:rsidR="00A44FA9" w:rsidRDefault="00E16062" w:rsidP="00E16062">
            <w:pPr>
              <w:spacing w:line="360" w:lineRule="auto"/>
              <w:ind w:left="-108"/>
              <w:jc w:val="right"/>
              <w:rPr>
                <w:rFonts w:ascii="Arial" w:hAnsi="Arial" w:cs="Arial"/>
                <w:sz w:val="19"/>
                <w:szCs w:val="19"/>
              </w:rPr>
            </w:pPr>
            <w:r>
              <w:rPr>
                <w:rFonts w:ascii="Arial" w:hAnsi="Arial" w:cs="Arial"/>
                <w:sz w:val="19"/>
                <w:szCs w:val="19"/>
              </w:rPr>
              <w:t>416,057</w:t>
            </w:r>
          </w:p>
        </w:tc>
        <w:tc>
          <w:tcPr>
            <w:tcW w:w="284" w:type="dxa"/>
            <w:vAlign w:val="bottom"/>
          </w:tcPr>
          <w:p w14:paraId="017E1BE8" w14:textId="77777777" w:rsidR="00A44FA9" w:rsidRPr="00866CD5" w:rsidRDefault="00A44FA9" w:rsidP="00A866CF">
            <w:pPr>
              <w:tabs>
                <w:tab w:val="decimal" w:pos="5400"/>
                <w:tab w:val="decimal" w:pos="6750"/>
                <w:tab w:val="decimal" w:pos="8100"/>
                <w:tab w:val="decimal" w:pos="9450"/>
              </w:tabs>
              <w:spacing w:line="360" w:lineRule="auto"/>
              <w:ind w:firstLine="72"/>
              <w:jc w:val="right"/>
              <w:rPr>
                <w:rFonts w:ascii="Arial" w:hAnsi="Arial" w:cs="Arial"/>
                <w:sz w:val="19"/>
                <w:szCs w:val="19"/>
              </w:rPr>
            </w:pPr>
          </w:p>
        </w:tc>
        <w:tc>
          <w:tcPr>
            <w:tcW w:w="1249" w:type="dxa"/>
            <w:tcBorders>
              <w:bottom w:val="single" w:sz="4" w:space="0" w:color="auto"/>
            </w:tcBorders>
            <w:vAlign w:val="center"/>
          </w:tcPr>
          <w:p w14:paraId="5E014E2C" w14:textId="5C5A7EAA" w:rsidR="00A44FA9" w:rsidRPr="00866CD5" w:rsidRDefault="00492E77" w:rsidP="00A866CF">
            <w:pPr>
              <w:spacing w:line="360" w:lineRule="auto"/>
              <w:ind w:left="-108"/>
              <w:jc w:val="center"/>
              <w:rPr>
                <w:rFonts w:ascii="Arial" w:hAnsi="Arial" w:cs="Arial"/>
                <w:sz w:val="19"/>
                <w:szCs w:val="19"/>
              </w:rPr>
            </w:pPr>
            <w:r>
              <w:rPr>
                <w:rFonts w:ascii="Arial" w:hAnsi="Arial" w:cs="Arial"/>
                <w:sz w:val="19"/>
                <w:szCs w:val="19"/>
              </w:rPr>
              <w:t xml:space="preserve">        -</w:t>
            </w:r>
          </w:p>
        </w:tc>
        <w:tc>
          <w:tcPr>
            <w:tcW w:w="240" w:type="dxa"/>
            <w:vAlign w:val="bottom"/>
          </w:tcPr>
          <w:p w14:paraId="7320E558" w14:textId="77777777" w:rsidR="00A44FA9" w:rsidRPr="00866CD5" w:rsidRDefault="00A44FA9" w:rsidP="00A866CF">
            <w:pPr>
              <w:spacing w:line="360" w:lineRule="auto"/>
              <w:ind w:right="14"/>
              <w:jc w:val="right"/>
              <w:rPr>
                <w:rFonts w:ascii="Arial" w:hAnsi="Arial" w:cs="Arial"/>
                <w:sz w:val="19"/>
                <w:szCs w:val="19"/>
              </w:rPr>
            </w:pPr>
          </w:p>
        </w:tc>
        <w:tc>
          <w:tcPr>
            <w:tcW w:w="1204" w:type="dxa"/>
            <w:tcBorders>
              <w:bottom w:val="single" w:sz="4" w:space="0" w:color="auto"/>
            </w:tcBorders>
            <w:vAlign w:val="bottom"/>
          </w:tcPr>
          <w:p w14:paraId="500B53D5" w14:textId="0B505D52" w:rsidR="00A44FA9" w:rsidRDefault="00E16062" w:rsidP="00A866CF">
            <w:pPr>
              <w:spacing w:line="360" w:lineRule="auto"/>
              <w:ind w:left="-108"/>
              <w:jc w:val="right"/>
              <w:rPr>
                <w:rFonts w:ascii="Arial" w:hAnsi="Arial" w:cs="Arial"/>
                <w:sz w:val="19"/>
                <w:szCs w:val="19"/>
              </w:rPr>
            </w:pPr>
            <w:r>
              <w:rPr>
                <w:rFonts w:ascii="Arial" w:hAnsi="Arial" w:cs="Arial"/>
                <w:sz w:val="19"/>
                <w:szCs w:val="19"/>
              </w:rPr>
              <w:t>416,057</w:t>
            </w:r>
          </w:p>
        </w:tc>
        <w:tc>
          <w:tcPr>
            <w:tcW w:w="239" w:type="dxa"/>
            <w:vAlign w:val="bottom"/>
          </w:tcPr>
          <w:p w14:paraId="5D9BFDC0" w14:textId="77777777" w:rsidR="00A44FA9" w:rsidRPr="00866CD5" w:rsidRDefault="00A44FA9" w:rsidP="00A866CF">
            <w:pPr>
              <w:spacing w:line="360" w:lineRule="auto"/>
              <w:ind w:right="14"/>
              <w:jc w:val="right"/>
              <w:rPr>
                <w:rFonts w:ascii="Arial" w:hAnsi="Arial" w:cs="Arial"/>
                <w:sz w:val="19"/>
                <w:szCs w:val="19"/>
              </w:rPr>
            </w:pPr>
          </w:p>
        </w:tc>
        <w:tc>
          <w:tcPr>
            <w:tcW w:w="1233" w:type="dxa"/>
            <w:tcBorders>
              <w:bottom w:val="single" w:sz="4" w:space="0" w:color="auto"/>
            </w:tcBorders>
            <w:vAlign w:val="center"/>
          </w:tcPr>
          <w:p w14:paraId="446293C1" w14:textId="6D7B98A0" w:rsidR="00A44FA9" w:rsidRPr="00866CD5" w:rsidRDefault="00492E77" w:rsidP="00A866CF">
            <w:pPr>
              <w:spacing w:line="360" w:lineRule="auto"/>
              <w:ind w:left="-108"/>
              <w:jc w:val="center"/>
              <w:rPr>
                <w:rFonts w:ascii="Arial" w:hAnsi="Arial" w:cs="Arial"/>
                <w:sz w:val="19"/>
                <w:szCs w:val="19"/>
              </w:rPr>
            </w:pPr>
            <w:r>
              <w:rPr>
                <w:rFonts w:ascii="Arial" w:hAnsi="Arial" w:cs="Arial"/>
                <w:sz w:val="19"/>
                <w:szCs w:val="19"/>
              </w:rPr>
              <w:t xml:space="preserve">        -</w:t>
            </w:r>
          </w:p>
        </w:tc>
      </w:tr>
      <w:tr w:rsidR="00A44FA9" w:rsidRPr="00866CD5" w14:paraId="1C1E7AE6" w14:textId="77777777" w:rsidTr="004A30ED">
        <w:trPr>
          <w:cantSplit/>
          <w:trHeight w:val="305"/>
        </w:trPr>
        <w:tc>
          <w:tcPr>
            <w:tcW w:w="3378" w:type="dxa"/>
            <w:vAlign w:val="bottom"/>
          </w:tcPr>
          <w:p w14:paraId="52E04B0E" w14:textId="0A577FF0" w:rsidR="00A44FA9" w:rsidRPr="00866CD5" w:rsidRDefault="00A44FA9" w:rsidP="00A866CF">
            <w:pPr>
              <w:spacing w:line="360" w:lineRule="auto"/>
              <w:rPr>
                <w:rFonts w:ascii="Arial" w:hAnsi="Arial" w:cs="Arial"/>
                <w:snapToGrid w:val="0"/>
                <w:sz w:val="19"/>
                <w:szCs w:val="19"/>
                <w:lang w:eastAsia="th-TH"/>
              </w:rPr>
            </w:pPr>
            <w:r>
              <w:rPr>
                <w:rFonts w:ascii="Arial" w:hAnsi="Arial" w:cs="Arial"/>
                <w:snapToGrid w:val="0"/>
                <w:sz w:val="19"/>
                <w:szCs w:val="19"/>
                <w:lang w:eastAsia="th-TH"/>
              </w:rPr>
              <w:t>Total</w:t>
            </w:r>
          </w:p>
        </w:tc>
        <w:tc>
          <w:tcPr>
            <w:tcW w:w="1275" w:type="dxa"/>
            <w:tcBorders>
              <w:top w:val="single" w:sz="4" w:space="0" w:color="auto"/>
              <w:bottom w:val="single" w:sz="12" w:space="0" w:color="auto"/>
            </w:tcBorders>
          </w:tcPr>
          <w:p w14:paraId="01AC2D5C" w14:textId="2044B6D1" w:rsidR="00A44FA9" w:rsidRDefault="00E16062" w:rsidP="00E16062">
            <w:pPr>
              <w:spacing w:line="360" w:lineRule="auto"/>
              <w:ind w:left="-108"/>
              <w:jc w:val="right"/>
              <w:rPr>
                <w:rFonts w:ascii="Arial" w:hAnsi="Arial" w:cs="Arial"/>
                <w:sz w:val="19"/>
                <w:szCs w:val="19"/>
              </w:rPr>
            </w:pPr>
            <w:r>
              <w:rPr>
                <w:rFonts w:ascii="Arial" w:hAnsi="Arial" w:cs="Arial"/>
                <w:sz w:val="19"/>
                <w:szCs w:val="19"/>
              </w:rPr>
              <w:t>416,057</w:t>
            </w:r>
          </w:p>
        </w:tc>
        <w:tc>
          <w:tcPr>
            <w:tcW w:w="284" w:type="dxa"/>
            <w:vAlign w:val="bottom"/>
          </w:tcPr>
          <w:p w14:paraId="4554CAA9" w14:textId="77777777" w:rsidR="00A44FA9" w:rsidRPr="00866CD5" w:rsidRDefault="00A44FA9" w:rsidP="00A866CF">
            <w:pPr>
              <w:tabs>
                <w:tab w:val="decimal" w:pos="5400"/>
                <w:tab w:val="decimal" w:pos="6750"/>
                <w:tab w:val="decimal" w:pos="8100"/>
                <w:tab w:val="decimal" w:pos="9450"/>
              </w:tabs>
              <w:spacing w:line="360" w:lineRule="auto"/>
              <w:ind w:firstLine="72"/>
              <w:jc w:val="right"/>
              <w:rPr>
                <w:rFonts w:ascii="Arial" w:hAnsi="Arial" w:cs="Arial"/>
                <w:sz w:val="19"/>
                <w:szCs w:val="19"/>
              </w:rPr>
            </w:pPr>
          </w:p>
        </w:tc>
        <w:tc>
          <w:tcPr>
            <w:tcW w:w="1249" w:type="dxa"/>
            <w:tcBorders>
              <w:top w:val="single" w:sz="4" w:space="0" w:color="auto"/>
              <w:bottom w:val="single" w:sz="12" w:space="0" w:color="auto"/>
            </w:tcBorders>
            <w:vAlign w:val="center"/>
          </w:tcPr>
          <w:p w14:paraId="60EF7DA0" w14:textId="16BA1FBE" w:rsidR="00A44FA9" w:rsidRPr="00866CD5" w:rsidRDefault="00492E77" w:rsidP="00A866CF">
            <w:pPr>
              <w:spacing w:line="360" w:lineRule="auto"/>
              <w:ind w:left="-108"/>
              <w:jc w:val="center"/>
              <w:rPr>
                <w:rFonts w:ascii="Arial" w:hAnsi="Arial" w:cs="Arial"/>
                <w:sz w:val="19"/>
                <w:szCs w:val="19"/>
              </w:rPr>
            </w:pPr>
            <w:r>
              <w:rPr>
                <w:rFonts w:ascii="Arial" w:hAnsi="Arial" w:cs="Arial"/>
                <w:sz w:val="19"/>
                <w:szCs w:val="19"/>
              </w:rPr>
              <w:t xml:space="preserve">        -</w:t>
            </w:r>
          </w:p>
        </w:tc>
        <w:tc>
          <w:tcPr>
            <w:tcW w:w="240" w:type="dxa"/>
            <w:vAlign w:val="bottom"/>
          </w:tcPr>
          <w:p w14:paraId="5EB357DD" w14:textId="77777777" w:rsidR="00A44FA9" w:rsidRPr="00866CD5" w:rsidRDefault="00A44FA9" w:rsidP="00A866CF">
            <w:pPr>
              <w:spacing w:line="360" w:lineRule="auto"/>
              <w:ind w:right="14"/>
              <w:jc w:val="right"/>
              <w:rPr>
                <w:rFonts w:ascii="Arial" w:hAnsi="Arial" w:cs="Arial"/>
                <w:sz w:val="19"/>
                <w:szCs w:val="19"/>
              </w:rPr>
            </w:pPr>
          </w:p>
        </w:tc>
        <w:tc>
          <w:tcPr>
            <w:tcW w:w="1204" w:type="dxa"/>
            <w:tcBorders>
              <w:top w:val="single" w:sz="4" w:space="0" w:color="auto"/>
              <w:bottom w:val="single" w:sz="12" w:space="0" w:color="auto"/>
            </w:tcBorders>
            <w:vAlign w:val="bottom"/>
          </w:tcPr>
          <w:p w14:paraId="213E92FA" w14:textId="3B73C31C" w:rsidR="00A44FA9" w:rsidRDefault="00E16062" w:rsidP="00A866CF">
            <w:pPr>
              <w:spacing w:line="360" w:lineRule="auto"/>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9,495,073</w:t>
            </w:r>
            <w:r>
              <w:rPr>
                <w:rFonts w:ascii="Arial" w:hAnsi="Arial" w:cs="Arial"/>
                <w:sz w:val="19"/>
                <w:szCs w:val="19"/>
              </w:rPr>
              <w:fldChar w:fldCharType="end"/>
            </w:r>
          </w:p>
        </w:tc>
        <w:tc>
          <w:tcPr>
            <w:tcW w:w="239" w:type="dxa"/>
            <w:vAlign w:val="bottom"/>
          </w:tcPr>
          <w:p w14:paraId="7899448D" w14:textId="77777777" w:rsidR="00A44FA9" w:rsidRPr="00866CD5" w:rsidRDefault="00A44FA9" w:rsidP="00A866CF">
            <w:pPr>
              <w:spacing w:line="360" w:lineRule="auto"/>
              <w:ind w:right="14"/>
              <w:jc w:val="right"/>
              <w:rPr>
                <w:rFonts w:ascii="Arial" w:hAnsi="Arial" w:cs="Arial"/>
                <w:sz w:val="19"/>
                <w:szCs w:val="19"/>
              </w:rPr>
            </w:pPr>
          </w:p>
        </w:tc>
        <w:tc>
          <w:tcPr>
            <w:tcW w:w="1233" w:type="dxa"/>
            <w:tcBorders>
              <w:top w:val="single" w:sz="4" w:space="0" w:color="auto"/>
              <w:bottom w:val="single" w:sz="12" w:space="0" w:color="auto"/>
            </w:tcBorders>
            <w:vAlign w:val="center"/>
          </w:tcPr>
          <w:p w14:paraId="2AE7DD38" w14:textId="56D4F587" w:rsidR="00A44FA9" w:rsidRPr="00866CD5" w:rsidRDefault="00492E77" w:rsidP="00A866CF">
            <w:pPr>
              <w:spacing w:line="360" w:lineRule="auto"/>
              <w:ind w:left="-108"/>
              <w:jc w:val="center"/>
              <w:rPr>
                <w:rFonts w:ascii="Arial" w:hAnsi="Arial" w:cs="Arial"/>
                <w:sz w:val="19"/>
                <w:szCs w:val="19"/>
              </w:rPr>
            </w:pPr>
            <w:r>
              <w:rPr>
                <w:rFonts w:ascii="Arial" w:hAnsi="Arial" w:cs="Arial"/>
                <w:sz w:val="19"/>
                <w:szCs w:val="19"/>
              </w:rPr>
              <w:t xml:space="preserve">        -</w:t>
            </w:r>
          </w:p>
        </w:tc>
      </w:tr>
      <w:tr w:rsidR="000F2AD2" w:rsidRPr="00FA781A" w14:paraId="388892F2" w14:textId="77777777" w:rsidTr="00E009E4">
        <w:trPr>
          <w:cantSplit/>
          <w:trHeight w:val="305"/>
        </w:trPr>
        <w:tc>
          <w:tcPr>
            <w:tcW w:w="3378" w:type="dxa"/>
            <w:vAlign w:val="bottom"/>
          </w:tcPr>
          <w:p w14:paraId="3B6B6765" w14:textId="77777777" w:rsidR="000F2AD2" w:rsidRPr="00FA781A" w:rsidRDefault="000F2AD2" w:rsidP="00A866CF">
            <w:pPr>
              <w:spacing w:line="360" w:lineRule="auto"/>
              <w:ind w:left="592" w:hanging="560"/>
              <w:rPr>
                <w:rFonts w:ascii="Arial" w:hAnsi="Arial" w:cs="Arial"/>
                <w:sz w:val="14"/>
                <w:szCs w:val="14"/>
                <w:u w:val="single"/>
                <w:lang w:val="en-US"/>
              </w:rPr>
            </w:pPr>
          </w:p>
        </w:tc>
        <w:tc>
          <w:tcPr>
            <w:tcW w:w="1275" w:type="dxa"/>
            <w:tcBorders>
              <w:top w:val="single" w:sz="12" w:space="0" w:color="auto"/>
            </w:tcBorders>
          </w:tcPr>
          <w:p w14:paraId="226A6150" w14:textId="77777777" w:rsidR="000F2AD2" w:rsidRPr="00FA781A" w:rsidRDefault="000F2AD2" w:rsidP="00A866CF">
            <w:pPr>
              <w:spacing w:line="360" w:lineRule="auto"/>
              <w:ind w:left="-108"/>
              <w:jc w:val="right"/>
              <w:rPr>
                <w:rFonts w:ascii="Arial" w:hAnsi="Arial" w:cs="Arial"/>
                <w:sz w:val="14"/>
                <w:szCs w:val="14"/>
                <w:cs/>
              </w:rPr>
            </w:pPr>
          </w:p>
        </w:tc>
        <w:tc>
          <w:tcPr>
            <w:tcW w:w="284" w:type="dxa"/>
            <w:vAlign w:val="bottom"/>
          </w:tcPr>
          <w:p w14:paraId="662408CF" w14:textId="77777777" w:rsidR="000F2AD2" w:rsidRPr="00FA781A" w:rsidRDefault="000F2AD2" w:rsidP="00A866CF">
            <w:pPr>
              <w:tabs>
                <w:tab w:val="decimal" w:pos="5400"/>
                <w:tab w:val="decimal" w:pos="6750"/>
                <w:tab w:val="decimal" w:pos="8100"/>
                <w:tab w:val="decimal" w:pos="9450"/>
              </w:tabs>
              <w:spacing w:line="360" w:lineRule="auto"/>
              <w:ind w:firstLine="72"/>
              <w:jc w:val="right"/>
              <w:rPr>
                <w:rFonts w:ascii="Arial" w:hAnsi="Arial" w:cs="Arial"/>
                <w:sz w:val="14"/>
                <w:szCs w:val="14"/>
                <w:rtl/>
                <w:cs/>
              </w:rPr>
            </w:pPr>
          </w:p>
        </w:tc>
        <w:tc>
          <w:tcPr>
            <w:tcW w:w="1249" w:type="dxa"/>
            <w:tcBorders>
              <w:top w:val="single" w:sz="12" w:space="0" w:color="auto"/>
            </w:tcBorders>
            <w:vAlign w:val="bottom"/>
          </w:tcPr>
          <w:p w14:paraId="0F72E9BC" w14:textId="77777777" w:rsidR="000F2AD2" w:rsidRPr="00FA781A" w:rsidRDefault="000F2AD2" w:rsidP="00A866CF">
            <w:pPr>
              <w:spacing w:line="360" w:lineRule="auto"/>
              <w:ind w:left="-108"/>
              <w:jc w:val="right"/>
              <w:rPr>
                <w:rFonts w:ascii="Arial" w:hAnsi="Arial" w:cs="Arial"/>
                <w:sz w:val="14"/>
                <w:szCs w:val="14"/>
                <w:cs/>
              </w:rPr>
            </w:pPr>
          </w:p>
        </w:tc>
        <w:tc>
          <w:tcPr>
            <w:tcW w:w="240" w:type="dxa"/>
            <w:vAlign w:val="bottom"/>
          </w:tcPr>
          <w:p w14:paraId="467D806D" w14:textId="77777777" w:rsidR="000F2AD2" w:rsidRPr="00FA781A" w:rsidRDefault="000F2AD2" w:rsidP="00A866CF">
            <w:pPr>
              <w:spacing w:line="360" w:lineRule="auto"/>
              <w:ind w:right="14"/>
              <w:jc w:val="right"/>
              <w:rPr>
                <w:rFonts w:ascii="Arial" w:hAnsi="Arial" w:cs="Arial"/>
                <w:sz w:val="14"/>
                <w:szCs w:val="14"/>
                <w:rtl/>
                <w:cs/>
              </w:rPr>
            </w:pPr>
          </w:p>
        </w:tc>
        <w:tc>
          <w:tcPr>
            <w:tcW w:w="1204" w:type="dxa"/>
            <w:tcBorders>
              <w:top w:val="single" w:sz="12" w:space="0" w:color="auto"/>
            </w:tcBorders>
            <w:vAlign w:val="bottom"/>
          </w:tcPr>
          <w:p w14:paraId="57B4B91A" w14:textId="77777777" w:rsidR="000F2AD2" w:rsidRPr="00FA781A" w:rsidRDefault="000F2AD2" w:rsidP="00A866CF">
            <w:pPr>
              <w:spacing w:line="360" w:lineRule="auto"/>
              <w:ind w:left="-108"/>
              <w:jc w:val="right"/>
              <w:rPr>
                <w:rFonts w:ascii="Arial" w:hAnsi="Arial" w:cs="Arial"/>
                <w:sz w:val="14"/>
                <w:szCs w:val="14"/>
                <w:rtl/>
                <w:cs/>
              </w:rPr>
            </w:pPr>
          </w:p>
        </w:tc>
        <w:tc>
          <w:tcPr>
            <w:tcW w:w="239" w:type="dxa"/>
            <w:vAlign w:val="bottom"/>
          </w:tcPr>
          <w:p w14:paraId="4B2DFCAD" w14:textId="77777777" w:rsidR="000F2AD2" w:rsidRPr="00FA781A" w:rsidRDefault="000F2AD2" w:rsidP="00A866CF">
            <w:pPr>
              <w:spacing w:line="360" w:lineRule="auto"/>
              <w:ind w:right="14"/>
              <w:jc w:val="right"/>
              <w:rPr>
                <w:rFonts w:ascii="Arial" w:hAnsi="Arial" w:cs="Arial"/>
                <w:sz w:val="14"/>
                <w:szCs w:val="14"/>
                <w:rtl/>
                <w:cs/>
              </w:rPr>
            </w:pPr>
          </w:p>
        </w:tc>
        <w:tc>
          <w:tcPr>
            <w:tcW w:w="1233" w:type="dxa"/>
            <w:tcBorders>
              <w:top w:val="single" w:sz="12" w:space="0" w:color="auto"/>
            </w:tcBorders>
            <w:vAlign w:val="bottom"/>
          </w:tcPr>
          <w:p w14:paraId="3E4357B5" w14:textId="77777777" w:rsidR="000F2AD2" w:rsidRPr="00FA781A" w:rsidRDefault="000F2AD2" w:rsidP="00A866CF">
            <w:pPr>
              <w:spacing w:line="360" w:lineRule="auto"/>
              <w:ind w:left="-108"/>
              <w:jc w:val="right"/>
              <w:rPr>
                <w:rFonts w:ascii="Arial" w:hAnsi="Arial" w:cs="Arial"/>
                <w:sz w:val="14"/>
                <w:szCs w:val="14"/>
                <w:cs/>
              </w:rPr>
            </w:pPr>
          </w:p>
        </w:tc>
      </w:tr>
      <w:tr w:rsidR="009605AA" w:rsidRPr="00866CD5" w14:paraId="75DD433D" w14:textId="77777777" w:rsidTr="00E009E4">
        <w:trPr>
          <w:cantSplit/>
          <w:trHeight w:val="305"/>
        </w:trPr>
        <w:tc>
          <w:tcPr>
            <w:tcW w:w="3378" w:type="dxa"/>
            <w:vAlign w:val="bottom"/>
          </w:tcPr>
          <w:p w14:paraId="6D881097" w14:textId="77777777" w:rsidR="009605AA" w:rsidRPr="00866CD5" w:rsidRDefault="009605AA" w:rsidP="00A866CF">
            <w:pPr>
              <w:spacing w:line="360" w:lineRule="auto"/>
              <w:rPr>
                <w:rFonts w:ascii="Arial" w:hAnsi="Arial" w:cs="Arial"/>
                <w:sz w:val="19"/>
                <w:szCs w:val="19"/>
                <w:u w:val="single"/>
              </w:rPr>
            </w:pPr>
            <w:r w:rsidRPr="00866CD5">
              <w:rPr>
                <w:rFonts w:ascii="Arial" w:hAnsi="Arial" w:cs="Arial"/>
                <w:sz w:val="19"/>
                <w:szCs w:val="19"/>
                <w:u w:val="single"/>
              </w:rPr>
              <w:t>Interest expense</w:t>
            </w:r>
          </w:p>
        </w:tc>
        <w:tc>
          <w:tcPr>
            <w:tcW w:w="1275" w:type="dxa"/>
          </w:tcPr>
          <w:p w14:paraId="17F15A82" w14:textId="77777777" w:rsidR="009605AA" w:rsidRPr="00866CD5" w:rsidRDefault="009605AA" w:rsidP="00A866CF">
            <w:pPr>
              <w:spacing w:line="360" w:lineRule="auto"/>
              <w:ind w:left="-108"/>
              <w:jc w:val="right"/>
              <w:rPr>
                <w:rFonts w:ascii="Arial" w:hAnsi="Arial" w:cs="Arial"/>
                <w:sz w:val="19"/>
                <w:szCs w:val="19"/>
              </w:rPr>
            </w:pPr>
          </w:p>
        </w:tc>
        <w:tc>
          <w:tcPr>
            <w:tcW w:w="284" w:type="dxa"/>
          </w:tcPr>
          <w:p w14:paraId="2129E533" w14:textId="77777777" w:rsidR="009605AA" w:rsidRPr="00866CD5" w:rsidRDefault="009605AA" w:rsidP="00A866CF">
            <w:pPr>
              <w:tabs>
                <w:tab w:val="decimal" w:pos="5400"/>
                <w:tab w:val="decimal" w:pos="6750"/>
                <w:tab w:val="decimal" w:pos="8100"/>
                <w:tab w:val="decimal" w:pos="9450"/>
              </w:tabs>
              <w:spacing w:line="360" w:lineRule="auto"/>
              <w:ind w:firstLine="72"/>
              <w:jc w:val="center"/>
              <w:rPr>
                <w:rFonts w:ascii="Arial" w:hAnsi="Arial" w:cs="Arial"/>
                <w:sz w:val="19"/>
                <w:szCs w:val="19"/>
                <w:rtl/>
                <w:cs/>
              </w:rPr>
            </w:pPr>
          </w:p>
        </w:tc>
        <w:tc>
          <w:tcPr>
            <w:tcW w:w="1249" w:type="dxa"/>
            <w:vAlign w:val="center"/>
          </w:tcPr>
          <w:p w14:paraId="5F4AA34D" w14:textId="77777777" w:rsidR="009605AA" w:rsidRPr="00866CD5" w:rsidRDefault="009605AA" w:rsidP="00A866CF">
            <w:pPr>
              <w:spacing w:line="360" w:lineRule="auto"/>
              <w:ind w:left="-108"/>
              <w:jc w:val="center"/>
              <w:rPr>
                <w:rFonts w:ascii="Arial" w:hAnsi="Arial" w:cs="Arial"/>
                <w:sz w:val="19"/>
                <w:szCs w:val="19"/>
                <w:cs/>
              </w:rPr>
            </w:pPr>
          </w:p>
        </w:tc>
        <w:tc>
          <w:tcPr>
            <w:tcW w:w="240" w:type="dxa"/>
          </w:tcPr>
          <w:p w14:paraId="4D67AFA4" w14:textId="77777777" w:rsidR="009605AA" w:rsidRPr="00866CD5" w:rsidRDefault="009605AA" w:rsidP="00A866CF">
            <w:pPr>
              <w:spacing w:line="360" w:lineRule="auto"/>
              <w:ind w:right="14"/>
              <w:jc w:val="center"/>
              <w:rPr>
                <w:rFonts w:ascii="Arial" w:hAnsi="Arial" w:cs="Arial"/>
                <w:sz w:val="19"/>
                <w:szCs w:val="19"/>
                <w:rtl/>
                <w:cs/>
              </w:rPr>
            </w:pPr>
          </w:p>
        </w:tc>
        <w:tc>
          <w:tcPr>
            <w:tcW w:w="1204" w:type="dxa"/>
            <w:vAlign w:val="center"/>
          </w:tcPr>
          <w:p w14:paraId="1DCA0B49" w14:textId="77777777" w:rsidR="009605AA" w:rsidRPr="00866CD5" w:rsidRDefault="009605AA" w:rsidP="00A866CF">
            <w:pPr>
              <w:spacing w:line="360" w:lineRule="auto"/>
              <w:ind w:left="-108"/>
              <w:jc w:val="center"/>
              <w:rPr>
                <w:rFonts w:ascii="Arial" w:hAnsi="Arial" w:cs="Arial"/>
                <w:sz w:val="19"/>
                <w:szCs w:val="19"/>
              </w:rPr>
            </w:pPr>
          </w:p>
        </w:tc>
        <w:tc>
          <w:tcPr>
            <w:tcW w:w="239" w:type="dxa"/>
          </w:tcPr>
          <w:p w14:paraId="6B1FA7CA" w14:textId="77777777" w:rsidR="009605AA" w:rsidRPr="00866CD5" w:rsidRDefault="009605AA" w:rsidP="00A866CF">
            <w:pPr>
              <w:spacing w:line="360" w:lineRule="auto"/>
              <w:ind w:right="14"/>
              <w:jc w:val="center"/>
              <w:rPr>
                <w:rFonts w:ascii="Arial" w:hAnsi="Arial" w:cs="Arial"/>
                <w:sz w:val="19"/>
                <w:szCs w:val="19"/>
                <w:rtl/>
                <w:cs/>
              </w:rPr>
            </w:pPr>
          </w:p>
        </w:tc>
        <w:tc>
          <w:tcPr>
            <w:tcW w:w="1233" w:type="dxa"/>
            <w:vAlign w:val="center"/>
          </w:tcPr>
          <w:p w14:paraId="3874DA08" w14:textId="77777777" w:rsidR="009605AA" w:rsidRPr="00866CD5" w:rsidRDefault="009605AA" w:rsidP="00A866CF">
            <w:pPr>
              <w:spacing w:line="360" w:lineRule="auto"/>
              <w:ind w:left="-108"/>
              <w:jc w:val="center"/>
              <w:rPr>
                <w:rFonts w:ascii="Arial" w:hAnsi="Arial" w:cs="Arial"/>
                <w:sz w:val="19"/>
                <w:szCs w:val="19"/>
                <w:cs/>
              </w:rPr>
            </w:pPr>
          </w:p>
        </w:tc>
      </w:tr>
      <w:tr w:rsidR="00A76E87" w:rsidRPr="00866CD5" w14:paraId="7E246435" w14:textId="77777777" w:rsidTr="00222BA4">
        <w:trPr>
          <w:cantSplit/>
          <w:trHeight w:val="305"/>
        </w:trPr>
        <w:tc>
          <w:tcPr>
            <w:tcW w:w="3378" w:type="dxa"/>
            <w:vAlign w:val="bottom"/>
          </w:tcPr>
          <w:p w14:paraId="0EB9A464" w14:textId="2E464449" w:rsidR="00A76E87" w:rsidRPr="00866CD5" w:rsidRDefault="00A76E87" w:rsidP="00A866CF">
            <w:pPr>
              <w:spacing w:line="360" w:lineRule="auto"/>
              <w:rPr>
                <w:rFonts w:ascii="Arial" w:hAnsi="Arial" w:cs="Arial"/>
                <w:sz w:val="19"/>
                <w:szCs w:val="19"/>
                <w:u w:val="single"/>
              </w:rPr>
            </w:pPr>
            <w:r>
              <w:rPr>
                <w:rFonts w:ascii="Arial" w:hAnsi="Arial" w:cs="Arial"/>
                <w:snapToGrid w:val="0"/>
                <w:sz w:val="19"/>
                <w:szCs w:val="19"/>
                <w:lang w:eastAsia="th-TH"/>
              </w:rPr>
              <w:t xml:space="preserve">   </w:t>
            </w:r>
            <w:r w:rsidRPr="00866CD5">
              <w:rPr>
                <w:rFonts w:ascii="Arial" w:hAnsi="Arial" w:cs="Arial"/>
                <w:snapToGrid w:val="0"/>
                <w:sz w:val="19"/>
                <w:szCs w:val="19"/>
                <w:lang w:eastAsia="th-TH"/>
              </w:rPr>
              <w:t>Subsidiary compan</w:t>
            </w:r>
            <w:r>
              <w:rPr>
                <w:rFonts w:ascii="Arial" w:hAnsi="Arial" w:cs="Arial"/>
                <w:snapToGrid w:val="0"/>
                <w:sz w:val="19"/>
                <w:szCs w:val="19"/>
                <w:lang w:eastAsia="th-TH"/>
              </w:rPr>
              <w:t>y</w:t>
            </w:r>
          </w:p>
        </w:tc>
        <w:tc>
          <w:tcPr>
            <w:tcW w:w="1275" w:type="dxa"/>
          </w:tcPr>
          <w:p w14:paraId="02E44D40" w14:textId="4704C090" w:rsidR="00A76E87" w:rsidRPr="00866CD5" w:rsidRDefault="00222BA4" w:rsidP="00222BA4">
            <w:pPr>
              <w:spacing w:line="360" w:lineRule="auto"/>
              <w:ind w:left="-108"/>
              <w:jc w:val="center"/>
              <w:rPr>
                <w:rFonts w:ascii="Arial" w:hAnsi="Arial" w:cs="Arial"/>
                <w:sz w:val="19"/>
                <w:szCs w:val="19"/>
              </w:rPr>
            </w:pPr>
            <w:r>
              <w:rPr>
                <w:rFonts w:ascii="Arial" w:hAnsi="Arial" w:cs="Arial"/>
                <w:sz w:val="19"/>
                <w:szCs w:val="19"/>
              </w:rPr>
              <w:t xml:space="preserve">        -</w:t>
            </w:r>
          </w:p>
        </w:tc>
        <w:tc>
          <w:tcPr>
            <w:tcW w:w="284" w:type="dxa"/>
          </w:tcPr>
          <w:p w14:paraId="0B743737" w14:textId="77777777" w:rsidR="00A76E87" w:rsidRPr="00866CD5" w:rsidRDefault="00A76E87" w:rsidP="00A866CF">
            <w:pPr>
              <w:tabs>
                <w:tab w:val="decimal" w:pos="5400"/>
                <w:tab w:val="decimal" w:pos="6750"/>
                <w:tab w:val="decimal" w:pos="8100"/>
                <w:tab w:val="decimal" w:pos="9450"/>
              </w:tabs>
              <w:spacing w:line="360" w:lineRule="auto"/>
              <w:ind w:firstLine="72"/>
              <w:jc w:val="center"/>
              <w:rPr>
                <w:rFonts w:ascii="Arial" w:hAnsi="Arial" w:cs="Arial"/>
                <w:sz w:val="19"/>
                <w:szCs w:val="19"/>
                <w:rtl/>
                <w:cs/>
              </w:rPr>
            </w:pPr>
          </w:p>
        </w:tc>
        <w:tc>
          <w:tcPr>
            <w:tcW w:w="1249" w:type="dxa"/>
            <w:vAlign w:val="center"/>
          </w:tcPr>
          <w:p w14:paraId="0476FDD9" w14:textId="039C7BE1" w:rsidR="00A76E87" w:rsidRPr="00866CD5" w:rsidRDefault="00D43ACE" w:rsidP="00A866CF">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40" w:type="dxa"/>
          </w:tcPr>
          <w:p w14:paraId="63F50F2A" w14:textId="77777777" w:rsidR="00A76E87" w:rsidRPr="00866CD5" w:rsidRDefault="00A76E87" w:rsidP="00A866CF">
            <w:pPr>
              <w:spacing w:line="360" w:lineRule="auto"/>
              <w:ind w:right="14"/>
              <w:jc w:val="center"/>
              <w:rPr>
                <w:rFonts w:ascii="Arial" w:hAnsi="Arial" w:cs="Arial"/>
                <w:sz w:val="19"/>
                <w:szCs w:val="19"/>
                <w:rtl/>
                <w:cs/>
              </w:rPr>
            </w:pPr>
          </w:p>
        </w:tc>
        <w:tc>
          <w:tcPr>
            <w:tcW w:w="1204" w:type="dxa"/>
            <w:vAlign w:val="center"/>
          </w:tcPr>
          <w:p w14:paraId="4B53A8AF" w14:textId="0CE97F69" w:rsidR="00A76E87" w:rsidRPr="00866CD5" w:rsidRDefault="00222BA4" w:rsidP="00222BA4">
            <w:pPr>
              <w:spacing w:line="360" w:lineRule="auto"/>
              <w:ind w:left="-108"/>
              <w:jc w:val="right"/>
              <w:rPr>
                <w:rFonts w:ascii="Arial" w:hAnsi="Arial" w:cs="Arial"/>
                <w:sz w:val="19"/>
                <w:szCs w:val="19"/>
              </w:rPr>
            </w:pPr>
            <w:r>
              <w:rPr>
                <w:rFonts w:ascii="Arial" w:hAnsi="Arial" w:cs="Arial"/>
                <w:sz w:val="19"/>
                <w:szCs w:val="19"/>
              </w:rPr>
              <w:t>26,499</w:t>
            </w:r>
          </w:p>
        </w:tc>
        <w:tc>
          <w:tcPr>
            <w:tcW w:w="239" w:type="dxa"/>
          </w:tcPr>
          <w:p w14:paraId="637B2022" w14:textId="77777777" w:rsidR="00A76E87" w:rsidRPr="00866CD5" w:rsidRDefault="00A76E87" w:rsidP="00A866CF">
            <w:pPr>
              <w:spacing w:line="360" w:lineRule="auto"/>
              <w:ind w:right="14"/>
              <w:jc w:val="center"/>
              <w:rPr>
                <w:rFonts w:ascii="Arial" w:hAnsi="Arial" w:cs="Arial"/>
                <w:sz w:val="19"/>
                <w:szCs w:val="19"/>
                <w:rtl/>
                <w:cs/>
              </w:rPr>
            </w:pPr>
          </w:p>
        </w:tc>
        <w:tc>
          <w:tcPr>
            <w:tcW w:w="1233" w:type="dxa"/>
            <w:vAlign w:val="center"/>
          </w:tcPr>
          <w:p w14:paraId="058C9B09" w14:textId="316970BA" w:rsidR="00A76E87" w:rsidRPr="00866CD5" w:rsidRDefault="00D43ACE" w:rsidP="00A866CF">
            <w:pPr>
              <w:spacing w:line="360" w:lineRule="auto"/>
              <w:ind w:left="-108"/>
              <w:jc w:val="center"/>
              <w:rPr>
                <w:rFonts w:ascii="Arial" w:hAnsi="Arial" w:cs="Arial"/>
                <w:sz w:val="19"/>
                <w:szCs w:val="19"/>
                <w:cs/>
              </w:rPr>
            </w:pPr>
            <w:r>
              <w:rPr>
                <w:rFonts w:ascii="Arial" w:hAnsi="Arial" w:cs="Arial"/>
                <w:sz w:val="19"/>
                <w:szCs w:val="19"/>
              </w:rPr>
              <w:t xml:space="preserve">       -</w:t>
            </w:r>
          </w:p>
        </w:tc>
      </w:tr>
      <w:tr w:rsidR="009605AA" w:rsidRPr="00866CD5" w14:paraId="65207DAD" w14:textId="77777777" w:rsidTr="00222BA4">
        <w:trPr>
          <w:cantSplit/>
          <w:trHeight w:val="305"/>
        </w:trPr>
        <w:tc>
          <w:tcPr>
            <w:tcW w:w="3378" w:type="dxa"/>
            <w:vAlign w:val="bottom"/>
          </w:tcPr>
          <w:p w14:paraId="44696F4D" w14:textId="27B7B83E" w:rsidR="009605AA" w:rsidRPr="00866CD5" w:rsidRDefault="009605AA" w:rsidP="00A866CF">
            <w:pPr>
              <w:spacing w:line="360" w:lineRule="auto"/>
              <w:ind w:left="145" w:hanging="22"/>
              <w:rPr>
                <w:rFonts w:ascii="Arial" w:hAnsi="Arial" w:cs="Arial"/>
                <w:snapToGrid w:val="0"/>
                <w:sz w:val="19"/>
                <w:szCs w:val="19"/>
                <w:lang w:val="en-US" w:eastAsia="th-TH"/>
              </w:rPr>
            </w:pPr>
            <w:r w:rsidRPr="00866CD5">
              <w:rPr>
                <w:rFonts w:ascii="Arial" w:hAnsi="Arial" w:cs="Arial"/>
                <w:snapToGrid w:val="0"/>
                <w:sz w:val="19"/>
                <w:szCs w:val="19"/>
                <w:lang w:eastAsia="th-TH"/>
              </w:rPr>
              <w:t xml:space="preserve"> </w:t>
            </w:r>
            <w:r w:rsidRPr="00866CD5">
              <w:rPr>
                <w:rFonts w:ascii="Arial" w:hAnsi="Arial" w:cs="Arial"/>
                <w:snapToGrid w:val="0"/>
                <w:sz w:val="19"/>
                <w:szCs w:val="19"/>
                <w:lang w:val="en-US" w:eastAsia="th-TH"/>
              </w:rPr>
              <w:t>Related compan</w:t>
            </w:r>
            <w:r w:rsidR="00AD0672">
              <w:rPr>
                <w:rFonts w:ascii="Arial" w:hAnsi="Arial" w:cs="Arial"/>
                <w:snapToGrid w:val="0"/>
                <w:sz w:val="19"/>
                <w:szCs w:val="19"/>
                <w:lang w:val="en-US" w:eastAsia="th-TH"/>
              </w:rPr>
              <w:t>y</w:t>
            </w:r>
          </w:p>
        </w:tc>
        <w:tc>
          <w:tcPr>
            <w:tcW w:w="1275" w:type="dxa"/>
            <w:tcBorders>
              <w:bottom w:val="single" w:sz="2" w:space="0" w:color="auto"/>
            </w:tcBorders>
          </w:tcPr>
          <w:p w14:paraId="1BDFA56E" w14:textId="79A3F6A2" w:rsidR="009605AA" w:rsidRPr="00866CD5" w:rsidRDefault="00E30439" w:rsidP="00A866CF">
            <w:pPr>
              <w:spacing w:line="360" w:lineRule="auto"/>
              <w:ind w:left="-108"/>
              <w:jc w:val="right"/>
              <w:rPr>
                <w:rFonts w:ascii="Arial" w:hAnsi="Arial" w:cs="Arial"/>
                <w:sz w:val="19"/>
                <w:szCs w:val="19"/>
              </w:rPr>
            </w:pPr>
            <w:r>
              <w:rPr>
                <w:rFonts w:ascii="Arial" w:hAnsi="Arial" w:cs="Arial"/>
                <w:sz w:val="19"/>
                <w:szCs w:val="19"/>
              </w:rPr>
              <w:t>175,012</w:t>
            </w:r>
          </w:p>
        </w:tc>
        <w:tc>
          <w:tcPr>
            <w:tcW w:w="284" w:type="dxa"/>
          </w:tcPr>
          <w:p w14:paraId="6DDA393C" w14:textId="77777777" w:rsidR="009605AA" w:rsidRPr="00866CD5" w:rsidRDefault="009605AA" w:rsidP="00A866CF">
            <w:pPr>
              <w:tabs>
                <w:tab w:val="decimal" w:pos="5400"/>
                <w:tab w:val="decimal" w:pos="6750"/>
                <w:tab w:val="decimal" w:pos="8100"/>
                <w:tab w:val="decimal" w:pos="9450"/>
              </w:tabs>
              <w:spacing w:line="360" w:lineRule="auto"/>
              <w:ind w:firstLine="72"/>
              <w:jc w:val="center"/>
              <w:rPr>
                <w:rFonts w:ascii="Arial" w:hAnsi="Arial" w:cs="Arial"/>
                <w:sz w:val="19"/>
                <w:szCs w:val="19"/>
                <w:rtl/>
                <w:cs/>
              </w:rPr>
            </w:pPr>
          </w:p>
        </w:tc>
        <w:tc>
          <w:tcPr>
            <w:tcW w:w="1249" w:type="dxa"/>
            <w:tcBorders>
              <w:bottom w:val="single" w:sz="2" w:space="0" w:color="auto"/>
            </w:tcBorders>
            <w:vAlign w:val="center"/>
          </w:tcPr>
          <w:p w14:paraId="67D2AF8D" w14:textId="77777777" w:rsidR="009605AA" w:rsidRPr="00866CD5" w:rsidRDefault="009605AA" w:rsidP="00A866CF">
            <w:pPr>
              <w:spacing w:line="360" w:lineRule="auto"/>
              <w:ind w:left="-108"/>
              <w:jc w:val="center"/>
              <w:rPr>
                <w:rFonts w:ascii="Arial" w:hAnsi="Arial" w:cs="Arial"/>
                <w:sz w:val="19"/>
                <w:szCs w:val="19"/>
                <w:cs/>
              </w:rPr>
            </w:pPr>
            <w:r w:rsidRPr="00866CD5">
              <w:rPr>
                <w:rFonts w:ascii="Arial" w:hAnsi="Arial" w:cs="Arial"/>
                <w:sz w:val="19"/>
                <w:szCs w:val="19"/>
              </w:rPr>
              <w:t xml:space="preserve">        -</w:t>
            </w:r>
          </w:p>
        </w:tc>
        <w:tc>
          <w:tcPr>
            <w:tcW w:w="240" w:type="dxa"/>
          </w:tcPr>
          <w:p w14:paraId="18A59EB3" w14:textId="77777777" w:rsidR="009605AA" w:rsidRPr="00866CD5" w:rsidRDefault="009605AA" w:rsidP="00A866CF">
            <w:pPr>
              <w:spacing w:line="360" w:lineRule="auto"/>
              <w:ind w:right="14"/>
              <w:jc w:val="center"/>
              <w:rPr>
                <w:rFonts w:ascii="Arial" w:hAnsi="Arial" w:cs="Arial"/>
                <w:sz w:val="19"/>
                <w:szCs w:val="19"/>
                <w:rtl/>
                <w:cs/>
              </w:rPr>
            </w:pPr>
          </w:p>
        </w:tc>
        <w:tc>
          <w:tcPr>
            <w:tcW w:w="1204" w:type="dxa"/>
            <w:tcBorders>
              <w:bottom w:val="single" w:sz="2" w:space="0" w:color="auto"/>
            </w:tcBorders>
            <w:vAlign w:val="center"/>
          </w:tcPr>
          <w:p w14:paraId="24C5F0C7" w14:textId="0F4E2967" w:rsidR="009605AA" w:rsidRPr="00866CD5" w:rsidRDefault="001A70FC" w:rsidP="00A866CF">
            <w:pPr>
              <w:spacing w:line="360" w:lineRule="auto"/>
              <w:ind w:left="-108"/>
              <w:jc w:val="right"/>
              <w:rPr>
                <w:rFonts w:ascii="Arial" w:hAnsi="Arial" w:cs="Arial"/>
                <w:sz w:val="19"/>
                <w:szCs w:val="19"/>
              </w:rPr>
            </w:pPr>
            <w:r>
              <w:rPr>
                <w:rFonts w:ascii="Arial" w:hAnsi="Arial" w:cs="Arial"/>
                <w:sz w:val="19"/>
                <w:szCs w:val="19"/>
              </w:rPr>
              <w:t>1</w:t>
            </w:r>
            <w:r w:rsidR="007645BB">
              <w:rPr>
                <w:rFonts w:ascii="Arial" w:hAnsi="Arial" w:cs="Arial"/>
                <w:sz w:val="19"/>
                <w:szCs w:val="19"/>
              </w:rPr>
              <w:t>7</w:t>
            </w:r>
            <w:r>
              <w:rPr>
                <w:rFonts w:ascii="Arial" w:hAnsi="Arial" w:cs="Arial"/>
                <w:sz w:val="19"/>
                <w:szCs w:val="19"/>
              </w:rPr>
              <w:t>5,</w:t>
            </w:r>
            <w:r w:rsidR="007645BB">
              <w:rPr>
                <w:rFonts w:ascii="Arial" w:hAnsi="Arial" w:cs="Arial"/>
                <w:sz w:val="19"/>
                <w:szCs w:val="19"/>
              </w:rPr>
              <w:t>012</w:t>
            </w:r>
          </w:p>
        </w:tc>
        <w:tc>
          <w:tcPr>
            <w:tcW w:w="239" w:type="dxa"/>
          </w:tcPr>
          <w:p w14:paraId="58B2BB2A" w14:textId="77777777" w:rsidR="009605AA" w:rsidRPr="00866CD5" w:rsidRDefault="009605AA" w:rsidP="00A866CF">
            <w:pPr>
              <w:spacing w:line="360" w:lineRule="auto"/>
              <w:ind w:right="14"/>
              <w:jc w:val="center"/>
              <w:rPr>
                <w:rFonts w:ascii="Arial" w:hAnsi="Arial" w:cs="Arial"/>
                <w:sz w:val="19"/>
                <w:szCs w:val="19"/>
                <w:rtl/>
                <w:cs/>
              </w:rPr>
            </w:pPr>
          </w:p>
        </w:tc>
        <w:tc>
          <w:tcPr>
            <w:tcW w:w="1233" w:type="dxa"/>
            <w:tcBorders>
              <w:bottom w:val="single" w:sz="2" w:space="0" w:color="auto"/>
            </w:tcBorders>
            <w:vAlign w:val="bottom"/>
          </w:tcPr>
          <w:p w14:paraId="5BC30EED" w14:textId="77777777" w:rsidR="009605AA" w:rsidRPr="00866CD5" w:rsidRDefault="009605AA" w:rsidP="00A866CF">
            <w:pPr>
              <w:spacing w:line="360" w:lineRule="auto"/>
              <w:ind w:left="-108"/>
              <w:jc w:val="center"/>
              <w:rPr>
                <w:rFonts w:ascii="Arial" w:hAnsi="Arial" w:cs="Arial"/>
                <w:sz w:val="19"/>
                <w:szCs w:val="19"/>
                <w:cs/>
              </w:rPr>
            </w:pPr>
            <w:r w:rsidRPr="00866CD5">
              <w:rPr>
                <w:rFonts w:ascii="Arial" w:hAnsi="Arial" w:cs="Arial"/>
                <w:sz w:val="19"/>
                <w:szCs w:val="19"/>
              </w:rPr>
              <w:t xml:space="preserve">       -</w:t>
            </w:r>
          </w:p>
        </w:tc>
      </w:tr>
      <w:tr w:rsidR="00222BA4" w:rsidRPr="00866CD5" w14:paraId="0DAD6C86" w14:textId="77777777" w:rsidTr="00222BA4">
        <w:trPr>
          <w:cantSplit/>
          <w:trHeight w:val="305"/>
        </w:trPr>
        <w:tc>
          <w:tcPr>
            <w:tcW w:w="3378" w:type="dxa"/>
            <w:vAlign w:val="bottom"/>
          </w:tcPr>
          <w:p w14:paraId="231D1E9A" w14:textId="7ECF68B2" w:rsidR="00222BA4" w:rsidRPr="00866CD5" w:rsidRDefault="00222BA4" w:rsidP="00222BA4">
            <w:pPr>
              <w:spacing w:line="360" w:lineRule="auto"/>
              <w:rPr>
                <w:rFonts w:ascii="Arial" w:hAnsi="Arial" w:cs="Arial"/>
                <w:snapToGrid w:val="0"/>
                <w:sz w:val="19"/>
                <w:szCs w:val="19"/>
                <w:lang w:eastAsia="th-TH"/>
              </w:rPr>
            </w:pPr>
            <w:r>
              <w:rPr>
                <w:rFonts w:ascii="Arial" w:hAnsi="Arial" w:cs="Arial"/>
                <w:snapToGrid w:val="0"/>
                <w:sz w:val="19"/>
                <w:szCs w:val="19"/>
                <w:lang w:eastAsia="th-TH"/>
              </w:rPr>
              <w:t>Total</w:t>
            </w:r>
          </w:p>
        </w:tc>
        <w:tc>
          <w:tcPr>
            <w:tcW w:w="1275" w:type="dxa"/>
            <w:tcBorders>
              <w:top w:val="single" w:sz="2" w:space="0" w:color="auto"/>
              <w:bottom w:val="single" w:sz="12" w:space="0" w:color="auto"/>
            </w:tcBorders>
          </w:tcPr>
          <w:p w14:paraId="2F2BC10E" w14:textId="4CF59EF8" w:rsidR="00222BA4" w:rsidRDefault="00222BA4" w:rsidP="00A866CF">
            <w:pPr>
              <w:spacing w:line="360" w:lineRule="auto"/>
              <w:ind w:left="-108"/>
              <w:jc w:val="right"/>
              <w:rPr>
                <w:rFonts w:ascii="Arial" w:hAnsi="Arial" w:cs="Arial"/>
                <w:sz w:val="19"/>
                <w:szCs w:val="19"/>
              </w:rPr>
            </w:pPr>
            <w:r>
              <w:rPr>
                <w:rFonts w:ascii="Arial" w:hAnsi="Arial" w:cs="Arial"/>
                <w:sz w:val="19"/>
                <w:szCs w:val="19"/>
              </w:rPr>
              <w:t>175,012</w:t>
            </w:r>
          </w:p>
        </w:tc>
        <w:tc>
          <w:tcPr>
            <w:tcW w:w="284" w:type="dxa"/>
          </w:tcPr>
          <w:p w14:paraId="3C99F806" w14:textId="77777777" w:rsidR="00222BA4" w:rsidRPr="00866CD5" w:rsidRDefault="00222BA4" w:rsidP="00A866CF">
            <w:pPr>
              <w:tabs>
                <w:tab w:val="decimal" w:pos="5400"/>
                <w:tab w:val="decimal" w:pos="6750"/>
                <w:tab w:val="decimal" w:pos="8100"/>
                <w:tab w:val="decimal" w:pos="9450"/>
              </w:tabs>
              <w:spacing w:line="360" w:lineRule="auto"/>
              <w:ind w:firstLine="72"/>
              <w:jc w:val="center"/>
              <w:rPr>
                <w:rFonts w:ascii="Arial" w:hAnsi="Arial" w:cs="Arial"/>
                <w:sz w:val="19"/>
                <w:szCs w:val="19"/>
                <w:rtl/>
                <w:cs/>
              </w:rPr>
            </w:pPr>
          </w:p>
        </w:tc>
        <w:tc>
          <w:tcPr>
            <w:tcW w:w="1249" w:type="dxa"/>
            <w:tcBorders>
              <w:top w:val="single" w:sz="2" w:space="0" w:color="auto"/>
              <w:bottom w:val="single" w:sz="12" w:space="0" w:color="auto"/>
            </w:tcBorders>
            <w:vAlign w:val="center"/>
          </w:tcPr>
          <w:p w14:paraId="79CCD205" w14:textId="59EC1FEF" w:rsidR="00222BA4" w:rsidRPr="00866CD5" w:rsidRDefault="00D43ACE" w:rsidP="00A866CF">
            <w:pPr>
              <w:spacing w:line="360" w:lineRule="auto"/>
              <w:ind w:left="-108"/>
              <w:jc w:val="center"/>
              <w:rPr>
                <w:rFonts w:ascii="Arial" w:hAnsi="Arial" w:cs="Arial"/>
                <w:sz w:val="19"/>
                <w:szCs w:val="19"/>
              </w:rPr>
            </w:pPr>
            <w:r>
              <w:rPr>
                <w:rFonts w:ascii="Arial" w:hAnsi="Arial" w:cs="Arial"/>
                <w:sz w:val="19"/>
                <w:szCs w:val="19"/>
              </w:rPr>
              <w:t xml:space="preserve">        -</w:t>
            </w:r>
          </w:p>
        </w:tc>
        <w:tc>
          <w:tcPr>
            <w:tcW w:w="240" w:type="dxa"/>
          </w:tcPr>
          <w:p w14:paraId="41A213D6" w14:textId="77777777" w:rsidR="00222BA4" w:rsidRPr="00866CD5" w:rsidRDefault="00222BA4" w:rsidP="00A866CF">
            <w:pPr>
              <w:spacing w:line="360" w:lineRule="auto"/>
              <w:ind w:right="14"/>
              <w:jc w:val="center"/>
              <w:rPr>
                <w:rFonts w:ascii="Arial" w:hAnsi="Arial" w:cs="Arial"/>
                <w:sz w:val="19"/>
                <w:szCs w:val="19"/>
                <w:rtl/>
                <w:cs/>
              </w:rPr>
            </w:pPr>
          </w:p>
        </w:tc>
        <w:tc>
          <w:tcPr>
            <w:tcW w:w="1204" w:type="dxa"/>
            <w:tcBorders>
              <w:top w:val="single" w:sz="2" w:space="0" w:color="auto"/>
              <w:bottom w:val="single" w:sz="12" w:space="0" w:color="auto"/>
            </w:tcBorders>
            <w:vAlign w:val="center"/>
          </w:tcPr>
          <w:p w14:paraId="01DFC2B3" w14:textId="7E6753AC" w:rsidR="00222BA4" w:rsidRDefault="00222BA4" w:rsidP="00A866CF">
            <w:pPr>
              <w:spacing w:line="360" w:lineRule="auto"/>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201,511</w:t>
            </w:r>
            <w:r>
              <w:rPr>
                <w:rFonts w:ascii="Arial" w:hAnsi="Arial" w:cs="Arial"/>
                <w:sz w:val="19"/>
                <w:szCs w:val="19"/>
              </w:rPr>
              <w:fldChar w:fldCharType="end"/>
            </w:r>
          </w:p>
        </w:tc>
        <w:tc>
          <w:tcPr>
            <w:tcW w:w="239" w:type="dxa"/>
          </w:tcPr>
          <w:p w14:paraId="003D0B39" w14:textId="77777777" w:rsidR="00222BA4" w:rsidRPr="00866CD5" w:rsidRDefault="00222BA4" w:rsidP="00A866CF">
            <w:pPr>
              <w:spacing w:line="360" w:lineRule="auto"/>
              <w:ind w:right="14"/>
              <w:jc w:val="center"/>
              <w:rPr>
                <w:rFonts w:ascii="Arial" w:hAnsi="Arial" w:cs="Arial"/>
                <w:sz w:val="19"/>
                <w:szCs w:val="19"/>
                <w:rtl/>
                <w:cs/>
              </w:rPr>
            </w:pPr>
          </w:p>
        </w:tc>
        <w:tc>
          <w:tcPr>
            <w:tcW w:w="1233" w:type="dxa"/>
            <w:tcBorders>
              <w:top w:val="single" w:sz="2" w:space="0" w:color="auto"/>
              <w:bottom w:val="single" w:sz="12" w:space="0" w:color="auto"/>
            </w:tcBorders>
            <w:vAlign w:val="bottom"/>
          </w:tcPr>
          <w:p w14:paraId="40E4340B" w14:textId="3FC42BEB" w:rsidR="00222BA4" w:rsidRPr="00866CD5" w:rsidRDefault="00D43ACE" w:rsidP="00A866CF">
            <w:pPr>
              <w:spacing w:line="360" w:lineRule="auto"/>
              <w:ind w:left="-108"/>
              <w:jc w:val="center"/>
              <w:rPr>
                <w:rFonts w:ascii="Arial" w:hAnsi="Arial" w:cs="Arial"/>
                <w:sz w:val="19"/>
                <w:szCs w:val="19"/>
              </w:rPr>
            </w:pPr>
            <w:r>
              <w:rPr>
                <w:rFonts w:ascii="Arial" w:hAnsi="Arial" w:cs="Arial"/>
                <w:sz w:val="19"/>
                <w:szCs w:val="19"/>
              </w:rPr>
              <w:t xml:space="preserve">       -</w:t>
            </w:r>
          </w:p>
        </w:tc>
      </w:tr>
      <w:tr w:rsidR="009605AA" w:rsidRPr="00866CD5" w14:paraId="68BB46AA" w14:textId="77777777" w:rsidTr="00E009E4">
        <w:trPr>
          <w:cantSplit/>
          <w:trHeight w:val="305"/>
        </w:trPr>
        <w:tc>
          <w:tcPr>
            <w:tcW w:w="3378" w:type="dxa"/>
            <w:vAlign w:val="bottom"/>
          </w:tcPr>
          <w:p w14:paraId="2A823F0C" w14:textId="77777777" w:rsidR="009605AA" w:rsidRPr="00866CD5" w:rsidRDefault="009605AA" w:rsidP="00A866CF">
            <w:pPr>
              <w:spacing w:line="360" w:lineRule="auto"/>
              <w:ind w:left="592" w:hanging="560"/>
              <w:rPr>
                <w:rFonts w:ascii="Arial" w:hAnsi="Arial" w:cs="Arial"/>
                <w:snapToGrid w:val="0"/>
                <w:sz w:val="19"/>
                <w:szCs w:val="19"/>
                <w:u w:val="single"/>
                <w:lang w:val="en-US" w:eastAsia="th-TH"/>
              </w:rPr>
            </w:pPr>
          </w:p>
        </w:tc>
        <w:tc>
          <w:tcPr>
            <w:tcW w:w="1275" w:type="dxa"/>
            <w:tcBorders>
              <w:top w:val="single" w:sz="12" w:space="0" w:color="auto"/>
            </w:tcBorders>
          </w:tcPr>
          <w:p w14:paraId="61B98A19" w14:textId="77777777" w:rsidR="009605AA" w:rsidRPr="00866CD5" w:rsidRDefault="009605AA" w:rsidP="00A866CF">
            <w:pPr>
              <w:spacing w:line="360" w:lineRule="auto"/>
              <w:ind w:left="-108"/>
              <w:jc w:val="right"/>
              <w:rPr>
                <w:rFonts w:ascii="Arial" w:hAnsi="Arial" w:cs="Arial"/>
                <w:sz w:val="19"/>
                <w:szCs w:val="19"/>
              </w:rPr>
            </w:pPr>
          </w:p>
        </w:tc>
        <w:tc>
          <w:tcPr>
            <w:tcW w:w="284" w:type="dxa"/>
          </w:tcPr>
          <w:p w14:paraId="25F3B9A6" w14:textId="77777777" w:rsidR="009605AA" w:rsidRPr="00866CD5" w:rsidRDefault="009605AA" w:rsidP="00A866CF">
            <w:pPr>
              <w:tabs>
                <w:tab w:val="decimal" w:pos="5400"/>
                <w:tab w:val="decimal" w:pos="6750"/>
                <w:tab w:val="decimal" w:pos="8100"/>
                <w:tab w:val="decimal" w:pos="9450"/>
              </w:tabs>
              <w:spacing w:line="360" w:lineRule="auto"/>
              <w:ind w:firstLine="72"/>
              <w:jc w:val="center"/>
              <w:rPr>
                <w:rFonts w:ascii="Arial" w:hAnsi="Arial" w:cs="Arial"/>
                <w:sz w:val="19"/>
                <w:szCs w:val="19"/>
                <w:rtl/>
                <w:cs/>
              </w:rPr>
            </w:pPr>
          </w:p>
        </w:tc>
        <w:tc>
          <w:tcPr>
            <w:tcW w:w="1249" w:type="dxa"/>
            <w:tcBorders>
              <w:top w:val="single" w:sz="12" w:space="0" w:color="auto"/>
            </w:tcBorders>
            <w:vAlign w:val="center"/>
          </w:tcPr>
          <w:p w14:paraId="1225E39C" w14:textId="77777777" w:rsidR="009605AA" w:rsidRPr="00866CD5" w:rsidRDefault="009605AA" w:rsidP="00A866CF">
            <w:pPr>
              <w:spacing w:line="360" w:lineRule="auto"/>
              <w:ind w:left="-108"/>
              <w:jc w:val="center"/>
              <w:rPr>
                <w:rFonts w:ascii="Arial" w:hAnsi="Arial" w:cs="Arial"/>
                <w:sz w:val="19"/>
                <w:szCs w:val="19"/>
                <w:cs/>
              </w:rPr>
            </w:pPr>
          </w:p>
        </w:tc>
        <w:tc>
          <w:tcPr>
            <w:tcW w:w="240" w:type="dxa"/>
          </w:tcPr>
          <w:p w14:paraId="52998407" w14:textId="77777777" w:rsidR="009605AA" w:rsidRPr="00866CD5" w:rsidRDefault="009605AA" w:rsidP="00A866CF">
            <w:pPr>
              <w:spacing w:line="360" w:lineRule="auto"/>
              <w:ind w:right="14"/>
              <w:jc w:val="center"/>
              <w:rPr>
                <w:rFonts w:ascii="Arial" w:hAnsi="Arial" w:cs="Arial"/>
                <w:sz w:val="19"/>
                <w:szCs w:val="19"/>
                <w:rtl/>
                <w:cs/>
              </w:rPr>
            </w:pPr>
          </w:p>
        </w:tc>
        <w:tc>
          <w:tcPr>
            <w:tcW w:w="1204" w:type="dxa"/>
            <w:tcBorders>
              <w:top w:val="single" w:sz="12" w:space="0" w:color="auto"/>
            </w:tcBorders>
            <w:vAlign w:val="center"/>
          </w:tcPr>
          <w:p w14:paraId="666AEEC3" w14:textId="77777777" w:rsidR="009605AA" w:rsidRPr="00866CD5" w:rsidRDefault="009605AA" w:rsidP="00A866CF">
            <w:pPr>
              <w:spacing w:line="360" w:lineRule="auto"/>
              <w:ind w:left="-108"/>
              <w:jc w:val="center"/>
              <w:rPr>
                <w:rFonts w:ascii="Arial" w:hAnsi="Arial" w:cs="Arial"/>
                <w:sz w:val="19"/>
                <w:szCs w:val="19"/>
              </w:rPr>
            </w:pPr>
          </w:p>
        </w:tc>
        <w:tc>
          <w:tcPr>
            <w:tcW w:w="239" w:type="dxa"/>
          </w:tcPr>
          <w:p w14:paraId="2F569019" w14:textId="77777777" w:rsidR="009605AA" w:rsidRPr="00866CD5" w:rsidRDefault="009605AA" w:rsidP="00A866CF">
            <w:pPr>
              <w:spacing w:line="360" w:lineRule="auto"/>
              <w:ind w:right="14"/>
              <w:jc w:val="center"/>
              <w:rPr>
                <w:rFonts w:ascii="Arial" w:hAnsi="Arial" w:cs="Arial"/>
                <w:sz w:val="19"/>
                <w:szCs w:val="19"/>
                <w:rtl/>
                <w:cs/>
              </w:rPr>
            </w:pPr>
          </w:p>
        </w:tc>
        <w:tc>
          <w:tcPr>
            <w:tcW w:w="1233" w:type="dxa"/>
            <w:tcBorders>
              <w:top w:val="single" w:sz="12" w:space="0" w:color="auto"/>
            </w:tcBorders>
            <w:vAlign w:val="center"/>
          </w:tcPr>
          <w:p w14:paraId="26E2E015" w14:textId="77777777" w:rsidR="009605AA" w:rsidRPr="00866CD5" w:rsidRDefault="009605AA" w:rsidP="00A866CF">
            <w:pPr>
              <w:spacing w:line="360" w:lineRule="auto"/>
              <w:ind w:left="-108"/>
              <w:jc w:val="center"/>
              <w:rPr>
                <w:rFonts w:ascii="Arial" w:hAnsi="Arial" w:cs="Arial"/>
                <w:sz w:val="19"/>
                <w:szCs w:val="19"/>
                <w:cs/>
              </w:rPr>
            </w:pPr>
          </w:p>
        </w:tc>
      </w:tr>
      <w:tr w:rsidR="009605AA" w:rsidRPr="00866CD5" w14:paraId="176B5138" w14:textId="77777777" w:rsidTr="00E009E4">
        <w:trPr>
          <w:cantSplit/>
          <w:trHeight w:val="305"/>
        </w:trPr>
        <w:tc>
          <w:tcPr>
            <w:tcW w:w="3378" w:type="dxa"/>
            <w:vAlign w:val="bottom"/>
          </w:tcPr>
          <w:p w14:paraId="7392DB12" w14:textId="77777777" w:rsidR="009605AA" w:rsidRPr="00866CD5" w:rsidRDefault="009605AA" w:rsidP="00A866CF">
            <w:pPr>
              <w:spacing w:line="360" w:lineRule="auto"/>
              <w:ind w:left="592" w:hanging="560"/>
              <w:rPr>
                <w:rFonts w:ascii="Arial" w:hAnsi="Arial" w:cs="Arial"/>
                <w:sz w:val="19"/>
                <w:szCs w:val="19"/>
              </w:rPr>
            </w:pPr>
            <w:r w:rsidRPr="00866CD5">
              <w:rPr>
                <w:rFonts w:ascii="Arial" w:hAnsi="Arial" w:cs="Arial"/>
                <w:snapToGrid w:val="0"/>
                <w:sz w:val="19"/>
                <w:szCs w:val="19"/>
                <w:u w:val="single"/>
                <w:lang w:val="en-US" w:eastAsia="th-TH"/>
              </w:rPr>
              <w:t>Professional fee</w:t>
            </w:r>
          </w:p>
        </w:tc>
        <w:tc>
          <w:tcPr>
            <w:tcW w:w="1275" w:type="dxa"/>
          </w:tcPr>
          <w:p w14:paraId="63EB3048" w14:textId="77777777" w:rsidR="009605AA" w:rsidRPr="00866CD5" w:rsidRDefault="009605AA" w:rsidP="00A866CF">
            <w:pPr>
              <w:spacing w:line="360" w:lineRule="auto"/>
              <w:ind w:left="-108"/>
              <w:jc w:val="right"/>
              <w:rPr>
                <w:rFonts w:ascii="Arial" w:hAnsi="Arial" w:cs="Arial"/>
                <w:sz w:val="19"/>
                <w:szCs w:val="19"/>
              </w:rPr>
            </w:pPr>
          </w:p>
        </w:tc>
        <w:tc>
          <w:tcPr>
            <w:tcW w:w="284" w:type="dxa"/>
          </w:tcPr>
          <w:p w14:paraId="50A825FA" w14:textId="77777777" w:rsidR="009605AA" w:rsidRPr="00866CD5" w:rsidRDefault="009605AA" w:rsidP="00A866CF">
            <w:pPr>
              <w:tabs>
                <w:tab w:val="decimal" w:pos="5400"/>
                <w:tab w:val="decimal" w:pos="6750"/>
                <w:tab w:val="decimal" w:pos="8100"/>
                <w:tab w:val="decimal" w:pos="9450"/>
              </w:tabs>
              <w:spacing w:line="360" w:lineRule="auto"/>
              <w:ind w:firstLine="72"/>
              <w:jc w:val="center"/>
              <w:rPr>
                <w:rFonts w:ascii="Arial" w:hAnsi="Arial" w:cs="Arial"/>
                <w:sz w:val="19"/>
                <w:szCs w:val="19"/>
                <w:rtl/>
                <w:cs/>
              </w:rPr>
            </w:pPr>
          </w:p>
        </w:tc>
        <w:tc>
          <w:tcPr>
            <w:tcW w:w="1249" w:type="dxa"/>
            <w:vAlign w:val="center"/>
          </w:tcPr>
          <w:p w14:paraId="5DC5D045" w14:textId="77777777" w:rsidR="009605AA" w:rsidRPr="00866CD5" w:rsidRDefault="009605AA" w:rsidP="00A866CF">
            <w:pPr>
              <w:spacing w:line="360" w:lineRule="auto"/>
              <w:ind w:left="-108"/>
              <w:jc w:val="center"/>
              <w:rPr>
                <w:rFonts w:ascii="Arial" w:hAnsi="Arial" w:cs="Arial"/>
                <w:sz w:val="19"/>
                <w:szCs w:val="19"/>
                <w:cs/>
              </w:rPr>
            </w:pPr>
          </w:p>
        </w:tc>
        <w:tc>
          <w:tcPr>
            <w:tcW w:w="240" w:type="dxa"/>
          </w:tcPr>
          <w:p w14:paraId="08D3C8DA" w14:textId="77777777" w:rsidR="009605AA" w:rsidRPr="00866CD5" w:rsidRDefault="009605AA" w:rsidP="00A866CF">
            <w:pPr>
              <w:spacing w:line="360" w:lineRule="auto"/>
              <w:ind w:right="14"/>
              <w:jc w:val="center"/>
              <w:rPr>
                <w:rFonts w:ascii="Arial" w:hAnsi="Arial" w:cs="Arial"/>
                <w:sz w:val="19"/>
                <w:szCs w:val="19"/>
                <w:rtl/>
                <w:cs/>
              </w:rPr>
            </w:pPr>
          </w:p>
        </w:tc>
        <w:tc>
          <w:tcPr>
            <w:tcW w:w="1204" w:type="dxa"/>
            <w:vAlign w:val="center"/>
          </w:tcPr>
          <w:p w14:paraId="3FCD083F" w14:textId="77777777" w:rsidR="009605AA" w:rsidRPr="00866CD5" w:rsidRDefault="009605AA" w:rsidP="00A866CF">
            <w:pPr>
              <w:spacing w:line="360" w:lineRule="auto"/>
              <w:ind w:left="-108"/>
              <w:jc w:val="center"/>
              <w:rPr>
                <w:rFonts w:ascii="Arial" w:hAnsi="Arial" w:cs="Arial"/>
                <w:sz w:val="19"/>
                <w:szCs w:val="19"/>
              </w:rPr>
            </w:pPr>
          </w:p>
        </w:tc>
        <w:tc>
          <w:tcPr>
            <w:tcW w:w="239" w:type="dxa"/>
          </w:tcPr>
          <w:p w14:paraId="37C22371" w14:textId="77777777" w:rsidR="009605AA" w:rsidRPr="00866CD5" w:rsidRDefault="009605AA" w:rsidP="00A866CF">
            <w:pPr>
              <w:spacing w:line="360" w:lineRule="auto"/>
              <w:ind w:right="14"/>
              <w:jc w:val="center"/>
              <w:rPr>
                <w:rFonts w:ascii="Arial" w:hAnsi="Arial" w:cs="Arial"/>
                <w:sz w:val="19"/>
                <w:szCs w:val="19"/>
                <w:rtl/>
                <w:cs/>
              </w:rPr>
            </w:pPr>
          </w:p>
        </w:tc>
        <w:tc>
          <w:tcPr>
            <w:tcW w:w="1233" w:type="dxa"/>
            <w:vAlign w:val="center"/>
          </w:tcPr>
          <w:p w14:paraId="2DD675A0" w14:textId="77777777" w:rsidR="009605AA" w:rsidRPr="00866CD5" w:rsidRDefault="009605AA" w:rsidP="00A866CF">
            <w:pPr>
              <w:spacing w:line="360" w:lineRule="auto"/>
              <w:ind w:left="-108"/>
              <w:jc w:val="center"/>
              <w:rPr>
                <w:rFonts w:ascii="Arial" w:hAnsi="Arial" w:cs="Arial"/>
                <w:sz w:val="19"/>
                <w:szCs w:val="19"/>
                <w:cs/>
              </w:rPr>
            </w:pPr>
          </w:p>
        </w:tc>
      </w:tr>
      <w:tr w:rsidR="009605AA" w:rsidRPr="00866CD5" w14:paraId="35E88983" w14:textId="77777777" w:rsidTr="00E009E4">
        <w:trPr>
          <w:cantSplit/>
          <w:trHeight w:val="305"/>
        </w:trPr>
        <w:tc>
          <w:tcPr>
            <w:tcW w:w="3378" w:type="dxa"/>
            <w:vAlign w:val="bottom"/>
          </w:tcPr>
          <w:p w14:paraId="0B179FDF" w14:textId="77777777" w:rsidR="009605AA" w:rsidRPr="00866CD5" w:rsidRDefault="009605AA" w:rsidP="00A866CF">
            <w:pPr>
              <w:spacing w:line="360" w:lineRule="auto"/>
              <w:ind w:left="592" w:hanging="560"/>
              <w:rPr>
                <w:rFonts w:ascii="Arial" w:hAnsi="Arial" w:cs="Arial"/>
                <w:sz w:val="19"/>
                <w:szCs w:val="19"/>
                <w:u w:val="single"/>
                <w:lang w:val="en-US"/>
              </w:rPr>
            </w:pPr>
            <w:r w:rsidRPr="00866CD5">
              <w:rPr>
                <w:rFonts w:ascii="Arial" w:hAnsi="Arial" w:cstheme="minorBidi" w:hint="cs"/>
                <w:snapToGrid w:val="0"/>
                <w:sz w:val="19"/>
                <w:szCs w:val="19"/>
                <w:cs/>
                <w:lang w:val="en-US" w:eastAsia="th-TH"/>
              </w:rPr>
              <w:t xml:space="preserve">    </w:t>
            </w:r>
            <w:r w:rsidRPr="00866CD5">
              <w:rPr>
                <w:rFonts w:ascii="Arial" w:hAnsi="Arial" w:cstheme="minorBidi"/>
                <w:snapToGrid w:val="0"/>
                <w:sz w:val="19"/>
                <w:szCs w:val="19"/>
                <w:lang w:val="en-US" w:eastAsia="th-TH"/>
              </w:rPr>
              <w:t>Related person</w:t>
            </w:r>
          </w:p>
        </w:tc>
        <w:tc>
          <w:tcPr>
            <w:tcW w:w="1275" w:type="dxa"/>
            <w:tcBorders>
              <w:bottom w:val="single" w:sz="12" w:space="0" w:color="auto"/>
            </w:tcBorders>
          </w:tcPr>
          <w:p w14:paraId="245CEF47" w14:textId="1F6E221D" w:rsidR="009605AA" w:rsidRPr="00866CD5" w:rsidRDefault="00E30439" w:rsidP="00A866CF">
            <w:pPr>
              <w:spacing w:line="360" w:lineRule="auto"/>
              <w:ind w:left="-108"/>
              <w:jc w:val="right"/>
              <w:rPr>
                <w:rFonts w:ascii="Arial" w:hAnsi="Arial" w:cs="Arial"/>
                <w:sz w:val="19"/>
                <w:szCs w:val="19"/>
                <w:cs/>
              </w:rPr>
            </w:pPr>
            <w:r>
              <w:rPr>
                <w:rFonts w:ascii="Arial" w:hAnsi="Arial" w:cs="Arial"/>
                <w:sz w:val="19"/>
                <w:szCs w:val="19"/>
              </w:rPr>
              <w:t>510,000</w:t>
            </w:r>
          </w:p>
        </w:tc>
        <w:tc>
          <w:tcPr>
            <w:tcW w:w="284" w:type="dxa"/>
            <w:vAlign w:val="bottom"/>
          </w:tcPr>
          <w:p w14:paraId="1C54324A" w14:textId="77777777" w:rsidR="009605AA" w:rsidRPr="00866CD5" w:rsidRDefault="009605AA" w:rsidP="00A866CF">
            <w:pPr>
              <w:tabs>
                <w:tab w:val="decimal" w:pos="5400"/>
                <w:tab w:val="decimal" w:pos="6750"/>
                <w:tab w:val="decimal" w:pos="8100"/>
                <w:tab w:val="decimal" w:pos="9450"/>
              </w:tabs>
              <w:spacing w:line="360" w:lineRule="auto"/>
              <w:ind w:firstLine="72"/>
              <w:jc w:val="right"/>
              <w:rPr>
                <w:rFonts w:ascii="Arial" w:hAnsi="Arial" w:cs="Arial"/>
                <w:sz w:val="19"/>
                <w:szCs w:val="19"/>
                <w:rtl/>
                <w:cs/>
              </w:rPr>
            </w:pPr>
          </w:p>
        </w:tc>
        <w:tc>
          <w:tcPr>
            <w:tcW w:w="1249" w:type="dxa"/>
            <w:tcBorders>
              <w:bottom w:val="single" w:sz="12" w:space="0" w:color="auto"/>
            </w:tcBorders>
            <w:vAlign w:val="bottom"/>
          </w:tcPr>
          <w:p w14:paraId="6519FCE6" w14:textId="77777777" w:rsidR="009605AA" w:rsidRPr="00866CD5" w:rsidRDefault="009605AA" w:rsidP="00A866CF">
            <w:pPr>
              <w:spacing w:line="360" w:lineRule="auto"/>
              <w:ind w:left="-108"/>
              <w:jc w:val="center"/>
              <w:rPr>
                <w:rFonts w:ascii="Arial" w:hAnsi="Arial" w:cs="Arial"/>
                <w:sz w:val="19"/>
                <w:szCs w:val="19"/>
                <w:cs/>
              </w:rPr>
            </w:pPr>
            <w:r w:rsidRPr="00866CD5">
              <w:rPr>
                <w:rFonts w:ascii="Arial" w:hAnsi="Arial" w:cs="Arial"/>
                <w:sz w:val="19"/>
                <w:szCs w:val="19"/>
              </w:rPr>
              <w:t xml:space="preserve">        -</w:t>
            </w:r>
          </w:p>
        </w:tc>
        <w:tc>
          <w:tcPr>
            <w:tcW w:w="240" w:type="dxa"/>
            <w:vAlign w:val="bottom"/>
          </w:tcPr>
          <w:p w14:paraId="3107F05A" w14:textId="77777777" w:rsidR="009605AA" w:rsidRPr="00866CD5" w:rsidRDefault="009605AA" w:rsidP="00A866CF">
            <w:pPr>
              <w:spacing w:line="360" w:lineRule="auto"/>
              <w:ind w:right="14"/>
              <w:jc w:val="right"/>
              <w:rPr>
                <w:rFonts w:ascii="Arial" w:hAnsi="Arial" w:cs="Arial"/>
                <w:sz w:val="19"/>
                <w:szCs w:val="19"/>
                <w:rtl/>
                <w:cs/>
              </w:rPr>
            </w:pPr>
          </w:p>
        </w:tc>
        <w:tc>
          <w:tcPr>
            <w:tcW w:w="1204" w:type="dxa"/>
            <w:tcBorders>
              <w:bottom w:val="single" w:sz="12" w:space="0" w:color="auto"/>
            </w:tcBorders>
            <w:vAlign w:val="bottom"/>
          </w:tcPr>
          <w:p w14:paraId="189C7CA6" w14:textId="5F991C17" w:rsidR="009605AA" w:rsidRPr="00866CD5" w:rsidRDefault="001A70FC" w:rsidP="00A866CF">
            <w:pPr>
              <w:spacing w:line="360" w:lineRule="auto"/>
              <w:ind w:left="-108"/>
              <w:jc w:val="right"/>
              <w:rPr>
                <w:rFonts w:ascii="Arial" w:hAnsi="Arial" w:cs="Arial"/>
                <w:sz w:val="19"/>
                <w:szCs w:val="19"/>
                <w:rtl/>
                <w:cs/>
              </w:rPr>
            </w:pPr>
            <w:r>
              <w:rPr>
                <w:rFonts w:ascii="Arial" w:hAnsi="Arial" w:cs="Arial"/>
                <w:sz w:val="19"/>
                <w:szCs w:val="19"/>
              </w:rPr>
              <w:t>510,000</w:t>
            </w:r>
          </w:p>
        </w:tc>
        <w:tc>
          <w:tcPr>
            <w:tcW w:w="239" w:type="dxa"/>
            <w:vAlign w:val="bottom"/>
          </w:tcPr>
          <w:p w14:paraId="46669883" w14:textId="77777777" w:rsidR="009605AA" w:rsidRPr="00866CD5" w:rsidRDefault="009605AA" w:rsidP="00A866CF">
            <w:pPr>
              <w:spacing w:line="360" w:lineRule="auto"/>
              <w:ind w:right="14"/>
              <w:jc w:val="right"/>
              <w:rPr>
                <w:rFonts w:ascii="Arial" w:hAnsi="Arial" w:cs="Arial"/>
                <w:sz w:val="19"/>
                <w:szCs w:val="19"/>
                <w:rtl/>
                <w:cs/>
              </w:rPr>
            </w:pPr>
          </w:p>
        </w:tc>
        <w:tc>
          <w:tcPr>
            <w:tcW w:w="1233" w:type="dxa"/>
            <w:tcBorders>
              <w:bottom w:val="single" w:sz="12" w:space="0" w:color="auto"/>
            </w:tcBorders>
            <w:vAlign w:val="bottom"/>
          </w:tcPr>
          <w:p w14:paraId="68F5B9DF" w14:textId="77777777" w:rsidR="009605AA" w:rsidRPr="00866CD5" w:rsidRDefault="009605AA" w:rsidP="00A866CF">
            <w:pPr>
              <w:spacing w:line="360" w:lineRule="auto"/>
              <w:ind w:left="-108"/>
              <w:jc w:val="center"/>
              <w:rPr>
                <w:rFonts w:ascii="Arial" w:hAnsi="Arial" w:cs="Arial"/>
                <w:sz w:val="19"/>
                <w:szCs w:val="19"/>
                <w:cs/>
              </w:rPr>
            </w:pPr>
            <w:r w:rsidRPr="00866CD5">
              <w:rPr>
                <w:rFonts w:ascii="Arial" w:hAnsi="Arial" w:cs="Arial"/>
                <w:sz w:val="19"/>
                <w:szCs w:val="19"/>
              </w:rPr>
              <w:t xml:space="preserve">       -</w:t>
            </w:r>
          </w:p>
        </w:tc>
      </w:tr>
      <w:tr w:rsidR="00606F4D" w:rsidRPr="00FA781A" w14:paraId="6F8EFDC8" w14:textId="77777777" w:rsidTr="00FA781A">
        <w:trPr>
          <w:cantSplit/>
          <w:trHeight w:val="135"/>
        </w:trPr>
        <w:tc>
          <w:tcPr>
            <w:tcW w:w="3378" w:type="dxa"/>
            <w:vAlign w:val="bottom"/>
          </w:tcPr>
          <w:p w14:paraId="1FAD8DBA" w14:textId="77777777" w:rsidR="00606F4D" w:rsidRPr="00FA781A" w:rsidRDefault="00606F4D" w:rsidP="00A866CF">
            <w:pPr>
              <w:spacing w:line="360" w:lineRule="auto"/>
              <w:ind w:left="592" w:hanging="560"/>
              <w:rPr>
                <w:rFonts w:ascii="Arial" w:hAnsi="Arial" w:cstheme="minorBidi"/>
                <w:snapToGrid w:val="0"/>
                <w:sz w:val="8"/>
                <w:szCs w:val="8"/>
                <w:cs/>
                <w:lang w:val="en-US" w:eastAsia="th-TH"/>
              </w:rPr>
            </w:pPr>
          </w:p>
        </w:tc>
        <w:tc>
          <w:tcPr>
            <w:tcW w:w="1275" w:type="dxa"/>
          </w:tcPr>
          <w:p w14:paraId="6022E30C" w14:textId="77777777" w:rsidR="00606F4D" w:rsidRPr="00FA781A" w:rsidRDefault="00606F4D" w:rsidP="00A866CF">
            <w:pPr>
              <w:spacing w:line="360" w:lineRule="auto"/>
              <w:ind w:left="-108"/>
              <w:jc w:val="right"/>
              <w:rPr>
                <w:rFonts w:ascii="Arial" w:hAnsi="Arial" w:cs="Arial"/>
                <w:sz w:val="8"/>
                <w:szCs w:val="8"/>
                <w:cs/>
              </w:rPr>
            </w:pPr>
          </w:p>
        </w:tc>
        <w:tc>
          <w:tcPr>
            <w:tcW w:w="284" w:type="dxa"/>
            <w:vAlign w:val="bottom"/>
          </w:tcPr>
          <w:p w14:paraId="356D3254" w14:textId="77777777" w:rsidR="00606F4D" w:rsidRPr="00FA781A" w:rsidRDefault="00606F4D" w:rsidP="00A866CF">
            <w:pPr>
              <w:tabs>
                <w:tab w:val="decimal" w:pos="5400"/>
                <w:tab w:val="decimal" w:pos="6750"/>
                <w:tab w:val="decimal" w:pos="8100"/>
                <w:tab w:val="decimal" w:pos="9450"/>
              </w:tabs>
              <w:spacing w:line="360" w:lineRule="auto"/>
              <w:ind w:firstLine="72"/>
              <w:jc w:val="right"/>
              <w:rPr>
                <w:rFonts w:ascii="Arial" w:hAnsi="Arial" w:cs="Arial"/>
                <w:sz w:val="8"/>
                <w:szCs w:val="8"/>
                <w:rtl/>
                <w:cs/>
              </w:rPr>
            </w:pPr>
          </w:p>
        </w:tc>
        <w:tc>
          <w:tcPr>
            <w:tcW w:w="1249" w:type="dxa"/>
            <w:vAlign w:val="bottom"/>
          </w:tcPr>
          <w:p w14:paraId="39309ABB" w14:textId="77777777" w:rsidR="00606F4D" w:rsidRPr="00FA781A" w:rsidRDefault="00606F4D" w:rsidP="00A866CF">
            <w:pPr>
              <w:spacing w:line="360" w:lineRule="auto"/>
              <w:ind w:left="-108"/>
              <w:jc w:val="right"/>
              <w:rPr>
                <w:rFonts w:ascii="Arial" w:hAnsi="Arial" w:cs="Arial"/>
                <w:sz w:val="8"/>
                <w:szCs w:val="8"/>
                <w:cs/>
              </w:rPr>
            </w:pPr>
          </w:p>
        </w:tc>
        <w:tc>
          <w:tcPr>
            <w:tcW w:w="240" w:type="dxa"/>
            <w:vAlign w:val="bottom"/>
          </w:tcPr>
          <w:p w14:paraId="18ACC616" w14:textId="77777777" w:rsidR="00606F4D" w:rsidRPr="00FA781A" w:rsidRDefault="00606F4D" w:rsidP="00A866CF">
            <w:pPr>
              <w:spacing w:line="360" w:lineRule="auto"/>
              <w:ind w:right="14"/>
              <w:jc w:val="right"/>
              <w:rPr>
                <w:rFonts w:ascii="Arial" w:hAnsi="Arial" w:cs="Arial"/>
                <w:sz w:val="8"/>
                <w:szCs w:val="8"/>
                <w:rtl/>
                <w:cs/>
              </w:rPr>
            </w:pPr>
          </w:p>
        </w:tc>
        <w:tc>
          <w:tcPr>
            <w:tcW w:w="1204" w:type="dxa"/>
            <w:vAlign w:val="bottom"/>
          </w:tcPr>
          <w:p w14:paraId="3737FEC7" w14:textId="77777777" w:rsidR="00606F4D" w:rsidRPr="00FA781A" w:rsidRDefault="00606F4D" w:rsidP="00A866CF">
            <w:pPr>
              <w:spacing w:line="360" w:lineRule="auto"/>
              <w:ind w:left="-108"/>
              <w:jc w:val="right"/>
              <w:rPr>
                <w:rFonts w:ascii="Arial" w:hAnsi="Arial" w:cs="Arial"/>
                <w:sz w:val="8"/>
                <w:szCs w:val="8"/>
                <w:rtl/>
                <w:cs/>
              </w:rPr>
            </w:pPr>
          </w:p>
        </w:tc>
        <w:tc>
          <w:tcPr>
            <w:tcW w:w="239" w:type="dxa"/>
            <w:vAlign w:val="bottom"/>
          </w:tcPr>
          <w:p w14:paraId="7A35E863" w14:textId="77777777" w:rsidR="00606F4D" w:rsidRPr="00FA781A" w:rsidRDefault="00606F4D" w:rsidP="00A866CF">
            <w:pPr>
              <w:spacing w:line="360" w:lineRule="auto"/>
              <w:ind w:right="14"/>
              <w:jc w:val="right"/>
              <w:rPr>
                <w:rFonts w:ascii="Arial" w:hAnsi="Arial" w:cs="Arial"/>
                <w:sz w:val="8"/>
                <w:szCs w:val="8"/>
                <w:rtl/>
                <w:cs/>
              </w:rPr>
            </w:pPr>
          </w:p>
        </w:tc>
        <w:tc>
          <w:tcPr>
            <w:tcW w:w="1233" w:type="dxa"/>
            <w:vAlign w:val="bottom"/>
          </w:tcPr>
          <w:p w14:paraId="012124D7" w14:textId="77777777" w:rsidR="00606F4D" w:rsidRPr="00FA781A" w:rsidRDefault="00606F4D" w:rsidP="00A866CF">
            <w:pPr>
              <w:spacing w:line="360" w:lineRule="auto"/>
              <w:ind w:left="-108"/>
              <w:jc w:val="right"/>
              <w:rPr>
                <w:rFonts w:ascii="Arial" w:hAnsi="Arial" w:cs="Arial"/>
                <w:sz w:val="8"/>
                <w:szCs w:val="8"/>
                <w:cs/>
              </w:rPr>
            </w:pPr>
          </w:p>
        </w:tc>
      </w:tr>
      <w:tr w:rsidR="009605AA" w:rsidRPr="00866CD5" w14:paraId="749CC3C5" w14:textId="77777777" w:rsidTr="00E009E4">
        <w:trPr>
          <w:cantSplit/>
          <w:trHeight w:val="68"/>
        </w:trPr>
        <w:tc>
          <w:tcPr>
            <w:tcW w:w="3378" w:type="dxa"/>
            <w:vAlign w:val="bottom"/>
          </w:tcPr>
          <w:p w14:paraId="50179DB0" w14:textId="77777777" w:rsidR="009605AA" w:rsidRPr="00866CD5" w:rsidRDefault="009605AA" w:rsidP="00A866CF">
            <w:pPr>
              <w:spacing w:line="360" w:lineRule="auto"/>
              <w:ind w:left="165" w:hanging="165"/>
              <w:rPr>
                <w:rFonts w:ascii="Arial" w:hAnsi="Arial" w:cs="Arial"/>
                <w:snapToGrid w:val="0"/>
                <w:sz w:val="19"/>
                <w:szCs w:val="19"/>
                <w:lang w:val="en-US" w:eastAsia="th-TH"/>
              </w:rPr>
            </w:pPr>
            <w:r w:rsidRPr="00866CD5">
              <w:rPr>
                <w:rFonts w:ascii="Arial" w:hAnsi="Arial" w:cs="Arial"/>
                <w:sz w:val="19"/>
                <w:szCs w:val="19"/>
                <w:u w:val="single"/>
                <w:cs/>
              </w:rPr>
              <w:t xml:space="preserve">Key management personnel compensation  </w:t>
            </w:r>
          </w:p>
        </w:tc>
        <w:tc>
          <w:tcPr>
            <w:tcW w:w="1275" w:type="dxa"/>
            <w:vAlign w:val="bottom"/>
          </w:tcPr>
          <w:p w14:paraId="35094E17"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c>
          <w:tcPr>
            <w:tcW w:w="284" w:type="dxa"/>
            <w:vAlign w:val="bottom"/>
          </w:tcPr>
          <w:p w14:paraId="4105AA70" w14:textId="77777777" w:rsidR="009605AA" w:rsidRPr="00866CD5" w:rsidRDefault="009605AA" w:rsidP="00A866CF">
            <w:pPr>
              <w:spacing w:line="360" w:lineRule="auto"/>
              <w:ind w:left="145"/>
              <w:jc w:val="right"/>
              <w:rPr>
                <w:rFonts w:ascii="Arial" w:hAnsi="Arial" w:cs="Arial"/>
                <w:snapToGrid w:val="0"/>
                <w:sz w:val="19"/>
                <w:szCs w:val="19"/>
                <w:rtl/>
                <w:cs/>
                <w:lang w:val="en-US" w:eastAsia="th-TH"/>
              </w:rPr>
            </w:pPr>
          </w:p>
        </w:tc>
        <w:tc>
          <w:tcPr>
            <w:tcW w:w="1249" w:type="dxa"/>
            <w:vAlign w:val="bottom"/>
          </w:tcPr>
          <w:p w14:paraId="11685B9D" w14:textId="77777777" w:rsidR="009605AA" w:rsidRPr="00866CD5" w:rsidRDefault="009605AA" w:rsidP="00A866CF">
            <w:pPr>
              <w:pBdr>
                <w:bar w:val="single" w:sz="4" w:color="auto"/>
              </w:pBdr>
              <w:spacing w:line="360" w:lineRule="auto"/>
              <w:ind w:left="-108"/>
              <w:jc w:val="right"/>
              <w:rPr>
                <w:rFonts w:ascii="Arial" w:hAnsi="Arial" w:cs="Arial"/>
                <w:sz w:val="19"/>
                <w:szCs w:val="19"/>
              </w:rPr>
            </w:pPr>
          </w:p>
        </w:tc>
        <w:tc>
          <w:tcPr>
            <w:tcW w:w="240" w:type="dxa"/>
            <w:vAlign w:val="bottom"/>
          </w:tcPr>
          <w:p w14:paraId="6B8F501A" w14:textId="77777777" w:rsidR="009605AA" w:rsidRPr="00866CD5" w:rsidRDefault="009605AA" w:rsidP="00A866CF">
            <w:pPr>
              <w:spacing w:line="360" w:lineRule="auto"/>
              <w:ind w:left="145"/>
              <w:jc w:val="right"/>
              <w:rPr>
                <w:rFonts w:ascii="Arial" w:hAnsi="Arial" w:cs="Arial"/>
                <w:snapToGrid w:val="0"/>
                <w:sz w:val="19"/>
                <w:szCs w:val="19"/>
                <w:rtl/>
                <w:cs/>
                <w:lang w:val="en-US" w:eastAsia="th-TH"/>
              </w:rPr>
            </w:pPr>
          </w:p>
        </w:tc>
        <w:tc>
          <w:tcPr>
            <w:tcW w:w="1204" w:type="dxa"/>
            <w:vAlign w:val="bottom"/>
          </w:tcPr>
          <w:p w14:paraId="7400ECE1" w14:textId="77777777" w:rsidR="009605AA" w:rsidRPr="00866CD5" w:rsidRDefault="009605AA" w:rsidP="00A866CF">
            <w:pPr>
              <w:spacing w:line="360" w:lineRule="auto"/>
              <w:ind w:left="-108"/>
              <w:jc w:val="right"/>
              <w:rPr>
                <w:rFonts w:ascii="Arial" w:hAnsi="Arial" w:cs="Arial"/>
                <w:sz w:val="19"/>
                <w:szCs w:val="19"/>
              </w:rPr>
            </w:pPr>
          </w:p>
        </w:tc>
        <w:tc>
          <w:tcPr>
            <w:tcW w:w="239" w:type="dxa"/>
            <w:vAlign w:val="bottom"/>
          </w:tcPr>
          <w:p w14:paraId="628C6241" w14:textId="77777777" w:rsidR="009605AA" w:rsidRPr="00866CD5" w:rsidRDefault="009605AA" w:rsidP="00A866CF">
            <w:pPr>
              <w:spacing w:line="360" w:lineRule="auto"/>
              <w:ind w:left="145"/>
              <w:jc w:val="right"/>
              <w:rPr>
                <w:rFonts w:ascii="Arial" w:hAnsi="Arial" w:cs="Arial"/>
                <w:snapToGrid w:val="0"/>
                <w:sz w:val="19"/>
                <w:szCs w:val="19"/>
                <w:lang w:val="en-US" w:eastAsia="th-TH"/>
              </w:rPr>
            </w:pPr>
          </w:p>
        </w:tc>
        <w:tc>
          <w:tcPr>
            <w:tcW w:w="1233" w:type="dxa"/>
          </w:tcPr>
          <w:p w14:paraId="3EA254D2" w14:textId="77777777" w:rsidR="009605AA" w:rsidRPr="00866CD5" w:rsidRDefault="009605AA" w:rsidP="00A866CF">
            <w:pPr>
              <w:spacing w:line="360" w:lineRule="auto"/>
              <w:ind w:left="-108"/>
              <w:jc w:val="right"/>
              <w:rPr>
                <w:rFonts w:ascii="Arial" w:hAnsi="Arial" w:cs="Arial"/>
                <w:sz w:val="19"/>
                <w:szCs w:val="19"/>
                <w:rtl/>
                <w:cs/>
              </w:rPr>
            </w:pPr>
          </w:p>
        </w:tc>
      </w:tr>
      <w:tr w:rsidR="009426EE" w:rsidRPr="00866CD5" w14:paraId="634F17A4" w14:textId="77777777" w:rsidTr="00813A94">
        <w:trPr>
          <w:cantSplit/>
        </w:trPr>
        <w:tc>
          <w:tcPr>
            <w:tcW w:w="3378" w:type="dxa"/>
          </w:tcPr>
          <w:p w14:paraId="3D0F4158" w14:textId="77777777" w:rsidR="009426EE" w:rsidRPr="00866CD5" w:rsidRDefault="009426EE" w:rsidP="009426EE">
            <w:pPr>
              <w:tabs>
                <w:tab w:val="decimal" w:pos="5400"/>
                <w:tab w:val="decimal" w:pos="6750"/>
                <w:tab w:val="decimal" w:pos="8100"/>
                <w:tab w:val="decimal" w:pos="9450"/>
              </w:tabs>
              <w:spacing w:line="360" w:lineRule="auto"/>
              <w:ind w:left="145"/>
              <w:rPr>
                <w:rFonts w:ascii="Arial" w:hAnsi="Arial" w:cs="Arial"/>
                <w:sz w:val="19"/>
                <w:szCs w:val="19"/>
                <w:lang w:val="en-US"/>
              </w:rPr>
            </w:pPr>
            <w:r w:rsidRPr="00866CD5">
              <w:rPr>
                <w:rFonts w:ascii="Arial" w:hAnsi="Arial" w:cs="Arial"/>
                <w:sz w:val="19"/>
                <w:szCs w:val="19"/>
                <w:lang w:val="en-US"/>
              </w:rPr>
              <w:t>Short-term benefits</w:t>
            </w:r>
          </w:p>
        </w:tc>
        <w:tc>
          <w:tcPr>
            <w:tcW w:w="1275" w:type="dxa"/>
          </w:tcPr>
          <w:p w14:paraId="0D4AB2A6" w14:textId="5681FF40" w:rsidR="009426EE" w:rsidRPr="00866CD5" w:rsidRDefault="00D56503" w:rsidP="009426EE">
            <w:pPr>
              <w:spacing w:line="360" w:lineRule="auto"/>
              <w:ind w:left="-108"/>
              <w:jc w:val="right"/>
              <w:rPr>
                <w:rFonts w:ascii="Arial" w:hAnsi="Arial" w:cs="Arial"/>
                <w:sz w:val="19"/>
                <w:szCs w:val="19"/>
                <w:cs/>
              </w:rPr>
            </w:pPr>
            <w:r>
              <w:rPr>
                <w:rFonts w:ascii="Arial" w:hAnsi="Arial" w:cs="Arial"/>
                <w:sz w:val="19"/>
                <w:szCs w:val="19"/>
              </w:rPr>
              <w:t>4,305,</w:t>
            </w:r>
            <w:r w:rsidR="00075161">
              <w:rPr>
                <w:rFonts w:ascii="Arial" w:hAnsi="Arial" w:cs="Arial"/>
                <w:sz w:val="19"/>
                <w:szCs w:val="19"/>
              </w:rPr>
              <w:t>794</w:t>
            </w:r>
          </w:p>
        </w:tc>
        <w:tc>
          <w:tcPr>
            <w:tcW w:w="284" w:type="dxa"/>
            <w:vAlign w:val="center"/>
          </w:tcPr>
          <w:p w14:paraId="05B45071" w14:textId="77777777" w:rsidR="009426EE" w:rsidRPr="00866CD5" w:rsidRDefault="009426EE" w:rsidP="009426EE">
            <w:pPr>
              <w:spacing w:line="360" w:lineRule="auto"/>
              <w:ind w:left="-108"/>
              <w:jc w:val="right"/>
              <w:rPr>
                <w:rFonts w:ascii="Arial" w:hAnsi="Arial" w:cs="Arial"/>
                <w:sz w:val="19"/>
                <w:szCs w:val="19"/>
                <w:rtl/>
                <w:cs/>
              </w:rPr>
            </w:pPr>
          </w:p>
        </w:tc>
        <w:tc>
          <w:tcPr>
            <w:tcW w:w="1249" w:type="dxa"/>
          </w:tcPr>
          <w:p w14:paraId="717EB320" w14:textId="48888B97" w:rsidR="009426EE" w:rsidRPr="00866CD5" w:rsidRDefault="009426EE" w:rsidP="009426EE">
            <w:pPr>
              <w:spacing w:line="360" w:lineRule="auto"/>
              <w:ind w:left="-108" w:right="-39"/>
              <w:jc w:val="right"/>
              <w:rPr>
                <w:rFonts w:ascii="Arial" w:hAnsi="Arial" w:cs="Arial"/>
                <w:sz w:val="19"/>
                <w:szCs w:val="19"/>
                <w:lang w:val="th-TH"/>
              </w:rPr>
            </w:pPr>
            <w:r w:rsidRPr="00866CD5">
              <w:rPr>
                <w:rFonts w:ascii="Arial" w:hAnsi="Arial" w:cs="Arial"/>
                <w:sz w:val="19"/>
                <w:szCs w:val="19"/>
                <w:lang w:val="th-TH"/>
              </w:rPr>
              <w:t>6,934,980</w:t>
            </w:r>
          </w:p>
        </w:tc>
        <w:tc>
          <w:tcPr>
            <w:tcW w:w="240" w:type="dxa"/>
            <w:vAlign w:val="bottom"/>
          </w:tcPr>
          <w:p w14:paraId="24AAB5AF" w14:textId="77777777" w:rsidR="009426EE" w:rsidRPr="00866CD5" w:rsidRDefault="009426EE" w:rsidP="009426EE">
            <w:pPr>
              <w:tabs>
                <w:tab w:val="left" w:pos="306"/>
              </w:tabs>
              <w:spacing w:line="360" w:lineRule="auto"/>
              <w:ind w:left="-108" w:right="-39"/>
              <w:jc w:val="right"/>
              <w:rPr>
                <w:rFonts w:ascii="Arial" w:hAnsi="Arial" w:cs="Arial"/>
                <w:sz w:val="19"/>
                <w:szCs w:val="19"/>
                <w:rtl/>
                <w:cs/>
                <w:lang w:val="th-TH"/>
              </w:rPr>
            </w:pPr>
          </w:p>
        </w:tc>
        <w:tc>
          <w:tcPr>
            <w:tcW w:w="1204" w:type="dxa"/>
          </w:tcPr>
          <w:p w14:paraId="4408B325" w14:textId="3B50EA46" w:rsidR="009426EE" w:rsidRPr="009426EE" w:rsidRDefault="009426EE" w:rsidP="009426EE">
            <w:pPr>
              <w:spacing w:line="360" w:lineRule="auto"/>
              <w:ind w:left="-108" w:right="-39"/>
              <w:jc w:val="right"/>
              <w:rPr>
                <w:rFonts w:ascii="Arial" w:hAnsi="Arial" w:cs="Arial"/>
                <w:sz w:val="19"/>
                <w:szCs w:val="19"/>
                <w:cs/>
                <w:lang w:val="th-TH"/>
              </w:rPr>
            </w:pPr>
            <w:r w:rsidRPr="009426EE">
              <w:rPr>
                <w:rFonts w:ascii="Arial" w:hAnsi="Arial" w:cs="Arial"/>
                <w:sz w:val="19"/>
                <w:szCs w:val="19"/>
                <w:lang w:val="th-TH"/>
              </w:rPr>
              <w:t>1,325,794</w:t>
            </w:r>
          </w:p>
        </w:tc>
        <w:tc>
          <w:tcPr>
            <w:tcW w:w="239" w:type="dxa"/>
            <w:vAlign w:val="center"/>
          </w:tcPr>
          <w:p w14:paraId="1CCD719A" w14:textId="77777777" w:rsidR="009426EE" w:rsidRPr="00866CD5" w:rsidRDefault="009426EE" w:rsidP="009426EE">
            <w:pPr>
              <w:tabs>
                <w:tab w:val="left" w:pos="306"/>
              </w:tabs>
              <w:spacing w:line="360" w:lineRule="auto"/>
              <w:ind w:left="-108" w:right="-39"/>
              <w:jc w:val="right"/>
              <w:rPr>
                <w:rFonts w:ascii="Arial" w:hAnsi="Arial" w:cs="Arial"/>
                <w:sz w:val="19"/>
                <w:szCs w:val="19"/>
                <w:cs/>
                <w:lang w:val="th-TH"/>
              </w:rPr>
            </w:pPr>
          </w:p>
        </w:tc>
        <w:tc>
          <w:tcPr>
            <w:tcW w:w="1233" w:type="dxa"/>
          </w:tcPr>
          <w:p w14:paraId="108BEEA6" w14:textId="307C06F8" w:rsidR="009426EE" w:rsidRPr="00866CD5" w:rsidRDefault="009426EE" w:rsidP="009426EE">
            <w:pPr>
              <w:spacing w:line="360" w:lineRule="auto"/>
              <w:ind w:left="-108" w:right="-39"/>
              <w:jc w:val="right"/>
              <w:rPr>
                <w:rFonts w:ascii="Arial" w:hAnsi="Arial" w:cs="Arial"/>
                <w:sz w:val="19"/>
                <w:szCs w:val="19"/>
                <w:lang w:val="th-TH"/>
              </w:rPr>
            </w:pPr>
            <w:r w:rsidRPr="00866CD5">
              <w:rPr>
                <w:rFonts w:ascii="Arial" w:hAnsi="Arial" w:cs="Arial"/>
                <w:sz w:val="19"/>
                <w:szCs w:val="19"/>
                <w:lang w:val="th-TH"/>
              </w:rPr>
              <w:t>6,934,980</w:t>
            </w:r>
          </w:p>
        </w:tc>
      </w:tr>
      <w:tr w:rsidR="009426EE" w:rsidRPr="00866CD5" w14:paraId="431D1F98" w14:textId="77777777" w:rsidTr="00E009E4">
        <w:trPr>
          <w:cantSplit/>
          <w:trHeight w:val="235"/>
        </w:trPr>
        <w:tc>
          <w:tcPr>
            <w:tcW w:w="3378" w:type="dxa"/>
          </w:tcPr>
          <w:p w14:paraId="6C4AD767" w14:textId="77777777" w:rsidR="009426EE" w:rsidRPr="00866CD5" w:rsidRDefault="009426EE" w:rsidP="009426EE">
            <w:pPr>
              <w:tabs>
                <w:tab w:val="decimal" w:pos="5400"/>
                <w:tab w:val="decimal" w:pos="6750"/>
                <w:tab w:val="decimal" w:pos="8100"/>
                <w:tab w:val="decimal" w:pos="9450"/>
              </w:tabs>
              <w:spacing w:line="360" w:lineRule="auto"/>
              <w:ind w:left="145"/>
              <w:rPr>
                <w:rFonts w:ascii="Arial" w:hAnsi="Arial" w:cs="Arial"/>
                <w:b/>
                <w:bCs/>
                <w:sz w:val="19"/>
                <w:szCs w:val="19"/>
                <w:cs/>
              </w:rPr>
            </w:pPr>
            <w:r w:rsidRPr="00866CD5">
              <w:rPr>
                <w:rFonts w:ascii="Arial" w:hAnsi="Arial" w:cs="Arial"/>
                <w:sz w:val="19"/>
                <w:szCs w:val="19"/>
                <w:lang w:val="en-US"/>
              </w:rPr>
              <w:t>Retirement benefits</w:t>
            </w:r>
          </w:p>
        </w:tc>
        <w:tc>
          <w:tcPr>
            <w:tcW w:w="1275" w:type="dxa"/>
            <w:tcBorders>
              <w:bottom w:val="single" w:sz="4" w:space="0" w:color="auto"/>
            </w:tcBorders>
          </w:tcPr>
          <w:p w14:paraId="0E3668AE" w14:textId="0F7589CC" w:rsidR="009426EE" w:rsidRPr="00866CD5" w:rsidRDefault="009426EE" w:rsidP="00DE6F95">
            <w:pPr>
              <w:spacing w:line="360" w:lineRule="auto"/>
              <w:ind w:left="-108"/>
              <w:jc w:val="right"/>
              <w:rPr>
                <w:rFonts w:ascii="Arial" w:hAnsi="Arial" w:cstheme="minorBidi"/>
                <w:sz w:val="19"/>
                <w:szCs w:val="19"/>
                <w:cs/>
              </w:rPr>
            </w:pPr>
            <w:r>
              <w:rPr>
                <w:rFonts w:ascii="Arial" w:hAnsi="Arial" w:cstheme="minorBidi"/>
                <w:sz w:val="19"/>
                <w:szCs w:val="19"/>
              </w:rPr>
              <w:t xml:space="preserve">           </w:t>
            </w:r>
            <w:r w:rsidR="00DE6F95">
              <w:rPr>
                <w:rFonts w:ascii="Arial" w:hAnsi="Arial" w:cstheme="minorBidi"/>
                <w:sz w:val="19"/>
                <w:szCs w:val="19"/>
              </w:rPr>
              <w:t>76,577</w:t>
            </w:r>
          </w:p>
        </w:tc>
        <w:tc>
          <w:tcPr>
            <w:tcW w:w="284" w:type="dxa"/>
            <w:vAlign w:val="center"/>
          </w:tcPr>
          <w:p w14:paraId="585AA22B" w14:textId="77777777" w:rsidR="009426EE" w:rsidRPr="00866CD5" w:rsidRDefault="009426EE" w:rsidP="009426EE">
            <w:pPr>
              <w:tabs>
                <w:tab w:val="decimal" w:pos="5400"/>
                <w:tab w:val="decimal" w:pos="6750"/>
                <w:tab w:val="decimal" w:pos="8100"/>
                <w:tab w:val="decimal" w:pos="9450"/>
              </w:tabs>
              <w:spacing w:line="360" w:lineRule="auto"/>
              <w:ind w:firstLine="72"/>
              <w:jc w:val="right"/>
              <w:rPr>
                <w:rFonts w:ascii="Arial" w:hAnsi="Arial" w:cs="Arial"/>
                <w:sz w:val="19"/>
                <w:szCs w:val="19"/>
                <w:rtl/>
                <w:cs/>
              </w:rPr>
            </w:pPr>
          </w:p>
        </w:tc>
        <w:tc>
          <w:tcPr>
            <w:tcW w:w="1249" w:type="dxa"/>
            <w:tcBorders>
              <w:bottom w:val="single" w:sz="4" w:space="0" w:color="auto"/>
            </w:tcBorders>
          </w:tcPr>
          <w:p w14:paraId="280C25FD" w14:textId="5AFCDC86" w:rsidR="009426EE" w:rsidRPr="00866CD5" w:rsidRDefault="009426EE" w:rsidP="009426EE">
            <w:pPr>
              <w:spacing w:line="360" w:lineRule="auto"/>
              <w:ind w:left="-108" w:right="-39"/>
              <w:jc w:val="right"/>
              <w:rPr>
                <w:rFonts w:ascii="Arial" w:hAnsi="Arial" w:cs="Arial"/>
                <w:sz w:val="19"/>
                <w:szCs w:val="19"/>
                <w:cs/>
                <w:lang w:val="th-TH"/>
              </w:rPr>
            </w:pPr>
            <w:r w:rsidRPr="00866CD5">
              <w:rPr>
                <w:rFonts w:ascii="Arial" w:hAnsi="Arial" w:cs="Arial"/>
                <w:sz w:val="19"/>
                <w:szCs w:val="19"/>
                <w:lang w:val="th-TH"/>
              </w:rPr>
              <w:t>70,134</w:t>
            </w:r>
          </w:p>
        </w:tc>
        <w:tc>
          <w:tcPr>
            <w:tcW w:w="240" w:type="dxa"/>
            <w:vAlign w:val="bottom"/>
          </w:tcPr>
          <w:p w14:paraId="751A10A1" w14:textId="77777777" w:rsidR="009426EE" w:rsidRPr="00866CD5" w:rsidRDefault="009426EE" w:rsidP="009426EE">
            <w:pPr>
              <w:spacing w:line="360" w:lineRule="auto"/>
              <w:ind w:right="-39"/>
              <w:jc w:val="right"/>
              <w:rPr>
                <w:rFonts w:ascii="Arial" w:hAnsi="Arial" w:cs="Arial"/>
                <w:sz w:val="19"/>
                <w:szCs w:val="19"/>
                <w:rtl/>
                <w:cs/>
                <w:lang w:val="th-TH"/>
              </w:rPr>
            </w:pPr>
          </w:p>
        </w:tc>
        <w:tc>
          <w:tcPr>
            <w:tcW w:w="1204" w:type="dxa"/>
            <w:tcBorders>
              <w:bottom w:val="single" w:sz="4" w:space="0" w:color="auto"/>
            </w:tcBorders>
          </w:tcPr>
          <w:p w14:paraId="03FCF9C3" w14:textId="66974D90" w:rsidR="009426EE" w:rsidRPr="00866CD5" w:rsidRDefault="009426EE" w:rsidP="009426EE">
            <w:pPr>
              <w:spacing w:line="360" w:lineRule="auto"/>
              <w:ind w:left="-108" w:right="-39"/>
              <w:jc w:val="center"/>
              <w:rPr>
                <w:rFonts w:ascii="Arial" w:hAnsi="Arial" w:cs="Arial"/>
                <w:sz w:val="19"/>
                <w:szCs w:val="19"/>
                <w:cs/>
                <w:lang w:val="th-TH"/>
              </w:rPr>
            </w:pPr>
            <w:r>
              <w:rPr>
                <w:rFonts w:ascii="Arial" w:hAnsi="Arial" w:cstheme="minorBidi" w:hint="cs"/>
                <w:sz w:val="19"/>
                <w:szCs w:val="19"/>
                <w:cs/>
                <w:lang w:val="th-TH"/>
              </w:rPr>
              <w:t xml:space="preserve">             </w:t>
            </w:r>
            <w:r w:rsidRPr="009426EE">
              <w:rPr>
                <w:rFonts w:ascii="Arial" w:hAnsi="Arial" w:cs="Arial"/>
                <w:sz w:val="19"/>
                <w:szCs w:val="19"/>
                <w:lang w:val="th-TH"/>
              </w:rPr>
              <w:t>-</w:t>
            </w:r>
          </w:p>
        </w:tc>
        <w:tc>
          <w:tcPr>
            <w:tcW w:w="239" w:type="dxa"/>
            <w:vAlign w:val="center"/>
          </w:tcPr>
          <w:p w14:paraId="1B065854" w14:textId="77777777" w:rsidR="009426EE" w:rsidRPr="00866CD5" w:rsidRDefault="009426EE" w:rsidP="009426EE">
            <w:pPr>
              <w:spacing w:line="360" w:lineRule="auto"/>
              <w:ind w:right="-39"/>
              <w:jc w:val="right"/>
              <w:rPr>
                <w:rFonts w:ascii="Arial" w:hAnsi="Arial" w:cs="Arial"/>
                <w:sz w:val="19"/>
                <w:szCs w:val="19"/>
                <w:rtl/>
                <w:cs/>
                <w:lang w:val="th-TH"/>
              </w:rPr>
            </w:pPr>
          </w:p>
        </w:tc>
        <w:tc>
          <w:tcPr>
            <w:tcW w:w="1233" w:type="dxa"/>
            <w:tcBorders>
              <w:bottom w:val="single" w:sz="4" w:space="0" w:color="auto"/>
            </w:tcBorders>
          </w:tcPr>
          <w:p w14:paraId="5D77419E" w14:textId="2124256C" w:rsidR="009426EE" w:rsidRPr="00866CD5" w:rsidRDefault="009426EE" w:rsidP="009426EE">
            <w:pPr>
              <w:spacing w:line="360" w:lineRule="auto"/>
              <w:ind w:left="-108" w:right="-39"/>
              <w:jc w:val="right"/>
              <w:rPr>
                <w:rFonts w:ascii="Arial" w:hAnsi="Arial" w:cs="Arial"/>
                <w:sz w:val="19"/>
                <w:szCs w:val="19"/>
                <w:cs/>
                <w:lang w:val="th-TH"/>
              </w:rPr>
            </w:pPr>
            <w:r w:rsidRPr="00866CD5">
              <w:rPr>
                <w:rFonts w:ascii="Arial" w:hAnsi="Arial" w:cs="Arial"/>
                <w:sz w:val="19"/>
                <w:szCs w:val="19"/>
                <w:lang w:val="th-TH"/>
              </w:rPr>
              <w:t>70,134</w:t>
            </w:r>
          </w:p>
        </w:tc>
      </w:tr>
      <w:tr w:rsidR="009426EE" w:rsidRPr="00866CD5" w14:paraId="514722E0" w14:textId="77777777" w:rsidTr="00E009E4">
        <w:trPr>
          <w:cantSplit/>
        </w:trPr>
        <w:tc>
          <w:tcPr>
            <w:tcW w:w="3378" w:type="dxa"/>
          </w:tcPr>
          <w:p w14:paraId="4F51D1D9" w14:textId="77777777" w:rsidR="009426EE" w:rsidRPr="00866CD5" w:rsidRDefault="009426EE" w:rsidP="009426EE">
            <w:pPr>
              <w:spacing w:line="360" w:lineRule="auto"/>
              <w:ind w:left="3"/>
              <w:rPr>
                <w:rFonts w:ascii="Arial" w:hAnsi="Arial" w:cs="Arial"/>
                <w:snapToGrid w:val="0"/>
                <w:sz w:val="19"/>
                <w:szCs w:val="19"/>
                <w:lang w:val="en-US" w:eastAsia="th-TH"/>
              </w:rPr>
            </w:pPr>
            <w:r w:rsidRPr="00866CD5">
              <w:rPr>
                <w:rFonts w:ascii="Arial" w:hAnsi="Arial" w:cs="Arial"/>
                <w:sz w:val="19"/>
                <w:szCs w:val="19"/>
                <w:lang w:val="en-US"/>
              </w:rPr>
              <w:t>Total</w:t>
            </w:r>
          </w:p>
        </w:tc>
        <w:tc>
          <w:tcPr>
            <w:tcW w:w="1275" w:type="dxa"/>
            <w:tcBorders>
              <w:top w:val="single" w:sz="4" w:space="0" w:color="auto"/>
              <w:bottom w:val="single" w:sz="12" w:space="0" w:color="auto"/>
            </w:tcBorders>
          </w:tcPr>
          <w:p w14:paraId="10EC648D" w14:textId="6F79CEE9" w:rsidR="009426EE" w:rsidRPr="00866CD5" w:rsidRDefault="00DE6F95" w:rsidP="009426EE">
            <w:pPr>
              <w:spacing w:line="360" w:lineRule="auto"/>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4,382,371</w:t>
            </w:r>
            <w:r>
              <w:rPr>
                <w:rFonts w:ascii="Arial" w:hAnsi="Arial" w:cs="Arial"/>
                <w:sz w:val="19"/>
                <w:szCs w:val="19"/>
              </w:rPr>
              <w:fldChar w:fldCharType="end"/>
            </w:r>
          </w:p>
        </w:tc>
        <w:tc>
          <w:tcPr>
            <w:tcW w:w="284" w:type="dxa"/>
            <w:vAlign w:val="center"/>
          </w:tcPr>
          <w:p w14:paraId="57DA2C38" w14:textId="77777777" w:rsidR="009426EE" w:rsidRPr="00866CD5" w:rsidRDefault="009426EE" w:rsidP="009426EE">
            <w:pPr>
              <w:spacing w:line="360" w:lineRule="auto"/>
              <w:ind w:left="-92"/>
              <w:jc w:val="right"/>
              <w:rPr>
                <w:rFonts w:ascii="Arial" w:hAnsi="Arial" w:cs="Arial"/>
                <w:sz w:val="19"/>
                <w:szCs w:val="19"/>
                <w:rtl/>
                <w:cs/>
              </w:rPr>
            </w:pPr>
          </w:p>
        </w:tc>
        <w:tc>
          <w:tcPr>
            <w:tcW w:w="1249" w:type="dxa"/>
            <w:tcBorders>
              <w:top w:val="single" w:sz="4" w:space="0" w:color="auto"/>
              <w:bottom w:val="single" w:sz="12" w:space="0" w:color="auto"/>
            </w:tcBorders>
          </w:tcPr>
          <w:p w14:paraId="67DF469E" w14:textId="04BEA49F" w:rsidR="009426EE" w:rsidRPr="00866CD5" w:rsidRDefault="009426EE" w:rsidP="009426EE">
            <w:pPr>
              <w:spacing w:line="360" w:lineRule="auto"/>
              <w:ind w:left="-108" w:right="-39"/>
              <w:jc w:val="right"/>
              <w:rPr>
                <w:rFonts w:ascii="Arial" w:hAnsi="Arial" w:cs="Arial"/>
                <w:sz w:val="19"/>
                <w:szCs w:val="19"/>
                <w:lang w:val="th-TH"/>
              </w:rPr>
            </w:pPr>
            <w:r w:rsidRPr="00866CD5">
              <w:rPr>
                <w:rFonts w:ascii="Arial" w:hAnsi="Arial" w:cs="Arial"/>
                <w:sz w:val="19"/>
                <w:szCs w:val="19"/>
                <w:lang w:val="th-TH"/>
              </w:rPr>
              <w:t>7,005,114</w:t>
            </w:r>
          </w:p>
        </w:tc>
        <w:tc>
          <w:tcPr>
            <w:tcW w:w="240" w:type="dxa"/>
            <w:vAlign w:val="bottom"/>
          </w:tcPr>
          <w:p w14:paraId="7BA51946" w14:textId="77777777" w:rsidR="009426EE" w:rsidRPr="00866CD5" w:rsidRDefault="009426EE" w:rsidP="009426EE">
            <w:pPr>
              <w:spacing w:line="360" w:lineRule="auto"/>
              <w:ind w:left="-92" w:right="-39"/>
              <w:jc w:val="right"/>
              <w:rPr>
                <w:rFonts w:ascii="Arial" w:hAnsi="Arial" w:cs="Arial"/>
                <w:sz w:val="19"/>
                <w:szCs w:val="19"/>
                <w:rtl/>
                <w:cs/>
                <w:lang w:val="th-TH"/>
              </w:rPr>
            </w:pPr>
          </w:p>
        </w:tc>
        <w:tc>
          <w:tcPr>
            <w:tcW w:w="1204" w:type="dxa"/>
            <w:tcBorders>
              <w:top w:val="single" w:sz="4" w:space="0" w:color="auto"/>
              <w:bottom w:val="single" w:sz="12" w:space="0" w:color="auto"/>
            </w:tcBorders>
          </w:tcPr>
          <w:p w14:paraId="07C798A1" w14:textId="09D2EC60" w:rsidR="009426EE" w:rsidRPr="009426EE" w:rsidRDefault="009426EE" w:rsidP="009426EE">
            <w:pPr>
              <w:spacing w:line="360" w:lineRule="auto"/>
              <w:ind w:left="-108" w:right="-39"/>
              <w:jc w:val="right"/>
              <w:rPr>
                <w:rFonts w:ascii="Arial" w:hAnsi="Arial" w:cs="Arial"/>
                <w:sz w:val="19"/>
                <w:szCs w:val="19"/>
                <w:lang w:val="th-TH"/>
              </w:rPr>
            </w:pPr>
            <w:r w:rsidRPr="009426EE">
              <w:rPr>
                <w:rFonts w:ascii="Arial" w:hAnsi="Arial" w:cs="Arial"/>
                <w:sz w:val="19"/>
                <w:szCs w:val="19"/>
                <w:lang w:val="th-TH"/>
              </w:rPr>
              <w:t>1,325,794</w:t>
            </w:r>
          </w:p>
        </w:tc>
        <w:tc>
          <w:tcPr>
            <w:tcW w:w="239" w:type="dxa"/>
            <w:vAlign w:val="center"/>
          </w:tcPr>
          <w:p w14:paraId="0F371841" w14:textId="77777777" w:rsidR="009426EE" w:rsidRPr="00866CD5" w:rsidRDefault="009426EE" w:rsidP="009426EE">
            <w:pPr>
              <w:spacing w:line="360" w:lineRule="auto"/>
              <w:ind w:left="-92" w:right="-39"/>
              <w:jc w:val="right"/>
              <w:rPr>
                <w:rFonts w:ascii="Arial" w:hAnsi="Arial" w:cs="Arial"/>
                <w:sz w:val="19"/>
                <w:szCs w:val="19"/>
                <w:lang w:val="th-TH"/>
              </w:rPr>
            </w:pPr>
          </w:p>
        </w:tc>
        <w:tc>
          <w:tcPr>
            <w:tcW w:w="1233" w:type="dxa"/>
            <w:tcBorders>
              <w:top w:val="single" w:sz="4" w:space="0" w:color="auto"/>
              <w:bottom w:val="single" w:sz="12" w:space="0" w:color="auto"/>
            </w:tcBorders>
          </w:tcPr>
          <w:p w14:paraId="4FAA3F31" w14:textId="02BC6519" w:rsidR="009426EE" w:rsidRPr="00866CD5" w:rsidRDefault="009426EE" w:rsidP="009426EE">
            <w:pPr>
              <w:spacing w:line="360" w:lineRule="auto"/>
              <w:ind w:left="-108" w:right="-39"/>
              <w:jc w:val="right"/>
              <w:rPr>
                <w:rFonts w:ascii="Arial" w:hAnsi="Arial" w:cs="Arial"/>
                <w:sz w:val="19"/>
                <w:szCs w:val="19"/>
                <w:lang w:val="th-TH"/>
              </w:rPr>
            </w:pPr>
            <w:r w:rsidRPr="00866CD5">
              <w:rPr>
                <w:rFonts w:ascii="Arial" w:hAnsi="Arial" w:cs="Arial"/>
                <w:sz w:val="19"/>
                <w:szCs w:val="19"/>
                <w:lang w:val="th-TH"/>
              </w:rPr>
              <w:t>7,005,114</w:t>
            </w:r>
          </w:p>
        </w:tc>
      </w:tr>
    </w:tbl>
    <w:p w14:paraId="627DA9D4" w14:textId="2B0D98FB" w:rsidR="00421C1F" w:rsidRPr="007F30CC" w:rsidRDefault="00421C1F" w:rsidP="00A866CF">
      <w:pPr>
        <w:tabs>
          <w:tab w:val="left" w:pos="180"/>
        </w:tabs>
        <w:spacing w:line="360" w:lineRule="auto"/>
        <w:jc w:val="thaiDistribute"/>
        <w:rPr>
          <w:rFonts w:ascii="Garamond" w:hAnsi="Garamond" w:cs="Browallia New"/>
          <w:sz w:val="19"/>
          <w:szCs w:val="24"/>
          <w:u w:val="single"/>
          <w:lang w:val="en-US"/>
        </w:rPr>
      </w:pPr>
    </w:p>
    <w:p w14:paraId="4E05FA8C" w14:textId="77777777" w:rsidR="00421C1F" w:rsidRPr="00C244E8" w:rsidRDefault="00421C1F" w:rsidP="00A866CF">
      <w:pPr>
        <w:tabs>
          <w:tab w:val="left" w:pos="180"/>
        </w:tabs>
        <w:spacing w:line="360" w:lineRule="auto"/>
        <w:ind w:firstLine="420"/>
        <w:jc w:val="thaiDistribute"/>
        <w:rPr>
          <w:rFonts w:ascii="Arial" w:hAnsi="Arial" w:cs="Arial"/>
          <w:sz w:val="19"/>
          <w:szCs w:val="19"/>
          <w:u w:val="single"/>
          <w:lang w:val="en-US"/>
        </w:rPr>
      </w:pPr>
      <w:r w:rsidRPr="00C244E8">
        <w:rPr>
          <w:rFonts w:ascii="Arial" w:hAnsi="Arial" w:cs="Arial"/>
          <w:sz w:val="19"/>
          <w:szCs w:val="19"/>
          <w:u w:val="single"/>
          <w:lang w:val="en-US"/>
        </w:rPr>
        <w:t>Office and warehouse rental agreement and office service agreement</w:t>
      </w:r>
    </w:p>
    <w:p w14:paraId="56699A09" w14:textId="37CB0749" w:rsidR="00421C1F" w:rsidRPr="00C244E8" w:rsidRDefault="0039135D" w:rsidP="00A866CF">
      <w:pPr>
        <w:tabs>
          <w:tab w:val="left" w:pos="140"/>
        </w:tabs>
        <w:spacing w:line="360" w:lineRule="auto"/>
        <w:ind w:left="420" w:right="18"/>
        <w:jc w:val="thaiDistribute"/>
        <w:rPr>
          <w:rFonts w:ascii="Arial" w:hAnsi="Arial" w:cs="Arial"/>
          <w:sz w:val="19"/>
          <w:szCs w:val="19"/>
          <w:lang w:val="en-US"/>
        </w:rPr>
      </w:pPr>
      <w:r w:rsidRPr="0039135D">
        <w:rPr>
          <w:rFonts w:ascii="Arial" w:hAnsi="Arial" w:cs="Arial"/>
          <w:sz w:val="19"/>
          <w:szCs w:val="19"/>
          <w:lang w:val="en-US"/>
        </w:rPr>
        <w:t xml:space="preserve">The Company has an office and warehouse rental agreement and office service agreement with a subsidiary for a period of 2 years from 1 July 2018 to 30 June 2020. The monthly rental income is Baht 5,000 for the office and warehouse rental, Baht 13,000 for the office services, and Baht 1,000 for insurance services. During the </w:t>
      </w:r>
      <w:r>
        <w:rPr>
          <w:rFonts w:ascii="Arial" w:hAnsi="Arial" w:cs="Arial"/>
          <w:sz w:val="19"/>
          <w:szCs w:val="19"/>
          <w:lang w:val="en-US"/>
        </w:rPr>
        <w:t>year</w:t>
      </w:r>
      <w:r w:rsidRPr="0039135D">
        <w:rPr>
          <w:rFonts w:ascii="Arial" w:hAnsi="Arial" w:cs="Arial"/>
          <w:sz w:val="19"/>
          <w:szCs w:val="19"/>
          <w:lang w:val="en-US"/>
        </w:rPr>
        <w:t xml:space="preserve"> ended 3</w:t>
      </w:r>
      <w:r w:rsidR="00DB4E09">
        <w:rPr>
          <w:rFonts w:ascii="Arial" w:hAnsi="Arial" w:cs="Arial"/>
          <w:sz w:val="19"/>
          <w:szCs w:val="19"/>
          <w:lang w:val="en-US"/>
        </w:rPr>
        <w:t>0 June</w:t>
      </w:r>
      <w:r w:rsidRPr="0039135D">
        <w:rPr>
          <w:rFonts w:ascii="Arial" w:hAnsi="Arial" w:cs="Arial"/>
          <w:sz w:val="19"/>
          <w:szCs w:val="19"/>
          <w:lang w:val="en-US"/>
        </w:rPr>
        <w:t xml:space="preserve"> 2020, the Company cancelled the rental and service agreement with subsidiary.</w:t>
      </w:r>
    </w:p>
    <w:p w14:paraId="762A389F" w14:textId="77777777" w:rsidR="00451EA0" w:rsidRPr="00FA781A" w:rsidRDefault="00451EA0" w:rsidP="00A866CF">
      <w:pPr>
        <w:spacing w:line="360" w:lineRule="auto"/>
        <w:ind w:firstLine="420"/>
        <w:jc w:val="thaiDistribute"/>
        <w:rPr>
          <w:rFonts w:ascii="Arial" w:hAnsi="Arial" w:cs="Arial"/>
          <w:sz w:val="8"/>
          <w:szCs w:val="8"/>
          <w:lang w:val="en-US"/>
        </w:rPr>
      </w:pPr>
    </w:p>
    <w:p w14:paraId="5B36470A" w14:textId="77777777" w:rsidR="00287C3D" w:rsidRDefault="00287C3D">
      <w:pPr>
        <w:rPr>
          <w:rFonts w:ascii="Arial" w:hAnsi="Arial" w:cs="Arial"/>
          <w:sz w:val="19"/>
          <w:szCs w:val="19"/>
          <w:lang w:val="en-US"/>
        </w:rPr>
      </w:pPr>
      <w:r>
        <w:rPr>
          <w:rFonts w:ascii="Arial" w:hAnsi="Arial" w:cs="Arial"/>
          <w:sz w:val="19"/>
          <w:szCs w:val="19"/>
          <w:lang w:val="en-US"/>
        </w:rPr>
        <w:br w:type="page"/>
      </w:r>
    </w:p>
    <w:p w14:paraId="0232EF17" w14:textId="78226980" w:rsidR="00421C1F" w:rsidRDefault="00421C1F" w:rsidP="00A866CF">
      <w:pPr>
        <w:spacing w:line="360" w:lineRule="auto"/>
        <w:ind w:firstLine="420"/>
        <w:jc w:val="thaiDistribute"/>
        <w:rPr>
          <w:rFonts w:ascii="Arial" w:hAnsi="Arial" w:cs="Arial"/>
          <w:sz w:val="19"/>
          <w:szCs w:val="19"/>
          <w:lang w:val="en-US"/>
        </w:rPr>
      </w:pPr>
      <w:r w:rsidRPr="00C244E8">
        <w:rPr>
          <w:rFonts w:ascii="Arial" w:hAnsi="Arial" w:cs="Arial"/>
          <w:sz w:val="19"/>
          <w:szCs w:val="19"/>
          <w:lang w:val="en-US"/>
        </w:rPr>
        <w:t>Significant balances with related parties as at 30 June 20</w:t>
      </w:r>
      <w:r w:rsidR="00DB4E09">
        <w:rPr>
          <w:rFonts w:ascii="Arial" w:hAnsi="Arial" w:cs="Arial"/>
          <w:sz w:val="19"/>
          <w:szCs w:val="19"/>
          <w:lang w:val="en-US"/>
        </w:rPr>
        <w:t>20</w:t>
      </w:r>
      <w:r w:rsidRPr="00C244E8">
        <w:rPr>
          <w:rFonts w:ascii="Arial" w:hAnsi="Arial" w:cs="Arial"/>
          <w:sz w:val="19"/>
          <w:szCs w:val="19"/>
          <w:lang w:val="en-US"/>
        </w:rPr>
        <w:t xml:space="preserve"> and </w:t>
      </w:r>
      <w:r w:rsidR="004B71EE" w:rsidRPr="00C244E8">
        <w:rPr>
          <w:rFonts w:ascii="Arial" w:hAnsi="Arial" w:cs="Arial"/>
          <w:sz w:val="19"/>
          <w:szCs w:val="19"/>
          <w:lang w:val="en-US"/>
        </w:rPr>
        <w:t>201</w:t>
      </w:r>
      <w:r w:rsidR="00DB4E09">
        <w:rPr>
          <w:rFonts w:ascii="Arial" w:hAnsi="Arial" w:cs="Arial"/>
          <w:sz w:val="19"/>
          <w:szCs w:val="19"/>
          <w:lang w:val="en-US"/>
        </w:rPr>
        <w:t>9</w:t>
      </w:r>
      <w:r w:rsidRPr="00C244E8">
        <w:rPr>
          <w:rFonts w:ascii="Arial" w:hAnsi="Arial" w:cs="Arial"/>
          <w:sz w:val="19"/>
          <w:szCs w:val="19"/>
          <w:lang w:val="en-US"/>
        </w:rPr>
        <w:t xml:space="preserve"> are as </w:t>
      </w:r>
      <w:r w:rsidR="001A77CB" w:rsidRPr="00C244E8">
        <w:rPr>
          <w:rFonts w:ascii="Arial" w:hAnsi="Arial" w:cs="Arial"/>
          <w:sz w:val="19"/>
          <w:szCs w:val="19"/>
          <w:lang w:val="en-US"/>
        </w:rPr>
        <w:t>follow:</w:t>
      </w:r>
    </w:p>
    <w:p w14:paraId="1ABF98A8" w14:textId="435013A3" w:rsidR="006171D4" w:rsidRPr="00FA781A" w:rsidRDefault="006171D4" w:rsidP="00A866CF">
      <w:pPr>
        <w:spacing w:line="360" w:lineRule="auto"/>
        <w:ind w:firstLine="420"/>
        <w:jc w:val="thaiDistribute"/>
        <w:rPr>
          <w:rFonts w:ascii="Arial" w:hAnsi="Arial" w:cs="Arial"/>
          <w:sz w:val="12"/>
          <w:szCs w:val="12"/>
          <w:lang w:val="en-US"/>
        </w:rPr>
      </w:pPr>
    </w:p>
    <w:tbl>
      <w:tblPr>
        <w:tblW w:w="918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3"/>
        <w:gridCol w:w="1198"/>
        <w:gridCol w:w="238"/>
        <w:gridCol w:w="1193"/>
        <w:gridCol w:w="237"/>
        <w:gridCol w:w="1199"/>
        <w:gridCol w:w="241"/>
        <w:gridCol w:w="1231"/>
      </w:tblGrid>
      <w:tr w:rsidR="008E21E5" w:rsidRPr="00C66138" w14:paraId="07D6D412" w14:textId="77777777" w:rsidTr="00813A94">
        <w:trPr>
          <w:cantSplit/>
          <w:tblHeader/>
        </w:trPr>
        <w:tc>
          <w:tcPr>
            <w:tcW w:w="3643" w:type="dxa"/>
            <w:tcBorders>
              <w:top w:val="nil"/>
              <w:left w:val="nil"/>
              <w:bottom w:val="nil"/>
              <w:right w:val="nil"/>
            </w:tcBorders>
          </w:tcPr>
          <w:p w14:paraId="784BC567" w14:textId="77777777" w:rsidR="008E21E5" w:rsidRPr="00C66138" w:rsidRDefault="008E21E5" w:rsidP="00A866CF">
            <w:pPr>
              <w:tabs>
                <w:tab w:val="left" w:pos="360"/>
                <w:tab w:val="left" w:pos="900"/>
              </w:tabs>
              <w:spacing w:line="360" w:lineRule="auto"/>
              <w:jc w:val="thaiDistribute"/>
              <w:rPr>
                <w:rFonts w:ascii="Arial" w:hAnsi="Arial" w:cs="Arial"/>
                <w:sz w:val="18"/>
                <w:szCs w:val="18"/>
                <w:cs/>
              </w:rPr>
            </w:pPr>
          </w:p>
        </w:tc>
        <w:tc>
          <w:tcPr>
            <w:tcW w:w="5537" w:type="dxa"/>
            <w:gridSpan w:val="7"/>
            <w:tcBorders>
              <w:top w:val="nil"/>
              <w:left w:val="nil"/>
              <w:bottom w:val="nil"/>
              <w:right w:val="nil"/>
            </w:tcBorders>
          </w:tcPr>
          <w:p w14:paraId="0DE0E5A6" w14:textId="77777777" w:rsidR="008E21E5" w:rsidRPr="00C66138" w:rsidRDefault="008E21E5" w:rsidP="00A866CF">
            <w:pPr>
              <w:tabs>
                <w:tab w:val="left" w:pos="360"/>
                <w:tab w:val="left" w:pos="900"/>
              </w:tabs>
              <w:spacing w:line="360" w:lineRule="auto"/>
              <w:jc w:val="right"/>
              <w:rPr>
                <w:rFonts w:ascii="Arial" w:hAnsi="Arial" w:cs="Arial"/>
                <w:sz w:val="18"/>
                <w:szCs w:val="18"/>
                <w:lang w:val="en-US"/>
              </w:rPr>
            </w:pPr>
            <w:r w:rsidRPr="00C66138">
              <w:rPr>
                <w:rFonts w:ascii="Arial" w:hAnsi="Arial" w:cs="Arial"/>
                <w:sz w:val="18"/>
                <w:szCs w:val="18"/>
                <w:lang w:val="en-US"/>
              </w:rPr>
              <w:t>(Unit : Baht)</w:t>
            </w:r>
          </w:p>
        </w:tc>
      </w:tr>
      <w:tr w:rsidR="008E21E5" w:rsidRPr="00C66138" w14:paraId="11205327" w14:textId="77777777" w:rsidTr="00813A94">
        <w:trPr>
          <w:cantSplit/>
          <w:tblHeader/>
        </w:trPr>
        <w:tc>
          <w:tcPr>
            <w:tcW w:w="3643" w:type="dxa"/>
            <w:tcBorders>
              <w:top w:val="nil"/>
              <w:left w:val="nil"/>
              <w:bottom w:val="nil"/>
              <w:right w:val="nil"/>
            </w:tcBorders>
          </w:tcPr>
          <w:p w14:paraId="579263F2" w14:textId="77777777" w:rsidR="008E21E5" w:rsidRPr="00C66138" w:rsidRDefault="008E21E5" w:rsidP="00A866CF">
            <w:pPr>
              <w:tabs>
                <w:tab w:val="left" w:pos="360"/>
                <w:tab w:val="left" w:pos="900"/>
              </w:tabs>
              <w:spacing w:line="360" w:lineRule="auto"/>
              <w:jc w:val="thaiDistribute"/>
              <w:rPr>
                <w:rFonts w:ascii="Arial" w:hAnsi="Arial" w:cs="Arial"/>
                <w:sz w:val="18"/>
                <w:szCs w:val="18"/>
              </w:rPr>
            </w:pPr>
          </w:p>
        </w:tc>
        <w:tc>
          <w:tcPr>
            <w:tcW w:w="2629" w:type="dxa"/>
            <w:gridSpan w:val="3"/>
            <w:tcBorders>
              <w:top w:val="nil"/>
              <w:left w:val="nil"/>
              <w:right w:val="nil"/>
            </w:tcBorders>
          </w:tcPr>
          <w:p w14:paraId="2611179A" w14:textId="77777777" w:rsidR="008E21E5" w:rsidRPr="00C66138" w:rsidRDefault="008E21E5" w:rsidP="00A866CF">
            <w:pPr>
              <w:spacing w:line="360" w:lineRule="auto"/>
              <w:ind w:left="-87" w:right="-108"/>
              <w:jc w:val="center"/>
              <w:rPr>
                <w:rFonts w:ascii="Arial" w:hAnsi="Arial" w:cs="Arial"/>
                <w:sz w:val="18"/>
                <w:szCs w:val="18"/>
                <w:lang w:val="en-US"/>
              </w:rPr>
            </w:pPr>
            <w:r w:rsidRPr="00C66138">
              <w:rPr>
                <w:rFonts w:ascii="Arial" w:hAnsi="Arial" w:cs="Arial"/>
                <w:sz w:val="18"/>
                <w:szCs w:val="18"/>
                <w:lang w:val="en-US"/>
              </w:rPr>
              <w:t>CONSOLIDATED F/S</w:t>
            </w:r>
          </w:p>
        </w:tc>
        <w:tc>
          <w:tcPr>
            <w:tcW w:w="237" w:type="dxa"/>
            <w:tcBorders>
              <w:top w:val="nil"/>
              <w:left w:val="nil"/>
              <w:bottom w:val="nil"/>
              <w:right w:val="nil"/>
            </w:tcBorders>
          </w:tcPr>
          <w:p w14:paraId="78C33CDE" w14:textId="77777777" w:rsidR="008E21E5" w:rsidRPr="00C66138" w:rsidRDefault="008E21E5" w:rsidP="00A866CF">
            <w:pPr>
              <w:spacing w:line="360" w:lineRule="auto"/>
              <w:ind w:left="-87" w:right="-108"/>
              <w:jc w:val="thaiDistribute"/>
              <w:rPr>
                <w:rFonts w:ascii="Arial" w:hAnsi="Arial" w:cs="Arial"/>
                <w:sz w:val="18"/>
                <w:szCs w:val="18"/>
                <w:lang w:val="en-US"/>
              </w:rPr>
            </w:pPr>
          </w:p>
        </w:tc>
        <w:tc>
          <w:tcPr>
            <w:tcW w:w="2671" w:type="dxa"/>
            <w:gridSpan w:val="3"/>
            <w:tcBorders>
              <w:top w:val="nil"/>
              <w:left w:val="nil"/>
              <w:right w:val="nil"/>
            </w:tcBorders>
          </w:tcPr>
          <w:p w14:paraId="75030D40" w14:textId="77777777" w:rsidR="008E21E5" w:rsidRPr="00C66138" w:rsidRDefault="008E21E5" w:rsidP="00A866CF">
            <w:pPr>
              <w:spacing w:line="360" w:lineRule="auto"/>
              <w:ind w:left="-87" w:right="-108"/>
              <w:jc w:val="center"/>
              <w:rPr>
                <w:rFonts w:ascii="Arial" w:hAnsi="Arial" w:cs="Arial"/>
                <w:sz w:val="18"/>
                <w:szCs w:val="18"/>
                <w:lang w:val="en-US"/>
              </w:rPr>
            </w:pPr>
            <w:r w:rsidRPr="00C66138">
              <w:rPr>
                <w:rFonts w:ascii="Arial" w:hAnsi="Arial" w:cs="Arial"/>
                <w:sz w:val="18"/>
                <w:szCs w:val="18"/>
                <w:lang w:val="en-US"/>
              </w:rPr>
              <w:t>SEPARATE F/S</w:t>
            </w:r>
          </w:p>
        </w:tc>
      </w:tr>
      <w:tr w:rsidR="008E21E5" w:rsidRPr="00C66138" w14:paraId="042B4579" w14:textId="77777777" w:rsidTr="00813A94">
        <w:trPr>
          <w:cantSplit/>
          <w:tblHeader/>
        </w:trPr>
        <w:tc>
          <w:tcPr>
            <w:tcW w:w="3643" w:type="dxa"/>
            <w:tcBorders>
              <w:top w:val="nil"/>
              <w:left w:val="nil"/>
              <w:bottom w:val="nil"/>
              <w:right w:val="nil"/>
            </w:tcBorders>
          </w:tcPr>
          <w:p w14:paraId="2022BF3C" w14:textId="77777777" w:rsidR="008E21E5" w:rsidRPr="00C66138" w:rsidRDefault="008E21E5" w:rsidP="00A866CF">
            <w:pPr>
              <w:tabs>
                <w:tab w:val="left" w:pos="360"/>
                <w:tab w:val="left" w:pos="900"/>
              </w:tabs>
              <w:spacing w:line="360" w:lineRule="auto"/>
              <w:jc w:val="center"/>
              <w:rPr>
                <w:rFonts w:ascii="Arial" w:hAnsi="Arial" w:cs="Arial"/>
                <w:sz w:val="18"/>
                <w:szCs w:val="18"/>
              </w:rPr>
            </w:pPr>
          </w:p>
        </w:tc>
        <w:tc>
          <w:tcPr>
            <w:tcW w:w="1198" w:type="dxa"/>
            <w:tcBorders>
              <w:left w:val="nil"/>
              <w:right w:val="nil"/>
            </w:tcBorders>
          </w:tcPr>
          <w:p w14:paraId="700F1FE2" w14:textId="11DBA4B7" w:rsidR="008E21E5" w:rsidRPr="00C66138" w:rsidRDefault="008E21E5" w:rsidP="00A866CF">
            <w:pPr>
              <w:spacing w:line="360" w:lineRule="auto"/>
              <w:ind w:left="-108" w:right="-108"/>
              <w:jc w:val="center"/>
              <w:rPr>
                <w:rFonts w:ascii="Arial" w:hAnsi="Arial" w:cs="Arial"/>
                <w:sz w:val="18"/>
                <w:szCs w:val="18"/>
                <w:lang w:val="en-US"/>
              </w:rPr>
            </w:pPr>
            <w:r w:rsidRPr="00C66138">
              <w:rPr>
                <w:rFonts w:ascii="Arial" w:hAnsi="Arial" w:cs="Arial"/>
                <w:sz w:val="18"/>
                <w:szCs w:val="18"/>
                <w:lang w:val="en-US"/>
              </w:rPr>
              <w:t>2020</w:t>
            </w:r>
          </w:p>
        </w:tc>
        <w:tc>
          <w:tcPr>
            <w:tcW w:w="238" w:type="dxa"/>
            <w:tcBorders>
              <w:left w:val="nil"/>
              <w:bottom w:val="nil"/>
              <w:right w:val="nil"/>
            </w:tcBorders>
          </w:tcPr>
          <w:p w14:paraId="0F471F0F" w14:textId="77777777" w:rsidR="008E21E5" w:rsidRPr="00C66138" w:rsidRDefault="008E21E5" w:rsidP="00A866CF">
            <w:pPr>
              <w:spacing w:line="360" w:lineRule="auto"/>
              <w:ind w:left="-108" w:right="-108"/>
              <w:jc w:val="center"/>
              <w:rPr>
                <w:rFonts w:ascii="Arial" w:hAnsi="Arial" w:cs="Arial"/>
                <w:sz w:val="18"/>
                <w:szCs w:val="18"/>
              </w:rPr>
            </w:pPr>
          </w:p>
        </w:tc>
        <w:tc>
          <w:tcPr>
            <w:tcW w:w="1193" w:type="dxa"/>
            <w:tcBorders>
              <w:left w:val="nil"/>
              <w:right w:val="nil"/>
            </w:tcBorders>
          </w:tcPr>
          <w:p w14:paraId="4B38C044" w14:textId="77777777" w:rsidR="008E21E5" w:rsidRPr="00C66138" w:rsidRDefault="008E21E5" w:rsidP="00A866CF">
            <w:pPr>
              <w:spacing w:line="360" w:lineRule="auto"/>
              <w:ind w:left="-108" w:right="-108"/>
              <w:jc w:val="center"/>
              <w:rPr>
                <w:rFonts w:ascii="Arial" w:hAnsi="Arial" w:cs="Arial"/>
                <w:sz w:val="18"/>
                <w:szCs w:val="18"/>
                <w:lang w:val="en-US"/>
              </w:rPr>
            </w:pPr>
            <w:r w:rsidRPr="00C66138">
              <w:rPr>
                <w:rFonts w:ascii="Arial" w:hAnsi="Arial" w:cs="Arial"/>
                <w:sz w:val="18"/>
                <w:szCs w:val="18"/>
                <w:lang w:val="en-US"/>
              </w:rPr>
              <w:t>2019</w:t>
            </w:r>
          </w:p>
        </w:tc>
        <w:tc>
          <w:tcPr>
            <w:tcW w:w="237" w:type="dxa"/>
            <w:tcBorders>
              <w:top w:val="nil"/>
              <w:left w:val="nil"/>
              <w:bottom w:val="nil"/>
              <w:right w:val="nil"/>
            </w:tcBorders>
          </w:tcPr>
          <w:p w14:paraId="5B34D5EE" w14:textId="77777777" w:rsidR="008E21E5" w:rsidRPr="00C66138" w:rsidRDefault="008E21E5" w:rsidP="00A866CF">
            <w:pPr>
              <w:tabs>
                <w:tab w:val="left" w:pos="360"/>
                <w:tab w:val="left" w:pos="900"/>
              </w:tabs>
              <w:spacing w:line="360" w:lineRule="auto"/>
              <w:jc w:val="center"/>
              <w:rPr>
                <w:rFonts w:ascii="Arial" w:hAnsi="Arial" w:cs="Arial"/>
                <w:sz w:val="18"/>
                <w:szCs w:val="18"/>
              </w:rPr>
            </w:pPr>
          </w:p>
        </w:tc>
        <w:tc>
          <w:tcPr>
            <w:tcW w:w="1199" w:type="dxa"/>
            <w:tcBorders>
              <w:left w:val="nil"/>
              <w:right w:val="nil"/>
            </w:tcBorders>
          </w:tcPr>
          <w:p w14:paraId="14FFF483" w14:textId="4ED0D8A2" w:rsidR="008E21E5" w:rsidRPr="00C66138" w:rsidRDefault="008E21E5" w:rsidP="00A866CF">
            <w:pPr>
              <w:spacing w:line="360" w:lineRule="auto"/>
              <w:ind w:left="-108" w:right="-108"/>
              <w:jc w:val="center"/>
              <w:rPr>
                <w:rFonts w:ascii="Arial" w:hAnsi="Arial" w:cs="Arial"/>
                <w:sz w:val="18"/>
                <w:szCs w:val="18"/>
                <w:lang w:val="en-US"/>
              </w:rPr>
            </w:pPr>
            <w:r w:rsidRPr="00C66138">
              <w:rPr>
                <w:rFonts w:ascii="Arial" w:hAnsi="Arial" w:cs="Arial"/>
                <w:sz w:val="18"/>
                <w:szCs w:val="18"/>
                <w:lang w:val="en-US"/>
              </w:rPr>
              <w:t>2020</w:t>
            </w:r>
          </w:p>
        </w:tc>
        <w:tc>
          <w:tcPr>
            <w:tcW w:w="241" w:type="dxa"/>
            <w:tcBorders>
              <w:left w:val="nil"/>
              <w:bottom w:val="nil"/>
              <w:right w:val="nil"/>
            </w:tcBorders>
          </w:tcPr>
          <w:p w14:paraId="3A541264" w14:textId="77777777" w:rsidR="008E21E5" w:rsidRPr="00C66138" w:rsidRDefault="008E21E5" w:rsidP="00A866CF">
            <w:pPr>
              <w:spacing w:line="360" w:lineRule="auto"/>
              <w:ind w:left="-108" w:right="-108"/>
              <w:jc w:val="center"/>
              <w:rPr>
                <w:rFonts w:ascii="Arial" w:hAnsi="Arial" w:cs="Arial"/>
                <w:sz w:val="18"/>
                <w:szCs w:val="18"/>
              </w:rPr>
            </w:pPr>
          </w:p>
        </w:tc>
        <w:tc>
          <w:tcPr>
            <w:tcW w:w="1231" w:type="dxa"/>
            <w:tcBorders>
              <w:left w:val="nil"/>
              <w:right w:val="nil"/>
            </w:tcBorders>
          </w:tcPr>
          <w:p w14:paraId="624B7744" w14:textId="77777777" w:rsidR="008E21E5" w:rsidRPr="00C66138" w:rsidRDefault="008E21E5" w:rsidP="00A866CF">
            <w:pPr>
              <w:spacing w:line="360" w:lineRule="auto"/>
              <w:ind w:left="-108" w:right="-108"/>
              <w:jc w:val="center"/>
              <w:rPr>
                <w:rFonts w:ascii="Arial" w:hAnsi="Arial" w:cs="Arial"/>
                <w:sz w:val="18"/>
                <w:szCs w:val="18"/>
                <w:lang w:val="en-US"/>
              </w:rPr>
            </w:pPr>
            <w:r w:rsidRPr="00C66138">
              <w:rPr>
                <w:rFonts w:ascii="Arial" w:hAnsi="Arial" w:cs="Arial"/>
                <w:sz w:val="18"/>
                <w:szCs w:val="18"/>
                <w:lang w:val="en-US"/>
              </w:rPr>
              <w:t>2019</w:t>
            </w:r>
          </w:p>
        </w:tc>
      </w:tr>
      <w:tr w:rsidR="008E21E5" w:rsidRPr="00C66138" w14:paraId="5CE70512"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643" w:type="dxa"/>
          </w:tcPr>
          <w:p w14:paraId="0B14D74D" w14:textId="77777777" w:rsidR="008E21E5" w:rsidRPr="00C66138" w:rsidRDefault="008E21E5" w:rsidP="00A866CF">
            <w:pPr>
              <w:spacing w:line="360" w:lineRule="auto"/>
              <w:ind w:right="-7"/>
              <w:rPr>
                <w:rFonts w:ascii="Arial" w:hAnsi="Arial" w:cs="Arial"/>
                <w:sz w:val="18"/>
                <w:szCs w:val="18"/>
                <w:u w:val="single"/>
                <w:cs/>
              </w:rPr>
            </w:pPr>
          </w:p>
        </w:tc>
        <w:tc>
          <w:tcPr>
            <w:tcW w:w="1198" w:type="dxa"/>
            <w:tcBorders>
              <w:left w:val="nil"/>
            </w:tcBorders>
          </w:tcPr>
          <w:p w14:paraId="39945C1F" w14:textId="77777777" w:rsidR="008E21E5" w:rsidRPr="00C66138" w:rsidRDefault="008E21E5" w:rsidP="00A866CF">
            <w:pPr>
              <w:spacing w:line="360" w:lineRule="auto"/>
              <w:ind w:right="-7"/>
              <w:rPr>
                <w:rFonts w:ascii="Arial" w:hAnsi="Arial" w:cs="Arial"/>
                <w:sz w:val="18"/>
                <w:szCs w:val="18"/>
                <w:u w:val="single"/>
                <w:cs/>
              </w:rPr>
            </w:pPr>
          </w:p>
        </w:tc>
        <w:tc>
          <w:tcPr>
            <w:tcW w:w="238" w:type="dxa"/>
            <w:vAlign w:val="center"/>
          </w:tcPr>
          <w:p w14:paraId="0B9EDF1E" w14:textId="77777777" w:rsidR="008E21E5" w:rsidRPr="00C66138" w:rsidRDefault="008E21E5" w:rsidP="00A866CF">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68E22ACF"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c>
          <w:tcPr>
            <w:tcW w:w="237" w:type="dxa"/>
            <w:tcBorders>
              <w:left w:val="nil"/>
            </w:tcBorders>
            <w:vAlign w:val="center"/>
          </w:tcPr>
          <w:p w14:paraId="479127C8" w14:textId="77777777" w:rsidR="008E21E5" w:rsidRPr="00C66138" w:rsidRDefault="008E21E5" w:rsidP="00A866CF">
            <w:pPr>
              <w:spacing w:line="360" w:lineRule="auto"/>
              <w:ind w:left="-103" w:right="-7"/>
              <w:rPr>
                <w:rFonts w:ascii="Arial" w:hAnsi="Arial" w:cs="Arial"/>
                <w:sz w:val="18"/>
                <w:szCs w:val="18"/>
                <w:cs/>
              </w:rPr>
            </w:pPr>
          </w:p>
        </w:tc>
        <w:tc>
          <w:tcPr>
            <w:tcW w:w="1199" w:type="dxa"/>
            <w:vAlign w:val="center"/>
          </w:tcPr>
          <w:p w14:paraId="26B002AB" w14:textId="77777777" w:rsidR="008E21E5" w:rsidRPr="00C66138" w:rsidRDefault="008E21E5" w:rsidP="00A866CF">
            <w:pPr>
              <w:spacing w:line="360" w:lineRule="auto"/>
              <w:ind w:left="-103" w:right="-7"/>
              <w:jc w:val="right"/>
              <w:rPr>
                <w:rFonts w:ascii="Arial" w:hAnsi="Arial" w:cs="Arial"/>
                <w:sz w:val="18"/>
                <w:szCs w:val="18"/>
                <w:rtl/>
                <w:cs/>
                <w:lang w:bidi="ar-SA"/>
              </w:rPr>
            </w:pPr>
          </w:p>
        </w:tc>
        <w:tc>
          <w:tcPr>
            <w:tcW w:w="241" w:type="dxa"/>
            <w:vAlign w:val="center"/>
          </w:tcPr>
          <w:p w14:paraId="496319E3" w14:textId="77777777" w:rsidR="008E21E5" w:rsidRPr="00C66138" w:rsidRDefault="008E21E5" w:rsidP="00A866CF">
            <w:pPr>
              <w:spacing w:line="360" w:lineRule="auto"/>
              <w:ind w:left="-103" w:right="-7"/>
              <w:jc w:val="right"/>
              <w:rPr>
                <w:rFonts w:ascii="Arial" w:hAnsi="Arial" w:cs="Arial"/>
                <w:color w:val="000000"/>
                <w:sz w:val="18"/>
                <w:szCs w:val="18"/>
                <w:lang w:val="en-US"/>
              </w:rPr>
            </w:pPr>
          </w:p>
        </w:tc>
        <w:tc>
          <w:tcPr>
            <w:tcW w:w="1231" w:type="dxa"/>
            <w:vAlign w:val="center"/>
          </w:tcPr>
          <w:p w14:paraId="79E4E30B"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r>
      <w:tr w:rsidR="008E21E5" w:rsidRPr="00C66138" w14:paraId="5FE5F317"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41" w:type="dxa"/>
            <w:gridSpan w:val="2"/>
          </w:tcPr>
          <w:p w14:paraId="25BA68EB" w14:textId="77777777" w:rsidR="008E21E5" w:rsidRPr="00C66138" w:rsidRDefault="008E21E5" w:rsidP="00A866CF">
            <w:pPr>
              <w:spacing w:line="360" w:lineRule="auto"/>
              <w:ind w:right="-7"/>
              <w:rPr>
                <w:rFonts w:ascii="Arial" w:hAnsi="Arial" w:cs="Arial"/>
                <w:sz w:val="18"/>
                <w:szCs w:val="18"/>
                <w:u w:val="single"/>
                <w:cs/>
              </w:rPr>
            </w:pPr>
            <w:r w:rsidRPr="00C66138">
              <w:rPr>
                <w:rFonts w:ascii="Arial" w:hAnsi="Arial" w:cs="Arial"/>
                <w:sz w:val="18"/>
                <w:szCs w:val="18"/>
                <w:u w:val="single"/>
                <w:cs/>
              </w:rPr>
              <w:t>Trade accounts receivable</w:t>
            </w:r>
          </w:p>
        </w:tc>
        <w:tc>
          <w:tcPr>
            <w:tcW w:w="238" w:type="dxa"/>
            <w:vAlign w:val="center"/>
          </w:tcPr>
          <w:p w14:paraId="7B57CFFE" w14:textId="77777777" w:rsidR="008E21E5" w:rsidRPr="00C66138" w:rsidRDefault="008E21E5" w:rsidP="00A866CF">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72D32E31"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c>
          <w:tcPr>
            <w:tcW w:w="237" w:type="dxa"/>
            <w:tcBorders>
              <w:left w:val="nil"/>
            </w:tcBorders>
            <w:vAlign w:val="center"/>
          </w:tcPr>
          <w:p w14:paraId="2AA015CC" w14:textId="77777777" w:rsidR="008E21E5" w:rsidRPr="00C66138" w:rsidRDefault="008E21E5" w:rsidP="00A866CF">
            <w:pPr>
              <w:spacing w:line="360" w:lineRule="auto"/>
              <w:ind w:left="-103" w:right="-7"/>
              <w:rPr>
                <w:rFonts w:ascii="Arial" w:hAnsi="Arial" w:cs="Arial"/>
                <w:sz w:val="18"/>
                <w:szCs w:val="18"/>
                <w:cs/>
              </w:rPr>
            </w:pPr>
          </w:p>
        </w:tc>
        <w:tc>
          <w:tcPr>
            <w:tcW w:w="1199" w:type="dxa"/>
            <w:vAlign w:val="center"/>
          </w:tcPr>
          <w:p w14:paraId="5A7100A9" w14:textId="77777777" w:rsidR="008E21E5" w:rsidRPr="00C66138" w:rsidRDefault="008E21E5" w:rsidP="00A866CF">
            <w:pPr>
              <w:spacing w:line="360" w:lineRule="auto"/>
              <w:ind w:left="-103" w:right="-7"/>
              <w:jc w:val="right"/>
              <w:rPr>
                <w:rFonts w:ascii="Arial" w:hAnsi="Arial" w:cs="Arial"/>
                <w:sz w:val="18"/>
                <w:szCs w:val="18"/>
                <w:rtl/>
                <w:cs/>
                <w:lang w:bidi="ar-SA"/>
              </w:rPr>
            </w:pPr>
          </w:p>
        </w:tc>
        <w:tc>
          <w:tcPr>
            <w:tcW w:w="241" w:type="dxa"/>
            <w:vAlign w:val="center"/>
          </w:tcPr>
          <w:p w14:paraId="3C332D29" w14:textId="77777777" w:rsidR="008E21E5" w:rsidRPr="00C66138" w:rsidRDefault="008E21E5" w:rsidP="00A866CF">
            <w:pPr>
              <w:spacing w:line="360" w:lineRule="auto"/>
              <w:ind w:left="-103" w:right="-7"/>
              <w:jc w:val="right"/>
              <w:rPr>
                <w:rFonts w:ascii="Arial" w:hAnsi="Arial" w:cs="Arial"/>
                <w:color w:val="000000"/>
                <w:sz w:val="18"/>
                <w:szCs w:val="18"/>
                <w:lang w:val="en-US"/>
              </w:rPr>
            </w:pPr>
          </w:p>
        </w:tc>
        <w:tc>
          <w:tcPr>
            <w:tcW w:w="1231" w:type="dxa"/>
            <w:vAlign w:val="center"/>
          </w:tcPr>
          <w:p w14:paraId="1258489A"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r>
      <w:tr w:rsidR="00782F0F" w:rsidRPr="00C66138" w14:paraId="4E8ECFE8"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vAlign w:val="bottom"/>
          </w:tcPr>
          <w:p w14:paraId="13ABAD93" w14:textId="77777777" w:rsidR="00782F0F" w:rsidRPr="00C66138" w:rsidRDefault="00782F0F" w:rsidP="00782F0F">
            <w:pPr>
              <w:tabs>
                <w:tab w:val="left" w:pos="240"/>
              </w:tabs>
              <w:spacing w:line="360" w:lineRule="auto"/>
              <w:ind w:right="-108"/>
              <w:rPr>
                <w:rFonts w:ascii="Arial" w:hAnsi="Arial" w:cs="Arial"/>
                <w:sz w:val="18"/>
                <w:szCs w:val="18"/>
                <w:rtl/>
                <w:cs/>
                <w:lang w:bidi="ar-SA"/>
              </w:rPr>
            </w:pPr>
            <w:r w:rsidRPr="00C66138">
              <w:rPr>
                <w:rFonts w:ascii="Arial" w:hAnsi="Arial" w:cs="Arial"/>
                <w:sz w:val="18"/>
                <w:szCs w:val="18"/>
              </w:rPr>
              <w:t xml:space="preserve">   Subsidiary companies</w:t>
            </w:r>
          </w:p>
        </w:tc>
        <w:tc>
          <w:tcPr>
            <w:tcW w:w="1198" w:type="dxa"/>
          </w:tcPr>
          <w:p w14:paraId="3C2E8950" w14:textId="49D93857" w:rsidR="00782F0F" w:rsidRPr="00C66138" w:rsidRDefault="00782F0F" w:rsidP="00782F0F">
            <w:pPr>
              <w:spacing w:line="360" w:lineRule="auto"/>
              <w:ind w:left="-103" w:right="-7"/>
              <w:jc w:val="center"/>
              <w:rPr>
                <w:rFonts w:ascii="Arial" w:hAnsi="Arial" w:cs="Arial"/>
                <w:sz w:val="18"/>
                <w:szCs w:val="18"/>
                <w:lang w:bidi="ar-SA"/>
              </w:rPr>
            </w:pPr>
            <w:r w:rsidRPr="00782F0F">
              <w:rPr>
                <w:rFonts w:ascii="Arial" w:hAnsi="Arial" w:cs="Arial"/>
                <w:sz w:val="18"/>
                <w:szCs w:val="18"/>
                <w:lang w:bidi="ar-SA"/>
              </w:rPr>
              <w:t xml:space="preserve">         -</w:t>
            </w:r>
          </w:p>
        </w:tc>
        <w:tc>
          <w:tcPr>
            <w:tcW w:w="238" w:type="dxa"/>
          </w:tcPr>
          <w:p w14:paraId="6056A2A5" w14:textId="77777777" w:rsidR="00782F0F" w:rsidRPr="00C66138" w:rsidRDefault="00782F0F" w:rsidP="00782F0F">
            <w:pPr>
              <w:spacing w:line="360" w:lineRule="auto"/>
              <w:ind w:right="-108"/>
              <w:rPr>
                <w:rFonts w:ascii="Arial" w:hAnsi="Arial" w:cs="Arial"/>
                <w:sz w:val="18"/>
                <w:szCs w:val="18"/>
                <w:rtl/>
                <w:cs/>
                <w:lang w:bidi="ar-SA"/>
              </w:rPr>
            </w:pPr>
          </w:p>
        </w:tc>
        <w:tc>
          <w:tcPr>
            <w:tcW w:w="1193" w:type="dxa"/>
            <w:tcBorders>
              <w:left w:val="nil"/>
            </w:tcBorders>
            <w:vAlign w:val="bottom"/>
          </w:tcPr>
          <w:p w14:paraId="76AA72F3" w14:textId="77777777" w:rsidR="00782F0F" w:rsidRPr="00C66138" w:rsidRDefault="00782F0F" w:rsidP="00782F0F">
            <w:pPr>
              <w:spacing w:line="360" w:lineRule="auto"/>
              <w:ind w:left="-103" w:right="-7"/>
              <w:jc w:val="center"/>
              <w:rPr>
                <w:rFonts w:ascii="Arial" w:hAnsi="Arial" w:cs="Arial"/>
                <w:sz w:val="18"/>
                <w:szCs w:val="18"/>
                <w:lang w:val="en-US" w:bidi="ar-SA"/>
              </w:rPr>
            </w:pPr>
            <w:r w:rsidRPr="00C66138">
              <w:rPr>
                <w:rFonts w:ascii="Arial" w:hAnsi="Arial" w:cs="Arial"/>
                <w:sz w:val="18"/>
                <w:szCs w:val="18"/>
                <w:lang w:bidi="ar-SA"/>
              </w:rPr>
              <w:t xml:space="preserve">       -</w:t>
            </w:r>
          </w:p>
        </w:tc>
        <w:tc>
          <w:tcPr>
            <w:tcW w:w="237" w:type="dxa"/>
            <w:tcBorders>
              <w:left w:val="nil"/>
            </w:tcBorders>
          </w:tcPr>
          <w:p w14:paraId="0408BA69" w14:textId="77777777" w:rsidR="00782F0F" w:rsidRPr="00C66138" w:rsidRDefault="00782F0F" w:rsidP="00782F0F">
            <w:pPr>
              <w:spacing w:line="360" w:lineRule="auto"/>
              <w:ind w:right="-108"/>
              <w:rPr>
                <w:rFonts w:ascii="Arial" w:hAnsi="Arial" w:cs="Arial"/>
                <w:sz w:val="18"/>
                <w:szCs w:val="18"/>
                <w:rtl/>
                <w:cs/>
                <w:lang w:bidi="ar-SA"/>
              </w:rPr>
            </w:pPr>
          </w:p>
        </w:tc>
        <w:tc>
          <w:tcPr>
            <w:tcW w:w="1199" w:type="dxa"/>
            <w:shd w:val="clear" w:color="auto" w:fill="auto"/>
          </w:tcPr>
          <w:p w14:paraId="5DE3F16F" w14:textId="2A741739" w:rsidR="00782F0F" w:rsidRPr="0019743E" w:rsidRDefault="00782F0F" w:rsidP="00782F0F">
            <w:pPr>
              <w:spacing w:line="360" w:lineRule="auto"/>
              <w:jc w:val="right"/>
              <w:rPr>
                <w:rFonts w:ascii="Arial" w:hAnsi="Arial" w:cs="Arial"/>
                <w:sz w:val="18"/>
                <w:szCs w:val="18"/>
              </w:rPr>
            </w:pPr>
            <w:r>
              <w:rPr>
                <w:rFonts w:ascii="Arial" w:hAnsi="Arial" w:cs="Arial"/>
                <w:sz w:val="18"/>
                <w:szCs w:val="18"/>
              </w:rPr>
              <w:t>43,826,539</w:t>
            </w:r>
          </w:p>
        </w:tc>
        <w:tc>
          <w:tcPr>
            <w:tcW w:w="241" w:type="dxa"/>
          </w:tcPr>
          <w:p w14:paraId="0CB21E5F" w14:textId="77777777" w:rsidR="00782F0F" w:rsidRPr="00C66138" w:rsidRDefault="00782F0F" w:rsidP="00782F0F">
            <w:pPr>
              <w:spacing w:line="360" w:lineRule="auto"/>
              <w:ind w:right="-108"/>
              <w:rPr>
                <w:rFonts w:ascii="Arial" w:hAnsi="Arial" w:cs="Arial"/>
                <w:sz w:val="18"/>
                <w:szCs w:val="18"/>
                <w:rtl/>
                <w:cs/>
                <w:lang w:bidi="ar-SA"/>
              </w:rPr>
            </w:pPr>
          </w:p>
        </w:tc>
        <w:tc>
          <w:tcPr>
            <w:tcW w:w="1231" w:type="dxa"/>
            <w:vAlign w:val="center"/>
          </w:tcPr>
          <w:p w14:paraId="2843DD55" w14:textId="77777777" w:rsidR="00782F0F" w:rsidRPr="00C66138" w:rsidRDefault="00782F0F" w:rsidP="00782F0F">
            <w:pPr>
              <w:spacing w:line="360" w:lineRule="auto"/>
              <w:jc w:val="right"/>
              <w:rPr>
                <w:rFonts w:ascii="Arial" w:hAnsi="Arial" w:cs="Arial"/>
                <w:sz w:val="18"/>
                <w:szCs w:val="18"/>
              </w:rPr>
            </w:pPr>
            <w:r w:rsidRPr="00C66138">
              <w:rPr>
                <w:rFonts w:ascii="Arial" w:hAnsi="Arial" w:cs="Arial"/>
                <w:sz w:val="18"/>
                <w:szCs w:val="18"/>
              </w:rPr>
              <w:t>288,950</w:t>
            </w:r>
          </w:p>
        </w:tc>
      </w:tr>
      <w:tr w:rsidR="00782F0F" w:rsidRPr="00C66138" w14:paraId="2F754936" w14:textId="77777777" w:rsidTr="00813A94">
        <w:tblPrEx>
          <w:tblLook w:val="0000" w:firstRow="0" w:lastRow="0" w:firstColumn="0" w:lastColumn="0" w:noHBand="0" w:noVBand="0"/>
        </w:tblPrEx>
        <w:trPr>
          <w:cantSplit/>
        </w:trPr>
        <w:tc>
          <w:tcPr>
            <w:tcW w:w="3643" w:type="dxa"/>
            <w:tcBorders>
              <w:top w:val="nil"/>
              <w:left w:val="nil"/>
              <w:bottom w:val="nil"/>
              <w:right w:val="nil"/>
            </w:tcBorders>
            <w:vAlign w:val="bottom"/>
          </w:tcPr>
          <w:p w14:paraId="57CAE2CD" w14:textId="77777777" w:rsidR="00782F0F" w:rsidRPr="00C66138" w:rsidRDefault="00782F0F" w:rsidP="00782F0F">
            <w:pPr>
              <w:spacing w:line="360" w:lineRule="auto"/>
              <w:ind w:right="-108"/>
              <w:rPr>
                <w:rFonts w:ascii="Arial" w:hAnsi="Arial" w:cs="Arial"/>
                <w:sz w:val="18"/>
                <w:szCs w:val="18"/>
              </w:rPr>
            </w:pPr>
            <w:r w:rsidRPr="00C66138">
              <w:rPr>
                <w:rFonts w:ascii="Arial" w:hAnsi="Arial" w:cs="Arial"/>
                <w:sz w:val="18"/>
                <w:szCs w:val="18"/>
              </w:rPr>
              <w:t xml:space="preserve">   Related companies</w:t>
            </w:r>
          </w:p>
        </w:tc>
        <w:tc>
          <w:tcPr>
            <w:tcW w:w="1198" w:type="dxa"/>
            <w:tcBorders>
              <w:top w:val="nil"/>
              <w:left w:val="nil"/>
              <w:bottom w:val="nil"/>
              <w:right w:val="nil"/>
            </w:tcBorders>
          </w:tcPr>
          <w:p w14:paraId="1D6BC56A" w14:textId="2D5346E9" w:rsidR="00782F0F" w:rsidRPr="00C66138" w:rsidRDefault="00782F0F" w:rsidP="00782F0F">
            <w:pPr>
              <w:spacing w:line="360" w:lineRule="auto"/>
              <w:jc w:val="right"/>
              <w:rPr>
                <w:rFonts w:ascii="Arial" w:hAnsi="Arial" w:cs="Arial"/>
                <w:sz w:val="18"/>
                <w:szCs w:val="18"/>
              </w:rPr>
            </w:pPr>
            <w:r w:rsidRPr="00782F0F">
              <w:rPr>
                <w:rFonts w:ascii="Arial" w:hAnsi="Arial" w:cs="Arial"/>
                <w:sz w:val="18"/>
                <w:szCs w:val="18"/>
              </w:rPr>
              <w:t>42,348,602</w:t>
            </w:r>
          </w:p>
        </w:tc>
        <w:tc>
          <w:tcPr>
            <w:tcW w:w="238" w:type="dxa"/>
            <w:tcBorders>
              <w:top w:val="nil"/>
              <w:left w:val="nil"/>
              <w:bottom w:val="nil"/>
              <w:right w:val="nil"/>
            </w:tcBorders>
          </w:tcPr>
          <w:p w14:paraId="4A813F69" w14:textId="77777777" w:rsidR="00782F0F" w:rsidRPr="00C66138" w:rsidRDefault="00782F0F" w:rsidP="00782F0F">
            <w:pPr>
              <w:spacing w:line="360" w:lineRule="auto"/>
              <w:ind w:right="-108"/>
              <w:rPr>
                <w:rFonts w:ascii="Arial" w:hAnsi="Arial" w:cs="Arial"/>
                <w:sz w:val="18"/>
                <w:szCs w:val="18"/>
                <w:rtl/>
                <w:cs/>
                <w:lang w:bidi="ar-SA"/>
              </w:rPr>
            </w:pPr>
          </w:p>
        </w:tc>
        <w:tc>
          <w:tcPr>
            <w:tcW w:w="1193" w:type="dxa"/>
            <w:tcBorders>
              <w:top w:val="nil"/>
              <w:left w:val="nil"/>
              <w:bottom w:val="nil"/>
              <w:right w:val="nil"/>
            </w:tcBorders>
          </w:tcPr>
          <w:p w14:paraId="5B6A790F" w14:textId="77777777" w:rsidR="00782F0F" w:rsidRPr="00C66138" w:rsidRDefault="00782F0F" w:rsidP="00782F0F">
            <w:pPr>
              <w:spacing w:line="360" w:lineRule="auto"/>
              <w:jc w:val="right"/>
              <w:rPr>
                <w:rFonts w:ascii="Arial" w:hAnsi="Arial" w:cs="Arial"/>
                <w:sz w:val="18"/>
                <w:szCs w:val="18"/>
              </w:rPr>
            </w:pPr>
            <w:r w:rsidRPr="00C66138">
              <w:rPr>
                <w:rFonts w:ascii="Arial" w:hAnsi="Arial" w:cs="Arial"/>
                <w:sz w:val="18"/>
                <w:szCs w:val="18"/>
              </w:rPr>
              <w:t>42,133,019</w:t>
            </w:r>
          </w:p>
        </w:tc>
        <w:tc>
          <w:tcPr>
            <w:tcW w:w="237" w:type="dxa"/>
            <w:tcBorders>
              <w:top w:val="nil"/>
              <w:left w:val="nil"/>
              <w:bottom w:val="nil"/>
              <w:right w:val="nil"/>
            </w:tcBorders>
          </w:tcPr>
          <w:p w14:paraId="1EB30D17" w14:textId="77777777" w:rsidR="00782F0F" w:rsidRPr="00C66138" w:rsidRDefault="00782F0F" w:rsidP="00782F0F">
            <w:pPr>
              <w:spacing w:line="360" w:lineRule="auto"/>
              <w:ind w:right="-108"/>
              <w:rPr>
                <w:rFonts w:ascii="Arial" w:hAnsi="Arial" w:cs="Arial"/>
                <w:sz w:val="18"/>
                <w:szCs w:val="18"/>
                <w:rtl/>
                <w:cs/>
                <w:lang w:bidi="ar-SA"/>
              </w:rPr>
            </w:pPr>
          </w:p>
        </w:tc>
        <w:tc>
          <w:tcPr>
            <w:tcW w:w="1199" w:type="dxa"/>
            <w:tcBorders>
              <w:top w:val="nil"/>
              <w:left w:val="nil"/>
              <w:bottom w:val="nil"/>
              <w:right w:val="nil"/>
            </w:tcBorders>
            <w:shd w:val="clear" w:color="auto" w:fill="auto"/>
            <w:vAlign w:val="bottom"/>
          </w:tcPr>
          <w:p w14:paraId="560A009F" w14:textId="1983A180" w:rsidR="00782F0F" w:rsidRPr="00C66138" w:rsidRDefault="00782F0F" w:rsidP="00782F0F">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p>
        </w:tc>
        <w:tc>
          <w:tcPr>
            <w:tcW w:w="241" w:type="dxa"/>
            <w:tcBorders>
              <w:top w:val="nil"/>
              <w:left w:val="nil"/>
              <w:bottom w:val="nil"/>
              <w:right w:val="nil"/>
            </w:tcBorders>
          </w:tcPr>
          <w:p w14:paraId="58C6C8B9" w14:textId="77777777" w:rsidR="00782F0F" w:rsidRPr="00C66138" w:rsidRDefault="00782F0F" w:rsidP="00782F0F">
            <w:pPr>
              <w:spacing w:line="360" w:lineRule="auto"/>
              <w:ind w:right="-108"/>
              <w:rPr>
                <w:rFonts w:ascii="Arial" w:hAnsi="Arial" w:cs="Arial"/>
                <w:sz w:val="18"/>
                <w:szCs w:val="18"/>
                <w:rtl/>
                <w:cs/>
                <w:lang w:bidi="ar-SA"/>
              </w:rPr>
            </w:pPr>
          </w:p>
        </w:tc>
        <w:tc>
          <w:tcPr>
            <w:tcW w:w="1231" w:type="dxa"/>
            <w:tcBorders>
              <w:top w:val="nil"/>
              <w:left w:val="nil"/>
              <w:bottom w:val="nil"/>
              <w:right w:val="nil"/>
            </w:tcBorders>
          </w:tcPr>
          <w:p w14:paraId="5D0F4FCD" w14:textId="77777777" w:rsidR="00782F0F" w:rsidRPr="00C66138" w:rsidRDefault="00782F0F" w:rsidP="00782F0F">
            <w:pPr>
              <w:spacing w:line="360" w:lineRule="auto"/>
              <w:jc w:val="right"/>
              <w:rPr>
                <w:rFonts w:ascii="Arial" w:hAnsi="Arial" w:cs="Arial"/>
                <w:sz w:val="18"/>
                <w:szCs w:val="18"/>
              </w:rPr>
            </w:pPr>
            <w:r w:rsidRPr="00C66138">
              <w:rPr>
                <w:rFonts w:ascii="Arial" w:hAnsi="Arial" w:cs="Arial"/>
                <w:sz w:val="18"/>
                <w:szCs w:val="18"/>
              </w:rPr>
              <w:t>42,133,019</w:t>
            </w:r>
          </w:p>
        </w:tc>
      </w:tr>
      <w:tr w:rsidR="00782F0F" w:rsidRPr="00C66138" w14:paraId="113F0CD5" w14:textId="77777777" w:rsidTr="00101002">
        <w:tblPrEx>
          <w:tblLook w:val="0000" w:firstRow="0" w:lastRow="0" w:firstColumn="0" w:lastColumn="0" w:noHBand="0" w:noVBand="0"/>
        </w:tblPrEx>
        <w:trPr>
          <w:cantSplit/>
          <w:trHeight w:val="130"/>
        </w:trPr>
        <w:tc>
          <w:tcPr>
            <w:tcW w:w="3643" w:type="dxa"/>
            <w:tcBorders>
              <w:top w:val="nil"/>
              <w:left w:val="nil"/>
              <w:bottom w:val="nil"/>
              <w:right w:val="nil"/>
            </w:tcBorders>
            <w:vAlign w:val="bottom"/>
          </w:tcPr>
          <w:p w14:paraId="41865902" w14:textId="77777777" w:rsidR="00782F0F" w:rsidRPr="00C66138" w:rsidRDefault="00782F0F" w:rsidP="00782F0F">
            <w:pPr>
              <w:spacing w:line="360" w:lineRule="auto"/>
              <w:ind w:right="14"/>
              <w:rPr>
                <w:rFonts w:ascii="Arial" w:hAnsi="Arial" w:cs="Arial"/>
                <w:sz w:val="18"/>
                <w:szCs w:val="18"/>
                <w:lang w:val="en-US"/>
              </w:rPr>
            </w:pPr>
            <w:r w:rsidRPr="00C66138">
              <w:rPr>
                <w:rFonts w:ascii="Arial" w:hAnsi="Arial" w:cs="Arial"/>
                <w:sz w:val="18"/>
                <w:szCs w:val="18"/>
                <w:lang w:val="en-US"/>
              </w:rPr>
              <w:t>Total</w:t>
            </w:r>
          </w:p>
        </w:tc>
        <w:tc>
          <w:tcPr>
            <w:tcW w:w="1198" w:type="dxa"/>
            <w:tcBorders>
              <w:top w:val="single" w:sz="4" w:space="0" w:color="auto"/>
              <w:left w:val="nil"/>
              <w:bottom w:val="single" w:sz="12" w:space="0" w:color="auto"/>
              <w:right w:val="nil"/>
            </w:tcBorders>
          </w:tcPr>
          <w:p w14:paraId="5A118B00" w14:textId="6ED4224C" w:rsidR="00782F0F" w:rsidRPr="00C66138" w:rsidRDefault="00782F0F" w:rsidP="00782F0F">
            <w:pPr>
              <w:spacing w:line="360" w:lineRule="auto"/>
              <w:jc w:val="right"/>
              <w:rPr>
                <w:rFonts w:ascii="Arial" w:hAnsi="Arial" w:cs="Arial"/>
                <w:sz w:val="18"/>
                <w:szCs w:val="18"/>
              </w:rPr>
            </w:pPr>
            <w:r w:rsidRPr="00782F0F">
              <w:rPr>
                <w:rFonts w:ascii="Arial" w:hAnsi="Arial" w:cs="Arial"/>
                <w:sz w:val="18"/>
                <w:szCs w:val="18"/>
              </w:rPr>
              <w:t>42,348,602</w:t>
            </w:r>
          </w:p>
        </w:tc>
        <w:tc>
          <w:tcPr>
            <w:tcW w:w="238" w:type="dxa"/>
            <w:tcBorders>
              <w:top w:val="nil"/>
              <w:left w:val="nil"/>
              <w:bottom w:val="nil"/>
              <w:right w:val="nil"/>
            </w:tcBorders>
          </w:tcPr>
          <w:p w14:paraId="6E0E60B4" w14:textId="77777777" w:rsidR="00782F0F" w:rsidRPr="00C66138" w:rsidRDefault="00782F0F" w:rsidP="00782F0F">
            <w:pPr>
              <w:tabs>
                <w:tab w:val="left" w:pos="2835"/>
              </w:tabs>
              <w:spacing w:line="360" w:lineRule="auto"/>
              <w:ind w:left="-108"/>
              <w:jc w:val="right"/>
              <w:rPr>
                <w:rFonts w:ascii="Arial" w:hAnsi="Arial" w:cs="Arial"/>
                <w:sz w:val="18"/>
                <w:szCs w:val="18"/>
                <w:rtl/>
                <w:cs/>
                <w:lang w:bidi="ar-SA"/>
              </w:rPr>
            </w:pPr>
          </w:p>
        </w:tc>
        <w:tc>
          <w:tcPr>
            <w:tcW w:w="1193" w:type="dxa"/>
            <w:tcBorders>
              <w:top w:val="single" w:sz="4" w:space="0" w:color="auto"/>
              <w:left w:val="nil"/>
              <w:bottom w:val="single" w:sz="12" w:space="0" w:color="auto"/>
              <w:right w:val="nil"/>
            </w:tcBorders>
          </w:tcPr>
          <w:p w14:paraId="38A0D433" w14:textId="513E8826" w:rsidR="00782F0F" w:rsidRPr="00C66138" w:rsidRDefault="00782F0F" w:rsidP="00782F0F">
            <w:pPr>
              <w:spacing w:line="360" w:lineRule="auto"/>
              <w:ind w:left="-92"/>
              <w:jc w:val="right"/>
              <w:rPr>
                <w:rFonts w:ascii="Arial" w:hAnsi="Arial" w:cs="Arial"/>
                <w:sz w:val="18"/>
                <w:szCs w:val="18"/>
              </w:rPr>
            </w:pPr>
            <w:r w:rsidRPr="00385B7F">
              <w:rPr>
                <w:rFonts w:ascii="Arial" w:hAnsi="Arial" w:cs="Arial"/>
                <w:sz w:val="18"/>
                <w:szCs w:val="18"/>
                <w:lang w:val="en-US"/>
              </w:rPr>
              <w:t>42</w:t>
            </w:r>
            <w:r w:rsidRPr="00C66138">
              <w:rPr>
                <w:rFonts w:ascii="Arial" w:hAnsi="Arial" w:cs="Arial"/>
                <w:sz w:val="18"/>
                <w:szCs w:val="18"/>
                <w:cs/>
              </w:rPr>
              <w:t>,</w:t>
            </w:r>
            <w:r w:rsidRPr="00385B7F">
              <w:rPr>
                <w:rFonts w:ascii="Arial" w:hAnsi="Arial" w:cs="Arial"/>
                <w:sz w:val="18"/>
                <w:szCs w:val="18"/>
                <w:lang w:val="en-US"/>
              </w:rPr>
              <w:t>133</w:t>
            </w:r>
            <w:r w:rsidRPr="00C66138">
              <w:rPr>
                <w:rFonts w:ascii="Arial" w:hAnsi="Arial" w:cs="Arial"/>
                <w:sz w:val="18"/>
                <w:szCs w:val="18"/>
                <w:cs/>
              </w:rPr>
              <w:t>,</w:t>
            </w:r>
            <w:r w:rsidRPr="00385B7F">
              <w:rPr>
                <w:rFonts w:ascii="Arial" w:hAnsi="Arial" w:cs="Arial"/>
                <w:sz w:val="18"/>
                <w:szCs w:val="18"/>
                <w:lang w:val="en-US"/>
              </w:rPr>
              <w:t>019</w:t>
            </w:r>
          </w:p>
        </w:tc>
        <w:tc>
          <w:tcPr>
            <w:tcW w:w="237" w:type="dxa"/>
            <w:tcBorders>
              <w:top w:val="nil"/>
              <w:left w:val="nil"/>
              <w:bottom w:val="nil"/>
              <w:right w:val="nil"/>
            </w:tcBorders>
          </w:tcPr>
          <w:p w14:paraId="0CF97748" w14:textId="77777777" w:rsidR="00782F0F" w:rsidRPr="00C66138" w:rsidRDefault="00782F0F" w:rsidP="00782F0F">
            <w:pPr>
              <w:tabs>
                <w:tab w:val="left" w:pos="2835"/>
              </w:tabs>
              <w:spacing w:line="360" w:lineRule="auto"/>
              <w:ind w:left="-108"/>
              <w:jc w:val="right"/>
              <w:rPr>
                <w:rFonts w:ascii="Arial" w:hAnsi="Arial" w:cs="Arial"/>
                <w:sz w:val="18"/>
                <w:szCs w:val="18"/>
                <w:rtl/>
                <w:cs/>
                <w:lang w:bidi="ar-SA"/>
              </w:rPr>
            </w:pPr>
          </w:p>
        </w:tc>
        <w:tc>
          <w:tcPr>
            <w:tcW w:w="1199" w:type="dxa"/>
            <w:tcBorders>
              <w:top w:val="single" w:sz="4" w:space="0" w:color="auto"/>
              <w:left w:val="nil"/>
              <w:bottom w:val="single" w:sz="12" w:space="0" w:color="auto"/>
              <w:right w:val="nil"/>
            </w:tcBorders>
            <w:shd w:val="clear" w:color="auto" w:fill="auto"/>
          </w:tcPr>
          <w:p w14:paraId="5961B4F6" w14:textId="49087811" w:rsidR="00782F0F" w:rsidRPr="00C66138" w:rsidRDefault="00782F0F" w:rsidP="00782F0F">
            <w:pPr>
              <w:spacing w:line="360" w:lineRule="auto"/>
              <w:ind w:left="-92"/>
              <w:jc w:val="right"/>
              <w:rPr>
                <w:rFonts w:ascii="Arial" w:hAnsi="Arial" w:cstheme="minorBidi"/>
                <w:sz w:val="18"/>
                <w:szCs w:val="18"/>
                <w:lang w:val="en-US"/>
              </w:rPr>
            </w:pPr>
            <w:r>
              <w:rPr>
                <w:rFonts w:ascii="Arial" w:hAnsi="Arial" w:cstheme="minorBidi"/>
                <w:sz w:val="18"/>
                <w:szCs w:val="18"/>
                <w:lang w:val="en-US"/>
              </w:rPr>
              <w:t>43,826,539</w:t>
            </w:r>
          </w:p>
        </w:tc>
        <w:tc>
          <w:tcPr>
            <w:tcW w:w="241" w:type="dxa"/>
            <w:tcBorders>
              <w:top w:val="nil"/>
              <w:left w:val="nil"/>
              <w:bottom w:val="nil"/>
              <w:right w:val="nil"/>
            </w:tcBorders>
          </w:tcPr>
          <w:p w14:paraId="146816DD" w14:textId="77777777" w:rsidR="00782F0F" w:rsidRPr="00C66138" w:rsidRDefault="00782F0F" w:rsidP="00782F0F">
            <w:pPr>
              <w:tabs>
                <w:tab w:val="left" w:pos="2835"/>
              </w:tabs>
              <w:spacing w:line="360" w:lineRule="auto"/>
              <w:ind w:left="-108"/>
              <w:jc w:val="right"/>
              <w:rPr>
                <w:rFonts w:ascii="Arial" w:hAnsi="Arial" w:cs="Arial"/>
                <w:sz w:val="18"/>
                <w:szCs w:val="18"/>
                <w:rtl/>
                <w:cs/>
                <w:lang w:bidi="ar-SA"/>
              </w:rPr>
            </w:pPr>
          </w:p>
        </w:tc>
        <w:tc>
          <w:tcPr>
            <w:tcW w:w="1231" w:type="dxa"/>
            <w:tcBorders>
              <w:top w:val="single" w:sz="4" w:space="0" w:color="auto"/>
              <w:left w:val="nil"/>
              <w:bottom w:val="single" w:sz="12" w:space="0" w:color="auto"/>
              <w:right w:val="nil"/>
            </w:tcBorders>
            <w:vAlign w:val="center"/>
          </w:tcPr>
          <w:p w14:paraId="7841D96C" w14:textId="77777777" w:rsidR="00782F0F" w:rsidRPr="00C66138" w:rsidRDefault="00782F0F" w:rsidP="00782F0F">
            <w:pPr>
              <w:spacing w:line="360" w:lineRule="auto"/>
              <w:ind w:left="-92"/>
              <w:jc w:val="right"/>
              <w:rPr>
                <w:rFonts w:ascii="Arial" w:hAnsi="Arial" w:cs="Arial"/>
                <w:sz w:val="18"/>
                <w:szCs w:val="18"/>
              </w:rPr>
            </w:pPr>
            <w:r w:rsidRPr="00C66138">
              <w:rPr>
                <w:rFonts w:ascii="Arial" w:hAnsi="Arial" w:cs="Arial"/>
                <w:sz w:val="18"/>
                <w:szCs w:val="18"/>
                <w:lang w:val="en-US" w:bidi="ar-SA"/>
              </w:rPr>
              <w:fldChar w:fldCharType="begin"/>
            </w:r>
            <w:r w:rsidRPr="00C66138">
              <w:rPr>
                <w:rFonts w:ascii="Arial" w:hAnsi="Arial" w:cs="Arial"/>
                <w:sz w:val="18"/>
                <w:szCs w:val="18"/>
                <w:lang w:val="en-US" w:bidi="ar-SA"/>
              </w:rPr>
              <w:instrText xml:space="preserve"> =SUM(ABOVE) </w:instrText>
            </w:r>
            <w:r w:rsidRPr="00C66138">
              <w:rPr>
                <w:rFonts w:ascii="Arial" w:hAnsi="Arial" w:cs="Arial"/>
                <w:sz w:val="18"/>
                <w:szCs w:val="18"/>
                <w:lang w:val="en-US" w:bidi="ar-SA"/>
              </w:rPr>
              <w:fldChar w:fldCharType="separate"/>
            </w:r>
            <w:r w:rsidRPr="00C66138">
              <w:rPr>
                <w:rFonts w:ascii="Arial" w:hAnsi="Arial" w:cs="Arial"/>
                <w:noProof/>
                <w:sz w:val="18"/>
                <w:szCs w:val="18"/>
                <w:lang w:val="en-US" w:bidi="ar-SA"/>
              </w:rPr>
              <w:t>42,421,969</w:t>
            </w:r>
            <w:r w:rsidRPr="00C66138">
              <w:rPr>
                <w:rFonts w:ascii="Arial" w:hAnsi="Arial" w:cs="Arial"/>
                <w:sz w:val="18"/>
                <w:szCs w:val="18"/>
                <w:lang w:val="en-US" w:bidi="ar-SA"/>
              </w:rPr>
              <w:fldChar w:fldCharType="end"/>
            </w:r>
          </w:p>
        </w:tc>
      </w:tr>
      <w:tr w:rsidR="00101002" w:rsidRPr="00C66138" w14:paraId="5986CCE5" w14:textId="77777777" w:rsidTr="00101002">
        <w:tblPrEx>
          <w:tblLook w:val="0000" w:firstRow="0" w:lastRow="0" w:firstColumn="0" w:lastColumn="0" w:noHBand="0" w:noVBand="0"/>
        </w:tblPrEx>
        <w:trPr>
          <w:cantSplit/>
          <w:trHeight w:val="130"/>
        </w:trPr>
        <w:tc>
          <w:tcPr>
            <w:tcW w:w="3643" w:type="dxa"/>
            <w:tcBorders>
              <w:top w:val="nil"/>
              <w:left w:val="nil"/>
              <w:bottom w:val="nil"/>
              <w:right w:val="nil"/>
            </w:tcBorders>
            <w:vAlign w:val="bottom"/>
          </w:tcPr>
          <w:p w14:paraId="3C7FACF0" w14:textId="77777777" w:rsidR="00101002" w:rsidRPr="00C66138" w:rsidRDefault="00101002" w:rsidP="00782F0F">
            <w:pPr>
              <w:spacing w:line="360" w:lineRule="auto"/>
              <w:ind w:right="14"/>
              <w:rPr>
                <w:rFonts w:ascii="Arial" w:hAnsi="Arial" w:cs="Arial"/>
                <w:sz w:val="18"/>
                <w:szCs w:val="18"/>
                <w:lang w:val="en-US"/>
              </w:rPr>
            </w:pPr>
          </w:p>
        </w:tc>
        <w:tc>
          <w:tcPr>
            <w:tcW w:w="1198" w:type="dxa"/>
            <w:tcBorders>
              <w:top w:val="single" w:sz="12" w:space="0" w:color="auto"/>
              <w:left w:val="nil"/>
              <w:bottom w:val="nil"/>
              <w:right w:val="nil"/>
            </w:tcBorders>
          </w:tcPr>
          <w:p w14:paraId="091A34C1" w14:textId="77777777" w:rsidR="00101002" w:rsidRPr="00782F0F" w:rsidRDefault="00101002" w:rsidP="00782F0F">
            <w:pPr>
              <w:spacing w:line="360" w:lineRule="auto"/>
              <w:jc w:val="right"/>
              <w:rPr>
                <w:rFonts w:ascii="Arial" w:hAnsi="Arial" w:cs="Arial"/>
                <w:sz w:val="18"/>
                <w:szCs w:val="18"/>
              </w:rPr>
            </w:pPr>
          </w:p>
        </w:tc>
        <w:tc>
          <w:tcPr>
            <w:tcW w:w="238" w:type="dxa"/>
            <w:tcBorders>
              <w:top w:val="nil"/>
              <w:left w:val="nil"/>
              <w:bottom w:val="nil"/>
              <w:right w:val="nil"/>
            </w:tcBorders>
          </w:tcPr>
          <w:p w14:paraId="4D66811E" w14:textId="77777777" w:rsidR="00101002" w:rsidRPr="00C66138" w:rsidRDefault="00101002" w:rsidP="00782F0F">
            <w:pPr>
              <w:tabs>
                <w:tab w:val="left" w:pos="2835"/>
              </w:tabs>
              <w:spacing w:line="360" w:lineRule="auto"/>
              <w:ind w:left="-108"/>
              <w:jc w:val="right"/>
              <w:rPr>
                <w:rFonts w:ascii="Arial" w:hAnsi="Arial" w:cs="Arial"/>
                <w:sz w:val="18"/>
                <w:szCs w:val="18"/>
                <w:rtl/>
                <w:cs/>
                <w:lang w:bidi="ar-SA"/>
              </w:rPr>
            </w:pPr>
          </w:p>
        </w:tc>
        <w:tc>
          <w:tcPr>
            <w:tcW w:w="1193" w:type="dxa"/>
            <w:tcBorders>
              <w:top w:val="single" w:sz="12" w:space="0" w:color="auto"/>
              <w:left w:val="nil"/>
              <w:bottom w:val="nil"/>
              <w:right w:val="nil"/>
            </w:tcBorders>
          </w:tcPr>
          <w:p w14:paraId="70742DCB" w14:textId="77777777" w:rsidR="00101002" w:rsidRPr="00385B7F" w:rsidRDefault="00101002" w:rsidP="00782F0F">
            <w:pPr>
              <w:spacing w:line="360" w:lineRule="auto"/>
              <w:ind w:left="-92"/>
              <w:jc w:val="right"/>
              <w:rPr>
                <w:rFonts w:ascii="Arial" w:hAnsi="Arial" w:cs="Arial"/>
                <w:sz w:val="18"/>
                <w:szCs w:val="18"/>
                <w:lang w:val="en-US"/>
              </w:rPr>
            </w:pPr>
          </w:p>
        </w:tc>
        <w:tc>
          <w:tcPr>
            <w:tcW w:w="237" w:type="dxa"/>
            <w:tcBorders>
              <w:top w:val="nil"/>
              <w:left w:val="nil"/>
              <w:bottom w:val="nil"/>
              <w:right w:val="nil"/>
            </w:tcBorders>
          </w:tcPr>
          <w:p w14:paraId="340DB30B" w14:textId="77777777" w:rsidR="00101002" w:rsidRPr="00C66138" w:rsidRDefault="00101002" w:rsidP="00782F0F">
            <w:pPr>
              <w:tabs>
                <w:tab w:val="left" w:pos="2835"/>
              </w:tabs>
              <w:spacing w:line="360" w:lineRule="auto"/>
              <w:ind w:left="-108"/>
              <w:jc w:val="right"/>
              <w:rPr>
                <w:rFonts w:ascii="Arial" w:hAnsi="Arial" w:cs="Arial"/>
                <w:sz w:val="18"/>
                <w:szCs w:val="18"/>
                <w:rtl/>
                <w:cs/>
                <w:lang w:bidi="ar-SA"/>
              </w:rPr>
            </w:pPr>
          </w:p>
        </w:tc>
        <w:tc>
          <w:tcPr>
            <w:tcW w:w="1199" w:type="dxa"/>
            <w:tcBorders>
              <w:top w:val="single" w:sz="12" w:space="0" w:color="auto"/>
              <w:left w:val="nil"/>
              <w:bottom w:val="nil"/>
              <w:right w:val="nil"/>
            </w:tcBorders>
            <w:shd w:val="clear" w:color="auto" w:fill="auto"/>
          </w:tcPr>
          <w:p w14:paraId="0C9A6EDD" w14:textId="77777777" w:rsidR="00101002" w:rsidRDefault="00101002" w:rsidP="00782F0F">
            <w:pPr>
              <w:spacing w:line="360" w:lineRule="auto"/>
              <w:ind w:left="-92"/>
              <w:jc w:val="right"/>
              <w:rPr>
                <w:rFonts w:ascii="Arial" w:hAnsi="Arial" w:cstheme="minorBidi"/>
                <w:sz w:val="18"/>
                <w:szCs w:val="18"/>
                <w:lang w:val="en-US"/>
              </w:rPr>
            </w:pPr>
          </w:p>
        </w:tc>
        <w:tc>
          <w:tcPr>
            <w:tcW w:w="241" w:type="dxa"/>
            <w:tcBorders>
              <w:top w:val="nil"/>
              <w:left w:val="nil"/>
              <w:bottom w:val="nil"/>
              <w:right w:val="nil"/>
            </w:tcBorders>
          </w:tcPr>
          <w:p w14:paraId="1B9BBACD" w14:textId="77777777" w:rsidR="00101002" w:rsidRPr="00C66138" w:rsidRDefault="00101002" w:rsidP="00782F0F">
            <w:pPr>
              <w:tabs>
                <w:tab w:val="left" w:pos="2835"/>
              </w:tabs>
              <w:spacing w:line="360" w:lineRule="auto"/>
              <w:ind w:left="-108"/>
              <w:jc w:val="right"/>
              <w:rPr>
                <w:rFonts w:ascii="Arial" w:hAnsi="Arial" w:cs="Arial"/>
                <w:sz w:val="18"/>
                <w:szCs w:val="18"/>
                <w:rtl/>
                <w:cs/>
                <w:lang w:bidi="ar-SA"/>
              </w:rPr>
            </w:pPr>
          </w:p>
        </w:tc>
        <w:tc>
          <w:tcPr>
            <w:tcW w:w="1231" w:type="dxa"/>
            <w:tcBorders>
              <w:top w:val="single" w:sz="12" w:space="0" w:color="auto"/>
              <w:left w:val="nil"/>
              <w:bottom w:val="nil"/>
              <w:right w:val="nil"/>
            </w:tcBorders>
            <w:vAlign w:val="center"/>
          </w:tcPr>
          <w:p w14:paraId="405A0BE3" w14:textId="77777777" w:rsidR="00101002" w:rsidRPr="00C66138" w:rsidRDefault="00101002" w:rsidP="00782F0F">
            <w:pPr>
              <w:spacing w:line="360" w:lineRule="auto"/>
              <w:ind w:left="-92"/>
              <w:jc w:val="right"/>
              <w:rPr>
                <w:rFonts w:ascii="Arial" w:hAnsi="Arial" w:cs="Arial"/>
                <w:sz w:val="18"/>
                <w:szCs w:val="18"/>
                <w:lang w:val="en-US" w:bidi="ar-SA"/>
              </w:rPr>
            </w:pPr>
          </w:p>
        </w:tc>
      </w:tr>
      <w:tr w:rsidR="008E21E5" w:rsidRPr="00C66138" w14:paraId="7CE90095" w14:textId="77777777" w:rsidTr="00101002">
        <w:tblPrEx>
          <w:tblLook w:val="0000" w:firstRow="0" w:lastRow="0" w:firstColumn="0" w:lastColumn="0" w:noHBand="0" w:noVBand="0"/>
        </w:tblPrEx>
        <w:trPr>
          <w:cantSplit/>
        </w:trPr>
        <w:tc>
          <w:tcPr>
            <w:tcW w:w="3643" w:type="dxa"/>
            <w:tcBorders>
              <w:top w:val="nil"/>
              <w:left w:val="nil"/>
              <w:bottom w:val="nil"/>
              <w:right w:val="nil"/>
            </w:tcBorders>
          </w:tcPr>
          <w:p w14:paraId="4C17CDA5" w14:textId="77777777" w:rsidR="008E21E5" w:rsidRPr="00C66138" w:rsidDel="00E960E1" w:rsidRDefault="008E21E5" w:rsidP="00A866CF">
            <w:pPr>
              <w:spacing w:line="360" w:lineRule="auto"/>
              <w:ind w:right="-7"/>
              <w:rPr>
                <w:rFonts w:ascii="Arial" w:hAnsi="Arial" w:cs="Arial"/>
                <w:sz w:val="18"/>
                <w:szCs w:val="18"/>
                <w:u w:val="single"/>
                <w:cs/>
              </w:rPr>
            </w:pPr>
            <w:r w:rsidRPr="00C66138">
              <w:rPr>
                <w:rFonts w:ascii="Arial" w:hAnsi="Arial" w:cs="Arial"/>
                <w:sz w:val="18"/>
                <w:szCs w:val="18"/>
                <w:u w:val="single"/>
                <w:cs/>
              </w:rPr>
              <w:t>Other receivable</w:t>
            </w:r>
          </w:p>
        </w:tc>
        <w:tc>
          <w:tcPr>
            <w:tcW w:w="1198" w:type="dxa"/>
            <w:tcBorders>
              <w:top w:val="nil"/>
              <w:left w:val="nil"/>
              <w:bottom w:val="nil"/>
              <w:right w:val="nil"/>
            </w:tcBorders>
            <w:vAlign w:val="center"/>
          </w:tcPr>
          <w:p w14:paraId="483915C6" w14:textId="77777777" w:rsidR="008E21E5" w:rsidRPr="00C66138" w:rsidRDefault="008E21E5" w:rsidP="00A866CF">
            <w:pPr>
              <w:spacing w:line="360" w:lineRule="auto"/>
              <w:ind w:right="-7"/>
              <w:rPr>
                <w:rFonts w:ascii="Arial" w:hAnsi="Arial" w:cs="Arial"/>
                <w:sz w:val="18"/>
                <w:szCs w:val="18"/>
                <w:u w:val="single"/>
                <w:rtl/>
                <w:cs/>
              </w:rPr>
            </w:pPr>
          </w:p>
        </w:tc>
        <w:tc>
          <w:tcPr>
            <w:tcW w:w="238" w:type="dxa"/>
            <w:tcBorders>
              <w:top w:val="nil"/>
              <w:left w:val="nil"/>
              <w:bottom w:val="nil"/>
              <w:right w:val="nil"/>
            </w:tcBorders>
            <w:vAlign w:val="center"/>
          </w:tcPr>
          <w:p w14:paraId="510516CF" w14:textId="77777777" w:rsidR="008E21E5" w:rsidRPr="00C66138" w:rsidRDefault="008E21E5" w:rsidP="00A866CF">
            <w:pPr>
              <w:spacing w:line="360" w:lineRule="auto"/>
              <w:ind w:right="-7"/>
              <w:rPr>
                <w:rFonts w:ascii="Arial" w:hAnsi="Arial" w:cs="Arial"/>
                <w:sz w:val="18"/>
                <w:szCs w:val="18"/>
                <w:u w:val="single"/>
                <w:cs/>
              </w:rPr>
            </w:pPr>
          </w:p>
        </w:tc>
        <w:tc>
          <w:tcPr>
            <w:tcW w:w="1193" w:type="dxa"/>
            <w:tcBorders>
              <w:top w:val="nil"/>
              <w:left w:val="nil"/>
              <w:bottom w:val="nil"/>
              <w:right w:val="nil"/>
            </w:tcBorders>
            <w:vAlign w:val="center"/>
          </w:tcPr>
          <w:p w14:paraId="4B48E0C9" w14:textId="77777777" w:rsidR="008E21E5" w:rsidRPr="00C66138" w:rsidRDefault="008E21E5" w:rsidP="00A866CF">
            <w:pPr>
              <w:spacing w:line="360" w:lineRule="auto"/>
              <w:ind w:right="-7"/>
              <w:rPr>
                <w:rFonts w:ascii="Arial" w:hAnsi="Arial" w:cs="Arial"/>
                <w:sz w:val="18"/>
                <w:szCs w:val="18"/>
                <w:u w:val="single"/>
                <w:rtl/>
                <w:cs/>
                <w:lang w:bidi="ar-SA"/>
              </w:rPr>
            </w:pPr>
          </w:p>
        </w:tc>
        <w:tc>
          <w:tcPr>
            <w:tcW w:w="237" w:type="dxa"/>
            <w:tcBorders>
              <w:top w:val="nil"/>
              <w:left w:val="nil"/>
              <w:bottom w:val="nil"/>
              <w:right w:val="nil"/>
            </w:tcBorders>
            <w:vAlign w:val="bottom"/>
          </w:tcPr>
          <w:p w14:paraId="45E453D7" w14:textId="77777777" w:rsidR="008E21E5" w:rsidRPr="00C66138" w:rsidRDefault="008E21E5" w:rsidP="00A866CF">
            <w:pPr>
              <w:spacing w:line="360" w:lineRule="auto"/>
              <w:ind w:right="-7"/>
              <w:rPr>
                <w:rFonts w:ascii="Arial" w:hAnsi="Arial" w:cs="Arial"/>
                <w:sz w:val="18"/>
                <w:szCs w:val="18"/>
                <w:u w:val="single"/>
                <w:rtl/>
                <w:cs/>
                <w:lang w:bidi="ar-SA"/>
              </w:rPr>
            </w:pPr>
          </w:p>
        </w:tc>
        <w:tc>
          <w:tcPr>
            <w:tcW w:w="1199" w:type="dxa"/>
            <w:tcBorders>
              <w:top w:val="nil"/>
              <w:left w:val="nil"/>
              <w:bottom w:val="nil"/>
              <w:right w:val="nil"/>
            </w:tcBorders>
            <w:vAlign w:val="center"/>
          </w:tcPr>
          <w:p w14:paraId="63712A42" w14:textId="77777777" w:rsidR="008E21E5" w:rsidRPr="00C66138" w:rsidRDefault="008E21E5" w:rsidP="00A866CF">
            <w:pPr>
              <w:spacing w:line="360" w:lineRule="auto"/>
              <w:ind w:right="-7"/>
              <w:rPr>
                <w:rFonts w:ascii="Arial" w:hAnsi="Arial" w:cs="Arial"/>
                <w:sz w:val="18"/>
                <w:szCs w:val="18"/>
                <w:u w:val="single"/>
                <w:rtl/>
                <w:cs/>
                <w:lang w:bidi="ar-SA"/>
              </w:rPr>
            </w:pPr>
          </w:p>
        </w:tc>
        <w:tc>
          <w:tcPr>
            <w:tcW w:w="241" w:type="dxa"/>
            <w:tcBorders>
              <w:top w:val="nil"/>
              <w:left w:val="nil"/>
              <w:bottom w:val="nil"/>
              <w:right w:val="nil"/>
            </w:tcBorders>
            <w:vAlign w:val="center"/>
          </w:tcPr>
          <w:p w14:paraId="076F06F0" w14:textId="77777777" w:rsidR="008E21E5" w:rsidRPr="00C66138" w:rsidRDefault="008E21E5" w:rsidP="00A866CF">
            <w:pPr>
              <w:spacing w:line="360" w:lineRule="auto"/>
              <w:ind w:right="-7"/>
              <w:rPr>
                <w:rFonts w:ascii="Arial" w:hAnsi="Arial" w:cs="Arial"/>
                <w:sz w:val="18"/>
                <w:szCs w:val="18"/>
                <w:u w:val="single"/>
                <w:rtl/>
                <w:cs/>
                <w:lang w:bidi="ar-SA"/>
              </w:rPr>
            </w:pPr>
          </w:p>
        </w:tc>
        <w:tc>
          <w:tcPr>
            <w:tcW w:w="1231" w:type="dxa"/>
            <w:tcBorders>
              <w:top w:val="nil"/>
              <w:left w:val="nil"/>
              <w:bottom w:val="nil"/>
              <w:right w:val="nil"/>
            </w:tcBorders>
            <w:vAlign w:val="center"/>
          </w:tcPr>
          <w:p w14:paraId="4969DA50" w14:textId="77777777" w:rsidR="008E21E5" w:rsidRPr="00C66138" w:rsidRDefault="008E21E5" w:rsidP="00A866CF">
            <w:pPr>
              <w:spacing w:line="360" w:lineRule="auto"/>
              <w:ind w:right="-7"/>
              <w:rPr>
                <w:rFonts w:ascii="Arial" w:hAnsi="Arial" w:cs="Arial"/>
                <w:sz w:val="18"/>
                <w:szCs w:val="18"/>
                <w:u w:val="single"/>
                <w:rtl/>
                <w:cs/>
                <w:lang w:bidi="ar-SA"/>
              </w:rPr>
            </w:pPr>
          </w:p>
        </w:tc>
      </w:tr>
      <w:tr w:rsidR="008E21E5" w:rsidRPr="00C66138" w14:paraId="34664383" w14:textId="77777777" w:rsidTr="00813A94">
        <w:tblPrEx>
          <w:tblLook w:val="0000" w:firstRow="0" w:lastRow="0" w:firstColumn="0" w:lastColumn="0" w:noHBand="0" w:noVBand="0"/>
        </w:tblPrEx>
        <w:trPr>
          <w:cantSplit/>
        </w:trPr>
        <w:tc>
          <w:tcPr>
            <w:tcW w:w="3643" w:type="dxa"/>
            <w:tcBorders>
              <w:top w:val="nil"/>
              <w:left w:val="nil"/>
              <w:bottom w:val="nil"/>
              <w:right w:val="nil"/>
            </w:tcBorders>
            <w:vAlign w:val="bottom"/>
          </w:tcPr>
          <w:p w14:paraId="11C845F3" w14:textId="77777777" w:rsidR="008E21E5" w:rsidRPr="00C66138" w:rsidDel="00E960E1" w:rsidRDefault="008E21E5" w:rsidP="00A866CF">
            <w:pPr>
              <w:spacing w:line="360" w:lineRule="auto"/>
              <w:ind w:right="-108"/>
              <w:rPr>
                <w:rFonts w:ascii="Arial" w:hAnsi="Arial" w:cs="Arial"/>
                <w:sz w:val="18"/>
                <w:szCs w:val="18"/>
                <w:u w:val="single"/>
                <w:lang w:val="en-US"/>
              </w:rPr>
            </w:pPr>
            <w:r w:rsidRPr="00C66138">
              <w:rPr>
                <w:rFonts w:ascii="Arial" w:hAnsi="Arial" w:cs="Arial"/>
                <w:sz w:val="18"/>
                <w:szCs w:val="18"/>
              </w:rPr>
              <w:t xml:space="preserve">   </w:t>
            </w:r>
            <w:r w:rsidRPr="00C66138">
              <w:rPr>
                <w:rFonts w:ascii="Arial" w:hAnsi="Arial" w:cs="Arial"/>
                <w:snapToGrid w:val="0"/>
                <w:sz w:val="18"/>
                <w:szCs w:val="18"/>
                <w:lang w:val="en-US" w:eastAsia="th-TH"/>
              </w:rPr>
              <w:t>Subsidiary companies</w:t>
            </w:r>
          </w:p>
        </w:tc>
        <w:tc>
          <w:tcPr>
            <w:tcW w:w="1198" w:type="dxa"/>
            <w:tcBorders>
              <w:top w:val="nil"/>
              <w:left w:val="nil"/>
              <w:bottom w:val="single" w:sz="12" w:space="0" w:color="auto"/>
              <w:right w:val="nil"/>
            </w:tcBorders>
            <w:vAlign w:val="center"/>
          </w:tcPr>
          <w:p w14:paraId="4B302B75" w14:textId="449CA3AF" w:rsidR="008E21E5" w:rsidRPr="00782F0F" w:rsidRDefault="00782F0F" w:rsidP="00A866CF">
            <w:pPr>
              <w:spacing w:line="360" w:lineRule="auto"/>
              <w:ind w:left="-103" w:right="-7"/>
              <w:jc w:val="center"/>
              <w:rPr>
                <w:rFonts w:ascii="Arial" w:hAnsi="Arial" w:cs="Browallia New"/>
                <w:sz w:val="18"/>
                <w:szCs w:val="22"/>
                <w:rtl/>
                <w:lang w:val="en-US"/>
              </w:rPr>
            </w:pPr>
            <w:r>
              <w:rPr>
                <w:rFonts w:ascii="Arial" w:hAnsi="Arial" w:cs="Browallia New"/>
                <w:sz w:val="18"/>
                <w:szCs w:val="22"/>
                <w:lang w:val="en-US"/>
              </w:rPr>
              <w:t xml:space="preserve">        -</w:t>
            </w:r>
          </w:p>
        </w:tc>
        <w:tc>
          <w:tcPr>
            <w:tcW w:w="238" w:type="dxa"/>
            <w:tcBorders>
              <w:top w:val="nil"/>
              <w:left w:val="nil"/>
              <w:bottom w:val="nil"/>
              <w:right w:val="nil"/>
            </w:tcBorders>
            <w:vAlign w:val="center"/>
          </w:tcPr>
          <w:p w14:paraId="11FFF97B" w14:textId="77777777" w:rsidR="008E21E5" w:rsidRPr="00C66138" w:rsidRDefault="008E21E5" w:rsidP="00A866CF">
            <w:pPr>
              <w:spacing w:line="360" w:lineRule="auto"/>
              <w:ind w:left="-103" w:right="-7"/>
              <w:jc w:val="right"/>
              <w:rPr>
                <w:rFonts w:ascii="Arial" w:hAnsi="Arial" w:cs="Arial"/>
                <w:sz w:val="18"/>
                <w:szCs w:val="18"/>
                <w:cs/>
                <w:lang w:val="en-US"/>
              </w:rPr>
            </w:pPr>
          </w:p>
        </w:tc>
        <w:tc>
          <w:tcPr>
            <w:tcW w:w="1193" w:type="dxa"/>
            <w:tcBorders>
              <w:top w:val="nil"/>
              <w:left w:val="nil"/>
              <w:bottom w:val="single" w:sz="12" w:space="0" w:color="auto"/>
              <w:right w:val="nil"/>
            </w:tcBorders>
            <w:vAlign w:val="bottom"/>
          </w:tcPr>
          <w:p w14:paraId="24128C39" w14:textId="77777777" w:rsidR="008E21E5" w:rsidRPr="00C66138" w:rsidRDefault="008E21E5" w:rsidP="00A866CF">
            <w:pPr>
              <w:spacing w:line="360" w:lineRule="auto"/>
              <w:ind w:left="-103" w:right="-7"/>
              <w:jc w:val="center"/>
              <w:rPr>
                <w:rFonts w:ascii="Arial" w:hAnsi="Arial" w:cs="Arial"/>
                <w:sz w:val="18"/>
                <w:szCs w:val="18"/>
                <w:rtl/>
                <w:cs/>
                <w:lang w:val="en-US" w:bidi="ar-SA"/>
              </w:rPr>
            </w:pPr>
            <w:r w:rsidRPr="00C66138">
              <w:rPr>
                <w:rFonts w:ascii="Arial" w:hAnsi="Arial" w:cs="Arial"/>
                <w:sz w:val="18"/>
                <w:szCs w:val="18"/>
                <w:lang w:bidi="ar-SA"/>
              </w:rPr>
              <w:t xml:space="preserve">       -</w:t>
            </w:r>
          </w:p>
        </w:tc>
        <w:tc>
          <w:tcPr>
            <w:tcW w:w="237" w:type="dxa"/>
            <w:tcBorders>
              <w:top w:val="nil"/>
              <w:left w:val="nil"/>
              <w:bottom w:val="nil"/>
              <w:right w:val="nil"/>
            </w:tcBorders>
            <w:vAlign w:val="bottom"/>
          </w:tcPr>
          <w:p w14:paraId="769A2472" w14:textId="77777777" w:rsidR="008E21E5" w:rsidRPr="00C66138" w:rsidRDefault="008E21E5" w:rsidP="00A866CF">
            <w:pPr>
              <w:tabs>
                <w:tab w:val="left" w:pos="459"/>
              </w:tabs>
              <w:spacing w:line="360" w:lineRule="auto"/>
              <w:ind w:left="-108"/>
              <w:rPr>
                <w:rFonts w:ascii="Arial" w:hAnsi="Arial" w:cs="Arial"/>
                <w:sz w:val="18"/>
                <w:szCs w:val="18"/>
                <w:rtl/>
                <w:cs/>
                <w:lang w:bidi="ar-SA"/>
              </w:rPr>
            </w:pPr>
          </w:p>
        </w:tc>
        <w:tc>
          <w:tcPr>
            <w:tcW w:w="1199" w:type="dxa"/>
            <w:tcBorders>
              <w:top w:val="nil"/>
              <w:left w:val="nil"/>
              <w:bottom w:val="single" w:sz="12" w:space="0" w:color="auto"/>
              <w:right w:val="nil"/>
            </w:tcBorders>
          </w:tcPr>
          <w:p w14:paraId="12751D08" w14:textId="132F2974" w:rsidR="008E21E5" w:rsidRPr="00C66138" w:rsidRDefault="000D3E7B" w:rsidP="00A866CF">
            <w:pPr>
              <w:spacing w:line="360" w:lineRule="auto"/>
              <w:ind w:left="-92"/>
              <w:jc w:val="right"/>
              <w:rPr>
                <w:rFonts w:ascii="Arial" w:hAnsi="Arial" w:cs="Arial"/>
                <w:sz w:val="18"/>
                <w:szCs w:val="18"/>
                <w:cs/>
              </w:rPr>
            </w:pPr>
            <w:r>
              <w:rPr>
                <w:rFonts w:ascii="Arial" w:hAnsi="Arial" w:cs="Arial"/>
                <w:sz w:val="18"/>
                <w:szCs w:val="18"/>
              </w:rPr>
              <w:t>24,</w:t>
            </w:r>
            <w:r w:rsidR="00A44DD1">
              <w:rPr>
                <w:rFonts w:ascii="Arial" w:hAnsi="Arial" w:cs="Arial"/>
                <w:sz w:val="18"/>
                <w:szCs w:val="18"/>
              </w:rPr>
              <w:t>4</w:t>
            </w:r>
            <w:r>
              <w:rPr>
                <w:rFonts w:ascii="Arial" w:hAnsi="Arial" w:cs="Arial"/>
                <w:sz w:val="18"/>
                <w:szCs w:val="18"/>
              </w:rPr>
              <w:t>57,583</w:t>
            </w:r>
          </w:p>
        </w:tc>
        <w:tc>
          <w:tcPr>
            <w:tcW w:w="241" w:type="dxa"/>
            <w:tcBorders>
              <w:top w:val="nil"/>
              <w:left w:val="nil"/>
              <w:bottom w:val="nil"/>
              <w:right w:val="nil"/>
            </w:tcBorders>
            <w:vAlign w:val="center"/>
          </w:tcPr>
          <w:p w14:paraId="31E779E0" w14:textId="77777777" w:rsidR="008E21E5" w:rsidRPr="00C66138" w:rsidRDefault="008E21E5" w:rsidP="00A866CF">
            <w:pPr>
              <w:tabs>
                <w:tab w:val="left" w:pos="459"/>
              </w:tabs>
              <w:spacing w:line="360" w:lineRule="auto"/>
              <w:ind w:left="-92"/>
              <w:jc w:val="right"/>
              <w:rPr>
                <w:rFonts w:ascii="Arial" w:hAnsi="Arial" w:cs="Arial"/>
                <w:sz w:val="18"/>
                <w:szCs w:val="18"/>
                <w:rtl/>
                <w:cs/>
                <w:lang w:bidi="ar-SA"/>
              </w:rPr>
            </w:pPr>
          </w:p>
        </w:tc>
        <w:tc>
          <w:tcPr>
            <w:tcW w:w="1231" w:type="dxa"/>
            <w:tcBorders>
              <w:top w:val="nil"/>
              <w:left w:val="nil"/>
              <w:bottom w:val="single" w:sz="12" w:space="0" w:color="auto"/>
              <w:right w:val="nil"/>
            </w:tcBorders>
          </w:tcPr>
          <w:p w14:paraId="183B422C" w14:textId="2502995A" w:rsidR="008E21E5" w:rsidRPr="00C66138" w:rsidRDefault="00385B7F" w:rsidP="00A866CF">
            <w:pPr>
              <w:spacing w:line="360" w:lineRule="auto"/>
              <w:ind w:left="-92"/>
              <w:jc w:val="right"/>
              <w:rPr>
                <w:rFonts w:ascii="Arial" w:hAnsi="Arial" w:cs="Arial"/>
                <w:sz w:val="18"/>
                <w:szCs w:val="18"/>
                <w:rtl/>
                <w:cs/>
                <w:lang w:bidi="ar-SA"/>
              </w:rPr>
            </w:pPr>
            <w:r w:rsidRPr="00385B7F">
              <w:rPr>
                <w:rFonts w:ascii="Arial" w:hAnsi="Arial" w:cs="Arial"/>
                <w:sz w:val="18"/>
                <w:szCs w:val="18"/>
                <w:lang w:val="en-US"/>
              </w:rPr>
              <w:t>375</w:t>
            </w:r>
            <w:r w:rsidR="008E21E5" w:rsidRPr="00C66138">
              <w:rPr>
                <w:rFonts w:ascii="Arial" w:hAnsi="Arial" w:cs="Arial"/>
                <w:sz w:val="18"/>
                <w:szCs w:val="18"/>
                <w:cs/>
              </w:rPr>
              <w:t>,</w:t>
            </w:r>
            <w:r w:rsidRPr="00385B7F">
              <w:rPr>
                <w:rFonts w:ascii="Arial" w:hAnsi="Arial" w:cs="Arial"/>
                <w:sz w:val="18"/>
                <w:szCs w:val="18"/>
                <w:lang w:val="en-US"/>
              </w:rPr>
              <w:t>366</w:t>
            </w:r>
          </w:p>
        </w:tc>
      </w:tr>
      <w:tr w:rsidR="008E21E5" w:rsidRPr="00C66138" w14:paraId="338B9666" w14:textId="77777777" w:rsidTr="00813A94">
        <w:tblPrEx>
          <w:tblLook w:val="0000" w:firstRow="0" w:lastRow="0" w:firstColumn="0" w:lastColumn="0" w:noHBand="0" w:noVBand="0"/>
        </w:tblPrEx>
        <w:trPr>
          <w:cantSplit/>
        </w:trPr>
        <w:tc>
          <w:tcPr>
            <w:tcW w:w="3643" w:type="dxa"/>
            <w:tcBorders>
              <w:top w:val="nil"/>
              <w:left w:val="nil"/>
              <w:bottom w:val="nil"/>
              <w:right w:val="nil"/>
            </w:tcBorders>
          </w:tcPr>
          <w:p w14:paraId="5238D4E7" w14:textId="77777777" w:rsidR="008E21E5" w:rsidRPr="00C66138" w:rsidDel="00E960E1" w:rsidRDefault="008E21E5" w:rsidP="00A866CF">
            <w:pPr>
              <w:spacing w:line="360" w:lineRule="auto"/>
              <w:ind w:right="-108"/>
              <w:rPr>
                <w:rFonts w:ascii="Arial" w:hAnsi="Arial" w:cs="Arial"/>
                <w:sz w:val="18"/>
                <w:szCs w:val="18"/>
                <w:u w:val="single"/>
                <w:lang w:val="en-US"/>
              </w:rPr>
            </w:pPr>
          </w:p>
        </w:tc>
        <w:tc>
          <w:tcPr>
            <w:tcW w:w="1198" w:type="dxa"/>
            <w:tcBorders>
              <w:top w:val="single" w:sz="12" w:space="0" w:color="auto"/>
              <w:left w:val="nil"/>
              <w:bottom w:val="nil"/>
              <w:right w:val="nil"/>
            </w:tcBorders>
            <w:vAlign w:val="center"/>
          </w:tcPr>
          <w:p w14:paraId="694C735D"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c>
          <w:tcPr>
            <w:tcW w:w="238" w:type="dxa"/>
            <w:tcBorders>
              <w:top w:val="nil"/>
              <w:left w:val="nil"/>
              <w:bottom w:val="nil"/>
              <w:right w:val="nil"/>
            </w:tcBorders>
            <w:vAlign w:val="center"/>
          </w:tcPr>
          <w:p w14:paraId="34F2A1A2" w14:textId="77777777" w:rsidR="008E21E5" w:rsidRPr="00C66138" w:rsidRDefault="008E21E5" w:rsidP="00A866CF">
            <w:pPr>
              <w:spacing w:line="360" w:lineRule="auto"/>
              <w:ind w:left="-103" w:right="-7"/>
              <w:jc w:val="right"/>
              <w:rPr>
                <w:rFonts w:ascii="Arial" w:hAnsi="Arial" w:cs="Arial"/>
                <w:sz w:val="18"/>
                <w:szCs w:val="18"/>
                <w:cs/>
                <w:lang w:val="en-US"/>
              </w:rPr>
            </w:pPr>
          </w:p>
        </w:tc>
        <w:tc>
          <w:tcPr>
            <w:tcW w:w="1193" w:type="dxa"/>
            <w:tcBorders>
              <w:top w:val="single" w:sz="12" w:space="0" w:color="auto"/>
              <w:left w:val="nil"/>
              <w:bottom w:val="nil"/>
              <w:right w:val="nil"/>
            </w:tcBorders>
            <w:vAlign w:val="center"/>
          </w:tcPr>
          <w:p w14:paraId="5B2F9E70"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c>
          <w:tcPr>
            <w:tcW w:w="237" w:type="dxa"/>
            <w:tcBorders>
              <w:top w:val="nil"/>
              <w:left w:val="nil"/>
              <w:bottom w:val="nil"/>
              <w:right w:val="nil"/>
            </w:tcBorders>
            <w:vAlign w:val="bottom"/>
          </w:tcPr>
          <w:p w14:paraId="4CDE1FAE" w14:textId="77777777" w:rsidR="008E21E5" w:rsidRPr="00C66138" w:rsidRDefault="008E21E5" w:rsidP="00A866CF">
            <w:pPr>
              <w:tabs>
                <w:tab w:val="left" w:pos="459"/>
              </w:tabs>
              <w:spacing w:line="360" w:lineRule="auto"/>
              <w:ind w:left="-108"/>
              <w:rPr>
                <w:rFonts w:ascii="Arial" w:hAnsi="Arial" w:cs="Arial"/>
                <w:sz w:val="18"/>
                <w:szCs w:val="18"/>
                <w:rtl/>
                <w:cs/>
                <w:lang w:bidi="ar-SA"/>
              </w:rPr>
            </w:pPr>
          </w:p>
        </w:tc>
        <w:tc>
          <w:tcPr>
            <w:tcW w:w="1199" w:type="dxa"/>
            <w:tcBorders>
              <w:top w:val="single" w:sz="12" w:space="0" w:color="auto"/>
              <w:left w:val="nil"/>
              <w:bottom w:val="nil"/>
              <w:right w:val="nil"/>
            </w:tcBorders>
            <w:vAlign w:val="center"/>
          </w:tcPr>
          <w:p w14:paraId="00722CC2" w14:textId="77777777" w:rsidR="008E21E5" w:rsidRPr="00C66138" w:rsidRDefault="008E21E5" w:rsidP="00A866CF">
            <w:pPr>
              <w:spacing w:line="360" w:lineRule="auto"/>
              <w:ind w:left="-92"/>
              <w:jc w:val="right"/>
              <w:rPr>
                <w:rFonts w:ascii="Arial" w:hAnsi="Arial" w:cs="Arial"/>
                <w:sz w:val="18"/>
                <w:szCs w:val="18"/>
                <w:rtl/>
                <w:cs/>
                <w:lang w:bidi="ar-SA"/>
              </w:rPr>
            </w:pPr>
          </w:p>
        </w:tc>
        <w:tc>
          <w:tcPr>
            <w:tcW w:w="241" w:type="dxa"/>
            <w:tcBorders>
              <w:top w:val="nil"/>
              <w:left w:val="nil"/>
              <w:bottom w:val="nil"/>
              <w:right w:val="nil"/>
            </w:tcBorders>
            <w:vAlign w:val="center"/>
          </w:tcPr>
          <w:p w14:paraId="372BBA16" w14:textId="77777777" w:rsidR="008E21E5" w:rsidRPr="00C66138" w:rsidRDefault="008E21E5" w:rsidP="00A866CF">
            <w:pPr>
              <w:tabs>
                <w:tab w:val="left" w:pos="459"/>
              </w:tabs>
              <w:spacing w:line="360" w:lineRule="auto"/>
              <w:ind w:left="-92"/>
              <w:jc w:val="right"/>
              <w:rPr>
                <w:rFonts w:ascii="Arial" w:hAnsi="Arial" w:cs="Arial"/>
                <w:sz w:val="18"/>
                <w:szCs w:val="18"/>
                <w:rtl/>
                <w:cs/>
                <w:lang w:bidi="ar-SA"/>
              </w:rPr>
            </w:pPr>
          </w:p>
        </w:tc>
        <w:tc>
          <w:tcPr>
            <w:tcW w:w="1231" w:type="dxa"/>
            <w:tcBorders>
              <w:top w:val="single" w:sz="12" w:space="0" w:color="auto"/>
              <w:left w:val="nil"/>
              <w:bottom w:val="nil"/>
              <w:right w:val="nil"/>
            </w:tcBorders>
            <w:vAlign w:val="center"/>
          </w:tcPr>
          <w:p w14:paraId="238EACE5" w14:textId="77777777" w:rsidR="008E21E5" w:rsidRPr="00C66138" w:rsidRDefault="008E21E5" w:rsidP="00A866CF">
            <w:pPr>
              <w:spacing w:line="360" w:lineRule="auto"/>
              <w:ind w:left="-92"/>
              <w:jc w:val="right"/>
              <w:rPr>
                <w:rFonts w:ascii="Arial" w:hAnsi="Arial" w:cs="Arial"/>
                <w:sz w:val="18"/>
                <w:szCs w:val="18"/>
                <w:rtl/>
                <w:cs/>
                <w:lang w:bidi="ar-SA"/>
              </w:rPr>
            </w:pPr>
          </w:p>
        </w:tc>
      </w:tr>
      <w:tr w:rsidR="008E21E5" w:rsidRPr="00C66138" w14:paraId="557EBBEE"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tcPr>
          <w:p w14:paraId="3043401E" w14:textId="77777777" w:rsidR="00C22AD5" w:rsidRDefault="008E21E5" w:rsidP="00A866CF">
            <w:pPr>
              <w:spacing w:line="360" w:lineRule="auto"/>
              <w:ind w:left="166" w:right="-108" w:hanging="166"/>
              <w:rPr>
                <w:rFonts w:ascii="Arial" w:hAnsi="Arial" w:cs="Arial"/>
                <w:sz w:val="18"/>
                <w:szCs w:val="18"/>
                <w:u w:val="single"/>
                <w:lang w:val="en-US"/>
              </w:rPr>
            </w:pPr>
            <w:r w:rsidRPr="00C66138">
              <w:rPr>
                <w:rFonts w:ascii="Arial" w:hAnsi="Arial" w:cs="Arial"/>
                <w:sz w:val="18"/>
                <w:szCs w:val="18"/>
                <w:u w:val="single"/>
                <w:lang w:val="en-US"/>
              </w:rPr>
              <w:t xml:space="preserve">Short - term loan to </w:t>
            </w:r>
            <w:r w:rsidRPr="00C66138">
              <w:rPr>
                <w:rFonts w:ascii="Arial" w:hAnsi="Arial" w:cs="Arial"/>
                <w:sz w:val="18"/>
                <w:szCs w:val="18"/>
                <w:u w:val="single"/>
              </w:rPr>
              <w:t>and</w:t>
            </w:r>
            <w:r w:rsidRPr="00C66138">
              <w:rPr>
                <w:rFonts w:ascii="Arial" w:hAnsi="Arial" w:cs="Arial"/>
                <w:sz w:val="18"/>
                <w:szCs w:val="18"/>
                <w:u w:val="single"/>
                <w:cs/>
                <w:lang w:val="en-US"/>
              </w:rPr>
              <w:t xml:space="preserve"> </w:t>
            </w:r>
            <w:r w:rsidRPr="00C66138">
              <w:rPr>
                <w:rFonts w:ascii="Arial" w:hAnsi="Arial" w:cs="Arial"/>
                <w:sz w:val="18"/>
                <w:szCs w:val="18"/>
                <w:u w:val="single"/>
                <w:lang w:val="en-US"/>
              </w:rPr>
              <w:t xml:space="preserve">accrued </w:t>
            </w:r>
          </w:p>
          <w:p w14:paraId="0D158C4B" w14:textId="0DD20A3A" w:rsidR="008E21E5" w:rsidRPr="00C66138" w:rsidRDefault="00C22AD5" w:rsidP="00A866CF">
            <w:pPr>
              <w:spacing w:line="360" w:lineRule="auto"/>
              <w:ind w:left="166" w:right="-108" w:hanging="166"/>
              <w:rPr>
                <w:rFonts w:ascii="Arial" w:hAnsi="Arial" w:cs="Arial"/>
                <w:sz w:val="18"/>
                <w:szCs w:val="18"/>
                <w:u w:val="single"/>
              </w:rPr>
            </w:pPr>
            <w:r w:rsidRPr="00C22AD5">
              <w:rPr>
                <w:rFonts w:ascii="Arial" w:hAnsi="Arial" w:cs="Arial"/>
                <w:sz w:val="18"/>
                <w:szCs w:val="18"/>
                <w:lang w:val="en-US"/>
              </w:rPr>
              <w:t xml:space="preserve">    </w:t>
            </w:r>
            <w:r w:rsidR="008E21E5" w:rsidRPr="00C66138">
              <w:rPr>
                <w:rFonts w:ascii="Arial" w:hAnsi="Arial" w:cs="Arial"/>
                <w:sz w:val="18"/>
                <w:szCs w:val="18"/>
                <w:u w:val="single"/>
                <w:lang w:val="en-US"/>
              </w:rPr>
              <w:t>interest income</w:t>
            </w:r>
          </w:p>
        </w:tc>
        <w:tc>
          <w:tcPr>
            <w:tcW w:w="1198" w:type="dxa"/>
            <w:vAlign w:val="center"/>
          </w:tcPr>
          <w:p w14:paraId="0EB3C66E" w14:textId="77777777" w:rsidR="008E21E5" w:rsidRPr="00C66138" w:rsidRDefault="008E21E5" w:rsidP="00A866CF">
            <w:pPr>
              <w:spacing w:line="360" w:lineRule="auto"/>
              <w:ind w:left="-108"/>
              <w:jc w:val="right"/>
              <w:rPr>
                <w:rFonts w:ascii="Arial" w:hAnsi="Arial" w:cs="Arial"/>
                <w:sz w:val="18"/>
                <w:szCs w:val="18"/>
                <w:cs/>
                <w:lang w:val="en-US"/>
              </w:rPr>
            </w:pPr>
          </w:p>
        </w:tc>
        <w:tc>
          <w:tcPr>
            <w:tcW w:w="238" w:type="dxa"/>
            <w:vAlign w:val="center"/>
          </w:tcPr>
          <w:p w14:paraId="21D031BF" w14:textId="77777777" w:rsidR="008E21E5" w:rsidRPr="00C66138" w:rsidRDefault="008E21E5" w:rsidP="00A866CF">
            <w:pPr>
              <w:spacing w:line="360" w:lineRule="auto"/>
              <w:ind w:left="-108"/>
              <w:jc w:val="right"/>
              <w:rPr>
                <w:rFonts w:ascii="Arial" w:hAnsi="Arial" w:cs="Arial"/>
                <w:sz w:val="18"/>
                <w:szCs w:val="18"/>
                <w:rtl/>
                <w:cs/>
                <w:lang w:bidi="ar-SA"/>
              </w:rPr>
            </w:pPr>
          </w:p>
        </w:tc>
        <w:tc>
          <w:tcPr>
            <w:tcW w:w="1193" w:type="dxa"/>
            <w:tcBorders>
              <w:left w:val="nil"/>
            </w:tcBorders>
            <w:vAlign w:val="center"/>
          </w:tcPr>
          <w:p w14:paraId="4B112050" w14:textId="77777777" w:rsidR="008E21E5" w:rsidRPr="00C66138" w:rsidRDefault="008E21E5" w:rsidP="00A866CF">
            <w:pPr>
              <w:spacing w:line="360" w:lineRule="auto"/>
              <w:ind w:left="-108"/>
              <w:jc w:val="right"/>
              <w:rPr>
                <w:rFonts w:ascii="Arial" w:hAnsi="Arial" w:cs="Arial"/>
                <w:sz w:val="18"/>
                <w:szCs w:val="18"/>
                <w:cs/>
              </w:rPr>
            </w:pPr>
          </w:p>
        </w:tc>
        <w:tc>
          <w:tcPr>
            <w:tcW w:w="237" w:type="dxa"/>
            <w:tcBorders>
              <w:left w:val="nil"/>
            </w:tcBorders>
            <w:vAlign w:val="bottom"/>
          </w:tcPr>
          <w:p w14:paraId="6B11722E" w14:textId="77777777" w:rsidR="008E21E5" w:rsidRPr="00C66138" w:rsidRDefault="008E21E5" w:rsidP="00A866CF">
            <w:pPr>
              <w:tabs>
                <w:tab w:val="left" w:pos="459"/>
              </w:tabs>
              <w:spacing w:line="360" w:lineRule="auto"/>
              <w:ind w:left="-108"/>
              <w:rPr>
                <w:rFonts w:ascii="Arial" w:hAnsi="Arial" w:cs="Arial"/>
                <w:sz w:val="18"/>
                <w:szCs w:val="18"/>
                <w:rtl/>
                <w:cs/>
                <w:lang w:bidi="ar-SA"/>
              </w:rPr>
            </w:pPr>
          </w:p>
        </w:tc>
        <w:tc>
          <w:tcPr>
            <w:tcW w:w="1199" w:type="dxa"/>
            <w:vAlign w:val="center"/>
          </w:tcPr>
          <w:p w14:paraId="175635BD" w14:textId="77777777" w:rsidR="008E21E5" w:rsidRPr="00C66138" w:rsidRDefault="008E21E5" w:rsidP="00A866CF">
            <w:pPr>
              <w:spacing w:line="360" w:lineRule="auto"/>
              <w:ind w:left="-92"/>
              <w:jc w:val="right"/>
              <w:rPr>
                <w:rFonts w:ascii="Arial" w:hAnsi="Arial" w:cs="Arial"/>
                <w:sz w:val="18"/>
                <w:szCs w:val="18"/>
              </w:rPr>
            </w:pPr>
          </w:p>
        </w:tc>
        <w:tc>
          <w:tcPr>
            <w:tcW w:w="241" w:type="dxa"/>
            <w:vAlign w:val="center"/>
          </w:tcPr>
          <w:p w14:paraId="61586435" w14:textId="77777777" w:rsidR="008E21E5" w:rsidRPr="00C66138" w:rsidRDefault="008E21E5" w:rsidP="00A866CF">
            <w:pPr>
              <w:tabs>
                <w:tab w:val="left" w:pos="459"/>
              </w:tabs>
              <w:spacing w:line="360" w:lineRule="auto"/>
              <w:ind w:left="-92"/>
              <w:jc w:val="right"/>
              <w:rPr>
                <w:rFonts w:ascii="Arial" w:hAnsi="Arial" w:cs="Arial"/>
                <w:sz w:val="18"/>
                <w:szCs w:val="18"/>
                <w:rtl/>
                <w:cs/>
                <w:lang w:bidi="ar-SA"/>
              </w:rPr>
            </w:pPr>
          </w:p>
        </w:tc>
        <w:tc>
          <w:tcPr>
            <w:tcW w:w="1231" w:type="dxa"/>
            <w:vAlign w:val="center"/>
          </w:tcPr>
          <w:p w14:paraId="17092936" w14:textId="77777777" w:rsidR="008E21E5" w:rsidRPr="00C66138" w:rsidRDefault="008E21E5" w:rsidP="00A866CF">
            <w:pPr>
              <w:spacing w:line="360" w:lineRule="auto"/>
              <w:ind w:left="-92"/>
              <w:jc w:val="right"/>
              <w:rPr>
                <w:rFonts w:ascii="Arial" w:hAnsi="Arial" w:cs="Arial"/>
                <w:sz w:val="18"/>
                <w:szCs w:val="18"/>
                <w:cs/>
              </w:rPr>
            </w:pPr>
          </w:p>
        </w:tc>
      </w:tr>
      <w:tr w:rsidR="006A7017" w:rsidRPr="00C66138" w14:paraId="3D4D83AA"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79FC85F4" w14:textId="77777777" w:rsidR="006A7017" w:rsidRPr="00C66138" w:rsidRDefault="006A7017" w:rsidP="006A7017">
            <w:pPr>
              <w:spacing w:line="360" w:lineRule="auto"/>
              <w:ind w:right="-108"/>
              <w:rPr>
                <w:rFonts w:ascii="Arial" w:hAnsi="Arial" w:cs="Arial"/>
                <w:snapToGrid w:val="0"/>
                <w:sz w:val="18"/>
                <w:szCs w:val="18"/>
                <w:cs/>
                <w:lang w:val="en-US" w:eastAsia="th-TH"/>
              </w:rPr>
            </w:pPr>
            <w:r w:rsidRPr="00C66138">
              <w:rPr>
                <w:rFonts w:ascii="Arial" w:hAnsi="Arial" w:cs="Arial"/>
                <w:sz w:val="18"/>
                <w:szCs w:val="18"/>
              </w:rPr>
              <w:t xml:space="preserve">   </w:t>
            </w:r>
            <w:r w:rsidRPr="00C66138">
              <w:rPr>
                <w:rFonts w:ascii="Arial" w:hAnsi="Arial" w:cs="Arial"/>
                <w:snapToGrid w:val="0"/>
                <w:sz w:val="18"/>
                <w:szCs w:val="18"/>
                <w:lang w:val="en-US" w:eastAsia="th-TH"/>
              </w:rPr>
              <w:t>Subsidiary companies</w:t>
            </w:r>
          </w:p>
        </w:tc>
        <w:tc>
          <w:tcPr>
            <w:tcW w:w="1198" w:type="dxa"/>
          </w:tcPr>
          <w:p w14:paraId="67ABE271" w14:textId="1B83C069" w:rsidR="006A7017" w:rsidRPr="00C66138" w:rsidRDefault="006A7017" w:rsidP="006A7017">
            <w:pPr>
              <w:spacing w:line="360" w:lineRule="auto"/>
              <w:ind w:left="-92"/>
              <w:jc w:val="center"/>
              <w:rPr>
                <w:rFonts w:ascii="Arial" w:hAnsi="Arial" w:cs="Arial"/>
                <w:sz w:val="18"/>
                <w:szCs w:val="18"/>
                <w:lang w:bidi="ar-SA"/>
              </w:rPr>
            </w:pPr>
            <w:r>
              <w:rPr>
                <w:rFonts w:ascii="Arial" w:hAnsi="Arial" w:cs="Arial"/>
                <w:sz w:val="18"/>
                <w:szCs w:val="18"/>
                <w:lang w:bidi="ar-SA"/>
              </w:rPr>
              <w:t xml:space="preserve">        </w:t>
            </w:r>
            <w:r w:rsidRPr="006A7017">
              <w:rPr>
                <w:rFonts w:ascii="Arial" w:hAnsi="Arial" w:cs="Arial"/>
                <w:sz w:val="18"/>
                <w:szCs w:val="18"/>
                <w:lang w:bidi="ar-SA"/>
              </w:rPr>
              <w:t>-</w:t>
            </w:r>
          </w:p>
        </w:tc>
        <w:tc>
          <w:tcPr>
            <w:tcW w:w="238" w:type="dxa"/>
            <w:vAlign w:val="center"/>
          </w:tcPr>
          <w:p w14:paraId="481AEC2E" w14:textId="77777777" w:rsidR="006A7017" w:rsidRPr="00C66138" w:rsidRDefault="006A7017" w:rsidP="006A7017">
            <w:pPr>
              <w:spacing w:line="360" w:lineRule="auto"/>
              <w:ind w:left="-103" w:right="-7"/>
              <w:jc w:val="center"/>
              <w:rPr>
                <w:rFonts w:ascii="Arial" w:hAnsi="Arial" w:cs="Arial"/>
                <w:sz w:val="18"/>
                <w:szCs w:val="18"/>
                <w:cs/>
                <w:lang w:val="en-US"/>
              </w:rPr>
            </w:pPr>
          </w:p>
        </w:tc>
        <w:tc>
          <w:tcPr>
            <w:tcW w:w="1193" w:type="dxa"/>
            <w:tcBorders>
              <w:left w:val="nil"/>
            </w:tcBorders>
            <w:vAlign w:val="bottom"/>
          </w:tcPr>
          <w:p w14:paraId="4BE38677" w14:textId="77777777" w:rsidR="006A7017" w:rsidRPr="00C66138" w:rsidRDefault="006A7017" w:rsidP="006A7017">
            <w:pPr>
              <w:spacing w:line="360" w:lineRule="auto"/>
              <w:ind w:left="-103" w:right="-7"/>
              <w:jc w:val="center"/>
              <w:rPr>
                <w:rFonts w:ascii="Arial" w:hAnsi="Arial" w:cs="Arial"/>
                <w:sz w:val="18"/>
                <w:szCs w:val="18"/>
                <w:lang w:val="en-US" w:bidi="ar-SA"/>
              </w:rPr>
            </w:pPr>
            <w:r w:rsidRPr="00C66138">
              <w:rPr>
                <w:rFonts w:ascii="Arial" w:hAnsi="Arial" w:cs="Arial"/>
                <w:sz w:val="18"/>
                <w:szCs w:val="18"/>
                <w:lang w:bidi="ar-SA"/>
              </w:rPr>
              <w:t xml:space="preserve">       -</w:t>
            </w:r>
          </w:p>
        </w:tc>
        <w:tc>
          <w:tcPr>
            <w:tcW w:w="237" w:type="dxa"/>
            <w:tcBorders>
              <w:left w:val="nil"/>
            </w:tcBorders>
            <w:vAlign w:val="bottom"/>
          </w:tcPr>
          <w:p w14:paraId="72AA5054" w14:textId="77777777" w:rsidR="006A7017" w:rsidRPr="00C66138" w:rsidRDefault="006A7017" w:rsidP="006A7017">
            <w:pPr>
              <w:spacing w:line="360" w:lineRule="auto"/>
              <w:ind w:left="-92"/>
              <w:jc w:val="right"/>
              <w:rPr>
                <w:rFonts w:ascii="Arial" w:hAnsi="Arial" w:cs="Arial"/>
                <w:sz w:val="18"/>
                <w:szCs w:val="18"/>
                <w:cs/>
              </w:rPr>
            </w:pPr>
          </w:p>
        </w:tc>
        <w:tc>
          <w:tcPr>
            <w:tcW w:w="1199" w:type="dxa"/>
            <w:vAlign w:val="center"/>
          </w:tcPr>
          <w:p w14:paraId="0AD8A333" w14:textId="1D4B70D7" w:rsidR="006A7017" w:rsidRPr="00C66138" w:rsidRDefault="006A7017" w:rsidP="006A7017">
            <w:pPr>
              <w:spacing w:line="360" w:lineRule="auto"/>
              <w:ind w:left="-92"/>
              <w:jc w:val="right"/>
              <w:rPr>
                <w:rFonts w:ascii="Arial" w:hAnsi="Arial" w:cs="Arial"/>
                <w:sz w:val="18"/>
                <w:szCs w:val="18"/>
                <w:lang w:bidi="ar-SA"/>
              </w:rPr>
            </w:pPr>
            <w:r>
              <w:rPr>
                <w:rFonts w:ascii="Arial" w:hAnsi="Arial" w:cs="Arial"/>
                <w:sz w:val="18"/>
                <w:szCs w:val="18"/>
                <w:lang w:bidi="ar-SA"/>
              </w:rPr>
              <w:t>129,718</w:t>
            </w:r>
          </w:p>
        </w:tc>
        <w:tc>
          <w:tcPr>
            <w:tcW w:w="241" w:type="dxa"/>
            <w:vAlign w:val="center"/>
          </w:tcPr>
          <w:p w14:paraId="33F99898" w14:textId="77777777" w:rsidR="006A7017" w:rsidRPr="00C66138" w:rsidRDefault="006A7017" w:rsidP="006A7017">
            <w:pPr>
              <w:spacing w:line="360" w:lineRule="auto"/>
              <w:ind w:left="-92"/>
              <w:jc w:val="right"/>
              <w:rPr>
                <w:rFonts w:ascii="Arial" w:hAnsi="Arial" w:cs="Arial"/>
                <w:sz w:val="18"/>
                <w:szCs w:val="18"/>
                <w:cs/>
              </w:rPr>
            </w:pPr>
          </w:p>
        </w:tc>
        <w:tc>
          <w:tcPr>
            <w:tcW w:w="1231" w:type="dxa"/>
            <w:vAlign w:val="bottom"/>
          </w:tcPr>
          <w:p w14:paraId="095FDA7C" w14:textId="77777777" w:rsidR="006A7017" w:rsidRPr="00C66138" w:rsidRDefault="006A7017" w:rsidP="006A7017">
            <w:pPr>
              <w:spacing w:line="360" w:lineRule="auto"/>
              <w:ind w:left="-92"/>
              <w:jc w:val="right"/>
              <w:rPr>
                <w:rFonts w:ascii="Arial" w:hAnsi="Arial" w:cs="Arial"/>
                <w:sz w:val="18"/>
                <w:szCs w:val="18"/>
                <w:lang w:bidi="ar-SA"/>
              </w:rPr>
            </w:pPr>
            <w:r w:rsidRPr="00C66138">
              <w:rPr>
                <w:rFonts w:ascii="Arial" w:hAnsi="Arial" w:cs="Arial"/>
                <w:sz w:val="18"/>
                <w:szCs w:val="18"/>
                <w:lang w:bidi="ar-SA"/>
              </w:rPr>
              <w:t>952,965</w:t>
            </w:r>
          </w:p>
        </w:tc>
      </w:tr>
      <w:tr w:rsidR="006A7017" w:rsidRPr="00C66138" w14:paraId="32B42A1B"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61C0E892" w14:textId="23A0F127" w:rsidR="006A7017" w:rsidRPr="00C66138" w:rsidRDefault="006A7017" w:rsidP="006A7017">
            <w:pPr>
              <w:spacing w:line="360" w:lineRule="auto"/>
              <w:ind w:right="-108"/>
              <w:rPr>
                <w:rFonts w:ascii="Arial" w:hAnsi="Arial" w:cs="Arial"/>
                <w:sz w:val="18"/>
                <w:szCs w:val="18"/>
              </w:rPr>
            </w:pPr>
            <w:r w:rsidRPr="00C66138">
              <w:rPr>
                <w:rFonts w:ascii="Arial" w:hAnsi="Arial" w:cs="Arial"/>
                <w:snapToGrid w:val="0"/>
                <w:sz w:val="18"/>
                <w:szCs w:val="18"/>
                <w:lang w:val="en-US" w:eastAsia="th-TH"/>
              </w:rPr>
              <w:t xml:space="preserve">   Related compan</w:t>
            </w:r>
            <w:r w:rsidR="00844CB0">
              <w:rPr>
                <w:rFonts w:ascii="Arial" w:hAnsi="Arial" w:cs="Arial"/>
                <w:snapToGrid w:val="0"/>
                <w:sz w:val="18"/>
                <w:szCs w:val="18"/>
                <w:lang w:val="en-US" w:eastAsia="th-TH"/>
              </w:rPr>
              <w:t>y</w:t>
            </w:r>
          </w:p>
        </w:tc>
        <w:tc>
          <w:tcPr>
            <w:tcW w:w="1198" w:type="dxa"/>
            <w:tcBorders>
              <w:bottom w:val="single" w:sz="4" w:space="0" w:color="auto"/>
            </w:tcBorders>
          </w:tcPr>
          <w:p w14:paraId="40A724BF" w14:textId="01969284" w:rsidR="006A7017" w:rsidRPr="00C66138" w:rsidRDefault="006A7017" w:rsidP="006A7017">
            <w:pPr>
              <w:spacing w:line="360" w:lineRule="auto"/>
              <w:ind w:left="-92"/>
              <w:jc w:val="right"/>
              <w:rPr>
                <w:rFonts w:ascii="Arial" w:hAnsi="Arial" w:cs="Arial"/>
                <w:sz w:val="18"/>
                <w:szCs w:val="18"/>
                <w:lang w:bidi="ar-SA"/>
              </w:rPr>
            </w:pPr>
            <w:r w:rsidRPr="006A7017">
              <w:rPr>
                <w:rFonts w:ascii="Arial" w:hAnsi="Arial" w:cs="Arial"/>
                <w:sz w:val="18"/>
                <w:szCs w:val="18"/>
                <w:lang w:bidi="ar-SA"/>
              </w:rPr>
              <w:t>16,951,709</w:t>
            </w:r>
          </w:p>
        </w:tc>
        <w:tc>
          <w:tcPr>
            <w:tcW w:w="238" w:type="dxa"/>
            <w:vAlign w:val="center"/>
          </w:tcPr>
          <w:p w14:paraId="673988F4" w14:textId="77777777" w:rsidR="006A7017" w:rsidRPr="00C66138" w:rsidRDefault="006A7017" w:rsidP="006A7017">
            <w:pPr>
              <w:spacing w:line="360" w:lineRule="auto"/>
              <w:ind w:left="-103" w:right="-7"/>
              <w:jc w:val="center"/>
              <w:rPr>
                <w:rFonts w:ascii="Arial" w:hAnsi="Arial" w:cs="Arial"/>
                <w:sz w:val="18"/>
                <w:szCs w:val="18"/>
                <w:cs/>
                <w:lang w:val="en-US"/>
              </w:rPr>
            </w:pPr>
          </w:p>
        </w:tc>
        <w:tc>
          <w:tcPr>
            <w:tcW w:w="1193" w:type="dxa"/>
            <w:tcBorders>
              <w:left w:val="nil"/>
              <w:bottom w:val="single" w:sz="4" w:space="0" w:color="auto"/>
            </w:tcBorders>
            <w:vAlign w:val="bottom"/>
          </w:tcPr>
          <w:p w14:paraId="2547E31E" w14:textId="77777777" w:rsidR="006A7017" w:rsidRPr="00C66138" w:rsidRDefault="006A7017" w:rsidP="006A7017">
            <w:pPr>
              <w:spacing w:line="360" w:lineRule="auto"/>
              <w:ind w:left="-103" w:right="-7"/>
              <w:jc w:val="center"/>
              <w:rPr>
                <w:rFonts w:ascii="Arial" w:hAnsi="Arial" w:cs="Arial"/>
                <w:sz w:val="18"/>
                <w:szCs w:val="18"/>
                <w:lang w:val="en-US" w:bidi="ar-SA"/>
              </w:rPr>
            </w:pPr>
            <w:r w:rsidRPr="00C66138">
              <w:rPr>
                <w:rFonts w:ascii="Arial" w:hAnsi="Arial" w:cs="Arial"/>
                <w:sz w:val="18"/>
                <w:szCs w:val="18"/>
                <w:lang w:bidi="ar-SA"/>
              </w:rPr>
              <w:t xml:space="preserve">       -</w:t>
            </w:r>
          </w:p>
        </w:tc>
        <w:tc>
          <w:tcPr>
            <w:tcW w:w="237" w:type="dxa"/>
            <w:tcBorders>
              <w:left w:val="nil"/>
            </w:tcBorders>
            <w:vAlign w:val="bottom"/>
          </w:tcPr>
          <w:p w14:paraId="51E0ADA5" w14:textId="77777777" w:rsidR="006A7017" w:rsidRPr="00C66138" w:rsidRDefault="006A7017" w:rsidP="006A7017">
            <w:pPr>
              <w:spacing w:line="360" w:lineRule="auto"/>
              <w:ind w:left="-92"/>
              <w:jc w:val="right"/>
              <w:rPr>
                <w:rFonts w:ascii="Arial" w:hAnsi="Arial" w:cs="Arial"/>
                <w:sz w:val="18"/>
                <w:szCs w:val="18"/>
                <w:cs/>
              </w:rPr>
            </w:pPr>
          </w:p>
        </w:tc>
        <w:tc>
          <w:tcPr>
            <w:tcW w:w="1199" w:type="dxa"/>
            <w:tcBorders>
              <w:bottom w:val="single" w:sz="4" w:space="0" w:color="auto"/>
            </w:tcBorders>
            <w:vAlign w:val="center"/>
          </w:tcPr>
          <w:p w14:paraId="3372722D" w14:textId="2B9C887A" w:rsidR="006A7017" w:rsidRPr="00C66138" w:rsidRDefault="006A7017" w:rsidP="006A7017">
            <w:pPr>
              <w:spacing w:line="360" w:lineRule="auto"/>
              <w:ind w:left="-92"/>
              <w:jc w:val="center"/>
              <w:rPr>
                <w:rFonts w:ascii="Arial" w:hAnsi="Arial" w:cs="Arial"/>
                <w:sz w:val="18"/>
                <w:szCs w:val="18"/>
                <w:lang w:bidi="ar-SA"/>
              </w:rPr>
            </w:pPr>
            <w:r>
              <w:rPr>
                <w:rFonts w:ascii="Arial" w:hAnsi="Arial" w:cs="Arial"/>
                <w:sz w:val="18"/>
                <w:szCs w:val="18"/>
                <w:lang w:bidi="ar-SA"/>
              </w:rPr>
              <w:t xml:space="preserve">         -</w:t>
            </w:r>
          </w:p>
        </w:tc>
        <w:tc>
          <w:tcPr>
            <w:tcW w:w="241" w:type="dxa"/>
            <w:vAlign w:val="center"/>
          </w:tcPr>
          <w:p w14:paraId="4892FD04" w14:textId="77777777" w:rsidR="006A7017" w:rsidRPr="00C66138" w:rsidRDefault="006A7017" w:rsidP="006A7017">
            <w:pPr>
              <w:spacing w:line="360" w:lineRule="auto"/>
              <w:ind w:left="-92"/>
              <w:jc w:val="right"/>
              <w:rPr>
                <w:rFonts w:ascii="Arial" w:hAnsi="Arial" w:cs="Arial"/>
                <w:sz w:val="18"/>
                <w:szCs w:val="18"/>
                <w:cs/>
              </w:rPr>
            </w:pPr>
          </w:p>
        </w:tc>
        <w:tc>
          <w:tcPr>
            <w:tcW w:w="1231" w:type="dxa"/>
            <w:tcBorders>
              <w:bottom w:val="single" w:sz="4" w:space="0" w:color="auto"/>
            </w:tcBorders>
            <w:vAlign w:val="bottom"/>
          </w:tcPr>
          <w:p w14:paraId="4A016608" w14:textId="77777777" w:rsidR="006A7017" w:rsidRPr="00C66138" w:rsidRDefault="006A7017" w:rsidP="006A7017">
            <w:pPr>
              <w:spacing w:line="360" w:lineRule="auto"/>
              <w:ind w:left="-92"/>
              <w:jc w:val="center"/>
              <w:rPr>
                <w:rFonts w:ascii="Arial" w:hAnsi="Arial" w:cs="Arial"/>
                <w:sz w:val="18"/>
                <w:szCs w:val="18"/>
                <w:lang w:bidi="ar-SA"/>
              </w:rPr>
            </w:pPr>
            <w:r w:rsidRPr="00C66138">
              <w:rPr>
                <w:rFonts w:ascii="Arial" w:hAnsi="Arial" w:cs="Arial"/>
                <w:sz w:val="18"/>
                <w:szCs w:val="18"/>
                <w:lang w:bidi="ar-SA"/>
              </w:rPr>
              <w:t xml:space="preserve">           -</w:t>
            </w:r>
          </w:p>
        </w:tc>
      </w:tr>
      <w:tr w:rsidR="006A7017" w:rsidRPr="00C66138" w14:paraId="53688965"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44C0288C" w14:textId="77777777" w:rsidR="006A7017" w:rsidRPr="00C66138" w:rsidRDefault="006A7017" w:rsidP="006A7017">
            <w:pPr>
              <w:spacing w:line="360" w:lineRule="auto"/>
              <w:ind w:right="-108"/>
              <w:rPr>
                <w:rFonts w:ascii="Arial" w:hAnsi="Arial" w:cs="Arial"/>
                <w:sz w:val="18"/>
                <w:szCs w:val="18"/>
              </w:rPr>
            </w:pPr>
            <w:r w:rsidRPr="00C66138">
              <w:rPr>
                <w:rFonts w:ascii="Arial" w:hAnsi="Arial" w:cs="Arial"/>
                <w:sz w:val="18"/>
                <w:szCs w:val="18"/>
                <w:lang w:val="en-US"/>
              </w:rPr>
              <w:t>Total</w:t>
            </w:r>
          </w:p>
        </w:tc>
        <w:tc>
          <w:tcPr>
            <w:tcW w:w="1198" w:type="dxa"/>
            <w:tcBorders>
              <w:top w:val="single" w:sz="4" w:space="0" w:color="auto"/>
              <w:bottom w:val="single" w:sz="12" w:space="0" w:color="auto"/>
            </w:tcBorders>
          </w:tcPr>
          <w:p w14:paraId="1AE05B6D" w14:textId="087F7F37" w:rsidR="006A7017" w:rsidRPr="00C66138" w:rsidRDefault="006A7017" w:rsidP="006A7017">
            <w:pPr>
              <w:spacing w:line="360" w:lineRule="auto"/>
              <w:ind w:left="-92"/>
              <w:jc w:val="right"/>
              <w:rPr>
                <w:rFonts w:ascii="Arial" w:hAnsi="Arial" w:cs="Arial"/>
                <w:sz w:val="18"/>
                <w:szCs w:val="18"/>
                <w:cs/>
              </w:rPr>
            </w:pPr>
            <w:r w:rsidRPr="006A7017">
              <w:rPr>
                <w:rFonts w:ascii="Arial" w:hAnsi="Arial" w:cs="Arial"/>
                <w:sz w:val="18"/>
                <w:szCs w:val="18"/>
                <w:lang w:bidi="ar-SA"/>
              </w:rPr>
              <w:t>16,951,709</w:t>
            </w:r>
          </w:p>
        </w:tc>
        <w:tc>
          <w:tcPr>
            <w:tcW w:w="238" w:type="dxa"/>
            <w:vAlign w:val="center"/>
          </w:tcPr>
          <w:p w14:paraId="2C2032E6" w14:textId="77777777" w:rsidR="006A7017" w:rsidRPr="00C66138" w:rsidRDefault="006A7017" w:rsidP="006A7017">
            <w:pPr>
              <w:spacing w:line="360" w:lineRule="auto"/>
              <w:ind w:left="-103" w:right="-7"/>
              <w:jc w:val="center"/>
              <w:rPr>
                <w:rFonts w:ascii="Arial" w:hAnsi="Arial" w:cs="Arial"/>
                <w:sz w:val="18"/>
                <w:szCs w:val="18"/>
                <w:cs/>
                <w:lang w:val="en-US"/>
              </w:rPr>
            </w:pPr>
          </w:p>
        </w:tc>
        <w:tc>
          <w:tcPr>
            <w:tcW w:w="1193" w:type="dxa"/>
            <w:tcBorders>
              <w:top w:val="single" w:sz="4" w:space="0" w:color="auto"/>
              <w:left w:val="nil"/>
              <w:bottom w:val="single" w:sz="12" w:space="0" w:color="auto"/>
            </w:tcBorders>
            <w:vAlign w:val="bottom"/>
          </w:tcPr>
          <w:p w14:paraId="6A4D7446" w14:textId="77777777" w:rsidR="006A7017" w:rsidRPr="00C66138" w:rsidRDefault="006A7017" w:rsidP="006A7017">
            <w:pPr>
              <w:spacing w:line="360" w:lineRule="auto"/>
              <w:ind w:left="-103" w:right="-7"/>
              <w:jc w:val="center"/>
              <w:rPr>
                <w:rFonts w:ascii="Arial" w:hAnsi="Arial" w:cs="Arial"/>
                <w:sz w:val="18"/>
                <w:szCs w:val="18"/>
                <w:lang w:val="en-US" w:bidi="ar-SA"/>
              </w:rPr>
            </w:pPr>
            <w:r w:rsidRPr="00C66138">
              <w:rPr>
                <w:rFonts w:ascii="Arial" w:hAnsi="Arial" w:cs="Arial"/>
                <w:sz w:val="18"/>
                <w:szCs w:val="18"/>
                <w:lang w:bidi="ar-SA"/>
              </w:rPr>
              <w:t xml:space="preserve">       -</w:t>
            </w:r>
          </w:p>
        </w:tc>
        <w:tc>
          <w:tcPr>
            <w:tcW w:w="237" w:type="dxa"/>
            <w:tcBorders>
              <w:left w:val="nil"/>
            </w:tcBorders>
            <w:vAlign w:val="bottom"/>
          </w:tcPr>
          <w:p w14:paraId="38728FA6" w14:textId="77777777" w:rsidR="006A7017" w:rsidRPr="00C66138" w:rsidRDefault="006A7017" w:rsidP="006A7017">
            <w:pPr>
              <w:spacing w:line="360" w:lineRule="auto"/>
              <w:ind w:left="-92"/>
              <w:jc w:val="right"/>
              <w:rPr>
                <w:rFonts w:ascii="Arial" w:hAnsi="Arial" w:cs="Arial"/>
                <w:sz w:val="18"/>
                <w:szCs w:val="18"/>
                <w:cs/>
              </w:rPr>
            </w:pPr>
          </w:p>
        </w:tc>
        <w:tc>
          <w:tcPr>
            <w:tcW w:w="1199" w:type="dxa"/>
            <w:tcBorders>
              <w:top w:val="single" w:sz="4" w:space="0" w:color="auto"/>
              <w:bottom w:val="single" w:sz="12" w:space="0" w:color="auto"/>
            </w:tcBorders>
            <w:vAlign w:val="center"/>
          </w:tcPr>
          <w:p w14:paraId="1DFDB490" w14:textId="0B55D0E7" w:rsidR="006A7017" w:rsidRPr="00C66138" w:rsidRDefault="006A7017" w:rsidP="006A7017">
            <w:pPr>
              <w:spacing w:line="360" w:lineRule="auto"/>
              <w:ind w:left="-92"/>
              <w:jc w:val="right"/>
              <w:rPr>
                <w:rFonts w:ascii="Arial" w:hAnsi="Arial" w:cs="Arial"/>
                <w:sz w:val="18"/>
                <w:szCs w:val="18"/>
                <w:lang w:bidi="ar-SA"/>
              </w:rPr>
            </w:pPr>
            <w:r>
              <w:rPr>
                <w:rFonts w:ascii="Arial" w:hAnsi="Arial" w:cs="Arial"/>
                <w:sz w:val="18"/>
                <w:szCs w:val="18"/>
                <w:lang w:bidi="ar-SA"/>
              </w:rPr>
              <w:t>129,718</w:t>
            </w:r>
          </w:p>
        </w:tc>
        <w:tc>
          <w:tcPr>
            <w:tcW w:w="241" w:type="dxa"/>
            <w:vAlign w:val="center"/>
          </w:tcPr>
          <w:p w14:paraId="2904C950" w14:textId="77777777" w:rsidR="006A7017" w:rsidRPr="00C66138" w:rsidRDefault="006A7017" w:rsidP="006A7017">
            <w:pPr>
              <w:spacing w:line="360" w:lineRule="auto"/>
              <w:ind w:left="-92"/>
              <w:jc w:val="right"/>
              <w:rPr>
                <w:rFonts w:ascii="Arial" w:hAnsi="Arial" w:cs="Arial"/>
                <w:sz w:val="18"/>
                <w:szCs w:val="18"/>
                <w:cs/>
              </w:rPr>
            </w:pPr>
          </w:p>
        </w:tc>
        <w:tc>
          <w:tcPr>
            <w:tcW w:w="1231" w:type="dxa"/>
            <w:tcBorders>
              <w:top w:val="single" w:sz="4" w:space="0" w:color="auto"/>
              <w:bottom w:val="single" w:sz="12" w:space="0" w:color="auto"/>
            </w:tcBorders>
            <w:vAlign w:val="bottom"/>
          </w:tcPr>
          <w:p w14:paraId="37ABC31A" w14:textId="77777777" w:rsidR="006A7017" w:rsidRPr="00C66138" w:rsidRDefault="006A7017" w:rsidP="006A7017">
            <w:pPr>
              <w:spacing w:line="360" w:lineRule="auto"/>
              <w:ind w:left="-92"/>
              <w:jc w:val="right"/>
              <w:rPr>
                <w:rFonts w:ascii="Arial" w:hAnsi="Arial" w:cs="Arial"/>
                <w:sz w:val="18"/>
                <w:szCs w:val="18"/>
                <w:lang w:bidi="ar-SA"/>
              </w:rPr>
            </w:pPr>
            <w:r w:rsidRPr="00C66138">
              <w:rPr>
                <w:rFonts w:ascii="Arial" w:hAnsi="Arial" w:cs="Arial"/>
                <w:sz w:val="18"/>
                <w:szCs w:val="18"/>
                <w:lang w:bidi="ar-SA"/>
              </w:rPr>
              <w:t>952,965</w:t>
            </w:r>
          </w:p>
        </w:tc>
      </w:tr>
      <w:tr w:rsidR="008E21E5" w:rsidRPr="00C66138" w14:paraId="080E89DD"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tcPr>
          <w:p w14:paraId="6C6BD66F" w14:textId="77777777" w:rsidR="008E21E5" w:rsidRPr="00C66138" w:rsidRDefault="008E21E5" w:rsidP="00A866CF">
            <w:pPr>
              <w:spacing w:line="360" w:lineRule="auto"/>
              <w:ind w:left="166" w:right="-108" w:hanging="166"/>
              <w:rPr>
                <w:rFonts w:ascii="Arial" w:hAnsi="Arial" w:cs="Arial"/>
                <w:sz w:val="18"/>
                <w:szCs w:val="18"/>
                <w:u w:val="single"/>
                <w:lang w:val="en-US"/>
              </w:rPr>
            </w:pPr>
          </w:p>
        </w:tc>
        <w:tc>
          <w:tcPr>
            <w:tcW w:w="1198" w:type="dxa"/>
            <w:vAlign w:val="center"/>
          </w:tcPr>
          <w:p w14:paraId="000E4C00"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c>
          <w:tcPr>
            <w:tcW w:w="238" w:type="dxa"/>
            <w:vAlign w:val="center"/>
          </w:tcPr>
          <w:p w14:paraId="3F86503A" w14:textId="77777777" w:rsidR="008E21E5" w:rsidRPr="00C66138" w:rsidRDefault="008E21E5" w:rsidP="00A866CF">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1EC08BB4" w14:textId="77777777" w:rsidR="008E21E5" w:rsidRPr="00C66138" w:rsidRDefault="008E21E5" w:rsidP="00A866CF">
            <w:pPr>
              <w:spacing w:line="360" w:lineRule="auto"/>
              <w:ind w:left="-103" w:right="-7"/>
              <w:jc w:val="right"/>
              <w:rPr>
                <w:rFonts w:ascii="Arial" w:hAnsi="Arial" w:cs="Arial"/>
                <w:sz w:val="18"/>
                <w:szCs w:val="18"/>
                <w:rtl/>
                <w:cs/>
                <w:lang w:val="en-US" w:bidi="ar-SA"/>
              </w:rPr>
            </w:pPr>
          </w:p>
        </w:tc>
        <w:tc>
          <w:tcPr>
            <w:tcW w:w="237" w:type="dxa"/>
            <w:tcBorders>
              <w:left w:val="nil"/>
            </w:tcBorders>
            <w:vAlign w:val="bottom"/>
          </w:tcPr>
          <w:p w14:paraId="5BBC3635" w14:textId="77777777" w:rsidR="008E21E5" w:rsidRPr="00C66138" w:rsidRDefault="008E21E5" w:rsidP="00A866CF">
            <w:pPr>
              <w:tabs>
                <w:tab w:val="left" w:pos="459"/>
              </w:tabs>
              <w:spacing w:line="360" w:lineRule="auto"/>
              <w:ind w:left="-108"/>
              <w:rPr>
                <w:rFonts w:ascii="Arial" w:hAnsi="Arial" w:cs="Arial"/>
                <w:sz w:val="18"/>
                <w:szCs w:val="18"/>
                <w:cs/>
              </w:rPr>
            </w:pPr>
          </w:p>
        </w:tc>
        <w:tc>
          <w:tcPr>
            <w:tcW w:w="1199" w:type="dxa"/>
          </w:tcPr>
          <w:p w14:paraId="5E786379" w14:textId="77777777" w:rsidR="008E21E5" w:rsidRPr="00C66138" w:rsidRDefault="008E21E5" w:rsidP="00A866CF">
            <w:pPr>
              <w:spacing w:line="360" w:lineRule="auto"/>
              <w:ind w:left="-92"/>
              <w:jc w:val="right"/>
              <w:rPr>
                <w:rFonts w:ascii="Arial" w:hAnsi="Arial" w:cs="Arial"/>
                <w:sz w:val="18"/>
                <w:szCs w:val="18"/>
              </w:rPr>
            </w:pPr>
          </w:p>
        </w:tc>
        <w:tc>
          <w:tcPr>
            <w:tcW w:w="241" w:type="dxa"/>
            <w:vAlign w:val="center"/>
          </w:tcPr>
          <w:p w14:paraId="4B8CF917" w14:textId="77777777" w:rsidR="008E21E5" w:rsidRPr="00C66138" w:rsidRDefault="008E21E5" w:rsidP="00A866CF">
            <w:pPr>
              <w:spacing w:line="360" w:lineRule="auto"/>
              <w:ind w:left="-92"/>
              <w:jc w:val="right"/>
              <w:rPr>
                <w:rFonts w:ascii="Arial" w:hAnsi="Arial" w:cs="Arial"/>
                <w:sz w:val="18"/>
                <w:szCs w:val="18"/>
                <w:rtl/>
                <w:cs/>
                <w:lang w:bidi="ar-SA"/>
              </w:rPr>
            </w:pPr>
          </w:p>
        </w:tc>
        <w:tc>
          <w:tcPr>
            <w:tcW w:w="1231" w:type="dxa"/>
          </w:tcPr>
          <w:p w14:paraId="7A3CC2EA" w14:textId="77777777" w:rsidR="008E21E5" w:rsidRPr="00C66138" w:rsidRDefault="008E21E5" w:rsidP="00A866CF">
            <w:pPr>
              <w:spacing w:line="360" w:lineRule="auto"/>
              <w:ind w:left="-92"/>
              <w:jc w:val="right"/>
              <w:rPr>
                <w:rFonts w:ascii="Arial" w:hAnsi="Arial" w:cs="Arial"/>
                <w:sz w:val="18"/>
                <w:szCs w:val="18"/>
              </w:rPr>
            </w:pPr>
          </w:p>
        </w:tc>
      </w:tr>
      <w:tr w:rsidR="00C66138" w:rsidRPr="00C66138" w14:paraId="462A6352"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41" w:type="dxa"/>
            <w:gridSpan w:val="2"/>
          </w:tcPr>
          <w:p w14:paraId="56ED3AD4" w14:textId="4E28BA4E" w:rsidR="00C66138" w:rsidRPr="00C66138" w:rsidRDefault="00C66138" w:rsidP="00A866CF">
            <w:pPr>
              <w:spacing w:line="360" w:lineRule="auto"/>
              <w:ind w:right="-7"/>
              <w:rPr>
                <w:rFonts w:ascii="Arial" w:hAnsi="Arial" w:cs="Arial"/>
                <w:sz w:val="18"/>
                <w:szCs w:val="18"/>
                <w:rtl/>
                <w:cs/>
                <w:lang w:val="en-US" w:bidi="ar-SA"/>
              </w:rPr>
            </w:pPr>
            <w:r w:rsidRPr="00C66138">
              <w:rPr>
                <w:rFonts w:ascii="Arial" w:hAnsi="Arial" w:cs="Arial"/>
                <w:sz w:val="18"/>
                <w:szCs w:val="18"/>
                <w:u w:val="single"/>
                <w:lang w:val="en-US"/>
              </w:rPr>
              <w:t>Trade accounts payable</w:t>
            </w:r>
          </w:p>
        </w:tc>
        <w:tc>
          <w:tcPr>
            <w:tcW w:w="238" w:type="dxa"/>
            <w:vAlign w:val="center"/>
          </w:tcPr>
          <w:p w14:paraId="65F6C323" w14:textId="77777777" w:rsidR="00C66138" w:rsidRPr="00C66138" w:rsidRDefault="00C66138" w:rsidP="00A866CF">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46A8F3AD" w14:textId="77777777" w:rsidR="00C66138" w:rsidRPr="00C66138" w:rsidRDefault="00C66138" w:rsidP="00A866CF">
            <w:pPr>
              <w:spacing w:line="360" w:lineRule="auto"/>
              <w:ind w:left="-103" w:right="-7"/>
              <w:jc w:val="right"/>
              <w:rPr>
                <w:rFonts w:ascii="Arial" w:hAnsi="Arial" w:cs="Arial"/>
                <w:sz w:val="18"/>
                <w:szCs w:val="18"/>
                <w:rtl/>
                <w:cs/>
                <w:lang w:val="en-US" w:bidi="ar-SA"/>
              </w:rPr>
            </w:pPr>
          </w:p>
        </w:tc>
        <w:tc>
          <w:tcPr>
            <w:tcW w:w="237" w:type="dxa"/>
            <w:tcBorders>
              <w:left w:val="nil"/>
            </w:tcBorders>
            <w:vAlign w:val="bottom"/>
          </w:tcPr>
          <w:p w14:paraId="5A990525" w14:textId="77777777" w:rsidR="00C66138" w:rsidRPr="00C66138" w:rsidRDefault="00C66138" w:rsidP="00A866CF">
            <w:pPr>
              <w:tabs>
                <w:tab w:val="left" w:pos="459"/>
              </w:tabs>
              <w:spacing w:line="360" w:lineRule="auto"/>
              <w:ind w:left="-108"/>
              <w:rPr>
                <w:rFonts w:ascii="Arial" w:hAnsi="Arial" w:cs="Arial"/>
                <w:sz w:val="18"/>
                <w:szCs w:val="18"/>
                <w:rtl/>
                <w:cs/>
                <w:lang w:bidi="ar-SA"/>
              </w:rPr>
            </w:pPr>
          </w:p>
        </w:tc>
        <w:tc>
          <w:tcPr>
            <w:tcW w:w="1199" w:type="dxa"/>
            <w:vAlign w:val="center"/>
          </w:tcPr>
          <w:p w14:paraId="3B67395A" w14:textId="77777777" w:rsidR="00C66138" w:rsidRPr="00C66138" w:rsidRDefault="00C66138" w:rsidP="00A866CF">
            <w:pPr>
              <w:spacing w:line="360" w:lineRule="auto"/>
              <w:ind w:left="-92"/>
              <w:jc w:val="right"/>
              <w:rPr>
                <w:rFonts w:ascii="Arial" w:hAnsi="Arial" w:cs="Arial"/>
                <w:sz w:val="18"/>
                <w:szCs w:val="18"/>
                <w:cs/>
              </w:rPr>
            </w:pPr>
          </w:p>
        </w:tc>
        <w:tc>
          <w:tcPr>
            <w:tcW w:w="241" w:type="dxa"/>
            <w:vAlign w:val="center"/>
          </w:tcPr>
          <w:p w14:paraId="02101488" w14:textId="77777777" w:rsidR="00C66138" w:rsidRPr="00C66138" w:rsidRDefault="00C66138" w:rsidP="00A866CF">
            <w:pPr>
              <w:tabs>
                <w:tab w:val="left" w:pos="459"/>
              </w:tabs>
              <w:spacing w:line="360" w:lineRule="auto"/>
              <w:ind w:left="-92"/>
              <w:jc w:val="right"/>
              <w:rPr>
                <w:rFonts w:ascii="Arial" w:hAnsi="Arial" w:cs="Arial"/>
                <w:sz w:val="18"/>
                <w:szCs w:val="18"/>
                <w:rtl/>
                <w:cs/>
                <w:lang w:bidi="ar-SA"/>
              </w:rPr>
            </w:pPr>
          </w:p>
        </w:tc>
        <w:tc>
          <w:tcPr>
            <w:tcW w:w="1231" w:type="dxa"/>
            <w:vAlign w:val="center"/>
          </w:tcPr>
          <w:p w14:paraId="3DF048EC" w14:textId="77777777" w:rsidR="00C66138" w:rsidRPr="00C66138" w:rsidRDefault="00C66138" w:rsidP="00A866CF">
            <w:pPr>
              <w:spacing w:line="360" w:lineRule="auto"/>
              <w:ind w:left="-92"/>
              <w:jc w:val="right"/>
              <w:rPr>
                <w:rFonts w:ascii="Arial" w:hAnsi="Arial" w:cs="Arial"/>
                <w:sz w:val="18"/>
                <w:szCs w:val="18"/>
                <w:cs/>
              </w:rPr>
            </w:pPr>
          </w:p>
        </w:tc>
      </w:tr>
      <w:tr w:rsidR="0091570E" w:rsidRPr="00C66138" w14:paraId="3166B435"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7"/>
        </w:trPr>
        <w:tc>
          <w:tcPr>
            <w:tcW w:w="3643" w:type="dxa"/>
            <w:vAlign w:val="bottom"/>
          </w:tcPr>
          <w:p w14:paraId="3C9AE36F" w14:textId="77777777" w:rsidR="0091570E" w:rsidRPr="00C66138" w:rsidRDefault="0091570E" w:rsidP="0091570E">
            <w:pPr>
              <w:spacing w:line="360" w:lineRule="auto"/>
              <w:ind w:left="166" w:right="-108" w:hanging="166"/>
              <w:rPr>
                <w:rFonts w:ascii="Arial" w:hAnsi="Arial" w:cs="Arial"/>
                <w:sz w:val="18"/>
                <w:szCs w:val="18"/>
                <w:cs/>
              </w:rPr>
            </w:pPr>
            <w:r w:rsidRPr="00C66138">
              <w:rPr>
                <w:rFonts w:ascii="Arial" w:hAnsi="Arial" w:cs="Arial"/>
                <w:sz w:val="18"/>
                <w:szCs w:val="18"/>
              </w:rPr>
              <w:t xml:space="preserve">   </w:t>
            </w:r>
            <w:r w:rsidRPr="00C66138">
              <w:rPr>
                <w:rFonts w:ascii="Arial" w:hAnsi="Arial" w:cs="Arial"/>
                <w:snapToGrid w:val="0"/>
                <w:sz w:val="18"/>
                <w:szCs w:val="18"/>
                <w:lang w:val="en-US" w:eastAsia="th-TH"/>
              </w:rPr>
              <w:t>Subsidiary companies</w:t>
            </w:r>
          </w:p>
        </w:tc>
        <w:tc>
          <w:tcPr>
            <w:tcW w:w="1198" w:type="dxa"/>
            <w:vAlign w:val="center"/>
          </w:tcPr>
          <w:p w14:paraId="1D13F018" w14:textId="037DAFFF" w:rsidR="0091570E" w:rsidRPr="00C66138" w:rsidRDefault="0091570E" w:rsidP="0091570E">
            <w:pPr>
              <w:spacing w:line="360" w:lineRule="auto"/>
              <w:ind w:left="-92"/>
              <w:jc w:val="center"/>
              <w:rPr>
                <w:rFonts w:ascii="Arial" w:hAnsi="Arial" w:cs="Arial"/>
                <w:sz w:val="18"/>
                <w:szCs w:val="18"/>
                <w:cs/>
              </w:rPr>
            </w:pPr>
            <w:r>
              <w:rPr>
                <w:rFonts w:ascii="Arial" w:hAnsi="Arial" w:cs="Arial"/>
                <w:sz w:val="18"/>
                <w:szCs w:val="18"/>
                <w:lang w:bidi="ar-SA"/>
              </w:rPr>
              <w:t xml:space="preserve">        </w:t>
            </w:r>
            <w:r w:rsidRPr="0091570E">
              <w:rPr>
                <w:rFonts w:ascii="Arial" w:hAnsi="Arial" w:cs="Arial"/>
                <w:sz w:val="18"/>
                <w:szCs w:val="18"/>
                <w:lang w:bidi="ar-SA"/>
              </w:rPr>
              <w:t>-</w:t>
            </w:r>
          </w:p>
        </w:tc>
        <w:tc>
          <w:tcPr>
            <w:tcW w:w="238" w:type="dxa"/>
            <w:vAlign w:val="center"/>
          </w:tcPr>
          <w:p w14:paraId="20EE893C" w14:textId="77777777" w:rsidR="0091570E" w:rsidRPr="00C66138" w:rsidRDefault="0091570E" w:rsidP="0091570E">
            <w:pPr>
              <w:spacing w:line="360" w:lineRule="auto"/>
              <w:ind w:right="-108"/>
              <w:jc w:val="center"/>
              <w:rPr>
                <w:rFonts w:ascii="Arial" w:hAnsi="Arial" w:cs="Arial"/>
                <w:snapToGrid w:val="0"/>
                <w:sz w:val="18"/>
                <w:szCs w:val="18"/>
                <w:cs/>
                <w:lang w:val="en-US" w:eastAsia="th-TH"/>
              </w:rPr>
            </w:pPr>
          </w:p>
        </w:tc>
        <w:tc>
          <w:tcPr>
            <w:tcW w:w="1193" w:type="dxa"/>
            <w:tcBorders>
              <w:left w:val="nil"/>
            </w:tcBorders>
            <w:vAlign w:val="bottom"/>
          </w:tcPr>
          <w:p w14:paraId="7A138554" w14:textId="77777777" w:rsidR="0091570E" w:rsidRPr="00C66138" w:rsidRDefault="0091570E" w:rsidP="0091570E">
            <w:pPr>
              <w:spacing w:line="360" w:lineRule="auto"/>
              <w:ind w:left="-103" w:right="-7"/>
              <w:jc w:val="center"/>
              <w:rPr>
                <w:rFonts w:ascii="Arial" w:hAnsi="Arial" w:cs="Arial"/>
                <w:sz w:val="18"/>
                <w:szCs w:val="18"/>
                <w:cs/>
                <w:lang w:val="en-US"/>
              </w:rPr>
            </w:pPr>
            <w:r w:rsidRPr="00C66138">
              <w:rPr>
                <w:rFonts w:ascii="Arial" w:hAnsi="Arial" w:cs="Arial"/>
                <w:sz w:val="18"/>
                <w:szCs w:val="18"/>
                <w:lang w:bidi="ar-SA"/>
              </w:rPr>
              <w:t xml:space="preserve">       -</w:t>
            </w:r>
          </w:p>
        </w:tc>
        <w:tc>
          <w:tcPr>
            <w:tcW w:w="237" w:type="dxa"/>
            <w:tcBorders>
              <w:left w:val="nil"/>
            </w:tcBorders>
            <w:vAlign w:val="bottom"/>
          </w:tcPr>
          <w:p w14:paraId="59EEF31B" w14:textId="77777777" w:rsidR="0091570E" w:rsidRPr="00C66138" w:rsidRDefault="0091570E" w:rsidP="0091570E">
            <w:pPr>
              <w:spacing w:line="360" w:lineRule="auto"/>
              <w:ind w:right="-108"/>
              <w:rPr>
                <w:rFonts w:ascii="Arial" w:hAnsi="Arial" w:cs="Arial"/>
                <w:snapToGrid w:val="0"/>
                <w:sz w:val="18"/>
                <w:szCs w:val="18"/>
                <w:cs/>
                <w:lang w:val="en-US" w:eastAsia="th-TH"/>
              </w:rPr>
            </w:pPr>
          </w:p>
        </w:tc>
        <w:tc>
          <w:tcPr>
            <w:tcW w:w="1199" w:type="dxa"/>
            <w:vAlign w:val="center"/>
          </w:tcPr>
          <w:p w14:paraId="3EF13BEF" w14:textId="1CD65A97" w:rsidR="0091570E" w:rsidRPr="00C66138" w:rsidRDefault="0091570E" w:rsidP="0091570E">
            <w:pPr>
              <w:spacing w:line="360" w:lineRule="auto"/>
              <w:ind w:left="-92"/>
              <w:jc w:val="right"/>
              <w:rPr>
                <w:rFonts w:ascii="Arial" w:hAnsi="Arial" w:cs="Arial"/>
                <w:sz w:val="18"/>
                <w:szCs w:val="18"/>
                <w:lang w:bidi="ar-SA"/>
              </w:rPr>
            </w:pPr>
            <w:r>
              <w:rPr>
                <w:rFonts w:ascii="Arial" w:hAnsi="Arial" w:cs="Arial"/>
                <w:sz w:val="18"/>
                <w:szCs w:val="18"/>
                <w:lang w:bidi="ar-SA"/>
              </w:rPr>
              <w:t>16,858,352</w:t>
            </w:r>
          </w:p>
        </w:tc>
        <w:tc>
          <w:tcPr>
            <w:tcW w:w="241" w:type="dxa"/>
            <w:vAlign w:val="center"/>
          </w:tcPr>
          <w:p w14:paraId="47951398" w14:textId="77777777" w:rsidR="0091570E" w:rsidRPr="00C66138" w:rsidRDefault="0091570E" w:rsidP="0091570E">
            <w:pPr>
              <w:spacing w:line="360" w:lineRule="auto"/>
              <w:ind w:right="-108"/>
              <w:jc w:val="right"/>
              <w:rPr>
                <w:rFonts w:ascii="Arial" w:hAnsi="Arial" w:cs="Arial"/>
                <w:snapToGrid w:val="0"/>
                <w:sz w:val="18"/>
                <w:szCs w:val="18"/>
                <w:rtl/>
                <w:cs/>
                <w:lang w:val="en-US" w:eastAsia="th-TH" w:bidi="ar-SA"/>
              </w:rPr>
            </w:pPr>
          </w:p>
        </w:tc>
        <w:tc>
          <w:tcPr>
            <w:tcW w:w="1231" w:type="dxa"/>
          </w:tcPr>
          <w:p w14:paraId="3D1D8AE8" w14:textId="77777777" w:rsidR="0091570E" w:rsidRPr="00C66138" w:rsidRDefault="0091570E" w:rsidP="0091570E">
            <w:pPr>
              <w:spacing w:line="360" w:lineRule="auto"/>
              <w:ind w:left="-92"/>
              <w:jc w:val="center"/>
              <w:rPr>
                <w:rFonts w:ascii="Arial" w:hAnsi="Arial" w:cs="Arial"/>
                <w:sz w:val="18"/>
                <w:szCs w:val="18"/>
                <w:lang w:bidi="ar-SA"/>
              </w:rPr>
            </w:pPr>
            <w:r w:rsidRPr="00C66138">
              <w:rPr>
                <w:rFonts w:ascii="Arial" w:hAnsi="Arial" w:cs="Arial"/>
                <w:sz w:val="18"/>
                <w:szCs w:val="18"/>
                <w:lang w:bidi="ar-SA"/>
              </w:rPr>
              <w:t xml:space="preserve">       -</w:t>
            </w:r>
          </w:p>
        </w:tc>
      </w:tr>
      <w:tr w:rsidR="0091570E" w:rsidRPr="00C66138" w14:paraId="11D98EE0"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8"/>
        </w:trPr>
        <w:tc>
          <w:tcPr>
            <w:tcW w:w="3643" w:type="dxa"/>
            <w:vAlign w:val="bottom"/>
          </w:tcPr>
          <w:p w14:paraId="4C1C2B7F" w14:textId="25C3DD1A" w:rsidR="0091570E" w:rsidRPr="00C66138" w:rsidRDefault="0091570E" w:rsidP="0091570E">
            <w:pPr>
              <w:spacing w:line="360" w:lineRule="auto"/>
              <w:ind w:left="166" w:right="-108" w:hanging="166"/>
              <w:rPr>
                <w:rFonts w:ascii="Arial" w:hAnsi="Arial" w:cs="Arial"/>
                <w:sz w:val="18"/>
                <w:szCs w:val="18"/>
              </w:rPr>
            </w:pPr>
            <w:r w:rsidRPr="00C66138">
              <w:rPr>
                <w:rFonts w:ascii="Arial" w:hAnsi="Arial" w:cs="Arial"/>
                <w:snapToGrid w:val="0"/>
                <w:sz w:val="18"/>
                <w:szCs w:val="18"/>
                <w:lang w:val="en-US" w:eastAsia="th-TH"/>
              </w:rPr>
              <w:t xml:space="preserve">   Related compan</w:t>
            </w:r>
            <w:r w:rsidR="002D78ED">
              <w:rPr>
                <w:rFonts w:ascii="Arial" w:hAnsi="Arial" w:cs="Arial"/>
                <w:snapToGrid w:val="0"/>
                <w:sz w:val="18"/>
                <w:szCs w:val="18"/>
                <w:lang w:val="en-US" w:eastAsia="th-TH"/>
              </w:rPr>
              <w:t>y</w:t>
            </w:r>
          </w:p>
        </w:tc>
        <w:tc>
          <w:tcPr>
            <w:tcW w:w="1198" w:type="dxa"/>
            <w:tcBorders>
              <w:bottom w:val="single" w:sz="4" w:space="0" w:color="auto"/>
            </w:tcBorders>
            <w:vAlign w:val="center"/>
          </w:tcPr>
          <w:p w14:paraId="6FBD8398" w14:textId="534A5959" w:rsidR="0091570E" w:rsidRPr="00C66138" w:rsidRDefault="0091570E" w:rsidP="0091570E">
            <w:pPr>
              <w:spacing w:line="360" w:lineRule="auto"/>
              <w:ind w:left="-92"/>
              <w:jc w:val="right"/>
              <w:rPr>
                <w:rFonts w:ascii="Arial" w:hAnsi="Arial" w:cs="Arial"/>
                <w:sz w:val="18"/>
                <w:szCs w:val="18"/>
                <w:cs/>
              </w:rPr>
            </w:pPr>
            <w:r w:rsidRPr="0091570E">
              <w:rPr>
                <w:rFonts w:ascii="Arial" w:hAnsi="Arial" w:cs="Arial"/>
                <w:sz w:val="18"/>
                <w:szCs w:val="18"/>
                <w:lang w:bidi="ar-SA"/>
              </w:rPr>
              <w:t>1,537,532</w:t>
            </w:r>
          </w:p>
        </w:tc>
        <w:tc>
          <w:tcPr>
            <w:tcW w:w="238" w:type="dxa"/>
            <w:vAlign w:val="center"/>
          </w:tcPr>
          <w:p w14:paraId="546E63F7" w14:textId="77777777" w:rsidR="0091570E" w:rsidRPr="00C66138" w:rsidRDefault="0091570E" w:rsidP="0091570E">
            <w:pPr>
              <w:spacing w:line="360" w:lineRule="auto"/>
              <w:ind w:left="446" w:hanging="265"/>
              <w:rPr>
                <w:rFonts w:ascii="Arial" w:hAnsi="Arial" w:cs="Arial"/>
                <w:sz w:val="18"/>
                <w:szCs w:val="18"/>
                <w:cs/>
                <w:lang w:val="en-US"/>
              </w:rPr>
            </w:pPr>
          </w:p>
        </w:tc>
        <w:tc>
          <w:tcPr>
            <w:tcW w:w="1193" w:type="dxa"/>
            <w:tcBorders>
              <w:left w:val="nil"/>
              <w:bottom w:val="single" w:sz="4" w:space="0" w:color="auto"/>
            </w:tcBorders>
            <w:vAlign w:val="center"/>
          </w:tcPr>
          <w:p w14:paraId="29FDDD6A" w14:textId="77777777" w:rsidR="0091570E" w:rsidRPr="00C66138" w:rsidRDefault="0091570E" w:rsidP="0091570E">
            <w:pPr>
              <w:spacing w:line="360" w:lineRule="auto"/>
              <w:ind w:left="446" w:hanging="404"/>
              <w:rPr>
                <w:rFonts w:ascii="Arial" w:hAnsi="Arial" w:cs="Arial"/>
                <w:sz w:val="18"/>
                <w:szCs w:val="18"/>
                <w:lang w:val="en-US"/>
              </w:rPr>
            </w:pPr>
            <w:r w:rsidRPr="00C66138">
              <w:rPr>
                <w:rFonts w:ascii="Arial" w:hAnsi="Arial" w:cs="Arial"/>
                <w:sz w:val="18"/>
                <w:szCs w:val="18"/>
                <w:lang w:val="en-US"/>
              </w:rPr>
              <w:t>10,747,536</w:t>
            </w:r>
          </w:p>
        </w:tc>
        <w:tc>
          <w:tcPr>
            <w:tcW w:w="237" w:type="dxa"/>
            <w:tcBorders>
              <w:left w:val="nil"/>
            </w:tcBorders>
            <w:vAlign w:val="bottom"/>
          </w:tcPr>
          <w:p w14:paraId="0B23E774" w14:textId="77777777" w:rsidR="0091570E" w:rsidRPr="00C66138" w:rsidRDefault="0091570E" w:rsidP="0091570E">
            <w:pPr>
              <w:spacing w:line="360" w:lineRule="auto"/>
              <w:ind w:left="446" w:hanging="265"/>
              <w:rPr>
                <w:rFonts w:ascii="Arial" w:hAnsi="Arial" w:cs="Arial"/>
                <w:sz w:val="18"/>
                <w:szCs w:val="18"/>
                <w:cs/>
                <w:lang w:val="en-US"/>
              </w:rPr>
            </w:pPr>
          </w:p>
        </w:tc>
        <w:tc>
          <w:tcPr>
            <w:tcW w:w="1199" w:type="dxa"/>
            <w:tcBorders>
              <w:bottom w:val="single" w:sz="4" w:space="0" w:color="auto"/>
            </w:tcBorders>
            <w:vAlign w:val="center"/>
          </w:tcPr>
          <w:p w14:paraId="7B730C9A" w14:textId="16C380E9" w:rsidR="0091570E" w:rsidRPr="00C66138" w:rsidRDefault="0091570E" w:rsidP="0091570E">
            <w:pPr>
              <w:spacing w:line="360" w:lineRule="auto"/>
              <w:ind w:left="-103" w:right="-7"/>
              <w:jc w:val="center"/>
              <w:rPr>
                <w:rFonts w:ascii="Arial" w:hAnsi="Arial" w:cs="Arial"/>
                <w:sz w:val="18"/>
                <w:szCs w:val="18"/>
                <w:lang w:bidi="ar-SA"/>
              </w:rPr>
            </w:pPr>
            <w:r>
              <w:rPr>
                <w:rFonts w:ascii="Arial" w:hAnsi="Arial" w:cs="Arial"/>
                <w:sz w:val="18"/>
                <w:szCs w:val="18"/>
                <w:lang w:bidi="ar-SA"/>
              </w:rPr>
              <w:t xml:space="preserve">        -</w:t>
            </w:r>
          </w:p>
        </w:tc>
        <w:tc>
          <w:tcPr>
            <w:tcW w:w="241" w:type="dxa"/>
            <w:vAlign w:val="center"/>
          </w:tcPr>
          <w:p w14:paraId="07B76A62" w14:textId="77777777" w:rsidR="0091570E" w:rsidRPr="00C66138" w:rsidRDefault="0091570E" w:rsidP="0091570E">
            <w:pPr>
              <w:spacing w:line="360" w:lineRule="auto"/>
              <w:ind w:left="446" w:hanging="265"/>
              <w:jc w:val="right"/>
              <w:rPr>
                <w:rFonts w:ascii="Arial" w:hAnsi="Arial" w:cs="Arial"/>
                <w:sz w:val="18"/>
                <w:szCs w:val="18"/>
                <w:rtl/>
                <w:cs/>
                <w:lang w:val="en-US" w:bidi="ar-SA"/>
              </w:rPr>
            </w:pPr>
          </w:p>
        </w:tc>
        <w:tc>
          <w:tcPr>
            <w:tcW w:w="1231" w:type="dxa"/>
            <w:tcBorders>
              <w:bottom w:val="single" w:sz="4" w:space="0" w:color="auto"/>
            </w:tcBorders>
            <w:vAlign w:val="center"/>
          </w:tcPr>
          <w:p w14:paraId="2278DD96" w14:textId="77777777" w:rsidR="0091570E" w:rsidRPr="00C66138" w:rsidRDefault="0091570E" w:rsidP="0091570E">
            <w:pPr>
              <w:spacing w:line="360" w:lineRule="auto"/>
              <w:ind w:left="-92"/>
              <w:jc w:val="right"/>
              <w:rPr>
                <w:rFonts w:ascii="Arial" w:hAnsi="Arial" w:cs="Arial"/>
                <w:sz w:val="18"/>
                <w:szCs w:val="18"/>
                <w:lang w:bidi="ar-SA"/>
              </w:rPr>
            </w:pPr>
            <w:r w:rsidRPr="00C66138">
              <w:rPr>
                <w:rFonts w:ascii="Arial" w:hAnsi="Arial" w:cs="Arial"/>
                <w:sz w:val="18"/>
                <w:szCs w:val="18"/>
                <w:lang w:bidi="ar-SA"/>
              </w:rPr>
              <w:t>10,747,536</w:t>
            </w:r>
          </w:p>
        </w:tc>
      </w:tr>
      <w:tr w:rsidR="0091570E" w:rsidRPr="00C66138" w14:paraId="09E2BA56"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3"/>
        </w:trPr>
        <w:tc>
          <w:tcPr>
            <w:tcW w:w="3643" w:type="dxa"/>
            <w:vAlign w:val="bottom"/>
          </w:tcPr>
          <w:p w14:paraId="624AD082" w14:textId="77777777" w:rsidR="0091570E" w:rsidRPr="00C66138" w:rsidRDefault="0091570E" w:rsidP="0091570E">
            <w:pPr>
              <w:spacing w:line="360" w:lineRule="auto"/>
              <w:ind w:left="446" w:hanging="420"/>
              <w:rPr>
                <w:rFonts w:ascii="Arial" w:hAnsi="Arial" w:cs="Arial"/>
                <w:snapToGrid w:val="0"/>
                <w:sz w:val="18"/>
                <w:szCs w:val="18"/>
                <w:lang w:val="en-US" w:eastAsia="th-TH"/>
              </w:rPr>
            </w:pPr>
            <w:r w:rsidRPr="00C66138">
              <w:rPr>
                <w:rFonts w:ascii="Arial" w:hAnsi="Arial" w:cs="Arial"/>
                <w:sz w:val="18"/>
                <w:szCs w:val="18"/>
                <w:lang w:val="en-US"/>
              </w:rPr>
              <w:t>Total</w:t>
            </w:r>
          </w:p>
        </w:tc>
        <w:tc>
          <w:tcPr>
            <w:tcW w:w="1198" w:type="dxa"/>
            <w:tcBorders>
              <w:top w:val="single" w:sz="4" w:space="0" w:color="auto"/>
            </w:tcBorders>
            <w:vAlign w:val="bottom"/>
          </w:tcPr>
          <w:p w14:paraId="6B2E00B6" w14:textId="66528F36" w:rsidR="0091570E" w:rsidRPr="00C66138" w:rsidRDefault="0091570E" w:rsidP="0091570E">
            <w:pPr>
              <w:spacing w:line="360" w:lineRule="auto"/>
              <w:ind w:left="-92"/>
              <w:jc w:val="right"/>
              <w:rPr>
                <w:rFonts w:ascii="Arial" w:hAnsi="Arial" w:cs="Arial"/>
                <w:sz w:val="18"/>
                <w:szCs w:val="18"/>
                <w:cs/>
              </w:rPr>
            </w:pPr>
            <w:r w:rsidRPr="0091570E">
              <w:rPr>
                <w:rFonts w:ascii="Arial" w:hAnsi="Arial" w:cs="Arial"/>
                <w:sz w:val="18"/>
                <w:szCs w:val="18"/>
                <w:lang w:bidi="ar-SA"/>
              </w:rPr>
              <w:t>1,537,532</w:t>
            </w:r>
          </w:p>
        </w:tc>
        <w:tc>
          <w:tcPr>
            <w:tcW w:w="238" w:type="dxa"/>
            <w:vAlign w:val="center"/>
          </w:tcPr>
          <w:p w14:paraId="5EDE3F20" w14:textId="77777777" w:rsidR="0091570E" w:rsidRPr="00C66138" w:rsidRDefault="0091570E" w:rsidP="0091570E">
            <w:pPr>
              <w:tabs>
                <w:tab w:val="left" w:pos="2835"/>
              </w:tabs>
              <w:spacing w:line="360" w:lineRule="auto"/>
              <w:ind w:left="446" w:hanging="265"/>
              <w:rPr>
                <w:rFonts w:ascii="Arial" w:hAnsi="Arial" w:cs="Arial"/>
                <w:sz w:val="18"/>
                <w:szCs w:val="18"/>
                <w:cs/>
                <w:lang w:val="en-US"/>
              </w:rPr>
            </w:pPr>
          </w:p>
        </w:tc>
        <w:tc>
          <w:tcPr>
            <w:tcW w:w="1193" w:type="dxa"/>
            <w:tcBorders>
              <w:top w:val="single" w:sz="4" w:space="0" w:color="auto"/>
              <w:left w:val="nil"/>
            </w:tcBorders>
            <w:vAlign w:val="center"/>
          </w:tcPr>
          <w:p w14:paraId="0F2895F4" w14:textId="77777777" w:rsidR="0091570E" w:rsidRPr="00C66138" w:rsidRDefault="0091570E" w:rsidP="0091570E">
            <w:pPr>
              <w:spacing w:line="360" w:lineRule="auto"/>
              <w:ind w:left="446" w:hanging="404"/>
              <w:rPr>
                <w:rFonts w:ascii="Arial" w:hAnsi="Arial" w:cs="Arial"/>
                <w:sz w:val="18"/>
                <w:szCs w:val="18"/>
                <w:lang w:val="en-US"/>
              </w:rPr>
            </w:pPr>
            <w:r w:rsidRPr="00C66138">
              <w:rPr>
                <w:rFonts w:ascii="Arial" w:hAnsi="Arial" w:cs="Arial"/>
                <w:sz w:val="18"/>
                <w:szCs w:val="18"/>
                <w:lang w:val="en-US"/>
              </w:rPr>
              <w:fldChar w:fldCharType="begin"/>
            </w:r>
            <w:r w:rsidRPr="00C66138">
              <w:rPr>
                <w:rFonts w:ascii="Arial" w:hAnsi="Arial" w:cs="Arial"/>
                <w:sz w:val="18"/>
                <w:szCs w:val="18"/>
                <w:lang w:val="en-US"/>
              </w:rPr>
              <w:instrText xml:space="preserve"> =SUM(ABOVE) </w:instrText>
            </w:r>
            <w:r w:rsidRPr="00C66138">
              <w:rPr>
                <w:rFonts w:ascii="Arial" w:hAnsi="Arial" w:cs="Arial"/>
                <w:sz w:val="18"/>
                <w:szCs w:val="18"/>
                <w:lang w:val="en-US"/>
              </w:rPr>
              <w:fldChar w:fldCharType="separate"/>
            </w:r>
            <w:r w:rsidRPr="00C66138">
              <w:rPr>
                <w:rFonts w:ascii="Arial" w:hAnsi="Arial" w:cs="Arial"/>
                <w:sz w:val="18"/>
                <w:szCs w:val="18"/>
                <w:lang w:val="en-US"/>
              </w:rPr>
              <w:t>10,747,536</w:t>
            </w:r>
            <w:r w:rsidRPr="00C66138">
              <w:rPr>
                <w:rFonts w:ascii="Arial" w:hAnsi="Arial" w:cs="Arial"/>
                <w:sz w:val="18"/>
                <w:szCs w:val="18"/>
                <w:lang w:val="en-US"/>
              </w:rPr>
              <w:fldChar w:fldCharType="end"/>
            </w:r>
          </w:p>
        </w:tc>
        <w:tc>
          <w:tcPr>
            <w:tcW w:w="237" w:type="dxa"/>
            <w:tcBorders>
              <w:left w:val="nil"/>
            </w:tcBorders>
            <w:vAlign w:val="bottom"/>
          </w:tcPr>
          <w:p w14:paraId="230D77A0" w14:textId="77777777" w:rsidR="0091570E" w:rsidRPr="00C66138" w:rsidRDefault="0091570E" w:rsidP="0091570E">
            <w:pPr>
              <w:tabs>
                <w:tab w:val="left" w:pos="459"/>
                <w:tab w:val="left" w:pos="2835"/>
              </w:tabs>
              <w:spacing w:line="360" w:lineRule="auto"/>
              <w:ind w:left="446" w:hanging="265"/>
              <w:rPr>
                <w:rFonts w:ascii="Arial" w:hAnsi="Arial" w:cs="Arial"/>
                <w:sz w:val="18"/>
                <w:szCs w:val="18"/>
                <w:cs/>
                <w:lang w:val="en-US"/>
              </w:rPr>
            </w:pPr>
          </w:p>
        </w:tc>
        <w:tc>
          <w:tcPr>
            <w:tcW w:w="1199" w:type="dxa"/>
            <w:tcBorders>
              <w:top w:val="single" w:sz="4" w:space="0" w:color="auto"/>
            </w:tcBorders>
            <w:vAlign w:val="center"/>
          </w:tcPr>
          <w:p w14:paraId="56B301A0" w14:textId="54750B18" w:rsidR="0091570E" w:rsidRPr="00C66138" w:rsidRDefault="0091570E" w:rsidP="0091570E">
            <w:pPr>
              <w:spacing w:line="360" w:lineRule="auto"/>
              <w:ind w:left="-103" w:right="-7"/>
              <w:jc w:val="right"/>
              <w:rPr>
                <w:rFonts w:ascii="Arial" w:hAnsi="Arial" w:cs="Arial"/>
                <w:sz w:val="18"/>
                <w:szCs w:val="18"/>
                <w:lang w:bidi="ar-SA"/>
              </w:rPr>
            </w:pPr>
            <w:r>
              <w:rPr>
                <w:rFonts w:ascii="Arial" w:hAnsi="Arial" w:cs="Arial"/>
                <w:sz w:val="18"/>
                <w:szCs w:val="18"/>
                <w:lang w:bidi="ar-SA"/>
              </w:rPr>
              <w:t>16,858,352</w:t>
            </w:r>
          </w:p>
        </w:tc>
        <w:tc>
          <w:tcPr>
            <w:tcW w:w="241" w:type="dxa"/>
            <w:vAlign w:val="center"/>
          </w:tcPr>
          <w:p w14:paraId="2C52426D" w14:textId="77777777" w:rsidR="0091570E" w:rsidRPr="00C66138" w:rsidRDefault="0091570E" w:rsidP="0091570E">
            <w:pPr>
              <w:spacing w:line="360" w:lineRule="auto"/>
              <w:ind w:left="446" w:hanging="265"/>
              <w:rPr>
                <w:rFonts w:ascii="Arial" w:hAnsi="Arial" w:cs="Arial"/>
                <w:sz w:val="18"/>
                <w:szCs w:val="18"/>
                <w:rtl/>
                <w:cs/>
                <w:lang w:val="en-US" w:bidi="ar-SA"/>
              </w:rPr>
            </w:pPr>
          </w:p>
        </w:tc>
        <w:tc>
          <w:tcPr>
            <w:tcW w:w="1231" w:type="dxa"/>
            <w:tcBorders>
              <w:top w:val="single" w:sz="4" w:space="0" w:color="auto"/>
            </w:tcBorders>
            <w:vAlign w:val="center"/>
          </w:tcPr>
          <w:p w14:paraId="6ACB0744" w14:textId="77777777" w:rsidR="0091570E" w:rsidRPr="00C66138" w:rsidRDefault="0091570E" w:rsidP="0091570E">
            <w:pPr>
              <w:spacing w:line="360" w:lineRule="auto"/>
              <w:ind w:left="446" w:hanging="425"/>
              <w:jc w:val="right"/>
              <w:rPr>
                <w:rFonts w:ascii="Arial" w:hAnsi="Arial" w:cs="Arial"/>
                <w:sz w:val="18"/>
                <w:szCs w:val="18"/>
                <w:lang w:val="en-US"/>
              </w:rPr>
            </w:pPr>
            <w:r w:rsidRPr="00C66138">
              <w:rPr>
                <w:rFonts w:ascii="Arial" w:hAnsi="Arial" w:cs="Arial"/>
                <w:sz w:val="18"/>
                <w:szCs w:val="18"/>
                <w:lang w:val="en-US"/>
              </w:rPr>
              <w:fldChar w:fldCharType="begin"/>
            </w:r>
            <w:r w:rsidRPr="00C66138">
              <w:rPr>
                <w:rFonts w:ascii="Arial" w:hAnsi="Arial" w:cs="Arial"/>
                <w:sz w:val="18"/>
                <w:szCs w:val="18"/>
                <w:lang w:val="en-US"/>
              </w:rPr>
              <w:instrText xml:space="preserve"> =SUM(ABOVE) </w:instrText>
            </w:r>
            <w:r w:rsidRPr="00C66138">
              <w:rPr>
                <w:rFonts w:ascii="Arial" w:hAnsi="Arial" w:cs="Arial"/>
                <w:sz w:val="18"/>
                <w:szCs w:val="18"/>
                <w:lang w:val="en-US"/>
              </w:rPr>
              <w:fldChar w:fldCharType="separate"/>
            </w:r>
            <w:r w:rsidRPr="00C66138">
              <w:rPr>
                <w:rFonts w:ascii="Arial" w:hAnsi="Arial" w:cs="Arial"/>
                <w:sz w:val="18"/>
                <w:szCs w:val="18"/>
                <w:lang w:val="en-US"/>
              </w:rPr>
              <w:t>10,747,536</w:t>
            </w:r>
            <w:r w:rsidRPr="00C66138">
              <w:rPr>
                <w:rFonts w:ascii="Arial" w:hAnsi="Arial" w:cs="Arial"/>
                <w:sz w:val="18"/>
                <w:szCs w:val="18"/>
                <w:lang w:val="en-US"/>
              </w:rPr>
              <w:fldChar w:fldCharType="end"/>
            </w:r>
          </w:p>
        </w:tc>
      </w:tr>
      <w:tr w:rsidR="00C66138" w:rsidRPr="00C66138" w14:paraId="7E9408D1"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A1327D1" w14:textId="77777777" w:rsidR="00C66138" w:rsidRPr="00C66138" w:rsidRDefault="00C66138" w:rsidP="00A866CF">
            <w:pPr>
              <w:spacing w:line="360" w:lineRule="auto"/>
              <w:ind w:left="166" w:right="-108" w:hanging="166"/>
              <w:rPr>
                <w:rFonts w:ascii="Arial" w:hAnsi="Arial" w:cs="Arial"/>
                <w:sz w:val="18"/>
                <w:szCs w:val="18"/>
                <w:lang w:val="en-US"/>
              </w:rPr>
            </w:pPr>
          </w:p>
        </w:tc>
        <w:tc>
          <w:tcPr>
            <w:tcW w:w="1198" w:type="dxa"/>
            <w:tcBorders>
              <w:top w:val="single" w:sz="12" w:space="0" w:color="auto"/>
            </w:tcBorders>
            <w:vAlign w:val="center"/>
          </w:tcPr>
          <w:p w14:paraId="2BEB6E12"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01EA66A9"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top w:val="single" w:sz="12" w:space="0" w:color="auto"/>
              <w:left w:val="nil"/>
            </w:tcBorders>
            <w:vAlign w:val="center"/>
          </w:tcPr>
          <w:p w14:paraId="187104C3"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42D07C7E"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top w:val="single" w:sz="12" w:space="0" w:color="auto"/>
            </w:tcBorders>
            <w:vAlign w:val="center"/>
          </w:tcPr>
          <w:p w14:paraId="5344BB79"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0ED8F8A9"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top w:val="single" w:sz="12" w:space="0" w:color="auto"/>
            </w:tcBorders>
          </w:tcPr>
          <w:p w14:paraId="34C82DDB"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209AD774" w14:textId="77777777" w:rsidTr="00915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10232719" w14:textId="77777777" w:rsidR="00C66138" w:rsidRPr="00C66138" w:rsidRDefault="00C66138" w:rsidP="00A866CF">
            <w:pPr>
              <w:spacing w:line="360" w:lineRule="auto"/>
              <w:ind w:left="166" w:right="-108" w:hanging="166"/>
              <w:rPr>
                <w:rFonts w:ascii="Arial" w:hAnsi="Arial" w:cs="Arial"/>
                <w:sz w:val="18"/>
                <w:szCs w:val="18"/>
                <w:lang w:val="en-US"/>
              </w:rPr>
            </w:pPr>
            <w:r w:rsidRPr="00C66138">
              <w:rPr>
                <w:rFonts w:ascii="Arial" w:hAnsi="Arial" w:cs="Arial"/>
                <w:sz w:val="18"/>
                <w:szCs w:val="18"/>
                <w:u w:val="single"/>
                <w:lang w:val="en-US"/>
              </w:rPr>
              <w:t>Other payable</w:t>
            </w:r>
          </w:p>
        </w:tc>
        <w:tc>
          <w:tcPr>
            <w:tcW w:w="1198" w:type="dxa"/>
            <w:vAlign w:val="center"/>
          </w:tcPr>
          <w:p w14:paraId="2F9FB696"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1D2C5D6E"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center"/>
          </w:tcPr>
          <w:p w14:paraId="4A08FCA2"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55D0AB1E"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414176B0"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07732125"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Pr>
          <w:p w14:paraId="66CB4ECC"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1A3EDCFA" w14:textId="77777777" w:rsidTr="00915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6F4853D5" w14:textId="77777777" w:rsidR="00C66138" w:rsidRPr="00C66138" w:rsidRDefault="00C66138" w:rsidP="00A866CF">
            <w:pPr>
              <w:spacing w:line="360" w:lineRule="auto"/>
              <w:ind w:left="166" w:right="-108" w:hanging="166"/>
              <w:rPr>
                <w:rFonts w:ascii="Arial" w:hAnsi="Arial" w:cs="Arial"/>
                <w:sz w:val="18"/>
                <w:szCs w:val="18"/>
                <w:lang w:val="en-US"/>
              </w:rPr>
            </w:pPr>
            <w:r w:rsidRPr="00C66138">
              <w:rPr>
                <w:rFonts w:ascii="Arial" w:hAnsi="Arial" w:cs="Arial"/>
                <w:sz w:val="18"/>
                <w:szCs w:val="18"/>
              </w:rPr>
              <w:t xml:space="preserve">   </w:t>
            </w:r>
            <w:r w:rsidRPr="00C66138">
              <w:rPr>
                <w:rFonts w:ascii="Arial" w:hAnsi="Arial" w:cs="Arial"/>
                <w:snapToGrid w:val="0"/>
                <w:sz w:val="18"/>
                <w:szCs w:val="18"/>
                <w:lang w:val="en-US" w:eastAsia="th-TH"/>
              </w:rPr>
              <w:t>Subsidiary companies</w:t>
            </w:r>
          </w:p>
        </w:tc>
        <w:tc>
          <w:tcPr>
            <w:tcW w:w="1198" w:type="dxa"/>
            <w:tcBorders>
              <w:bottom w:val="single" w:sz="12" w:space="0" w:color="auto"/>
            </w:tcBorders>
          </w:tcPr>
          <w:p w14:paraId="44C4F24A" w14:textId="214A0A6E" w:rsidR="00C66138" w:rsidRPr="00C66138" w:rsidRDefault="0091570E" w:rsidP="00A866CF">
            <w:pPr>
              <w:spacing w:line="360" w:lineRule="auto"/>
              <w:ind w:left="-103" w:right="-7"/>
              <w:jc w:val="center"/>
              <w:rPr>
                <w:rFonts w:ascii="Arial" w:hAnsi="Arial" w:cs="Arial"/>
                <w:sz w:val="18"/>
                <w:szCs w:val="18"/>
                <w:lang w:bidi="ar-SA"/>
              </w:rPr>
            </w:pPr>
            <w:r>
              <w:rPr>
                <w:rFonts w:ascii="Arial" w:hAnsi="Arial" w:cs="Arial"/>
                <w:sz w:val="18"/>
                <w:szCs w:val="18"/>
                <w:lang w:bidi="ar-SA"/>
              </w:rPr>
              <w:t xml:space="preserve">         -</w:t>
            </w:r>
          </w:p>
        </w:tc>
        <w:tc>
          <w:tcPr>
            <w:tcW w:w="238" w:type="dxa"/>
            <w:vAlign w:val="center"/>
          </w:tcPr>
          <w:p w14:paraId="528FC78A"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bottom w:val="single" w:sz="12" w:space="0" w:color="auto"/>
            </w:tcBorders>
            <w:vAlign w:val="bottom"/>
          </w:tcPr>
          <w:p w14:paraId="70E6DDFC" w14:textId="77777777" w:rsidR="00C66138" w:rsidRPr="00C66138" w:rsidRDefault="00C66138" w:rsidP="00A866CF">
            <w:pPr>
              <w:spacing w:line="360" w:lineRule="auto"/>
              <w:ind w:left="-92"/>
              <w:jc w:val="center"/>
              <w:rPr>
                <w:rFonts w:ascii="Arial" w:hAnsi="Arial" w:cs="Arial"/>
                <w:sz w:val="18"/>
                <w:szCs w:val="18"/>
              </w:rPr>
            </w:pPr>
            <w:r w:rsidRPr="00C66138">
              <w:rPr>
                <w:rFonts w:ascii="Arial" w:hAnsi="Arial" w:cs="Arial"/>
                <w:sz w:val="18"/>
                <w:szCs w:val="18"/>
                <w:lang w:bidi="ar-SA"/>
              </w:rPr>
              <w:t xml:space="preserve">       -</w:t>
            </w:r>
          </w:p>
        </w:tc>
        <w:tc>
          <w:tcPr>
            <w:tcW w:w="237" w:type="dxa"/>
            <w:tcBorders>
              <w:left w:val="nil"/>
            </w:tcBorders>
            <w:vAlign w:val="bottom"/>
          </w:tcPr>
          <w:p w14:paraId="63DEF91E"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bottom w:val="single" w:sz="12" w:space="0" w:color="auto"/>
            </w:tcBorders>
            <w:vAlign w:val="center"/>
          </w:tcPr>
          <w:p w14:paraId="7C07D560" w14:textId="1B7E79E4" w:rsidR="00C66138" w:rsidRPr="00C66138" w:rsidRDefault="004C064E" w:rsidP="00A866CF">
            <w:pPr>
              <w:spacing w:line="360" w:lineRule="auto"/>
              <w:ind w:left="-103" w:right="-7"/>
              <w:jc w:val="right"/>
              <w:rPr>
                <w:rFonts w:ascii="Arial" w:hAnsi="Arial" w:cs="Arial"/>
                <w:sz w:val="18"/>
                <w:szCs w:val="18"/>
                <w:lang w:bidi="ar-SA"/>
              </w:rPr>
            </w:pPr>
            <w:r>
              <w:rPr>
                <w:rFonts w:ascii="Arial" w:hAnsi="Arial" w:cs="Arial"/>
                <w:sz w:val="18"/>
                <w:szCs w:val="18"/>
                <w:lang w:bidi="ar-SA"/>
              </w:rPr>
              <w:t>11,</w:t>
            </w:r>
            <w:r w:rsidR="0043760A">
              <w:rPr>
                <w:rFonts w:ascii="Arial" w:hAnsi="Arial" w:cs="Arial"/>
                <w:sz w:val="18"/>
                <w:szCs w:val="18"/>
                <w:lang w:bidi="ar-SA"/>
              </w:rPr>
              <w:t>420,835</w:t>
            </w:r>
          </w:p>
        </w:tc>
        <w:tc>
          <w:tcPr>
            <w:tcW w:w="241" w:type="dxa"/>
            <w:vAlign w:val="center"/>
          </w:tcPr>
          <w:p w14:paraId="5391D024"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bottom w:val="single" w:sz="12" w:space="0" w:color="auto"/>
            </w:tcBorders>
            <w:vAlign w:val="bottom"/>
          </w:tcPr>
          <w:p w14:paraId="1BEAD01E" w14:textId="77777777" w:rsidR="00C66138" w:rsidRPr="00C66138" w:rsidRDefault="00C66138" w:rsidP="00A866CF">
            <w:pPr>
              <w:spacing w:line="360" w:lineRule="auto"/>
              <w:ind w:left="-92"/>
              <w:jc w:val="center"/>
              <w:rPr>
                <w:rFonts w:ascii="Arial" w:hAnsi="Arial" w:cs="Arial"/>
                <w:sz w:val="18"/>
                <w:szCs w:val="18"/>
              </w:rPr>
            </w:pPr>
            <w:r w:rsidRPr="00C66138">
              <w:rPr>
                <w:rFonts w:ascii="Arial" w:hAnsi="Arial" w:cs="Arial"/>
                <w:sz w:val="18"/>
                <w:szCs w:val="18"/>
                <w:lang w:bidi="ar-SA"/>
              </w:rPr>
              <w:t xml:space="preserve">       -</w:t>
            </w:r>
          </w:p>
        </w:tc>
      </w:tr>
      <w:tr w:rsidR="00C66138" w:rsidRPr="00C66138" w14:paraId="0F6AD0B2" w14:textId="77777777" w:rsidTr="00915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186879B7" w14:textId="77777777" w:rsidR="00C66138" w:rsidRPr="00C66138" w:rsidRDefault="00C66138" w:rsidP="00A866CF">
            <w:pPr>
              <w:spacing w:line="360" w:lineRule="auto"/>
              <w:ind w:left="166" w:right="-108" w:hanging="166"/>
              <w:rPr>
                <w:rFonts w:ascii="Arial" w:hAnsi="Arial" w:cs="Arial"/>
                <w:sz w:val="18"/>
                <w:szCs w:val="18"/>
              </w:rPr>
            </w:pPr>
          </w:p>
        </w:tc>
        <w:tc>
          <w:tcPr>
            <w:tcW w:w="1198" w:type="dxa"/>
            <w:tcBorders>
              <w:top w:val="single" w:sz="12" w:space="0" w:color="auto"/>
            </w:tcBorders>
            <w:vAlign w:val="center"/>
          </w:tcPr>
          <w:p w14:paraId="7B12164D"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7FEE8A58"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top w:val="single" w:sz="12" w:space="0" w:color="auto"/>
              <w:left w:val="nil"/>
            </w:tcBorders>
            <w:vAlign w:val="center"/>
          </w:tcPr>
          <w:p w14:paraId="7D3E5444"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5B33B01C"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top w:val="single" w:sz="12" w:space="0" w:color="auto"/>
            </w:tcBorders>
            <w:vAlign w:val="center"/>
          </w:tcPr>
          <w:p w14:paraId="68F8024D"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0D7D45E7"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top w:val="single" w:sz="12" w:space="0" w:color="auto"/>
            </w:tcBorders>
          </w:tcPr>
          <w:p w14:paraId="19EF610C"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5FFA8622"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0FD4ED25" w14:textId="77777777" w:rsidR="00C66138" w:rsidRPr="00C66138" w:rsidRDefault="00C66138" w:rsidP="00A866CF">
            <w:pPr>
              <w:spacing w:line="360" w:lineRule="auto"/>
              <w:ind w:right="-7"/>
              <w:rPr>
                <w:rFonts w:ascii="Arial" w:hAnsi="Arial" w:cs="Arial"/>
                <w:sz w:val="18"/>
                <w:szCs w:val="18"/>
                <w:u w:val="single"/>
                <w:lang w:val="en-US"/>
              </w:rPr>
            </w:pPr>
            <w:r w:rsidRPr="00C66138">
              <w:rPr>
                <w:rFonts w:ascii="Arial" w:hAnsi="Arial" w:cs="Arial"/>
                <w:sz w:val="18"/>
                <w:szCs w:val="18"/>
                <w:u w:val="single"/>
                <w:lang w:val="en-US"/>
              </w:rPr>
              <w:t>Advance received</w:t>
            </w:r>
          </w:p>
        </w:tc>
        <w:tc>
          <w:tcPr>
            <w:tcW w:w="1198" w:type="dxa"/>
            <w:vAlign w:val="center"/>
          </w:tcPr>
          <w:p w14:paraId="769A6BEC"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1D2B2184"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center"/>
          </w:tcPr>
          <w:p w14:paraId="1AB18445"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272C1133"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609CABF7"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757E05C8"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Pr>
          <w:p w14:paraId="7EB0CECD"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18D78EC1"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28F8A357" w14:textId="77777777" w:rsidR="00C66138" w:rsidRPr="00C66138" w:rsidRDefault="00C66138" w:rsidP="00A866CF">
            <w:pPr>
              <w:tabs>
                <w:tab w:val="left" w:pos="465"/>
              </w:tabs>
              <w:spacing w:line="360" w:lineRule="auto"/>
              <w:ind w:right="-7"/>
              <w:rPr>
                <w:rFonts w:ascii="Arial" w:hAnsi="Arial" w:cs="Arial"/>
                <w:sz w:val="18"/>
                <w:szCs w:val="18"/>
                <w:cs/>
                <w:lang w:val="en-US"/>
              </w:rPr>
            </w:pPr>
            <w:r w:rsidRPr="00C66138">
              <w:rPr>
                <w:rFonts w:ascii="Arial" w:hAnsi="Arial" w:cs="Arial"/>
                <w:sz w:val="18"/>
                <w:szCs w:val="18"/>
              </w:rPr>
              <w:t xml:space="preserve">  </w:t>
            </w:r>
            <w:r w:rsidRPr="00C66138">
              <w:rPr>
                <w:rFonts w:ascii="Arial" w:hAnsi="Arial" w:cs="Arial"/>
                <w:snapToGrid w:val="0"/>
                <w:sz w:val="18"/>
                <w:szCs w:val="18"/>
                <w:lang w:val="en-US" w:eastAsia="th-TH"/>
              </w:rPr>
              <w:t>Subsidiary companies</w:t>
            </w:r>
          </w:p>
        </w:tc>
        <w:tc>
          <w:tcPr>
            <w:tcW w:w="1198" w:type="dxa"/>
            <w:tcBorders>
              <w:bottom w:val="single" w:sz="12" w:space="0" w:color="auto"/>
            </w:tcBorders>
            <w:vAlign w:val="center"/>
          </w:tcPr>
          <w:p w14:paraId="659F040A" w14:textId="11682521" w:rsidR="00C66138" w:rsidRPr="00C66138" w:rsidRDefault="0043760A" w:rsidP="00A866CF">
            <w:pPr>
              <w:spacing w:line="360" w:lineRule="auto"/>
              <w:ind w:left="-108"/>
              <w:jc w:val="center"/>
              <w:rPr>
                <w:rFonts w:ascii="Arial" w:hAnsi="Arial" w:cs="Arial"/>
                <w:sz w:val="18"/>
                <w:szCs w:val="18"/>
                <w:cs/>
              </w:rPr>
            </w:pPr>
            <w:r>
              <w:rPr>
                <w:rFonts w:ascii="Arial" w:hAnsi="Arial" w:cs="Arial"/>
                <w:sz w:val="18"/>
                <w:szCs w:val="18"/>
              </w:rPr>
              <w:t xml:space="preserve">          -</w:t>
            </w:r>
          </w:p>
        </w:tc>
        <w:tc>
          <w:tcPr>
            <w:tcW w:w="238" w:type="dxa"/>
            <w:vAlign w:val="center"/>
          </w:tcPr>
          <w:p w14:paraId="206ADFC2"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bottom w:val="single" w:sz="12" w:space="0" w:color="auto"/>
            </w:tcBorders>
            <w:vAlign w:val="bottom"/>
          </w:tcPr>
          <w:p w14:paraId="3F16CD13" w14:textId="77777777" w:rsidR="00C66138" w:rsidRPr="00C66138" w:rsidRDefault="00C66138" w:rsidP="00A866CF">
            <w:pPr>
              <w:spacing w:line="360" w:lineRule="auto"/>
              <w:ind w:left="-92" w:right="-14"/>
              <w:jc w:val="center"/>
              <w:rPr>
                <w:rFonts w:ascii="Arial" w:hAnsi="Arial" w:cs="Arial"/>
                <w:sz w:val="18"/>
                <w:szCs w:val="18"/>
              </w:rPr>
            </w:pPr>
            <w:r w:rsidRPr="00C66138">
              <w:rPr>
                <w:rFonts w:ascii="Arial" w:hAnsi="Arial" w:cs="Arial"/>
                <w:sz w:val="18"/>
                <w:szCs w:val="18"/>
                <w:lang w:bidi="ar-SA"/>
              </w:rPr>
              <w:t xml:space="preserve">       -</w:t>
            </w:r>
          </w:p>
        </w:tc>
        <w:tc>
          <w:tcPr>
            <w:tcW w:w="237" w:type="dxa"/>
            <w:tcBorders>
              <w:left w:val="nil"/>
            </w:tcBorders>
            <w:vAlign w:val="bottom"/>
          </w:tcPr>
          <w:p w14:paraId="68C62333"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bottom w:val="single" w:sz="12" w:space="0" w:color="auto"/>
            </w:tcBorders>
            <w:vAlign w:val="center"/>
          </w:tcPr>
          <w:p w14:paraId="14413871" w14:textId="4C3A585F" w:rsidR="00C66138" w:rsidRPr="00C66138" w:rsidRDefault="0043760A" w:rsidP="00A866CF">
            <w:pPr>
              <w:spacing w:line="360" w:lineRule="auto"/>
              <w:ind w:left="-92"/>
              <w:jc w:val="right"/>
              <w:rPr>
                <w:rFonts w:ascii="Arial" w:hAnsi="Arial" w:cs="Arial"/>
                <w:sz w:val="18"/>
                <w:szCs w:val="18"/>
              </w:rPr>
            </w:pPr>
            <w:r>
              <w:rPr>
                <w:rFonts w:ascii="Arial" w:hAnsi="Arial" w:cs="Arial"/>
                <w:sz w:val="18"/>
                <w:szCs w:val="18"/>
              </w:rPr>
              <w:t>4,173,063</w:t>
            </w:r>
          </w:p>
        </w:tc>
        <w:tc>
          <w:tcPr>
            <w:tcW w:w="241" w:type="dxa"/>
            <w:vAlign w:val="center"/>
          </w:tcPr>
          <w:p w14:paraId="251F0385"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bottom w:val="single" w:sz="12" w:space="0" w:color="auto"/>
            </w:tcBorders>
            <w:vAlign w:val="bottom"/>
          </w:tcPr>
          <w:p w14:paraId="31D6CF32" w14:textId="77777777" w:rsidR="00C66138" w:rsidRPr="00C66138" w:rsidRDefault="00C66138" w:rsidP="00A866CF">
            <w:pPr>
              <w:spacing w:line="360" w:lineRule="auto"/>
              <w:ind w:left="-92"/>
              <w:jc w:val="center"/>
              <w:rPr>
                <w:rFonts w:ascii="Arial" w:hAnsi="Arial" w:cs="Arial"/>
                <w:sz w:val="18"/>
                <w:szCs w:val="18"/>
              </w:rPr>
            </w:pPr>
            <w:r w:rsidRPr="00C66138">
              <w:rPr>
                <w:rFonts w:ascii="Arial" w:hAnsi="Arial" w:cs="Arial"/>
                <w:sz w:val="18"/>
                <w:szCs w:val="18"/>
                <w:lang w:bidi="ar-SA"/>
              </w:rPr>
              <w:t xml:space="preserve">       -</w:t>
            </w:r>
          </w:p>
        </w:tc>
      </w:tr>
      <w:tr w:rsidR="00C66138" w:rsidRPr="00C66138" w14:paraId="443F934E"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208C3092" w14:textId="77777777" w:rsidR="00C66138" w:rsidRPr="00C66138" w:rsidRDefault="00C66138" w:rsidP="00A866CF">
            <w:pPr>
              <w:spacing w:line="360" w:lineRule="auto"/>
              <w:ind w:right="-7"/>
              <w:rPr>
                <w:rFonts w:ascii="Arial" w:hAnsi="Arial" w:cs="Arial"/>
                <w:sz w:val="18"/>
                <w:szCs w:val="18"/>
                <w:u w:val="single"/>
                <w:lang w:val="en-US"/>
              </w:rPr>
            </w:pPr>
          </w:p>
        </w:tc>
        <w:tc>
          <w:tcPr>
            <w:tcW w:w="1198" w:type="dxa"/>
            <w:tcBorders>
              <w:top w:val="single" w:sz="12" w:space="0" w:color="auto"/>
            </w:tcBorders>
            <w:vAlign w:val="center"/>
          </w:tcPr>
          <w:p w14:paraId="3D301C31"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79B664C1"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top w:val="single" w:sz="12" w:space="0" w:color="auto"/>
              <w:left w:val="nil"/>
            </w:tcBorders>
            <w:vAlign w:val="center"/>
          </w:tcPr>
          <w:p w14:paraId="654441F6"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06A37255"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top w:val="single" w:sz="12" w:space="0" w:color="auto"/>
            </w:tcBorders>
            <w:vAlign w:val="center"/>
          </w:tcPr>
          <w:p w14:paraId="4765D2F0"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285A1389"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top w:val="single" w:sz="12" w:space="0" w:color="auto"/>
            </w:tcBorders>
          </w:tcPr>
          <w:p w14:paraId="22AC3A26"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25F56934"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28A897AB" w14:textId="112F2B5E" w:rsidR="00C66138" w:rsidRPr="00C66138" w:rsidRDefault="00C66138" w:rsidP="00A866CF">
            <w:pPr>
              <w:spacing w:line="360" w:lineRule="auto"/>
              <w:ind w:right="-7"/>
              <w:rPr>
                <w:rFonts w:ascii="Arial" w:hAnsi="Arial" w:cs="Arial"/>
                <w:sz w:val="18"/>
                <w:szCs w:val="18"/>
                <w:u w:val="single"/>
                <w:lang w:val="en-US"/>
              </w:rPr>
            </w:pPr>
            <w:r w:rsidRPr="00C66138">
              <w:rPr>
                <w:rFonts w:ascii="Arial" w:hAnsi="Arial" w:cs="Arial"/>
                <w:sz w:val="18"/>
                <w:szCs w:val="18"/>
                <w:u w:val="single"/>
                <w:lang w:val="en-US"/>
              </w:rPr>
              <w:t>Short-term loan from and</w:t>
            </w:r>
            <w:r w:rsidR="003A5503">
              <w:rPr>
                <w:rFonts w:ascii="Arial" w:hAnsi="Arial" w:cs="Arial"/>
                <w:sz w:val="18"/>
                <w:szCs w:val="18"/>
                <w:u w:val="single"/>
                <w:lang w:val="en-US"/>
              </w:rPr>
              <w:t xml:space="preserve"> </w:t>
            </w:r>
            <w:r w:rsidR="003A5503" w:rsidRPr="00C66138">
              <w:rPr>
                <w:rFonts w:ascii="Arial" w:hAnsi="Arial" w:cs="Arial"/>
                <w:sz w:val="18"/>
                <w:szCs w:val="18"/>
                <w:u w:val="single"/>
                <w:lang w:val="en-US"/>
              </w:rPr>
              <w:t>accrued</w:t>
            </w:r>
          </w:p>
        </w:tc>
        <w:tc>
          <w:tcPr>
            <w:tcW w:w="1198" w:type="dxa"/>
            <w:vAlign w:val="center"/>
          </w:tcPr>
          <w:p w14:paraId="66CF356A"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3641097C"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center"/>
          </w:tcPr>
          <w:p w14:paraId="7815BC0D"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74DC2F0A"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3E057743"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72BD1D14"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Pr>
          <w:p w14:paraId="5C117D01"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65D92487"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2D1C190" w14:textId="05B00485" w:rsidR="00C66138" w:rsidRPr="00C66138" w:rsidRDefault="00C66138" w:rsidP="00A866CF">
            <w:pPr>
              <w:spacing w:line="360" w:lineRule="auto"/>
              <w:ind w:right="-7"/>
              <w:rPr>
                <w:rFonts w:ascii="Arial" w:hAnsi="Arial" w:cs="Arial"/>
                <w:sz w:val="18"/>
                <w:szCs w:val="18"/>
                <w:u w:val="single"/>
                <w:lang w:val="en-US"/>
              </w:rPr>
            </w:pPr>
            <w:r w:rsidRPr="00C66138">
              <w:rPr>
                <w:rFonts w:ascii="Arial" w:hAnsi="Arial" w:cs="Arial"/>
                <w:sz w:val="18"/>
                <w:szCs w:val="18"/>
                <w:lang w:val="en-US"/>
              </w:rPr>
              <w:t xml:space="preserve"> </w:t>
            </w:r>
            <w:r w:rsidR="003A5503">
              <w:rPr>
                <w:rFonts w:ascii="Arial" w:hAnsi="Arial" w:cs="Arial"/>
                <w:sz w:val="18"/>
                <w:szCs w:val="18"/>
                <w:lang w:val="en-US"/>
              </w:rPr>
              <w:t xml:space="preserve">   </w:t>
            </w:r>
            <w:r w:rsidRPr="00C66138">
              <w:rPr>
                <w:rFonts w:ascii="Arial" w:hAnsi="Arial" w:cs="Arial"/>
                <w:sz w:val="18"/>
                <w:szCs w:val="18"/>
                <w:u w:val="single"/>
                <w:lang w:val="en-US"/>
              </w:rPr>
              <w:t>interest expense</w:t>
            </w:r>
          </w:p>
        </w:tc>
        <w:tc>
          <w:tcPr>
            <w:tcW w:w="1198" w:type="dxa"/>
            <w:vAlign w:val="center"/>
          </w:tcPr>
          <w:p w14:paraId="53FB8AB3"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7404E99D"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center"/>
          </w:tcPr>
          <w:p w14:paraId="7B831E26"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70288A38"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5E4B6E45"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0ED22483"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Pr>
          <w:p w14:paraId="2ECF6818"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7BED00BA"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3643" w:type="dxa"/>
          </w:tcPr>
          <w:p w14:paraId="565B37A4" w14:textId="2F961B5E" w:rsidR="00C66138" w:rsidRPr="00C66138" w:rsidRDefault="00C66138" w:rsidP="00A866CF">
            <w:pPr>
              <w:tabs>
                <w:tab w:val="left" w:pos="288"/>
                <w:tab w:val="left" w:pos="432"/>
              </w:tabs>
              <w:spacing w:line="360" w:lineRule="auto"/>
              <w:ind w:right="-7"/>
              <w:rPr>
                <w:rFonts w:ascii="Arial" w:hAnsi="Arial" w:cs="Arial"/>
                <w:sz w:val="18"/>
                <w:szCs w:val="18"/>
                <w:u w:val="single"/>
                <w:lang w:val="en-US"/>
              </w:rPr>
            </w:pPr>
            <w:r w:rsidRPr="00C66138">
              <w:rPr>
                <w:rFonts w:ascii="Arial" w:hAnsi="Arial" w:cs="Arial"/>
                <w:sz w:val="18"/>
                <w:szCs w:val="18"/>
              </w:rPr>
              <w:t xml:space="preserve">   Related compa</w:t>
            </w:r>
            <w:r w:rsidR="00C7001C">
              <w:rPr>
                <w:rFonts w:ascii="Arial" w:hAnsi="Arial" w:cs="Arial"/>
                <w:sz w:val="18"/>
                <w:szCs w:val="18"/>
              </w:rPr>
              <w:t>ny</w:t>
            </w:r>
          </w:p>
        </w:tc>
        <w:tc>
          <w:tcPr>
            <w:tcW w:w="1198" w:type="dxa"/>
            <w:vAlign w:val="center"/>
          </w:tcPr>
          <w:p w14:paraId="04727E4D" w14:textId="7B2A4EF7" w:rsidR="00C66138" w:rsidRPr="003C5B90" w:rsidRDefault="003C5B90" w:rsidP="003C5B90">
            <w:pPr>
              <w:spacing w:line="360" w:lineRule="auto"/>
              <w:ind w:left="-92"/>
              <w:jc w:val="right"/>
              <w:rPr>
                <w:rFonts w:ascii="Arial" w:hAnsi="Arial" w:cs="Arial"/>
                <w:noProof/>
                <w:sz w:val="18"/>
                <w:szCs w:val="18"/>
                <w:lang w:val="en-US"/>
              </w:rPr>
            </w:pPr>
            <w:r w:rsidRPr="003C5B90">
              <w:rPr>
                <w:rFonts w:ascii="Arial" w:hAnsi="Arial" w:cs="Arial"/>
                <w:noProof/>
                <w:sz w:val="18"/>
                <w:szCs w:val="18"/>
                <w:lang w:val="en-US"/>
              </w:rPr>
              <w:t>2,810,047</w:t>
            </w:r>
          </w:p>
        </w:tc>
        <w:tc>
          <w:tcPr>
            <w:tcW w:w="238" w:type="dxa"/>
            <w:vAlign w:val="center"/>
          </w:tcPr>
          <w:p w14:paraId="3763FCC8"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bottom"/>
          </w:tcPr>
          <w:p w14:paraId="11E54FF6" w14:textId="77777777" w:rsidR="00C66138" w:rsidRPr="00C66138" w:rsidRDefault="00C66138" w:rsidP="00A866CF">
            <w:pPr>
              <w:spacing w:line="360" w:lineRule="auto"/>
              <w:ind w:left="-92" w:right="-14"/>
              <w:jc w:val="center"/>
              <w:rPr>
                <w:rFonts w:ascii="Arial" w:hAnsi="Arial" w:cs="Arial"/>
                <w:sz w:val="18"/>
                <w:szCs w:val="18"/>
                <w:lang w:val="en-US" w:bidi="ar-SA"/>
              </w:rPr>
            </w:pPr>
            <w:r w:rsidRPr="00C66138">
              <w:rPr>
                <w:rFonts w:ascii="Arial" w:hAnsi="Arial" w:cs="Arial"/>
                <w:sz w:val="18"/>
                <w:szCs w:val="18"/>
                <w:lang w:bidi="ar-SA"/>
              </w:rPr>
              <w:t xml:space="preserve">       -</w:t>
            </w:r>
          </w:p>
        </w:tc>
        <w:tc>
          <w:tcPr>
            <w:tcW w:w="237" w:type="dxa"/>
            <w:tcBorders>
              <w:left w:val="nil"/>
            </w:tcBorders>
            <w:vAlign w:val="bottom"/>
          </w:tcPr>
          <w:p w14:paraId="253958E6"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241442CD" w14:textId="0A2E3B58" w:rsidR="00C66138" w:rsidRPr="00C66138" w:rsidRDefault="00D70764" w:rsidP="00A866CF">
            <w:pPr>
              <w:spacing w:line="360" w:lineRule="auto"/>
              <w:ind w:left="-92"/>
              <w:jc w:val="right"/>
              <w:rPr>
                <w:rFonts w:ascii="Arial" w:hAnsi="Arial" w:cs="Arial"/>
                <w:noProof/>
                <w:sz w:val="18"/>
                <w:szCs w:val="18"/>
                <w:lang w:val="en-US"/>
              </w:rPr>
            </w:pPr>
            <w:r>
              <w:rPr>
                <w:rFonts w:ascii="Arial" w:hAnsi="Arial" w:cs="Arial"/>
                <w:noProof/>
                <w:sz w:val="18"/>
                <w:szCs w:val="18"/>
                <w:lang w:val="en-US"/>
              </w:rPr>
              <w:t>9,536,546</w:t>
            </w:r>
          </w:p>
        </w:tc>
        <w:tc>
          <w:tcPr>
            <w:tcW w:w="241" w:type="dxa"/>
            <w:vAlign w:val="center"/>
          </w:tcPr>
          <w:p w14:paraId="385384BF"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vAlign w:val="bottom"/>
          </w:tcPr>
          <w:p w14:paraId="771857CB" w14:textId="77777777" w:rsidR="00C66138" w:rsidRPr="00C66138" w:rsidRDefault="00C66138" w:rsidP="00A866CF">
            <w:pPr>
              <w:spacing w:line="360" w:lineRule="auto"/>
              <w:ind w:left="-92"/>
              <w:jc w:val="center"/>
              <w:rPr>
                <w:rFonts w:ascii="Arial" w:hAnsi="Arial" w:cs="Arial"/>
                <w:sz w:val="18"/>
                <w:szCs w:val="18"/>
              </w:rPr>
            </w:pPr>
            <w:r w:rsidRPr="00C66138">
              <w:rPr>
                <w:rFonts w:ascii="Arial" w:hAnsi="Arial" w:cs="Arial"/>
                <w:sz w:val="18"/>
                <w:szCs w:val="18"/>
                <w:lang w:bidi="ar-SA"/>
              </w:rPr>
              <w:t xml:space="preserve">       -</w:t>
            </w:r>
          </w:p>
        </w:tc>
      </w:tr>
      <w:tr w:rsidR="00C66138" w:rsidRPr="00C66138" w14:paraId="3C193A50"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4E41D4AF" w14:textId="77777777" w:rsidR="00C66138" w:rsidRPr="00C66138" w:rsidRDefault="00C66138" w:rsidP="00A866CF">
            <w:pPr>
              <w:spacing w:line="360" w:lineRule="auto"/>
              <w:ind w:right="-7"/>
              <w:rPr>
                <w:rFonts w:ascii="Arial" w:hAnsi="Arial" w:cs="Arial"/>
                <w:sz w:val="18"/>
                <w:szCs w:val="18"/>
                <w:u w:val="single"/>
                <w:lang w:val="en-US"/>
              </w:rPr>
            </w:pPr>
          </w:p>
        </w:tc>
        <w:tc>
          <w:tcPr>
            <w:tcW w:w="1198" w:type="dxa"/>
            <w:tcBorders>
              <w:top w:val="single" w:sz="12" w:space="0" w:color="auto"/>
            </w:tcBorders>
            <w:vAlign w:val="center"/>
          </w:tcPr>
          <w:p w14:paraId="4E8913D1"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7BCA1562"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top w:val="single" w:sz="12" w:space="0" w:color="auto"/>
              <w:left w:val="nil"/>
            </w:tcBorders>
            <w:vAlign w:val="center"/>
          </w:tcPr>
          <w:p w14:paraId="12A3565A"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1F347704"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top w:val="single" w:sz="12" w:space="0" w:color="auto"/>
            </w:tcBorders>
            <w:vAlign w:val="center"/>
          </w:tcPr>
          <w:p w14:paraId="3AC69065"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6E9E5884"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top w:val="single" w:sz="12" w:space="0" w:color="auto"/>
            </w:tcBorders>
          </w:tcPr>
          <w:p w14:paraId="4BB6BA63"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1003E6B9"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2EDEDA71" w14:textId="77777777" w:rsidR="00C66138" w:rsidRPr="00C66138" w:rsidRDefault="00C66138" w:rsidP="00A866CF">
            <w:pPr>
              <w:spacing w:line="360" w:lineRule="auto"/>
              <w:ind w:right="-7"/>
              <w:rPr>
                <w:rFonts w:ascii="Arial" w:hAnsi="Arial" w:cs="Arial"/>
                <w:sz w:val="18"/>
                <w:szCs w:val="18"/>
                <w:lang w:val="en-US"/>
              </w:rPr>
            </w:pPr>
            <w:r w:rsidRPr="00C66138">
              <w:rPr>
                <w:rFonts w:ascii="Arial" w:hAnsi="Arial" w:cs="Arial"/>
                <w:sz w:val="18"/>
                <w:szCs w:val="18"/>
                <w:u w:val="single"/>
                <w:lang w:val="en-US"/>
              </w:rPr>
              <w:t>Liabilities of key management personal</w:t>
            </w:r>
          </w:p>
        </w:tc>
        <w:tc>
          <w:tcPr>
            <w:tcW w:w="1198" w:type="dxa"/>
            <w:vAlign w:val="center"/>
          </w:tcPr>
          <w:p w14:paraId="366EF08D"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590F2059"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center"/>
          </w:tcPr>
          <w:p w14:paraId="3458C8FB"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4D230612"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53ACC5EB"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263198FF"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Pr>
          <w:p w14:paraId="57C73332"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1CEC317B"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00B70DB8" w14:textId="77777777" w:rsidR="00C66138" w:rsidRPr="00C66138" w:rsidRDefault="00C66138" w:rsidP="00A866CF">
            <w:pPr>
              <w:spacing w:line="360" w:lineRule="auto"/>
              <w:ind w:right="-7"/>
              <w:rPr>
                <w:rFonts w:ascii="Arial" w:hAnsi="Arial" w:cs="Arial"/>
                <w:sz w:val="18"/>
                <w:szCs w:val="18"/>
                <w:lang w:val="en-US"/>
              </w:rPr>
            </w:pPr>
            <w:r w:rsidRPr="00C66138">
              <w:rPr>
                <w:rFonts w:ascii="Arial" w:hAnsi="Arial" w:cs="Arial"/>
                <w:sz w:val="18"/>
                <w:szCs w:val="18"/>
                <w:lang w:val="en-US"/>
              </w:rPr>
              <w:t xml:space="preserve">    </w:t>
            </w:r>
            <w:r w:rsidRPr="00C66138">
              <w:rPr>
                <w:rFonts w:ascii="Arial" w:hAnsi="Arial" w:cs="Arial"/>
                <w:sz w:val="18"/>
                <w:szCs w:val="18"/>
                <w:u w:val="single"/>
                <w:lang w:val="en-US"/>
              </w:rPr>
              <w:t>compensation</w:t>
            </w:r>
          </w:p>
        </w:tc>
        <w:tc>
          <w:tcPr>
            <w:tcW w:w="1198" w:type="dxa"/>
            <w:vAlign w:val="center"/>
          </w:tcPr>
          <w:p w14:paraId="0995FC67" w14:textId="77777777" w:rsidR="00C66138" w:rsidRPr="00C66138" w:rsidRDefault="00C66138" w:rsidP="00A866CF">
            <w:pPr>
              <w:spacing w:line="360" w:lineRule="auto"/>
              <w:ind w:left="-108"/>
              <w:jc w:val="right"/>
              <w:rPr>
                <w:rFonts w:ascii="Arial" w:hAnsi="Arial" w:cs="Arial"/>
                <w:sz w:val="18"/>
                <w:szCs w:val="18"/>
              </w:rPr>
            </w:pPr>
          </w:p>
        </w:tc>
        <w:tc>
          <w:tcPr>
            <w:tcW w:w="238" w:type="dxa"/>
            <w:vAlign w:val="center"/>
          </w:tcPr>
          <w:p w14:paraId="5A00A381"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tcBorders>
            <w:vAlign w:val="center"/>
          </w:tcPr>
          <w:p w14:paraId="658D7805" w14:textId="77777777" w:rsidR="00C66138" w:rsidRPr="00C66138" w:rsidRDefault="00C66138" w:rsidP="00A866CF">
            <w:pPr>
              <w:spacing w:line="360" w:lineRule="auto"/>
              <w:ind w:left="-92"/>
              <w:jc w:val="right"/>
              <w:rPr>
                <w:rFonts w:ascii="Arial" w:hAnsi="Arial" w:cs="Arial"/>
                <w:sz w:val="18"/>
                <w:szCs w:val="18"/>
              </w:rPr>
            </w:pPr>
          </w:p>
        </w:tc>
        <w:tc>
          <w:tcPr>
            <w:tcW w:w="237" w:type="dxa"/>
            <w:tcBorders>
              <w:left w:val="nil"/>
            </w:tcBorders>
            <w:vAlign w:val="bottom"/>
          </w:tcPr>
          <w:p w14:paraId="7F424C67"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vAlign w:val="center"/>
          </w:tcPr>
          <w:p w14:paraId="2D79FD89" w14:textId="77777777" w:rsidR="00C66138" w:rsidRPr="00C66138" w:rsidRDefault="00C66138" w:rsidP="00A866CF">
            <w:pPr>
              <w:spacing w:line="360" w:lineRule="auto"/>
              <w:ind w:left="-108" w:right="89"/>
              <w:jc w:val="right"/>
              <w:rPr>
                <w:rFonts w:ascii="Arial" w:hAnsi="Arial" w:cs="Arial"/>
                <w:sz w:val="18"/>
                <w:szCs w:val="18"/>
              </w:rPr>
            </w:pPr>
          </w:p>
        </w:tc>
        <w:tc>
          <w:tcPr>
            <w:tcW w:w="241" w:type="dxa"/>
            <w:vAlign w:val="center"/>
          </w:tcPr>
          <w:p w14:paraId="3C003CD3"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Pr>
          <w:p w14:paraId="702A2C23" w14:textId="77777777" w:rsidR="00C66138" w:rsidRPr="00C66138" w:rsidRDefault="00C66138" w:rsidP="00A866CF">
            <w:pPr>
              <w:spacing w:line="360" w:lineRule="auto"/>
              <w:ind w:left="-92"/>
              <w:jc w:val="right"/>
              <w:rPr>
                <w:rFonts w:ascii="Arial" w:hAnsi="Arial" w:cs="Arial"/>
                <w:sz w:val="18"/>
                <w:szCs w:val="18"/>
              </w:rPr>
            </w:pPr>
          </w:p>
        </w:tc>
      </w:tr>
      <w:tr w:rsidR="00C66138" w:rsidRPr="00C66138" w14:paraId="0DF9FA53"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2C32EB6A" w14:textId="77777777" w:rsidR="00C66138" w:rsidRPr="00C66138" w:rsidRDefault="00C66138" w:rsidP="00A866CF">
            <w:pPr>
              <w:spacing w:line="360" w:lineRule="auto"/>
              <w:ind w:left="166" w:right="-108" w:hanging="166"/>
              <w:rPr>
                <w:rFonts w:ascii="Arial" w:hAnsi="Arial" w:cs="Arial"/>
                <w:sz w:val="18"/>
                <w:szCs w:val="18"/>
                <w:lang w:val="en-US"/>
              </w:rPr>
            </w:pPr>
            <w:r w:rsidRPr="00C66138">
              <w:rPr>
                <w:rFonts w:ascii="Arial" w:hAnsi="Arial" w:cs="Arial"/>
                <w:snapToGrid w:val="0"/>
                <w:sz w:val="18"/>
                <w:szCs w:val="18"/>
                <w:lang w:val="en-US" w:eastAsia="th-TH"/>
              </w:rPr>
              <w:t xml:space="preserve">   Retirement benefits</w:t>
            </w:r>
          </w:p>
        </w:tc>
        <w:tc>
          <w:tcPr>
            <w:tcW w:w="1198" w:type="dxa"/>
            <w:tcBorders>
              <w:bottom w:val="single" w:sz="12" w:space="0" w:color="auto"/>
            </w:tcBorders>
            <w:vAlign w:val="center"/>
          </w:tcPr>
          <w:p w14:paraId="387E1009" w14:textId="79606B0A" w:rsidR="00C66138" w:rsidRPr="00C66138" w:rsidRDefault="00912293" w:rsidP="00A866CF">
            <w:pPr>
              <w:spacing w:line="360" w:lineRule="auto"/>
              <w:ind w:left="-92"/>
              <w:jc w:val="right"/>
              <w:rPr>
                <w:rFonts w:ascii="Arial" w:hAnsi="Arial" w:cs="Arial"/>
                <w:sz w:val="18"/>
                <w:szCs w:val="18"/>
              </w:rPr>
            </w:pPr>
            <w:r w:rsidRPr="00912293">
              <w:rPr>
                <w:rFonts w:ascii="Arial" w:hAnsi="Arial" w:cs="Arial"/>
                <w:sz w:val="18"/>
                <w:szCs w:val="18"/>
              </w:rPr>
              <w:t>247,972</w:t>
            </w:r>
          </w:p>
        </w:tc>
        <w:tc>
          <w:tcPr>
            <w:tcW w:w="238" w:type="dxa"/>
            <w:vAlign w:val="center"/>
          </w:tcPr>
          <w:p w14:paraId="5739EA88" w14:textId="77777777" w:rsidR="00C66138" w:rsidRPr="00C66138" w:rsidRDefault="00C66138" w:rsidP="00A866CF">
            <w:pPr>
              <w:spacing w:line="360" w:lineRule="auto"/>
              <w:ind w:left="-108" w:right="-7"/>
              <w:jc w:val="right"/>
              <w:rPr>
                <w:rFonts w:ascii="Arial" w:hAnsi="Arial" w:cs="Arial"/>
                <w:sz w:val="18"/>
                <w:szCs w:val="18"/>
                <w:cs/>
              </w:rPr>
            </w:pPr>
          </w:p>
        </w:tc>
        <w:tc>
          <w:tcPr>
            <w:tcW w:w="1193" w:type="dxa"/>
            <w:tcBorders>
              <w:left w:val="nil"/>
              <w:bottom w:val="single" w:sz="12" w:space="0" w:color="auto"/>
            </w:tcBorders>
            <w:vAlign w:val="center"/>
          </w:tcPr>
          <w:p w14:paraId="63E74543" w14:textId="77777777" w:rsidR="00C66138" w:rsidRPr="00C66138" w:rsidRDefault="00C66138" w:rsidP="00A866CF">
            <w:pPr>
              <w:spacing w:line="360" w:lineRule="auto"/>
              <w:ind w:left="-92"/>
              <w:jc w:val="right"/>
              <w:rPr>
                <w:rFonts w:ascii="Arial" w:hAnsi="Arial" w:cs="Arial"/>
                <w:sz w:val="18"/>
                <w:szCs w:val="18"/>
              </w:rPr>
            </w:pPr>
            <w:r w:rsidRPr="00C66138">
              <w:rPr>
                <w:rFonts w:ascii="Arial" w:hAnsi="Arial" w:cs="Arial"/>
                <w:sz w:val="18"/>
                <w:szCs w:val="18"/>
              </w:rPr>
              <w:t>1,323,057</w:t>
            </w:r>
          </w:p>
        </w:tc>
        <w:tc>
          <w:tcPr>
            <w:tcW w:w="237" w:type="dxa"/>
            <w:tcBorders>
              <w:left w:val="nil"/>
            </w:tcBorders>
            <w:vAlign w:val="bottom"/>
          </w:tcPr>
          <w:p w14:paraId="3A58FDB9" w14:textId="77777777" w:rsidR="00C66138" w:rsidRPr="00C66138" w:rsidRDefault="00C66138" w:rsidP="00A866CF">
            <w:pPr>
              <w:tabs>
                <w:tab w:val="left" w:pos="459"/>
              </w:tabs>
              <w:spacing w:line="360" w:lineRule="auto"/>
              <w:ind w:left="-108"/>
              <w:jc w:val="right"/>
              <w:rPr>
                <w:rFonts w:ascii="Arial" w:hAnsi="Arial" w:cs="Arial"/>
                <w:sz w:val="18"/>
                <w:szCs w:val="18"/>
                <w:cs/>
              </w:rPr>
            </w:pPr>
          </w:p>
        </w:tc>
        <w:tc>
          <w:tcPr>
            <w:tcW w:w="1199" w:type="dxa"/>
            <w:tcBorders>
              <w:bottom w:val="single" w:sz="12" w:space="0" w:color="auto"/>
            </w:tcBorders>
            <w:vAlign w:val="center"/>
          </w:tcPr>
          <w:p w14:paraId="030A68A5" w14:textId="06C81622" w:rsidR="00C66138" w:rsidRPr="00C66138" w:rsidRDefault="00486CFC" w:rsidP="00A866CF">
            <w:pPr>
              <w:spacing w:line="360" w:lineRule="auto"/>
              <w:ind w:left="-92"/>
              <w:jc w:val="center"/>
              <w:rPr>
                <w:rFonts w:ascii="Arial" w:hAnsi="Arial" w:cs="Arial"/>
                <w:sz w:val="18"/>
                <w:szCs w:val="18"/>
                <w:cs/>
              </w:rPr>
            </w:pPr>
            <w:r>
              <w:rPr>
                <w:rFonts w:ascii="Arial" w:hAnsi="Arial" w:cs="Arial"/>
                <w:sz w:val="18"/>
                <w:szCs w:val="18"/>
              </w:rPr>
              <w:t xml:space="preserve">          -</w:t>
            </w:r>
          </w:p>
        </w:tc>
        <w:tc>
          <w:tcPr>
            <w:tcW w:w="241" w:type="dxa"/>
            <w:vAlign w:val="center"/>
          </w:tcPr>
          <w:p w14:paraId="415D2B87" w14:textId="77777777" w:rsidR="00C66138" w:rsidRPr="00C66138" w:rsidRDefault="00C66138" w:rsidP="00A866CF">
            <w:pPr>
              <w:tabs>
                <w:tab w:val="left" w:pos="459"/>
              </w:tabs>
              <w:spacing w:line="360" w:lineRule="auto"/>
              <w:ind w:left="-108"/>
              <w:jc w:val="right"/>
              <w:rPr>
                <w:rFonts w:ascii="Arial" w:hAnsi="Arial" w:cs="Arial"/>
                <w:sz w:val="18"/>
                <w:szCs w:val="18"/>
                <w:rtl/>
                <w:cs/>
                <w:lang w:bidi="ar-SA"/>
              </w:rPr>
            </w:pPr>
          </w:p>
        </w:tc>
        <w:tc>
          <w:tcPr>
            <w:tcW w:w="1231" w:type="dxa"/>
            <w:tcBorders>
              <w:bottom w:val="single" w:sz="12" w:space="0" w:color="auto"/>
            </w:tcBorders>
            <w:vAlign w:val="center"/>
          </w:tcPr>
          <w:p w14:paraId="2E5BAC9E" w14:textId="77777777" w:rsidR="00C66138" w:rsidRPr="00C66138" w:rsidRDefault="00C66138" w:rsidP="00A866CF">
            <w:pPr>
              <w:spacing w:line="360" w:lineRule="auto"/>
              <w:ind w:left="-92"/>
              <w:jc w:val="right"/>
              <w:rPr>
                <w:rFonts w:ascii="Arial" w:hAnsi="Arial" w:cs="Arial"/>
                <w:sz w:val="18"/>
                <w:szCs w:val="18"/>
              </w:rPr>
            </w:pPr>
            <w:r w:rsidRPr="00C66138">
              <w:rPr>
                <w:rFonts w:ascii="Arial" w:hAnsi="Arial" w:cs="Arial"/>
                <w:sz w:val="18"/>
                <w:szCs w:val="18"/>
              </w:rPr>
              <w:t>1,323,057</w:t>
            </w:r>
          </w:p>
        </w:tc>
      </w:tr>
    </w:tbl>
    <w:p w14:paraId="366F882F" w14:textId="77777777" w:rsidR="00C81CA5" w:rsidRPr="00C244E8" w:rsidRDefault="00C81CA5" w:rsidP="00A866CF">
      <w:pPr>
        <w:spacing w:line="360" w:lineRule="auto"/>
        <w:ind w:right="-143"/>
        <w:jc w:val="both"/>
        <w:rPr>
          <w:rFonts w:ascii="Garamond" w:hAnsi="Garamond" w:cs="Garamond"/>
          <w:sz w:val="19"/>
          <w:szCs w:val="19"/>
          <w:lang w:val="en-US"/>
        </w:rPr>
      </w:pPr>
    </w:p>
    <w:p w14:paraId="19D671A2" w14:textId="77777777" w:rsidR="002D0795" w:rsidRDefault="002D0795" w:rsidP="00912293">
      <w:pPr>
        <w:spacing w:line="360" w:lineRule="auto"/>
        <w:ind w:left="-92"/>
        <w:jc w:val="right"/>
        <w:rPr>
          <w:rFonts w:ascii="Arial" w:hAnsi="Arial" w:cs="Arial"/>
          <w:sz w:val="19"/>
          <w:szCs w:val="19"/>
          <w:lang w:val="en-US"/>
        </w:rPr>
      </w:pPr>
      <w:r>
        <w:rPr>
          <w:rFonts w:ascii="Arial" w:hAnsi="Arial" w:cs="Arial"/>
          <w:sz w:val="19"/>
          <w:szCs w:val="19"/>
          <w:lang w:val="en-US"/>
        </w:rPr>
        <w:br w:type="page"/>
      </w:r>
    </w:p>
    <w:p w14:paraId="384971CA" w14:textId="1E180076" w:rsidR="00421C1F" w:rsidRPr="00C244E8" w:rsidRDefault="00421C1F" w:rsidP="00A866CF">
      <w:pPr>
        <w:spacing w:line="360" w:lineRule="auto"/>
        <w:ind w:left="450" w:right="-143"/>
        <w:jc w:val="both"/>
        <w:rPr>
          <w:rFonts w:ascii="Arial" w:hAnsi="Arial" w:cs="Arial"/>
          <w:sz w:val="19"/>
          <w:szCs w:val="19"/>
          <w:lang w:val="en-US"/>
        </w:rPr>
      </w:pPr>
      <w:r w:rsidRPr="00C244E8">
        <w:rPr>
          <w:rFonts w:ascii="Arial" w:hAnsi="Arial" w:cs="Arial"/>
          <w:sz w:val="19"/>
          <w:szCs w:val="19"/>
          <w:lang w:val="en-US"/>
        </w:rPr>
        <w:t xml:space="preserve">Movements in short - term loans to </w:t>
      </w:r>
      <w:r w:rsidR="005247BA" w:rsidRPr="00C244E8">
        <w:rPr>
          <w:rFonts w:ascii="Arial" w:hAnsi="Arial" w:cs="Arial"/>
          <w:sz w:val="19"/>
          <w:szCs w:val="19"/>
          <w:lang w:val="en-US"/>
        </w:rPr>
        <w:t>subsidiary</w:t>
      </w:r>
      <w:r w:rsidRPr="00C244E8">
        <w:rPr>
          <w:rFonts w:ascii="Arial" w:hAnsi="Arial" w:cs="Arial"/>
          <w:sz w:val="19"/>
          <w:szCs w:val="19"/>
          <w:lang w:val="en-US"/>
        </w:rPr>
        <w:t xml:space="preserve"> </w:t>
      </w:r>
      <w:r w:rsidR="00C66138">
        <w:rPr>
          <w:rFonts w:ascii="Arial" w:hAnsi="Arial" w:cs="Arial"/>
          <w:sz w:val="19"/>
          <w:szCs w:val="19"/>
        </w:rPr>
        <w:t xml:space="preserve">and related parties </w:t>
      </w:r>
      <w:r w:rsidRPr="00C244E8">
        <w:rPr>
          <w:rFonts w:ascii="Arial" w:hAnsi="Arial" w:cs="Arial"/>
          <w:sz w:val="19"/>
          <w:szCs w:val="19"/>
          <w:lang w:val="en-US"/>
        </w:rPr>
        <w:t>and accrued interest income for the year ended</w:t>
      </w:r>
      <w:r w:rsidR="00061A1C" w:rsidRPr="00C244E8">
        <w:rPr>
          <w:rFonts w:ascii="Arial" w:hAnsi="Arial" w:cs="Arial"/>
          <w:sz w:val="19"/>
          <w:szCs w:val="19"/>
          <w:lang w:val="en-US"/>
        </w:rPr>
        <w:t xml:space="preserve"> </w:t>
      </w:r>
      <w:r w:rsidRPr="00C244E8">
        <w:rPr>
          <w:rFonts w:ascii="Arial" w:hAnsi="Arial" w:cs="Arial"/>
          <w:sz w:val="19"/>
          <w:szCs w:val="19"/>
          <w:lang w:val="en-US"/>
        </w:rPr>
        <w:t>30 June 20</w:t>
      </w:r>
      <w:r w:rsidR="00A228DF">
        <w:rPr>
          <w:rFonts w:ascii="Arial" w:hAnsi="Arial" w:cs="Arial"/>
          <w:sz w:val="19"/>
          <w:szCs w:val="19"/>
          <w:lang w:val="en-US"/>
        </w:rPr>
        <w:t>20</w:t>
      </w:r>
      <w:r w:rsidRPr="00C244E8">
        <w:rPr>
          <w:rFonts w:ascii="Arial" w:hAnsi="Arial" w:cs="Arial"/>
          <w:sz w:val="19"/>
          <w:szCs w:val="19"/>
          <w:lang w:val="en-US"/>
        </w:rPr>
        <w:t xml:space="preserve"> are as follows:</w:t>
      </w:r>
    </w:p>
    <w:p w14:paraId="1ADD67F5" w14:textId="77777777" w:rsidR="00421C1F" w:rsidRPr="00C244E8" w:rsidRDefault="00421C1F" w:rsidP="00A866CF">
      <w:pPr>
        <w:spacing w:line="360" w:lineRule="auto"/>
        <w:jc w:val="thaiDistribute"/>
        <w:rPr>
          <w:rFonts w:ascii="Arial" w:hAnsi="Arial" w:cs="Arial"/>
          <w:sz w:val="19"/>
          <w:szCs w:val="19"/>
          <w:lang w:val="en-US"/>
        </w:rPr>
      </w:pPr>
    </w:p>
    <w:tbl>
      <w:tblPr>
        <w:tblW w:w="9144" w:type="dxa"/>
        <w:tblInd w:w="468" w:type="dxa"/>
        <w:tblLayout w:type="fixed"/>
        <w:tblLook w:val="0000" w:firstRow="0" w:lastRow="0" w:firstColumn="0" w:lastColumn="0" w:noHBand="0" w:noVBand="0"/>
      </w:tblPr>
      <w:tblGrid>
        <w:gridCol w:w="3555"/>
        <w:gridCol w:w="1206"/>
        <w:gridCol w:w="239"/>
        <w:gridCol w:w="1219"/>
        <w:gridCol w:w="238"/>
        <w:gridCol w:w="1202"/>
        <w:gridCol w:w="251"/>
        <w:gridCol w:w="1234"/>
      </w:tblGrid>
      <w:tr w:rsidR="00421C1F" w:rsidRPr="00C244E8" w14:paraId="14C399FD" w14:textId="77777777" w:rsidTr="005B4FBA">
        <w:trPr>
          <w:trHeight w:val="20"/>
          <w:tblHeader/>
        </w:trPr>
        <w:tc>
          <w:tcPr>
            <w:tcW w:w="3555" w:type="dxa"/>
            <w:tcBorders>
              <w:top w:val="nil"/>
              <w:left w:val="nil"/>
              <w:bottom w:val="nil"/>
              <w:right w:val="nil"/>
            </w:tcBorders>
            <w:noWrap/>
            <w:vAlign w:val="bottom"/>
          </w:tcPr>
          <w:p w14:paraId="3AE9E2D1" w14:textId="77777777" w:rsidR="00421C1F" w:rsidRPr="00C244E8" w:rsidRDefault="00421C1F" w:rsidP="00A866CF">
            <w:pPr>
              <w:spacing w:line="360" w:lineRule="auto"/>
              <w:rPr>
                <w:rFonts w:ascii="Arial" w:hAnsi="Arial" w:cs="Arial"/>
                <w:sz w:val="19"/>
                <w:szCs w:val="19"/>
                <w:lang w:val="en-US"/>
              </w:rPr>
            </w:pPr>
            <w:r w:rsidRPr="00C244E8">
              <w:rPr>
                <w:rFonts w:ascii="Arial" w:hAnsi="Arial" w:cs="Arial"/>
                <w:sz w:val="19"/>
                <w:szCs w:val="19"/>
                <w:lang w:val="en-US"/>
              </w:rPr>
              <w:br w:type="page"/>
            </w:r>
          </w:p>
        </w:tc>
        <w:tc>
          <w:tcPr>
            <w:tcW w:w="5589" w:type="dxa"/>
            <w:gridSpan w:val="7"/>
            <w:tcBorders>
              <w:top w:val="nil"/>
              <w:left w:val="nil"/>
              <w:right w:val="nil"/>
            </w:tcBorders>
            <w:noWrap/>
          </w:tcPr>
          <w:p w14:paraId="39AF4A56" w14:textId="4D16F801" w:rsidR="00421C1F" w:rsidRPr="00C244E8" w:rsidRDefault="0098080F" w:rsidP="00A866CF">
            <w:pPr>
              <w:tabs>
                <w:tab w:val="left" w:pos="900"/>
              </w:tabs>
              <w:spacing w:line="360" w:lineRule="auto"/>
              <w:ind w:left="-18" w:right="-85"/>
              <w:jc w:val="right"/>
              <w:rPr>
                <w:rFonts w:ascii="Arial" w:hAnsi="Arial" w:cs="Arial"/>
                <w:sz w:val="19"/>
                <w:szCs w:val="19"/>
                <w:cs/>
              </w:rPr>
            </w:pPr>
            <w:r w:rsidRPr="00C244E8">
              <w:rPr>
                <w:rFonts w:ascii="Arial" w:hAnsi="Arial" w:cs="Arial"/>
                <w:sz w:val="19"/>
                <w:szCs w:val="19"/>
                <w:cs/>
              </w:rPr>
              <w:t>(</w:t>
            </w:r>
            <w:r w:rsidRPr="00C244E8">
              <w:rPr>
                <w:rFonts w:ascii="Arial" w:hAnsi="Arial" w:cs="Arial"/>
                <w:sz w:val="19"/>
                <w:szCs w:val="19"/>
              </w:rPr>
              <w:t>Unit</w:t>
            </w:r>
            <w:r w:rsidRPr="00C244E8">
              <w:rPr>
                <w:rFonts w:ascii="Arial" w:hAnsi="Arial" w:cs="Arial"/>
                <w:sz w:val="19"/>
                <w:szCs w:val="19"/>
                <w:cs/>
              </w:rPr>
              <w:t>:</w:t>
            </w:r>
            <w:r w:rsidR="00421C1F" w:rsidRPr="00C244E8">
              <w:rPr>
                <w:rFonts w:ascii="Arial" w:hAnsi="Arial" w:cs="Arial"/>
                <w:sz w:val="19"/>
                <w:szCs w:val="19"/>
              </w:rPr>
              <w:t xml:space="preserve"> Baht)</w:t>
            </w:r>
          </w:p>
        </w:tc>
      </w:tr>
      <w:tr w:rsidR="00421C1F" w:rsidRPr="00C244E8" w14:paraId="4C517139" w14:textId="77777777" w:rsidTr="005B4FBA">
        <w:trPr>
          <w:trHeight w:val="20"/>
          <w:tblHeader/>
        </w:trPr>
        <w:tc>
          <w:tcPr>
            <w:tcW w:w="3555" w:type="dxa"/>
            <w:tcBorders>
              <w:top w:val="nil"/>
              <w:left w:val="nil"/>
              <w:bottom w:val="nil"/>
              <w:right w:val="nil"/>
            </w:tcBorders>
            <w:noWrap/>
          </w:tcPr>
          <w:p w14:paraId="2EF74319" w14:textId="77777777" w:rsidR="00421C1F" w:rsidRPr="00C244E8" w:rsidRDefault="00421C1F" w:rsidP="00A866CF">
            <w:pPr>
              <w:spacing w:line="360" w:lineRule="auto"/>
              <w:jc w:val="center"/>
              <w:rPr>
                <w:rFonts w:ascii="Arial" w:hAnsi="Arial" w:cs="Arial"/>
                <w:sz w:val="19"/>
                <w:szCs w:val="19"/>
              </w:rPr>
            </w:pPr>
          </w:p>
        </w:tc>
        <w:tc>
          <w:tcPr>
            <w:tcW w:w="5589" w:type="dxa"/>
            <w:gridSpan w:val="7"/>
            <w:tcBorders>
              <w:left w:val="nil"/>
              <w:bottom w:val="single" w:sz="4" w:space="0" w:color="auto"/>
              <w:right w:val="nil"/>
            </w:tcBorders>
            <w:noWrap/>
            <w:vAlign w:val="center"/>
          </w:tcPr>
          <w:p w14:paraId="5ED5D4CC" w14:textId="32314C5D" w:rsidR="00421C1F" w:rsidRPr="00C244E8" w:rsidRDefault="00CE52C9" w:rsidP="00A866CF">
            <w:pPr>
              <w:spacing w:line="360" w:lineRule="auto"/>
              <w:jc w:val="center"/>
              <w:rPr>
                <w:rFonts w:ascii="Arial" w:hAnsi="Arial" w:cs="Arial"/>
                <w:sz w:val="19"/>
                <w:szCs w:val="19"/>
                <w:rtl/>
                <w:cs/>
                <w:lang w:bidi="ar-SA"/>
              </w:rPr>
            </w:pPr>
            <w:r w:rsidRPr="00CE52C9">
              <w:rPr>
                <w:rFonts w:ascii="Arial" w:hAnsi="Arial" w:cs="Arial"/>
                <w:sz w:val="19"/>
                <w:szCs w:val="19"/>
              </w:rPr>
              <w:t>CONSOLIDATED F/S</w:t>
            </w:r>
          </w:p>
        </w:tc>
      </w:tr>
      <w:tr w:rsidR="00B126F3" w:rsidRPr="00C244E8" w14:paraId="4D339DA0" w14:textId="77777777" w:rsidTr="005B4FBA">
        <w:trPr>
          <w:trHeight w:val="20"/>
          <w:tblHeader/>
        </w:trPr>
        <w:tc>
          <w:tcPr>
            <w:tcW w:w="3555" w:type="dxa"/>
            <w:tcBorders>
              <w:top w:val="nil"/>
              <w:left w:val="nil"/>
              <w:bottom w:val="nil"/>
              <w:right w:val="nil"/>
            </w:tcBorders>
            <w:noWrap/>
          </w:tcPr>
          <w:p w14:paraId="6B716CC0" w14:textId="77777777" w:rsidR="00B126F3" w:rsidRPr="00C244E8" w:rsidRDefault="00B126F3" w:rsidP="00A866CF">
            <w:pPr>
              <w:spacing w:line="360" w:lineRule="auto"/>
              <w:jc w:val="center"/>
              <w:rPr>
                <w:rFonts w:ascii="Arial" w:hAnsi="Arial" w:cs="Arial"/>
                <w:sz w:val="19"/>
                <w:szCs w:val="19"/>
              </w:rPr>
            </w:pPr>
          </w:p>
        </w:tc>
        <w:tc>
          <w:tcPr>
            <w:tcW w:w="1206" w:type="dxa"/>
            <w:tcBorders>
              <w:left w:val="nil"/>
              <w:bottom w:val="single" w:sz="4" w:space="0" w:color="auto"/>
              <w:right w:val="nil"/>
            </w:tcBorders>
            <w:noWrap/>
          </w:tcPr>
          <w:p w14:paraId="7965E1CE" w14:textId="0CE6FB9A" w:rsidR="00B126F3" w:rsidRPr="00C244E8" w:rsidRDefault="00B126F3" w:rsidP="00A866CF">
            <w:pPr>
              <w:spacing w:line="360" w:lineRule="auto"/>
              <w:jc w:val="center"/>
              <w:rPr>
                <w:rFonts w:ascii="Arial" w:hAnsi="Arial" w:cs="Arial"/>
                <w:sz w:val="19"/>
                <w:szCs w:val="19"/>
                <w:rtl/>
                <w:cs/>
                <w:lang w:bidi="ar-SA"/>
              </w:rPr>
            </w:pPr>
            <w:r w:rsidRPr="00C244E8">
              <w:rPr>
                <w:rFonts w:ascii="Arial" w:hAnsi="Arial" w:cs="Arial"/>
                <w:sz w:val="19"/>
                <w:szCs w:val="19"/>
              </w:rPr>
              <w:t>201</w:t>
            </w:r>
            <w:r w:rsidR="005B4FBA">
              <w:rPr>
                <w:rFonts w:ascii="Arial" w:hAnsi="Arial" w:cs="Arial"/>
                <w:sz w:val="19"/>
                <w:szCs w:val="19"/>
              </w:rPr>
              <w:t>9</w:t>
            </w:r>
          </w:p>
        </w:tc>
        <w:tc>
          <w:tcPr>
            <w:tcW w:w="239" w:type="dxa"/>
            <w:tcBorders>
              <w:left w:val="nil"/>
              <w:bottom w:val="nil"/>
              <w:right w:val="nil"/>
            </w:tcBorders>
            <w:noWrap/>
          </w:tcPr>
          <w:p w14:paraId="549496F1" w14:textId="77777777" w:rsidR="00B126F3" w:rsidRPr="00C244E8" w:rsidRDefault="00B126F3" w:rsidP="00A866CF">
            <w:pPr>
              <w:spacing w:line="360" w:lineRule="auto"/>
              <w:jc w:val="center"/>
              <w:rPr>
                <w:rFonts w:ascii="Arial" w:hAnsi="Arial" w:cs="Arial"/>
                <w:sz w:val="19"/>
                <w:szCs w:val="19"/>
                <w:cs/>
              </w:rPr>
            </w:pPr>
          </w:p>
        </w:tc>
        <w:tc>
          <w:tcPr>
            <w:tcW w:w="1219" w:type="dxa"/>
            <w:tcBorders>
              <w:left w:val="nil"/>
              <w:bottom w:val="single" w:sz="4" w:space="0" w:color="auto"/>
              <w:right w:val="nil"/>
            </w:tcBorders>
            <w:noWrap/>
          </w:tcPr>
          <w:p w14:paraId="636F862C" w14:textId="77777777" w:rsidR="00B126F3" w:rsidRPr="00C244E8" w:rsidRDefault="00B126F3" w:rsidP="00A866CF">
            <w:pPr>
              <w:spacing w:line="360" w:lineRule="auto"/>
              <w:jc w:val="center"/>
              <w:rPr>
                <w:rFonts w:ascii="Arial" w:hAnsi="Arial" w:cs="Arial"/>
                <w:sz w:val="19"/>
                <w:szCs w:val="19"/>
                <w:cs/>
              </w:rPr>
            </w:pPr>
            <w:r w:rsidRPr="00C244E8">
              <w:rPr>
                <w:rFonts w:ascii="Arial" w:hAnsi="Arial" w:cs="Arial"/>
                <w:sz w:val="19"/>
                <w:szCs w:val="19"/>
              </w:rPr>
              <w:t>Increase</w:t>
            </w:r>
          </w:p>
        </w:tc>
        <w:tc>
          <w:tcPr>
            <w:tcW w:w="238" w:type="dxa"/>
            <w:tcBorders>
              <w:left w:val="nil"/>
              <w:bottom w:val="nil"/>
              <w:right w:val="nil"/>
            </w:tcBorders>
            <w:noWrap/>
          </w:tcPr>
          <w:p w14:paraId="487B3208" w14:textId="77777777" w:rsidR="00B126F3" w:rsidRPr="00C244E8" w:rsidRDefault="00B126F3" w:rsidP="00A866CF">
            <w:pPr>
              <w:spacing w:line="360" w:lineRule="auto"/>
              <w:jc w:val="center"/>
              <w:rPr>
                <w:rFonts w:ascii="Arial" w:hAnsi="Arial" w:cs="Arial"/>
                <w:sz w:val="19"/>
                <w:szCs w:val="19"/>
                <w:cs/>
              </w:rPr>
            </w:pPr>
          </w:p>
        </w:tc>
        <w:tc>
          <w:tcPr>
            <w:tcW w:w="1202" w:type="dxa"/>
            <w:tcBorders>
              <w:left w:val="nil"/>
              <w:bottom w:val="single" w:sz="4" w:space="0" w:color="auto"/>
              <w:right w:val="nil"/>
            </w:tcBorders>
            <w:noWrap/>
            <w:vAlign w:val="bottom"/>
          </w:tcPr>
          <w:p w14:paraId="393B33E6" w14:textId="77777777" w:rsidR="00B126F3" w:rsidRPr="00C244E8" w:rsidRDefault="00B126F3" w:rsidP="00A866CF">
            <w:pPr>
              <w:spacing w:line="360" w:lineRule="auto"/>
              <w:ind w:left="-115" w:right="-59"/>
              <w:jc w:val="center"/>
              <w:rPr>
                <w:rFonts w:ascii="Arial" w:hAnsi="Arial" w:cs="Arial"/>
                <w:sz w:val="19"/>
                <w:szCs w:val="19"/>
                <w:cs/>
              </w:rPr>
            </w:pPr>
            <w:r w:rsidRPr="00C244E8">
              <w:rPr>
                <w:rFonts w:ascii="Arial" w:hAnsi="Arial" w:cs="Arial"/>
                <w:sz w:val="19"/>
                <w:szCs w:val="19"/>
              </w:rPr>
              <w:t>Decrease</w:t>
            </w:r>
          </w:p>
        </w:tc>
        <w:tc>
          <w:tcPr>
            <w:tcW w:w="251" w:type="dxa"/>
            <w:tcBorders>
              <w:left w:val="nil"/>
              <w:bottom w:val="nil"/>
              <w:right w:val="nil"/>
            </w:tcBorders>
            <w:noWrap/>
          </w:tcPr>
          <w:p w14:paraId="2F42D3F9" w14:textId="77777777" w:rsidR="00B126F3" w:rsidRPr="00C244E8" w:rsidRDefault="00B126F3" w:rsidP="00A866CF">
            <w:pPr>
              <w:spacing w:line="360" w:lineRule="auto"/>
              <w:jc w:val="center"/>
              <w:rPr>
                <w:rFonts w:ascii="Arial" w:hAnsi="Arial" w:cs="Arial"/>
                <w:sz w:val="19"/>
                <w:szCs w:val="19"/>
                <w:cs/>
              </w:rPr>
            </w:pPr>
          </w:p>
        </w:tc>
        <w:tc>
          <w:tcPr>
            <w:tcW w:w="1234" w:type="dxa"/>
            <w:tcBorders>
              <w:left w:val="nil"/>
              <w:bottom w:val="single" w:sz="4" w:space="0" w:color="auto"/>
            </w:tcBorders>
          </w:tcPr>
          <w:p w14:paraId="31CAD3FF" w14:textId="0B24620E" w:rsidR="00B126F3" w:rsidRPr="00C244E8" w:rsidRDefault="00B126F3" w:rsidP="00A866CF">
            <w:pPr>
              <w:spacing w:line="360" w:lineRule="auto"/>
              <w:jc w:val="center"/>
              <w:rPr>
                <w:rFonts w:ascii="Arial" w:hAnsi="Arial" w:cs="Arial"/>
                <w:sz w:val="19"/>
                <w:szCs w:val="19"/>
                <w:rtl/>
                <w:cs/>
                <w:lang w:bidi="ar-SA"/>
              </w:rPr>
            </w:pPr>
            <w:r w:rsidRPr="00C244E8">
              <w:rPr>
                <w:rFonts w:ascii="Arial" w:hAnsi="Arial" w:cs="Arial"/>
                <w:sz w:val="19"/>
                <w:szCs w:val="19"/>
              </w:rPr>
              <w:t>20</w:t>
            </w:r>
            <w:r w:rsidR="005B4FBA">
              <w:rPr>
                <w:rFonts w:ascii="Arial" w:hAnsi="Arial" w:cs="Arial"/>
                <w:sz w:val="19"/>
                <w:szCs w:val="19"/>
              </w:rPr>
              <w:t>20</w:t>
            </w:r>
          </w:p>
        </w:tc>
      </w:tr>
      <w:tr w:rsidR="00421C1F" w:rsidRPr="00C244E8" w14:paraId="69D6CB3A" w14:textId="77777777" w:rsidTr="005B4FBA">
        <w:trPr>
          <w:trHeight w:val="20"/>
        </w:trPr>
        <w:tc>
          <w:tcPr>
            <w:tcW w:w="3555" w:type="dxa"/>
            <w:tcBorders>
              <w:top w:val="nil"/>
              <w:left w:val="nil"/>
              <w:bottom w:val="nil"/>
              <w:right w:val="nil"/>
            </w:tcBorders>
            <w:noWrap/>
            <w:vAlign w:val="center"/>
          </w:tcPr>
          <w:p w14:paraId="5032E19C" w14:textId="77777777" w:rsidR="00421C1F" w:rsidRPr="00C244E8" w:rsidRDefault="00421C1F" w:rsidP="00A866CF">
            <w:pPr>
              <w:spacing w:line="360" w:lineRule="auto"/>
              <w:ind w:left="162" w:hanging="162"/>
              <w:rPr>
                <w:rFonts w:ascii="Arial" w:hAnsi="Arial" w:cs="Arial"/>
                <w:b/>
                <w:sz w:val="19"/>
                <w:szCs w:val="19"/>
                <w:lang w:val="en-US"/>
              </w:rPr>
            </w:pPr>
          </w:p>
        </w:tc>
        <w:tc>
          <w:tcPr>
            <w:tcW w:w="1206" w:type="dxa"/>
            <w:tcBorders>
              <w:left w:val="nil"/>
              <w:right w:val="nil"/>
            </w:tcBorders>
            <w:noWrap/>
            <w:vAlign w:val="center"/>
          </w:tcPr>
          <w:p w14:paraId="4B05F962" w14:textId="77777777" w:rsidR="00421C1F" w:rsidRPr="00C244E8" w:rsidRDefault="00421C1F" w:rsidP="00A866CF">
            <w:pPr>
              <w:spacing w:line="360" w:lineRule="auto"/>
              <w:jc w:val="right"/>
              <w:rPr>
                <w:rFonts w:ascii="Arial" w:hAnsi="Arial" w:cs="Arial"/>
                <w:sz w:val="19"/>
                <w:szCs w:val="19"/>
              </w:rPr>
            </w:pPr>
          </w:p>
        </w:tc>
        <w:tc>
          <w:tcPr>
            <w:tcW w:w="239" w:type="dxa"/>
            <w:tcBorders>
              <w:left w:val="nil"/>
              <w:right w:val="nil"/>
            </w:tcBorders>
            <w:noWrap/>
            <w:vAlign w:val="center"/>
          </w:tcPr>
          <w:p w14:paraId="3F3D0B07" w14:textId="77777777" w:rsidR="00421C1F" w:rsidRPr="00C244E8" w:rsidRDefault="00421C1F"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23DCF0FF" w14:textId="77777777" w:rsidR="00421C1F" w:rsidRPr="00C244E8" w:rsidRDefault="00421C1F" w:rsidP="00A866CF">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6E163E3A" w14:textId="77777777" w:rsidR="00421C1F" w:rsidRPr="00C244E8" w:rsidRDefault="00421C1F" w:rsidP="00A866CF">
            <w:pPr>
              <w:spacing w:line="360" w:lineRule="auto"/>
              <w:rPr>
                <w:rFonts w:ascii="Arial" w:hAnsi="Arial" w:cs="Arial"/>
                <w:sz w:val="19"/>
                <w:szCs w:val="19"/>
                <w:lang w:val="en-US"/>
              </w:rPr>
            </w:pPr>
          </w:p>
        </w:tc>
        <w:tc>
          <w:tcPr>
            <w:tcW w:w="1202" w:type="dxa"/>
            <w:tcBorders>
              <w:left w:val="nil"/>
              <w:right w:val="nil"/>
            </w:tcBorders>
            <w:noWrap/>
            <w:vAlign w:val="center"/>
          </w:tcPr>
          <w:p w14:paraId="665E1DDF" w14:textId="77777777" w:rsidR="00421C1F" w:rsidRPr="00C244E8" w:rsidRDefault="00421C1F" w:rsidP="00A866CF">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43ACD5F1" w14:textId="77777777" w:rsidR="00421C1F" w:rsidRPr="00C244E8" w:rsidRDefault="00421C1F" w:rsidP="00A866CF">
            <w:pPr>
              <w:spacing w:line="360" w:lineRule="auto"/>
              <w:rPr>
                <w:rFonts w:ascii="Arial" w:hAnsi="Arial" w:cs="Arial"/>
                <w:sz w:val="19"/>
                <w:szCs w:val="19"/>
                <w:lang w:val="en-US"/>
              </w:rPr>
            </w:pPr>
          </w:p>
        </w:tc>
        <w:tc>
          <w:tcPr>
            <w:tcW w:w="1234" w:type="dxa"/>
            <w:tcBorders>
              <w:left w:val="nil"/>
              <w:right w:val="nil"/>
            </w:tcBorders>
            <w:vAlign w:val="center"/>
          </w:tcPr>
          <w:p w14:paraId="589867E6" w14:textId="77777777" w:rsidR="00421C1F" w:rsidRPr="00C244E8" w:rsidRDefault="00421C1F" w:rsidP="00A866CF">
            <w:pPr>
              <w:spacing w:line="360" w:lineRule="auto"/>
              <w:jc w:val="center"/>
              <w:rPr>
                <w:rFonts w:ascii="Arial" w:hAnsi="Arial" w:cs="Arial"/>
                <w:sz w:val="19"/>
                <w:szCs w:val="19"/>
                <w:lang w:val="en-US"/>
              </w:rPr>
            </w:pPr>
          </w:p>
        </w:tc>
      </w:tr>
      <w:tr w:rsidR="00421C1F" w:rsidRPr="00C244E8" w14:paraId="076976D3" w14:textId="77777777" w:rsidTr="005B4FBA">
        <w:trPr>
          <w:trHeight w:val="20"/>
        </w:trPr>
        <w:tc>
          <w:tcPr>
            <w:tcW w:w="4761" w:type="dxa"/>
            <w:gridSpan w:val="2"/>
            <w:tcBorders>
              <w:top w:val="nil"/>
              <w:left w:val="nil"/>
              <w:bottom w:val="nil"/>
              <w:right w:val="nil"/>
            </w:tcBorders>
            <w:noWrap/>
            <w:vAlign w:val="center"/>
          </w:tcPr>
          <w:p w14:paraId="703F66C1" w14:textId="77777777" w:rsidR="00421C1F" w:rsidRPr="00C244E8" w:rsidRDefault="00421C1F" w:rsidP="00A866CF">
            <w:pPr>
              <w:spacing w:line="360" w:lineRule="auto"/>
              <w:rPr>
                <w:rFonts w:ascii="Arial" w:hAnsi="Arial" w:cs="Arial"/>
                <w:sz w:val="19"/>
                <w:szCs w:val="19"/>
              </w:rPr>
            </w:pPr>
            <w:r w:rsidRPr="00C244E8">
              <w:rPr>
                <w:rFonts w:ascii="Arial" w:hAnsi="Arial" w:cs="Arial"/>
                <w:b/>
                <w:sz w:val="19"/>
                <w:szCs w:val="19"/>
                <w:lang w:val="en-US"/>
              </w:rPr>
              <w:t>Short - term loan</w:t>
            </w:r>
            <w:r w:rsidR="002C4BF3" w:rsidRPr="00C244E8">
              <w:rPr>
                <w:rFonts w:ascii="Arial" w:hAnsi="Arial" w:cs="Arial"/>
                <w:b/>
                <w:sz w:val="19"/>
                <w:szCs w:val="19"/>
                <w:lang w:val="en-US"/>
              </w:rPr>
              <w:t xml:space="preserve"> to</w:t>
            </w:r>
            <w:r w:rsidRPr="00C244E8">
              <w:rPr>
                <w:rFonts w:ascii="Arial" w:hAnsi="Arial" w:cs="Arial"/>
                <w:b/>
                <w:sz w:val="19"/>
                <w:szCs w:val="19"/>
                <w:lang w:val="en-US"/>
              </w:rPr>
              <w:t xml:space="preserve"> and accrued interest </w:t>
            </w:r>
            <w:r w:rsidR="0050647F" w:rsidRPr="00C244E8">
              <w:rPr>
                <w:rFonts w:ascii="Arial" w:hAnsi="Arial" w:cs="Arial"/>
                <w:b/>
                <w:sz w:val="19"/>
                <w:szCs w:val="19"/>
                <w:lang w:val="en-US"/>
              </w:rPr>
              <w:t>income</w:t>
            </w:r>
          </w:p>
        </w:tc>
        <w:tc>
          <w:tcPr>
            <w:tcW w:w="239" w:type="dxa"/>
            <w:tcBorders>
              <w:left w:val="nil"/>
              <w:right w:val="nil"/>
            </w:tcBorders>
            <w:noWrap/>
            <w:vAlign w:val="center"/>
          </w:tcPr>
          <w:p w14:paraId="4B55EF87" w14:textId="77777777" w:rsidR="00421C1F" w:rsidRPr="00C244E8" w:rsidRDefault="00421C1F"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3AD2D9CC" w14:textId="77777777" w:rsidR="00421C1F" w:rsidRPr="00C244E8" w:rsidRDefault="00421C1F" w:rsidP="00A866CF">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45FA3316" w14:textId="77777777" w:rsidR="00421C1F" w:rsidRPr="00C244E8" w:rsidRDefault="00421C1F" w:rsidP="00A866CF">
            <w:pPr>
              <w:spacing w:line="360" w:lineRule="auto"/>
              <w:rPr>
                <w:rFonts w:ascii="Arial" w:hAnsi="Arial" w:cs="Arial"/>
                <w:sz w:val="19"/>
                <w:szCs w:val="19"/>
                <w:lang w:val="en-US"/>
              </w:rPr>
            </w:pPr>
          </w:p>
        </w:tc>
        <w:tc>
          <w:tcPr>
            <w:tcW w:w="1202" w:type="dxa"/>
            <w:tcBorders>
              <w:left w:val="nil"/>
              <w:right w:val="nil"/>
            </w:tcBorders>
            <w:noWrap/>
            <w:vAlign w:val="center"/>
          </w:tcPr>
          <w:p w14:paraId="2A86B3E0" w14:textId="77777777" w:rsidR="00421C1F" w:rsidRPr="00C244E8" w:rsidRDefault="00421C1F" w:rsidP="00A866CF">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0CAF6CE6" w14:textId="77777777" w:rsidR="00421C1F" w:rsidRPr="00C244E8" w:rsidRDefault="00421C1F" w:rsidP="00A866CF">
            <w:pPr>
              <w:spacing w:line="360" w:lineRule="auto"/>
              <w:rPr>
                <w:rFonts w:ascii="Arial" w:hAnsi="Arial" w:cs="Arial"/>
                <w:sz w:val="19"/>
                <w:szCs w:val="19"/>
                <w:lang w:val="en-US"/>
              </w:rPr>
            </w:pPr>
          </w:p>
        </w:tc>
        <w:tc>
          <w:tcPr>
            <w:tcW w:w="1234" w:type="dxa"/>
            <w:tcBorders>
              <w:left w:val="nil"/>
              <w:right w:val="nil"/>
            </w:tcBorders>
            <w:vAlign w:val="center"/>
          </w:tcPr>
          <w:p w14:paraId="40F162D6" w14:textId="77777777" w:rsidR="00421C1F" w:rsidRPr="00C244E8" w:rsidRDefault="00421C1F" w:rsidP="00A866CF">
            <w:pPr>
              <w:spacing w:line="360" w:lineRule="auto"/>
              <w:jc w:val="center"/>
              <w:rPr>
                <w:rFonts w:ascii="Arial" w:hAnsi="Arial" w:cs="Arial"/>
                <w:sz w:val="19"/>
                <w:szCs w:val="19"/>
                <w:lang w:val="en-US"/>
              </w:rPr>
            </w:pPr>
          </w:p>
        </w:tc>
      </w:tr>
      <w:tr w:rsidR="00421C1F" w:rsidRPr="00C244E8" w14:paraId="0685ABB8" w14:textId="77777777" w:rsidTr="005B4FBA">
        <w:trPr>
          <w:trHeight w:val="20"/>
        </w:trPr>
        <w:tc>
          <w:tcPr>
            <w:tcW w:w="3555" w:type="dxa"/>
            <w:tcBorders>
              <w:top w:val="nil"/>
              <w:left w:val="nil"/>
              <w:bottom w:val="nil"/>
              <w:right w:val="nil"/>
            </w:tcBorders>
            <w:noWrap/>
            <w:vAlign w:val="center"/>
          </w:tcPr>
          <w:p w14:paraId="74003046" w14:textId="45CB26A6" w:rsidR="00421C1F" w:rsidRPr="00C244E8" w:rsidRDefault="00110D75" w:rsidP="00A866CF">
            <w:pPr>
              <w:spacing w:line="360" w:lineRule="auto"/>
              <w:rPr>
                <w:rFonts w:ascii="Arial" w:hAnsi="Arial" w:cs="Arial"/>
                <w:sz w:val="19"/>
                <w:szCs w:val="19"/>
                <w:u w:val="single"/>
              </w:rPr>
            </w:pPr>
            <w:r w:rsidRPr="00110D75">
              <w:rPr>
                <w:rFonts w:ascii="Arial" w:hAnsi="Arial" w:cs="Arial"/>
                <w:sz w:val="19"/>
                <w:szCs w:val="19"/>
                <w:u w:val="single"/>
              </w:rPr>
              <w:t>Related company</w:t>
            </w:r>
          </w:p>
        </w:tc>
        <w:tc>
          <w:tcPr>
            <w:tcW w:w="1206" w:type="dxa"/>
            <w:tcBorders>
              <w:left w:val="nil"/>
              <w:right w:val="nil"/>
            </w:tcBorders>
            <w:noWrap/>
            <w:vAlign w:val="center"/>
          </w:tcPr>
          <w:p w14:paraId="4648F367" w14:textId="77777777" w:rsidR="00421C1F" w:rsidRPr="00C244E8" w:rsidRDefault="00421C1F" w:rsidP="00A866CF">
            <w:pPr>
              <w:spacing w:line="360" w:lineRule="auto"/>
              <w:jc w:val="right"/>
              <w:rPr>
                <w:rFonts w:ascii="Arial" w:hAnsi="Arial" w:cs="Arial"/>
                <w:sz w:val="19"/>
                <w:szCs w:val="19"/>
              </w:rPr>
            </w:pPr>
          </w:p>
        </w:tc>
        <w:tc>
          <w:tcPr>
            <w:tcW w:w="239" w:type="dxa"/>
            <w:tcBorders>
              <w:left w:val="nil"/>
              <w:right w:val="nil"/>
            </w:tcBorders>
            <w:noWrap/>
            <w:vAlign w:val="center"/>
          </w:tcPr>
          <w:p w14:paraId="77AE8790" w14:textId="77777777" w:rsidR="00421C1F" w:rsidRPr="00C244E8" w:rsidRDefault="00421C1F"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7D9394A6" w14:textId="77777777" w:rsidR="00421C1F" w:rsidRPr="00C244E8" w:rsidRDefault="00421C1F" w:rsidP="00A866CF">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21BA8F87" w14:textId="77777777" w:rsidR="00421C1F" w:rsidRPr="00C244E8" w:rsidRDefault="00421C1F" w:rsidP="00A866CF">
            <w:pPr>
              <w:spacing w:line="360" w:lineRule="auto"/>
              <w:rPr>
                <w:rFonts w:ascii="Arial" w:hAnsi="Arial" w:cs="Arial"/>
                <w:sz w:val="19"/>
                <w:szCs w:val="19"/>
                <w:lang w:val="en-US"/>
              </w:rPr>
            </w:pPr>
          </w:p>
        </w:tc>
        <w:tc>
          <w:tcPr>
            <w:tcW w:w="1202" w:type="dxa"/>
            <w:tcBorders>
              <w:left w:val="nil"/>
              <w:right w:val="nil"/>
            </w:tcBorders>
            <w:noWrap/>
            <w:vAlign w:val="center"/>
          </w:tcPr>
          <w:p w14:paraId="0D210530" w14:textId="77777777" w:rsidR="00421C1F" w:rsidRPr="00C244E8" w:rsidRDefault="00421C1F" w:rsidP="00A866CF">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46D0BF6E" w14:textId="77777777" w:rsidR="00421C1F" w:rsidRPr="00C244E8" w:rsidRDefault="00421C1F" w:rsidP="00A866CF">
            <w:pPr>
              <w:spacing w:line="360" w:lineRule="auto"/>
              <w:rPr>
                <w:rFonts w:ascii="Arial" w:hAnsi="Arial" w:cs="Arial"/>
                <w:sz w:val="19"/>
                <w:szCs w:val="19"/>
                <w:lang w:val="en-US"/>
              </w:rPr>
            </w:pPr>
          </w:p>
        </w:tc>
        <w:tc>
          <w:tcPr>
            <w:tcW w:w="1234" w:type="dxa"/>
            <w:tcBorders>
              <w:left w:val="nil"/>
              <w:right w:val="nil"/>
            </w:tcBorders>
            <w:vAlign w:val="center"/>
          </w:tcPr>
          <w:p w14:paraId="514CB341" w14:textId="77777777" w:rsidR="00421C1F" w:rsidRPr="00C244E8" w:rsidRDefault="00421C1F" w:rsidP="00A866CF">
            <w:pPr>
              <w:spacing w:line="360" w:lineRule="auto"/>
              <w:jc w:val="right"/>
              <w:rPr>
                <w:rFonts w:ascii="Arial" w:hAnsi="Arial" w:cs="Arial"/>
                <w:sz w:val="19"/>
                <w:szCs w:val="19"/>
                <w:lang w:val="en-US"/>
              </w:rPr>
            </w:pPr>
          </w:p>
        </w:tc>
      </w:tr>
      <w:tr w:rsidR="001555E5" w:rsidRPr="00C244E8" w14:paraId="62ED2650" w14:textId="77777777" w:rsidTr="005B4FBA">
        <w:trPr>
          <w:trHeight w:val="20"/>
        </w:trPr>
        <w:tc>
          <w:tcPr>
            <w:tcW w:w="3555" w:type="dxa"/>
            <w:tcBorders>
              <w:top w:val="nil"/>
              <w:left w:val="nil"/>
              <w:bottom w:val="nil"/>
              <w:right w:val="nil"/>
            </w:tcBorders>
            <w:noWrap/>
            <w:vAlign w:val="bottom"/>
          </w:tcPr>
          <w:p w14:paraId="7A39EE80" w14:textId="77777777" w:rsidR="001555E5" w:rsidRPr="00C244E8" w:rsidRDefault="001555E5" w:rsidP="001555E5">
            <w:pPr>
              <w:spacing w:line="360" w:lineRule="auto"/>
              <w:rPr>
                <w:rFonts w:ascii="Arial" w:hAnsi="Arial" w:cs="Arial"/>
                <w:sz w:val="19"/>
                <w:szCs w:val="19"/>
                <w:cs/>
              </w:rPr>
            </w:pPr>
            <w:r w:rsidRPr="00C244E8">
              <w:rPr>
                <w:rFonts w:ascii="Arial" w:hAnsi="Arial" w:cs="Arial"/>
                <w:sz w:val="19"/>
                <w:szCs w:val="19"/>
                <w:lang w:val="en-US"/>
              </w:rPr>
              <w:t xml:space="preserve">   </w:t>
            </w:r>
            <w:r w:rsidRPr="00C244E8">
              <w:rPr>
                <w:rFonts w:ascii="Arial" w:hAnsi="Arial" w:cs="Arial"/>
                <w:sz w:val="19"/>
                <w:szCs w:val="19"/>
              </w:rPr>
              <w:t>Loan</w:t>
            </w:r>
          </w:p>
        </w:tc>
        <w:tc>
          <w:tcPr>
            <w:tcW w:w="1206" w:type="dxa"/>
            <w:tcBorders>
              <w:left w:val="nil"/>
              <w:right w:val="nil"/>
            </w:tcBorders>
            <w:noWrap/>
            <w:vAlign w:val="bottom"/>
          </w:tcPr>
          <w:p w14:paraId="1B7F8F6D" w14:textId="7547789C" w:rsidR="001555E5" w:rsidRPr="00C244E8" w:rsidRDefault="001555E5" w:rsidP="001555E5">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07AE03DF" w14:textId="77777777" w:rsidR="001555E5" w:rsidRPr="00C244E8" w:rsidRDefault="001555E5" w:rsidP="001555E5">
            <w:pPr>
              <w:spacing w:line="360" w:lineRule="auto"/>
              <w:jc w:val="right"/>
              <w:rPr>
                <w:rFonts w:ascii="Arial" w:hAnsi="Arial" w:cs="Arial"/>
                <w:sz w:val="19"/>
                <w:szCs w:val="19"/>
                <w:cs/>
              </w:rPr>
            </w:pPr>
          </w:p>
        </w:tc>
        <w:tc>
          <w:tcPr>
            <w:tcW w:w="1219" w:type="dxa"/>
            <w:tcBorders>
              <w:left w:val="nil"/>
              <w:right w:val="nil"/>
            </w:tcBorders>
            <w:noWrap/>
            <w:vAlign w:val="bottom"/>
          </w:tcPr>
          <w:p w14:paraId="39D72920" w14:textId="1047626F" w:rsidR="001555E5" w:rsidRPr="00C244E8" w:rsidRDefault="001555E5" w:rsidP="001555E5">
            <w:pPr>
              <w:spacing w:line="360" w:lineRule="auto"/>
              <w:ind w:left="-108"/>
              <w:jc w:val="right"/>
              <w:rPr>
                <w:rFonts w:ascii="Arial" w:hAnsi="Arial" w:cs="Arial"/>
                <w:sz w:val="19"/>
                <w:szCs w:val="19"/>
              </w:rPr>
            </w:pPr>
            <w:r w:rsidRPr="0001056E">
              <w:rPr>
                <w:rFonts w:ascii="Arial" w:hAnsi="Arial" w:cs="Arial"/>
                <w:sz w:val="19"/>
                <w:szCs w:val="19"/>
              </w:rPr>
              <w:t>25,059,000</w:t>
            </w:r>
          </w:p>
        </w:tc>
        <w:tc>
          <w:tcPr>
            <w:tcW w:w="238" w:type="dxa"/>
            <w:tcBorders>
              <w:left w:val="nil"/>
              <w:right w:val="nil"/>
            </w:tcBorders>
            <w:noWrap/>
            <w:vAlign w:val="bottom"/>
          </w:tcPr>
          <w:p w14:paraId="0E51836D" w14:textId="77777777" w:rsidR="001555E5" w:rsidRPr="00C244E8" w:rsidRDefault="001555E5" w:rsidP="001555E5">
            <w:pPr>
              <w:tabs>
                <w:tab w:val="decimal" w:pos="1212"/>
              </w:tabs>
              <w:spacing w:line="360" w:lineRule="auto"/>
              <w:ind w:left="-46" w:right="96"/>
              <w:jc w:val="right"/>
              <w:rPr>
                <w:rFonts w:ascii="Arial" w:hAnsi="Arial" w:cs="Arial"/>
                <w:sz w:val="19"/>
                <w:szCs w:val="19"/>
                <w:cs/>
              </w:rPr>
            </w:pPr>
          </w:p>
        </w:tc>
        <w:tc>
          <w:tcPr>
            <w:tcW w:w="1202" w:type="dxa"/>
            <w:tcBorders>
              <w:left w:val="nil"/>
              <w:right w:val="nil"/>
            </w:tcBorders>
            <w:noWrap/>
            <w:vAlign w:val="bottom"/>
          </w:tcPr>
          <w:p w14:paraId="682B950F" w14:textId="3E08F499" w:rsidR="001555E5" w:rsidRPr="00C244E8" w:rsidRDefault="001555E5" w:rsidP="001555E5">
            <w:pPr>
              <w:spacing w:line="360" w:lineRule="auto"/>
              <w:ind w:left="-108"/>
              <w:jc w:val="right"/>
              <w:rPr>
                <w:rFonts w:ascii="Arial" w:hAnsi="Arial" w:cs="Arial"/>
                <w:sz w:val="19"/>
                <w:szCs w:val="19"/>
              </w:rPr>
            </w:pPr>
            <w:r w:rsidRPr="001555E5">
              <w:rPr>
                <w:rFonts w:ascii="Arial" w:hAnsi="Arial" w:cs="Arial"/>
                <w:sz w:val="19"/>
                <w:szCs w:val="19"/>
              </w:rPr>
              <w:t>(9,428,426)</w:t>
            </w:r>
          </w:p>
        </w:tc>
        <w:tc>
          <w:tcPr>
            <w:tcW w:w="251" w:type="dxa"/>
            <w:tcBorders>
              <w:left w:val="nil"/>
              <w:right w:val="nil"/>
            </w:tcBorders>
            <w:noWrap/>
            <w:vAlign w:val="bottom"/>
          </w:tcPr>
          <w:p w14:paraId="6B023D95" w14:textId="77777777" w:rsidR="001555E5" w:rsidRPr="00C244E8" w:rsidRDefault="001555E5" w:rsidP="001555E5">
            <w:pPr>
              <w:tabs>
                <w:tab w:val="decimal" w:pos="1212"/>
              </w:tabs>
              <w:spacing w:line="360" w:lineRule="auto"/>
              <w:ind w:left="-46" w:right="96"/>
              <w:jc w:val="right"/>
              <w:rPr>
                <w:rFonts w:ascii="Arial" w:hAnsi="Arial" w:cs="Arial"/>
                <w:sz w:val="19"/>
                <w:szCs w:val="19"/>
                <w:cs/>
              </w:rPr>
            </w:pPr>
          </w:p>
        </w:tc>
        <w:tc>
          <w:tcPr>
            <w:tcW w:w="1234" w:type="dxa"/>
            <w:tcBorders>
              <w:left w:val="nil"/>
              <w:right w:val="nil"/>
            </w:tcBorders>
            <w:vAlign w:val="bottom"/>
          </w:tcPr>
          <w:p w14:paraId="500174DD" w14:textId="789C63B3" w:rsidR="001555E5" w:rsidRPr="00C244E8" w:rsidRDefault="001555E5" w:rsidP="001555E5">
            <w:pPr>
              <w:spacing w:line="360" w:lineRule="auto"/>
              <w:ind w:left="-108"/>
              <w:jc w:val="right"/>
              <w:rPr>
                <w:rFonts w:ascii="Arial" w:hAnsi="Arial" w:cs="Arial"/>
                <w:sz w:val="19"/>
                <w:szCs w:val="19"/>
              </w:rPr>
            </w:pPr>
            <w:r w:rsidRPr="001555E5">
              <w:rPr>
                <w:rFonts w:ascii="Arial" w:hAnsi="Arial" w:cs="Arial"/>
                <w:sz w:val="19"/>
                <w:szCs w:val="19"/>
              </w:rPr>
              <w:t>15,630,574</w:t>
            </w:r>
          </w:p>
        </w:tc>
      </w:tr>
      <w:tr w:rsidR="001555E5" w:rsidRPr="00C244E8" w14:paraId="45606832" w14:textId="77777777" w:rsidTr="00F56EE9">
        <w:trPr>
          <w:trHeight w:val="20"/>
        </w:trPr>
        <w:tc>
          <w:tcPr>
            <w:tcW w:w="3555" w:type="dxa"/>
            <w:tcBorders>
              <w:top w:val="nil"/>
              <w:left w:val="nil"/>
              <w:bottom w:val="nil"/>
              <w:right w:val="nil"/>
            </w:tcBorders>
            <w:noWrap/>
            <w:vAlign w:val="bottom"/>
          </w:tcPr>
          <w:p w14:paraId="3EE3B7B5" w14:textId="77777777" w:rsidR="001555E5" w:rsidRPr="00C244E8" w:rsidRDefault="001555E5" w:rsidP="001555E5">
            <w:pPr>
              <w:spacing w:line="360" w:lineRule="auto"/>
              <w:rPr>
                <w:rFonts w:ascii="Arial" w:hAnsi="Arial" w:cs="Arial"/>
                <w:sz w:val="19"/>
                <w:szCs w:val="19"/>
                <w:cs/>
              </w:rPr>
            </w:pPr>
            <w:r w:rsidRPr="00C244E8">
              <w:rPr>
                <w:rFonts w:ascii="Arial" w:hAnsi="Arial" w:cs="Arial"/>
                <w:sz w:val="19"/>
                <w:szCs w:val="19"/>
              </w:rPr>
              <w:t xml:space="preserve">   Accrued interest income</w:t>
            </w:r>
          </w:p>
        </w:tc>
        <w:tc>
          <w:tcPr>
            <w:tcW w:w="1206" w:type="dxa"/>
            <w:tcBorders>
              <w:left w:val="nil"/>
              <w:bottom w:val="single" w:sz="4" w:space="0" w:color="auto"/>
              <w:right w:val="nil"/>
            </w:tcBorders>
            <w:noWrap/>
            <w:vAlign w:val="bottom"/>
          </w:tcPr>
          <w:p w14:paraId="410B8321" w14:textId="51EAEC83" w:rsidR="001555E5" w:rsidRPr="00C244E8" w:rsidRDefault="001555E5" w:rsidP="001555E5">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71B263CC" w14:textId="77777777" w:rsidR="001555E5" w:rsidRPr="00C244E8" w:rsidRDefault="001555E5" w:rsidP="001555E5">
            <w:pPr>
              <w:spacing w:line="360" w:lineRule="auto"/>
              <w:jc w:val="right"/>
              <w:rPr>
                <w:rFonts w:ascii="Arial" w:hAnsi="Arial" w:cs="Arial"/>
                <w:sz w:val="19"/>
                <w:szCs w:val="19"/>
                <w:cs/>
              </w:rPr>
            </w:pPr>
          </w:p>
        </w:tc>
        <w:tc>
          <w:tcPr>
            <w:tcW w:w="1219" w:type="dxa"/>
            <w:tcBorders>
              <w:left w:val="nil"/>
              <w:bottom w:val="single" w:sz="4" w:space="0" w:color="auto"/>
              <w:right w:val="nil"/>
            </w:tcBorders>
            <w:noWrap/>
            <w:vAlign w:val="bottom"/>
          </w:tcPr>
          <w:p w14:paraId="63AB8F01" w14:textId="1D97E636" w:rsidR="001555E5" w:rsidRPr="00C244E8" w:rsidRDefault="001555E5" w:rsidP="001555E5">
            <w:pPr>
              <w:spacing w:line="360" w:lineRule="auto"/>
              <w:ind w:left="-108"/>
              <w:jc w:val="right"/>
              <w:rPr>
                <w:rFonts w:ascii="Arial" w:hAnsi="Arial" w:cs="Arial"/>
                <w:sz w:val="19"/>
                <w:szCs w:val="19"/>
                <w:cs/>
              </w:rPr>
            </w:pPr>
            <w:r w:rsidRPr="0001056E">
              <w:rPr>
                <w:rFonts w:ascii="Arial" w:hAnsi="Arial" w:cs="Arial"/>
                <w:sz w:val="19"/>
                <w:szCs w:val="19"/>
              </w:rPr>
              <w:t>1,451,536</w:t>
            </w:r>
          </w:p>
        </w:tc>
        <w:tc>
          <w:tcPr>
            <w:tcW w:w="238" w:type="dxa"/>
            <w:tcBorders>
              <w:left w:val="nil"/>
              <w:right w:val="nil"/>
            </w:tcBorders>
            <w:noWrap/>
            <w:vAlign w:val="bottom"/>
          </w:tcPr>
          <w:p w14:paraId="479A09FB" w14:textId="77777777" w:rsidR="001555E5" w:rsidRPr="00C244E8" w:rsidRDefault="001555E5" w:rsidP="001555E5">
            <w:pPr>
              <w:tabs>
                <w:tab w:val="decimal" w:pos="1212"/>
              </w:tabs>
              <w:spacing w:line="360" w:lineRule="auto"/>
              <w:ind w:left="-46" w:right="96"/>
              <w:jc w:val="right"/>
              <w:rPr>
                <w:rFonts w:ascii="Arial" w:hAnsi="Arial" w:cs="Arial"/>
                <w:sz w:val="19"/>
                <w:szCs w:val="19"/>
                <w:highlight w:val="yellow"/>
                <w:cs/>
              </w:rPr>
            </w:pPr>
          </w:p>
        </w:tc>
        <w:tc>
          <w:tcPr>
            <w:tcW w:w="1202" w:type="dxa"/>
            <w:tcBorders>
              <w:left w:val="nil"/>
              <w:bottom w:val="single" w:sz="4" w:space="0" w:color="auto"/>
              <w:right w:val="nil"/>
            </w:tcBorders>
            <w:noWrap/>
            <w:vAlign w:val="bottom"/>
          </w:tcPr>
          <w:p w14:paraId="7B7DBC3E" w14:textId="22A9CD3B" w:rsidR="001555E5" w:rsidRPr="00C244E8" w:rsidRDefault="001555E5" w:rsidP="001555E5">
            <w:pPr>
              <w:spacing w:line="360" w:lineRule="auto"/>
              <w:ind w:left="-108"/>
              <w:jc w:val="right"/>
              <w:rPr>
                <w:rFonts w:ascii="Arial" w:hAnsi="Arial" w:cs="Arial"/>
                <w:sz w:val="19"/>
                <w:szCs w:val="19"/>
              </w:rPr>
            </w:pPr>
            <w:r w:rsidRPr="001555E5">
              <w:rPr>
                <w:rFonts w:ascii="Arial" w:hAnsi="Arial" w:cs="Arial"/>
                <w:sz w:val="19"/>
                <w:szCs w:val="19"/>
              </w:rPr>
              <w:t>(130,401)</w:t>
            </w:r>
          </w:p>
        </w:tc>
        <w:tc>
          <w:tcPr>
            <w:tcW w:w="251" w:type="dxa"/>
            <w:tcBorders>
              <w:left w:val="nil"/>
              <w:right w:val="nil"/>
            </w:tcBorders>
            <w:noWrap/>
            <w:vAlign w:val="bottom"/>
          </w:tcPr>
          <w:p w14:paraId="21ABA377" w14:textId="77777777" w:rsidR="001555E5" w:rsidRPr="00C244E8" w:rsidRDefault="001555E5" w:rsidP="001555E5">
            <w:pPr>
              <w:tabs>
                <w:tab w:val="decimal" w:pos="1212"/>
              </w:tabs>
              <w:spacing w:line="360" w:lineRule="auto"/>
              <w:ind w:left="-46" w:right="96"/>
              <w:jc w:val="right"/>
              <w:rPr>
                <w:rFonts w:ascii="Arial" w:hAnsi="Arial" w:cs="Arial"/>
                <w:sz w:val="19"/>
                <w:szCs w:val="19"/>
                <w:highlight w:val="yellow"/>
                <w:cs/>
              </w:rPr>
            </w:pPr>
          </w:p>
        </w:tc>
        <w:tc>
          <w:tcPr>
            <w:tcW w:w="1234" w:type="dxa"/>
            <w:tcBorders>
              <w:left w:val="nil"/>
              <w:bottom w:val="single" w:sz="4" w:space="0" w:color="auto"/>
              <w:right w:val="nil"/>
            </w:tcBorders>
            <w:vAlign w:val="bottom"/>
          </w:tcPr>
          <w:p w14:paraId="50AAD955" w14:textId="67330601" w:rsidR="001555E5" w:rsidRPr="00C244E8" w:rsidRDefault="001555E5" w:rsidP="001555E5">
            <w:pPr>
              <w:spacing w:line="360" w:lineRule="auto"/>
              <w:ind w:left="-108"/>
              <w:jc w:val="right"/>
              <w:rPr>
                <w:rFonts w:ascii="Arial" w:hAnsi="Arial" w:cs="Arial"/>
                <w:sz w:val="19"/>
                <w:szCs w:val="19"/>
              </w:rPr>
            </w:pPr>
            <w:r w:rsidRPr="001555E5">
              <w:rPr>
                <w:rFonts w:ascii="Arial" w:hAnsi="Arial" w:cs="Arial"/>
                <w:sz w:val="19"/>
                <w:szCs w:val="19"/>
              </w:rPr>
              <w:t>1,321,135</w:t>
            </w:r>
          </w:p>
        </w:tc>
      </w:tr>
      <w:tr w:rsidR="001555E5" w:rsidRPr="00C244E8" w14:paraId="1F01F361" w14:textId="77777777" w:rsidTr="00F56EE9">
        <w:trPr>
          <w:trHeight w:val="20"/>
        </w:trPr>
        <w:tc>
          <w:tcPr>
            <w:tcW w:w="3555" w:type="dxa"/>
            <w:tcBorders>
              <w:top w:val="nil"/>
              <w:left w:val="nil"/>
              <w:bottom w:val="nil"/>
              <w:right w:val="nil"/>
            </w:tcBorders>
            <w:noWrap/>
            <w:vAlign w:val="center"/>
          </w:tcPr>
          <w:p w14:paraId="1E8A2999" w14:textId="77777777" w:rsidR="001555E5" w:rsidRPr="00C244E8" w:rsidRDefault="001555E5" w:rsidP="001555E5">
            <w:pPr>
              <w:spacing w:line="360" w:lineRule="auto"/>
              <w:rPr>
                <w:rFonts w:ascii="Arial" w:hAnsi="Arial" w:cs="Arial"/>
                <w:sz w:val="19"/>
                <w:szCs w:val="19"/>
                <w:rtl/>
                <w:cs/>
                <w:lang w:bidi="ar-SA"/>
              </w:rPr>
            </w:pPr>
            <w:r w:rsidRPr="00C244E8">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356A877B" w14:textId="3C804777" w:rsidR="001555E5" w:rsidRPr="00C244E8" w:rsidRDefault="001555E5" w:rsidP="001555E5">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52DC5CAA" w14:textId="77777777" w:rsidR="001555E5" w:rsidRPr="00C244E8" w:rsidRDefault="001555E5" w:rsidP="001555E5">
            <w:pPr>
              <w:spacing w:line="360" w:lineRule="auto"/>
              <w:jc w:val="right"/>
              <w:rPr>
                <w:rFonts w:ascii="Arial" w:hAnsi="Arial" w:cs="Arial"/>
                <w:sz w:val="19"/>
                <w:szCs w:val="19"/>
                <w:cs/>
              </w:rPr>
            </w:pPr>
          </w:p>
        </w:tc>
        <w:tc>
          <w:tcPr>
            <w:tcW w:w="1219" w:type="dxa"/>
            <w:tcBorders>
              <w:top w:val="single" w:sz="4" w:space="0" w:color="auto"/>
              <w:left w:val="nil"/>
              <w:bottom w:val="single" w:sz="12" w:space="0" w:color="auto"/>
              <w:right w:val="nil"/>
            </w:tcBorders>
            <w:noWrap/>
            <w:vAlign w:val="bottom"/>
          </w:tcPr>
          <w:p w14:paraId="6ADBBD92" w14:textId="67676DB2" w:rsidR="001555E5" w:rsidRPr="00C244E8" w:rsidRDefault="001555E5" w:rsidP="001555E5">
            <w:pPr>
              <w:spacing w:line="360" w:lineRule="auto"/>
              <w:ind w:left="-108"/>
              <w:jc w:val="right"/>
              <w:rPr>
                <w:rFonts w:ascii="Arial" w:hAnsi="Arial" w:cs="Arial"/>
                <w:sz w:val="19"/>
                <w:szCs w:val="19"/>
              </w:rPr>
            </w:pPr>
            <w:r w:rsidRPr="0001056E">
              <w:rPr>
                <w:rFonts w:ascii="Arial" w:hAnsi="Arial" w:cs="Arial"/>
                <w:sz w:val="19"/>
                <w:szCs w:val="19"/>
              </w:rPr>
              <w:fldChar w:fldCharType="begin"/>
            </w:r>
            <w:r w:rsidRPr="0001056E">
              <w:rPr>
                <w:rFonts w:ascii="Arial" w:hAnsi="Arial" w:cs="Arial"/>
                <w:sz w:val="19"/>
                <w:szCs w:val="19"/>
              </w:rPr>
              <w:instrText xml:space="preserve"> =SUM(ABOVE) </w:instrText>
            </w:r>
            <w:r w:rsidRPr="0001056E">
              <w:rPr>
                <w:rFonts w:ascii="Arial" w:hAnsi="Arial" w:cs="Arial"/>
                <w:sz w:val="19"/>
                <w:szCs w:val="19"/>
              </w:rPr>
              <w:fldChar w:fldCharType="separate"/>
            </w:r>
            <w:r w:rsidRPr="0001056E">
              <w:rPr>
                <w:rFonts w:ascii="Arial" w:hAnsi="Arial" w:cs="Arial"/>
                <w:sz w:val="19"/>
                <w:szCs w:val="19"/>
              </w:rPr>
              <w:t>26,510,536</w:t>
            </w:r>
            <w:r w:rsidRPr="0001056E">
              <w:rPr>
                <w:rFonts w:ascii="Arial" w:hAnsi="Arial" w:cs="Arial"/>
                <w:sz w:val="19"/>
                <w:szCs w:val="19"/>
              </w:rPr>
              <w:fldChar w:fldCharType="end"/>
            </w:r>
          </w:p>
        </w:tc>
        <w:tc>
          <w:tcPr>
            <w:tcW w:w="238" w:type="dxa"/>
            <w:tcBorders>
              <w:left w:val="nil"/>
              <w:right w:val="nil"/>
            </w:tcBorders>
            <w:noWrap/>
            <w:vAlign w:val="bottom"/>
          </w:tcPr>
          <w:p w14:paraId="0B0485C0" w14:textId="77777777" w:rsidR="001555E5" w:rsidRPr="00C244E8" w:rsidRDefault="001555E5" w:rsidP="001555E5">
            <w:pPr>
              <w:tabs>
                <w:tab w:val="decimal" w:pos="1212"/>
              </w:tabs>
              <w:spacing w:line="360" w:lineRule="auto"/>
              <w:ind w:left="-46" w:right="96"/>
              <w:jc w:val="right"/>
              <w:rPr>
                <w:rFonts w:ascii="Arial" w:hAnsi="Arial" w:cs="Arial"/>
                <w:sz w:val="19"/>
                <w:szCs w:val="19"/>
                <w:cs/>
              </w:rPr>
            </w:pPr>
          </w:p>
        </w:tc>
        <w:tc>
          <w:tcPr>
            <w:tcW w:w="1202" w:type="dxa"/>
            <w:tcBorders>
              <w:top w:val="single" w:sz="4" w:space="0" w:color="auto"/>
              <w:left w:val="nil"/>
              <w:bottom w:val="single" w:sz="12" w:space="0" w:color="auto"/>
              <w:right w:val="nil"/>
            </w:tcBorders>
            <w:noWrap/>
            <w:vAlign w:val="bottom"/>
          </w:tcPr>
          <w:p w14:paraId="478BC608" w14:textId="2B7A4FB2" w:rsidR="001555E5" w:rsidRPr="00C244E8" w:rsidRDefault="001555E5" w:rsidP="001555E5">
            <w:pPr>
              <w:spacing w:line="360" w:lineRule="auto"/>
              <w:ind w:left="-108"/>
              <w:jc w:val="right"/>
              <w:rPr>
                <w:rFonts w:ascii="Arial" w:hAnsi="Arial" w:cs="Arial"/>
                <w:sz w:val="19"/>
                <w:szCs w:val="19"/>
              </w:rPr>
            </w:pPr>
            <w:r w:rsidRPr="001555E5">
              <w:rPr>
                <w:rFonts w:ascii="Arial" w:hAnsi="Arial" w:cs="Arial"/>
                <w:sz w:val="19"/>
                <w:szCs w:val="19"/>
              </w:rPr>
              <w:t>(9,558,827)</w:t>
            </w:r>
          </w:p>
        </w:tc>
        <w:tc>
          <w:tcPr>
            <w:tcW w:w="251" w:type="dxa"/>
            <w:tcBorders>
              <w:left w:val="nil"/>
              <w:right w:val="nil"/>
            </w:tcBorders>
            <w:noWrap/>
            <w:vAlign w:val="bottom"/>
          </w:tcPr>
          <w:p w14:paraId="5838EBFC" w14:textId="77777777" w:rsidR="001555E5" w:rsidRPr="00C244E8" w:rsidRDefault="001555E5" w:rsidP="001555E5">
            <w:pPr>
              <w:tabs>
                <w:tab w:val="decimal" w:pos="1212"/>
              </w:tabs>
              <w:spacing w:line="360" w:lineRule="auto"/>
              <w:ind w:left="-46" w:right="96"/>
              <w:jc w:val="right"/>
              <w:rPr>
                <w:rFonts w:ascii="Arial" w:hAnsi="Arial" w:cs="Arial"/>
                <w:sz w:val="19"/>
                <w:szCs w:val="19"/>
                <w:cs/>
              </w:rPr>
            </w:pPr>
          </w:p>
        </w:tc>
        <w:tc>
          <w:tcPr>
            <w:tcW w:w="1234" w:type="dxa"/>
            <w:tcBorders>
              <w:top w:val="single" w:sz="4" w:space="0" w:color="auto"/>
              <w:left w:val="nil"/>
              <w:bottom w:val="single" w:sz="12" w:space="0" w:color="auto"/>
              <w:right w:val="nil"/>
            </w:tcBorders>
            <w:vAlign w:val="bottom"/>
          </w:tcPr>
          <w:p w14:paraId="1AC1FC8A" w14:textId="0E5038C2" w:rsidR="001555E5" w:rsidRPr="00C244E8" w:rsidRDefault="001555E5" w:rsidP="001555E5">
            <w:pPr>
              <w:spacing w:line="360" w:lineRule="auto"/>
              <w:ind w:left="-108"/>
              <w:jc w:val="right"/>
              <w:rPr>
                <w:rFonts w:ascii="Arial" w:hAnsi="Arial" w:cs="Arial"/>
                <w:sz w:val="19"/>
                <w:szCs w:val="19"/>
              </w:rPr>
            </w:pPr>
            <w:r w:rsidRPr="001555E5">
              <w:rPr>
                <w:rFonts w:ascii="Arial" w:hAnsi="Arial" w:cs="Arial"/>
                <w:sz w:val="19"/>
                <w:szCs w:val="19"/>
              </w:rPr>
              <w:fldChar w:fldCharType="begin"/>
            </w:r>
            <w:r w:rsidRPr="001555E5">
              <w:rPr>
                <w:rFonts w:ascii="Arial" w:hAnsi="Arial" w:cs="Arial"/>
                <w:sz w:val="19"/>
                <w:szCs w:val="19"/>
              </w:rPr>
              <w:instrText xml:space="preserve"> =SUM(ABOVE) </w:instrText>
            </w:r>
            <w:r w:rsidRPr="001555E5">
              <w:rPr>
                <w:rFonts w:ascii="Arial" w:hAnsi="Arial" w:cs="Arial"/>
                <w:sz w:val="19"/>
                <w:szCs w:val="19"/>
              </w:rPr>
              <w:fldChar w:fldCharType="separate"/>
            </w:r>
            <w:r w:rsidRPr="001555E5">
              <w:rPr>
                <w:rFonts w:ascii="Arial" w:hAnsi="Arial" w:cs="Arial"/>
                <w:sz w:val="19"/>
                <w:szCs w:val="19"/>
              </w:rPr>
              <w:t>16,951,709</w:t>
            </w:r>
            <w:r w:rsidRPr="001555E5">
              <w:rPr>
                <w:rFonts w:ascii="Arial" w:hAnsi="Arial" w:cs="Arial"/>
                <w:sz w:val="19"/>
                <w:szCs w:val="19"/>
              </w:rPr>
              <w:fldChar w:fldCharType="end"/>
            </w:r>
          </w:p>
        </w:tc>
      </w:tr>
    </w:tbl>
    <w:p w14:paraId="598CA3F9" w14:textId="43E72267" w:rsidR="00451EA0" w:rsidRPr="00FB0A68" w:rsidRDefault="00451EA0" w:rsidP="00A866CF">
      <w:pPr>
        <w:pStyle w:val="ListParagraph"/>
        <w:tabs>
          <w:tab w:val="left" w:pos="1276"/>
        </w:tabs>
        <w:spacing w:line="360" w:lineRule="auto"/>
        <w:rPr>
          <w:rFonts w:ascii="Arial" w:hAnsi="Arial" w:cs="Arial"/>
          <w:b/>
          <w:bCs/>
          <w:caps/>
          <w:sz w:val="22"/>
          <w:szCs w:val="22"/>
        </w:rPr>
      </w:pPr>
    </w:p>
    <w:tbl>
      <w:tblPr>
        <w:tblW w:w="9144" w:type="dxa"/>
        <w:tblInd w:w="468" w:type="dxa"/>
        <w:tblLayout w:type="fixed"/>
        <w:tblLook w:val="0000" w:firstRow="0" w:lastRow="0" w:firstColumn="0" w:lastColumn="0" w:noHBand="0" w:noVBand="0"/>
      </w:tblPr>
      <w:tblGrid>
        <w:gridCol w:w="3555"/>
        <w:gridCol w:w="1206"/>
        <w:gridCol w:w="239"/>
        <w:gridCol w:w="1201"/>
        <w:gridCol w:w="239"/>
        <w:gridCol w:w="1219"/>
        <w:gridCol w:w="236"/>
        <w:gridCol w:w="1249"/>
      </w:tblGrid>
      <w:tr w:rsidR="00462EC1" w:rsidRPr="00FD6F34" w14:paraId="6BF385CF" w14:textId="77777777" w:rsidTr="00462EC1">
        <w:trPr>
          <w:trHeight w:val="20"/>
          <w:tblHeader/>
        </w:trPr>
        <w:tc>
          <w:tcPr>
            <w:tcW w:w="3555" w:type="dxa"/>
            <w:tcBorders>
              <w:top w:val="nil"/>
              <w:left w:val="nil"/>
              <w:bottom w:val="nil"/>
              <w:right w:val="nil"/>
            </w:tcBorders>
            <w:noWrap/>
            <w:vAlign w:val="bottom"/>
          </w:tcPr>
          <w:p w14:paraId="5F3A5089" w14:textId="77777777" w:rsidR="00462EC1" w:rsidRPr="00FD6F34" w:rsidRDefault="00462EC1" w:rsidP="00A866CF">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589" w:type="dxa"/>
            <w:gridSpan w:val="7"/>
            <w:tcBorders>
              <w:top w:val="nil"/>
              <w:left w:val="nil"/>
              <w:right w:val="nil"/>
            </w:tcBorders>
            <w:noWrap/>
          </w:tcPr>
          <w:p w14:paraId="5B306DDC" w14:textId="77777777" w:rsidR="00462EC1" w:rsidRPr="00FD6F34" w:rsidRDefault="00462EC1" w:rsidP="00A866CF">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(Unit : Baht)</w:t>
            </w:r>
          </w:p>
        </w:tc>
      </w:tr>
      <w:tr w:rsidR="00462EC1" w:rsidRPr="00FD6F34" w14:paraId="66AFA28D" w14:textId="77777777" w:rsidTr="00462EC1">
        <w:trPr>
          <w:trHeight w:val="20"/>
          <w:tblHeader/>
        </w:trPr>
        <w:tc>
          <w:tcPr>
            <w:tcW w:w="3555" w:type="dxa"/>
            <w:tcBorders>
              <w:top w:val="nil"/>
              <w:left w:val="nil"/>
              <w:bottom w:val="nil"/>
              <w:right w:val="nil"/>
            </w:tcBorders>
            <w:noWrap/>
          </w:tcPr>
          <w:p w14:paraId="78613DD2" w14:textId="77777777" w:rsidR="00462EC1" w:rsidRPr="00FD6F34" w:rsidRDefault="00462EC1" w:rsidP="00A866CF">
            <w:pPr>
              <w:spacing w:line="360" w:lineRule="auto"/>
              <w:jc w:val="center"/>
              <w:rPr>
                <w:rFonts w:ascii="Arial" w:hAnsi="Arial" w:cs="Arial"/>
                <w:sz w:val="19"/>
                <w:szCs w:val="19"/>
              </w:rPr>
            </w:pPr>
          </w:p>
        </w:tc>
        <w:tc>
          <w:tcPr>
            <w:tcW w:w="5589" w:type="dxa"/>
            <w:gridSpan w:val="7"/>
            <w:tcBorders>
              <w:left w:val="nil"/>
              <w:bottom w:val="single" w:sz="4" w:space="0" w:color="auto"/>
              <w:right w:val="nil"/>
            </w:tcBorders>
            <w:noWrap/>
            <w:vAlign w:val="center"/>
          </w:tcPr>
          <w:p w14:paraId="458DA995" w14:textId="77777777" w:rsidR="00462EC1" w:rsidRPr="00FD6F34" w:rsidRDefault="00462EC1" w:rsidP="00A866CF">
            <w:pPr>
              <w:spacing w:line="360" w:lineRule="auto"/>
              <w:jc w:val="center"/>
              <w:rPr>
                <w:rFonts w:ascii="Arial" w:hAnsi="Arial" w:cs="Arial"/>
                <w:sz w:val="19"/>
                <w:szCs w:val="19"/>
                <w:rtl/>
                <w:cs/>
                <w:lang w:bidi="ar-SA"/>
              </w:rPr>
            </w:pPr>
            <w:r w:rsidRPr="00FD6F34">
              <w:rPr>
                <w:rFonts w:ascii="Arial" w:hAnsi="Arial" w:cs="Arial"/>
                <w:sz w:val="19"/>
                <w:szCs w:val="19"/>
              </w:rPr>
              <w:t>SEPARATE</w:t>
            </w:r>
            <w:r w:rsidRPr="00FD6F34">
              <w:rPr>
                <w:rFonts w:ascii="Arial" w:hAnsi="Arial" w:cs="Arial"/>
                <w:sz w:val="19"/>
                <w:szCs w:val="19"/>
                <w:cs/>
              </w:rPr>
              <w:t xml:space="preserve"> F/S</w:t>
            </w:r>
          </w:p>
        </w:tc>
      </w:tr>
      <w:tr w:rsidR="00462EC1" w:rsidRPr="00FD6F34" w14:paraId="7FA89FB8" w14:textId="77777777" w:rsidTr="00462EC1">
        <w:trPr>
          <w:trHeight w:val="20"/>
          <w:tblHeader/>
        </w:trPr>
        <w:tc>
          <w:tcPr>
            <w:tcW w:w="3555" w:type="dxa"/>
            <w:tcBorders>
              <w:top w:val="nil"/>
              <w:left w:val="nil"/>
              <w:bottom w:val="nil"/>
              <w:right w:val="nil"/>
            </w:tcBorders>
            <w:noWrap/>
          </w:tcPr>
          <w:p w14:paraId="7AFBEADD" w14:textId="77777777" w:rsidR="00462EC1" w:rsidRPr="00FD6F34" w:rsidRDefault="00462EC1" w:rsidP="00A866CF">
            <w:pPr>
              <w:spacing w:line="360" w:lineRule="auto"/>
              <w:jc w:val="center"/>
              <w:rPr>
                <w:rFonts w:ascii="Arial" w:hAnsi="Arial" w:cs="Arial"/>
                <w:sz w:val="19"/>
                <w:szCs w:val="19"/>
              </w:rPr>
            </w:pPr>
          </w:p>
        </w:tc>
        <w:tc>
          <w:tcPr>
            <w:tcW w:w="1206" w:type="dxa"/>
            <w:tcBorders>
              <w:left w:val="nil"/>
              <w:bottom w:val="single" w:sz="4" w:space="0" w:color="auto"/>
              <w:right w:val="nil"/>
            </w:tcBorders>
            <w:noWrap/>
          </w:tcPr>
          <w:p w14:paraId="72D604B1" w14:textId="4EA9659B" w:rsidR="00462EC1" w:rsidRPr="00FD6F34" w:rsidRDefault="007516C2" w:rsidP="00A866CF">
            <w:pPr>
              <w:spacing w:line="360" w:lineRule="auto"/>
              <w:jc w:val="center"/>
              <w:rPr>
                <w:rFonts w:ascii="Arial" w:hAnsi="Arial" w:cs="Arial"/>
                <w:sz w:val="19"/>
                <w:szCs w:val="19"/>
                <w:rtl/>
                <w:cs/>
                <w:lang w:bidi="ar-SA"/>
              </w:rPr>
            </w:pPr>
            <w:r>
              <w:rPr>
                <w:rFonts w:ascii="Arial" w:hAnsi="Arial" w:cs="Arial"/>
                <w:sz w:val="19"/>
                <w:szCs w:val="19"/>
              </w:rPr>
              <w:t>2019</w:t>
            </w:r>
          </w:p>
        </w:tc>
        <w:tc>
          <w:tcPr>
            <w:tcW w:w="239" w:type="dxa"/>
            <w:tcBorders>
              <w:left w:val="nil"/>
              <w:bottom w:val="nil"/>
              <w:right w:val="nil"/>
            </w:tcBorders>
            <w:noWrap/>
          </w:tcPr>
          <w:p w14:paraId="177EEFCB" w14:textId="77777777" w:rsidR="00462EC1" w:rsidRPr="00FD6F34" w:rsidRDefault="00462EC1" w:rsidP="00A866CF">
            <w:pPr>
              <w:spacing w:line="360" w:lineRule="auto"/>
              <w:jc w:val="center"/>
              <w:rPr>
                <w:rFonts w:ascii="Arial" w:hAnsi="Arial" w:cs="Arial"/>
                <w:sz w:val="19"/>
                <w:szCs w:val="19"/>
                <w:cs/>
              </w:rPr>
            </w:pPr>
          </w:p>
        </w:tc>
        <w:tc>
          <w:tcPr>
            <w:tcW w:w="1201" w:type="dxa"/>
            <w:tcBorders>
              <w:left w:val="nil"/>
              <w:bottom w:val="single" w:sz="4" w:space="0" w:color="auto"/>
              <w:right w:val="nil"/>
            </w:tcBorders>
            <w:noWrap/>
          </w:tcPr>
          <w:p w14:paraId="596252CB" w14:textId="77777777" w:rsidR="00462EC1" w:rsidRPr="00FD6F34" w:rsidRDefault="00462EC1" w:rsidP="00A866CF">
            <w:pPr>
              <w:spacing w:line="360" w:lineRule="auto"/>
              <w:jc w:val="center"/>
              <w:rPr>
                <w:rFonts w:ascii="Arial" w:hAnsi="Arial" w:cs="Arial"/>
                <w:sz w:val="19"/>
                <w:szCs w:val="19"/>
                <w:cs/>
              </w:rPr>
            </w:pPr>
            <w:r w:rsidRPr="00FD6F34">
              <w:rPr>
                <w:rFonts w:ascii="Arial" w:hAnsi="Arial" w:cs="Arial"/>
                <w:sz w:val="19"/>
                <w:szCs w:val="19"/>
                <w:cs/>
              </w:rPr>
              <w:t>Increase</w:t>
            </w:r>
          </w:p>
        </w:tc>
        <w:tc>
          <w:tcPr>
            <w:tcW w:w="239" w:type="dxa"/>
            <w:tcBorders>
              <w:left w:val="nil"/>
              <w:bottom w:val="nil"/>
              <w:right w:val="nil"/>
            </w:tcBorders>
            <w:noWrap/>
          </w:tcPr>
          <w:p w14:paraId="2C0F1B47" w14:textId="77777777" w:rsidR="00462EC1" w:rsidRPr="00FD6F34" w:rsidRDefault="00462EC1" w:rsidP="00A866CF">
            <w:pPr>
              <w:spacing w:line="360" w:lineRule="auto"/>
              <w:jc w:val="center"/>
              <w:rPr>
                <w:rFonts w:ascii="Arial" w:hAnsi="Arial" w:cs="Arial"/>
                <w:sz w:val="19"/>
                <w:szCs w:val="19"/>
                <w:cs/>
              </w:rPr>
            </w:pPr>
          </w:p>
        </w:tc>
        <w:tc>
          <w:tcPr>
            <w:tcW w:w="1219" w:type="dxa"/>
            <w:tcBorders>
              <w:left w:val="nil"/>
              <w:bottom w:val="single" w:sz="4" w:space="0" w:color="auto"/>
              <w:right w:val="nil"/>
            </w:tcBorders>
            <w:noWrap/>
            <w:vAlign w:val="bottom"/>
          </w:tcPr>
          <w:p w14:paraId="5A962AFD" w14:textId="77777777" w:rsidR="00462EC1" w:rsidRPr="00FD6F34" w:rsidRDefault="00462EC1" w:rsidP="00A866CF">
            <w:pPr>
              <w:spacing w:line="360" w:lineRule="auto"/>
              <w:ind w:left="-115" w:right="-59"/>
              <w:jc w:val="center"/>
              <w:rPr>
                <w:rFonts w:ascii="Arial" w:hAnsi="Arial" w:cs="Arial"/>
                <w:sz w:val="19"/>
                <w:szCs w:val="19"/>
                <w:cs/>
              </w:rPr>
            </w:pPr>
            <w:r w:rsidRPr="00FD6F34">
              <w:rPr>
                <w:rFonts w:ascii="Arial" w:hAnsi="Arial" w:cs="Arial"/>
                <w:sz w:val="19"/>
                <w:szCs w:val="19"/>
                <w:cs/>
              </w:rPr>
              <w:t>Decrease</w:t>
            </w:r>
          </w:p>
        </w:tc>
        <w:tc>
          <w:tcPr>
            <w:tcW w:w="236" w:type="dxa"/>
            <w:tcBorders>
              <w:left w:val="nil"/>
              <w:bottom w:val="nil"/>
              <w:right w:val="nil"/>
            </w:tcBorders>
            <w:noWrap/>
          </w:tcPr>
          <w:p w14:paraId="4DFC0E97" w14:textId="77777777" w:rsidR="00462EC1" w:rsidRPr="00FD6F34" w:rsidRDefault="00462EC1" w:rsidP="00A866CF">
            <w:pPr>
              <w:spacing w:line="360" w:lineRule="auto"/>
              <w:jc w:val="center"/>
              <w:rPr>
                <w:rFonts w:ascii="Arial" w:hAnsi="Arial" w:cs="Arial"/>
                <w:sz w:val="19"/>
                <w:szCs w:val="19"/>
                <w:cs/>
              </w:rPr>
            </w:pPr>
          </w:p>
        </w:tc>
        <w:tc>
          <w:tcPr>
            <w:tcW w:w="1249" w:type="dxa"/>
            <w:tcBorders>
              <w:left w:val="nil"/>
              <w:bottom w:val="single" w:sz="4" w:space="0" w:color="auto"/>
            </w:tcBorders>
          </w:tcPr>
          <w:p w14:paraId="59C89929" w14:textId="0699518D" w:rsidR="00462EC1" w:rsidRPr="00FD6F34" w:rsidRDefault="007516C2" w:rsidP="00A866CF">
            <w:pPr>
              <w:spacing w:line="360" w:lineRule="auto"/>
              <w:ind w:left="-136" w:right="-158"/>
              <w:jc w:val="center"/>
              <w:rPr>
                <w:rFonts w:ascii="Arial" w:hAnsi="Arial" w:cs="Arial"/>
                <w:sz w:val="19"/>
                <w:szCs w:val="19"/>
                <w:rtl/>
                <w:cs/>
                <w:lang w:bidi="ar-SA"/>
              </w:rPr>
            </w:pPr>
            <w:r>
              <w:rPr>
                <w:rFonts w:ascii="Arial" w:hAnsi="Arial" w:cs="Arial"/>
                <w:sz w:val="19"/>
                <w:szCs w:val="19"/>
              </w:rPr>
              <w:t>2020</w:t>
            </w:r>
          </w:p>
        </w:tc>
      </w:tr>
      <w:tr w:rsidR="00462EC1" w:rsidRPr="003A1437" w14:paraId="6F5B79A9" w14:textId="77777777" w:rsidTr="00462EC1">
        <w:trPr>
          <w:trHeight w:val="20"/>
        </w:trPr>
        <w:tc>
          <w:tcPr>
            <w:tcW w:w="3555" w:type="dxa"/>
            <w:tcBorders>
              <w:top w:val="nil"/>
              <w:left w:val="nil"/>
              <w:bottom w:val="nil"/>
              <w:right w:val="nil"/>
            </w:tcBorders>
            <w:noWrap/>
            <w:vAlign w:val="center"/>
          </w:tcPr>
          <w:p w14:paraId="03045048" w14:textId="77777777" w:rsidR="00462EC1" w:rsidRPr="003A1437" w:rsidRDefault="00462EC1" w:rsidP="00A866CF">
            <w:pPr>
              <w:spacing w:line="360" w:lineRule="auto"/>
              <w:ind w:left="162" w:hanging="162"/>
              <w:rPr>
                <w:rFonts w:ascii="Arial" w:hAnsi="Arial" w:cs="Arial"/>
                <w:b/>
                <w:sz w:val="16"/>
                <w:szCs w:val="16"/>
                <w:lang w:val="en-US"/>
              </w:rPr>
            </w:pPr>
          </w:p>
        </w:tc>
        <w:tc>
          <w:tcPr>
            <w:tcW w:w="1206" w:type="dxa"/>
            <w:tcBorders>
              <w:left w:val="nil"/>
              <w:right w:val="nil"/>
            </w:tcBorders>
            <w:noWrap/>
            <w:vAlign w:val="center"/>
          </w:tcPr>
          <w:p w14:paraId="57888623" w14:textId="77777777" w:rsidR="00462EC1" w:rsidRPr="003A1437" w:rsidRDefault="00462EC1" w:rsidP="00A866CF">
            <w:pPr>
              <w:spacing w:line="360" w:lineRule="auto"/>
              <w:jc w:val="right"/>
              <w:rPr>
                <w:rFonts w:ascii="Arial" w:hAnsi="Arial" w:cs="Arial"/>
                <w:sz w:val="16"/>
                <w:szCs w:val="16"/>
              </w:rPr>
            </w:pPr>
          </w:p>
        </w:tc>
        <w:tc>
          <w:tcPr>
            <w:tcW w:w="239" w:type="dxa"/>
            <w:tcBorders>
              <w:left w:val="nil"/>
              <w:right w:val="nil"/>
            </w:tcBorders>
            <w:noWrap/>
            <w:vAlign w:val="center"/>
          </w:tcPr>
          <w:p w14:paraId="2B8EDE76" w14:textId="77777777" w:rsidR="00462EC1" w:rsidRPr="003A1437" w:rsidRDefault="00462EC1" w:rsidP="00A866CF">
            <w:pPr>
              <w:spacing w:line="360" w:lineRule="auto"/>
              <w:rPr>
                <w:rFonts w:ascii="Arial" w:hAnsi="Arial" w:cs="Arial"/>
                <w:sz w:val="16"/>
                <w:szCs w:val="16"/>
                <w:lang w:val="en-US"/>
              </w:rPr>
            </w:pPr>
          </w:p>
        </w:tc>
        <w:tc>
          <w:tcPr>
            <w:tcW w:w="1201" w:type="dxa"/>
            <w:tcBorders>
              <w:left w:val="nil"/>
              <w:right w:val="nil"/>
            </w:tcBorders>
            <w:noWrap/>
            <w:vAlign w:val="center"/>
          </w:tcPr>
          <w:p w14:paraId="22F91502" w14:textId="77777777" w:rsidR="00462EC1" w:rsidRPr="003A1437" w:rsidRDefault="00462EC1" w:rsidP="00A866CF">
            <w:pPr>
              <w:spacing w:line="360" w:lineRule="auto"/>
              <w:jc w:val="center"/>
              <w:rPr>
                <w:rFonts w:ascii="Arial" w:hAnsi="Arial" w:cs="Arial"/>
                <w:sz w:val="16"/>
                <w:szCs w:val="16"/>
                <w:lang w:val="en-US"/>
              </w:rPr>
            </w:pPr>
          </w:p>
        </w:tc>
        <w:tc>
          <w:tcPr>
            <w:tcW w:w="239" w:type="dxa"/>
            <w:tcBorders>
              <w:left w:val="nil"/>
              <w:right w:val="nil"/>
            </w:tcBorders>
            <w:noWrap/>
            <w:vAlign w:val="center"/>
          </w:tcPr>
          <w:p w14:paraId="48A7B3C9" w14:textId="77777777" w:rsidR="00462EC1" w:rsidRPr="003A1437" w:rsidRDefault="00462EC1" w:rsidP="00A866CF">
            <w:pPr>
              <w:spacing w:line="360" w:lineRule="auto"/>
              <w:rPr>
                <w:rFonts w:ascii="Arial" w:hAnsi="Arial" w:cs="Arial"/>
                <w:sz w:val="16"/>
                <w:szCs w:val="16"/>
                <w:lang w:val="en-US"/>
              </w:rPr>
            </w:pPr>
          </w:p>
        </w:tc>
        <w:tc>
          <w:tcPr>
            <w:tcW w:w="1219" w:type="dxa"/>
            <w:tcBorders>
              <w:left w:val="nil"/>
              <w:right w:val="nil"/>
            </w:tcBorders>
            <w:noWrap/>
            <w:vAlign w:val="center"/>
          </w:tcPr>
          <w:p w14:paraId="64A8F97D" w14:textId="77777777" w:rsidR="00462EC1" w:rsidRPr="003A1437" w:rsidRDefault="00462EC1" w:rsidP="00A866CF">
            <w:pPr>
              <w:spacing w:line="360" w:lineRule="auto"/>
              <w:jc w:val="right"/>
              <w:rPr>
                <w:rFonts w:ascii="Arial" w:hAnsi="Arial" w:cs="Arial"/>
                <w:sz w:val="16"/>
                <w:szCs w:val="16"/>
                <w:lang w:val="en-US"/>
              </w:rPr>
            </w:pPr>
          </w:p>
        </w:tc>
        <w:tc>
          <w:tcPr>
            <w:tcW w:w="236" w:type="dxa"/>
            <w:tcBorders>
              <w:left w:val="nil"/>
              <w:right w:val="nil"/>
            </w:tcBorders>
            <w:noWrap/>
            <w:vAlign w:val="center"/>
          </w:tcPr>
          <w:p w14:paraId="41781796" w14:textId="77777777" w:rsidR="00462EC1" w:rsidRPr="003A1437" w:rsidRDefault="00462EC1" w:rsidP="00A866CF">
            <w:pPr>
              <w:spacing w:line="360" w:lineRule="auto"/>
              <w:rPr>
                <w:rFonts w:ascii="Arial" w:hAnsi="Arial" w:cs="Arial"/>
                <w:sz w:val="16"/>
                <w:szCs w:val="16"/>
                <w:lang w:val="en-US"/>
              </w:rPr>
            </w:pPr>
          </w:p>
        </w:tc>
        <w:tc>
          <w:tcPr>
            <w:tcW w:w="1249" w:type="dxa"/>
            <w:tcBorders>
              <w:left w:val="nil"/>
              <w:right w:val="nil"/>
            </w:tcBorders>
            <w:vAlign w:val="center"/>
          </w:tcPr>
          <w:p w14:paraId="372DB3E7" w14:textId="77777777" w:rsidR="00462EC1" w:rsidRPr="003A1437" w:rsidRDefault="00462EC1" w:rsidP="00A866CF">
            <w:pPr>
              <w:spacing w:line="360" w:lineRule="auto"/>
              <w:jc w:val="center"/>
              <w:rPr>
                <w:rFonts w:ascii="Arial" w:hAnsi="Arial" w:cs="Arial"/>
                <w:sz w:val="16"/>
                <w:szCs w:val="16"/>
                <w:lang w:val="en-US"/>
              </w:rPr>
            </w:pPr>
          </w:p>
        </w:tc>
      </w:tr>
      <w:tr w:rsidR="00462EC1" w:rsidRPr="0028685F" w14:paraId="3677A27D" w14:textId="77777777" w:rsidTr="00462EC1">
        <w:trPr>
          <w:trHeight w:val="20"/>
        </w:trPr>
        <w:tc>
          <w:tcPr>
            <w:tcW w:w="4761" w:type="dxa"/>
            <w:gridSpan w:val="2"/>
            <w:tcBorders>
              <w:top w:val="nil"/>
              <w:left w:val="nil"/>
              <w:bottom w:val="nil"/>
              <w:right w:val="nil"/>
            </w:tcBorders>
            <w:noWrap/>
            <w:vAlign w:val="center"/>
          </w:tcPr>
          <w:p w14:paraId="235732F2" w14:textId="77777777" w:rsidR="00462EC1" w:rsidRPr="00FD6F34" w:rsidRDefault="00462EC1" w:rsidP="00A866CF">
            <w:pPr>
              <w:spacing w:line="360" w:lineRule="auto"/>
              <w:rPr>
                <w:rFonts w:ascii="Arial" w:hAnsi="Arial" w:cs="Arial"/>
                <w:sz w:val="19"/>
                <w:szCs w:val="19"/>
              </w:rPr>
            </w:pPr>
            <w:r w:rsidRPr="00FD6F34">
              <w:rPr>
                <w:rFonts w:ascii="Arial" w:hAnsi="Arial" w:cs="Arial"/>
                <w:b/>
                <w:sz w:val="19"/>
                <w:szCs w:val="19"/>
                <w:lang w:val="en-US"/>
              </w:rPr>
              <w:t>Short - term loan to and accrued interest income</w:t>
            </w:r>
          </w:p>
        </w:tc>
        <w:tc>
          <w:tcPr>
            <w:tcW w:w="239" w:type="dxa"/>
            <w:tcBorders>
              <w:left w:val="nil"/>
              <w:right w:val="nil"/>
            </w:tcBorders>
            <w:noWrap/>
            <w:vAlign w:val="center"/>
          </w:tcPr>
          <w:p w14:paraId="634A2CC7" w14:textId="77777777" w:rsidR="00462EC1" w:rsidRPr="00FD6F34" w:rsidRDefault="00462EC1" w:rsidP="00A866CF">
            <w:pPr>
              <w:spacing w:line="360" w:lineRule="auto"/>
              <w:rPr>
                <w:rFonts w:ascii="Arial" w:hAnsi="Arial" w:cs="Arial"/>
                <w:sz w:val="19"/>
                <w:szCs w:val="19"/>
                <w:lang w:val="en-US"/>
              </w:rPr>
            </w:pPr>
          </w:p>
        </w:tc>
        <w:tc>
          <w:tcPr>
            <w:tcW w:w="1201" w:type="dxa"/>
            <w:tcBorders>
              <w:left w:val="nil"/>
              <w:right w:val="nil"/>
            </w:tcBorders>
            <w:noWrap/>
            <w:vAlign w:val="center"/>
          </w:tcPr>
          <w:p w14:paraId="2FA4B758" w14:textId="77777777" w:rsidR="00462EC1" w:rsidRPr="00FD6F34" w:rsidRDefault="00462EC1"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5D1A77C5" w14:textId="77777777" w:rsidR="00462EC1" w:rsidRPr="00FD6F34" w:rsidRDefault="00462EC1"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5B71A15F" w14:textId="77777777" w:rsidR="00462EC1" w:rsidRPr="00FD6F34" w:rsidRDefault="00462EC1" w:rsidP="00A866CF">
            <w:pPr>
              <w:spacing w:line="360" w:lineRule="auto"/>
              <w:jc w:val="right"/>
              <w:rPr>
                <w:rFonts w:ascii="Arial" w:hAnsi="Arial" w:cs="Arial"/>
                <w:sz w:val="19"/>
                <w:szCs w:val="19"/>
                <w:lang w:val="en-US"/>
              </w:rPr>
            </w:pPr>
          </w:p>
        </w:tc>
        <w:tc>
          <w:tcPr>
            <w:tcW w:w="236" w:type="dxa"/>
            <w:tcBorders>
              <w:left w:val="nil"/>
              <w:right w:val="nil"/>
            </w:tcBorders>
            <w:noWrap/>
            <w:vAlign w:val="center"/>
          </w:tcPr>
          <w:p w14:paraId="3148AD6D" w14:textId="77777777" w:rsidR="00462EC1" w:rsidRPr="00FD6F34" w:rsidRDefault="00462EC1" w:rsidP="00A866CF">
            <w:pPr>
              <w:spacing w:line="360" w:lineRule="auto"/>
              <w:rPr>
                <w:rFonts w:ascii="Arial" w:hAnsi="Arial" w:cs="Arial"/>
                <w:sz w:val="19"/>
                <w:szCs w:val="19"/>
                <w:lang w:val="en-US"/>
              </w:rPr>
            </w:pPr>
          </w:p>
        </w:tc>
        <w:tc>
          <w:tcPr>
            <w:tcW w:w="1249" w:type="dxa"/>
            <w:tcBorders>
              <w:left w:val="nil"/>
              <w:right w:val="nil"/>
            </w:tcBorders>
            <w:vAlign w:val="center"/>
          </w:tcPr>
          <w:p w14:paraId="4C32085D" w14:textId="77777777" w:rsidR="00462EC1" w:rsidRPr="00FD6F34" w:rsidRDefault="00462EC1" w:rsidP="00A866CF">
            <w:pPr>
              <w:spacing w:line="360" w:lineRule="auto"/>
              <w:jc w:val="center"/>
              <w:rPr>
                <w:rFonts w:ascii="Arial" w:hAnsi="Arial" w:cs="Arial"/>
                <w:sz w:val="19"/>
                <w:szCs w:val="19"/>
                <w:lang w:val="en-US"/>
              </w:rPr>
            </w:pPr>
          </w:p>
        </w:tc>
      </w:tr>
      <w:tr w:rsidR="00462EC1" w:rsidRPr="00FD6F34" w14:paraId="0677B7D9" w14:textId="77777777" w:rsidTr="00462EC1">
        <w:trPr>
          <w:trHeight w:val="20"/>
        </w:trPr>
        <w:tc>
          <w:tcPr>
            <w:tcW w:w="3555" w:type="dxa"/>
            <w:tcBorders>
              <w:top w:val="nil"/>
              <w:left w:val="nil"/>
              <w:bottom w:val="nil"/>
              <w:right w:val="nil"/>
            </w:tcBorders>
            <w:noWrap/>
            <w:vAlign w:val="center"/>
          </w:tcPr>
          <w:p w14:paraId="26A172EC" w14:textId="77777777" w:rsidR="00462EC1" w:rsidRPr="00FD6F34" w:rsidRDefault="00462EC1" w:rsidP="00A866CF">
            <w:pPr>
              <w:spacing w:line="360" w:lineRule="auto"/>
              <w:rPr>
                <w:rFonts w:ascii="Arial" w:hAnsi="Arial" w:cstheme="minorBidi"/>
                <w:sz w:val="19"/>
                <w:szCs w:val="19"/>
                <w:u w:val="single"/>
              </w:rPr>
            </w:pPr>
            <w:r w:rsidRPr="00FD6F34">
              <w:rPr>
                <w:rFonts w:ascii="Arial" w:hAnsi="Arial" w:cs="Arial"/>
                <w:sz w:val="19"/>
                <w:szCs w:val="19"/>
                <w:u w:val="single"/>
                <w:cs/>
              </w:rPr>
              <w:t>Subsidiary</w:t>
            </w:r>
            <w:r w:rsidRPr="00FD6F34">
              <w:rPr>
                <w:rFonts w:ascii="Arial" w:hAnsi="Arial" w:cstheme="minorBidi" w:hint="cs"/>
                <w:sz w:val="19"/>
                <w:szCs w:val="19"/>
                <w:u w:val="single"/>
                <w:cs/>
              </w:rPr>
              <w:t xml:space="preserve"> </w:t>
            </w:r>
            <w:r w:rsidRPr="00FD6F34">
              <w:rPr>
                <w:rFonts w:ascii="Arial" w:hAnsi="Arial" w:cs="Arial"/>
                <w:snapToGrid w:val="0"/>
                <w:sz w:val="19"/>
                <w:szCs w:val="19"/>
                <w:u w:val="single"/>
                <w:lang w:val="en-US" w:eastAsia="th-TH"/>
              </w:rPr>
              <w:t>company</w:t>
            </w:r>
          </w:p>
        </w:tc>
        <w:tc>
          <w:tcPr>
            <w:tcW w:w="1206" w:type="dxa"/>
            <w:tcBorders>
              <w:left w:val="nil"/>
              <w:right w:val="nil"/>
            </w:tcBorders>
            <w:noWrap/>
            <w:vAlign w:val="center"/>
          </w:tcPr>
          <w:p w14:paraId="1AC29596" w14:textId="77777777" w:rsidR="00462EC1" w:rsidRPr="00FD6F34" w:rsidRDefault="00462EC1" w:rsidP="00A866CF">
            <w:pPr>
              <w:spacing w:line="360" w:lineRule="auto"/>
              <w:jc w:val="right"/>
              <w:rPr>
                <w:rFonts w:ascii="Arial" w:hAnsi="Arial" w:cs="Arial"/>
                <w:sz w:val="19"/>
                <w:szCs w:val="19"/>
              </w:rPr>
            </w:pPr>
          </w:p>
        </w:tc>
        <w:tc>
          <w:tcPr>
            <w:tcW w:w="239" w:type="dxa"/>
            <w:tcBorders>
              <w:left w:val="nil"/>
              <w:right w:val="nil"/>
            </w:tcBorders>
            <w:noWrap/>
            <w:vAlign w:val="center"/>
          </w:tcPr>
          <w:p w14:paraId="35F16AC4" w14:textId="77777777" w:rsidR="00462EC1" w:rsidRPr="00FD6F34" w:rsidRDefault="00462EC1" w:rsidP="00A866CF">
            <w:pPr>
              <w:spacing w:line="360" w:lineRule="auto"/>
              <w:rPr>
                <w:rFonts w:ascii="Arial" w:hAnsi="Arial" w:cs="Arial"/>
                <w:sz w:val="19"/>
                <w:szCs w:val="19"/>
                <w:lang w:val="en-US"/>
              </w:rPr>
            </w:pPr>
          </w:p>
        </w:tc>
        <w:tc>
          <w:tcPr>
            <w:tcW w:w="1201" w:type="dxa"/>
            <w:tcBorders>
              <w:left w:val="nil"/>
              <w:right w:val="nil"/>
            </w:tcBorders>
            <w:noWrap/>
            <w:vAlign w:val="center"/>
          </w:tcPr>
          <w:p w14:paraId="0999C1CA" w14:textId="77777777" w:rsidR="00462EC1" w:rsidRPr="00FD6F34" w:rsidRDefault="00462EC1"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6AAC1B07" w14:textId="77777777" w:rsidR="00462EC1" w:rsidRPr="00FD6F34" w:rsidRDefault="00462EC1"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6795C1AB" w14:textId="77777777" w:rsidR="00462EC1" w:rsidRPr="00FD6F34" w:rsidRDefault="00462EC1" w:rsidP="00A866CF">
            <w:pPr>
              <w:spacing w:line="360" w:lineRule="auto"/>
              <w:jc w:val="right"/>
              <w:rPr>
                <w:rFonts w:ascii="Arial" w:hAnsi="Arial" w:cs="Arial"/>
                <w:sz w:val="19"/>
                <w:szCs w:val="19"/>
                <w:lang w:val="en-US"/>
              </w:rPr>
            </w:pPr>
          </w:p>
        </w:tc>
        <w:tc>
          <w:tcPr>
            <w:tcW w:w="236" w:type="dxa"/>
            <w:tcBorders>
              <w:left w:val="nil"/>
              <w:right w:val="nil"/>
            </w:tcBorders>
            <w:noWrap/>
            <w:vAlign w:val="center"/>
          </w:tcPr>
          <w:p w14:paraId="7733AD10" w14:textId="77777777" w:rsidR="00462EC1" w:rsidRPr="00FD6F34" w:rsidRDefault="00462EC1" w:rsidP="00A866CF">
            <w:pPr>
              <w:spacing w:line="360" w:lineRule="auto"/>
              <w:rPr>
                <w:rFonts w:ascii="Arial" w:hAnsi="Arial" w:cs="Arial"/>
                <w:sz w:val="19"/>
                <w:szCs w:val="19"/>
                <w:lang w:val="en-US"/>
              </w:rPr>
            </w:pPr>
          </w:p>
        </w:tc>
        <w:tc>
          <w:tcPr>
            <w:tcW w:w="1249" w:type="dxa"/>
            <w:tcBorders>
              <w:left w:val="nil"/>
              <w:right w:val="nil"/>
            </w:tcBorders>
            <w:vAlign w:val="center"/>
          </w:tcPr>
          <w:p w14:paraId="148326E4" w14:textId="77777777" w:rsidR="00462EC1" w:rsidRPr="00FD6F34" w:rsidRDefault="00462EC1" w:rsidP="00A866CF">
            <w:pPr>
              <w:spacing w:line="360" w:lineRule="auto"/>
              <w:jc w:val="right"/>
              <w:rPr>
                <w:rFonts w:ascii="Arial" w:hAnsi="Arial" w:cs="Arial"/>
                <w:sz w:val="19"/>
                <w:szCs w:val="19"/>
                <w:lang w:val="en-US"/>
              </w:rPr>
            </w:pPr>
          </w:p>
        </w:tc>
      </w:tr>
      <w:tr w:rsidR="00462EC1" w:rsidRPr="00FD6F34" w14:paraId="76EEC7F9" w14:textId="77777777" w:rsidTr="00462EC1">
        <w:trPr>
          <w:trHeight w:val="20"/>
        </w:trPr>
        <w:tc>
          <w:tcPr>
            <w:tcW w:w="3555" w:type="dxa"/>
            <w:tcBorders>
              <w:top w:val="nil"/>
              <w:left w:val="nil"/>
              <w:bottom w:val="nil"/>
              <w:right w:val="nil"/>
            </w:tcBorders>
            <w:noWrap/>
            <w:vAlign w:val="bottom"/>
          </w:tcPr>
          <w:p w14:paraId="39D4AA18" w14:textId="77777777" w:rsidR="00462EC1" w:rsidRPr="00FD6F34" w:rsidRDefault="00462EC1" w:rsidP="00A866CF">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06" w:type="dxa"/>
            <w:tcBorders>
              <w:left w:val="nil"/>
              <w:right w:val="nil"/>
            </w:tcBorders>
            <w:noWrap/>
            <w:vAlign w:val="bottom"/>
          </w:tcPr>
          <w:p w14:paraId="2E8E1F48" w14:textId="77777777" w:rsidR="00462EC1" w:rsidRPr="00FD6F34" w:rsidRDefault="00462EC1" w:rsidP="00A866CF">
            <w:pPr>
              <w:spacing w:line="360" w:lineRule="auto"/>
              <w:jc w:val="right"/>
              <w:rPr>
                <w:rFonts w:ascii="Arial" w:hAnsi="Arial" w:cs="Arial"/>
                <w:sz w:val="19"/>
                <w:szCs w:val="19"/>
              </w:rPr>
            </w:pPr>
            <w:r w:rsidRPr="00FD6F34">
              <w:rPr>
                <w:rFonts w:ascii="Arial" w:hAnsi="Arial" w:cs="Arial"/>
                <w:sz w:val="19"/>
                <w:szCs w:val="19"/>
              </w:rPr>
              <w:t>800,000</w:t>
            </w:r>
          </w:p>
        </w:tc>
        <w:tc>
          <w:tcPr>
            <w:tcW w:w="239" w:type="dxa"/>
            <w:tcBorders>
              <w:left w:val="nil"/>
              <w:right w:val="nil"/>
            </w:tcBorders>
            <w:noWrap/>
          </w:tcPr>
          <w:p w14:paraId="1D52C85A" w14:textId="77777777" w:rsidR="00462EC1" w:rsidRPr="00FD6F34" w:rsidRDefault="00462EC1" w:rsidP="00A866CF">
            <w:pPr>
              <w:spacing w:line="360" w:lineRule="auto"/>
              <w:jc w:val="right"/>
              <w:rPr>
                <w:rFonts w:ascii="Arial" w:hAnsi="Arial" w:cs="Arial"/>
                <w:sz w:val="19"/>
                <w:szCs w:val="19"/>
                <w:cs/>
              </w:rPr>
            </w:pPr>
          </w:p>
        </w:tc>
        <w:tc>
          <w:tcPr>
            <w:tcW w:w="1201" w:type="dxa"/>
            <w:tcBorders>
              <w:left w:val="nil"/>
              <w:right w:val="nil"/>
            </w:tcBorders>
            <w:noWrap/>
          </w:tcPr>
          <w:p w14:paraId="0BDCEB35" w14:textId="4151C7A5" w:rsidR="00462EC1" w:rsidRPr="00941898" w:rsidRDefault="006E33AB" w:rsidP="00A866CF">
            <w:pPr>
              <w:spacing w:line="360" w:lineRule="auto"/>
              <w:jc w:val="right"/>
              <w:rPr>
                <w:rFonts w:ascii="Arial" w:hAnsi="Arial" w:cs="Arial"/>
                <w:sz w:val="19"/>
                <w:szCs w:val="19"/>
              </w:rPr>
            </w:pPr>
            <w:r>
              <w:rPr>
                <w:rFonts w:ascii="Arial" w:hAnsi="Arial" w:cs="Arial"/>
                <w:sz w:val="19"/>
                <w:szCs w:val="19"/>
              </w:rPr>
              <w:t>7,500,000</w:t>
            </w:r>
          </w:p>
        </w:tc>
        <w:tc>
          <w:tcPr>
            <w:tcW w:w="239" w:type="dxa"/>
            <w:tcBorders>
              <w:left w:val="nil"/>
              <w:right w:val="nil"/>
            </w:tcBorders>
            <w:noWrap/>
          </w:tcPr>
          <w:p w14:paraId="353800CF" w14:textId="77777777" w:rsidR="00462EC1" w:rsidRPr="00FD6F34" w:rsidRDefault="00462EC1" w:rsidP="00A866CF">
            <w:pPr>
              <w:spacing w:line="360" w:lineRule="auto"/>
              <w:rPr>
                <w:rFonts w:ascii="Arial" w:hAnsi="Arial" w:cs="Arial"/>
                <w:sz w:val="19"/>
                <w:szCs w:val="19"/>
              </w:rPr>
            </w:pPr>
          </w:p>
        </w:tc>
        <w:tc>
          <w:tcPr>
            <w:tcW w:w="1219" w:type="dxa"/>
            <w:tcBorders>
              <w:left w:val="nil"/>
              <w:right w:val="nil"/>
            </w:tcBorders>
            <w:noWrap/>
          </w:tcPr>
          <w:p w14:paraId="4083D3A6" w14:textId="24B9C0F3" w:rsidR="00462EC1" w:rsidRPr="00941898" w:rsidRDefault="000F3751" w:rsidP="00A866CF">
            <w:pPr>
              <w:spacing w:line="360" w:lineRule="auto"/>
              <w:jc w:val="right"/>
              <w:rPr>
                <w:rFonts w:ascii="Arial" w:hAnsi="Arial" w:cs="Arial"/>
                <w:sz w:val="19"/>
                <w:szCs w:val="19"/>
              </w:rPr>
            </w:pPr>
            <w:r>
              <w:rPr>
                <w:rFonts w:ascii="Arial" w:hAnsi="Arial" w:cs="Arial"/>
                <w:sz w:val="19"/>
                <w:szCs w:val="19"/>
              </w:rPr>
              <w:t>(8,300,000)</w:t>
            </w:r>
          </w:p>
        </w:tc>
        <w:tc>
          <w:tcPr>
            <w:tcW w:w="236" w:type="dxa"/>
            <w:tcBorders>
              <w:left w:val="nil"/>
              <w:right w:val="nil"/>
            </w:tcBorders>
            <w:noWrap/>
          </w:tcPr>
          <w:p w14:paraId="1C5B67F7" w14:textId="77777777" w:rsidR="00462EC1" w:rsidRPr="00941898" w:rsidRDefault="00462EC1" w:rsidP="00A866CF">
            <w:pPr>
              <w:spacing w:line="360" w:lineRule="auto"/>
              <w:rPr>
                <w:rFonts w:ascii="Arial" w:hAnsi="Arial" w:cs="Arial"/>
                <w:sz w:val="19"/>
                <w:szCs w:val="19"/>
              </w:rPr>
            </w:pPr>
          </w:p>
        </w:tc>
        <w:tc>
          <w:tcPr>
            <w:tcW w:w="1249" w:type="dxa"/>
            <w:tcBorders>
              <w:left w:val="nil"/>
              <w:right w:val="nil"/>
            </w:tcBorders>
          </w:tcPr>
          <w:p w14:paraId="79B02E57" w14:textId="4AF081DD" w:rsidR="00462EC1" w:rsidRPr="00941898" w:rsidRDefault="007145CF" w:rsidP="00A866CF">
            <w:pPr>
              <w:spacing w:line="360" w:lineRule="auto"/>
              <w:jc w:val="center"/>
              <w:rPr>
                <w:rFonts w:ascii="Arial" w:hAnsi="Arial" w:cs="Arial"/>
                <w:sz w:val="19"/>
                <w:szCs w:val="19"/>
              </w:rPr>
            </w:pPr>
            <w:r>
              <w:rPr>
                <w:rFonts w:ascii="Arial" w:hAnsi="Arial" w:cs="Arial"/>
                <w:sz w:val="19"/>
                <w:szCs w:val="19"/>
              </w:rPr>
              <w:t xml:space="preserve">        -</w:t>
            </w:r>
          </w:p>
        </w:tc>
      </w:tr>
      <w:tr w:rsidR="00462EC1" w:rsidRPr="00FD6F34" w14:paraId="425FA17E" w14:textId="77777777" w:rsidTr="00462EC1">
        <w:trPr>
          <w:trHeight w:val="20"/>
        </w:trPr>
        <w:tc>
          <w:tcPr>
            <w:tcW w:w="3555" w:type="dxa"/>
            <w:tcBorders>
              <w:top w:val="nil"/>
              <w:left w:val="nil"/>
              <w:bottom w:val="nil"/>
              <w:right w:val="nil"/>
            </w:tcBorders>
            <w:noWrap/>
            <w:vAlign w:val="bottom"/>
          </w:tcPr>
          <w:p w14:paraId="417A8BC6" w14:textId="77777777" w:rsidR="00462EC1" w:rsidRPr="00FD6F34" w:rsidRDefault="00462EC1" w:rsidP="00A866CF">
            <w:pPr>
              <w:spacing w:line="360" w:lineRule="auto"/>
              <w:ind w:left="567" w:hanging="249"/>
              <w:rPr>
                <w:rFonts w:ascii="Arial" w:hAnsi="Arial" w:cs="Arial"/>
                <w:sz w:val="19"/>
                <w:szCs w:val="19"/>
                <w:cs/>
              </w:rPr>
            </w:pPr>
            <w:r w:rsidRPr="00FD6F34">
              <w:rPr>
                <w:rFonts w:ascii="Arial" w:hAnsi="Arial" w:cs="Arial"/>
                <w:sz w:val="19"/>
                <w:szCs w:val="19"/>
                <w:cs/>
              </w:rPr>
              <w:t>Accrued interest income</w:t>
            </w:r>
          </w:p>
        </w:tc>
        <w:tc>
          <w:tcPr>
            <w:tcW w:w="1206" w:type="dxa"/>
            <w:tcBorders>
              <w:left w:val="nil"/>
              <w:bottom w:val="single" w:sz="4" w:space="0" w:color="auto"/>
              <w:right w:val="nil"/>
            </w:tcBorders>
            <w:noWrap/>
            <w:vAlign w:val="bottom"/>
          </w:tcPr>
          <w:p w14:paraId="15510F90" w14:textId="77777777" w:rsidR="00462EC1" w:rsidRPr="00FD6F34" w:rsidRDefault="00462EC1" w:rsidP="00A866CF">
            <w:pPr>
              <w:spacing w:line="360" w:lineRule="auto"/>
              <w:jc w:val="right"/>
              <w:rPr>
                <w:rFonts w:ascii="Arial" w:hAnsi="Arial" w:cs="Arial"/>
                <w:sz w:val="19"/>
                <w:szCs w:val="19"/>
              </w:rPr>
            </w:pPr>
            <w:r w:rsidRPr="00FD6F34">
              <w:rPr>
                <w:rFonts w:ascii="Arial" w:hAnsi="Arial" w:cs="Arial"/>
                <w:sz w:val="19"/>
                <w:szCs w:val="19"/>
              </w:rPr>
              <w:t>152,965</w:t>
            </w:r>
          </w:p>
        </w:tc>
        <w:tc>
          <w:tcPr>
            <w:tcW w:w="239" w:type="dxa"/>
            <w:tcBorders>
              <w:left w:val="nil"/>
              <w:right w:val="nil"/>
            </w:tcBorders>
            <w:noWrap/>
          </w:tcPr>
          <w:p w14:paraId="61CEB89D" w14:textId="77777777" w:rsidR="00462EC1" w:rsidRPr="00FD6F34" w:rsidRDefault="00462EC1" w:rsidP="00A866CF">
            <w:pPr>
              <w:spacing w:line="360" w:lineRule="auto"/>
              <w:jc w:val="right"/>
              <w:rPr>
                <w:rFonts w:ascii="Arial" w:hAnsi="Arial" w:cs="Arial"/>
                <w:sz w:val="19"/>
                <w:szCs w:val="19"/>
                <w:cs/>
              </w:rPr>
            </w:pPr>
          </w:p>
        </w:tc>
        <w:tc>
          <w:tcPr>
            <w:tcW w:w="1201" w:type="dxa"/>
            <w:tcBorders>
              <w:left w:val="nil"/>
              <w:bottom w:val="single" w:sz="4" w:space="0" w:color="auto"/>
              <w:right w:val="nil"/>
            </w:tcBorders>
            <w:noWrap/>
          </w:tcPr>
          <w:p w14:paraId="528D4CCE" w14:textId="7EB2F830" w:rsidR="00462EC1" w:rsidRPr="00941898" w:rsidRDefault="000F3751" w:rsidP="00A866CF">
            <w:pPr>
              <w:spacing w:line="360" w:lineRule="auto"/>
              <w:jc w:val="right"/>
              <w:rPr>
                <w:rFonts w:ascii="Arial" w:hAnsi="Arial" w:cs="Arial"/>
                <w:sz w:val="19"/>
                <w:szCs w:val="19"/>
              </w:rPr>
            </w:pPr>
            <w:r>
              <w:rPr>
                <w:rFonts w:ascii="Arial" w:hAnsi="Arial" w:cs="Arial"/>
                <w:sz w:val="19"/>
                <w:szCs w:val="19"/>
              </w:rPr>
              <w:t>2</w:t>
            </w:r>
            <w:r w:rsidR="00DD5EC1">
              <w:rPr>
                <w:rFonts w:ascii="Arial" w:hAnsi="Arial" w:cs="Arial"/>
                <w:sz w:val="19"/>
                <w:szCs w:val="19"/>
              </w:rPr>
              <w:t>8</w:t>
            </w:r>
            <w:r w:rsidR="00FD5DA4">
              <w:rPr>
                <w:rFonts w:ascii="Arial" w:hAnsi="Arial" w:cs="Arial"/>
                <w:sz w:val="19"/>
                <w:szCs w:val="19"/>
              </w:rPr>
              <w:t>2</w:t>
            </w:r>
            <w:r>
              <w:rPr>
                <w:rFonts w:ascii="Arial" w:hAnsi="Arial" w:cs="Arial"/>
                <w:sz w:val="19"/>
                <w:szCs w:val="19"/>
              </w:rPr>
              <w:t>,</w:t>
            </w:r>
            <w:r w:rsidR="00DD5EC1">
              <w:rPr>
                <w:rFonts w:ascii="Arial" w:hAnsi="Arial" w:cs="Arial"/>
                <w:sz w:val="19"/>
                <w:szCs w:val="19"/>
              </w:rPr>
              <w:t>753</w:t>
            </w:r>
          </w:p>
        </w:tc>
        <w:tc>
          <w:tcPr>
            <w:tcW w:w="239" w:type="dxa"/>
            <w:tcBorders>
              <w:left w:val="nil"/>
              <w:right w:val="nil"/>
            </w:tcBorders>
            <w:noWrap/>
          </w:tcPr>
          <w:p w14:paraId="11C858A6" w14:textId="77777777" w:rsidR="00462EC1" w:rsidRPr="00FD6F34" w:rsidRDefault="00462EC1" w:rsidP="00A866CF">
            <w:pPr>
              <w:spacing w:line="360" w:lineRule="auto"/>
              <w:rPr>
                <w:rFonts w:ascii="Arial" w:hAnsi="Arial" w:cs="Arial"/>
                <w:sz w:val="19"/>
                <w:szCs w:val="19"/>
              </w:rPr>
            </w:pPr>
          </w:p>
        </w:tc>
        <w:tc>
          <w:tcPr>
            <w:tcW w:w="1219" w:type="dxa"/>
            <w:tcBorders>
              <w:left w:val="nil"/>
              <w:bottom w:val="single" w:sz="4" w:space="0" w:color="auto"/>
              <w:right w:val="nil"/>
            </w:tcBorders>
            <w:noWrap/>
          </w:tcPr>
          <w:p w14:paraId="4DFD9BAA" w14:textId="2C1882EF" w:rsidR="00462EC1" w:rsidRPr="00941898" w:rsidRDefault="000F3751" w:rsidP="00A866CF">
            <w:pPr>
              <w:spacing w:line="360" w:lineRule="auto"/>
              <w:jc w:val="right"/>
              <w:rPr>
                <w:rFonts w:ascii="Arial" w:hAnsi="Arial" w:cs="Arial"/>
                <w:sz w:val="19"/>
                <w:szCs w:val="19"/>
              </w:rPr>
            </w:pPr>
            <w:r>
              <w:rPr>
                <w:rFonts w:ascii="Arial" w:hAnsi="Arial" w:cs="Arial"/>
                <w:sz w:val="19"/>
                <w:szCs w:val="19"/>
              </w:rPr>
              <w:t>(306,000)</w:t>
            </w:r>
          </w:p>
        </w:tc>
        <w:tc>
          <w:tcPr>
            <w:tcW w:w="236" w:type="dxa"/>
            <w:tcBorders>
              <w:left w:val="nil"/>
              <w:right w:val="nil"/>
            </w:tcBorders>
            <w:noWrap/>
          </w:tcPr>
          <w:p w14:paraId="1549ADEA" w14:textId="77777777" w:rsidR="00462EC1" w:rsidRPr="00941898" w:rsidRDefault="00462EC1" w:rsidP="00A866CF">
            <w:pPr>
              <w:spacing w:line="360" w:lineRule="auto"/>
              <w:rPr>
                <w:rFonts w:ascii="Arial" w:hAnsi="Arial" w:cs="Arial"/>
                <w:sz w:val="19"/>
                <w:szCs w:val="19"/>
              </w:rPr>
            </w:pPr>
          </w:p>
        </w:tc>
        <w:tc>
          <w:tcPr>
            <w:tcW w:w="1249" w:type="dxa"/>
            <w:tcBorders>
              <w:left w:val="nil"/>
              <w:bottom w:val="single" w:sz="4" w:space="0" w:color="auto"/>
              <w:right w:val="nil"/>
            </w:tcBorders>
          </w:tcPr>
          <w:p w14:paraId="46A1A5BA" w14:textId="519B1E8E" w:rsidR="00462EC1" w:rsidRPr="00941898" w:rsidRDefault="007145CF" w:rsidP="00A866CF">
            <w:pPr>
              <w:spacing w:line="360" w:lineRule="auto"/>
              <w:jc w:val="right"/>
              <w:rPr>
                <w:rFonts w:ascii="Arial" w:hAnsi="Arial" w:cs="Arial"/>
                <w:sz w:val="19"/>
                <w:szCs w:val="19"/>
              </w:rPr>
            </w:pPr>
            <w:r>
              <w:rPr>
                <w:rFonts w:ascii="Arial" w:hAnsi="Arial" w:cs="Arial"/>
                <w:sz w:val="19"/>
                <w:szCs w:val="19"/>
              </w:rPr>
              <w:t>12</w:t>
            </w:r>
            <w:r w:rsidR="00DD5EC1">
              <w:rPr>
                <w:rFonts w:ascii="Arial" w:hAnsi="Arial" w:cs="Arial"/>
                <w:sz w:val="19"/>
                <w:szCs w:val="19"/>
              </w:rPr>
              <w:t>9</w:t>
            </w:r>
            <w:r>
              <w:rPr>
                <w:rFonts w:ascii="Arial" w:hAnsi="Arial" w:cs="Arial"/>
                <w:sz w:val="19"/>
                <w:szCs w:val="19"/>
              </w:rPr>
              <w:t>,</w:t>
            </w:r>
            <w:r w:rsidR="00DD5EC1">
              <w:rPr>
                <w:rFonts w:ascii="Arial" w:hAnsi="Arial" w:cs="Arial"/>
                <w:sz w:val="19"/>
                <w:szCs w:val="19"/>
              </w:rPr>
              <w:t>718</w:t>
            </w:r>
          </w:p>
        </w:tc>
      </w:tr>
      <w:tr w:rsidR="00462EC1" w:rsidRPr="00FD6F34" w14:paraId="2DFC1BA8" w14:textId="77777777" w:rsidTr="00462EC1">
        <w:trPr>
          <w:trHeight w:val="58"/>
        </w:trPr>
        <w:tc>
          <w:tcPr>
            <w:tcW w:w="3555" w:type="dxa"/>
            <w:tcBorders>
              <w:top w:val="nil"/>
              <w:left w:val="nil"/>
              <w:bottom w:val="nil"/>
              <w:right w:val="nil"/>
            </w:tcBorders>
            <w:noWrap/>
            <w:vAlign w:val="center"/>
          </w:tcPr>
          <w:p w14:paraId="69C33F34" w14:textId="77777777" w:rsidR="00462EC1" w:rsidRPr="00FD6F34" w:rsidRDefault="00462EC1" w:rsidP="00A866CF">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06" w:type="dxa"/>
            <w:tcBorders>
              <w:top w:val="single" w:sz="4" w:space="0" w:color="auto"/>
              <w:left w:val="nil"/>
              <w:bottom w:val="single" w:sz="12" w:space="0" w:color="auto"/>
              <w:right w:val="nil"/>
            </w:tcBorders>
            <w:noWrap/>
            <w:vAlign w:val="bottom"/>
          </w:tcPr>
          <w:p w14:paraId="025CA555" w14:textId="77777777" w:rsidR="00462EC1" w:rsidRPr="00FD6F34" w:rsidRDefault="00462EC1" w:rsidP="00A866CF">
            <w:pPr>
              <w:spacing w:line="360" w:lineRule="auto"/>
              <w:jc w:val="right"/>
              <w:rPr>
                <w:rFonts w:ascii="Arial" w:hAnsi="Arial" w:cs="Arial"/>
                <w:sz w:val="19"/>
                <w:szCs w:val="19"/>
              </w:rPr>
            </w:pPr>
            <w:r w:rsidRPr="00FD6F34">
              <w:rPr>
                <w:rFonts w:ascii="Arial" w:hAnsi="Arial" w:cs="Arial"/>
                <w:sz w:val="19"/>
                <w:szCs w:val="19"/>
              </w:rPr>
              <w:t>952,965</w:t>
            </w:r>
          </w:p>
        </w:tc>
        <w:tc>
          <w:tcPr>
            <w:tcW w:w="239" w:type="dxa"/>
            <w:tcBorders>
              <w:left w:val="nil"/>
              <w:right w:val="nil"/>
            </w:tcBorders>
            <w:noWrap/>
          </w:tcPr>
          <w:p w14:paraId="373F4F86" w14:textId="77777777" w:rsidR="00462EC1" w:rsidRPr="00FD6F34" w:rsidRDefault="00462EC1" w:rsidP="00A866CF">
            <w:pPr>
              <w:spacing w:line="360" w:lineRule="auto"/>
              <w:jc w:val="right"/>
              <w:rPr>
                <w:rFonts w:ascii="Arial" w:hAnsi="Arial" w:cs="Arial"/>
                <w:sz w:val="19"/>
                <w:szCs w:val="19"/>
                <w:cs/>
              </w:rPr>
            </w:pPr>
          </w:p>
        </w:tc>
        <w:tc>
          <w:tcPr>
            <w:tcW w:w="1201" w:type="dxa"/>
            <w:tcBorders>
              <w:top w:val="single" w:sz="4" w:space="0" w:color="auto"/>
              <w:left w:val="nil"/>
              <w:bottom w:val="single" w:sz="12" w:space="0" w:color="auto"/>
              <w:right w:val="nil"/>
            </w:tcBorders>
            <w:noWrap/>
          </w:tcPr>
          <w:p w14:paraId="12DA9084" w14:textId="276CC229" w:rsidR="00462EC1" w:rsidRPr="00941898" w:rsidRDefault="000F3751" w:rsidP="00A866CF">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0B2CA5">
              <w:rPr>
                <w:rFonts w:ascii="Arial" w:hAnsi="Arial" w:cs="Arial"/>
                <w:noProof/>
                <w:sz w:val="19"/>
                <w:szCs w:val="19"/>
              </w:rPr>
              <w:t>7,782,753</w:t>
            </w:r>
            <w:r>
              <w:rPr>
                <w:rFonts w:ascii="Arial" w:hAnsi="Arial" w:cs="Arial"/>
                <w:sz w:val="19"/>
                <w:szCs w:val="19"/>
              </w:rPr>
              <w:fldChar w:fldCharType="end"/>
            </w:r>
          </w:p>
        </w:tc>
        <w:tc>
          <w:tcPr>
            <w:tcW w:w="239" w:type="dxa"/>
            <w:tcBorders>
              <w:left w:val="nil"/>
              <w:right w:val="nil"/>
            </w:tcBorders>
            <w:noWrap/>
          </w:tcPr>
          <w:p w14:paraId="65E6D159" w14:textId="77777777" w:rsidR="00462EC1" w:rsidRPr="00FD6F34" w:rsidRDefault="00462EC1" w:rsidP="00A866CF">
            <w:pPr>
              <w:spacing w:line="360" w:lineRule="auto"/>
              <w:jc w:val="right"/>
              <w:rPr>
                <w:rFonts w:ascii="Arial" w:hAnsi="Arial" w:cs="Arial"/>
                <w:sz w:val="19"/>
                <w:szCs w:val="19"/>
              </w:rPr>
            </w:pPr>
          </w:p>
        </w:tc>
        <w:tc>
          <w:tcPr>
            <w:tcW w:w="1219" w:type="dxa"/>
            <w:tcBorders>
              <w:top w:val="single" w:sz="4" w:space="0" w:color="auto"/>
              <w:left w:val="nil"/>
              <w:bottom w:val="single" w:sz="12" w:space="0" w:color="auto"/>
              <w:right w:val="nil"/>
            </w:tcBorders>
            <w:noWrap/>
          </w:tcPr>
          <w:p w14:paraId="62FA226A" w14:textId="36EDC86A" w:rsidR="00462EC1" w:rsidRPr="00941898" w:rsidRDefault="00D83813" w:rsidP="00A866CF">
            <w:pPr>
              <w:spacing w:line="360" w:lineRule="auto"/>
              <w:jc w:val="right"/>
              <w:rPr>
                <w:rFonts w:ascii="Arial" w:hAnsi="Arial" w:cs="Arial"/>
                <w:sz w:val="19"/>
                <w:szCs w:val="19"/>
              </w:rPr>
            </w:pPr>
            <w:r>
              <w:rPr>
                <w:rFonts w:ascii="Arial" w:hAnsi="Arial" w:cs="Arial"/>
                <w:sz w:val="19"/>
                <w:szCs w:val="19"/>
              </w:rPr>
              <w:t>(</w:t>
            </w:r>
            <w:r w:rsidR="007145CF">
              <w:rPr>
                <w:rFonts w:ascii="Arial" w:hAnsi="Arial" w:cs="Arial"/>
                <w:sz w:val="19"/>
                <w:szCs w:val="19"/>
              </w:rPr>
              <w:t>8,606,000</w:t>
            </w:r>
            <w:r>
              <w:rPr>
                <w:rFonts w:ascii="Arial" w:hAnsi="Arial" w:cs="Arial"/>
                <w:sz w:val="19"/>
                <w:szCs w:val="19"/>
              </w:rPr>
              <w:t>)</w:t>
            </w:r>
          </w:p>
        </w:tc>
        <w:tc>
          <w:tcPr>
            <w:tcW w:w="236" w:type="dxa"/>
            <w:tcBorders>
              <w:left w:val="nil"/>
              <w:right w:val="nil"/>
            </w:tcBorders>
            <w:noWrap/>
          </w:tcPr>
          <w:p w14:paraId="3107299B" w14:textId="77777777" w:rsidR="00462EC1" w:rsidRPr="00941898" w:rsidRDefault="00462EC1" w:rsidP="00A866CF">
            <w:pPr>
              <w:spacing w:line="360" w:lineRule="auto"/>
              <w:rPr>
                <w:rFonts w:ascii="Arial" w:hAnsi="Arial" w:cs="Arial"/>
                <w:sz w:val="19"/>
                <w:szCs w:val="19"/>
              </w:rPr>
            </w:pPr>
          </w:p>
        </w:tc>
        <w:tc>
          <w:tcPr>
            <w:tcW w:w="1249" w:type="dxa"/>
            <w:tcBorders>
              <w:top w:val="single" w:sz="4" w:space="0" w:color="auto"/>
              <w:left w:val="nil"/>
              <w:bottom w:val="single" w:sz="12" w:space="0" w:color="auto"/>
              <w:right w:val="nil"/>
            </w:tcBorders>
          </w:tcPr>
          <w:p w14:paraId="7AD3E4C4" w14:textId="1981D4AE" w:rsidR="00462EC1" w:rsidRPr="00941898" w:rsidRDefault="00405BED" w:rsidP="00A866CF">
            <w:pPr>
              <w:spacing w:line="360" w:lineRule="auto"/>
              <w:jc w:val="right"/>
              <w:rPr>
                <w:rFonts w:ascii="Arial" w:hAnsi="Arial" w:cs="Arial"/>
                <w:sz w:val="19"/>
                <w:szCs w:val="19"/>
              </w:rPr>
            </w:pPr>
            <w:r>
              <w:rPr>
                <w:rFonts w:ascii="Arial" w:hAnsi="Arial" w:cs="Arial"/>
                <w:sz w:val="19"/>
                <w:szCs w:val="19"/>
              </w:rPr>
              <w:t>12</w:t>
            </w:r>
            <w:r w:rsidR="00E43E11">
              <w:rPr>
                <w:rFonts w:ascii="Arial" w:hAnsi="Arial" w:cs="Arial"/>
                <w:sz w:val="19"/>
                <w:szCs w:val="19"/>
              </w:rPr>
              <w:t>9</w:t>
            </w:r>
            <w:r>
              <w:rPr>
                <w:rFonts w:ascii="Arial" w:hAnsi="Arial" w:cs="Arial"/>
                <w:sz w:val="19"/>
                <w:szCs w:val="19"/>
              </w:rPr>
              <w:t>,</w:t>
            </w:r>
            <w:r w:rsidR="00E43E11">
              <w:rPr>
                <w:rFonts w:ascii="Arial" w:hAnsi="Arial" w:cs="Arial"/>
                <w:sz w:val="19"/>
                <w:szCs w:val="19"/>
              </w:rPr>
              <w:t>718</w:t>
            </w:r>
          </w:p>
        </w:tc>
      </w:tr>
      <w:tr w:rsidR="00462EC1" w:rsidRPr="00FD6F34" w14:paraId="5E350A41" w14:textId="77777777" w:rsidTr="00462EC1">
        <w:trPr>
          <w:trHeight w:val="58"/>
        </w:trPr>
        <w:tc>
          <w:tcPr>
            <w:tcW w:w="3555" w:type="dxa"/>
            <w:tcBorders>
              <w:top w:val="nil"/>
              <w:left w:val="nil"/>
              <w:bottom w:val="nil"/>
              <w:right w:val="nil"/>
            </w:tcBorders>
            <w:noWrap/>
            <w:vAlign w:val="center"/>
          </w:tcPr>
          <w:p w14:paraId="3BBDB79A" w14:textId="77777777" w:rsidR="00462EC1" w:rsidRPr="00FD6F34" w:rsidRDefault="00462EC1" w:rsidP="00A866CF">
            <w:pPr>
              <w:spacing w:line="360" w:lineRule="auto"/>
              <w:ind w:left="75" w:right="44"/>
              <w:rPr>
                <w:rFonts w:ascii="Arial" w:hAnsi="Arial" w:cs="Arial"/>
                <w:sz w:val="19"/>
                <w:szCs w:val="19"/>
                <w:lang w:val="en-US"/>
              </w:rPr>
            </w:pPr>
          </w:p>
        </w:tc>
        <w:tc>
          <w:tcPr>
            <w:tcW w:w="1206" w:type="dxa"/>
            <w:tcBorders>
              <w:top w:val="single" w:sz="12" w:space="0" w:color="auto"/>
              <w:left w:val="nil"/>
              <w:right w:val="nil"/>
            </w:tcBorders>
            <w:noWrap/>
            <w:vAlign w:val="bottom"/>
          </w:tcPr>
          <w:p w14:paraId="783951EE" w14:textId="77777777" w:rsidR="00462EC1" w:rsidRPr="00FD6F34" w:rsidRDefault="00462EC1" w:rsidP="00A866CF">
            <w:pPr>
              <w:spacing w:line="360" w:lineRule="auto"/>
              <w:jc w:val="right"/>
              <w:rPr>
                <w:rFonts w:ascii="Arial" w:hAnsi="Arial" w:cs="Arial"/>
                <w:sz w:val="19"/>
                <w:szCs w:val="19"/>
              </w:rPr>
            </w:pPr>
          </w:p>
        </w:tc>
        <w:tc>
          <w:tcPr>
            <w:tcW w:w="239" w:type="dxa"/>
            <w:tcBorders>
              <w:left w:val="nil"/>
              <w:right w:val="nil"/>
            </w:tcBorders>
            <w:noWrap/>
          </w:tcPr>
          <w:p w14:paraId="4A090023" w14:textId="77777777" w:rsidR="00462EC1" w:rsidRPr="00FD6F34" w:rsidRDefault="00462EC1" w:rsidP="00A866CF">
            <w:pPr>
              <w:spacing w:line="360" w:lineRule="auto"/>
              <w:jc w:val="right"/>
              <w:rPr>
                <w:rFonts w:ascii="Arial" w:hAnsi="Arial" w:cs="Arial"/>
                <w:sz w:val="19"/>
                <w:szCs w:val="19"/>
                <w:cs/>
              </w:rPr>
            </w:pPr>
          </w:p>
        </w:tc>
        <w:tc>
          <w:tcPr>
            <w:tcW w:w="1201" w:type="dxa"/>
            <w:tcBorders>
              <w:top w:val="single" w:sz="12" w:space="0" w:color="auto"/>
              <w:left w:val="nil"/>
              <w:right w:val="nil"/>
            </w:tcBorders>
            <w:noWrap/>
          </w:tcPr>
          <w:p w14:paraId="56570F1D" w14:textId="77777777" w:rsidR="00462EC1" w:rsidRPr="00FD6F34" w:rsidRDefault="00462EC1" w:rsidP="00A866CF">
            <w:pPr>
              <w:spacing w:line="360" w:lineRule="auto"/>
              <w:jc w:val="right"/>
              <w:rPr>
                <w:rFonts w:ascii="Arial" w:hAnsi="Arial" w:cs="Arial"/>
                <w:sz w:val="19"/>
                <w:szCs w:val="19"/>
              </w:rPr>
            </w:pPr>
          </w:p>
        </w:tc>
        <w:tc>
          <w:tcPr>
            <w:tcW w:w="239" w:type="dxa"/>
            <w:tcBorders>
              <w:left w:val="nil"/>
              <w:right w:val="nil"/>
            </w:tcBorders>
            <w:noWrap/>
          </w:tcPr>
          <w:p w14:paraId="64EBA18D" w14:textId="77777777" w:rsidR="00462EC1" w:rsidRPr="00FD6F34" w:rsidRDefault="00462EC1" w:rsidP="00A866CF">
            <w:pPr>
              <w:spacing w:line="360" w:lineRule="auto"/>
              <w:jc w:val="right"/>
              <w:rPr>
                <w:rFonts w:ascii="Arial" w:hAnsi="Arial" w:cs="Arial"/>
                <w:sz w:val="19"/>
                <w:szCs w:val="19"/>
              </w:rPr>
            </w:pPr>
          </w:p>
        </w:tc>
        <w:tc>
          <w:tcPr>
            <w:tcW w:w="1219" w:type="dxa"/>
            <w:tcBorders>
              <w:top w:val="single" w:sz="12" w:space="0" w:color="auto"/>
              <w:left w:val="nil"/>
              <w:right w:val="nil"/>
            </w:tcBorders>
            <w:noWrap/>
          </w:tcPr>
          <w:p w14:paraId="3EA18C25" w14:textId="77777777" w:rsidR="00462EC1" w:rsidRPr="00FD6F34" w:rsidRDefault="00462EC1" w:rsidP="00A866CF">
            <w:pPr>
              <w:spacing w:line="360" w:lineRule="auto"/>
              <w:jc w:val="center"/>
              <w:rPr>
                <w:rFonts w:ascii="Arial" w:hAnsi="Arial" w:cstheme="minorBidi"/>
                <w:sz w:val="19"/>
                <w:szCs w:val="19"/>
              </w:rPr>
            </w:pPr>
          </w:p>
        </w:tc>
        <w:tc>
          <w:tcPr>
            <w:tcW w:w="236" w:type="dxa"/>
            <w:tcBorders>
              <w:left w:val="nil"/>
              <w:right w:val="nil"/>
            </w:tcBorders>
            <w:noWrap/>
          </w:tcPr>
          <w:p w14:paraId="568A2CD3" w14:textId="77777777" w:rsidR="00462EC1" w:rsidRPr="00FD6F34" w:rsidRDefault="00462EC1" w:rsidP="00A866CF">
            <w:pPr>
              <w:spacing w:line="360" w:lineRule="auto"/>
              <w:jc w:val="right"/>
              <w:rPr>
                <w:rFonts w:ascii="Arial" w:hAnsi="Arial" w:cs="Arial"/>
                <w:sz w:val="19"/>
                <w:szCs w:val="19"/>
              </w:rPr>
            </w:pPr>
          </w:p>
        </w:tc>
        <w:tc>
          <w:tcPr>
            <w:tcW w:w="1249" w:type="dxa"/>
            <w:tcBorders>
              <w:top w:val="single" w:sz="12" w:space="0" w:color="auto"/>
              <w:left w:val="nil"/>
              <w:right w:val="nil"/>
            </w:tcBorders>
          </w:tcPr>
          <w:p w14:paraId="0DE67C23" w14:textId="77777777" w:rsidR="00462EC1" w:rsidRPr="00FD6F34" w:rsidRDefault="00462EC1" w:rsidP="00A866CF">
            <w:pPr>
              <w:spacing w:line="360" w:lineRule="auto"/>
              <w:jc w:val="right"/>
              <w:rPr>
                <w:rFonts w:ascii="Arial" w:hAnsi="Arial" w:cs="Arial"/>
                <w:sz w:val="19"/>
                <w:szCs w:val="19"/>
              </w:rPr>
            </w:pPr>
          </w:p>
        </w:tc>
      </w:tr>
      <w:tr w:rsidR="00462EC1" w:rsidRPr="00FD6F34" w14:paraId="2F543317" w14:textId="77777777" w:rsidTr="00462EC1">
        <w:trPr>
          <w:trHeight w:val="20"/>
        </w:trPr>
        <w:tc>
          <w:tcPr>
            <w:tcW w:w="3555" w:type="dxa"/>
            <w:tcBorders>
              <w:top w:val="nil"/>
              <w:left w:val="nil"/>
              <w:bottom w:val="nil"/>
              <w:right w:val="nil"/>
            </w:tcBorders>
            <w:noWrap/>
            <w:vAlign w:val="center"/>
          </w:tcPr>
          <w:p w14:paraId="33D73AA7" w14:textId="77777777" w:rsidR="00462EC1" w:rsidRPr="00FD6F34" w:rsidRDefault="00462EC1" w:rsidP="00A866CF">
            <w:pPr>
              <w:spacing w:line="360" w:lineRule="auto"/>
              <w:rPr>
                <w:rFonts w:ascii="Arial" w:hAnsi="Arial" w:cstheme="minorBidi"/>
                <w:sz w:val="19"/>
                <w:szCs w:val="19"/>
                <w:u w:val="single"/>
                <w:lang w:val="en-US"/>
              </w:rPr>
            </w:pPr>
            <w:r w:rsidRPr="00FD6F34">
              <w:rPr>
                <w:rFonts w:ascii="Arial" w:hAnsi="Arial" w:cs="Arial"/>
                <w:sz w:val="19"/>
                <w:szCs w:val="19"/>
                <w:u w:val="single"/>
                <w:cs/>
              </w:rPr>
              <w:t>Related compa</w:t>
            </w:r>
            <w:r w:rsidRPr="00FD6F34">
              <w:rPr>
                <w:rFonts w:ascii="Arial" w:hAnsi="Arial" w:cstheme="minorBidi"/>
                <w:sz w:val="19"/>
                <w:szCs w:val="19"/>
                <w:u w:val="single"/>
                <w:lang w:val="en-US"/>
              </w:rPr>
              <w:t>ny</w:t>
            </w:r>
          </w:p>
        </w:tc>
        <w:tc>
          <w:tcPr>
            <w:tcW w:w="1206" w:type="dxa"/>
            <w:tcBorders>
              <w:left w:val="nil"/>
              <w:right w:val="nil"/>
            </w:tcBorders>
            <w:noWrap/>
            <w:vAlign w:val="center"/>
          </w:tcPr>
          <w:p w14:paraId="62F1E6BE" w14:textId="77777777" w:rsidR="00462EC1" w:rsidRPr="00FD6F34" w:rsidRDefault="00462EC1" w:rsidP="00A866CF">
            <w:pPr>
              <w:spacing w:line="360" w:lineRule="auto"/>
              <w:jc w:val="right"/>
              <w:rPr>
                <w:rFonts w:ascii="Arial" w:hAnsi="Arial" w:cs="Arial"/>
                <w:sz w:val="19"/>
                <w:szCs w:val="19"/>
              </w:rPr>
            </w:pPr>
          </w:p>
        </w:tc>
        <w:tc>
          <w:tcPr>
            <w:tcW w:w="239" w:type="dxa"/>
            <w:tcBorders>
              <w:left w:val="nil"/>
              <w:right w:val="nil"/>
            </w:tcBorders>
            <w:noWrap/>
            <w:vAlign w:val="center"/>
          </w:tcPr>
          <w:p w14:paraId="752DEB33" w14:textId="77777777" w:rsidR="00462EC1" w:rsidRPr="00FD6F34" w:rsidRDefault="00462EC1" w:rsidP="00A866CF">
            <w:pPr>
              <w:spacing w:line="360" w:lineRule="auto"/>
              <w:rPr>
                <w:rFonts w:ascii="Arial" w:hAnsi="Arial" w:cs="Arial"/>
                <w:sz w:val="19"/>
                <w:szCs w:val="19"/>
                <w:lang w:val="en-US"/>
              </w:rPr>
            </w:pPr>
          </w:p>
        </w:tc>
        <w:tc>
          <w:tcPr>
            <w:tcW w:w="1201" w:type="dxa"/>
            <w:tcBorders>
              <w:left w:val="nil"/>
              <w:right w:val="nil"/>
            </w:tcBorders>
            <w:noWrap/>
            <w:vAlign w:val="center"/>
          </w:tcPr>
          <w:p w14:paraId="7DA4FE1B" w14:textId="77777777" w:rsidR="00462EC1" w:rsidRPr="00FD6F34" w:rsidRDefault="00462EC1"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3DB5584E" w14:textId="77777777" w:rsidR="00462EC1" w:rsidRPr="00FD6F34" w:rsidRDefault="00462EC1"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710983F8" w14:textId="77777777" w:rsidR="00462EC1" w:rsidRPr="00FD6F34" w:rsidRDefault="00462EC1" w:rsidP="00A866CF">
            <w:pPr>
              <w:spacing w:line="360" w:lineRule="auto"/>
              <w:jc w:val="right"/>
              <w:rPr>
                <w:rFonts w:ascii="Arial" w:hAnsi="Arial" w:cs="Arial"/>
                <w:sz w:val="19"/>
                <w:szCs w:val="19"/>
                <w:lang w:val="en-US"/>
              </w:rPr>
            </w:pPr>
          </w:p>
        </w:tc>
        <w:tc>
          <w:tcPr>
            <w:tcW w:w="236" w:type="dxa"/>
            <w:tcBorders>
              <w:left w:val="nil"/>
              <w:right w:val="nil"/>
            </w:tcBorders>
            <w:noWrap/>
            <w:vAlign w:val="center"/>
          </w:tcPr>
          <w:p w14:paraId="1518C6EB" w14:textId="77777777" w:rsidR="00462EC1" w:rsidRPr="00FD6F34" w:rsidRDefault="00462EC1" w:rsidP="00A866CF">
            <w:pPr>
              <w:spacing w:line="360" w:lineRule="auto"/>
              <w:rPr>
                <w:rFonts w:ascii="Arial" w:hAnsi="Arial" w:cs="Arial"/>
                <w:sz w:val="19"/>
                <w:szCs w:val="19"/>
                <w:lang w:val="en-US"/>
              </w:rPr>
            </w:pPr>
          </w:p>
        </w:tc>
        <w:tc>
          <w:tcPr>
            <w:tcW w:w="1249" w:type="dxa"/>
            <w:tcBorders>
              <w:left w:val="nil"/>
              <w:right w:val="nil"/>
            </w:tcBorders>
            <w:vAlign w:val="center"/>
          </w:tcPr>
          <w:p w14:paraId="7293E8BB" w14:textId="77777777" w:rsidR="00462EC1" w:rsidRPr="00FD6F34" w:rsidRDefault="00462EC1" w:rsidP="00A866CF">
            <w:pPr>
              <w:spacing w:line="360" w:lineRule="auto"/>
              <w:jc w:val="right"/>
              <w:rPr>
                <w:rFonts w:ascii="Arial" w:hAnsi="Arial" w:cs="Arial"/>
                <w:sz w:val="19"/>
                <w:szCs w:val="19"/>
                <w:lang w:val="en-US"/>
              </w:rPr>
            </w:pPr>
          </w:p>
        </w:tc>
      </w:tr>
      <w:tr w:rsidR="00462EC1" w:rsidRPr="00FD6F34" w14:paraId="3C8107F1" w14:textId="77777777" w:rsidTr="00462EC1">
        <w:trPr>
          <w:trHeight w:val="20"/>
        </w:trPr>
        <w:tc>
          <w:tcPr>
            <w:tcW w:w="3555" w:type="dxa"/>
            <w:tcBorders>
              <w:top w:val="nil"/>
              <w:left w:val="nil"/>
              <w:bottom w:val="nil"/>
              <w:right w:val="nil"/>
            </w:tcBorders>
            <w:noWrap/>
            <w:vAlign w:val="bottom"/>
          </w:tcPr>
          <w:p w14:paraId="4C38B539" w14:textId="77777777" w:rsidR="00462EC1" w:rsidRPr="00FD6F34" w:rsidRDefault="00462EC1" w:rsidP="00A866CF">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06" w:type="dxa"/>
            <w:tcBorders>
              <w:left w:val="nil"/>
              <w:right w:val="nil"/>
            </w:tcBorders>
            <w:noWrap/>
            <w:vAlign w:val="bottom"/>
          </w:tcPr>
          <w:p w14:paraId="368D2A91" w14:textId="77777777" w:rsidR="00462EC1" w:rsidRPr="00FD6F34" w:rsidRDefault="00462EC1" w:rsidP="00A866CF">
            <w:pPr>
              <w:tabs>
                <w:tab w:val="left" w:pos="804"/>
              </w:tabs>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60A6D4DD" w14:textId="77777777" w:rsidR="00462EC1" w:rsidRPr="00FD6F34" w:rsidRDefault="00462EC1" w:rsidP="00A866CF">
            <w:pPr>
              <w:spacing w:line="360" w:lineRule="auto"/>
              <w:jc w:val="right"/>
              <w:rPr>
                <w:rFonts w:ascii="Arial" w:hAnsi="Arial" w:cs="Arial"/>
                <w:sz w:val="19"/>
                <w:szCs w:val="19"/>
                <w:cs/>
              </w:rPr>
            </w:pPr>
          </w:p>
        </w:tc>
        <w:tc>
          <w:tcPr>
            <w:tcW w:w="1201" w:type="dxa"/>
            <w:tcBorders>
              <w:left w:val="nil"/>
              <w:right w:val="nil"/>
            </w:tcBorders>
            <w:noWrap/>
          </w:tcPr>
          <w:p w14:paraId="7B411A78" w14:textId="79D72683" w:rsidR="00462EC1" w:rsidRPr="00941898" w:rsidRDefault="00F306B1" w:rsidP="00A866CF">
            <w:pPr>
              <w:spacing w:line="360" w:lineRule="auto"/>
              <w:jc w:val="right"/>
              <w:rPr>
                <w:rFonts w:ascii="Arial" w:hAnsi="Arial" w:cs="Arial"/>
                <w:sz w:val="19"/>
                <w:szCs w:val="19"/>
              </w:rPr>
            </w:pPr>
            <w:r>
              <w:rPr>
                <w:rFonts w:ascii="Arial" w:hAnsi="Arial" w:cs="Arial"/>
                <w:sz w:val="19"/>
                <w:szCs w:val="19"/>
              </w:rPr>
              <w:t>6,500,000</w:t>
            </w:r>
          </w:p>
        </w:tc>
        <w:tc>
          <w:tcPr>
            <w:tcW w:w="239" w:type="dxa"/>
            <w:tcBorders>
              <w:left w:val="nil"/>
              <w:right w:val="nil"/>
            </w:tcBorders>
            <w:noWrap/>
          </w:tcPr>
          <w:p w14:paraId="0BA154EC" w14:textId="77777777" w:rsidR="00462EC1" w:rsidRPr="00FD6F34" w:rsidRDefault="00462EC1" w:rsidP="00A866CF">
            <w:pPr>
              <w:spacing w:line="360" w:lineRule="auto"/>
              <w:rPr>
                <w:rFonts w:ascii="Arial" w:hAnsi="Arial" w:cs="Arial"/>
                <w:sz w:val="19"/>
                <w:szCs w:val="19"/>
              </w:rPr>
            </w:pPr>
          </w:p>
        </w:tc>
        <w:tc>
          <w:tcPr>
            <w:tcW w:w="1219" w:type="dxa"/>
            <w:tcBorders>
              <w:left w:val="nil"/>
              <w:right w:val="nil"/>
            </w:tcBorders>
            <w:noWrap/>
          </w:tcPr>
          <w:p w14:paraId="4743A7CB" w14:textId="033E1A2F" w:rsidR="00462EC1" w:rsidRPr="00941898" w:rsidRDefault="00F306B1" w:rsidP="00A866CF">
            <w:pPr>
              <w:spacing w:line="360" w:lineRule="auto"/>
              <w:jc w:val="right"/>
              <w:rPr>
                <w:rFonts w:ascii="Arial" w:hAnsi="Arial" w:cs="Arial"/>
                <w:sz w:val="19"/>
                <w:szCs w:val="19"/>
              </w:rPr>
            </w:pPr>
            <w:r>
              <w:rPr>
                <w:rFonts w:ascii="Arial" w:hAnsi="Arial" w:cs="Arial"/>
                <w:sz w:val="19"/>
                <w:szCs w:val="19"/>
              </w:rPr>
              <w:t>(6,500,000)</w:t>
            </w:r>
          </w:p>
        </w:tc>
        <w:tc>
          <w:tcPr>
            <w:tcW w:w="236" w:type="dxa"/>
            <w:tcBorders>
              <w:left w:val="nil"/>
              <w:right w:val="nil"/>
            </w:tcBorders>
            <w:noWrap/>
          </w:tcPr>
          <w:p w14:paraId="0988EA38" w14:textId="77777777" w:rsidR="00462EC1" w:rsidRPr="00FD6F34" w:rsidRDefault="00462EC1" w:rsidP="00A866CF">
            <w:pPr>
              <w:spacing w:line="360" w:lineRule="auto"/>
              <w:rPr>
                <w:rFonts w:ascii="Arial" w:hAnsi="Arial" w:cs="Arial"/>
                <w:sz w:val="19"/>
                <w:szCs w:val="19"/>
              </w:rPr>
            </w:pPr>
          </w:p>
        </w:tc>
        <w:tc>
          <w:tcPr>
            <w:tcW w:w="1249" w:type="dxa"/>
            <w:tcBorders>
              <w:left w:val="nil"/>
              <w:right w:val="nil"/>
            </w:tcBorders>
            <w:vAlign w:val="bottom"/>
          </w:tcPr>
          <w:p w14:paraId="648E2728" w14:textId="7104F073" w:rsidR="00462EC1" w:rsidRPr="00FD6F34" w:rsidRDefault="00F306B1" w:rsidP="00A866CF">
            <w:pPr>
              <w:tabs>
                <w:tab w:val="left" w:pos="804"/>
              </w:tabs>
              <w:spacing w:line="360" w:lineRule="auto"/>
              <w:jc w:val="center"/>
              <w:rPr>
                <w:rFonts w:ascii="Arial" w:hAnsi="Arial" w:cs="Arial"/>
                <w:sz w:val="19"/>
                <w:szCs w:val="19"/>
              </w:rPr>
            </w:pPr>
            <w:r>
              <w:rPr>
                <w:rFonts w:ascii="Arial" w:hAnsi="Arial" w:cs="Arial"/>
                <w:sz w:val="19"/>
                <w:szCs w:val="19"/>
              </w:rPr>
              <w:t xml:space="preserve">       -</w:t>
            </w:r>
          </w:p>
        </w:tc>
      </w:tr>
      <w:tr w:rsidR="00462EC1" w:rsidRPr="00FD6F34" w14:paraId="31D21B10" w14:textId="77777777" w:rsidTr="00462EC1">
        <w:trPr>
          <w:trHeight w:val="20"/>
        </w:trPr>
        <w:tc>
          <w:tcPr>
            <w:tcW w:w="3555" w:type="dxa"/>
            <w:tcBorders>
              <w:top w:val="nil"/>
              <w:left w:val="nil"/>
              <w:bottom w:val="nil"/>
              <w:right w:val="nil"/>
            </w:tcBorders>
            <w:noWrap/>
            <w:vAlign w:val="bottom"/>
          </w:tcPr>
          <w:p w14:paraId="3D1A7D4C" w14:textId="77777777" w:rsidR="00462EC1" w:rsidRPr="00FD6F34" w:rsidRDefault="00462EC1" w:rsidP="00A866CF">
            <w:pPr>
              <w:spacing w:line="360" w:lineRule="auto"/>
              <w:ind w:left="567" w:hanging="249"/>
              <w:rPr>
                <w:rFonts w:ascii="Arial" w:hAnsi="Arial" w:cs="Arial"/>
                <w:sz w:val="19"/>
                <w:szCs w:val="19"/>
                <w:cs/>
              </w:rPr>
            </w:pPr>
            <w:r w:rsidRPr="00FD6F34">
              <w:rPr>
                <w:rFonts w:ascii="Arial" w:hAnsi="Arial" w:cs="Arial"/>
                <w:sz w:val="19"/>
                <w:szCs w:val="19"/>
                <w:cs/>
              </w:rPr>
              <w:t>Accrued interest income</w:t>
            </w:r>
          </w:p>
        </w:tc>
        <w:tc>
          <w:tcPr>
            <w:tcW w:w="1206" w:type="dxa"/>
            <w:tcBorders>
              <w:left w:val="nil"/>
              <w:bottom w:val="single" w:sz="4" w:space="0" w:color="auto"/>
              <w:right w:val="nil"/>
            </w:tcBorders>
            <w:noWrap/>
            <w:vAlign w:val="bottom"/>
          </w:tcPr>
          <w:p w14:paraId="3C4590CB" w14:textId="77777777" w:rsidR="00462EC1" w:rsidRPr="00FD6F34" w:rsidRDefault="00462EC1" w:rsidP="00A866CF">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53D0A0D3" w14:textId="77777777" w:rsidR="00462EC1" w:rsidRPr="00FD6F34" w:rsidRDefault="00462EC1" w:rsidP="00A866CF">
            <w:pPr>
              <w:spacing w:line="360" w:lineRule="auto"/>
              <w:jc w:val="right"/>
              <w:rPr>
                <w:rFonts w:ascii="Arial" w:hAnsi="Arial" w:cs="Arial"/>
                <w:sz w:val="19"/>
                <w:szCs w:val="19"/>
                <w:cs/>
              </w:rPr>
            </w:pPr>
          </w:p>
        </w:tc>
        <w:tc>
          <w:tcPr>
            <w:tcW w:w="1201" w:type="dxa"/>
            <w:tcBorders>
              <w:left w:val="nil"/>
              <w:bottom w:val="single" w:sz="4" w:space="0" w:color="auto"/>
              <w:right w:val="nil"/>
            </w:tcBorders>
            <w:noWrap/>
          </w:tcPr>
          <w:p w14:paraId="05B699C5" w14:textId="534715FD" w:rsidR="00462EC1" w:rsidRPr="00941898" w:rsidRDefault="00F306B1" w:rsidP="00A866CF">
            <w:pPr>
              <w:spacing w:line="360" w:lineRule="auto"/>
              <w:jc w:val="right"/>
              <w:rPr>
                <w:rFonts w:ascii="Arial" w:hAnsi="Arial" w:cs="Arial"/>
                <w:sz w:val="19"/>
                <w:szCs w:val="19"/>
              </w:rPr>
            </w:pPr>
            <w:r>
              <w:rPr>
                <w:rFonts w:ascii="Arial" w:hAnsi="Arial" w:cs="Arial"/>
                <w:sz w:val="19"/>
                <w:szCs w:val="19"/>
              </w:rPr>
              <w:t>130,401</w:t>
            </w:r>
          </w:p>
        </w:tc>
        <w:tc>
          <w:tcPr>
            <w:tcW w:w="239" w:type="dxa"/>
            <w:tcBorders>
              <w:left w:val="nil"/>
              <w:right w:val="nil"/>
            </w:tcBorders>
            <w:noWrap/>
          </w:tcPr>
          <w:p w14:paraId="4935C93F" w14:textId="77777777" w:rsidR="00462EC1" w:rsidRPr="00FD6F34" w:rsidRDefault="00462EC1" w:rsidP="00A866CF">
            <w:pPr>
              <w:spacing w:line="360" w:lineRule="auto"/>
              <w:rPr>
                <w:rFonts w:ascii="Arial" w:hAnsi="Arial" w:cs="Arial"/>
                <w:sz w:val="19"/>
                <w:szCs w:val="19"/>
              </w:rPr>
            </w:pPr>
          </w:p>
        </w:tc>
        <w:tc>
          <w:tcPr>
            <w:tcW w:w="1219" w:type="dxa"/>
            <w:tcBorders>
              <w:left w:val="nil"/>
              <w:bottom w:val="single" w:sz="4" w:space="0" w:color="auto"/>
              <w:right w:val="nil"/>
            </w:tcBorders>
            <w:noWrap/>
          </w:tcPr>
          <w:p w14:paraId="2F7655F2" w14:textId="1C71882E" w:rsidR="00462EC1" w:rsidRPr="00941898" w:rsidRDefault="00F306B1" w:rsidP="00A866CF">
            <w:pPr>
              <w:spacing w:line="360" w:lineRule="auto"/>
              <w:jc w:val="right"/>
              <w:rPr>
                <w:rFonts w:ascii="Arial" w:hAnsi="Arial" w:cs="Arial"/>
                <w:sz w:val="19"/>
                <w:szCs w:val="19"/>
              </w:rPr>
            </w:pPr>
            <w:r>
              <w:rPr>
                <w:rFonts w:ascii="Arial" w:hAnsi="Arial" w:cs="Arial"/>
                <w:sz w:val="19"/>
                <w:szCs w:val="19"/>
              </w:rPr>
              <w:t>(130,401)</w:t>
            </w:r>
          </w:p>
        </w:tc>
        <w:tc>
          <w:tcPr>
            <w:tcW w:w="236" w:type="dxa"/>
            <w:tcBorders>
              <w:left w:val="nil"/>
              <w:right w:val="nil"/>
            </w:tcBorders>
            <w:noWrap/>
          </w:tcPr>
          <w:p w14:paraId="69CBF982" w14:textId="77777777" w:rsidR="00462EC1" w:rsidRPr="00FD6F34" w:rsidRDefault="00462EC1" w:rsidP="00A866CF">
            <w:pPr>
              <w:spacing w:line="360" w:lineRule="auto"/>
              <w:rPr>
                <w:rFonts w:ascii="Arial" w:hAnsi="Arial" w:cs="Arial"/>
                <w:sz w:val="19"/>
                <w:szCs w:val="19"/>
              </w:rPr>
            </w:pPr>
          </w:p>
        </w:tc>
        <w:tc>
          <w:tcPr>
            <w:tcW w:w="1249" w:type="dxa"/>
            <w:tcBorders>
              <w:left w:val="nil"/>
              <w:bottom w:val="single" w:sz="4" w:space="0" w:color="auto"/>
              <w:right w:val="nil"/>
            </w:tcBorders>
            <w:vAlign w:val="bottom"/>
          </w:tcPr>
          <w:p w14:paraId="512FCCD6" w14:textId="4DEC090B" w:rsidR="00462EC1" w:rsidRPr="00FD6F34" w:rsidRDefault="00F306B1" w:rsidP="00A866CF">
            <w:pPr>
              <w:spacing w:line="360" w:lineRule="auto"/>
              <w:jc w:val="center"/>
              <w:rPr>
                <w:rFonts w:ascii="Arial" w:hAnsi="Arial" w:cs="Arial"/>
                <w:sz w:val="19"/>
                <w:szCs w:val="19"/>
              </w:rPr>
            </w:pPr>
            <w:r>
              <w:rPr>
                <w:rFonts w:ascii="Arial" w:hAnsi="Arial" w:cs="Arial"/>
                <w:sz w:val="19"/>
                <w:szCs w:val="19"/>
              </w:rPr>
              <w:t xml:space="preserve">       -</w:t>
            </w:r>
          </w:p>
        </w:tc>
      </w:tr>
      <w:tr w:rsidR="00462EC1" w:rsidRPr="00FD6F34" w14:paraId="58300367" w14:textId="77777777" w:rsidTr="00462EC1">
        <w:trPr>
          <w:trHeight w:val="58"/>
        </w:trPr>
        <w:tc>
          <w:tcPr>
            <w:tcW w:w="3555" w:type="dxa"/>
            <w:tcBorders>
              <w:top w:val="nil"/>
              <w:left w:val="nil"/>
              <w:bottom w:val="nil"/>
              <w:right w:val="nil"/>
            </w:tcBorders>
            <w:noWrap/>
            <w:vAlign w:val="center"/>
          </w:tcPr>
          <w:p w14:paraId="64650F2D" w14:textId="77777777" w:rsidR="00462EC1" w:rsidRPr="00FD6F34" w:rsidRDefault="00462EC1" w:rsidP="00A866CF">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06" w:type="dxa"/>
            <w:tcBorders>
              <w:top w:val="single" w:sz="4" w:space="0" w:color="auto"/>
              <w:left w:val="nil"/>
              <w:bottom w:val="single" w:sz="12" w:space="0" w:color="auto"/>
              <w:right w:val="nil"/>
            </w:tcBorders>
            <w:noWrap/>
            <w:vAlign w:val="bottom"/>
          </w:tcPr>
          <w:p w14:paraId="14040D70" w14:textId="77777777" w:rsidR="00462EC1" w:rsidRPr="00FD6F34" w:rsidRDefault="00462EC1" w:rsidP="00A866CF">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7A843E3A" w14:textId="77777777" w:rsidR="00462EC1" w:rsidRPr="00FD6F34" w:rsidRDefault="00462EC1" w:rsidP="00A866CF">
            <w:pPr>
              <w:spacing w:line="360" w:lineRule="auto"/>
              <w:jc w:val="right"/>
              <w:rPr>
                <w:rFonts w:ascii="Arial" w:hAnsi="Arial" w:cs="Arial"/>
                <w:sz w:val="19"/>
                <w:szCs w:val="19"/>
                <w:cs/>
              </w:rPr>
            </w:pPr>
          </w:p>
        </w:tc>
        <w:tc>
          <w:tcPr>
            <w:tcW w:w="1201" w:type="dxa"/>
            <w:tcBorders>
              <w:top w:val="single" w:sz="4" w:space="0" w:color="auto"/>
              <w:left w:val="nil"/>
              <w:bottom w:val="single" w:sz="12" w:space="0" w:color="auto"/>
              <w:right w:val="nil"/>
            </w:tcBorders>
            <w:noWrap/>
          </w:tcPr>
          <w:p w14:paraId="3E542E48" w14:textId="400FF83B" w:rsidR="00462EC1" w:rsidRPr="00941898" w:rsidRDefault="00F306B1" w:rsidP="00A866CF">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6,630,401</w:t>
            </w:r>
            <w:r>
              <w:rPr>
                <w:rFonts w:ascii="Arial" w:hAnsi="Arial" w:cs="Arial"/>
                <w:sz w:val="19"/>
                <w:szCs w:val="19"/>
              </w:rPr>
              <w:fldChar w:fldCharType="end"/>
            </w:r>
          </w:p>
        </w:tc>
        <w:tc>
          <w:tcPr>
            <w:tcW w:w="239" w:type="dxa"/>
            <w:tcBorders>
              <w:left w:val="nil"/>
              <w:right w:val="nil"/>
            </w:tcBorders>
            <w:noWrap/>
          </w:tcPr>
          <w:p w14:paraId="3E8059B2" w14:textId="77777777" w:rsidR="00462EC1" w:rsidRPr="00FD6F34" w:rsidRDefault="00462EC1" w:rsidP="00A866CF">
            <w:pPr>
              <w:spacing w:line="360" w:lineRule="auto"/>
              <w:jc w:val="right"/>
              <w:rPr>
                <w:rFonts w:ascii="Arial" w:hAnsi="Arial" w:cs="Arial"/>
                <w:sz w:val="19"/>
                <w:szCs w:val="19"/>
              </w:rPr>
            </w:pPr>
          </w:p>
        </w:tc>
        <w:tc>
          <w:tcPr>
            <w:tcW w:w="1219" w:type="dxa"/>
            <w:tcBorders>
              <w:top w:val="single" w:sz="4" w:space="0" w:color="auto"/>
              <w:left w:val="nil"/>
              <w:bottom w:val="single" w:sz="12" w:space="0" w:color="auto"/>
              <w:right w:val="nil"/>
            </w:tcBorders>
            <w:noWrap/>
          </w:tcPr>
          <w:p w14:paraId="5CFDDDD3" w14:textId="79B8B8EB" w:rsidR="00462EC1" w:rsidRPr="00941898" w:rsidRDefault="00F306B1" w:rsidP="00A866CF">
            <w:pPr>
              <w:spacing w:line="360" w:lineRule="auto"/>
              <w:jc w:val="right"/>
              <w:rPr>
                <w:rFonts w:ascii="Arial" w:hAnsi="Arial" w:cs="Arial"/>
                <w:sz w:val="19"/>
                <w:szCs w:val="19"/>
              </w:rPr>
            </w:pPr>
            <w:r>
              <w:rPr>
                <w:rFonts w:ascii="Arial" w:hAnsi="Arial" w:cs="Arial"/>
                <w:sz w:val="19"/>
                <w:szCs w:val="19"/>
              </w:rPr>
              <w:t>(6,630,401)</w:t>
            </w:r>
          </w:p>
        </w:tc>
        <w:tc>
          <w:tcPr>
            <w:tcW w:w="236" w:type="dxa"/>
            <w:tcBorders>
              <w:left w:val="nil"/>
              <w:right w:val="nil"/>
            </w:tcBorders>
            <w:noWrap/>
          </w:tcPr>
          <w:p w14:paraId="1233D187" w14:textId="77777777" w:rsidR="00462EC1" w:rsidRPr="00FD6F34" w:rsidRDefault="00462EC1" w:rsidP="00A866CF">
            <w:pPr>
              <w:spacing w:line="360" w:lineRule="auto"/>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68F9F4C4" w14:textId="6447D07C" w:rsidR="00462EC1" w:rsidRPr="00FD6F34" w:rsidRDefault="00F306B1" w:rsidP="00A866CF">
            <w:pPr>
              <w:spacing w:line="360" w:lineRule="auto"/>
              <w:jc w:val="center"/>
              <w:rPr>
                <w:rFonts w:ascii="Arial" w:hAnsi="Arial" w:cs="Arial"/>
                <w:sz w:val="19"/>
                <w:szCs w:val="19"/>
              </w:rPr>
            </w:pPr>
            <w:r>
              <w:rPr>
                <w:rFonts w:ascii="Arial" w:hAnsi="Arial" w:cs="Arial"/>
                <w:sz w:val="19"/>
                <w:szCs w:val="19"/>
              </w:rPr>
              <w:t xml:space="preserve">       -</w:t>
            </w:r>
          </w:p>
        </w:tc>
      </w:tr>
    </w:tbl>
    <w:p w14:paraId="565C054C" w14:textId="2344120C" w:rsidR="0026246F" w:rsidRPr="004604FA" w:rsidRDefault="0026246F" w:rsidP="00A866CF">
      <w:pPr>
        <w:tabs>
          <w:tab w:val="left" w:pos="1276"/>
        </w:tabs>
        <w:spacing w:line="360" w:lineRule="auto"/>
        <w:rPr>
          <w:rFonts w:ascii="Arial" w:hAnsi="Arial" w:cs="Arial"/>
          <w:b/>
          <w:bCs/>
          <w:caps/>
          <w:sz w:val="19"/>
          <w:szCs w:val="19"/>
        </w:rPr>
      </w:pPr>
    </w:p>
    <w:p w14:paraId="221CDF49" w14:textId="6D3285F4" w:rsidR="007D1ED3" w:rsidRDefault="007D1ED3" w:rsidP="00A866CF">
      <w:pPr>
        <w:spacing w:line="360" w:lineRule="auto"/>
        <w:ind w:left="450" w:right="-143"/>
        <w:jc w:val="thaiDistribute"/>
        <w:rPr>
          <w:rFonts w:ascii="Arial" w:hAnsi="Arial" w:cstheme="minorBidi"/>
          <w:sz w:val="19"/>
          <w:szCs w:val="19"/>
          <w:lang w:val="en-US"/>
        </w:rPr>
      </w:pPr>
      <w:r>
        <w:rPr>
          <w:rFonts w:ascii="Arial" w:hAnsi="Arial" w:cstheme="minorBidi"/>
          <w:sz w:val="19"/>
          <w:szCs w:val="19"/>
          <w:lang w:val="en-US"/>
        </w:rPr>
        <w:t>T</w:t>
      </w:r>
      <w:r w:rsidRPr="00B95891">
        <w:rPr>
          <w:rFonts w:ascii="Arial" w:hAnsi="Arial" w:cs="Arial"/>
          <w:sz w:val="19"/>
          <w:szCs w:val="19"/>
          <w:lang w:val="en-US"/>
        </w:rPr>
        <w:t xml:space="preserve">he Company entered into an agreement to </w:t>
      </w:r>
      <w:r w:rsidRPr="00B95891">
        <w:rPr>
          <w:rFonts w:ascii="Arial" w:hAnsi="Arial" w:cs="Browallia New"/>
          <w:sz w:val="19"/>
          <w:lang w:val="en-US"/>
        </w:rPr>
        <w:t xml:space="preserve">purchase </w:t>
      </w:r>
      <w:r>
        <w:rPr>
          <w:rFonts w:ascii="Arial" w:hAnsi="Arial" w:cs="Arial"/>
          <w:sz w:val="19"/>
          <w:szCs w:val="19"/>
          <w:lang w:val="en-US"/>
        </w:rPr>
        <w:t>common</w:t>
      </w:r>
      <w:r w:rsidRPr="00B95891">
        <w:rPr>
          <w:rFonts w:ascii="Arial" w:hAnsi="Arial" w:cs="Browallia New"/>
          <w:sz w:val="19"/>
          <w:lang w:val="en-US"/>
        </w:rPr>
        <w:t xml:space="preserve"> shares</w:t>
      </w:r>
      <w:r w:rsidRPr="00B95891">
        <w:rPr>
          <w:rFonts w:ascii="Arial" w:hAnsi="Arial" w:cs="Arial"/>
          <w:sz w:val="19"/>
          <w:szCs w:val="19"/>
          <w:lang w:val="en-US"/>
        </w:rPr>
        <w:t xml:space="preserve"> of IGEN Energy Company Limited, with a contract value of Baht 40 million</w:t>
      </w:r>
      <w:r w:rsidRPr="00B95891">
        <w:rPr>
          <w:rFonts w:ascii="Arial" w:hAnsi="Arial" w:cstheme="minorBidi"/>
          <w:sz w:val="19"/>
          <w:szCs w:val="19"/>
          <w:lang w:val="en-US"/>
        </w:rPr>
        <w:t xml:space="preserve"> from IGEN Engineering Co., Ltd. (“</w:t>
      </w:r>
      <w:r>
        <w:rPr>
          <w:rFonts w:ascii="Arial" w:hAnsi="Arial" w:cstheme="minorBidi"/>
          <w:sz w:val="19"/>
          <w:szCs w:val="19"/>
          <w:lang w:val="en-US"/>
        </w:rPr>
        <w:t>Seller</w:t>
      </w:r>
      <w:r w:rsidRPr="00B95891">
        <w:rPr>
          <w:rFonts w:ascii="Arial" w:hAnsi="Arial" w:cstheme="minorBidi"/>
          <w:sz w:val="19"/>
          <w:szCs w:val="19"/>
          <w:lang w:val="en-US"/>
        </w:rPr>
        <w:t xml:space="preserve">”) </w:t>
      </w:r>
      <w:r>
        <w:rPr>
          <w:rFonts w:ascii="Arial" w:hAnsi="Arial" w:cstheme="minorBidi"/>
          <w:sz w:val="19"/>
          <w:szCs w:val="19"/>
          <w:lang w:val="en-US"/>
        </w:rPr>
        <w:t>o</w:t>
      </w:r>
      <w:r w:rsidRPr="00B95891">
        <w:rPr>
          <w:rFonts w:ascii="Arial" w:hAnsi="Arial" w:cstheme="minorBidi"/>
          <w:sz w:val="19"/>
          <w:szCs w:val="19"/>
          <w:lang w:val="en-US"/>
        </w:rPr>
        <w:t>n 26 June 2019</w:t>
      </w:r>
      <w:r>
        <w:rPr>
          <w:rFonts w:ascii="Arial" w:hAnsi="Arial" w:cstheme="minorBidi"/>
          <w:sz w:val="19"/>
          <w:szCs w:val="19"/>
          <w:lang w:val="en-US"/>
        </w:rPr>
        <w:t xml:space="preserve"> </w:t>
      </w:r>
      <w:r w:rsidRPr="00B95891">
        <w:rPr>
          <w:rFonts w:ascii="Arial" w:hAnsi="Arial" w:cstheme="minorBidi"/>
          <w:sz w:val="19"/>
          <w:szCs w:val="19"/>
          <w:lang w:val="en-US"/>
        </w:rPr>
        <w:t>as discussed in Note 1</w:t>
      </w:r>
      <w:r>
        <w:rPr>
          <w:rFonts w:ascii="Arial" w:hAnsi="Arial" w:cstheme="minorBidi"/>
          <w:sz w:val="19"/>
          <w:szCs w:val="19"/>
          <w:lang w:val="en-US"/>
        </w:rPr>
        <w:t>1</w:t>
      </w:r>
      <w:r w:rsidRPr="00B95891">
        <w:rPr>
          <w:rFonts w:ascii="Arial" w:hAnsi="Arial" w:cstheme="minorBidi"/>
          <w:sz w:val="19"/>
          <w:szCs w:val="19"/>
          <w:lang w:val="en-US"/>
        </w:rPr>
        <w:t>. The purchase transaction was completed on 13 December 2019. The agreement mentioned that the Company shall</w:t>
      </w:r>
      <w:r>
        <w:rPr>
          <w:rFonts w:ascii="Arial" w:hAnsi="Arial" w:cstheme="minorBidi"/>
          <w:sz w:val="19"/>
          <w:szCs w:val="19"/>
          <w:lang w:val="en-US"/>
        </w:rPr>
        <w:t xml:space="preserve"> </w:t>
      </w:r>
      <w:r w:rsidRPr="00B95891">
        <w:rPr>
          <w:rFonts w:ascii="Arial" w:hAnsi="Arial" w:cstheme="minorBidi"/>
          <w:sz w:val="19"/>
          <w:szCs w:val="19"/>
          <w:lang w:val="en-US"/>
        </w:rPr>
        <w:t xml:space="preserve">issue Promissory Note with amount equally to purchasing amount to </w:t>
      </w:r>
      <w:r>
        <w:rPr>
          <w:rFonts w:ascii="Arial" w:hAnsi="Arial" w:cstheme="minorBidi"/>
          <w:sz w:val="19"/>
          <w:szCs w:val="19"/>
          <w:lang w:val="en-US"/>
        </w:rPr>
        <w:t>seller</w:t>
      </w:r>
      <w:r w:rsidRPr="00B95891">
        <w:rPr>
          <w:rFonts w:ascii="Arial" w:hAnsi="Arial" w:cstheme="minorBidi"/>
          <w:sz w:val="19"/>
          <w:szCs w:val="19"/>
          <w:lang w:val="en-US"/>
        </w:rPr>
        <w:t xml:space="preserve"> for settlement.</w:t>
      </w:r>
      <w:r w:rsidRPr="00B95891">
        <w:rPr>
          <w:rFonts w:ascii="Arial" w:hAnsi="Arial" w:cstheme="minorBidi" w:hint="cs"/>
          <w:sz w:val="19"/>
          <w:szCs w:val="19"/>
          <w:cs/>
          <w:lang w:val="en-US"/>
        </w:rPr>
        <w:t xml:space="preserve"> </w:t>
      </w:r>
      <w:r w:rsidRPr="00B95891">
        <w:rPr>
          <w:rFonts w:ascii="Arial" w:hAnsi="Arial" w:cstheme="minorBidi"/>
          <w:sz w:val="19"/>
          <w:szCs w:val="19"/>
          <w:lang w:val="en-US"/>
        </w:rPr>
        <w:t xml:space="preserve">Later, the Company entered in the set off memorandum with </w:t>
      </w:r>
      <w:r>
        <w:rPr>
          <w:rFonts w:ascii="Arial" w:hAnsi="Arial" w:cstheme="minorBidi"/>
          <w:sz w:val="19"/>
          <w:szCs w:val="19"/>
          <w:lang w:val="en-US"/>
        </w:rPr>
        <w:t>seller</w:t>
      </w:r>
      <w:r w:rsidRPr="00B95891">
        <w:rPr>
          <w:rFonts w:ascii="Arial" w:hAnsi="Arial" w:cstheme="minorBidi"/>
          <w:sz w:val="19"/>
          <w:szCs w:val="19"/>
          <w:lang w:val="en-US"/>
        </w:rPr>
        <w:t xml:space="preserve"> which the Company would settle the accounts receivable and loans to and accrued interest income with the purchasing amount. After the settlement, the Company</w:t>
      </w:r>
      <w:r>
        <w:rPr>
          <w:rFonts w:ascii="Arial" w:hAnsi="Arial" w:cstheme="minorBidi"/>
          <w:sz w:val="19"/>
          <w:szCs w:val="19"/>
          <w:lang w:val="en-US"/>
        </w:rPr>
        <w:t xml:space="preserve"> had </w:t>
      </w:r>
      <w:r w:rsidR="006F3256">
        <w:rPr>
          <w:rFonts w:ascii="Arial" w:hAnsi="Arial" w:cstheme="minorBidi"/>
          <w:sz w:val="19"/>
          <w:szCs w:val="19"/>
          <w:lang w:val="en-US"/>
        </w:rPr>
        <w:t>net liabilit</w:t>
      </w:r>
      <w:r w:rsidR="00DF1B97">
        <w:rPr>
          <w:rFonts w:ascii="Arial" w:hAnsi="Arial" w:cstheme="minorBidi"/>
          <w:sz w:val="19"/>
          <w:szCs w:val="19"/>
          <w:lang w:val="en-US"/>
        </w:rPr>
        <w:t>ies</w:t>
      </w:r>
      <w:r>
        <w:rPr>
          <w:rFonts w:ascii="Arial" w:hAnsi="Arial" w:cstheme="minorBidi"/>
          <w:sz w:val="19"/>
          <w:szCs w:val="19"/>
          <w:lang w:val="en-US"/>
        </w:rPr>
        <w:t xml:space="preserve"> and </w:t>
      </w:r>
      <w:r w:rsidRPr="00B95891">
        <w:rPr>
          <w:rFonts w:ascii="Arial" w:hAnsi="Arial" w:cstheme="minorBidi"/>
          <w:sz w:val="19"/>
          <w:szCs w:val="19"/>
          <w:lang w:val="en-US"/>
        </w:rPr>
        <w:t>issue</w:t>
      </w:r>
      <w:r>
        <w:rPr>
          <w:rFonts w:ascii="Arial" w:hAnsi="Arial" w:cstheme="minorBidi"/>
          <w:sz w:val="19"/>
          <w:szCs w:val="19"/>
          <w:lang w:val="en-US"/>
        </w:rPr>
        <w:t>d a</w:t>
      </w:r>
      <w:r w:rsidRPr="00B95891">
        <w:rPr>
          <w:rFonts w:ascii="Arial" w:hAnsi="Arial" w:cstheme="minorBidi"/>
          <w:sz w:val="19"/>
          <w:szCs w:val="19"/>
          <w:lang w:val="en-US"/>
        </w:rPr>
        <w:t xml:space="preserve"> Promissory Note</w:t>
      </w:r>
      <w:r>
        <w:rPr>
          <w:rFonts w:ascii="Arial" w:hAnsi="Arial" w:cstheme="minorBidi"/>
          <w:sz w:val="19"/>
          <w:szCs w:val="19"/>
          <w:lang w:val="en-US"/>
        </w:rPr>
        <w:t xml:space="preserve"> to offset the</w:t>
      </w:r>
      <w:r w:rsidRPr="00B95891">
        <w:rPr>
          <w:rFonts w:ascii="Arial" w:hAnsi="Arial" w:cstheme="minorBidi"/>
          <w:sz w:val="19"/>
          <w:szCs w:val="19"/>
          <w:lang w:val="en-US"/>
        </w:rPr>
        <w:t xml:space="preserve"> net amount</w:t>
      </w:r>
      <w:r>
        <w:rPr>
          <w:rFonts w:ascii="Arial" w:hAnsi="Arial" w:cstheme="minorBidi"/>
          <w:sz w:val="19"/>
          <w:szCs w:val="19"/>
          <w:lang w:val="en-US"/>
        </w:rPr>
        <w:t xml:space="preserve"> which presented in “Short-term loans from related party and accrued interest expense”</w:t>
      </w:r>
      <w:r w:rsidRPr="00B95891">
        <w:rPr>
          <w:rFonts w:ascii="Arial" w:hAnsi="Arial" w:cstheme="minorBidi"/>
          <w:sz w:val="19"/>
          <w:szCs w:val="19"/>
          <w:lang w:val="en-US"/>
        </w:rPr>
        <w:t>.</w:t>
      </w:r>
    </w:p>
    <w:p w14:paraId="48AEC9C3" w14:textId="77777777" w:rsidR="007D1ED3" w:rsidRPr="00B95891" w:rsidRDefault="007D1ED3" w:rsidP="00A866CF">
      <w:pPr>
        <w:spacing w:line="360" w:lineRule="auto"/>
        <w:ind w:left="450" w:right="-143"/>
        <w:jc w:val="thaiDistribute"/>
        <w:rPr>
          <w:rFonts w:ascii="Arial" w:hAnsi="Arial" w:cstheme="minorBidi"/>
          <w:sz w:val="19"/>
          <w:szCs w:val="19"/>
          <w:lang w:val="en-US"/>
        </w:rPr>
      </w:pPr>
    </w:p>
    <w:p w14:paraId="76051210" w14:textId="77777777" w:rsidR="00645133" w:rsidRDefault="00645133" w:rsidP="00A866CF">
      <w:pPr>
        <w:spacing w:line="360" w:lineRule="auto"/>
        <w:rPr>
          <w:rFonts w:ascii="Arial" w:hAnsi="Arial" w:cs="Arial"/>
          <w:sz w:val="19"/>
          <w:szCs w:val="19"/>
          <w:lang w:val="en-US"/>
        </w:rPr>
      </w:pPr>
      <w:r>
        <w:rPr>
          <w:rFonts w:ascii="Arial" w:hAnsi="Arial" w:cs="Arial"/>
          <w:sz w:val="19"/>
          <w:szCs w:val="19"/>
          <w:lang w:val="en-US"/>
        </w:rPr>
        <w:br w:type="page"/>
      </w:r>
    </w:p>
    <w:p w14:paraId="381D92C6" w14:textId="65AE7CF3" w:rsidR="00437743" w:rsidRDefault="007D1ED3" w:rsidP="00A866CF">
      <w:pPr>
        <w:pStyle w:val="ListParagraph"/>
        <w:tabs>
          <w:tab w:val="left" w:pos="1276"/>
        </w:tabs>
        <w:spacing w:line="360" w:lineRule="auto"/>
        <w:ind w:left="450"/>
        <w:jc w:val="thaiDistribute"/>
        <w:rPr>
          <w:rFonts w:ascii="Arial" w:hAnsi="Arial" w:cs="Arial"/>
          <w:sz w:val="19"/>
          <w:szCs w:val="19"/>
          <w:lang w:val="en-US"/>
        </w:rPr>
      </w:pPr>
      <w:r w:rsidRPr="00657E22">
        <w:rPr>
          <w:rFonts w:ascii="Arial" w:hAnsi="Arial" w:cs="Arial"/>
          <w:sz w:val="19"/>
          <w:szCs w:val="19"/>
          <w:lang w:val="en-US"/>
        </w:rPr>
        <w:t>Movements in short</w:t>
      </w:r>
      <w:r w:rsidR="00A67C61">
        <w:rPr>
          <w:rFonts w:ascii="Arial" w:hAnsi="Arial" w:cstheme="minorBidi" w:hint="cs"/>
          <w:sz w:val="19"/>
          <w:szCs w:val="19"/>
          <w:cs/>
          <w:lang w:val="en-US"/>
        </w:rPr>
        <w:t xml:space="preserve"> </w:t>
      </w:r>
      <w:r w:rsidRPr="00657E22">
        <w:rPr>
          <w:rFonts w:ascii="Arial" w:hAnsi="Arial" w:cs="Arial"/>
          <w:sz w:val="19"/>
          <w:szCs w:val="19"/>
          <w:lang w:val="en-US"/>
        </w:rPr>
        <w:t>-</w:t>
      </w:r>
      <w:r w:rsidR="00A67C61">
        <w:rPr>
          <w:rFonts w:ascii="Arial" w:hAnsi="Arial" w:cstheme="minorBidi" w:hint="cs"/>
          <w:sz w:val="19"/>
          <w:szCs w:val="19"/>
          <w:cs/>
          <w:lang w:val="en-US"/>
        </w:rPr>
        <w:t xml:space="preserve"> </w:t>
      </w:r>
      <w:r w:rsidRPr="00657E22">
        <w:rPr>
          <w:rFonts w:ascii="Arial" w:hAnsi="Arial" w:cs="Arial"/>
          <w:sz w:val="19"/>
          <w:szCs w:val="19"/>
          <w:lang w:val="en-US"/>
        </w:rPr>
        <w:t xml:space="preserve">term loans </w:t>
      </w:r>
      <w:r>
        <w:rPr>
          <w:rFonts w:ascii="Arial" w:hAnsi="Arial" w:cs="Arial"/>
          <w:sz w:val="19"/>
          <w:szCs w:val="19"/>
          <w:lang w:val="en-US"/>
        </w:rPr>
        <w:t>from related party</w:t>
      </w:r>
      <w:r w:rsidRPr="00657E22">
        <w:rPr>
          <w:rFonts w:ascii="Arial" w:hAnsi="Arial" w:cs="Arial"/>
          <w:sz w:val="19"/>
          <w:szCs w:val="19"/>
          <w:lang w:val="en-US"/>
        </w:rPr>
        <w:t xml:space="preserve"> and accrued interest </w:t>
      </w:r>
      <w:r>
        <w:rPr>
          <w:rFonts w:ascii="Arial" w:hAnsi="Arial" w:cs="Arial"/>
          <w:sz w:val="19"/>
          <w:szCs w:val="19"/>
          <w:lang w:val="en-US"/>
        </w:rPr>
        <w:t>expense</w:t>
      </w:r>
      <w:r w:rsidRPr="00657E22">
        <w:rPr>
          <w:rFonts w:ascii="Arial" w:hAnsi="Arial" w:cs="Arial"/>
          <w:sz w:val="19"/>
          <w:szCs w:val="19"/>
          <w:lang w:val="en-US"/>
        </w:rPr>
        <w:t xml:space="preserve"> for the </w:t>
      </w:r>
      <w:r w:rsidR="009441E8">
        <w:rPr>
          <w:rFonts w:ascii="Arial" w:hAnsi="Arial" w:cs="Arial"/>
          <w:sz w:val="19"/>
          <w:szCs w:val="19"/>
          <w:lang w:val="en-US"/>
        </w:rPr>
        <w:t>year</w:t>
      </w:r>
      <w:r>
        <w:rPr>
          <w:rFonts w:ascii="Arial" w:hAnsi="Arial" w:cs="Arial"/>
          <w:sz w:val="19"/>
          <w:szCs w:val="19"/>
          <w:lang w:val="en-US"/>
        </w:rPr>
        <w:t xml:space="preserve"> </w:t>
      </w:r>
      <w:r w:rsidRPr="00657E22">
        <w:rPr>
          <w:rFonts w:ascii="Arial" w:hAnsi="Arial" w:cs="Arial"/>
          <w:sz w:val="19"/>
          <w:szCs w:val="19"/>
          <w:lang w:val="en-US"/>
        </w:rPr>
        <w:t xml:space="preserve">ended </w:t>
      </w:r>
      <w:r w:rsidRPr="00EB4B1E">
        <w:rPr>
          <w:rFonts w:ascii="Arial" w:hAnsi="Arial" w:cs="Arial"/>
          <w:sz w:val="19"/>
          <w:szCs w:val="19"/>
          <w:lang w:val="en-US"/>
        </w:rPr>
        <w:t>3</w:t>
      </w:r>
      <w:r w:rsidR="009441E8">
        <w:rPr>
          <w:rFonts w:ascii="Arial" w:hAnsi="Arial" w:cs="Arial"/>
          <w:sz w:val="19"/>
          <w:szCs w:val="19"/>
          <w:lang w:val="en-US"/>
        </w:rPr>
        <w:t>0</w:t>
      </w:r>
      <w:r w:rsidRPr="00EB4B1E">
        <w:rPr>
          <w:rFonts w:ascii="Arial" w:hAnsi="Arial" w:cs="Arial"/>
          <w:sz w:val="19"/>
          <w:szCs w:val="19"/>
          <w:lang w:val="en-US"/>
        </w:rPr>
        <w:t xml:space="preserve"> </w:t>
      </w:r>
      <w:r w:rsidR="005E10DE">
        <w:rPr>
          <w:rFonts w:ascii="Arial" w:hAnsi="Arial" w:cs="Arial"/>
          <w:sz w:val="19"/>
          <w:szCs w:val="19"/>
        </w:rPr>
        <w:t>June</w:t>
      </w:r>
      <w:r w:rsidRPr="00EB4B1E">
        <w:rPr>
          <w:rFonts w:ascii="Arial" w:hAnsi="Arial" w:cs="Arial"/>
          <w:sz w:val="19"/>
          <w:szCs w:val="19"/>
          <w:lang w:val="en-US"/>
        </w:rPr>
        <w:t xml:space="preserve"> 2020</w:t>
      </w:r>
      <w:r w:rsidRPr="00657E22">
        <w:rPr>
          <w:rFonts w:ascii="Arial" w:hAnsi="Arial" w:cs="Arial"/>
          <w:sz w:val="19"/>
          <w:szCs w:val="19"/>
          <w:lang w:val="en-US"/>
        </w:rPr>
        <w:t xml:space="preserve"> are as follows:</w:t>
      </w:r>
    </w:p>
    <w:p w14:paraId="505F275D" w14:textId="77777777" w:rsidR="000A4B14" w:rsidRDefault="000A4B14" w:rsidP="00A866CF">
      <w:pPr>
        <w:pStyle w:val="ListParagraph"/>
        <w:tabs>
          <w:tab w:val="left" w:pos="1276"/>
        </w:tabs>
        <w:spacing w:line="360" w:lineRule="auto"/>
        <w:ind w:left="450"/>
        <w:jc w:val="thaiDistribute"/>
        <w:rPr>
          <w:rFonts w:ascii="Arial" w:hAnsi="Arial" w:cs="Arial"/>
          <w:sz w:val="19"/>
          <w:szCs w:val="19"/>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9"/>
        <w:gridCol w:w="1147"/>
        <w:gridCol w:w="297"/>
        <w:gridCol w:w="1197"/>
      </w:tblGrid>
      <w:tr w:rsidR="00437743" w:rsidRPr="00FD6F34" w14:paraId="2FBDA3C4" w14:textId="77777777" w:rsidTr="00813A94">
        <w:trPr>
          <w:trHeight w:val="20"/>
          <w:tblHeader/>
        </w:trPr>
        <w:tc>
          <w:tcPr>
            <w:tcW w:w="3694" w:type="dxa"/>
            <w:tcBorders>
              <w:top w:val="nil"/>
              <w:left w:val="nil"/>
              <w:bottom w:val="nil"/>
              <w:right w:val="nil"/>
            </w:tcBorders>
            <w:noWrap/>
            <w:vAlign w:val="bottom"/>
          </w:tcPr>
          <w:p w14:paraId="2543B930" w14:textId="77777777" w:rsidR="00437743" w:rsidRPr="00FD6F34" w:rsidRDefault="00437743" w:rsidP="00A866CF">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539" w:type="dxa"/>
            <w:gridSpan w:val="7"/>
            <w:tcBorders>
              <w:top w:val="nil"/>
              <w:left w:val="nil"/>
              <w:right w:val="nil"/>
            </w:tcBorders>
            <w:noWrap/>
          </w:tcPr>
          <w:p w14:paraId="32242574" w14:textId="77777777" w:rsidR="00437743" w:rsidRPr="00FD6F34" w:rsidRDefault="00437743" w:rsidP="00A866CF">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(Unit : Baht)</w:t>
            </w:r>
          </w:p>
        </w:tc>
      </w:tr>
      <w:tr w:rsidR="00437743" w:rsidRPr="0028685F" w14:paraId="353C2B90" w14:textId="77777777" w:rsidTr="00813A94">
        <w:trPr>
          <w:trHeight w:val="20"/>
          <w:tblHeader/>
        </w:trPr>
        <w:tc>
          <w:tcPr>
            <w:tcW w:w="3694" w:type="dxa"/>
            <w:tcBorders>
              <w:top w:val="nil"/>
              <w:left w:val="nil"/>
              <w:bottom w:val="nil"/>
              <w:right w:val="nil"/>
            </w:tcBorders>
            <w:noWrap/>
          </w:tcPr>
          <w:p w14:paraId="19405AC4" w14:textId="77777777" w:rsidR="00437743" w:rsidRPr="00FD6F34" w:rsidRDefault="00437743" w:rsidP="00A866CF">
            <w:pPr>
              <w:spacing w:line="360" w:lineRule="auto"/>
              <w:jc w:val="center"/>
              <w:rPr>
                <w:rFonts w:ascii="Arial" w:hAnsi="Arial" w:cs="Arial"/>
                <w:sz w:val="19"/>
                <w:szCs w:val="19"/>
              </w:rPr>
            </w:pPr>
          </w:p>
        </w:tc>
        <w:tc>
          <w:tcPr>
            <w:tcW w:w="5539" w:type="dxa"/>
            <w:gridSpan w:val="7"/>
            <w:tcBorders>
              <w:left w:val="nil"/>
              <w:bottom w:val="single" w:sz="4" w:space="0" w:color="auto"/>
              <w:right w:val="nil"/>
            </w:tcBorders>
            <w:noWrap/>
            <w:vAlign w:val="center"/>
          </w:tcPr>
          <w:p w14:paraId="54E6CC65" w14:textId="41D56786" w:rsidR="00437743" w:rsidRPr="00FD6F34" w:rsidRDefault="00437743" w:rsidP="00A866CF">
            <w:pPr>
              <w:spacing w:line="360" w:lineRule="auto"/>
              <w:jc w:val="center"/>
              <w:rPr>
                <w:rFonts w:ascii="Arial" w:hAnsi="Arial" w:cs="Arial"/>
                <w:sz w:val="19"/>
                <w:szCs w:val="19"/>
                <w:rtl/>
                <w:cs/>
                <w:lang w:bidi="ar-SA"/>
              </w:rPr>
            </w:pPr>
            <w:r w:rsidRPr="00591E30">
              <w:rPr>
                <w:rFonts w:ascii="Arial" w:hAnsi="Arial" w:cs="Browallia New"/>
                <w:sz w:val="19"/>
                <w:szCs w:val="24"/>
                <w:lang w:val="en-US"/>
              </w:rPr>
              <w:t>CONSOLIDATED</w:t>
            </w:r>
          </w:p>
        </w:tc>
      </w:tr>
      <w:tr w:rsidR="00437743" w:rsidRPr="00FD6F34" w14:paraId="4E72C600" w14:textId="77777777" w:rsidTr="00437743">
        <w:trPr>
          <w:trHeight w:val="161"/>
          <w:tblHeader/>
        </w:trPr>
        <w:tc>
          <w:tcPr>
            <w:tcW w:w="3694" w:type="dxa"/>
            <w:tcBorders>
              <w:top w:val="nil"/>
              <w:left w:val="nil"/>
              <w:bottom w:val="nil"/>
              <w:right w:val="nil"/>
            </w:tcBorders>
            <w:noWrap/>
          </w:tcPr>
          <w:p w14:paraId="60600A3A" w14:textId="77777777" w:rsidR="00437743" w:rsidRPr="00FD6F34" w:rsidRDefault="00437743" w:rsidP="00A866CF">
            <w:pPr>
              <w:spacing w:line="360" w:lineRule="auto"/>
              <w:jc w:val="center"/>
              <w:rPr>
                <w:rFonts w:ascii="Arial" w:hAnsi="Arial" w:cs="Arial"/>
                <w:sz w:val="19"/>
                <w:szCs w:val="19"/>
              </w:rPr>
            </w:pPr>
          </w:p>
        </w:tc>
        <w:tc>
          <w:tcPr>
            <w:tcW w:w="1228" w:type="dxa"/>
            <w:tcBorders>
              <w:left w:val="nil"/>
              <w:bottom w:val="single" w:sz="4" w:space="0" w:color="auto"/>
              <w:right w:val="nil"/>
            </w:tcBorders>
            <w:noWrap/>
          </w:tcPr>
          <w:p w14:paraId="315389C3" w14:textId="55597510" w:rsidR="00437743" w:rsidRPr="00FD6F34" w:rsidRDefault="00437743" w:rsidP="00A866CF">
            <w:pPr>
              <w:spacing w:line="360" w:lineRule="auto"/>
              <w:jc w:val="center"/>
              <w:rPr>
                <w:rFonts w:ascii="Arial" w:hAnsi="Arial" w:cs="Arial"/>
                <w:sz w:val="19"/>
                <w:szCs w:val="19"/>
                <w:rtl/>
                <w:cs/>
                <w:lang w:bidi="ar-SA"/>
              </w:rPr>
            </w:pPr>
            <w:r>
              <w:rPr>
                <w:rFonts w:ascii="Arial" w:hAnsi="Arial" w:cs="Arial"/>
                <w:sz w:val="19"/>
                <w:szCs w:val="19"/>
              </w:rPr>
              <w:t>2019</w:t>
            </w:r>
          </w:p>
        </w:tc>
        <w:tc>
          <w:tcPr>
            <w:tcW w:w="261" w:type="dxa"/>
            <w:tcBorders>
              <w:left w:val="nil"/>
              <w:bottom w:val="nil"/>
              <w:right w:val="nil"/>
            </w:tcBorders>
            <w:noWrap/>
          </w:tcPr>
          <w:p w14:paraId="6CD8BD74" w14:textId="77777777" w:rsidR="00437743" w:rsidRPr="00FD6F34" w:rsidRDefault="00437743" w:rsidP="00A866CF">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6FDE94C2" w14:textId="77777777" w:rsidR="00437743" w:rsidRPr="00FD6F34" w:rsidRDefault="00437743" w:rsidP="00A866CF">
            <w:pPr>
              <w:spacing w:line="360" w:lineRule="auto"/>
              <w:jc w:val="center"/>
              <w:rPr>
                <w:rFonts w:ascii="Arial" w:hAnsi="Arial" w:cs="Arial"/>
                <w:sz w:val="19"/>
                <w:szCs w:val="19"/>
                <w:cs/>
              </w:rPr>
            </w:pPr>
            <w:r w:rsidRPr="00FD6F34">
              <w:rPr>
                <w:rFonts w:ascii="Arial" w:hAnsi="Arial" w:cs="Arial"/>
                <w:sz w:val="19"/>
                <w:szCs w:val="19"/>
                <w:cs/>
              </w:rPr>
              <w:t>Increase</w:t>
            </w:r>
          </w:p>
        </w:tc>
        <w:tc>
          <w:tcPr>
            <w:tcW w:w="239" w:type="dxa"/>
            <w:tcBorders>
              <w:left w:val="nil"/>
              <w:bottom w:val="nil"/>
              <w:right w:val="nil"/>
            </w:tcBorders>
            <w:noWrap/>
          </w:tcPr>
          <w:p w14:paraId="48FDBB08" w14:textId="77777777" w:rsidR="00437743" w:rsidRPr="00FD6F34" w:rsidRDefault="00437743" w:rsidP="00A866CF">
            <w:pPr>
              <w:spacing w:line="360" w:lineRule="auto"/>
              <w:jc w:val="center"/>
              <w:rPr>
                <w:rFonts w:ascii="Arial" w:hAnsi="Arial" w:cs="Arial"/>
                <w:sz w:val="19"/>
                <w:szCs w:val="19"/>
                <w:cs/>
              </w:rPr>
            </w:pPr>
          </w:p>
        </w:tc>
        <w:tc>
          <w:tcPr>
            <w:tcW w:w="1147" w:type="dxa"/>
            <w:tcBorders>
              <w:left w:val="nil"/>
              <w:bottom w:val="single" w:sz="4" w:space="0" w:color="auto"/>
              <w:right w:val="nil"/>
            </w:tcBorders>
            <w:noWrap/>
            <w:vAlign w:val="bottom"/>
          </w:tcPr>
          <w:p w14:paraId="48FCF2C1" w14:textId="77777777" w:rsidR="00437743" w:rsidRPr="00FD6F34" w:rsidRDefault="00437743" w:rsidP="00A866CF">
            <w:pPr>
              <w:spacing w:line="360" w:lineRule="auto"/>
              <w:ind w:right="-59"/>
              <w:rPr>
                <w:rFonts w:ascii="Arial" w:hAnsi="Arial" w:cs="Arial"/>
                <w:sz w:val="19"/>
                <w:szCs w:val="19"/>
                <w:cs/>
              </w:rPr>
            </w:pPr>
            <w:r w:rsidRPr="00FD6F34">
              <w:rPr>
                <w:rFonts w:ascii="Arial" w:hAnsi="Arial" w:cs="Arial"/>
                <w:sz w:val="19"/>
                <w:szCs w:val="19"/>
                <w:cs/>
              </w:rPr>
              <w:t>Decrease</w:t>
            </w:r>
          </w:p>
        </w:tc>
        <w:tc>
          <w:tcPr>
            <w:tcW w:w="297" w:type="dxa"/>
            <w:tcBorders>
              <w:left w:val="nil"/>
              <w:bottom w:val="nil"/>
              <w:right w:val="nil"/>
            </w:tcBorders>
            <w:noWrap/>
          </w:tcPr>
          <w:p w14:paraId="2AF9AF94" w14:textId="77777777" w:rsidR="00437743" w:rsidRPr="00FD6F34" w:rsidRDefault="00437743" w:rsidP="00A866CF">
            <w:pPr>
              <w:spacing w:line="360" w:lineRule="auto"/>
              <w:jc w:val="center"/>
              <w:rPr>
                <w:rFonts w:ascii="Arial" w:hAnsi="Arial" w:cs="Arial"/>
                <w:sz w:val="19"/>
                <w:szCs w:val="19"/>
                <w:cs/>
              </w:rPr>
            </w:pPr>
          </w:p>
        </w:tc>
        <w:tc>
          <w:tcPr>
            <w:tcW w:w="1197" w:type="dxa"/>
            <w:tcBorders>
              <w:left w:val="nil"/>
              <w:bottom w:val="single" w:sz="4" w:space="0" w:color="auto"/>
            </w:tcBorders>
          </w:tcPr>
          <w:p w14:paraId="47D195F5" w14:textId="7BB3FA43" w:rsidR="00437743" w:rsidRPr="00FD6F34" w:rsidRDefault="00437743" w:rsidP="00A866CF">
            <w:pPr>
              <w:spacing w:line="360" w:lineRule="auto"/>
              <w:ind w:left="-136" w:right="-158"/>
              <w:jc w:val="center"/>
              <w:rPr>
                <w:rFonts w:ascii="Arial" w:hAnsi="Arial" w:cs="Arial"/>
                <w:sz w:val="19"/>
                <w:szCs w:val="19"/>
                <w:rtl/>
                <w:cs/>
                <w:lang w:bidi="ar-SA"/>
              </w:rPr>
            </w:pPr>
            <w:r>
              <w:rPr>
                <w:rFonts w:ascii="Arial" w:hAnsi="Arial" w:cs="Arial"/>
                <w:sz w:val="19"/>
                <w:szCs w:val="19"/>
              </w:rPr>
              <w:t>2020</w:t>
            </w:r>
          </w:p>
        </w:tc>
      </w:tr>
      <w:tr w:rsidR="00437743" w:rsidRPr="00FD6F34" w14:paraId="61F54707" w14:textId="77777777" w:rsidTr="00813A94">
        <w:trPr>
          <w:trHeight w:val="20"/>
        </w:trPr>
        <w:tc>
          <w:tcPr>
            <w:tcW w:w="3694" w:type="dxa"/>
            <w:tcBorders>
              <w:top w:val="nil"/>
              <w:left w:val="nil"/>
              <w:bottom w:val="nil"/>
              <w:right w:val="nil"/>
            </w:tcBorders>
            <w:noWrap/>
            <w:vAlign w:val="center"/>
          </w:tcPr>
          <w:p w14:paraId="2422BA5B" w14:textId="77777777" w:rsidR="00437743" w:rsidRPr="00FD6F34" w:rsidRDefault="00437743" w:rsidP="00A866CF">
            <w:pPr>
              <w:spacing w:line="360" w:lineRule="auto"/>
              <w:ind w:left="162" w:hanging="162"/>
              <w:rPr>
                <w:rFonts w:ascii="Arial" w:hAnsi="Arial" w:cs="Arial"/>
                <w:b/>
                <w:sz w:val="19"/>
                <w:szCs w:val="19"/>
                <w:lang w:val="en-US"/>
              </w:rPr>
            </w:pPr>
          </w:p>
        </w:tc>
        <w:tc>
          <w:tcPr>
            <w:tcW w:w="1228" w:type="dxa"/>
            <w:tcBorders>
              <w:left w:val="nil"/>
              <w:right w:val="nil"/>
            </w:tcBorders>
            <w:noWrap/>
            <w:vAlign w:val="center"/>
          </w:tcPr>
          <w:p w14:paraId="6353EC0E" w14:textId="77777777" w:rsidR="00437743" w:rsidRPr="00FD6F34" w:rsidRDefault="00437743" w:rsidP="00A866CF">
            <w:pPr>
              <w:spacing w:line="360" w:lineRule="auto"/>
              <w:jc w:val="right"/>
              <w:rPr>
                <w:rFonts w:ascii="Arial" w:hAnsi="Arial" w:cs="Arial"/>
                <w:sz w:val="19"/>
                <w:szCs w:val="19"/>
              </w:rPr>
            </w:pPr>
          </w:p>
        </w:tc>
        <w:tc>
          <w:tcPr>
            <w:tcW w:w="261" w:type="dxa"/>
            <w:tcBorders>
              <w:left w:val="nil"/>
              <w:right w:val="nil"/>
            </w:tcBorders>
            <w:noWrap/>
            <w:vAlign w:val="center"/>
          </w:tcPr>
          <w:p w14:paraId="2593BB5D" w14:textId="77777777" w:rsidR="00437743" w:rsidRPr="00FD6F34" w:rsidRDefault="00437743" w:rsidP="00A866CF">
            <w:pPr>
              <w:spacing w:line="360" w:lineRule="auto"/>
              <w:rPr>
                <w:rFonts w:ascii="Arial" w:hAnsi="Arial" w:cs="Arial"/>
                <w:sz w:val="19"/>
                <w:szCs w:val="19"/>
                <w:lang w:val="en-US"/>
              </w:rPr>
            </w:pPr>
          </w:p>
        </w:tc>
        <w:tc>
          <w:tcPr>
            <w:tcW w:w="1170" w:type="dxa"/>
            <w:tcBorders>
              <w:left w:val="nil"/>
              <w:right w:val="nil"/>
            </w:tcBorders>
            <w:noWrap/>
            <w:vAlign w:val="center"/>
          </w:tcPr>
          <w:p w14:paraId="2F87B64D" w14:textId="77777777" w:rsidR="00437743" w:rsidRPr="00FD6F34" w:rsidRDefault="00437743"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046987CF" w14:textId="77777777" w:rsidR="00437743" w:rsidRPr="00FD6F34" w:rsidRDefault="00437743" w:rsidP="00A866CF">
            <w:pPr>
              <w:spacing w:line="360" w:lineRule="auto"/>
              <w:rPr>
                <w:rFonts w:ascii="Arial" w:hAnsi="Arial" w:cs="Arial"/>
                <w:sz w:val="19"/>
                <w:szCs w:val="19"/>
                <w:lang w:val="en-US"/>
              </w:rPr>
            </w:pPr>
          </w:p>
        </w:tc>
        <w:tc>
          <w:tcPr>
            <w:tcW w:w="1147" w:type="dxa"/>
            <w:tcBorders>
              <w:left w:val="nil"/>
              <w:right w:val="nil"/>
            </w:tcBorders>
            <w:noWrap/>
            <w:vAlign w:val="center"/>
          </w:tcPr>
          <w:p w14:paraId="5F8BCFE3" w14:textId="77777777" w:rsidR="00437743" w:rsidRPr="00FD6F34" w:rsidRDefault="00437743" w:rsidP="00A866CF">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11B32071" w14:textId="77777777" w:rsidR="00437743" w:rsidRPr="00FD6F34" w:rsidRDefault="00437743" w:rsidP="00A866CF">
            <w:pPr>
              <w:spacing w:line="360" w:lineRule="auto"/>
              <w:rPr>
                <w:rFonts w:ascii="Arial" w:hAnsi="Arial" w:cs="Arial"/>
                <w:sz w:val="19"/>
                <w:szCs w:val="19"/>
                <w:lang w:val="en-US"/>
              </w:rPr>
            </w:pPr>
          </w:p>
        </w:tc>
        <w:tc>
          <w:tcPr>
            <w:tcW w:w="1197" w:type="dxa"/>
            <w:tcBorders>
              <w:left w:val="nil"/>
              <w:right w:val="nil"/>
            </w:tcBorders>
            <w:vAlign w:val="center"/>
          </w:tcPr>
          <w:p w14:paraId="1FF054E3" w14:textId="77777777" w:rsidR="00437743" w:rsidRPr="00FD6F34" w:rsidRDefault="00437743" w:rsidP="00A866CF">
            <w:pPr>
              <w:spacing w:line="360" w:lineRule="auto"/>
              <w:jc w:val="center"/>
              <w:rPr>
                <w:rFonts w:ascii="Arial" w:hAnsi="Arial" w:cs="Arial"/>
                <w:sz w:val="19"/>
                <w:szCs w:val="19"/>
                <w:lang w:val="en-US"/>
              </w:rPr>
            </w:pPr>
          </w:p>
        </w:tc>
      </w:tr>
      <w:tr w:rsidR="00437743" w:rsidRPr="0028685F" w14:paraId="12A8B904" w14:textId="77777777" w:rsidTr="00813A94">
        <w:trPr>
          <w:trHeight w:val="20"/>
        </w:trPr>
        <w:tc>
          <w:tcPr>
            <w:tcW w:w="4922" w:type="dxa"/>
            <w:gridSpan w:val="2"/>
            <w:tcBorders>
              <w:top w:val="nil"/>
              <w:left w:val="nil"/>
              <w:bottom w:val="nil"/>
              <w:right w:val="nil"/>
            </w:tcBorders>
            <w:noWrap/>
            <w:vAlign w:val="center"/>
          </w:tcPr>
          <w:p w14:paraId="19B2CB16" w14:textId="77777777" w:rsidR="00437743" w:rsidRPr="00FD6F34" w:rsidRDefault="00437743" w:rsidP="00A866CF">
            <w:pPr>
              <w:spacing w:line="360" w:lineRule="auto"/>
              <w:ind w:right="-187"/>
              <w:rPr>
                <w:rFonts w:ascii="Arial" w:hAnsi="Arial" w:cs="Arial"/>
                <w:sz w:val="19"/>
                <w:szCs w:val="19"/>
              </w:rPr>
            </w:pPr>
            <w:r w:rsidRPr="00FD6F34">
              <w:rPr>
                <w:rFonts w:ascii="Arial" w:hAnsi="Arial" w:cs="Arial"/>
                <w:b/>
                <w:sz w:val="19"/>
                <w:szCs w:val="19"/>
                <w:lang w:val="en-US"/>
              </w:rPr>
              <w:t xml:space="preserve">Short - term loan </w:t>
            </w:r>
            <w:r>
              <w:rPr>
                <w:rFonts w:ascii="Arial" w:hAnsi="Arial" w:cs="Arial"/>
                <w:b/>
                <w:sz w:val="19"/>
                <w:szCs w:val="19"/>
                <w:lang w:val="en-US"/>
              </w:rPr>
              <w:t>from</w:t>
            </w:r>
            <w:r w:rsidRPr="00FD6F34">
              <w:rPr>
                <w:rFonts w:ascii="Arial" w:hAnsi="Arial" w:cs="Arial"/>
                <w:b/>
                <w:sz w:val="19"/>
                <w:szCs w:val="19"/>
                <w:lang w:val="en-US"/>
              </w:rPr>
              <w:t xml:space="preserve"> and accrued interest </w:t>
            </w:r>
            <w:r>
              <w:rPr>
                <w:rFonts w:ascii="Arial" w:hAnsi="Arial" w:cs="Arial"/>
                <w:b/>
                <w:sz w:val="19"/>
                <w:szCs w:val="19"/>
                <w:lang w:val="en-US"/>
              </w:rPr>
              <w:t>expense</w:t>
            </w:r>
          </w:p>
        </w:tc>
        <w:tc>
          <w:tcPr>
            <w:tcW w:w="261" w:type="dxa"/>
            <w:tcBorders>
              <w:left w:val="nil"/>
              <w:right w:val="nil"/>
            </w:tcBorders>
            <w:noWrap/>
            <w:vAlign w:val="center"/>
          </w:tcPr>
          <w:p w14:paraId="7B25C1E9" w14:textId="77777777" w:rsidR="00437743" w:rsidRPr="00FD6F34" w:rsidRDefault="00437743" w:rsidP="00A866CF">
            <w:pPr>
              <w:spacing w:line="360" w:lineRule="auto"/>
              <w:rPr>
                <w:rFonts w:ascii="Arial" w:hAnsi="Arial" w:cs="Arial"/>
                <w:sz w:val="19"/>
                <w:szCs w:val="19"/>
                <w:lang w:val="en-US"/>
              </w:rPr>
            </w:pPr>
          </w:p>
        </w:tc>
        <w:tc>
          <w:tcPr>
            <w:tcW w:w="1170" w:type="dxa"/>
            <w:tcBorders>
              <w:left w:val="nil"/>
              <w:right w:val="nil"/>
            </w:tcBorders>
            <w:noWrap/>
            <w:vAlign w:val="center"/>
          </w:tcPr>
          <w:p w14:paraId="728D0D50" w14:textId="77777777" w:rsidR="00437743" w:rsidRPr="00FD6F34" w:rsidRDefault="00437743"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2844B811" w14:textId="77777777" w:rsidR="00437743" w:rsidRPr="00FD6F34" w:rsidRDefault="00437743" w:rsidP="00A866CF">
            <w:pPr>
              <w:spacing w:line="360" w:lineRule="auto"/>
              <w:rPr>
                <w:rFonts w:ascii="Arial" w:hAnsi="Arial" w:cs="Arial"/>
                <w:sz w:val="19"/>
                <w:szCs w:val="19"/>
                <w:lang w:val="en-US"/>
              </w:rPr>
            </w:pPr>
          </w:p>
        </w:tc>
        <w:tc>
          <w:tcPr>
            <w:tcW w:w="1147" w:type="dxa"/>
            <w:tcBorders>
              <w:left w:val="nil"/>
              <w:right w:val="nil"/>
            </w:tcBorders>
            <w:noWrap/>
            <w:vAlign w:val="center"/>
          </w:tcPr>
          <w:p w14:paraId="6F561D58" w14:textId="77777777" w:rsidR="00437743" w:rsidRPr="00FD6F34" w:rsidRDefault="00437743" w:rsidP="00A866CF">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5B0A983" w14:textId="77777777" w:rsidR="00437743" w:rsidRPr="00FD6F34" w:rsidRDefault="00437743" w:rsidP="00A866CF">
            <w:pPr>
              <w:spacing w:line="360" w:lineRule="auto"/>
              <w:rPr>
                <w:rFonts w:ascii="Arial" w:hAnsi="Arial" w:cs="Arial"/>
                <w:sz w:val="19"/>
                <w:szCs w:val="19"/>
                <w:lang w:val="en-US"/>
              </w:rPr>
            </w:pPr>
          </w:p>
        </w:tc>
        <w:tc>
          <w:tcPr>
            <w:tcW w:w="1197" w:type="dxa"/>
            <w:tcBorders>
              <w:left w:val="nil"/>
              <w:right w:val="nil"/>
            </w:tcBorders>
            <w:vAlign w:val="center"/>
          </w:tcPr>
          <w:p w14:paraId="7563D9D5" w14:textId="77777777" w:rsidR="00437743" w:rsidRPr="00FD6F34" w:rsidRDefault="00437743" w:rsidP="00A866CF">
            <w:pPr>
              <w:spacing w:line="360" w:lineRule="auto"/>
              <w:jc w:val="center"/>
              <w:rPr>
                <w:rFonts w:ascii="Arial" w:hAnsi="Arial" w:cs="Arial"/>
                <w:sz w:val="19"/>
                <w:szCs w:val="19"/>
                <w:lang w:val="en-US"/>
              </w:rPr>
            </w:pPr>
          </w:p>
        </w:tc>
      </w:tr>
      <w:tr w:rsidR="00437743" w:rsidRPr="00FD6F34" w14:paraId="647BC585" w14:textId="77777777" w:rsidTr="00813A94">
        <w:trPr>
          <w:trHeight w:val="20"/>
        </w:trPr>
        <w:tc>
          <w:tcPr>
            <w:tcW w:w="3694" w:type="dxa"/>
            <w:tcBorders>
              <w:top w:val="nil"/>
              <w:left w:val="nil"/>
              <w:bottom w:val="nil"/>
              <w:right w:val="nil"/>
            </w:tcBorders>
            <w:noWrap/>
            <w:vAlign w:val="center"/>
          </w:tcPr>
          <w:p w14:paraId="6DCE9303" w14:textId="77777777" w:rsidR="00437743" w:rsidRPr="00FD6F34" w:rsidRDefault="00437743" w:rsidP="00A866CF">
            <w:pPr>
              <w:spacing w:line="360" w:lineRule="auto"/>
              <w:rPr>
                <w:rFonts w:ascii="Arial" w:hAnsi="Arial" w:cstheme="minorBidi"/>
                <w:sz w:val="19"/>
                <w:szCs w:val="19"/>
                <w:u w:val="single"/>
                <w:lang w:val="en-US"/>
              </w:rPr>
            </w:pPr>
            <w:r w:rsidRPr="00FD6F34">
              <w:rPr>
                <w:rFonts w:ascii="Arial" w:hAnsi="Arial" w:cs="Arial"/>
                <w:sz w:val="19"/>
                <w:szCs w:val="19"/>
                <w:u w:val="single"/>
                <w:cs/>
              </w:rPr>
              <w:t>Related compa</w:t>
            </w:r>
            <w:r w:rsidRPr="00FD6F34">
              <w:rPr>
                <w:rFonts w:ascii="Arial" w:hAnsi="Arial" w:cstheme="minorBidi"/>
                <w:sz w:val="19"/>
                <w:szCs w:val="19"/>
                <w:u w:val="single"/>
                <w:lang w:val="en-US"/>
              </w:rPr>
              <w:t>ny</w:t>
            </w:r>
          </w:p>
        </w:tc>
        <w:tc>
          <w:tcPr>
            <w:tcW w:w="1228" w:type="dxa"/>
            <w:tcBorders>
              <w:left w:val="nil"/>
              <w:right w:val="nil"/>
            </w:tcBorders>
            <w:noWrap/>
            <w:vAlign w:val="center"/>
          </w:tcPr>
          <w:p w14:paraId="28EABBA6" w14:textId="77777777" w:rsidR="00437743" w:rsidRPr="00FD6F34" w:rsidRDefault="00437743" w:rsidP="00A866CF">
            <w:pPr>
              <w:spacing w:line="360" w:lineRule="auto"/>
              <w:jc w:val="right"/>
              <w:rPr>
                <w:rFonts w:ascii="Arial" w:hAnsi="Arial" w:cs="Arial"/>
                <w:sz w:val="19"/>
                <w:szCs w:val="19"/>
              </w:rPr>
            </w:pPr>
          </w:p>
        </w:tc>
        <w:tc>
          <w:tcPr>
            <w:tcW w:w="261" w:type="dxa"/>
            <w:tcBorders>
              <w:left w:val="nil"/>
              <w:right w:val="nil"/>
            </w:tcBorders>
            <w:noWrap/>
            <w:vAlign w:val="center"/>
          </w:tcPr>
          <w:p w14:paraId="502D95F6" w14:textId="77777777" w:rsidR="00437743" w:rsidRPr="00FD6F34" w:rsidRDefault="00437743" w:rsidP="00A866CF">
            <w:pPr>
              <w:spacing w:line="360" w:lineRule="auto"/>
              <w:rPr>
                <w:rFonts w:ascii="Arial" w:hAnsi="Arial" w:cs="Arial"/>
                <w:sz w:val="19"/>
                <w:szCs w:val="19"/>
                <w:lang w:val="en-US"/>
              </w:rPr>
            </w:pPr>
          </w:p>
        </w:tc>
        <w:tc>
          <w:tcPr>
            <w:tcW w:w="1170" w:type="dxa"/>
            <w:tcBorders>
              <w:left w:val="nil"/>
              <w:right w:val="nil"/>
            </w:tcBorders>
            <w:noWrap/>
            <w:vAlign w:val="center"/>
          </w:tcPr>
          <w:p w14:paraId="7FDEE338" w14:textId="77777777" w:rsidR="00437743" w:rsidRPr="00FD6F34" w:rsidRDefault="00437743"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24BFC7EB" w14:textId="77777777" w:rsidR="00437743" w:rsidRPr="00FD6F34" w:rsidRDefault="00437743" w:rsidP="00A866CF">
            <w:pPr>
              <w:spacing w:line="360" w:lineRule="auto"/>
              <w:rPr>
                <w:rFonts w:ascii="Arial" w:hAnsi="Arial" w:cs="Arial"/>
                <w:sz w:val="19"/>
                <w:szCs w:val="19"/>
                <w:lang w:val="en-US"/>
              </w:rPr>
            </w:pPr>
          </w:p>
        </w:tc>
        <w:tc>
          <w:tcPr>
            <w:tcW w:w="1147" w:type="dxa"/>
            <w:tcBorders>
              <w:left w:val="nil"/>
              <w:right w:val="nil"/>
            </w:tcBorders>
            <w:noWrap/>
            <w:vAlign w:val="center"/>
          </w:tcPr>
          <w:p w14:paraId="6C653D7D" w14:textId="77777777" w:rsidR="00437743" w:rsidRPr="00FD6F34" w:rsidRDefault="00437743" w:rsidP="00A866CF">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02F4CA51" w14:textId="77777777" w:rsidR="00437743" w:rsidRPr="00FD6F34" w:rsidRDefault="00437743" w:rsidP="00A866CF">
            <w:pPr>
              <w:spacing w:line="360" w:lineRule="auto"/>
              <w:rPr>
                <w:rFonts w:ascii="Arial" w:hAnsi="Arial" w:cs="Arial"/>
                <w:sz w:val="19"/>
                <w:szCs w:val="19"/>
                <w:lang w:val="en-US"/>
              </w:rPr>
            </w:pPr>
          </w:p>
        </w:tc>
        <w:tc>
          <w:tcPr>
            <w:tcW w:w="1197" w:type="dxa"/>
            <w:tcBorders>
              <w:left w:val="nil"/>
              <w:right w:val="nil"/>
            </w:tcBorders>
            <w:vAlign w:val="center"/>
          </w:tcPr>
          <w:p w14:paraId="04023A1B" w14:textId="77777777" w:rsidR="00437743" w:rsidRPr="00FD6F34" w:rsidRDefault="00437743" w:rsidP="00A866CF">
            <w:pPr>
              <w:spacing w:line="360" w:lineRule="auto"/>
              <w:jc w:val="right"/>
              <w:rPr>
                <w:rFonts w:ascii="Arial" w:hAnsi="Arial" w:cs="Arial"/>
                <w:sz w:val="19"/>
                <w:szCs w:val="19"/>
                <w:lang w:val="en-US"/>
              </w:rPr>
            </w:pPr>
          </w:p>
        </w:tc>
      </w:tr>
      <w:tr w:rsidR="00010232" w:rsidRPr="00FD6F34" w14:paraId="1E384D5A" w14:textId="77777777" w:rsidTr="00813A94">
        <w:trPr>
          <w:trHeight w:val="20"/>
        </w:trPr>
        <w:tc>
          <w:tcPr>
            <w:tcW w:w="3694" w:type="dxa"/>
            <w:tcBorders>
              <w:top w:val="nil"/>
              <w:left w:val="nil"/>
              <w:bottom w:val="nil"/>
              <w:right w:val="nil"/>
            </w:tcBorders>
            <w:noWrap/>
            <w:vAlign w:val="bottom"/>
          </w:tcPr>
          <w:p w14:paraId="7B557A7C" w14:textId="77777777" w:rsidR="00010232" w:rsidRPr="00FD6F34" w:rsidRDefault="00010232" w:rsidP="00010232">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28" w:type="dxa"/>
            <w:tcBorders>
              <w:left w:val="nil"/>
              <w:right w:val="nil"/>
            </w:tcBorders>
            <w:noWrap/>
            <w:vAlign w:val="bottom"/>
          </w:tcPr>
          <w:p w14:paraId="1948EFA5" w14:textId="77777777" w:rsidR="00010232" w:rsidRPr="00FD6F34" w:rsidRDefault="00010232" w:rsidP="00010232">
            <w:pPr>
              <w:spacing w:line="360" w:lineRule="auto"/>
              <w:jc w:val="center"/>
              <w:rPr>
                <w:rFonts w:ascii="Arial" w:hAnsi="Arial" w:cs="Arial"/>
                <w:sz w:val="19"/>
                <w:szCs w:val="19"/>
              </w:rPr>
            </w:pPr>
            <w:r w:rsidRPr="00FD6F34">
              <w:rPr>
                <w:rFonts w:ascii="Arial" w:hAnsi="Arial" w:cs="Arial"/>
                <w:sz w:val="19"/>
                <w:szCs w:val="19"/>
              </w:rPr>
              <w:t xml:space="preserve">       -</w:t>
            </w:r>
          </w:p>
        </w:tc>
        <w:tc>
          <w:tcPr>
            <w:tcW w:w="261" w:type="dxa"/>
            <w:tcBorders>
              <w:left w:val="nil"/>
              <w:right w:val="nil"/>
            </w:tcBorders>
            <w:noWrap/>
          </w:tcPr>
          <w:p w14:paraId="1E1E4584" w14:textId="77777777" w:rsidR="00010232" w:rsidRPr="00FD6F34" w:rsidRDefault="00010232" w:rsidP="00010232">
            <w:pPr>
              <w:spacing w:line="360" w:lineRule="auto"/>
              <w:jc w:val="right"/>
              <w:rPr>
                <w:rFonts w:ascii="Arial" w:hAnsi="Arial" w:cs="Arial"/>
                <w:sz w:val="19"/>
                <w:szCs w:val="19"/>
                <w:cs/>
              </w:rPr>
            </w:pPr>
          </w:p>
        </w:tc>
        <w:tc>
          <w:tcPr>
            <w:tcW w:w="1170" w:type="dxa"/>
            <w:tcBorders>
              <w:left w:val="nil"/>
              <w:right w:val="nil"/>
            </w:tcBorders>
            <w:noWrap/>
          </w:tcPr>
          <w:p w14:paraId="0A5D91C1" w14:textId="303B8479" w:rsidR="00010232" w:rsidRPr="00FD6F34" w:rsidRDefault="00010232" w:rsidP="00010232">
            <w:pPr>
              <w:spacing w:line="360" w:lineRule="auto"/>
              <w:jc w:val="right"/>
              <w:rPr>
                <w:rFonts w:ascii="Arial" w:hAnsi="Arial" w:cs="Arial"/>
                <w:sz w:val="19"/>
                <w:szCs w:val="19"/>
              </w:rPr>
            </w:pPr>
            <w:r>
              <w:rPr>
                <w:rFonts w:ascii="Arial" w:hAnsi="Arial" w:cs="Arial"/>
                <w:sz w:val="19"/>
                <w:szCs w:val="19"/>
              </w:rPr>
              <w:t>7,321,913</w:t>
            </w:r>
          </w:p>
        </w:tc>
        <w:tc>
          <w:tcPr>
            <w:tcW w:w="239" w:type="dxa"/>
            <w:tcBorders>
              <w:left w:val="nil"/>
              <w:right w:val="nil"/>
            </w:tcBorders>
            <w:noWrap/>
          </w:tcPr>
          <w:p w14:paraId="42AD4073" w14:textId="77777777" w:rsidR="00010232" w:rsidRPr="00FD6F34" w:rsidRDefault="00010232" w:rsidP="00010232">
            <w:pPr>
              <w:spacing w:line="360" w:lineRule="auto"/>
              <w:rPr>
                <w:rFonts w:ascii="Arial" w:hAnsi="Arial" w:cs="Arial"/>
                <w:sz w:val="19"/>
                <w:szCs w:val="19"/>
              </w:rPr>
            </w:pPr>
          </w:p>
        </w:tc>
        <w:tc>
          <w:tcPr>
            <w:tcW w:w="1147" w:type="dxa"/>
            <w:tcBorders>
              <w:left w:val="nil"/>
              <w:right w:val="nil"/>
            </w:tcBorders>
            <w:noWrap/>
            <w:vAlign w:val="bottom"/>
          </w:tcPr>
          <w:p w14:paraId="0B8E637B" w14:textId="58FB4986" w:rsidR="00010232" w:rsidRPr="00FD6F34" w:rsidRDefault="00010232" w:rsidP="00010232">
            <w:pPr>
              <w:spacing w:line="360" w:lineRule="auto"/>
              <w:ind w:hanging="146"/>
              <w:jc w:val="right"/>
              <w:rPr>
                <w:rFonts w:ascii="Arial" w:hAnsi="Arial" w:cs="Arial"/>
                <w:sz w:val="19"/>
                <w:szCs w:val="19"/>
              </w:rPr>
            </w:pPr>
            <w:r w:rsidRPr="00010232">
              <w:rPr>
                <w:rFonts w:ascii="Arial" w:hAnsi="Arial" w:cs="Arial"/>
                <w:sz w:val="19"/>
                <w:szCs w:val="19"/>
              </w:rPr>
              <w:t>(4,521,764)</w:t>
            </w:r>
          </w:p>
        </w:tc>
        <w:tc>
          <w:tcPr>
            <w:tcW w:w="297" w:type="dxa"/>
            <w:tcBorders>
              <w:left w:val="nil"/>
              <w:right w:val="nil"/>
            </w:tcBorders>
            <w:noWrap/>
            <w:vAlign w:val="bottom"/>
          </w:tcPr>
          <w:p w14:paraId="708B2824" w14:textId="77777777" w:rsidR="00010232" w:rsidRPr="00FD6F34" w:rsidRDefault="00010232" w:rsidP="00010232">
            <w:pPr>
              <w:spacing w:line="360" w:lineRule="auto"/>
              <w:rPr>
                <w:rFonts w:ascii="Arial" w:hAnsi="Arial" w:cs="Arial"/>
                <w:sz w:val="19"/>
                <w:szCs w:val="19"/>
              </w:rPr>
            </w:pPr>
          </w:p>
        </w:tc>
        <w:tc>
          <w:tcPr>
            <w:tcW w:w="1197" w:type="dxa"/>
            <w:tcBorders>
              <w:left w:val="nil"/>
              <w:right w:val="nil"/>
            </w:tcBorders>
            <w:vAlign w:val="bottom"/>
          </w:tcPr>
          <w:p w14:paraId="258FF1B4" w14:textId="760F1E7F" w:rsidR="00010232" w:rsidRPr="00FD6F34" w:rsidRDefault="00CF681C" w:rsidP="00010232">
            <w:pPr>
              <w:spacing w:line="360" w:lineRule="auto"/>
              <w:jc w:val="right"/>
              <w:rPr>
                <w:rFonts w:ascii="Arial" w:hAnsi="Arial" w:cs="Arial"/>
                <w:sz w:val="19"/>
                <w:szCs w:val="19"/>
              </w:rPr>
            </w:pPr>
            <w:r>
              <w:rPr>
                <w:rFonts w:ascii="Arial" w:hAnsi="Arial" w:cs="Arial"/>
                <w:sz w:val="19"/>
                <w:szCs w:val="19"/>
              </w:rPr>
              <w:t>2</w:t>
            </w:r>
            <w:r w:rsidR="00010232" w:rsidRPr="00010232">
              <w:rPr>
                <w:rFonts w:ascii="Arial" w:hAnsi="Arial" w:cs="Arial"/>
                <w:sz w:val="19"/>
                <w:szCs w:val="19"/>
              </w:rPr>
              <w:t>,800,149</w:t>
            </w:r>
          </w:p>
        </w:tc>
      </w:tr>
      <w:tr w:rsidR="00010232" w:rsidRPr="00FD6F34" w14:paraId="0948D1D7" w14:textId="77777777" w:rsidTr="00813A94">
        <w:trPr>
          <w:trHeight w:val="20"/>
        </w:trPr>
        <w:tc>
          <w:tcPr>
            <w:tcW w:w="3694" w:type="dxa"/>
            <w:tcBorders>
              <w:top w:val="nil"/>
              <w:left w:val="nil"/>
              <w:bottom w:val="nil"/>
              <w:right w:val="nil"/>
            </w:tcBorders>
            <w:noWrap/>
            <w:vAlign w:val="bottom"/>
          </w:tcPr>
          <w:p w14:paraId="70FC29B1" w14:textId="77777777" w:rsidR="00010232" w:rsidRPr="00053660" w:rsidRDefault="00010232" w:rsidP="00010232">
            <w:pPr>
              <w:spacing w:line="360" w:lineRule="auto"/>
              <w:ind w:left="567" w:hanging="249"/>
              <w:rPr>
                <w:rFonts w:ascii="Arial" w:hAnsi="Arial" w:cs="Arial"/>
                <w:sz w:val="19"/>
                <w:szCs w:val="19"/>
                <w:cs/>
              </w:rPr>
            </w:pPr>
            <w:r w:rsidRPr="00053660">
              <w:rPr>
                <w:rFonts w:ascii="Arial" w:hAnsi="Arial" w:cs="Arial" w:hint="cs"/>
                <w:sz w:val="19"/>
                <w:szCs w:val="19"/>
                <w:cs/>
              </w:rPr>
              <w:t>Interest expenses</w:t>
            </w:r>
          </w:p>
        </w:tc>
        <w:tc>
          <w:tcPr>
            <w:tcW w:w="1228" w:type="dxa"/>
            <w:tcBorders>
              <w:left w:val="nil"/>
              <w:right w:val="nil"/>
            </w:tcBorders>
            <w:noWrap/>
            <w:vAlign w:val="bottom"/>
          </w:tcPr>
          <w:p w14:paraId="14D86DC1" w14:textId="77777777" w:rsidR="00010232" w:rsidRPr="00053660" w:rsidRDefault="00010232" w:rsidP="00010232">
            <w:pPr>
              <w:spacing w:line="360" w:lineRule="auto"/>
              <w:jc w:val="center"/>
              <w:rPr>
                <w:rFonts w:ascii="Arial" w:hAnsi="Arial" w:cs="Arial"/>
                <w:sz w:val="19"/>
                <w:szCs w:val="19"/>
              </w:rPr>
            </w:pPr>
            <w:r w:rsidRPr="00053660">
              <w:rPr>
                <w:rFonts w:ascii="Arial" w:hAnsi="Arial" w:cs="Arial"/>
                <w:sz w:val="19"/>
                <w:szCs w:val="19"/>
              </w:rPr>
              <w:t xml:space="preserve">       -</w:t>
            </w:r>
          </w:p>
        </w:tc>
        <w:tc>
          <w:tcPr>
            <w:tcW w:w="261" w:type="dxa"/>
            <w:tcBorders>
              <w:left w:val="nil"/>
              <w:right w:val="nil"/>
            </w:tcBorders>
            <w:noWrap/>
          </w:tcPr>
          <w:p w14:paraId="4DF741BB" w14:textId="77777777" w:rsidR="00010232" w:rsidRPr="00053660" w:rsidRDefault="00010232" w:rsidP="00010232">
            <w:pPr>
              <w:spacing w:line="360" w:lineRule="auto"/>
              <w:jc w:val="right"/>
              <w:rPr>
                <w:rFonts w:ascii="Arial" w:hAnsi="Arial" w:cs="Arial"/>
                <w:sz w:val="19"/>
                <w:szCs w:val="19"/>
                <w:cs/>
              </w:rPr>
            </w:pPr>
          </w:p>
        </w:tc>
        <w:tc>
          <w:tcPr>
            <w:tcW w:w="1170" w:type="dxa"/>
            <w:tcBorders>
              <w:left w:val="nil"/>
              <w:right w:val="nil"/>
            </w:tcBorders>
            <w:noWrap/>
          </w:tcPr>
          <w:p w14:paraId="21A17AC0" w14:textId="58D99DDA" w:rsidR="00010232" w:rsidRPr="00053660" w:rsidRDefault="00010232" w:rsidP="00010232">
            <w:pPr>
              <w:spacing w:line="360" w:lineRule="auto"/>
              <w:jc w:val="right"/>
              <w:rPr>
                <w:rFonts w:ascii="Arial" w:hAnsi="Arial" w:cs="Arial"/>
                <w:sz w:val="19"/>
                <w:szCs w:val="19"/>
              </w:rPr>
            </w:pPr>
            <w:r>
              <w:rPr>
                <w:rFonts w:ascii="Arial" w:hAnsi="Arial" w:cs="Arial"/>
                <w:sz w:val="19"/>
                <w:szCs w:val="19"/>
              </w:rPr>
              <w:t>175,012</w:t>
            </w:r>
          </w:p>
        </w:tc>
        <w:tc>
          <w:tcPr>
            <w:tcW w:w="239" w:type="dxa"/>
            <w:tcBorders>
              <w:left w:val="nil"/>
              <w:right w:val="nil"/>
            </w:tcBorders>
            <w:noWrap/>
          </w:tcPr>
          <w:p w14:paraId="4AEEED18" w14:textId="77777777" w:rsidR="00010232" w:rsidRPr="00053660" w:rsidRDefault="00010232" w:rsidP="00010232">
            <w:pPr>
              <w:spacing w:line="360" w:lineRule="auto"/>
              <w:rPr>
                <w:rFonts w:ascii="Arial" w:hAnsi="Arial" w:cs="Arial"/>
                <w:sz w:val="19"/>
                <w:szCs w:val="19"/>
              </w:rPr>
            </w:pPr>
          </w:p>
        </w:tc>
        <w:tc>
          <w:tcPr>
            <w:tcW w:w="1147" w:type="dxa"/>
            <w:tcBorders>
              <w:left w:val="nil"/>
              <w:right w:val="nil"/>
            </w:tcBorders>
            <w:noWrap/>
            <w:vAlign w:val="bottom"/>
          </w:tcPr>
          <w:p w14:paraId="4B0A8749" w14:textId="342C1503" w:rsidR="00010232" w:rsidRPr="00053660" w:rsidRDefault="00010232" w:rsidP="00010232">
            <w:pPr>
              <w:spacing w:line="360" w:lineRule="auto"/>
              <w:jc w:val="right"/>
              <w:rPr>
                <w:rFonts w:ascii="Arial" w:hAnsi="Arial" w:cs="Arial"/>
                <w:sz w:val="19"/>
                <w:szCs w:val="19"/>
              </w:rPr>
            </w:pPr>
            <w:r w:rsidRPr="00010232">
              <w:rPr>
                <w:rFonts w:ascii="Arial" w:hAnsi="Arial" w:cs="Arial"/>
                <w:sz w:val="19"/>
                <w:szCs w:val="19"/>
              </w:rPr>
              <w:t>(165,114)</w:t>
            </w:r>
          </w:p>
        </w:tc>
        <w:tc>
          <w:tcPr>
            <w:tcW w:w="297" w:type="dxa"/>
            <w:tcBorders>
              <w:left w:val="nil"/>
              <w:right w:val="nil"/>
            </w:tcBorders>
            <w:noWrap/>
            <w:vAlign w:val="bottom"/>
          </w:tcPr>
          <w:p w14:paraId="6DF4E5FD" w14:textId="77777777" w:rsidR="00010232" w:rsidRPr="00053660" w:rsidRDefault="00010232" w:rsidP="00010232">
            <w:pPr>
              <w:spacing w:line="360" w:lineRule="auto"/>
              <w:rPr>
                <w:rFonts w:ascii="Arial" w:hAnsi="Arial" w:cs="Arial"/>
                <w:sz w:val="19"/>
                <w:szCs w:val="19"/>
              </w:rPr>
            </w:pPr>
          </w:p>
        </w:tc>
        <w:tc>
          <w:tcPr>
            <w:tcW w:w="1197" w:type="dxa"/>
            <w:tcBorders>
              <w:left w:val="nil"/>
              <w:right w:val="nil"/>
            </w:tcBorders>
            <w:vAlign w:val="bottom"/>
          </w:tcPr>
          <w:p w14:paraId="67281F62" w14:textId="1A2EF01B" w:rsidR="00010232" w:rsidRDefault="00010232" w:rsidP="00010232">
            <w:pPr>
              <w:spacing w:line="360" w:lineRule="auto"/>
              <w:jc w:val="right"/>
              <w:rPr>
                <w:rFonts w:ascii="Arial" w:hAnsi="Arial" w:cs="Arial"/>
                <w:sz w:val="19"/>
                <w:szCs w:val="19"/>
              </w:rPr>
            </w:pPr>
            <w:r w:rsidRPr="00010232">
              <w:rPr>
                <w:rFonts w:ascii="Arial" w:hAnsi="Arial" w:cs="Arial"/>
                <w:sz w:val="19"/>
                <w:szCs w:val="19"/>
              </w:rPr>
              <w:t>9,898</w:t>
            </w:r>
          </w:p>
        </w:tc>
      </w:tr>
      <w:tr w:rsidR="00010232" w:rsidRPr="00FD6F34" w14:paraId="3AC02BFA" w14:textId="77777777" w:rsidTr="00813A94">
        <w:trPr>
          <w:trHeight w:val="58"/>
        </w:trPr>
        <w:tc>
          <w:tcPr>
            <w:tcW w:w="3694" w:type="dxa"/>
            <w:tcBorders>
              <w:top w:val="nil"/>
              <w:left w:val="nil"/>
              <w:bottom w:val="nil"/>
              <w:right w:val="nil"/>
            </w:tcBorders>
            <w:noWrap/>
            <w:vAlign w:val="center"/>
          </w:tcPr>
          <w:p w14:paraId="49A6D369" w14:textId="77777777" w:rsidR="00010232" w:rsidRPr="00FD6F34" w:rsidRDefault="00010232" w:rsidP="00010232">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28" w:type="dxa"/>
            <w:tcBorders>
              <w:top w:val="single" w:sz="4" w:space="0" w:color="auto"/>
              <w:left w:val="nil"/>
              <w:bottom w:val="single" w:sz="12" w:space="0" w:color="auto"/>
              <w:right w:val="nil"/>
            </w:tcBorders>
            <w:noWrap/>
            <w:vAlign w:val="bottom"/>
          </w:tcPr>
          <w:p w14:paraId="200946BA" w14:textId="77777777" w:rsidR="00010232" w:rsidRPr="00FD6F34" w:rsidRDefault="00010232" w:rsidP="00010232">
            <w:pPr>
              <w:spacing w:line="360" w:lineRule="auto"/>
              <w:jc w:val="center"/>
              <w:rPr>
                <w:rFonts w:ascii="Arial" w:hAnsi="Arial" w:cs="Arial"/>
                <w:sz w:val="19"/>
                <w:szCs w:val="19"/>
              </w:rPr>
            </w:pPr>
            <w:r w:rsidRPr="00FD6F34">
              <w:rPr>
                <w:rFonts w:ascii="Arial" w:hAnsi="Arial" w:cs="Arial"/>
                <w:sz w:val="19"/>
                <w:szCs w:val="19"/>
              </w:rPr>
              <w:t xml:space="preserve">       -</w:t>
            </w:r>
          </w:p>
        </w:tc>
        <w:tc>
          <w:tcPr>
            <w:tcW w:w="261" w:type="dxa"/>
            <w:tcBorders>
              <w:left w:val="nil"/>
              <w:right w:val="nil"/>
            </w:tcBorders>
            <w:noWrap/>
          </w:tcPr>
          <w:p w14:paraId="1EEB1069" w14:textId="77777777" w:rsidR="00010232" w:rsidRPr="00FD6F34" w:rsidRDefault="00010232" w:rsidP="00010232">
            <w:pPr>
              <w:spacing w:line="360" w:lineRule="auto"/>
              <w:jc w:val="right"/>
              <w:rPr>
                <w:rFonts w:ascii="Arial" w:hAnsi="Arial" w:cs="Arial"/>
                <w:sz w:val="19"/>
                <w:szCs w:val="19"/>
                <w:cs/>
              </w:rPr>
            </w:pPr>
          </w:p>
        </w:tc>
        <w:tc>
          <w:tcPr>
            <w:tcW w:w="1170" w:type="dxa"/>
            <w:tcBorders>
              <w:top w:val="single" w:sz="4" w:space="0" w:color="auto"/>
              <w:left w:val="nil"/>
              <w:bottom w:val="single" w:sz="12" w:space="0" w:color="auto"/>
              <w:right w:val="nil"/>
            </w:tcBorders>
            <w:noWrap/>
          </w:tcPr>
          <w:p w14:paraId="3AE14085" w14:textId="5845FAB3" w:rsidR="00010232" w:rsidRPr="00FD6F34" w:rsidRDefault="00010232" w:rsidP="00010232">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7,496,925</w:t>
            </w:r>
            <w:r>
              <w:rPr>
                <w:rFonts w:ascii="Arial" w:hAnsi="Arial" w:cs="Arial"/>
                <w:sz w:val="19"/>
                <w:szCs w:val="19"/>
              </w:rPr>
              <w:fldChar w:fldCharType="end"/>
            </w:r>
          </w:p>
        </w:tc>
        <w:tc>
          <w:tcPr>
            <w:tcW w:w="239" w:type="dxa"/>
            <w:tcBorders>
              <w:left w:val="nil"/>
              <w:right w:val="nil"/>
            </w:tcBorders>
            <w:noWrap/>
          </w:tcPr>
          <w:p w14:paraId="6E7506E1" w14:textId="77777777" w:rsidR="00010232" w:rsidRPr="00FD6F34" w:rsidRDefault="00010232" w:rsidP="00010232">
            <w:pPr>
              <w:spacing w:line="360" w:lineRule="auto"/>
              <w:jc w:val="right"/>
              <w:rPr>
                <w:rFonts w:ascii="Arial" w:hAnsi="Arial" w:cs="Arial"/>
                <w:sz w:val="19"/>
                <w:szCs w:val="19"/>
              </w:rPr>
            </w:pPr>
          </w:p>
        </w:tc>
        <w:tc>
          <w:tcPr>
            <w:tcW w:w="1147" w:type="dxa"/>
            <w:tcBorders>
              <w:top w:val="single" w:sz="4" w:space="0" w:color="auto"/>
              <w:left w:val="nil"/>
              <w:bottom w:val="single" w:sz="12" w:space="0" w:color="auto"/>
              <w:right w:val="nil"/>
            </w:tcBorders>
            <w:noWrap/>
            <w:vAlign w:val="bottom"/>
          </w:tcPr>
          <w:p w14:paraId="1A95DA67" w14:textId="15BDF163" w:rsidR="00010232" w:rsidRPr="00FD6F34" w:rsidRDefault="00010232" w:rsidP="00010232">
            <w:pPr>
              <w:spacing w:line="360" w:lineRule="auto"/>
              <w:ind w:hanging="146"/>
              <w:jc w:val="right"/>
              <w:rPr>
                <w:rFonts w:ascii="Arial" w:hAnsi="Arial" w:cs="Arial"/>
                <w:sz w:val="19"/>
                <w:szCs w:val="19"/>
              </w:rPr>
            </w:pPr>
            <w:r w:rsidRPr="00010232">
              <w:rPr>
                <w:rFonts w:ascii="Arial" w:hAnsi="Arial" w:cs="Arial"/>
                <w:sz w:val="19"/>
                <w:szCs w:val="19"/>
              </w:rPr>
              <w:t>(4,686,878)</w:t>
            </w:r>
          </w:p>
        </w:tc>
        <w:tc>
          <w:tcPr>
            <w:tcW w:w="297" w:type="dxa"/>
            <w:tcBorders>
              <w:left w:val="nil"/>
              <w:right w:val="nil"/>
            </w:tcBorders>
            <w:noWrap/>
            <w:vAlign w:val="bottom"/>
          </w:tcPr>
          <w:p w14:paraId="01E87438" w14:textId="77777777" w:rsidR="00010232" w:rsidRPr="00FD6F34" w:rsidRDefault="00010232" w:rsidP="00010232">
            <w:pPr>
              <w:spacing w:line="360" w:lineRule="auto"/>
              <w:jc w:val="right"/>
              <w:rPr>
                <w:rFonts w:ascii="Arial" w:hAnsi="Arial" w:cs="Arial"/>
                <w:sz w:val="19"/>
                <w:szCs w:val="19"/>
              </w:rPr>
            </w:pPr>
          </w:p>
        </w:tc>
        <w:tc>
          <w:tcPr>
            <w:tcW w:w="1197" w:type="dxa"/>
            <w:tcBorders>
              <w:top w:val="single" w:sz="4" w:space="0" w:color="auto"/>
              <w:left w:val="nil"/>
              <w:bottom w:val="single" w:sz="12" w:space="0" w:color="auto"/>
              <w:right w:val="nil"/>
            </w:tcBorders>
            <w:vAlign w:val="bottom"/>
          </w:tcPr>
          <w:p w14:paraId="4DBF30CE" w14:textId="32E21192" w:rsidR="00010232" w:rsidRPr="00FD6F34" w:rsidRDefault="00010232" w:rsidP="00010232">
            <w:pPr>
              <w:spacing w:line="360" w:lineRule="auto"/>
              <w:jc w:val="right"/>
              <w:rPr>
                <w:rFonts w:ascii="Arial" w:hAnsi="Arial" w:cs="Arial"/>
                <w:sz w:val="19"/>
                <w:szCs w:val="19"/>
              </w:rPr>
            </w:pPr>
            <w:r w:rsidRPr="00010232">
              <w:rPr>
                <w:rFonts w:ascii="Arial" w:hAnsi="Arial" w:cs="Arial"/>
                <w:sz w:val="19"/>
                <w:szCs w:val="19"/>
              </w:rPr>
              <w:t>2,810,047</w:t>
            </w:r>
          </w:p>
        </w:tc>
      </w:tr>
    </w:tbl>
    <w:p w14:paraId="13C7BF90" w14:textId="24C94E27" w:rsidR="004B6176" w:rsidRPr="00B81B73" w:rsidRDefault="004B6176" w:rsidP="00A866CF">
      <w:pPr>
        <w:tabs>
          <w:tab w:val="left" w:pos="1276"/>
        </w:tabs>
        <w:spacing w:line="360" w:lineRule="auto"/>
        <w:rPr>
          <w:rFonts w:ascii="Arial" w:hAnsi="Arial" w:cs="Arial"/>
          <w:b/>
          <w:bCs/>
          <w:caps/>
          <w:sz w:val="19"/>
          <w:szCs w:val="19"/>
        </w:rPr>
      </w:pPr>
    </w:p>
    <w:tbl>
      <w:tblPr>
        <w:tblW w:w="9192" w:type="dxa"/>
        <w:tblInd w:w="468" w:type="dxa"/>
        <w:tblLayout w:type="fixed"/>
        <w:tblLook w:val="0000" w:firstRow="0" w:lastRow="0" w:firstColumn="0" w:lastColumn="0" w:noHBand="0" w:noVBand="0"/>
      </w:tblPr>
      <w:tblGrid>
        <w:gridCol w:w="3600"/>
        <w:gridCol w:w="1206"/>
        <w:gridCol w:w="239"/>
        <w:gridCol w:w="1201"/>
        <w:gridCol w:w="239"/>
        <w:gridCol w:w="1219"/>
        <w:gridCol w:w="236"/>
        <w:gridCol w:w="1252"/>
      </w:tblGrid>
      <w:tr w:rsidR="00B92497" w:rsidRPr="00FD6F34" w14:paraId="3F1EFCFA" w14:textId="77777777" w:rsidTr="00FB0A68">
        <w:trPr>
          <w:trHeight w:val="20"/>
          <w:tblHeader/>
        </w:trPr>
        <w:tc>
          <w:tcPr>
            <w:tcW w:w="3600" w:type="dxa"/>
            <w:tcBorders>
              <w:top w:val="nil"/>
              <w:left w:val="nil"/>
              <w:bottom w:val="nil"/>
              <w:right w:val="nil"/>
            </w:tcBorders>
            <w:noWrap/>
            <w:vAlign w:val="bottom"/>
          </w:tcPr>
          <w:p w14:paraId="34D4F198" w14:textId="77777777" w:rsidR="00B92497" w:rsidRPr="00FD6F34" w:rsidRDefault="00B92497" w:rsidP="00A866CF">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589" w:type="dxa"/>
            <w:gridSpan w:val="7"/>
            <w:tcBorders>
              <w:top w:val="nil"/>
              <w:left w:val="nil"/>
              <w:right w:val="nil"/>
            </w:tcBorders>
            <w:noWrap/>
          </w:tcPr>
          <w:p w14:paraId="68452165" w14:textId="77777777" w:rsidR="00B92497" w:rsidRPr="00FD6F34" w:rsidRDefault="00B92497" w:rsidP="00A866CF">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(Unit : Baht)</w:t>
            </w:r>
          </w:p>
        </w:tc>
      </w:tr>
      <w:tr w:rsidR="00B92497" w:rsidRPr="00FD6F34" w14:paraId="6788C495" w14:textId="77777777" w:rsidTr="00FB0A68">
        <w:trPr>
          <w:trHeight w:val="20"/>
          <w:tblHeader/>
        </w:trPr>
        <w:tc>
          <w:tcPr>
            <w:tcW w:w="3600" w:type="dxa"/>
            <w:tcBorders>
              <w:top w:val="nil"/>
              <w:left w:val="nil"/>
              <w:bottom w:val="nil"/>
              <w:right w:val="nil"/>
            </w:tcBorders>
            <w:noWrap/>
          </w:tcPr>
          <w:p w14:paraId="22DBE222" w14:textId="77777777" w:rsidR="00B92497" w:rsidRPr="00FD6F34" w:rsidRDefault="00B92497" w:rsidP="00A866CF">
            <w:pPr>
              <w:spacing w:line="360" w:lineRule="auto"/>
              <w:jc w:val="center"/>
              <w:rPr>
                <w:rFonts w:ascii="Arial" w:hAnsi="Arial" w:cs="Arial"/>
                <w:sz w:val="19"/>
                <w:szCs w:val="19"/>
              </w:rPr>
            </w:pPr>
          </w:p>
        </w:tc>
        <w:tc>
          <w:tcPr>
            <w:tcW w:w="5589" w:type="dxa"/>
            <w:gridSpan w:val="7"/>
            <w:tcBorders>
              <w:left w:val="nil"/>
              <w:bottom w:val="single" w:sz="4" w:space="0" w:color="auto"/>
              <w:right w:val="nil"/>
            </w:tcBorders>
            <w:noWrap/>
            <w:vAlign w:val="center"/>
          </w:tcPr>
          <w:p w14:paraId="687EE7A0" w14:textId="77777777" w:rsidR="00B92497" w:rsidRPr="00FD6F34" w:rsidRDefault="00B92497" w:rsidP="00A866CF">
            <w:pPr>
              <w:spacing w:line="360" w:lineRule="auto"/>
              <w:jc w:val="center"/>
              <w:rPr>
                <w:rFonts w:ascii="Arial" w:hAnsi="Arial" w:cs="Arial"/>
                <w:sz w:val="19"/>
                <w:szCs w:val="19"/>
                <w:rtl/>
                <w:cs/>
                <w:lang w:bidi="ar-SA"/>
              </w:rPr>
            </w:pPr>
            <w:r w:rsidRPr="00FD6F34">
              <w:rPr>
                <w:rFonts w:ascii="Arial" w:hAnsi="Arial" w:cs="Arial"/>
                <w:sz w:val="19"/>
                <w:szCs w:val="19"/>
              </w:rPr>
              <w:t>SEPARATE</w:t>
            </w:r>
            <w:r w:rsidRPr="00FD6F34">
              <w:rPr>
                <w:rFonts w:ascii="Arial" w:hAnsi="Arial" w:cs="Arial"/>
                <w:sz w:val="19"/>
                <w:szCs w:val="19"/>
                <w:cs/>
              </w:rPr>
              <w:t xml:space="preserve"> F/S</w:t>
            </w:r>
          </w:p>
        </w:tc>
      </w:tr>
      <w:tr w:rsidR="00B92497" w:rsidRPr="00FD6F34" w14:paraId="5B8B02CE" w14:textId="77777777" w:rsidTr="00FB0A68">
        <w:trPr>
          <w:trHeight w:val="20"/>
          <w:tblHeader/>
        </w:trPr>
        <w:tc>
          <w:tcPr>
            <w:tcW w:w="3600" w:type="dxa"/>
            <w:tcBorders>
              <w:top w:val="nil"/>
              <w:left w:val="nil"/>
              <w:bottom w:val="nil"/>
              <w:right w:val="nil"/>
            </w:tcBorders>
            <w:noWrap/>
          </w:tcPr>
          <w:p w14:paraId="04EA71B5" w14:textId="77777777" w:rsidR="00B92497" w:rsidRPr="00FD6F34" w:rsidRDefault="00B92497" w:rsidP="00A866CF">
            <w:pPr>
              <w:spacing w:line="360" w:lineRule="auto"/>
              <w:jc w:val="center"/>
              <w:rPr>
                <w:rFonts w:ascii="Arial" w:hAnsi="Arial" w:cs="Arial"/>
                <w:sz w:val="19"/>
                <w:szCs w:val="19"/>
              </w:rPr>
            </w:pPr>
          </w:p>
        </w:tc>
        <w:tc>
          <w:tcPr>
            <w:tcW w:w="1206" w:type="dxa"/>
            <w:tcBorders>
              <w:left w:val="nil"/>
              <w:bottom w:val="single" w:sz="4" w:space="0" w:color="auto"/>
              <w:right w:val="nil"/>
            </w:tcBorders>
            <w:noWrap/>
          </w:tcPr>
          <w:p w14:paraId="3118DD9C" w14:textId="77777777" w:rsidR="00B92497" w:rsidRPr="00FD6F34" w:rsidRDefault="00B92497" w:rsidP="00A866CF">
            <w:pPr>
              <w:spacing w:line="360" w:lineRule="auto"/>
              <w:jc w:val="center"/>
              <w:rPr>
                <w:rFonts w:ascii="Arial" w:hAnsi="Arial" w:cs="Arial"/>
                <w:sz w:val="19"/>
                <w:szCs w:val="19"/>
                <w:rtl/>
                <w:cs/>
                <w:lang w:bidi="ar-SA"/>
              </w:rPr>
            </w:pPr>
            <w:r>
              <w:rPr>
                <w:rFonts w:ascii="Arial" w:hAnsi="Arial" w:cs="Arial"/>
                <w:sz w:val="19"/>
                <w:szCs w:val="19"/>
              </w:rPr>
              <w:t>2019</w:t>
            </w:r>
          </w:p>
        </w:tc>
        <w:tc>
          <w:tcPr>
            <w:tcW w:w="239" w:type="dxa"/>
            <w:tcBorders>
              <w:left w:val="nil"/>
              <w:bottom w:val="nil"/>
              <w:right w:val="nil"/>
            </w:tcBorders>
            <w:noWrap/>
          </w:tcPr>
          <w:p w14:paraId="21FA6DA2" w14:textId="77777777" w:rsidR="00B92497" w:rsidRPr="00FD6F34" w:rsidRDefault="00B92497" w:rsidP="00A866CF">
            <w:pPr>
              <w:spacing w:line="360" w:lineRule="auto"/>
              <w:jc w:val="center"/>
              <w:rPr>
                <w:rFonts w:ascii="Arial" w:hAnsi="Arial" w:cs="Arial"/>
                <w:sz w:val="19"/>
                <w:szCs w:val="19"/>
                <w:cs/>
              </w:rPr>
            </w:pPr>
          </w:p>
        </w:tc>
        <w:tc>
          <w:tcPr>
            <w:tcW w:w="1201" w:type="dxa"/>
            <w:tcBorders>
              <w:left w:val="nil"/>
              <w:bottom w:val="single" w:sz="4" w:space="0" w:color="auto"/>
              <w:right w:val="nil"/>
            </w:tcBorders>
            <w:noWrap/>
          </w:tcPr>
          <w:p w14:paraId="1F4CB007" w14:textId="77777777" w:rsidR="00B92497" w:rsidRPr="00FD6F34" w:rsidRDefault="00B92497" w:rsidP="00A866CF">
            <w:pPr>
              <w:spacing w:line="360" w:lineRule="auto"/>
              <w:jc w:val="center"/>
              <w:rPr>
                <w:rFonts w:ascii="Arial" w:hAnsi="Arial" w:cs="Arial"/>
                <w:sz w:val="19"/>
                <w:szCs w:val="19"/>
                <w:cs/>
              </w:rPr>
            </w:pPr>
            <w:r w:rsidRPr="00FD6F34">
              <w:rPr>
                <w:rFonts w:ascii="Arial" w:hAnsi="Arial" w:cs="Arial"/>
                <w:sz w:val="19"/>
                <w:szCs w:val="19"/>
                <w:cs/>
              </w:rPr>
              <w:t>Increase</w:t>
            </w:r>
          </w:p>
        </w:tc>
        <w:tc>
          <w:tcPr>
            <w:tcW w:w="239" w:type="dxa"/>
            <w:tcBorders>
              <w:left w:val="nil"/>
              <w:bottom w:val="nil"/>
              <w:right w:val="nil"/>
            </w:tcBorders>
            <w:noWrap/>
          </w:tcPr>
          <w:p w14:paraId="5C09BDA7" w14:textId="77777777" w:rsidR="00B92497" w:rsidRPr="00FD6F34" w:rsidRDefault="00B92497" w:rsidP="00A866CF">
            <w:pPr>
              <w:spacing w:line="360" w:lineRule="auto"/>
              <w:jc w:val="center"/>
              <w:rPr>
                <w:rFonts w:ascii="Arial" w:hAnsi="Arial" w:cs="Arial"/>
                <w:sz w:val="19"/>
                <w:szCs w:val="19"/>
                <w:cs/>
              </w:rPr>
            </w:pPr>
          </w:p>
        </w:tc>
        <w:tc>
          <w:tcPr>
            <w:tcW w:w="1219" w:type="dxa"/>
            <w:tcBorders>
              <w:left w:val="nil"/>
              <w:bottom w:val="single" w:sz="4" w:space="0" w:color="auto"/>
              <w:right w:val="nil"/>
            </w:tcBorders>
            <w:noWrap/>
            <w:vAlign w:val="bottom"/>
          </w:tcPr>
          <w:p w14:paraId="7CBDA9F3" w14:textId="77777777" w:rsidR="00B92497" w:rsidRPr="00FD6F34" w:rsidRDefault="00B92497" w:rsidP="00A866CF">
            <w:pPr>
              <w:spacing w:line="360" w:lineRule="auto"/>
              <w:ind w:left="-115" w:right="-59"/>
              <w:jc w:val="center"/>
              <w:rPr>
                <w:rFonts w:ascii="Arial" w:hAnsi="Arial" w:cs="Arial"/>
                <w:sz w:val="19"/>
                <w:szCs w:val="19"/>
                <w:cs/>
              </w:rPr>
            </w:pPr>
            <w:r w:rsidRPr="00FD6F34">
              <w:rPr>
                <w:rFonts w:ascii="Arial" w:hAnsi="Arial" w:cs="Arial"/>
                <w:sz w:val="19"/>
                <w:szCs w:val="19"/>
                <w:cs/>
              </w:rPr>
              <w:t>Decrease</w:t>
            </w:r>
          </w:p>
        </w:tc>
        <w:tc>
          <w:tcPr>
            <w:tcW w:w="236" w:type="dxa"/>
            <w:tcBorders>
              <w:left w:val="nil"/>
              <w:bottom w:val="nil"/>
              <w:right w:val="nil"/>
            </w:tcBorders>
            <w:noWrap/>
          </w:tcPr>
          <w:p w14:paraId="132DB9E7" w14:textId="77777777" w:rsidR="00B92497" w:rsidRPr="00FD6F34" w:rsidRDefault="00B92497" w:rsidP="00A866CF">
            <w:pPr>
              <w:spacing w:line="360" w:lineRule="auto"/>
              <w:jc w:val="center"/>
              <w:rPr>
                <w:rFonts w:ascii="Arial" w:hAnsi="Arial" w:cs="Arial"/>
                <w:sz w:val="19"/>
                <w:szCs w:val="19"/>
                <w:cs/>
              </w:rPr>
            </w:pPr>
          </w:p>
        </w:tc>
        <w:tc>
          <w:tcPr>
            <w:tcW w:w="1249" w:type="dxa"/>
            <w:tcBorders>
              <w:left w:val="nil"/>
              <w:bottom w:val="single" w:sz="4" w:space="0" w:color="auto"/>
            </w:tcBorders>
          </w:tcPr>
          <w:p w14:paraId="5C4198AD" w14:textId="77777777" w:rsidR="00B92497" w:rsidRPr="00FD6F34" w:rsidRDefault="00B92497" w:rsidP="00A866CF">
            <w:pPr>
              <w:spacing w:line="360" w:lineRule="auto"/>
              <w:ind w:left="-136" w:right="-158"/>
              <w:jc w:val="center"/>
              <w:rPr>
                <w:rFonts w:ascii="Arial" w:hAnsi="Arial" w:cs="Arial"/>
                <w:sz w:val="19"/>
                <w:szCs w:val="19"/>
                <w:rtl/>
                <w:cs/>
                <w:lang w:bidi="ar-SA"/>
              </w:rPr>
            </w:pPr>
            <w:r>
              <w:rPr>
                <w:rFonts w:ascii="Arial" w:hAnsi="Arial" w:cs="Arial"/>
                <w:sz w:val="19"/>
                <w:szCs w:val="19"/>
              </w:rPr>
              <w:t>2020</w:t>
            </w:r>
          </w:p>
        </w:tc>
      </w:tr>
      <w:tr w:rsidR="00B92497" w:rsidRPr="003A1437" w14:paraId="0A6461BF" w14:textId="77777777" w:rsidTr="00FB0A68">
        <w:trPr>
          <w:trHeight w:val="20"/>
        </w:trPr>
        <w:tc>
          <w:tcPr>
            <w:tcW w:w="3600" w:type="dxa"/>
            <w:tcBorders>
              <w:top w:val="nil"/>
              <w:left w:val="nil"/>
              <w:bottom w:val="nil"/>
              <w:right w:val="nil"/>
            </w:tcBorders>
            <w:noWrap/>
            <w:vAlign w:val="center"/>
          </w:tcPr>
          <w:p w14:paraId="7EF7907E" w14:textId="77777777" w:rsidR="00B92497" w:rsidRPr="003A1437" w:rsidRDefault="00B92497" w:rsidP="00A866CF">
            <w:pPr>
              <w:spacing w:line="360" w:lineRule="auto"/>
              <w:ind w:left="162" w:hanging="162"/>
              <w:rPr>
                <w:rFonts w:ascii="Arial" w:hAnsi="Arial" w:cs="Arial"/>
                <w:b/>
                <w:sz w:val="16"/>
                <w:szCs w:val="16"/>
                <w:lang w:val="en-US"/>
              </w:rPr>
            </w:pPr>
          </w:p>
        </w:tc>
        <w:tc>
          <w:tcPr>
            <w:tcW w:w="1206" w:type="dxa"/>
            <w:tcBorders>
              <w:left w:val="nil"/>
              <w:right w:val="nil"/>
            </w:tcBorders>
            <w:noWrap/>
            <w:vAlign w:val="center"/>
          </w:tcPr>
          <w:p w14:paraId="7A6F350B" w14:textId="77777777" w:rsidR="00B92497" w:rsidRPr="003A1437" w:rsidRDefault="00B92497" w:rsidP="00A866CF">
            <w:pPr>
              <w:spacing w:line="360" w:lineRule="auto"/>
              <w:jc w:val="right"/>
              <w:rPr>
                <w:rFonts w:ascii="Arial" w:hAnsi="Arial" w:cs="Arial"/>
                <w:sz w:val="16"/>
                <w:szCs w:val="16"/>
              </w:rPr>
            </w:pPr>
          </w:p>
        </w:tc>
        <w:tc>
          <w:tcPr>
            <w:tcW w:w="239" w:type="dxa"/>
            <w:tcBorders>
              <w:left w:val="nil"/>
              <w:right w:val="nil"/>
            </w:tcBorders>
            <w:noWrap/>
            <w:vAlign w:val="center"/>
          </w:tcPr>
          <w:p w14:paraId="1752F031" w14:textId="77777777" w:rsidR="00B92497" w:rsidRPr="003A1437" w:rsidRDefault="00B92497" w:rsidP="00A866CF">
            <w:pPr>
              <w:spacing w:line="360" w:lineRule="auto"/>
              <w:rPr>
                <w:rFonts w:ascii="Arial" w:hAnsi="Arial" w:cs="Arial"/>
                <w:sz w:val="16"/>
                <w:szCs w:val="16"/>
                <w:lang w:val="en-US"/>
              </w:rPr>
            </w:pPr>
          </w:p>
        </w:tc>
        <w:tc>
          <w:tcPr>
            <w:tcW w:w="1201" w:type="dxa"/>
            <w:tcBorders>
              <w:left w:val="nil"/>
              <w:right w:val="nil"/>
            </w:tcBorders>
            <w:noWrap/>
            <w:vAlign w:val="center"/>
          </w:tcPr>
          <w:p w14:paraId="63D551C1" w14:textId="77777777" w:rsidR="00B92497" w:rsidRPr="003A1437" w:rsidRDefault="00B92497" w:rsidP="00A866CF">
            <w:pPr>
              <w:spacing w:line="360" w:lineRule="auto"/>
              <w:jc w:val="center"/>
              <w:rPr>
                <w:rFonts w:ascii="Arial" w:hAnsi="Arial" w:cs="Arial"/>
                <w:sz w:val="16"/>
                <w:szCs w:val="16"/>
                <w:lang w:val="en-US"/>
              </w:rPr>
            </w:pPr>
          </w:p>
        </w:tc>
        <w:tc>
          <w:tcPr>
            <w:tcW w:w="239" w:type="dxa"/>
            <w:tcBorders>
              <w:left w:val="nil"/>
              <w:right w:val="nil"/>
            </w:tcBorders>
            <w:noWrap/>
            <w:vAlign w:val="center"/>
          </w:tcPr>
          <w:p w14:paraId="09AE3DAC" w14:textId="77777777" w:rsidR="00B92497" w:rsidRPr="003A1437" w:rsidRDefault="00B92497" w:rsidP="00A866CF">
            <w:pPr>
              <w:spacing w:line="360" w:lineRule="auto"/>
              <w:rPr>
                <w:rFonts w:ascii="Arial" w:hAnsi="Arial" w:cs="Arial"/>
                <w:sz w:val="16"/>
                <w:szCs w:val="16"/>
                <w:lang w:val="en-US"/>
              </w:rPr>
            </w:pPr>
          </w:p>
        </w:tc>
        <w:tc>
          <w:tcPr>
            <w:tcW w:w="1219" w:type="dxa"/>
            <w:tcBorders>
              <w:left w:val="nil"/>
              <w:right w:val="nil"/>
            </w:tcBorders>
            <w:noWrap/>
            <w:vAlign w:val="center"/>
          </w:tcPr>
          <w:p w14:paraId="7C8099D1" w14:textId="77777777" w:rsidR="00B92497" w:rsidRPr="003A1437" w:rsidRDefault="00B92497" w:rsidP="00A866CF">
            <w:pPr>
              <w:spacing w:line="360" w:lineRule="auto"/>
              <w:jc w:val="right"/>
              <w:rPr>
                <w:rFonts w:ascii="Arial" w:hAnsi="Arial" w:cs="Arial"/>
                <w:sz w:val="16"/>
                <w:szCs w:val="16"/>
                <w:lang w:val="en-US"/>
              </w:rPr>
            </w:pPr>
          </w:p>
        </w:tc>
        <w:tc>
          <w:tcPr>
            <w:tcW w:w="236" w:type="dxa"/>
            <w:tcBorders>
              <w:left w:val="nil"/>
              <w:right w:val="nil"/>
            </w:tcBorders>
            <w:noWrap/>
            <w:vAlign w:val="center"/>
          </w:tcPr>
          <w:p w14:paraId="6C99D8D0" w14:textId="77777777" w:rsidR="00B92497" w:rsidRPr="003A1437" w:rsidRDefault="00B92497" w:rsidP="00A866CF">
            <w:pPr>
              <w:spacing w:line="360" w:lineRule="auto"/>
              <w:rPr>
                <w:rFonts w:ascii="Arial" w:hAnsi="Arial" w:cs="Arial"/>
                <w:sz w:val="16"/>
                <w:szCs w:val="16"/>
                <w:lang w:val="en-US"/>
              </w:rPr>
            </w:pPr>
          </w:p>
        </w:tc>
        <w:tc>
          <w:tcPr>
            <w:tcW w:w="1249" w:type="dxa"/>
            <w:tcBorders>
              <w:left w:val="nil"/>
              <w:right w:val="nil"/>
            </w:tcBorders>
            <w:vAlign w:val="center"/>
          </w:tcPr>
          <w:p w14:paraId="651FA75C" w14:textId="77777777" w:rsidR="00B92497" w:rsidRPr="003A1437" w:rsidRDefault="00B92497" w:rsidP="00A866CF">
            <w:pPr>
              <w:spacing w:line="360" w:lineRule="auto"/>
              <w:jc w:val="center"/>
              <w:rPr>
                <w:rFonts w:ascii="Arial" w:hAnsi="Arial" w:cs="Arial"/>
                <w:sz w:val="16"/>
                <w:szCs w:val="16"/>
                <w:lang w:val="en-US"/>
              </w:rPr>
            </w:pPr>
          </w:p>
        </w:tc>
      </w:tr>
      <w:tr w:rsidR="00D64C08" w:rsidRPr="0028685F" w14:paraId="29CCE800" w14:textId="77777777" w:rsidTr="00FB0A68">
        <w:trPr>
          <w:trHeight w:val="20"/>
        </w:trPr>
        <w:tc>
          <w:tcPr>
            <w:tcW w:w="9192" w:type="dxa"/>
            <w:gridSpan w:val="8"/>
            <w:tcBorders>
              <w:top w:val="nil"/>
              <w:left w:val="nil"/>
              <w:bottom w:val="nil"/>
              <w:right w:val="nil"/>
            </w:tcBorders>
            <w:noWrap/>
            <w:vAlign w:val="center"/>
          </w:tcPr>
          <w:p w14:paraId="40BCE5E9" w14:textId="57A0A929" w:rsidR="00D64C08" w:rsidRPr="000C4F68" w:rsidRDefault="00D64C08" w:rsidP="00A866CF">
            <w:pPr>
              <w:spacing w:line="360" w:lineRule="auto"/>
              <w:rPr>
                <w:rFonts w:ascii="Arial" w:hAnsi="Arial" w:cstheme="minorBidi"/>
                <w:sz w:val="19"/>
                <w:szCs w:val="19"/>
                <w:lang w:val="en-US"/>
              </w:rPr>
            </w:pPr>
            <w:r w:rsidRPr="00FD6F34">
              <w:rPr>
                <w:rFonts w:ascii="Arial" w:hAnsi="Arial" w:cs="Arial"/>
                <w:b/>
                <w:sz w:val="19"/>
                <w:szCs w:val="19"/>
                <w:lang w:val="en-US"/>
              </w:rPr>
              <w:t xml:space="preserve">Short - term loan </w:t>
            </w:r>
            <w:r>
              <w:rPr>
                <w:rFonts w:ascii="Arial" w:hAnsi="Arial" w:cs="Browallia New"/>
                <w:b/>
                <w:sz w:val="19"/>
                <w:szCs w:val="24"/>
                <w:lang w:val="en-US"/>
              </w:rPr>
              <w:t>from</w:t>
            </w:r>
            <w:r w:rsidRPr="00FD6F34">
              <w:rPr>
                <w:rFonts w:ascii="Arial" w:hAnsi="Arial" w:cs="Arial"/>
                <w:b/>
                <w:sz w:val="19"/>
                <w:szCs w:val="19"/>
                <w:lang w:val="en-US"/>
              </w:rPr>
              <w:t xml:space="preserve"> and accrued interest</w:t>
            </w:r>
            <w:r w:rsidR="000C4F68">
              <w:rPr>
                <w:rFonts w:ascii="Arial" w:hAnsi="Arial" w:cstheme="minorBidi" w:hint="cs"/>
                <w:b/>
                <w:sz w:val="19"/>
                <w:szCs w:val="19"/>
                <w:cs/>
                <w:lang w:val="en-US"/>
              </w:rPr>
              <w:t xml:space="preserve"> </w:t>
            </w:r>
            <w:r w:rsidR="000C4F68">
              <w:rPr>
                <w:rFonts w:ascii="Arial" w:hAnsi="Arial" w:cstheme="minorBidi"/>
                <w:b/>
                <w:sz w:val="19"/>
                <w:szCs w:val="19"/>
                <w:lang w:val="en-US"/>
              </w:rPr>
              <w:t>expense</w:t>
            </w:r>
          </w:p>
        </w:tc>
      </w:tr>
      <w:tr w:rsidR="00B92497" w:rsidRPr="00FD6F34" w14:paraId="4E10CB3A" w14:textId="77777777" w:rsidTr="00FB0A68">
        <w:trPr>
          <w:trHeight w:val="20"/>
        </w:trPr>
        <w:tc>
          <w:tcPr>
            <w:tcW w:w="3600" w:type="dxa"/>
            <w:tcBorders>
              <w:top w:val="nil"/>
              <w:left w:val="nil"/>
              <w:bottom w:val="nil"/>
              <w:right w:val="nil"/>
            </w:tcBorders>
            <w:noWrap/>
            <w:vAlign w:val="center"/>
          </w:tcPr>
          <w:p w14:paraId="34ECFF00" w14:textId="77777777" w:rsidR="00B92497" w:rsidRPr="00FD6F34" w:rsidRDefault="00B92497" w:rsidP="00A866CF">
            <w:pPr>
              <w:spacing w:line="360" w:lineRule="auto"/>
              <w:rPr>
                <w:rFonts w:ascii="Arial" w:hAnsi="Arial" w:cstheme="minorBidi"/>
                <w:sz w:val="19"/>
                <w:szCs w:val="19"/>
                <w:u w:val="single"/>
              </w:rPr>
            </w:pPr>
            <w:r w:rsidRPr="00FD6F34">
              <w:rPr>
                <w:rFonts w:ascii="Arial" w:hAnsi="Arial" w:cs="Arial"/>
                <w:sz w:val="19"/>
                <w:szCs w:val="19"/>
                <w:u w:val="single"/>
                <w:cs/>
              </w:rPr>
              <w:t>Subsidiary</w:t>
            </w:r>
            <w:r w:rsidRPr="00FD6F34">
              <w:rPr>
                <w:rFonts w:ascii="Arial" w:hAnsi="Arial" w:cstheme="minorBidi" w:hint="cs"/>
                <w:sz w:val="19"/>
                <w:szCs w:val="19"/>
                <w:u w:val="single"/>
                <w:cs/>
              </w:rPr>
              <w:t xml:space="preserve"> </w:t>
            </w:r>
            <w:r w:rsidRPr="00FD6F34">
              <w:rPr>
                <w:rFonts w:ascii="Arial" w:hAnsi="Arial" w:cs="Arial"/>
                <w:snapToGrid w:val="0"/>
                <w:sz w:val="19"/>
                <w:szCs w:val="19"/>
                <w:u w:val="single"/>
                <w:lang w:val="en-US" w:eastAsia="th-TH"/>
              </w:rPr>
              <w:t>company</w:t>
            </w:r>
          </w:p>
        </w:tc>
        <w:tc>
          <w:tcPr>
            <w:tcW w:w="1206" w:type="dxa"/>
            <w:tcBorders>
              <w:left w:val="nil"/>
              <w:right w:val="nil"/>
            </w:tcBorders>
            <w:noWrap/>
            <w:vAlign w:val="center"/>
          </w:tcPr>
          <w:p w14:paraId="02FF62EB" w14:textId="77777777" w:rsidR="00B92497" w:rsidRPr="00FD6F34" w:rsidRDefault="00B92497" w:rsidP="00A866CF">
            <w:pPr>
              <w:spacing w:line="360" w:lineRule="auto"/>
              <w:jc w:val="right"/>
              <w:rPr>
                <w:rFonts w:ascii="Arial" w:hAnsi="Arial" w:cs="Arial"/>
                <w:sz w:val="19"/>
                <w:szCs w:val="19"/>
              </w:rPr>
            </w:pPr>
          </w:p>
        </w:tc>
        <w:tc>
          <w:tcPr>
            <w:tcW w:w="239" w:type="dxa"/>
            <w:tcBorders>
              <w:left w:val="nil"/>
              <w:right w:val="nil"/>
            </w:tcBorders>
            <w:noWrap/>
            <w:vAlign w:val="center"/>
          </w:tcPr>
          <w:p w14:paraId="1A828287" w14:textId="77777777" w:rsidR="00B92497" w:rsidRPr="00FD6F34" w:rsidRDefault="00B92497" w:rsidP="00A866CF">
            <w:pPr>
              <w:spacing w:line="360" w:lineRule="auto"/>
              <w:rPr>
                <w:rFonts w:ascii="Arial" w:hAnsi="Arial" w:cs="Arial"/>
                <w:sz w:val="19"/>
                <w:szCs w:val="19"/>
                <w:lang w:val="en-US"/>
              </w:rPr>
            </w:pPr>
          </w:p>
        </w:tc>
        <w:tc>
          <w:tcPr>
            <w:tcW w:w="1201" w:type="dxa"/>
            <w:tcBorders>
              <w:left w:val="nil"/>
              <w:right w:val="nil"/>
            </w:tcBorders>
            <w:noWrap/>
            <w:vAlign w:val="center"/>
          </w:tcPr>
          <w:p w14:paraId="1BD62E85" w14:textId="77777777" w:rsidR="00B92497" w:rsidRPr="00FD6F34" w:rsidRDefault="00B92497"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02C354A6" w14:textId="77777777" w:rsidR="00B92497" w:rsidRPr="00FD6F34" w:rsidRDefault="00B92497"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1A931DDA" w14:textId="77777777" w:rsidR="00B92497" w:rsidRPr="00FD6F34" w:rsidRDefault="00B92497" w:rsidP="00A866CF">
            <w:pPr>
              <w:spacing w:line="360" w:lineRule="auto"/>
              <w:jc w:val="right"/>
              <w:rPr>
                <w:rFonts w:ascii="Arial" w:hAnsi="Arial" w:cs="Arial"/>
                <w:sz w:val="19"/>
                <w:szCs w:val="19"/>
                <w:lang w:val="en-US"/>
              </w:rPr>
            </w:pPr>
          </w:p>
        </w:tc>
        <w:tc>
          <w:tcPr>
            <w:tcW w:w="236" w:type="dxa"/>
            <w:tcBorders>
              <w:left w:val="nil"/>
              <w:right w:val="nil"/>
            </w:tcBorders>
            <w:noWrap/>
            <w:vAlign w:val="center"/>
          </w:tcPr>
          <w:p w14:paraId="18ECFADC" w14:textId="77777777" w:rsidR="00B92497" w:rsidRPr="00FD6F34" w:rsidRDefault="00B92497" w:rsidP="00A866CF">
            <w:pPr>
              <w:spacing w:line="360" w:lineRule="auto"/>
              <w:rPr>
                <w:rFonts w:ascii="Arial" w:hAnsi="Arial" w:cs="Arial"/>
                <w:sz w:val="19"/>
                <w:szCs w:val="19"/>
                <w:lang w:val="en-US"/>
              </w:rPr>
            </w:pPr>
          </w:p>
        </w:tc>
        <w:tc>
          <w:tcPr>
            <w:tcW w:w="1249" w:type="dxa"/>
            <w:tcBorders>
              <w:left w:val="nil"/>
              <w:right w:val="nil"/>
            </w:tcBorders>
            <w:vAlign w:val="center"/>
          </w:tcPr>
          <w:p w14:paraId="5660790D" w14:textId="77777777" w:rsidR="00B92497" w:rsidRPr="00FD6F34" w:rsidRDefault="00B92497" w:rsidP="00A866CF">
            <w:pPr>
              <w:spacing w:line="360" w:lineRule="auto"/>
              <w:jc w:val="right"/>
              <w:rPr>
                <w:rFonts w:ascii="Arial" w:hAnsi="Arial" w:cs="Arial"/>
                <w:sz w:val="19"/>
                <w:szCs w:val="19"/>
                <w:lang w:val="en-US"/>
              </w:rPr>
            </w:pPr>
          </w:p>
        </w:tc>
      </w:tr>
      <w:tr w:rsidR="00B92497" w:rsidRPr="00FD6F34" w14:paraId="57A231D4" w14:textId="77777777" w:rsidTr="00FB0A68">
        <w:trPr>
          <w:trHeight w:val="20"/>
        </w:trPr>
        <w:tc>
          <w:tcPr>
            <w:tcW w:w="3600" w:type="dxa"/>
            <w:tcBorders>
              <w:top w:val="nil"/>
              <w:left w:val="nil"/>
              <w:bottom w:val="nil"/>
              <w:right w:val="nil"/>
            </w:tcBorders>
            <w:noWrap/>
            <w:vAlign w:val="bottom"/>
          </w:tcPr>
          <w:p w14:paraId="7551524C" w14:textId="77777777" w:rsidR="00B92497" w:rsidRPr="00FD6F34" w:rsidRDefault="00B92497" w:rsidP="00A866CF">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06" w:type="dxa"/>
            <w:tcBorders>
              <w:left w:val="nil"/>
              <w:right w:val="nil"/>
            </w:tcBorders>
            <w:noWrap/>
            <w:vAlign w:val="bottom"/>
          </w:tcPr>
          <w:p w14:paraId="4BCF32D5" w14:textId="7AA22599" w:rsidR="00B92497" w:rsidRPr="00FD6F34" w:rsidRDefault="00570F33" w:rsidP="00A866CF">
            <w:pPr>
              <w:spacing w:line="360" w:lineRule="auto"/>
              <w:jc w:val="center"/>
              <w:rPr>
                <w:rFonts w:ascii="Arial" w:hAnsi="Arial" w:cs="Arial"/>
                <w:sz w:val="19"/>
                <w:szCs w:val="19"/>
              </w:rPr>
            </w:pPr>
            <w:r>
              <w:rPr>
                <w:rFonts w:ascii="Arial" w:hAnsi="Arial" w:cs="Arial"/>
                <w:sz w:val="19"/>
                <w:szCs w:val="19"/>
              </w:rPr>
              <w:t xml:space="preserve">       -</w:t>
            </w:r>
          </w:p>
        </w:tc>
        <w:tc>
          <w:tcPr>
            <w:tcW w:w="239" w:type="dxa"/>
            <w:tcBorders>
              <w:left w:val="nil"/>
              <w:right w:val="nil"/>
            </w:tcBorders>
            <w:noWrap/>
          </w:tcPr>
          <w:p w14:paraId="66DDEDB8" w14:textId="77777777" w:rsidR="00B92497" w:rsidRPr="00FD6F34" w:rsidRDefault="00B92497" w:rsidP="00A866CF">
            <w:pPr>
              <w:spacing w:line="360" w:lineRule="auto"/>
              <w:jc w:val="right"/>
              <w:rPr>
                <w:rFonts w:ascii="Arial" w:hAnsi="Arial" w:cs="Arial"/>
                <w:sz w:val="19"/>
                <w:szCs w:val="19"/>
                <w:cs/>
              </w:rPr>
            </w:pPr>
          </w:p>
        </w:tc>
        <w:tc>
          <w:tcPr>
            <w:tcW w:w="1201" w:type="dxa"/>
            <w:tcBorders>
              <w:left w:val="nil"/>
              <w:right w:val="nil"/>
            </w:tcBorders>
            <w:noWrap/>
          </w:tcPr>
          <w:p w14:paraId="6AF58B9A" w14:textId="3F6CFA3F" w:rsidR="00B92497" w:rsidRPr="00941898" w:rsidRDefault="00570F33" w:rsidP="00A866CF">
            <w:pPr>
              <w:spacing w:line="360" w:lineRule="auto"/>
              <w:jc w:val="right"/>
              <w:rPr>
                <w:rFonts w:ascii="Arial" w:hAnsi="Arial" w:cs="Arial"/>
                <w:sz w:val="19"/>
                <w:szCs w:val="19"/>
              </w:rPr>
            </w:pPr>
            <w:r>
              <w:rPr>
                <w:rFonts w:ascii="Arial" w:hAnsi="Arial" w:cs="Arial"/>
                <w:sz w:val="19"/>
                <w:szCs w:val="19"/>
              </w:rPr>
              <w:t>6,700,000</w:t>
            </w:r>
          </w:p>
        </w:tc>
        <w:tc>
          <w:tcPr>
            <w:tcW w:w="239" w:type="dxa"/>
            <w:tcBorders>
              <w:left w:val="nil"/>
              <w:right w:val="nil"/>
            </w:tcBorders>
            <w:noWrap/>
          </w:tcPr>
          <w:p w14:paraId="68F97207" w14:textId="77777777" w:rsidR="00B92497" w:rsidRPr="00FD6F34" w:rsidRDefault="00B92497" w:rsidP="00A866CF">
            <w:pPr>
              <w:spacing w:line="360" w:lineRule="auto"/>
              <w:rPr>
                <w:rFonts w:ascii="Arial" w:hAnsi="Arial" w:cs="Arial"/>
                <w:sz w:val="19"/>
                <w:szCs w:val="19"/>
              </w:rPr>
            </w:pPr>
          </w:p>
        </w:tc>
        <w:tc>
          <w:tcPr>
            <w:tcW w:w="1219" w:type="dxa"/>
            <w:tcBorders>
              <w:left w:val="nil"/>
              <w:right w:val="nil"/>
            </w:tcBorders>
            <w:noWrap/>
          </w:tcPr>
          <w:p w14:paraId="449863B7" w14:textId="333AB461" w:rsidR="00B92497" w:rsidRPr="00941898" w:rsidRDefault="00570F33" w:rsidP="00A866CF">
            <w:pPr>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left w:val="nil"/>
              <w:right w:val="nil"/>
            </w:tcBorders>
            <w:noWrap/>
          </w:tcPr>
          <w:p w14:paraId="25362FE9" w14:textId="77777777" w:rsidR="00B92497" w:rsidRPr="00941898" w:rsidRDefault="00B92497" w:rsidP="00A866CF">
            <w:pPr>
              <w:spacing w:line="360" w:lineRule="auto"/>
              <w:rPr>
                <w:rFonts w:ascii="Arial" w:hAnsi="Arial" w:cs="Arial"/>
                <w:sz w:val="19"/>
                <w:szCs w:val="19"/>
              </w:rPr>
            </w:pPr>
          </w:p>
        </w:tc>
        <w:tc>
          <w:tcPr>
            <w:tcW w:w="1249" w:type="dxa"/>
            <w:tcBorders>
              <w:left w:val="nil"/>
              <w:right w:val="nil"/>
            </w:tcBorders>
          </w:tcPr>
          <w:p w14:paraId="2AD8BB9D" w14:textId="15CA23AE" w:rsidR="00B92497" w:rsidRPr="00941898" w:rsidRDefault="00570F33" w:rsidP="00A866CF">
            <w:pPr>
              <w:spacing w:line="360" w:lineRule="auto"/>
              <w:jc w:val="right"/>
              <w:rPr>
                <w:rFonts w:ascii="Arial" w:hAnsi="Arial" w:cs="Arial"/>
                <w:sz w:val="19"/>
                <w:szCs w:val="19"/>
              </w:rPr>
            </w:pPr>
            <w:r>
              <w:rPr>
                <w:rFonts w:ascii="Arial" w:hAnsi="Arial" w:cs="Arial"/>
                <w:sz w:val="19"/>
                <w:szCs w:val="19"/>
              </w:rPr>
              <w:t>6,700,000</w:t>
            </w:r>
          </w:p>
        </w:tc>
      </w:tr>
      <w:tr w:rsidR="00B92497" w:rsidRPr="00FD6F34" w14:paraId="63210A69" w14:textId="77777777" w:rsidTr="00FB0A68">
        <w:trPr>
          <w:trHeight w:val="20"/>
        </w:trPr>
        <w:tc>
          <w:tcPr>
            <w:tcW w:w="3600" w:type="dxa"/>
            <w:tcBorders>
              <w:top w:val="nil"/>
              <w:left w:val="nil"/>
              <w:bottom w:val="nil"/>
              <w:right w:val="nil"/>
            </w:tcBorders>
            <w:noWrap/>
            <w:vAlign w:val="bottom"/>
          </w:tcPr>
          <w:p w14:paraId="045E69E9" w14:textId="13D8136D" w:rsidR="00B92497" w:rsidRPr="00FD6F34" w:rsidRDefault="00B92497" w:rsidP="00A866CF">
            <w:pPr>
              <w:spacing w:line="360" w:lineRule="auto"/>
              <w:ind w:left="567" w:hanging="249"/>
              <w:rPr>
                <w:rFonts w:ascii="Arial" w:hAnsi="Arial" w:cs="Arial"/>
                <w:sz w:val="19"/>
                <w:szCs w:val="19"/>
                <w:cs/>
              </w:rPr>
            </w:pPr>
            <w:r w:rsidRPr="00FD6F34">
              <w:rPr>
                <w:rFonts w:ascii="Arial" w:hAnsi="Arial" w:cs="Arial"/>
                <w:sz w:val="19"/>
                <w:szCs w:val="19"/>
                <w:cs/>
              </w:rPr>
              <w:t xml:space="preserve">Accrued interest </w:t>
            </w:r>
            <w:r w:rsidR="00AA28FD" w:rsidRPr="00053660">
              <w:rPr>
                <w:rFonts w:ascii="Arial" w:hAnsi="Arial" w:cs="Arial" w:hint="cs"/>
                <w:sz w:val="19"/>
                <w:szCs w:val="19"/>
                <w:cs/>
              </w:rPr>
              <w:t>expenses</w:t>
            </w:r>
          </w:p>
        </w:tc>
        <w:tc>
          <w:tcPr>
            <w:tcW w:w="1206" w:type="dxa"/>
            <w:tcBorders>
              <w:left w:val="nil"/>
              <w:bottom w:val="single" w:sz="4" w:space="0" w:color="auto"/>
              <w:right w:val="nil"/>
            </w:tcBorders>
            <w:noWrap/>
            <w:vAlign w:val="bottom"/>
          </w:tcPr>
          <w:p w14:paraId="3511C598" w14:textId="5C37D018" w:rsidR="00B92497" w:rsidRPr="00FD6F34" w:rsidRDefault="00570F33" w:rsidP="00A866CF">
            <w:pPr>
              <w:spacing w:line="360" w:lineRule="auto"/>
              <w:jc w:val="center"/>
              <w:rPr>
                <w:rFonts w:ascii="Arial" w:hAnsi="Arial" w:cs="Arial"/>
                <w:sz w:val="19"/>
                <w:szCs w:val="19"/>
              </w:rPr>
            </w:pPr>
            <w:r>
              <w:rPr>
                <w:rFonts w:ascii="Arial" w:hAnsi="Arial" w:cs="Arial"/>
                <w:sz w:val="19"/>
                <w:szCs w:val="19"/>
              </w:rPr>
              <w:t xml:space="preserve">       - </w:t>
            </w:r>
          </w:p>
        </w:tc>
        <w:tc>
          <w:tcPr>
            <w:tcW w:w="239" w:type="dxa"/>
            <w:tcBorders>
              <w:left w:val="nil"/>
              <w:right w:val="nil"/>
            </w:tcBorders>
            <w:noWrap/>
          </w:tcPr>
          <w:p w14:paraId="05D629AB" w14:textId="77777777" w:rsidR="00B92497" w:rsidRPr="00FD6F34" w:rsidRDefault="00B92497" w:rsidP="00A866CF">
            <w:pPr>
              <w:spacing w:line="360" w:lineRule="auto"/>
              <w:jc w:val="right"/>
              <w:rPr>
                <w:rFonts w:ascii="Arial" w:hAnsi="Arial" w:cs="Arial"/>
                <w:sz w:val="19"/>
                <w:szCs w:val="19"/>
                <w:cs/>
              </w:rPr>
            </w:pPr>
          </w:p>
        </w:tc>
        <w:tc>
          <w:tcPr>
            <w:tcW w:w="1201" w:type="dxa"/>
            <w:tcBorders>
              <w:left w:val="nil"/>
              <w:bottom w:val="single" w:sz="4" w:space="0" w:color="auto"/>
              <w:right w:val="nil"/>
            </w:tcBorders>
            <w:noWrap/>
          </w:tcPr>
          <w:p w14:paraId="0409499C" w14:textId="531B3CC2" w:rsidR="00B92497" w:rsidRPr="00941898" w:rsidRDefault="00570F33" w:rsidP="00A866CF">
            <w:pPr>
              <w:spacing w:line="360" w:lineRule="auto"/>
              <w:jc w:val="right"/>
              <w:rPr>
                <w:rFonts w:ascii="Arial" w:hAnsi="Arial" w:cs="Arial"/>
                <w:sz w:val="19"/>
                <w:szCs w:val="19"/>
              </w:rPr>
            </w:pPr>
            <w:r>
              <w:rPr>
                <w:rFonts w:ascii="Arial" w:hAnsi="Arial" w:cs="Arial"/>
                <w:sz w:val="19"/>
                <w:szCs w:val="19"/>
              </w:rPr>
              <w:t>26,499</w:t>
            </w:r>
          </w:p>
        </w:tc>
        <w:tc>
          <w:tcPr>
            <w:tcW w:w="239" w:type="dxa"/>
            <w:tcBorders>
              <w:left w:val="nil"/>
              <w:right w:val="nil"/>
            </w:tcBorders>
            <w:noWrap/>
          </w:tcPr>
          <w:p w14:paraId="735999E5" w14:textId="77777777" w:rsidR="00B92497" w:rsidRPr="00FD6F34" w:rsidRDefault="00B92497" w:rsidP="00A866CF">
            <w:pPr>
              <w:spacing w:line="360" w:lineRule="auto"/>
              <w:rPr>
                <w:rFonts w:ascii="Arial" w:hAnsi="Arial" w:cs="Arial"/>
                <w:sz w:val="19"/>
                <w:szCs w:val="19"/>
              </w:rPr>
            </w:pPr>
          </w:p>
        </w:tc>
        <w:tc>
          <w:tcPr>
            <w:tcW w:w="1219" w:type="dxa"/>
            <w:tcBorders>
              <w:left w:val="nil"/>
              <w:bottom w:val="single" w:sz="4" w:space="0" w:color="auto"/>
              <w:right w:val="nil"/>
            </w:tcBorders>
            <w:noWrap/>
          </w:tcPr>
          <w:p w14:paraId="4F71D72F" w14:textId="53CC0A19" w:rsidR="00B92497" w:rsidRPr="00941898" w:rsidRDefault="00570F33" w:rsidP="00A866CF">
            <w:pPr>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left w:val="nil"/>
              <w:right w:val="nil"/>
            </w:tcBorders>
            <w:noWrap/>
          </w:tcPr>
          <w:p w14:paraId="5D58FC9D" w14:textId="77777777" w:rsidR="00B92497" w:rsidRPr="00941898" w:rsidRDefault="00B92497" w:rsidP="00A866CF">
            <w:pPr>
              <w:spacing w:line="360" w:lineRule="auto"/>
              <w:rPr>
                <w:rFonts w:ascii="Arial" w:hAnsi="Arial" w:cs="Arial"/>
                <w:sz w:val="19"/>
                <w:szCs w:val="19"/>
              </w:rPr>
            </w:pPr>
          </w:p>
        </w:tc>
        <w:tc>
          <w:tcPr>
            <w:tcW w:w="1249" w:type="dxa"/>
            <w:tcBorders>
              <w:left w:val="nil"/>
              <w:bottom w:val="single" w:sz="4" w:space="0" w:color="auto"/>
              <w:right w:val="nil"/>
            </w:tcBorders>
          </w:tcPr>
          <w:p w14:paraId="39E00B5F" w14:textId="3F274ADB" w:rsidR="00B92497" w:rsidRPr="00941898" w:rsidRDefault="00570F33" w:rsidP="00A866CF">
            <w:pPr>
              <w:spacing w:line="360" w:lineRule="auto"/>
              <w:jc w:val="right"/>
              <w:rPr>
                <w:rFonts w:ascii="Arial" w:hAnsi="Arial" w:cs="Arial"/>
                <w:sz w:val="19"/>
                <w:szCs w:val="19"/>
              </w:rPr>
            </w:pPr>
            <w:r>
              <w:rPr>
                <w:rFonts w:ascii="Arial" w:hAnsi="Arial" w:cs="Arial"/>
                <w:sz w:val="19"/>
                <w:szCs w:val="19"/>
              </w:rPr>
              <w:t>26,499</w:t>
            </w:r>
          </w:p>
        </w:tc>
      </w:tr>
      <w:tr w:rsidR="00B92497" w:rsidRPr="00FD6F34" w14:paraId="40AE6093" w14:textId="77777777" w:rsidTr="00FB0A68">
        <w:trPr>
          <w:trHeight w:val="58"/>
        </w:trPr>
        <w:tc>
          <w:tcPr>
            <w:tcW w:w="3600" w:type="dxa"/>
            <w:tcBorders>
              <w:top w:val="nil"/>
              <w:left w:val="nil"/>
              <w:bottom w:val="nil"/>
              <w:right w:val="nil"/>
            </w:tcBorders>
            <w:noWrap/>
            <w:vAlign w:val="center"/>
          </w:tcPr>
          <w:p w14:paraId="05994241" w14:textId="77777777" w:rsidR="00B92497" w:rsidRPr="00FD6F34" w:rsidRDefault="00B92497" w:rsidP="00A866CF">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06" w:type="dxa"/>
            <w:tcBorders>
              <w:top w:val="single" w:sz="4" w:space="0" w:color="auto"/>
              <w:left w:val="nil"/>
              <w:bottom w:val="single" w:sz="12" w:space="0" w:color="auto"/>
              <w:right w:val="nil"/>
            </w:tcBorders>
            <w:noWrap/>
            <w:vAlign w:val="bottom"/>
          </w:tcPr>
          <w:p w14:paraId="638F5E80" w14:textId="10D294C2" w:rsidR="00B92497" w:rsidRPr="00FD6F34" w:rsidRDefault="00570F33" w:rsidP="00A866CF">
            <w:pPr>
              <w:spacing w:line="360" w:lineRule="auto"/>
              <w:jc w:val="center"/>
              <w:rPr>
                <w:rFonts w:ascii="Arial" w:hAnsi="Arial" w:cs="Arial"/>
                <w:sz w:val="19"/>
                <w:szCs w:val="19"/>
              </w:rPr>
            </w:pPr>
            <w:r>
              <w:rPr>
                <w:rFonts w:ascii="Arial" w:hAnsi="Arial" w:cs="Arial"/>
                <w:sz w:val="19"/>
                <w:szCs w:val="19"/>
              </w:rPr>
              <w:t xml:space="preserve">       -</w:t>
            </w:r>
          </w:p>
        </w:tc>
        <w:tc>
          <w:tcPr>
            <w:tcW w:w="239" w:type="dxa"/>
            <w:tcBorders>
              <w:left w:val="nil"/>
              <w:right w:val="nil"/>
            </w:tcBorders>
            <w:noWrap/>
          </w:tcPr>
          <w:p w14:paraId="0E2938C2" w14:textId="77777777" w:rsidR="00B92497" w:rsidRPr="00FD6F34" w:rsidRDefault="00B92497" w:rsidP="00A866CF">
            <w:pPr>
              <w:spacing w:line="360" w:lineRule="auto"/>
              <w:jc w:val="right"/>
              <w:rPr>
                <w:rFonts w:ascii="Arial" w:hAnsi="Arial" w:cs="Arial"/>
                <w:sz w:val="19"/>
                <w:szCs w:val="19"/>
                <w:cs/>
              </w:rPr>
            </w:pPr>
          </w:p>
        </w:tc>
        <w:tc>
          <w:tcPr>
            <w:tcW w:w="1201" w:type="dxa"/>
            <w:tcBorders>
              <w:top w:val="single" w:sz="4" w:space="0" w:color="auto"/>
              <w:left w:val="nil"/>
              <w:bottom w:val="single" w:sz="12" w:space="0" w:color="auto"/>
              <w:right w:val="nil"/>
            </w:tcBorders>
            <w:noWrap/>
          </w:tcPr>
          <w:p w14:paraId="5E731F4D" w14:textId="54B02E93" w:rsidR="00B92497" w:rsidRPr="00941898" w:rsidRDefault="00B92497" w:rsidP="00A866CF">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570F33">
              <w:rPr>
                <w:rFonts w:ascii="Arial" w:hAnsi="Arial" w:cs="Arial"/>
                <w:noProof/>
                <w:sz w:val="19"/>
                <w:szCs w:val="19"/>
              </w:rPr>
              <w:t>6,726,499</w:t>
            </w:r>
            <w:r>
              <w:rPr>
                <w:rFonts w:ascii="Arial" w:hAnsi="Arial" w:cs="Arial"/>
                <w:sz w:val="19"/>
                <w:szCs w:val="19"/>
              </w:rPr>
              <w:fldChar w:fldCharType="end"/>
            </w:r>
          </w:p>
        </w:tc>
        <w:tc>
          <w:tcPr>
            <w:tcW w:w="239" w:type="dxa"/>
            <w:tcBorders>
              <w:left w:val="nil"/>
              <w:right w:val="nil"/>
            </w:tcBorders>
            <w:noWrap/>
          </w:tcPr>
          <w:p w14:paraId="0184A8FD" w14:textId="77777777" w:rsidR="00B92497" w:rsidRPr="00FD6F34" w:rsidRDefault="00B92497" w:rsidP="00A866CF">
            <w:pPr>
              <w:spacing w:line="360" w:lineRule="auto"/>
              <w:jc w:val="right"/>
              <w:rPr>
                <w:rFonts w:ascii="Arial" w:hAnsi="Arial" w:cs="Arial"/>
                <w:sz w:val="19"/>
                <w:szCs w:val="19"/>
              </w:rPr>
            </w:pPr>
          </w:p>
        </w:tc>
        <w:tc>
          <w:tcPr>
            <w:tcW w:w="1219" w:type="dxa"/>
            <w:tcBorders>
              <w:top w:val="single" w:sz="4" w:space="0" w:color="auto"/>
              <w:left w:val="nil"/>
              <w:bottom w:val="single" w:sz="12" w:space="0" w:color="auto"/>
              <w:right w:val="nil"/>
            </w:tcBorders>
            <w:noWrap/>
          </w:tcPr>
          <w:p w14:paraId="5953A77C" w14:textId="0F0B12C0" w:rsidR="00B92497" w:rsidRPr="00941898" w:rsidRDefault="00570F33" w:rsidP="00A866CF">
            <w:pPr>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left w:val="nil"/>
              <w:right w:val="nil"/>
            </w:tcBorders>
            <w:noWrap/>
          </w:tcPr>
          <w:p w14:paraId="794D1503" w14:textId="77777777" w:rsidR="00B92497" w:rsidRPr="00941898" w:rsidRDefault="00B92497" w:rsidP="00A866CF">
            <w:pPr>
              <w:spacing w:line="360" w:lineRule="auto"/>
              <w:rPr>
                <w:rFonts w:ascii="Arial" w:hAnsi="Arial" w:cs="Arial"/>
                <w:sz w:val="19"/>
                <w:szCs w:val="19"/>
              </w:rPr>
            </w:pPr>
          </w:p>
        </w:tc>
        <w:tc>
          <w:tcPr>
            <w:tcW w:w="1249" w:type="dxa"/>
            <w:tcBorders>
              <w:top w:val="single" w:sz="4" w:space="0" w:color="auto"/>
              <w:left w:val="nil"/>
              <w:bottom w:val="single" w:sz="12" w:space="0" w:color="auto"/>
              <w:right w:val="nil"/>
            </w:tcBorders>
          </w:tcPr>
          <w:p w14:paraId="1D2C1F02" w14:textId="7BD8AC8C" w:rsidR="00B92497" w:rsidRPr="00941898" w:rsidRDefault="00570F33" w:rsidP="00A866CF">
            <w:pPr>
              <w:spacing w:line="360" w:lineRule="auto"/>
              <w:jc w:val="right"/>
              <w:rPr>
                <w:rFonts w:ascii="Arial" w:hAnsi="Arial" w:cs="Arial"/>
                <w:sz w:val="19"/>
                <w:szCs w:val="19"/>
              </w:rPr>
            </w:pPr>
            <w:r>
              <w:rPr>
                <w:rFonts w:ascii="Arial" w:hAnsi="Arial" w:cs="Arial"/>
                <w:sz w:val="19"/>
                <w:szCs w:val="19"/>
              </w:rPr>
              <w:t>6,726,499</w:t>
            </w:r>
          </w:p>
        </w:tc>
      </w:tr>
      <w:tr w:rsidR="00B92497" w:rsidRPr="00FD6F34" w14:paraId="7CFDDF94" w14:textId="77777777" w:rsidTr="00FB0A68">
        <w:trPr>
          <w:trHeight w:val="58"/>
        </w:trPr>
        <w:tc>
          <w:tcPr>
            <w:tcW w:w="3600" w:type="dxa"/>
            <w:tcBorders>
              <w:top w:val="nil"/>
              <w:left w:val="nil"/>
              <w:bottom w:val="nil"/>
              <w:right w:val="nil"/>
            </w:tcBorders>
            <w:noWrap/>
            <w:vAlign w:val="center"/>
          </w:tcPr>
          <w:p w14:paraId="7CBBC0DD" w14:textId="77777777" w:rsidR="00B92497" w:rsidRPr="00FD6F34" w:rsidRDefault="00B92497" w:rsidP="00A866CF">
            <w:pPr>
              <w:spacing w:line="360" w:lineRule="auto"/>
              <w:ind w:left="75" w:right="44"/>
              <w:rPr>
                <w:rFonts w:ascii="Arial" w:hAnsi="Arial" w:cs="Arial"/>
                <w:sz w:val="19"/>
                <w:szCs w:val="19"/>
                <w:lang w:val="en-US"/>
              </w:rPr>
            </w:pPr>
          </w:p>
        </w:tc>
        <w:tc>
          <w:tcPr>
            <w:tcW w:w="1206" w:type="dxa"/>
            <w:tcBorders>
              <w:top w:val="single" w:sz="12" w:space="0" w:color="auto"/>
              <w:left w:val="nil"/>
              <w:right w:val="nil"/>
            </w:tcBorders>
            <w:noWrap/>
            <w:vAlign w:val="bottom"/>
          </w:tcPr>
          <w:p w14:paraId="49E2D9D7" w14:textId="77777777" w:rsidR="00B92497" w:rsidRPr="00FD6F34" w:rsidRDefault="00B92497" w:rsidP="00A866CF">
            <w:pPr>
              <w:spacing w:line="360" w:lineRule="auto"/>
              <w:jc w:val="right"/>
              <w:rPr>
                <w:rFonts w:ascii="Arial" w:hAnsi="Arial" w:cs="Arial"/>
                <w:sz w:val="19"/>
                <w:szCs w:val="19"/>
              </w:rPr>
            </w:pPr>
          </w:p>
        </w:tc>
        <w:tc>
          <w:tcPr>
            <w:tcW w:w="239" w:type="dxa"/>
            <w:tcBorders>
              <w:left w:val="nil"/>
              <w:right w:val="nil"/>
            </w:tcBorders>
            <w:noWrap/>
          </w:tcPr>
          <w:p w14:paraId="1ECBFB2D" w14:textId="77777777" w:rsidR="00B92497" w:rsidRPr="00FD6F34" w:rsidRDefault="00B92497" w:rsidP="00A866CF">
            <w:pPr>
              <w:spacing w:line="360" w:lineRule="auto"/>
              <w:jc w:val="right"/>
              <w:rPr>
                <w:rFonts w:ascii="Arial" w:hAnsi="Arial" w:cs="Arial"/>
                <w:sz w:val="19"/>
                <w:szCs w:val="19"/>
                <w:cs/>
              </w:rPr>
            </w:pPr>
          </w:p>
        </w:tc>
        <w:tc>
          <w:tcPr>
            <w:tcW w:w="1201" w:type="dxa"/>
            <w:tcBorders>
              <w:top w:val="single" w:sz="12" w:space="0" w:color="auto"/>
              <w:left w:val="nil"/>
              <w:right w:val="nil"/>
            </w:tcBorders>
            <w:noWrap/>
          </w:tcPr>
          <w:p w14:paraId="126FC0AC" w14:textId="77777777" w:rsidR="00B92497" w:rsidRPr="00FD6F34" w:rsidRDefault="00B92497" w:rsidP="00A866CF">
            <w:pPr>
              <w:spacing w:line="360" w:lineRule="auto"/>
              <w:jc w:val="right"/>
              <w:rPr>
                <w:rFonts w:ascii="Arial" w:hAnsi="Arial" w:cs="Arial"/>
                <w:sz w:val="19"/>
                <w:szCs w:val="19"/>
              </w:rPr>
            </w:pPr>
          </w:p>
        </w:tc>
        <w:tc>
          <w:tcPr>
            <w:tcW w:w="239" w:type="dxa"/>
            <w:tcBorders>
              <w:left w:val="nil"/>
              <w:right w:val="nil"/>
            </w:tcBorders>
            <w:noWrap/>
          </w:tcPr>
          <w:p w14:paraId="643F395C" w14:textId="77777777" w:rsidR="00B92497" w:rsidRPr="00FD6F34" w:rsidRDefault="00B92497" w:rsidP="00A866CF">
            <w:pPr>
              <w:spacing w:line="360" w:lineRule="auto"/>
              <w:jc w:val="right"/>
              <w:rPr>
                <w:rFonts w:ascii="Arial" w:hAnsi="Arial" w:cs="Arial"/>
                <w:sz w:val="19"/>
                <w:szCs w:val="19"/>
              </w:rPr>
            </w:pPr>
          </w:p>
        </w:tc>
        <w:tc>
          <w:tcPr>
            <w:tcW w:w="1219" w:type="dxa"/>
            <w:tcBorders>
              <w:top w:val="single" w:sz="12" w:space="0" w:color="auto"/>
              <w:left w:val="nil"/>
              <w:right w:val="nil"/>
            </w:tcBorders>
            <w:noWrap/>
          </w:tcPr>
          <w:p w14:paraId="68886512" w14:textId="77777777" w:rsidR="00B92497" w:rsidRPr="00FD6F34" w:rsidRDefault="00B92497" w:rsidP="00A866CF">
            <w:pPr>
              <w:spacing w:line="360" w:lineRule="auto"/>
              <w:jc w:val="center"/>
              <w:rPr>
                <w:rFonts w:ascii="Arial" w:hAnsi="Arial" w:cstheme="minorBidi"/>
                <w:sz w:val="19"/>
                <w:szCs w:val="19"/>
              </w:rPr>
            </w:pPr>
          </w:p>
        </w:tc>
        <w:tc>
          <w:tcPr>
            <w:tcW w:w="236" w:type="dxa"/>
            <w:tcBorders>
              <w:left w:val="nil"/>
              <w:right w:val="nil"/>
            </w:tcBorders>
            <w:noWrap/>
          </w:tcPr>
          <w:p w14:paraId="539A5DE5" w14:textId="77777777" w:rsidR="00B92497" w:rsidRPr="00FD6F34" w:rsidRDefault="00B92497" w:rsidP="00A866CF">
            <w:pPr>
              <w:spacing w:line="360" w:lineRule="auto"/>
              <w:jc w:val="right"/>
              <w:rPr>
                <w:rFonts w:ascii="Arial" w:hAnsi="Arial" w:cs="Arial"/>
                <w:sz w:val="19"/>
                <w:szCs w:val="19"/>
              </w:rPr>
            </w:pPr>
          </w:p>
        </w:tc>
        <w:tc>
          <w:tcPr>
            <w:tcW w:w="1249" w:type="dxa"/>
            <w:tcBorders>
              <w:top w:val="single" w:sz="12" w:space="0" w:color="auto"/>
              <w:left w:val="nil"/>
              <w:right w:val="nil"/>
            </w:tcBorders>
          </w:tcPr>
          <w:p w14:paraId="64110BC8" w14:textId="77777777" w:rsidR="00B92497" w:rsidRPr="00FD6F34" w:rsidRDefault="00B92497" w:rsidP="00A866CF">
            <w:pPr>
              <w:spacing w:line="360" w:lineRule="auto"/>
              <w:jc w:val="right"/>
              <w:rPr>
                <w:rFonts w:ascii="Arial" w:hAnsi="Arial" w:cs="Arial"/>
                <w:sz w:val="19"/>
                <w:szCs w:val="19"/>
              </w:rPr>
            </w:pPr>
          </w:p>
        </w:tc>
      </w:tr>
      <w:tr w:rsidR="00B92497" w:rsidRPr="00FD6F34" w14:paraId="3CAF8AE9" w14:textId="77777777" w:rsidTr="00FB0A68">
        <w:trPr>
          <w:trHeight w:val="20"/>
        </w:trPr>
        <w:tc>
          <w:tcPr>
            <w:tcW w:w="3600" w:type="dxa"/>
            <w:tcBorders>
              <w:top w:val="nil"/>
              <w:left w:val="nil"/>
              <w:bottom w:val="nil"/>
              <w:right w:val="nil"/>
            </w:tcBorders>
            <w:noWrap/>
            <w:vAlign w:val="center"/>
          </w:tcPr>
          <w:p w14:paraId="32772E7F" w14:textId="77777777" w:rsidR="00B92497" w:rsidRPr="00FD6F34" w:rsidRDefault="00B92497" w:rsidP="00A866CF">
            <w:pPr>
              <w:spacing w:line="360" w:lineRule="auto"/>
              <w:rPr>
                <w:rFonts w:ascii="Arial" w:hAnsi="Arial" w:cstheme="minorBidi"/>
                <w:sz w:val="19"/>
                <w:szCs w:val="19"/>
                <w:u w:val="single"/>
                <w:lang w:val="en-US"/>
              </w:rPr>
            </w:pPr>
            <w:r w:rsidRPr="00FD6F34">
              <w:rPr>
                <w:rFonts w:ascii="Arial" w:hAnsi="Arial" w:cs="Arial"/>
                <w:sz w:val="19"/>
                <w:szCs w:val="19"/>
                <w:u w:val="single"/>
                <w:cs/>
              </w:rPr>
              <w:t>Related compa</w:t>
            </w:r>
            <w:r w:rsidRPr="00FD6F34">
              <w:rPr>
                <w:rFonts w:ascii="Arial" w:hAnsi="Arial" w:cstheme="minorBidi"/>
                <w:sz w:val="19"/>
                <w:szCs w:val="19"/>
                <w:u w:val="single"/>
                <w:lang w:val="en-US"/>
              </w:rPr>
              <w:t>ny</w:t>
            </w:r>
          </w:p>
        </w:tc>
        <w:tc>
          <w:tcPr>
            <w:tcW w:w="1206" w:type="dxa"/>
            <w:tcBorders>
              <w:left w:val="nil"/>
              <w:right w:val="nil"/>
            </w:tcBorders>
            <w:noWrap/>
            <w:vAlign w:val="center"/>
          </w:tcPr>
          <w:p w14:paraId="213F902F" w14:textId="77777777" w:rsidR="00B92497" w:rsidRPr="00FD6F34" w:rsidRDefault="00B92497" w:rsidP="00A866CF">
            <w:pPr>
              <w:spacing w:line="360" w:lineRule="auto"/>
              <w:jc w:val="right"/>
              <w:rPr>
                <w:rFonts w:ascii="Arial" w:hAnsi="Arial" w:cs="Arial"/>
                <w:sz w:val="19"/>
                <w:szCs w:val="19"/>
              </w:rPr>
            </w:pPr>
          </w:p>
        </w:tc>
        <w:tc>
          <w:tcPr>
            <w:tcW w:w="239" w:type="dxa"/>
            <w:tcBorders>
              <w:left w:val="nil"/>
              <w:right w:val="nil"/>
            </w:tcBorders>
            <w:noWrap/>
            <w:vAlign w:val="center"/>
          </w:tcPr>
          <w:p w14:paraId="1E8B30F2" w14:textId="77777777" w:rsidR="00B92497" w:rsidRPr="00FD6F34" w:rsidRDefault="00B92497" w:rsidP="00A866CF">
            <w:pPr>
              <w:spacing w:line="360" w:lineRule="auto"/>
              <w:rPr>
                <w:rFonts w:ascii="Arial" w:hAnsi="Arial" w:cs="Arial"/>
                <w:sz w:val="19"/>
                <w:szCs w:val="19"/>
                <w:lang w:val="en-US"/>
              </w:rPr>
            </w:pPr>
          </w:p>
        </w:tc>
        <w:tc>
          <w:tcPr>
            <w:tcW w:w="1201" w:type="dxa"/>
            <w:tcBorders>
              <w:left w:val="nil"/>
              <w:right w:val="nil"/>
            </w:tcBorders>
            <w:noWrap/>
            <w:vAlign w:val="center"/>
          </w:tcPr>
          <w:p w14:paraId="5CE16D88" w14:textId="77777777" w:rsidR="00B92497" w:rsidRPr="00FD6F34" w:rsidRDefault="00B92497" w:rsidP="00A866CF">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4F33EE65" w14:textId="77777777" w:rsidR="00B92497" w:rsidRPr="00FD6F34" w:rsidRDefault="00B92497" w:rsidP="00A866CF">
            <w:pPr>
              <w:spacing w:line="360" w:lineRule="auto"/>
              <w:rPr>
                <w:rFonts w:ascii="Arial" w:hAnsi="Arial" w:cs="Arial"/>
                <w:sz w:val="19"/>
                <w:szCs w:val="19"/>
                <w:lang w:val="en-US"/>
              </w:rPr>
            </w:pPr>
          </w:p>
        </w:tc>
        <w:tc>
          <w:tcPr>
            <w:tcW w:w="1219" w:type="dxa"/>
            <w:tcBorders>
              <w:left w:val="nil"/>
              <w:right w:val="nil"/>
            </w:tcBorders>
            <w:noWrap/>
            <w:vAlign w:val="center"/>
          </w:tcPr>
          <w:p w14:paraId="164D796D" w14:textId="77777777" w:rsidR="00B92497" w:rsidRPr="00FD6F34" w:rsidRDefault="00B92497" w:rsidP="00A866CF">
            <w:pPr>
              <w:spacing w:line="360" w:lineRule="auto"/>
              <w:jc w:val="right"/>
              <w:rPr>
                <w:rFonts w:ascii="Arial" w:hAnsi="Arial" w:cs="Arial"/>
                <w:sz w:val="19"/>
                <w:szCs w:val="19"/>
                <w:lang w:val="en-US"/>
              </w:rPr>
            </w:pPr>
          </w:p>
        </w:tc>
        <w:tc>
          <w:tcPr>
            <w:tcW w:w="236" w:type="dxa"/>
            <w:tcBorders>
              <w:left w:val="nil"/>
              <w:right w:val="nil"/>
            </w:tcBorders>
            <w:noWrap/>
            <w:vAlign w:val="center"/>
          </w:tcPr>
          <w:p w14:paraId="3538112E" w14:textId="77777777" w:rsidR="00B92497" w:rsidRPr="00FD6F34" w:rsidRDefault="00B92497" w:rsidP="00A866CF">
            <w:pPr>
              <w:spacing w:line="360" w:lineRule="auto"/>
              <w:rPr>
                <w:rFonts w:ascii="Arial" w:hAnsi="Arial" w:cs="Arial"/>
                <w:sz w:val="19"/>
                <w:szCs w:val="19"/>
                <w:lang w:val="en-US"/>
              </w:rPr>
            </w:pPr>
          </w:p>
        </w:tc>
        <w:tc>
          <w:tcPr>
            <w:tcW w:w="1249" w:type="dxa"/>
            <w:tcBorders>
              <w:left w:val="nil"/>
              <w:right w:val="nil"/>
            </w:tcBorders>
            <w:vAlign w:val="center"/>
          </w:tcPr>
          <w:p w14:paraId="42F7EF99" w14:textId="77777777" w:rsidR="00B92497" w:rsidRPr="00FD6F34" w:rsidRDefault="00B92497" w:rsidP="00A866CF">
            <w:pPr>
              <w:spacing w:line="360" w:lineRule="auto"/>
              <w:jc w:val="right"/>
              <w:rPr>
                <w:rFonts w:ascii="Arial" w:hAnsi="Arial" w:cs="Arial"/>
                <w:sz w:val="19"/>
                <w:szCs w:val="19"/>
                <w:lang w:val="en-US"/>
              </w:rPr>
            </w:pPr>
          </w:p>
        </w:tc>
      </w:tr>
      <w:tr w:rsidR="00B92497" w:rsidRPr="00FD6F34" w14:paraId="14768501" w14:textId="77777777" w:rsidTr="00FB0A68">
        <w:trPr>
          <w:trHeight w:val="20"/>
        </w:trPr>
        <w:tc>
          <w:tcPr>
            <w:tcW w:w="3600" w:type="dxa"/>
            <w:tcBorders>
              <w:top w:val="nil"/>
              <w:left w:val="nil"/>
              <w:bottom w:val="nil"/>
              <w:right w:val="nil"/>
            </w:tcBorders>
            <w:noWrap/>
            <w:vAlign w:val="bottom"/>
          </w:tcPr>
          <w:p w14:paraId="3570EDAD" w14:textId="77777777" w:rsidR="00B92497" w:rsidRPr="00FD6F34" w:rsidRDefault="00B92497" w:rsidP="00A866CF">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06" w:type="dxa"/>
            <w:tcBorders>
              <w:left w:val="nil"/>
              <w:right w:val="nil"/>
            </w:tcBorders>
            <w:noWrap/>
            <w:vAlign w:val="bottom"/>
          </w:tcPr>
          <w:p w14:paraId="485AE84E" w14:textId="77777777" w:rsidR="00B92497" w:rsidRPr="00FD6F34" w:rsidRDefault="00B92497" w:rsidP="00A866CF">
            <w:pPr>
              <w:tabs>
                <w:tab w:val="left" w:pos="804"/>
              </w:tabs>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628EC5BC" w14:textId="77777777" w:rsidR="00B92497" w:rsidRPr="00FD6F34" w:rsidRDefault="00B92497" w:rsidP="00A866CF">
            <w:pPr>
              <w:spacing w:line="360" w:lineRule="auto"/>
              <w:jc w:val="right"/>
              <w:rPr>
                <w:rFonts w:ascii="Arial" w:hAnsi="Arial" w:cs="Arial"/>
                <w:sz w:val="19"/>
                <w:szCs w:val="19"/>
                <w:cs/>
              </w:rPr>
            </w:pPr>
          </w:p>
        </w:tc>
        <w:tc>
          <w:tcPr>
            <w:tcW w:w="1201" w:type="dxa"/>
            <w:tcBorders>
              <w:left w:val="nil"/>
              <w:right w:val="nil"/>
            </w:tcBorders>
            <w:noWrap/>
          </w:tcPr>
          <w:p w14:paraId="1A44AF7D" w14:textId="46B1A52B" w:rsidR="00B92497" w:rsidRPr="00941898" w:rsidRDefault="009B58D4" w:rsidP="00A866CF">
            <w:pPr>
              <w:spacing w:line="360" w:lineRule="auto"/>
              <w:jc w:val="right"/>
              <w:rPr>
                <w:rFonts w:ascii="Arial" w:hAnsi="Arial" w:cs="Arial"/>
                <w:sz w:val="19"/>
                <w:szCs w:val="19"/>
              </w:rPr>
            </w:pPr>
            <w:r>
              <w:rPr>
                <w:rFonts w:ascii="Arial" w:hAnsi="Arial" w:cs="Arial"/>
                <w:sz w:val="19"/>
                <w:szCs w:val="19"/>
              </w:rPr>
              <w:t>7,321,913</w:t>
            </w:r>
          </w:p>
        </w:tc>
        <w:tc>
          <w:tcPr>
            <w:tcW w:w="239" w:type="dxa"/>
            <w:tcBorders>
              <w:left w:val="nil"/>
              <w:right w:val="nil"/>
            </w:tcBorders>
            <w:noWrap/>
          </w:tcPr>
          <w:p w14:paraId="580D215B" w14:textId="77777777" w:rsidR="00B92497" w:rsidRPr="00FD6F34" w:rsidRDefault="00B92497" w:rsidP="00A866CF">
            <w:pPr>
              <w:spacing w:line="360" w:lineRule="auto"/>
              <w:rPr>
                <w:rFonts w:ascii="Arial" w:hAnsi="Arial" w:cs="Arial"/>
                <w:sz w:val="19"/>
                <w:szCs w:val="19"/>
              </w:rPr>
            </w:pPr>
          </w:p>
        </w:tc>
        <w:tc>
          <w:tcPr>
            <w:tcW w:w="1219" w:type="dxa"/>
            <w:tcBorders>
              <w:left w:val="nil"/>
              <w:right w:val="nil"/>
            </w:tcBorders>
            <w:noWrap/>
          </w:tcPr>
          <w:p w14:paraId="0AC57CD3" w14:textId="0A6CF850" w:rsidR="00B92497" w:rsidRPr="00941898" w:rsidRDefault="009B58D4" w:rsidP="00A866CF">
            <w:pPr>
              <w:spacing w:line="360" w:lineRule="auto"/>
              <w:jc w:val="right"/>
              <w:rPr>
                <w:rFonts w:ascii="Arial" w:hAnsi="Arial" w:cs="Arial"/>
                <w:sz w:val="19"/>
                <w:szCs w:val="19"/>
              </w:rPr>
            </w:pPr>
            <w:r>
              <w:rPr>
                <w:rFonts w:ascii="Arial" w:hAnsi="Arial" w:cs="Arial"/>
                <w:sz w:val="19"/>
                <w:szCs w:val="19"/>
              </w:rPr>
              <w:t>(4,521,76</w:t>
            </w:r>
            <w:r w:rsidR="00D357F5">
              <w:rPr>
                <w:rFonts w:ascii="Arial" w:hAnsi="Arial" w:cs="Arial"/>
                <w:sz w:val="19"/>
                <w:szCs w:val="19"/>
              </w:rPr>
              <w:t>4</w:t>
            </w:r>
            <w:r>
              <w:rPr>
                <w:rFonts w:ascii="Arial" w:hAnsi="Arial" w:cs="Arial"/>
                <w:sz w:val="19"/>
                <w:szCs w:val="19"/>
              </w:rPr>
              <w:t>)</w:t>
            </w:r>
          </w:p>
        </w:tc>
        <w:tc>
          <w:tcPr>
            <w:tcW w:w="236" w:type="dxa"/>
            <w:tcBorders>
              <w:left w:val="nil"/>
              <w:right w:val="nil"/>
            </w:tcBorders>
            <w:noWrap/>
          </w:tcPr>
          <w:p w14:paraId="5552592F" w14:textId="77777777" w:rsidR="00B92497" w:rsidRPr="00FD6F34" w:rsidRDefault="00B92497" w:rsidP="00A866CF">
            <w:pPr>
              <w:spacing w:line="360" w:lineRule="auto"/>
              <w:rPr>
                <w:rFonts w:ascii="Arial" w:hAnsi="Arial" w:cs="Arial"/>
                <w:sz w:val="19"/>
                <w:szCs w:val="19"/>
              </w:rPr>
            </w:pPr>
          </w:p>
        </w:tc>
        <w:tc>
          <w:tcPr>
            <w:tcW w:w="1249" w:type="dxa"/>
            <w:tcBorders>
              <w:left w:val="nil"/>
              <w:right w:val="nil"/>
            </w:tcBorders>
            <w:vAlign w:val="bottom"/>
          </w:tcPr>
          <w:p w14:paraId="53343232" w14:textId="7BE11F33" w:rsidR="00B92497" w:rsidRPr="00FD6F34" w:rsidRDefault="0085663E" w:rsidP="00A866CF">
            <w:pPr>
              <w:tabs>
                <w:tab w:val="left" w:pos="804"/>
              </w:tabs>
              <w:spacing w:line="360" w:lineRule="auto"/>
              <w:jc w:val="right"/>
              <w:rPr>
                <w:rFonts w:ascii="Arial" w:hAnsi="Arial" w:cs="Arial"/>
                <w:sz w:val="19"/>
                <w:szCs w:val="19"/>
              </w:rPr>
            </w:pPr>
            <w:r>
              <w:rPr>
                <w:rFonts w:ascii="Arial" w:hAnsi="Arial" w:cs="Arial"/>
                <w:sz w:val="19"/>
                <w:szCs w:val="19"/>
              </w:rPr>
              <w:t>2,800,1</w:t>
            </w:r>
            <w:r w:rsidR="00265FBA">
              <w:rPr>
                <w:rFonts w:ascii="Arial" w:hAnsi="Arial" w:cs="Arial"/>
                <w:sz w:val="19"/>
                <w:szCs w:val="19"/>
              </w:rPr>
              <w:t>49</w:t>
            </w:r>
          </w:p>
        </w:tc>
      </w:tr>
      <w:tr w:rsidR="00B92497" w:rsidRPr="00FD6F34" w14:paraId="734F5A41" w14:textId="77777777" w:rsidTr="00FB0A68">
        <w:trPr>
          <w:trHeight w:val="20"/>
        </w:trPr>
        <w:tc>
          <w:tcPr>
            <w:tcW w:w="3600" w:type="dxa"/>
            <w:tcBorders>
              <w:top w:val="nil"/>
              <w:left w:val="nil"/>
              <w:bottom w:val="nil"/>
              <w:right w:val="nil"/>
            </w:tcBorders>
            <w:noWrap/>
            <w:vAlign w:val="bottom"/>
          </w:tcPr>
          <w:p w14:paraId="21D92CDD" w14:textId="2C97618D" w:rsidR="00B92497" w:rsidRPr="00FD6F34" w:rsidRDefault="00B92497" w:rsidP="00A866CF">
            <w:pPr>
              <w:spacing w:line="360" w:lineRule="auto"/>
              <w:ind w:left="567" w:hanging="249"/>
              <w:rPr>
                <w:rFonts w:ascii="Arial" w:hAnsi="Arial" w:cs="Arial"/>
                <w:sz w:val="19"/>
                <w:szCs w:val="19"/>
                <w:cs/>
              </w:rPr>
            </w:pPr>
            <w:r w:rsidRPr="00FD6F34">
              <w:rPr>
                <w:rFonts w:ascii="Arial" w:hAnsi="Arial" w:cs="Arial"/>
                <w:sz w:val="19"/>
                <w:szCs w:val="19"/>
                <w:cs/>
              </w:rPr>
              <w:t xml:space="preserve">Accrued interest </w:t>
            </w:r>
            <w:r w:rsidR="00AA28FD" w:rsidRPr="00053660">
              <w:rPr>
                <w:rFonts w:ascii="Arial" w:hAnsi="Arial" w:cs="Arial" w:hint="cs"/>
                <w:sz w:val="19"/>
                <w:szCs w:val="19"/>
                <w:cs/>
              </w:rPr>
              <w:t>expenses</w:t>
            </w:r>
          </w:p>
        </w:tc>
        <w:tc>
          <w:tcPr>
            <w:tcW w:w="1206" w:type="dxa"/>
            <w:tcBorders>
              <w:left w:val="nil"/>
              <w:bottom w:val="single" w:sz="4" w:space="0" w:color="auto"/>
              <w:right w:val="nil"/>
            </w:tcBorders>
            <w:noWrap/>
            <w:vAlign w:val="bottom"/>
          </w:tcPr>
          <w:p w14:paraId="239AE84A" w14:textId="77777777" w:rsidR="00B92497" w:rsidRPr="00FD6F34" w:rsidRDefault="00B92497" w:rsidP="00A866CF">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08CE15BC" w14:textId="77777777" w:rsidR="00B92497" w:rsidRPr="00FD6F34" w:rsidRDefault="00B92497" w:rsidP="00A866CF">
            <w:pPr>
              <w:spacing w:line="360" w:lineRule="auto"/>
              <w:jc w:val="right"/>
              <w:rPr>
                <w:rFonts w:ascii="Arial" w:hAnsi="Arial" w:cs="Arial"/>
                <w:sz w:val="19"/>
                <w:szCs w:val="19"/>
                <w:cs/>
              </w:rPr>
            </w:pPr>
          </w:p>
        </w:tc>
        <w:tc>
          <w:tcPr>
            <w:tcW w:w="1201" w:type="dxa"/>
            <w:tcBorders>
              <w:left w:val="nil"/>
              <w:bottom w:val="single" w:sz="4" w:space="0" w:color="auto"/>
              <w:right w:val="nil"/>
            </w:tcBorders>
            <w:noWrap/>
          </w:tcPr>
          <w:p w14:paraId="65247F46" w14:textId="2C548921" w:rsidR="00B92497" w:rsidRPr="00941898" w:rsidRDefault="009B58D4" w:rsidP="00A866CF">
            <w:pPr>
              <w:spacing w:line="360" w:lineRule="auto"/>
              <w:jc w:val="right"/>
              <w:rPr>
                <w:rFonts w:ascii="Arial" w:hAnsi="Arial" w:cs="Arial"/>
                <w:sz w:val="19"/>
                <w:szCs w:val="19"/>
              </w:rPr>
            </w:pPr>
            <w:r>
              <w:rPr>
                <w:rFonts w:ascii="Arial" w:hAnsi="Arial" w:cs="Arial"/>
                <w:sz w:val="19"/>
                <w:szCs w:val="19"/>
              </w:rPr>
              <w:t>175,012</w:t>
            </w:r>
          </w:p>
        </w:tc>
        <w:tc>
          <w:tcPr>
            <w:tcW w:w="239" w:type="dxa"/>
            <w:tcBorders>
              <w:left w:val="nil"/>
              <w:right w:val="nil"/>
            </w:tcBorders>
            <w:noWrap/>
          </w:tcPr>
          <w:p w14:paraId="44338030" w14:textId="77777777" w:rsidR="00B92497" w:rsidRPr="00FD6F34" w:rsidRDefault="00B92497" w:rsidP="00A866CF">
            <w:pPr>
              <w:spacing w:line="360" w:lineRule="auto"/>
              <w:rPr>
                <w:rFonts w:ascii="Arial" w:hAnsi="Arial" w:cs="Arial"/>
                <w:sz w:val="19"/>
                <w:szCs w:val="19"/>
              </w:rPr>
            </w:pPr>
          </w:p>
        </w:tc>
        <w:tc>
          <w:tcPr>
            <w:tcW w:w="1219" w:type="dxa"/>
            <w:tcBorders>
              <w:left w:val="nil"/>
              <w:bottom w:val="single" w:sz="4" w:space="0" w:color="auto"/>
              <w:right w:val="nil"/>
            </w:tcBorders>
            <w:noWrap/>
          </w:tcPr>
          <w:p w14:paraId="06C99086" w14:textId="01E64BA3" w:rsidR="00B92497" w:rsidRPr="00941898" w:rsidRDefault="009B58D4" w:rsidP="00A866CF">
            <w:pPr>
              <w:spacing w:line="360" w:lineRule="auto"/>
              <w:jc w:val="right"/>
              <w:rPr>
                <w:rFonts w:ascii="Arial" w:hAnsi="Arial" w:cs="Arial"/>
                <w:sz w:val="19"/>
                <w:szCs w:val="19"/>
              </w:rPr>
            </w:pPr>
            <w:r>
              <w:rPr>
                <w:rFonts w:ascii="Arial" w:hAnsi="Arial" w:cs="Arial"/>
                <w:sz w:val="19"/>
                <w:szCs w:val="19"/>
              </w:rPr>
              <w:t>(165,114)</w:t>
            </w:r>
          </w:p>
        </w:tc>
        <w:tc>
          <w:tcPr>
            <w:tcW w:w="236" w:type="dxa"/>
            <w:tcBorders>
              <w:left w:val="nil"/>
              <w:right w:val="nil"/>
            </w:tcBorders>
            <w:noWrap/>
          </w:tcPr>
          <w:p w14:paraId="7DBA2B69" w14:textId="77777777" w:rsidR="00B92497" w:rsidRPr="00FD6F34" w:rsidRDefault="00B92497" w:rsidP="00A866CF">
            <w:pPr>
              <w:spacing w:line="360" w:lineRule="auto"/>
              <w:rPr>
                <w:rFonts w:ascii="Arial" w:hAnsi="Arial" w:cs="Arial"/>
                <w:sz w:val="19"/>
                <w:szCs w:val="19"/>
              </w:rPr>
            </w:pPr>
          </w:p>
        </w:tc>
        <w:tc>
          <w:tcPr>
            <w:tcW w:w="1249" w:type="dxa"/>
            <w:tcBorders>
              <w:left w:val="nil"/>
              <w:bottom w:val="single" w:sz="4" w:space="0" w:color="auto"/>
              <w:right w:val="nil"/>
            </w:tcBorders>
            <w:vAlign w:val="bottom"/>
          </w:tcPr>
          <w:p w14:paraId="6A2046F7" w14:textId="4D0C1B19" w:rsidR="00B92497" w:rsidRPr="00FD6F34" w:rsidRDefault="0085663E" w:rsidP="00A866CF">
            <w:pPr>
              <w:spacing w:line="360" w:lineRule="auto"/>
              <w:jc w:val="right"/>
              <w:rPr>
                <w:rFonts w:ascii="Arial" w:hAnsi="Arial" w:cs="Arial"/>
                <w:sz w:val="19"/>
                <w:szCs w:val="19"/>
              </w:rPr>
            </w:pPr>
            <w:r>
              <w:rPr>
                <w:rFonts w:ascii="Arial" w:hAnsi="Arial" w:cs="Arial"/>
                <w:sz w:val="19"/>
                <w:szCs w:val="19"/>
              </w:rPr>
              <w:t>9,898</w:t>
            </w:r>
          </w:p>
        </w:tc>
      </w:tr>
      <w:tr w:rsidR="00B92497" w:rsidRPr="00FD6F34" w14:paraId="09E2D212" w14:textId="77777777" w:rsidTr="00FB0A68">
        <w:trPr>
          <w:trHeight w:val="58"/>
        </w:trPr>
        <w:tc>
          <w:tcPr>
            <w:tcW w:w="3600" w:type="dxa"/>
            <w:tcBorders>
              <w:top w:val="nil"/>
              <w:left w:val="nil"/>
              <w:bottom w:val="nil"/>
              <w:right w:val="nil"/>
            </w:tcBorders>
            <w:noWrap/>
            <w:vAlign w:val="center"/>
          </w:tcPr>
          <w:p w14:paraId="4646585D" w14:textId="77777777" w:rsidR="00B92497" w:rsidRPr="00FD6F34" w:rsidRDefault="00B92497" w:rsidP="00A866CF">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06" w:type="dxa"/>
            <w:tcBorders>
              <w:top w:val="single" w:sz="4" w:space="0" w:color="auto"/>
              <w:left w:val="nil"/>
              <w:bottom w:val="single" w:sz="12" w:space="0" w:color="auto"/>
              <w:right w:val="nil"/>
            </w:tcBorders>
            <w:noWrap/>
            <w:vAlign w:val="bottom"/>
          </w:tcPr>
          <w:p w14:paraId="13B8BF3B" w14:textId="77777777" w:rsidR="00B92497" w:rsidRPr="00FD6F34" w:rsidRDefault="00B92497" w:rsidP="00A866CF">
            <w:pPr>
              <w:spacing w:line="360" w:lineRule="auto"/>
              <w:jc w:val="center"/>
              <w:rPr>
                <w:rFonts w:ascii="Arial" w:hAnsi="Arial" w:cs="Arial"/>
                <w:sz w:val="19"/>
                <w:szCs w:val="19"/>
              </w:rPr>
            </w:pPr>
            <w:r w:rsidRPr="00FD6F34">
              <w:rPr>
                <w:rFonts w:ascii="Arial" w:hAnsi="Arial" w:cs="Arial"/>
                <w:sz w:val="19"/>
                <w:szCs w:val="19"/>
              </w:rPr>
              <w:t xml:space="preserve">       -</w:t>
            </w:r>
          </w:p>
        </w:tc>
        <w:tc>
          <w:tcPr>
            <w:tcW w:w="239" w:type="dxa"/>
            <w:tcBorders>
              <w:left w:val="nil"/>
              <w:right w:val="nil"/>
            </w:tcBorders>
            <w:noWrap/>
          </w:tcPr>
          <w:p w14:paraId="318CECF0" w14:textId="77777777" w:rsidR="00B92497" w:rsidRPr="00FD6F34" w:rsidRDefault="00B92497" w:rsidP="00A866CF">
            <w:pPr>
              <w:spacing w:line="360" w:lineRule="auto"/>
              <w:jc w:val="right"/>
              <w:rPr>
                <w:rFonts w:ascii="Arial" w:hAnsi="Arial" w:cs="Arial"/>
                <w:sz w:val="19"/>
                <w:szCs w:val="19"/>
                <w:cs/>
              </w:rPr>
            </w:pPr>
          </w:p>
        </w:tc>
        <w:tc>
          <w:tcPr>
            <w:tcW w:w="1201" w:type="dxa"/>
            <w:tcBorders>
              <w:top w:val="single" w:sz="4" w:space="0" w:color="auto"/>
              <w:left w:val="nil"/>
              <w:bottom w:val="single" w:sz="12" w:space="0" w:color="auto"/>
              <w:right w:val="nil"/>
            </w:tcBorders>
            <w:noWrap/>
          </w:tcPr>
          <w:p w14:paraId="066A7700" w14:textId="00F9C155" w:rsidR="00B92497" w:rsidRPr="00941898" w:rsidRDefault="00B92497" w:rsidP="00A866CF">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9B58D4">
              <w:rPr>
                <w:rFonts w:ascii="Arial" w:hAnsi="Arial" w:cs="Arial"/>
                <w:noProof/>
                <w:sz w:val="19"/>
                <w:szCs w:val="19"/>
              </w:rPr>
              <w:t>7,496,925</w:t>
            </w:r>
            <w:r>
              <w:rPr>
                <w:rFonts w:ascii="Arial" w:hAnsi="Arial" w:cs="Arial"/>
                <w:sz w:val="19"/>
                <w:szCs w:val="19"/>
              </w:rPr>
              <w:fldChar w:fldCharType="end"/>
            </w:r>
          </w:p>
        </w:tc>
        <w:tc>
          <w:tcPr>
            <w:tcW w:w="239" w:type="dxa"/>
            <w:tcBorders>
              <w:left w:val="nil"/>
              <w:right w:val="nil"/>
            </w:tcBorders>
            <w:noWrap/>
          </w:tcPr>
          <w:p w14:paraId="3D63FD3D" w14:textId="77777777" w:rsidR="00B92497" w:rsidRPr="00FD6F34" w:rsidRDefault="00B92497" w:rsidP="00A866CF">
            <w:pPr>
              <w:spacing w:line="360" w:lineRule="auto"/>
              <w:jc w:val="right"/>
              <w:rPr>
                <w:rFonts w:ascii="Arial" w:hAnsi="Arial" w:cs="Arial"/>
                <w:sz w:val="19"/>
                <w:szCs w:val="19"/>
              </w:rPr>
            </w:pPr>
          </w:p>
        </w:tc>
        <w:tc>
          <w:tcPr>
            <w:tcW w:w="1219" w:type="dxa"/>
            <w:tcBorders>
              <w:top w:val="single" w:sz="4" w:space="0" w:color="auto"/>
              <w:left w:val="nil"/>
              <w:bottom w:val="single" w:sz="12" w:space="0" w:color="auto"/>
              <w:right w:val="nil"/>
            </w:tcBorders>
            <w:noWrap/>
          </w:tcPr>
          <w:p w14:paraId="3FF6D684" w14:textId="35B7A536" w:rsidR="00B92497" w:rsidRPr="00941898" w:rsidRDefault="009B58D4" w:rsidP="00A866CF">
            <w:pPr>
              <w:spacing w:line="360" w:lineRule="auto"/>
              <w:jc w:val="right"/>
              <w:rPr>
                <w:rFonts w:ascii="Arial" w:hAnsi="Arial" w:cs="Arial"/>
                <w:sz w:val="19"/>
                <w:szCs w:val="19"/>
              </w:rPr>
            </w:pPr>
            <w:r>
              <w:rPr>
                <w:rFonts w:ascii="Arial" w:hAnsi="Arial" w:cs="Arial"/>
                <w:sz w:val="19"/>
                <w:szCs w:val="19"/>
              </w:rPr>
              <w:t>(4,</w:t>
            </w:r>
            <w:r w:rsidR="0085663E">
              <w:rPr>
                <w:rFonts w:ascii="Arial" w:hAnsi="Arial" w:cs="Arial"/>
                <w:sz w:val="19"/>
                <w:szCs w:val="19"/>
              </w:rPr>
              <w:t>686,87</w:t>
            </w:r>
            <w:r w:rsidR="00265FBA">
              <w:rPr>
                <w:rFonts w:ascii="Arial" w:hAnsi="Arial" w:cs="Arial"/>
                <w:sz w:val="19"/>
                <w:szCs w:val="19"/>
              </w:rPr>
              <w:t>8</w:t>
            </w:r>
            <w:r>
              <w:rPr>
                <w:rFonts w:ascii="Arial" w:hAnsi="Arial" w:cs="Arial"/>
                <w:sz w:val="19"/>
                <w:szCs w:val="19"/>
              </w:rPr>
              <w:t>)</w:t>
            </w:r>
          </w:p>
        </w:tc>
        <w:tc>
          <w:tcPr>
            <w:tcW w:w="236" w:type="dxa"/>
            <w:tcBorders>
              <w:left w:val="nil"/>
              <w:right w:val="nil"/>
            </w:tcBorders>
            <w:noWrap/>
          </w:tcPr>
          <w:p w14:paraId="7B90591F" w14:textId="77777777" w:rsidR="00B92497" w:rsidRPr="00FD6F34" w:rsidRDefault="00B92497" w:rsidP="00A866CF">
            <w:pPr>
              <w:spacing w:line="360" w:lineRule="auto"/>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6BB7EBED" w14:textId="1A29282B" w:rsidR="00B92497" w:rsidRPr="00FD6F34" w:rsidRDefault="0085663E" w:rsidP="00A866CF">
            <w:pPr>
              <w:spacing w:line="360" w:lineRule="auto"/>
              <w:jc w:val="right"/>
              <w:rPr>
                <w:rFonts w:ascii="Arial" w:hAnsi="Arial" w:cs="Arial"/>
                <w:sz w:val="19"/>
                <w:szCs w:val="19"/>
              </w:rPr>
            </w:pPr>
            <w:r>
              <w:rPr>
                <w:rFonts w:ascii="Arial" w:hAnsi="Arial" w:cs="Arial"/>
                <w:sz w:val="19"/>
                <w:szCs w:val="19"/>
              </w:rPr>
              <w:t>2,810,04</w:t>
            </w:r>
            <w:r w:rsidR="00265FBA">
              <w:rPr>
                <w:rFonts w:ascii="Arial" w:hAnsi="Arial" w:cs="Arial"/>
                <w:sz w:val="19"/>
                <w:szCs w:val="19"/>
              </w:rPr>
              <w:t>7</w:t>
            </w:r>
          </w:p>
        </w:tc>
      </w:tr>
    </w:tbl>
    <w:p w14:paraId="59C7FBB8" w14:textId="68109B9B" w:rsidR="00907E23" w:rsidRPr="00B81B73" w:rsidRDefault="00907E23" w:rsidP="00A866CF">
      <w:pPr>
        <w:tabs>
          <w:tab w:val="left" w:pos="1276"/>
        </w:tabs>
        <w:spacing w:line="360" w:lineRule="auto"/>
        <w:rPr>
          <w:rFonts w:ascii="Arial" w:hAnsi="Arial" w:cs="Arial"/>
          <w:b/>
          <w:bCs/>
          <w:caps/>
          <w:sz w:val="19"/>
          <w:szCs w:val="19"/>
        </w:rPr>
      </w:pPr>
    </w:p>
    <w:p w14:paraId="570644E3" w14:textId="77777777" w:rsidR="00CA4AC4" w:rsidRPr="00FB0A68" w:rsidRDefault="00C57F8C" w:rsidP="00A866CF">
      <w:pPr>
        <w:pStyle w:val="ListParagraph"/>
        <w:numPr>
          <w:ilvl w:val="0"/>
          <w:numId w:val="9"/>
        </w:numPr>
        <w:tabs>
          <w:tab w:val="clear" w:pos="720"/>
          <w:tab w:val="num" w:pos="450"/>
        </w:tabs>
        <w:spacing w:line="360" w:lineRule="auto"/>
        <w:ind w:hanging="702"/>
        <w:rPr>
          <w:rFonts w:ascii="Arial" w:hAnsi="Arial" w:cs="Arial"/>
          <w:b/>
          <w:bCs/>
          <w:caps/>
          <w:sz w:val="19"/>
          <w:szCs w:val="19"/>
        </w:rPr>
      </w:pPr>
      <w:r w:rsidRPr="00FB0A68">
        <w:rPr>
          <w:rFonts w:ascii="Arial" w:hAnsi="Arial" w:cs="Arial" w:hint="cs"/>
          <w:b/>
          <w:bCs/>
          <w:caps/>
          <w:sz w:val="19"/>
          <w:szCs w:val="19"/>
          <w:cs/>
        </w:rPr>
        <w:t>CONSTRUCTION CONTRACTS IN PROGRESS</w:t>
      </w:r>
    </w:p>
    <w:p w14:paraId="23FE204C" w14:textId="77777777" w:rsidR="00CA4AC4" w:rsidRPr="00592997" w:rsidRDefault="00CA4AC4" w:rsidP="00A866CF">
      <w:pPr>
        <w:spacing w:line="360" w:lineRule="auto"/>
        <w:ind w:left="18"/>
        <w:rPr>
          <w:rFonts w:ascii="Arial" w:hAnsi="Arial" w:cs="Arial"/>
          <w:caps/>
          <w:sz w:val="19"/>
          <w:szCs w:val="19"/>
          <w:u w:val="single"/>
        </w:rPr>
      </w:pPr>
    </w:p>
    <w:p w14:paraId="51342BC6" w14:textId="0A9BCA06" w:rsidR="00C57F8C" w:rsidRDefault="00CA4AC4" w:rsidP="00A866CF">
      <w:pPr>
        <w:pStyle w:val="ListParagraph"/>
        <w:spacing w:line="360" w:lineRule="auto"/>
        <w:ind w:left="441"/>
        <w:jc w:val="thaiDistribute"/>
        <w:rPr>
          <w:rFonts w:ascii="Arial" w:hAnsi="Arial" w:cs="Arial"/>
          <w:caps/>
          <w:sz w:val="19"/>
          <w:szCs w:val="19"/>
          <w:u w:val="single"/>
        </w:rPr>
      </w:pPr>
      <w:r w:rsidRPr="006A0087">
        <w:rPr>
          <w:rFonts w:ascii="Arial" w:hAnsi="Arial" w:cs="Arial"/>
          <w:sz w:val="19"/>
          <w:szCs w:val="19"/>
        </w:rPr>
        <w:t>The following table provides information about receivables, contract assets and contract liabilities from contracts with customers</w:t>
      </w:r>
      <w:r>
        <w:rPr>
          <w:rFonts w:ascii="Arial" w:hAnsi="Arial" w:cs="Arial"/>
          <w:sz w:val="19"/>
          <w:szCs w:val="19"/>
        </w:rPr>
        <w:t>.</w:t>
      </w:r>
      <w:r w:rsidR="00C57F8C" w:rsidRPr="00D055D3">
        <w:rPr>
          <w:rFonts w:ascii="Arial" w:hAnsi="Arial" w:cs="Arial" w:hint="cs"/>
          <w:caps/>
          <w:sz w:val="19"/>
          <w:szCs w:val="19"/>
          <w:u w:val="single"/>
          <w:cs/>
        </w:rPr>
        <w:t xml:space="preserve"> </w:t>
      </w:r>
    </w:p>
    <w:p w14:paraId="15A1F06B" w14:textId="0091011B" w:rsidR="00755C4E" w:rsidRDefault="00755C4E" w:rsidP="00A866CF">
      <w:pPr>
        <w:pStyle w:val="ListParagraph"/>
        <w:spacing w:line="360" w:lineRule="auto"/>
        <w:ind w:left="441"/>
        <w:jc w:val="thaiDistribute"/>
        <w:rPr>
          <w:rFonts w:ascii="Arial" w:hAnsi="Arial" w:cs="Arial"/>
          <w:caps/>
          <w:sz w:val="19"/>
          <w:szCs w:val="19"/>
          <w:u w:val="single"/>
        </w:rPr>
      </w:pPr>
    </w:p>
    <w:tbl>
      <w:tblPr>
        <w:tblW w:w="929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246"/>
        <w:gridCol w:w="238"/>
        <w:gridCol w:w="1207"/>
        <w:gridCol w:w="236"/>
        <w:gridCol w:w="1204"/>
        <w:gridCol w:w="238"/>
        <w:gridCol w:w="1220"/>
      </w:tblGrid>
      <w:tr w:rsidR="00755C4E" w:rsidRPr="00D81067" w14:paraId="231DE7C9" w14:textId="77777777" w:rsidTr="00813A94">
        <w:trPr>
          <w:cantSplit/>
        </w:trPr>
        <w:tc>
          <w:tcPr>
            <w:tcW w:w="3708" w:type="dxa"/>
            <w:tcBorders>
              <w:top w:val="nil"/>
              <w:left w:val="nil"/>
              <w:bottom w:val="nil"/>
              <w:right w:val="nil"/>
            </w:tcBorders>
          </w:tcPr>
          <w:p w14:paraId="2BB36778" w14:textId="77777777" w:rsidR="00755C4E" w:rsidRPr="00D81067" w:rsidRDefault="00755C4E" w:rsidP="00A866CF">
            <w:pPr>
              <w:tabs>
                <w:tab w:val="left" w:pos="360"/>
                <w:tab w:val="left" w:pos="900"/>
              </w:tabs>
              <w:spacing w:line="360" w:lineRule="auto"/>
              <w:jc w:val="thaiDistribute"/>
              <w:rPr>
                <w:rFonts w:ascii="Arial" w:hAnsi="Arial" w:cs="Arial"/>
                <w:sz w:val="19"/>
                <w:szCs w:val="19"/>
                <w:cs/>
              </w:rPr>
            </w:pPr>
          </w:p>
        </w:tc>
        <w:tc>
          <w:tcPr>
            <w:tcW w:w="5589" w:type="dxa"/>
            <w:gridSpan w:val="7"/>
            <w:tcBorders>
              <w:top w:val="nil"/>
              <w:left w:val="nil"/>
              <w:bottom w:val="nil"/>
              <w:right w:val="nil"/>
            </w:tcBorders>
          </w:tcPr>
          <w:p w14:paraId="1C9534F9" w14:textId="77777777" w:rsidR="00755C4E" w:rsidRPr="00D81067" w:rsidRDefault="00755C4E" w:rsidP="00A866CF">
            <w:pPr>
              <w:tabs>
                <w:tab w:val="left" w:pos="360"/>
                <w:tab w:val="left" w:pos="900"/>
              </w:tabs>
              <w:spacing w:line="360" w:lineRule="auto"/>
              <w:jc w:val="right"/>
              <w:rPr>
                <w:rFonts w:ascii="Arial" w:hAnsi="Arial" w:cs="Arial"/>
                <w:sz w:val="19"/>
                <w:szCs w:val="19"/>
                <w:lang w:val="en-US"/>
              </w:rPr>
            </w:pPr>
            <w:r w:rsidRPr="00D81067">
              <w:rPr>
                <w:rFonts w:ascii="Arial" w:hAnsi="Arial" w:cs="Arial"/>
                <w:sz w:val="19"/>
                <w:szCs w:val="19"/>
                <w:lang w:val="en-US"/>
              </w:rPr>
              <w:t>(Unit : Baht)</w:t>
            </w:r>
          </w:p>
        </w:tc>
      </w:tr>
      <w:tr w:rsidR="00755C4E" w:rsidRPr="00D81067" w14:paraId="1904AB75" w14:textId="77777777" w:rsidTr="00813A94">
        <w:trPr>
          <w:cantSplit/>
        </w:trPr>
        <w:tc>
          <w:tcPr>
            <w:tcW w:w="3708" w:type="dxa"/>
            <w:tcBorders>
              <w:top w:val="nil"/>
              <w:left w:val="nil"/>
              <w:bottom w:val="nil"/>
              <w:right w:val="nil"/>
            </w:tcBorders>
          </w:tcPr>
          <w:p w14:paraId="4D51CDC1" w14:textId="77777777" w:rsidR="00755C4E" w:rsidRPr="00D81067" w:rsidRDefault="00755C4E" w:rsidP="00A866CF">
            <w:pPr>
              <w:tabs>
                <w:tab w:val="left" w:pos="360"/>
                <w:tab w:val="left" w:pos="900"/>
              </w:tabs>
              <w:spacing w:line="360" w:lineRule="auto"/>
              <w:jc w:val="thaiDistribute"/>
              <w:rPr>
                <w:rFonts w:ascii="Arial" w:hAnsi="Arial" w:cs="Arial"/>
                <w:sz w:val="19"/>
                <w:szCs w:val="19"/>
              </w:rPr>
            </w:pPr>
          </w:p>
        </w:tc>
        <w:tc>
          <w:tcPr>
            <w:tcW w:w="2691" w:type="dxa"/>
            <w:gridSpan w:val="3"/>
            <w:tcBorders>
              <w:top w:val="nil"/>
              <w:left w:val="nil"/>
              <w:right w:val="nil"/>
            </w:tcBorders>
          </w:tcPr>
          <w:p w14:paraId="564F46BE" w14:textId="77777777" w:rsidR="00755C4E" w:rsidRPr="00D81067" w:rsidRDefault="00755C4E" w:rsidP="00A866CF">
            <w:pPr>
              <w:spacing w:line="360" w:lineRule="auto"/>
              <w:ind w:left="-87" w:right="-108"/>
              <w:jc w:val="center"/>
              <w:rPr>
                <w:rFonts w:ascii="Arial" w:hAnsi="Arial" w:cs="Arial"/>
                <w:sz w:val="19"/>
                <w:szCs w:val="19"/>
                <w:lang w:val="en-US"/>
              </w:rPr>
            </w:pPr>
            <w:r w:rsidRPr="00D81067">
              <w:rPr>
                <w:rFonts w:ascii="Arial" w:hAnsi="Arial" w:cs="Arial"/>
                <w:sz w:val="19"/>
                <w:szCs w:val="19"/>
                <w:lang w:val="en-US"/>
              </w:rPr>
              <w:t>CONSOLIDATED F/S</w:t>
            </w:r>
          </w:p>
        </w:tc>
        <w:tc>
          <w:tcPr>
            <w:tcW w:w="236" w:type="dxa"/>
            <w:tcBorders>
              <w:top w:val="nil"/>
              <w:left w:val="nil"/>
              <w:bottom w:val="nil"/>
              <w:right w:val="nil"/>
            </w:tcBorders>
          </w:tcPr>
          <w:p w14:paraId="3A59DADD" w14:textId="77777777" w:rsidR="00755C4E" w:rsidRPr="00D81067" w:rsidRDefault="00755C4E" w:rsidP="00A866CF">
            <w:pPr>
              <w:spacing w:line="360" w:lineRule="auto"/>
              <w:ind w:left="-87" w:right="-108"/>
              <w:jc w:val="thaiDistribute"/>
              <w:rPr>
                <w:rFonts w:ascii="Arial" w:hAnsi="Arial" w:cs="Arial"/>
                <w:sz w:val="19"/>
                <w:szCs w:val="19"/>
                <w:lang w:val="en-US"/>
              </w:rPr>
            </w:pPr>
          </w:p>
        </w:tc>
        <w:tc>
          <w:tcPr>
            <w:tcW w:w="2662" w:type="dxa"/>
            <w:gridSpan w:val="3"/>
            <w:tcBorders>
              <w:top w:val="nil"/>
              <w:left w:val="nil"/>
              <w:right w:val="nil"/>
            </w:tcBorders>
          </w:tcPr>
          <w:p w14:paraId="242E2315" w14:textId="77777777" w:rsidR="00755C4E" w:rsidRPr="00D81067" w:rsidRDefault="00755C4E" w:rsidP="00A866CF">
            <w:pPr>
              <w:pStyle w:val="acctfourfigures"/>
              <w:tabs>
                <w:tab w:val="clear" w:pos="765"/>
              </w:tabs>
              <w:spacing w:line="360" w:lineRule="auto"/>
              <w:ind w:left="-29" w:right="-72"/>
              <w:jc w:val="center"/>
              <w:rPr>
                <w:rFonts w:ascii="Arial" w:hAnsi="Arial" w:cs="Arial"/>
                <w:sz w:val="19"/>
                <w:szCs w:val="19"/>
              </w:rPr>
            </w:pPr>
            <w:r w:rsidRPr="00D81067">
              <w:rPr>
                <w:rFonts w:ascii="Arial" w:hAnsi="Arial" w:cs="Arial"/>
                <w:sz w:val="19"/>
                <w:szCs w:val="19"/>
                <w:lang w:bidi="th-TH"/>
              </w:rPr>
              <w:t>SEPARATE F/S</w:t>
            </w:r>
          </w:p>
        </w:tc>
      </w:tr>
      <w:tr w:rsidR="00755C4E" w:rsidRPr="00D81067" w14:paraId="4FE86BF6" w14:textId="77777777" w:rsidTr="00813A94">
        <w:trPr>
          <w:cantSplit/>
        </w:trPr>
        <w:tc>
          <w:tcPr>
            <w:tcW w:w="3708" w:type="dxa"/>
            <w:tcBorders>
              <w:top w:val="nil"/>
              <w:left w:val="nil"/>
              <w:bottom w:val="nil"/>
              <w:right w:val="nil"/>
            </w:tcBorders>
          </w:tcPr>
          <w:p w14:paraId="63325E46" w14:textId="77777777" w:rsidR="00755C4E" w:rsidRPr="00D81067" w:rsidRDefault="00755C4E" w:rsidP="00A866CF">
            <w:pPr>
              <w:tabs>
                <w:tab w:val="left" w:pos="360"/>
                <w:tab w:val="left" w:pos="900"/>
              </w:tabs>
              <w:spacing w:line="360" w:lineRule="auto"/>
              <w:jc w:val="center"/>
              <w:rPr>
                <w:rFonts w:ascii="Arial" w:hAnsi="Arial" w:cs="Arial"/>
                <w:sz w:val="19"/>
                <w:szCs w:val="19"/>
              </w:rPr>
            </w:pPr>
          </w:p>
        </w:tc>
        <w:tc>
          <w:tcPr>
            <w:tcW w:w="1246" w:type="dxa"/>
            <w:tcBorders>
              <w:left w:val="nil"/>
              <w:right w:val="nil"/>
            </w:tcBorders>
          </w:tcPr>
          <w:p w14:paraId="1E579B2B" w14:textId="0AFB2D52" w:rsidR="00755C4E" w:rsidRPr="00D81067" w:rsidRDefault="00755C4E" w:rsidP="00A866CF">
            <w:pPr>
              <w:spacing w:line="360" w:lineRule="auto"/>
              <w:ind w:left="-108" w:right="-108"/>
              <w:jc w:val="center"/>
              <w:rPr>
                <w:rFonts w:ascii="Arial" w:hAnsi="Arial" w:cs="Arial"/>
                <w:sz w:val="19"/>
                <w:szCs w:val="19"/>
                <w:lang w:val="en-US"/>
              </w:rPr>
            </w:pPr>
            <w:r w:rsidRPr="00D81067">
              <w:rPr>
                <w:rFonts w:ascii="Arial" w:hAnsi="Arial" w:cs="Arial"/>
                <w:sz w:val="19"/>
                <w:szCs w:val="19"/>
                <w:lang w:val="en-US"/>
              </w:rPr>
              <w:t>2020</w:t>
            </w:r>
          </w:p>
        </w:tc>
        <w:tc>
          <w:tcPr>
            <w:tcW w:w="238" w:type="dxa"/>
            <w:tcBorders>
              <w:left w:val="nil"/>
              <w:bottom w:val="nil"/>
              <w:right w:val="nil"/>
            </w:tcBorders>
          </w:tcPr>
          <w:p w14:paraId="21E87E24" w14:textId="77777777" w:rsidR="00755C4E" w:rsidRPr="00D81067" w:rsidRDefault="00755C4E" w:rsidP="00A866CF">
            <w:pPr>
              <w:spacing w:line="360" w:lineRule="auto"/>
              <w:ind w:left="-108" w:right="-108"/>
              <w:jc w:val="center"/>
              <w:rPr>
                <w:rFonts w:ascii="Arial" w:hAnsi="Arial" w:cs="Arial"/>
                <w:sz w:val="19"/>
                <w:szCs w:val="19"/>
              </w:rPr>
            </w:pPr>
          </w:p>
        </w:tc>
        <w:tc>
          <w:tcPr>
            <w:tcW w:w="1207" w:type="dxa"/>
            <w:tcBorders>
              <w:left w:val="nil"/>
              <w:right w:val="nil"/>
            </w:tcBorders>
          </w:tcPr>
          <w:p w14:paraId="679096D9" w14:textId="4CD1AD3C" w:rsidR="00755C4E" w:rsidRPr="00D81067" w:rsidRDefault="00755C4E" w:rsidP="00A866CF">
            <w:pPr>
              <w:spacing w:line="360" w:lineRule="auto"/>
              <w:ind w:left="-108" w:right="-108"/>
              <w:jc w:val="center"/>
              <w:rPr>
                <w:rFonts w:ascii="Arial" w:hAnsi="Arial" w:cs="Arial"/>
                <w:sz w:val="19"/>
                <w:szCs w:val="19"/>
                <w:lang w:val="en-US"/>
              </w:rPr>
            </w:pPr>
            <w:r w:rsidRPr="00D81067">
              <w:rPr>
                <w:rFonts w:ascii="Arial" w:hAnsi="Arial" w:cs="Arial"/>
                <w:sz w:val="19"/>
                <w:szCs w:val="19"/>
                <w:lang w:val="en-US"/>
              </w:rPr>
              <w:t>2019</w:t>
            </w:r>
          </w:p>
        </w:tc>
        <w:tc>
          <w:tcPr>
            <w:tcW w:w="236" w:type="dxa"/>
            <w:tcBorders>
              <w:top w:val="nil"/>
              <w:left w:val="nil"/>
              <w:bottom w:val="nil"/>
              <w:right w:val="nil"/>
            </w:tcBorders>
          </w:tcPr>
          <w:p w14:paraId="30F80356" w14:textId="77777777" w:rsidR="00755C4E" w:rsidRPr="00D81067" w:rsidRDefault="00755C4E" w:rsidP="00A866CF">
            <w:pPr>
              <w:tabs>
                <w:tab w:val="left" w:pos="360"/>
                <w:tab w:val="left" w:pos="900"/>
              </w:tabs>
              <w:spacing w:line="360" w:lineRule="auto"/>
              <w:jc w:val="center"/>
              <w:rPr>
                <w:rFonts w:ascii="Arial" w:hAnsi="Arial" w:cs="Arial"/>
                <w:sz w:val="19"/>
                <w:szCs w:val="19"/>
              </w:rPr>
            </w:pPr>
          </w:p>
        </w:tc>
        <w:tc>
          <w:tcPr>
            <w:tcW w:w="1204" w:type="dxa"/>
            <w:tcBorders>
              <w:left w:val="nil"/>
              <w:right w:val="nil"/>
            </w:tcBorders>
          </w:tcPr>
          <w:p w14:paraId="35A4C16D" w14:textId="268B3697" w:rsidR="00755C4E" w:rsidRPr="00D81067" w:rsidRDefault="00755C4E" w:rsidP="00A866CF">
            <w:pPr>
              <w:spacing w:line="360" w:lineRule="auto"/>
              <w:ind w:left="-108" w:right="-108"/>
              <w:jc w:val="center"/>
              <w:rPr>
                <w:rFonts w:ascii="Arial" w:hAnsi="Arial" w:cs="Arial"/>
                <w:sz w:val="19"/>
                <w:szCs w:val="19"/>
                <w:lang w:val="en-US"/>
              </w:rPr>
            </w:pPr>
            <w:r w:rsidRPr="00D81067">
              <w:rPr>
                <w:rFonts w:ascii="Arial" w:hAnsi="Arial" w:cs="Arial"/>
                <w:sz w:val="19"/>
                <w:szCs w:val="19"/>
                <w:lang w:val="en-US"/>
              </w:rPr>
              <w:t>2020</w:t>
            </w:r>
          </w:p>
        </w:tc>
        <w:tc>
          <w:tcPr>
            <w:tcW w:w="238" w:type="dxa"/>
            <w:tcBorders>
              <w:left w:val="nil"/>
              <w:bottom w:val="nil"/>
              <w:right w:val="nil"/>
            </w:tcBorders>
          </w:tcPr>
          <w:p w14:paraId="0C9D3B82" w14:textId="77777777" w:rsidR="00755C4E" w:rsidRPr="00D81067" w:rsidRDefault="00755C4E" w:rsidP="00A866CF">
            <w:pPr>
              <w:spacing w:line="360" w:lineRule="auto"/>
              <w:ind w:left="-108" w:right="-108"/>
              <w:jc w:val="center"/>
              <w:rPr>
                <w:rFonts w:ascii="Arial" w:hAnsi="Arial" w:cs="Arial"/>
                <w:sz w:val="19"/>
                <w:szCs w:val="19"/>
              </w:rPr>
            </w:pPr>
          </w:p>
        </w:tc>
        <w:tc>
          <w:tcPr>
            <w:tcW w:w="1220" w:type="dxa"/>
            <w:tcBorders>
              <w:left w:val="nil"/>
              <w:right w:val="nil"/>
            </w:tcBorders>
          </w:tcPr>
          <w:p w14:paraId="3C2AC586" w14:textId="0E77C02B" w:rsidR="00755C4E" w:rsidRPr="00D81067" w:rsidRDefault="00755C4E" w:rsidP="00A866CF">
            <w:pPr>
              <w:spacing w:line="360" w:lineRule="auto"/>
              <w:ind w:left="-108" w:right="-108"/>
              <w:jc w:val="center"/>
              <w:rPr>
                <w:rFonts w:ascii="Arial" w:hAnsi="Arial" w:cs="Arial"/>
                <w:sz w:val="19"/>
                <w:szCs w:val="19"/>
                <w:lang w:val="en-US"/>
              </w:rPr>
            </w:pPr>
            <w:r w:rsidRPr="00D81067">
              <w:rPr>
                <w:rFonts w:ascii="Arial" w:hAnsi="Arial" w:cs="Arial"/>
                <w:sz w:val="19"/>
                <w:szCs w:val="19"/>
                <w:lang w:val="en-US"/>
              </w:rPr>
              <w:t>2019</w:t>
            </w:r>
          </w:p>
        </w:tc>
      </w:tr>
      <w:tr w:rsidR="00755C4E" w:rsidRPr="00D81067" w14:paraId="5F3F46C8"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2282A4BF" w14:textId="77777777" w:rsidR="00755C4E" w:rsidRPr="00D81067" w:rsidRDefault="00755C4E" w:rsidP="00A866CF">
            <w:pPr>
              <w:spacing w:line="360" w:lineRule="auto"/>
              <w:ind w:right="14"/>
              <w:rPr>
                <w:rFonts w:ascii="Arial" w:hAnsi="Arial" w:cs="Arial"/>
                <w:sz w:val="19"/>
                <w:szCs w:val="19"/>
                <w:cs/>
              </w:rPr>
            </w:pPr>
          </w:p>
        </w:tc>
        <w:tc>
          <w:tcPr>
            <w:tcW w:w="1246" w:type="dxa"/>
            <w:vAlign w:val="center"/>
          </w:tcPr>
          <w:p w14:paraId="08F6E7D7" w14:textId="77777777" w:rsidR="00755C4E" w:rsidRPr="00D81067" w:rsidRDefault="00755C4E" w:rsidP="00A866CF">
            <w:pPr>
              <w:spacing w:line="360" w:lineRule="auto"/>
              <w:ind w:left="-103" w:right="-7"/>
              <w:jc w:val="right"/>
              <w:rPr>
                <w:rFonts w:ascii="Arial" w:hAnsi="Arial" w:cs="Arial"/>
                <w:sz w:val="19"/>
                <w:szCs w:val="19"/>
                <w:rtl/>
                <w:cs/>
                <w:lang w:val="en-US" w:bidi="ar-SA"/>
              </w:rPr>
            </w:pPr>
          </w:p>
        </w:tc>
        <w:tc>
          <w:tcPr>
            <w:tcW w:w="238" w:type="dxa"/>
            <w:vAlign w:val="center"/>
          </w:tcPr>
          <w:p w14:paraId="0328DC48" w14:textId="77777777" w:rsidR="00755C4E" w:rsidRPr="00D81067" w:rsidRDefault="00755C4E" w:rsidP="00A866CF">
            <w:pPr>
              <w:spacing w:line="360" w:lineRule="auto"/>
              <w:ind w:left="-103" w:right="-7"/>
              <w:jc w:val="right"/>
              <w:rPr>
                <w:rFonts w:ascii="Arial" w:hAnsi="Arial" w:cs="Arial"/>
                <w:sz w:val="19"/>
                <w:szCs w:val="19"/>
                <w:cs/>
                <w:lang w:val="en-US"/>
              </w:rPr>
            </w:pPr>
          </w:p>
        </w:tc>
        <w:tc>
          <w:tcPr>
            <w:tcW w:w="1207" w:type="dxa"/>
            <w:tcBorders>
              <w:left w:val="nil"/>
            </w:tcBorders>
            <w:vAlign w:val="center"/>
          </w:tcPr>
          <w:p w14:paraId="519759F9" w14:textId="77777777" w:rsidR="00755C4E" w:rsidRPr="00D81067" w:rsidRDefault="00755C4E" w:rsidP="00A866CF">
            <w:pPr>
              <w:spacing w:line="360" w:lineRule="auto"/>
              <w:ind w:left="-103" w:right="-7"/>
              <w:jc w:val="right"/>
              <w:rPr>
                <w:rFonts w:ascii="Arial" w:hAnsi="Arial" w:cs="Arial"/>
                <w:sz w:val="19"/>
                <w:szCs w:val="19"/>
                <w:rtl/>
                <w:cs/>
                <w:lang w:val="en-US" w:bidi="ar-SA"/>
              </w:rPr>
            </w:pPr>
          </w:p>
        </w:tc>
        <w:tc>
          <w:tcPr>
            <w:tcW w:w="236" w:type="dxa"/>
            <w:tcBorders>
              <w:left w:val="nil"/>
            </w:tcBorders>
            <w:vAlign w:val="center"/>
          </w:tcPr>
          <w:p w14:paraId="3663788E" w14:textId="77777777" w:rsidR="00755C4E" w:rsidRPr="00D81067" w:rsidRDefault="00755C4E" w:rsidP="00A866CF">
            <w:pPr>
              <w:spacing w:line="360" w:lineRule="auto"/>
              <w:ind w:left="-103" w:right="-7"/>
              <w:rPr>
                <w:rFonts w:ascii="Arial" w:hAnsi="Arial" w:cs="Arial"/>
                <w:sz w:val="19"/>
                <w:szCs w:val="19"/>
                <w:cs/>
              </w:rPr>
            </w:pPr>
          </w:p>
        </w:tc>
        <w:tc>
          <w:tcPr>
            <w:tcW w:w="1204" w:type="dxa"/>
            <w:vAlign w:val="center"/>
          </w:tcPr>
          <w:p w14:paraId="2114BAED" w14:textId="77777777" w:rsidR="00755C4E" w:rsidRPr="00D81067" w:rsidRDefault="00755C4E" w:rsidP="00A866CF">
            <w:pPr>
              <w:spacing w:line="360" w:lineRule="auto"/>
              <w:ind w:left="-103" w:right="-7"/>
              <w:jc w:val="right"/>
              <w:rPr>
                <w:rFonts w:ascii="Arial" w:hAnsi="Arial" w:cs="Arial"/>
                <w:sz w:val="19"/>
                <w:szCs w:val="19"/>
                <w:rtl/>
                <w:cs/>
                <w:lang w:bidi="ar-SA"/>
              </w:rPr>
            </w:pPr>
          </w:p>
        </w:tc>
        <w:tc>
          <w:tcPr>
            <w:tcW w:w="238" w:type="dxa"/>
            <w:vAlign w:val="center"/>
          </w:tcPr>
          <w:p w14:paraId="3353D9AF" w14:textId="77777777" w:rsidR="00755C4E" w:rsidRPr="00D81067" w:rsidRDefault="00755C4E" w:rsidP="00A866CF">
            <w:pPr>
              <w:spacing w:line="360" w:lineRule="auto"/>
              <w:ind w:left="-103" w:right="-7"/>
              <w:jc w:val="right"/>
              <w:rPr>
                <w:rFonts w:ascii="Arial" w:hAnsi="Arial" w:cs="Arial"/>
                <w:color w:val="000000"/>
                <w:sz w:val="19"/>
                <w:szCs w:val="19"/>
                <w:lang w:val="en-US"/>
              </w:rPr>
            </w:pPr>
          </w:p>
        </w:tc>
        <w:tc>
          <w:tcPr>
            <w:tcW w:w="1220" w:type="dxa"/>
            <w:vAlign w:val="center"/>
          </w:tcPr>
          <w:p w14:paraId="32D2E245" w14:textId="77777777" w:rsidR="00755C4E" w:rsidRPr="00D81067" w:rsidRDefault="00755C4E" w:rsidP="00A866CF">
            <w:pPr>
              <w:spacing w:line="360" w:lineRule="auto"/>
              <w:ind w:left="-103" w:right="-7"/>
              <w:jc w:val="right"/>
              <w:rPr>
                <w:rFonts w:ascii="Arial" w:hAnsi="Arial" w:cs="Arial"/>
                <w:sz w:val="19"/>
                <w:szCs w:val="19"/>
                <w:rtl/>
                <w:cs/>
                <w:lang w:val="en-US" w:bidi="ar-SA"/>
              </w:rPr>
            </w:pPr>
          </w:p>
        </w:tc>
      </w:tr>
      <w:tr w:rsidR="00D81067" w:rsidRPr="00D81067" w14:paraId="218B0A04"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198B5F12" w14:textId="77777777" w:rsidR="00D81067" w:rsidRPr="00D81067" w:rsidRDefault="00D81067" w:rsidP="00D81067">
            <w:pPr>
              <w:spacing w:line="360" w:lineRule="auto"/>
              <w:ind w:right="14"/>
              <w:rPr>
                <w:rFonts w:ascii="Arial" w:hAnsi="Arial" w:cs="Arial"/>
                <w:sz w:val="19"/>
                <w:szCs w:val="19"/>
                <w:cs/>
              </w:rPr>
            </w:pPr>
            <w:r w:rsidRPr="00D81067">
              <w:rPr>
                <w:rFonts w:ascii="Arial" w:hAnsi="Arial" w:cs="Arial"/>
                <w:sz w:val="19"/>
                <w:szCs w:val="19"/>
                <w:cs/>
                <w:lang w:val="en-US"/>
              </w:rPr>
              <w:t>Trade</w:t>
            </w:r>
            <w:r w:rsidRPr="00D81067">
              <w:rPr>
                <w:rFonts w:ascii="Arial" w:hAnsi="Arial" w:cs="Arial"/>
                <w:sz w:val="19"/>
                <w:szCs w:val="19"/>
                <w:lang w:val="en-US"/>
              </w:rPr>
              <w:t xml:space="preserve"> accounts receivable</w:t>
            </w:r>
          </w:p>
        </w:tc>
        <w:tc>
          <w:tcPr>
            <w:tcW w:w="1246" w:type="dxa"/>
          </w:tcPr>
          <w:p w14:paraId="12CAE50C" w14:textId="5CAD9B45" w:rsidR="00D81067" w:rsidRPr="00D81067" w:rsidRDefault="0024696B" w:rsidP="00D81067">
            <w:pPr>
              <w:spacing w:line="360" w:lineRule="auto"/>
              <w:ind w:right="14"/>
              <w:jc w:val="right"/>
              <w:rPr>
                <w:rFonts w:ascii="Arial" w:hAnsi="Arial" w:cs="Arial"/>
                <w:sz w:val="19"/>
                <w:szCs w:val="19"/>
                <w:cs/>
              </w:rPr>
            </w:pPr>
            <w:r>
              <w:rPr>
                <w:rFonts w:ascii="Arial" w:hAnsi="Arial" w:cs="Arial"/>
                <w:sz w:val="19"/>
                <w:szCs w:val="19"/>
              </w:rPr>
              <w:t>1</w:t>
            </w:r>
            <w:r w:rsidR="00D81067" w:rsidRPr="00D81067">
              <w:rPr>
                <w:rFonts w:ascii="Arial" w:hAnsi="Arial" w:cs="Arial"/>
                <w:sz w:val="19"/>
                <w:szCs w:val="19"/>
              </w:rPr>
              <w:t>,</w:t>
            </w:r>
            <w:r>
              <w:rPr>
                <w:rFonts w:ascii="Arial" w:hAnsi="Arial" w:cs="Arial"/>
                <w:sz w:val="19"/>
                <w:szCs w:val="19"/>
              </w:rPr>
              <w:t>908</w:t>
            </w:r>
            <w:r w:rsidR="00D81067" w:rsidRPr="00D81067">
              <w:rPr>
                <w:rFonts w:ascii="Arial" w:hAnsi="Arial" w:cs="Arial"/>
                <w:sz w:val="19"/>
                <w:szCs w:val="19"/>
              </w:rPr>
              <w:t>,</w:t>
            </w:r>
            <w:r>
              <w:rPr>
                <w:rFonts w:ascii="Arial" w:hAnsi="Arial" w:cs="Arial"/>
                <w:sz w:val="19"/>
                <w:szCs w:val="19"/>
              </w:rPr>
              <w:t>880</w:t>
            </w:r>
          </w:p>
        </w:tc>
        <w:tc>
          <w:tcPr>
            <w:tcW w:w="238" w:type="dxa"/>
            <w:vAlign w:val="center"/>
          </w:tcPr>
          <w:p w14:paraId="0CC1B6FC" w14:textId="77777777" w:rsidR="00D81067" w:rsidRPr="00D81067" w:rsidRDefault="00D81067" w:rsidP="00D81067">
            <w:pPr>
              <w:spacing w:line="360" w:lineRule="auto"/>
              <w:ind w:right="14"/>
              <w:rPr>
                <w:rFonts w:ascii="Arial" w:hAnsi="Arial" w:cs="Arial"/>
                <w:sz w:val="19"/>
                <w:szCs w:val="19"/>
                <w:rtl/>
                <w:cs/>
                <w:lang w:bidi="ar-SA"/>
              </w:rPr>
            </w:pPr>
          </w:p>
        </w:tc>
        <w:tc>
          <w:tcPr>
            <w:tcW w:w="1207" w:type="dxa"/>
            <w:tcBorders>
              <w:left w:val="nil"/>
            </w:tcBorders>
            <w:vAlign w:val="bottom"/>
          </w:tcPr>
          <w:p w14:paraId="7E9588CE" w14:textId="495C78ED" w:rsidR="00D81067" w:rsidRPr="00D81067" w:rsidRDefault="00D81067" w:rsidP="00D81067">
            <w:pPr>
              <w:spacing w:line="360" w:lineRule="auto"/>
              <w:ind w:right="14"/>
              <w:jc w:val="center"/>
              <w:rPr>
                <w:rFonts w:ascii="Arial" w:hAnsi="Arial" w:cs="Arial"/>
                <w:sz w:val="19"/>
                <w:szCs w:val="19"/>
                <w:cs/>
              </w:rPr>
            </w:pPr>
            <w:r w:rsidRPr="00D81067">
              <w:rPr>
                <w:rFonts w:ascii="Arial" w:hAnsi="Arial" w:cs="Arial"/>
                <w:sz w:val="19"/>
                <w:szCs w:val="19"/>
                <w:cs/>
              </w:rPr>
              <w:t xml:space="preserve">      -</w:t>
            </w:r>
          </w:p>
        </w:tc>
        <w:tc>
          <w:tcPr>
            <w:tcW w:w="236" w:type="dxa"/>
            <w:tcBorders>
              <w:left w:val="nil"/>
            </w:tcBorders>
            <w:vAlign w:val="bottom"/>
          </w:tcPr>
          <w:p w14:paraId="49AE4DEE" w14:textId="77777777" w:rsidR="00D81067" w:rsidRPr="00D81067" w:rsidRDefault="00D81067" w:rsidP="00D81067">
            <w:pPr>
              <w:spacing w:line="360" w:lineRule="auto"/>
              <w:ind w:right="14"/>
              <w:rPr>
                <w:rFonts w:ascii="Arial" w:hAnsi="Arial" w:cs="Arial"/>
                <w:sz w:val="19"/>
                <w:szCs w:val="19"/>
                <w:rtl/>
                <w:cs/>
                <w:lang w:bidi="ar-SA"/>
              </w:rPr>
            </w:pPr>
          </w:p>
        </w:tc>
        <w:tc>
          <w:tcPr>
            <w:tcW w:w="1204" w:type="dxa"/>
            <w:vAlign w:val="bottom"/>
          </w:tcPr>
          <w:p w14:paraId="3EF0907B" w14:textId="099A7E46" w:rsidR="00D81067" w:rsidRPr="00D81067" w:rsidRDefault="00D81067" w:rsidP="00D81067">
            <w:pPr>
              <w:spacing w:line="360" w:lineRule="auto"/>
              <w:ind w:right="14"/>
              <w:jc w:val="center"/>
              <w:rPr>
                <w:rFonts w:ascii="Arial" w:hAnsi="Arial" w:cs="Arial"/>
                <w:sz w:val="19"/>
                <w:szCs w:val="19"/>
                <w:cs/>
              </w:rPr>
            </w:pPr>
            <w:r w:rsidRPr="00D81067">
              <w:rPr>
                <w:rFonts w:ascii="Arial" w:hAnsi="Arial" w:cs="Arial"/>
                <w:sz w:val="19"/>
                <w:szCs w:val="19"/>
                <w:cs/>
              </w:rPr>
              <w:t xml:space="preserve">       -</w:t>
            </w:r>
          </w:p>
        </w:tc>
        <w:tc>
          <w:tcPr>
            <w:tcW w:w="238" w:type="dxa"/>
            <w:vAlign w:val="center"/>
          </w:tcPr>
          <w:p w14:paraId="2DE3A38A" w14:textId="77777777" w:rsidR="00D81067" w:rsidRPr="00D81067" w:rsidRDefault="00D81067" w:rsidP="00D81067">
            <w:pPr>
              <w:spacing w:line="360" w:lineRule="auto"/>
              <w:ind w:right="14"/>
              <w:rPr>
                <w:rFonts w:ascii="Arial" w:hAnsi="Arial" w:cs="Arial"/>
                <w:sz w:val="19"/>
                <w:szCs w:val="19"/>
                <w:rtl/>
                <w:cs/>
                <w:lang w:bidi="ar-SA"/>
              </w:rPr>
            </w:pPr>
          </w:p>
        </w:tc>
        <w:tc>
          <w:tcPr>
            <w:tcW w:w="1220" w:type="dxa"/>
            <w:vAlign w:val="bottom"/>
          </w:tcPr>
          <w:p w14:paraId="1105AB58" w14:textId="0AF76435" w:rsidR="00D81067" w:rsidRPr="00D81067" w:rsidRDefault="00D81067" w:rsidP="00D81067">
            <w:pPr>
              <w:spacing w:line="360" w:lineRule="auto"/>
              <w:ind w:right="14"/>
              <w:jc w:val="center"/>
              <w:rPr>
                <w:rFonts w:ascii="Arial" w:hAnsi="Arial" w:cs="Arial"/>
                <w:sz w:val="19"/>
                <w:szCs w:val="19"/>
                <w:cs/>
              </w:rPr>
            </w:pPr>
            <w:r w:rsidRPr="00D81067">
              <w:rPr>
                <w:rFonts w:ascii="Arial" w:hAnsi="Arial" w:cs="Arial"/>
                <w:sz w:val="19"/>
                <w:szCs w:val="19"/>
                <w:cs/>
              </w:rPr>
              <w:t xml:space="preserve">       -</w:t>
            </w:r>
          </w:p>
        </w:tc>
      </w:tr>
      <w:tr w:rsidR="00D81067" w:rsidRPr="00D81067" w14:paraId="06B962AB"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6E0BF406" w14:textId="77777777" w:rsidR="00D81067" w:rsidRPr="00D81067" w:rsidRDefault="00D81067" w:rsidP="00D81067">
            <w:pPr>
              <w:spacing w:line="360" w:lineRule="auto"/>
              <w:ind w:right="14"/>
              <w:rPr>
                <w:rFonts w:ascii="Arial" w:hAnsi="Arial" w:cs="Arial"/>
                <w:sz w:val="19"/>
                <w:szCs w:val="19"/>
              </w:rPr>
            </w:pPr>
            <w:r w:rsidRPr="00D81067">
              <w:rPr>
                <w:rFonts w:ascii="Arial" w:hAnsi="Arial" w:cs="Arial"/>
                <w:sz w:val="19"/>
                <w:szCs w:val="19"/>
              </w:rPr>
              <w:t>Contract assets</w:t>
            </w:r>
          </w:p>
        </w:tc>
        <w:tc>
          <w:tcPr>
            <w:tcW w:w="1246" w:type="dxa"/>
          </w:tcPr>
          <w:p w14:paraId="5B9D6956" w14:textId="3FA1F350" w:rsidR="00D81067" w:rsidRPr="00D81067" w:rsidRDefault="0024696B" w:rsidP="00D81067">
            <w:pPr>
              <w:spacing w:line="360" w:lineRule="auto"/>
              <w:ind w:right="14"/>
              <w:jc w:val="right"/>
              <w:rPr>
                <w:rFonts w:ascii="Arial" w:hAnsi="Arial" w:cs="Arial"/>
                <w:sz w:val="19"/>
                <w:szCs w:val="19"/>
                <w:cs/>
              </w:rPr>
            </w:pPr>
            <w:r>
              <w:rPr>
                <w:rFonts w:ascii="Arial" w:hAnsi="Arial" w:cs="Arial"/>
                <w:sz w:val="19"/>
                <w:szCs w:val="19"/>
              </w:rPr>
              <w:t>4,763</w:t>
            </w:r>
            <w:r w:rsidR="00D81067" w:rsidRPr="00D81067">
              <w:rPr>
                <w:rFonts w:ascii="Arial" w:hAnsi="Arial" w:cs="Arial"/>
                <w:sz w:val="19"/>
                <w:szCs w:val="19"/>
              </w:rPr>
              <w:t>,</w:t>
            </w:r>
            <w:r>
              <w:rPr>
                <w:rFonts w:ascii="Arial" w:hAnsi="Arial" w:cs="Arial"/>
                <w:sz w:val="19"/>
                <w:szCs w:val="19"/>
              </w:rPr>
              <w:t>400</w:t>
            </w:r>
          </w:p>
        </w:tc>
        <w:tc>
          <w:tcPr>
            <w:tcW w:w="238" w:type="dxa"/>
            <w:vAlign w:val="center"/>
          </w:tcPr>
          <w:p w14:paraId="40DEFC75" w14:textId="77777777" w:rsidR="00D81067" w:rsidRPr="00D81067" w:rsidRDefault="00D81067" w:rsidP="00D81067">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4587E3C7" w14:textId="7BA20422" w:rsidR="00D81067" w:rsidRPr="00D81067" w:rsidRDefault="00D81067" w:rsidP="00D81067">
            <w:pPr>
              <w:spacing w:line="360" w:lineRule="auto"/>
              <w:ind w:left="-92" w:right="-39"/>
              <w:jc w:val="center"/>
              <w:rPr>
                <w:rFonts w:ascii="Arial" w:hAnsi="Arial" w:cs="Arial"/>
                <w:sz w:val="19"/>
                <w:szCs w:val="19"/>
              </w:rPr>
            </w:pPr>
            <w:r w:rsidRPr="00D81067">
              <w:rPr>
                <w:rFonts w:ascii="Arial" w:hAnsi="Arial" w:cs="Arial"/>
                <w:sz w:val="19"/>
                <w:szCs w:val="19"/>
              </w:rPr>
              <w:t xml:space="preserve">       -</w:t>
            </w:r>
          </w:p>
        </w:tc>
        <w:tc>
          <w:tcPr>
            <w:tcW w:w="236" w:type="dxa"/>
            <w:tcBorders>
              <w:left w:val="nil"/>
            </w:tcBorders>
            <w:vAlign w:val="bottom"/>
          </w:tcPr>
          <w:p w14:paraId="093A29E1" w14:textId="77777777" w:rsidR="00D81067" w:rsidRPr="00D81067" w:rsidRDefault="00D81067" w:rsidP="00D81067">
            <w:pPr>
              <w:tabs>
                <w:tab w:val="left" w:pos="459"/>
              </w:tabs>
              <w:spacing w:line="360" w:lineRule="auto"/>
              <w:ind w:left="-108" w:right="-10"/>
              <w:rPr>
                <w:rFonts w:ascii="Arial" w:hAnsi="Arial" w:cs="Arial"/>
                <w:sz w:val="19"/>
                <w:szCs w:val="19"/>
                <w:rtl/>
                <w:cs/>
                <w:lang w:bidi="ar-SA"/>
              </w:rPr>
            </w:pPr>
          </w:p>
        </w:tc>
        <w:tc>
          <w:tcPr>
            <w:tcW w:w="1204" w:type="dxa"/>
            <w:vAlign w:val="bottom"/>
          </w:tcPr>
          <w:p w14:paraId="17655563" w14:textId="06EAF722" w:rsidR="00D81067" w:rsidRPr="00D81067" w:rsidRDefault="00D81067" w:rsidP="00D81067">
            <w:pPr>
              <w:spacing w:line="360" w:lineRule="auto"/>
              <w:ind w:left="-92" w:right="-39"/>
              <w:jc w:val="center"/>
              <w:rPr>
                <w:rFonts w:ascii="Arial" w:hAnsi="Arial" w:cs="Arial"/>
                <w:sz w:val="19"/>
                <w:szCs w:val="19"/>
              </w:rPr>
            </w:pPr>
            <w:r w:rsidRPr="00D81067">
              <w:rPr>
                <w:rFonts w:ascii="Arial" w:hAnsi="Arial" w:cs="Arial"/>
                <w:sz w:val="19"/>
                <w:szCs w:val="19"/>
              </w:rPr>
              <w:t xml:space="preserve">       -</w:t>
            </w:r>
          </w:p>
        </w:tc>
        <w:tc>
          <w:tcPr>
            <w:tcW w:w="238" w:type="dxa"/>
            <w:vAlign w:val="center"/>
          </w:tcPr>
          <w:p w14:paraId="258976BB" w14:textId="77777777" w:rsidR="00D81067" w:rsidRPr="00D81067" w:rsidRDefault="00D81067" w:rsidP="00D81067">
            <w:pPr>
              <w:spacing w:line="360" w:lineRule="auto"/>
              <w:ind w:left="-108" w:right="-10"/>
              <w:jc w:val="right"/>
              <w:rPr>
                <w:rFonts w:ascii="Arial" w:hAnsi="Arial" w:cs="Arial"/>
                <w:sz w:val="19"/>
                <w:szCs w:val="19"/>
                <w:rtl/>
                <w:cs/>
                <w:lang w:bidi="ar-SA"/>
              </w:rPr>
            </w:pPr>
          </w:p>
        </w:tc>
        <w:tc>
          <w:tcPr>
            <w:tcW w:w="1220" w:type="dxa"/>
            <w:vAlign w:val="bottom"/>
          </w:tcPr>
          <w:p w14:paraId="259CAD84" w14:textId="5FEC65C6" w:rsidR="00D81067" w:rsidRPr="00D81067" w:rsidRDefault="00D81067" w:rsidP="00D81067">
            <w:pPr>
              <w:spacing w:line="360" w:lineRule="auto"/>
              <w:ind w:right="14"/>
              <w:jc w:val="center"/>
              <w:rPr>
                <w:rFonts w:ascii="Arial" w:hAnsi="Arial" w:cs="Arial"/>
                <w:sz w:val="19"/>
                <w:szCs w:val="19"/>
                <w:cs/>
              </w:rPr>
            </w:pPr>
            <w:r w:rsidRPr="00D81067">
              <w:rPr>
                <w:rFonts w:ascii="Arial" w:hAnsi="Arial" w:cs="Arial"/>
                <w:sz w:val="19"/>
                <w:szCs w:val="19"/>
              </w:rPr>
              <w:t xml:space="preserve">       -</w:t>
            </w:r>
          </w:p>
        </w:tc>
      </w:tr>
      <w:tr w:rsidR="00D81067" w:rsidRPr="00D81067" w14:paraId="2686FDE6"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110AF910" w14:textId="77777777" w:rsidR="00D81067" w:rsidRPr="00D81067" w:rsidRDefault="00D81067" w:rsidP="00D81067">
            <w:pPr>
              <w:spacing w:line="360" w:lineRule="auto"/>
              <w:ind w:right="14"/>
              <w:rPr>
                <w:rFonts w:ascii="Arial" w:hAnsi="Arial" w:cs="Arial"/>
                <w:sz w:val="19"/>
                <w:szCs w:val="19"/>
                <w:cs/>
              </w:rPr>
            </w:pPr>
            <w:r w:rsidRPr="00D81067">
              <w:rPr>
                <w:rFonts w:ascii="Arial" w:hAnsi="Arial" w:cs="Arial"/>
                <w:sz w:val="19"/>
                <w:szCs w:val="19"/>
                <w:cs/>
              </w:rPr>
              <w:t>Contract liabilities</w:t>
            </w:r>
          </w:p>
        </w:tc>
        <w:tc>
          <w:tcPr>
            <w:tcW w:w="1246" w:type="dxa"/>
          </w:tcPr>
          <w:p w14:paraId="6D01A477" w14:textId="320B83EF" w:rsidR="00D81067" w:rsidRPr="00D81067" w:rsidRDefault="007E3E0F" w:rsidP="00D81067">
            <w:pPr>
              <w:spacing w:line="360" w:lineRule="auto"/>
              <w:ind w:right="14"/>
              <w:jc w:val="right"/>
              <w:rPr>
                <w:rFonts w:ascii="Arial" w:hAnsi="Arial" w:cs="Arial"/>
                <w:sz w:val="19"/>
                <w:szCs w:val="19"/>
                <w:cs/>
              </w:rPr>
            </w:pPr>
            <w:r>
              <w:rPr>
                <w:rFonts w:ascii="Arial" w:hAnsi="Arial" w:cs="Arial"/>
                <w:sz w:val="19"/>
                <w:szCs w:val="19"/>
              </w:rPr>
              <w:t>17,840</w:t>
            </w:r>
          </w:p>
        </w:tc>
        <w:tc>
          <w:tcPr>
            <w:tcW w:w="238" w:type="dxa"/>
            <w:vAlign w:val="center"/>
          </w:tcPr>
          <w:p w14:paraId="730F5845" w14:textId="77777777" w:rsidR="00D81067" w:rsidRPr="00D81067" w:rsidRDefault="00D81067" w:rsidP="00D81067">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2EBA56C3" w14:textId="48F2B1FD" w:rsidR="00D81067" w:rsidRPr="00D81067" w:rsidRDefault="00D81067" w:rsidP="00D81067">
            <w:pPr>
              <w:spacing w:line="360" w:lineRule="auto"/>
              <w:ind w:left="-92" w:right="-39"/>
              <w:jc w:val="center"/>
              <w:rPr>
                <w:rFonts w:ascii="Arial" w:hAnsi="Arial" w:cs="Arial"/>
                <w:sz w:val="19"/>
                <w:szCs w:val="19"/>
              </w:rPr>
            </w:pPr>
            <w:r w:rsidRPr="00D81067">
              <w:rPr>
                <w:rFonts w:ascii="Arial" w:hAnsi="Arial" w:cs="Arial"/>
                <w:sz w:val="19"/>
                <w:szCs w:val="19"/>
                <w:lang w:val="en-US"/>
              </w:rPr>
              <w:t xml:space="preserve">       -</w:t>
            </w:r>
          </w:p>
        </w:tc>
        <w:tc>
          <w:tcPr>
            <w:tcW w:w="236" w:type="dxa"/>
            <w:tcBorders>
              <w:left w:val="nil"/>
            </w:tcBorders>
            <w:vAlign w:val="bottom"/>
          </w:tcPr>
          <w:p w14:paraId="3D9F4EE2" w14:textId="77777777" w:rsidR="00D81067" w:rsidRPr="00D81067" w:rsidRDefault="00D81067" w:rsidP="00D81067">
            <w:pPr>
              <w:tabs>
                <w:tab w:val="left" w:pos="459"/>
              </w:tabs>
              <w:spacing w:line="360" w:lineRule="auto"/>
              <w:ind w:left="-108" w:right="-10"/>
              <w:rPr>
                <w:rFonts w:ascii="Arial" w:hAnsi="Arial" w:cs="Arial"/>
                <w:sz w:val="19"/>
                <w:szCs w:val="19"/>
                <w:rtl/>
                <w:cs/>
                <w:lang w:bidi="ar-SA"/>
              </w:rPr>
            </w:pPr>
          </w:p>
        </w:tc>
        <w:tc>
          <w:tcPr>
            <w:tcW w:w="1204" w:type="dxa"/>
            <w:vAlign w:val="bottom"/>
          </w:tcPr>
          <w:p w14:paraId="23A1F7FD" w14:textId="7F179390" w:rsidR="00D81067" w:rsidRPr="00D81067" w:rsidRDefault="00D81067" w:rsidP="00D81067">
            <w:pPr>
              <w:spacing w:line="360" w:lineRule="auto"/>
              <w:ind w:left="-92" w:right="-39"/>
              <w:jc w:val="center"/>
              <w:rPr>
                <w:rFonts w:ascii="Arial" w:hAnsi="Arial" w:cs="Arial"/>
                <w:sz w:val="19"/>
                <w:szCs w:val="19"/>
              </w:rPr>
            </w:pPr>
            <w:r w:rsidRPr="00D81067">
              <w:rPr>
                <w:rFonts w:ascii="Arial" w:hAnsi="Arial" w:cs="Arial"/>
                <w:sz w:val="19"/>
                <w:szCs w:val="19"/>
                <w:lang w:val="en-US"/>
              </w:rPr>
              <w:t xml:space="preserve">       -</w:t>
            </w:r>
          </w:p>
        </w:tc>
        <w:tc>
          <w:tcPr>
            <w:tcW w:w="238" w:type="dxa"/>
            <w:vAlign w:val="center"/>
          </w:tcPr>
          <w:p w14:paraId="17B36E1E" w14:textId="77777777" w:rsidR="00D81067" w:rsidRPr="00D81067" w:rsidRDefault="00D81067" w:rsidP="00D81067">
            <w:pPr>
              <w:tabs>
                <w:tab w:val="left" w:pos="459"/>
              </w:tabs>
              <w:spacing w:line="360" w:lineRule="auto"/>
              <w:ind w:left="-108" w:right="-10"/>
              <w:jc w:val="right"/>
              <w:rPr>
                <w:rFonts w:ascii="Arial" w:hAnsi="Arial" w:cs="Arial"/>
                <w:sz w:val="19"/>
                <w:szCs w:val="19"/>
                <w:rtl/>
                <w:cs/>
                <w:lang w:bidi="ar-SA"/>
              </w:rPr>
            </w:pPr>
          </w:p>
        </w:tc>
        <w:tc>
          <w:tcPr>
            <w:tcW w:w="1220" w:type="dxa"/>
            <w:vAlign w:val="bottom"/>
          </w:tcPr>
          <w:p w14:paraId="59943A22" w14:textId="0043FEAB" w:rsidR="00D81067" w:rsidRPr="00D81067" w:rsidRDefault="00D81067" w:rsidP="00D81067">
            <w:pPr>
              <w:spacing w:line="360" w:lineRule="auto"/>
              <w:ind w:right="14"/>
              <w:jc w:val="center"/>
              <w:rPr>
                <w:rFonts w:ascii="Arial" w:hAnsi="Arial" w:cs="Arial"/>
                <w:sz w:val="19"/>
                <w:szCs w:val="19"/>
                <w:cs/>
              </w:rPr>
            </w:pPr>
            <w:r w:rsidRPr="00D81067">
              <w:rPr>
                <w:rFonts w:ascii="Arial" w:hAnsi="Arial" w:cs="Arial"/>
                <w:sz w:val="19"/>
                <w:szCs w:val="19"/>
                <w:lang w:val="en-US"/>
              </w:rPr>
              <w:t xml:space="preserve">       -</w:t>
            </w:r>
          </w:p>
        </w:tc>
      </w:tr>
    </w:tbl>
    <w:p w14:paraId="5979C450" w14:textId="2F6D1B76" w:rsidR="00042E9B" w:rsidRPr="00CC1FE2" w:rsidRDefault="00042E9B" w:rsidP="00A866CF">
      <w:pPr>
        <w:tabs>
          <w:tab w:val="left" w:pos="1276"/>
        </w:tabs>
        <w:spacing w:line="360" w:lineRule="auto"/>
        <w:rPr>
          <w:rFonts w:ascii="Arial" w:hAnsi="Arial" w:cs="Arial"/>
          <w:b/>
          <w:bCs/>
          <w:caps/>
          <w:sz w:val="36"/>
          <w:szCs w:val="36"/>
        </w:rPr>
      </w:pPr>
    </w:p>
    <w:p w14:paraId="2349142A" w14:textId="1D3A0A2E" w:rsidR="00C57F8C" w:rsidRPr="00C244E8" w:rsidRDefault="00C57F8C" w:rsidP="00A866CF">
      <w:pPr>
        <w:spacing w:line="360" w:lineRule="auto"/>
        <w:ind w:left="450"/>
        <w:jc w:val="thaiDistribute"/>
        <w:rPr>
          <w:rFonts w:ascii="Arial" w:hAnsi="Arial" w:cs="Arial"/>
          <w:sz w:val="19"/>
          <w:szCs w:val="19"/>
          <w:lang w:val="en-US"/>
        </w:rPr>
      </w:pPr>
      <w:r w:rsidRPr="00C244E8">
        <w:rPr>
          <w:rFonts w:ascii="Arial" w:hAnsi="Arial" w:cs="Arial"/>
          <w:sz w:val="19"/>
          <w:szCs w:val="19"/>
          <w:lang w:val="en-US"/>
        </w:rPr>
        <w:t>The amounts recogni</w:t>
      </w:r>
      <w:r w:rsidR="00DA000E">
        <w:rPr>
          <w:rFonts w:ascii="Arial" w:hAnsi="Arial" w:cs="Arial"/>
          <w:sz w:val="19"/>
          <w:szCs w:val="19"/>
          <w:lang w:val="en-US"/>
        </w:rPr>
        <w:t>z</w:t>
      </w:r>
      <w:r w:rsidRPr="00C244E8">
        <w:rPr>
          <w:rFonts w:ascii="Arial" w:hAnsi="Arial" w:cs="Arial"/>
          <w:sz w:val="19"/>
          <w:szCs w:val="19"/>
          <w:lang w:val="en-US"/>
        </w:rPr>
        <w:t>ed in the statement of financial position relating to construction contracts in progress are calculated as the net amounts of costs incurred plus recogni</w:t>
      </w:r>
      <w:r w:rsidR="00DA000E">
        <w:rPr>
          <w:rFonts w:ascii="Arial" w:hAnsi="Arial" w:cs="Arial"/>
          <w:sz w:val="19"/>
          <w:szCs w:val="19"/>
          <w:lang w:val="en-US"/>
        </w:rPr>
        <w:t>z</w:t>
      </w:r>
      <w:r w:rsidRPr="00C244E8">
        <w:rPr>
          <w:rFonts w:ascii="Arial" w:hAnsi="Arial" w:cs="Arial"/>
          <w:sz w:val="19"/>
          <w:szCs w:val="19"/>
          <w:lang w:val="en-US"/>
        </w:rPr>
        <w:t>ed profits, less recogni</w:t>
      </w:r>
      <w:r w:rsidR="00DA000E">
        <w:rPr>
          <w:rFonts w:ascii="Arial" w:hAnsi="Arial" w:cs="Arial"/>
          <w:sz w:val="19"/>
          <w:szCs w:val="19"/>
          <w:lang w:val="en-US"/>
        </w:rPr>
        <w:t>z</w:t>
      </w:r>
      <w:r w:rsidRPr="00C244E8">
        <w:rPr>
          <w:rFonts w:ascii="Arial" w:hAnsi="Arial" w:cs="Arial"/>
          <w:sz w:val="19"/>
          <w:szCs w:val="19"/>
          <w:lang w:val="en-US"/>
        </w:rPr>
        <w:t>ed losses and progress billings. The</w:t>
      </w:r>
      <w:r w:rsidRPr="00C244E8">
        <w:rPr>
          <w:rFonts w:ascii="Arial" w:hAnsi="Arial"/>
          <w:sz w:val="19"/>
          <w:szCs w:val="19"/>
          <w:cs/>
          <w:lang w:val="en-US"/>
        </w:rPr>
        <w:t xml:space="preserve"> </w:t>
      </w:r>
      <w:r w:rsidRPr="00C244E8">
        <w:rPr>
          <w:rFonts w:ascii="Arial" w:hAnsi="Arial" w:cs="Arial"/>
          <w:sz w:val="19"/>
          <w:szCs w:val="19"/>
          <w:lang w:val="en-US"/>
        </w:rPr>
        <w:t>carrying</w:t>
      </w:r>
      <w:r w:rsidRPr="00C244E8">
        <w:rPr>
          <w:rFonts w:ascii="Arial" w:hAnsi="Arial"/>
          <w:sz w:val="19"/>
          <w:szCs w:val="19"/>
          <w:cs/>
          <w:lang w:val="en-US"/>
        </w:rPr>
        <w:t xml:space="preserve"> </w:t>
      </w:r>
      <w:r w:rsidRPr="00C244E8">
        <w:rPr>
          <w:rFonts w:ascii="Arial" w:hAnsi="Arial" w:cs="Arial"/>
          <w:sz w:val="19"/>
          <w:szCs w:val="19"/>
          <w:lang w:val="en-US"/>
        </w:rPr>
        <w:t>amounts</w:t>
      </w:r>
      <w:r w:rsidRPr="00C244E8">
        <w:rPr>
          <w:rFonts w:ascii="Arial" w:hAnsi="Arial"/>
          <w:sz w:val="19"/>
          <w:szCs w:val="19"/>
          <w:cs/>
          <w:lang w:val="en-US"/>
        </w:rPr>
        <w:t xml:space="preserve"> </w:t>
      </w:r>
      <w:r w:rsidRPr="00C244E8">
        <w:rPr>
          <w:rFonts w:ascii="Arial" w:hAnsi="Arial" w:cs="Arial"/>
          <w:sz w:val="19"/>
          <w:szCs w:val="19"/>
          <w:lang w:val="en-US"/>
        </w:rPr>
        <w:t>of</w:t>
      </w:r>
      <w:r w:rsidRPr="00C244E8">
        <w:rPr>
          <w:rFonts w:ascii="Arial" w:hAnsi="Arial"/>
          <w:sz w:val="19"/>
          <w:szCs w:val="19"/>
          <w:cs/>
          <w:lang w:val="en-US"/>
        </w:rPr>
        <w:t xml:space="preserve"> </w:t>
      </w:r>
      <w:r w:rsidRPr="00C244E8">
        <w:rPr>
          <w:rFonts w:ascii="Arial" w:hAnsi="Arial" w:cs="Arial"/>
          <w:sz w:val="19"/>
          <w:szCs w:val="19"/>
          <w:lang w:val="en-US"/>
        </w:rPr>
        <w:t>assets</w:t>
      </w:r>
      <w:r w:rsidRPr="00C244E8">
        <w:rPr>
          <w:rFonts w:ascii="Arial" w:hAnsi="Arial" w:cstheme="minorBidi" w:hint="cs"/>
          <w:sz w:val="19"/>
          <w:szCs w:val="19"/>
          <w:cs/>
        </w:rPr>
        <w:t xml:space="preserve"> </w:t>
      </w:r>
      <w:r w:rsidRPr="00C244E8">
        <w:rPr>
          <w:rFonts w:ascii="Arial" w:hAnsi="Arial" w:cs="Arial"/>
          <w:sz w:val="19"/>
          <w:szCs w:val="19"/>
          <w:lang w:val="en-US"/>
        </w:rPr>
        <w:t>are analy</w:t>
      </w:r>
      <w:r w:rsidR="00DA000E">
        <w:rPr>
          <w:rFonts w:ascii="Arial" w:hAnsi="Arial" w:cs="Arial"/>
          <w:sz w:val="19"/>
          <w:szCs w:val="19"/>
          <w:lang w:val="en-US"/>
        </w:rPr>
        <w:t>z</w:t>
      </w:r>
      <w:r w:rsidRPr="00C244E8">
        <w:rPr>
          <w:rFonts w:ascii="Arial" w:hAnsi="Arial" w:cs="Arial"/>
          <w:sz w:val="19"/>
          <w:szCs w:val="19"/>
          <w:lang w:val="en-US"/>
        </w:rPr>
        <w:t>ed as follows:</w:t>
      </w:r>
    </w:p>
    <w:p w14:paraId="4821D5B9" w14:textId="77777777" w:rsidR="00745E33" w:rsidRPr="00C244E8" w:rsidRDefault="00745E33" w:rsidP="00A866CF">
      <w:pPr>
        <w:spacing w:line="360" w:lineRule="auto"/>
        <w:jc w:val="both"/>
        <w:rPr>
          <w:rFonts w:ascii="Garamond" w:hAnsi="Garamond" w:cstheme="minorBidi"/>
          <w:b/>
          <w:bCs/>
          <w:caps/>
          <w:sz w:val="19"/>
          <w:szCs w:val="19"/>
        </w:rPr>
      </w:pPr>
    </w:p>
    <w:tbl>
      <w:tblPr>
        <w:tblW w:w="9222" w:type="dxa"/>
        <w:tblInd w:w="369" w:type="dxa"/>
        <w:tblLayout w:type="fixed"/>
        <w:tblLook w:val="0000" w:firstRow="0" w:lastRow="0" w:firstColumn="0" w:lastColumn="0" w:noHBand="0" w:noVBand="0"/>
      </w:tblPr>
      <w:tblGrid>
        <w:gridCol w:w="3546"/>
        <w:gridCol w:w="1242"/>
        <w:gridCol w:w="279"/>
        <w:gridCol w:w="1251"/>
        <w:gridCol w:w="240"/>
        <w:gridCol w:w="1218"/>
        <w:gridCol w:w="249"/>
        <w:gridCol w:w="1197"/>
      </w:tblGrid>
      <w:tr w:rsidR="00C57F8C" w:rsidRPr="00635572" w14:paraId="17A8BB11" w14:textId="77777777" w:rsidTr="00BD111C">
        <w:trPr>
          <w:cantSplit/>
          <w:tblHeader/>
        </w:trPr>
        <w:tc>
          <w:tcPr>
            <w:tcW w:w="3546" w:type="dxa"/>
          </w:tcPr>
          <w:p w14:paraId="36AB76D3" w14:textId="77777777" w:rsidR="00C57F8C" w:rsidRPr="00635572" w:rsidRDefault="00C57F8C" w:rsidP="00A866CF">
            <w:pPr>
              <w:pStyle w:val="3"/>
              <w:tabs>
                <w:tab w:val="clear" w:pos="360"/>
                <w:tab w:val="clear" w:pos="720"/>
              </w:tabs>
              <w:spacing w:line="360" w:lineRule="auto"/>
              <w:jc w:val="center"/>
              <w:rPr>
                <w:rFonts w:ascii="Arial" w:hAnsi="Arial" w:cs="Arial"/>
                <w:sz w:val="18"/>
                <w:szCs w:val="18"/>
                <w:cs/>
              </w:rPr>
            </w:pPr>
          </w:p>
        </w:tc>
        <w:tc>
          <w:tcPr>
            <w:tcW w:w="2772" w:type="dxa"/>
            <w:gridSpan w:val="3"/>
            <w:vAlign w:val="bottom"/>
          </w:tcPr>
          <w:p w14:paraId="6AFA446E" w14:textId="77777777" w:rsidR="00C57F8C" w:rsidRPr="00635572" w:rsidRDefault="00C57F8C" w:rsidP="00A866CF">
            <w:pPr>
              <w:spacing w:line="360" w:lineRule="auto"/>
              <w:rPr>
                <w:rFonts w:ascii="Arial" w:hAnsi="Arial" w:cs="Arial"/>
                <w:sz w:val="18"/>
                <w:szCs w:val="18"/>
                <w:lang w:val="en-US"/>
              </w:rPr>
            </w:pPr>
          </w:p>
        </w:tc>
        <w:tc>
          <w:tcPr>
            <w:tcW w:w="240" w:type="dxa"/>
            <w:tcBorders>
              <w:left w:val="nil"/>
            </w:tcBorders>
            <w:vAlign w:val="bottom"/>
          </w:tcPr>
          <w:p w14:paraId="1E20309D" w14:textId="77777777" w:rsidR="00C57F8C" w:rsidRPr="00635572" w:rsidRDefault="00C57F8C" w:rsidP="00A866CF">
            <w:pPr>
              <w:spacing w:line="360" w:lineRule="auto"/>
              <w:rPr>
                <w:rFonts w:ascii="Arial" w:hAnsi="Arial" w:cs="Arial"/>
                <w:sz w:val="18"/>
                <w:szCs w:val="18"/>
                <w:lang w:val="en-US"/>
              </w:rPr>
            </w:pPr>
          </w:p>
        </w:tc>
        <w:tc>
          <w:tcPr>
            <w:tcW w:w="2664" w:type="dxa"/>
            <w:gridSpan w:val="3"/>
            <w:vAlign w:val="bottom"/>
          </w:tcPr>
          <w:p w14:paraId="53F5CC3A" w14:textId="50AE0938" w:rsidR="00C57F8C" w:rsidRPr="00635572" w:rsidRDefault="00C57F8C" w:rsidP="00A866CF">
            <w:pPr>
              <w:spacing w:line="360" w:lineRule="auto"/>
              <w:jc w:val="right"/>
              <w:rPr>
                <w:rFonts w:ascii="Arial" w:hAnsi="Arial" w:cs="Arial"/>
                <w:sz w:val="18"/>
                <w:szCs w:val="18"/>
                <w:cs/>
              </w:rPr>
            </w:pPr>
            <w:r w:rsidRPr="00635572">
              <w:rPr>
                <w:rFonts w:ascii="Arial" w:hAnsi="Arial" w:cs="Arial"/>
                <w:sz w:val="18"/>
                <w:szCs w:val="18"/>
                <w:cs/>
              </w:rPr>
              <w:t>(Unit: Baht)</w:t>
            </w:r>
          </w:p>
        </w:tc>
      </w:tr>
      <w:tr w:rsidR="00C57F8C" w:rsidRPr="00635572" w14:paraId="4DE3E48B" w14:textId="77777777" w:rsidTr="00BD111C">
        <w:trPr>
          <w:cantSplit/>
          <w:tblHeader/>
        </w:trPr>
        <w:tc>
          <w:tcPr>
            <w:tcW w:w="3546" w:type="dxa"/>
          </w:tcPr>
          <w:p w14:paraId="3F1D4787" w14:textId="77777777" w:rsidR="00C57F8C" w:rsidRPr="00635572" w:rsidRDefault="00C57F8C" w:rsidP="00A866CF">
            <w:pPr>
              <w:pStyle w:val="3"/>
              <w:tabs>
                <w:tab w:val="clear" w:pos="360"/>
                <w:tab w:val="clear" w:pos="720"/>
              </w:tabs>
              <w:spacing w:line="360" w:lineRule="auto"/>
              <w:jc w:val="center"/>
              <w:rPr>
                <w:rFonts w:ascii="Arial" w:hAnsi="Arial" w:cs="Arial"/>
                <w:sz w:val="18"/>
                <w:szCs w:val="18"/>
                <w:cs/>
              </w:rPr>
            </w:pPr>
            <w:r w:rsidRPr="00635572">
              <w:rPr>
                <w:rFonts w:ascii="Arial" w:hAnsi="Arial" w:cs="Arial"/>
                <w:b/>
                <w:bCs/>
                <w:sz w:val="18"/>
                <w:szCs w:val="18"/>
                <w:cs/>
              </w:rPr>
              <w:tab/>
            </w:r>
          </w:p>
        </w:tc>
        <w:tc>
          <w:tcPr>
            <w:tcW w:w="2772" w:type="dxa"/>
            <w:gridSpan w:val="3"/>
            <w:tcBorders>
              <w:bottom w:val="single" w:sz="4" w:space="0" w:color="auto"/>
            </w:tcBorders>
            <w:vAlign w:val="bottom"/>
          </w:tcPr>
          <w:p w14:paraId="614DE367" w14:textId="77777777" w:rsidR="00C57F8C" w:rsidRPr="00635572" w:rsidRDefault="00C57F8C" w:rsidP="00A866CF">
            <w:pPr>
              <w:spacing w:line="360" w:lineRule="auto"/>
              <w:jc w:val="center"/>
              <w:rPr>
                <w:rFonts w:ascii="Arial" w:hAnsi="Arial" w:cs="Arial"/>
                <w:sz w:val="18"/>
                <w:szCs w:val="18"/>
                <w:cs/>
              </w:rPr>
            </w:pPr>
            <w:r w:rsidRPr="00635572">
              <w:rPr>
                <w:rFonts w:ascii="Arial" w:hAnsi="Arial" w:cs="Arial"/>
                <w:sz w:val="18"/>
                <w:szCs w:val="18"/>
                <w:cs/>
              </w:rPr>
              <w:t>CONSOLIDATED F/S</w:t>
            </w:r>
          </w:p>
        </w:tc>
        <w:tc>
          <w:tcPr>
            <w:tcW w:w="240" w:type="dxa"/>
            <w:tcBorders>
              <w:left w:val="nil"/>
            </w:tcBorders>
            <w:vAlign w:val="bottom"/>
          </w:tcPr>
          <w:p w14:paraId="0419CCB3" w14:textId="77777777" w:rsidR="00C57F8C" w:rsidRPr="00635572" w:rsidRDefault="00C57F8C" w:rsidP="00A866CF">
            <w:pPr>
              <w:spacing w:line="360" w:lineRule="auto"/>
              <w:jc w:val="center"/>
              <w:rPr>
                <w:rFonts w:ascii="Arial" w:hAnsi="Arial" w:cs="Arial"/>
                <w:sz w:val="18"/>
                <w:szCs w:val="18"/>
                <w:cs/>
              </w:rPr>
            </w:pPr>
          </w:p>
        </w:tc>
        <w:tc>
          <w:tcPr>
            <w:tcW w:w="2664" w:type="dxa"/>
            <w:gridSpan w:val="3"/>
            <w:tcBorders>
              <w:bottom w:val="single" w:sz="4" w:space="0" w:color="auto"/>
            </w:tcBorders>
            <w:vAlign w:val="bottom"/>
          </w:tcPr>
          <w:p w14:paraId="6CCEA02E" w14:textId="77777777" w:rsidR="00C57F8C" w:rsidRPr="00635572" w:rsidRDefault="00C57F8C" w:rsidP="00A866CF">
            <w:pPr>
              <w:spacing w:line="360" w:lineRule="auto"/>
              <w:jc w:val="center"/>
              <w:rPr>
                <w:rFonts w:ascii="Arial" w:hAnsi="Arial" w:cs="Arial"/>
                <w:sz w:val="18"/>
                <w:szCs w:val="18"/>
                <w:cs/>
              </w:rPr>
            </w:pPr>
            <w:r w:rsidRPr="00635572">
              <w:rPr>
                <w:rFonts w:ascii="Arial" w:hAnsi="Arial" w:cs="Arial"/>
                <w:sz w:val="18"/>
                <w:szCs w:val="18"/>
                <w:cs/>
              </w:rPr>
              <w:t>SEPARATE F/S</w:t>
            </w:r>
          </w:p>
        </w:tc>
      </w:tr>
      <w:tr w:rsidR="00635C4D" w:rsidRPr="00635572" w14:paraId="76C7C642" w14:textId="77777777" w:rsidTr="00932E4F">
        <w:trPr>
          <w:cantSplit/>
        </w:trPr>
        <w:tc>
          <w:tcPr>
            <w:tcW w:w="3546" w:type="dxa"/>
          </w:tcPr>
          <w:p w14:paraId="3AC38EA0" w14:textId="77777777" w:rsidR="00635C4D" w:rsidRPr="00635572" w:rsidRDefault="00635C4D" w:rsidP="00A866CF">
            <w:pPr>
              <w:pStyle w:val="3"/>
              <w:tabs>
                <w:tab w:val="clear" w:pos="360"/>
                <w:tab w:val="clear" w:pos="720"/>
              </w:tabs>
              <w:spacing w:line="360" w:lineRule="auto"/>
              <w:rPr>
                <w:rFonts w:ascii="Arial" w:hAnsi="Arial" w:cs="Arial"/>
                <w:sz w:val="18"/>
                <w:szCs w:val="18"/>
                <w:cs/>
              </w:rPr>
            </w:pPr>
          </w:p>
        </w:tc>
        <w:tc>
          <w:tcPr>
            <w:tcW w:w="1242" w:type="dxa"/>
            <w:tcBorders>
              <w:top w:val="single" w:sz="4" w:space="0" w:color="auto"/>
              <w:left w:val="nil"/>
              <w:bottom w:val="single" w:sz="4" w:space="0" w:color="auto"/>
            </w:tcBorders>
          </w:tcPr>
          <w:p w14:paraId="7B4359B4" w14:textId="6F9E27C9" w:rsidR="00635C4D" w:rsidRPr="00635572" w:rsidRDefault="00635C4D" w:rsidP="00A866CF">
            <w:pPr>
              <w:spacing w:line="360" w:lineRule="auto"/>
              <w:ind w:left="-108" w:right="-119"/>
              <w:jc w:val="center"/>
              <w:rPr>
                <w:rFonts w:ascii="Arial" w:hAnsi="Arial" w:cs="Arial"/>
                <w:sz w:val="18"/>
                <w:szCs w:val="18"/>
              </w:rPr>
            </w:pPr>
            <w:r w:rsidRPr="00635572">
              <w:rPr>
                <w:rFonts w:ascii="Arial" w:hAnsi="Arial" w:cs="Arial"/>
                <w:sz w:val="18"/>
                <w:szCs w:val="18"/>
                <w:lang w:val="en-US"/>
              </w:rPr>
              <w:t>2020</w:t>
            </w:r>
          </w:p>
        </w:tc>
        <w:tc>
          <w:tcPr>
            <w:tcW w:w="279" w:type="dxa"/>
            <w:tcBorders>
              <w:top w:val="single" w:sz="4" w:space="0" w:color="auto"/>
              <w:left w:val="nil"/>
            </w:tcBorders>
          </w:tcPr>
          <w:p w14:paraId="61D53677" w14:textId="77777777" w:rsidR="00635C4D" w:rsidRPr="00635572" w:rsidRDefault="00635C4D" w:rsidP="00A866CF">
            <w:pPr>
              <w:spacing w:line="360" w:lineRule="auto"/>
              <w:ind w:left="-108" w:right="-119"/>
              <w:jc w:val="center"/>
              <w:rPr>
                <w:rFonts w:ascii="Arial" w:hAnsi="Arial" w:cs="Arial"/>
                <w:sz w:val="18"/>
                <w:szCs w:val="18"/>
              </w:rPr>
            </w:pPr>
          </w:p>
        </w:tc>
        <w:tc>
          <w:tcPr>
            <w:tcW w:w="1251" w:type="dxa"/>
            <w:tcBorders>
              <w:top w:val="single" w:sz="4" w:space="0" w:color="auto"/>
              <w:bottom w:val="single" w:sz="4" w:space="0" w:color="auto"/>
            </w:tcBorders>
          </w:tcPr>
          <w:p w14:paraId="4B97589C" w14:textId="5DF28E3B" w:rsidR="00635C4D" w:rsidRPr="00635572" w:rsidRDefault="00635C4D" w:rsidP="00A866CF">
            <w:pPr>
              <w:spacing w:line="360" w:lineRule="auto"/>
              <w:ind w:left="-108" w:right="-119"/>
              <w:jc w:val="center"/>
              <w:rPr>
                <w:rFonts w:ascii="Arial" w:hAnsi="Arial" w:cs="Arial"/>
                <w:sz w:val="18"/>
                <w:szCs w:val="18"/>
              </w:rPr>
            </w:pPr>
            <w:r w:rsidRPr="00635572">
              <w:rPr>
                <w:rFonts w:ascii="Arial" w:hAnsi="Arial" w:cs="Arial"/>
                <w:sz w:val="18"/>
                <w:szCs w:val="18"/>
                <w:lang w:val="en-US"/>
              </w:rPr>
              <w:t>2019</w:t>
            </w:r>
          </w:p>
        </w:tc>
        <w:tc>
          <w:tcPr>
            <w:tcW w:w="240" w:type="dxa"/>
            <w:tcBorders>
              <w:left w:val="nil"/>
            </w:tcBorders>
          </w:tcPr>
          <w:p w14:paraId="082F294C" w14:textId="77777777" w:rsidR="00635C4D" w:rsidRPr="00635572" w:rsidRDefault="00635C4D" w:rsidP="00A866CF">
            <w:pPr>
              <w:spacing w:line="360" w:lineRule="auto"/>
              <w:ind w:left="-108" w:right="-119"/>
              <w:jc w:val="center"/>
              <w:rPr>
                <w:rFonts w:ascii="Arial" w:hAnsi="Arial" w:cs="Arial"/>
                <w:sz w:val="18"/>
                <w:szCs w:val="18"/>
              </w:rPr>
            </w:pPr>
          </w:p>
        </w:tc>
        <w:tc>
          <w:tcPr>
            <w:tcW w:w="1218" w:type="dxa"/>
            <w:tcBorders>
              <w:top w:val="single" w:sz="4" w:space="0" w:color="auto"/>
              <w:bottom w:val="single" w:sz="4" w:space="0" w:color="auto"/>
            </w:tcBorders>
          </w:tcPr>
          <w:p w14:paraId="14500D2C" w14:textId="3EB9805A" w:rsidR="00635C4D" w:rsidRPr="00635572" w:rsidRDefault="00635C4D" w:rsidP="00A866CF">
            <w:pPr>
              <w:spacing w:line="360" w:lineRule="auto"/>
              <w:ind w:left="-108" w:right="-119"/>
              <w:jc w:val="center"/>
              <w:rPr>
                <w:rFonts w:ascii="Arial" w:hAnsi="Arial" w:cs="Arial"/>
                <w:sz w:val="18"/>
                <w:szCs w:val="18"/>
              </w:rPr>
            </w:pPr>
            <w:r w:rsidRPr="00635572">
              <w:rPr>
                <w:rFonts w:ascii="Arial" w:hAnsi="Arial" w:cs="Arial"/>
                <w:sz w:val="18"/>
                <w:szCs w:val="18"/>
                <w:lang w:val="en-US"/>
              </w:rPr>
              <w:t>2020</w:t>
            </w:r>
          </w:p>
        </w:tc>
        <w:tc>
          <w:tcPr>
            <w:tcW w:w="249" w:type="dxa"/>
            <w:tcBorders>
              <w:top w:val="single" w:sz="4" w:space="0" w:color="auto"/>
            </w:tcBorders>
          </w:tcPr>
          <w:p w14:paraId="5E160C2D" w14:textId="77777777" w:rsidR="00635C4D" w:rsidRPr="00635572" w:rsidRDefault="00635C4D" w:rsidP="00A866CF">
            <w:pPr>
              <w:spacing w:line="360" w:lineRule="auto"/>
              <w:ind w:left="-108" w:right="-119"/>
              <w:jc w:val="center"/>
              <w:rPr>
                <w:rFonts w:ascii="Arial" w:hAnsi="Arial" w:cs="Arial"/>
                <w:sz w:val="18"/>
                <w:szCs w:val="18"/>
              </w:rPr>
            </w:pPr>
          </w:p>
        </w:tc>
        <w:tc>
          <w:tcPr>
            <w:tcW w:w="1197" w:type="dxa"/>
            <w:tcBorders>
              <w:top w:val="single" w:sz="4" w:space="0" w:color="auto"/>
              <w:bottom w:val="single" w:sz="4" w:space="0" w:color="auto"/>
            </w:tcBorders>
          </w:tcPr>
          <w:p w14:paraId="0EDE0739" w14:textId="0F59FA6B" w:rsidR="00635C4D" w:rsidRPr="00635572" w:rsidRDefault="00635C4D" w:rsidP="00A866CF">
            <w:pPr>
              <w:spacing w:line="360" w:lineRule="auto"/>
              <w:ind w:left="-108" w:right="-119"/>
              <w:jc w:val="center"/>
              <w:rPr>
                <w:rFonts w:ascii="Arial" w:hAnsi="Arial" w:cs="Arial"/>
                <w:sz w:val="18"/>
                <w:szCs w:val="18"/>
              </w:rPr>
            </w:pPr>
            <w:r w:rsidRPr="00635572">
              <w:rPr>
                <w:rFonts w:ascii="Arial" w:hAnsi="Arial" w:cs="Arial"/>
                <w:sz w:val="18"/>
                <w:szCs w:val="18"/>
                <w:lang w:val="en-US"/>
              </w:rPr>
              <w:t>2019</w:t>
            </w:r>
          </w:p>
        </w:tc>
      </w:tr>
      <w:tr w:rsidR="00C57F8C" w:rsidRPr="00635572" w14:paraId="20F7FF02" w14:textId="77777777" w:rsidTr="00932E4F">
        <w:trPr>
          <w:cantSplit/>
        </w:trPr>
        <w:tc>
          <w:tcPr>
            <w:tcW w:w="3546" w:type="dxa"/>
          </w:tcPr>
          <w:p w14:paraId="690DC6CA" w14:textId="77777777" w:rsidR="00C57F8C" w:rsidRPr="00635572" w:rsidRDefault="00C57F8C" w:rsidP="00A866CF">
            <w:pPr>
              <w:spacing w:line="360" w:lineRule="auto"/>
              <w:ind w:left="328" w:hanging="328"/>
              <w:rPr>
                <w:rFonts w:ascii="Arial" w:hAnsi="Arial" w:cs="Arial"/>
                <w:b/>
                <w:bCs/>
                <w:sz w:val="18"/>
                <w:szCs w:val="18"/>
                <w:cs/>
              </w:rPr>
            </w:pPr>
          </w:p>
        </w:tc>
        <w:tc>
          <w:tcPr>
            <w:tcW w:w="1242" w:type="dxa"/>
            <w:tcBorders>
              <w:top w:val="single" w:sz="4" w:space="0" w:color="auto"/>
              <w:left w:val="nil"/>
            </w:tcBorders>
          </w:tcPr>
          <w:p w14:paraId="5090141D" w14:textId="77777777" w:rsidR="00C57F8C" w:rsidRPr="00635572" w:rsidRDefault="00C57F8C" w:rsidP="00A866CF">
            <w:pPr>
              <w:pStyle w:val="3"/>
              <w:tabs>
                <w:tab w:val="clear" w:pos="360"/>
                <w:tab w:val="clear" w:pos="720"/>
              </w:tabs>
              <w:spacing w:line="360" w:lineRule="auto"/>
              <w:jc w:val="right"/>
              <w:rPr>
                <w:rFonts w:ascii="Arial" w:hAnsi="Arial" w:cs="Arial"/>
                <w:sz w:val="18"/>
                <w:szCs w:val="18"/>
                <w:cs/>
              </w:rPr>
            </w:pPr>
          </w:p>
        </w:tc>
        <w:tc>
          <w:tcPr>
            <w:tcW w:w="279" w:type="dxa"/>
            <w:tcBorders>
              <w:left w:val="nil"/>
            </w:tcBorders>
          </w:tcPr>
          <w:p w14:paraId="4260897B" w14:textId="77777777" w:rsidR="00C57F8C" w:rsidRPr="00635572" w:rsidRDefault="00C57F8C" w:rsidP="00A866CF">
            <w:pPr>
              <w:pStyle w:val="3"/>
              <w:tabs>
                <w:tab w:val="clear" w:pos="360"/>
                <w:tab w:val="clear" w:pos="720"/>
              </w:tabs>
              <w:spacing w:line="360" w:lineRule="auto"/>
              <w:jc w:val="right"/>
              <w:rPr>
                <w:rFonts w:ascii="Arial" w:hAnsi="Arial" w:cs="Arial"/>
                <w:sz w:val="18"/>
                <w:szCs w:val="18"/>
                <w:cs/>
              </w:rPr>
            </w:pPr>
          </w:p>
        </w:tc>
        <w:tc>
          <w:tcPr>
            <w:tcW w:w="1251" w:type="dxa"/>
            <w:tcBorders>
              <w:top w:val="single" w:sz="4" w:space="0" w:color="auto"/>
            </w:tcBorders>
          </w:tcPr>
          <w:p w14:paraId="0C871192" w14:textId="77777777" w:rsidR="00C57F8C" w:rsidRPr="00635572" w:rsidRDefault="00C57F8C" w:rsidP="00A866CF">
            <w:pPr>
              <w:pStyle w:val="3"/>
              <w:tabs>
                <w:tab w:val="clear" w:pos="360"/>
                <w:tab w:val="clear" w:pos="720"/>
              </w:tabs>
              <w:spacing w:line="360" w:lineRule="auto"/>
              <w:jc w:val="right"/>
              <w:rPr>
                <w:rFonts w:ascii="Arial" w:hAnsi="Arial" w:cs="Arial"/>
                <w:sz w:val="18"/>
                <w:szCs w:val="18"/>
                <w:cs/>
              </w:rPr>
            </w:pPr>
          </w:p>
        </w:tc>
        <w:tc>
          <w:tcPr>
            <w:tcW w:w="240" w:type="dxa"/>
            <w:tcBorders>
              <w:left w:val="nil"/>
            </w:tcBorders>
          </w:tcPr>
          <w:p w14:paraId="34B9D85E" w14:textId="77777777" w:rsidR="00C57F8C" w:rsidRPr="00635572" w:rsidRDefault="00C57F8C" w:rsidP="00A866CF">
            <w:pPr>
              <w:pStyle w:val="3"/>
              <w:tabs>
                <w:tab w:val="clear" w:pos="360"/>
                <w:tab w:val="clear" w:pos="720"/>
              </w:tabs>
              <w:spacing w:line="360" w:lineRule="auto"/>
              <w:jc w:val="right"/>
              <w:rPr>
                <w:rFonts w:ascii="Arial" w:hAnsi="Arial" w:cs="Arial"/>
                <w:sz w:val="18"/>
                <w:szCs w:val="18"/>
                <w:cs/>
              </w:rPr>
            </w:pPr>
          </w:p>
        </w:tc>
        <w:tc>
          <w:tcPr>
            <w:tcW w:w="1218" w:type="dxa"/>
            <w:tcBorders>
              <w:top w:val="single" w:sz="4" w:space="0" w:color="auto"/>
            </w:tcBorders>
          </w:tcPr>
          <w:p w14:paraId="58AE6F2E" w14:textId="77777777" w:rsidR="00C57F8C" w:rsidRPr="00635572" w:rsidRDefault="00C57F8C" w:rsidP="00A866CF">
            <w:pPr>
              <w:pStyle w:val="3"/>
              <w:tabs>
                <w:tab w:val="clear" w:pos="360"/>
                <w:tab w:val="clear" w:pos="720"/>
              </w:tabs>
              <w:spacing w:line="360" w:lineRule="auto"/>
              <w:jc w:val="right"/>
              <w:rPr>
                <w:rFonts w:ascii="Arial" w:hAnsi="Arial" w:cs="Arial"/>
                <w:sz w:val="18"/>
                <w:szCs w:val="18"/>
              </w:rPr>
            </w:pPr>
          </w:p>
        </w:tc>
        <w:tc>
          <w:tcPr>
            <w:tcW w:w="249" w:type="dxa"/>
          </w:tcPr>
          <w:p w14:paraId="36EC1A2B" w14:textId="77777777" w:rsidR="00C57F8C" w:rsidRPr="00635572" w:rsidRDefault="00C57F8C" w:rsidP="00A866CF">
            <w:pPr>
              <w:pStyle w:val="a0"/>
              <w:spacing w:line="360" w:lineRule="auto"/>
              <w:rPr>
                <w:rFonts w:ascii="Arial" w:hAnsi="Arial" w:cs="Arial"/>
                <w:sz w:val="18"/>
                <w:szCs w:val="18"/>
                <w:cs/>
              </w:rPr>
            </w:pPr>
          </w:p>
        </w:tc>
        <w:tc>
          <w:tcPr>
            <w:tcW w:w="1197" w:type="dxa"/>
            <w:tcBorders>
              <w:top w:val="single" w:sz="4" w:space="0" w:color="auto"/>
            </w:tcBorders>
          </w:tcPr>
          <w:p w14:paraId="1AB4B106" w14:textId="77777777" w:rsidR="00C57F8C" w:rsidRPr="00635572" w:rsidRDefault="00C57F8C" w:rsidP="00A866CF">
            <w:pPr>
              <w:pStyle w:val="3"/>
              <w:tabs>
                <w:tab w:val="clear" w:pos="360"/>
                <w:tab w:val="clear" w:pos="720"/>
              </w:tabs>
              <w:spacing w:line="360" w:lineRule="auto"/>
              <w:jc w:val="right"/>
              <w:rPr>
                <w:rFonts w:ascii="Arial" w:hAnsi="Arial" w:cs="Arial"/>
                <w:sz w:val="18"/>
                <w:szCs w:val="18"/>
              </w:rPr>
            </w:pPr>
          </w:p>
        </w:tc>
      </w:tr>
      <w:tr w:rsidR="00FD4630" w:rsidRPr="00635572" w14:paraId="4D604B37" w14:textId="77777777" w:rsidTr="00932E4F">
        <w:trPr>
          <w:cantSplit/>
        </w:trPr>
        <w:tc>
          <w:tcPr>
            <w:tcW w:w="3546" w:type="dxa"/>
          </w:tcPr>
          <w:p w14:paraId="64FEC2AC" w14:textId="1E0EDA15" w:rsidR="00FD4630" w:rsidRPr="00635572" w:rsidRDefault="00FD4630" w:rsidP="00FD4630">
            <w:pPr>
              <w:tabs>
                <w:tab w:val="left" w:pos="426"/>
              </w:tabs>
              <w:spacing w:line="360" w:lineRule="auto"/>
              <w:ind w:left="328" w:hanging="328"/>
              <w:rPr>
                <w:rFonts w:ascii="Arial" w:hAnsi="Arial" w:cs="Arial"/>
                <w:sz w:val="18"/>
                <w:szCs w:val="18"/>
                <w:cs/>
              </w:rPr>
            </w:pPr>
            <w:r w:rsidRPr="00635572">
              <w:rPr>
                <w:rFonts w:ascii="Arial" w:hAnsi="Arial" w:cs="Arial"/>
                <w:sz w:val="18"/>
                <w:szCs w:val="18"/>
                <w:lang w:val="en-US"/>
              </w:rPr>
              <w:t>Aggregate</w:t>
            </w:r>
            <w:r w:rsidRPr="00635572">
              <w:rPr>
                <w:rFonts w:ascii="Arial" w:hAnsi="Arial" w:cs="Arial"/>
                <w:sz w:val="18"/>
                <w:szCs w:val="18"/>
                <w:cs/>
                <w:lang w:val="en-US"/>
              </w:rPr>
              <w:t xml:space="preserve"> </w:t>
            </w:r>
            <w:r w:rsidRPr="00635572">
              <w:rPr>
                <w:rFonts w:ascii="Arial" w:hAnsi="Arial" w:cs="Arial"/>
                <w:sz w:val="18"/>
                <w:szCs w:val="18"/>
                <w:lang w:val="en-US"/>
              </w:rPr>
              <w:t>amount</w:t>
            </w:r>
            <w:r w:rsidRPr="00635572">
              <w:rPr>
                <w:rFonts w:ascii="Arial" w:hAnsi="Arial" w:cs="Arial"/>
                <w:sz w:val="18"/>
                <w:szCs w:val="18"/>
                <w:cs/>
                <w:lang w:val="en-US"/>
              </w:rPr>
              <w:t xml:space="preserve"> </w:t>
            </w:r>
            <w:r w:rsidRPr="00635572">
              <w:rPr>
                <w:rFonts w:ascii="Arial" w:hAnsi="Arial" w:cs="Arial"/>
                <w:sz w:val="18"/>
                <w:szCs w:val="18"/>
                <w:lang w:val="en-US"/>
              </w:rPr>
              <w:t>of</w:t>
            </w:r>
            <w:r w:rsidRPr="00635572">
              <w:rPr>
                <w:rFonts w:ascii="Arial" w:hAnsi="Arial" w:cs="Arial"/>
                <w:sz w:val="18"/>
                <w:szCs w:val="18"/>
                <w:cs/>
                <w:lang w:val="en-US"/>
              </w:rPr>
              <w:t xml:space="preserve"> </w:t>
            </w:r>
            <w:r w:rsidRPr="00635572">
              <w:rPr>
                <w:rFonts w:ascii="Arial" w:hAnsi="Arial" w:cs="Arial"/>
                <w:sz w:val="18"/>
                <w:szCs w:val="18"/>
                <w:lang w:val="en-US"/>
              </w:rPr>
              <w:t>cost</w:t>
            </w:r>
            <w:r w:rsidRPr="00635572">
              <w:rPr>
                <w:rFonts w:ascii="Arial" w:hAnsi="Arial" w:cs="Arial"/>
                <w:sz w:val="18"/>
                <w:szCs w:val="18"/>
                <w:cs/>
                <w:lang w:val="en-US"/>
              </w:rPr>
              <w:t xml:space="preserve"> </w:t>
            </w:r>
            <w:r w:rsidRPr="00635572">
              <w:rPr>
                <w:rFonts w:ascii="Arial" w:hAnsi="Arial" w:cs="Arial"/>
                <w:sz w:val="18"/>
                <w:szCs w:val="18"/>
                <w:lang w:val="en-US"/>
              </w:rPr>
              <w:t>incurred</w:t>
            </w:r>
            <w:r w:rsidRPr="00635572">
              <w:rPr>
                <w:rFonts w:ascii="Arial" w:hAnsi="Arial" w:cs="Arial"/>
                <w:sz w:val="18"/>
                <w:szCs w:val="18"/>
                <w:cs/>
                <w:lang w:val="en-US"/>
              </w:rPr>
              <w:t xml:space="preserve"> </w:t>
            </w:r>
            <w:r w:rsidRPr="00635572">
              <w:rPr>
                <w:rFonts w:ascii="Arial" w:hAnsi="Arial" w:cs="Arial"/>
                <w:sz w:val="18"/>
                <w:szCs w:val="18"/>
                <w:lang w:val="en-US"/>
              </w:rPr>
              <w:t>and</w:t>
            </w:r>
            <w:r w:rsidRPr="00635572">
              <w:rPr>
                <w:rFonts w:ascii="Arial" w:hAnsi="Arial" w:cs="Arial"/>
                <w:sz w:val="18"/>
                <w:szCs w:val="18"/>
                <w:cs/>
                <w:lang w:val="en-US"/>
              </w:rPr>
              <w:t xml:space="preserve"> </w:t>
            </w:r>
            <w:r w:rsidRPr="00635572">
              <w:rPr>
                <w:rFonts w:ascii="Arial" w:hAnsi="Arial" w:cs="Arial"/>
                <w:sz w:val="18"/>
                <w:szCs w:val="18"/>
                <w:lang w:val="en-US"/>
              </w:rPr>
              <w:t>recognized</w:t>
            </w:r>
            <w:r w:rsidRPr="00635572">
              <w:rPr>
                <w:rFonts w:ascii="Arial" w:hAnsi="Arial" w:cs="Arial"/>
                <w:sz w:val="18"/>
                <w:szCs w:val="18"/>
                <w:cs/>
                <w:lang w:val="en-US"/>
              </w:rPr>
              <w:t xml:space="preserve"> </w:t>
            </w:r>
            <w:r w:rsidRPr="00635572">
              <w:rPr>
                <w:rFonts w:ascii="Arial" w:hAnsi="Arial" w:cs="Arial"/>
                <w:sz w:val="18"/>
                <w:szCs w:val="18"/>
                <w:lang w:val="en-US"/>
              </w:rPr>
              <w:t>profits</w:t>
            </w:r>
            <w:r w:rsidRPr="00635572">
              <w:rPr>
                <w:rFonts w:ascii="Arial" w:hAnsi="Arial" w:cs="Arial"/>
                <w:sz w:val="18"/>
                <w:szCs w:val="18"/>
                <w:cs/>
                <w:lang w:val="en-US"/>
              </w:rPr>
              <w:t xml:space="preserve"> </w:t>
            </w:r>
            <w:r w:rsidRPr="00635572">
              <w:rPr>
                <w:rFonts w:ascii="Arial" w:hAnsi="Arial" w:cs="Arial"/>
                <w:sz w:val="18"/>
                <w:szCs w:val="18"/>
                <w:lang w:val="en-US"/>
              </w:rPr>
              <w:t>and</w:t>
            </w:r>
            <w:r w:rsidRPr="00635572">
              <w:rPr>
                <w:rFonts w:ascii="Arial" w:hAnsi="Arial" w:cs="Arial"/>
                <w:sz w:val="18"/>
                <w:szCs w:val="18"/>
                <w:cs/>
                <w:lang w:val="en-US"/>
              </w:rPr>
              <w:t xml:space="preserve"> </w:t>
            </w:r>
            <w:r w:rsidRPr="00635572">
              <w:rPr>
                <w:rFonts w:ascii="Arial" w:hAnsi="Arial" w:cs="Arial"/>
                <w:sz w:val="18"/>
                <w:szCs w:val="18"/>
                <w:lang w:val="en-US"/>
              </w:rPr>
              <w:t>losses</w:t>
            </w:r>
            <w:r w:rsidRPr="00635572">
              <w:rPr>
                <w:rFonts w:ascii="Arial" w:hAnsi="Arial" w:cs="Arial"/>
                <w:sz w:val="18"/>
                <w:szCs w:val="18"/>
                <w:cs/>
                <w:lang w:val="en-US"/>
              </w:rPr>
              <w:t xml:space="preserve"> </w:t>
            </w:r>
            <w:r w:rsidRPr="00635572">
              <w:rPr>
                <w:rFonts w:ascii="Arial" w:hAnsi="Arial" w:cs="Arial"/>
                <w:sz w:val="18"/>
                <w:szCs w:val="18"/>
                <w:lang w:val="en-US"/>
              </w:rPr>
              <w:t>for</w:t>
            </w:r>
            <w:r w:rsidRPr="00635572">
              <w:rPr>
                <w:rFonts w:ascii="Arial" w:hAnsi="Arial" w:cs="Arial"/>
                <w:sz w:val="18"/>
                <w:szCs w:val="18"/>
                <w:cs/>
                <w:lang w:val="en-US"/>
              </w:rPr>
              <w:t xml:space="preserve"> </w:t>
            </w:r>
            <w:r w:rsidRPr="00635572">
              <w:rPr>
                <w:rFonts w:ascii="Arial" w:hAnsi="Arial" w:cs="Arial"/>
                <w:sz w:val="18"/>
                <w:szCs w:val="18"/>
                <w:lang w:val="en-US"/>
              </w:rPr>
              <w:t>all</w:t>
            </w:r>
            <w:r w:rsidRPr="00635572">
              <w:rPr>
                <w:rFonts w:ascii="Arial" w:hAnsi="Arial" w:cs="Arial"/>
                <w:sz w:val="18"/>
                <w:szCs w:val="18"/>
                <w:cs/>
                <w:lang w:val="en-US"/>
              </w:rPr>
              <w:t xml:space="preserve"> </w:t>
            </w:r>
            <w:r w:rsidRPr="00635572">
              <w:rPr>
                <w:rFonts w:ascii="Arial" w:hAnsi="Arial" w:cs="Arial"/>
                <w:sz w:val="18"/>
                <w:szCs w:val="18"/>
                <w:lang w:val="en-US"/>
              </w:rPr>
              <w:t>contracts</w:t>
            </w:r>
            <w:r w:rsidRPr="00635572">
              <w:rPr>
                <w:rFonts w:ascii="Arial" w:hAnsi="Arial" w:cs="Arial"/>
                <w:sz w:val="18"/>
                <w:szCs w:val="18"/>
                <w:cs/>
                <w:lang w:val="en-US"/>
              </w:rPr>
              <w:t xml:space="preserve"> </w:t>
            </w:r>
            <w:r w:rsidRPr="00635572">
              <w:rPr>
                <w:rFonts w:ascii="Arial" w:hAnsi="Arial" w:cs="Arial"/>
                <w:sz w:val="18"/>
                <w:szCs w:val="18"/>
                <w:lang w:val="en-US"/>
              </w:rPr>
              <w:t>in</w:t>
            </w:r>
            <w:r w:rsidRPr="00635572">
              <w:rPr>
                <w:rFonts w:ascii="Arial" w:hAnsi="Arial" w:cs="Arial"/>
                <w:sz w:val="18"/>
                <w:szCs w:val="18"/>
                <w:cs/>
                <w:lang w:val="en-US"/>
              </w:rPr>
              <w:t xml:space="preserve"> </w:t>
            </w:r>
            <w:r w:rsidRPr="00635572">
              <w:rPr>
                <w:rFonts w:ascii="Arial" w:hAnsi="Arial" w:cs="Arial"/>
                <w:sz w:val="18"/>
                <w:szCs w:val="18"/>
                <w:lang w:val="en-US"/>
              </w:rPr>
              <w:t>progress</w:t>
            </w:r>
          </w:p>
        </w:tc>
        <w:tc>
          <w:tcPr>
            <w:tcW w:w="1242" w:type="dxa"/>
            <w:tcBorders>
              <w:left w:val="nil"/>
            </w:tcBorders>
            <w:vAlign w:val="bottom"/>
          </w:tcPr>
          <w:p w14:paraId="1C7F1D40" w14:textId="0338A66D" w:rsidR="00FD4630" w:rsidRPr="00635572" w:rsidRDefault="00FD4630" w:rsidP="00FD4630">
            <w:pPr>
              <w:spacing w:line="360" w:lineRule="auto"/>
              <w:ind w:right="-40"/>
              <w:jc w:val="right"/>
              <w:rPr>
                <w:rFonts w:ascii="Arial" w:hAnsi="Arial" w:cs="Arial"/>
                <w:sz w:val="18"/>
                <w:szCs w:val="18"/>
              </w:rPr>
            </w:pPr>
            <w:r w:rsidRPr="00FD4630">
              <w:rPr>
                <w:rFonts w:ascii="Arial" w:hAnsi="Arial" w:cs="Arial"/>
                <w:sz w:val="18"/>
                <w:szCs w:val="18"/>
              </w:rPr>
              <w:t>6</w:t>
            </w:r>
            <w:r w:rsidR="003047D8">
              <w:rPr>
                <w:rFonts w:ascii="Arial" w:hAnsi="Arial" w:cs="Arial"/>
                <w:sz w:val="18"/>
                <w:szCs w:val="18"/>
              </w:rPr>
              <w:t>7</w:t>
            </w:r>
            <w:r w:rsidRPr="00FD4630">
              <w:rPr>
                <w:rFonts w:ascii="Arial" w:hAnsi="Arial" w:cs="Arial"/>
                <w:sz w:val="18"/>
                <w:szCs w:val="18"/>
              </w:rPr>
              <w:t>,</w:t>
            </w:r>
            <w:r w:rsidR="003047D8">
              <w:rPr>
                <w:rFonts w:ascii="Arial" w:hAnsi="Arial" w:cs="Arial"/>
                <w:sz w:val="18"/>
                <w:szCs w:val="18"/>
              </w:rPr>
              <w:t>707</w:t>
            </w:r>
            <w:r w:rsidRPr="00FD4630">
              <w:rPr>
                <w:rFonts w:ascii="Arial" w:hAnsi="Arial" w:cs="Arial"/>
                <w:sz w:val="18"/>
                <w:szCs w:val="18"/>
              </w:rPr>
              <w:t>,</w:t>
            </w:r>
            <w:r w:rsidR="003047D8">
              <w:rPr>
                <w:rFonts w:ascii="Arial" w:hAnsi="Arial" w:cs="Arial"/>
                <w:sz w:val="18"/>
                <w:szCs w:val="18"/>
              </w:rPr>
              <w:t>733</w:t>
            </w:r>
          </w:p>
        </w:tc>
        <w:tc>
          <w:tcPr>
            <w:tcW w:w="279" w:type="dxa"/>
            <w:tcBorders>
              <w:left w:val="nil"/>
            </w:tcBorders>
            <w:vAlign w:val="bottom"/>
          </w:tcPr>
          <w:p w14:paraId="5391CEC8" w14:textId="77777777" w:rsidR="00FD4630" w:rsidRPr="00635572" w:rsidRDefault="00FD4630" w:rsidP="00FD4630">
            <w:pPr>
              <w:pStyle w:val="3"/>
              <w:tabs>
                <w:tab w:val="clear" w:pos="360"/>
                <w:tab w:val="clear" w:pos="720"/>
              </w:tabs>
              <w:spacing w:line="360" w:lineRule="auto"/>
              <w:ind w:left="-202"/>
              <w:jc w:val="right"/>
              <w:rPr>
                <w:rFonts w:ascii="Arial" w:eastAsia="Cordia New" w:hAnsi="Arial" w:cs="Arial"/>
                <w:sz w:val="18"/>
                <w:szCs w:val="18"/>
                <w:cs/>
              </w:rPr>
            </w:pPr>
          </w:p>
        </w:tc>
        <w:tc>
          <w:tcPr>
            <w:tcW w:w="1251" w:type="dxa"/>
            <w:vAlign w:val="bottom"/>
          </w:tcPr>
          <w:p w14:paraId="1BB6A0C8" w14:textId="6B56B97F" w:rsidR="00FD4630" w:rsidRPr="00635572" w:rsidRDefault="00FD4630" w:rsidP="00FD4630">
            <w:pPr>
              <w:spacing w:line="360" w:lineRule="auto"/>
              <w:ind w:right="-40"/>
              <w:jc w:val="right"/>
              <w:rPr>
                <w:rFonts w:ascii="Arial" w:hAnsi="Arial" w:cs="Arial"/>
                <w:sz w:val="18"/>
                <w:szCs w:val="18"/>
                <w:cs/>
              </w:rPr>
            </w:pPr>
            <w:r w:rsidRPr="00635572">
              <w:rPr>
                <w:rFonts w:ascii="Arial" w:hAnsi="Arial" w:cs="Arial"/>
                <w:sz w:val="18"/>
                <w:szCs w:val="18"/>
              </w:rPr>
              <w:t>35,066,406</w:t>
            </w:r>
          </w:p>
        </w:tc>
        <w:tc>
          <w:tcPr>
            <w:tcW w:w="240" w:type="dxa"/>
            <w:tcBorders>
              <w:left w:val="nil"/>
            </w:tcBorders>
            <w:vAlign w:val="bottom"/>
          </w:tcPr>
          <w:p w14:paraId="4842CF21" w14:textId="77777777" w:rsidR="00FD4630" w:rsidRPr="00635572" w:rsidRDefault="00FD4630" w:rsidP="00FD4630">
            <w:pPr>
              <w:pStyle w:val="3"/>
              <w:tabs>
                <w:tab w:val="clear" w:pos="360"/>
                <w:tab w:val="clear" w:pos="720"/>
              </w:tabs>
              <w:spacing w:line="360" w:lineRule="auto"/>
              <w:ind w:left="-202"/>
              <w:jc w:val="right"/>
              <w:rPr>
                <w:rFonts w:ascii="Arial" w:eastAsia="Cordia New" w:hAnsi="Arial" w:cs="Arial"/>
                <w:sz w:val="18"/>
                <w:szCs w:val="18"/>
                <w:cs/>
              </w:rPr>
            </w:pPr>
          </w:p>
        </w:tc>
        <w:tc>
          <w:tcPr>
            <w:tcW w:w="1218" w:type="dxa"/>
            <w:vAlign w:val="bottom"/>
          </w:tcPr>
          <w:p w14:paraId="461100DA" w14:textId="6809733A" w:rsidR="00FD4630" w:rsidRPr="00635572" w:rsidRDefault="00FD4630" w:rsidP="00FD4630">
            <w:pPr>
              <w:spacing w:line="360" w:lineRule="auto"/>
              <w:ind w:left="-92" w:right="-39"/>
              <w:jc w:val="center"/>
              <w:rPr>
                <w:rFonts w:ascii="Arial" w:hAnsi="Arial" w:cs="Arial"/>
                <w:sz w:val="18"/>
                <w:szCs w:val="18"/>
              </w:rPr>
            </w:pPr>
            <w:r>
              <w:rPr>
                <w:rFonts w:ascii="Arial" w:hAnsi="Arial" w:cs="Arial"/>
                <w:sz w:val="18"/>
                <w:szCs w:val="18"/>
              </w:rPr>
              <w:t xml:space="preserve">          -</w:t>
            </w:r>
          </w:p>
        </w:tc>
        <w:tc>
          <w:tcPr>
            <w:tcW w:w="249" w:type="dxa"/>
            <w:vAlign w:val="bottom"/>
          </w:tcPr>
          <w:p w14:paraId="155A7933" w14:textId="77777777" w:rsidR="00FD4630" w:rsidRPr="00635572" w:rsidRDefault="00FD4630" w:rsidP="00FD4630">
            <w:pPr>
              <w:pStyle w:val="a0"/>
              <w:spacing w:line="360" w:lineRule="auto"/>
              <w:ind w:left="-202" w:right="0"/>
              <w:rPr>
                <w:rFonts w:ascii="Arial" w:eastAsia="Cordia New" w:hAnsi="Arial" w:cs="Arial"/>
                <w:sz w:val="18"/>
                <w:szCs w:val="18"/>
                <w:cs/>
              </w:rPr>
            </w:pPr>
          </w:p>
        </w:tc>
        <w:tc>
          <w:tcPr>
            <w:tcW w:w="1197" w:type="dxa"/>
            <w:vAlign w:val="bottom"/>
          </w:tcPr>
          <w:p w14:paraId="4AE85060" w14:textId="56A9CAEE" w:rsidR="00FD4630" w:rsidRPr="00635572" w:rsidRDefault="00FD4630" w:rsidP="00FD4630">
            <w:pPr>
              <w:spacing w:line="360" w:lineRule="auto"/>
              <w:ind w:right="-40"/>
              <w:jc w:val="right"/>
              <w:rPr>
                <w:rFonts w:ascii="Arial" w:hAnsi="Arial" w:cs="Arial"/>
                <w:sz w:val="18"/>
                <w:szCs w:val="18"/>
                <w:cs/>
              </w:rPr>
            </w:pPr>
            <w:r w:rsidRPr="00635572">
              <w:rPr>
                <w:rFonts w:ascii="Arial" w:hAnsi="Arial" w:cs="Arial"/>
                <w:sz w:val="18"/>
                <w:szCs w:val="18"/>
              </w:rPr>
              <w:t>35,066,406</w:t>
            </w:r>
          </w:p>
        </w:tc>
      </w:tr>
      <w:tr w:rsidR="00FD4630" w:rsidRPr="00635572" w14:paraId="1E9E55F5" w14:textId="77777777" w:rsidTr="00932E4F">
        <w:trPr>
          <w:cantSplit/>
        </w:trPr>
        <w:tc>
          <w:tcPr>
            <w:tcW w:w="3546" w:type="dxa"/>
          </w:tcPr>
          <w:p w14:paraId="2C58605D" w14:textId="24702144" w:rsidR="00FD4630" w:rsidRPr="00635572" w:rsidRDefault="00FD4630" w:rsidP="00FD4630">
            <w:pPr>
              <w:tabs>
                <w:tab w:val="left" w:pos="426"/>
              </w:tabs>
              <w:spacing w:line="360" w:lineRule="auto"/>
              <w:ind w:left="328" w:hanging="328"/>
              <w:rPr>
                <w:rFonts w:ascii="Arial" w:hAnsi="Arial" w:cs="Arial"/>
                <w:sz w:val="18"/>
                <w:szCs w:val="18"/>
                <w:lang w:val="en-US"/>
              </w:rPr>
            </w:pPr>
            <w:r w:rsidRPr="00635572">
              <w:rPr>
                <w:rFonts w:ascii="Arial" w:hAnsi="Arial" w:cs="Arial"/>
                <w:sz w:val="18"/>
                <w:szCs w:val="18"/>
                <w:lang w:val="en-US"/>
              </w:rPr>
              <w:t>Addition from business combination</w:t>
            </w:r>
          </w:p>
        </w:tc>
        <w:tc>
          <w:tcPr>
            <w:tcW w:w="1242" w:type="dxa"/>
            <w:tcBorders>
              <w:left w:val="nil"/>
            </w:tcBorders>
            <w:vAlign w:val="bottom"/>
          </w:tcPr>
          <w:p w14:paraId="55758F2C" w14:textId="7FBDBAD8" w:rsidR="00FD4630" w:rsidRPr="00635572" w:rsidRDefault="00FD4630" w:rsidP="00FD4630">
            <w:pPr>
              <w:spacing w:line="360" w:lineRule="auto"/>
              <w:ind w:right="-40"/>
              <w:jc w:val="right"/>
              <w:rPr>
                <w:rFonts w:ascii="Arial" w:hAnsi="Arial" w:cs="Arial"/>
                <w:sz w:val="18"/>
                <w:szCs w:val="18"/>
              </w:rPr>
            </w:pPr>
            <w:r w:rsidRPr="00FD4630">
              <w:rPr>
                <w:rFonts w:ascii="Arial" w:hAnsi="Arial" w:cs="Arial"/>
                <w:sz w:val="18"/>
                <w:szCs w:val="18"/>
              </w:rPr>
              <w:t>18,535,438</w:t>
            </w:r>
          </w:p>
        </w:tc>
        <w:tc>
          <w:tcPr>
            <w:tcW w:w="279" w:type="dxa"/>
            <w:tcBorders>
              <w:left w:val="nil"/>
            </w:tcBorders>
            <w:vAlign w:val="bottom"/>
          </w:tcPr>
          <w:p w14:paraId="1A027E74" w14:textId="77777777" w:rsidR="00FD4630" w:rsidRPr="00635572" w:rsidRDefault="00FD4630" w:rsidP="00FD4630">
            <w:pPr>
              <w:pStyle w:val="3"/>
              <w:tabs>
                <w:tab w:val="clear" w:pos="360"/>
                <w:tab w:val="clear" w:pos="720"/>
              </w:tabs>
              <w:spacing w:line="360" w:lineRule="auto"/>
              <w:ind w:left="-202"/>
              <w:jc w:val="right"/>
              <w:rPr>
                <w:rFonts w:ascii="Arial" w:eastAsia="Cordia New" w:hAnsi="Arial" w:cs="Arial"/>
                <w:sz w:val="18"/>
                <w:szCs w:val="18"/>
                <w:cs/>
              </w:rPr>
            </w:pPr>
          </w:p>
        </w:tc>
        <w:tc>
          <w:tcPr>
            <w:tcW w:w="1251" w:type="dxa"/>
            <w:vAlign w:val="bottom"/>
          </w:tcPr>
          <w:p w14:paraId="6CB9D818" w14:textId="7EBD58E3" w:rsidR="00FD4630" w:rsidRPr="00BD111C" w:rsidRDefault="00FD4630" w:rsidP="00FD4630">
            <w:pPr>
              <w:spacing w:line="360" w:lineRule="auto"/>
              <w:ind w:right="14"/>
              <w:jc w:val="center"/>
              <w:rPr>
                <w:rFonts w:ascii="Arial" w:hAnsi="Arial" w:cs="Arial"/>
                <w:sz w:val="19"/>
                <w:szCs w:val="19"/>
              </w:rPr>
            </w:pPr>
            <w:r w:rsidRPr="00755C4E">
              <w:rPr>
                <w:rFonts w:ascii="Arial" w:hAnsi="Arial" w:cs="Arial"/>
                <w:sz w:val="19"/>
                <w:szCs w:val="19"/>
                <w:cs/>
              </w:rPr>
              <w:t xml:space="preserve">      -</w:t>
            </w:r>
          </w:p>
        </w:tc>
        <w:tc>
          <w:tcPr>
            <w:tcW w:w="240" w:type="dxa"/>
            <w:tcBorders>
              <w:left w:val="nil"/>
            </w:tcBorders>
            <w:vAlign w:val="bottom"/>
          </w:tcPr>
          <w:p w14:paraId="30A3F426" w14:textId="77777777" w:rsidR="00FD4630" w:rsidRPr="00635572" w:rsidRDefault="00FD4630" w:rsidP="00FD4630">
            <w:pPr>
              <w:pStyle w:val="3"/>
              <w:tabs>
                <w:tab w:val="clear" w:pos="360"/>
                <w:tab w:val="clear" w:pos="720"/>
              </w:tabs>
              <w:spacing w:line="360" w:lineRule="auto"/>
              <w:ind w:left="-202"/>
              <w:jc w:val="right"/>
              <w:rPr>
                <w:rFonts w:ascii="Arial" w:eastAsia="Cordia New" w:hAnsi="Arial" w:cs="Arial"/>
                <w:sz w:val="18"/>
                <w:szCs w:val="18"/>
                <w:cs/>
              </w:rPr>
            </w:pPr>
          </w:p>
        </w:tc>
        <w:tc>
          <w:tcPr>
            <w:tcW w:w="1218" w:type="dxa"/>
            <w:vAlign w:val="bottom"/>
          </w:tcPr>
          <w:p w14:paraId="1CDA3125" w14:textId="2DA6B66A" w:rsidR="00FD4630" w:rsidRPr="00635572" w:rsidRDefault="00FD4630" w:rsidP="00FD4630">
            <w:pPr>
              <w:spacing w:line="360" w:lineRule="auto"/>
              <w:ind w:left="-92" w:right="-39"/>
              <w:jc w:val="center"/>
              <w:rPr>
                <w:rFonts w:ascii="Arial" w:hAnsi="Arial" w:cs="Arial"/>
                <w:sz w:val="18"/>
                <w:szCs w:val="18"/>
              </w:rPr>
            </w:pPr>
            <w:r>
              <w:rPr>
                <w:rFonts w:ascii="Arial" w:hAnsi="Arial" w:cs="Arial"/>
                <w:sz w:val="18"/>
                <w:szCs w:val="18"/>
              </w:rPr>
              <w:t xml:space="preserve">          -</w:t>
            </w:r>
          </w:p>
        </w:tc>
        <w:tc>
          <w:tcPr>
            <w:tcW w:w="249" w:type="dxa"/>
            <w:vAlign w:val="bottom"/>
          </w:tcPr>
          <w:p w14:paraId="799C1C06" w14:textId="77777777" w:rsidR="00FD4630" w:rsidRPr="00635572" w:rsidRDefault="00FD4630" w:rsidP="00FD4630">
            <w:pPr>
              <w:pStyle w:val="a0"/>
              <w:spacing w:line="360" w:lineRule="auto"/>
              <w:ind w:left="-202" w:right="0"/>
              <w:rPr>
                <w:rFonts w:ascii="Arial" w:eastAsia="Cordia New" w:hAnsi="Arial" w:cs="Arial"/>
                <w:sz w:val="18"/>
                <w:szCs w:val="18"/>
                <w:cs/>
              </w:rPr>
            </w:pPr>
          </w:p>
        </w:tc>
        <w:tc>
          <w:tcPr>
            <w:tcW w:w="1197" w:type="dxa"/>
            <w:vAlign w:val="bottom"/>
          </w:tcPr>
          <w:p w14:paraId="74EC0C3C" w14:textId="59364F4E" w:rsidR="00FD4630" w:rsidRPr="00537F94" w:rsidRDefault="00FD4630" w:rsidP="00FD4630">
            <w:pPr>
              <w:spacing w:line="360" w:lineRule="auto"/>
              <w:ind w:right="14"/>
              <w:jc w:val="center"/>
              <w:rPr>
                <w:rFonts w:ascii="Arial" w:hAnsi="Arial" w:cs="Arial"/>
                <w:sz w:val="19"/>
                <w:szCs w:val="19"/>
              </w:rPr>
            </w:pPr>
            <w:r w:rsidRPr="00755C4E">
              <w:rPr>
                <w:rFonts w:ascii="Arial" w:hAnsi="Arial" w:cs="Arial"/>
                <w:sz w:val="19"/>
                <w:szCs w:val="19"/>
                <w:cs/>
              </w:rPr>
              <w:t xml:space="preserve">      -</w:t>
            </w:r>
          </w:p>
        </w:tc>
      </w:tr>
      <w:tr w:rsidR="00FD4630" w:rsidRPr="00635572" w14:paraId="3D43B4CD" w14:textId="77777777" w:rsidTr="00BA67A9">
        <w:trPr>
          <w:cantSplit/>
        </w:trPr>
        <w:tc>
          <w:tcPr>
            <w:tcW w:w="3546" w:type="dxa"/>
          </w:tcPr>
          <w:p w14:paraId="02325CBE" w14:textId="77777777" w:rsidR="00FD4630" w:rsidRPr="00635572" w:rsidRDefault="00FD4630" w:rsidP="00FD4630">
            <w:pPr>
              <w:tabs>
                <w:tab w:val="left" w:pos="426"/>
              </w:tabs>
              <w:spacing w:line="360" w:lineRule="auto"/>
              <w:ind w:left="328" w:hanging="328"/>
              <w:rPr>
                <w:rFonts w:ascii="Arial" w:hAnsi="Arial" w:cs="Arial"/>
                <w:sz w:val="18"/>
                <w:szCs w:val="18"/>
                <w:cs/>
              </w:rPr>
            </w:pPr>
            <w:r w:rsidRPr="00635572">
              <w:rPr>
                <w:rFonts w:ascii="Arial" w:hAnsi="Arial" w:cs="Arial"/>
                <w:sz w:val="18"/>
                <w:szCs w:val="18"/>
                <w:u w:val="single"/>
                <w:cs/>
              </w:rPr>
              <w:t>Less</w:t>
            </w:r>
            <w:r w:rsidRPr="00635572">
              <w:rPr>
                <w:rFonts w:ascii="Arial" w:hAnsi="Arial" w:cs="Arial"/>
                <w:sz w:val="18"/>
                <w:szCs w:val="18"/>
                <w:cs/>
              </w:rPr>
              <w:t xml:space="preserve"> Progress billings   </w:t>
            </w:r>
          </w:p>
        </w:tc>
        <w:tc>
          <w:tcPr>
            <w:tcW w:w="1242" w:type="dxa"/>
            <w:tcBorders>
              <w:left w:val="nil"/>
              <w:bottom w:val="single" w:sz="4" w:space="0" w:color="auto"/>
            </w:tcBorders>
            <w:vAlign w:val="bottom"/>
          </w:tcPr>
          <w:p w14:paraId="611C9DBE" w14:textId="6180E218" w:rsidR="00FD4630" w:rsidRPr="00635572" w:rsidRDefault="00FD4630" w:rsidP="00FD4630">
            <w:pPr>
              <w:spacing w:line="360" w:lineRule="auto"/>
              <w:ind w:right="-40"/>
              <w:jc w:val="right"/>
              <w:rPr>
                <w:rFonts w:ascii="Arial" w:hAnsi="Arial" w:cs="Arial"/>
                <w:sz w:val="18"/>
                <w:szCs w:val="18"/>
              </w:rPr>
            </w:pPr>
            <w:r w:rsidRPr="00FD4630">
              <w:rPr>
                <w:rFonts w:ascii="Arial" w:hAnsi="Arial" w:cs="Arial"/>
                <w:sz w:val="18"/>
                <w:szCs w:val="18"/>
              </w:rPr>
              <w:t>(</w:t>
            </w:r>
            <w:r w:rsidR="007C27AD">
              <w:rPr>
                <w:rFonts w:ascii="Arial" w:hAnsi="Arial" w:cs="Arial"/>
                <w:sz w:val="18"/>
                <w:szCs w:val="18"/>
              </w:rPr>
              <w:t>81,497</w:t>
            </w:r>
            <w:r w:rsidRPr="00FD4630">
              <w:rPr>
                <w:rFonts w:ascii="Arial" w:hAnsi="Arial" w:cs="Arial"/>
                <w:sz w:val="18"/>
                <w:szCs w:val="18"/>
              </w:rPr>
              <w:t>,</w:t>
            </w:r>
            <w:r w:rsidR="007C27AD">
              <w:rPr>
                <w:rFonts w:ascii="Arial" w:hAnsi="Arial" w:cs="Arial"/>
                <w:sz w:val="18"/>
                <w:szCs w:val="18"/>
              </w:rPr>
              <w:t>611</w:t>
            </w:r>
            <w:r w:rsidRPr="00FD4630">
              <w:rPr>
                <w:rFonts w:ascii="Arial" w:hAnsi="Arial" w:cs="Arial"/>
                <w:sz w:val="18"/>
                <w:szCs w:val="18"/>
              </w:rPr>
              <w:t>)</w:t>
            </w:r>
          </w:p>
        </w:tc>
        <w:tc>
          <w:tcPr>
            <w:tcW w:w="279" w:type="dxa"/>
            <w:tcBorders>
              <w:left w:val="nil"/>
            </w:tcBorders>
          </w:tcPr>
          <w:p w14:paraId="21DC6F20" w14:textId="77777777" w:rsidR="00FD4630" w:rsidRPr="00635572" w:rsidRDefault="00FD4630" w:rsidP="00FD4630">
            <w:pPr>
              <w:spacing w:line="360" w:lineRule="auto"/>
              <w:rPr>
                <w:rFonts w:ascii="Arial" w:hAnsi="Arial" w:cs="Arial"/>
                <w:sz w:val="18"/>
                <w:szCs w:val="18"/>
              </w:rPr>
            </w:pPr>
          </w:p>
        </w:tc>
        <w:tc>
          <w:tcPr>
            <w:tcW w:w="1251" w:type="dxa"/>
            <w:tcBorders>
              <w:bottom w:val="single" w:sz="4" w:space="0" w:color="auto"/>
            </w:tcBorders>
            <w:vAlign w:val="bottom"/>
          </w:tcPr>
          <w:p w14:paraId="209FD4BA" w14:textId="79173D1C" w:rsidR="00FD4630" w:rsidRPr="00635572" w:rsidRDefault="00FD4630" w:rsidP="00FD4630">
            <w:pPr>
              <w:spacing w:line="360" w:lineRule="auto"/>
              <w:ind w:right="-32"/>
              <w:jc w:val="right"/>
              <w:rPr>
                <w:rFonts w:ascii="Arial" w:hAnsi="Arial" w:cs="Arial"/>
                <w:sz w:val="18"/>
                <w:szCs w:val="18"/>
              </w:rPr>
            </w:pPr>
            <w:r w:rsidRPr="00635572">
              <w:rPr>
                <w:rFonts w:ascii="Arial" w:hAnsi="Arial" w:cs="Arial"/>
                <w:sz w:val="18"/>
                <w:szCs w:val="18"/>
              </w:rPr>
              <w:t>(35,066,406)</w:t>
            </w:r>
          </w:p>
        </w:tc>
        <w:tc>
          <w:tcPr>
            <w:tcW w:w="240" w:type="dxa"/>
            <w:tcBorders>
              <w:left w:val="nil"/>
            </w:tcBorders>
          </w:tcPr>
          <w:p w14:paraId="2EB09C98" w14:textId="77777777" w:rsidR="00FD4630" w:rsidRPr="00635572" w:rsidRDefault="00FD4630" w:rsidP="00FD4630">
            <w:pPr>
              <w:spacing w:line="360" w:lineRule="auto"/>
              <w:jc w:val="right"/>
              <w:rPr>
                <w:rFonts w:ascii="Arial" w:hAnsi="Arial" w:cs="Arial"/>
                <w:sz w:val="18"/>
                <w:szCs w:val="18"/>
              </w:rPr>
            </w:pPr>
          </w:p>
        </w:tc>
        <w:tc>
          <w:tcPr>
            <w:tcW w:w="1218" w:type="dxa"/>
            <w:tcBorders>
              <w:bottom w:val="single" w:sz="4" w:space="0" w:color="auto"/>
            </w:tcBorders>
            <w:vAlign w:val="bottom"/>
          </w:tcPr>
          <w:p w14:paraId="48742F76" w14:textId="516A3465" w:rsidR="00FD4630" w:rsidRPr="00635572" w:rsidRDefault="00FD4630" w:rsidP="00FD4630">
            <w:pPr>
              <w:spacing w:line="360" w:lineRule="auto"/>
              <w:ind w:left="-92" w:right="-78"/>
              <w:jc w:val="center"/>
              <w:rPr>
                <w:rFonts w:ascii="Arial" w:hAnsi="Arial" w:cs="Arial"/>
                <w:sz w:val="18"/>
                <w:szCs w:val="18"/>
              </w:rPr>
            </w:pPr>
            <w:r>
              <w:rPr>
                <w:rFonts w:ascii="Arial" w:hAnsi="Arial" w:cs="Arial"/>
                <w:sz w:val="18"/>
                <w:szCs w:val="18"/>
              </w:rPr>
              <w:t xml:space="preserve">         -</w:t>
            </w:r>
          </w:p>
        </w:tc>
        <w:tc>
          <w:tcPr>
            <w:tcW w:w="249" w:type="dxa"/>
          </w:tcPr>
          <w:p w14:paraId="2C4D9D35" w14:textId="77777777" w:rsidR="00FD4630" w:rsidRPr="00635572" w:rsidRDefault="00FD4630" w:rsidP="00FD4630">
            <w:pPr>
              <w:pStyle w:val="a0"/>
              <w:spacing w:line="360" w:lineRule="auto"/>
              <w:ind w:right="0"/>
              <w:rPr>
                <w:rFonts w:ascii="Arial" w:eastAsia="Cordia New" w:hAnsi="Arial" w:cs="Arial"/>
                <w:sz w:val="18"/>
                <w:szCs w:val="18"/>
                <w:cs/>
              </w:rPr>
            </w:pPr>
          </w:p>
        </w:tc>
        <w:tc>
          <w:tcPr>
            <w:tcW w:w="1197" w:type="dxa"/>
            <w:tcBorders>
              <w:bottom w:val="single" w:sz="4" w:space="0" w:color="auto"/>
            </w:tcBorders>
            <w:vAlign w:val="bottom"/>
          </w:tcPr>
          <w:p w14:paraId="3894BDD7" w14:textId="4ADAF8F5" w:rsidR="00FD4630" w:rsidRPr="00635572" w:rsidRDefault="00FD4630" w:rsidP="00FD4630">
            <w:pPr>
              <w:spacing w:line="360" w:lineRule="auto"/>
              <w:ind w:right="-40"/>
              <w:jc w:val="right"/>
              <w:rPr>
                <w:rFonts w:ascii="Arial" w:hAnsi="Arial" w:cs="Arial"/>
                <w:sz w:val="18"/>
                <w:szCs w:val="18"/>
              </w:rPr>
            </w:pPr>
            <w:r w:rsidRPr="00635572">
              <w:rPr>
                <w:rFonts w:ascii="Arial" w:hAnsi="Arial" w:cs="Arial"/>
                <w:sz w:val="18"/>
                <w:szCs w:val="18"/>
              </w:rPr>
              <w:t>(35,066,406)</w:t>
            </w:r>
          </w:p>
        </w:tc>
      </w:tr>
      <w:tr w:rsidR="00FD4630" w:rsidRPr="00635572" w14:paraId="72AECDEE" w14:textId="77777777" w:rsidTr="00BA67A9">
        <w:trPr>
          <w:cantSplit/>
        </w:trPr>
        <w:tc>
          <w:tcPr>
            <w:tcW w:w="3546" w:type="dxa"/>
          </w:tcPr>
          <w:p w14:paraId="697BF230" w14:textId="03BA58EB" w:rsidR="00FD4630" w:rsidRPr="00635572" w:rsidRDefault="00FD4630" w:rsidP="00FD4630">
            <w:pPr>
              <w:tabs>
                <w:tab w:val="left" w:pos="212"/>
              </w:tabs>
              <w:spacing w:line="360" w:lineRule="auto"/>
              <w:ind w:left="328" w:hanging="328"/>
              <w:rPr>
                <w:rFonts w:ascii="Arial" w:hAnsi="Arial" w:cs="Arial"/>
                <w:sz w:val="18"/>
                <w:szCs w:val="18"/>
                <w:cs/>
              </w:rPr>
            </w:pPr>
            <w:r w:rsidRPr="00635572">
              <w:rPr>
                <w:rFonts w:ascii="Arial" w:hAnsi="Arial" w:cs="Arial"/>
                <w:sz w:val="18"/>
                <w:szCs w:val="18"/>
                <w:lang w:val="en-US"/>
              </w:rPr>
              <w:t>Due from customers for construction contract work, recognized in unbilled accrued income</w:t>
            </w:r>
          </w:p>
        </w:tc>
        <w:tc>
          <w:tcPr>
            <w:tcW w:w="1242" w:type="dxa"/>
            <w:tcBorders>
              <w:top w:val="single" w:sz="4" w:space="0" w:color="auto"/>
              <w:left w:val="nil"/>
            </w:tcBorders>
            <w:vAlign w:val="bottom"/>
          </w:tcPr>
          <w:p w14:paraId="530713D9" w14:textId="7F29F898" w:rsidR="00FD4630" w:rsidRPr="00635572" w:rsidRDefault="00FD4630" w:rsidP="00FD4630">
            <w:pPr>
              <w:spacing w:line="360" w:lineRule="auto"/>
              <w:ind w:right="-40"/>
              <w:jc w:val="right"/>
              <w:rPr>
                <w:rFonts w:ascii="Arial" w:hAnsi="Arial" w:cs="Arial"/>
                <w:sz w:val="18"/>
                <w:szCs w:val="18"/>
              </w:rPr>
            </w:pPr>
            <w:r w:rsidRPr="00FD4630">
              <w:rPr>
                <w:rFonts w:ascii="Arial" w:hAnsi="Arial" w:cs="Arial"/>
                <w:sz w:val="18"/>
                <w:szCs w:val="18"/>
              </w:rPr>
              <w:t>4,7</w:t>
            </w:r>
            <w:r w:rsidR="00721CBF">
              <w:rPr>
                <w:rFonts w:ascii="Arial" w:hAnsi="Arial" w:cs="Arial"/>
                <w:sz w:val="18"/>
                <w:szCs w:val="18"/>
              </w:rPr>
              <w:t>45</w:t>
            </w:r>
            <w:r w:rsidRPr="00FD4630">
              <w:rPr>
                <w:rFonts w:ascii="Arial" w:hAnsi="Arial" w:cs="Arial"/>
                <w:sz w:val="18"/>
                <w:szCs w:val="18"/>
              </w:rPr>
              <w:t>,</w:t>
            </w:r>
            <w:r w:rsidR="00721CBF">
              <w:rPr>
                <w:rFonts w:ascii="Arial" w:hAnsi="Arial" w:cs="Arial"/>
                <w:sz w:val="18"/>
                <w:szCs w:val="18"/>
              </w:rPr>
              <w:t>56</w:t>
            </w:r>
            <w:r w:rsidRPr="00FD4630">
              <w:rPr>
                <w:rFonts w:ascii="Arial" w:hAnsi="Arial" w:cs="Arial"/>
                <w:sz w:val="18"/>
                <w:szCs w:val="18"/>
              </w:rPr>
              <w:t>0</w:t>
            </w:r>
          </w:p>
        </w:tc>
        <w:tc>
          <w:tcPr>
            <w:tcW w:w="279" w:type="dxa"/>
            <w:tcBorders>
              <w:left w:val="nil"/>
            </w:tcBorders>
          </w:tcPr>
          <w:p w14:paraId="519141B3"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251" w:type="dxa"/>
            <w:tcBorders>
              <w:top w:val="single" w:sz="4" w:space="0" w:color="auto"/>
            </w:tcBorders>
            <w:vAlign w:val="bottom"/>
          </w:tcPr>
          <w:p w14:paraId="4C925003" w14:textId="77777777" w:rsidR="00FD4630" w:rsidRPr="00635572" w:rsidRDefault="00FD4630" w:rsidP="00FD4630">
            <w:pPr>
              <w:spacing w:line="360" w:lineRule="auto"/>
              <w:ind w:right="-32"/>
              <w:jc w:val="center"/>
              <w:rPr>
                <w:rFonts w:ascii="Arial" w:hAnsi="Arial" w:cs="Arial"/>
                <w:sz w:val="18"/>
                <w:szCs w:val="18"/>
                <w:cs/>
              </w:rPr>
            </w:pPr>
            <w:r w:rsidRPr="00635572">
              <w:rPr>
                <w:rFonts w:ascii="Arial" w:hAnsi="Arial" w:cs="Arial"/>
                <w:sz w:val="18"/>
                <w:szCs w:val="18"/>
              </w:rPr>
              <w:t xml:space="preserve">     -</w:t>
            </w:r>
          </w:p>
        </w:tc>
        <w:tc>
          <w:tcPr>
            <w:tcW w:w="240" w:type="dxa"/>
            <w:tcBorders>
              <w:left w:val="nil"/>
            </w:tcBorders>
          </w:tcPr>
          <w:p w14:paraId="241450B8"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218" w:type="dxa"/>
            <w:tcBorders>
              <w:top w:val="single" w:sz="4" w:space="0" w:color="auto"/>
            </w:tcBorders>
            <w:vAlign w:val="bottom"/>
          </w:tcPr>
          <w:p w14:paraId="3A695D37" w14:textId="08DB69FE" w:rsidR="00FD4630" w:rsidRPr="00635572" w:rsidRDefault="00FD4630" w:rsidP="00FD4630">
            <w:pPr>
              <w:spacing w:line="360" w:lineRule="auto"/>
              <w:ind w:left="-202"/>
              <w:jc w:val="center"/>
              <w:rPr>
                <w:rFonts w:ascii="Arial" w:hAnsi="Arial" w:cs="Arial"/>
                <w:sz w:val="18"/>
                <w:szCs w:val="18"/>
              </w:rPr>
            </w:pPr>
            <w:r>
              <w:rPr>
                <w:rFonts w:ascii="Arial" w:hAnsi="Arial" w:cs="Arial"/>
                <w:sz w:val="18"/>
                <w:szCs w:val="18"/>
              </w:rPr>
              <w:t xml:space="preserve">              -</w:t>
            </w:r>
          </w:p>
        </w:tc>
        <w:tc>
          <w:tcPr>
            <w:tcW w:w="249" w:type="dxa"/>
          </w:tcPr>
          <w:p w14:paraId="7729CD8F"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197" w:type="dxa"/>
            <w:tcBorders>
              <w:top w:val="single" w:sz="4" w:space="0" w:color="auto"/>
            </w:tcBorders>
            <w:vAlign w:val="bottom"/>
          </w:tcPr>
          <w:p w14:paraId="19BFEB33" w14:textId="62F4D038" w:rsidR="00FD4630" w:rsidRPr="00635572" w:rsidRDefault="00FD4630" w:rsidP="00FD4630">
            <w:pPr>
              <w:spacing w:line="360" w:lineRule="auto"/>
              <w:ind w:right="-40"/>
              <w:jc w:val="center"/>
              <w:rPr>
                <w:rFonts w:ascii="Arial" w:hAnsi="Arial" w:cs="Arial"/>
                <w:sz w:val="18"/>
                <w:szCs w:val="18"/>
                <w:cs/>
              </w:rPr>
            </w:pPr>
            <w:r w:rsidRPr="00635572">
              <w:rPr>
                <w:rFonts w:ascii="Arial" w:hAnsi="Arial" w:cs="Arial"/>
                <w:sz w:val="18"/>
                <w:szCs w:val="18"/>
              </w:rPr>
              <w:t xml:space="preserve">     -</w:t>
            </w:r>
          </w:p>
        </w:tc>
      </w:tr>
      <w:tr w:rsidR="00FD4630" w:rsidRPr="00635572" w14:paraId="55143AEB" w14:textId="77777777" w:rsidTr="00932E4F">
        <w:trPr>
          <w:cantSplit/>
        </w:trPr>
        <w:tc>
          <w:tcPr>
            <w:tcW w:w="3546" w:type="dxa"/>
          </w:tcPr>
          <w:p w14:paraId="010DD0DA" w14:textId="77777777" w:rsidR="00FD4630" w:rsidRDefault="00FD4630" w:rsidP="00FD4630">
            <w:pPr>
              <w:tabs>
                <w:tab w:val="left" w:pos="212"/>
              </w:tabs>
              <w:spacing w:line="360" w:lineRule="auto"/>
              <w:ind w:left="328" w:hanging="328"/>
              <w:rPr>
                <w:rFonts w:ascii="Arial" w:hAnsi="Arial" w:cs="Arial"/>
                <w:sz w:val="18"/>
                <w:szCs w:val="18"/>
                <w:lang w:val="en-US"/>
              </w:rPr>
            </w:pPr>
            <w:r w:rsidRPr="004C4765">
              <w:rPr>
                <w:rFonts w:ascii="Arial" w:hAnsi="Arial" w:cs="Arial"/>
                <w:sz w:val="18"/>
                <w:szCs w:val="18"/>
                <w:u w:val="single"/>
                <w:lang w:val="en-US"/>
              </w:rPr>
              <w:t>Add</w:t>
            </w:r>
            <w:r>
              <w:rPr>
                <w:rFonts w:ascii="Arial" w:hAnsi="Arial" w:cs="Arial"/>
                <w:sz w:val="18"/>
                <w:szCs w:val="18"/>
                <w:lang w:val="en-US"/>
              </w:rPr>
              <w:t xml:space="preserve"> Classified to receipt in excess of     </w:t>
            </w:r>
          </w:p>
          <w:p w14:paraId="7E1323DC" w14:textId="51F91E42" w:rsidR="00FD4630" w:rsidRPr="00635572" w:rsidRDefault="00FD4630" w:rsidP="00FD4630">
            <w:pPr>
              <w:tabs>
                <w:tab w:val="left" w:pos="212"/>
              </w:tabs>
              <w:spacing w:line="360" w:lineRule="auto"/>
              <w:ind w:left="328" w:hanging="328"/>
              <w:rPr>
                <w:rFonts w:ascii="Arial" w:hAnsi="Arial" w:cs="Arial"/>
                <w:sz w:val="18"/>
                <w:szCs w:val="18"/>
                <w:lang w:val="en-US"/>
              </w:rPr>
            </w:pPr>
            <w:r w:rsidRPr="005E09D8">
              <w:rPr>
                <w:rFonts w:ascii="Arial" w:hAnsi="Arial" w:cs="Arial"/>
                <w:sz w:val="18"/>
                <w:szCs w:val="18"/>
                <w:lang w:val="en-US"/>
              </w:rPr>
              <w:t xml:space="preserve">           </w:t>
            </w:r>
            <w:r>
              <w:rPr>
                <w:rFonts w:ascii="Arial" w:hAnsi="Arial" w:cs="Arial"/>
                <w:sz w:val="18"/>
                <w:szCs w:val="18"/>
                <w:lang w:val="en-US"/>
              </w:rPr>
              <w:t>contract work in progress</w:t>
            </w:r>
          </w:p>
        </w:tc>
        <w:tc>
          <w:tcPr>
            <w:tcW w:w="1242" w:type="dxa"/>
            <w:tcBorders>
              <w:left w:val="nil"/>
              <w:bottom w:val="single" w:sz="4" w:space="0" w:color="auto"/>
            </w:tcBorders>
            <w:vAlign w:val="bottom"/>
          </w:tcPr>
          <w:p w14:paraId="3F539B45" w14:textId="754587FE" w:rsidR="00FD4630" w:rsidRPr="00635572" w:rsidRDefault="00FD4630" w:rsidP="00FD4630">
            <w:pPr>
              <w:spacing w:line="360" w:lineRule="auto"/>
              <w:ind w:right="-40"/>
              <w:jc w:val="right"/>
              <w:rPr>
                <w:rFonts w:ascii="Arial" w:hAnsi="Arial" w:cs="Arial"/>
                <w:sz w:val="18"/>
                <w:szCs w:val="18"/>
              </w:rPr>
            </w:pPr>
            <w:r w:rsidRPr="00FD4630">
              <w:rPr>
                <w:rFonts w:ascii="Arial" w:hAnsi="Arial" w:cs="Arial"/>
                <w:sz w:val="18"/>
                <w:szCs w:val="18"/>
              </w:rPr>
              <w:t>17,840</w:t>
            </w:r>
          </w:p>
        </w:tc>
        <w:tc>
          <w:tcPr>
            <w:tcW w:w="279" w:type="dxa"/>
            <w:tcBorders>
              <w:left w:val="nil"/>
            </w:tcBorders>
          </w:tcPr>
          <w:p w14:paraId="057872B9"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251" w:type="dxa"/>
            <w:tcBorders>
              <w:bottom w:val="single" w:sz="4" w:space="0" w:color="auto"/>
            </w:tcBorders>
            <w:vAlign w:val="bottom"/>
          </w:tcPr>
          <w:p w14:paraId="78D5CFB6" w14:textId="7F294356" w:rsidR="00FD4630" w:rsidRPr="00635572" w:rsidRDefault="00FD4630" w:rsidP="00FD4630">
            <w:pPr>
              <w:spacing w:line="360" w:lineRule="auto"/>
              <w:ind w:right="-32"/>
              <w:jc w:val="center"/>
              <w:rPr>
                <w:rFonts w:ascii="Arial" w:hAnsi="Arial" w:cs="Arial"/>
                <w:sz w:val="18"/>
                <w:szCs w:val="18"/>
              </w:rPr>
            </w:pPr>
            <w:r w:rsidRPr="00635572">
              <w:rPr>
                <w:rFonts w:ascii="Arial" w:hAnsi="Arial" w:cs="Arial"/>
                <w:sz w:val="18"/>
                <w:szCs w:val="18"/>
              </w:rPr>
              <w:t xml:space="preserve">     -</w:t>
            </w:r>
          </w:p>
        </w:tc>
        <w:tc>
          <w:tcPr>
            <w:tcW w:w="240" w:type="dxa"/>
            <w:tcBorders>
              <w:left w:val="nil"/>
            </w:tcBorders>
          </w:tcPr>
          <w:p w14:paraId="3D8E7546"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218" w:type="dxa"/>
            <w:tcBorders>
              <w:bottom w:val="single" w:sz="4" w:space="0" w:color="auto"/>
            </w:tcBorders>
            <w:vAlign w:val="bottom"/>
          </w:tcPr>
          <w:p w14:paraId="1D35D786" w14:textId="7AA641CB" w:rsidR="00FD4630" w:rsidRPr="00635572" w:rsidRDefault="00FD4630" w:rsidP="00FD4630">
            <w:pPr>
              <w:spacing w:line="360" w:lineRule="auto"/>
              <w:ind w:left="-202"/>
              <w:jc w:val="center"/>
              <w:rPr>
                <w:rFonts w:ascii="Arial" w:hAnsi="Arial" w:cs="Arial"/>
                <w:sz w:val="18"/>
                <w:szCs w:val="18"/>
              </w:rPr>
            </w:pPr>
            <w:r>
              <w:rPr>
                <w:rFonts w:ascii="Arial" w:hAnsi="Arial" w:cs="Arial"/>
                <w:sz w:val="18"/>
                <w:szCs w:val="18"/>
              </w:rPr>
              <w:t xml:space="preserve">              -</w:t>
            </w:r>
          </w:p>
        </w:tc>
        <w:tc>
          <w:tcPr>
            <w:tcW w:w="249" w:type="dxa"/>
          </w:tcPr>
          <w:p w14:paraId="3599E208"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197" w:type="dxa"/>
            <w:tcBorders>
              <w:bottom w:val="single" w:sz="4" w:space="0" w:color="auto"/>
            </w:tcBorders>
            <w:vAlign w:val="bottom"/>
          </w:tcPr>
          <w:p w14:paraId="6B812924" w14:textId="2A0DC08F" w:rsidR="00FD4630" w:rsidRPr="00635572" w:rsidRDefault="00FD4630" w:rsidP="00FD4630">
            <w:pPr>
              <w:spacing w:line="360" w:lineRule="auto"/>
              <w:ind w:right="-40"/>
              <w:jc w:val="center"/>
              <w:rPr>
                <w:rFonts w:ascii="Arial" w:hAnsi="Arial" w:cs="Arial"/>
                <w:sz w:val="18"/>
                <w:szCs w:val="18"/>
              </w:rPr>
            </w:pPr>
            <w:r w:rsidRPr="00635572">
              <w:rPr>
                <w:rFonts w:ascii="Arial" w:hAnsi="Arial" w:cs="Arial"/>
                <w:sz w:val="18"/>
                <w:szCs w:val="18"/>
              </w:rPr>
              <w:t xml:space="preserve">     -</w:t>
            </w:r>
          </w:p>
        </w:tc>
      </w:tr>
      <w:tr w:rsidR="00FD4630" w:rsidRPr="00635572" w14:paraId="43014511" w14:textId="77777777" w:rsidTr="00932E4F">
        <w:trPr>
          <w:cantSplit/>
        </w:trPr>
        <w:tc>
          <w:tcPr>
            <w:tcW w:w="3546" w:type="dxa"/>
          </w:tcPr>
          <w:p w14:paraId="0CE00ACE" w14:textId="248A3C34" w:rsidR="00FD4630" w:rsidRPr="00635572" w:rsidRDefault="00FD4630" w:rsidP="00FD4630">
            <w:pPr>
              <w:tabs>
                <w:tab w:val="left" w:pos="212"/>
              </w:tabs>
              <w:spacing w:line="360" w:lineRule="auto"/>
              <w:ind w:left="328" w:hanging="328"/>
              <w:rPr>
                <w:rFonts w:ascii="Arial" w:hAnsi="Arial" w:cs="Arial"/>
                <w:sz w:val="18"/>
                <w:szCs w:val="18"/>
                <w:lang w:val="en-US"/>
              </w:rPr>
            </w:pPr>
            <w:r>
              <w:rPr>
                <w:rFonts w:ascii="Arial" w:hAnsi="Arial" w:cs="Arial"/>
                <w:sz w:val="18"/>
                <w:szCs w:val="18"/>
                <w:lang w:val="en-US"/>
              </w:rPr>
              <w:t>Net</w:t>
            </w:r>
          </w:p>
        </w:tc>
        <w:tc>
          <w:tcPr>
            <w:tcW w:w="1242" w:type="dxa"/>
            <w:tcBorders>
              <w:top w:val="single" w:sz="4" w:space="0" w:color="auto"/>
              <w:left w:val="nil"/>
              <w:bottom w:val="single" w:sz="12" w:space="0" w:color="auto"/>
            </w:tcBorders>
            <w:vAlign w:val="bottom"/>
          </w:tcPr>
          <w:p w14:paraId="0A0B3AFC" w14:textId="3CB4E34B" w:rsidR="00FD4630" w:rsidRPr="00635572" w:rsidRDefault="00FD4630" w:rsidP="00FD4630">
            <w:pPr>
              <w:spacing w:line="360" w:lineRule="auto"/>
              <w:ind w:right="-40"/>
              <w:jc w:val="right"/>
              <w:rPr>
                <w:rFonts w:ascii="Arial" w:hAnsi="Arial" w:cs="Arial"/>
                <w:sz w:val="18"/>
                <w:szCs w:val="18"/>
              </w:rPr>
            </w:pPr>
            <w:r w:rsidRPr="00FD4630">
              <w:rPr>
                <w:rFonts w:ascii="Arial" w:hAnsi="Arial" w:cs="Arial"/>
                <w:sz w:val="18"/>
                <w:szCs w:val="18"/>
              </w:rPr>
              <w:t>4,7</w:t>
            </w:r>
            <w:r w:rsidR="001E28D0">
              <w:rPr>
                <w:rFonts w:ascii="Arial" w:hAnsi="Arial" w:cs="Arial"/>
                <w:sz w:val="18"/>
                <w:szCs w:val="18"/>
              </w:rPr>
              <w:t>63</w:t>
            </w:r>
            <w:r w:rsidRPr="00FD4630">
              <w:rPr>
                <w:rFonts w:ascii="Arial" w:hAnsi="Arial" w:cs="Arial"/>
                <w:sz w:val="18"/>
                <w:szCs w:val="18"/>
              </w:rPr>
              <w:t>,</w:t>
            </w:r>
            <w:r w:rsidR="001E28D0">
              <w:rPr>
                <w:rFonts w:ascii="Arial" w:hAnsi="Arial" w:cs="Arial"/>
                <w:sz w:val="18"/>
                <w:szCs w:val="18"/>
              </w:rPr>
              <w:t>40</w:t>
            </w:r>
            <w:r w:rsidRPr="00FD4630">
              <w:rPr>
                <w:rFonts w:ascii="Arial" w:hAnsi="Arial" w:cs="Arial"/>
                <w:sz w:val="18"/>
                <w:szCs w:val="18"/>
              </w:rPr>
              <w:t>0</w:t>
            </w:r>
          </w:p>
        </w:tc>
        <w:tc>
          <w:tcPr>
            <w:tcW w:w="279" w:type="dxa"/>
            <w:tcBorders>
              <w:left w:val="nil"/>
            </w:tcBorders>
          </w:tcPr>
          <w:p w14:paraId="6BE28739"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251" w:type="dxa"/>
            <w:tcBorders>
              <w:top w:val="single" w:sz="4" w:space="0" w:color="auto"/>
              <w:bottom w:val="single" w:sz="12" w:space="0" w:color="auto"/>
            </w:tcBorders>
            <w:vAlign w:val="bottom"/>
          </w:tcPr>
          <w:p w14:paraId="6C6A7FF4" w14:textId="70564CEF" w:rsidR="00FD4630" w:rsidRPr="00635572" w:rsidRDefault="00FD4630" w:rsidP="00FD4630">
            <w:pPr>
              <w:spacing w:line="360" w:lineRule="auto"/>
              <w:ind w:right="-32"/>
              <w:jc w:val="center"/>
              <w:rPr>
                <w:rFonts w:ascii="Arial" w:hAnsi="Arial" w:cs="Arial"/>
                <w:sz w:val="18"/>
                <w:szCs w:val="18"/>
              </w:rPr>
            </w:pPr>
            <w:r>
              <w:rPr>
                <w:rFonts w:ascii="Arial" w:hAnsi="Arial" w:cs="Arial"/>
                <w:sz w:val="18"/>
                <w:szCs w:val="18"/>
              </w:rPr>
              <w:t xml:space="preserve">     -</w:t>
            </w:r>
          </w:p>
        </w:tc>
        <w:tc>
          <w:tcPr>
            <w:tcW w:w="240" w:type="dxa"/>
            <w:tcBorders>
              <w:left w:val="nil"/>
            </w:tcBorders>
          </w:tcPr>
          <w:p w14:paraId="4CBBA35C"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218" w:type="dxa"/>
            <w:tcBorders>
              <w:top w:val="single" w:sz="4" w:space="0" w:color="auto"/>
              <w:bottom w:val="single" w:sz="12" w:space="0" w:color="auto"/>
            </w:tcBorders>
            <w:vAlign w:val="bottom"/>
          </w:tcPr>
          <w:p w14:paraId="5576D3AB" w14:textId="6A8F9584" w:rsidR="00FD4630" w:rsidRPr="00635572" w:rsidRDefault="00FD4630" w:rsidP="00FD4630">
            <w:pPr>
              <w:spacing w:line="360" w:lineRule="auto"/>
              <w:ind w:left="-202"/>
              <w:jc w:val="center"/>
              <w:rPr>
                <w:rFonts w:ascii="Arial" w:hAnsi="Arial" w:cs="Arial"/>
                <w:sz w:val="18"/>
                <w:szCs w:val="18"/>
              </w:rPr>
            </w:pPr>
            <w:r>
              <w:rPr>
                <w:rFonts w:ascii="Arial" w:hAnsi="Arial" w:cs="Arial"/>
                <w:sz w:val="18"/>
                <w:szCs w:val="18"/>
              </w:rPr>
              <w:t xml:space="preserve">              -</w:t>
            </w:r>
          </w:p>
        </w:tc>
        <w:tc>
          <w:tcPr>
            <w:tcW w:w="249" w:type="dxa"/>
          </w:tcPr>
          <w:p w14:paraId="4AA31964" w14:textId="77777777" w:rsidR="00FD4630" w:rsidRPr="00635572" w:rsidRDefault="00FD4630" w:rsidP="00FD4630">
            <w:pPr>
              <w:tabs>
                <w:tab w:val="left" w:pos="426"/>
              </w:tabs>
              <w:spacing w:line="360" w:lineRule="auto"/>
              <w:ind w:left="328" w:hanging="328"/>
              <w:jc w:val="right"/>
              <w:rPr>
                <w:rFonts w:ascii="Arial" w:hAnsi="Arial" w:cs="Arial"/>
                <w:sz w:val="18"/>
                <w:szCs w:val="18"/>
                <w:cs/>
              </w:rPr>
            </w:pPr>
          </w:p>
        </w:tc>
        <w:tc>
          <w:tcPr>
            <w:tcW w:w="1197" w:type="dxa"/>
            <w:tcBorders>
              <w:top w:val="single" w:sz="4" w:space="0" w:color="auto"/>
              <w:bottom w:val="single" w:sz="12" w:space="0" w:color="auto"/>
            </w:tcBorders>
            <w:vAlign w:val="bottom"/>
          </w:tcPr>
          <w:p w14:paraId="6E11FC19" w14:textId="5EB3F5E5" w:rsidR="00FD4630" w:rsidRPr="00635572" w:rsidRDefault="00FD4630" w:rsidP="00FD4630">
            <w:pPr>
              <w:spacing w:line="360" w:lineRule="auto"/>
              <w:ind w:right="-40"/>
              <w:jc w:val="center"/>
              <w:rPr>
                <w:rFonts w:ascii="Arial" w:hAnsi="Arial" w:cs="Arial"/>
                <w:sz w:val="18"/>
                <w:szCs w:val="18"/>
              </w:rPr>
            </w:pPr>
            <w:r>
              <w:rPr>
                <w:rFonts w:ascii="Arial" w:hAnsi="Arial" w:cs="Arial"/>
                <w:sz w:val="18"/>
                <w:szCs w:val="18"/>
              </w:rPr>
              <w:t xml:space="preserve">     -</w:t>
            </w:r>
          </w:p>
        </w:tc>
      </w:tr>
    </w:tbl>
    <w:p w14:paraId="315A8148" w14:textId="6B790980" w:rsidR="00136576" w:rsidRDefault="00136576" w:rsidP="00A866CF">
      <w:pPr>
        <w:spacing w:line="360" w:lineRule="auto"/>
        <w:jc w:val="both"/>
        <w:rPr>
          <w:rFonts w:ascii="Garamond" w:hAnsi="Garamond" w:cstheme="minorBidi"/>
          <w:b/>
          <w:bCs/>
          <w:caps/>
          <w:sz w:val="19"/>
          <w:szCs w:val="19"/>
        </w:rPr>
      </w:pPr>
    </w:p>
    <w:p w14:paraId="1D6E5941" w14:textId="02462C92" w:rsidR="00FD5B1F" w:rsidRDefault="00FD5B1F" w:rsidP="00A866CF">
      <w:pPr>
        <w:spacing w:line="360" w:lineRule="auto"/>
        <w:ind w:left="441"/>
        <w:jc w:val="both"/>
        <w:rPr>
          <w:rFonts w:ascii="Arial" w:hAnsi="Arial" w:cs="Arial"/>
          <w:sz w:val="19"/>
          <w:szCs w:val="19"/>
        </w:rPr>
      </w:pPr>
      <w:r>
        <w:rPr>
          <w:rFonts w:ascii="Arial" w:hAnsi="Arial" w:cs="Arial"/>
          <w:sz w:val="19"/>
          <w:szCs w:val="19"/>
        </w:rPr>
        <w:t xml:space="preserve">The </w:t>
      </w:r>
      <w:r w:rsidR="00902B9D">
        <w:rPr>
          <w:rFonts w:ascii="Arial" w:hAnsi="Arial" w:cs="Arial"/>
          <w:sz w:val="19"/>
          <w:szCs w:val="19"/>
        </w:rPr>
        <w:t xml:space="preserve">Group </w:t>
      </w:r>
      <w:r>
        <w:rPr>
          <w:rFonts w:ascii="Arial" w:hAnsi="Arial" w:cs="Arial"/>
          <w:sz w:val="19"/>
          <w:szCs w:val="19"/>
        </w:rPr>
        <w:t>ha</w:t>
      </w:r>
      <w:r w:rsidR="00902B9D">
        <w:rPr>
          <w:rFonts w:ascii="Arial" w:hAnsi="Arial" w:cs="Arial"/>
          <w:sz w:val="19"/>
          <w:szCs w:val="19"/>
        </w:rPr>
        <w:t>s</w:t>
      </w:r>
      <w:r>
        <w:rPr>
          <w:rFonts w:ascii="Arial" w:hAnsi="Arial" w:cs="Arial"/>
          <w:sz w:val="19"/>
          <w:szCs w:val="19"/>
        </w:rPr>
        <w:t xml:space="preserve"> initially applied TFRS 15 and therefore, as at 30 June 2020, the unbilled accrued income was reclassified to contract assets, and the advances paid from customers were reclassified to contract liabilities. The reclassifications were made to be consistent with TFRS 15.</w:t>
      </w:r>
    </w:p>
    <w:p w14:paraId="5393EEB7" w14:textId="3FA406CC" w:rsidR="00451EA0" w:rsidRDefault="00451EA0" w:rsidP="00A866CF">
      <w:pPr>
        <w:spacing w:line="360" w:lineRule="auto"/>
        <w:rPr>
          <w:rFonts w:ascii="Arial" w:hAnsi="Arial" w:cs="Arial"/>
          <w:caps/>
          <w:sz w:val="19"/>
          <w:szCs w:val="19"/>
          <w:u w:val="single"/>
          <w:cs/>
        </w:rPr>
      </w:pPr>
    </w:p>
    <w:p w14:paraId="195621F1" w14:textId="04C6A426" w:rsidR="00421C1F" w:rsidRPr="00D81067" w:rsidRDefault="00421C1F" w:rsidP="00A866CF">
      <w:pPr>
        <w:numPr>
          <w:ilvl w:val="0"/>
          <w:numId w:val="9"/>
        </w:numPr>
        <w:tabs>
          <w:tab w:val="clear" w:pos="720"/>
          <w:tab w:val="num" w:pos="450"/>
        </w:tabs>
        <w:spacing w:line="360" w:lineRule="auto"/>
        <w:ind w:hanging="675"/>
        <w:jc w:val="both"/>
        <w:rPr>
          <w:rFonts w:ascii="Arial" w:hAnsi="Arial" w:cs="Arial"/>
          <w:b/>
          <w:bCs/>
          <w:caps/>
          <w:sz w:val="19"/>
          <w:szCs w:val="19"/>
          <w:cs/>
        </w:rPr>
      </w:pPr>
      <w:r w:rsidRPr="00D81067">
        <w:rPr>
          <w:rFonts w:ascii="Arial" w:hAnsi="Arial" w:cs="Arial"/>
          <w:b/>
          <w:bCs/>
          <w:caps/>
          <w:sz w:val="19"/>
          <w:szCs w:val="19"/>
          <w:cs/>
        </w:rPr>
        <w:t>INVENTORIES – Net</w:t>
      </w:r>
    </w:p>
    <w:p w14:paraId="1860DF43" w14:textId="77777777" w:rsidR="007D07CB" w:rsidRPr="00C244E8" w:rsidRDefault="007D07CB" w:rsidP="00A866CF">
      <w:pPr>
        <w:spacing w:line="360" w:lineRule="auto"/>
        <w:ind w:left="720"/>
        <w:jc w:val="both"/>
        <w:rPr>
          <w:rFonts w:ascii="Garamond" w:hAnsi="Garamond" w:cs="Garamond"/>
          <w:b/>
          <w:bCs/>
          <w:caps/>
          <w:sz w:val="19"/>
          <w:szCs w:val="19"/>
          <w:cs/>
        </w:rPr>
      </w:pPr>
    </w:p>
    <w:tbl>
      <w:tblPr>
        <w:tblW w:w="922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5"/>
        <w:gridCol w:w="1260"/>
        <w:gridCol w:w="270"/>
        <w:gridCol w:w="1239"/>
        <w:gridCol w:w="237"/>
        <w:gridCol w:w="1204"/>
        <w:gridCol w:w="238"/>
        <w:gridCol w:w="1222"/>
      </w:tblGrid>
      <w:tr w:rsidR="00421C1F" w:rsidRPr="00C244E8" w14:paraId="0B5BC860" w14:textId="77777777" w:rsidTr="00932E4F">
        <w:trPr>
          <w:cantSplit/>
          <w:tblHeader/>
        </w:trPr>
        <w:tc>
          <w:tcPr>
            <w:tcW w:w="3555" w:type="dxa"/>
            <w:tcBorders>
              <w:top w:val="nil"/>
              <w:left w:val="nil"/>
              <w:bottom w:val="nil"/>
              <w:right w:val="nil"/>
            </w:tcBorders>
          </w:tcPr>
          <w:p w14:paraId="5761D678" w14:textId="77777777" w:rsidR="00421C1F" w:rsidRPr="00C244E8" w:rsidRDefault="00421C1F" w:rsidP="00A866CF">
            <w:pPr>
              <w:tabs>
                <w:tab w:val="left" w:pos="360"/>
                <w:tab w:val="left" w:pos="900"/>
              </w:tabs>
              <w:spacing w:line="360" w:lineRule="auto"/>
              <w:jc w:val="thaiDistribute"/>
              <w:rPr>
                <w:rFonts w:ascii="Arial" w:hAnsi="Arial" w:cs="Arial"/>
                <w:sz w:val="19"/>
                <w:szCs w:val="19"/>
                <w:cs/>
              </w:rPr>
            </w:pPr>
          </w:p>
        </w:tc>
        <w:tc>
          <w:tcPr>
            <w:tcW w:w="5670" w:type="dxa"/>
            <w:gridSpan w:val="7"/>
            <w:tcBorders>
              <w:top w:val="nil"/>
              <w:left w:val="nil"/>
              <w:bottom w:val="nil"/>
              <w:right w:val="nil"/>
            </w:tcBorders>
          </w:tcPr>
          <w:p w14:paraId="5F6D9E39" w14:textId="14926EB6" w:rsidR="00421C1F" w:rsidRPr="00C244E8" w:rsidRDefault="00374FD0" w:rsidP="00A866CF">
            <w:pPr>
              <w:tabs>
                <w:tab w:val="left" w:pos="360"/>
                <w:tab w:val="left" w:pos="900"/>
              </w:tabs>
              <w:spacing w:line="360" w:lineRule="auto"/>
              <w:jc w:val="right"/>
              <w:rPr>
                <w:rFonts w:ascii="Arial" w:hAnsi="Arial" w:cs="Arial"/>
                <w:sz w:val="19"/>
                <w:szCs w:val="19"/>
                <w:lang w:val="en-US"/>
              </w:rPr>
            </w:pPr>
            <w:r w:rsidRPr="00C244E8">
              <w:rPr>
                <w:rFonts w:ascii="Arial" w:hAnsi="Arial" w:cs="Browallia New"/>
                <w:sz w:val="19"/>
                <w:szCs w:val="19"/>
                <w:lang w:val="en-US"/>
              </w:rPr>
              <w:t>(Unit</w:t>
            </w:r>
            <w:r w:rsidR="001A77CB" w:rsidRPr="00C244E8">
              <w:rPr>
                <w:rFonts w:ascii="Arial" w:hAnsi="Arial" w:cs="Arial"/>
                <w:sz w:val="19"/>
                <w:szCs w:val="19"/>
                <w:lang w:val="en-US"/>
              </w:rPr>
              <w:t>:</w:t>
            </w:r>
            <w:r w:rsidR="00421C1F" w:rsidRPr="00C244E8">
              <w:rPr>
                <w:rFonts w:ascii="Arial" w:hAnsi="Arial" w:cs="Arial"/>
                <w:sz w:val="19"/>
                <w:szCs w:val="19"/>
                <w:lang w:val="en-US"/>
              </w:rPr>
              <w:t xml:space="preserve"> Baht)</w:t>
            </w:r>
          </w:p>
        </w:tc>
      </w:tr>
      <w:tr w:rsidR="00421C1F" w:rsidRPr="00C244E8" w14:paraId="4DA7B454" w14:textId="77777777" w:rsidTr="00932E4F">
        <w:trPr>
          <w:cantSplit/>
          <w:tblHeader/>
        </w:trPr>
        <w:tc>
          <w:tcPr>
            <w:tcW w:w="3555" w:type="dxa"/>
            <w:tcBorders>
              <w:top w:val="nil"/>
              <w:left w:val="nil"/>
              <w:bottom w:val="nil"/>
              <w:right w:val="nil"/>
            </w:tcBorders>
          </w:tcPr>
          <w:p w14:paraId="5B22D248" w14:textId="77777777" w:rsidR="00421C1F" w:rsidRPr="00C244E8" w:rsidRDefault="00421C1F" w:rsidP="00A866CF">
            <w:pPr>
              <w:tabs>
                <w:tab w:val="left" w:pos="360"/>
                <w:tab w:val="left" w:pos="900"/>
              </w:tabs>
              <w:spacing w:line="360" w:lineRule="auto"/>
              <w:jc w:val="thaiDistribute"/>
              <w:rPr>
                <w:rFonts w:ascii="Arial" w:hAnsi="Arial" w:cs="Arial"/>
                <w:sz w:val="19"/>
                <w:szCs w:val="19"/>
              </w:rPr>
            </w:pPr>
          </w:p>
        </w:tc>
        <w:tc>
          <w:tcPr>
            <w:tcW w:w="2769" w:type="dxa"/>
            <w:gridSpan w:val="3"/>
            <w:tcBorders>
              <w:top w:val="nil"/>
              <w:left w:val="nil"/>
              <w:right w:val="nil"/>
            </w:tcBorders>
          </w:tcPr>
          <w:p w14:paraId="61E9F1F7"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37" w:type="dxa"/>
            <w:tcBorders>
              <w:top w:val="nil"/>
              <w:left w:val="nil"/>
              <w:bottom w:val="nil"/>
              <w:right w:val="nil"/>
            </w:tcBorders>
          </w:tcPr>
          <w:p w14:paraId="66F47A74" w14:textId="77777777" w:rsidR="00421C1F" w:rsidRPr="00C244E8" w:rsidRDefault="00421C1F" w:rsidP="00A866CF">
            <w:pPr>
              <w:spacing w:line="360" w:lineRule="auto"/>
              <w:ind w:left="-87" w:right="-108"/>
              <w:jc w:val="thaiDistribute"/>
              <w:rPr>
                <w:rFonts w:ascii="Arial" w:hAnsi="Arial" w:cs="Arial"/>
                <w:sz w:val="19"/>
                <w:szCs w:val="19"/>
                <w:lang w:val="en-US"/>
              </w:rPr>
            </w:pPr>
          </w:p>
        </w:tc>
        <w:tc>
          <w:tcPr>
            <w:tcW w:w="2664" w:type="dxa"/>
            <w:gridSpan w:val="3"/>
            <w:tcBorders>
              <w:top w:val="nil"/>
              <w:left w:val="nil"/>
              <w:right w:val="nil"/>
            </w:tcBorders>
          </w:tcPr>
          <w:p w14:paraId="4C0A994B" w14:textId="77777777" w:rsidR="00421C1F" w:rsidRPr="00C244E8" w:rsidRDefault="00421C1F" w:rsidP="00A866CF">
            <w:pPr>
              <w:pStyle w:val="acctfourfigures"/>
              <w:tabs>
                <w:tab w:val="clear" w:pos="765"/>
              </w:tabs>
              <w:spacing w:line="360" w:lineRule="auto"/>
              <w:ind w:left="-29" w:right="-72"/>
              <w:jc w:val="center"/>
              <w:rPr>
                <w:rFonts w:ascii="Arial" w:hAnsi="Arial" w:cs="Arial"/>
                <w:sz w:val="19"/>
                <w:szCs w:val="19"/>
              </w:rPr>
            </w:pPr>
            <w:r w:rsidRPr="00C244E8">
              <w:rPr>
                <w:rFonts w:ascii="Arial" w:hAnsi="Arial" w:cs="Arial"/>
                <w:sz w:val="19"/>
                <w:szCs w:val="19"/>
                <w:lang w:bidi="th-TH"/>
              </w:rPr>
              <w:t>SEPARATE F/S</w:t>
            </w:r>
          </w:p>
        </w:tc>
      </w:tr>
      <w:tr w:rsidR="00932E4F" w:rsidRPr="00C244E8" w14:paraId="6B0E47B6" w14:textId="77777777" w:rsidTr="00932E4F">
        <w:trPr>
          <w:cantSplit/>
          <w:trHeight w:val="334"/>
          <w:tblHeader/>
        </w:trPr>
        <w:tc>
          <w:tcPr>
            <w:tcW w:w="3555" w:type="dxa"/>
            <w:tcBorders>
              <w:top w:val="nil"/>
              <w:left w:val="nil"/>
              <w:bottom w:val="nil"/>
              <w:right w:val="nil"/>
            </w:tcBorders>
          </w:tcPr>
          <w:p w14:paraId="35BDCB70" w14:textId="77777777" w:rsidR="00932E4F" w:rsidRPr="00C244E8" w:rsidRDefault="00932E4F" w:rsidP="00A866CF">
            <w:pPr>
              <w:tabs>
                <w:tab w:val="left" w:pos="360"/>
                <w:tab w:val="left" w:pos="900"/>
              </w:tabs>
              <w:spacing w:line="360" w:lineRule="auto"/>
              <w:jc w:val="center"/>
              <w:rPr>
                <w:rFonts w:ascii="Arial" w:hAnsi="Arial" w:cs="Arial"/>
                <w:sz w:val="19"/>
                <w:szCs w:val="19"/>
              </w:rPr>
            </w:pPr>
          </w:p>
        </w:tc>
        <w:tc>
          <w:tcPr>
            <w:tcW w:w="1260" w:type="dxa"/>
            <w:tcBorders>
              <w:left w:val="nil"/>
              <w:right w:val="nil"/>
            </w:tcBorders>
          </w:tcPr>
          <w:p w14:paraId="4D32681F" w14:textId="0701A95A" w:rsidR="00932E4F" w:rsidRPr="00C244E8" w:rsidRDefault="00932E4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70" w:type="dxa"/>
            <w:tcBorders>
              <w:left w:val="nil"/>
              <w:bottom w:val="nil"/>
              <w:right w:val="nil"/>
            </w:tcBorders>
          </w:tcPr>
          <w:p w14:paraId="21D13E56" w14:textId="77777777" w:rsidR="00932E4F" w:rsidRPr="00C244E8" w:rsidRDefault="00932E4F" w:rsidP="00A866CF">
            <w:pPr>
              <w:spacing w:line="360" w:lineRule="auto"/>
              <w:ind w:left="-108" w:right="-108"/>
              <w:jc w:val="center"/>
              <w:rPr>
                <w:rFonts w:ascii="Arial" w:hAnsi="Arial" w:cs="Arial"/>
                <w:sz w:val="19"/>
                <w:szCs w:val="19"/>
              </w:rPr>
            </w:pPr>
          </w:p>
        </w:tc>
        <w:tc>
          <w:tcPr>
            <w:tcW w:w="1239" w:type="dxa"/>
            <w:tcBorders>
              <w:left w:val="nil"/>
              <w:right w:val="nil"/>
            </w:tcBorders>
          </w:tcPr>
          <w:p w14:paraId="7351313F" w14:textId="2576856E" w:rsidR="00932E4F" w:rsidRPr="00C244E8" w:rsidRDefault="00932E4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c>
          <w:tcPr>
            <w:tcW w:w="237" w:type="dxa"/>
            <w:tcBorders>
              <w:top w:val="nil"/>
              <w:left w:val="nil"/>
              <w:bottom w:val="nil"/>
              <w:right w:val="nil"/>
            </w:tcBorders>
          </w:tcPr>
          <w:p w14:paraId="0CDB2D15" w14:textId="77777777" w:rsidR="00932E4F" w:rsidRPr="00C244E8" w:rsidRDefault="00932E4F" w:rsidP="00A866CF">
            <w:pPr>
              <w:tabs>
                <w:tab w:val="left" w:pos="360"/>
                <w:tab w:val="left" w:pos="900"/>
              </w:tabs>
              <w:spacing w:line="360" w:lineRule="auto"/>
              <w:jc w:val="center"/>
              <w:rPr>
                <w:rFonts w:ascii="Arial" w:hAnsi="Arial" w:cs="Arial"/>
                <w:sz w:val="19"/>
                <w:szCs w:val="19"/>
              </w:rPr>
            </w:pPr>
          </w:p>
        </w:tc>
        <w:tc>
          <w:tcPr>
            <w:tcW w:w="1204" w:type="dxa"/>
            <w:tcBorders>
              <w:left w:val="nil"/>
              <w:right w:val="nil"/>
            </w:tcBorders>
          </w:tcPr>
          <w:p w14:paraId="4F5D4762" w14:textId="4923FB06" w:rsidR="00932E4F" w:rsidRPr="00C244E8" w:rsidRDefault="00932E4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38" w:type="dxa"/>
            <w:tcBorders>
              <w:left w:val="nil"/>
              <w:bottom w:val="nil"/>
              <w:right w:val="nil"/>
            </w:tcBorders>
          </w:tcPr>
          <w:p w14:paraId="488862C0" w14:textId="77777777" w:rsidR="00932E4F" w:rsidRPr="00C244E8" w:rsidRDefault="00932E4F" w:rsidP="00A866CF">
            <w:pPr>
              <w:spacing w:line="360" w:lineRule="auto"/>
              <w:ind w:left="-108" w:right="-108"/>
              <w:jc w:val="center"/>
              <w:rPr>
                <w:rFonts w:ascii="Arial" w:hAnsi="Arial" w:cs="Arial"/>
                <w:sz w:val="19"/>
                <w:szCs w:val="19"/>
              </w:rPr>
            </w:pPr>
          </w:p>
        </w:tc>
        <w:tc>
          <w:tcPr>
            <w:tcW w:w="1222" w:type="dxa"/>
            <w:tcBorders>
              <w:left w:val="nil"/>
              <w:right w:val="nil"/>
            </w:tcBorders>
          </w:tcPr>
          <w:p w14:paraId="33414C06" w14:textId="3CFE7A46" w:rsidR="00932E4F" w:rsidRPr="00C244E8" w:rsidRDefault="00932E4F" w:rsidP="00A866CF">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r>
      <w:tr w:rsidR="00B126F3" w:rsidRPr="00C244E8" w14:paraId="57FFB97C"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555" w:type="dxa"/>
          </w:tcPr>
          <w:p w14:paraId="1DE2008A" w14:textId="77777777" w:rsidR="00B126F3" w:rsidRPr="00C244E8" w:rsidRDefault="00B126F3" w:rsidP="00A866CF">
            <w:pPr>
              <w:spacing w:line="360" w:lineRule="auto"/>
              <w:ind w:right="14"/>
              <w:rPr>
                <w:rFonts w:ascii="Arial" w:hAnsi="Arial" w:cs="Arial"/>
                <w:sz w:val="19"/>
                <w:szCs w:val="19"/>
                <w:cs/>
              </w:rPr>
            </w:pPr>
          </w:p>
        </w:tc>
        <w:tc>
          <w:tcPr>
            <w:tcW w:w="1260" w:type="dxa"/>
            <w:vAlign w:val="center"/>
          </w:tcPr>
          <w:p w14:paraId="023B6582" w14:textId="77777777" w:rsidR="00B126F3" w:rsidRPr="00C244E8" w:rsidRDefault="00B126F3" w:rsidP="00A866CF">
            <w:pPr>
              <w:spacing w:line="360" w:lineRule="auto"/>
              <w:ind w:left="-103" w:right="-7"/>
              <w:jc w:val="right"/>
              <w:rPr>
                <w:rFonts w:ascii="Arial" w:hAnsi="Arial" w:cs="Arial"/>
                <w:sz w:val="19"/>
                <w:szCs w:val="19"/>
                <w:rtl/>
                <w:cs/>
                <w:lang w:val="en-US" w:bidi="ar-SA"/>
              </w:rPr>
            </w:pPr>
          </w:p>
        </w:tc>
        <w:tc>
          <w:tcPr>
            <w:tcW w:w="270" w:type="dxa"/>
            <w:vAlign w:val="center"/>
          </w:tcPr>
          <w:p w14:paraId="3BB1E89F" w14:textId="77777777" w:rsidR="00B126F3" w:rsidRPr="00C244E8" w:rsidRDefault="00B126F3" w:rsidP="00A866CF">
            <w:pPr>
              <w:spacing w:line="360" w:lineRule="auto"/>
              <w:ind w:left="-103" w:right="-7"/>
              <w:jc w:val="right"/>
              <w:rPr>
                <w:rFonts w:ascii="Arial" w:hAnsi="Arial" w:cs="Arial"/>
                <w:sz w:val="19"/>
                <w:szCs w:val="19"/>
                <w:cs/>
                <w:lang w:val="en-US"/>
              </w:rPr>
            </w:pPr>
          </w:p>
        </w:tc>
        <w:tc>
          <w:tcPr>
            <w:tcW w:w="1239" w:type="dxa"/>
            <w:tcBorders>
              <w:left w:val="nil"/>
            </w:tcBorders>
            <w:vAlign w:val="center"/>
          </w:tcPr>
          <w:p w14:paraId="3335DEAD" w14:textId="77777777" w:rsidR="00B126F3" w:rsidRPr="00C244E8" w:rsidRDefault="00B126F3" w:rsidP="00A866CF">
            <w:pPr>
              <w:spacing w:line="360" w:lineRule="auto"/>
              <w:ind w:left="-103" w:right="-7"/>
              <w:jc w:val="right"/>
              <w:rPr>
                <w:rFonts w:ascii="Arial" w:hAnsi="Arial" w:cs="Arial"/>
                <w:sz w:val="19"/>
                <w:szCs w:val="19"/>
                <w:rtl/>
                <w:cs/>
                <w:lang w:val="en-US" w:bidi="ar-SA"/>
              </w:rPr>
            </w:pPr>
          </w:p>
        </w:tc>
        <w:tc>
          <w:tcPr>
            <w:tcW w:w="237" w:type="dxa"/>
            <w:tcBorders>
              <w:left w:val="nil"/>
            </w:tcBorders>
            <w:vAlign w:val="center"/>
          </w:tcPr>
          <w:p w14:paraId="34AC6532" w14:textId="77777777" w:rsidR="00B126F3" w:rsidRPr="00C244E8" w:rsidRDefault="00B126F3" w:rsidP="00A866CF">
            <w:pPr>
              <w:spacing w:line="360" w:lineRule="auto"/>
              <w:ind w:left="-103" w:right="-7"/>
              <w:rPr>
                <w:rFonts w:ascii="Arial" w:hAnsi="Arial" w:cs="Arial"/>
                <w:sz w:val="19"/>
                <w:szCs w:val="19"/>
                <w:cs/>
              </w:rPr>
            </w:pPr>
          </w:p>
        </w:tc>
        <w:tc>
          <w:tcPr>
            <w:tcW w:w="1204" w:type="dxa"/>
            <w:vAlign w:val="center"/>
          </w:tcPr>
          <w:p w14:paraId="54B2FA8A" w14:textId="77777777" w:rsidR="00B126F3" w:rsidRPr="00C244E8" w:rsidRDefault="00B126F3" w:rsidP="00A866CF">
            <w:pPr>
              <w:spacing w:line="360" w:lineRule="auto"/>
              <w:ind w:left="-103" w:right="-7"/>
              <w:jc w:val="right"/>
              <w:rPr>
                <w:rFonts w:ascii="Arial" w:hAnsi="Arial" w:cs="Arial"/>
                <w:sz w:val="19"/>
                <w:szCs w:val="19"/>
                <w:rtl/>
                <w:cs/>
                <w:lang w:bidi="ar-SA"/>
              </w:rPr>
            </w:pPr>
          </w:p>
        </w:tc>
        <w:tc>
          <w:tcPr>
            <w:tcW w:w="238" w:type="dxa"/>
            <w:vAlign w:val="center"/>
          </w:tcPr>
          <w:p w14:paraId="714275FE" w14:textId="77777777" w:rsidR="00B126F3" w:rsidRPr="00C244E8" w:rsidRDefault="00B126F3" w:rsidP="00A866CF">
            <w:pPr>
              <w:spacing w:line="360" w:lineRule="auto"/>
              <w:ind w:left="-103" w:right="-7"/>
              <w:jc w:val="right"/>
              <w:rPr>
                <w:rFonts w:ascii="Arial" w:hAnsi="Arial" w:cs="Arial"/>
                <w:color w:val="000000"/>
                <w:sz w:val="19"/>
                <w:szCs w:val="19"/>
                <w:lang w:val="en-US"/>
              </w:rPr>
            </w:pPr>
          </w:p>
        </w:tc>
        <w:tc>
          <w:tcPr>
            <w:tcW w:w="1222" w:type="dxa"/>
            <w:vAlign w:val="center"/>
          </w:tcPr>
          <w:p w14:paraId="1DB586C3" w14:textId="77777777" w:rsidR="00B126F3" w:rsidRPr="00C244E8" w:rsidRDefault="00B126F3" w:rsidP="00A866CF">
            <w:pPr>
              <w:spacing w:line="360" w:lineRule="auto"/>
              <w:ind w:left="-103" w:right="-7"/>
              <w:jc w:val="right"/>
              <w:rPr>
                <w:rFonts w:ascii="Arial" w:hAnsi="Arial" w:cs="Arial"/>
                <w:sz w:val="19"/>
                <w:szCs w:val="19"/>
                <w:rtl/>
                <w:cs/>
                <w:lang w:val="en-US" w:bidi="ar-SA"/>
              </w:rPr>
            </w:pPr>
          </w:p>
        </w:tc>
      </w:tr>
      <w:tr w:rsidR="00596FD8" w:rsidRPr="00C244E8" w14:paraId="15F40C00"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555" w:type="dxa"/>
          </w:tcPr>
          <w:p w14:paraId="087BB14D" w14:textId="77777777" w:rsidR="00596FD8" w:rsidRPr="00C244E8" w:rsidRDefault="00596FD8" w:rsidP="00A866CF">
            <w:pPr>
              <w:spacing w:line="360" w:lineRule="auto"/>
              <w:ind w:right="14"/>
              <w:rPr>
                <w:rFonts w:ascii="Arial" w:hAnsi="Arial" w:cs="Arial"/>
                <w:sz w:val="19"/>
                <w:szCs w:val="19"/>
                <w:cs/>
              </w:rPr>
            </w:pPr>
            <w:r w:rsidRPr="00C244E8">
              <w:rPr>
                <w:rFonts w:ascii="Arial" w:hAnsi="Arial" w:cs="Arial"/>
                <w:sz w:val="19"/>
                <w:szCs w:val="19"/>
                <w:cs/>
              </w:rPr>
              <w:t>Finished goods</w:t>
            </w:r>
          </w:p>
        </w:tc>
        <w:tc>
          <w:tcPr>
            <w:tcW w:w="1260" w:type="dxa"/>
            <w:vAlign w:val="center"/>
          </w:tcPr>
          <w:p w14:paraId="0C4D95FE" w14:textId="0F68C5EF" w:rsidR="00596FD8" w:rsidRPr="00C244E8" w:rsidRDefault="00596FD8" w:rsidP="00A866CF">
            <w:pPr>
              <w:spacing w:line="360" w:lineRule="auto"/>
              <w:ind w:left="-108" w:right="-10"/>
              <w:jc w:val="right"/>
              <w:rPr>
                <w:rFonts w:ascii="Arial" w:hAnsi="Arial" w:cs="Arial"/>
                <w:sz w:val="19"/>
                <w:szCs w:val="19"/>
              </w:rPr>
            </w:pPr>
            <w:r w:rsidRPr="00596FD8">
              <w:rPr>
                <w:rFonts w:ascii="Arial" w:hAnsi="Arial" w:cs="Arial"/>
                <w:sz w:val="19"/>
                <w:szCs w:val="19"/>
              </w:rPr>
              <w:t>29,167,448</w:t>
            </w:r>
          </w:p>
        </w:tc>
        <w:tc>
          <w:tcPr>
            <w:tcW w:w="270" w:type="dxa"/>
            <w:vAlign w:val="center"/>
          </w:tcPr>
          <w:p w14:paraId="177FDB89" w14:textId="77777777" w:rsidR="00596FD8" w:rsidRPr="00C244E8" w:rsidRDefault="00596FD8" w:rsidP="00A866CF">
            <w:pPr>
              <w:spacing w:line="360" w:lineRule="auto"/>
              <w:ind w:left="-108" w:right="-10"/>
              <w:jc w:val="right"/>
              <w:rPr>
                <w:rFonts w:ascii="Arial" w:hAnsi="Arial" w:cs="Arial"/>
                <w:sz w:val="19"/>
                <w:szCs w:val="19"/>
                <w:rtl/>
                <w:cs/>
                <w:lang w:bidi="ar-SA"/>
              </w:rPr>
            </w:pPr>
          </w:p>
        </w:tc>
        <w:tc>
          <w:tcPr>
            <w:tcW w:w="1239" w:type="dxa"/>
            <w:tcBorders>
              <w:left w:val="nil"/>
            </w:tcBorders>
            <w:vAlign w:val="center"/>
          </w:tcPr>
          <w:p w14:paraId="1F15DB55" w14:textId="2CD78B31" w:rsidR="00596FD8" w:rsidRPr="00C244E8" w:rsidRDefault="00596FD8" w:rsidP="00A866CF">
            <w:pPr>
              <w:spacing w:line="360" w:lineRule="auto"/>
              <w:ind w:left="-108" w:right="-10"/>
              <w:jc w:val="right"/>
              <w:rPr>
                <w:rFonts w:ascii="Arial" w:hAnsi="Arial" w:cs="Arial"/>
                <w:sz w:val="19"/>
                <w:szCs w:val="19"/>
              </w:rPr>
            </w:pPr>
            <w:r w:rsidRPr="00707CB6">
              <w:rPr>
                <w:rFonts w:ascii="Arial" w:hAnsi="Arial" w:cs="Arial"/>
                <w:sz w:val="19"/>
                <w:szCs w:val="19"/>
              </w:rPr>
              <w:t>27,709,249</w:t>
            </w:r>
          </w:p>
        </w:tc>
        <w:tc>
          <w:tcPr>
            <w:tcW w:w="237" w:type="dxa"/>
            <w:tcBorders>
              <w:left w:val="nil"/>
            </w:tcBorders>
            <w:vAlign w:val="bottom"/>
          </w:tcPr>
          <w:p w14:paraId="248C0713" w14:textId="77777777" w:rsidR="00596FD8" w:rsidRPr="00C244E8" w:rsidRDefault="00596FD8" w:rsidP="00A866CF">
            <w:pPr>
              <w:spacing w:line="360" w:lineRule="auto"/>
              <w:ind w:left="-108" w:right="-10"/>
              <w:rPr>
                <w:rFonts w:ascii="Arial" w:hAnsi="Arial" w:cs="Arial"/>
                <w:sz w:val="19"/>
                <w:szCs w:val="19"/>
                <w:rtl/>
                <w:cs/>
                <w:lang w:bidi="ar-SA"/>
              </w:rPr>
            </w:pPr>
          </w:p>
        </w:tc>
        <w:tc>
          <w:tcPr>
            <w:tcW w:w="1204" w:type="dxa"/>
            <w:vAlign w:val="bottom"/>
          </w:tcPr>
          <w:p w14:paraId="2AF82A69" w14:textId="1F455739" w:rsidR="00596FD8" w:rsidRPr="00C244E8" w:rsidRDefault="00596FD8" w:rsidP="00A866CF">
            <w:pPr>
              <w:spacing w:line="360" w:lineRule="auto"/>
              <w:ind w:left="-108" w:right="-10"/>
              <w:jc w:val="right"/>
              <w:rPr>
                <w:rFonts w:ascii="Arial" w:hAnsi="Arial" w:cs="Arial"/>
                <w:sz w:val="19"/>
                <w:szCs w:val="19"/>
              </w:rPr>
            </w:pPr>
            <w:r w:rsidRPr="00066E07">
              <w:rPr>
                <w:rFonts w:ascii="Arial" w:hAnsi="Arial" w:cs="Arial"/>
                <w:sz w:val="19"/>
                <w:szCs w:val="19"/>
              </w:rPr>
              <w:t>21,514,291</w:t>
            </w:r>
          </w:p>
        </w:tc>
        <w:tc>
          <w:tcPr>
            <w:tcW w:w="238" w:type="dxa"/>
            <w:vAlign w:val="center"/>
          </w:tcPr>
          <w:p w14:paraId="0D7FD511" w14:textId="77777777" w:rsidR="00596FD8" w:rsidRPr="00C244E8" w:rsidRDefault="00596FD8" w:rsidP="00A866CF">
            <w:pPr>
              <w:spacing w:line="360" w:lineRule="auto"/>
              <w:ind w:left="-108" w:right="-10"/>
              <w:jc w:val="right"/>
              <w:rPr>
                <w:rFonts w:ascii="Arial" w:hAnsi="Arial" w:cs="Arial"/>
                <w:sz w:val="19"/>
                <w:szCs w:val="19"/>
                <w:rtl/>
                <w:cs/>
                <w:lang w:bidi="ar-SA"/>
              </w:rPr>
            </w:pPr>
          </w:p>
        </w:tc>
        <w:tc>
          <w:tcPr>
            <w:tcW w:w="1222" w:type="dxa"/>
            <w:vAlign w:val="bottom"/>
          </w:tcPr>
          <w:p w14:paraId="7C1D9542" w14:textId="6952AEC8" w:rsidR="00596FD8" w:rsidRPr="00C244E8" w:rsidRDefault="00596FD8" w:rsidP="00A866CF">
            <w:pPr>
              <w:spacing w:line="360" w:lineRule="auto"/>
              <w:ind w:left="-108" w:right="-10"/>
              <w:jc w:val="right"/>
              <w:rPr>
                <w:rFonts w:ascii="Arial" w:hAnsi="Arial" w:cs="Arial"/>
                <w:sz w:val="19"/>
                <w:szCs w:val="19"/>
              </w:rPr>
            </w:pPr>
            <w:r w:rsidRPr="00707CB6">
              <w:rPr>
                <w:rFonts w:ascii="Arial" w:hAnsi="Arial" w:cs="Arial"/>
                <w:sz w:val="19"/>
                <w:szCs w:val="19"/>
              </w:rPr>
              <w:t>27,425,878</w:t>
            </w:r>
          </w:p>
        </w:tc>
      </w:tr>
      <w:tr w:rsidR="00C936E0" w:rsidRPr="00C244E8" w14:paraId="12ADA6FF"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555" w:type="dxa"/>
          </w:tcPr>
          <w:p w14:paraId="4E7D1BC3" w14:textId="77777777" w:rsidR="00C936E0" w:rsidRPr="00C244E8" w:rsidRDefault="00C936E0" w:rsidP="00A866CF">
            <w:pPr>
              <w:spacing w:line="360" w:lineRule="auto"/>
              <w:ind w:right="14"/>
              <w:rPr>
                <w:rFonts w:ascii="Arial" w:hAnsi="Arial" w:cs="Arial"/>
                <w:sz w:val="19"/>
                <w:szCs w:val="19"/>
              </w:rPr>
            </w:pPr>
            <w:r w:rsidRPr="00C244E8">
              <w:rPr>
                <w:rFonts w:ascii="Arial" w:hAnsi="Arial" w:cs="Arial"/>
                <w:sz w:val="19"/>
                <w:szCs w:val="19"/>
              </w:rPr>
              <w:t>Work in process</w:t>
            </w:r>
          </w:p>
        </w:tc>
        <w:tc>
          <w:tcPr>
            <w:tcW w:w="1260" w:type="dxa"/>
            <w:vAlign w:val="bottom"/>
          </w:tcPr>
          <w:p w14:paraId="309EF7C9" w14:textId="52BCFAED" w:rsidR="00C936E0" w:rsidRPr="00C244E8" w:rsidRDefault="00C936E0" w:rsidP="00A866CF">
            <w:pPr>
              <w:spacing w:line="360" w:lineRule="auto"/>
              <w:ind w:left="-108" w:right="-10"/>
              <w:jc w:val="right"/>
              <w:rPr>
                <w:rFonts w:ascii="Arial" w:hAnsi="Arial" w:cs="Arial"/>
                <w:sz w:val="19"/>
                <w:szCs w:val="19"/>
              </w:rPr>
            </w:pPr>
            <w:r w:rsidRPr="00C936E0">
              <w:rPr>
                <w:rFonts w:ascii="Arial" w:hAnsi="Arial" w:cs="Arial"/>
                <w:sz w:val="19"/>
                <w:szCs w:val="19"/>
              </w:rPr>
              <w:t>5,386,742</w:t>
            </w:r>
          </w:p>
        </w:tc>
        <w:tc>
          <w:tcPr>
            <w:tcW w:w="270" w:type="dxa"/>
            <w:vAlign w:val="center"/>
          </w:tcPr>
          <w:p w14:paraId="5D949BBB" w14:textId="77777777" w:rsidR="00C936E0" w:rsidRPr="00C244E8" w:rsidRDefault="00C936E0" w:rsidP="00A866CF">
            <w:pPr>
              <w:spacing w:line="360" w:lineRule="auto"/>
              <w:ind w:left="-108" w:right="-10"/>
              <w:jc w:val="right"/>
              <w:rPr>
                <w:rFonts w:ascii="Arial" w:hAnsi="Arial" w:cs="Arial"/>
                <w:sz w:val="19"/>
                <w:szCs w:val="19"/>
                <w:rtl/>
                <w:cs/>
                <w:lang w:bidi="ar-SA"/>
              </w:rPr>
            </w:pPr>
          </w:p>
        </w:tc>
        <w:tc>
          <w:tcPr>
            <w:tcW w:w="1239" w:type="dxa"/>
            <w:tcBorders>
              <w:left w:val="nil"/>
            </w:tcBorders>
            <w:vAlign w:val="bottom"/>
          </w:tcPr>
          <w:p w14:paraId="29273A3D" w14:textId="6403967D" w:rsidR="00C936E0" w:rsidRPr="00C244E8" w:rsidRDefault="00C936E0" w:rsidP="00A866CF">
            <w:pPr>
              <w:spacing w:line="360" w:lineRule="auto"/>
              <w:ind w:left="-108" w:right="-10"/>
              <w:jc w:val="right"/>
              <w:rPr>
                <w:rFonts w:ascii="Arial" w:hAnsi="Arial" w:cs="Arial"/>
                <w:sz w:val="19"/>
                <w:szCs w:val="19"/>
              </w:rPr>
            </w:pPr>
            <w:r w:rsidRPr="00707CB6">
              <w:rPr>
                <w:rFonts w:ascii="Arial" w:hAnsi="Arial" w:cs="Arial"/>
                <w:sz w:val="19"/>
                <w:szCs w:val="19"/>
              </w:rPr>
              <w:t>5,705,708</w:t>
            </w:r>
          </w:p>
        </w:tc>
        <w:tc>
          <w:tcPr>
            <w:tcW w:w="237" w:type="dxa"/>
            <w:tcBorders>
              <w:left w:val="nil"/>
            </w:tcBorders>
            <w:vAlign w:val="bottom"/>
          </w:tcPr>
          <w:p w14:paraId="60F1FFD0" w14:textId="77777777" w:rsidR="00C936E0" w:rsidRPr="00C244E8" w:rsidRDefault="00C936E0" w:rsidP="00A866CF">
            <w:pPr>
              <w:tabs>
                <w:tab w:val="left" w:pos="459"/>
              </w:tabs>
              <w:spacing w:line="360" w:lineRule="auto"/>
              <w:ind w:left="-108" w:right="-10"/>
              <w:rPr>
                <w:rFonts w:ascii="Arial" w:hAnsi="Arial" w:cs="Arial"/>
                <w:sz w:val="19"/>
                <w:szCs w:val="19"/>
                <w:rtl/>
                <w:cs/>
                <w:lang w:bidi="ar-SA"/>
              </w:rPr>
            </w:pPr>
          </w:p>
        </w:tc>
        <w:tc>
          <w:tcPr>
            <w:tcW w:w="1204" w:type="dxa"/>
            <w:vAlign w:val="bottom"/>
          </w:tcPr>
          <w:p w14:paraId="3EEFBD9B" w14:textId="422FD656" w:rsidR="00C936E0" w:rsidRPr="00C244E8" w:rsidRDefault="00C936E0" w:rsidP="00A866CF">
            <w:pPr>
              <w:spacing w:line="360" w:lineRule="auto"/>
              <w:ind w:left="-108" w:right="-10"/>
              <w:jc w:val="right"/>
              <w:rPr>
                <w:rFonts w:ascii="Arial" w:hAnsi="Arial" w:cs="Arial"/>
                <w:sz w:val="19"/>
                <w:szCs w:val="19"/>
              </w:rPr>
            </w:pPr>
            <w:r w:rsidRPr="00066E07">
              <w:rPr>
                <w:rFonts w:ascii="Arial" w:hAnsi="Arial" w:cs="Arial"/>
                <w:sz w:val="19"/>
                <w:szCs w:val="19"/>
              </w:rPr>
              <w:t>4,576,780</w:t>
            </w:r>
          </w:p>
        </w:tc>
        <w:tc>
          <w:tcPr>
            <w:tcW w:w="238" w:type="dxa"/>
            <w:vAlign w:val="center"/>
          </w:tcPr>
          <w:p w14:paraId="0E49C47E" w14:textId="77777777" w:rsidR="00C936E0" w:rsidRPr="00C244E8" w:rsidRDefault="00C936E0" w:rsidP="00A866CF">
            <w:pPr>
              <w:spacing w:line="360" w:lineRule="auto"/>
              <w:ind w:left="-108" w:right="-10"/>
              <w:jc w:val="right"/>
              <w:rPr>
                <w:rFonts w:ascii="Arial" w:hAnsi="Arial" w:cs="Arial"/>
                <w:sz w:val="19"/>
                <w:szCs w:val="19"/>
                <w:rtl/>
                <w:cs/>
                <w:lang w:bidi="ar-SA"/>
              </w:rPr>
            </w:pPr>
          </w:p>
        </w:tc>
        <w:tc>
          <w:tcPr>
            <w:tcW w:w="1222" w:type="dxa"/>
            <w:vAlign w:val="bottom"/>
          </w:tcPr>
          <w:p w14:paraId="3F03DFCE" w14:textId="24082D23" w:rsidR="00C936E0" w:rsidRPr="00C244E8" w:rsidRDefault="00C936E0" w:rsidP="00A866CF">
            <w:pPr>
              <w:spacing w:line="360" w:lineRule="auto"/>
              <w:ind w:left="-108" w:right="-10"/>
              <w:jc w:val="right"/>
              <w:rPr>
                <w:rFonts w:ascii="Arial" w:hAnsi="Arial" w:cs="Arial"/>
                <w:sz w:val="19"/>
                <w:szCs w:val="19"/>
              </w:rPr>
            </w:pPr>
            <w:r w:rsidRPr="00707CB6">
              <w:rPr>
                <w:rFonts w:ascii="Arial" w:hAnsi="Arial" w:cs="Arial"/>
                <w:sz w:val="19"/>
                <w:szCs w:val="19"/>
              </w:rPr>
              <w:t>5,705,708</w:t>
            </w:r>
          </w:p>
        </w:tc>
      </w:tr>
      <w:tr w:rsidR="00C936E0" w:rsidRPr="00C244E8" w14:paraId="22983CF0"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555" w:type="dxa"/>
          </w:tcPr>
          <w:p w14:paraId="2AEC5137" w14:textId="77777777" w:rsidR="00C936E0" w:rsidRPr="00C244E8" w:rsidRDefault="00C936E0" w:rsidP="00A866CF">
            <w:pPr>
              <w:spacing w:line="360" w:lineRule="auto"/>
              <w:ind w:right="14"/>
              <w:rPr>
                <w:rFonts w:ascii="Arial" w:hAnsi="Arial" w:cs="Arial"/>
                <w:sz w:val="19"/>
                <w:szCs w:val="19"/>
                <w:cs/>
              </w:rPr>
            </w:pPr>
            <w:r w:rsidRPr="00C244E8">
              <w:rPr>
                <w:rFonts w:ascii="Arial" w:hAnsi="Arial" w:cs="Arial"/>
                <w:sz w:val="19"/>
                <w:szCs w:val="19"/>
                <w:cs/>
              </w:rPr>
              <w:t>Raw materials</w:t>
            </w:r>
          </w:p>
        </w:tc>
        <w:tc>
          <w:tcPr>
            <w:tcW w:w="1260" w:type="dxa"/>
            <w:vAlign w:val="bottom"/>
          </w:tcPr>
          <w:p w14:paraId="46F476E2" w14:textId="29076CEF" w:rsidR="00C936E0" w:rsidRPr="00C244E8" w:rsidRDefault="00C936E0" w:rsidP="00A866CF">
            <w:pPr>
              <w:spacing w:line="360" w:lineRule="auto"/>
              <w:ind w:left="-108" w:right="-10"/>
              <w:jc w:val="right"/>
              <w:rPr>
                <w:rFonts w:ascii="Arial" w:hAnsi="Arial" w:cs="Arial"/>
                <w:sz w:val="19"/>
                <w:szCs w:val="19"/>
              </w:rPr>
            </w:pPr>
            <w:r w:rsidRPr="00C936E0">
              <w:rPr>
                <w:rFonts w:ascii="Arial" w:hAnsi="Arial" w:cs="Arial"/>
                <w:sz w:val="19"/>
                <w:szCs w:val="19"/>
              </w:rPr>
              <w:t>28,313,132</w:t>
            </w:r>
          </w:p>
        </w:tc>
        <w:tc>
          <w:tcPr>
            <w:tcW w:w="270" w:type="dxa"/>
            <w:vAlign w:val="center"/>
          </w:tcPr>
          <w:p w14:paraId="2B819604" w14:textId="77777777" w:rsidR="00C936E0" w:rsidRPr="00C244E8" w:rsidRDefault="00C936E0" w:rsidP="00A866CF">
            <w:pPr>
              <w:spacing w:line="360" w:lineRule="auto"/>
              <w:ind w:left="-108" w:right="-10"/>
              <w:jc w:val="right"/>
              <w:rPr>
                <w:rFonts w:ascii="Arial" w:hAnsi="Arial" w:cs="Arial"/>
                <w:sz w:val="19"/>
                <w:szCs w:val="19"/>
                <w:rtl/>
                <w:cs/>
                <w:lang w:bidi="ar-SA"/>
              </w:rPr>
            </w:pPr>
          </w:p>
        </w:tc>
        <w:tc>
          <w:tcPr>
            <w:tcW w:w="1239" w:type="dxa"/>
            <w:tcBorders>
              <w:left w:val="nil"/>
            </w:tcBorders>
            <w:vAlign w:val="bottom"/>
          </w:tcPr>
          <w:p w14:paraId="2564F018" w14:textId="78B12262" w:rsidR="00C936E0" w:rsidRPr="00C244E8" w:rsidRDefault="00C936E0" w:rsidP="00A866CF">
            <w:pPr>
              <w:spacing w:line="360" w:lineRule="auto"/>
              <w:ind w:left="-108" w:right="-10"/>
              <w:jc w:val="right"/>
              <w:rPr>
                <w:rFonts w:ascii="Arial" w:hAnsi="Arial" w:cs="Arial"/>
                <w:sz w:val="19"/>
                <w:szCs w:val="19"/>
              </w:rPr>
            </w:pPr>
            <w:r w:rsidRPr="00707CB6">
              <w:rPr>
                <w:rFonts w:ascii="Arial" w:hAnsi="Arial" w:cs="Arial"/>
                <w:sz w:val="19"/>
                <w:szCs w:val="19"/>
              </w:rPr>
              <w:t>35,580,519</w:t>
            </w:r>
          </w:p>
        </w:tc>
        <w:tc>
          <w:tcPr>
            <w:tcW w:w="237" w:type="dxa"/>
            <w:tcBorders>
              <w:left w:val="nil"/>
            </w:tcBorders>
            <w:vAlign w:val="bottom"/>
          </w:tcPr>
          <w:p w14:paraId="2C5B9DFD" w14:textId="77777777" w:rsidR="00C936E0" w:rsidRPr="00C244E8" w:rsidRDefault="00C936E0" w:rsidP="00A866CF">
            <w:pPr>
              <w:tabs>
                <w:tab w:val="left" w:pos="459"/>
              </w:tabs>
              <w:spacing w:line="360" w:lineRule="auto"/>
              <w:ind w:left="-108" w:right="-10"/>
              <w:rPr>
                <w:rFonts w:ascii="Arial" w:hAnsi="Arial" w:cs="Arial"/>
                <w:sz w:val="19"/>
                <w:szCs w:val="19"/>
                <w:rtl/>
                <w:cs/>
                <w:lang w:bidi="ar-SA"/>
              </w:rPr>
            </w:pPr>
          </w:p>
        </w:tc>
        <w:tc>
          <w:tcPr>
            <w:tcW w:w="1204" w:type="dxa"/>
            <w:vAlign w:val="bottom"/>
          </w:tcPr>
          <w:p w14:paraId="51C8C182" w14:textId="403E76A9" w:rsidR="00C936E0" w:rsidRPr="00C244E8" w:rsidRDefault="00C936E0" w:rsidP="00A866CF">
            <w:pPr>
              <w:spacing w:line="360" w:lineRule="auto"/>
              <w:ind w:left="-108" w:right="-10"/>
              <w:jc w:val="right"/>
              <w:rPr>
                <w:rFonts w:ascii="Arial" w:hAnsi="Arial" w:cs="Arial"/>
                <w:sz w:val="19"/>
                <w:szCs w:val="19"/>
              </w:rPr>
            </w:pPr>
            <w:r w:rsidRPr="00066E07">
              <w:rPr>
                <w:rFonts w:ascii="Arial" w:hAnsi="Arial" w:cs="Arial"/>
                <w:sz w:val="19"/>
                <w:szCs w:val="19"/>
              </w:rPr>
              <w:t>11,173,100</w:t>
            </w:r>
          </w:p>
        </w:tc>
        <w:tc>
          <w:tcPr>
            <w:tcW w:w="238" w:type="dxa"/>
            <w:vAlign w:val="center"/>
          </w:tcPr>
          <w:p w14:paraId="1DB486D3" w14:textId="77777777" w:rsidR="00C936E0" w:rsidRPr="00C244E8" w:rsidRDefault="00C936E0" w:rsidP="00A866CF">
            <w:pPr>
              <w:tabs>
                <w:tab w:val="left" w:pos="459"/>
              </w:tabs>
              <w:spacing w:line="360" w:lineRule="auto"/>
              <w:ind w:left="-108" w:right="-10"/>
              <w:jc w:val="right"/>
              <w:rPr>
                <w:rFonts w:ascii="Arial" w:hAnsi="Arial" w:cs="Arial"/>
                <w:sz w:val="19"/>
                <w:szCs w:val="19"/>
                <w:rtl/>
                <w:cs/>
                <w:lang w:bidi="ar-SA"/>
              </w:rPr>
            </w:pPr>
          </w:p>
        </w:tc>
        <w:tc>
          <w:tcPr>
            <w:tcW w:w="1222" w:type="dxa"/>
            <w:vAlign w:val="bottom"/>
          </w:tcPr>
          <w:p w14:paraId="31A50407" w14:textId="54609439" w:rsidR="00C936E0" w:rsidRPr="005F2138" w:rsidRDefault="00C936E0" w:rsidP="00A866CF">
            <w:pPr>
              <w:spacing w:line="360" w:lineRule="auto"/>
              <w:ind w:left="-108" w:right="-10"/>
              <w:jc w:val="right"/>
              <w:rPr>
                <w:rFonts w:ascii="Arial" w:hAnsi="Arial" w:cstheme="minorBidi"/>
                <w:sz w:val="19"/>
                <w:szCs w:val="19"/>
                <w:cs/>
              </w:rPr>
            </w:pPr>
            <w:r w:rsidRPr="00707CB6">
              <w:rPr>
                <w:rFonts w:ascii="Arial" w:hAnsi="Arial" w:cs="Arial"/>
                <w:sz w:val="19"/>
                <w:szCs w:val="19"/>
              </w:rPr>
              <w:t>35,580,519</w:t>
            </w:r>
          </w:p>
        </w:tc>
      </w:tr>
      <w:tr w:rsidR="00C936E0" w:rsidRPr="00C244E8" w14:paraId="79789F8F"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555" w:type="dxa"/>
          </w:tcPr>
          <w:p w14:paraId="45668619" w14:textId="77777777" w:rsidR="00C936E0" w:rsidRPr="00C244E8" w:rsidRDefault="00C936E0" w:rsidP="00A866CF">
            <w:pPr>
              <w:spacing w:line="360" w:lineRule="auto"/>
              <w:ind w:right="14"/>
              <w:rPr>
                <w:rFonts w:ascii="Arial" w:hAnsi="Arial" w:cs="Arial"/>
                <w:sz w:val="19"/>
                <w:szCs w:val="19"/>
                <w:cs/>
                <w:lang w:val="en-US"/>
              </w:rPr>
            </w:pPr>
            <w:r w:rsidRPr="00C244E8">
              <w:rPr>
                <w:rFonts w:ascii="Arial" w:hAnsi="Arial" w:cs="Arial"/>
                <w:sz w:val="19"/>
                <w:szCs w:val="19"/>
                <w:lang w:val="en-US"/>
              </w:rPr>
              <w:t>Container and packaging materials</w:t>
            </w:r>
          </w:p>
        </w:tc>
        <w:tc>
          <w:tcPr>
            <w:tcW w:w="1260" w:type="dxa"/>
            <w:tcBorders>
              <w:bottom w:val="single" w:sz="4" w:space="0" w:color="auto"/>
            </w:tcBorders>
            <w:vAlign w:val="bottom"/>
          </w:tcPr>
          <w:p w14:paraId="09334ECB" w14:textId="75D75085" w:rsidR="00C936E0" w:rsidRPr="00C244E8" w:rsidRDefault="00C936E0" w:rsidP="00A866CF">
            <w:pPr>
              <w:spacing w:line="360" w:lineRule="auto"/>
              <w:ind w:left="-108" w:right="-10"/>
              <w:jc w:val="right"/>
              <w:rPr>
                <w:rFonts w:ascii="Arial" w:hAnsi="Arial" w:cs="Arial"/>
                <w:sz w:val="19"/>
                <w:szCs w:val="19"/>
              </w:rPr>
            </w:pPr>
            <w:r w:rsidRPr="00C936E0">
              <w:rPr>
                <w:rFonts w:ascii="Arial" w:hAnsi="Arial" w:cs="Arial"/>
                <w:sz w:val="19"/>
                <w:szCs w:val="19"/>
              </w:rPr>
              <w:t>2,679,971</w:t>
            </w:r>
          </w:p>
        </w:tc>
        <w:tc>
          <w:tcPr>
            <w:tcW w:w="270" w:type="dxa"/>
            <w:vAlign w:val="center"/>
          </w:tcPr>
          <w:p w14:paraId="10626FD5" w14:textId="77777777" w:rsidR="00C936E0" w:rsidRPr="00C244E8" w:rsidRDefault="00C936E0" w:rsidP="00A866CF">
            <w:pPr>
              <w:spacing w:line="360" w:lineRule="auto"/>
              <w:ind w:left="-108" w:right="-10"/>
              <w:jc w:val="right"/>
              <w:rPr>
                <w:rFonts w:ascii="Arial" w:hAnsi="Arial" w:cs="Arial"/>
                <w:sz w:val="19"/>
                <w:szCs w:val="19"/>
                <w:cs/>
              </w:rPr>
            </w:pPr>
          </w:p>
        </w:tc>
        <w:tc>
          <w:tcPr>
            <w:tcW w:w="1239" w:type="dxa"/>
            <w:tcBorders>
              <w:left w:val="nil"/>
              <w:bottom w:val="single" w:sz="4" w:space="0" w:color="auto"/>
            </w:tcBorders>
            <w:vAlign w:val="bottom"/>
          </w:tcPr>
          <w:p w14:paraId="2B68E6B1" w14:textId="3E80F5CC" w:rsidR="00C936E0" w:rsidRPr="00C244E8" w:rsidRDefault="00C936E0" w:rsidP="00A866CF">
            <w:pPr>
              <w:spacing w:line="360" w:lineRule="auto"/>
              <w:ind w:left="-108" w:right="-10"/>
              <w:jc w:val="right"/>
              <w:rPr>
                <w:rFonts w:ascii="Arial" w:hAnsi="Arial" w:cs="Arial"/>
                <w:sz w:val="19"/>
                <w:szCs w:val="19"/>
              </w:rPr>
            </w:pPr>
            <w:r w:rsidRPr="00707CB6">
              <w:rPr>
                <w:rFonts w:ascii="Arial" w:hAnsi="Arial" w:cs="Arial"/>
                <w:sz w:val="19"/>
                <w:szCs w:val="19"/>
              </w:rPr>
              <w:t>2,685,233</w:t>
            </w:r>
          </w:p>
        </w:tc>
        <w:tc>
          <w:tcPr>
            <w:tcW w:w="237" w:type="dxa"/>
            <w:tcBorders>
              <w:left w:val="nil"/>
            </w:tcBorders>
            <w:vAlign w:val="bottom"/>
          </w:tcPr>
          <w:p w14:paraId="7266E37F" w14:textId="77777777" w:rsidR="00C936E0" w:rsidRPr="00C244E8" w:rsidRDefault="00C936E0" w:rsidP="00A866CF">
            <w:pPr>
              <w:tabs>
                <w:tab w:val="left" w:pos="459"/>
              </w:tabs>
              <w:spacing w:line="360" w:lineRule="auto"/>
              <w:ind w:left="-108" w:right="-10"/>
              <w:rPr>
                <w:rFonts w:ascii="Arial" w:hAnsi="Arial" w:cs="Arial"/>
                <w:sz w:val="19"/>
                <w:szCs w:val="19"/>
                <w:rtl/>
                <w:cs/>
                <w:lang w:bidi="ar-SA"/>
              </w:rPr>
            </w:pPr>
          </w:p>
        </w:tc>
        <w:tc>
          <w:tcPr>
            <w:tcW w:w="1204" w:type="dxa"/>
            <w:tcBorders>
              <w:bottom w:val="single" w:sz="4" w:space="0" w:color="auto"/>
            </w:tcBorders>
            <w:vAlign w:val="bottom"/>
          </w:tcPr>
          <w:p w14:paraId="70327F1D" w14:textId="375B0DEF" w:rsidR="00C936E0" w:rsidRPr="00C244E8" w:rsidRDefault="00C936E0" w:rsidP="00A866CF">
            <w:pPr>
              <w:spacing w:line="360" w:lineRule="auto"/>
              <w:ind w:left="-108" w:right="-10"/>
              <w:jc w:val="right"/>
              <w:rPr>
                <w:rFonts w:ascii="Arial" w:hAnsi="Arial" w:cs="Arial"/>
                <w:sz w:val="19"/>
                <w:szCs w:val="19"/>
              </w:rPr>
            </w:pPr>
            <w:r w:rsidRPr="00066E07">
              <w:rPr>
                <w:rFonts w:ascii="Arial" w:hAnsi="Arial" w:cs="Arial"/>
                <w:sz w:val="19"/>
                <w:szCs w:val="19"/>
              </w:rPr>
              <w:t>1,178,386</w:t>
            </w:r>
          </w:p>
        </w:tc>
        <w:tc>
          <w:tcPr>
            <w:tcW w:w="238" w:type="dxa"/>
            <w:vAlign w:val="center"/>
          </w:tcPr>
          <w:p w14:paraId="5C435EAA" w14:textId="77777777" w:rsidR="00C936E0" w:rsidRPr="00C244E8" w:rsidRDefault="00C936E0" w:rsidP="00A866CF">
            <w:pPr>
              <w:tabs>
                <w:tab w:val="left" w:pos="459"/>
              </w:tabs>
              <w:spacing w:line="360" w:lineRule="auto"/>
              <w:ind w:left="-108" w:right="-10"/>
              <w:jc w:val="right"/>
              <w:rPr>
                <w:rFonts w:ascii="Arial" w:hAnsi="Arial" w:cs="Arial"/>
                <w:sz w:val="19"/>
                <w:szCs w:val="19"/>
                <w:rtl/>
                <w:cs/>
                <w:lang w:bidi="ar-SA"/>
              </w:rPr>
            </w:pPr>
          </w:p>
        </w:tc>
        <w:tc>
          <w:tcPr>
            <w:tcW w:w="1222" w:type="dxa"/>
            <w:tcBorders>
              <w:bottom w:val="single" w:sz="4" w:space="0" w:color="auto"/>
            </w:tcBorders>
            <w:vAlign w:val="bottom"/>
          </w:tcPr>
          <w:p w14:paraId="1F938596" w14:textId="04AA4020" w:rsidR="00C936E0" w:rsidRPr="00C244E8" w:rsidRDefault="00C936E0" w:rsidP="00A866CF">
            <w:pPr>
              <w:spacing w:line="360" w:lineRule="auto"/>
              <w:ind w:left="-108" w:right="-10"/>
              <w:jc w:val="right"/>
              <w:rPr>
                <w:rFonts w:ascii="Arial" w:hAnsi="Arial" w:cs="Arial"/>
                <w:sz w:val="19"/>
                <w:szCs w:val="19"/>
              </w:rPr>
            </w:pPr>
            <w:r w:rsidRPr="00707CB6">
              <w:rPr>
                <w:rFonts w:ascii="Arial" w:hAnsi="Arial" w:cs="Arial"/>
                <w:sz w:val="19"/>
                <w:szCs w:val="19"/>
              </w:rPr>
              <w:t>2,685,233</w:t>
            </w:r>
          </w:p>
        </w:tc>
      </w:tr>
      <w:tr w:rsidR="00066E07" w:rsidRPr="00C244E8" w14:paraId="298BB37F"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555" w:type="dxa"/>
          </w:tcPr>
          <w:p w14:paraId="238E2983" w14:textId="77777777" w:rsidR="00066E07" w:rsidRPr="00C244E8" w:rsidRDefault="00066E07" w:rsidP="00A866CF">
            <w:pPr>
              <w:spacing w:line="360" w:lineRule="auto"/>
              <w:ind w:right="14"/>
              <w:rPr>
                <w:rFonts w:ascii="Arial" w:hAnsi="Arial" w:cs="Arial"/>
                <w:sz w:val="19"/>
                <w:szCs w:val="19"/>
                <w:lang w:val="en-US"/>
              </w:rPr>
            </w:pPr>
            <w:r w:rsidRPr="00C244E8">
              <w:rPr>
                <w:rFonts w:ascii="Arial" w:hAnsi="Arial" w:cs="Arial"/>
                <w:sz w:val="19"/>
                <w:szCs w:val="19"/>
                <w:lang w:val="en-US"/>
              </w:rPr>
              <w:t>Total</w:t>
            </w:r>
          </w:p>
        </w:tc>
        <w:tc>
          <w:tcPr>
            <w:tcW w:w="1260" w:type="dxa"/>
            <w:tcBorders>
              <w:top w:val="single" w:sz="4" w:space="0" w:color="auto"/>
            </w:tcBorders>
            <w:vAlign w:val="center"/>
          </w:tcPr>
          <w:p w14:paraId="1FDB441C" w14:textId="61036F7D" w:rsidR="00066E07" w:rsidRPr="00C244E8" w:rsidRDefault="00C23E49" w:rsidP="00A866CF">
            <w:pPr>
              <w:spacing w:line="360" w:lineRule="auto"/>
              <w:ind w:left="-108" w:right="-10"/>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C936E0">
              <w:rPr>
                <w:rFonts w:ascii="Arial" w:hAnsi="Arial" w:cs="Arial"/>
                <w:noProof/>
                <w:sz w:val="19"/>
                <w:szCs w:val="19"/>
              </w:rPr>
              <w:t>65,547,293</w:t>
            </w:r>
            <w:r>
              <w:rPr>
                <w:rFonts w:ascii="Arial" w:hAnsi="Arial" w:cs="Arial"/>
                <w:sz w:val="19"/>
                <w:szCs w:val="19"/>
              </w:rPr>
              <w:fldChar w:fldCharType="end"/>
            </w:r>
          </w:p>
        </w:tc>
        <w:tc>
          <w:tcPr>
            <w:tcW w:w="270" w:type="dxa"/>
            <w:vAlign w:val="center"/>
          </w:tcPr>
          <w:p w14:paraId="39D09E85" w14:textId="77777777" w:rsidR="00066E07" w:rsidRPr="00C244E8" w:rsidRDefault="00066E07" w:rsidP="00A866CF">
            <w:pPr>
              <w:spacing w:line="360" w:lineRule="auto"/>
              <w:ind w:left="-108" w:right="-10"/>
              <w:jc w:val="right"/>
              <w:rPr>
                <w:rFonts w:ascii="Arial" w:hAnsi="Arial" w:cs="Arial"/>
                <w:sz w:val="19"/>
                <w:szCs w:val="19"/>
                <w:rtl/>
                <w:cs/>
                <w:lang w:bidi="ar-SA"/>
              </w:rPr>
            </w:pPr>
          </w:p>
        </w:tc>
        <w:tc>
          <w:tcPr>
            <w:tcW w:w="1239" w:type="dxa"/>
            <w:tcBorders>
              <w:top w:val="single" w:sz="4" w:space="0" w:color="auto"/>
              <w:left w:val="nil"/>
            </w:tcBorders>
            <w:vAlign w:val="center"/>
          </w:tcPr>
          <w:p w14:paraId="135E1E93" w14:textId="74627809" w:rsidR="00066E07" w:rsidRPr="00C244E8" w:rsidRDefault="00066E07" w:rsidP="00A866CF">
            <w:pPr>
              <w:spacing w:line="360" w:lineRule="auto"/>
              <w:ind w:left="-108" w:right="-10"/>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71,680,709</w:t>
            </w:r>
            <w:r>
              <w:rPr>
                <w:rFonts w:ascii="Arial" w:hAnsi="Arial" w:cs="Arial"/>
                <w:sz w:val="19"/>
                <w:szCs w:val="19"/>
              </w:rPr>
              <w:fldChar w:fldCharType="end"/>
            </w:r>
          </w:p>
        </w:tc>
        <w:tc>
          <w:tcPr>
            <w:tcW w:w="237" w:type="dxa"/>
            <w:tcBorders>
              <w:left w:val="nil"/>
            </w:tcBorders>
            <w:vAlign w:val="bottom"/>
          </w:tcPr>
          <w:p w14:paraId="1CC7A11B" w14:textId="77777777" w:rsidR="00066E07" w:rsidRPr="00C244E8" w:rsidRDefault="00066E07" w:rsidP="00A866CF">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tcBorders>
          </w:tcPr>
          <w:p w14:paraId="317C4906" w14:textId="3B3249D0" w:rsidR="00066E07" w:rsidRPr="00C244E8" w:rsidRDefault="00066E07" w:rsidP="00A866CF">
            <w:pPr>
              <w:spacing w:line="360" w:lineRule="auto"/>
              <w:ind w:left="-108" w:right="-10"/>
              <w:jc w:val="right"/>
              <w:rPr>
                <w:rFonts w:ascii="Arial" w:hAnsi="Arial" w:cs="Arial"/>
                <w:sz w:val="19"/>
                <w:szCs w:val="19"/>
              </w:rPr>
            </w:pPr>
            <w:r w:rsidRPr="00066E07">
              <w:rPr>
                <w:rFonts w:ascii="Arial" w:hAnsi="Arial" w:cs="Arial"/>
                <w:sz w:val="19"/>
                <w:szCs w:val="19"/>
              </w:rPr>
              <w:fldChar w:fldCharType="begin"/>
            </w:r>
            <w:r w:rsidRPr="00066E07">
              <w:rPr>
                <w:rFonts w:ascii="Arial" w:hAnsi="Arial" w:cs="Arial"/>
                <w:sz w:val="19"/>
                <w:szCs w:val="19"/>
              </w:rPr>
              <w:instrText xml:space="preserve"> =SUM(ABOVE) </w:instrText>
            </w:r>
            <w:r w:rsidRPr="00066E07">
              <w:rPr>
                <w:rFonts w:ascii="Arial" w:hAnsi="Arial" w:cs="Arial"/>
                <w:sz w:val="19"/>
                <w:szCs w:val="19"/>
              </w:rPr>
              <w:fldChar w:fldCharType="separate"/>
            </w:r>
            <w:r w:rsidRPr="00066E07">
              <w:rPr>
                <w:rFonts w:ascii="Arial" w:hAnsi="Arial" w:cs="Arial"/>
                <w:sz w:val="19"/>
                <w:szCs w:val="19"/>
              </w:rPr>
              <w:t>38,442,557</w:t>
            </w:r>
            <w:r w:rsidRPr="00066E07">
              <w:rPr>
                <w:rFonts w:ascii="Arial" w:hAnsi="Arial" w:cs="Arial"/>
                <w:sz w:val="19"/>
                <w:szCs w:val="19"/>
              </w:rPr>
              <w:fldChar w:fldCharType="end"/>
            </w:r>
          </w:p>
        </w:tc>
        <w:tc>
          <w:tcPr>
            <w:tcW w:w="238" w:type="dxa"/>
            <w:vAlign w:val="center"/>
          </w:tcPr>
          <w:p w14:paraId="080A3836" w14:textId="77777777" w:rsidR="00066E07" w:rsidRPr="00C244E8" w:rsidRDefault="00066E07" w:rsidP="00A866CF">
            <w:pPr>
              <w:tabs>
                <w:tab w:val="left" w:pos="459"/>
              </w:tabs>
              <w:spacing w:line="360" w:lineRule="auto"/>
              <w:ind w:left="-108" w:right="-10"/>
              <w:jc w:val="right"/>
              <w:rPr>
                <w:rFonts w:ascii="Arial" w:hAnsi="Arial" w:cs="Arial"/>
                <w:sz w:val="19"/>
                <w:szCs w:val="19"/>
                <w:rtl/>
                <w:cs/>
                <w:lang w:bidi="ar-SA"/>
              </w:rPr>
            </w:pPr>
          </w:p>
        </w:tc>
        <w:tc>
          <w:tcPr>
            <w:tcW w:w="1222" w:type="dxa"/>
            <w:tcBorders>
              <w:top w:val="single" w:sz="4" w:space="0" w:color="auto"/>
            </w:tcBorders>
          </w:tcPr>
          <w:p w14:paraId="0B1B189B" w14:textId="126AD13D" w:rsidR="00066E07" w:rsidRPr="00C244E8" w:rsidRDefault="00066E07" w:rsidP="00A866CF">
            <w:pPr>
              <w:spacing w:line="360" w:lineRule="auto"/>
              <w:ind w:left="-108" w:right="-10"/>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71,397,338</w:t>
            </w:r>
            <w:r>
              <w:rPr>
                <w:rFonts w:ascii="Arial" w:hAnsi="Arial" w:cs="Arial"/>
                <w:sz w:val="19"/>
                <w:szCs w:val="19"/>
              </w:rPr>
              <w:fldChar w:fldCharType="end"/>
            </w:r>
          </w:p>
        </w:tc>
      </w:tr>
      <w:tr w:rsidR="00DF5442" w:rsidRPr="00C244E8" w14:paraId="372DA1DF"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555" w:type="dxa"/>
          </w:tcPr>
          <w:p w14:paraId="6F71EA06" w14:textId="023EF047" w:rsidR="00DF5442" w:rsidRPr="00C244E8" w:rsidRDefault="00DF5442" w:rsidP="00A866CF">
            <w:pPr>
              <w:spacing w:line="360" w:lineRule="auto"/>
              <w:ind w:left="726" w:right="-108" w:hanging="726"/>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lang w:val="en-US"/>
              </w:rPr>
              <w:t xml:space="preserve"> Allowance for slow</w:t>
            </w:r>
            <w:r>
              <w:rPr>
                <w:rFonts w:ascii="Arial" w:hAnsi="Arial" w:cs="Arial"/>
                <w:sz w:val="19"/>
                <w:szCs w:val="19"/>
                <w:lang w:val="en-US"/>
              </w:rPr>
              <w:t>-</w:t>
            </w:r>
            <w:r w:rsidRPr="00C244E8">
              <w:rPr>
                <w:rFonts w:ascii="Arial" w:hAnsi="Arial" w:cs="Arial"/>
                <w:sz w:val="19"/>
                <w:szCs w:val="19"/>
                <w:lang w:val="en-US"/>
              </w:rPr>
              <w:t>moving and obsolete inventories</w:t>
            </w:r>
          </w:p>
        </w:tc>
        <w:tc>
          <w:tcPr>
            <w:tcW w:w="1260" w:type="dxa"/>
            <w:tcBorders>
              <w:bottom w:val="single" w:sz="4" w:space="0" w:color="auto"/>
            </w:tcBorders>
            <w:vAlign w:val="bottom"/>
          </w:tcPr>
          <w:p w14:paraId="002BCEB0" w14:textId="604736A6" w:rsidR="00DF5442" w:rsidRPr="00C244E8" w:rsidRDefault="00DF5442" w:rsidP="00A866CF">
            <w:pPr>
              <w:spacing w:line="360" w:lineRule="auto"/>
              <w:ind w:left="-108" w:right="-10"/>
              <w:jc w:val="right"/>
              <w:rPr>
                <w:rFonts w:ascii="Arial" w:hAnsi="Arial" w:cs="Arial"/>
                <w:sz w:val="19"/>
                <w:szCs w:val="19"/>
              </w:rPr>
            </w:pPr>
            <w:r w:rsidRPr="00DF5442">
              <w:rPr>
                <w:rFonts w:ascii="Arial" w:hAnsi="Arial" w:cs="Arial"/>
                <w:sz w:val="19"/>
                <w:szCs w:val="19"/>
              </w:rPr>
              <w:t>(29,908,838)</w:t>
            </w:r>
          </w:p>
        </w:tc>
        <w:tc>
          <w:tcPr>
            <w:tcW w:w="270" w:type="dxa"/>
            <w:vAlign w:val="center"/>
          </w:tcPr>
          <w:p w14:paraId="2BA4D5A2" w14:textId="77777777" w:rsidR="00DF5442" w:rsidRPr="00C244E8" w:rsidRDefault="00DF5442" w:rsidP="00A866CF">
            <w:pPr>
              <w:spacing w:line="360" w:lineRule="auto"/>
              <w:ind w:left="-108" w:right="-80"/>
              <w:jc w:val="right"/>
              <w:rPr>
                <w:rFonts w:ascii="Arial" w:hAnsi="Arial" w:cs="Arial"/>
                <w:sz w:val="19"/>
                <w:szCs w:val="19"/>
                <w:rtl/>
                <w:cs/>
                <w:lang w:bidi="ar-SA"/>
              </w:rPr>
            </w:pPr>
          </w:p>
        </w:tc>
        <w:tc>
          <w:tcPr>
            <w:tcW w:w="1239" w:type="dxa"/>
            <w:tcBorders>
              <w:left w:val="nil"/>
              <w:bottom w:val="single" w:sz="4" w:space="0" w:color="auto"/>
            </w:tcBorders>
            <w:vAlign w:val="bottom"/>
          </w:tcPr>
          <w:p w14:paraId="6DA47B52" w14:textId="00A3E4D0" w:rsidR="00DF5442" w:rsidRPr="00C244E8" w:rsidRDefault="00DF5442" w:rsidP="00A866CF">
            <w:pPr>
              <w:spacing w:line="360" w:lineRule="auto"/>
              <w:ind w:left="-108" w:right="-10"/>
              <w:jc w:val="right"/>
              <w:rPr>
                <w:rFonts w:ascii="Arial" w:hAnsi="Arial" w:cs="Arial"/>
                <w:sz w:val="19"/>
                <w:szCs w:val="19"/>
              </w:rPr>
            </w:pPr>
            <w:r w:rsidRPr="00C76DB0">
              <w:rPr>
                <w:rFonts w:ascii="Arial" w:hAnsi="Arial" w:cs="Arial"/>
                <w:sz w:val="19"/>
                <w:szCs w:val="19"/>
              </w:rPr>
              <w:t>(29,596,33</w:t>
            </w:r>
            <w:r>
              <w:rPr>
                <w:rFonts w:ascii="Arial" w:hAnsi="Arial" w:cs="Arial"/>
                <w:sz w:val="19"/>
                <w:szCs w:val="19"/>
              </w:rPr>
              <w:t>0</w:t>
            </w:r>
            <w:r w:rsidRPr="00C76DB0">
              <w:rPr>
                <w:rFonts w:ascii="Arial" w:hAnsi="Arial" w:cs="Arial"/>
                <w:sz w:val="19"/>
                <w:szCs w:val="19"/>
              </w:rPr>
              <w:t>)</w:t>
            </w:r>
          </w:p>
        </w:tc>
        <w:tc>
          <w:tcPr>
            <w:tcW w:w="237" w:type="dxa"/>
            <w:tcBorders>
              <w:left w:val="nil"/>
            </w:tcBorders>
            <w:vAlign w:val="bottom"/>
          </w:tcPr>
          <w:p w14:paraId="5A1BEE5A" w14:textId="77777777" w:rsidR="00DF5442" w:rsidRPr="00C244E8" w:rsidRDefault="00DF5442" w:rsidP="00A866CF">
            <w:pPr>
              <w:tabs>
                <w:tab w:val="left" w:pos="459"/>
              </w:tabs>
              <w:spacing w:line="360" w:lineRule="auto"/>
              <w:ind w:left="-108" w:right="-80"/>
              <w:rPr>
                <w:rFonts w:ascii="Arial" w:hAnsi="Arial" w:cs="Arial"/>
                <w:sz w:val="19"/>
                <w:szCs w:val="19"/>
                <w:rtl/>
                <w:cs/>
                <w:lang w:bidi="ar-SA"/>
              </w:rPr>
            </w:pPr>
          </w:p>
        </w:tc>
        <w:tc>
          <w:tcPr>
            <w:tcW w:w="1204" w:type="dxa"/>
            <w:tcBorders>
              <w:bottom w:val="single" w:sz="4" w:space="0" w:color="auto"/>
            </w:tcBorders>
            <w:vAlign w:val="bottom"/>
          </w:tcPr>
          <w:p w14:paraId="7C93CC62" w14:textId="13468F0D" w:rsidR="00DF5442" w:rsidRPr="00C244E8" w:rsidRDefault="00DF5442" w:rsidP="00A866CF">
            <w:pPr>
              <w:spacing w:line="360" w:lineRule="auto"/>
              <w:ind w:left="-108" w:right="-10"/>
              <w:jc w:val="right"/>
              <w:rPr>
                <w:rFonts w:ascii="Arial" w:hAnsi="Arial" w:cs="Arial"/>
                <w:sz w:val="19"/>
                <w:szCs w:val="19"/>
              </w:rPr>
            </w:pPr>
            <w:r w:rsidRPr="00066E07">
              <w:rPr>
                <w:rFonts w:ascii="Arial" w:hAnsi="Arial" w:cs="Arial"/>
                <w:sz w:val="19"/>
                <w:szCs w:val="19"/>
              </w:rPr>
              <w:t>(29,484,654)</w:t>
            </w:r>
          </w:p>
        </w:tc>
        <w:tc>
          <w:tcPr>
            <w:tcW w:w="238" w:type="dxa"/>
            <w:vAlign w:val="center"/>
          </w:tcPr>
          <w:p w14:paraId="4D14B5B3" w14:textId="77777777" w:rsidR="00DF5442" w:rsidRPr="00C244E8" w:rsidRDefault="00DF5442" w:rsidP="00A866CF">
            <w:pPr>
              <w:tabs>
                <w:tab w:val="left" w:pos="459"/>
              </w:tabs>
              <w:spacing w:line="360" w:lineRule="auto"/>
              <w:ind w:left="-108" w:right="-80"/>
              <w:jc w:val="right"/>
              <w:rPr>
                <w:rFonts w:ascii="Arial" w:hAnsi="Arial" w:cs="Arial"/>
                <w:sz w:val="19"/>
                <w:szCs w:val="19"/>
                <w:rtl/>
                <w:cs/>
                <w:lang w:bidi="ar-SA"/>
              </w:rPr>
            </w:pPr>
          </w:p>
        </w:tc>
        <w:tc>
          <w:tcPr>
            <w:tcW w:w="1222" w:type="dxa"/>
            <w:tcBorders>
              <w:bottom w:val="single" w:sz="4" w:space="0" w:color="auto"/>
            </w:tcBorders>
            <w:vAlign w:val="bottom"/>
          </w:tcPr>
          <w:p w14:paraId="2E8B75A9" w14:textId="26E9BAD2" w:rsidR="00DF5442" w:rsidRPr="00C244E8" w:rsidRDefault="00DF5442" w:rsidP="00A866CF">
            <w:pPr>
              <w:spacing w:line="360" w:lineRule="auto"/>
              <w:ind w:left="-108" w:right="-10"/>
              <w:jc w:val="right"/>
              <w:rPr>
                <w:rFonts w:ascii="Arial" w:hAnsi="Arial" w:cs="Arial"/>
                <w:sz w:val="19"/>
                <w:szCs w:val="19"/>
              </w:rPr>
            </w:pPr>
            <w:r>
              <w:rPr>
                <w:rFonts w:ascii="Arial" w:hAnsi="Arial" w:cs="Arial"/>
                <w:sz w:val="19"/>
                <w:szCs w:val="19"/>
              </w:rPr>
              <w:t>(29,329,965)</w:t>
            </w:r>
          </w:p>
        </w:tc>
      </w:tr>
      <w:tr w:rsidR="006854BC" w:rsidRPr="00C244E8" w14:paraId="5E75EA53" w14:textId="77777777" w:rsidTr="00932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555" w:type="dxa"/>
            <w:vAlign w:val="bottom"/>
          </w:tcPr>
          <w:p w14:paraId="6CA7BACE" w14:textId="77777777" w:rsidR="006854BC" w:rsidRPr="00C244E8" w:rsidRDefault="006854BC" w:rsidP="00A866CF">
            <w:pPr>
              <w:spacing w:line="360" w:lineRule="auto"/>
              <w:ind w:right="14"/>
              <w:rPr>
                <w:rFonts w:ascii="Arial" w:hAnsi="Arial" w:cs="Arial"/>
                <w:sz w:val="19"/>
                <w:szCs w:val="19"/>
                <w:lang w:val="en-US"/>
              </w:rPr>
            </w:pPr>
            <w:r w:rsidRPr="00C244E8">
              <w:rPr>
                <w:rFonts w:ascii="Arial" w:hAnsi="Arial" w:cs="Arial"/>
                <w:sz w:val="19"/>
                <w:szCs w:val="19"/>
                <w:lang w:val="en-US"/>
              </w:rPr>
              <w:t>Net</w:t>
            </w:r>
          </w:p>
        </w:tc>
        <w:tc>
          <w:tcPr>
            <w:tcW w:w="1260" w:type="dxa"/>
            <w:tcBorders>
              <w:top w:val="single" w:sz="4" w:space="0" w:color="auto"/>
              <w:bottom w:val="single" w:sz="12" w:space="0" w:color="auto"/>
            </w:tcBorders>
            <w:vAlign w:val="bottom"/>
          </w:tcPr>
          <w:p w14:paraId="79B66605" w14:textId="206F2C1C" w:rsidR="006854BC" w:rsidRPr="00C244E8" w:rsidRDefault="006854BC" w:rsidP="00A866CF">
            <w:pPr>
              <w:spacing w:line="360" w:lineRule="auto"/>
              <w:ind w:left="-108" w:right="-10"/>
              <w:jc w:val="right"/>
              <w:rPr>
                <w:rFonts w:ascii="Arial" w:hAnsi="Arial" w:cs="Arial"/>
                <w:sz w:val="19"/>
                <w:szCs w:val="19"/>
              </w:rPr>
            </w:pPr>
            <w:r w:rsidRPr="006854BC">
              <w:rPr>
                <w:rFonts w:ascii="Arial" w:hAnsi="Arial" w:cs="Arial"/>
                <w:sz w:val="19"/>
                <w:szCs w:val="19"/>
              </w:rPr>
              <w:t>35,638,455</w:t>
            </w:r>
          </w:p>
        </w:tc>
        <w:tc>
          <w:tcPr>
            <w:tcW w:w="270" w:type="dxa"/>
            <w:vAlign w:val="center"/>
          </w:tcPr>
          <w:p w14:paraId="6574D150" w14:textId="77777777" w:rsidR="006854BC" w:rsidRPr="00C244E8" w:rsidRDefault="006854BC" w:rsidP="00A866CF">
            <w:pPr>
              <w:spacing w:line="360" w:lineRule="auto"/>
              <w:ind w:left="-108" w:right="-10"/>
              <w:jc w:val="right"/>
              <w:rPr>
                <w:rFonts w:ascii="Arial" w:hAnsi="Arial" w:cs="Arial"/>
                <w:sz w:val="19"/>
                <w:szCs w:val="19"/>
                <w:rtl/>
                <w:cs/>
                <w:lang w:bidi="ar-SA"/>
              </w:rPr>
            </w:pPr>
          </w:p>
        </w:tc>
        <w:tc>
          <w:tcPr>
            <w:tcW w:w="1239" w:type="dxa"/>
            <w:tcBorders>
              <w:top w:val="single" w:sz="4" w:space="0" w:color="auto"/>
              <w:left w:val="nil"/>
              <w:bottom w:val="single" w:sz="12" w:space="0" w:color="auto"/>
            </w:tcBorders>
            <w:vAlign w:val="bottom"/>
          </w:tcPr>
          <w:p w14:paraId="4D8EE1DF" w14:textId="2A8DB6A3" w:rsidR="006854BC" w:rsidRPr="00C244E8" w:rsidRDefault="006854BC" w:rsidP="00A866CF">
            <w:pPr>
              <w:spacing w:line="360" w:lineRule="auto"/>
              <w:ind w:left="-108" w:right="-10"/>
              <w:jc w:val="right"/>
              <w:rPr>
                <w:rFonts w:ascii="Arial" w:hAnsi="Arial" w:cs="Arial"/>
                <w:sz w:val="19"/>
                <w:szCs w:val="19"/>
              </w:rPr>
            </w:pPr>
            <w:r w:rsidRPr="00C76DB0">
              <w:rPr>
                <w:rFonts w:ascii="Arial" w:hAnsi="Arial" w:cs="Arial"/>
                <w:sz w:val="19"/>
                <w:szCs w:val="19"/>
              </w:rPr>
              <w:t>42,084,379</w:t>
            </w:r>
          </w:p>
        </w:tc>
        <w:tc>
          <w:tcPr>
            <w:tcW w:w="237" w:type="dxa"/>
            <w:tcBorders>
              <w:left w:val="nil"/>
            </w:tcBorders>
            <w:vAlign w:val="bottom"/>
          </w:tcPr>
          <w:p w14:paraId="7D7C12DB" w14:textId="77777777" w:rsidR="006854BC" w:rsidRPr="00C244E8" w:rsidRDefault="006854BC" w:rsidP="00A866CF">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bottom w:val="single" w:sz="12" w:space="0" w:color="auto"/>
            </w:tcBorders>
            <w:vAlign w:val="bottom"/>
          </w:tcPr>
          <w:p w14:paraId="1BEC5C83" w14:textId="14EA9B13" w:rsidR="006854BC" w:rsidRPr="00C244E8" w:rsidRDefault="006854BC" w:rsidP="00A866CF">
            <w:pPr>
              <w:spacing w:line="360" w:lineRule="auto"/>
              <w:ind w:left="-108" w:right="-10"/>
              <w:jc w:val="right"/>
              <w:rPr>
                <w:rFonts w:ascii="Arial" w:hAnsi="Arial" w:cs="Arial"/>
                <w:sz w:val="19"/>
                <w:szCs w:val="19"/>
              </w:rPr>
            </w:pPr>
            <w:r w:rsidRPr="00066E07">
              <w:rPr>
                <w:rFonts w:ascii="Arial" w:hAnsi="Arial" w:cs="Arial"/>
                <w:sz w:val="19"/>
                <w:szCs w:val="19"/>
              </w:rPr>
              <w:t>8,957,903</w:t>
            </w:r>
          </w:p>
        </w:tc>
        <w:tc>
          <w:tcPr>
            <w:tcW w:w="238" w:type="dxa"/>
            <w:vAlign w:val="center"/>
          </w:tcPr>
          <w:p w14:paraId="55A5D84B" w14:textId="77777777" w:rsidR="006854BC" w:rsidRPr="00C244E8" w:rsidRDefault="006854BC" w:rsidP="00A866CF">
            <w:pPr>
              <w:tabs>
                <w:tab w:val="left" w:pos="459"/>
              </w:tabs>
              <w:spacing w:line="360" w:lineRule="auto"/>
              <w:ind w:left="-108" w:right="-10"/>
              <w:jc w:val="right"/>
              <w:rPr>
                <w:rFonts w:ascii="Arial" w:hAnsi="Arial" w:cs="Arial"/>
                <w:sz w:val="19"/>
                <w:szCs w:val="19"/>
                <w:rtl/>
                <w:cs/>
                <w:lang w:bidi="ar-SA"/>
              </w:rPr>
            </w:pPr>
          </w:p>
        </w:tc>
        <w:tc>
          <w:tcPr>
            <w:tcW w:w="1222" w:type="dxa"/>
            <w:tcBorders>
              <w:top w:val="single" w:sz="4" w:space="0" w:color="auto"/>
              <w:bottom w:val="single" w:sz="12" w:space="0" w:color="auto"/>
            </w:tcBorders>
            <w:vAlign w:val="bottom"/>
          </w:tcPr>
          <w:p w14:paraId="566792C1" w14:textId="6FB0E3D3" w:rsidR="006854BC" w:rsidRPr="00C244E8" w:rsidRDefault="006854BC" w:rsidP="00A866CF">
            <w:pPr>
              <w:spacing w:line="360" w:lineRule="auto"/>
              <w:ind w:left="-108" w:right="-10"/>
              <w:jc w:val="right"/>
              <w:rPr>
                <w:rFonts w:ascii="Arial" w:hAnsi="Arial" w:cs="Arial"/>
                <w:sz w:val="19"/>
                <w:szCs w:val="19"/>
              </w:rPr>
            </w:pPr>
            <w:r>
              <w:rPr>
                <w:rFonts w:ascii="Arial" w:hAnsi="Arial" w:cs="Arial"/>
                <w:sz w:val="19"/>
                <w:szCs w:val="19"/>
              </w:rPr>
              <w:t>42,067,373</w:t>
            </w:r>
          </w:p>
        </w:tc>
      </w:tr>
    </w:tbl>
    <w:p w14:paraId="4E645DF8" w14:textId="12A59BE6" w:rsidR="00C81CA5" w:rsidRDefault="00C81CA5" w:rsidP="00A866CF">
      <w:pPr>
        <w:tabs>
          <w:tab w:val="left" w:pos="720"/>
        </w:tabs>
        <w:spacing w:line="360" w:lineRule="auto"/>
        <w:ind w:left="420"/>
        <w:jc w:val="thaiDistribute"/>
        <w:rPr>
          <w:rFonts w:ascii="Arial" w:hAnsi="Arial" w:cs="Arial"/>
          <w:sz w:val="19"/>
          <w:szCs w:val="19"/>
        </w:rPr>
      </w:pPr>
    </w:p>
    <w:p w14:paraId="1AEA4E22" w14:textId="77777777" w:rsidR="00BE4BBD" w:rsidRDefault="00BE4BBD" w:rsidP="00A866CF">
      <w:pPr>
        <w:spacing w:line="360" w:lineRule="auto"/>
        <w:rPr>
          <w:rFonts w:ascii="Arial" w:hAnsi="Arial" w:cs="Arial"/>
          <w:sz w:val="19"/>
          <w:szCs w:val="19"/>
        </w:rPr>
      </w:pPr>
      <w:r>
        <w:rPr>
          <w:rFonts w:ascii="Arial" w:hAnsi="Arial" w:cs="Arial"/>
          <w:sz w:val="19"/>
          <w:szCs w:val="19"/>
        </w:rPr>
        <w:br w:type="page"/>
      </w:r>
    </w:p>
    <w:p w14:paraId="06B990F8" w14:textId="1920D078" w:rsidR="00421C1F" w:rsidRPr="00C244E8" w:rsidRDefault="00421C1F" w:rsidP="00A866CF">
      <w:pPr>
        <w:tabs>
          <w:tab w:val="left" w:pos="720"/>
        </w:tabs>
        <w:spacing w:line="360" w:lineRule="auto"/>
        <w:ind w:left="420"/>
        <w:jc w:val="thaiDistribute"/>
        <w:rPr>
          <w:rFonts w:ascii="Arial" w:hAnsi="Arial" w:cs="Arial"/>
          <w:sz w:val="19"/>
          <w:szCs w:val="19"/>
        </w:rPr>
      </w:pPr>
      <w:r w:rsidRPr="00C244E8">
        <w:rPr>
          <w:rFonts w:ascii="Arial" w:hAnsi="Arial" w:cs="Arial"/>
          <w:sz w:val="19"/>
          <w:szCs w:val="19"/>
        </w:rPr>
        <w:t xml:space="preserve">During the year, the movements in allowance for </w:t>
      </w:r>
      <w:r w:rsidR="005247BA" w:rsidRPr="00C244E8">
        <w:rPr>
          <w:rFonts w:ascii="Arial" w:hAnsi="Arial" w:cs="Arial"/>
          <w:sz w:val="19"/>
          <w:szCs w:val="19"/>
          <w:lang w:val="en-US"/>
        </w:rPr>
        <w:t>slow moving and obsolete</w:t>
      </w:r>
      <w:r w:rsidRPr="00C244E8">
        <w:rPr>
          <w:rFonts w:ascii="Arial" w:hAnsi="Arial" w:cs="Arial"/>
          <w:sz w:val="19"/>
          <w:szCs w:val="19"/>
          <w:lang w:val="en-US"/>
        </w:rPr>
        <w:t xml:space="preserve"> </w:t>
      </w:r>
      <w:r w:rsidRPr="00C244E8">
        <w:rPr>
          <w:rFonts w:ascii="Arial" w:hAnsi="Arial" w:cs="Arial"/>
          <w:sz w:val="19"/>
          <w:szCs w:val="19"/>
        </w:rPr>
        <w:t xml:space="preserve">inventories are as </w:t>
      </w:r>
      <w:r w:rsidR="001A77CB" w:rsidRPr="00C244E8">
        <w:rPr>
          <w:rFonts w:ascii="Arial" w:hAnsi="Arial" w:cs="Arial"/>
          <w:sz w:val="19"/>
          <w:szCs w:val="19"/>
        </w:rPr>
        <w:t>follows:</w:t>
      </w:r>
    </w:p>
    <w:p w14:paraId="17FB32D1" w14:textId="50CCEF9C" w:rsidR="00421C1F" w:rsidRPr="002103BD" w:rsidRDefault="00421C1F" w:rsidP="00A866CF">
      <w:pPr>
        <w:tabs>
          <w:tab w:val="left" w:pos="720"/>
        </w:tabs>
        <w:spacing w:line="360" w:lineRule="auto"/>
        <w:ind w:left="420"/>
        <w:jc w:val="thaiDistribute"/>
        <w:rPr>
          <w:rFonts w:ascii="Garamond" w:hAnsi="Garamond" w:cs="Garamond"/>
          <w:sz w:val="10"/>
          <w:szCs w:val="10"/>
        </w:rPr>
      </w:pPr>
    </w:p>
    <w:tbl>
      <w:tblPr>
        <w:tblW w:w="9180" w:type="dxa"/>
        <w:tblInd w:w="360" w:type="dxa"/>
        <w:tblLook w:val="01E0" w:firstRow="1" w:lastRow="1" w:firstColumn="1" w:lastColumn="1" w:noHBand="0" w:noVBand="0"/>
      </w:tblPr>
      <w:tblGrid>
        <w:gridCol w:w="4950"/>
        <w:gridCol w:w="2050"/>
        <w:gridCol w:w="280"/>
        <w:gridCol w:w="1900"/>
      </w:tblGrid>
      <w:tr w:rsidR="00421C1F" w:rsidRPr="00C244E8" w14:paraId="57E31DA5" w14:textId="77777777" w:rsidTr="0048546C">
        <w:tc>
          <w:tcPr>
            <w:tcW w:w="4950" w:type="dxa"/>
          </w:tcPr>
          <w:p w14:paraId="1AD942A9" w14:textId="77777777" w:rsidR="00421C1F" w:rsidRPr="00C244E8" w:rsidRDefault="00421C1F" w:rsidP="00A866CF">
            <w:pPr>
              <w:tabs>
                <w:tab w:val="left" w:pos="360"/>
                <w:tab w:val="left" w:pos="900"/>
              </w:tabs>
              <w:spacing w:line="360" w:lineRule="auto"/>
              <w:jc w:val="thaiDistribute"/>
              <w:rPr>
                <w:rFonts w:ascii="Arial" w:hAnsi="Arial" w:cs="Arial"/>
                <w:sz w:val="19"/>
                <w:szCs w:val="19"/>
                <w:cs/>
              </w:rPr>
            </w:pPr>
          </w:p>
        </w:tc>
        <w:tc>
          <w:tcPr>
            <w:tcW w:w="4230" w:type="dxa"/>
            <w:gridSpan w:val="3"/>
          </w:tcPr>
          <w:p w14:paraId="1BDF12DB" w14:textId="77777777" w:rsidR="00421C1F" w:rsidRPr="00C244E8" w:rsidRDefault="00421C1F" w:rsidP="00A866CF">
            <w:pPr>
              <w:tabs>
                <w:tab w:val="left" w:pos="3090"/>
                <w:tab w:val="left" w:pos="4860"/>
              </w:tabs>
              <w:spacing w:line="360" w:lineRule="auto"/>
              <w:jc w:val="right"/>
              <w:rPr>
                <w:rFonts w:ascii="Arial" w:hAnsi="Arial" w:cs="Arial"/>
                <w:snapToGrid w:val="0"/>
                <w:sz w:val="19"/>
                <w:szCs w:val="19"/>
                <w:rtl/>
                <w:cs/>
                <w:lang w:eastAsia="th-TH" w:bidi="ar-SA"/>
              </w:rPr>
            </w:pPr>
            <w:r w:rsidRPr="00C244E8">
              <w:rPr>
                <w:rFonts w:ascii="Arial" w:hAnsi="Arial" w:cs="Arial"/>
                <w:sz w:val="19"/>
                <w:szCs w:val="19"/>
              </w:rPr>
              <w:t>(</w:t>
            </w:r>
            <w:r w:rsidR="001A77CB" w:rsidRPr="00C244E8">
              <w:rPr>
                <w:rFonts w:ascii="Arial" w:hAnsi="Arial" w:cs="Arial"/>
                <w:sz w:val="19"/>
                <w:szCs w:val="19"/>
              </w:rPr>
              <w:t>Unit:</w:t>
            </w:r>
            <w:r w:rsidRPr="00C244E8">
              <w:rPr>
                <w:rFonts w:ascii="Arial" w:hAnsi="Arial" w:cs="Arial"/>
                <w:sz w:val="19"/>
                <w:szCs w:val="19"/>
              </w:rPr>
              <w:t xml:space="preserve"> Baht)</w:t>
            </w:r>
          </w:p>
        </w:tc>
      </w:tr>
      <w:tr w:rsidR="00421C1F" w:rsidRPr="00C244E8" w14:paraId="209E7318" w14:textId="77777777" w:rsidTr="0048546C">
        <w:tc>
          <w:tcPr>
            <w:tcW w:w="4950" w:type="dxa"/>
          </w:tcPr>
          <w:p w14:paraId="3EF524B9" w14:textId="77777777" w:rsidR="00421C1F" w:rsidRPr="00C244E8" w:rsidRDefault="00421C1F" w:rsidP="00A866CF">
            <w:pPr>
              <w:tabs>
                <w:tab w:val="left" w:pos="360"/>
                <w:tab w:val="left" w:pos="900"/>
              </w:tabs>
              <w:spacing w:line="360" w:lineRule="auto"/>
              <w:jc w:val="thaiDistribute"/>
              <w:rPr>
                <w:rFonts w:ascii="Arial" w:hAnsi="Arial" w:cs="Arial"/>
                <w:sz w:val="19"/>
                <w:szCs w:val="19"/>
                <w:cs/>
              </w:rPr>
            </w:pPr>
          </w:p>
        </w:tc>
        <w:tc>
          <w:tcPr>
            <w:tcW w:w="2050" w:type="dxa"/>
            <w:tcBorders>
              <w:bottom w:val="single" w:sz="4" w:space="0" w:color="auto"/>
            </w:tcBorders>
            <w:vAlign w:val="bottom"/>
          </w:tcPr>
          <w:p w14:paraId="5D8EA89E"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80" w:type="dxa"/>
            <w:vAlign w:val="bottom"/>
          </w:tcPr>
          <w:p w14:paraId="44E7A651" w14:textId="77777777" w:rsidR="00421C1F" w:rsidRPr="00C244E8" w:rsidRDefault="00421C1F" w:rsidP="00A866CF">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1900" w:type="dxa"/>
            <w:tcBorders>
              <w:bottom w:val="single" w:sz="4" w:space="0" w:color="auto"/>
            </w:tcBorders>
            <w:vAlign w:val="bottom"/>
          </w:tcPr>
          <w:p w14:paraId="05E44101" w14:textId="77777777" w:rsidR="00421C1F" w:rsidRPr="00C244E8" w:rsidRDefault="00421C1F"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 xml:space="preserve">SEPARATE F/S </w:t>
            </w:r>
          </w:p>
        </w:tc>
      </w:tr>
      <w:tr w:rsidR="00421C1F" w:rsidRPr="00C244E8" w14:paraId="16C5369E" w14:textId="77777777" w:rsidTr="0048546C">
        <w:trPr>
          <w:trHeight w:val="289"/>
        </w:trPr>
        <w:tc>
          <w:tcPr>
            <w:tcW w:w="4950" w:type="dxa"/>
          </w:tcPr>
          <w:p w14:paraId="79B22E3E" w14:textId="77777777" w:rsidR="00421C1F" w:rsidRPr="00C244E8" w:rsidRDefault="00421C1F" w:rsidP="00A866CF">
            <w:pPr>
              <w:tabs>
                <w:tab w:val="left" w:pos="360"/>
                <w:tab w:val="left" w:pos="900"/>
              </w:tabs>
              <w:spacing w:line="360" w:lineRule="auto"/>
              <w:jc w:val="thaiDistribute"/>
              <w:rPr>
                <w:rFonts w:ascii="Arial" w:hAnsi="Arial" w:cs="Arial"/>
                <w:sz w:val="19"/>
                <w:szCs w:val="19"/>
                <w:cs/>
              </w:rPr>
            </w:pPr>
          </w:p>
        </w:tc>
        <w:tc>
          <w:tcPr>
            <w:tcW w:w="2050" w:type="dxa"/>
            <w:tcBorders>
              <w:top w:val="single" w:sz="4" w:space="0" w:color="auto"/>
            </w:tcBorders>
          </w:tcPr>
          <w:p w14:paraId="43A4E826" w14:textId="77777777" w:rsidR="00421C1F" w:rsidRPr="00C244E8" w:rsidRDefault="00421C1F" w:rsidP="00A866CF">
            <w:pPr>
              <w:tabs>
                <w:tab w:val="left" w:pos="360"/>
                <w:tab w:val="left" w:pos="900"/>
              </w:tabs>
              <w:spacing w:line="360" w:lineRule="auto"/>
              <w:jc w:val="thaiDistribute"/>
              <w:rPr>
                <w:rFonts w:ascii="Arial" w:hAnsi="Arial" w:cs="Arial"/>
                <w:sz w:val="19"/>
                <w:szCs w:val="19"/>
                <w:cs/>
              </w:rPr>
            </w:pPr>
          </w:p>
        </w:tc>
        <w:tc>
          <w:tcPr>
            <w:tcW w:w="280" w:type="dxa"/>
          </w:tcPr>
          <w:p w14:paraId="286ADBBD" w14:textId="77777777" w:rsidR="00421C1F" w:rsidRPr="00C244E8" w:rsidRDefault="00421C1F" w:rsidP="00A866CF">
            <w:pPr>
              <w:tabs>
                <w:tab w:val="left" w:pos="360"/>
                <w:tab w:val="left" w:pos="900"/>
              </w:tabs>
              <w:spacing w:line="360" w:lineRule="auto"/>
              <w:jc w:val="thaiDistribute"/>
              <w:rPr>
                <w:rFonts w:ascii="Arial" w:hAnsi="Arial" w:cs="Arial"/>
                <w:sz w:val="19"/>
                <w:szCs w:val="19"/>
                <w:cs/>
              </w:rPr>
            </w:pPr>
          </w:p>
        </w:tc>
        <w:tc>
          <w:tcPr>
            <w:tcW w:w="1900" w:type="dxa"/>
            <w:tcBorders>
              <w:top w:val="single" w:sz="4" w:space="0" w:color="auto"/>
            </w:tcBorders>
          </w:tcPr>
          <w:p w14:paraId="267CA4A6" w14:textId="77777777" w:rsidR="00421C1F" w:rsidRPr="00C244E8" w:rsidRDefault="00421C1F" w:rsidP="00A866CF">
            <w:pPr>
              <w:tabs>
                <w:tab w:val="left" w:pos="360"/>
                <w:tab w:val="left" w:pos="900"/>
              </w:tabs>
              <w:spacing w:line="360" w:lineRule="auto"/>
              <w:jc w:val="right"/>
              <w:rPr>
                <w:rFonts w:ascii="Arial" w:hAnsi="Arial" w:cs="Arial"/>
                <w:sz w:val="19"/>
                <w:szCs w:val="19"/>
                <w:cs/>
              </w:rPr>
            </w:pPr>
          </w:p>
        </w:tc>
      </w:tr>
      <w:tr w:rsidR="00932E4F" w:rsidRPr="00C244E8" w14:paraId="0C2068A4" w14:textId="77777777" w:rsidTr="0048546C">
        <w:tc>
          <w:tcPr>
            <w:tcW w:w="4950" w:type="dxa"/>
          </w:tcPr>
          <w:p w14:paraId="26CD1BB9" w14:textId="6E0CA8CA" w:rsidR="00932E4F" w:rsidRPr="00C244E8" w:rsidRDefault="00932E4F" w:rsidP="00A866CF">
            <w:pPr>
              <w:tabs>
                <w:tab w:val="left" w:pos="360"/>
                <w:tab w:val="left" w:pos="900"/>
              </w:tabs>
              <w:spacing w:line="360" w:lineRule="auto"/>
              <w:jc w:val="thaiDistribute"/>
              <w:rPr>
                <w:rFonts w:ascii="Arial" w:hAnsi="Arial" w:cs="Arial"/>
                <w:sz w:val="19"/>
                <w:szCs w:val="19"/>
              </w:rPr>
            </w:pPr>
            <w:r w:rsidRPr="00C244E8">
              <w:rPr>
                <w:rFonts w:ascii="Arial" w:hAnsi="Arial" w:cs="Arial"/>
                <w:sz w:val="19"/>
                <w:szCs w:val="19"/>
                <w:cs/>
              </w:rPr>
              <w:t xml:space="preserve">Balance as at </w:t>
            </w:r>
            <w:r w:rsidR="00385B7F" w:rsidRPr="00385B7F">
              <w:rPr>
                <w:rFonts w:ascii="Arial" w:hAnsi="Arial" w:cs="Arial"/>
                <w:sz w:val="19"/>
                <w:szCs w:val="19"/>
                <w:lang w:val="en-US"/>
              </w:rPr>
              <w:t>1</w:t>
            </w:r>
            <w:r w:rsidRPr="00C244E8">
              <w:rPr>
                <w:rFonts w:ascii="Arial" w:hAnsi="Arial" w:cs="Arial"/>
                <w:sz w:val="19"/>
                <w:szCs w:val="19"/>
                <w:cs/>
              </w:rPr>
              <w:t xml:space="preserve"> </w:t>
            </w:r>
            <w:r w:rsidRPr="00C244E8">
              <w:rPr>
                <w:rFonts w:ascii="Arial" w:hAnsi="Arial" w:cs="Arial"/>
                <w:sz w:val="19"/>
                <w:szCs w:val="19"/>
              </w:rPr>
              <w:t>July</w:t>
            </w:r>
            <w:r w:rsidRPr="00C244E8">
              <w:rPr>
                <w:rFonts w:ascii="Arial" w:hAnsi="Arial" w:cs="Arial"/>
                <w:sz w:val="19"/>
                <w:szCs w:val="19"/>
                <w:cs/>
              </w:rPr>
              <w:t xml:space="preserve"> </w:t>
            </w:r>
            <w:r w:rsidR="00385B7F" w:rsidRPr="00385B7F">
              <w:rPr>
                <w:rFonts w:ascii="Arial" w:hAnsi="Arial" w:cs="Arial"/>
                <w:sz w:val="19"/>
                <w:szCs w:val="19"/>
                <w:lang w:val="en-US"/>
              </w:rPr>
              <w:t>201</w:t>
            </w:r>
            <w:r>
              <w:rPr>
                <w:rFonts w:ascii="Arial" w:hAnsi="Arial" w:cs="Arial"/>
                <w:sz w:val="19"/>
                <w:szCs w:val="19"/>
              </w:rPr>
              <w:t>9</w:t>
            </w:r>
          </w:p>
        </w:tc>
        <w:tc>
          <w:tcPr>
            <w:tcW w:w="2050" w:type="dxa"/>
          </w:tcPr>
          <w:p w14:paraId="25AD5742" w14:textId="47F77D7B" w:rsidR="00932E4F" w:rsidRPr="00C244E8" w:rsidRDefault="00932E4F" w:rsidP="00A866CF">
            <w:pPr>
              <w:spacing w:line="360" w:lineRule="auto"/>
              <w:ind w:left="-108" w:right="-10"/>
              <w:jc w:val="right"/>
              <w:rPr>
                <w:rFonts w:ascii="Arial" w:hAnsi="Arial" w:cs="Arial"/>
                <w:sz w:val="19"/>
                <w:szCs w:val="19"/>
              </w:rPr>
            </w:pPr>
            <w:r w:rsidRPr="0045197F">
              <w:rPr>
                <w:rFonts w:ascii="Arial" w:hAnsi="Arial" w:cs="Arial"/>
                <w:sz w:val="19"/>
                <w:szCs w:val="19"/>
              </w:rPr>
              <w:t>29,596,33</w:t>
            </w:r>
            <w:r>
              <w:rPr>
                <w:rFonts w:ascii="Arial" w:hAnsi="Arial" w:cs="Arial"/>
                <w:sz w:val="19"/>
                <w:szCs w:val="19"/>
              </w:rPr>
              <w:t>0</w:t>
            </w:r>
          </w:p>
        </w:tc>
        <w:tc>
          <w:tcPr>
            <w:tcW w:w="280" w:type="dxa"/>
          </w:tcPr>
          <w:p w14:paraId="05F94AA8" w14:textId="77777777" w:rsidR="00932E4F" w:rsidRPr="00C244E8" w:rsidRDefault="00932E4F" w:rsidP="00A866CF">
            <w:pPr>
              <w:spacing w:line="360" w:lineRule="auto"/>
              <w:ind w:left="-108" w:right="-10"/>
              <w:jc w:val="thaiDistribute"/>
              <w:rPr>
                <w:rFonts w:ascii="Arial" w:hAnsi="Arial" w:cs="Arial"/>
                <w:sz w:val="19"/>
                <w:szCs w:val="19"/>
                <w:cs/>
              </w:rPr>
            </w:pPr>
          </w:p>
        </w:tc>
        <w:tc>
          <w:tcPr>
            <w:tcW w:w="1900" w:type="dxa"/>
          </w:tcPr>
          <w:p w14:paraId="47B1D40A" w14:textId="7C95AEE6" w:rsidR="00932E4F" w:rsidRPr="00C244E8" w:rsidRDefault="00932E4F" w:rsidP="00A866CF">
            <w:pPr>
              <w:spacing w:line="360" w:lineRule="auto"/>
              <w:ind w:left="-108" w:right="-10"/>
              <w:jc w:val="right"/>
              <w:rPr>
                <w:rFonts w:ascii="Arial" w:hAnsi="Arial" w:cs="Arial"/>
                <w:sz w:val="19"/>
                <w:szCs w:val="19"/>
              </w:rPr>
            </w:pPr>
            <w:r>
              <w:rPr>
                <w:rFonts w:ascii="Arial" w:hAnsi="Arial" w:cs="Arial"/>
                <w:sz w:val="19"/>
                <w:szCs w:val="19"/>
              </w:rPr>
              <w:t>29,329,965</w:t>
            </w:r>
          </w:p>
        </w:tc>
      </w:tr>
      <w:tr w:rsidR="00932E4F" w:rsidRPr="00C244E8" w14:paraId="230FD4E0" w14:textId="77777777" w:rsidTr="0048546C">
        <w:tc>
          <w:tcPr>
            <w:tcW w:w="4950" w:type="dxa"/>
          </w:tcPr>
          <w:p w14:paraId="2CF73677" w14:textId="5BF4D74E" w:rsidR="00932E4F" w:rsidRDefault="00932E4F" w:rsidP="00A866CF">
            <w:pPr>
              <w:tabs>
                <w:tab w:val="left" w:pos="665"/>
                <w:tab w:val="left" w:pos="900"/>
              </w:tabs>
              <w:spacing w:line="360" w:lineRule="auto"/>
              <w:rPr>
                <w:rFonts w:ascii="Arial" w:hAnsi="Arial" w:cs="Arial"/>
                <w:sz w:val="19"/>
                <w:szCs w:val="19"/>
                <w:lang w:bidi="ar-SA"/>
              </w:rPr>
            </w:pPr>
            <w:r w:rsidRPr="00730758">
              <w:rPr>
                <w:rFonts w:ascii="Arial" w:hAnsi="Arial" w:cs="Arial"/>
                <w:sz w:val="19"/>
                <w:szCs w:val="19"/>
                <w:u w:val="single"/>
                <w:lang w:bidi="ar-SA"/>
              </w:rPr>
              <w:t>Add</w:t>
            </w:r>
            <w:r w:rsidRPr="00730758">
              <w:rPr>
                <w:rFonts w:ascii="Arial" w:hAnsi="Arial" w:cs="Arial"/>
                <w:sz w:val="19"/>
                <w:szCs w:val="19"/>
                <w:lang w:bidi="ar-SA"/>
              </w:rPr>
              <w:t xml:space="preserve"> Add</w:t>
            </w:r>
            <w:r>
              <w:rPr>
                <w:rFonts w:ascii="Arial" w:hAnsi="Arial" w:cs="Arial"/>
                <w:sz w:val="19"/>
                <w:szCs w:val="19"/>
                <w:lang w:bidi="ar-SA"/>
              </w:rPr>
              <w:t xml:space="preserve">itional allowance for slow moving </w:t>
            </w:r>
          </w:p>
          <w:p w14:paraId="525B095C" w14:textId="77A2334F" w:rsidR="00932E4F" w:rsidRPr="00730758" w:rsidRDefault="00932E4F" w:rsidP="00A866CF">
            <w:pPr>
              <w:tabs>
                <w:tab w:val="left" w:pos="792"/>
                <w:tab w:val="left" w:pos="900"/>
              </w:tabs>
              <w:spacing w:line="360" w:lineRule="auto"/>
              <w:rPr>
                <w:rFonts w:ascii="Arial" w:hAnsi="Arial" w:cs="Browallia New"/>
                <w:sz w:val="19"/>
                <w:szCs w:val="24"/>
                <w:cs/>
              </w:rPr>
            </w:pPr>
            <w:r w:rsidRPr="00730758">
              <w:rPr>
                <w:rFonts w:ascii="Arial" w:hAnsi="Arial" w:cs="Browallia New"/>
                <w:sz w:val="19"/>
                <w:szCs w:val="24"/>
              </w:rPr>
              <w:t xml:space="preserve">       </w:t>
            </w:r>
            <w:r>
              <w:rPr>
                <w:rFonts w:ascii="Arial" w:hAnsi="Arial" w:cs="Browallia New"/>
                <w:sz w:val="19"/>
                <w:szCs w:val="24"/>
              </w:rPr>
              <w:t xml:space="preserve">     </w:t>
            </w:r>
            <w:r>
              <w:rPr>
                <w:rFonts w:ascii="Arial" w:hAnsi="Arial" w:cs="Arial"/>
                <w:sz w:val="19"/>
                <w:szCs w:val="19"/>
                <w:lang w:bidi="ar-SA"/>
              </w:rPr>
              <w:t>and</w:t>
            </w:r>
            <w:r>
              <w:rPr>
                <w:rFonts w:ascii="Arial" w:hAnsi="Arial" w:cs="Browallia New"/>
                <w:sz w:val="19"/>
                <w:szCs w:val="24"/>
              </w:rPr>
              <w:t xml:space="preserve"> o</w:t>
            </w:r>
            <w:r w:rsidRPr="00730758">
              <w:rPr>
                <w:rFonts w:ascii="Arial" w:hAnsi="Arial" w:cs="Browallia New"/>
                <w:sz w:val="19"/>
                <w:szCs w:val="24"/>
              </w:rPr>
              <w:t>bsolete</w:t>
            </w:r>
            <w:r>
              <w:rPr>
                <w:rFonts w:ascii="Arial" w:hAnsi="Arial" w:cs="Browallia New"/>
                <w:sz w:val="19"/>
                <w:szCs w:val="24"/>
              </w:rPr>
              <w:t xml:space="preserve"> inventories</w:t>
            </w:r>
          </w:p>
        </w:tc>
        <w:tc>
          <w:tcPr>
            <w:tcW w:w="2050" w:type="dxa"/>
            <w:vAlign w:val="bottom"/>
          </w:tcPr>
          <w:p w14:paraId="7DFB452C" w14:textId="72C8CDE8" w:rsidR="00932E4F" w:rsidRPr="001823B7" w:rsidRDefault="001823B7" w:rsidP="00A866CF">
            <w:pPr>
              <w:spacing w:line="360" w:lineRule="auto"/>
              <w:ind w:left="-108" w:right="-10"/>
              <w:jc w:val="right"/>
              <w:rPr>
                <w:rFonts w:ascii="Arial" w:hAnsi="Arial" w:cs="Arial"/>
                <w:sz w:val="19"/>
                <w:szCs w:val="19"/>
                <w:cs/>
              </w:rPr>
            </w:pPr>
            <w:r w:rsidRPr="001823B7">
              <w:rPr>
                <w:rFonts w:ascii="Arial" w:hAnsi="Arial" w:cs="Arial"/>
                <w:sz w:val="19"/>
                <w:szCs w:val="19"/>
              </w:rPr>
              <w:t>648,944</w:t>
            </w:r>
          </w:p>
        </w:tc>
        <w:tc>
          <w:tcPr>
            <w:tcW w:w="280" w:type="dxa"/>
            <w:vAlign w:val="bottom"/>
          </w:tcPr>
          <w:p w14:paraId="2B99A777" w14:textId="77777777" w:rsidR="00932E4F" w:rsidRPr="00C244E8" w:rsidRDefault="00932E4F" w:rsidP="00A866CF">
            <w:pPr>
              <w:spacing w:line="360" w:lineRule="auto"/>
              <w:ind w:left="-108" w:right="-10"/>
              <w:jc w:val="right"/>
              <w:rPr>
                <w:rFonts w:ascii="Arial" w:hAnsi="Arial" w:cs="Arial"/>
                <w:sz w:val="19"/>
                <w:szCs w:val="19"/>
                <w:rtl/>
                <w:cs/>
                <w:lang w:bidi="ar-SA"/>
              </w:rPr>
            </w:pPr>
          </w:p>
        </w:tc>
        <w:tc>
          <w:tcPr>
            <w:tcW w:w="1900" w:type="dxa"/>
            <w:vAlign w:val="bottom"/>
          </w:tcPr>
          <w:p w14:paraId="45DF5013" w14:textId="7A4A22E9" w:rsidR="00932E4F" w:rsidRPr="00C244E8" w:rsidRDefault="003B51E1" w:rsidP="00A866CF">
            <w:pPr>
              <w:spacing w:line="360" w:lineRule="auto"/>
              <w:ind w:left="-108" w:right="-10"/>
              <w:jc w:val="right"/>
              <w:rPr>
                <w:rFonts w:ascii="Arial" w:hAnsi="Arial" w:cs="Arial"/>
                <w:sz w:val="19"/>
                <w:szCs w:val="19"/>
              </w:rPr>
            </w:pPr>
            <w:r>
              <w:rPr>
                <w:rFonts w:ascii="Arial" w:hAnsi="Arial" w:cs="Arial"/>
                <w:sz w:val="19"/>
                <w:szCs w:val="19"/>
              </w:rPr>
              <w:t>491,125</w:t>
            </w:r>
          </w:p>
        </w:tc>
      </w:tr>
      <w:tr w:rsidR="00932E4F" w:rsidRPr="00C244E8" w14:paraId="3EF9FC85" w14:textId="77777777" w:rsidTr="0048546C">
        <w:tc>
          <w:tcPr>
            <w:tcW w:w="4950" w:type="dxa"/>
          </w:tcPr>
          <w:p w14:paraId="1B5F83FE" w14:textId="5F7ABA13" w:rsidR="00932E4F" w:rsidRPr="00730758" w:rsidRDefault="00932E4F" w:rsidP="00A866CF">
            <w:pPr>
              <w:tabs>
                <w:tab w:val="left" w:pos="665"/>
                <w:tab w:val="left" w:pos="900"/>
              </w:tabs>
              <w:spacing w:line="360" w:lineRule="auto"/>
              <w:ind w:left="665" w:hanging="665"/>
              <w:rPr>
                <w:rFonts w:ascii="Arial" w:hAnsi="Arial" w:cs="Arial"/>
                <w:sz w:val="19"/>
                <w:szCs w:val="19"/>
                <w:u w:val="single"/>
                <w:lang w:bidi="ar-SA"/>
              </w:rPr>
            </w:pPr>
            <w:r w:rsidRPr="00730758">
              <w:rPr>
                <w:rFonts w:ascii="Arial" w:hAnsi="Arial" w:cs="Arial"/>
                <w:sz w:val="19"/>
                <w:szCs w:val="19"/>
                <w:u w:val="single"/>
                <w:lang w:bidi="ar-SA"/>
              </w:rPr>
              <w:t>Less</w:t>
            </w:r>
            <w:r w:rsidRPr="00730758">
              <w:rPr>
                <w:rFonts w:ascii="Arial" w:hAnsi="Arial" w:cs="Arial"/>
                <w:sz w:val="19"/>
                <w:szCs w:val="19"/>
                <w:lang w:bidi="ar-SA"/>
              </w:rPr>
              <w:t xml:space="preserve"> O</w:t>
            </w:r>
            <w:r>
              <w:rPr>
                <w:rFonts w:ascii="Arial" w:hAnsi="Arial" w:cs="Arial"/>
                <w:sz w:val="19"/>
                <w:szCs w:val="19"/>
                <w:lang w:bidi="ar-SA"/>
              </w:rPr>
              <w:t>bsolete inventories written-off</w:t>
            </w:r>
          </w:p>
        </w:tc>
        <w:tc>
          <w:tcPr>
            <w:tcW w:w="2050" w:type="dxa"/>
            <w:vAlign w:val="bottom"/>
          </w:tcPr>
          <w:p w14:paraId="3A5764CA" w14:textId="3F3FF482" w:rsidR="00932E4F" w:rsidRDefault="001823B7" w:rsidP="00A866CF">
            <w:pPr>
              <w:spacing w:line="360" w:lineRule="auto"/>
              <w:ind w:left="-108" w:right="-10"/>
              <w:jc w:val="right"/>
              <w:rPr>
                <w:rFonts w:ascii="Arial" w:hAnsi="Arial" w:cs="Arial"/>
                <w:sz w:val="19"/>
                <w:szCs w:val="19"/>
              </w:rPr>
            </w:pPr>
            <w:r>
              <w:rPr>
                <w:rFonts w:ascii="Arial" w:hAnsi="Arial" w:cs="Arial"/>
                <w:sz w:val="19"/>
                <w:szCs w:val="19"/>
              </w:rPr>
              <w:t>(336,436)</w:t>
            </w:r>
          </w:p>
        </w:tc>
        <w:tc>
          <w:tcPr>
            <w:tcW w:w="280" w:type="dxa"/>
            <w:vAlign w:val="bottom"/>
          </w:tcPr>
          <w:p w14:paraId="45C27818" w14:textId="77777777" w:rsidR="00932E4F" w:rsidRPr="00C244E8" w:rsidRDefault="00932E4F" w:rsidP="00A866CF">
            <w:pPr>
              <w:spacing w:line="360" w:lineRule="auto"/>
              <w:ind w:left="-108" w:right="-10"/>
              <w:jc w:val="right"/>
              <w:rPr>
                <w:rFonts w:ascii="Arial" w:hAnsi="Arial" w:cs="Arial"/>
                <w:sz w:val="19"/>
                <w:szCs w:val="19"/>
                <w:rtl/>
                <w:cs/>
                <w:lang w:bidi="ar-SA"/>
              </w:rPr>
            </w:pPr>
          </w:p>
        </w:tc>
        <w:tc>
          <w:tcPr>
            <w:tcW w:w="1900" w:type="dxa"/>
            <w:vAlign w:val="bottom"/>
          </w:tcPr>
          <w:p w14:paraId="5085FAF9" w14:textId="055E19DB" w:rsidR="00932E4F" w:rsidRDefault="003B51E1" w:rsidP="00A866CF">
            <w:pPr>
              <w:spacing w:line="360" w:lineRule="auto"/>
              <w:ind w:left="-108" w:right="-10"/>
              <w:jc w:val="right"/>
              <w:rPr>
                <w:rFonts w:ascii="Arial" w:hAnsi="Arial" w:cs="Arial"/>
                <w:sz w:val="19"/>
                <w:szCs w:val="19"/>
              </w:rPr>
            </w:pPr>
            <w:r>
              <w:rPr>
                <w:rFonts w:ascii="Arial" w:hAnsi="Arial" w:cs="Arial"/>
                <w:sz w:val="19"/>
                <w:szCs w:val="19"/>
              </w:rPr>
              <w:t>(336,436)</w:t>
            </w:r>
          </w:p>
        </w:tc>
      </w:tr>
      <w:tr w:rsidR="00932E4F" w:rsidRPr="00C244E8" w14:paraId="389AF875" w14:textId="77777777" w:rsidTr="0048546C">
        <w:tc>
          <w:tcPr>
            <w:tcW w:w="4950" w:type="dxa"/>
          </w:tcPr>
          <w:p w14:paraId="54EB122E" w14:textId="272AFFFC" w:rsidR="00932E4F" w:rsidRPr="00C244E8" w:rsidRDefault="00932E4F" w:rsidP="00A866CF">
            <w:pPr>
              <w:tabs>
                <w:tab w:val="left" w:pos="360"/>
                <w:tab w:val="left" w:pos="900"/>
              </w:tabs>
              <w:spacing w:line="360" w:lineRule="auto"/>
              <w:jc w:val="thaiDistribute"/>
              <w:rPr>
                <w:rFonts w:ascii="Arial" w:hAnsi="Arial" w:cs="Arial"/>
                <w:sz w:val="19"/>
                <w:szCs w:val="19"/>
              </w:rPr>
            </w:pPr>
            <w:r w:rsidRPr="00C244E8">
              <w:rPr>
                <w:rFonts w:ascii="Arial" w:hAnsi="Arial" w:cs="Arial"/>
                <w:sz w:val="19"/>
                <w:szCs w:val="19"/>
                <w:cs/>
              </w:rPr>
              <w:t xml:space="preserve">Balance as at </w:t>
            </w:r>
            <w:r w:rsidRPr="00C244E8">
              <w:rPr>
                <w:rFonts w:ascii="Arial" w:hAnsi="Arial" w:cs="Arial"/>
                <w:sz w:val="19"/>
                <w:szCs w:val="19"/>
                <w:lang w:val="en-US"/>
              </w:rPr>
              <w:t>30 June 20</w:t>
            </w:r>
            <w:r>
              <w:rPr>
                <w:rFonts w:ascii="Arial" w:hAnsi="Arial" w:cs="Arial"/>
                <w:sz w:val="19"/>
                <w:szCs w:val="19"/>
                <w:lang w:val="en-US"/>
              </w:rPr>
              <w:t>20</w:t>
            </w:r>
          </w:p>
        </w:tc>
        <w:tc>
          <w:tcPr>
            <w:tcW w:w="2050" w:type="dxa"/>
            <w:tcBorders>
              <w:top w:val="single" w:sz="4" w:space="0" w:color="auto"/>
              <w:bottom w:val="single" w:sz="12" w:space="0" w:color="auto"/>
            </w:tcBorders>
          </w:tcPr>
          <w:p w14:paraId="59254075" w14:textId="42EFB667" w:rsidR="00932E4F" w:rsidRPr="00C244E8" w:rsidRDefault="001823B7" w:rsidP="00A866CF">
            <w:pPr>
              <w:spacing w:line="360" w:lineRule="auto"/>
              <w:ind w:left="-108" w:right="-10"/>
              <w:jc w:val="right"/>
              <w:rPr>
                <w:rFonts w:ascii="Arial" w:hAnsi="Arial" w:cs="Arial"/>
                <w:sz w:val="19"/>
                <w:szCs w:val="19"/>
              </w:rPr>
            </w:pPr>
            <w:r>
              <w:rPr>
                <w:rFonts w:ascii="Arial" w:hAnsi="Arial" w:cs="Arial"/>
                <w:sz w:val="19"/>
                <w:szCs w:val="19"/>
              </w:rPr>
              <w:t>29,908,838</w:t>
            </w:r>
          </w:p>
        </w:tc>
        <w:tc>
          <w:tcPr>
            <w:tcW w:w="280" w:type="dxa"/>
          </w:tcPr>
          <w:p w14:paraId="0526A8DE" w14:textId="77777777" w:rsidR="00932E4F" w:rsidRPr="00C244E8" w:rsidRDefault="00932E4F" w:rsidP="00A866CF">
            <w:pPr>
              <w:spacing w:line="360" w:lineRule="auto"/>
              <w:ind w:left="-108" w:right="-10"/>
              <w:jc w:val="thaiDistribute"/>
              <w:rPr>
                <w:rFonts w:ascii="Arial" w:hAnsi="Arial" w:cs="Arial"/>
                <w:sz w:val="19"/>
                <w:szCs w:val="19"/>
                <w:cs/>
              </w:rPr>
            </w:pPr>
          </w:p>
        </w:tc>
        <w:tc>
          <w:tcPr>
            <w:tcW w:w="1900" w:type="dxa"/>
            <w:tcBorders>
              <w:top w:val="single" w:sz="4" w:space="0" w:color="auto"/>
              <w:bottom w:val="single" w:sz="12" w:space="0" w:color="auto"/>
            </w:tcBorders>
          </w:tcPr>
          <w:p w14:paraId="3728F064" w14:textId="7D4AAD0C" w:rsidR="00932E4F" w:rsidRPr="00C244E8" w:rsidRDefault="003B51E1" w:rsidP="00A866CF">
            <w:pPr>
              <w:spacing w:line="360" w:lineRule="auto"/>
              <w:ind w:left="-108" w:right="-10"/>
              <w:jc w:val="right"/>
              <w:rPr>
                <w:rFonts w:ascii="Arial" w:hAnsi="Arial" w:cs="Arial"/>
                <w:sz w:val="19"/>
                <w:szCs w:val="19"/>
              </w:rPr>
            </w:pPr>
            <w:r>
              <w:rPr>
                <w:rFonts w:ascii="Arial" w:hAnsi="Arial" w:cs="Arial"/>
                <w:sz w:val="19"/>
                <w:szCs w:val="19"/>
              </w:rPr>
              <w:t>29,484,654</w:t>
            </w:r>
          </w:p>
        </w:tc>
      </w:tr>
    </w:tbl>
    <w:p w14:paraId="49F4945A" w14:textId="77777777" w:rsidR="00AC2159" w:rsidRDefault="00AC2159" w:rsidP="00A866CF">
      <w:pPr>
        <w:spacing w:line="360" w:lineRule="auto"/>
        <w:ind w:left="426"/>
        <w:jc w:val="thaiDistribute"/>
        <w:rPr>
          <w:rFonts w:ascii="Arial" w:hAnsi="Arial" w:cstheme="minorBidi"/>
          <w:sz w:val="19"/>
          <w:szCs w:val="19"/>
        </w:rPr>
      </w:pPr>
    </w:p>
    <w:p w14:paraId="4BE99D55" w14:textId="77A32CA4" w:rsidR="00287678" w:rsidRPr="00C244E8" w:rsidRDefault="00D4628A" w:rsidP="00A866CF">
      <w:pPr>
        <w:spacing w:line="360" w:lineRule="auto"/>
        <w:ind w:left="426"/>
        <w:jc w:val="thaiDistribute"/>
        <w:rPr>
          <w:rFonts w:ascii="Arial" w:hAnsi="Arial" w:cs="Arial"/>
          <w:sz w:val="19"/>
          <w:szCs w:val="19"/>
        </w:rPr>
      </w:pPr>
      <w:r w:rsidRPr="00C244E8">
        <w:rPr>
          <w:rFonts w:ascii="Arial" w:hAnsi="Arial" w:cs="Arial"/>
          <w:sz w:val="19"/>
          <w:szCs w:val="19"/>
        </w:rPr>
        <w:t>During the year, c</w:t>
      </w:r>
      <w:r w:rsidR="00287678" w:rsidRPr="00C244E8">
        <w:rPr>
          <w:rFonts w:ascii="Arial" w:hAnsi="Arial" w:cs="Arial"/>
          <w:sz w:val="19"/>
          <w:szCs w:val="19"/>
        </w:rPr>
        <w:t>osts of inventories which were recogni</w:t>
      </w:r>
      <w:r w:rsidR="00DA000E">
        <w:rPr>
          <w:rFonts w:ascii="Arial" w:hAnsi="Arial" w:cs="Arial"/>
          <w:sz w:val="19"/>
          <w:szCs w:val="19"/>
        </w:rPr>
        <w:t>z</w:t>
      </w:r>
      <w:r w:rsidR="00287678" w:rsidRPr="00C244E8">
        <w:rPr>
          <w:rFonts w:ascii="Arial" w:hAnsi="Arial" w:cs="Arial"/>
          <w:sz w:val="19"/>
          <w:szCs w:val="19"/>
        </w:rPr>
        <w:t>ed as expenses</w:t>
      </w:r>
      <w:r w:rsidR="00287678" w:rsidRPr="00C244E8">
        <w:rPr>
          <w:rFonts w:ascii="Arial" w:hAnsi="Arial" w:cs="Arial"/>
          <w:spacing w:val="-2"/>
          <w:sz w:val="19"/>
          <w:szCs w:val="19"/>
          <w:lang w:val="en-US"/>
        </w:rPr>
        <w:t xml:space="preserve"> </w:t>
      </w:r>
      <w:r w:rsidR="00287678" w:rsidRPr="00C244E8">
        <w:rPr>
          <w:rFonts w:ascii="Arial" w:hAnsi="Arial" w:cs="Arial"/>
          <w:sz w:val="19"/>
          <w:szCs w:val="19"/>
        </w:rPr>
        <w:t>are as follows:</w:t>
      </w:r>
    </w:p>
    <w:p w14:paraId="5C45B047" w14:textId="77777777" w:rsidR="00187416" w:rsidRPr="00C244E8" w:rsidRDefault="00187416" w:rsidP="00A866CF">
      <w:pPr>
        <w:spacing w:line="360" w:lineRule="auto"/>
        <w:ind w:left="426"/>
        <w:jc w:val="thaiDistribute"/>
        <w:rPr>
          <w:rFonts w:ascii="Arial" w:hAnsi="Arial" w:cs="Arial"/>
          <w:sz w:val="19"/>
          <w:szCs w:val="19"/>
        </w:rPr>
      </w:pPr>
    </w:p>
    <w:tbl>
      <w:tblPr>
        <w:tblW w:w="91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46"/>
        <w:gridCol w:w="238"/>
        <w:gridCol w:w="1161"/>
        <w:gridCol w:w="238"/>
        <w:gridCol w:w="14"/>
        <w:gridCol w:w="1190"/>
        <w:gridCol w:w="238"/>
        <w:gridCol w:w="1191"/>
      </w:tblGrid>
      <w:tr w:rsidR="004C5FE8" w:rsidRPr="00C867A2" w14:paraId="25DA5728" w14:textId="77777777" w:rsidTr="00E50D0B">
        <w:trPr>
          <w:cantSplit/>
        </w:trPr>
        <w:tc>
          <w:tcPr>
            <w:tcW w:w="3634" w:type="dxa"/>
            <w:tcBorders>
              <w:top w:val="nil"/>
              <w:left w:val="nil"/>
              <w:bottom w:val="nil"/>
              <w:right w:val="nil"/>
            </w:tcBorders>
          </w:tcPr>
          <w:p w14:paraId="78886AEE" w14:textId="0C566D2F" w:rsidR="004C5FE8" w:rsidRPr="00C867A2" w:rsidRDefault="004C5FE8" w:rsidP="00A866CF">
            <w:pPr>
              <w:tabs>
                <w:tab w:val="left" w:pos="360"/>
                <w:tab w:val="left" w:pos="900"/>
              </w:tabs>
              <w:spacing w:line="360" w:lineRule="auto"/>
              <w:jc w:val="thaiDistribute"/>
              <w:rPr>
                <w:rFonts w:ascii="Arial" w:hAnsi="Arial" w:cs="Arial"/>
                <w:sz w:val="19"/>
                <w:szCs w:val="19"/>
                <w:cs/>
              </w:rPr>
            </w:pPr>
          </w:p>
        </w:tc>
        <w:tc>
          <w:tcPr>
            <w:tcW w:w="5516" w:type="dxa"/>
            <w:gridSpan w:val="8"/>
            <w:tcBorders>
              <w:top w:val="nil"/>
              <w:left w:val="nil"/>
              <w:bottom w:val="nil"/>
              <w:right w:val="nil"/>
            </w:tcBorders>
          </w:tcPr>
          <w:p w14:paraId="247B362E" w14:textId="77777777" w:rsidR="004C5FE8" w:rsidRPr="00C867A2" w:rsidRDefault="004C5FE8" w:rsidP="00A866CF">
            <w:pPr>
              <w:tabs>
                <w:tab w:val="left" w:pos="360"/>
                <w:tab w:val="left" w:pos="900"/>
              </w:tabs>
              <w:spacing w:line="360" w:lineRule="auto"/>
              <w:jc w:val="right"/>
              <w:rPr>
                <w:rFonts w:ascii="Arial" w:hAnsi="Arial" w:cs="Arial"/>
                <w:sz w:val="19"/>
                <w:szCs w:val="19"/>
                <w:lang w:val="en-US"/>
              </w:rPr>
            </w:pPr>
            <w:r w:rsidRPr="00C867A2">
              <w:rPr>
                <w:rFonts w:ascii="Arial" w:hAnsi="Arial" w:cs="Arial"/>
                <w:sz w:val="19"/>
                <w:szCs w:val="19"/>
                <w:lang w:val="en-US"/>
              </w:rPr>
              <w:t>(</w:t>
            </w:r>
            <w:r w:rsidR="001A77CB" w:rsidRPr="00C867A2">
              <w:rPr>
                <w:rFonts w:ascii="Arial" w:hAnsi="Arial" w:cs="Arial"/>
                <w:sz w:val="19"/>
                <w:szCs w:val="19"/>
                <w:lang w:val="en-US"/>
              </w:rPr>
              <w:t>Unit:</w:t>
            </w:r>
            <w:r w:rsidRPr="00C867A2">
              <w:rPr>
                <w:rFonts w:ascii="Arial" w:hAnsi="Arial" w:cs="Arial"/>
                <w:sz w:val="19"/>
                <w:szCs w:val="19"/>
                <w:lang w:val="en-US"/>
              </w:rPr>
              <w:t xml:space="preserve"> Baht)</w:t>
            </w:r>
          </w:p>
        </w:tc>
      </w:tr>
      <w:tr w:rsidR="004C5FE8" w:rsidRPr="00C867A2" w14:paraId="1C8E5E47" w14:textId="77777777" w:rsidTr="00E50D0B">
        <w:trPr>
          <w:cantSplit/>
        </w:trPr>
        <w:tc>
          <w:tcPr>
            <w:tcW w:w="3634" w:type="dxa"/>
            <w:tcBorders>
              <w:top w:val="nil"/>
              <w:left w:val="nil"/>
              <w:bottom w:val="nil"/>
              <w:right w:val="nil"/>
            </w:tcBorders>
          </w:tcPr>
          <w:p w14:paraId="444E6835" w14:textId="77777777" w:rsidR="004C5FE8" w:rsidRPr="00C867A2" w:rsidRDefault="004C5FE8" w:rsidP="00A866CF">
            <w:pPr>
              <w:tabs>
                <w:tab w:val="left" w:pos="360"/>
                <w:tab w:val="left" w:pos="900"/>
              </w:tabs>
              <w:spacing w:line="360" w:lineRule="auto"/>
              <w:jc w:val="thaiDistribute"/>
              <w:rPr>
                <w:rFonts w:ascii="Arial" w:hAnsi="Arial" w:cs="Arial"/>
                <w:sz w:val="19"/>
                <w:szCs w:val="19"/>
              </w:rPr>
            </w:pPr>
          </w:p>
        </w:tc>
        <w:tc>
          <w:tcPr>
            <w:tcW w:w="2645" w:type="dxa"/>
            <w:gridSpan w:val="3"/>
            <w:tcBorders>
              <w:top w:val="nil"/>
              <w:left w:val="nil"/>
              <w:right w:val="nil"/>
            </w:tcBorders>
          </w:tcPr>
          <w:p w14:paraId="0F008875" w14:textId="77777777" w:rsidR="004C5FE8" w:rsidRPr="00C867A2" w:rsidRDefault="004C5FE8" w:rsidP="00A866CF">
            <w:pPr>
              <w:spacing w:line="360" w:lineRule="auto"/>
              <w:ind w:left="-87" w:right="-108"/>
              <w:jc w:val="center"/>
              <w:rPr>
                <w:rFonts w:ascii="Arial" w:hAnsi="Arial" w:cs="Arial"/>
                <w:sz w:val="19"/>
                <w:szCs w:val="19"/>
                <w:lang w:val="en-US"/>
              </w:rPr>
            </w:pPr>
            <w:r w:rsidRPr="00C867A2">
              <w:rPr>
                <w:rFonts w:ascii="Arial" w:hAnsi="Arial" w:cs="Arial"/>
                <w:sz w:val="19"/>
                <w:szCs w:val="19"/>
                <w:lang w:val="en-US"/>
              </w:rPr>
              <w:t>CONSOLIDATED F/S</w:t>
            </w:r>
          </w:p>
        </w:tc>
        <w:tc>
          <w:tcPr>
            <w:tcW w:w="252" w:type="dxa"/>
            <w:gridSpan w:val="2"/>
            <w:tcBorders>
              <w:top w:val="nil"/>
              <w:left w:val="nil"/>
              <w:bottom w:val="nil"/>
              <w:right w:val="nil"/>
            </w:tcBorders>
          </w:tcPr>
          <w:p w14:paraId="227FA3C2" w14:textId="77777777" w:rsidR="004C5FE8" w:rsidRPr="00C867A2" w:rsidRDefault="004C5FE8" w:rsidP="00A866CF">
            <w:pPr>
              <w:spacing w:line="360" w:lineRule="auto"/>
              <w:ind w:left="-87" w:right="-108"/>
              <w:jc w:val="thaiDistribute"/>
              <w:rPr>
                <w:rFonts w:ascii="Arial" w:hAnsi="Arial" w:cs="Arial"/>
                <w:sz w:val="19"/>
                <w:szCs w:val="19"/>
                <w:lang w:val="en-US"/>
              </w:rPr>
            </w:pPr>
          </w:p>
        </w:tc>
        <w:tc>
          <w:tcPr>
            <w:tcW w:w="2619" w:type="dxa"/>
            <w:gridSpan w:val="3"/>
            <w:tcBorders>
              <w:top w:val="nil"/>
              <w:left w:val="nil"/>
              <w:right w:val="nil"/>
            </w:tcBorders>
          </w:tcPr>
          <w:p w14:paraId="15BA063F" w14:textId="77777777" w:rsidR="004C5FE8" w:rsidRPr="00C867A2" w:rsidRDefault="004C5FE8" w:rsidP="00A866CF">
            <w:pPr>
              <w:pStyle w:val="acctfourfigures"/>
              <w:tabs>
                <w:tab w:val="clear" w:pos="765"/>
              </w:tabs>
              <w:spacing w:line="360" w:lineRule="auto"/>
              <w:ind w:left="-29" w:right="-72"/>
              <w:jc w:val="center"/>
              <w:rPr>
                <w:rFonts w:ascii="Arial" w:hAnsi="Arial" w:cs="Arial"/>
                <w:sz w:val="19"/>
                <w:szCs w:val="19"/>
              </w:rPr>
            </w:pPr>
            <w:r w:rsidRPr="00C867A2">
              <w:rPr>
                <w:rFonts w:ascii="Arial" w:hAnsi="Arial" w:cs="Arial"/>
                <w:sz w:val="19"/>
                <w:szCs w:val="19"/>
                <w:lang w:bidi="th-TH"/>
              </w:rPr>
              <w:t>SEPARATE F/S</w:t>
            </w:r>
          </w:p>
        </w:tc>
      </w:tr>
      <w:tr w:rsidR="00341922" w:rsidRPr="00C867A2" w14:paraId="6AC9A38B" w14:textId="77777777" w:rsidTr="00E50D0B">
        <w:trPr>
          <w:cantSplit/>
        </w:trPr>
        <w:tc>
          <w:tcPr>
            <w:tcW w:w="3634" w:type="dxa"/>
            <w:tcBorders>
              <w:top w:val="nil"/>
              <w:left w:val="nil"/>
              <w:bottom w:val="nil"/>
              <w:right w:val="nil"/>
            </w:tcBorders>
          </w:tcPr>
          <w:p w14:paraId="1CC396E6" w14:textId="77777777" w:rsidR="00341922" w:rsidRPr="00C867A2" w:rsidRDefault="00341922" w:rsidP="00A866CF">
            <w:pPr>
              <w:tabs>
                <w:tab w:val="left" w:pos="360"/>
                <w:tab w:val="left" w:pos="900"/>
              </w:tabs>
              <w:spacing w:line="360" w:lineRule="auto"/>
              <w:jc w:val="center"/>
              <w:rPr>
                <w:rFonts w:ascii="Arial" w:hAnsi="Arial" w:cs="Arial"/>
                <w:sz w:val="19"/>
                <w:szCs w:val="19"/>
              </w:rPr>
            </w:pPr>
          </w:p>
        </w:tc>
        <w:tc>
          <w:tcPr>
            <w:tcW w:w="1246" w:type="dxa"/>
            <w:tcBorders>
              <w:left w:val="nil"/>
              <w:right w:val="nil"/>
            </w:tcBorders>
          </w:tcPr>
          <w:p w14:paraId="1680A583" w14:textId="263C277B" w:rsidR="00341922" w:rsidRPr="00C867A2" w:rsidRDefault="00341922" w:rsidP="00A866CF">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w:t>
            </w:r>
            <w:r w:rsidR="00932E4F">
              <w:rPr>
                <w:rFonts w:ascii="Arial" w:hAnsi="Arial" w:cs="Arial"/>
                <w:sz w:val="19"/>
                <w:szCs w:val="19"/>
                <w:lang w:val="en-US"/>
              </w:rPr>
              <w:t>20</w:t>
            </w:r>
          </w:p>
        </w:tc>
        <w:tc>
          <w:tcPr>
            <w:tcW w:w="238" w:type="dxa"/>
            <w:tcBorders>
              <w:left w:val="nil"/>
              <w:bottom w:val="nil"/>
              <w:right w:val="nil"/>
            </w:tcBorders>
          </w:tcPr>
          <w:p w14:paraId="605A4FA8" w14:textId="77777777" w:rsidR="00341922" w:rsidRPr="00C867A2" w:rsidRDefault="00341922" w:rsidP="00A866CF">
            <w:pPr>
              <w:spacing w:line="360" w:lineRule="auto"/>
              <w:ind w:left="-108" w:right="-108"/>
              <w:jc w:val="center"/>
              <w:rPr>
                <w:rFonts w:ascii="Arial" w:hAnsi="Arial" w:cs="Arial"/>
                <w:sz w:val="19"/>
                <w:szCs w:val="19"/>
              </w:rPr>
            </w:pPr>
          </w:p>
        </w:tc>
        <w:tc>
          <w:tcPr>
            <w:tcW w:w="1161" w:type="dxa"/>
            <w:tcBorders>
              <w:left w:val="nil"/>
              <w:right w:val="nil"/>
            </w:tcBorders>
          </w:tcPr>
          <w:p w14:paraId="03AEBB4C" w14:textId="1FCC5D85" w:rsidR="00341922" w:rsidRPr="00C867A2" w:rsidRDefault="00341922" w:rsidP="00A866CF">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201</w:t>
            </w:r>
            <w:r w:rsidR="00932E4F">
              <w:rPr>
                <w:rFonts w:ascii="Arial" w:hAnsi="Arial" w:cs="Arial"/>
                <w:sz w:val="19"/>
                <w:szCs w:val="19"/>
                <w:lang w:val="en-US"/>
              </w:rPr>
              <w:t>9</w:t>
            </w:r>
          </w:p>
        </w:tc>
        <w:tc>
          <w:tcPr>
            <w:tcW w:w="238" w:type="dxa"/>
            <w:tcBorders>
              <w:top w:val="nil"/>
              <w:left w:val="nil"/>
              <w:bottom w:val="nil"/>
              <w:right w:val="nil"/>
            </w:tcBorders>
          </w:tcPr>
          <w:p w14:paraId="61540F3A" w14:textId="77777777" w:rsidR="00341922" w:rsidRPr="00C867A2" w:rsidRDefault="00341922" w:rsidP="00A866CF">
            <w:pPr>
              <w:tabs>
                <w:tab w:val="left" w:pos="360"/>
                <w:tab w:val="left" w:pos="900"/>
              </w:tabs>
              <w:spacing w:line="360" w:lineRule="auto"/>
              <w:jc w:val="center"/>
              <w:rPr>
                <w:rFonts w:ascii="Arial" w:hAnsi="Arial" w:cs="Arial"/>
                <w:sz w:val="19"/>
                <w:szCs w:val="19"/>
              </w:rPr>
            </w:pPr>
          </w:p>
        </w:tc>
        <w:tc>
          <w:tcPr>
            <w:tcW w:w="1204" w:type="dxa"/>
            <w:gridSpan w:val="2"/>
            <w:tcBorders>
              <w:left w:val="nil"/>
              <w:right w:val="nil"/>
            </w:tcBorders>
          </w:tcPr>
          <w:p w14:paraId="70D8FBE2" w14:textId="2F36741B" w:rsidR="00341922" w:rsidRPr="00147933" w:rsidRDefault="00341922" w:rsidP="00A866CF">
            <w:pPr>
              <w:spacing w:line="360" w:lineRule="auto"/>
              <w:ind w:left="-108" w:right="-108"/>
              <w:jc w:val="center"/>
              <w:rPr>
                <w:rFonts w:ascii="Arial" w:hAnsi="Arial" w:cstheme="minorBidi"/>
                <w:sz w:val="19"/>
                <w:szCs w:val="19"/>
              </w:rPr>
            </w:pPr>
            <w:r w:rsidRPr="00C867A2">
              <w:rPr>
                <w:rFonts w:ascii="Arial" w:hAnsi="Arial" w:cs="Arial"/>
                <w:sz w:val="19"/>
                <w:szCs w:val="19"/>
                <w:lang w:val="en-US"/>
              </w:rPr>
              <w:t>20</w:t>
            </w:r>
            <w:r w:rsidR="00147933">
              <w:rPr>
                <w:rFonts w:ascii="Arial" w:hAnsi="Arial" w:cstheme="minorBidi"/>
                <w:sz w:val="19"/>
                <w:szCs w:val="19"/>
              </w:rPr>
              <w:t>20</w:t>
            </w:r>
          </w:p>
        </w:tc>
        <w:tc>
          <w:tcPr>
            <w:tcW w:w="238" w:type="dxa"/>
            <w:tcBorders>
              <w:left w:val="nil"/>
              <w:bottom w:val="nil"/>
              <w:right w:val="nil"/>
            </w:tcBorders>
          </w:tcPr>
          <w:p w14:paraId="4F4408CF" w14:textId="77777777" w:rsidR="00341922" w:rsidRPr="00C867A2" w:rsidRDefault="00341922" w:rsidP="00A866CF">
            <w:pPr>
              <w:spacing w:line="360" w:lineRule="auto"/>
              <w:ind w:left="-108" w:right="-108"/>
              <w:jc w:val="center"/>
              <w:rPr>
                <w:rFonts w:ascii="Arial" w:hAnsi="Arial" w:cs="Arial"/>
                <w:sz w:val="19"/>
                <w:szCs w:val="19"/>
              </w:rPr>
            </w:pPr>
          </w:p>
        </w:tc>
        <w:tc>
          <w:tcPr>
            <w:tcW w:w="1191" w:type="dxa"/>
            <w:tcBorders>
              <w:left w:val="nil"/>
              <w:right w:val="nil"/>
            </w:tcBorders>
          </w:tcPr>
          <w:p w14:paraId="0012C2D9" w14:textId="415EB17D" w:rsidR="00341922" w:rsidRPr="00147933" w:rsidRDefault="00341922" w:rsidP="00A866CF">
            <w:pPr>
              <w:spacing w:line="360" w:lineRule="auto"/>
              <w:ind w:left="-108" w:right="-108"/>
              <w:jc w:val="center"/>
              <w:rPr>
                <w:rFonts w:ascii="Arial" w:hAnsi="Arial" w:cs="Arial"/>
                <w:sz w:val="19"/>
                <w:szCs w:val="19"/>
              </w:rPr>
            </w:pPr>
            <w:r w:rsidRPr="00C867A2">
              <w:rPr>
                <w:rFonts w:ascii="Arial" w:hAnsi="Arial" w:cs="Arial"/>
                <w:sz w:val="19"/>
                <w:szCs w:val="19"/>
                <w:lang w:val="en-US"/>
              </w:rPr>
              <w:t>201</w:t>
            </w:r>
            <w:r w:rsidR="00147933">
              <w:rPr>
                <w:rFonts w:ascii="Arial" w:hAnsi="Arial" w:cs="Arial"/>
                <w:sz w:val="19"/>
                <w:szCs w:val="19"/>
              </w:rPr>
              <w:t>9</w:t>
            </w:r>
          </w:p>
        </w:tc>
      </w:tr>
      <w:tr w:rsidR="00341922" w:rsidRPr="00C867A2" w14:paraId="202E9086"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54940BD9" w14:textId="77777777" w:rsidR="00341922" w:rsidRPr="00C867A2" w:rsidRDefault="00341922" w:rsidP="00A866CF">
            <w:pPr>
              <w:spacing w:line="360" w:lineRule="auto"/>
              <w:ind w:right="14"/>
              <w:rPr>
                <w:rFonts w:ascii="Arial" w:hAnsi="Arial" w:cstheme="minorBidi"/>
                <w:sz w:val="19"/>
                <w:szCs w:val="19"/>
                <w:cs/>
              </w:rPr>
            </w:pPr>
          </w:p>
        </w:tc>
        <w:tc>
          <w:tcPr>
            <w:tcW w:w="1246" w:type="dxa"/>
            <w:vAlign w:val="center"/>
          </w:tcPr>
          <w:p w14:paraId="4E977127" w14:textId="77777777" w:rsidR="00341922" w:rsidRPr="00C867A2" w:rsidRDefault="00341922" w:rsidP="00A866CF">
            <w:pPr>
              <w:spacing w:line="360" w:lineRule="auto"/>
              <w:ind w:left="-103" w:right="-7"/>
              <w:jc w:val="right"/>
              <w:rPr>
                <w:rFonts w:ascii="Arial" w:hAnsi="Arial" w:cs="Arial"/>
                <w:sz w:val="19"/>
                <w:szCs w:val="19"/>
                <w:rtl/>
                <w:cs/>
                <w:lang w:val="en-US" w:bidi="ar-SA"/>
              </w:rPr>
            </w:pPr>
          </w:p>
        </w:tc>
        <w:tc>
          <w:tcPr>
            <w:tcW w:w="238" w:type="dxa"/>
            <w:vAlign w:val="center"/>
          </w:tcPr>
          <w:p w14:paraId="22DCBF89" w14:textId="77777777" w:rsidR="00341922" w:rsidRPr="00C867A2" w:rsidRDefault="00341922" w:rsidP="00A866CF">
            <w:pPr>
              <w:spacing w:line="360" w:lineRule="auto"/>
              <w:ind w:left="-103" w:right="-7"/>
              <w:jc w:val="right"/>
              <w:rPr>
                <w:rFonts w:ascii="Arial" w:hAnsi="Arial" w:cs="Arial"/>
                <w:sz w:val="19"/>
                <w:szCs w:val="19"/>
                <w:cs/>
                <w:lang w:val="en-US"/>
              </w:rPr>
            </w:pPr>
          </w:p>
        </w:tc>
        <w:tc>
          <w:tcPr>
            <w:tcW w:w="1161" w:type="dxa"/>
            <w:tcBorders>
              <w:left w:val="nil"/>
            </w:tcBorders>
            <w:vAlign w:val="center"/>
          </w:tcPr>
          <w:p w14:paraId="09ACA07F" w14:textId="77777777" w:rsidR="00341922" w:rsidRPr="00C867A2" w:rsidRDefault="00341922" w:rsidP="00A866CF">
            <w:pPr>
              <w:spacing w:line="360" w:lineRule="auto"/>
              <w:ind w:left="-103" w:right="-7"/>
              <w:jc w:val="right"/>
              <w:rPr>
                <w:rFonts w:ascii="Arial" w:hAnsi="Arial" w:cs="Arial"/>
                <w:sz w:val="19"/>
                <w:szCs w:val="19"/>
                <w:rtl/>
                <w:cs/>
                <w:lang w:val="en-US" w:bidi="ar-SA"/>
              </w:rPr>
            </w:pPr>
          </w:p>
        </w:tc>
        <w:tc>
          <w:tcPr>
            <w:tcW w:w="238" w:type="dxa"/>
            <w:tcBorders>
              <w:left w:val="nil"/>
            </w:tcBorders>
            <w:vAlign w:val="center"/>
          </w:tcPr>
          <w:p w14:paraId="3E95E4AE" w14:textId="77777777" w:rsidR="00341922" w:rsidRPr="00C867A2" w:rsidRDefault="00341922" w:rsidP="00A866CF">
            <w:pPr>
              <w:spacing w:line="360" w:lineRule="auto"/>
              <w:ind w:left="-103" w:right="-7"/>
              <w:rPr>
                <w:rFonts w:ascii="Arial" w:hAnsi="Arial" w:cs="Arial"/>
                <w:sz w:val="19"/>
                <w:szCs w:val="19"/>
                <w:cs/>
              </w:rPr>
            </w:pPr>
          </w:p>
        </w:tc>
        <w:tc>
          <w:tcPr>
            <w:tcW w:w="1204" w:type="dxa"/>
            <w:gridSpan w:val="2"/>
            <w:vAlign w:val="center"/>
          </w:tcPr>
          <w:p w14:paraId="1772B810" w14:textId="77777777" w:rsidR="00341922" w:rsidRPr="00C867A2" w:rsidRDefault="00341922" w:rsidP="00A866CF">
            <w:pPr>
              <w:spacing w:line="360" w:lineRule="auto"/>
              <w:ind w:left="-103" w:right="-7"/>
              <w:jc w:val="right"/>
              <w:rPr>
                <w:rFonts w:ascii="Arial" w:hAnsi="Arial" w:cs="Arial"/>
                <w:sz w:val="19"/>
                <w:szCs w:val="19"/>
                <w:rtl/>
                <w:cs/>
                <w:lang w:bidi="ar-SA"/>
              </w:rPr>
            </w:pPr>
          </w:p>
        </w:tc>
        <w:tc>
          <w:tcPr>
            <w:tcW w:w="238" w:type="dxa"/>
            <w:vAlign w:val="center"/>
          </w:tcPr>
          <w:p w14:paraId="270BF0EA" w14:textId="77777777" w:rsidR="00341922" w:rsidRPr="00C867A2" w:rsidRDefault="00341922" w:rsidP="00A866CF">
            <w:pPr>
              <w:spacing w:line="360" w:lineRule="auto"/>
              <w:ind w:left="-103" w:right="-7"/>
              <w:jc w:val="right"/>
              <w:rPr>
                <w:rFonts w:ascii="Arial" w:hAnsi="Arial" w:cs="Arial"/>
                <w:color w:val="000000"/>
                <w:sz w:val="19"/>
                <w:szCs w:val="19"/>
                <w:lang w:val="en-US"/>
              </w:rPr>
            </w:pPr>
          </w:p>
        </w:tc>
        <w:tc>
          <w:tcPr>
            <w:tcW w:w="1191" w:type="dxa"/>
            <w:vAlign w:val="center"/>
          </w:tcPr>
          <w:p w14:paraId="10261634" w14:textId="77777777" w:rsidR="00341922" w:rsidRPr="00C867A2" w:rsidRDefault="00341922" w:rsidP="00A866CF">
            <w:pPr>
              <w:spacing w:line="360" w:lineRule="auto"/>
              <w:ind w:left="-103" w:right="-7"/>
              <w:jc w:val="right"/>
              <w:rPr>
                <w:rFonts w:ascii="Arial" w:hAnsi="Arial" w:cs="Arial"/>
                <w:sz w:val="19"/>
                <w:szCs w:val="19"/>
                <w:rtl/>
                <w:cs/>
                <w:lang w:val="en-US" w:bidi="ar-SA"/>
              </w:rPr>
            </w:pPr>
          </w:p>
        </w:tc>
      </w:tr>
      <w:tr w:rsidR="00CA155B" w:rsidRPr="00C867A2" w14:paraId="018EFD72"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356B3108" w14:textId="77777777" w:rsidR="00CA155B" w:rsidRPr="00C867A2" w:rsidRDefault="00CA155B" w:rsidP="00CA155B">
            <w:pPr>
              <w:spacing w:line="360" w:lineRule="auto"/>
              <w:ind w:left="525" w:hanging="633"/>
              <w:jc w:val="thaiDistribute"/>
              <w:rPr>
                <w:rFonts w:ascii="Arial" w:hAnsi="Arial" w:cs="Arial"/>
                <w:sz w:val="19"/>
                <w:szCs w:val="19"/>
                <w:cs/>
              </w:rPr>
            </w:pPr>
            <w:r w:rsidRPr="00C867A2">
              <w:rPr>
                <w:rFonts w:ascii="Arial" w:hAnsi="Arial" w:cs="Arial"/>
                <w:sz w:val="19"/>
                <w:szCs w:val="19"/>
              </w:rPr>
              <w:t>Costs</w:t>
            </w:r>
            <w:r w:rsidRPr="00C867A2">
              <w:rPr>
                <w:rFonts w:ascii="Arial" w:hAnsi="Arial" w:cs="Arial"/>
                <w:sz w:val="19"/>
                <w:szCs w:val="19"/>
                <w:cs/>
              </w:rPr>
              <w:t xml:space="preserve"> </w:t>
            </w:r>
            <w:r w:rsidRPr="00C867A2">
              <w:rPr>
                <w:rFonts w:ascii="Arial" w:hAnsi="Arial" w:cs="Arial"/>
                <w:sz w:val="19"/>
                <w:szCs w:val="19"/>
              </w:rPr>
              <w:t>of</w:t>
            </w:r>
            <w:r w:rsidRPr="00C867A2">
              <w:rPr>
                <w:rFonts w:ascii="Arial" w:hAnsi="Arial" w:cs="Arial"/>
                <w:sz w:val="19"/>
                <w:szCs w:val="19"/>
                <w:cs/>
              </w:rPr>
              <w:t xml:space="preserve"> </w:t>
            </w:r>
            <w:r w:rsidRPr="00C867A2">
              <w:rPr>
                <w:rFonts w:ascii="Arial" w:hAnsi="Arial" w:cs="Arial"/>
                <w:sz w:val="19"/>
                <w:szCs w:val="19"/>
              </w:rPr>
              <w:t>sales</w:t>
            </w:r>
          </w:p>
        </w:tc>
        <w:tc>
          <w:tcPr>
            <w:tcW w:w="1246" w:type="dxa"/>
          </w:tcPr>
          <w:p w14:paraId="6C44DD44" w14:textId="58CFCB06" w:rsidR="00CA155B" w:rsidRPr="007B74E8" w:rsidRDefault="00CA155B" w:rsidP="00CA155B">
            <w:pPr>
              <w:spacing w:line="360" w:lineRule="auto"/>
              <w:ind w:left="-108" w:right="-45"/>
              <w:jc w:val="right"/>
              <w:rPr>
                <w:rFonts w:ascii="Arial" w:hAnsi="Arial" w:cs="Arial"/>
                <w:sz w:val="19"/>
                <w:szCs w:val="19"/>
              </w:rPr>
            </w:pPr>
            <w:r w:rsidRPr="000B7CAA">
              <w:rPr>
                <w:rFonts w:ascii="Arial" w:hAnsi="Arial" w:cs="Arial"/>
                <w:sz w:val="19"/>
                <w:szCs w:val="19"/>
              </w:rPr>
              <w:t>22</w:t>
            </w:r>
            <w:r w:rsidR="001402D1">
              <w:rPr>
                <w:rFonts w:ascii="Arial" w:hAnsi="Arial" w:cs="Arial"/>
                <w:sz w:val="19"/>
                <w:szCs w:val="19"/>
              </w:rPr>
              <w:t>4</w:t>
            </w:r>
            <w:r w:rsidRPr="000B7CAA">
              <w:rPr>
                <w:rFonts w:ascii="Arial" w:hAnsi="Arial" w:cs="Arial"/>
                <w:sz w:val="19"/>
                <w:szCs w:val="19"/>
              </w:rPr>
              <w:t>,</w:t>
            </w:r>
            <w:r w:rsidR="001402D1">
              <w:rPr>
                <w:rFonts w:ascii="Arial" w:hAnsi="Arial" w:cs="Arial"/>
                <w:sz w:val="19"/>
                <w:szCs w:val="19"/>
              </w:rPr>
              <w:t>276</w:t>
            </w:r>
            <w:r w:rsidRPr="000B7CAA">
              <w:rPr>
                <w:rFonts w:ascii="Arial" w:hAnsi="Arial" w:cs="Arial"/>
                <w:sz w:val="19"/>
                <w:szCs w:val="19"/>
              </w:rPr>
              <w:t>,</w:t>
            </w:r>
            <w:r w:rsidR="001402D1">
              <w:rPr>
                <w:rFonts w:ascii="Arial" w:hAnsi="Arial" w:cs="Arial"/>
                <w:sz w:val="19"/>
                <w:szCs w:val="19"/>
              </w:rPr>
              <w:t>11</w:t>
            </w:r>
            <w:r w:rsidRPr="000B7CAA">
              <w:rPr>
                <w:rFonts w:ascii="Arial" w:hAnsi="Arial" w:cs="Arial"/>
                <w:sz w:val="19"/>
                <w:szCs w:val="19"/>
              </w:rPr>
              <w:t>6</w:t>
            </w:r>
          </w:p>
        </w:tc>
        <w:tc>
          <w:tcPr>
            <w:tcW w:w="238" w:type="dxa"/>
            <w:vAlign w:val="center"/>
          </w:tcPr>
          <w:p w14:paraId="28E95FFB" w14:textId="77777777" w:rsidR="00CA155B" w:rsidRPr="00C867A2" w:rsidRDefault="00CA155B" w:rsidP="00CA155B">
            <w:pPr>
              <w:spacing w:line="360" w:lineRule="auto"/>
              <w:ind w:left="-108" w:right="-45"/>
              <w:jc w:val="right"/>
              <w:rPr>
                <w:rFonts w:ascii="Arial" w:hAnsi="Arial" w:cs="Arial"/>
                <w:sz w:val="19"/>
                <w:szCs w:val="19"/>
                <w:rtl/>
                <w:cs/>
                <w:lang w:bidi="ar-SA"/>
              </w:rPr>
            </w:pPr>
          </w:p>
        </w:tc>
        <w:tc>
          <w:tcPr>
            <w:tcW w:w="1161" w:type="dxa"/>
            <w:tcBorders>
              <w:left w:val="nil"/>
            </w:tcBorders>
          </w:tcPr>
          <w:p w14:paraId="1C13F7C7" w14:textId="5E2D7788" w:rsidR="00CA155B" w:rsidRPr="00C867A2" w:rsidRDefault="00CA155B" w:rsidP="00CA155B">
            <w:pPr>
              <w:spacing w:line="360" w:lineRule="auto"/>
              <w:ind w:left="-108" w:right="-45"/>
              <w:jc w:val="right"/>
              <w:rPr>
                <w:rFonts w:ascii="Arial" w:hAnsi="Arial" w:cs="Arial"/>
                <w:sz w:val="19"/>
                <w:szCs w:val="19"/>
              </w:rPr>
            </w:pPr>
            <w:r w:rsidRPr="004A0BBB">
              <w:rPr>
                <w:rFonts w:ascii="Arial" w:hAnsi="Arial" w:cs="Arial"/>
                <w:sz w:val="19"/>
                <w:szCs w:val="19"/>
              </w:rPr>
              <w:t>224,646,07</w:t>
            </w:r>
            <w:r>
              <w:rPr>
                <w:rFonts w:ascii="Arial" w:hAnsi="Arial" w:cs="Arial"/>
                <w:sz w:val="19"/>
                <w:szCs w:val="19"/>
              </w:rPr>
              <w:t>9</w:t>
            </w:r>
          </w:p>
        </w:tc>
        <w:tc>
          <w:tcPr>
            <w:tcW w:w="238" w:type="dxa"/>
            <w:tcBorders>
              <w:left w:val="nil"/>
            </w:tcBorders>
            <w:vAlign w:val="bottom"/>
          </w:tcPr>
          <w:p w14:paraId="45154DBB" w14:textId="77777777" w:rsidR="00CA155B" w:rsidRPr="00C867A2" w:rsidRDefault="00CA155B" w:rsidP="00CA155B">
            <w:pPr>
              <w:spacing w:line="360" w:lineRule="auto"/>
              <w:ind w:left="-108" w:right="-45"/>
              <w:rPr>
                <w:rFonts w:ascii="Arial" w:hAnsi="Arial" w:cs="Arial"/>
                <w:sz w:val="19"/>
                <w:szCs w:val="19"/>
                <w:rtl/>
                <w:cs/>
                <w:lang w:bidi="ar-SA"/>
              </w:rPr>
            </w:pPr>
          </w:p>
        </w:tc>
        <w:tc>
          <w:tcPr>
            <w:tcW w:w="1204" w:type="dxa"/>
            <w:gridSpan w:val="2"/>
          </w:tcPr>
          <w:p w14:paraId="5D53E0DD" w14:textId="19BB4A39" w:rsidR="00CA155B" w:rsidRPr="00C867A2" w:rsidRDefault="00CA155B" w:rsidP="00CA155B">
            <w:pPr>
              <w:spacing w:line="360" w:lineRule="auto"/>
              <w:ind w:left="-108" w:right="-45"/>
              <w:jc w:val="right"/>
              <w:rPr>
                <w:rFonts w:ascii="Arial" w:hAnsi="Arial" w:cs="Arial"/>
                <w:sz w:val="19"/>
                <w:szCs w:val="19"/>
                <w:cs/>
              </w:rPr>
            </w:pPr>
            <w:r w:rsidRPr="00CA155B">
              <w:rPr>
                <w:rFonts w:ascii="Arial" w:hAnsi="Arial" w:cs="Arial"/>
                <w:sz w:val="19"/>
                <w:szCs w:val="19"/>
              </w:rPr>
              <w:t>116,</w:t>
            </w:r>
            <w:r w:rsidR="00A260FF">
              <w:rPr>
                <w:rFonts w:ascii="Arial" w:hAnsi="Arial" w:cs="Arial"/>
                <w:sz w:val="19"/>
                <w:szCs w:val="19"/>
              </w:rPr>
              <w:t>016</w:t>
            </w:r>
            <w:r w:rsidRPr="00CA155B">
              <w:rPr>
                <w:rFonts w:ascii="Arial" w:hAnsi="Arial" w:cs="Arial"/>
                <w:sz w:val="19"/>
                <w:szCs w:val="19"/>
              </w:rPr>
              <w:t>,</w:t>
            </w:r>
            <w:r w:rsidR="00A260FF">
              <w:rPr>
                <w:rFonts w:ascii="Arial" w:hAnsi="Arial" w:cs="Arial"/>
                <w:sz w:val="19"/>
                <w:szCs w:val="19"/>
              </w:rPr>
              <w:t>297</w:t>
            </w:r>
          </w:p>
        </w:tc>
        <w:tc>
          <w:tcPr>
            <w:tcW w:w="238" w:type="dxa"/>
            <w:vAlign w:val="center"/>
          </w:tcPr>
          <w:p w14:paraId="75E667A2" w14:textId="77777777" w:rsidR="00CA155B" w:rsidRPr="00C867A2" w:rsidRDefault="00CA155B" w:rsidP="00CA155B">
            <w:pPr>
              <w:spacing w:line="360" w:lineRule="auto"/>
              <w:ind w:left="-108" w:right="-45"/>
              <w:jc w:val="right"/>
              <w:rPr>
                <w:rFonts w:ascii="Arial" w:hAnsi="Arial" w:cs="Arial"/>
                <w:sz w:val="19"/>
                <w:szCs w:val="19"/>
                <w:rtl/>
                <w:cs/>
                <w:lang w:bidi="ar-SA"/>
              </w:rPr>
            </w:pPr>
          </w:p>
        </w:tc>
        <w:tc>
          <w:tcPr>
            <w:tcW w:w="1191" w:type="dxa"/>
          </w:tcPr>
          <w:p w14:paraId="23229A87" w14:textId="7E7C76BD" w:rsidR="00CA155B" w:rsidRPr="00C867A2" w:rsidRDefault="00CA155B" w:rsidP="00CA155B">
            <w:pPr>
              <w:spacing w:line="360" w:lineRule="auto"/>
              <w:ind w:left="-108" w:right="-45"/>
              <w:jc w:val="right"/>
              <w:rPr>
                <w:rFonts w:ascii="Arial" w:hAnsi="Arial" w:cs="Arial"/>
                <w:sz w:val="19"/>
                <w:szCs w:val="19"/>
                <w:cs/>
              </w:rPr>
            </w:pPr>
            <w:r w:rsidRPr="00C867A2">
              <w:rPr>
                <w:rFonts w:ascii="Arial" w:hAnsi="Arial" w:cs="Arial"/>
                <w:sz w:val="19"/>
                <w:szCs w:val="19"/>
              </w:rPr>
              <w:t>222,</w:t>
            </w:r>
            <w:r>
              <w:rPr>
                <w:rFonts w:ascii="Arial" w:hAnsi="Arial" w:cs="Browallia New"/>
                <w:sz w:val="19"/>
                <w:szCs w:val="24"/>
                <w:lang w:val="en-US"/>
              </w:rPr>
              <w:t>9</w:t>
            </w:r>
            <w:r w:rsidRPr="00C867A2">
              <w:rPr>
                <w:rFonts w:ascii="Arial" w:hAnsi="Arial" w:cs="Arial"/>
                <w:sz w:val="19"/>
                <w:szCs w:val="19"/>
              </w:rPr>
              <w:t>34,1</w:t>
            </w:r>
            <w:r>
              <w:rPr>
                <w:rFonts w:ascii="Arial" w:hAnsi="Arial" w:cs="Arial"/>
                <w:sz w:val="19"/>
                <w:szCs w:val="19"/>
              </w:rPr>
              <w:t>60</w:t>
            </w:r>
          </w:p>
        </w:tc>
      </w:tr>
      <w:tr w:rsidR="007B74E8" w:rsidRPr="00C867A2" w14:paraId="25E48B60"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659DAE11" w14:textId="295F15F3" w:rsidR="007B74E8" w:rsidRPr="00C867A2" w:rsidRDefault="007B74E8" w:rsidP="00A866CF">
            <w:pPr>
              <w:spacing w:line="360" w:lineRule="auto"/>
              <w:ind w:left="175" w:hanging="283"/>
              <w:rPr>
                <w:rFonts w:ascii="Arial" w:hAnsi="Arial" w:cs="Arial"/>
                <w:sz w:val="19"/>
                <w:szCs w:val="19"/>
                <w:lang w:val="en-US"/>
              </w:rPr>
            </w:pPr>
            <w:r w:rsidRPr="00C867A2">
              <w:rPr>
                <w:rFonts w:ascii="Arial" w:hAnsi="Arial" w:cs="Arial"/>
                <w:sz w:val="19"/>
                <w:szCs w:val="19"/>
                <w:lang w:val="en-US"/>
              </w:rPr>
              <w:t>Allowance for slow-moving and obsolete inventories</w:t>
            </w:r>
          </w:p>
        </w:tc>
        <w:tc>
          <w:tcPr>
            <w:tcW w:w="1246" w:type="dxa"/>
            <w:tcBorders>
              <w:bottom w:val="single" w:sz="4" w:space="0" w:color="auto"/>
            </w:tcBorders>
            <w:vAlign w:val="bottom"/>
          </w:tcPr>
          <w:p w14:paraId="400F7FEE" w14:textId="3A4ED186" w:rsidR="007B74E8" w:rsidRPr="004A0BBB" w:rsidRDefault="007B74E8" w:rsidP="00A866CF">
            <w:pPr>
              <w:spacing w:line="360" w:lineRule="auto"/>
              <w:ind w:left="-108" w:right="-45"/>
              <w:jc w:val="right"/>
              <w:rPr>
                <w:rFonts w:ascii="Arial" w:hAnsi="Arial" w:cs="Arial"/>
                <w:sz w:val="19"/>
                <w:szCs w:val="19"/>
                <w:cs/>
              </w:rPr>
            </w:pPr>
            <w:r w:rsidRPr="007B74E8">
              <w:rPr>
                <w:rFonts w:ascii="Arial" w:hAnsi="Arial" w:cs="Arial"/>
                <w:sz w:val="19"/>
                <w:szCs w:val="19"/>
              </w:rPr>
              <w:t>649,944</w:t>
            </w:r>
          </w:p>
        </w:tc>
        <w:tc>
          <w:tcPr>
            <w:tcW w:w="238" w:type="dxa"/>
            <w:vAlign w:val="center"/>
          </w:tcPr>
          <w:p w14:paraId="2DABA700" w14:textId="77777777" w:rsidR="007B74E8" w:rsidRPr="00C867A2" w:rsidRDefault="007B74E8" w:rsidP="00A866CF">
            <w:pPr>
              <w:spacing w:line="360" w:lineRule="auto"/>
              <w:ind w:left="-108" w:right="-45"/>
              <w:jc w:val="right"/>
              <w:rPr>
                <w:rFonts w:ascii="Arial" w:hAnsi="Arial" w:cs="Arial"/>
                <w:sz w:val="19"/>
                <w:szCs w:val="19"/>
                <w:rtl/>
                <w:cs/>
                <w:lang w:bidi="ar-SA"/>
              </w:rPr>
            </w:pPr>
          </w:p>
        </w:tc>
        <w:tc>
          <w:tcPr>
            <w:tcW w:w="1161" w:type="dxa"/>
            <w:tcBorders>
              <w:left w:val="nil"/>
              <w:bottom w:val="single" w:sz="4" w:space="0" w:color="auto"/>
            </w:tcBorders>
            <w:vAlign w:val="bottom"/>
          </w:tcPr>
          <w:p w14:paraId="067819C6" w14:textId="114F7ABF" w:rsidR="007B74E8" w:rsidRPr="00C867A2" w:rsidRDefault="007B74E8" w:rsidP="00A866CF">
            <w:pPr>
              <w:spacing w:line="360" w:lineRule="auto"/>
              <w:ind w:left="-108" w:right="-45"/>
              <w:jc w:val="right"/>
              <w:rPr>
                <w:rFonts w:ascii="Arial" w:hAnsi="Arial" w:cs="Arial"/>
                <w:sz w:val="19"/>
                <w:szCs w:val="19"/>
                <w:cs/>
              </w:rPr>
            </w:pPr>
            <w:r w:rsidRPr="004A0BBB">
              <w:rPr>
                <w:rFonts w:ascii="Arial" w:hAnsi="Arial" w:cs="Arial"/>
                <w:sz w:val="19"/>
                <w:szCs w:val="19"/>
              </w:rPr>
              <w:t>557,17</w:t>
            </w:r>
            <w:r>
              <w:rPr>
                <w:rFonts w:ascii="Arial" w:hAnsi="Arial" w:cs="Arial"/>
                <w:sz w:val="19"/>
                <w:szCs w:val="19"/>
              </w:rPr>
              <w:t>0</w:t>
            </w:r>
          </w:p>
        </w:tc>
        <w:tc>
          <w:tcPr>
            <w:tcW w:w="238" w:type="dxa"/>
            <w:tcBorders>
              <w:left w:val="nil"/>
            </w:tcBorders>
            <w:vAlign w:val="bottom"/>
          </w:tcPr>
          <w:p w14:paraId="4881674B" w14:textId="77777777" w:rsidR="007B74E8" w:rsidRPr="00C867A2" w:rsidRDefault="007B74E8" w:rsidP="00A866CF">
            <w:pPr>
              <w:tabs>
                <w:tab w:val="left" w:pos="459"/>
              </w:tabs>
              <w:spacing w:line="360" w:lineRule="auto"/>
              <w:ind w:left="-108" w:right="-45"/>
              <w:rPr>
                <w:rFonts w:ascii="Arial" w:hAnsi="Arial" w:cs="Arial"/>
                <w:sz w:val="19"/>
                <w:szCs w:val="19"/>
                <w:rtl/>
                <w:cs/>
                <w:lang w:bidi="ar-SA"/>
              </w:rPr>
            </w:pPr>
          </w:p>
        </w:tc>
        <w:tc>
          <w:tcPr>
            <w:tcW w:w="1204" w:type="dxa"/>
            <w:gridSpan w:val="2"/>
            <w:tcBorders>
              <w:bottom w:val="single" w:sz="4" w:space="0" w:color="auto"/>
            </w:tcBorders>
            <w:vAlign w:val="bottom"/>
          </w:tcPr>
          <w:p w14:paraId="55DF57AA" w14:textId="0442C1D4" w:rsidR="007B74E8" w:rsidRPr="00C867A2" w:rsidRDefault="007B74E8" w:rsidP="00A866CF">
            <w:pPr>
              <w:spacing w:line="360" w:lineRule="auto"/>
              <w:ind w:left="-108" w:right="-45"/>
              <w:jc w:val="right"/>
              <w:rPr>
                <w:rFonts w:ascii="Arial" w:hAnsi="Arial" w:cs="Arial"/>
                <w:sz w:val="19"/>
                <w:szCs w:val="19"/>
              </w:rPr>
            </w:pPr>
            <w:r>
              <w:rPr>
                <w:rFonts w:ascii="Arial" w:hAnsi="Arial" w:cs="Arial"/>
                <w:sz w:val="19"/>
                <w:szCs w:val="19"/>
              </w:rPr>
              <w:t>491,125</w:t>
            </w:r>
          </w:p>
        </w:tc>
        <w:tc>
          <w:tcPr>
            <w:tcW w:w="238" w:type="dxa"/>
            <w:vAlign w:val="center"/>
          </w:tcPr>
          <w:p w14:paraId="7432EE25" w14:textId="77777777" w:rsidR="007B74E8" w:rsidRPr="00C867A2" w:rsidRDefault="007B74E8" w:rsidP="00A866CF">
            <w:pPr>
              <w:spacing w:line="360" w:lineRule="auto"/>
              <w:ind w:left="-108" w:right="-45"/>
              <w:jc w:val="right"/>
              <w:rPr>
                <w:rFonts w:ascii="Arial" w:hAnsi="Arial" w:cs="Arial"/>
                <w:sz w:val="19"/>
                <w:szCs w:val="19"/>
                <w:rtl/>
                <w:cs/>
                <w:lang w:bidi="ar-SA"/>
              </w:rPr>
            </w:pPr>
          </w:p>
        </w:tc>
        <w:tc>
          <w:tcPr>
            <w:tcW w:w="1191" w:type="dxa"/>
            <w:tcBorders>
              <w:bottom w:val="single" w:sz="4" w:space="0" w:color="auto"/>
            </w:tcBorders>
            <w:vAlign w:val="bottom"/>
          </w:tcPr>
          <w:p w14:paraId="17795CA9" w14:textId="07E41AB0" w:rsidR="007B74E8" w:rsidRPr="00C867A2" w:rsidRDefault="007B74E8" w:rsidP="00A866CF">
            <w:pPr>
              <w:spacing w:line="360" w:lineRule="auto"/>
              <w:ind w:left="-108" w:right="-45"/>
              <w:jc w:val="right"/>
              <w:rPr>
                <w:rFonts w:ascii="Arial" w:hAnsi="Arial" w:cs="Arial"/>
                <w:sz w:val="19"/>
                <w:szCs w:val="19"/>
              </w:rPr>
            </w:pPr>
            <w:r w:rsidRPr="00C867A2">
              <w:rPr>
                <w:rFonts w:ascii="Arial" w:hAnsi="Arial" w:cs="Arial"/>
                <w:sz w:val="19"/>
                <w:szCs w:val="19"/>
              </w:rPr>
              <w:t>531,4</w:t>
            </w:r>
            <w:r>
              <w:rPr>
                <w:rFonts w:ascii="Arial" w:hAnsi="Arial" w:cs="Arial"/>
                <w:sz w:val="19"/>
                <w:szCs w:val="19"/>
              </w:rPr>
              <w:t>19</w:t>
            </w:r>
          </w:p>
        </w:tc>
      </w:tr>
      <w:tr w:rsidR="00932E4F" w:rsidRPr="00C867A2" w14:paraId="5E76032C"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4BC39C65" w14:textId="77777777" w:rsidR="00932E4F" w:rsidRPr="00C867A2" w:rsidRDefault="00932E4F" w:rsidP="00A866CF">
            <w:pPr>
              <w:spacing w:line="360" w:lineRule="auto"/>
              <w:ind w:left="525" w:hanging="633"/>
              <w:jc w:val="thaiDistribute"/>
              <w:rPr>
                <w:rFonts w:ascii="Arial" w:hAnsi="Arial" w:cs="Arial"/>
                <w:sz w:val="19"/>
                <w:szCs w:val="19"/>
                <w:cs/>
              </w:rPr>
            </w:pPr>
            <w:r w:rsidRPr="00C867A2">
              <w:rPr>
                <w:rFonts w:ascii="Arial" w:hAnsi="Arial" w:cs="Arial"/>
                <w:sz w:val="19"/>
                <w:szCs w:val="19"/>
              </w:rPr>
              <w:t>Total</w:t>
            </w:r>
            <w:r w:rsidRPr="00C867A2">
              <w:rPr>
                <w:rFonts w:ascii="Arial" w:hAnsi="Arial" w:cs="Arial"/>
                <w:sz w:val="19"/>
                <w:szCs w:val="19"/>
                <w:cs/>
              </w:rPr>
              <w:t xml:space="preserve"> </w:t>
            </w:r>
            <w:r w:rsidRPr="00C867A2">
              <w:rPr>
                <w:rFonts w:ascii="Arial" w:hAnsi="Arial" w:cs="Arial"/>
                <w:sz w:val="19"/>
                <w:szCs w:val="19"/>
              </w:rPr>
              <w:t>costs</w:t>
            </w:r>
            <w:r w:rsidRPr="00C867A2">
              <w:rPr>
                <w:rFonts w:ascii="Arial" w:hAnsi="Arial" w:cs="Arial"/>
                <w:sz w:val="19"/>
                <w:szCs w:val="19"/>
                <w:cs/>
              </w:rPr>
              <w:t xml:space="preserve"> </w:t>
            </w:r>
            <w:r w:rsidRPr="00C867A2">
              <w:rPr>
                <w:rFonts w:ascii="Arial" w:hAnsi="Arial" w:cs="Arial"/>
                <w:sz w:val="19"/>
                <w:szCs w:val="19"/>
              </w:rPr>
              <w:t>of</w:t>
            </w:r>
            <w:r w:rsidRPr="00C867A2">
              <w:rPr>
                <w:rFonts w:ascii="Arial" w:hAnsi="Arial" w:cs="Arial"/>
                <w:sz w:val="19"/>
                <w:szCs w:val="19"/>
                <w:cs/>
              </w:rPr>
              <w:t xml:space="preserve"> </w:t>
            </w:r>
            <w:r w:rsidRPr="00C867A2">
              <w:rPr>
                <w:rFonts w:ascii="Arial" w:hAnsi="Arial" w:cs="Arial"/>
                <w:sz w:val="19"/>
                <w:szCs w:val="19"/>
              </w:rPr>
              <w:t>sales</w:t>
            </w:r>
          </w:p>
        </w:tc>
        <w:tc>
          <w:tcPr>
            <w:tcW w:w="1246" w:type="dxa"/>
            <w:tcBorders>
              <w:top w:val="single" w:sz="4" w:space="0" w:color="auto"/>
              <w:bottom w:val="single" w:sz="12" w:space="0" w:color="auto"/>
            </w:tcBorders>
            <w:vAlign w:val="bottom"/>
          </w:tcPr>
          <w:p w14:paraId="2A53A336" w14:textId="24352333" w:rsidR="00932E4F" w:rsidRPr="00677DAD" w:rsidRDefault="00237613" w:rsidP="00237613">
            <w:pPr>
              <w:spacing w:line="360" w:lineRule="auto"/>
              <w:ind w:left="-108" w:right="-45"/>
              <w:jc w:val="right"/>
              <w:rPr>
                <w:rFonts w:ascii="Arial" w:hAnsi="Arial" w:cstheme="minorBidi"/>
                <w:sz w:val="19"/>
                <w:szCs w:val="19"/>
                <w:cs/>
              </w:rPr>
            </w:pPr>
            <w:r>
              <w:rPr>
                <w:rFonts w:ascii="Arial" w:hAnsi="Arial" w:cs="Arial"/>
                <w:sz w:val="19"/>
                <w:szCs w:val="19"/>
              </w:rPr>
              <w:t>224,926,06</w:t>
            </w:r>
            <w:r w:rsidR="009714FF">
              <w:rPr>
                <w:rFonts w:ascii="Arial" w:hAnsi="Arial" w:cs="Arial"/>
                <w:sz w:val="19"/>
                <w:szCs w:val="19"/>
              </w:rPr>
              <w:t>0</w:t>
            </w:r>
          </w:p>
        </w:tc>
        <w:tc>
          <w:tcPr>
            <w:tcW w:w="238" w:type="dxa"/>
            <w:vAlign w:val="center"/>
          </w:tcPr>
          <w:p w14:paraId="65A92442" w14:textId="77777777" w:rsidR="00932E4F" w:rsidRPr="00C867A2" w:rsidRDefault="00932E4F" w:rsidP="00A866CF">
            <w:pPr>
              <w:spacing w:line="360" w:lineRule="auto"/>
              <w:ind w:left="-108" w:right="-45"/>
              <w:jc w:val="right"/>
              <w:rPr>
                <w:rFonts w:ascii="Arial" w:hAnsi="Arial" w:cs="Arial"/>
                <w:sz w:val="19"/>
                <w:szCs w:val="19"/>
                <w:rtl/>
                <w:cs/>
                <w:lang w:bidi="ar-SA"/>
              </w:rPr>
            </w:pPr>
          </w:p>
        </w:tc>
        <w:tc>
          <w:tcPr>
            <w:tcW w:w="1161" w:type="dxa"/>
            <w:tcBorders>
              <w:top w:val="single" w:sz="4" w:space="0" w:color="auto"/>
              <w:left w:val="nil"/>
              <w:bottom w:val="single" w:sz="12" w:space="0" w:color="auto"/>
            </w:tcBorders>
            <w:vAlign w:val="bottom"/>
          </w:tcPr>
          <w:p w14:paraId="24E0E96C" w14:textId="312498CD" w:rsidR="00932E4F" w:rsidRPr="00C867A2" w:rsidRDefault="00932E4F" w:rsidP="00A866CF">
            <w:pPr>
              <w:spacing w:line="360" w:lineRule="auto"/>
              <w:ind w:left="-108" w:right="-45"/>
              <w:jc w:val="right"/>
              <w:rPr>
                <w:rFonts w:ascii="Arial" w:hAnsi="Arial" w:cs="Arial"/>
                <w:sz w:val="19"/>
                <w:szCs w:val="19"/>
              </w:rPr>
            </w:pPr>
            <w:r w:rsidRPr="004A0BBB">
              <w:rPr>
                <w:rFonts w:ascii="Arial" w:hAnsi="Arial" w:cs="Arial"/>
                <w:sz w:val="19"/>
                <w:szCs w:val="19"/>
              </w:rPr>
              <w:fldChar w:fldCharType="begin"/>
            </w:r>
            <w:r w:rsidRPr="004A0BBB">
              <w:rPr>
                <w:rFonts w:ascii="Arial" w:hAnsi="Arial" w:cs="Arial"/>
                <w:sz w:val="19"/>
                <w:szCs w:val="19"/>
              </w:rPr>
              <w:instrText xml:space="preserve"> =SUM(ABOVE) </w:instrText>
            </w:r>
            <w:r w:rsidRPr="004A0BBB">
              <w:rPr>
                <w:rFonts w:ascii="Arial" w:hAnsi="Arial" w:cs="Arial"/>
                <w:sz w:val="19"/>
                <w:szCs w:val="19"/>
              </w:rPr>
              <w:fldChar w:fldCharType="separate"/>
            </w:r>
            <w:r>
              <w:rPr>
                <w:rFonts w:ascii="Arial" w:hAnsi="Arial" w:cs="Arial"/>
                <w:noProof/>
                <w:sz w:val="19"/>
                <w:szCs w:val="19"/>
              </w:rPr>
              <w:t>225,203,249</w:t>
            </w:r>
            <w:r w:rsidRPr="004A0BBB">
              <w:rPr>
                <w:rFonts w:ascii="Arial" w:hAnsi="Arial" w:cs="Arial"/>
                <w:sz w:val="19"/>
                <w:szCs w:val="19"/>
              </w:rPr>
              <w:fldChar w:fldCharType="end"/>
            </w:r>
          </w:p>
        </w:tc>
        <w:tc>
          <w:tcPr>
            <w:tcW w:w="238" w:type="dxa"/>
            <w:tcBorders>
              <w:left w:val="nil"/>
            </w:tcBorders>
            <w:vAlign w:val="bottom"/>
          </w:tcPr>
          <w:p w14:paraId="636787DC" w14:textId="77777777" w:rsidR="00932E4F" w:rsidRPr="00C867A2" w:rsidRDefault="00932E4F" w:rsidP="00A866CF">
            <w:pPr>
              <w:tabs>
                <w:tab w:val="left" w:pos="459"/>
              </w:tabs>
              <w:spacing w:line="360" w:lineRule="auto"/>
              <w:ind w:left="-108" w:right="-45"/>
              <w:rPr>
                <w:rFonts w:ascii="Arial" w:hAnsi="Arial" w:cs="Arial"/>
                <w:sz w:val="19"/>
                <w:szCs w:val="19"/>
                <w:rtl/>
                <w:cs/>
                <w:lang w:bidi="ar-SA"/>
              </w:rPr>
            </w:pPr>
          </w:p>
        </w:tc>
        <w:tc>
          <w:tcPr>
            <w:tcW w:w="1204" w:type="dxa"/>
            <w:gridSpan w:val="2"/>
            <w:tcBorders>
              <w:top w:val="single" w:sz="4" w:space="0" w:color="auto"/>
              <w:bottom w:val="single" w:sz="12" w:space="0" w:color="auto"/>
            </w:tcBorders>
            <w:vAlign w:val="bottom"/>
          </w:tcPr>
          <w:p w14:paraId="15D3E289" w14:textId="32ED5CCD" w:rsidR="00932E4F" w:rsidRPr="00677DAD" w:rsidRDefault="00677DAD" w:rsidP="00A866CF">
            <w:pPr>
              <w:spacing w:line="360" w:lineRule="auto"/>
              <w:ind w:left="-108" w:right="-45"/>
              <w:jc w:val="right"/>
              <w:rPr>
                <w:rFonts w:ascii="Arial" w:hAnsi="Arial" w:cs="Browallia New"/>
                <w:sz w:val="19"/>
                <w:szCs w:val="24"/>
                <w:lang w:val="en-US"/>
              </w:rPr>
            </w:pPr>
            <w:r>
              <w:rPr>
                <w:rFonts w:ascii="Arial" w:hAnsi="Arial" w:cs="Browallia New"/>
                <w:sz w:val="19"/>
                <w:szCs w:val="24"/>
                <w:lang w:val="en-US"/>
              </w:rPr>
              <w:t>116,507,422</w:t>
            </w:r>
          </w:p>
        </w:tc>
        <w:tc>
          <w:tcPr>
            <w:tcW w:w="238" w:type="dxa"/>
            <w:vAlign w:val="center"/>
          </w:tcPr>
          <w:p w14:paraId="7CA64C8D" w14:textId="77777777" w:rsidR="00932E4F" w:rsidRPr="00C867A2" w:rsidRDefault="00932E4F" w:rsidP="00A866CF">
            <w:pPr>
              <w:tabs>
                <w:tab w:val="left" w:pos="459"/>
              </w:tabs>
              <w:spacing w:line="360" w:lineRule="auto"/>
              <w:ind w:left="-108" w:right="-45"/>
              <w:jc w:val="right"/>
              <w:rPr>
                <w:rFonts w:ascii="Arial" w:hAnsi="Arial" w:cs="Arial"/>
                <w:sz w:val="19"/>
                <w:szCs w:val="19"/>
                <w:rtl/>
                <w:cs/>
                <w:lang w:bidi="ar-SA"/>
              </w:rPr>
            </w:pPr>
          </w:p>
        </w:tc>
        <w:tc>
          <w:tcPr>
            <w:tcW w:w="1191" w:type="dxa"/>
            <w:tcBorders>
              <w:top w:val="single" w:sz="4" w:space="0" w:color="auto"/>
              <w:bottom w:val="single" w:sz="12" w:space="0" w:color="auto"/>
            </w:tcBorders>
            <w:vAlign w:val="bottom"/>
          </w:tcPr>
          <w:p w14:paraId="12D3B290" w14:textId="54E08650" w:rsidR="00932E4F" w:rsidRPr="00C867A2" w:rsidRDefault="00932E4F" w:rsidP="00A866CF">
            <w:pPr>
              <w:spacing w:line="360" w:lineRule="auto"/>
              <w:ind w:left="-108" w:right="-45"/>
              <w:jc w:val="right"/>
              <w:rPr>
                <w:rFonts w:ascii="Arial" w:hAnsi="Arial" w:cs="Arial"/>
                <w:sz w:val="19"/>
                <w:szCs w:val="19"/>
              </w:rPr>
            </w:pPr>
            <w:r w:rsidRPr="00C867A2">
              <w:rPr>
                <w:rFonts w:ascii="Arial" w:hAnsi="Arial" w:cs="Arial"/>
                <w:sz w:val="19"/>
                <w:szCs w:val="19"/>
              </w:rPr>
              <w:t>223,465,579</w:t>
            </w:r>
          </w:p>
        </w:tc>
      </w:tr>
    </w:tbl>
    <w:p w14:paraId="332AD3AD" w14:textId="0D0758C9" w:rsidR="00DB77F7" w:rsidRDefault="00DB77F7" w:rsidP="00A866CF">
      <w:pPr>
        <w:spacing w:line="360" w:lineRule="auto"/>
        <w:rPr>
          <w:rFonts w:ascii="Arial" w:hAnsi="Arial" w:cs="Arial"/>
          <w:caps/>
          <w:sz w:val="19"/>
          <w:szCs w:val="19"/>
          <w:u w:val="single"/>
        </w:rPr>
      </w:pPr>
    </w:p>
    <w:p w14:paraId="5B777D1C" w14:textId="3F07C2DA" w:rsidR="00421C1F" w:rsidRPr="00D81067" w:rsidRDefault="00421C1F" w:rsidP="00A866CF">
      <w:pPr>
        <w:numPr>
          <w:ilvl w:val="0"/>
          <w:numId w:val="9"/>
        </w:numPr>
        <w:tabs>
          <w:tab w:val="clear" w:pos="720"/>
          <w:tab w:val="num" w:pos="450"/>
        </w:tabs>
        <w:spacing w:line="360" w:lineRule="auto"/>
        <w:ind w:hanging="702"/>
        <w:jc w:val="both"/>
        <w:rPr>
          <w:rFonts w:ascii="Arial" w:hAnsi="Arial" w:cs="Arial"/>
          <w:b/>
          <w:bCs/>
          <w:caps/>
          <w:sz w:val="19"/>
          <w:szCs w:val="19"/>
          <w:cs/>
        </w:rPr>
      </w:pPr>
      <w:r w:rsidRPr="00D81067">
        <w:rPr>
          <w:rFonts w:ascii="Arial" w:hAnsi="Arial" w:cs="Arial"/>
          <w:b/>
          <w:bCs/>
          <w:caps/>
          <w:sz w:val="19"/>
          <w:szCs w:val="19"/>
        </w:rPr>
        <w:t>RESTRICTED DEPOSITS WITH BANK</w:t>
      </w:r>
    </w:p>
    <w:p w14:paraId="120773AA" w14:textId="77777777" w:rsidR="00421C1F" w:rsidRPr="00C244E8" w:rsidRDefault="00421C1F" w:rsidP="00A866CF">
      <w:pPr>
        <w:spacing w:line="360" w:lineRule="auto"/>
        <w:jc w:val="both"/>
        <w:rPr>
          <w:rFonts w:ascii="Arial" w:hAnsi="Arial" w:cs="Arial"/>
          <w:b/>
          <w:bCs/>
          <w:caps/>
          <w:sz w:val="19"/>
          <w:szCs w:val="19"/>
        </w:rPr>
      </w:pPr>
    </w:p>
    <w:p w14:paraId="7B9EB6A9" w14:textId="14372524" w:rsidR="002103BD" w:rsidRDefault="00751F02" w:rsidP="00A866CF">
      <w:pPr>
        <w:spacing w:line="360" w:lineRule="auto"/>
        <w:ind w:left="450"/>
        <w:jc w:val="both"/>
        <w:rPr>
          <w:rFonts w:ascii="Arial" w:hAnsi="Arial" w:cs="Arial"/>
          <w:sz w:val="19"/>
          <w:szCs w:val="19"/>
        </w:rPr>
      </w:pPr>
      <w:r w:rsidRPr="00E60E27">
        <w:rPr>
          <w:rFonts w:ascii="Arial" w:hAnsi="Arial" w:cs="Arial"/>
          <w:sz w:val="19"/>
          <w:szCs w:val="19"/>
        </w:rPr>
        <w:t>As at 30 June 20</w:t>
      </w:r>
      <w:r w:rsidR="00AA5AA9" w:rsidRPr="00E60E27">
        <w:rPr>
          <w:rFonts w:ascii="Arial" w:hAnsi="Arial" w:cs="Arial"/>
          <w:sz w:val="19"/>
          <w:szCs w:val="19"/>
        </w:rPr>
        <w:t>20</w:t>
      </w:r>
      <w:r w:rsidRPr="00E60E27">
        <w:rPr>
          <w:rFonts w:ascii="Arial" w:hAnsi="Arial" w:cs="Arial"/>
          <w:sz w:val="19"/>
          <w:szCs w:val="19"/>
        </w:rPr>
        <w:t xml:space="preserve">, </w:t>
      </w:r>
      <w:r w:rsidR="00AA5AA9" w:rsidRPr="00E60E27">
        <w:rPr>
          <w:rFonts w:ascii="Arial" w:hAnsi="Arial" w:cs="Arial"/>
          <w:sz w:val="19"/>
          <w:szCs w:val="19"/>
        </w:rPr>
        <w:t xml:space="preserve">the Company had fixed deposits of Baht </w:t>
      </w:r>
      <w:r w:rsidR="00E60E27" w:rsidRPr="00E60E27">
        <w:rPr>
          <w:rFonts w:ascii="Arial" w:hAnsi="Arial" w:cs="Arial"/>
          <w:sz w:val="19"/>
          <w:szCs w:val="19"/>
        </w:rPr>
        <w:t>7</w:t>
      </w:r>
      <w:r w:rsidR="00AA5AA9" w:rsidRPr="00E60E27">
        <w:rPr>
          <w:rFonts w:ascii="Arial" w:hAnsi="Arial" w:cs="Arial"/>
          <w:sz w:val="19"/>
          <w:szCs w:val="19"/>
        </w:rPr>
        <w:t>.</w:t>
      </w:r>
      <w:r w:rsidR="00E60E27" w:rsidRPr="00E60E27">
        <w:rPr>
          <w:rFonts w:ascii="Arial" w:hAnsi="Arial" w:cs="Arial"/>
          <w:sz w:val="19"/>
          <w:szCs w:val="19"/>
        </w:rPr>
        <w:t>8</w:t>
      </w:r>
      <w:r w:rsidR="00AA5AA9" w:rsidRPr="00E60E27">
        <w:rPr>
          <w:rFonts w:ascii="Arial" w:hAnsi="Arial" w:cs="Arial"/>
          <w:sz w:val="19"/>
          <w:szCs w:val="19"/>
        </w:rPr>
        <w:t>0 million</w:t>
      </w:r>
      <w:r w:rsidR="00AA5AA9" w:rsidRPr="00AA5AA9">
        <w:rPr>
          <w:rFonts w:ascii="Arial" w:hAnsi="Arial" w:cs="Arial"/>
          <w:sz w:val="19"/>
          <w:szCs w:val="19"/>
        </w:rPr>
        <w:t xml:space="preserve"> as collateral for letter of credit issued by a bank on behalf of the Company for purchase goods from overseas. The subsidiary had restricted deposit with bank of </w:t>
      </w:r>
      <w:r w:rsidR="00AA5AA9" w:rsidRPr="00720AE2">
        <w:rPr>
          <w:rFonts w:ascii="Arial" w:hAnsi="Arial" w:cs="Arial"/>
          <w:sz w:val="19"/>
          <w:szCs w:val="19"/>
        </w:rPr>
        <w:t>Baht 3.91 millio</w:t>
      </w:r>
      <w:r w:rsidR="00AA5AA9" w:rsidRPr="00AA5AA9">
        <w:rPr>
          <w:rFonts w:ascii="Arial" w:hAnsi="Arial" w:cs="Arial"/>
          <w:sz w:val="19"/>
          <w:szCs w:val="19"/>
        </w:rPr>
        <w:t xml:space="preserve">n as collateral for Letter of guarantee for the sales of electricity from solar cell project as discussed </w:t>
      </w:r>
      <w:r w:rsidR="00AA5AA9" w:rsidRPr="00E55E11">
        <w:rPr>
          <w:rFonts w:ascii="Arial" w:hAnsi="Arial" w:cs="Arial"/>
          <w:sz w:val="19"/>
          <w:szCs w:val="19"/>
        </w:rPr>
        <w:t xml:space="preserve">in Note </w:t>
      </w:r>
      <w:r w:rsidR="00E55E11" w:rsidRPr="00E55E11">
        <w:rPr>
          <w:rFonts w:ascii="Arial" w:hAnsi="Arial" w:cstheme="minorBidi"/>
          <w:sz w:val="19"/>
          <w:szCs w:val="19"/>
          <w:lang w:val="en-US"/>
        </w:rPr>
        <w:t>3</w:t>
      </w:r>
      <w:r w:rsidR="001863AF">
        <w:rPr>
          <w:rFonts w:ascii="Arial" w:hAnsi="Arial" w:cstheme="minorBidi"/>
          <w:sz w:val="19"/>
          <w:szCs w:val="19"/>
          <w:lang w:val="en-US"/>
        </w:rPr>
        <w:t>1</w:t>
      </w:r>
      <w:r w:rsidR="00AA5AA9" w:rsidRPr="00E55E11">
        <w:rPr>
          <w:rFonts w:ascii="Arial" w:hAnsi="Arial" w:cs="Arial"/>
          <w:sz w:val="19"/>
          <w:szCs w:val="19"/>
        </w:rPr>
        <w:t>.</w:t>
      </w:r>
    </w:p>
    <w:p w14:paraId="5FE1853A" w14:textId="77777777" w:rsidR="002103BD" w:rsidRDefault="002103BD" w:rsidP="00A866CF">
      <w:pPr>
        <w:spacing w:line="360" w:lineRule="auto"/>
        <w:ind w:left="450"/>
        <w:jc w:val="both"/>
        <w:rPr>
          <w:rFonts w:ascii="Arial" w:hAnsi="Arial" w:cs="Arial"/>
          <w:sz w:val="19"/>
          <w:szCs w:val="19"/>
        </w:rPr>
      </w:pPr>
    </w:p>
    <w:p w14:paraId="5ECEF186" w14:textId="7C26DB45" w:rsidR="002103BD" w:rsidRPr="00D81067" w:rsidRDefault="002103BD" w:rsidP="00D81067">
      <w:pPr>
        <w:numPr>
          <w:ilvl w:val="0"/>
          <w:numId w:val="9"/>
        </w:numPr>
        <w:tabs>
          <w:tab w:val="left" w:pos="450"/>
        </w:tabs>
        <w:spacing w:line="360" w:lineRule="auto"/>
        <w:ind w:hanging="702"/>
        <w:jc w:val="both"/>
        <w:rPr>
          <w:rFonts w:ascii="Arial" w:hAnsi="Arial" w:cs="Arial"/>
          <w:b/>
          <w:bCs/>
          <w:caps/>
          <w:sz w:val="19"/>
          <w:szCs w:val="19"/>
          <w:cs/>
        </w:rPr>
      </w:pPr>
      <w:r w:rsidRPr="00D81067">
        <w:rPr>
          <w:rFonts w:ascii="Arial" w:hAnsi="Arial" w:cs="Arial"/>
          <w:b/>
          <w:bCs/>
          <w:caps/>
          <w:sz w:val="19"/>
          <w:szCs w:val="19"/>
          <w:cs/>
        </w:rPr>
        <w:t>INVESTMENTS IN subsidiar</w:t>
      </w:r>
      <w:r w:rsidR="00D705C7">
        <w:rPr>
          <w:rFonts w:ascii="Arial" w:hAnsi="Arial" w:cs="Arial"/>
          <w:b/>
          <w:bCs/>
          <w:caps/>
          <w:sz w:val="19"/>
          <w:szCs w:val="19"/>
        </w:rPr>
        <w:t>IES</w:t>
      </w:r>
      <w:r w:rsidRPr="00D81067">
        <w:rPr>
          <w:rFonts w:ascii="Arial" w:hAnsi="Arial" w:cs="Arial"/>
          <w:b/>
          <w:bCs/>
          <w:caps/>
          <w:sz w:val="19"/>
          <w:szCs w:val="19"/>
          <w:cs/>
        </w:rPr>
        <w:t xml:space="preserve">  - NET</w:t>
      </w:r>
    </w:p>
    <w:p w14:paraId="44149106" w14:textId="7E19E1B8" w:rsidR="002103BD" w:rsidRDefault="002103BD" w:rsidP="00A866CF">
      <w:pPr>
        <w:pStyle w:val="BodyTextIndent3"/>
        <w:spacing w:line="360" w:lineRule="auto"/>
        <w:ind w:left="0" w:firstLine="0"/>
        <w:rPr>
          <w:rFonts w:ascii="Garamond" w:hAnsi="Garamond" w:cs="Garamond"/>
          <w:b/>
          <w:bCs/>
          <w:caps/>
          <w:sz w:val="19"/>
          <w:szCs w:val="19"/>
          <w:lang w:bidi="th-TH"/>
        </w:rPr>
      </w:pPr>
    </w:p>
    <w:tbl>
      <w:tblPr>
        <w:tblW w:w="9026" w:type="dxa"/>
        <w:tblInd w:w="423" w:type="dxa"/>
        <w:tblLook w:val="01E0" w:firstRow="1" w:lastRow="1" w:firstColumn="1" w:lastColumn="1" w:noHBand="0" w:noVBand="0"/>
      </w:tblPr>
      <w:tblGrid>
        <w:gridCol w:w="3291"/>
        <w:gridCol w:w="859"/>
        <w:gridCol w:w="897"/>
        <w:gridCol w:w="900"/>
        <w:gridCol w:w="917"/>
        <w:gridCol w:w="1059"/>
        <w:gridCol w:w="1103"/>
      </w:tblGrid>
      <w:tr w:rsidR="00BF75D5" w:rsidRPr="00BF75D5" w14:paraId="42FED49D" w14:textId="77777777" w:rsidTr="00813A94">
        <w:tc>
          <w:tcPr>
            <w:tcW w:w="3291" w:type="dxa"/>
          </w:tcPr>
          <w:p w14:paraId="3C876648" w14:textId="77777777" w:rsidR="00BF75D5" w:rsidRPr="00BF75D5" w:rsidRDefault="00BF75D5" w:rsidP="00A866CF">
            <w:pPr>
              <w:spacing w:line="360" w:lineRule="auto"/>
              <w:ind w:right="-83"/>
              <w:jc w:val="thaiDistribute"/>
              <w:rPr>
                <w:rFonts w:ascii="Arial" w:hAnsi="Arial" w:cs="Arial"/>
                <w:sz w:val="15"/>
                <w:szCs w:val="15"/>
                <w:cs/>
                <w:lang w:val="th-TH"/>
              </w:rPr>
            </w:pPr>
          </w:p>
        </w:tc>
        <w:tc>
          <w:tcPr>
            <w:tcW w:w="3573" w:type="dxa"/>
            <w:gridSpan w:val="4"/>
            <w:vAlign w:val="bottom"/>
          </w:tcPr>
          <w:p w14:paraId="316BA75B" w14:textId="77777777" w:rsidR="00BF75D5" w:rsidRPr="00BF75D5" w:rsidRDefault="00BF75D5" w:rsidP="00A866CF">
            <w:pPr>
              <w:spacing w:line="360" w:lineRule="auto"/>
              <w:ind w:right="-83"/>
              <w:jc w:val="center"/>
              <w:rPr>
                <w:rFonts w:ascii="Arial" w:hAnsi="Arial" w:cs="Arial"/>
                <w:sz w:val="15"/>
                <w:szCs w:val="15"/>
                <w:rtl/>
                <w:cs/>
                <w:lang w:val="th-TH" w:bidi="ar-SA"/>
              </w:rPr>
            </w:pPr>
          </w:p>
        </w:tc>
        <w:tc>
          <w:tcPr>
            <w:tcW w:w="2162" w:type="dxa"/>
            <w:gridSpan w:val="2"/>
            <w:vAlign w:val="bottom"/>
          </w:tcPr>
          <w:p w14:paraId="0A0027AD" w14:textId="77777777" w:rsidR="00BF75D5" w:rsidRPr="00BF75D5" w:rsidRDefault="00BF75D5" w:rsidP="00A866CF">
            <w:pPr>
              <w:pBdr>
                <w:bottom w:val="single" w:sz="4" w:space="1" w:color="auto"/>
              </w:pBdr>
              <w:spacing w:line="360" w:lineRule="auto"/>
              <w:ind w:left="-87" w:right="-108"/>
              <w:jc w:val="center"/>
              <w:rPr>
                <w:rFonts w:ascii="Arial" w:hAnsi="Arial" w:cs="Arial"/>
                <w:sz w:val="15"/>
                <w:szCs w:val="15"/>
                <w:lang w:val="en-US"/>
              </w:rPr>
            </w:pPr>
            <w:r w:rsidRPr="00BF75D5">
              <w:rPr>
                <w:rFonts w:ascii="Arial" w:hAnsi="Arial" w:cs="Arial"/>
                <w:sz w:val="15"/>
                <w:szCs w:val="15"/>
                <w:lang w:val="en-US"/>
              </w:rPr>
              <w:t xml:space="preserve">SEPARATE F/S </w:t>
            </w:r>
          </w:p>
        </w:tc>
      </w:tr>
      <w:tr w:rsidR="00BF75D5" w:rsidRPr="00BF75D5" w14:paraId="57818D3E" w14:textId="77777777" w:rsidTr="00813A94">
        <w:trPr>
          <w:trHeight w:val="305"/>
        </w:trPr>
        <w:tc>
          <w:tcPr>
            <w:tcW w:w="3291" w:type="dxa"/>
          </w:tcPr>
          <w:p w14:paraId="452F70CA" w14:textId="77777777" w:rsidR="00BF75D5" w:rsidRPr="00BF75D5" w:rsidRDefault="00BF75D5" w:rsidP="00A866CF">
            <w:pPr>
              <w:spacing w:line="360" w:lineRule="auto"/>
              <w:ind w:right="-83"/>
              <w:rPr>
                <w:rFonts w:ascii="Arial" w:hAnsi="Arial" w:cs="Arial"/>
                <w:sz w:val="15"/>
                <w:szCs w:val="15"/>
                <w:u w:val="single"/>
                <w:cs/>
                <w:lang w:val="th-TH"/>
              </w:rPr>
            </w:pPr>
          </w:p>
        </w:tc>
        <w:tc>
          <w:tcPr>
            <w:tcW w:w="1756" w:type="dxa"/>
            <w:gridSpan w:val="2"/>
            <w:vAlign w:val="bottom"/>
          </w:tcPr>
          <w:p w14:paraId="4806C27C" w14:textId="77777777" w:rsidR="00BF75D5" w:rsidRPr="00BF75D5" w:rsidRDefault="00BF75D5" w:rsidP="00A866CF">
            <w:pPr>
              <w:pBdr>
                <w:bottom w:val="single" w:sz="4" w:space="1" w:color="auto"/>
              </w:pBdr>
              <w:spacing w:line="360" w:lineRule="auto"/>
              <w:ind w:right="33"/>
              <w:jc w:val="center"/>
              <w:rPr>
                <w:rFonts w:ascii="Arial" w:hAnsi="Arial" w:cs="Arial"/>
                <w:sz w:val="15"/>
                <w:szCs w:val="15"/>
              </w:rPr>
            </w:pPr>
            <w:r w:rsidRPr="00BF75D5">
              <w:rPr>
                <w:rFonts w:ascii="Arial" w:hAnsi="Arial" w:cs="Arial"/>
                <w:sz w:val="15"/>
                <w:szCs w:val="15"/>
              </w:rPr>
              <w:t>Paid up</w:t>
            </w:r>
            <w:r w:rsidRPr="00BF75D5">
              <w:rPr>
                <w:rFonts w:ascii="Arial" w:hAnsi="Arial" w:cs="Arial"/>
                <w:sz w:val="15"/>
                <w:szCs w:val="15"/>
                <w:cs/>
              </w:rPr>
              <w:t xml:space="preserve"> </w:t>
            </w:r>
            <w:r w:rsidRPr="00BF75D5">
              <w:rPr>
                <w:rFonts w:ascii="Arial" w:hAnsi="Arial" w:cs="Arial"/>
                <w:sz w:val="15"/>
                <w:szCs w:val="15"/>
              </w:rPr>
              <w:t>capital (Baht)</w:t>
            </w:r>
          </w:p>
        </w:tc>
        <w:tc>
          <w:tcPr>
            <w:tcW w:w="1817" w:type="dxa"/>
            <w:gridSpan w:val="2"/>
            <w:vAlign w:val="bottom"/>
          </w:tcPr>
          <w:p w14:paraId="465FE55D" w14:textId="77777777" w:rsidR="00BF75D5" w:rsidRPr="00BF75D5" w:rsidRDefault="00BF75D5" w:rsidP="00A866CF">
            <w:pPr>
              <w:pBdr>
                <w:bottom w:val="single" w:sz="4" w:space="1" w:color="auto"/>
              </w:pBdr>
              <w:spacing w:line="360" w:lineRule="auto"/>
              <w:ind w:right="33"/>
              <w:jc w:val="center"/>
              <w:rPr>
                <w:rFonts w:ascii="Arial" w:hAnsi="Arial" w:cs="Arial"/>
                <w:sz w:val="15"/>
                <w:szCs w:val="15"/>
                <w:cs/>
              </w:rPr>
            </w:pPr>
            <w:r w:rsidRPr="00BF75D5">
              <w:rPr>
                <w:rFonts w:ascii="Arial" w:hAnsi="Arial" w:cs="Arial"/>
                <w:sz w:val="15"/>
                <w:szCs w:val="15"/>
              </w:rPr>
              <w:t>Percentage of</w:t>
            </w:r>
            <w:r w:rsidRPr="00BF75D5">
              <w:rPr>
                <w:rFonts w:ascii="Arial" w:hAnsi="Arial" w:cs="Arial"/>
                <w:sz w:val="15"/>
                <w:szCs w:val="15"/>
                <w:cs/>
              </w:rPr>
              <w:t xml:space="preserve"> </w:t>
            </w:r>
            <w:r w:rsidRPr="00BF75D5">
              <w:rPr>
                <w:rFonts w:ascii="Arial" w:hAnsi="Arial" w:cs="Arial"/>
                <w:sz w:val="15"/>
                <w:szCs w:val="15"/>
              </w:rPr>
              <w:t>investment</w:t>
            </w:r>
          </w:p>
        </w:tc>
        <w:tc>
          <w:tcPr>
            <w:tcW w:w="2162" w:type="dxa"/>
            <w:gridSpan w:val="2"/>
            <w:vAlign w:val="bottom"/>
          </w:tcPr>
          <w:p w14:paraId="67EF0436" w14:textId="77777777" w:rsidR="00BF75D5" w:rsidRPr="00BF75D5" w:rsidRDefault="00BF75D5" w:rsidP="00A866CF">
            <w:pPr>
              <w:pBdr>
                <w:bottom w:val="single" w:sz="4" w:space="1" w:color="auto"/>
              </w:pBdr>
              <w:spacing w:line="360" w:lineRule="auto"/>
              <w:ind w:right="33"/>
              <w:jc w:val="center"/>
              <w:rPr>
                <w:rFonts w:ascii="Arial" w:hAnsi="Arial" w:cs="Arial"/>
                <w:sz w:val="15"/>
                <w:szCs w:val="15"/>
                <w:cs/>
                <w:lang w:val="th-TH"/>
              </w:rPr>
            </w:pPr>
            <w:r w:rsidRPr="00BF75D5">
              <w:rPr>
                <w:rFonts w:ascii="Arial" w:hAnsi="Arial" w:cs="Arial"/>
                <w:sz w:val="15"/>
                <w:szCs w:val="15"/>
              </w:rPr>
              <w:t>Cost method (Baht)</w:t>
            </w:r>
          </w:p>
        </w:tc>
      </w:tr>
      <w:tr w:rsidR="00BF75D5" w:rsidRPr="00BF75D5" w14:paraId="43FD9516" w14:textId="77777777" w:rsidTr="00813A94">
        <w:tc>
          <w:tcPr>
            <w:tcW w:w="3291" w:type="dxa"/>
          </w:tcPr>
          <w:p w14:paraId="20146682" w14:textId="77777777" w:rsidR="00BF75D5" w:rsidRPr="00BF75D5" w:rsidRDefault="00BF75D5" w:rsidP="00A866CF">
            <w:pPr>
              <w:spacing w:line="360" w:lineRule="auto"/>
              <w:ind w:right="-83"/>
              <w:jc w:val="center"/>
              <w:rPr>
                <w:rFonts w:ascii="Arial" w:hAnsi="Arial" w:cs="Arial"/>
                <w:sz w:val="15"/>
                <w:szCs w:val="15"/>
                <w:rtl/>
                <w:cs/>
                <w:lang w:val="en-US" w:bidi="ar-SA"/>
              </w:rPr>
            </w:pPr>
          </w:p>
        </w:tc>
        <w:tc>
          <w:tcPr>
            <w:tcW w:w="859" w:type="dxa"/>
            <w:vAlign w:val="bottom"/>
          </w:tcPr>
          <w:p w14:paraId="49AD3AAE" w14:textId="3314DE38" w:rsidR="00BF75D5" w:rsidRPr="00BF75D5" w:rsidRDefault="00BF75D5" w:rsidP="00A866CF">
            <w:pPr>
              <w:pBdr>
                <w:bottom w:val="single" w:sz="4" w:space="1" w:color="auto"/>
              </w:pBdr>
              <w:spacing w:line="360" w:lineRule="auto"/>
              <w:ind w:right="-7"/>
              <w:jc w:val="center"/>
              <w:rPr>
                <w:rFonts w:ascii="Arial" w:hAnsi="Arial" w:cs="Arial"/>
                <w:sz w:val="15"/>
                <w:szCs w:val="15"/>
              </w:rPr>
            </w:pPr>
            <w:r w:rsidRPr="00BF75D5">
              <w:rPr>
                <w:rFonts w:ascii="Arial" w:hAnsi="Arial" w:cs="Arial"/>
                <w:sz w:val="15"/>
                <w:szCs w:val="15"/>
              </w:rPr>
              <w:t>2020</w:t>
            </w:r>
          </w:p>
        </w:tc>
        <w:tc>
          <w:tcPr>
            <w:tcW w:w="897" w:type="dxa"/>
            <w:vAlign w:val="bottom"/>
          </w:tcPr>
          <w:p w14:paraId="15B0FA8F" w14:textId="73523A44" w:rsidR="00BF75D5" w:rsidRPr="00BF75D5" w:rsidRDefault="00BF75D5" w:rsidP="00A866CF">
            <w:pPr>
              <w:pBdr>
                <w:bottom w:val="single" w:sz="4" w:space="1" w:color="auto"/>
              </w:pBdr>
              <w:spacing w:line="360" w:lineRule="auto"/>
              <w:ind w:right="-7"/>
              <w:jc w:val="center"/>
              <w:rPr>
                <w:rFonts w:ascii="Arial" w:hAnsi="Arial" w:cs="Arial"/>
                <w:sz w:val="15"/>
                <w:szCs w:val="15"/>
              </w:rPr>
            </w:pPr>
            <w:r w:rsidRPr="00BF75D5">
              <w:rPr>
                <w:rFonts w:ascii="Arial" w:hAnsi="Arial" w:cs="Arial"/>
                <w:sz w:val="15"/>
                <w:szCs w:val="15"/>
              </w:rPr>
              <w:t>2019</w:t>
            </w:r>
          </w:p>
        </w:tc>
        <w:tc>
          <w:tcPr>
            <w:tcW w:w="900" w:type="dxa"/>
            <w:vAlign w:val="bottom"/>
          </w:tcPr>
          <w:p w14:paraId="4188EF27" w14:textId="34924814" w:rsidR="00BF75D5" w:rsidRPr="00BF75D5" w:rsidRDefault="00BF75D5" w:rsidP="00A866CF">
            <w:pPr>
              <w:pBdr>
                <w:bottom w:val="single" w:sz="4" w:space="1" w:color="auto"/>
              </w:pBdr>
              <w:spacing w:line="360" w:lineRule="auto"/>
              <w:ind w:right="-7"/>
              <w:jc w:val="center"/>
              <w:rPr>
                <w:rFonts w:ascii="Arial" w:hAnsi="Arial" w:cs="Arial"/>
                <w:sz w:val="15"/>
                <w:szCs w:val="15"/>
              </w:rPr>
            </w:pPr>
            <w:r w:rsidRPr="00BF75D5">
              <w:rPr>
                <w:rFonts w:ascii="Arial" w:hAnsi="Arial" w:cs="Arial"/>
                <w:sz w:val="15"/>
                <w:szCs w:val="15"/>
              </w:rPr>
              <w:t>2020</w:t>
            </w:r>
          </w:p>
        </w:tc>
        <w:tc>
          <w:tcPr>
            <w:tcW w:w="917" w:type="dxa"/>
            <w:vAlign w:val="bottom"/>
          </w:tcPr>
          <w:p w14:paraId="3D4B95A4" w14:textId="6AE3E707" w:rsidR="00BF75D5" w:rsidRPr="00BF75D5" w:rsidRDefault="00BF75D5" w:rsidP="00A866CF">
            <w:pPr>
              <w:pBdr>
                <w:bottom w:val="single" w:sz="4" w:space="1" w:color="auto"/>
              </w:pBdr>
              <w:spacing w:line="360" w:lineRule="auto"/>
              <w:ind w:right="-7"/>
              <w:jc w:val="center"/>
              <w:rPr>
                <w:rFonts w:ascii="Arial" w:hAnsi="Arial" w:cs="Arial"/>
                <w:sz w:val="15"/>
                <w:szCs w:val="15"/>
              </w:rPr>
            </w:pPr>
            <w:r w:rsidRPr="00BF75D5">
              <w:rPr>
                <w:rFonts w:ascii="Arial" w:hAnsi="Arial" w:cs="Arial"/>
                <w:sz w:val="15"/>
                <w:szCs w:val="15"/>
              </w:rPr>
              <w:t>2019</w:t>
            </w:r>
          </w:p>
        </w:tc>
        <w:tc>
          <w:tcPr>
            <w:tcW w:w="1059" w:type="dxa"/>
            <w:vAlign w:val="bottom"/>
          </w:tcPr>
          <w:p w14:paraId="1EE0492C" w14:textId="77777777" w:rsidR="00BF75D5" w:rsidRPr="00BF75D5" w:rsidRDefault="00BF75D5" w:rsidP="00A866CF">
            <w:pPr>
              <w:pBdr>
                <w:bottom w:val="single" w:sz="4" w:space="1" w:color="auto"/>
              </w:pBdr>
              <w:spacing w:line="360" w:lineRule="auto"/>
              <w:ind w:right="-7"/>
              <w:jc w:val="center"/>
              <w:rPr>
                <w:rFonts w:ascii="Arial" w:hAnsi="Arial" w:cs="Arial"/>
                <w:sz w:val="15"/>
                <w:szCs w:val="15"/>
              </w:rPr>
            </w:pPr>
            <w:r w:rsidRPr="00BF75D5">
              <w:rPr>
                <w:rFonts w:ascii="Arial" w:hAnsi="Arial" w:cs="Arial"/>
                <w:sz w:val="15"/>
                <w:szCs w:val="15"/>
              </w:rPr>
              <w:t>2020</w:t>
            </w:r>
          </w:p>
        </w:tc>
        <w:tc>
          <w:tcPr>
            <w:tcW w:w="1103" w:type="dxa"/>
            <w:vAlign w:val="bottom"/>
          </w:tcPr>
          <w:p w14:paraId="1E3A7740" w14:textId="365F332A" w:rsidR="00BF75D5" w:rsidRPr="00BF75D5" w:rsidRDefault="00BF75D5" w:rsidP="00A866CF">
            <w:pPr>
              <w:pBdr>
                <w:bottom w:val="single" w:sz="4" w:space="1" w:color="auto"/>
              </w:pBdr>
              <w:spacing w:line="360" w:lineRule="auto"/>
              <w:ind w:right="-7"/>
              <w:jc w:val="center"/>
              <w:rPr>
                <w:rFonts w:ascii="Arial" w:hAnsi="Arial" w:cs="Arial"/>
                <w:sz w:val="15"/>
                <w:szCs w:val="15"/>
              </w:rPr>
            </w:pPr>
            <w:r w:rsidRPr="00BF75D5">
              <w:rPr>
                <w:rFonts w:ascii="Arial" w:hAnsi="Arial" w:cs="Arial"/>
                <w:sz w:val="15"/>
                <w:szCs w:val="15"/>
              </w:rPr>
              <w:t>201</w:t>
            </w:r>
            <w:r>
              <w:rPr>
                <w:rFonts w:ascii="Arial" w:hAnsi="Arial" w:cs="Arial"/>
                <w:sz w:val="15"/>
                <w:szCs w:val="15"/>
              </w:rPr>
              <w:t>9</w:t>
            </w:r>
          </w:p>
        </w:tc>
      </w:tr>
      <w:tr w:rsidR="00BF75D5" w:rsidRPr="00BF75D5" w14:paraId="6F5B90E6" w14:textId="77777777" w:rsidTr="00813A94">
        <w:tc>
          <w:tcPr>
            <w:tcW w:w="3291" w:type="dxa"/>
          </w:tcPr>
          <w:p w14:paraId="724D47BA" w14:textId="77777777" w:rsidR="00BF75D5" w:rsidRPr="00BF75D5" w:rsidRDefault="00BF75D5" w:rsidP="00A866CF">
            <w:pPr>
              <w:spacing w:line="360" w:lineRule="auto"/>
              <w:ind w:left="173" w:hanging="147"/>
              <w:rPr>
                <w:rFonts w:ascii="Arial" w:hAnsi="Arial" w:cs="Arial"/>
                <w:snapToGrid w:val="0"/>
                <w:sz w:val="15"/>
                <w:szCs w:val="15"/>
                <w:lang w:val="en-US" w:eastAsia="th-TH"/>
              </w:rPr>
            </w:pPr>
          </w:p>
          <w:p w14:paraId="19C5A980" w14:textId="77777777" w:rsidR="00BF75D5" w:rsidRPr="00BF75D5" w:rsidRDefault="00BF75D5" w:rsidP="00A866CF">
            <w:pPr>
              <w:spacing w:line="360" w:lineRule="auto"/>
              <w:rPr>
                <w:rFonts w:ascii="Arial" w:hAnsi="Arial" w:cs="Arial"/>
                <w:snapToGrid w:val="0"/>
                <w:sz w:val="15"/>
                <w:szCs w:val="15"/>
                <w:lang w:val="en-US" w:eastAsia="th-TH"/>
              </w:rPr>
            </w:pPr>
            <w:r w:rsidRPr="00BF75D5">
              <w:rPr>
                <w:rFonts w:ascii="Arial" w:hAnsi="Arial" w:cs="Arial"/>
                <w:snapToGrid w:val="0"/>
                <w:sz w:val="15"/>
                <w:szCs w:val="15"/>
                <w:lang w:val="en-US" w:eastAsia="th-TH"/>
              </w:rPr>
              <w:t xml:space="preserve">Asian Corrosion Control Technology </w:t>
            </w:r>
          </w:p>
          <w:p w14:paraId="4F0461F3" w14:textId="77777777" w:rsidR="00BF75D5" w:rsidRPr="00BF75D5" w:rsidRDefault="00BF75D5" w:rsidP="00A866CF">
            <w:pPr>
              <w:spacing w:line="360" w:lineRule="auto"/>
              <w:ind w:left="456"/>
              <w:rPr>
                <w:rFonts w:ascii="Arial" w:hAnsi="Arial" w:cs="Arial"/>
                <w:snapToGrid w:val="0"/>
                <w:sz w:val="15"/>
                <w:szCs w:val="15"/>
                <w:lang w:val="en-US" w:eastAsia="th-TH"/>
              </w:rPr>
            </w:pPr>
            <w:r w:rsidRPr="00BF75D5">
              <w:rPr>
                <w:rFonts w:ascii="Arial" w:hAnsi="Arial" w:cs="Arial"/>
                <w:snapToGrid w:val="0"/>
                <w:sz w:val="15"/>
                <w:szCs w:val="15"/>
                <w:lang w:val="en-US" w:eastAsia="th-TH"/>
              </w:rPr>
              <w:t>Limited</w:t>
            </w:r>
          </w:p>
        </w:tc>
        <w:tc>
          <w:tcPr>
            <w:tcW w:w="859" w:type="dxa"/>
            <w:vAlign w:val="bottom"/>
          </w:tcPr>
          <w:p w14:paraId="762E87EF" w14:textId="3FC300CC" w:rsidR="00BF75D5" w:rsidRPr="00BF75D5" w:rsidRDefault="00960376" w:rsidP="00A866CF">
            <w:pPr>
              <w:spacing w:line="360" w:lineRule="auto"/>
              <w:ind w:left="-108" w:right="-10"/>
              <w:jc w:val="right"/>
              <w:rPr>
                <w:rFonts w:ascii="Arial" w:hAnsi="Arial" w:cs="Arial"/>
                <w:sz w:val="15"/>
                <w:szCs w:val="15"/>
              </w:rPr>
            </w:pPr>
            <w:r>
              <w:rPr>
                <w:rFonts w:ascii="Arial" w:hAnsi="Arial" w:cs="Arial"/>
                <w:sz w:val="15"/>
                <w:szCs w:val="15"/>
              </w:rPr>
              <w:t>4,000,000</w:t>
            </w:r>
          </w:p>
        </w:tc>
        <w:tc>
          <w:tcPr>
            <w:tcW w:w="897" w:type="dxa"/>
            <w:vAlign w:val="bottom"/>
          </w:tcPr>
          <w:p w14:paraId="7221C1CD" w14:textId="77777777" w:rsidR="00BF75D5" w:rsidRPr="00BF75D5" w:rsidRDefault="00BF75D5" w:rsidP="00A866CF">
            <w:pPr>
              <w:spacing w:line="360" w:lineRule="auto"/>
              <w:ind w:left="-108" w:right="-10"/>
              <w:jc w:val="right"/>
              <w:rPr>
                <w:rFonts w:ascii="Arial" w:hAnsi="Arial" w:cs="Arial"/>
                <w:sz w:val="15"/>
                <w:szCs w:val="15"/>
              </w:rPr>
            </w:pPr>
            <w:r w:rsidRPr="00BF75D5">
              <w:rPr>
                <w:rFonts w:ascii="Arial" w:hAnsi="Arial" w:cs="Arial"/>
                <w:sz w:val="15"/>
                <w:szCs w:val="15"/>
              </w:rPr>
              <w:t>4,000,000</w:t>
            </w:r>
          </w:p>
        </w:tc>
        <w:tc>
          <w:tcPr>
            <w:tcW w:w="900" w:type="dxa"/>
          </w:tcPr>
          <w:p w14:paraId="29545D41" w14:textId="77777777" w:rsidR="00BF75D5" w:rsidRDefault="00BF75D5" w:rsidP="00A866CF">
            <w:pPr>
              <w:spacing w:line="360" w:lineRule="auto"/>
              <w:ind w:left="-108" w:right="-115"/>
              <w:jc w:val="center"/>
              <w:rPr>
                <w:rFonts w:ascii="Arial" w:hAnsi="Arial" w:cs="Arial"/>
                <w:sz w:val="15"/>
                <w:szCs w:val="15"/>
                <w:lang w:bidi="ar-SA"/>
              </w:rPr>
            </w:pPr>
          </w:p>
          <w:p w14:paraId="67A98197" w14:textId="77777777" w:rsidR="00960376" w:rsidRDefault="00960376" w:rsidP="00A866CF">
            <w:pPr>
              <w:spacing w:line="360" w:lineRule="auto"/>
              <w:ind w:left="-108" w:right="-115"/>
              <w:jc w:val="center"/>
              <w:rPr>
                <w:rFonts w:ascii="Arial" w:hAnsi="Arial" w:cs="Arial"/>
                <w:sz w:val="15"/>
                <w:szCs w:val="15"/>
                <w:lang w:bidi="ar-SA"/>
              </w:rPr>
            </w:pPr>
          </w:p>
          <w:p w14:paraId="1E74A288" w14:textId="2031E8EE" w:rsidR="00960376" w:rsidRPr="00BF75D5" w:rsidRDefault="00960376" w:rsidP="00A866CF">
            <w:pPr>
              <w:spacing w:line="360" w:lineRule="auto"/>
              <w:ind w:left="-108" w:right="-115"/>
              <w:jc w:val="center"/>
              <w:rPr>
                <w:rFonts w:ascii="Arial" w:hAnsi="Arial" w:cs="Arial"/>
                <w:sz w:val="15"/>
                <w:szCs w:val="15"/>
                <w:rtl/>
                <w:cs/>
                <w:lang w:bidi="ar-SA"/>
              </w:rPr>
            </w:pPr>
            <w:r>
              <w:rPr>
                <w:rFonts w:ascii="Arial" w:hAnsi="Arial" w:cs="Arial"/>
                <w:sz w:val="15"/>
                <w:szCs w:val="15"/>
                <w:lang w:bidi="ar-SA"/>
              </w:rPr>
              <w:t>100</w:t>
            </w:r>
          </w:p>
        </w:tc>
        <w:tc>
          <w:tcPr>
            <w:tcW w:w="917" w:type="dxa"/>
          </w:tcPr>
          <w:p w14:paraId="7B8C085B" w14:textId="77777777" w:rsidR="00BF75D5" w:rsidRPr="00BF75D5" w:rsidRDefault="00BF75D5" w:rsidP="00A866CF">
            <w:pPr>
              <w:spacing w:line="360" w:lineRule="auto"/>
              <w:ind w:left="-108" w:right="-10"/>
              <w:jc w:val="center"/>
              <w:rPr>
                <w:rFonts w:ascii="Arial" w:hAnsi="Arial" w:cs="Arial"/>
                <w:sz w:val="15"/>
                <w:szCs w:val="15"/>
              </w:rPr>
            </w:pPr>
          </w:p>
          <w:p w14:paraId="462979CD" w14:textId="77777777" w:rsidR="00BF75D5" w:rsidRPr="00BF75D5" w:rsidRDefault="00BF75D5" w:rsidP="00A866CF">
            <w:pPr>
              <w:spacing w:line="360" w:lineRule="auto"/>
              <w:ind w:right="-10"/>
              <w:rPr>
                <w:rFonts w:ascii="Arial" w:hAnsi="Arial" w:cs="Arial"/>
                <w:sz w:val="15"/>
                <w:szCs w:val="15"/>
              </w:rPr>
            </w:pPr>
          </w:p>
          <w:p w14:paraId="4032994B" w14:textId="77777777" w:rsidR="00BF75D5" w:rsidRPr="00BF75D5" w:rsidRDefault="00BF75D5" w:rsidP="00A866CF">
            <w:pPr>
              <w:spacing w:line="360" w:lineRule="auto"/>
              <w:ind w:right="-10"/>
              <w:jc w:val="center"/>
              <w:rPr>
                <w:rFonts w:ascii="Arial" w:hAnsi="Arial" w:cs="Arial"/>
                <w:sz w:val="15"/>
                <w:szCs w:val="15"/>
                <w:rtl/>
                <w:cs/>
                <w:lang w:bidi="ar-SA"/>
              </w:rPr>
            </w:pPr>
            <w:r w:rsidRPr="00BF75D5">
              <w:rPr>
                <w:rFonts w:ascii="Arial" w:hAnsi="Arial" w:cs="Arial"/>
                <w:sz w:val="15"/>
                <w:szCs w:val="15"/>
                <w:lang w:bidi="ar-SA"/>
              </w:rPr>
              <w:t>100</w:t>
            </w:r>
          </w:p>
        </w:tc>
        <w:tc>
          <w:tcPr>
            <w:tcW w:w="1059" w:type="dxa"/>
            <w:vAlign w:val="bottom"/>
          </w:tcPr>
          <w:p w14:paraId="702FBAB2" w14:textId="14232F79" w:rsidR="00BF75D5" w:rsidRPr="00BF75D5" w:rsidRDefault="00960376" w:rsidP="00A866CF">
            <w:pPr>
              <w:spacing w:line="360" w:lineRule="auto"/>
              <w:ind w:left="-108" w:right="-10"/>
              <w:jc w:val="right"/>
              <w:rPr>
                <w:rFonts w:ascii="Arial" w:hAnsi="Arial" w:cs="Arial"/>
                <w:sz w:val="15"/>
                <w:szCs w:val="15"/>
              </w:rPr>
            </w:pPr>
            <w:r>
              <w:rPr>
                <w:rFonts w:ascii="Arial" w:hAnsi="Arial" w:cs="Arial"/>
                <w:sz w:val="15"/>
                <w:szCs w:val="15"/>
              </w:rPr>
              <w:t>3,212,500</w:t>
            </w:r>
          </w:p>
        </w:tc>
        <w:tc>
          <w:tcPr>
            <w:tcW w:w="1103" w:type="dxa"/>
            <w:vAlign w:val="bottom"/>
          </w:tcPr>
          <w:p w14:paraId="721A2071" w14:textId="77777777" w:rsidR="00BF75D5" w:rsidRPr="00BF75D5" w:rsidRDefault="00BF75D5" w:rsidP="00A866CF">
            <w:pPr>
              <w:spacing w:line="360" w:lineRule="auto"/>
              <w:ind w:left="-108" w:right="-10"/>
              <w:jc w:val="right"/>
              <w:rPr>
                <w:rFonts w:ascii="Arial" w:hAnsi="Arial" w:cs="Arial"/>
                <w:sz w:val="15"/>
                <w:szCs w:val="15"/>
              </w:rPr>
            </w:pPr>
            <w:r w:rsidRPr="00BF75D5">
              <w:rPr>
                <w:rFonts w:ascii="Arial" w:hAnsi="Arial" w:cs="Arial"/>
                <w:sz w:val="15"/>
                <w:szCs w:val="15"/>
              </w:rPr>
              <w:t>3,212,500</w:t>
            </w:r>
          </w:p>
        </w:tc>
      </w:tr>
      <w:tr w:rsidR="00BF75D5" w:rsidRPr="00BF75D5" w14:paraId="4237E0EF" w14:textId="77777777" w:rsidTr="00813A94">
        <w:tc>
          <w:tcPr>
            <w:tcW w:w="3291" w:type="dxa"/>
          </w:tcPr>
          <w:p w14:paraId="26D2BF84" w14:textId="77777777" w:rsidR="00BF75D5" w:rsidRPr="00BF75D5" w:rsidRDefault="00BF75D5" w:rsidP="00A866CF">
            <w:pPr>
              <w:spacing w:line="360" w:lineRule="auto"/>
              <w:ind w:left="173" w:hanging="147"/>
              <w:rPr>
                <w:rFonts w:ascii="Arial" w:hAnsi="Arial" w:cs="Arial"/>
                <w:snapToGrid w:val="0"/>
                <w:sz w:val="15"/>
                <w:szCs w:val="15"/>
                <w:lang w:val="en-US" w:eastAsia="th-TH"/>
              </w:rPr>
            </w:pPr>
            <w:r w:rsidRPr="00BF75D5">
              <w:rPr>
                <w:rFonts w:ascii="Arial" w:hAnsi="Arial" w:cs="Arial"/>
                <w:snapToGrid w:val="0"/>
                <w:sz w:val="15"/>
                <w:szCs w:val="15"/>
                <w:lang w:val="en-US" w:eastAsia="th-TH"/>
              </w:rPr>
              <w:t>IGEN Energy Co., Ltd.</w:t>
            </w:r>
          </w:p>
        </w:tc>
        <w:tc>
          <w:tcPr>
            <w:tcW w:w="859" w:type="dxa"/>
            <w:vAlign w:val="bottom"/>
          </w:tcPr>
          <w:p w14:paraId="7E09FD72" w14:textId="5256085B" w:rsidR="00BF75D5" w:rsidRPr="00960376" w:rsidRDefault="00385B7F" w:rsidP="00A866CF">
            <w:pPr>
              <w:spacing w:line="360" w:lineRule="auto"/>
              <w:ind w:left="-108" w:right="-10"/>
              <w:jc w:val="right"/>
              <w:rPr>
                <w:rFonts w:ascii="Arial" w:hAnsi="Arial" w:cs="Arial"/>
                <w:sz w:val="15"/>
                <w:szCs w:val="15"/>
                <w:cs/>
              </w:rPr>
            </w:pPr>
            <w:r w:rsidRPr="00385B7F">
              <w:rPr>
                <w:rFonts w:ascii="Arial" w:hAnsi="Arial" w:cs="Arial" w:hint="cs"/>
                <w:sz w:val="15"/>
                <w:szCs w:val="15"/>
                <w:lang w:val="en-US"/>
              </w:rPr>
              <w:t>39</w:t>
            </w:r>
            <w:r w:rsidR="00960376" w:rsidRPr="00960376">
              <w:rPr>
                <w:rFonts w:ascii="Arial" w:hAnsi="Arial" w:cs="Arial" w:hint="cs"/>
                <w:sz w:val="15"/>
                <w:szCs w:val="15"/>
                <w:cs/>
              </w:rPr>
              <w:t>,</w:t>
            </w:r>
            <w:r w:rsidRPr="00385B7F">
              <w:rPr>
                <w:rFonts w:ascii="Arial" w:hAnsi="Arial" w:cs="Arial" w:hint="cs"/>
                <w:sz w:val="15"/>
                <w:szCs w:val="15"/>
                <w:lang w:val="en-US"/>
              </w:rPr>
              <w:t>910</w:t>
            </w:r>
            <w:r w:rsidR="00960376" w:rsidRPr="00960376">
              <w:rPr>
                <w:rFonts w:ascii="Arial" w:hAnsi="Arial" w:cs="Arial" w:hint="cs"/>
                <w:sz w:val="15"/>
                <w:szCs w:val="15"/>
                <w:cs/>
              </w:rPr>
              <w:t>,</w:t>
            </w:r>
            <w:r w:rsidRPr="00385B7F">
              <w:rPr>
                <w:rFonts w:ascii="Arial" w:hAnsi="Arial" w:cs="Arial" w:hint="cs"/>
                <w:sz w:val="15"/>
                <w:szCs w:val="15"/>
                <w:lang w:val="en-US"/>
              </w:rPr>
              <w:t>000</w:t>
            </w:r>
          </w:p>
        </w:tc>
        <w:tc>
          <w:tcPr>
            <w:tcW w:w="897" w:type="dxa"/>
            <w:vAlign w:val="bottom"/>
          </w:tcPr>
          <w:p w14:paraId="604CFE17" w14:textId="77777777" w:rsidR="00BF75D5" w:rsidRPr="00BF75D5" w:rsidRDefault="00BF75D5" w:rsidP="00A866CF">
            <w:pPr>
              <w:spacing w:line="360" w:lineRule="auto"/>
              <w:ind w:left="-108" w:right="-10"/>
              <w:jc w:val="center"/>
              <w:rPr>
                <w:rFonts w:ascii="Arial" w:hAnsi="Arial" w:cs="Arial"/>
                <w:sz w:val="15"/>
                <w:szCs w:val="15"/>
              </w:rPr>
            </w:pPr>
            <w:r w:rsidRPr="00BF75D5">
              <w:rPr>
                <w:rFonts w:ascii="Arial" w:hAnsi="Arial" w:cs="Arial"/>
                <w:sz w:val="15"/>
                <w:szCs w:val="15"/>
              </w:rPr>
              <w:t xml:space="preserve">     -</w:t>
            </w:r>
          </w:p>
        </w:tc>
        <w:tc>
          <w:tcPr>
            <w:tcW w:w="900" w:type="dxa"/>
          </w:tcPr>
          <w:p w14:paraId="04BCA5FB" w14:textId="15F9648D" w:rsidR="00BF75D5" w:rsidRPr="00BF75D5" w:rsidRDefault="00960376" w:rsidP="00A866CF">
            <w:pPr>
              <w:spacing w:line="360" w:lineRule="auto"/>
              <w:ind w:left="-108" w:right="-115"/>
              <w:jc w:val="center"/>
              <w:rPr>
                <w:rFonts w:ascii="Arial" w:hAnsi="Arial" w:cs="Arial"/>
                <w:sz w:val="15"/>
                <w:szCs w:val="15"/>
                <w:rtl/>
                <w:cs/>
                <w:lang w:bidi="ar-SA"/>
              </w:rPr>
            </w:pPr>
            <w:r>
              <w:rPr>
                <w:rFonts w:ascii="Arial" w:hAnsi="Arial" w:cs="Arial"/>
                <w:sz w:val="15"/>
                <w:szCs w:val="15"/>
                <w:lang w:bidi="ar-SA"/>
              </w:rPr>
              <w:t>100</w:t>
            </w:r>
          </w:p>
        </w:tc>
        <w:tc>
          <w:tcPr>
            <w:tcW w:w="917" w:type="dxa"/>
          </w:tcPr>
          <w:p w14:paraId="543837B1" w14:textId="77777777" w:rsidR="00BF75D5" w:rsidRPr="00BF75D5" w:rsidRDefault="00BF75D5" w:rsidP="00A866CF">
            <w:pPr>
              <w:spacing w:line="360" w:lineRule="auto"/>
              <w:ind w:left="-108" w:right="-10"/>
              <w:jc w:val="center"/>
              <w:rPr>
                <w:rFonts w:ascii="Arial" w:hAnsi="Arial" w:cs="Arial"/>
                <w:sz w:val="15"/>
                <w:szCs w:val="15"/>
              </w:rPr>
            </w:pPr>
            <w:r w:rsidRPr="00BF75D5">
              <w:rPr>
                <w:rFonts w:ascii="Arial" w:hAnsi="Arial" w:cs="Arial"/>
                <w:sz w:val="15"/>
                <w:szCs w:val="15"/>
              </w:rPr>
              <w:t xml:space="preserve">  -</w:t>
            </w:r>
          </w:p>
        </w:tc>
        <w:tc>
          <w:tcPr>
            <w:tcW w:w="1059" w:type="dxa"/>
            <w:vAlign w:val="bottom"/>
          </w:tcPr>
          <w:p w14:paraId="0BBD7345" w14:textId="7F34C100" w:rsidR="00BF75D5" w:rsidRPr="00BF75D5" w:rsidRDefault="00AA15AC" w:rsidP="00A866CF">
            <w:pPr>
              <w:pBdr>
                <w:bottom w:val="single" w:sz="4" w:space="1" w:color="auto"/>
              </w:pBdr>
              <w:spacing w:line="360" w:lineRule="auto"/>
              <w:ind w:right="-10"/>
              <w:jc w:val="right"/>
              <w:rPr>
                <w:rFonts w:ascii="Arial" w:hAnsi="Arial" w:cs="Arial"/>
                <w:sz w:val="15"/>
                <w:szCs w:val="15"/>
              </w:rPr>
            </w:pPr>
            <w:r>
              <w:rPr>
                <w:rFonts w:ascii="Arial" w:hAnsi="Arial" w:cs="Arial"/>
                <w:sz w:val="15"/>
                <w:szCs w:val="15"/>
              </w:rPr>
              <w:t>54,750,000</w:t>
            </w:r>
          </w:p>
        </w:tc>
        <w:tc>
          <w:tcPr>
            <w:tcW w:w="1103" w:type="dxa"/>
            <w:vAlign w:val="bottom"/>
          </w:tcPr>
          <w:p w14:paraId="7DFBDC1B" w14:textId="77777777" w:rsidR="00BF75D5" w:rsidRPr="00BF75D5" w:rsidRDefault="00BF75D5" w:rsidP="00A866CF">
            <w:pPr>
              <w:pBdr>
                <w:bottom w:val="single" w:sz="4" w:space="1" w:color="auto"/>
              </w:pBdr>
              <w:spacing w:line="360" w:lineRule="auto"/>
              <w:ind w:left="-9" w:right="-10"/>
              <w:jc w:val="center"/>
              <w:rPr>
                <w:rFonts w:ascii="Arial" w:hAnsi="Arial" w:cs="Arial"/>
                <w:sz w:val="15"/>
                <w:szCs w:val="15"/>
              </w:rPr>
            </w:pPr>
            <w:r w:rsidRPr="00BF75D5">
              <w:rPr>
                <w:rFonts w:ascii="Arial" w:hAnsi="Arial" w:cs="Arial"/>
                <w:sz w:val="15"/>
                <w:szCs w:val="15"/>
              </w:rPr>
              <w:t xml:space="preserve">        -</w:t>
            </w:r>
          </w:p>
        </w:tc>
      </w:tr>
      <w:tr w:rsidR="00BF75D5" w:rsidRPr="00BF75D5" w14:paraId="6EA2FF50" w14:textId="77777777" w:rsidTr="00813A94">
        <w:tc>
          <w:tcPr>
            <w:tcW w:w="3291" w:type="dxa"/>
          </w:tcPr>
          <w:p w14:paraId="74BD04AB" w14:textId="77777777" w:rsidR="00BF75D5" w:rsidRPr="00BF75D5" w:rsidRDefault="00BF75D5" w:rsidP="00A866CF">
            <w:pPr>
              <w:spacing w:line="360" w:lineRule="auto"/>
              <w:ind w:left="173" w:hanging="147"/>
              <w:rPr>
                <w:rFonts w:ascii="Arial" w:hAnsi="Arial" w:cs="Arial"/>
                <w:snapToGrid w:val="0"/>
                <w:sz w:val="15"/>
                <w:szCs w:val="15"/>
                <w:lang w:val="en-US" w:eastAsia="th-TH"/>
              </w:rPr>
            </w:pPr>
            <w:r w:rsidRPr="00BF75D5">
              <w:rPr>
                <w:rFonts w:ascii="Arial" w:hAnsi="Arial" w:cs="Arial"/>
                <w:snapToGrid w:val="0"/>
                <w:sz w:val="15"/>
                <w:szCs w:val="15"/>
                <w:lang w:val="en-US" w:eastAsia="th-TH"/>
              </w:rPr>
              <w:t>Total</w:t>
            </w:r>
          </w:p>
        </w:tc>
        <w:tc>
          <w:tcPr>
            <w:tcW w:w="859" w:type="dxa"/>
            <w:vAlign w:val="bottom"/>
          </w:tcPr>
          <w:p w14:paraId="1268F7C7" w14:textId="77777777" w:rsidR="00BF75D5" w:rsidRPr="00BF75D5" w:rsidRDefault="00BF75D5" w:rsidP="00A866CF">
            <w:pPr>
              <w:spacing w:line="360" w:lineRule="auto"/>
              <w:ind w:left="-108" w:right="-10"/>
              <w:jc w:val="right"/>
              <w:rPr>
                <w:rFonts w:ascii="Arial" w:hAnsi="Arial" w:cs="Arial"/>
                <w:sz w:val="15"/>
                <w:szCs w:val="15"/>
              </w:rPr>
            </w:pPr>
          </w:p>
        </w:tc>
        <w:tc>
          <w:tcPr>
            <w:tcW w:w="897" w:type="dxa"/>
            <w:vAlign w:val="bottom"/>
          </w:tcPr>
          <w:p w14:paraId="5FF6573F" w14:textId="77777777" w:rsidR="00BF75D5" w:rsidRPr="00BF75D5" w:rsidRDefault="00BF75D5" w:rsidP="00A866CF">
            <w:pPr>
              <w:spacing w:line="360" w:lineRule="auto"/>
              <w:ind w:left="-108" w:right="-10"/>
              <w:jc w:val="right"/>
              <w:rPr>
                <w:rFonts w:ascii="Arial" w:hAnsi="Arial" w:cs="Arial"/>
                <w:sz w:val="15"/>
                <w:szCs w:val="15"/>
              </w:rPr>
            </w:pPr>
          </w:p>
        </w:tc>
        <w:tc>
          <w:tcPr>
            <w:tcW w:w="900" w:type="dxa"/>
          </w:tcPr>
          <w:p w14:paraId="087DF072" w14:textId="77777777" w:rsidR="00BF75D5" w:rsidRPr="00BF75D5" w:rsidRDefault="00BF75D5" w:rsidP="00A866CF">
            <w:pPr>
              <w:spacing w:line="360" w:lineRule="auto"/>
              <w:ind w:left="-108" w:right="-115"/>
              <w:jc w:val="center"/>
              <w:rPr>
                <w:rFonts w:ascii="Arial" w:hAnsi="Arial" w:cs="Arial"/>
                <w:sz w:val="15"/>
                <w:szCs w:val="15"/>
                <w:rtl/>
                <w:cs/>
                <w:lang w:bidi="ar-SA"/>
              </w:rPr>
            </w:pPr>
          </w:p>
        </w:tc>
        <w:tc>
          <w:tcPr>
            <w:tcW w:w="917" w:type="dxa"/>
          </w:tcPr>
          <w:p w14:paraId="627DEFBF" w14:textId="77777777" w:rsidR="00BF75D5" w:rsidRPr="00BF75D5" w:rsidRDefault="00BF75D5" w:rsidP="00A866CF">
            <w:pPr>
              <w:spacing w:line="360" w:lineRule="auto"/>
              <w:ind w:left="-108" w:right="-10"/>
              <w:jc w:val="center"/>
              <w:rPr>
                <w:rFonts w:ascii="Arial" w:hAnsi="Arial" w:cs="Arial"/>
                <w:sz w:val="15"/>
                <w:szCs w:val="15"/>
              </w:rPr>
            </w:pPr>
          </w:p>
        </w:tc>
        <w:tc>
          <w:tcPr>
            <w:tcW w:w="1059" w:type="dxa"/>
            <w:vAlign w:val="bottom"/>
          </w:tcPr>
          <w:p w14:paraId="14636448" w14:textId="6133A2A1" w:rsidR="00BF75D5" w:rsidRPr="009C337B" w:rsidRDefault="002E2DF0" w:rsidP="00A866CF">
            <w:pPr>
              <w:spacing w:line="360" w:lineRule="auto"/>
              <w:ind w:left="-108" w:right="-10"/>
              <w:jc w:val="right"/>
              <w:rPr>
                <w:rFonts w:ascii="Arial" w:hAnsi="Arial" w:cs="Arial"/>
                <w:sz w:val="15"/>
                <w:szCs w:val="15"/>
              </w:rPr>
            </w:pPr>
            <w:r w:rsidRPr="009C337B">
              <w:rPr>
                <w:rFonts w:ascii="Arial" w:hAnsi="Arial" w:cs="Arial"/>
                <w:sz w:val="15"/>
                <w:szCs w:val="15"/>
              </w:rPr>
              <w:t>57,962,</w:t>
            </w:r>
            <w:r w:rsidR="009C337B" w:rsidRPr="009C337B">
              <w:rPr>
                <w:rFonts w:ascii="Arial" w:hAnsi="Arial" w:cs="Arial"/>
                <w:sz w:val="15"/>
                <w:szCs w:val="15"/>
              </w:rPr>
              <w:t>500</w:t>
            </w:r>
          </w:p>
        </w:tc>
        <w:tc>
          <w:tcPr>
            <w:tcW w:w="1103" w:type="dxa"/>
            <w:vAlign w:val="bottom"/>
          </w:tcPr>
          <w:p w14:paraId="440AD53B" w14:textId="77777777" w:rsidR="00BF75D5" w:rsidRPr="00BF75D5" w:rsidRDefault="00BF75D5" w:rsidP="00A866CF">
            <w:pPr>
              <w:spacing w:line="360" w:lineRule="auto"/>
              <w:ind w:left="-108" w:right="-10"/>
              <w:jc w:val="right"/>
              <w:rPr>
                <w:rFonts w:ascii="Arial" w:hAnsi="Arial" w:cs="Arial"/>
                <w:sz w:val="15"/>
                <w:szCs w:val="15"/>
              </w:rPr>
            </w:pPr>
            <w:r w:rsidRPr="00BF75D5">
              <w:rPr>
                <w:rFonts w:ascii="Arial" w:hAnsi="Arial" w:cs="Arial"/>
                <w:sz w:val="15"/>
                <w:szCs w:val="15"/>
              </w:rPr>
              <w:t>3,212,500</w:t>
            </w:r>
          </w:p>
        </w:tc>
      </w:tr>
      <w:tr w:rsidR="00BF75D5" w:rsidRPr="00BF75D5" w14:paraId="0C4CA48D" w14:textId="77777777" w:rsidTr="00813A94">
        <w:tc>
          <w:tcPr>
            <w:tcW w:w="3291" w:type="dxa"/>
          </w:tcPr>
          <w:p w14:paraId="3AD0A185" w14:textId="77777777" w:rsidR="000642CB" w:rsidRDefault="00BF75D5" w:rsidP="000642CB">
            <w:pPr>
              <w:spacing w:line="360" w:lineRule="auto"/>
              <w:ind w:left="463" w:hanging="426"/>
              <w:rPr>
                <w:rFonts w:ascii="Arial" w:hAnsi="Arial" w:cs="Arial"/>
                <w:snapToGrid w:val="0"/>
                <w:sz w:val="15"/>
                <w:szCs w:val="15"/>
                <w:lang w:val="en-US" w:eastAsia="th-TH"/>
              </w:rPr>
            </w:pPr>
            <w:r w:rsidRPr="00BF75D5">
              <w:rPr>
                <w:rFonts w:ascii="Arial" w:hAnsi="Arial" w:cs="Arial"/>
                <w:snapToGrid w:val="0"/>
                <w:sz w:val="15"/>
                <w:szCs w:val="15"/>
                <w:u w:val="single"/>
                <w:lang w:val="en-US" w:eastAsia="th-TH"/>
              </w:rPr>
              <w:t>Less</w:t>
            </w:r>
            <w:r w:rsidRPr="00BF75D5">
              <w:rPr>
                <w:rFonts w:ascii="Arial" w:hAnsi="Arial" w:cs="Arial"/>
                <w:snapToGrid w:val="0"/>
                <w:sz w:val="15"/>
                <w:szCs w:val="15"/>
                <w:cs/>
                <w:lang w:val="en-US" w:eastAsia="th-TH"/>
              </w:rPr>
              <w:t xml:space="preserve"> </w:t>
            </w:r>
            <w:r w:rsidRPr="00BF75D5">
              <w:rPr>
                <w:rFonts w:ascii="Arial" w:hAnsi="Arial" w:cs="Arial"/>
                <w:snapToGrid w:val="0"/>
                <w:sz w:val="15"/>
                <w:szCs w:val="15"/>
                <w:lang w:val="en-US" w:eastAsia="th-TH"/>
              </w:rPr>
              <w:t xml:space="preserve">Allowance for declining in value of </w:t>
            </w:r>
          </w:p>
          <w:p w14:paraId="7E2999D1" w14:textId="58B6A98F" w:rsidR="00BF75D5" w:rsidRPr="00BF75D5" w:rsidRDefault="000642CB" w:rsidP="000642CB">
            <w:pPr>
              <w:spacing w:line="360" w:lineRule="auto"/>
              <w:ind w:left="463" w:hanging="426"/>
              <w:rPr>
                <w:rFonts w:ascii="Arial" w:hAnsi="Arial" w:cs="Arial"/>
                <w:snapToGrid w:val="0"/>
                <w:sz w:val="15"/>
                <w:szCs w:val="15"/>
                <w:lang w:val="en-US" w:eastAsia="th-TH"/>
              </w:rPr>
            </w:pPr>
            <w:r w:rsidRPr="00AB4828">
              <w:rPr>
                <w:rFonts w:ascii="Arial" w:hAnsi="Arial" w:cs="Arial"/>
                <w:snapToGrid w:val="0"/>
                <w:sz w:val="15"/>
                <w:szCs w:val="15"/>
                <w:lang w:val="en-US" w:eastAsia="th-TH"/>
              </w:rPr>
              <w:t xml:space="preserve">       </w:t>
            </w:r>
            <w:r w:rsidR="00AB4828">
              <w:rPr>
                <w:rFonts w:ascii="Arial" w:hAnsi="Arial" w:cs="Arial"/>
                <w:snapToGrid w:val="0"/>
                <w:sz w:val="15"/>
                <w:szCs w:val="15"/>
                <w:lang w:val="en-US" w:eastAsia="th-TH"/>
              </w:rPr>
              <w:t xml:space="preserve">  </w:t>
            </w:r>
            <w:r w:rsidRPr="00AB4828">
              <w:rPr>
                <w:rFonts w:ascii="Arial" w:hAnsi="Arial" w:cs="Arial"/>
                <w:snapToGrid w:val="0"/>
                <w:sz w:val="15"/>
                <w:szCs w:val="15"/>
                <w:lang w:val="en-US" w:eastAsia="th-TH"/>
              </w:rPr>
              <w:t xml:space="preserve">  </w:t>
            </w:r>
            <w:r w:rsidR="00BF75D5" w:rsidRPr="00BF75D5">
              <w:rPr>
                <w:rFonts w:ascii="Arial" w:hAnsi="Arial" w:cs="Arial"/>
                <w:snapToGrid w:val="0"/>
                <w:sz w:val="15"/>
                <w:szCs w:val="15"/>
                <w:lang w:val="en-US" w:eastAsia="th-TH"/>
              </w:rPr>
              <w:t>investment</w:t>
            </w:r>
          </w:p>
        </w:tc>
        <w:tc>
          <w:tcPr>
            <w:tcW w:w="859" w:type="dxa"/>
          </w:tcPr>
          <w:p w14:paraId="1CFEED93" w14:textId="77777777" w:rsidR="00BF75D5" w:rsidRPr="00BF75D5" w:rsidRDefault="00BF75D5" w:rsidP="00A866CF">
            <w:pPr>
              <w:spacing w:line="360" w:lineRule="auto"/>
              <w:ind w:left="-93" w:firstLine="12"/>
              <w:jc w:val="right"/>
              <w:rPr>
                <w:rFonts w:ascii="Arial" w:hAnsi="Arial" w:cs="Arial"/>
                <w:sz w:val="15"/>
                <w:szCs w:val="15"/>
                <w:lang w:val="en-US"/>
              </w:rPr>
            </w:pPr>
          </w:p>
        </w:tc>
        <w:tc>
          <w:tcPr>
            <w:tcW w:w="897" w:type="dxa"/>
          </w:tcPr>
          <w:p w14:paraId="7AECE39C" w14:textId="77777777" w:rsidR="00BF75D5" w:rsidRPr="00BF75D5" w:rsidRDefault="00BF75D5" w:rsidP="00A866CF">
            <w:pPr>
              <w:spacing w:line="360" w:lineRule="auto"/>
              <w:ind w:right="-83" w:hanging="69"/>
              <w:jc w:val="right"/>
              <w:rPr>
                <w:rFonts w:ascii="Arial" w:hAnsi="Arial" w:cs="Arial"/>
                <w:sz w:val="15"/>
                <w:szCs w:val="15"/>
                <w:lang w:val="en-US"/>
              </w:rPr>
            </w:pPr>
          </w:p>
        </w:tc>
        <w:tc>
          <w:tcPr>
            <w:tcW w:w="900" w:type="dxa"/>
          </w:tcPr>
          <w:p w14:paraId="6CE4D540" w14:textId="77777777" w:rsidR="00BF75D5" w:rsidRPr="00BF75D5" w:rsidRDefault="00BF75D5" w:rsidP="00A866CF">
            <w:pPr>
              <w:spacing w:line="360" w:lineRule="auto"/>
              <w:jc w:val="center"/>
              <w:rPr>
                <w:rFonts w:ascii="Arial" w:hAnsi="Arial" w:cs="Arial"/>
                <w:sz w:val="15"/>
                <w:szCs w:val="15"/>
                <w:cs/>
                <w:lang w:val="th-TH"/>
              </w:rPr>
            </w:pPr>
          </w:p>
        </w:tc>
        <w:tc>
          <w:tcPr>
            <w:tcW w:w="917" w:type="dxa"/>
          </w:tcPr>
          <w:p w14:paraId="21D5E293" w14:textId="77777777" w:rsidR="00BF75D5" w:rsidRPr="00BF75D5" w:rsidRDefault="00BF75D5" w:rsidP="00A866CF">
            <w:pPr>
              <w:spacing w:line="360" w:lineRule="auto"/>
              <w:rPr>
                <w:rFonts w:ascii="Arial" w:hAnsi="Arial" w:cs="Arial"/>
                <w:sz w:val="15"/>
                <w:szCs w:val="15"/>
                <w:rtl/>
                <w:cs/>
                <w:lang w:val="th-TH" w:bidi="ar-SA"/>
              </w:rPr>
            </w:pPr>
          </w:p>
        </w:tc>
        <w:tc>
          <w:tcPr>
            <w:tcW w:w="1059" w:type="dxa"/>
            <w:vAlign w:val="bottom"/>
          </w:tcPr>
          <w:p w14:paraId="2561F1A7" w14:textId="5BCE797B" w:rsidR="00BF75D5" w:rsidRPr="00BF75D5" w:rsidRDefault="00960376" w:rsidP="00A866CF">
            <w:pPr>
              <w:pBdr>
                <w:bottom w:val="single" w:sz="4" w:space="1" w:color="auto"/>
              </w:pBdr>
              <w:spacing w:line="360" w:lineRule="auto"/>
              <w:ind w:right="-7"/>
              <w:jc w:val="right"/>
              <w:rPr>
                <w:rFonts w:ascii="Arial" w:hAnsi="Arial" w:cs="Arial"/>
                <w:sz w:val="15"/>
                <w:szCs w:val="15"/>
              </w:rPr>
            </w:pPr>
            <w:r>
              <w:rPr>
                <w:rFonts w:ascii="Arial" w:hAnsi="Arial" w:cs="Arial"/>
                <w:sz w:val="15"/>
                <w:szCs w:val="15"/>
              </w:rPr>
              <w:t>(</w:t>
            </w:r>
            <w:r w:rsidR="00C90381">
              <w:rPr>
                <w:rFonts w:ascii="Arial" w:hAnsi="Arial" w:cs="Arial"/>
                <w:sz w:val="15"/>
                <w:szCs w:val="15"/>
              </w:rPr>
              <w:t>5</w:t>
            </w:r>
            <w:r>
              <w:rPr>
                <w:rFonts w:ascii="Arial" w:hAnsi="Arial" w:cs="Arial"/>
                <w:sz w:val="15"/>
                <w:szCs w:val="15"/>
              </w:rPr>
              <w:t>,</w:t>
            </w:r>
            <w:r w:rsidR="00C90381">
              <w:rPr>
                <w:rFonts w:ascii="Arial" w:hAnsi="Arial" w:cs="Arial"/>
                <w:sz w:val="15"/>
                <w:szCs w:val="15"/>
              </w:rPr>
              <w:t>452</w:t>
            </w:r>
            <w:r>
              <w:rPr>
                <w:rFonts w:ascii="Arial" w:hAnsi="Arial" w:cs="Arial"/>
                <w:sz w:val="15"/>
                <w:szCs w:val="15"/>
              </w:rPr>
              <w:t>,500)</w:t>
            </w:r>
          </w:p>
        </w:tc>
        <w:tc>
          <w:tcPr>
            <w:tcW w:w="1103" w:type="dxa"/>
            <w:vAlign w:val="bottom"/>
          </w:tcPr>
          <w:p w14:paraId="39805BC0" w14:textId="77777777" w:rsidR="00BF75D5" w:rsidRPr="00BF75D5" w:rsidRDefault="00BF75D5" w:rsidP="00A866CF">
            <w:pPr>
              <w:pBdr>
                <w:bottom w:val="single" w:sz="4" w:space="1" w:color="auto"/>
              </w:pBdr>
              <w:spacing w:line="360" w:lineRule="auto"/>
              <w:ind w:right="-7"/>
              <w:jc w:val="right"/>
              <w:rPr>
                <w:rFonts w:ascii="Arial" w:hAnsi="Arial" w:cs="Arial"/>
                <w:sz w:val="15"/>
                <w:szCs w:val="15"/>
              </w:rPr>
            </w:pPr>
            <w:r w:rsidRPr="00BF75D5">
              <w:rPr>
                <w:rFonts w:ascii="Arial" w:hAnsi="Arial" w:cs="Arial"/>
                <w:sz w:val="15"/>
                <w:szCs w:val="15"/>
              </w:rPr>
              <w:t>(3,202,500)</w:t>
            </w:r>
          </w:p>
        </w:tc>
      </w:tr>
      <w:tr w:rsidR="00BF75D5" w:rsidRPr="00BF75D5" w14:paraId="60D8F363" w14:textId="77777777" w:rsidTr="00813A94">
        <w:trPr>
          <w:trHeight w:val="353"/>
        </w:trPr>
        <w:tc>
          <w:tcPr>
            <w:tcW w:w="3291" w:type="dxa"/>
          </w:tcPr>
          <w:p w14:paraId="735179DB" w14:textId="0CE9213C" w:rsidR="00BF75D5" w:rsidRPr="00BF75D5" w:rsidRDefault="00BF75D5" w:rsidP="00A866CF">
            <w:pPr>
              <w:spacing w:line="360" w:lineRule="auto"/>
              <w:ind w:left="306" w:hanging="280"/>
              <w:rPr>
                <w:rFonts w:ascii="Arial" w:hAnsi="Arial" w:cs="Arial"/>
                <w:snapToGrid w:val="0"/>
                <w:sz w:val="15"/>
                <w:szCs w:val="15"/>
                <w:rtl/>
                <w:cs/>
                <w:lang w:val="en-US" w:eastAsia="th-TH" w:bidi="ar-SA"/>
              </w:rPr>
            </w:pPr>
            <w:r w:rsidRPr="00BF75D5">
              <w:rPr>
                <w:rFonts w:ascii="Arial" w:hAnsi="Arial" w:cs="Arial"/>
                <w:snapToGrid w:val="0"/>
                <w:sz w:val="15"/>
                <w:szCs w:val="15"/>
                <w:lang w:val="en-US" w:eastAsia="th-TH"/>
              </w:rPr>
              <w:t>Total investments in subsidiar</w:t>
            </w:r>
            <w:r w:rsidR="00846D7F">
              <w:rPr>
                <w:rFonts w:ascii="Arial" w:hAnsi="Arial" w:cs="Arial"/>
                <w:snapToGrid w:val="0"/>
                <w:sz w:val="15"/>
                <w:szCs w:val="15"/>
                <w:lang w:val="en-US" w:eastAsia="th-TH"/>
              </w:rPr>
              <w:t>ies</w:t>
            </w:r>
            <w:r w:rsidRPr="00BF75D5">
              <w:rPr>
                <w:rFonts w:ascii="Arial" w:hAnsi="Arial" w:cs="Arial"/>
                <w:snapToGrid w:val="0"/>
                <w:sz w:val="15"/>
                <w:szCs w:val="15"/>
                <w:lang w:val="en-US" w:eastAsia="th-TH"/>
              </w:rPr>
              <w:t xml:space="preserve"> - net</w:t>
            </w:r>
          </w:p>
        </w:tc>
        <w:tc>
          <w:tcPr>
            <w:tcW w:w="859" w:type="dxa"/>
          </w:tcPr>
          <w:p w14:paraId="17BCAF16" w14:textId="77777777" w:rsidR="00BF75D5" w:rsidRPr="00BF75D5" w:rsidRDefault="00BF75D5" w:rsidP="00A866CF">
            <w:pPr>
              <w:spacing w:line="360" w:lineRule="auto"/>
              <w:ind w:left="-93" w:firstLine="12"/>
              <w:jc w:val="right"/>
              <w:rPr>
                <w:rFonts w:ascii="Arial" w:hAnsi="Arial" w:cs="Arial"/>
                <w:sz w:val="15"/>
                <w:szCs w:val="15"/>
                <w:lang w:val="en-US"/>
              </w:rPr>
            </w:pPr>
          </w:p>
        </w:tc>
        <w:tc>
          <w:tcPr>
            <w:tcW w:w="897" w:type="dxa"/>
          </w:tcPr>
          <w:p w14:paraId="3C95A174" w14:textId="77777777" w:rsidR="00BF75D5" w:rsidRPr="00BF75D5" w:rsidRDefault="00BF75D5" w:rsidP="00A866CF">
            <w:pPr>
              <w:spacing w:line="360" w:lineRule="auto"/>
              <w:ind w:left="-93" w:firstLine="12"/>
              <w:jc w:val="right"/>
              <w:rPr>
                <w:rFonts w:ascii="Arial" w:hAnsi="Arial" w:cs="Arial"/>
                <w:sz w:val="15"/>
                <w:szCs w:val="15"/>
                <w:lang w:val="en-US"/>
              </w:rPr>
            </w:pPr>
          </w:p>
        </w:tc>
        <w:tc>
          <w:tcPr>
            <w:tcW w:w="900" w:type="dxa"/>
          </w:tcPr>
          <w:p w14:paraId="535FBD66" w14:textId="77777777" w:rsidR="00BF75D5" w:rsidRPr="00BF75D5" w:rsidRDefault="00BF75D5" w:rsidP="00A866CF">
            <w:pPr>
              <w:spacing w:line="360" w:lineRule="auto"/>
              <w:jc w:val="right"/>
              <w:rPr>
                <w:rFonts w:ascii="Arial" w:hAnsi="Arial" w:cs="Arial"/>
                <w:sz w:val="15"/>
                <w:szCs w:val="15"/>
                <w:cs/>
                <w:lang w:val="th-TH"/>
              </w:rPr>
            </w:pPr>
          </w:p>
        </w:tc>
        <w:tc>
          <w:tcPr>
            <w:tcW w:w="917" w:type="dxa"/>
          </w:tcPr>
          <w:p w14:paraId="1AF1DF3A" w14:textId="77777777" w:rsidR="00BF75D5" w:rsidRPr="00BF75D5" w:rsidRDefault="00BF75D5" w:rsidP="00A866CF">
            <w:pPr>
              <w:spacing w:line="360" w:lineRule="auto"/>
              <w:jc w:val="right"/>
              <w:rPr>
                <w:rFonts w:ascii="Arial" w:hAnsi="Arial" w:cs="Arial"/>
                <w:sz w:val="15"/>
                <w:szCs w:val="15"/>
                <w:cs/>
                <w:lang w:val="th-TH"/>
              </w:rPr>
            </w:pPr>
          </w:p>
        </w:tc>
        <w:tc>
          <w:tcPr>
            <w:tcW w:w="1059" w:type="dxa"/>
            <w:vAlign w:val="bottom"/>
          </w:tcPr>
          <w:p w14:paraId="4C0D807F" w14:textId="40550E23" w:rsidR="00BF75D5" w:rsidRPr="00BF75D5" w:rsidRDefault="00696531" w:rsidP="00A866CF">
            <w:pPr>
              <w:pBdr>
                <w:bottom w:val="single" w:sz="12" w:space="1" w:color="auto"/>
              </w:pBdr>
              <w:spacing w:line="360" w:lineRule="auto"/>
              <w:ind w:right="-7"/>
              <w:jc w:val="right"/>
              <w:rPr>
                <w:rFonts w:ascii="Arial" w:hAnsi="Arial" w:cs="Arial"/>
                <w:sz w:val="15"/>
                <w:szCs w:val="15"/>
              </w:rPr>
            </w:pPr>
            <w:r>
              <w:rPr>
                <w:rFonts w:ascii="Arial" w:hAnsi="Arial" w:cs="Arial"/>
                <w:sz w:val="15"/>
                <w:szCs w:val="15"/>
              </w:rPr>
              <w:t>5</w:t>
            </w:r>
            <w:r w:rsidR="00C90381">
              <w:rPr>
                <w:rFonts w:ascii="Arial" w:hAnsi="Arial" w:cs="Arial"/>
                <w:sz w:val="15"/>
                <w:szCs w:val="15"/>
              </w:rPr>
              <w:t>2</w:t>
            </w:r>
            <w:r>
              <w:rPr>
                <w:rFonts w:ascii="Arial" w:hAnsi="Arial" w:cs="Arial"/>
                <w:sz w:val="15"/>
                <w:szCs w:val="15"/>
              </w:rPr>
              <w:t>,</w:t>
            </w:r>
            <w:r w:rsidR="00C90381">
              <w:rPr>
                <w:rFonts w:ascii="Arial" w:hAnsi="Arial" w:cs="Arial"/>
                <w:sz w:val="15"/>
                <w:szCs w:val="15"/>
              </w:rPr>
              <w:t>50</w:t>
            </w:r>
            <w:r>
              <w:rPr>
                <w:rFonts w:ascii="Arial" w:hAnsi="Arial" w:cs="Arial"/>
                <w:sz w:val="15"/>
                <w:szCs w:val="15"/>
              </w:rPr>
              <w:t>0,000</w:t>
            </w:r>
          </w:p>
        </w:tc>
        <w:tc>
          <w:tcPr>
            <w:tcW w:w="1103" w:type="dxa"/>
            <w:vAlign w:val="bottom"/>
          </w:tcPr>
          <w:p w14:paraId="3D076C77" w14:textId="77777777" w:rsidR="00BF75D5" w:rsidRPr="00BF75D5" w:rsidRDefault="00BF75D5" w:rsidP="00A866CF">
            <w:pPr>
              <w:pBdr>
                <w:bottom w:val="single" w:sz="12" w:space="1" w:color="auto"/>
              </w:pBdr>
              <w:spacing w:line="360" w:lineRule="auto"/>
              <w:ind w:right="-7"/>
              <w:jc w:val="right"/>
              <w:rPr>
                <w:rFonts w:ascii="Arial" w:hAnsi="Arial" w:cs="Arial"/>
                <w:sz w:val="15"/>
                <w:szCs w:val="15"/>
              </w:rPr>
            </w:pPr>
            <w:r w:rsidRPr="00BF75D5">
              <w:rPr>
                <w:rFonts w:ascii="Arial" w:hAnsi="Arial" w:cs="Arial"/>
                <w:sz w:val="15"/>
                <w:szCs w:val="15"/>
              </w:rPr>
              <w:t>10,000</w:t>
            </w:r>
          </w:p>
        </w:tc>
      </w:tr>
    </w:tbl>
    <w:p w14:paraId="055B814E" w14:textId="77777777" w:rsidR="00D81067" w:rsidRDefault="00D81067" w:rsidP="00A866CF">
      <w:pPr>
        <w:spacing w:line="360" w:lineRule="auto"/>
        <w:ind w:left="426"/>
        <w:jc w:val="both"/>
        <w:rPr>
          <w:rFonts w:ascii="Arial" w:eastAsiaTheme="minorHAnsi" w:hAnsi="Arial" w:cstheme="minorBidi"/>
          <w:sz w:val="19"/>
          <w:szCs w:val="19"/>
          <w:lang w:val="en-US"/>
        </w:rPr>
      </w:pPr>
    </w:p>
    <w:p w14:paraId="3545E54E" w14:textId="379FB7D0" w:rsidR="002103BD" w:rsidRDefault="00BE658A" w:rsidP="00A866CF">
      <w:pPr>
        <w:spacing w:line="360" w:lineRule="auto"/>
        <w:ind w:left="426"/>
        <w:jc w:val="both"/>
        <w:rPr>
          <w:rFonts w:ascii="Arial" w:eastAsiaTheme="minorHAnsi" w:hAnsi="Arial" w:cstheme="minorBidi"/>
          <w:sz w:val="19"/>
          <w:szCs w:val="19"/>
          <w:lang w:val="en-US"/>
        </w:rPr>
      </w:pPr>
      <w:r w:rsidRPr="00A77C74">
        <w:rPr>
          <w:rFonts w:ascii="Arial" w:eastAsiaTheme="minorHAnsi" w:hAnsi="Arial" w:cstheme="minorBidi"/>
          <w:sz w:val="19"/>
          <w:szCs w:val="19"/>
          <w:lang w:val="en-US"/>
        </w:rPr>
        <w:t>During</w:t>
      </w:r>
      <w:r>
        <w:rPr>
          <w:rFonts w:ascii="Arial" w:eastAsiaTheme="minorHAnsi" w:hAnsi="Arial" w:cstheme="minorBidi"/>
          <w:sz w:val="19"/>
          <w:szCs w:val="19"/>
          <w:lang w:val="en-US"/>
        </w:rPr>
        <w:t xml:space="preserve"> the year ended 30 June</w:t>
      </w:r>
      <w:r w:rsidRPr="0026517E">
        <w:rPr>
          <w:rFonts w:ascii="Arial" w:eastAsiaTheme="minorHAnsi" w:hAnsi="Arial" w:cstheme="minorBidi"/>
          <w:sz w:val="19"/>
          <w:szCs w:val="19"/>
          <w:lang w:val="en-US"/>
        </w:rPr>
        <w:t xml:space="preserve"> 2020</w:t>
      </w:r>
      <w:r>
        <w:rPr>
          <w:rFonts w:ascii="Arial" w:eastAsiaTheme="minorHAnsi" w:hAnsi="Arial" w:cstheme="minorBidi"/>
          <w:sz w:val="19"/>
          <w:szCs w:val="19"/>
          <w:lang w:val="en-US"/>
        </w:rPr>
        <w:t>, the movements in investment in subsidiaries are as follow:</w:t>
      </w:r>
    </w:p>
    <w:p w14:paraId="437B82E5" w14:textId="74596879" w:rsidR="00BE658A" w:rsidRDefault="00BE658A" w:rsidP="00A866CF">
      <w:pPr>
        <w:spacing w:line="360" w:lineRule="auto"/>
        <w:ind w:left="426"/>
        <w:jc w:val="both"/>
        <w:rPr>
          <w:rFonts w:ascii="Arial" w:eastAsiaTheme="minorHAnsi" w:hAnsi="Arial" w:cstheme="minorBidi"/>
          <w:sz w:val="19"/>
          <w:szCs w:val="19"/>
          <w:lang w:val="en-US"/>
        </w:rPr>
      </w:pPr>
    </w:p>
    <w:tbl>
      <w:tblPr>
        <w:tblW w:w="8990" w:type="dxa"/>
        <w:tblInd w:w="360" w:type="dxa"/>
        <w:tblLayout w:type="fixed"/>
        <w:tblLook w:val="0000" w:firstRow="0" w:lastRow="0" w:firstColumn="0" w:lastColumn="0" w:noHBand="0" w:noVBand="0"/>
      </w:tblPr>
      <w:tblGrid>
        <w:gridCol w:w="6750"/>
        <w:gridCol w:w="2240"/>
      </w:tblGrid>
      <w:tr w:rsidR="003E1D22" w:rsidRPr="001563A5" w14:paraId="6B66B399" w14:textId="77777777" w:rsidTr="00813A94">
        <w:tc>
          <w:tcPr>
            <w:tcW w:w="6750" w:type="dxa"/>
          </w:tcPr>
          <w:p w14:paraId="5E81CF73" w14:textId="77777777" w:rsidR="003E1D22" w:rsidRPr="001563A5" w:rsidRDefault="003E1D22" w:rsidP="00A866CF">
            <w:pPr>
              <w:spacing w:line="360" w:lineRule="auto"/>
              <w:ind w:left="420"/>
              <w:jc w:val="both"/>
              <w:rPr>
                <w:rFonts w:ascii="Arial" w:hAnsi="Arial" w:cs="Arial"/>
                <w:sz w:val="19"/>
                <w:szCs w:val="19"/>
                <w:rtl/>
                <w:cs/>
                <w:lang w:bidi="ar-SA"/>
              </w:rPr>
            </w:pPr>
          </w:p>
        </w:tc>
        <w:tc>
          <w:tcPr>
            <w:tcW w:w="2240" w:type="dxa"/>
          </w:tcPr>
          <w:p w14:paraId="35006670" w14:textId="77777777" w:rsidR="003E1D22" w:rsidRPr="001563A5" w:rsidRDefault="003E1D22" w:rsidP="00A866CF">
            <w:pPr>
              <w:spacing w:line="360" w:lineRule="auto"/>
              <w:ind w:left="420"/>
              <w:jc w:val="right"/>
              <w:rPr>
                <w:rFonts w:ascii="Arial" w:hAnsi="Arial" w:cs="Arial"/>
                <w:sz w:val="19"/>
                <w:szCs w:val="19"/>
                <w:rtl/>
                <w:cs/>
                <w:lang w:bidi="ar-SA"/>
              </w:rPr>
            </w:pPr>
            <w:r w:rsidRPr="001563A5">
              <w:rPr>
                <w:rFonts w:ascii="Arial" w:hAnsi="Arial" w:cs="Arial"/>
                <w:sz w:val="19"/>
                <w:szCs w:val="19"/>
              </w:rPr>
              <w:t>(Unit : Baht)</w:t>
            </w:r>
          </w:p>
        </w:tc>
      </w:tr>
      <w:tr w:rsidR="003E1D22" w:rsidRPr="001563A5" w14:paraId="0398DE6D" w14:textId="77777777" w:rsidTr="00813A94">
        <w:tc>
          <w:tcPr>
            <w:tcW w:w="6750" w:type="dxa"/>
          </w:tcPr>
          <w:p w14:paraId="5E04D769" w14:textId="77777777" w:rsidR="003E1D22" w:rsidRPr="001563A5" w:rsidRDefault="003E1D22" w:rsidP="00A866CF">
            <w:pPr>
              <w:spacing w:line="360" w:lineRule="auto"/>
              <w:ind w:left="420"/>
              <w:jc w:val="both"/>
              <w:rPr>
                <w:rFonts w:ascii="Arial" w:hAnsi="Arial" w:cs="Arial"/>
                <w:sz w:val="19"/>
                <w:szCs w:val="19"/>
                <w:cs/>
              </w:rPr>
            </w:pPr>
          </w:p>
        </w:tc>
        <w:tc>
          <w:tcPr>
            <w:tcW w:w="2240" w:type="dxa"/>
            <w:tcBorders>
              <w:bottom w:val="single" w:sz="4" w:space="0" w:color="auto"/>
            </w:tcBorders>
            <w:vAlign w:val="bottom"/>
          </w:tcPr>
          <w:p w14:paraId="7AC8C775" w14:textId="77777777" w:rsidR="003E1D22" w:rsidRPr="001563A5" w:rsidRDefault="003E1D22" w:rsidP="00A866CF">
            <w:pPr>
              <w:spacing w:line="360" w:lineRule="auto"/>
              <w:ind w:left="-108" w:right="-118"/>
              <w:jc w:val="center"/>
              <w:rPr>
                <w:rFonts w:ascii="Arial" w:hAnsi="Arial" w:cs="Arial"/>
                <w:sz w:val="19"/>
                <w:szCs w:val="19"/>
                <w:lang w:val="en-US"/>
              </w:rPr>
            </w:pPr>
            <w:r w:rsidRPr="001563A5">
              <w:rPr>
                <w:rFonts w:ascii="Arial" w:hAnsi="Arial" w:cs="Arial"/>
                <w:sz w:val="19"/>
                <w:szCs w:val="19"/>
                <w:lang w:val="en-US"/>
              </w:rPr>
              <w:t>SEPARATE F/S</w:t>
            </w:r>
          </w:p>
        </w:tc>
      </w:tr>
      <w:tr w:rsidR="003E1D22" w:rsidRPr="001563A5" w14:paraId="7BEB66E9" w14:textId="77777777" w:rsidTr="00813A94">
        <w:tc>
          <w:tcPr>
            <w:tcW w:w="6750" w:type="dxa"/>
          </w:tcPr>
          <w:p w14:paraId="1A99A616" w14:textId="77777777" w:rsidR="003E1D22" w:rsidRPr="001563A5" w:rsidRDefault="003E1D22" w:rsidP="00A866CF">
            <w:pPr>
              <w:spacing w:line="360" w:lineRule="auto"/>
              <w:ind w:left="420"/>
              <w:jc w:val="both"/>
              <w:rPr>
                <w:rFonts w:ascii="Arial" w:hAnsi="Arial" w:cs="Arial"/>
                <w:sz w:val="19"/>
                <w:szCs w:val="19"/>
                <w:rtl/>
                <w:cs/>
                <w:lang w:bidi="ar-SA"/>
              </w:rPr>
            </w:pPr>
          </w:p>
        </w:tc>
        <w:tc>
          <w:tcPr>
            <w:tcW w:w="2240" w:type="dxa"/>
            <w:tcBorders>
              <w:top w:val="single" w:sz="4" w:space="0" w:color="auto"/>
            </w:tcBorders>
          </w:tcPr>
          <w:p w14:paraId="13854D19" w14:textId="77777777" w:rsidR="003E1D22" w:rsidRPr="001563A5" w:rsidRDefault="003E1D22" w:rsidP="00A866CF">
            <w:pPr>
              <w:spacing w:line="360" w:lineRule="auto"/>
              <w:ind w:left="420"/>
              <w:jc w:val="both"/>
              <w:rPr>
                <w:rFonts w:ascii="Arial" w:hAnsi="Arial" w:cs="Arial"/>
                <w:sz w:val="19"/>
                <w:szCs w:val="19"/>
                <w:rtl/>
                <w:cs/>
                <w:lang w:bidi="ar-SA"/>
              </w:rPr>
            </w:pPr>
          </w:p>
        </w:tc>
      </w:tr>
      <w:tr w:rsidR="003E1D22" w:rsidRPr="001563A5" w14:paraId="3C2FA0D2" w14:textId="77777777" w:rsidTr="00813A94">
        <w:trPr>
          <w:trHeight w:val="70"/>
        </w:trPr>
        <w:tc>
          <w:tcPr>
            <w:tcW w:w="6750" w:type="dxa"/>
          </w:tcPr>
          <w:p w14:paraId="10D7E6A4" w14:textId="4D0116E8" w:rsidR="003E1D22" w:rsidRPr="001563A5" w:rsidRDefault="003E1D22" w:rsidP="00A866CF">
            <w:pPr>
              <w:spacing w:line="360" w:lineRule="auto"/>
              <w:ind w:left="6"/>
              <w:jc w:val="both"/>
              <w:rPr>
                <w:rFonts w:ascii="Arial" w:hAnsi="Arial" w:cs="Arial"/>
                <w:sz w:val="19"/>
                <w:szCs w:val="19"/>
                <w:rtl/>
                <w:cs/>
                <w:lang w:bidi="ar-SA"/>
              </w:rPr>
            </w:pPr>
            <w:r w:rsidRPr="001563A5">
              <w:rPr>
                <w:rFonts w:ascii="Arial" w:hAnsi="Arial" w:cs="Arial"/>
                <w:sz w:val="19"/>
                <w:szCs w:val="19"/>
              </w:rPr>
              <w:t>Balance as at 1 July 20</w:t>
            </w:r>
            <w:r>
              <w:rPr>
                <w:rFonts w:ascii="Arial" w:hAnsi="Arial" w:cs="Arial"/>
                <w:sz w:val="19"/>
                <w:szCs w:val="19"/>
              </w:rPr>
              <w:t>19</w:t>
            </w:r>
          </w:p>
        </w:tc>
        <w:tc>
          <w:tcPr>
            <w:tcW w:w="2240" w:type="dxa"/>
            <w:vAlign w:val="bottom"/>
          </w:tcPr>
          <w:p w14:paraId="45B7EDEE" w14:textId="77777777" w:rsidR="003E1D22" w:rsidRPr="001563A5" w:rsidRDefault="003E1D22" w:rsidP="00A866CF">
            <w:pPr>
              <w:spacing w:line="360" w:lineRule="auto"/>
              <w:ind w:right="32"/>
              <w:jc w:val="right"/>
              <w:rPr>
                <w:rFonts w:ascii="Arial" w:hAnsi="Arial" w:cs="Arial"/>
                <w:sz w:val="19"/>
                <w:szCs w:val="19"/>
                <w:lang w:bidi="ar-SA"/>
              </w:rPr>
            </w:pPr>
            <w:r w:rsidRPr="001563A5">
              <w:rPr>
                <w:rFonts w:ascii="Arial" w:hAnsi="Arial" w:cs="Arial"/>
                <w:sz w:val="19"/>
                <w:szCs w:val="19"/>
                <w:lang w:bidi="ar-SA"/>
              </w:rPr>
              <w:t xml:space="preserve">3,212,500                         </w:t>
            </w:r>
          </w:p>
        </w:tc>
      </w:tr>
      <w:tr w:rsidR="003E1D22" w:rsidRPr="001563A5" w14:paraId="13792FA3" w14:textId="77777777" w:rsidTr="00813A94">
        <w:trPr>
          <w:trHeight w:val="233"/>
        </w:trPr>
        <w:tc>
          <w:tcPr>
            <w:tcW w:w="6750" w:type="dxa"/>
          </w:tcPr>
          <w:p w14:paraId="0A397E92" w14:textId="77777777" w:rsidR="003E1D22" w:rsidRPr="001563A5" w:rsidRDefault="003E1D22" w:rsidP="00A866CF">
            <w:pPr>
              <w:spacing w:line="360" w:lineRule="auto"/>
              <w:ind w:left="6"/>
              <w:jc w:val="both"/>
              <w:rPr>
                <w:rFonts w:ascii="Arial" w:hAnsi="Arial" w:cs="Arial"/>
                <w:sz w:val="19"/>
                <w:szCs w:val="19"/>
                <w:rtl/>
                <w:cs/>
                <w:lang w:val="en-US"/>
              </w:rPr>
            </w:pPr>
            <w:r w:rsidRPr="001563A5">
              <w:rPr>
                <w:rFonts w:ascii="Arial" w:hAnsi="Arial" w:cs="Arial"/>
                <w:sz w:val="19"/>
                <w:szCs w:val="19"/>
                <w:lang w:val="en-US"/>
              </w:rPr>
              <w:t>Acquisition of subsidiary</w:t>
            </w:r>
          </w:p>
        </w:tc>
        <w:tc>
          <w:tcPr>
            <w:tcW w:w="2240" w:type="dxa"/>
          </w:tcPr>
          <w:p w14:paraId="5AB95831" w14:textId="438E699F" w:rsidR="003E1D22" w:rsidRPr="001563A5" w:rsidRDefault="00B63B31" w:rsidP="00A866CF">
            <w:pPr>
              <w:spacing w:line="360" w:lineRule="auto"/>
              <w:ind w:right="32"/>
              <w:jc w:val="right"/>
              <w:rPr>
                <w:rFonts w:ascii="Arial" w:hAnsi="Arial" w:cs="Arial"/>
                <w:sz w:val="19"/>
                <w:szCs w:val="19"/>
                <w:rtl/>
                <w:cs/>
                <w:lang w:bidi="ar-SA"/>
              </w:rPr>
            </w:pPr>
            <w:r>
              <w:rPr>
                <w:rFonts w:ascii="Arial" w:hAnsi="Arial" w:cs="Arial"/>
                <w:sz w:val="19"/>
                <w:szCs w:val="19"/>
                <w:lang w:bidi="ar-SA"/>
              </w:rPr>
              <w:t>40,000,000</w:t>
            </w:r>
          </w:p>
        </w:tc>
      </w:tr>
      <w:tr w:rsidR="003E1D22" w:rsidRPr="001563A5" w14:paraId="6A183C06" w14:textId="77777777" w:rsidTr="00813A94">
        <w:tc>
          <w:tcPr>
            <w:tcW w:w="6750" w:type="dxa"/>
          </w:tcPr>
          <w:p w14:paraId="2B253FE8" w14:textId="77777777" w:rsidR="003E1D22" w:rsidRPr="001563A5" w:rsidRDefault="003E1D22" w:rsidP="00A866CF">
            <w:pPr>
              <w:spacing w:line="360" w:lineRule="auto"/>
              <w:ind w:left="6"/>
              <w:jc w:val="both"/>
              <w:rPr>
                <w:rFonts w:ascii="Arial" w:hAnsi="Arial" w:cs="Arial"/>
                <w:sz w:val="19"/>
                <w:szCs w:val="19"/>
              </w:rPr>
            </w:pPr>
            <w:r w:rsidRPr="001563A5">
              <w:rPr>
                <w:rFonts w:ascii="Arial" w:hAnsi="Arial" w:cs="Arial"/>
                <w:sz w:val="19"/>
                <w:szCs w:val="19"/>
              </w:rPr>
              <w:t>Share increment of subsidiary</w:t>
            </w:r>
          </w:p>
        </w:tc>
        <w:tc>
          <w:tcPr>
            <w:tcW w:w="2240" w:type="dxa"/>
            <w:tcBorders>
              <w:bottom w:val="single" w:sz="4" w:space="0" w:color="auto"/>
            </w:tcBorders>
          </w:tcPr>
          <w:p w14:paraId="4F1169E4" w14:textId="0C641A80" w:rsidR="003E1D22" w:rsidRPr="001563A5" w:rsidRDefault="00B63B31" w:rsidP="00A866CF">
            <w:pPr>
              <w:spacing w:line="360" w:lineRule="auto"/>
              <w:ind w:right="32"/>
              <w:jc w:val="right"/>
              <w:rPr>
                <w:rFonts w:ascii="Arial" w:hAnsi="Arial" w:cs="Arial"/>
                <w:sz w:val="19"/>
                <w:szCs w:val="19"/>
                <w:cs/>
              </w:rPr>
            </w:pPr>
            <w:r>
              <w:rPr>
                <w:rFonts w:ascii="Arial" w:hAnsi="Arial" w:cs="Arial"/>
                <w:sz w:val="19"/>
                <w:szCs w:val="19"/>
              </w:rPr>
              <w:t>14,750,000</w:t>
            </w:r>
          </w:p>
        </w:tc>
      </w:tr>
      <w:tr w:rsidR="003E1D22" w:rsidRPr="001563A5" w14:paraId="4D2D659E" w14:textId="77777777" w:rsidTr="00813A94">
        <w:trPr>
          <w:trHeight w:val="257"/>
        </w:trPr>
        <w:tc>
          <w:tcPr>
            <w:tcW w:w="6750" w:type="dxa"/>
          </w:tcPr>
          <w:p w14:paraId="3EC3971C" w14:textId="77777777" w:rsidR="003E1D22" w:rsidRPr="001563A5" w:rsidRDefault="003E1D22" w:rsidP="00A866CF">
            <w:pPr>
              <w:spacing w:line="360" w:lineRule="auto"/>
              <w:ind w:left="6"/>
              <w:jc w:val="both"/>
              <w:rPr>
                <w:rFonts w:ascii="Arial" w:hAnsi="Arial" w:cs="Arial"/>
                <w:sz w:val="19"/>
                <w:szCs w:val="19"/>
                <w:rtl/>
                <w:cs/>
                <w:lang w:bidi="ar-SA"/>
              </w:rPr>
            </w:pPr>
            <w:r w:rsidRPr="001563A5">
              <w:rPr>
                <w:rFonts w:ascii="Arial" w:hAnsi="Arial" w:cs="Arial"/>
                <w:sz w:val="19"/>
                <w:szCs w:val="19"/>
              </w:rPr>
              <w:t>Total</w:t>
            </w:r>
          </w:p>
        </w:tc>
        <w:tc>
          <w:tcPr>
            <w:tcW w:w="2240" w:type="dxa"/>
            <w:tcBorders>
              <w:top w:val="single" w:sz="4" w:space="0" w:color="auto"/>
            </w:tcBorders>
          </w:tcPr>
          <w:p w14:paraId="7088DA58" w14:textId="07E2BA14" w:rsidR="003E1D22" w:rsidRPr="001563A5" w:rsidRDefault="00B63B31" w:rsidP="00A866CF">
            <w:pPr>
              <w:spacing w:line="360" w:lineRule="auto"/>
              <w:ind w:right="32"/>
              <w:jc w:val="right"/>
              <w:rPr>
                <w:rFonts w:ascii="Arial" w:hAnsi="Arial" w:cs="Arial"/>
                <w:sz w:val="19"/>
                <w:szCs w:val="19"/>
              </w:rPr>
            </w:pPr>
            <w:r>
              <w:rPr>
                <w:rFonts w:ascii="Arial" w:hAnsi="Arial" w:cs="Arial"/>
                <w:sz w:val="19"/>
                <w:szCs w:val="19"/>
              </w:rPr>
              <w:t>57,962,500</w:t>
            </w:r>
          </w:p>
        </w:tc>
      </w:tr>
      <w:tr w:rsidR="003E1D22" w:rsidRPr="001563A5" w14:paraId="4D0359AD" w14:textId="77777777" w:rsidTr="00813A94">
        <w:trPr>
          <w:trHeight w:val="257"/>
        </w:trPr>
        <w:tc>
          <w:tcPr>
            <w:tcW w:w="6750" w:type="dxa"/>
          </w:tcPr>
          <w:p w14:paraId="61A03DC8" w14:textId="77777777" w:rsidR="003E1D22" w:rsidRPr="001563A5" w:rsidRDefault="003E1D22" w:rsidP="00A866CF">
            <w:pPr>
              <w:spacing w:line="360" w:lineRule="auto"/>
              <w:ind w:left="6"/>
              <w:jc w:val="both"/>
              <w:rPr>
                <w:rFonts w:ascii="Arial" w:hAnsi="Arial" w:cs="Arial"/>
                <w:sz w:val="19"/>
                <w:szCs w:val="19"/>
                <w:u w:val="single"/>
              </w:rPr>
            </w:pPr>
            <w:r w:rsidRPr="001563A5">
              <w:rPr>
                <w:rFonts w:ascii="Arial" w:hAnsi="Arial" w:cs="Arial"/>
                <w:sz w:val="19"/>
                <w:szCs w:val="19"/>
                <w:u w:val="single"/>
              </w:rPr>
              <w:t>Less</w:t>
            </w:r>
            <w:r w:rsidRPr="001563A5">
              <w:rPr>
                <w:rFonts w:ascii="Arial" w:hAnsi="Arial" w:cs="Arial"/>
                <w:sz w:val="19"/>
                <w:szCs w:val="19"/>
              </w:rPr>
              <w:t xml:space="preserve"> Allowance for declining in value of investment</w:t>
            </w:r>
          </w:p>
        </w:tc>
        <w:tc>
          <w:tcPr>
            <w:tcW w:w="2240" w:type="dxa"/>
            <w:tcBorders>
              <w:bottom w:val="single" w:sz="4" w:space="0" w:color="auto"/>
            </w:tcBorders>
          </w:tcPr>
          <w:p w14:paraId="5B6F0443" w14:textId="4B309C31" w:rsidR="003E1D22" w:rsidRPr="001563A5" w:rsidRDefault="00B63B31" w:rsidP="00A866CF">
            <w:pPr>
              <w:spacing w:line="360" w:lineRule="auto"/>
              <w:ind w:right="32"/>
              <w:jc w:val="right"/>
              <w:rPr>
                <w:rFonts w:ascii="Arial" w:hAnsi="Arial" w:cs="Arial"/>
                <w:sz w:val="19"/>
                <w:szCs w:val="19"/>
              </w:rPr>
            </w:pPr>
            <w:r>
              <w:rPr>
                <w:rFonts w:ascii="Arial" w:hAnsi="Arial" w:cs="Arial"/>
                <w:sz w:val="19"/>
                <w:szCs w:val="19"/>
              </w:rPr>
              <w:t>(</w:t>
            </w:r>
            <w:r w:rsidR="00D801AF">
              <w:rPr>
                <w:rFonts w:ascii="Arial" w:hAnsi="Arial" w:cs="Arial"/>
                <w:sz w:val="19"/>
                <w:szCs w:val="19"/>
              </w:rPr>
              <w:t>5</w:t>
            </w:r>
            <w:r>
              <w:rPr>
                <w:rFonts w:ascii="Arial" w:hAnsi="Arial" w:cs="Arial"/>
                <w:sz w:val="19"/>
                <w:szCs w:val="19"/>
              </w:rPr>
              <w:t>,</w:t>
            </w:r>
            <w:r w:rsidR="00D801AF">
              <w:rPr>
                <w:rFonts w:ascii="Arial" w:hAnsi="Arial" w:cs="Arial"/>
                <w:sz w:val="19"/>
                <w:szCs w:val="19"/>
              </w:rPr>
              <w:t>4</w:t>
            </w:r>
            <w:r w:rsidR="009F6B36">
              <w:rPr>
                <w:rFonts w:ascii="Arial" w:hAnsi="Arial" w:cs="Arial"/>
                <w:sz w:val="19"/>
                <w:szCs w:val="19"/>
              </w:rPr>
              <w:t>6</w:t>
            </w:r>
            <w:r>
              <w:rPr>
                <w:rFonts w:ascii="Arial" w:hAnsi="Arial" w:cs="Arial"/>
                <w:sz w:val="19"/>
                <w:szCs w:val="19"/>
              </w:rPr>
              <w:t>2,500)</w:t>
            </w:r>
          </w:p>
        </w:tc>
      </w:tr>
      <w:tr w:rsidR="003E1D22" w:rsidRPr="001563A5" w14:paraId="0C02288F" w14:textId="77777777" w:rsidTr="00813A94">
        <w:trPr>
          <w:trHeight w:val="257"/>
        </w:trPr>
        <w:tc>
          <w:tcPr>
            <w:tcW w:w="6750" w:type="dxa"/>
          </w:tcPr>
          <w:p w14:paraId="14942BCD" w14:textId="1E424491" w:rsidR="003E1D22" w:rsidRPr="001563A5" w:rsidRDefault="003E1D22" w:rsidP="00A866CF">
            <w:pPr>
              <w:spacing w:line="360" w:lineRule="auto"/>
              <w:ind w:left="6"/>
              <w:jc w:val="both"/>
              <w:rPr>
                <w:rFonts w:ascii="Arial" w:hAnsi="Arial" w:cs="Arial"/>
                <w:sz w:val="19"/>
                <w:szCs w:val="19"/>
              </w:rPr>
            </w:pPr>
            <w:r w:rsidRPr="001563A5">
              <w:rPr>
                <w:rFonts w:ascii="Arial" w:hAnsi="Arial" w:cs="Arial"/>
                <w:sz w:val="19"/>
                <w:szCs w:val="19"/>
              </w:rPr>
              <w:t xml:space="preserve">Balance as at </w:t>
            </w:r>
            <w:r>
              <w:rPr>
                <w:rFonts w:ascii="Arial" w:hAnsi="Arial" w:cs="Arial"/>
                <w:sz w:val="19"/>
                <w:szCs w:val="19"/>
              </w:rPr>
              <w:t>30 June</w:t>
            </w:r>
            <w:r w:rsidRPr="001563A5">
              <w:rPr>
                <w:rFonts w:ascii="Arial" w:hAnsi="Arial" w:cs="Arial"/>
                <w:sz w:val="19"/>
                <w:szCs w:val="19"/>
              </w:rPr>
              <w:t xml:space="preserve"> 2020</w:t>
            </w:r>
          </w:p>
        </w:tc>
        <w:tc>
          <w:tcPr>
            <w:tcW w:w="2240" w:type="dxa"/>
            <w:tcBorders>
              <w:top w:val="single" w:sz="4" w:space="0" w:color="auto"/>
              <w:bottom w:val="single" w:sz="12" w:space="0" w:color="auto"/>
            </w:tcBorders>
          </w:tcPr>
          <w:p w14:paraId="136104CF" w14:textId="1569E7D4" w:rsidR="003E1D22" w:rsidRPr="001563A5" w:rsidRDefault="00B63B31" w:rsidP="00A866CF">
            <w:pPr>
              <w:spacing w:line="360" w:lineRule="auto"/>
              <w:ind w:right="32"/>
              <w:jc w:val="right"/>
              <w:rPr>
                <w:rFonts w:ascii="Arial" w:hAnsi="Arial" w:cs="Arial"/>
                <w:sz w:val="19"/>
                <w:szCs w:val="19"/>
              </w:rPr>
            </w:pPr>
            <w:r>
              <w:rPr>
                <w:rFonts w:ascii="Arial" w:hAnsi="Arial" w:cs="Arial"/>
                <w:sz w:val="19"/>
                <w:szCs w:val="19"/>
              </w:rPr>
              <w:t>5</w:t>
            </w:r>
            <w:r w:rsidR="00A44FE7">
              <w:rPr>
                <w:rFonts w:ascii="Arial" w:hAnsi="Arial" w:cs="Arial"/>
                <w:sz w:val="19"/>
                <w:szCs w:val="19"/>
              </w:rPr>
              <w:t>2</w:t>
            </w:r>
            <w:r>
              <w:rPr>
                <w:rFonts w:ascii="Arial" w:hAnsi="Arial" w:cs="Arial"/>
                <w:sz w:val="19"/>
                <w:szCs w:val="19"/>
              </w:rPr>
              <w:t>,</w:t>
            </w:r>
            <w:r w:rsidR="009F6B36">
              <w:rPr>
                <w:rFonts w:ascii="Arial" w:hAnsi="Arial" w:cs="Arial"/>
                <w:sz w:val="19"/>
                <w:szCs w:val="19"/>
              </w:rPr>
              <w:t>50</w:t>
            </w:r>
            <w:r w:rsidR="006C78BE">
              <w:rPr>
                <w:rFonts w:ascii="Arial" w:hAnsi="Arial" w:cs="Arial"/>
                <w:sz w:val="19"/>
                <w:szCs w:val="19"/>
              </w:rPr>
              <w:t>0</w:t>
            </w:r>
            <w:r>
              <w:rPr>
                <w:rFonts w:ascii="Arial" w:hAnsi="Arial" w:cs="Arial"/>
                <w:sz w:val="19"/>
                <w:szCs w:val="19"/>
              </w:rPr>
              <w:t>,000</w:t>
            </w:r>
          </w:p>
        </w:tc>
      </w:tr>
    </w:tbl>
    <w:p w14:paraId="2509EFA2" w14:textId="71B24C07" w:rsidR="00BE658A" w:rsidRDefault="00BE658A" w:rsidP="00A866CF">
      <w:pPr>
        <w:spacing w:line="360" w:lineRule="auto"/>
        <w:ind w:left="426"/>
        <w:jc w:val="both"/>
        <w:rPr>
          <w:rFonts w:ascii="Arial" w:hAnsi="Arial" w:cs="Arial"/>
          <w:sz w:val="19"/>
          <w:szCs w:val="19"/>
        </w:rPr>
      </w:pPr>
    </w:p>
    <w:p w14:paraId="663E1DB2" w14:textId="5DF6DB1B" w:rsidR="007A038A" w:rsidRDefault="007A038A" w:rsidP="000A6DF1">
      <w:pPr>
        <w:spacing w:line="360" w:lineRule="auto"/>
        <w:ind w:left="450"/>
        <w:jc w:val="thaiDistribute"/>
        <w:rPr>
          <w:rFonts w:ascii="Arial" w:hAnsi="Arial" w:cs="Arial"/>
          <w:sz w:val="19"/>
          <w:szCs w:val="19"/>
        </w:rPr>
      </w:pPr>
      <w:r>
        <w:rPr>
          <w:rFonts w:ascii="Arial" w:hAnsi="Arial" w:cs="Arial"/>
          <w:sz w:val="19"/>
          <w:szCs w:val="19"/>
        </w:rPr>
        <w:t>Movement of allowance for declining in value of investment during the year a</w:t>
      </w:r>
      <w:r w:rsidR="00D06396">
        <w:rPr>
          <w:rFonts w:ascii="Arial" w:hAnsi="Arial" w:cs="Arial"/>
          <w:sz w:val="19"/>
          <w:szCs w:val="19"/>
        </w:rPr>
        <w:t>re as follow:</w:t>
      </w:r>
    </w:p>
    <w:p w14:paraId="6240897A" w14:textId="60E6F206" w:rsidR="00D06396" w:rsidRDefault="00D06396" w:rsidP="000A6DF1">
      <w:pPr>
        <w:spacing w:line="360" w:lineRule="auto"/>
        <w:ind w:left="450"/>
        <w:jc w:val="thaiDistribute"/>
        <w:rPr>
          <w:rFonts w:ascii="Arial" w:hAnsi="Arial" w:cs="Arial"/>
          <w:sz w:val="19"/>
          <w:szCs w:val="19"/>
        </w:rPr>
      </w:pPr>
    </w:p>
    <w:tbl>
      <w:tblPr>
        <w:tblW w:w="8990" w:type="dxa"/>
        <w:tblInd w:w="360" w:type="dxa"/>
        <w:tblLayout w:type="fixed"/>
        <w:tblLook w:val="0000" w:firstRow="0" w:lastRow="0" w:firstColumn="0" w:lastColumn="0" w:noHBand="0" w:noVBand="0"/>
      </w:tblPr>
      <w:tblGrid>
        <w:gridCol w:w="6750"/>
        <w:gridCol w:w="2240"/>
      </w:tblGrid>
      <w:tr w:rsidR="00D06396" w:rsidRPr="001563A5" w14:paraId="70D6637F" w14:textId="77777777" w:rsidTr="000B62C0">
        <w:tc>
          <w:tcPr>
            <w:tcW w:w="6750" w:type="dxa"/>
          </w:tcPr>
          <w:p w14:paraId="34BBD23C" w14:textId="77777777" w:rsidR="00D06396" w:rsidRPr="001563A5" w:rsidRDefault="00D06396" w:rsidP="000B62C0">
            <w:pPr>
              <w:spacing w:line="360" w:lineRule="auto"/>
              <w:ind w:left="420"/>
              <w:jc w:val="both"/>
              <w:rPr>
                <w:rFonts w:ascii="Arial" w:hAnsi="Arial" w:cs="Arial"/>
                <w:sz w:val="19"/>
                <w:szCs w:val="19"/>
                <w:rtl/>
                <w:cs/>
                <w:lang w:bidi="ar-SA"/>
              </w:rPr>
            </w:pPr>
          </w:p>
        </w:tc>
        <w:tc>
          <w:tcPr>
            <w:tcW w:w="2240" w:type="dxa"/>
          </w:tcPr>
          <w:p w14:paraId="247D2A8F" w14:textId="77777777" w:rsidR="00D06396" w:rsidRPr="001563A5" w:rsidRDefault="00D06396" w:rsidP="000B62C0">
            <w:pPr>
              <w:spacing w:line="360" w:lineRule="auto"/>
              <w:ind w:left="420"/>
              <w:jc w:val="right"/>
              <w:rPr>
                <w:rFonts w:ascii="Arial" w:hAnsi="Arial" w:cs="Arial"/>
                <w:sz w:val="19"/>
                <w:szCs w:val="19"/>
                <w:rtl/>
                <w:cs/>
                <w:lang w:bidi="ar-SA"/>
              </w:rPr>
            </w:pPr>
            <w:r w:rsidRPr="001563A5">
              <w:rPr>
                <w:rFonts w:ascii="Arial" w:hAnsi="Arial" w:cs="Arial"/>
                <w:sz w:val="19"/>
                <w:szCs w:val="19"/>
              </w:rPr>
              <w:t>(Unit : Baht)</w:t>
            </w:r>
          </w:p>
        </w:tc>
      </w:tr>
      <w:tr w:rsidR="00D06396" w:rsidRPr="001563A5" w14:paraId="1A3084E1" w14:textId="77777777" w:rsidTr="000B62C0">
        <w:tc>
          <w:tcPr>
            <w:tcW w:w="6750" w:type="dxa"/>
          </w:tcPr>
          <w:p w14:paraId="6BB3FE23" w14:textId="77777777" w:rsidR="00D06396" w:rsidRPr="001563A5" w:rsidRDefault="00D06396" w:rsidP="000B62C0">
            <w:pPr>
              <w:spacing w:line="360" w:lineRule="auto"/>
              <w:ind w:left="420"/>
              <w:jc w:val="both"/>
              <w:rPr>
                <w:rFonts w:ascii="Arial" w:hAnsi="Arial" w:cs="Arial"/>
                <w:sz w:val="19"/>
                <w:szCs w:val="19"/>
                <w:cs/>
              </w:rPr>
            </w:pPr>
          </w:p>
        </w:tc>
        <w:tc>
          <w:tcPr>
            <w:tcW w:w="2240" w:type="dxa"/>
            <w:tcBorders>
              <w:bottom w:val="single" w:sz="4" w:space="0" w:color="auto"/>
            </w:tcBorders>
            <w:vAlign w:val="bottom"/>
          </w:tcPr>
          <w:p w14:paraId="7329806B" w14:textId="77777777" w:rsidR="00D06396" w:rsidRPr="001563A5" w:rsidRDefault="00D06396" w:rsidP="000B62C0">
            <w:pPr>
              <w:spacing w:line="360" w:lineRule="auto"/>
              <w:ind w:left="-108" w:right="-118"/>
              <w:jc w:val="center"/>
              <w:rPr>
                <w:rFonts w:ascii="Arial" w:hAnsi="Arial" w:cs="Arial"/>
                <w:sz w:val="19"/>
                <w:szCs w:val="19"/>
                <w:lang w:val="en-US"/>
              </w:rPr>
            </w:pPr>
            <w:r w:rsidRPr="001563A5">
              <w:rPr>
                <w:rFonts w:ascii="Arial" w:hAnsi="Arial" w:cs="Arial"/>
                <w:sz w:val="19"/>
                <w:szCs w:val="19"/>
                <w:lang w:val="en-US"/>
              </w:rPr>
              <w:t>SEPARATE F/S</w:t>
            </w:r>
          </w:p>
        </w:tc>
      </w:tr>
      <w:tr w:rsidR="00D06396" w:rsidRPr="001563A5" w14:paraId="58749F81" w14:textId="77777777" w:rsidTr="000B62C0">
        <w:tc>
          <w:tcPr>
            <w:tcW w:w="6750" w:type="dxa"/>
          </w:tcPr>
          <w:p w14:paraId="526676E4" w14:textId="77777777" w:rsidR="00D06396" w:rsidRPr="001563A5" w:rsidRDefault="00D06396" w:rsidP="000B62C0">
            <w:pPr>
              <w:spacing w:line="360" w:lineRule="auto"/>
              <w:ind w:left="420"/>
              <w:jc w:val="both"/>
              <w:rPr>
                <w:rFonts w:ascii="Arial" w:hAnsi="Arial" w:cs="Arial"/>
                <w:sz w:val="19"/>
                <w:szCs w:val="19"/>
                <w:rtl/>
                <w:cs/>
                <w:lang w:bidi="ar-SA"/>
              </w:rPr>
            </w:pPr>
          </w:p>
        </w:tc>
        <w:tc>
          <w:tcPr>
            <w:tcW w:w="2240" w:type="dxa"/>
            <w:tcBorders>
              <w:top w:val="single" w:sz="4" w:space="0" w:color="auto"/>
            </w:tcBorders>
          </w:tcPr>
          <w:p w14:paraId="3FEBE9C9" w14:textId="77777777" w:rsidR="00D06396" w:rsidRPr="001563A5" w:rsidRDefault="00D06396" w:rsidP="000B62C0">
            <w:pPr>
              <w:spacing w:line="360" w:lineRule="auto"/>
              <w:ind w:left="420"/>
              <w:jc w:val="both"/>
              <w:rPr>
                <w:rFonts w:ascii="Arial" w:hAnsi="Arial" w:cs="Arial"/>
                <w:sz w:val="19"/>
                <w:szCs w:val="19"/>
                <w:rtl/>
                <w:cs/>
                <w:lang w:bidi="ar-SA"/>
              </w:rPr>
            </w:pPr>
          </w:p>
        </w:tc>
      </w:tr>
      <w:tr w:rsidR="00D06396" w:rsidRPr="001563A5" w14:paraId="60AB155B" w14:textId="77777777" w:rsidTr="000B62C0">
        <w:trPr>
          <w:trHeight w:val="70"/>
        </w:trPr>
        <w:tc>
          <w:tcPr>
            <w:tcW w:w="6750" w:type="dxa"/>
          </w:tcPr>
          <w:p w14:paraId="0D180FC1" w14:textId="77777777" w:rsidR="00D06396" w:rsidRPr="001563A5" w:rsidRDefault="00D06396" w:rsidP="000B62C0">
            <w:pPr>
              <w:spacing w:line="360" w:lineRule="auto"/>
              <w:ind w:left="6"/>
              <w:jc w:val="both"/>
              <w:rPr>
                <w:rFonts w:ascii="Arial" w:hAnsi="Arial" w:cs="Arial"/>
                <w:sz w:val="19"/>
                <w:szCs w:val="19"/>
                <w:rtl/>
                <w:cs/>
                <w:lang w:bidi="ar-SA"/>
              </w:rPr>
            </w:pPr>
            <w:r w:rsidRPr="001563A5">
              <w:rPr>
                <w:rFonts w:ascii="Arial" w:hAnsi="Arial" w:cs="Arial"/>
                <w:sz w:val="19"/>
                <w:szCs w:val="19"/>
              </w:rPr>
              <w:t>Balance as at 1 July 20</w:t>
            </w:r>
            <w:r>
              <w:rPr>
                <w:rFonts w:ascii="Arial" w:hAnsi="Arial" w:cs="Arial"/>
                <w:sz w:val="19"/>
                <w:szCs w:val="19"/>
              </w:rPr>
              <w:t>19</w:t>
            </w:r>
          </w:p>
        </w:tc>
        <w:tc>
          <w:tcPr>
            <w:tcW w:w="2240" w:type="dxa"/>
            <w:vAlign w:val="bottom"/>
          </w:tcPr>
          <w:p w14:paraId="6F210433" w14:textId="74599E02" w:rsidR="00D06396" w:rsidRPr="001563A5" w:rsidRDefault="00D06396" w:rsidP="000B62C0">
            <w:pPr>
              <w:spacing w:line="360" w:lineRule="auto"/>
              <w:ind w:right="32"/>
              <w:jc w:val="right"/>
              <w:rPr>
                <w:rFonts w:ascii="Arial" w:hAnsi="Arial" w:cs="Arial"/>
                <w:sz w:val="19"/>
                <w:szCs w:val="19"/>
                <w:lang w:bidi="ar-SA"/>
              </w:rPr>
            </w:pPr>
            <w:r w:rsidRPr="001563A5">
              <w:rPr>
                <w:rFonts w:ascii="Arial" w:hAnsi="Arial" w:cs="Arial"/>
                <w:sz w:val="19"/>
                <w:szCs w:val="19"/>
                <w:lang w:bidi="ar-SA"/>
              </w:rPr>
              <w:t>3,2</w:t>
            </w:r>
            <w:r>
              <w:rPr>
                <w:rFonts w:ascii="Arial" w:hAnsi="Arial" w:cs="Arial"/>
                <w:sz w:val="19"/>
                <w:szCs w:val="19"/>
                <w:lang w:bidi="ar-SA"/>
              </w:rPr>
              <w:t>0</w:t>
            </w:r>
            <w:r w:rsidRPr="001563A5">
              <w:rPr>
                <w:rFonts w:ascii="Arial" w:hAnsi="Arial" w:cs="Arial"/>
                <w:sz w:val="19"/>
                <w:szCs w:val="19"/>
                <w:lang w:bidi="ar-SA"/>
              </w:rPr>
              <w:t xml:space="preserve">2,500                         </w:t>
            </w:r>
          </w:p>
        </w:tc>
      </w:tr>
      <w:tr w:rsidR="00D06396" w:rsidRPr="001563A5" w14:paraId="16A00F39" w14:textId="77777777" w:rsidTr="000B62C0">
        <w:trPr>
          <w:trHeight w:val="257"/>
        </w:trPr>
        <w:tc>
          <w:tcPr>
            <w:tcW w:w="6750" w:type="dxa"/>
          </w:tcPr>
          <w:p w14:paraId="19494E1B" w14:textId="7A3CB944" w:rsidR="00D06396" w:rsidRPr="009F1453" w:rsidRDefault="00D06396" w:rsidP="000B62C0">
            <w:pPr>
              <w:spacing w:line="360" w:lineRule="auto"/>
              <w:ind w:left="6"/>
              <w:jc w:val="both"/>
              <w:rPr>
                <w:rFonts w:ascii="Arial" w:hAnsi="Arial" w:cs="Arial"/>
                <w:sz w:val="19"/>
                <w:szCs w:val="19"/>
              </w:rPr>
            </w:pPr>
            <w:r>
              <w:rPr>
                <w:rFonts w:ascii="Arial" w:hAnsi="Arial" w:cs="Arial"/>
                <w:sz w:val="19"/>
                <w:szCs w:val="19"/>
                <w:u w:val="single"/>
              </w:rPr>
              <w:t>Add</w:t>
            </w:r>
            <w:r w:rsidRPr="009F1453">
              <w:rPr>
                <w:rFonts w:ascii="Arial" w:hAnsi="Arial" w:cs="Arial"/>
                <w:sz w:val="19"/>
                <w:szCs w:val="19"/>
              </w:rPr>
              <w:t xml:space="preserve"> </w:t>
            </w:r>
            <w:r w:rsidR="009F1453">
              <w:rPr>
                <w:rFonts w:ascii="Arial" w:hAnsi="Arial" w:cs="Arial"/>
                <w:sz w:val="19"/>
                <w:szCs w:val="19"/>
              </w:rPr>
              <w:t>additional</w:t>
            </w:r>
          </w:p>
        </w:tc>
        <w:tc>
          <w:tcPr>
            <w:tcW w:w="2240" w:type="dxa"/>
            <w:tcBorders>
              <w:bottom w:val="single" w:sz="4" w:space="0" w:color="auto"/>
            </w:tcBorders>
          </w:tcPr>
          <w:p w14:paraId="2C460E51" w14:textId="29C335E1" w:rsidR="00D06396" w:rsidRPr="009F1453" w:rsidRDefault="009F1453" w:rsidP="000B62C0">
            <w:pPr>
              <w:spacing w:line="360" w:lineRule="auto"/>
              <w:ind w:right="32"/>
              <w:jc w:val="right"/>
              <w:rPr>
                <w:rFonts w:ascii="Arial" w:hAnsi="Arial" w:cs="Arial"/>
                <w:sz w:val="19"/>
                <w:szCs w:val="19"/>
              </w:rPr>
            </w:pPr>
            <w:r>
              <w:rPr>
                <w:rFonts w:ascii="Arial" w:hAnsi="Arial" w:cs="Arial"/>
                <w:sz w:val="19"/>
                <w:szCs w:val="19"/>
              </w:rPr>
              <w:t>2,2</w:t>
            </w:r>
            <w:r w:rsidR="00B273C2">
              <w:rPr>
                <w:rFonts w:ascii="Arial" w:hAnsi="Arial" w:cs="Arial"/>
                <w:sz w:val="19"/>
                <w:szCs w:val="19"/>
              </w:rPr>
              <w:t>6</w:t>
            </w:r>
            <w:r>
              <w:rPr>
                <w:rFonts w:ascii="Arial" w:hAnsi="Arial" w:cs="Arial"/>
                <w:sz w:val="19"/>
                <w:szCs w:val="19"/>
              </w:rPr>
              <w:t>0,000</w:t>
            </w:r>
          </w:p>
        </w:tc>
      </w:tr>
      <w:tr w:rsidR="00D06396" w:rsidRPr="001563A5" w14:paraId="354DD0FB" w14:textId="77777777" w:rsidTr="000B62C0">
        <w:trPr>
          <w:trHeight w:val="257"/>
        </w:trPr>
        <w:tc>
          <w:tcPr>
            <w:tcW w:w="6750" w:type="dxa"/>
          </w:tcPr>
          <w:p w14:paraId="1574B05D" w14:textId="77777777" w:rsidR="00D06396" w:rsidRPr="001563A5" w:rsidRDefault="00D06396" w:rsidP="000B62C0">
            <w:pPr>
              <w:spacing w:line="360" w:lineRule="auto"/>
              <w:ind w:left="6"/>
              <w:jc w:val="both"/>
              <w:rPr>
                <w:rFonts w:ascii="Arial" w:hAnsi="Arial" w:cs="Arial"/>
                <w:sz w:val="19"/>
                <w:szCs w:val="19"/>
              </w:rPr>
            </w:pPr>
            <w:r w:rsidRPr="001563A5">
              <w:rPr>
                <w:rFonts w:ascii="Arial" w:hAnsi="Arial" w:cs="Arial"/>
                <w:sz w:val="19"/>
                <w:szCs w:val="19"/>
              </w:rPr>
              <w:t xml:space="preserve">Balance as at </w:t>
            </w:r>
            <w:r>
              <w:rPr>
                <w:rFonts w:ascii="Arial" w:hAnsi="Arial" w:cs="Arial"/>
                <w:sz w:val="19"/>
                <w:szCs w:val="19"/>
              </w:rPr>
              <w:t>30 June</w:t>
            </w:r>
            <w:r w:rsidRPr="001563A5">
              <w:rPr>
                <w:rFonts w:ascii="Arial" w:hAnsi="Arial" w:cs="Arial"/>
                <w:sz w:val="19"/>
                <w:szCs w:val="19"/>
              </w:rPr>
              <w:t xml:space="preserve"> 2020</w:t>
            </w:r>
          </w:p>
        </w:tc>
        <w:tc>
          <w:tcPr>
            <w:tcW w:w="2240" w:type="dxa"/>
            <w:tcBorders>
              <w:top w:val="single" w:sz="4" w:space="0" w:color="auto"/>
              <w:bottom w:val="single" w:sz="12" w:space="0" w:color="auto"/>
            </w:tcBorders>
          </w:tcPr>
          <w:p w14:paraId="389E8B2B" w14:textId="37701F36" w:rsidR="00D06396" w:rsidRPr="009F1453" w:rsidRDefault="009F1453" w:rsidP="000B62C0">
            <w:pPr>
              <w:spacing w:line="360" w:lineRule="auto"/>
              <w:ind w:right="32"/>
              <w:jc w:val="right"/>
              <w:rPr>
                <w:rFonts w:ascii="Arial" w:hAnsi="Arial" w:cs="Arial"/>
                <w:sz w:val="19"/>
                <w:szCs w:val="19"/>
              </w:rPr>
            </w:pPr>
            <w:r>
              <w:rPr>
                <w:rFonts w:ascii="Arial" w:hAnsi="Arial" w:cs="Arial"/>
                <w:sz w:val="19"/>
                <w:szCs w:val="19"/>
              </w:rPr>
              <w:t>5,4</w:t>
            </w:r>
            <w:r w:rsidR="001D70DC">
              <w:rPr>
                <w:rFonts w:ascii="Arial" w:hAnsi="Arial" w:cs="Arial"/>
                <w:sz w:val="19"/>
                <w:szCs w:val="19"/>
              </w:rPr>
              <w:t>62</w:t>
            </w:r>
            <w:r>
              <w:rPr>
                <w:rFonts w:ascii="Arial" w:hAnsi="Arial" w:cs="Arial"/>
                <w:sz w:val="19"/>
                <w:szCs w:val="19"/>
              </w:rPr>
              <w:t>,500</w:t>
            </w:r>
          </w:p>
        </w:tc>
      </w:tr>
    </w:tbl>
    <w:p w14:paraId="16DFAED1" w14:textId="77777777" w:rsidR="00D06396" w:rsidRPr="007A038A" w:rsidRDefault="00D06396" w:rsidP="000A6DF1">
      <w:pPr>
        <w:spacing w:line="360" w:lineRule="auto"/>
        <w:ind w:left="450"/>
        <w:jc w:val="thaiDistribute"/>
        <w:rPr>
          <w:rFonts w:ascii="Arial" w:hAnsi="Arial" w:cs="Arial"/>
          <w:sz w:val="19"/>
          <w:szCs w:val="19"/>
        </w:rPr>
      </w:pPr>
    </w:p>
    <w:p w14:paraId="787BB9CF" w14:textId="64564E8D" w:rsidR="00226BE6" w:rsidRPr="000A6DF1" w:rsidRDefault="00226BE6" w:rsidP="000A6DF1">
      <w:pPr>
        <w:spacing w:line="360" w:lineRule="auto"/>
        <w:ind w:left="450"/>
        <w:jc w:val="thaiDistribute"/>
        <w:rPr>
          <w:rFonts w:ascii="Arial" w:hAnsi="Arial" w:cs="Arial"/>
          <w:sz w:val="19"/>
          <w:szCs w:val="19"/>
          <w:lang w:val="en-US"/>
        </w:rPr>
      </w:pPr>
      <w:r w:rsidRPr="000A6DF1">
        <w:rPr>
          <w:rFonts w:ascii="Arial" w:hAnsi="Arial" w:cs="Arial"/>
          <w:sz w:val="19"/>
          <w:szCs w:val="19"/>
          <w:lang w:val="en-US"/>
        </w:rPr>
        <w:t xml:space="preserve">During the </w:t>
      </w:r>
      <w:r w:rsidR="00743A3B" w:rsidRPr="000A6DF1">
        <w:rPr>
          <w:rFonts w:ascii="Arial" w:hAnsi="Arial" w:cs="Arial"/>
          <w:sz w:val="19"/>
          <w:szCs w:val="19"/>
        </w:rPr>
        <w:t>year</w:t>
      </w:r>
      <w:r w:rsidR="009761F3">
        <w:rPr>
          <w:rFonts w:ascii="Arial" w:hAnsi="Arial" w:cs="Arial"/>
          <w:sz w:val="19"/>
          <w:szCs w:val="19"/>
        </w:rPr>
        <w:t xml:space="preserve"> 2020</w:t>
      </w:r>
      <w:r w:rsidR="00743A3B" w:rsidRPr="000A6DF1">
        <w:rPr>
          <w:rFonts w:ascii="Arial" w:hAnsi="Arial" w:cs="Arial"/>
          <w:sz w:val="19"/>
          <w:szCs w:val="19"/>
        </w:rPr>
        <w:t xml:space="preserve">, </w:t>
      </w:r>
      <w:r w:rsidRPr="000A6DF1">
        <w:rPr>
          <w:rFonts w:ascii="Arial" w:hAnsi="Arial" w:cs="Arial"/>
          <w:sz w:val="19"/>
          <w:szCs w:val="19"/>
          <w:lang w:val="en-US"/>
        </w:rPr>
        <w:t xml:space="preserve">the Company entered into an agreement to purchase ordinary shares of IGEN Energy Company Limited, with a contract value of Baht 40 million. Management considered such transaction as business combination. Currently, the Company is in the process of assessing the fair value of identifiable assets acquired and liabilities assumed at the acquisition date. The assessment will be completed within one year from the acquisition date and may affect the results of operations for the current period after obtaining the purchase price allocation report.  </w:t>
      </w:r>
    </w:p>
    <w:p w14:paraId="3D943DC6" w14:textId="77777777" w:rsidR="00226BE6" w:rsidRPr="000A6DF1" w:rsidRDefault="00226BE6" w:rsidP="000A6DF1">
      <w:pPr>
        <w:spacing w:line="360" w:lineRule="auto"/>
        <w:ind w:left="450"/>
        <w:jc w:val="thaiDistribute"/>
        <w:rPr>
          <w:rFonts w:ascii="Arial" w:hAnsi="Arial" w:cs="Arial"/>
          <w:sz w:val="19"/>
          <w:szCs w:val="19"/>
          <w:lang w:val="en-US"/>
        </w:rPr>
      </w:pPr>
    </w:p>
    <w:p w14:paraId="5149D26B" w14:textId="13ADC7B3" w:rsidR="00161BFE" w:rsidRPr="000A6DF1" w:rsidRDefault="00226BE6" w:rsidP="000A6DF1">
      <w:pPr>
        <w:spacing w:line="360" w:lineRule="auto"/>
        <w:ind w:left="450"/>
        <w:jc w:val="both"/>
        <w:rPr>
          <w:rFonts w:ascii="Arial" w:hAnsi="Arial" w:cs="Arial"/>
          <w:sz w:val="19"/>
          <w:szCs w:val="19"/>
          <w:lang w:val="en-US"/>
        </w:rPr>
      </w:pPr>
      <w:r w:rsidRPr="000A6DF1">
        <w:rPr>
          <w:rFonts w:ascii="Arial" w:hAnsi="Arial" w:cs="Arial"/>
          <w:sz w:val="19"/>
          <w:szCs w:val="19"/>
          <w:lang w:val="en-US"/>
        </w:rPr>
        <w:t>Book value of the acquired assets and liabilities assumed at the acquisition date are summarised below:</w:t>
      </w:r>
    </w:p>
    <w:p w14:paraId="0CD2CAB0" w14:textId="77777777" w:rsidR="007D4422" w:rsidRPr="000A6DF1" w:rsidRDefault="007D4422" w:rsidP="000A6DF1">
      <w:pPr>
        <w:spacing w:line="360" w:lineRule="auto"/>
        <w:ind w:left="426"/>
        <w:jc w:val="both"/>
        <w:rPr>
          <w:rFonts w:ascii="Arial" w:hAnsi="Arial" w:cs="Arial"/>
          <w:sz w:val="19"/>
          <w:szCs w:val="19"/>
          <w:lang w:val="en-US"/>
        </w:rPr>
      </w:pPr>
    </w:p>
    <w:tbl>
      <w:tblPr>
        <w:tblW w:w="9000" w:type="dxa"/>
        <w:tblInd w:w="360" w:type="dxa"/>
        <w:tblLayout w:type="fixed"/>
        <w:tblLook w:val="04A0" w:firstRow="1" w:lastRow="0" w:firstColumn="1" w:lastColumn="0" w:noHBand="0" w:noVBand="1"/>
      </w:tblPr>
      <w:tblGrid>
        <w:gridCol w:w="6731"/>
        <w:gridCol w:w="2269"/>
      </w:tblGrid>
      <w:tr w:rsidR="00204C8E" w:rsidRPr="00232E92" w14:paraId="67E1DE59" w14:textId="77777777" w:rsidTr="00813A94">
        <w:trPr>
          <w:trHeight w:val="68"/>
          <w:tblHeader/>
        </w:trPr>
        <w:tc>
          <w:tcPr>
            <w:tcW w:w="6731" w:type="dxa"/>
          </w:tcPr>
          <w:p w14:paraId="6D2350E3" w14:textId="77777777" w:rsidR="00204C8E" w:rsidRPr="00232E92" w:rsidRDefault="00204C8E" w:rsidP="00A866CF">
            <w:pPr>
              <w:pStyle w:val="BodyTextIndent3"/>
              <w:spacing w:line="360" w:lineRule="auto"/>
              <w:ind w:left="13"/>
              <w:rPr>
                <w:rFonts w:ascii="Arial" w:hAnsi="Arial" w:cs="Arial"/>
                <w:kern w:val="28"/>
                <w:sz w:val="19"/>
                <w:szCs w:val="19"/>
                <w:highlight w:val="yellow"/>
                <w:lang w:val="en-GB" w:eastAsia="en-GB"/>
              </w:rPr>
            </w:pPr>
          </w:p>
        </w:tc>
        <w:tc>
          <w:tcPr>
            <w:tcW w:w="2269" w:type="dxa"/>
            <w:hideMark/>
          </w:tcPr>
          <w:p w14:paraId="7EE30FCB" w14:textId="77777777" w:rsidR="00204C8E" w:rsidRPr="00232E92" w:rsidRDefault="00204C8E" w:rsidP="00A866CF">
            <w:pPr>
              <w:pStyle w:val="BodyTextIndent3"/>
              <w:pBdr>
                <w:bottom w:val="single" w:sz="4" w:space="1" w:color="auto"/>
              </w:pBdr>
              <w:tabs>
                <w:tab w:val="left" w:pos="284"/>
              </w:tabs>
              <w:spacing w:line="360" w:lineRule="auto"/>
              <w:ind w:left="284" w:right="-9" w:hanging="284"/>
              <w:jc w:val="right"/>
              <w:rPr>
                <w:rFonts w:ascii="Arial" w:hAnsi="Arial" w:cs="Arial"/>
                <w:kern w:val="28"/>
                <w:sz w:val="19"/>
                <w:szCs w:val="19"/>
                <w:highlight w:val="yellow"/>
                <w:lang w:val="en-GB" w:eastAsia="en-GB"/>
              </w:rPr>
            </w:pPr>
            <w:r w:rsidRPr="00232E92">
              <w:rPr>
                <w:rFonts w:ascii="Arial" w:eastAsiaTheme="minorHAnsi" w:hAnsi="Arial" w:cs="Arial"/>
                <w:sz w:val="19"/>
                <w:szCs w:val="19"/>
                <w:lang w:val="en-GB" w:eastAsia="en-GB"/>
              </w:rPr>
              <w:t>(Unit : Baht)</w:t>
            </w:r>
          </w:p>
        </w:tc>
      </w:tr>
      <w:tr w:rsidR="00204C8E" w:rsidRPr="00232E92" w14:paraId="4DF1569D" w14:textId="77777777" w:rsidTr="00813A94">
        <w:trPr>
          <w:trHeight w:val="276"/>
        </w:trPr>
        <w:tc>
          <w:tcPr>
            <w:tcW w:w="6731" w:type="dxa"/>
          </w:tcPr>
          <w:p w14:paraId="5F1BE30F" w14:textId="77777777" w:rsidR="00204C8E" w:rsidRPr="00232E92" w:rsidRDefault="00204C8E" w:rsidP="00A866CF">
            <w:pPr>
              <w:pStyle w:val="BodyTextIndent3"/>
              <w:spacing w:line="360" w:lineRule="auto"/>
              <w:ind w:left="13"/>
              <w:rPr>
                <w:rFonts w:ascii="Arial" w:hAnsi="Arial" w:cs="Arial"/>
                <w:kern w:val="28"/>
                <w:sz w:val="19"/>
                <w:szCs w:val="19"/>
                <w:highlight w:val="yellow"/>
                <w:lang w:val="en-GB" w:eastAsia="en-GB"/>
              </w:rPr>
            </w:pPr>
          </w:p>
        </w:tc>
        <w:tc>
          <w:tcPr>
            <w:tcW w:w="2269" w:type="dxa"/>
          </w:tcPr>
          <w:p w14:paraId="4BE29169" w14:textId="77777777" w:rsidR="00204C8E" w:rsidRPr="00232E92" w:rsidRDefault="00204C8E" w:rsidP="00A866CF">
            <w:pPr>
              <w:pStyle w:val="BodyTextIndent3"/>
              <w:tabs>
                <w:tab w:val="left" w:pos="284"/>
              </w:tabs>
              <w:spacing w:line="360" w:lineRule="auto"/>
              <w:ind w:left="284" w:right="-86" w:hanging="284"/>
              <w:jc w:val="right"/>
              <w:rPr>
                <w:rFonts w:ascii="Arial" w:eastAsiaTheme="minorHAnsi" w:hAnsi="Arial" w:cs="Arial"/>
                <w:sz w:val="19"/>
                <w:szCs w:val="19"/>
                <w:lang w:val="en-GB" w:eastAsia="en-GB"/>
              </w:rPr>
            </w:pPr>
          </w:p>
        </w:tc>
      </w:tr>
      <w:tr w:rsidR="00204C8E" w:rsidRPr="00232E92" w14:paraId="3E067FA6" w14:textId="77777777" w:rsidTr="00813A94">
        <w:trPr>
          <w:trHeight w:val="99"/>
        </w:trPr>
        <w:tc>
          <w:tcPr>
            <w:tcW w:w="6731" w:type="dxa"/>
            <w:hideMark/>
          </w:tcPr>
          <w:p w14:paraId="3E94AD56"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Cash and cash equivalents</w:t>
            </w:r>
          </w:p>
        </w:tc>
        <w:tc>
          <w:tcPr>
            <w:tcW w:w="2269" w:type="dxa"/>
            <w:vAlign w:val="bottom"/>
          </w:tcPr>
          <w:p w14:paraId="68CA9016"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26,866,448</w:t>
            </w:r>
          </w:p>
        </w:tc>
      </w:tr>
      <w:tr w:rsidR="00204C8E" w:rsidRPr="00232E92" w14:paraId="62F7FB52" w14:textId="77777777" w:rsidTr="00813A94">
        <w:trPr>
          <w:trHeight w:val="276"/>
        </w:trPr>
        <w:tc>
          <w:tcPr>
            <w:tcW w:w="6731" w:type="dxa"/>
          </w:tcPr>
          <w:p w14:paraId="1A5BCD1D"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Trade accounts receivable - general customers - net</w:t>
            </w:r>
          </w:p>
        </w:tc>
        <w:tc>
          <w:tcPr>
            <w:tcW w:w="2269" w:type="dxa"/>
            <w:vAlign w:val="bottom"/>
          </w:tcPr>
          <w:p w14:paraId="4ED881CA" w14:textId="77777777" w:rsidR="00204C8E" w:rsidRPr="00074F2D" w:rsidRDefault="00204C8E" w:rsidP="00A866CF">
            <w:pPr>
              <w:spacing w:line="360" w:lineRule="auto"/>
              <w:jc w:val="right"/>
              <w:rPr>
                <w:rFonts w:ascii="Arial" w:hAnsi="Arial" w:cs="Arial"/>
                <w:sz w:val="19"/>
                <w:szCs w:val="19"/>
                <w:lang w:eastAsia="en-GB"/>
              </w:rPr>
            </w:pPr>
            <w:r w:rsidRPr="00074F2D">
              <w:rPr>
                <w:rFonts w:ascii="Arial" w:hAnsi="Arial" w:cs="Arial"/>
                <w:sz w:val="19"/>
                <w:szCs w:val="19"/>
                <w:lang w:eastAsia="en-GB"/>
              </w:rPr>
              <w:t xml:space="preserve">                 9,246,940 </w:t>
            </w:r>
          </w:p>
        </w:tc>
      </w:tr>
      <w:tr w:rsidR="00204C8E" w:rsidRPr="00232E92" w14:paraId="6978EE47" w14:textId="77777777" w:rsidTr="00813A94">
        <w:trPr>
          <w:trHeight w:val="276"/>
        </w:trPr>
        <w:tc>
          <w:tcPr>
            <w:tcW w:w="6731" w:type="dxa"/>
          </w:tcPr>
          <w:p w14:paraId="5E7169EE" w14:textId="77777777" w:rsidR="00204C8E" w:rsidRPr="003E61D1" w:rsidRDefault="00204C8E" w:rsidP="00A866CF">
            <w:pPr>
              <w:pStyle w:val="a7"/>
              <w:spacing w:line="360" w:lineRule="auto"/>
              <w:ind w:left="-9" w:right="-108"/>
              <w:rPr>
                <w:rFonts w:ascii="Arial" w:hAnsi="Arial" w:cs="Arial"/>
                <w:sz w:val="19"/>
                <w:szCs w:val="19"/>
                <w:highlight w:val="yellow"/>
                <w:lang w:eastAsia="en-GB" w:bidi="th-TH"/>
              </w:rPr>
            </w:pPr>
            <w:r w:rsidRPr="003E61D1">
              <w:rPr>
                <w:rFonts w:ascii="Arial" w:hAnsi="Arial" w:cs="Arial"/>
                <w:sz w:val="19"/>
                <w:szCs w:val="19"/>
                <w:lang w:eastAsia="en-GB" w:bidi="th-TH"/>
              </w:rPr>
              <w:t>Contract assets</w:t>
            </w:r>
          </w:p>
        </w:tc>
        <w:tc>
          <w:tcPr>
            <w:tcW w:w="2269" w:type="dxa"/>
            <w:vAlign w:val="bottom"/>
          </w:tcPr>
          <w:p w14:paraId="3FF9B3F1" w14:textId="77777777" w:rsidR="00204C8E" w:rsidRPr="00074F2D" w:rsidRDefault="00204C8E" w:rsidP="00A866CF">
            <w:pPr>
              <w:spacing w:line="360" w:lineRule="auto"/>
              <w:jc w:val="right"/>
              <w:rPr>
                <w:rFonts w:ascii="Arial" w:hAnsi="Arial" w:cs="Arial"/>
                <w:sz w:val="19"/>
                <w:szCs w:val="19"/>
                <w:lang w:eastAsia="en-GB"/>
              </w:rPr>
            </w:pPr>
            <w:r w:rsidRPr="00074F2D">
              <w:rPr>
                <w:rFonts w:ascii="Arial" w:hAnsi="Arial" w:cs="Arial"/>
                <w:sz w:val="19"/>
                <w:szCs w:val="19"/>
                <w:lang w:eastAsia="en-GB"/>
              </w:rPr>
              <w:t xml:space="preserve">                23</w:t>
            </w:r>
            <w:r w:rsidRPr="00074F2D">
              <w:rPr>
                <w:rFonts w:ascii="Arial" w:hAnsi="Arial" w:cs="Arial"/>
                <w:sz w:val="19"/>
                <w:szCs w:val="19"/>
                <w:cs/>
                <w:lang w:eastAsia="en-GB"/>
              </w:rPr>
              <w:t>,</w:t>
            </w:r>
            <w:r w:rsidRPr="00074F2D">
              <w:rPr>
                <w:rFonts w:ascii="Arial" w:hAnsi="Arial" w:cs="Arial"/>
                <w:sz w:val="19"/>
                <w:szCs w:val="19"/>
                <w:lang w:eastAsia="en-GB"/>
              </w:rPr>
              <w:t>127</w:t>
            </w:r>
            <w:r w:rsidRPr="00074F2D">
              <w:rPr>
                <w:rFonts w:ascii="Arial" w:hAnsi="Arial" w:cs="Arial"/>
                <w:sz w:val="19"/>
                <w:szCs w:val="19"/>
                <w:cs/>
                <w:lang w:eastAsia="en-GB"/>
              </w:rPr>
              <w:t>,</w:t>
            </w:r>
            <w:r w:rsidRPr="00074F2D">
              <w:rPr>
                <w:rFonts w:ascii="Arial" w:hAnsi="Arial" w:cs="Arial"/>
                <w:sz w:val="19"/>
                <w:szCs w:val="19"/>
                <w:lang w:eastAsia="en-GB"/>
              </w:rPr>
              <w:t xml:space="preserve">997 </w:t>
            </w:r>
          </w:p>
        </w:tc>
      </w:tr>
      <w:tr w:rsidR="00204C8E" w:rsidRPr="00232E92" w14:paraId="039CF7F6" w14:textId="77777777" w:rsidTr="00813A94">
        <w:trPr>
          <w:trHeight w:val="276"/>
        </w:trPr>
        <w:tc>
          <w:tcPr>
            <w:tcW w:w="6731" w:type="dxa"/>
          </w:tcPr>
          <w:p w14:paraId="5F5A0FCE"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Amounts due from related parties</w:t>
            </w:r>
          </w:p>
        </w:tc>
        <w:tc>
          <w:tcPr>
            <w:tcW w:w="2269" w:type="dxa"/>
            <w:vAlign w:val="bottom"/>
          </w:tcPr>
          <w:p w14:paraId="1D1D2EE6"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1,957,779 </w:t>
            </w:r>
          </w:p>
        </w:tc>
      </w:tr>
      <w:tr w:rsidR="00204C8E" w:rsidRPr="00232E92" w14:paraId="42DBBECE" w14:textId="77777777" w:rsidTr="00813A94">
        <w:trPr>
          <w:trHeight w:val="276"/>
        </w:trPr>
        <w:tc>
          <w:tcPr>
            <w:tcW w:w="6731" w:type="dxa"/>
          </w:tcPr>
          <w:p w14:paraId="37E15A01"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Short-term loan to related companies</w:t>
            </w:r>
          </w:p>
        </w:tc>
        <w:tc>
          <w:tcPr>
            <w:tcW w:w="2269" w:type="dxa"/>
            <w:vAlign w:val="bottom"/>
          </w:tcPr>
          <w:p w14:paraId="5B46B6B2"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19,362,835</w:t>
            </w:r>
          </w:p>
        </w:tc>
      </w:tr>
      <w:tr w:rsidR="00204C8E" w:rsidRPr="00232E92" w14:paraId="64F1314B" w14:textId="77777777" w:rsidTr="00813A94">
        <w:trPr>
          <w:trHeight w:val="276"/>
        </w:trPr>
        <w:tc>
          <w:tcPr>
            <w:tcW w:w="6731" w:type="dxa"/>
          </w:tcPr>
          <w:p w14:paraId="0333AD25" w14:textId="77777777" w:rsidR="00204C8E" w:rsidRPr="003E61D1" w:rsidRDefault="00204C8E" w:rsidP="00A866CF">
            <w:pPr>
              <w:pStyle w:val="a7"/>
              <w:spacing w:line="360" w:lineRule="auto"/>
              <w:ind w:left="-9" w:right="-108"/>
              <w:rPr>
                <w:rFonts w:ascii="Arial" w:hAnsi="Arial" w:cs="Arial"/>
                <w:sz w:val="19"/>
                <w:szCs w:val="19"/>
                <w:cs/>
                <w:lang w:eastAsia="en-GB" w:bidi="th-TH"/>
              </w:rPr>
            </w:pPr>
            <w:r w:rsidRPr="003E61D1">
              <w:rPr>
                <w:rFonts w:ascii="Arial" w:hAnsi="Arial" w:cs="Arial"/>
                <w:sz w:val="19"/>
                <w:szCs w:val="19"/>
                <w:lang w:val="en-GB" w:eastAsia="en-GB" w:bidi="th-TH"/>
              </w:rPr>
              <w:t xml:space="preserve">Short-term loan to other company </w:t>
            </w:r>
          </w:p>
        </w:tc>
        <w:tc>
          <w:tcPr>
            <w:tcW w:w="2269" w:type="dxa"/>
            <w:vAlign w:val="bottom"/>
          </w:tcPr>
          <w:p w14:paraId="708622C7" w14:textId="77777777" w:rsidR="00204C8E" w:rsidRPr="00074F2D" w:rsidRDefault="00204C8E" w:rsidP="00A866CF">
            <w:pPr>
              <w:spacing w:line="360" w:lineRule="auto"/>
              <w:jc w:val="right"/>
              <w:rPr>
                <w:rFonts w:ascii="Arial" w:hAnsi="Arial" w:cs="Arial"/>
                <w:sz w:val="19"/>
                <w:szCs w:val="19"/>
                <w:lang w:eastAsia="en-GB"/>
              </w:rPr>
            </w:pPr>
            <w:r w:rsidRPr="00074F2D">
              <w:rPr>
                <w:rFonts w:ascii="Arial" w:hAnsi="Arial" w:cs="Arial"/>
                <w:sz w:val="19"/>
                <w:szCs w:val="19"/>
                <w:lang w:eastAsia="en-GB"/>
              </w:rPr>
              <w:t>2,228,791</w:t>
            </w:r>
          </w:p>
        </w:tc>
      </w:tr>
      <w:tr w:rsidR="00204C8E" w:rsidRPr="00232E92" w14:paraId="6BD85B7D" w14:textId="77777777" w:rsidTr="00813A94">
        <w:trPr>
          <w:trHeight w:val="276"/>
        </w:trPr>
        <w:tc>
          <w:tcPr>
            <w:tcW w:w="6731" w:type="dxa"/>
          </w:tcPr>
          <w:p w14:paraId="13FCE48A"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Deposits for goods</w:t>
            </w:r>
          </w:p>
        </w:tc>
        <w:tc>
          <w:tcPr>
            <w:tcW w:w="2269" w:type="dxa"/>
          </w:tcPr>
          <w:p w14:paraId="67D830E3" w14:textId="79D6B225"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cs/>
                <w:lang w:eastAsia="en-GB"/>
              </w:rPr>
              <w:t xml:space="preserve"> </w:t>
            </w:r>
            <w:r w:rsidR="00385B7F" w:rsidRPr="00385B7F">
              <w:rPr>
                <w:rFonts w:ascii="Arial" w:hAnsi="Arial" w:cs="Arial"/>
                <w:sz w:val="19"/>
                <w:szCs w:val="19"/>
                <w:lang w:val="en-US" w:eastAsia="en-GB"/>
              </w:rPr>
              <w:t>14</w:t>
            </w:r>
            <w:r w:rsidRPr="00074F2D">
              <w:rPr>
                <w:rFonts w:ascii="Arial" w:hAnsi="Arial" w:cs="Arial"/>
                <w:sz w:val="19"/>
                <w:szCs w:val="19"/>
                <w:cs/>
                <w:lang w:eastAsia="en-GB"/>
              </w:rPr>
              <w:t>,</w:t>
            </w:r>
            <w:r w:rsidR="00385B7F" w:rsidRPr="00385B7F">
              <w:rPr>
                <w:rFonts w:ascii="Arial" w:hAnsi="Arial" w:cs="Arial"/>
                <w:sz w:val="19"/>
                <w:szCs w:val="19"/>
                <w:lang w:val="en-US" w:eastAsia="en-GB"/>
              </w:rPr>
              <w:t>274</w:t>
            </w:r>
            <w:r w:rsidRPr="00074F2D">
              <w:rPr>
                <w:rFonts w:ascii="Arial" w:hAnsi="Arial" w:cs="Arial"/>
                <w:sz w:val="19"/>
                <w:szCs w:val="19"/>
                <w:cs/>
                <w:lang w:eastAsia="en-GB"/>
              </w:rPr>
              <w:t>,</w:t>
            </w:r>
            <w:r w:rsidR="00385B7F" w:rsidRPr="00385B7F">
              <w:rPr>
                <w:rFonts w:ascii="Arial" w:hAnsi="Arial" w:cs="Arial"/>
                <w:sz w:val="19"/>
                <w:szCs w:val="19"/>
                <w:lang w:val="en-US" w:eastAsia="en-GB"/>
              </w:rPr>
              <w:t>421</w:t>
            </w:r>
            <w:r w:rsidRPr="00074F2D">
              <w:rPr>
                <w:rFonts w:ascii="Arial" w:hAnsi="Arial" w:cs="Arial"/>
                <w:sz w:val="19"/>
                <w:szCs w:val="19"/>
                <w:cs/>
                <w:lang w:eastAsia="en-GB"/>
              </w:rPr>
              <w:t xml:space="preserve"> </w:t>
            </w:r>
          </w:p>
        </w:tc>
      </w:tr>
      <w:tr w:rsidR="00204C8E" w:rsidRPr="00232E92" w14:paraId="655A968D" w14:textId="77777777" w:rsidTr="00813A94">
        <w:trPr>
          <w:trHeight w:val="276"/>
        </w:trPr>
        <w:tc>
          <w:tcPr>
            <w:tcW w:w="6731" w:type="dxa"/>
          </w:tcPr>
          <w:p w14:paraId="663AC13F" w14:textId="77777777" w:rsidR="00204C8E" w:rsidRPr="003E61D1" w:rsidRDefault="00204C8E" w:rsidP="00A866CF">
            <w:pPr>
              <w:pStyle w:val="a7"/>
              <w:spacing w:line="360" w:lineRule="auto"/>
              <w:ind w:left="-9" w:right="-108"/>
              <w:rPr>
                <w:rFonts w:ascii="Arial" w:hAnsi="Arial" w:cs="Arial"/>
                <w:sz w:val="19"/>
                <w:szCs w:val="19"/>
                <w:highlight w:val="yellow"/>
                <w:lang w:eastAsia="en-GB" w:bidi="th-TH"/>
              </w:rPr>
            </w:pPr>
            <w:r w:rsidRPr="003E61D1">
              <w:rPr>
                <w:rFonts w:ascii="Arial" w:hAnsi="Arial" w:cs="Arial"/>
                <w:sz w:val="19"/>
                <w:szCs w:val="19"/>
                <w:lang w:val="en-GB" w:eastAsia="en-GB" w:bidi="th-TH"/>
              </w:rPr>
              <w:t xml:space="preserve">Other </w:t>
            </w:r>
            <w:r w:rsidRPr="003E61D1">
              <w:rPr>
                <w:rFonts w:ascii="Arial" w:hAnsi="Arial" w:cs="Arial"/>
                <w:sz w:val="19"/>
                <w:szCs w:val="19"/>
                <w:lang w:eastAsia="en-GB" w:bidi="th-TH"/>
              </w:rPr>
              <w:t>current assets</w:t>
            </w:r>
          </w:p>
        </w:tc>
        <w:tc>
          <w:tcPr>
            <w:tcW w:w="2269" w:type="dxa"/>
          </w:tcPr>
          <w:p w14:paraId="77146B05" w14:textId="0881E35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cs/>
                <w:lang w:eastAsia="en-GB"/>
              </w:rPr>
              <w:t xml:space="preserve"> </w:t>
            </w:r>
            <w:r w:rsidRPr="00074F2D">
              <w:rPr>
                <w:rFonts w:ascii="Arial" w:hAnsi="Arial" w:cs="Arial"/>
                <w:sz w:val="19"/>
                <w:szCs w:val="19"/>
                <w:lang w:eastAsia="en-GB"/>
              </w:rPr>
              <w:t>2</w:t>
            </w:r>
            <w:r w:rsidRPr="00074F2D">
              <w:rPr>
                <w:rFonts w:ascii="Arial" w:hAnsi="Arial" w:cs="Arial"/>
                <w:sz w:val="19"/>
                <w:szCs w:val="19"/>
                <w:cs/>
                <w:lang w:eastAsia="en-GB"/>
              </w:rPr>
              <w:t>,</w:t>
            </w:r>
            <w:r w:rsidRPr="00074F2D">
              <w:rPr>
                <w:rFonts w:ascii="Arial" w:hAnsi="Arial" w:cs="Arial"/>
                <w:sz w:val="19"/>
                <w:szCs w:val="19"/>
                <w:lang w:eastAsia="en-GB"/>
              </w:rPr>
              <w:t>1</w:t>
            </w:r>
            <w:r w:rsidR="002A7A08">
              <w:rPr>
                <w:rFonts w:ascii="Arial" w:hAnsi="Arial" w:cs="Arial"/>
                <w:sz w:val="19"/>
                <w:szCs w:val="19"/>
                <w:lang w:eastAsia="en-GB"/>
              </w:rPr>
              <w:t>61</w:t>
            </w:r>
            <w:r w:rsidRPr="00074F2D">
              <w:rPr>
                <w:rFonts w:ascii="Arial" w:hAnsi="Arial" w:cs="Arial"/>
                <w:sz w:val="19"/>
                <w:szCs w:val="19"/>
                <w:cs/>
                <w:lang w:eastAsia="en-GB"/>
              </w:rPr>
              <w:t>,</w:t>
            </w:r>
            <w:r w:rsidR="002A7A08">
              <w:rPr>
                <w:rFonts w:ascii="Arial" w:hAnsi="Arial" w:cs="Arial"/>
                <w:sz w:val="19"/>
                <w:szCs w:val="19"/>
                <w:lang w:eastAsia="en-GB"/>
              </w:rPr>
              <w:t>723</w:t>
            </w:r>
            <w:r w:rsidRPr="00074F2D">
              <w:rPr>
                <w:rFonts w:ascii="Arial" w:hAnsi="Arial" w:cs="Arial"/>
                <w:sz w:val="19"/>
                <w:szCs w:val="19"/>
                <w:cs/>
                <w:lang w:eastAsia="en-GB"/>
              </w:rPr>
              <w:t xml:space="preserve"> </w:t>
            </w:r>
          </w:p>
        </w:tc>
      </w:tr>
      <w:tr w:rsidR="00EB698C" w:rsidRPr="00232E92" w14:paraId="75087AA3" w14:textId="77777777" w:rsidTr="00813A94">
        <w:trPr>
          <w:trHeight w:val="276"/>
        </w:trPr>
        <w:tc>
          <w:tcPr>
            <w:tcW w:w="6731" w:type="dxa"/>
          </w:tcPr>
          <w:p w14:paraId="3A31D9FF" w14:textId="77777777" w:rsidR="00EB698C" w:rsidRPr="003E61D1" w:rsidRDefault="00EB698C" w:rsidP="00A866CF">
            <w:pPr>
              <w:pStyle w:val="a7"/>
              <w:spacing w:line="360" w:lineRule="auto"/>
              <w:ind w:left="-9" w:right="-108"/>
              <w:rPr>
                <w:rFonts w:ascii="Arial" w:hAnsi="Arial" w:cs="Arial"/>
                <w:sz w:val="19"/>
                <w:szCs w:val="19"/>
                <w:lang w:val="en-GB" w:eastAsia="en-GB" w:bidi="th-TH"/>
              </w:rPr>
            </w:pPr>
          </w:p>
        </w:tc>
        <w:tc>
          <w:tcPr>
            <w:tcW w:w="2269" w:type="dxa"/>
          </w:tcPr>
          <w:p w14:paraId="2584DC69" w14:textId="77777777" w:rsidR="00EB698C" w:rsidRPr="00074F2D" w:rsidRDefault="00EB698C" w:rsidP="00A866CF">
            <w:pPr>
              <w:spacing w:line="360" w:lineRule="auto"/>
              <w:jc w:val="right"/>
              <w:rPr>
                <w:rFonts w:ascii="Arial" w:hAnsi="Arial" w:cs="Arial"/>
                <w:sz w:val="19"/>
                <w:szCs w:val="19"/>
                <w:cs/>
                <w:lang w:eastAsia="en-GB"/>
              </w:rPr>
            </w:pPr>
          </w:p>
        </w:tc>
      </w:tr>
      <w:tr w:rsidR="00726343" w:rsidRPr="00232E92" w14:paraId="47F66071" w14:textId="77777777" w:rsidTr="00813A94">
        <w:trPr>
          <w:trHeight w:val="276"/>
        </w:trPr>
        <w:tc>
          <w:tcPr>
            <w:tcW w:w="6731" w:type="dxa"/>
          </w:tcPr>
          <w:p w14:paraId="546B7623" w14:textId="77777777" w:rsidR="00726343" w:rsidRPr="003E61D1" w:rsidRDefault="00726343" w:rsidP="00A866CF">
            <w:pPr>
              <w:pStyle w:val="a7"/>
              <w:spacing w:line="360" w:lineRule="auto"/>
              <w:ind w:left="-9" w:right="-108"/>
              <w:rPr>
                <w:rFonts w:ascii="Arial" w:hAnsi="Arial" w:cs="Arial"/>
                <w:sz w:val="19"/>
                <w:szCs w:val="19"/>
                <w:lang w:val="en-GB" w:eastAsia="en-GB" w:bidi="th-TH"/>
              </w:rPr>
            </w:pPr>
          </w:p>
        </w:tc>
        <w:tc>
          <w:tcPr>
            <w:tcW w:w="2269" w:type="dxa"/>
          </w:tcPr>
          <w:p w14:paraId="399FF13C" w14:textId="77777777" w:rsidR="00726343" w:rsidRPr="00074F2D" w:rsidRDefault="00726343" w:rsidP="00A866CF">
            <w:pPr>
              <w:spacing w:line="360" w:lineRule="auto"/>
              <w:jc w:val="right"/>
              <w:rPr>
                <w:rFonts w:ascii="Arial" w:hAnsi="Arial" w:cs="Arial"/>
                <w:sz w:val="19"/>
                <w:szCs w:val="19"/>
                <w:cs/>
                <w:lang w:eastAsia="en-GB"/>
              </w:rPr>
            </w:pPr>
          </w:p>
        </w:tc>
      </w:tr>
      <w:tr w:rsidR="00EB698C" w:rsidRPr="00232E92" w14:paraId="19EFC622" w14:textId="77777777" w:rsidTr="00813A94">
        <w:trPr>
          <w:trHeight w:val="276"/>
        </w:trPr>
        <w:tc>
          <w:tcPr>
            <w:tcW w:w="6731" w:type="dxa"/>
          </w:tcPr>
          <w:p w14:paraId="373E97E0" w14:textId="77777777" w:rsidR="00EB698C" w:rsidRPr="003E61D1" w:rsidRDefault="00EB698C" w:rsidP="00A866CF">
            <w:pPr>
              <w:pStyle w:val="a7"/>
              <w:spacing w:line="360" w:lineRule="auto"/>
              <w:ind w:left="-9" w:right="-108"/>
              <w:rPr>
                <w:rFonts w:ascii="Arial" w:hAnsi="Arial" w:cs="Arial"/>
                <w:sz w:val="19"/>
                <w:szCs w:val="19"/>
                <w:lang w:val="en-GB" w:eastAsia="en-GB" w:bidi="th-TH"/>
              </w:rPr>
            </w:pPr>
          </w:p>
        </w:tc>
        <w:tc>
          <w:tcPr>
            <w:tcW w:w="2269" w:type="dxa"/>
          </w:tcPr>
          <w:p w14:paraId="77552EC2" w14:textId="77777777" w:rsidR="00EB698C" w:rsidRPr="00074F2D" w:rsidRDefault="00EB698C" w:rsidP="00A866CF">
            <w:pPr>
              <w:spacing w:line="360" w:lineRule="auto"/>
              <w:jc w:val="right"/>
              <w:rPr>
                <w:rFonts w:ascii="Arial" w:hAnsi="Arial" w:cs="Arial"/>
                <w:sz w:val="19"/>
                <w:szCs w:val="19"/>
                <w:cs/>
                <w:lang w:eastAsia="en-GB"/>
              </w:rPr>
            </w:pPr>
          </w:p>
        </w:tc>
      </w:tr>
      <w:tr w:rsidR="00204C8E" w:rsidRPr="00232E92" w14:paraId="522AAB91" w14:textId="77777777" w:rsidTr="00813A94">
        <w:trPr>
          <w:trHeight w:val="276"/>
        </w:trPr>
        <w:tc>
          <w:tcPr>
            <w:tcW w:w="6731" w:type="dxa"/>
          </w:tcPr>
          <w:p w14:paraId="5F4E8340"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Property, plant and equipment - net</w:t>
            </w:r>
          </w:p>
        </w:tc>
        <w:tc>
          <w:tcPr>
            <w:tcW w:w="2269" w:type="dxa"/>
            <w:vAlign w:val="center"/>
          </w:tcPr>
          <w:p w14:paraId="620E1AE5" w14:textId="3DB024FA"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cs/>
                <w:lang w:eastAsia="en-GB"/>
              </w:rPr>
              <w:t xml:space="preserve"> </w:t>
            </w:r>
            <w:r w:rsidR="00385B7F" w:rsidRPr="00385B7F">
              <w:rPr>
                <w:rFonts w:ascii="Arial" w:hAnsi="Arial" w:cs="Arial"/>
                <w:sz w:val="19"/>
                <w:szCs w:val="19"/>
                <w:lang w:val="en-US" w:eastAsia="en-GB"/>
              </w:rPr>
              <w:t>23</w:t>
            </w:r>
            <w:r w:rsidRPr="00074F2D">
              <w:rPr>
                <w:rFonts w:ascii="Arial" w:hAnsi="Arial" w:cs="Arial"/>
                <w:sz w:val="19"/>
                <w:szCs w:val="19"/>
                <w:lang w:eastAsia="en-GB"/>
              </w:rPr>
              <w:t>,</w:t>
            </w:r>
            <w:r w:rsidR="00385B7F" w:rsidRPr="00385B7F">
              <w:rPr>
                <w:rFonts w:ascii="Arial" w:hAnsi="Arial" w:cs="Arial"/>
                <w:sz w:val="19"/>
                <w:szCs w:val="19"/>
                <w:lang w:val="en-US" w:eastAsia="en-GB"/>
              </w:rPr>
              <w:t>684</w:t>
            </w:r>
            <w:r w:rsidRPr="00074F2D">
              <w:rPr>
                <w:rFonts w:ascii="Arial" w:hAnsi="Arial" w:cs="Arial"/>
                <w:sz w:val="19"/>
                <w:szCs w:val="19"/>
                <w:lang w:eastAsia="en-GB"/>
              </w:rPr>
              <w:t>,</w:t>
            </w:r>
            <w:r w:rsidR="00385B7F" w:rsidRPr="00385B7F">
              <w:rPr>
                <w:rFonts w:ascii="Arial" w:hAnsi="Arial" w:cs="Arial"/>
                <w:sz w:val="19"/>
                <w:szCs w:val="19"/>
                <w:lang w:val="en-US" w:eastAsia="en-GB"/>
              </w:rPr>
              <w:t>994</w:t>
            </w:r>
            <w:r w:rsidRPr="00074F2D">
              <w:rPr>
                <w:rFonts w:ascii="Arial" w:hAnsi="Arial" w:cs="Arial"/>
                <w:sz w:val="19"/>
                <w:szCs w:val="19"/>
                <w:cs/>
                <w:lang w:eastAsia="en-GB"/>
              </w:rPr>
              <w:t xml:space="preserve"> </w:t>
            </w:r>
          </w:p>
        </w:tc>
      </w:tr>
      <w:tr w:rsidR="00204C8E" w:rsidRPr="00232E92" w14:paraId="091D5419" w14:textId="77777777" w:rsidTr="00813A94">
        <w:trPr>
          <w:trHeight w:val="276"/>
        </w:trPr>
        <w:tc>
          <w:tcPr>
            <w:tcW w:w="6731" w:type="dxa"/>
          </w:tcPr>
          <w:p w14:paraId="4A04B47D" w14:textId="77777777"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Intangible assets - net</w:t>
            </w:r>
          </w:p>
        </w:tc>
        <w:tc>
          <w:tcPr>
            <w:tcW w:w="2269" w:type="dxa"/>
            <w:vAlign w:val="center"/>
          </w:tcPr>
          <w:p w14:paraId="318CFEF2" w14:textId="4BA8E7FF"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cs/>
                <w:lang w:eastAsia="en-GB"/>
              </w:rPr>
              <w:t xml:space="preserve"> </w:t>
            </w:r>
            <w:r w:rsidR="00385B7F" w:rsidRPr="00385B7F">
              <w:rPr>
                <w:rFonts w:ascii="Arial" w:hAnsi="Arial" w:cs="Arial"/>
                <w:sz w:val="19"/>
                <w:szCs w:val="19"/>
                <w:lang w:val="en-US" w:eastAsia="en-GB"/>
              </w:rPr>
              <w:t>39</w:t>
            </w:r>
            <w:r w:rsidRPr="00074F2D">
              <w:rPr>
                <w:rFonts w:ascii="Arial" w:hAnsi="Arial" w:cs="Arial"/>
                <w:sz w:val="19"/>
                <w:szCs w:val="19"/>
                <w:lang w:eastAsia="en-GB"/>
              </w:rPr>
              <w:t>,</w:t>
            </w:r>
            <w:r w:rsidR="00385B7F" w:rsidRPr="00385B7F">
              <w:rPr>
                <w:rFonts w:ascii="Arial" w:hAnsi="Arial" w:cs="Arial"/>
                <w:sz w:val="19"/>
                <w:szCs w:val="19"/>
                <w:lang w:val="en-US" w:eastAsia="en-GB"/>
              </w:rPr>
              <w:t>158</w:t>
            </w:r>
            <w:r w:rsidRPr="00074F2D">
              <w:rPr>
                <w:rFonts w:ascii="Arial" w:hAnsi="Arial" w:cs="Arial"/>
                <w:sz w:val="19"/>
                <w:szCs w:val="19"/>
                <w:cs/>
                <w:lang w:eastAsia="en-GB"/>
              </w:rPr>
              <w:t xml:space="preserve"> </w:t>
            </w:r>
          </w:p>
        </w:tc>
      </w:tr>
      <w:tr w:rsidR="00204C8E" w:rsidRPr="00232E92" w14:paraId="0C747BFF" w14:textId="77777777" w:rsidTr="00813A94">
        <w:trPr>
          <w:trHeight w:val="276"/>
        </w:trPr>
        <w:tc>
          <w:tcPr>
            <w:tcW w:w="6731" w:type="dxa"/>
          </w:tcPr>
          <w:p w14:paraId="452FEFD0" w14:textId="434785D6" w:rsidR="00204C8E" w:rsidRPr="003E61D1" w:rsidRDefault="00204C8E" w:rsidP="00A866CF">
            <w:pPr>
              <w:pStyle w:val="a7"/>
              <w:spacing w:line="360" w:lineRule="auto"/>
              <w:ind w:left="-9" w:right="-108"/>
              <w:rPr>
                <w:rFonts w:ascii="Arial" w:hAnsi="Arial" w:cs="Arial"/>
                <w:sz w:val="19"/>
                <w:szCs w:val="19"/>
                <w:highlight w:val="yellow"/>
                <w:lang w:val="en-GB" w:eastAsia="en-GB" w:bidi="th-TH"/>
              </w:rPr>
            </w:pPr>
            <w:r w:rsidRPr="003E61D1">
              <w:rPr>
                <w:rFonts w:ascii="Arial" w:hAnsi="Arial" w:cs="Arial"/>
                <w:sz w:val="19"/>
                <w:szCs w:val="19"/>
                <w:lang w:val="en-GB" w:eastAsia="en-GB" w:bidi="th-TH"/>
              </w:rPr>
              <w:t xml:space="preserve">Other non </w:t>
            </w:r>
            <w:r w:rsidR="006117F3">
              <w:rPr>
                <w:rFonts w:ascii="Arial" w:hAnsi="Arial" w:cs="Arial"/>
                <w:sz w:val="19"/>
                <w:szCs w:val="19"/>
                <w:lang w:val="en-GB" w:eastAsia="en-GB" w:bidi="th-TH"/>
              </w:rPr>
              <w:t>-</w:t>
            </w:r>
            <w:r w:rsidRPr="003E61D1">
              <w:rPr>
                <w:rFonts w:ascii="Arial" w:hAnsi="Arial" w:cs="Arial"/>
                <w:sz w:val="19"/>
                <w:szCs w:val="19"/>
                <w:lang w:val="en-GB" w:eastAsia="en-GB" w:bidi="th-TH"/>
              </w:rPr>
              <w:t xml:space="preserve"> current assets</w:t>
            </w:r>
          </w:p>
        </w:tc>
        <w:tc>
          <w:tcPr>
            <w:tcW w:w="2269" w:type="dxa"/>
          </w:tcPr>
          <w:p w14:paraId="5B0FE942"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cs/>
                <w:lang w:eastAsia="en-GB"/>
              </w:rPr>
              <w:t xml:space="preserve"> </w:t>
            </w:r>
            <w:r w:rsidRPr="00074F2D">
              <w:rPr>
                <w:rFonts w:ascii="Arial" w:hAnsi="Arial" w:cs="Arial"/>
                <w:sz w:val="19"/>
                <w:szCs w:val="19"/>
                <w:lang w:eastAsia="en-GB"/>
              </w:rPr>
              <w:t>93</w:t>
            </w:r>
            <w:r w:rsidRPr="00074F2D">
              <w:rPr>
                <w:rFonts w:ascii="Arial" w:hAnsi="Arial" w:cs="Arial"/>
                <w:sz w:val="19"/>
                <w:szCs w:val="19"/>
                <w:cs/>
                <w:lang w:eastAsia="en-GB"/>
              </w:rPr>
              <w:t>,</w:t>
            </w:r>
            <w:r w:rsidRPr="00074F2D">
              <w:rPr>
                <w:rFonts w:ascii="Arial" w:hAnsi="Arial" w:cs="Arial"/>
                <w:sz w:val="19"/>
                <w:szCs w:val="19"/>
                <w:lang w:eastAsia="en-GB"/>
              </w:rPr>
              <w:t>71</w:t>
            </w:r>
            <w:r>
              <w:rPr>
                <w:rFonts w:ascii="Arial" w:hAnsi="Arial" w:cs="Arial"/>
                <w:sz w:val="19"/>
                <w:szCs w:val="19"/>
                <w:lang w:eastAsia="en-GB"/>
              </w:rPr>
              <w:t>8</w:t>
            </w:r>
            <w:r w:rsidRPr="00074F2D">
              <w:rPr>
                <w:rFonts w:ascii="Arial" w:hAnsi="Arial" w:cs="Arial"/>
                <w:sz w:val="19"/>
                <w:szCs w:val="19"/>
                <w:cs/>
                <w:lang w:eastAsia="en-GB"/>
              </w:rPr>
              <w:t xml:space="preserve"> </w:t>
            </w:r>
          </w:p>
        </w:tc>
      </w:tr>
      <w:tr w:rsidR="00204C8E" w:rsidRPr="00232E92" w14:paraId="1412B5E4" w14:textId="77777777" w:rsidTr="00813A94">
        <w:trPr>
          <w:trHeight w:val="276"/>
        </w:trPr>
        <w:tc>
          <w:tcPr>
            <w:tcW w:w="6731" w:type="dxa"/>
            <w:vAlign w:val="bottom"/>
          </w:tcPr>
          <w:p w14:paraId="6BC59224" w14:textId="0D63CF24" w:rsidR="00204C8E" w:rsidRPr="003E61D1" w:rsidRDefault="00204C8E" w:rsidP="00A866CF">
            <w:pPr>
              <w:pStyle w:val="a7"/>
              <w:spacing w:line="360" w:lineRule="auto"/>
              <w:ind w:left="-9" w:right="-108"/>
              <w:rPr>
                <w:rFonts w:ascii="Arial" w:hAnsi="Arial" w:cs="Arial"/>
                <w:sz w:val="19"/>
                <w:szCs w:val="19"/>
                <w:lang w:eastAsia="en-GB" w:bidi="th-TH"/>
              </w:rPr>
            </w:pPr>
            <w:r w:rsidRPr="003E61D1">
              <w:rPr>
                <w:rFonts w:ascii="Arial" w:hAnsi="Arial" w:cs="Arial"/>
                <w:sz w:val="19"/>
                <w:szCs w:val="19"/>
                <w:lang w:val="en-GB" w:eastAsia="en-GB" w:bidi="th-TH"/>
              </w:rPr>
              <w:t xml:space="preserve">Trade accounts payable </w:t>
            </w:r>
            <w:r w:rsidR="006117F3">
              <w:rPr>
                <w:rFonts w:ascii="Arial" w:hAnsi="Arial" w:cs="Arial"/>
                <w:sz w:val="19"/>
                <w:szCs w:val="19"/>
                <w:lang w:val="en-GB" w:eastAsia="en-GB" w:bidi="th-TH"/>
              </w:rPr>
              <w:t>-</w:t>
            </w:r>
            <w:r w:rsidRPr="003E61D1">
              <w:rPr>
                <w:rFonts w:ascii="Arial" w:hAnsi="Arial" w:cs="Arial"/>
                <w:sz w:val="19"/>
                <w:szCs w:val="19"/>
                <w:lang w:val="en-GB" w:eastAsia="en-GB" w:bidi="th-TH"/>
              </w:rPr>
              <w:t xml:space="preserve"> general suppliers</w:t>
            </w:r>
            <w:r w:rsidRPr="003E61D1">
              <w:rPr>
                <w:rFonts w:ascii="Arial" w:hAnsi="Arial" w:cs="Arial"/>
                <w:sz w:val="19"/>
                <w:szCs w:val="19"/>
                <w:cs/>
                <w:lang w:val="en-GB" w:eastAsia="en-GB" w:bidi="th-TH"/>
              </w:rPr>
              <w:t xml:space="preserve"> </w:t>
            </w:r>
          </w:p>
        </w:tc>
        <w:tc>
          <w:tcPr>
            <w:tcW w:w="2269" w:type="dxa"/>
            <w:vAlign w:val="bottom"/>
          </w:tcPr>
          <w:p w14:paraId="15846B3D"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(2,730,640</w:t>
            </w:r>
            <w:r w:rsidRPr="00074F2D">
              <w:rPr>
                <w:rFonts w:ascii="Arial" w:hAnsi="Arial" w:cs="Arial" w:hint="cs"/>
                <w:sz w:val="19"/>
                <w:szCs w:val="19"/>
                <w:cs/>
                <w:lang w:eastAsia="en-GB"/>
              </w:rPr>
              <w:t>)</w:t>
            </w:r>
            <w:r w:rsidRPr="00074F2D">
              <w:rPr>
                <w:rFonts w:ascii="Arial" w:hAnsi="Arial" w:cs="Arial"/>
                <w:sz w:val="19"/>
                <w:szCs w:val="19"/>
                <w:lang w:eastAsia="en-GB"/>
              </w:rPr>
              <w:t xml:space="preserve"> </w:t>
            </w:r>
          </w:p>
        </w:tc>
      </w:tr>
      <w:tr w:rsidR="00204C8E" w:rsidRPr="00232E92" w14:paraId="649802C1" w14:textId="77777777" w:rsidTr="00813A94">
        <w:trPr>
          <w:trHeight w:val="276"/>
        </w:trPr>
        <w:tc>
          <w:tcPr>
            <w:tcW w:w="6731" w:type="dxa"/>
            <w:vAlign w:val="bottom"/>
          </w:tcPr>
          <w:p w14:paraId="2CD89E2E"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Other payables</w:t>
            </w:r>
          </w:p>
        </w:tc>
        <w:tc>
          <w:tcPr>
            <w:tcW w:w="2269" w:type="dxa"/>
            <w:vAlign w:val="bottom"/>
          </w:tcPr>
          <w:p w14:paraId="0D3926F3" w14:textId="448C7EDF" w:rsidR="00204C8E" w:rsidRPr="00406D91" w:rsidRDefault="00204C8E" w:rsidP="00406D91">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w:t>
            </w:r>
            <w:r w:rsidRPr="00074F2D">
              <w:rPr>
                <w:rFonts w:ascii="Arial" w:hAnsi="Arial" w:cs="Arial" w:hint="cs"/>
                <w:sz w:val="19"/>
                <w:szCs w:val="19"/>
                <w:cs/>
                <w:lang w:eastAsia="en-GB"/>
              </w:rPr>
              <w:t>(</w:t>
            </w:r>
            <w:r w:rsidRPr="00074F2D">
              <w:rPr>
                <w:rFonts w:ascii="Arial" w:hAnsi="Arial" w:cs="Arial"/>
                <w:sz w:val="19"/>
                <w:szCs w:val="19"/>
                <w:lang w:eastAsia="en-GB"/>
              </w:rPr>
              <w:t>1,166,19</w:t>
            </w:r>
            <w:r w:rsidR="00385B7F" w:rsidRPr="00385B7F">
              <w:rPr>
                <w:rFonts w:ascii="Arial" w:hAnsi="Arial" w:cs="Arial" w:hint="cs"/>
                <w:sz w:val="19"/>
                <w:szCs w:val="19"/>
                <w:lang w:val="en-US" w:eastAsia="en-GB"/>
              </w:rPr>
              <w:t>9</w:t>
            </w:r>
            <w:r w:rsidRPr="00074F2D">
              <w:rPr>
                <w:rFonts w:ascii="Arial" w:hAnsi="Arial" w:cs="Arial" w:hint="cs"/>
                <w:sz w:val="19"/>
                <w:szCs w:val="19"/>
                <w:cs/>
                <w:lang w:eastAsia="en-GB"/>
              </w:rPr>
              <w:t>)</w:t>
            </w:r>
          </w:p>
        </w:tc>
      </w:tr>
      <w:tr w:rsidR="00204C8E" w:rsidRPr="00232E92" w14:paraId="4DEACC9E" w14:textId="77777777" w:rsidTr="00813A94">
        <w:trPr>
          <w:trHeight w:val="276"/>
        </w:trPr>
        <w:tc>
          <w:tcPr>
            <w:tcW w:w="6731" w:type="dxa"/>
            <w:vAlign w:val="bottom"/>
          </w:tcPr>
          <w:p w14:paraId="36AE9515"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Amounts due to related parties</w:t>
            </w:r>
          </w:p>
        </w:tc>
        <w:tc>
          <w:tcPr>
            <w:tcW w:w="2269" w:type="dxa"/>
            <w:vAlign w:val="bottom"/>
          </w:tcPr>
          <w:p w14:paraId="629A20D7"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(10,633,101</w:t>
            </w:r>
            <w:r w:rsidRPr="00074F2D">
              <w:rPr>
                <w:rFonts w:ascii="Arial" w:hAnsi="Arial" w:cs="Arial" w:hint="cs"/>
                <w:sz w:val="19"/>
                <w:szCs w:val="19"/>
                <w:cs/>
                <w:lang w:eastAsia="en-GB"/>
              </w:rPr>
              <w:t>)</w:t>
            </w:r>
            <w:r w:rsidRPr="00074F2D">
              <w:rPr>
                <w:rFonts w:ascii="Arial" w:hAnsi="Arial" w:cs="Arial"/>
                <w:sz w:val="19"/>
                <w:szCs w:val="19"/>
                <w:lang w:eastAsia="en-GB"/>
              </w:rPr>
              <w:t xml:space="preserve"> </w:t>
            </w:r>
          </w:p>
        </w:tc>
      </w:tr>
      <w:tr w:rsidR="00204C8E" w:rsidRPr="00232E92" w14:paraId="4F5D4D83" w14:textId="77777777" w:rsidTr="00813A94">
        <w:trPr>
          <w:trHeight w:val="276"/>
        </w:trPr>
        <w:tc>
          <w:tcPr>
            <w:tcW w:w="6731" w:type="dxa"/>
            <w:vAlign w:val="bottom"/>
          </w:tcPr>
          <w:p w14:paraId="43B8B48C"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Contract liabilities</w:t>
            </w:r>
          </w:p>
        </w:tc>
        <w:tc>
          <w:tcPr>
            <w:tcW w:w="2269" w:type="dxa"/>
            <w:vAlign w:val="bottom"/>
          </w:tcPr>
          <w:p w14:paraId="1FF32EF6" w14:textId="77777777" w:rsidR="00204C8E" w:rsidRPr="00074F2D" w:rsidRDefault="00204C8E" w:rsidP="00A866CF">
            <w:pPr>
              <w:spacing w:line="360" w:lineRule="auto"/>
              <w:jc w:val="right"/>
              <w:rPr>
                <w:rFonts w:ascii="Arial" w:hAnsi="Arial" w:cs="Arial"/>
                <w:sz w:val="19"/>
                <w:szCs w:val="19"/>
                <w:lang w:eastAsia="en-GB"/>
              </w:rPr>
            </w:pPr>
            <w:r w:rsidRPr="00074F2D">
              <w:rPr>
                <w:rFonts w:ascii="Arial" w:hAnsi="Arial" w:cs="Arial"/>
                <w:sz w:val="19"/>
                <w:szCs w:val="19"/>
                <w:lang w:eastAsia="en-GB"/>
              </w:rPr>
              <w:t xml:space="preserve"> </w:t>
            </w:r>
            <w:r w:rsidRPr="00074F2D">
              <w:rPr>
                <w:rFonts w:ascii="Arial" w:hAnsi="Arial" w:cs="Arial" w:hint="cs"/>
                <w:sz w:val="19"/>
                <w:szCs w:val="19"/>
                <w:cs/>
                <w:lang w:eastAsia="en-GB"/>
              </w:rPr>
              <w:t>(</w:t>
            </w:r>
            <w:r w:rsidRPr="00074F2D">
              <w:rPr>
                <w:rFonts w:ascii="Arial" w:hAnsi="Arial" w:cs="Arial"/>
                <w:sz w:val="19"/>
                <w:szCs w:val="19"/>
                <w:lang w:eastAsia="en-GB"/>
              </w:rPr>
              <w:t>34,551,118</w:t>
            </w:r>
            <w:r w:rsidRPr="00074F2D">
              <w:rPr>
                <w:rFonts w:ascii="Arial" w:hAnsi="Arial" w:cs="Arial" w:hint="cs"/>
                <w:sz w:val="19"/>
                <w:szCs w:val="19"/>
                <w:cs/>
                <w:lang w:eastAsia="en-GB"/>
              </w:rPr>
              <w:t>)</w:t>
            </w:r>
            <w:r w:rsidRPr="00074F2D">
              <w:rPr>
                <w:rFonts w:ascii="Arial" w:hAnsi="Arial" w:cs="Arial"/>
                <w:sz w:val="19"/>
                <w:szCs w:val="19"/>
                <w:lang w:eastAsia="en-GB"/>
              </w:rPr>
              <w:t xml:space="preserve"> </w:t>
            </w:r>
          </w:p>
        </w:tc>
      </w:tr>
      <w:tr w:rsidR="00204C8E" w:rsidRPr="00232E92" w14:paraId="6BE83FDD" w14:textId="77777777" w:rsidTr="00813A94">
        <w:trPr>
          <w:trHeight w:val="276"/>
        </w:trPr>
        <w:tc>
          <w:tcPr>
            <w:tcW w:w="6731" w:type="dxa"/>
            <w:vAlign w:val="bottom"/>
          </w:tcPr>
          <w:p w14:paraId="497372A1"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Accrued expenses</w:t>
            </w:r>
          </w:p>
        </w:tc>
        <w:tc>
          <w:tcPr>
            <w:tcW w:w="2269" w:type="dxa"/>
            <w:vAlign w:val="bottom"/>
          </w:tcPr>
          <w:p w14:paraId="6D0174BC"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w:t>
            </w:r>
            <w:r w:rsidRPr="00074F2D">
              <w:rPr>
                <w:rFonts w:ascii="Arial" w:hAnsi="Arial" w:cs="Arial" w:hint="cs"/>
                <w:sz w:val="19"/>
                <w:szCs w:val="19"/>
                <w:cs/>
                <w:lang w:eastAsia="en-GB"/>
              </w:rPr>
              <w:t>(</w:t>
            </w:r>
            <w:r w:rsidRPr="00074F2D">
              <w:rPr>
                <w:rFonts w:ascii="Arial" w:hAnsi="Arial" w:cs="Arial"/>
                <w:sz w:val="19"/>
                <w:szCs w:val="19"/>
                <w:lang w:eastAsia="en-GB"/>
              </w:rPr>
              <w:t>1,460,938</w:t>
            </w:r>
            <w:r w:rsidRPr="00074F2D">
              <w:rPr>
                <w:rFonts w:ascii="Arial" w:hAnsi="Arial" w:cs="Arial" w:hint="cs"/>
                <w:sz w:val="19"/>
                <w:szCs w:val="19"/>
                <w:cs/>
                <w:lang w:eastAsia="en-GB"/>
              </w:rPr>
              <w:t>)</w:t>
            </w:r>
            <w:r w:rsidRPr="00074F2D">
              <w:rPr>
                <w:rFonts w:ascii="Arial" w:hAnsi="Arial" w:cs="Arial"/>
                <w:sz w:val="19"/>
                <w:szCs w:val="19"/>
                <w:lang w:eastAsia="en-GB"/>
              </w:rPr>
              <w:t xml:space="preserve"> </w:t>
            </w:r>
          </w:p>
        </w:tc>
      </w:tr>
      <w:tr w:rsidR="00204C8E" w:rsidRPr="00232E92" w14:paraId="5C368AD9" w14:textId="77777777" w:rsidTr="00813A94">
        <w:trPr>
          <w:trHeight w:val="276"/>
        </w:trPr>
        <w:tc>
          <w:tcPr>
            <w:tcW w:w="6731" w:type="dxa"/>
            <w:vAlign w:val="bottom"/>
          </w:tcPr>
          <w:p w14:paraId="47E6ECF5"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Other current liabilities</w:t>
            </w:r>
          </w:p>
        </w:tc>
        <w:tc>
          <w:tcPr>
            <w:tcW w:w="2269" w:type="dxa"/>
            <w:vAlign w:val="bottom"/>
          </w:tcPr>
          <w:p w14:paraId="011D4D99" w14:textId="77777777" w:rsidR="00204C8E" w:rsidRPr="00074F2D" w:rsidRDefault="00204C8E" w:rsidP="00A866CF">
            <w:pPr>
              <w:spacing w:line="360" w:lineRule="auto"/>
              <w:jc w:val="right"/>
              <w:rPr>
                <w:rFonts w:ascii="Arial" w:hAnsi="Arial" w:cs="Arial"/>
                <w:sz w:val="19"/>
                <w:szCs w:val="19"/>
                <w:cs/>
                <w:lang w:eastAsia="en-GB"/>
              </w:rPr>
            </w:pPr>
            <w:r w:rsidRPr="00074F2D">
              <w:rPr>
                <w:rFonts w:ascii="Arial" w:hAnsi="Arial" w:cs="Arial"/>
                <w:sz w:val="19"/>
                <w:szCs w:val="19"/>
                <w:lang w:eastAsia="en-GB"/>
              </w:rPr>
              <w:t xml:space="preserve">            </w:t>
            </w:r>
            <w:r w:rsidRPr="00074F2D">
              <w:rPr>
                <w:rFonts w:ascii="Arial" w:hAnsi="Arial" w:cs="Arial" w:hint="cs"/>
                <w:sz w:val="19"/>
                <w:szCs w:val="19"/>
                <w:cs/>
                <w:lang w:eastAsia="en-GB"/>
              </w:rPr>
              <w:t>(</w:t>
            </w:r>
            <w:r w:rsidRPr="00074F2D">
              <w:rPr>
                <w:rFonts w:ascii="Arial" w:hAnsi="Arial" w:cs="Arial"/>
                <w:sz w:val="19"/>
                <w:szCs w:val="19"/>
                <w:lang w:eastAsia="en-GB"/>
              </w:rPr>
              <w:t>704,123</w:t>
            </w:r>
            <w:r w:rsidRPr="00074F2D">
              <w:rPr>
                <w:rFonts w:ascii="Arial" w:hAnsi="Arial" w:cs="Arial" w:hint="cs"/>
                <w:sz w:val="19"/>
                <w:szCs w:val="19"/>
                <w:cs/>
                <w:lang w:eastAsia="en-GB"/>
              </w:rPr>
              <w:t>)</w:t>
            </w:r>
            <w:r w:rsidRPr="00074F2D">
              <w:rPr>
                <w:rFonts w:ascii="Arial" w:hAnsi="Arial" w:cs="Arial"/>
                <w:sz w:val="19"/>
                <w:szCs w:val="19"/>
                <w:lang w:eastAsia="en-GB"/>
              </w:rPr>
              <w:t xml:space="preserve"> </w:t>
            </w:r>
          </w:p>
        </w:tc>
      </w:tr>
      <w:tr w:rsidR="00204C8E" w:rsidRPr="003E61D1" w14:paraId="5E2B28F1" w14:textId="77777777" w:rsidTr="00813A94">
        <w:trPr>
          <w:trHeight w:val="276"/>
        </w:trPr>
        <w:tc>
          <w:tcPr>
            <w:tcW w:w="6731" w:type="dxa"/>
            <w:vAlign w:val="bottom"/>
          </w:tcPr>
          <w:p w14:paraId="33797D60"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Liability under finance lease agreements</w:t>
            </w:r>
          </w:p>
        </w:tc>
        <w:tc>
          <w:tcPr>
            <w:tcW w:w="2269" w:type="dxa"/>
            <w:vAlign w:val="bottom"/>
          </w:tcPr>
          <w:p w14:paraId="56CBA94F" w14:textId="497062C3" w:rsidR="00204C8E" w:rsidRPr="00074F2D" w:rsidRDefault="00204C8E" w:rsidP="00A866CF">
            <w:pPr>
              <w:pStyle w:val="a7"/>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 xml:space="preserve">              (3,124,29</w:t>
            </w:r>
            <w:r w:rsidR="00063E3F">
              <w:rPr>
                <w:rFonts w:ascii="Arial" w:hAnsi="Arial" w:cs="Arial"/>
                <w:sz w:val="19"/>
                <w:szCs w:val="19"/>
                <w:lang w:val="en-GB" w:eastAsia="en-GB" w:bidi="th-TH"/>
              </w:rPr>
              <w:t>2</w:t>
            </w:r>
            <w:r w:rsidRPr="00074F2D">
              <w:rPr>
                <w:rFonts w:ascii="Arial" w:hAnsi="Arial" w:cs="Arial" w:hint="cs"/>
                <w:sz w:val="19"/>
                <w:szCs w:val="19"/>
                <w:cs/>
                <w:lang w:val="en-GB" w:eastAsia="en-GB"/>
              </w:rPr>
              <w:t>)</w:t>
            </w:r>
            <w:r w:rsidRPr="00074F2D">
              <w:rPr>
                <w:rFonts w:ascii="Arial" w:hAnsi="Arial" w:cs="Arial"/>
                <w:sz w:val="19"/>
                <w:szCs w:val="19"/>
                <w:lang w:val="en-GB" w:eastAsia="en-GB" w:bidi="th-TH"/>
              </w:rPr>
              <w:t xml:space="preserve"> </w:t>
            </w:r>
          </w:p>
        </w:tc>
      </w:tr>
      <w:tr w:rsidR="00204C8E" w:rsidRPr="003E61D1" w14:paraId="64CB9BCF" w14:textId="77777777" w:rsidTr="00813A94">
        <w:trPr>
          <w:trHeight w:val="276"/>
        </w:trPr>
        <w:tc>
          <w:tcPr>
            <w:tcW w:w="6731" w:type="dxa"/>
            <w:vAlign w:val="bottom"/>
          </w:tcPr>
          <w:p w14:paraId="38CE9F4F" w14:textId="61863933"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Long</w:t>
            </w:r>
            <w:r w:rsidR="006117F3">
              <w:rPr>
                <w:rFonts w:ascii="Arial" w:hAnsi="Arial" w:cs="Arial"/>
                <w:sz w:val="19"/>
                <w:szCs w:val="19"/>
                <w:lang w:val="en-GB" w:eastAsia="en-GB" w:bidi="th-TH"/>
              </w:rPr>
              <w:t xml:space="preserve"> </w:t>
            </w:r>
            <w:r w:rsidRPr="003E61D1">
              <w:rPr>
                <w:rFonts w:ascii="Arial" w:hAnsi="Arial" w:cs="Arial"/>
                <w:sz w:val="19"/>
                <w:szCs w:val="19"/>
                <w:lang w:val="en-GB" w:eastAsia="en-GB" w:bidi="th-TH"/>
              </w:rPr>
              <w:t>-</w:t>
            </w:r>
            <w:r w:rsidR="006117F3">
              <w:rPr>
                <w:rFonts w:ascii="Arial" w:hAnsi="Arial" w:cs="Arial"/>
                <w:sz w:val="19"/>
                <w:szCs w:val="19"/>
                <w:lang w:val="en-GB" w:eastAsia="en-GB" w:bidi="th-TH"/>
              </w:rPr>
              <w:t xml:space="preserve"> </w:t>
            </w:r>
            <w:r w:rsidRPr="003E61D1">
              <w:rPr>
                <w:rFonts w:ascii="Arial" w:hAnsi="Arial" w:cs="Arial"/>
                <w:sz w:val="19"/>
                <w:szCs w:val="19"/>
                <w:lang w:val="en-GB" w:eastAsia="en-GB" w:bidi="th-TH"/>
              </w:rPr>
              <w:t>term loan</w:t>
            </w:r>
            <w:r w:rsidR="0073709F">
              <w:rPr>
                <w:rFonts w:ascii="Arial" w:hAnsi="Arial" w:cs="Arial"/>
                <w:sz w:val="19"/>
                <w:szCs w:val="19"/>
                <w:lang w:val="en-GB" w:eastAsia="en-GB" w:bidi="th-TH"/>
              </w:rPr>
              <w:t xml:space="preserve"> from financial institution</w:t>
            </w:r>
          </w:p>
        </w:tc>
        <w:tc>
          <w:tcPr>
            <w:tcW w:w="2269" w:type="dxa"/>
            <w:vAlign w:val="bottom"/>
          </w:tcPr>
          <w:p w14:paraId="69C279E8" w14:textId="77777777" w:rsidR="00204C8E" w:rsidRPr="00074F2D" w:rsidRDefault="00204C8E" w:rsidP="00A866CF">
            <w:pPr>
              <w:pStyle w:val="a7"/>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 xml:space="preserve">            (25,031,000</w:t>
            </w:r>
            <w:r w:rsidRPr="00074F2D">
              <w:rPr>
                <w:rFonts w:ascii="Arial" w:hAnsi="Arial" w:cs="Arial" w:hint="cs"/>
                <w:sz w:val="19"/>
                <w:szCs w:val="19"/>
                <w:cs/>
                <w:lang w:val="en-GB" w:eastAsia="en-GB"/>
              </w:rPr>
              <w:t>)</w:t>
            </w:r>
            <w:r w:rsidRPr="00074F2D">
              <w:rPr>
                <w:rFonts w:ascii="Arial" w:hAnsi="Arial" w:cs="Arial"/>
                <w:sz w:val="19"/>
                <w:szCs w:val="19"/>
                <w:lang w:val="en-GB" w:eastAsia="en-GB" w:bidi="th-TH"/>
              </w:rPr>
              <w:t xml:space="preserve"> </w:t>
            </w:r>
          </w:p>
        </w:tc>
      </w:tr>
      <w:tr w:rsidR="00204C8E" w:rsidRPr="003E61D1" w14:paraId="0E38AACE" w14:textId="77777777" w:rsidTr="00813A94">
        <w:trPr>
          <w:trHeight w:val="276"/>
        </w:trPr>
        <w:tc>
          <w:tcPr>
            <w:tcW w:w="6731" w:type="dxa"/>
            <w:vAlign w:val="bottom"/>
          </w:tcPr>
          <w:p w14:paraId="72254EEE"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Employee retirement benefits obligation</w:t>
            </w:r>
          </w:p>
        </w:tc>
        <w:tc>
          <w:tcPr>
            <w:tcW w:w="2269" w:type="dxa"/>
            <w:vAlign w:val="bottom"/>
          </w:tcPr>
          <w:p w14:paraId="1C51EE88" w14:textId="77777777" w:rsidR="00204C8E" w:rsidRPr="00074F2D" w:rsidRDefault="00204C8E" w:rsidP="00A866CF">
            <w:pPr>
              <w:pStyle w:val="a7"/>
              <w:pBdr>
                <w:bottom w:val="single" w:sz="4" w:space="1" w:color="auto"/>
              </w:pBdr>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 xml:space="preserve">                  (458,182</w:t>
            </w:r>
            <w:r w:rsidRPr="00074F2D">
              <w:rPr>
                <w:rFonts w:ascii="Arial" w:hAnsi="Arial" w:cs="Arial" w:hint="cs"/>
                <w:sz w:val="19"/>
                <w:szCs w:val="19"/>
                <w:cs/>
                <w:lang w:val="en-GB" w:eastAsia="en-GB"/>
              </w:rPr>
              <w:t>)</w:t>
            </w:r>
            <w:r w:rsidRPr="00074F2D">
              <w:rPr>
                <w:rFonts w:ascii="Arial" w:hAnsi="Arial" w:cs="Arial"/>
                <w:sz w:val="19"/>
                <w:szCs w:val="19"/>
                <w:lang w:val="en-GB" w:eastAsia="en-GB" w:bidi="th-TH"/>
              </w:rPr>
              <w:t xml:space="preserve"> </w:t>
            </w:r>
          </w:p>
        </w:tc>
      </w:tr>
      <w:tr w:rsidR="00204C8E" w:rsidRPr="003E61D1" w14:paraId="570BF864" w14:textId="77777777" w:rsidTr="00813A94">
        <w:trPr>
          <w:trHeight w:val="66"/>
        </w:trPr>
        <w:tc>
          <w:tcPr>
            <w:tcW w:w="6731" w:type="dxa"/>
          </w:tcPr>
          <w:p w14:paraId="2EFD5AAF"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 xml:space="preserve">Net assets </w:t>
            </w:r>
          </w:p>
        </w:tc>
        <w:tc>
          <w:tcPr>
            <w:tcW w:w="2269" w:type="dxa"/>
          </w:tcPr>
          <w:p w14:paraId="488CA7BE" w14:textId="484D69AD" w:rsidR="00204C8E" w:rsidRPr="00074F2D" w:rsidRDefault="00204C8E" w:rsidP="00A866CF">
            <w:pPr>
              <w:pStyle w:val="a7"/>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43,1</w:t>
            </w:r>
            <w:r w:rsidR="009C0FB0">
              <w:rPr>
                <w:rFonts w:ascii="Arial" w:hAnsi="Arial" w:cs="Arial"/>
                <w:sz w:val="19"/>
                <w:szCs w:val="19"/>
                <w:lang w:val="en-GB" w:eastAsia="en-GB" w:bidi="th-TH"/>
              </w:rPr>
              <w:t>85</w:t>
            </w:r>
            <w:r w:rsidRPr="00074F2D">
              <w:rPr>
                <w:rFonts w:ascii="Arial" w:hAnsi="Arial" w:cs="Arial"/>
                <w:sz w:val="19"/>
                <w:szCs w:val="19"/>
                <w:lang w:val="en-GB" w:eastAsia="en-GB" w:bidi="th-TH"/>
              </w:rPr>
              <w:t>,</w:t>
            </w:r>
            <w:r w:rsidR="009C0FB0">
              <w:rPr>
                <w:rFonts w:ascii="Arial" w:hAnsi="Arial" w:cs="Arial"/>
                <w:sz w:val="19"/>
                <w:szCs w:val="19"/>
                <w:lang w:val="en-GB" w:eastAsia="en-GB" w:bidi="th-TH"/>
              </w:rPr>
              <w:t>211</w:t>
            </w:r>
          </w:p>
        </w:tc>
      </w:tr>
      <w:tr w:rsidR="00204C8E" w:rsidRPr="003E61D1" w14:paraId="1021FA1E" w14:textId="77777777" w:rsidTr="00813A94">
        <w:trPr>
          <w:trHeight w:val="66"/>
        </w:trPr>
        <w:tc>
          <w:tcPr>
            <w:tcW w:w="6731" w:type="dxa"/>
          </w:tcPr>
          <w:p w14:paraId="01450267"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Gain on bargain purchase of investment in subsidiary</w:t>
            </w:r>
          </w:p>
        </w:tc>
        <w:tc>
          <w:tcPr>
            <w:tcW w:w="2269" w:type="dxa"/>
            <w:vAlign w:val="bottom"/>
          </w:tcPr>
          <w:p w14:paraId="4F79D660" w14:textId="66FD8A26" w:rsidR="00204C8E" w:rsidRPr="00074F2D" w:rsidRDefault="00204C8E" w:rsidP="00A866CF">
            <w:pPr>
              <w:pStyle w:val="a7"/>
              <w:pBdr>
                <w:bottom w:val="single" w:sz="4" w:space="1" w:color="auto"/>
              </w:pBdr>
              <w:spacing w:line="360" w:lineRule="auto"/>
              <w:ind w:left="-9" w:right="0"/>
              <w:jc w:val="right"/>
              <w:rPr>
                <w:rFonts w:ascii="Arial" w:hAnsi="Arial" w:cs="Arial"/>
                <w:sz w:val="19"/>
                <w:szCs w:val="19"/>
                <w:cs/>
                <w:lang w:val="en-GB" w:eastAsia="en-GB"/>
              </w:rPr>
            </w:pPr>
            <w:r w:rsidRPr="00074F2D">
              <w:rPr>
                <w:rFonts w:ascii="Arial" w:hAnsi="Arial" w:cs="Arial"/>
                <w:sz w:val="19"/>
                <w:szCs w:val="19"/>
                <w:lang w:val="en-GB" w:eastAsia="en-GB" w:bidi="th-TH"/>
              </w:rPr>
              <w:t>3,1</w:t>
            </w:r>
            <w:r w:rsidR="009C0FB0">
              <w:rPr>
                <w:rFonts w:ascii="Arial" w:hAnsi="Arial" w:cs="Arial"/>
                <w:sz w:val="19"/>
                <w:szCs w:val="19"/>
                <w:lang w:val="en-GB" w:eastAsia="en-GB" w:bidi="th-TH"/>
              </w:rPr>
              <w:t>85</w:t>
            </w:r>
            <w:r w:rsidRPr="00074F2D">
              <w:rPr>
                <w:rFonts w:ascii="Arial" w:hAnsi="Arial" w:cs="Arial"/>
                <w:sz w:val="19"/>
                <w:szCs w:val="19"/>
                <w:lang w:val="en-GB" w:eastAsia="en-GB" w:bidi="th-TH"/>
              </w:rPr>
              <w:t>,</w:t>
            </w:r>
            <w:r w:rsidR="009C0FB0">
              <w:rPr>
                <w:rFonts w:ascii="Arial" w:hAnsi="Arial" w:cs="Arial"/>
                <w:sz w:val="19"/>
                <w:szCs w:val="19"/>
                <w:lang w:val="en-GB" w:eastAsia="en-GB" w:bidi="th-TH"/>
              </w:rPr>
              <w:t>211</w:t>
            </w:r>
          </w:p>
        </w:tc>
      </w:tr>
      <w:tr w:rsidR="00204C8E" w:rsidRPr="00232E92" w14:paraId="393DE0D4" w14:textId="77777777" w:rsidTr="00813A94">
        <w:trPr>
          <w:trHeight w:val="276"/>
        </w:trPr>
        <w:tc>
          <w:tcPr>
            <w:tcW w:w="6731" w:type="dxa"/>
            <w:hideMark/>
          </w:tcPr>
          <w:p w14:paraId="02851CA8" w14:textId="77777777" w:rsidR="00204C8E" w:rsidRPr="003E61D1" w:rsidRDefault="00204C8E" w:rsidP="00A866CF">
            <w:pPr>
              <w:pStyle w:val="a7"/>
              <w:spacing w:line="360" w:lineRule="auto"/>
              <w:ind w:left="-9" w:right="-108"/>
              <w:rPr>
                <w:rFonts w:ascii="Arial" w:hAnsi="Arial" w:cs="Arial"/>
                <w:sz w:val="19"/>
                <w:szCs w:val="19"/>
                <w:lang w:val="en-GB" w:eastAsia="en-GB" w:bidi="th-TH"/>
              </w:rPr>
            </w:pPr>
            <w:r w:rsidRPr="003E61D1">
              <w:rPr>
                <w:rFonts w:ascii="Arial" w:hAnsi="Arial" w:cs="Arial"/>
                <w:sz w:val="19"/>
                <w:szCs w:val="19"/>
                <w:lang w:val="en-GB" w:eastAsia="en-GB" w:bidi="th-TH"/>
              </w:rPr>
              <w:t>Consideration transferred</w:t>
            </w:r>
          </w:p>
        </w:tc>
        <w:tc>
          <w:tcPr>
            <w:tcW w:w="2269" w:type="dxa"/>
            <w:vAlign w:val="bottom"/>
          </w:tcPr>
          <w:p w14:paraId="47A8FEA5" w14:textId="77777777" w:rsidR="00204C8E" w:rsidRPr="00232E92" w:rsidRDefault="00204C8E" w:rsidP="00A866CF">
            <w:pPr>
              <w:spacing w:line="360" w:lineRule="auto"/>
              <w:jc w:val="right"/>
              <w:rPr>
                <w:rFonts w:ascii="Arial" w:hAnsi="Arial" w:cs="Arial"/>
                <w:sz w:val="19"/>
                <w:szCs w:val="19"/>
                <w:lang w:eastAsia="en-GB"/>
              </w:rPr>
            </w:pPr>
          </w:p>
        </w:tc>
      </w:tr>
      <w:tr w:rsidR="00204C8E" w:rsidRPr="00232E92" w14:paraId="1AD52C01" w14:textId="77777777" w:rsidTr="00813A94">
        <w:trPr>
          <w:trHeight w:val="276"/>
        </w:trPr>
        <w:tc>
          <w:tcPr>
            <w:tcW w:w="6731" w:type="dxa"/>
          </w:tcPr>
          <w:p w14:paraId="15E6EA2D" w14:textId="77777777" w:rsidR="00204C8E" w:rsidRPr="003E61D1" w:rsidRDefault="00204C8E" w:rsidP="00A866CF">
            <w:pPr>
              <w:pStyle w:val="a7"/>
              <w:spacing w:line="360" w:lineRule="auto"/>
              <w:ind w:left="-9" w:right="-108" w:firstLine="250"/>
              <w:rPr>
                <w:rFonts w:ascii="Arial" w:hAnsi="Arial" w:cs="Arial"/>
                <w:sz w:val="19"/>
                <w:szCs w:val="19"/>
                <w:lang w:val="en-GB" w:eastAsia="en-GB" w:bidi="th-TH"/>
              </w:rPr>
            </w:pPr>
            <w:r w:rsidRPr="003E61D1">
              <w:rPr>
                <w:rFonts w:ascii="Arial" w:hAnsi="Arial" w:cs="Arial"/>
                <w:sz w:val="19"/>
                <w:szCs w:val="19"/>
                <w:lang w:val="en-GB" w:eastAsia="en-GB" w:bidi="th-TH"/>
              </w:rPr>
              <w:t>Trade account receivable – related parties</w:t>
            </w:r>
          </w:p>
        </w:tc>
        <w:tc>
          <w:tcPr>
            <w:tcW w:w="2269" w:type="dxa"/>
            <w:vAlign w:val="bottom"/>
          </w:tcPr>
          <w:p w14:paraId="56B28CEC" w14:textId="77777777" w:rsidR="00204C8E" w:rsidRPr="00232E92" w:rsidRDefault="00204C8E" w:rsidP="00A866CF">
            <w:pPr>
              <w:spacing w:line="360" w:lineRule="auto"/>
              <w:jc w:val="right"/>
              <w:rPr>
                <w:rFonts w:ascii="Arial" w:hAnsi="Arial" w:cs="Arial"/>
                <w:sz w:val="19"/>
                <w:szCs w:val="19"/>
                <w:lang w:eastAsia="en-GB"/>
              </w:rPr>
            </w:pPr>
            <w:r w:rsidRPr="00232E92">
              <w:rPr>
                <w:rFonts w:ascii="Arial" w:hAnsi="Arial" w:cs="Arial"/>
                <w:sz w:val="19"/>
                <w:szCs w:val="19"/>
                <w:lang w:eastAsia="en-GB"/>
              </w:rPr>
              <w:t>26,269,820</w:t>
            </w:r>
          </w:p>
        </w:tc>
      </w:tr>
      <w:tr w:rsidR="00204C8E" w:rsidRPr="00232E92" w14:paraId="0CF897A7" w14:textId="77777777" w:rsidTr="00813A94">
        <w:trPr>
          <w:trHeight w:val="276"/>
        </w:trPr>
        <w:tc>
          <w:tcPr>
            <w:tcW w:w="6731" w:type="dxa"/>
          </w:tcPr>
          <w:p w14:paraId="7F05D5E9" w14:textId="77777777" w:rsidR="00204C8E" w:rsidRPr="003E61D1" w:rsidRDefault="00204C8E" w:rsidP="00A866CF">
            <w:pPr>
              <w:pStyle w:val="a7"/>
              <w:spacing w:line="360" w:lineRule="auto"/>
              <w:ind w:left="-9" w:right="-108" w:firstLine="250"/>
              <w:rPr>
                <w:rFonts w:ascii="Arial" w:hAnsi="Arial" w:cs="Arial"/>
                <w:sz w:val="19"/>
                <w:szCs w:val="19"/>
                <w:lang w:val="en-GB" w:eastAsia="en-GB" w:bidi="th-TH"/>
              </w:rPr>
            </w:pPr>
            <w:r w:rsidRPr="003E61D1">
              <w:rPr>
                <w:rFonts w:ascii="Arial" w:hAnsi="Arial" w:cs="Arial"/>
                <w:sz w:val="19"/>
                <w:szCs w:val="19"/>
                <w:lang w:val="en-GB" w:eastAsia="en-GB" w:bidi="th-TH"/>
              </w:rPr>
              <w:t>Short-term loan to related parties and accrued interest income</w:t>
            </w:r>
          </w:p>
        </w:tc>
        <w:tc>
          <w:tcPr>
            <w:tcW w:w="2269" w:type="dxa"/>
            <w:vAlign w:val="bottom"/>
          </w:tcPr>
          <w:p w14:paraId="1DEC4AA7" w14:textId="77777777" w:rsidR="00204C8E" w:rsidRPr="00232E92" w:rsidRDefault="00204C8E" w:rsidP="00A866CF">
            <w:pPr>
              <w:spacing w:line="360" w:lineRule="auto"/>
              <w:jc w:val="right"/>
              <w:rPr>
                <w:rFonts w:ascii="Arial" w:hAnsi="Arial" w:cs="Arial"/>
                <w:sz w:val="19"/>
                <w:szCs w:val="19"/>
                <w:lang w:eastAsia="en-GB"/>
              </w:rPr>
            </w:pPr>
            <w:r w:rsidRPr="00232E92">
              <w:rPr>
                <w:rFonts w:ascii="Arial" w:hAnsi="Arial" w:cs="Arial"/>
                <w:sz w:val="19"/>
                <w:szCs w:val="19"/>
                <w:lang w:eastAsia="en-GB"/>
              </w:rPr>
              <w:t>6,500,000</w:t>
            </w:r>
          </w:p>
        </w:tc>
      </w:tr>
      <w:tr w:rsidR="00204C8E" w:rsidRPr="00232E92" w14:paraId="79A16427" w14:textId="77777777" w:rsidTr="00813A94">
        <w:trPr>
          <w:trHeight w:val="276"/>
        </w:trPr>
        <w:tc>
          <w:tcPr>
            <w:tcW w:w="6731" w:type="dxa"/>
          </w:tcPr>
          <w:p w14:paraId="37DE90E0" w14:textId="77777777" w:rsidR="00204C8E" w:rsidRPr="003E61D1" w:rsidRDefault="00204C8E" w:rsidP="00A866CF">
            <w:pPr>
              <w:pStyle w:val="a7"/>
              <w:spacing w:line="360" w:lineRule="auto"/>
              <w:ind w:left="-9" w:right="-108" w:firstLine="250"/>
              <w:rPr>
                <w:rFonts w:ascii="Arial" w:hAnsi="Arial" w:cs="Arial"/>
                <w:sz w:val="19"/>
                <w:szCs w:val="19"/>
                <w:lang w:val="en-GB" w:eastAsia="en-GB" w:bidi="th-TH"/>
              </w:rPr>
            </w:pPr>
            <w:r w:rsidRPr="003E61D1">
              <w:rPr>
                <w:rFonts w:ascii="Arial" w:hAnsi="Arial" w:cs="Arial"/>
                <w:sz w:val="19"/>
                <w:szCs w:val="19"/>
                <w:lang w:val="en-GB" w:eastAsia="en-GB" w:bidi="th-TH"/>
              </w:rPr>
              <w:t>Short-term loan from related parties and accrued interest expense</w:t>
            </w:r>
          </w:p>
        </w:tc>
        <w:tc>
          <w:tcPr>
            <w:tcW w:w="2269" w:type="dxa"/>
            <w:vAlign w:val="bottom"/>
          </w:tcPr>
          <w:p w14:paraId="7068A57B" w14:textId="77777777" w:rsidR="00204C8E" w:rsidRPr="00232E92" w:rsidRDefault="00204C8E" w:rsidP="00A866CF">
            <w:pPr>
              <w:pBdr>
                <w:bottom w:val="single" w:sz="4" w:space="0" w:color="auto"/>
              </w:pBdr>
              <w:spacing w:line="360" w:lineRule="auto"/>
              <w:jc w:val="right"/>
              <w:rPr>
                <w:rFonts w:ascii="Arial" w:hAnsi="Arial" w:cs="Arial"/>
                <w:sz w:val="19"/>
                <w:szCs w:val="19"/>
                <w:lang w:eastAsia="en-GB"/>
              </w:rPr>
            </w:pPr>
            <w:r w:rsidRPr="00232E92">
              <w:rPr>
                <w:rFonts w:ascii="Arial" w:hAnsi="Arial" w:cs="Arial"/>
                <w:sz w:val="19"/>
                <w:szCs w:val="19"/>
                <w:lang w:eastAsia="en-GB"/>
              </w:rPr>
              <w:t>7,230,180</w:t>
            </w:r>
          </w:p>
        </w:tc>
      </w:tr>
      <w:tr w:rsidR="00204C8E" w:rsidRPr="00232E92" w14:paraId="31572E77" w14:textId="77777777" w:rsidTr="00813A94">
        <w:trPr>
          <w:trHeight w:val="276"/>
        </w:trPr>
        <w:tc>
          <w:tcPr>
            <w:tcW w:w="6731" w:type="dxa"/>
          </w:tcPr>
          <w:p w14:paraId="3F8C31C4" w14:textId="77777777" w:rsidR="00204C8E" w:rsidRPr="003E61D1" w:rsidRDefault="00204C8E" w:rsidP="00A866CF">
            <w:pPr>
              <w:pStyle w:val="a7"/>
              <w:spacing w:line="360" w:lineRule="auto"/>
              <w:ind w:left="-9" w:right="-108" w:firstLine="392"/>
              <w:rPr>
                <w:rFonts w:ascii="Arial" w:hAnsi="Arial" w:cs="Arial"/>
                <w:sz w:val="19"/>
                <w:szCs w:val="19"/>
                <w:lang w:val="en-GB" w:eastAsia="en-GB" w:bidi="th-TH"/>
              </w:rPr>
            </w:pPr>
            <w:r w:rsidRPr="003E61D1">
              <w:rPr>
                <w:rFonts w:ascii="Arial" w:hAnsi="Arial" w:cs="Arial"/>
                <w:sz w:val="19"/>
                <w:szCs w:val="19"/>
                <w:lang w:val="en-GB" w:eastAsia="en-GB" w:bidi="th-TH"/>
              </w:rPr>
              <w:t>Total</w:t>
            </w:r>
          </w:p>
        </w:tc>
        <w:tc>
          <w:tcPr>
            <w:tcW w:w="2269" w:type="dxa"/>
            <w:vAlign w:val="bottom"/>
          </w:tcPr>
          <w:p w14:paraId="005E00F4" w14:textId="77777777" w:rsidR="00204C8E" w:rsidRPr="00232E92" w:rsidRDefault="00204C8E" w:rsidP="00A866CF">
            <w:pPr>
              <w:pBdr>
                <w:bottom w:val="single" w:sz="12" w:space="1" w:color="auto"/>
              </w:pBdr>
              <w:spacing w:line="360" w:lineRule="auto"/>
              <w:jc w:val="right"/>
              <w:rPr>
                <w:rFonts w:ascii="Arial" w:hAnsi="Arial" w:cs="Arial"/>
                <w:sz w:val="19"/>
                <w:szCs w:val="19"/>
                <w:lang w:eastAsia="en-GB"/>
              </w:rPr>
            </w:pPr>
            <w:r w:rsidRPr="00232E92">
              <w:rPr>
                <w:rFonts w:ascii="Arial" w:hAnsi="Arial" w:cs="Arial"/>
                <w:sz w:val="19"/>
                <w:szCs w:val="19"/>
                <w:lang w:eastAsia="en-GB"/>
              </w:rPr>
              <w:t>40,000,000</w:t>
            </w:r>
          </w:p>
        </w:tc>
      </w:tr>
    </w:tbl>
    <w:p w14:paraId="58E89184" w14:textId="589B365F" w:rsidR="00204C8E" w:rsidRDefault="00204C8E" w:rsidP="00A866CF">
      <w:pPr>
        <w:spacing w:line="360" w:lineRule="auto"/>
        <w:ind w:left="426"/>
        <w:jc w:val="both"/>
        <w:rPr>
          <w:rFonts w:ascii="Arial" w:hAnsi="Arial" w:cstheme="minorBidi"/>
          <w:sz w:val="19"/>
          <w:szCs w:val="19"/>
        </w:rPr>
      </w:pPr>
    </w:p>
    <w:p w14:paraId="5581BB18" w14:textId="1B60A324" w:rsidR="00AC3B53" w:rsidRDefault="00AC3B53" w:rsidP="00A866CF">
      <w:pPr>
        <w:spacing w:line="360" w:lineRule="auto"/>
        <w:ind w:left="426"/>
        <w:jc w:val="both"/>
        <w:rPr>
          <w:rFonts w:ascii="Arial" w:hAnsi="Arial" w:cstheme="minorBidi"/>
          <w:sz w:val="19"/>
          <w:szCs w:val="19"/>
          <w:lang w:val="en-US"/>
        </w:rPr>
      </w:pPr>
      <w:r w:rsidRPr="002334CE">
        <w:rPr>
          <w:rFonts w:ascii="Arial" w:hAnsi="Arial" w:cs="Arial"/>
          <w:sz w:val="19"/>
          <w:szCs w:val="19"/>
          <w:lang w:val="en-US"/>
        </w:rPr>
        <w:t>The Company entered into</w:t>
      </w:r>
      <w:r w:rsidRPr="002334CE">
        <w:rPr>
          <w:rFonts w:ascii="Arial" w:hAnsi="Arial" w:cstheme="minorBidi"/>
          <w:sz w:val="19"/>
          <w:szCs w:val="19"/>
          <w:lang w:val="en-US"/>
        </w:rPr>
        <w:t xml:space="preserve"> the set off memorandum with IGEN Engineering Co., Ltd. (“</w:t>
      </w:r>
      <w:r>
        <w:rPr>
          <w:rFonts w:ascii="Arial" w:hAnsi="Arial" w:cstheme="minorBidi"/>
          <w:sz w:val="19"/>
          <w:szCs w:val="19"/>
          <w:lang w:val="en-US"/>
        </w:rPr>
        <w:t>Seller</w:t>
      </w:r>
      <w:r w:rsidRPr="002334CE">
        <w:rPr>
          <w:rFonts w:ascii="Arial" w:hAnsi="Arial" w:cstheme="minorBidi"/>
          <w:sz w:val="19"/>
          <w:szCs w:val="19"/>
          <w:lang w:val="en-US"/>
        </w:rPr>
        <w:t xml:space="preserve">”) for </w:t>
      </w:r>
      <w:r w:rsidRPr="002334CE">
        <w:rPr>
          <w:rFonts w:ascii="Arial" w:hAnsi="Arial" w:cs="Browallia New"/>
          <w:sz w:val="19"/>
          <w:lang w:val="en-US"/>
        </w:rPr>
        <w:t xml:space="preserve">purchase </w:t>
      </w:r>
      <w:r w:rsidRPr="002334CE">
        <w:rPr>
          <w:rFonts w:ascii="Arial" w:hAnsi="Arial" w:cs="Arial"/>
          <w:sz w:val="19"/>
          <w:szCs w:val="19"/>
          <w:lang w:val="en-US"/>
        </w:rPr>
        <w:t>o</w:t>
      </w:r>
      <w:r w:rsidRPr="002334CE">
        <w:rPr>
          <w:rFonts w:ascii="Arial" w:hAnsi="Arial" w:cs="Browallia New"/>
          <w:sz w:val="19"/>
          <w:lang w:val="en-US"/>
        </w:rPr>
        <w:t>rdinary shares</w:t>
      </w:r>
      <w:r w:rsidRPr="002334CE">
        <w:rPr>
          <w:rFonts w:ascii="Arial" w:hAnsi="Arial" w:cs="Arial"/>
          <w:sz w:val="19"/>
          <w:szCs w:val="19"/>
          <w:lang w:val="en-US"/>
        </w:rPr>
        <w:t xml:space="preserve"> of IGEN Energy Company Limited. The memorandum mentioned that the Company and </w:t>
      </w:r>
      <w:r>
        <w:rPr>
          <w:rFonts w:ascii="Arial" w:hAnsi="Arial" w:cs="Arial"/>
          <w:sz w:val="19"/>
          <w:szCs w:val="19"/>
          <w:lang w:val="en-US"/>
        </w:rPr>
        <w:t>Seller</w:t>
      </w:r>
      <w:r w:rsidRPr="002334CE">
        <w:rPr>
          <w:rFonts w:ascii="Arial" w:hAnsi="Arial" w:cs="Arial"/>
          <w:sz w:val="19"/>
          <w:szCs w:val="19"/>
          <w:lang w:val="en-US"/>
        </w:rPr>
        <w:t xml:space="preserve"> agreed to setting off, which is the Company had the obligation to pay for investment in subsidiary amounting to Baht 40 million and </w:t>
      </w:r>
      <w:r>
        <w:rPr>
          <w:rFonts w:ascii="Arial" w:hAnsi="Arial" w:cs="Arial"/>
          <w:sz w:val="19"/>
          <w:szCs w:val="19"/>
          <w:lang w:val="en-US"/>
        </w:rPr>
        <w:t>Seller</w:t>
      </w:r>
      <w:r w:rsidRPr="002334CE">
        <w:rPr>
          <w:rFonts w:ascii="Arial" w:hAnsi="Arial" w:cs="Arial"/>
          <w:sz w:val="19"/>
          <w:szCs w:val="19"/>
          <w:lang w:val="en-US"/>
        </w:rPr>
        <w:t xml:space="preserve"> had the obligation to pay amounting to Baht 32.77 million. After offsetting the liability, the Company still had the obligation to pay for investment in subsidiary amounting to Baht 7.</w:t>
      </w:r>
      <w:r>
        <w:rPr>
          <w:rFonts w:ascii="Arial" w:hAnsi="Arial" w:cs="Arial"/>
          <w:sz w:val="19"/>
          <w:szCs w:val="19"/>
          <w:lang w:val="en-US"/>
        </w:rPr>
        <w:t>32</w:t>
      </w:r>
      <w:r w:rsidRPr="002334CE">
        <w:rPr>
          <w:rFonts w:ascii="Arial" w:hAnsi="Arial" w:cs="Arial"/>
          <w:sz w:val="19"/>
          <w:szCs w:val="19"/>
          <w:lang w:val="en-US"/>
        </w:rPr>
        <w:t xml:space="preserve"> million. The Company agreed to issue the Promissory Note for the purpose of repayment for investment in subsidiary as discussed in Note 7.</w:t>
      </w:r>
    </w:p>
    <w:p w14:paraId="4AECD88B" w14:textId="77777777" w:rsidR="00B95597" w:rsidRDefault="00B95597" w:rsidP="00A866CF">
      <w:pPr>
        <w:spacing w:line="360" w:lineRule="auto"/>
        <w:ind w:left="426"/>
        <w:jc w:val="both"/>
        <w:rPr>
          <w:rFonts w:ascii="Arial" w:hAnsi="Arial" w:cstheme="minorBidi"/>
          <w:sz w:val="19"/>
          <w:szCs w:val="19"/>
          <w:lang w:val="en-US"/>
        </w:rPr>
      </w:pPr>
    </w:p>
    <w:p w14:paraId="15417791" w14:textId="38D4067A" w:rsidR="00AC3B53" w:rsidRDefault="00EC0C9E" w:rsidP="00A866CF">
      <w:pPr>
        <w:spacing w:line="360" w:lineRule="auto"/>
        <w:ind w:left="426"/>
        <w:jc w:val="both"/>
        <w:rPr>
          <w:rFonts w:ascii="Arial" w:hAnsi="Arial" w:cstheme="minorBidi"/>
          <w:sz w:val="19"/>
          <w:szCs w:val="19"/>
          <w:lang w:val="en-US"/>
        </w:rPr>
      </w:pPr>
      <w:r w:rsidRPr="000143E4">
        <w:rPr>
          <w:rFonts w:ascii="Arial" w:hAnsi="Arial" w:cs="Arial"/>
          <w:sz w:val="19"/>
          <w:szCs w:val="19"/>
          <w:lang w:val="en-US"/>
        </w:rPr>
        <w:t>The preparation of the consolidated statement of profit or loss for the</w:t>
      </w:r>
      <w:r w:rsidRPr="000143E4">
        <w:rPr>
          <w:rFonts w:ascii="Arial" w:hAnsi="Arial" w:cs="Arial" w:hint="cs"/>
          <w:sz w:val="19"/>
          <w:szCs w:val="19"/>
          <w:cs/>
          <w:lang w:val="en-US"/>
        </w:rPr>
        <w:t xml:space="preserve"> </w:t>
      </w:r>
      <w:r w:rsidR="00AA2E9E">
        <w:rPr>
          <w:rFonts w:ascii="Arial" w:hAnsi="Arial" w:cs="Browallia New"/>
          <w:sz w:val="19"/>
          <w:szCs w:val="24"/>
          <w:lang w:val="en-US"/>
        </w:rPr>
        <w:t>year ended</w:t>
      </w:r>
      <w:r w:rsidRPr="000143E4">
        <w:rPr>
          <w:rFonts w:ascii="Arial" w:hAnsi="Arial" w:cs="Arial"/>
          <w:sz w:val="19"/>
          <w:szCs w:val="19"/>
          <w:lang w:val="en-US"/>
        </w:rPr>
        <w:t xml:space="preserve"> </w:t>
      </w:r>
      <w:r w:rsidRPr="004A0A36">
        <w:rPr>
          <w:rFonts w:ascii="Arial" w:hAnsi="Arial" w:cs="Arial"/>
          <w:sz w:val="19"/>
          <w:szCs w:val="19"/>
          <w:lang w:val="en-US"/>
        </w:rPr>
        <w:t>3</w:t>
      </w:r>
      <w:r w:rsidR="00AA2E9E">
        <w:rPr>
          <w:rFonts w:ascii="Arial" w:hAnsi="Arial" w:cs="Arial"/>
          <w:sz w:val="19"/>
          <w:szCs w:val="19"/>
          <w:lang w:val="en-US"/>
        </w:rPr>
        <w:t>0 June</w:t>
      </w:r>
      <w:r w:rsidRPr="004A0A36">
        <w:rPr>
          <w:rFonts w:ascii="Arial" w:hAnsi="Arial" w:cs="Arial"/>
          <w:sz w:val="19"/>
          <w:szCs w:val="19"/>
          <w:lang w:val="en-US"/>
        </w:rPr>
        <w:t xml:space="preserve"> 2020</w:t>
      </w:r>
      <w:r w:rsidRPr="000143E4">
        <w:rPr>
          <w:rFonts w:ascii="Arial" w:hAnsi="Arial" w:cs="Arial"/>
          <w:sz w:val="19"/>
          <w:szCs w:val="19"/>
          <w:lang w:val="en-US"/>
        </w:rPr>
        <w:t xml:space="preserve"> included its operations since acquisition date. Significant details are as follows:</w:t>
      </w:r>
    </w:p>
    <w:p w14:paraId="6113A034" w14:textId="48F5D6DD" w:rsidR="00E962C0" w:rsidRDefault="00E962C0" w:rsidP="00A866CF">
      <w:pPr>
        <w:spacing w:line="360" w:lineRule="auto"/>
        <w:ind w:left="426"/>
        <w:jc w:val="both"/>
        <w:rPr>
          <w:rFonts w:ascii="Arial" w:hAnsi="Arial" w:cstheme="minorBidi"/>
          <w:sz w:val="19"/>
          <w:szCs w:val="19"/>
          <w:lang w:val="en-US"/>
        </w:rPr>
      </w:pPr>
    </w:p>
    <w:tbl>
      <w:tblPr>
        <w:tblW w:w="9009" w:type="dxa"/>
        <w:tblInd w:w="360" w:type="dxa"/>
        <w:tblLayout w:type="fixed"/>
        <w:tblLook w:val="04A0" w:firstRow="1" w:lastRow="0" w:firstColumn="1" w:lastColumn="0" w:noHBand="0" w:noVBand="1"/>
      </w:tblPr>
      <w:tblGrid>
        <w:gridCol w:w="5940"/>
        <w:gridCol w:w="325"/>
        <w:gridCol w:w="2744"/>
      </w:tblGrid>
      <w:tr w:rsidR="00E962C0" w:rsidRPr="004A0A36" w14:paraId="0821A97D" w14:textId="77777777" w:rsidTr="003B4295">
        <w:tc>
          <w:tcPr>
            <w:tcW w:w="5940" w:type="dxa"/>
          </w:tcPr>
          <w:p w14:paraId="3E1F2C3D" w14:textId="77777777" w:rsidR="00E962C0" w:rsidRPr="004A0A36" w:rsidRDefault="00E962C0" w:rsidP="00A866CF">
            <w:pPr>
              <w:tabs>
                <w:tab w:val="left" w:pos="3090"/>
                <w:tab w:val="left" w:pos="4860"/>
              </w:tabs>
              <w:spacing w:line="360" w:lineRule="auto"/>
              <w:rPr>
                <w:rFonts w:ascii="Arial" w:hAnsi="Arial" w:cs="Arial"/>
                <w:snapToGrid w:val="0"/>
                <w:sz w:val="19"/>
                <w:szCs w:val="19"/>
                <w:lang w:eastAsia="th-TH"/>
              </w:rPr>
            </w:pPr>
          </w:p>
        </w:tc>
        <w:tc>
          <w:tcPr>
            <w:tcW w:w="325" w:type="dxa"/>
          </w:tcPr>
          <w:p w14:paraId="4CF0FC52" w14:textId="77777777" w:rsidR="00E962C0" w:rsidRPr="004A0A36" w:rsidRDefault="00E962C0" w:rsidP="00A866CF">
            <w:pPr>
              <w:spacing w:line="360" w:lineRule="auto"/>
              <w:ind w:left="-18" w:hanging="78"/>
              <w:jc w:val="right"/>
              <w:rPr>
                <w:rFonts w:ascii="Arial" w:hAnsi="Arial" w:cs="Arial"/>
                <w:sz w:val="19"/>
                <w:szCs w:val="19"/>
              </w:rPr>
            </w:pPr>
          </w:p>
        </w:tc>
        <w:tc>
          <w:tcPr>
            <w:tcW w:w="2744" w:type="dxa"/>
            <w:tcBorders>
              <w:bottom w:val="single" w:sz="4" w:space="0" w:color="auto"/>
            </w:tcBorders>
            <w:vAlign w:val="bottom"/>
            <w:hideMark/>
          </w:tcPr>
          <w:p w14:paraId="540CBFA9" w14:textId="77777777" w:rsidR="00E962C0" w:rsidRPr="004A0A36" w:rsidRDefault="00E962C0" w:rsidP="00A866CF">
            <w:pPr>
              <w:spacing w:line="360" w:lineRule="auto"/>
              <w:ind w:left="-18" w:hanging="78"/>
              <w:jc w:val="right"/>
              <w:rPr>
                <w:rFonts w:ascii="Arial" w:hAnsi="Arial" w:cs="Arial"/>
                <w:sz w:val="19"/>
                <w:szCs w:val="19"/>
              </w:rPr>
            </w:pPr>
            <w:r w:rsidRPr="004A0A36">
              <w:rPr>
                <w:rFonts w:ascii="Arial" w:hAnsi="Arial" w:cs="Arial"/>
                <w:sz w:val="19"/>
                <w:szCs w:val="19"/>
              </w:rPr>
              <w:t>(Unit : Baht)</w:t>
            </w:r>
          </w:p>
        </w:tc>
      </w:tr>
      <w:tr w:rsidR="000A6DF1" w:rsidRPr="004A0A36" w14:paraId="7A470A9A" w14:textId="77777777" w:rsidTr="000A6DF1">
        <w:tc>
          <w:tcPr>
            <w:tcW w:w="5940" w:type="dxa"/>
          </w:tcPr>
          <w:p w14:paraId="1F58169A" w14:textId="77777777" w:rsidR="000A6DF1" w:rsidRPr="004A0A36" w:rsidRDefault="000A6DF1" w:rsidP="00A866CF">
            <w:pPr>
              <w:tabs>
                <w:tab w:val="left" w:pos="3090"/>
                <w:tab w:val="left" w:pos="4860"/>
              </w:tabs>
              <w:spacing w:line="360" w:lineRule="auto"/>
              <w:rPr>
                <w:rFonts w:ascii="Arial" w:hAnsi="Arial" w:cs="Arial"/>
                <w:snapToGrid w:val="0"/>
                <w:sz w:val="19"/>
                <w:szCs w:val="19"/>
                <w:lang w:eastAsia="th-TH"/>
              </w:rPr>
            </w:pPr>
          </w:p>
        </w:tc>
        <w:tc>
          <w:tcPr>
            <w:tcW w:w="325" w:type="dxa"/>
          </w:tcPr>
          <w:p w14:paraId="1167DA08" w14:textId="77777777" w:rsidR="000A6DF1" w:rsidRPr="004A0A36" w:rsidRDefault="000A6DF1" w:rsidP="00A866CF">
            <w:pPr>
              <w:spacing w:line="360" w:lineRule="auto"/>
              <w:ind w:left="-18" w:hanging="78"/>
              <w:jc w:val="right"/>
              <w:rPr>
                <w:rFonts w:ascii="Arial" w:hAnsi="Arial" w:cs="Arial"/>
                <w:sz w:val="19"/>
                <w:szCs w:val="19"/>
              </w:rPr>
            </w:pPr>
          </w:p>
        </w:tc>
        <w:tc>
          <w:tcPr>
            <w:tcW w:w="2744" w:type="dxa"/>
            <w:vAlign w:val="bottom"/>
          </w:tcPr>
          <w:p w14:paraId="58240E57" w14:textId="77777777" w:rsidR="000A6DF1" w:rsidRPr="004A0A36" w:rsidRDefault="000A6DF1" w:rsidP="00A866CF">
            <w:pPr>
              <w:spacing w:line="360" w:lineRule="auto"/>
              <w:ind w:left="-18" w:hanging="78"/>
              <w:jc w:val="right"/>
              <w:rPr>
                <w:rFonts w:ascii="Arial" w:hAnsi="Arial" w:cs="Arial"/>
                <w:sz w:val="19"/>
                <w:szCs w:val="19"/>
              </w:rPr>
            </w:pPr>
          </w:p>
        </w:tc>
      </w:tr>
      <w:tr w:rsidR="00E962C0" w:rsidRPr="004A0A36" w14:paraId="53E100E6" w14:textId="77777777" w:rsidTr="000A6DF1">
        <w:trPr>
          <w:trHeight w:val="99"/>
        </w:trPr>
        <w:tc>
          <w:tcPr>
            <w:tcW w:w="5940" w:type="dxa"/>
            <w:hideMark/>
          </w:tcPr>
          <w:p w14:paraId="4C7D90E9" w14:textId="77777777" w:rsidR="00E962C0" w:rsidRPr="004A0A36" w:rsidRDefault="00E962C0" w:rsidP="00A866CF">
            <w:pPr>
              <w:spacing w:line="360" w:lineRule="auto"/>
              <w:rPr>
                <w:rFonts w:ascii="Arial" w:hAnsi="Arial" w:cs="Arial"/>
                <w:sz w:val="19"/>
                <w:szCs w:val="19"/>
                <w:lang w:eastAsia="en-GB"/>
              </w:rPr>
            </w:pPr>
            <w:r w:rsidRPr="004A0A36">
              <w:rPr>
                <w:rFonts w:ascii="Arial" w:eastAsiaTheme="minorHAnsi" w:hAnsi="Arial" w:cs="Arial"/>
                <w:sz w:val="19"/>
                <w:szCs w:val="19"/>
              </w:rPr>
              <w:t>Revenue</w:t>
            </w:r>
          </w:p>
        </w:tc>
        <w:tc>
          <w:tcPr>
            <w:tcW w:w="325" w:type="dxa"/>
            <w:vAlign w:val="bottom"/>
          </w:tcPr>
          <w:p w14:paraId="082D0653" w14:textId="32EDE23E" w:rsidR="00E962C0" w:rsidRPr="00687E6B" w:rsidRDefault="00E962C0" w:rsidP="00A866CF">
            <w:pPr>
              <w:spacing w:line="360" w:lineRule="auto"/>
              <w:jc w:val="right"/>
              <w:rPr>
                <w:rFonts w:ascii="Arial" w:hAnsi="Arial" w:cs="Arial"/>
                <w:sz w:val="19"/>
                <w:szCs w:val="19"/>
                <w:cs/>
                <w:lang w:eastAsia="en-GB"/>
              </w:rPr>
            </w:pPr>
          </w:p>
        </w:tc>
        <w:tc>
          <w:tcPr>
            <w:tcW w:w="2744" w:type="dxa"/>
            <w:vAlign w:val="bottom"/>
          </w:tcPr>
          <w:p w14:paraId="42586329" w14:textId="5A90D95B" w:rsidR="00E962C0" w:rsidRPr="00687E6B" w:rsidRDefault="00D326C5" w:rsidP="00A866CF">
            <w:pPr>
              <w:spacing w:line="360" w:lineRule="auto"/>
              <w:jc w:val="right"/>
              <w:rPr>
                <w:rFonts w:ascii="Arial" w:hAnsi="Arial" w:cs="Arial"/>
                <w:sz w:val="19"/>
                <w:szCs w:val="19"/>
                <w:cs/>
                <w:lang w:eastAsia="en-GB"/>
              </w:rPr>
            </w:pPr>
            <w:r>
              <w:rPr>
                <w:rFonts w:ascii="Arial" w:hAnsi="Arial" w:cs="Arial"/>
                <w:sz w:val="19"/>
                <w:szCs w:val="19"/>
                <w:lang w:eastAsia="en-GB"/>
              </w:rPr>
              <w:t>94,240,949</w:t>
            </w:r>
          </w:p>
        </w:tc>
      </w:tr>
      <w:tr w:rsidR="00E962C0" w:rsidRPr="004A0A36" w14:paraId="2EFEAAFB" w14:textId="77777777" w:rsidTr="00AA2E9E">
        <w:tc>
          <w:tcPr>
            <w:tcW w:w="5940" w:type="dxa"/>
            <w:hideMark/>
          </w:tcPr>
          <w:p w14:paraId="79EC4BB2" w14:textId="77777777" w:rsidR="00E962C0" w:rsidRPr="004A0A36" w:rsidRDefault="00E962C0" w:rsidP="00A866CF">
            <w:pPr>
              <w:spacing w:line="360" w:lineRule="auto"/>
              <w:rPr>
                <w:rFonts w:ascii="Arial" w:hAnsi="Arial" w:cs="Arial"/>
                <w:sz w:val="19"/>
                <w:szCs w:val="19"/>
              </w:rPr>
            </w:pPr>
            <w:r w:rsidRPr="004A0A36">
              <w:rPr>
                <w:rFonts w:ascii="Arial" w:eastAsiaTheme="minorHAnsi" w:hAnsi="Arial" w:cs="Arial"/>
                <w:sz w:val="19"/>
                <w:szCs w:val="19"/>
                <w:lang w:val="en-US"/>
              </w:rPr>
              <w:t>Profit</w:t>
            </w:r>
            <w:r w:rsidRPr="004A0A36">
              <w:rPr>
                <w:rFonts w:ascii="Arial" w:eastAsiaTheme="minorHAnsi" w:hAnsi="Arial" w:cs="Arial"/>
                <w:sz w:val="19"/>
                <w:szCs w:val="19"/>
              </w:rPr>
              <w:t xml:space="preserve"> for the period</w:t>
            </w:r>
          </w:p>
        </w:tc>
        <w:tc>
          <w:tcPr>
            <w:tcW w:w="325" w:type="dxa"/>
            <w:vAlign w:val="bottom"/>
          </w:tcPr>
          <w:p w14:paraId="7920EB30" w14:textId="6B0D3D76" w:rsidR="00E962C0" w:rsidRPr="00687E6B" w:rsidRDefault="00E962C0" w:rsidP="00A866CF">
            <w:pPr>
              <w:spacing w:line="360" w:lineRule="auto"/>
              <w:jc w:val="right"/>
              <w:rPr>
                <w:rFonts w:ascii="Arial" w:hAnsi="Arial" w:cs="Arial"/>
                <w:sz w:val="19"/>
                <w:szCs w:val="19"/>
                <w:cs/>
                <w:lang w:eastAsia="en-GB"/>
              </w:rPr>
            </w:pPr>
          </w:p>
        </w:tc>
        <w:tc>
          <w:tcPr>
            <w:tcW w:w="2744" w:type="dxa"/>
            <w:vAlign w:val="bottom"/>
          </w:tcPr>
          <w:p w14:paraId="7EEB96A1" w14:textId="566AD4E9" w:rsidR="00E962C0" w:rsidRPr="00687E6B" w:rsidRDefault="00D326C5" w:rsidP="00A866CF">
            <w:pPr>
              <w:spacing w:line="360" w:lineRule="auto"/>
              <w:jc w:val="right"/>
              <w:rPr>
                <w:rFonts w:ascii="Arial" w:hAnsi="Arial" w:cs="Arial"/>
                <w:sz w:val="19"/>
                <w:szCs w:val="19"/>
                <w:cs/>
                <w:lang w:eastAsia="en-GB"/>
              </w:rPr>
            </w:pPr>
            <w:r>
              <w:rPr>
                <w:rFonts w:ascii="Arial" w:hAnsi="Arial" w:cs="Arial"/>
                <w:sz w:val="19"/>
                <w:szCs w:val="19"/>
                <w:lang w:eastAsia="en-GB"/>
              </w:rPr>
              <w:t>8,279,106</w:t>
            </w:r>
          </w:p>
        </w:tc>
      </w:tr>
    </w:tbl>
    <w:p w14:paraId="1A40AC50" w14:textId="4D68C8E1" w:rsidR="00E962C0" w:rsidRDefault="00E962C0" w:rsidP="00A866CF">
      <w:pPr>
        <w:spacing w:line="360" w:lineRule="auto"/>
        <w:ind w:left="426"/>
        <w:jc w:val="both"/>
        <w:rPr>
          <w:rFonts w:ascii="Arial" w:hAnsi="Arial" w:cstheme="minorBidi"/>
          <w:sz w:val="19"/>
          <w:szCs w:val="19"/>
        </w:rPr>
      </w:pPr>
    </w:p>
    <w:p w14:paraId="47EF456A" w14:textId="61DBCC0F" w:rsidR="003211DF" w:rsidRPr="00E962C0" w:rsidRDefault="003211DF" w:rsidP="00A866CF">
      <w:pPr>
        <w:spacing w:line="360" w:lineRule="auto"/>
        <w:ind w:left="426"/>
        <w:jc w:val="both"/>
        <w:rPr>
          <w:rFonts w:ascii="Arial" w:hAnsi="Arial" w:cstheme="minorBidi"/>
          <w:sz w:val="19"/>
          <w:szCs w:val="19"/>
        </w:rPr>
      </w:pPr>
      <w:r w:rsidRPr="000E7243">
        <w:rPr>
          <w:rFonts w:ascii="Arial" w:hAnsi="Arial" w:cs="Arial"/>
          <w:sz w:val="19"/>
          <w:szCs w:val="19"/>
          <w:lang w:val="en-US"/>
        </w:rPr>
        <w:t>At the</w:t>
      </w:r>
      <w:r>
        <w:rPr>
          <w:rFonts w:ascii="Arial" w:hAnsi="Arial" w:cs="Arial"/>
          <w:sz w:val="19"/>
          <w:szCs w:val="19"/>
          <w:lang w:val="en-US"/>
        </w:rPr>
        <w:t xml:space="preserve"> </w:t>
      </w:r>
      <w:r w:rsidRPr="000E7243">
        <w:rPr>
          <w:rFonts w:ascii="Arial" w:hAnsi="Arial" w:cs="Arial"/>
          <w:sz w:val="19"/>
          <w:szCs w:val="19"/>
          <w:lang w:val="en-US"/>
        </w:rPr>
        <w:t xml:space="preserve">Extraordinary Shareholders </w:t>
      </w:r>
      <w:r w:rsidRPr="00B734DA">
        <w:rPr>
          <w:rFonts w:ascii="Arial" w:hAnsi="Arial" w:cs="Arial"/>
          <w:sz w:val="19"/>
          <w:szCs w:val="19"/>
          <w:lang w:val="en-US"/>
        </w:rPr>
        <w:t xml:space="preserve">Meeting No. </w:t>
      </w:r>
      <w:r w:rsidRPr="00B734DA">
        <w:rPr>
          <w:rFonts w:ascii="Arial" w:hAnsi="Arial" w:cstheme="minorBidi"/>
          <w:sz w:val="19"/>
          <w:szCs w:val="19"/>
          <w:lang w:val="en-US"/>
        </w:rPr>
        <w:t>4</w:t>
      </w:r>
      <w:r w:rsidRPr="00B734DA">
        <w:rPr>
          <w:rFonts w:ascii="Arial" w:hAnsi="Arial" w:cs="Arial"/>
          <w:sz w:val="19"/>
          <w:szCs w:val="19"/>
          <w:lang w:val="en-US"/>
        </w:rPr>
        <w:t xml:space="preserve">/2019 of </w:t>
      </w:r>
      <w:r>
        <w:rPr>
          <w:rFonts w:ascii="Arial" w:hAnsi="Arial" w:cs="Arial"/>
          <w:sz w:val="19"/>
          <w:szCs w:val="19"/>
          <w:lang w:val="en-US"/>
        </w:rPr>
        <w:t>the subsidiary</w:t>
      </w:r>
      <w:r w:rsidRPr="00B734DA">
        <w:rPr>
          <w:rFonts w:ascii="Arial" w:hAnsi="Arial" w:cs="Arial"/>
          <w:sz w:val="19"/>
          <w:szCs w:val="19"/>
          <w:lang w:val="en-US"/>
        </w:rPr>
        <w:t xml:space="preserve"> held on 6 December </w:t>
      </w:r>
      <w:r w:rsidR="00AA2E9E" w:rsidRPr="00B734DA">
        <w:rPr>
          <w:rFonts w:ascii="Arial" w:hAnsi="Arial" w:cs="Arial"/>
          <w:sz w:val="19"/>
          <w:szCs w:val="19"/>
          <w:lang w:val="en-US"/>
        </w:rPr>
        <w:t xml:space="preserve">2019, </w:t>
      </w:r>
      <w:r w:rsidR="00AA2E9E">
        <w:rPr>
          <w:rFonts w:ascii="Arial" w:hAnsi="Arial" w:cs="Arial"/>
          <w:sz w:val="19"/>
          <w:szCs w:val="19"/>
          <w:lang w:val="en-US"/>
        </w:rPr>
        <w:t xml:space="preserve">                      </w:t>
      </w:r>
      <w:r w:rsidRPr="00B734DA">
        <w:rPr>
          <w:rFonts w:ascii="Arial" w:hAnsi="Arial" w:cs="Arial"/>
          <w:sz w:val="19"/>
          <w:szCs w:val="19"/>
          <w:lang w:val="en-US"/>
        </w:rPr>
        <w:t xml:space="preserve">the shareholders passed a resolution to approve the increase of </w:t>
      </w:r>
      <w:r>
        <w:rPr>
          <w:rFonts w:ascii="Arial" w:hAnsi="Arial" w:cs="Arial"/>
          <w:sz w:val="19"/>
          <w:szCs w:val="19"/>
          <w:lang w:val="en-US"/>
        </w:rPr>
        <w:t>common share</w:t>
      </w:r>
      <w:r w:rsidRPr="00B734DA">
        <w:rPr>
          <w:rFonts w:ascii="Arial" w:hAnsi="Arial" w:cs="Arial"/>
          <w:sz w:val="19"/>
          <w:szCs w:val="19"/>
          <w:lang w:val="en-US"/>
        </w:rPr>
        <w:t xml:space="preserve"> by issuing 590,000 common shares with a par value of Baht 100 per share</w:t>
      </w:r>
      <w:r>
        <w:rPr>
          <w:rFonts w:ascii="Arial" w:hAnsi="Arial" w:cs="Arial"/>
          <w:sz w:val="19"/>
          <w:szCs w:val="19"/>
          <w:lang w:val="en-US"/>
        </w:rPr>
        <w:t>. The Company paid-up for common shares of</w:t>
      </w:r>
      <w:r w:rsidRPr="00B734DA">
        <w:rPr>
          <w:rFonts w:ascii="Arial" w:hAnsi="Arial" w:cs="Arial"/>
          <w:sz w:val="19"/>
          <w:szCs w:val="19"/>
          <w:lang w:val="en-US"/>
        </w:rPr>
        <w:t xml:space="preserve"> Baht 14.75 million.</w:t>
      </w:r>
    </w:p>
    <w:p w14:paraId="201E25A2" w14:textId="42C4DBAE" w:rsidR="00421C1F" w:rsidRPr="000A6DF1" w:rsidRDefault="00421C1F" w:rsidP="00A866CF">
      <w:pPr>
        <w:numPr>
          <w:ilvl w:val="0"/>
          <w:numId w:val="9"/>
        </w:numPr>
        <w:tabs>
          <w:tab w:val="clear" w:pos="720"/>
          <w:tab w:val="num" w:pos="468"/>
        </w:tabs>
        <w:spacing w:line="360" w:lineRule="auto"/>
        <w:ind w:hanging="702"/>
        <w:jc w:val="both"/>
        <w:rPr>
          <w:rFonts w:ascii="Arial" w:hAnsi="Arial" w:cs="Arial"/>
          <w:b/>
          <w:bCs/>
          <w:caps/>
          <w:sz w:val="19"/>
          <w:szCs w:val="19"/>
          <w:cs/>
        </w:rPr>
      </w:pPr>
      <w:r w:rsidRPr="000A6DF1">
        <w:rPr>
          <w:rFonts w:ascii="Arial" w:hAnsi="Arial" w:cs="Arial"/>
          <w:b/>
          <w:bCs/>
          <w:caps/>
          <w:sz w:val="19"/>
          <w:szCs w:val="19"/>
          <w:cs/>
        </w:rPr>
        <w:t>LONG - TERM INVESTMENT</w:t>
      </w:r>
      <w:r w:rsidRPr="000A6DF1">
        <w:rPr>
          <w:rFonts w:ascii="Arial" w:hAnsi="Arial" w:cs="Arial"/>
          <w:b/>
          <w:bCs/>
          <w:caps/>
          <w:sz w:val="19"/>
          <w:szCs w:val="19"/>
        </w:rPr>
        <w:t xml:space="preserve">S </w:t>
      </w:r>
      <w:r w:rsidR="00191C03" w:rsidRPr="000A6DF1">
        <w:rPr>
          <w:rFonts w:ascii="Arial" w:hAnsi="Arial" w:cs="Arial"/>
          <w:b/>
          <w:bCs/>
          <w:caps/>
          <w:sz w:val="19"/>
          <w:szCs w:val="19"/>
        </w:rPr>
        <w:t>–</w:t>
      </w:r>
      <w:r w:rsidRPr="000A6DF1">
        <w:rPr>
          <w:rFonts w:ascii="Arial" w:hAnsi="Arial" w:cs="Arial"/>
          <w:b/>
          <w:bCs/>
          <w:caps/>
          <w:sz w:val="19"/>
          <w:szCs w:val="19"/>
        </w:rPr>
        <w:t xml:space="preserve"> NET</w:t>
      </w:r>
    </w:p>
    <w:p w14:paraId="3F966EB3" w14:textId="77777777" w:rsidR="00191C03" w:rsidRPr="00C244E8" w:rsidRDefault="00191C03" w:rsidP="00A866CF">
      <w:pPr>
        <w:spacing w:line="360" w:lineRule="auto"/>
        <w:ind w:left="720"/>
        <w:jc w:val="both"/>
        <w:rPr>
          <w:rFonts w:ascii="Garamond" w:hAnsi="Garamond" w:cs="Garamond"/>
          <w:b/>
          <w:bCs/>
          <w:caps/>
          <w:sz w:val="19"/>
          <w:szCs w:val="19"/>
          <w:cs/>
        </w:rPr>
      </w:pPr>
    </w:p>
    <w:tbl>
      <w:tblPr>
        <w:tblW w:w="9198" w:type="dxa"/>
        <w:tblInd w:w="441" w:type="dxa"/>
        <w:tblLayout w:type="fixed"/>
        <w:tblLook w:val="0000" w:firstRow="0" w:lastRow="0" w:firstColumn="0" w:lastColumn="0" w:noHBand="0" w:noVBand="0"/>
      </w:tblPr>
      <w:tblGrid>
        <w:gridCol w:w="2268"/>
        <w:gridCol w:w="2551"/>
        <w:gridCol w:w="990"/>
        <w:gridCol w:w="1130"/>
        <w:gridCol w:w="1125"/>
        <w:gridCol w:w="1134"/>
      </w:tblGrid>
      <w:tr w:rsidR="00421C1F" w:rsidRPr="00C459EC" w14:paraId="6E018A66" w14:textId="77777777" w:rsidTr="00AA2E9E">
        <w:tc>
          <w:tcPr>
            <w:tcW w:w="2268" w:type="dxa"/>
            <w:tcBorders>
              <w:left w:val="nil"/>
              <w:bottom w:val="nil"/>
              <w:right w:val="nil"/>
            </w:tcBorders>
            <w:vAlign w:val="bottom"/>
          </w:tcPr>
          <w:p w14:paraId="0921A15F" w14:textId="77777777" w:rsidR="00421C1F" w:rsidRPr="00C459EC" w:rsidRDefault="00421C1F" w:rsidP="00A866CF">
            <w:pPr>
              <w:spacing w:line="360" w:lineRule="auto"/>
              <w:jc w:val="center"/>
              <w:rPr>
                <w:rFonts w:ascii="Arial" w:hAnsi="Arial" w:cs="Arial"/>
                <w:sz w:val="16"/>
                <w:szCs w:val="16"/>
                <w:cs/>
              </w:rPr>
            </w:pPr>
          </w:p>
        </w:tc>
        <w:tc>
          <w:tcPr>
            <w:tcW w:w="2551" w:type="dxa"/>
            <w:tcBorders>
              <w:left w:val="nil"/>
              <w:bottom w:val="nil"/>
              <w:right w:val="nil"/>
            </w:tcBorders>
            <w:vAlign w:val="bottom"/>
          </w:tcPr>
          <w:p w14:paraId="6A3872E8" w14:textId="77777777" w:rsidR="00421C1F" w:rsidRPr="00C459EC" w:rsidRDefault="00421C1F" w:rsidP="00A866CF">
            <w:pPr>
              <w:spacing w:line="360" w:lineRule="auto"/>
              <w:jc w:val="center"/>
              <w:rPr>
                <w:rFonts w:ascii="Arial" w:hAnsi="Arial" w:cs="Arial"/>
                <w:sz w:val="16"/>
                <w:szCs w:val="16"/>
                <w:cs/>
              </w:rPr>
            </w:pPr>
          </w:p>
        </w:tc>
        <w:tc>
          <w:tcPr>
            <w:tcW w:w="990" w:type="dxa"/>
            <w:tcBorders>
              <w:left w:val="nil"/>
              <w:bottom w:val="nil"/>
              <w:right w:val="nil"/>
            </w:tcBorders>
            <w:vAlign w:val="bottom"/>
          </w:tcPr>
          <w:p w14:paraId="129D0D5E" w14:textId="77777777" w:rsidR="00421C1F" w:rsidRPr="00C459EC" w:rsidRDefault="00421C1F" w:rsidP="00A866CF">
            <w:pPr>
              <w:spacing w:line="360" w:lineRule="auto"/>
              <w:jc w:val="center"/>
              <w:rPr>
                <w:rFonts w:ascii="Arial" w:hAnsi="Arial" w:cs="Arial"/>
                <w:sz w:val="16"/>
                <w:szCs w:val="16"/>
                <w:cs/>
              </w:rPr>
            </w:pPr>
          </w:p>
        </w:tc>
        <w:tc>
          <w:tcPr>
            <w:tcW w:w="1130" w:type="dxa"/>
            <w:tcBorders>
              <w:left w:val="nil"/>
              <w:right w:val="nil"/>
            </w:tcBorders>
          </w:tcPr>
          <w:p w14:paraId="2E1695E2" w14:textId="77777777" w:rsidR="00421C1F" w:rsidRPr="00C459EC" w:rsidRDefault="00421C1F" w:rsidP="00A866CF">
            <w:pPr>
              <w:spacing w:line="360" w:lineRule="auto"/>
              <w:jc w:val="right"/>
              <w:rPr>
                <w:rFonts w:ascii="Arial" w:hAnsi="Arial" w:cs="Arial"/>
                <w:sz w:val="16"/>
                <w:szCs w:val="16"/>
              </w:rPr>
            </w:pPr>
          </w:p>
        </w:tc>
        <w:tc>
          <w:tcPr>
            <w:tcW w:w="2259" w:type="dxa"/>
            <w:gridSpan w:val="2"/>
            <w:tcBorders>
              <w:left w:val="nil"/>
              <w:right w:val="nil"/>
            </w:tcBorders>
            <w:vAlign w:val="bottom"/>
          </w:tcPr>
          <w:p w14:paraId="3380C490" w14:textId="77777777" w:rsidR="00421C1F" w:rsidRPr="00C459EC" w:rsidRDefault="00421C1F" w:rsidP="00A866CF">
            <w:pPr>
              <w:spacing w:line="360" w:lineRule="auto"/>
              <w:jc w:val="right"/>
              <w:rPr>
                <w:rFonts w:ascii="Arial" w:hAnsi="Arial" w:cs="Arial"/>
                <w:sz w:val="16"/>
                <w:szCs w:val="16"/>
              </w:rPr>
            </w:pPr>
            <w:r w:rsidRPr="00C459EC">
              <w:rPr>
                <w:rFonts w:ascii="Arial" w:hAnsi="Arial" w:cs="Arial"/>
                <w:sz w:val="16"/>
                <w:szCs w:val="16"/>
              </w:rPr>
              <w:t>(</w:t>
            </w:r>
            <w:r w:rsidR="00462A30" w:rsidRPr="00C459EC">
              <w:rPr>
                <w:rFonts w:ascii="Arial" w:hAnsi="Arial" w:cs="Arial"/>
                <w:sz w:val="16"/>
                <w:szCs w:val="16"/>
              </w:rPr>
              <w:t>Unit:</w:t>
            </w:r>
            <w:r w:rsidRPr="00C459EC">
              <w:rPr>
                <w:rFonts w:ascii="Arial" w:hAnsi="Arial" w:cs="Arial"/>
                <w:sz w:val="16"/>
                <w:szCs w:val="16"/>
              </w:rPr>
              <w:t xml:space="preserve"> Baht)</w:t>
            </w:r>
          </w:p>
        </w:tc>
      </w:tr>
      <w:tr w:rsidR="00421C1F" w:rsidRPr="00C459EC" w14:paraId="2DED7476" w14:textId="77777777" w:rsidTr="00AA2E9E">
        <w:tc>
          <w:tcPr>
            <w:tcW w:w="2268" w:type="dxa"/>
            <w:tcBorders>
              <w:left w:val="nil"/>
              <w:bottom w:val="nil"/>
              <w:right w:val="nil"/>
            </w:tcBorders>
            <w:vAlign w:val="bottom"/>
          </w:tcPr>
          <w:p w14:paraId="4C274CD6" w14:textId="77777777" w:rsidR="00421C1F" w:rsidRPr="00C459EC" w:rsidRDefault="00421C1F" w:rsidP="00A866CF">
            <w:pPr>
              <w:spacing w:line="360" w:lineRule="auto"/>
              <w:jc w:val="center"/>
              <w:rPr>
                <w:rFonts w:ascii="Arial" w:hAnsi="Arial" w:cs="Arial"/>
                <w:sz w:val="16"/>
                <w:szCs w:val="16"/>
              </w:rPr>
            </w:pPr>
          </w:p>
        </w:tc>
        <w:tc>
          <w:tcPr>
            <w:tcW w:w="2551" w:type="dxa"/>
            <w:tcBorders>
              <w:left w:val="nil"/>
              <w:bottom w:val="nil"/>
              <w:right w:val="nil"/>
            </w:tcBorders>
            <w:vAlign w:val="bottom"/>
          </w:tcPr>
          <w:p w14:paraId="1ABB893B" w14:textId="77777777" w:rsidR="00421C1F" w:rsidRPr="00C459EC" w:rsidRDefault="00421C1F" w:rsidP="00A866CF">
            <w:pPr>
              <w:spacing w:line="360" w:lineRule="auto"/>
              <w:jc w:val="center"/>
              <w:rPr>
                <w:rFonts w:ascii="Arial" w:hAnsi="Arial" w:cs="Arial"/>
                <w:sz w:val="16"/>
                <w:szCs w:val="16"/>
              </w:rPr>
            </w:pPr>
          </w:p>
        </w:tc>
        <w:tc>
          <w:tcPr>
            <w:tcW w:w="990" w:type="dxa"/>
            <w:tcBorders>
              <w:left w:val="nil"/>
              <w:bottom w:val="nil"/>
              <w:right w:val="nil"/>
            </w:tcBorders>
            <w:vAlign w:val="bottom"/>
          </w:tcPr>
          <w:p w14:paraId="278C6DF5" w14:textId="77777777" w:rsidR="00421C1F" w:rsidRPr="00C459EC" w:rsidRDefault="00421C1F" w:rsidP="00A866CF">
            <w:pPr>
              <w:spacing w:line="360" w:lineRule="auto"/>
              <w:jc w:val="center"/>
              <w:rPr>
                <w:rFonts w:ascii="Arial" w:hAnsi="Arial" w:cs="Arial"/>
                <w:sz w:val="16"/>
                <w:szCs w:val="16"/>
              </w:rPr>
            </w:pPr>
          </w:p>
        </w:tc>
        <w:tc>
          <w:tcPr>
            <w:tcW w:w="1130" w:type="dxa"/>
            <w:tcBorders>
              <w:left w:val="nil"/>
              <w:right w:val="nil"/>
            </w:tcBorders>
          </w:tcPr>
          <w:p w14:paraId="51631B75" w14:textId="77777777" w:rsidR="00421C1F" w:rsidRPr="00C459EC" w:rsidRDefault="00421C1F" w:rsidP="00A866CF">
            <w:pPr>
              <w:spacing w:line="360" w:lineRule="auto"/>
              <w:ind w:left="-123" w:right="-99"/>
              <w:jc w:val="center"/>
              <w:rPr>
                <w:rFonts w:ascii="Arial" w:hAnsi="Arial" w:cs="Arial"/>
                <w:sz w:val="16"/>
                <w:szCs w:val="16"/>
              </w:rPr>
            </w:pPr>
            <w:r w:rsidRPr="00C459EC">
              <w:rPr>
                <w:rFonts w:ascii="Arial" w:hAnsi="Arial" w:cs="Arial"/>
                <w:sz w:val="16"/>
                <w:szCs w:val="16"/>
              </w:rPr>
              <w:t>Percentage of</w:t>
            </w:r>
          </w:p>
        </w:tc>
        <w:tc>
          <w:tcPr>
            <w:tcW w:w="2259" w:type="dxa"/>
            <w:gridSpan w:val="2"/>
            <w:tcBorders>
              <w:left w:val="nil"/>
              <w:right w:val="nil"/>
            </w:tcBorders>
          </w:tcPr>
          <w:p w14:paraId="62212DF8" w14:textId="77777777" w:rsidR="00421C1F" w:rsidRPr="00C459EC" w:rsidRDefault="00421C1F"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lang w:val="en-US"/>
              </w:rPr>
              <w:t>CONSOLIDATED F/S</w:t>
            </w:r>
          </w:p>
        </w:tc>
      </w:tr>
      <w:tr w:rsidR="00F72A6A" w:rsidRPr="00C459EC" w14:paraId="2DD0A7DE" w14:textId="77777777" w:rsidTr="00AA2E9E">
        <w:tc>
          <w:tcPr>
            <w:tcW w:w="2268" w:type="dxa"/>
            <w:tcBorders>
              <w:left w:val="nil"/>
              <w:bottom w:val="nil"/>
              <w:right w:val="nil"/>
            </w:tcBorders>
            <w:vAlign w:val="bottom"/>
          </w:tcPr>
          <w:p w14:paraId="0999A5E4" w14:textId="77777777" w:rsidR="00F72A6A" w:rsidRPr="00C459EC" w:rsidRDefault="00F72A6A"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Company</w:t>
            </w:r>
          </w:p>
        </w:tc>
        <w:tc>
          <w:tcPr>
            <w:tcW w:w="2551" w:type="dxa"/>
            <w:tcBorders>
              <w:left w:val="nil"/>
              <w:bottom w:val="nil"/>
              <w:right w:val="nil"/>
            </w:tcBorders>
            <w:vAlign w:val="bottom"/>
          </w:tcPr>
          <w:p w14:paraId="667DD931" w14:textId="77777777" w:rsidR="00F72A6A" w:rsidRPr="00C459EC" w:rsidRDefault="00F72A6A"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Nature</w:t>
            </w:r>
          </w:p>
        </w:tc>
        <w:tc>
          <w:tcPr>
            <w:tcW w:w="990" w:type="dxa"/>
            <w:tcBorders>
              <w:left w:val="nil"/>
              <w:bottom w:val="nil"/>
              <w:right w:val="nil"/>
            </w:tcBorders>
            <w:vAlign w:val="bottom"/>
          </w:tcPr>
          <w:p w14:paraId="050223F1" w14:textId="77777777" w:rsidR="00F72A6A" w:rsidRPr="00C459EC" w:rsidRDefault="00F72A6A"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Location</w:t>
            </w:r>
          </w:p>
        </w:tc>
        <w:tc>
          <w:tcPr>
            <w:tcW w:w="1130" w:type="dxa"/>
            <w:tcBorders>
              <w:left w:val="nil"/>
              <w:right w:val="nil"/>
            </w:tcBorders>
          </w:tcPr>
          <w:p w14:paraId="3E2980AF" w14:textId="77777777" w:rsidR="00F72A6A" w:rsidRPr="00C459EC" w:rsidRDefault="00F72A6A" w:rsidP="00A866CF">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shareholding</w:t>
            </w:r>
          </w:p>
        </w:tc>
        <w:tc>
          <w:tcPr>
            <w:tcW w:w="1125" w:type="dxa"/>
            <w:tcBorders>
              <w:left w:val="nil"/>
              <w:right w:val="nil"/>
            </w:tcBorders>
            <w:vAlign w:val="bottom"/>
          </w:tcPr>
          <w:p w14:paraId="593A92E3" w14:textId="31069B9D" w:rsidR="00F72A6A" w:rsidRPr="00C459EC" w:rsidRDefault="00F72A6A" w:rsidP="00A866CF">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w:t>
            </w:r>
            <w:r w:rsidR="00AA2E9E">
              <w:rPr>
                <w:rFonts w:ascii="Arial" w:hAnsi="Arial" w:cs="Arial"/>
                <w:sz w:val="16"/>
                <w:szCs w:val="16"/>
              </w:rPr>
              <w:t>20</w:t>
            </w:r>
          </w:p>
        </w:tc>
        <w:tc>
          <w:tcPr>
            <w:tcW w:w="1134" w:type="dxa"/>
            <w:tcBorders>
              <w:left w:val="nil"/>
              <w:right w:val="nil"/>
            </w:tcBorders>
            <w:vAlign w:val="bottom"/>
          </w:tcPr>
          <w:p w14:paraId="3721FC16" w14:textId="5E755660" w:rsidR="00F72A6A" w:rsidRPr="00C459EC" w:rsidRDefault="00F72A6A" w:rsidP="00A866CF">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201</w:t>
            </w:r>
            <w:r w:rsidR="00AA2E9E">
              <w:rPr>
                <w:rFonts w:ascii="Arial" w:hAnsi="Arial" w:cs="Arial"/>
                <w:sz w:val="16"/>
                <w:szCs w:val="16"/>
              </w:rPr>
              <w:t>9</w:t>
            </w:r>
          </w:p>
        </w:tc>
      </w:tr>
      <w:tr w:rsidR="00F72A6A" w:rsidRPr="00D06A64" w14:paraId="0E96F850" w14:textId="77777777" w:rsidTr="00AA2E9E">
        <w:tc>
          <w:tcPr>
            <w:tcW w:w="2268" w:type="dxa"/>
            <w:tcBorders>
              <w:top w:val="nil"/>
              <w:left w:val="nil"/>
              <w:bottom w:val="nil"/>
              <w:right w:val="nil"/>
            </w:tcBorders>
            <w:vAlign w:val="bottom"/>
          </w:tcPr>
          <w:p w14:paraId="38C4BB40" w14:textId="77777777" w:rsidR="00F72A6A" w:rsidRPr="00D06A64" w:rsidRDefault="00F72A6A" w:rsidP="00A866CF">
            <w:pPr>
              <w:tabs>
                <w:tab w:val="left" w:pos="3390"/>
              </w:tabs>
              <w:spacing w:line="360" w:lineRule="auto"/>
              <w:ind w:left="283" w:hanging="219"/>
              <w:rPr>
                <w:rFonts w:ascii="Arial" w:hAnsi="Arial" w:cs="Arial"/>
                <w:sz w:val="12"/>
                <w:szCs w:val="12"/>
              </w:rPr>
            </w:pPr>
          </w:p>
        </w:tc>
        <w:tc>
          <w:tcPr>
            <w:tcW w:w="2551" w:type="dxa"/>
            <w:tcBorders>
              <w:top w:val="nil"/>
              <w:left w:val="nil"/>
              <w:bottom w:val="nil"/>
              <w:right w:val="nil"/>
            </w:tcBorders>
            <w:vAlign w:val="bottom"/>
          </w:tcPr>
          <w:p w14:paraId="6E506AA7" w14:textId="77777777" w:rsidR="00F72A6A" w:rsidRPr="00D06A64" w:rsidRDefault="00F72A6A" w:rsidP="00A866CF">
            <w:pPr>
              <w:tabs>
                <w:tab w:val="left" w:pos="3390"/>
              </w:tabs>
              <w:spacing w:line="360" w:lineRule="auto"/>
              <w:ind w:left="283" w:hanging="219"/>
              <w:rPr>
                <w:rFonts w:ascii="Arial" w:hAnsi="Arial" w:cs="Arial"/>
                <w:sz w:val="12"/>
                <w:szCs w:val="12"/>
              </w:rPr>
            </w:pPr>
          </w:p>
        </w:tc>
        <w:tc>
          <w:tcPr>
            <w:tcW w:w="990" w:type="dxa"/>
            <w:tcBorders>
              <w:top w:val="nil"/>
              <w:left w:val="nil"/>
              <w:bottom w:val="nil"/>
              <w:right w:val="nil"/>
            </w:tcBorders>
            <w:vAlign w:val="bottom"/>
          </w:tcPr>
          <w:p w14:paraId="1E1871CB" w14:textId="77777777" w:rsidR="00F72A6A" w:rsidRPr="00D06A64" w:rsidRDefault="00F72A6A" w:rsidP="00A866CF">
            <w:pPr>
              <w:tabs>
                <w:tab w:val="left" w:pos="3390"/>
              </w:tabs>
              <w:spacing w:line="360" w:lineRule="auto"/>
              <w:ind w:left="283" w:hanging="219"/>
              <w:rPr>
                <w:rFonts w:ascii="Arial" w:hAnsi="Arial" w:cs="Arial"/>
                <w:sz w:val="12"/>
                <w:szCs w:val="12"/>
              </w:rPr>
            </w:pPr>
          </w:p>
        </w:tc>
        <w:tc>
          <w:tcPr>
            <w:tcW w:w="1130" w:type="dxa"/>
            <w:tcBorders>
              <w:left w:val="nil"/>
              <w:right w:val="nil"/>
            </w:tcBorders>
          </w:tcPr>
          <w:p w14:paraId="2AD24C98" w14:textId="77777777" w:rsidR="00F72A6A" w:rsidRPr="00D06A64" w:rsidRDefault="00F72A6A" w:rsidP="00A866CF">
            <w:pPr>
              <w:spacing w:line="360" w:lineRule="auto"/>
              <w:ind w:right="93"/>
              <w:jc w:val="right"/>
              <w:rPr>
                <w:rFonts w:ascii="Arial" w:hAnsi="Arial" w:cs="Arial"/>
                <w:sz w:val="12"/>
                <w:szCs w:val="12"/>
              </w:rPr>
            </w:pPr>
          </w:p>
        </w:tc>
        <w:tc>
          <w:tcPr>
            <w:tcW w:w="1125" w:type="dxa"/>
            <w:tcBorders>
              <w:left w:val="nil"/>
              <w:right w:val="nil"/>
            </w:tcBorders>
            <w:vAlign w:val="bottom"/>
          </w:tcPr>
          <w:p w14:paraId="60D12082" w14:textId="77777777" w:rsidR="00F72A6A" w:rsidRPr="00D06A64" w:rsidRDefault="00F72A6A" w:rsidP="00A866CF">
            <w:pPr>
              <w:spacing w:line="360" w:lineRule="auto"/>
              <w:ind w:right="93"/>
              <w:jc w:val="right"/>
              <w:rPr>
                <w:rFonts w:ascii="Arial" w:hAnsi="Arial" w:cs="Arial"/>
                <w:sz w:val="12"/>
                <w:szCs w:val="12"/>
              </w:rPr>
            </w:pPr>
          </w:p>
        </w:tc>
        <w:tc>
          <w:tcPr>
            <w:tcW w:w="1134" w:type="dxa"/>
            <w:tcBorders>
              <w:left w:val="nil"/>
              <w:right w:val="nil"/>
            </w:tcBorders>
            <w:vAlign w:val="bottom"/>
          </w:tcPr>
          <w:p w14:paraId="51D90B65" w14:textId="77777777" w:rsidR="00F72A6A" w:rsidRPr="00D06A64" w:rsidRDefault="00F72A6A" w:rsidP="00A866CF">
            <w:pPr>
              <w:spacing w:line="360" w:lineRule="auto"/>
              <w:jc w:val="center"/>
              <w:rPr>
                <w:rFonts w:ascii="Arial" w:hAnsi="Arial" w:cs="Arial"/>
                <w:sz w:val="12"/>
                <w:szCs w:val="12"/>
              </w:rPr>
            </w:pPr>
          </w:p>
        </w:tc>
      </w:tr>
      <w:tr w:rsidR="00AA2E9E" w:rsidRPr="00C459EC" w14:paraId="72B3B516" w14:textId="77777777" w:rsidTr="00AA2E9E">
        <w:tc>
          <w:tcPr>
            <w:tcW w:w="2268" w:type="dxa"/>
            <w:tcBorders>
              <w:top w:val="nil"/>
              <w:left w:val="nil"/>
              <w:bottom w:val="nil"/>
              <w:right w:val="nil"/>
            </w:tcBorders>
          </w:tcPr>
          <w:p w14:paraId="4858CA4C" w14:textId="343C13C1"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IGEN Engineering Co., Ltd.</w:t>
            </w:r>
          </w:p>
        </w:tc>
        <w:tc>
          <w:tcPr>
            <w:tcW w:w="2551" w:type="dxa"/>
            <w:tcBorders>
              <w:top w:val="nil"/>
              <w:left w:val="nil"/>
              <w:bottom w:val="nil"/>
              <w:right w:val="nil"/>
            </w:tcBorders>
            <w:vAlign w:val="bottom"/>
          </w:tcPr>
          <w:p w14:paraId="11559D5B" w14:textId="47E166A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Testing and calibration services for electrical and electronic equipment</w:t>
            </w:r>
          </w:p>
        </w:tc>
        <w:tc>
          <w:tcPr>
            <w:tcW w:w="990" w:type="dxa"/>
            <w:tcBorders>
              <w:top w:val="nil"/>
              <w:left w:val="nil"/>
              <w:bottom w:val="nil"/>
              <w:right w:val="nil"/>
            </w:tcBorders>
          </w:tcPr>
          <w:p w14:paraId="1C825413" w14:textId="2B1269A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4EE0103A" w14:textId="7E9AF366"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14.00</w:t>
            </w:r>
          </w:p>
        </w:tc>
        <w:tc>
          <w:tcPr>
            <w:tcW w:w="1125" w:type="dxa"/>
            <w:tcBorders>
              <w:left w:val="nil"/>
              <w:right w:val="nil"/>
            </w:tcBorders>
          </w:tcPr>
          <w:p w14:paraId="04DB6B2C" w14:textId="5C378E08" w:rsidR="00AA2E9E" w:rsidRPr="00C459EC" w:rsidRDefault="003003F5" w:rsidP="00A866CF">
            <w:pPr>
              <w:spacing w:line="360" w:lineRule="auto"/>
              <w:ind w:right="-12"/>
              <w:jc w:val="right"/>
              <w:rPr>
                <w:rFonts w:ascii="Arial" w:hAnsi="Arial" w:cs="Arial"/>
                <w:sz w:val="16"/>
                <w:szCs w:val="16"/>
              </w:rPr>
            </w:pPr>
            <w:r>
              <w:rPr>
                <w:rFonts w:ascii="Arial" w:hAnsi="Arial" w:cs="Arial"/>
                <w:sz w:val="16"/>
                <w:szCs w:val="16"/>
              </w:rPr>
              <w:t>181,440,000</w:t>
            </w:r>
          </w:p>
        </w:tc>
        <w:tc>
          <w:tcPr>
            <w:tcW w:w="1134" w:type="dxa"/>
            <w:tcBorders>
              <w:left w:val="nil"/>
              <w:right w:val="nil"/>
            </w:tcBorders>
          </w:tcPr>
          <w:p w14:paraId="70AB3240" w14:textId="4A76A245" w:rsidR="00AA2E9E" w:rsidRPr="00C459EC" w:rsidRDefault="00AA2E9E" w:rsidP="00A866CF">
            <w:pPr>
              <w:tabs>
                <w:tab w:val="left" w:pos="3390"/>
              </w:tabs>
              <w:spacing w:line="360" w:lineRule="auto"/>
              <w:jc w:val="right"/>
              <w:rPr>
                <w:rFonts w:ascii="Arial" w:hAnsi="Arial" w:cs="Arial"/>
                <w:sz w:val="16"/>
                <w:szCs w:val="16"/>
              </w:rPr>
            </w:pPr>
            <w:r>
              <w:rPr>
                <w:rFonts w:ascii="Arial" w:hAnsi="Arial" w:cs="Arial"/>
                <w:sz w:val="16"/>
                <w:szCs w:val="16"/>
              </w:rPr>
              <w:t>181,440,000</w:t>
            </w:r>
          </w:p>
        </w:tc>
      </w:tr>
      <w:tr w:rsidR="00AA2E9E" w:rsidRPr="00C459EC" w14:paraId="144FBBDF" w14:textId="77777777" w:rsidTr="00AA2E9E">
        <w:tc>
          <w:tcPr>
            <w:tcW w:w="2268" w:type="dxa"/>
            <w:tcBorders>
              <w:top w:val="nil"/>
              <w:left w:val="nil"/>
              <w:bottom w:val="nil"/>
              <w:right w:val="nil"/>
            </w:tcBorders>
          </w:tcPr>
          <w:p w14:paraId="50C0C7A3"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Suncoat (Thailand) Co., Ltd.</w:t>
            </w:r>
          </w:p>
        </w:tc>
        <w:tc>
          <w:tcPr>
            <w:tcW w:w="2551" w:type="dxa"/>
            <w:tcBorders>
              <w:top w:val="nil"/>
              <w:left w:val="nil"/>
              <w:bottom w:val="nil"/>
              <w:right w:val="nil"/>
            </w:tcBorders>
            <w:vAlign w:val="bottom"/>
          </w:tcPr>
          <w:p w14:paraId="0EB7A95C" w14:textId="77777777" w:rsidR="00AA2E9E" w:rsidRPr="00C459EC" w:rsidRDefault="00AA2E9E" w:rsidP="00A866CF">
            <w:pPr>
              <w:tabs>
                <w:tab w:val="left" w:pos="3390"/>
              </w:tabs>
              <w:spacing w:line="360" w:lineRule="auto"/>
              <w:ind w:left="72"/>
              <w:jc w:val="center"/>
              <w:rPr>
                <w:rFonts w:ascii="Arial" w:hAnsi="Arial" w:cs="Arial"/>
                <w:sz w:val="16"/>
                <w:szCs w:val="16"/>
              </w:rPr>
            </w:pPr>
            <w:r w:rsidRPr="00C459EC">
              <w:rPr>
                <w:rFonts w:ascii="Arial" w:hAnsi="Arial" w:cs="Arial"/>
                <w:sz w:val="16"/>
                <w:szCs w:val="16"/>
              </w:rPr>
              <w:t>Distributor of coating product</w:t>
            </w:r>
          </w:p>
        </w:tc>
        <w:tc>
          <w:tcPr>
            <w:tcW w:w="990" w:type="dxa"/>
            <w:tcBorders>
              <w:top w:val="nil"/>
              <w:left w:val="nil"/>
              <w:bottom w:val="nil"/>
              <w:right w:val="nil"/>
            </w:tcBorders>
            <w:vAlign w:val="bottom"/>
          </w:tcPr>
          <w:p w14:paraId="36E8EC8A"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20C733DD" w14:textId="77777777" w:rsidR="00AA2E9E" w:rsidRPr="00C459EC" w:rsidRDefault="00AA2E9E" w:rsidP="00A866CF">
            <w:pPr>
              <w:spacing w:line="360" w:lineRule="auto"/>
              <w:jc w:val="center"/>
              <w:rPr>
                <w:rFonts w:ascii="Arial" w:hAnsi="Arial" w:cs="Arial"/>
                <w:sz w:val="16"/>
                <w:szCs w:val="16"/>
              </w:rPr>
            </w:pPr>
            <w:r w:rsidRPr="00C459EC">
              <w:rPr>
                <w:rFonts w:ascii="Arial" w:hAnsi="Arial" w:cs="Arial"/>
                <w:sz w:val="16"/>
                <w:szCs w:val="16"/>
              </w:rPr>
              <w:t>10.00</w:t>
            </w:r>
          </w:p>
        </w:tc>
        <w:tc>
          <w:tcPr>
            <w:tcW w:w="1125" w:type="dxa"/>
            <w:tcBorders>
              <w:left w:val="nil"/>
              <w:right w:val="nil"/>
            </w:tcBorders>
            <w:vAlign w:val="bottom"/>
          </w:tcPr>
          <w:p w14:paraId="151D74F0" w14:textId="35B18D8E" w:rsidR="00AA2E9E" w:rsidRPr="00C459EC" w:rsidRDefault="003003F5" w:rsidP="00A866CF">
            <w:pPr>
              <w:spacing w:line="360" w:lineRule="auto"/>
              <w:ind w:right="-12"/>
              <w:jc w:val="right"/>
              <w:rPr>
                <w:rFonts w:ascii="Arial" w:hAnsi="Arial" w:cs="Arial"/>
                <w:sz w:val="16"/>
                <w:szCs w:val="16"/>
                <w:cs/>
              </w:rPr>
            </w:pPr>
            <w:r>
              <w:rPr>
                <w:rFonts w:ascii="Arial" w:hAnsi="Arial" w:cs="Arial"/>
                <w:sz w:val="16"/>
                <w:szCs w:val="16"/>
              </w:rPr>
              <w:t>300,000</w:t>
            </w:r>
          </w:p>
        </w:tc>
        <w:tc>
          <w:tcPr>
            <w:tcW w:w="1134" w:type="dxa"/>
            <w:tcBorders>
              <w:left w:val="nil"/>
              <w:right w:val="nil"/>
            </w:tcBorders>
            <w:vAlign w:val="bottom"/>
          </w:tcPr>
          <w:p w14:paraId="261BD1E3" w14:textId="443BFF5E" w:rsidR="00AA2E9E" w:rsidRPr="00C459EC" w:rsidRDefault="00AA2E9E" w:rsidP="00A866CF">
            <w:pPr>
              <w:spacing w:line="360" w:lineRule="auto"/>
              <w:ind w:right="-12"/>
              <w:jc w:val="right"/>
              <w:rPr>
                <w:rFonts w:ascii="Arial" w:hAnsi="Arial" w:cs="Arial"/>
                <w:sz w:val="16"/>
                <w:szCs w:val="16"/>
                <w:cs/>
              </w:rPr>
            </w:pPr>
            <w:r>
              <w:rPr>
                <w:rFonts w:ascii="Arial" w:hAnsi="Arial" w:cs="Arial"/>
                <w:sz w:val="16"/>
                <w:szCs w:val="16"/>
              </w:rPr>
              <w:t>300,000</w:t>
            </w:r>
          </w:p>
        </w:tc>
      </w:tr>
      <w:tr w:rsidR="00AA2E9E" w:rsidRPr="00C459EC" w14:paraId="71020D50" w14:textId="77777777" w:rsidTr="00AA2E9E">
        <w:tc>
          <w:tcPr>
            <w:tcW w:w="2268" w:type="dxa"/>
            <w:tcBorders>
              <w:top w:val="nil"/>
              <w:left w:val="nil"/>
              <w:bottom w:val="nil"/>
              <w:right w:val="nil"/>
            </w:tcBorders>
            <w:vAlign w:val="bottom"/>
          </w:tcPr>
          <w:p w14:paraId="3D557E68" w14:textId="31A99649" w:rsidR="00AA2E9E" w:rsidRPr="00C459EC" w:rsidRDefault="00AA2E9E" w:rsidP="00A866CF">
            <w:pPr>
              <w:tabs>
                <w:tab w:val="left" w:pos="3390"/>
              </w:tabs>
              <w:spacing w:line="360" w:lineRule="auto"/>
              <w:rPr>
                <w:rFonts w:ascii="Arial" w:hAnsi="Arial" w:cs="Arial"/>
                <w:sz w:val="16"/>
                <w:szCs w:val="16"/>
                <w:lang w:val="en-US"/>
              </w:rPr>
            </w:pPr>
            <w:bookmarkStart w:id="0" w:name="OLE_LINK1"/>
            <w:r>
              <w:rPr>
                <w:rFonts w:ascii="Arial" w:hAnsi="Arial" w:cs="Arial"/>
                <w:sz w:val="16"/>
                <w:szCs w:val="16"/>
                <w:lang w:val="en-US"/>
              </w:rPr>
              <w:t>McTric PCL</w:t>
            </w:r>
            <w:bookmarkEnd w:id="0"/>
          </w:p>
        </w:tc>
        <w:tc>
          <w:tcPr>
            <w:tcW w:w="2551" w:type="dxa"/>
            <w:tcBorders>
              <w:top w:val="nil"/>
              <w:left w:val="nil"/>
              <w:bottom w:val="nil"/>
              <w:right w:val="nil"/>
            </w:tcBorders>
            <w:vAlign w:val="bottom"/>
          </w:tcPr>
          <w:p w14:paraId="13DF2A3C"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Construction</w:t>
            </w:r>
          </w:p>
        </w:tc>
        <w:tc>
          <w:tcPr>
            <w:tcW w:w="990" w:type="dxa"/>
            <w:tcBorders>
              <w:top w:val="nil"/>
              <w:left w:val="nil"/>
              <w:bottom w:val="nil"/>
              <w:right w:val="nil"/>
            </w:tcBorders>
            <w:vAlign w:val="bottom"/>
          </w:tcPr>
          <w:p w14:paraId="7363FA17"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5D7E2A55" w14:textId="2ED77233" w:rsidR="00AA2E9E" w:rsidRPr="00C459EC" w:rsidRDefault="00AA2E9E" w:rsidP="00A866CF">
            <w:pPr>
              <w:spacing w:line="360" w:lineRule="auto"/>
              <w:jc w:val="center"/>
              <w:rPr>
                <w:rFonts w:ascii="Arial" w:hAnsi="Arial" w:cs="Arial"/>
                <w:sz w:val="16"/>
                <w:szCs w:val="16"/>
              </w:rPr>
            </w:pPr>
            <w:r>
              <w:rPr>
                <w:rFonts w:ascii="Arial" w:hAnsi="Arial" w:cs="Arial"/>
                <w:sz w:val="16"/>
                <w:szCs w:val="16"/>
              </w:rPr>
              <w:t>4.08</w:t>
            </w:r>
          </w:p>
        </w:tc>
        <w:tc>
          <w:tcPr>
            <w:tcW w:w="1125" w:type="dxa"/>
            <w:tcBorders>
              <w:left w:val="nil"/>
              <w:right w:val="nil"/>
            </w:tcBorders>
            <w:vAlign w:val="bottom"/>
          </w:tcPr>
          <w:p w14:paraId="4C2AE0F6" w14:textId="43F85EF3" w:rsidR="00AA2E9E" w:rsidRPr="00C459EC" w:rsidRDefault="003003F5" w:rsidP="00A866CF">
            <w:pPr>
              <w:spacing w:line="360" w:lineRule="auto"/>
              <w:ind w:right="-12"/>
              <w:jc w:val="right"/>
              <w:rPr>
                <w:rFonts w:ascii="Arial" w:hAnsi="Arial" w:cs="Arial"/>
                <w:sz w:val="16"/>
                <w:szCs w:val="16"/>
                <w:cs/>
              </w:rPr>
            </w:pPr>
            <w:r>
              <w:rPr>
                <w:rFonts w:ascii="Arial" w:hAnsi="Arial" w:cs="Arial"/>
                <w:sz w:val="16"/>
                <w:szCs w:val="16"/>
              </w:rPr>
              <w:t>20,000,000</w:t>
            </w:r>
          </w:p>
        </w:tc>
        <w:tc>
          <w:tcPr>
            <w:tcW w:w="1134" w:type="dxa"/>
            <w:tcBorders>
              <w:left w:val="nil"/>
              <w:right w:val="nil"/>
            </w:tcBorders>
            <w:vAlign w:val="bottom"/>
          </w:tcPr>
          <w:p w14:paraId="24050E4B" w14:textId="4CC08BDE" w:rsidR="00AA2E9E" w:rsidRPr="00C459EC" w:rsidRDefault="00AA2E9E" w:rsidP="00A866CF">
            <w:pPr>
              <w:tabs>
                <w:tab w:val="left" w:pos="3390"/>
              </w:tabs>
              <w:spacing w:line="360" w:lineRule="auto"/>
              <w:jc w:val="right"/>
              <w:rPr>
                <w:rFonts w:ascii="Arial" w:hAnsi="Arial" w:cs="Arial"/>
                <w:sz w:val="16"/>
                <w:szCs w:val="16"/>
              </w:rPr>
            </w:pPr>
            <w:r>
              <w:rPr>
                <w:rFonts w:ascii="Arial" w:hAnsi="Arial" w:cs="Arial"/>
                <w:sz w:val="16"/>
                <w:szCs w:val="16"/>
              </w:rPr>
              <w:t>20,000,000</w:t>
            </w:r>
          </w:p>
        </w:tc>
      </w:tr>
      <w:tr w:rsidR="00AA2E9E" w:rsidRPr="00C459EC" w14:paraId="629BC6B8" w14:textId="77777777" w:rsidTr="00AA2E9E">
        <w:tc>
          <w:tcPr>
            <w:tcW w:w="2268" w:type="dxa"/>
            <w:tcBorders>
              <w:top w:val="nil"/>
              <w:left w:val="nil"/>
              <w:bottom w:val="nil"/>
              <w:right w:val="nil"/>
            </w:tcBorders>
          </w:tcPr>
          <w:p w14:paraId="51E71BA6"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Patkol PCL.</w:t>
            </w:r>
          </w:p>
        </w:tc>
        <w:tc>
          <w:tcPr>
            <w:tcW w:w="2551" w:type="dxa"/>
            <w:tcBorders>
              <w:top w:val="nil"/>
              <w:left w:val="nil"/>
              <w:bottom w:val="nil"/>
              <w:right w:val="nil"/>
            </w:tcBorders>
            <w:vAlign w:val="bottom"/>
          </w:tcPr>
          <w:p w14:paraId="2A1C8DA4" w14:textId="77777777" w:rsidR="00AA2E9E" w:rsidRPr="00C459EC" w:rsidRDefault="00AA2E9E" w:rsidP="00A866CF">
            <w:pPr>
              <w:tabs>
                <w:tab w:val="left" w:pos="3390"/>
              </w:tabs>
              <w:spacing w:line="360" w:lineRule="auto"/>
              <w:ind w:left="252" w:hanging="180"/>
              <w:jc w:val="center"/>
              <w:rPr>
                <w:rFonts w:ascii="Arial" w:hAnsi="Arial" w:cs="Arial"/>
                <w:sz w:val="16"/>
                <w:szCs w:val="16"/>
              </w:rPr>
            </w:pPr>
            <w:r w:rsidRPr="00C459EC">
              <w:rPr>
                <w:rFonts w:ascii="Arial" w:hAnsi="Arial" w:cs="Arial"/>
                <w:sz w:val="16"/>
                <w:szCs w:val="16"/>
              </w:rPr>
              <w:t>Manufacturing and installation of machines</w:t>
            </w:r>
          </w:p>
        </w:tc>
        <w:tc>
          <w:tcPr>
            <w:tcW w:w="990" w:type="dxa"/>
            <w:tcBorders>
              <w:top w:val="nil"/>
              <w:left w:val="nil"/>
              <w:bottom w:val="nil"/>
              <w:right w:val="nil"/>
            </w:tcBorders>
          </w:tcPr>
          <w:p w14:paraId="24729A5B"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5B985D5D" w14:textId="77777777" w:rsidR="00AA2E9E" w:rsidRPr="00C459EC" w:rsidRDefault="00AA2E9E" w:rsidP="00A866CF">
            <w:pPr>
              <w:spacing w:line="360" w:lineRule="auto"/>
              <w:jc w:val="center"/>
              <w:rPr>
                <w:rFonts w:ascii="Arial" w:hAnsi="Arial" w:cs="Arial"/>
                <w:sz w:val="16"/>
                <w:szCs w:val="16"/>
              </w:rPr>
            </w:pPr>
            <w:r w:rsidRPr="00C459EC">
              <w:rPr>
                <w:rFonts w:ascii="Arial" w:hAnsi="Arial" w:cs="Arial"/>
                <w:sz w:val="16"/>
                <w:szCs w:val="16"/>
              </w:rPr>
              <w:t>0.01</w:t>
            </w:r>
          </w:p>
        </w:tc>
        <w:tc>
          <w:tcPr>
            <w:tcW w:w="1125" w:type="dxa"/>
            <w:tcBorders>
              <w:left w:val="nil"/>
              <w:right w:val="nil"/>
            </w:tcBorders>
          </w:tcPr>
          <w:p w14:paraId="7F429D7C" w14:textId="6F8BD459" w:rsidR="00AA2E9E" w:rsidRPr="00C459EC" w:rsidRDefault="00AD4C5D" w:rsidP="00A866CF">
            <w:pPr>
              <w:spacing w:line="360" w:lineRule="auto"/>
              <w:ind w:right="-12"/>
              <w:jc w:val="right"/>
              <w:rPr>
                <w:rFonts w:ascii="Arial" w:hAnsi="Arial" w:cs="Arial"/>
                <w:sz w:val="16"/>
                <w:szCs w:val="16"/>
              </w:rPr>
            </w:pPr>
            <w:r>
              <w:rPr>
                <w:rFonts w:ascii="Arial" w:hAnsi="Arial" w:cs="Arial"/>
                <w:sz w:val="16"/>
                <w:szCs w:val="16"/>
              </w:rPr>
              <w:t>31,360</w:t>
            </w:r>
          </w:p>
        </w:tc>
        <w:tc>
          <w:tcPr>
            <w:tcW w:w="1134" w:type="dxa"/>
            <w:tcBorders>
              <w:left w:val="nil"/>
              <w:right w:val="nil"/>
            </w:tcBorders>
          </w:tcPr>
          <w:p w14:paraId="39A0A30C" w14:textId="11C2B1DF" w:rsidR="00AA2E9E" w:rsidRPr="00C459EC" w:rsidRDefault="00AA2E9E" w:rsidP="00A866CF">
            <w:pPr>
              <w:spacing w:line="360" w:lineRule="auto"/>
              <w:ind w:right="-12"/>
              <w:jc w:val="right"/>
              <w:rPr>
                <w:rFonts w:ascii="Arial" w:hAnsi="Arial" w:cs="Arial"/>
                <w:sz w:val="16"/>
                <w:szCs w:val="16"/>
              </w:rPr>
            </w:pPr>
            <w:r>
              <w:rPr>
                <w:rFonts w:ascii="Arial" w:hAnsi="Arial" w:cs="Arial"/>
                <w:sz w:val="16"/>
                <w:szCs w:val="16"/>
              </w:rPr>
              <w:t>31,360</w:t>
            </w:r>
          </w:p>
        </w:tc>
      </w:tr>
      <w:tr w:rsidR="00AA2E9E" w:rsidRPr="00C459EC" w14:paraId="581D6AA8" w14:textId="77777777" w:rsidTr="00AA2E9E">
        <w:tc>
          <w:tcPr>
            <w:tcW w:w="2268" w:type="dxa"/>
            <w:tcBorders>
              <w:top w:val="nil"/>
              <w:left w:val="nil"/>
              <w:bottom w:val="nil"/>
              <w:right w:val="nil"/>
            </w:tcBorders>
            <w:vAlign w:val="bottom"/>
          </w:tcPr>
          <w:p w14:paraId="0D236600"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K-Tech Construction PCL.</w:t>
            </w:r>
          </w:p>
        </w:tc>
        <w:tc>
          <w:tcPr>
            <w:tcW w:w="2551" w:type="dxa"/>
            <w:tcBorders>
              <w:top w:val="nil"/>
              <w:left w:val="nil"/>
              <w:bottom w:val="nil"/>
              <w:right w:val="nil"/>
            </w:tcBorders>
            <w:vAlign w:val="bottom"/>
          </w:tcPr>
          <w:p w14:paraId="220CC9B8"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Construction</w:t>
            </w:r>
          </w:p>
        </w:tc>
        <w:tc>
          <w:tcPr>
            <w:tcW w:w="990" w:type="dxa"/>
            <w:tcBorders>
              <w:top w:val="nil"/>
              <w:left w:val="nil"/>
              <w:bottom w:val="nil"/>
              <w:right w:val="nil"/>
            </w:tcBorders>
            <w:vAlign w:val="bottom"/>
          </w:tcPr>
          <w:p w14:paraId="5FA368C4"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1AF707A3" w14:textId="77777777" w:rsidR="00AA2E9E" w:rsidRPr="00C459EC" w:rsidRDefault="00AA2E9E" w:rsidP="00A866CF">
            <w:pPr>
              <w:spacing w:line="360" w:lineRule="auto"/>
              <w:jc w:val="center"/>
              <w:rPr>
                <w:rFonts w:ascii="Arial" w:hAnsi="Arial" w:cs="Arial"/>
                <w:sz w:val="16"/>
                <w:szCs w:val="16"/>
              </w:rPr>
            </w:pPr>
            <w:r w:rsidRPr="00C459EC">
              <w:rPr>
                <w:rFonts w:ascii="Arial" w:hAnsi="Arial" w:cs="Arial"/>
                <w:sz w:val="16"/>
                <w:szCs w:val="16"/>
              </w:rPr>
              <w:t>0.04</w:t>
            </w:r>
          </w:p>
        </w:tc>
        <w:tc>
          <w:tcPr>
            <w:tcW w:w="1125" w:type="dxa"/>
            <w:tcBorders>
              <w:left w:val="nil"/>
              <w:right w:val="nil"/>
            </w:tcBorders>
            <w:vAlign w:val="bottom"/>
          </w:tcPr>
          <w:p w14:paraId="11ECC94A" w14:textId="641BB160" w:rsidR="00AA2E9E" w:rsidRPr="00C459EC" w:rsidRDefault="00AD4C5D" w:rsidP="00A866CF">
            <w:pPr>
              <w:pBdr>
                <w:bottom w:val="single" w:sz="4" w:space="1" w:color="auto"/>
              </w:pBdr>
              <w:spacing w:line="360" w:lineRule="auto"/>
              <w:ind w:right="-12"/>
              <w:jc w:val="right"/>
              <w:rPr>
                <w:rFonts w:ascii="Arial" w:hAnsi="Arial" w:cs="Arial"/>
                <w:sz w:val="16"/>
                <w:szCs w:val="16"/>
                <w:cs/>
              </w:rPr>
            </w:pPr>
            <w:r>
              <w:rPr>
                <w:rFonts w:ascii="Arial" w:hAnsi="Arial" w:cs="Arial"/>
                <w:sz w:val="16"/>
                <w:szCs w:val="16"/>
              </w:rPr>
              <w:t>658,652</w:t>
            </w:r>
          </w:p>
        </w:tc>
        <w:tc>
          <w:tcPr>
            <w:tcW w:w="1134" w:type="dxa"/>
            <w:tcBorders>
              <w:left w:val="nil"/>
              <w:right w:val="nil"/>
            </w:tcBorders>
            <w:vAlign w:val="bottom"/>
          </w:tcPr>
          <w:p w14:paraId="43F2E3E4" w14:textId="752E72E7" w:rsidR="00AA2E9E" w:rsidRPr="00C459EC" w:rsidRDefault="00AA2E9E" w:rsidP="00A866CF">
            <w:pPr>
              <w:pBdr>
                <w:bottom w:val="single" w:sz="4" w:space="1" w:color="auto"/>
              </w:pBdr>
              <w:spacing w:line="360" w:lineRule="auto"/>
              <w:ind w:right="-12"/>
              <w:jc w:val="right"/>
              <w:rPr>
                <w:rFonts w:ascii="Arial" w:hAnsi="Arial" w:cs="Arial"/>
                <w:sz w:val="16"/>
                <w:szCs w:val="16"/>
                <w:cs/>
              </w:rPr>
            </w:pPr>
            <w:r>
              <w:rPr>
                <w:rFonts w:ascii="Arial" w:hAnsi="Arial" w:cs="Arial"/>
                <w:sz w:val="16"/>
                <w:szCs w:val="16"/>
              </w:rPr>
              <w:t>658,652</w:t>
            </w:r>
          </w:p>
        </w:tc>
      </w:tr>
      <w:tr w:rsidR="00AA2E9E" w:rsidRPr="00C459EC" w14:paraId="646070A0" w14:textId="77777777" w:rsidTr="00AA2E9E">
        <w:tc>
          <w:tcPr>
            <w:tcW w:w="2268" w:type="dxa"/>
            <w:tcBorders>
              <w:top w:val="nil"/>
              <w:left w:val="nil"/>
              <w:bottom w:val="nil"/>
            </w:tcBorders>
          </w:tcPr>
          <w:p w14:paraId="7B919E26"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Total</w:t>
            </w:r>
          </w:p>
        </w:tc>
        <w:tc>
          <w:tcPr>
            <w:tcW w:w="2551" w:type="dxa"/>
            <w:tcBorders>
              <w:top w:val="nil"/>
              <w:left w:val="nil"/>
              <w:bottom w:val="nil"/>
              <w:right w:val="nil"/>
            </w:tcBorders>
          </w:tcPr>
          <w:p w14:paraId="1C6CFFF5" w14:textId="77777777" w:rsidR="00AA2E9E" w:rsidRPr="00C459EC" w:rsidRDefault="00AA2E9E" w:rsidP="00A866CF">
            <w:pPr>
              <w:tabs>
                <w:tab w:val="left" w:pos="3390"/>
              </w:tabs>
              <w:spacing w:line="360" w:lineRule="auto"/>
              <w:rPr>
                <w:rFonts w:ascii="Arial" w:hAnsi="Arial" w:cs="Arial"/>
                <w:sz w:val="16"/>
                <w:szCs w:val="16"/>
              </w:rPr>
            </w:pPr>
          </w:p>
        </w:tc>
        <w:tc>
          <w:tcPr>
            <w:tcW w:w="990" w:type="dxa"/>
            <w:tcBorders>
              <w:top w:val="nil"/>
              <w:left w:val="nil"/>
              <w:bottom w:val="nil"/>
              <w:right w:val="nil"/>
            </w:tcBorders>
            <w:vAlign w:val="bottom"/>
          </w:tcPr>
          <w:p w14:paraId="1CA42010" w14:textId="77777777" w:rsidR="00AA2E9E" w:rsidRPr="00C459EC" w:rsidRDefault="00AA2E9E" w:rsidP="00A866CF">
            <w:pPr>
              <w:tabs>
                <w:tab w:val="left" w:pos="3390"/>
              </w:tabs>
              <w:spacing w:line="360" w:lineRule="auto"/>
              <w:ind w:left="283" w:hanging="219"/>
              <w:rPr>
                <w:rFonts w:ascii="Arial" w:hAnsi="Arial" w:cs="Arial"/>
                <w:sz w:val="16"/>
                <w:szCs w:val="16"/>
                <w:rtl/>
                <w:cs/>
                <w:lang w:bidi="ar-SA"/>
              </w:rPr>
            </w:pPr>
          </w:p>
        </w:tc>
        <w:tc>
          <w:tcPr>
            <w:tcW w:w="1130" w:type="dxa"/>
            <w:tcBorders>
              <w:left w:val="nil"/>
              <w:right w:val="nil"/>
            </w:tcBorders>
          </w:tcPr>
          <w:p w14:paraId="5F6ED948" w14:textId="77777777" w:rsidR="00AA2E9E" w:rsidRPr="00C459EC" w:rsidRDefault="00AA2E9E" w:rsidP="00A866CF">
            <w:pPr>
              <w:spacing w:line="360" w:lineRule="auto"/>
              <w:jc w:val="right"/>
              <w:rPr>
                <w:rFonts w:ascii="Arial" w:hAnsi="Arial" w:cs="Arial"/>
                <w:sz w:val="16"/>
                <w:szCs w:val="16"/>
              </w:rPr>
            </w:pPr>
          </w:p>
        </w:tc>
        <w:tc>
          <w:tcPr>
            <w:tcW w:w="1125" w:type="dxa"/>
            <w:tcBorders>
              <w:left w:val="nil"/>
              <w:right w:val="nil"/>
            </w:tcBorders>
            <w:vAlign w:val="bottom"/>
          </w:tcPr>
          <w:p w14:paraId="3A928655" w14:textId="673B2D90" w:rsidR="00AA2E9E" w:rsidRPr="00C459EC" w:rsidRDefault="00AD4C5D" w:rsidP="00A866CF">
            <w:pPr>
              <w:spacing w:line="360" w:lineRule="auto"/>
              <w:ind w:right="-1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202,430,012</w:t>
            </w:r>
            <w:r>
              <w:rPr>
                <w:rFonts w:ascii="Arial" w:hAnsi="Arial" w:cs="Arial"/>
                <w:sz w:val="16"/>
                <w:szCs w:val="16"/>
              </w:rPr>
              <w:fldChar w:fldCharType="end"/>
            </w:r>
          </w:p>
        </w:tc>
        <w:tc>
          <w:tcPr>
            <w:tcW w:w="1134" w:type="dxa"/>
            <w:tcBorders>
              <w:left w:val="nil"/>
              <w:right w:val="nil"/>
            </w:tcBorders>
            <w:vAlign w:val="bottom"/>
          </w:tcPr>
          <w:p w14:paraId="2238494A" w14:textId="11FAFF48" w:rsidR="00AA2E9E" w:rsidRPr="00C459EC" w:rsidRDefault="00AA2E9E" w:rsidP="00A866CF">
            <w:pPr>
              <w:spacing w:line="360" w:lineRule="auto"/>
              <w:ind w:right="-12"/>
              <w:jc w:val="right"/>
              <w:rPr>
                <w:rFonts w:ascii="Arial" w:hAnsi="Arial" w:cs="Arial"/>
                <w:sz w:val="16"/>
                <w:szCs w:val="16"/>
              </w:rPr>
            </w:pPr>
            <w:r>
              <w:rPr>
                <w:rFonts w:ascii="Arial" w:hAnsi="Arial" w:cs="Arial"/>
                <w:sz w:val="16"/>
                <w:szCs w:val="16"/>
              </w:rPr>
              <w:t>202,430,012</w:t>
            </w:r>
          </w:p>
        </w:tc>
      </w:tr>
      <w:tr w:rsidR="00AA2E9E" w:rsidRPr="00C459EC" w14:paraId="3C81ACAE" w14:textId="65202E44" w:rsidTr="00AA2E9E">
        <w:tc>
          <w:tcPr>
            <w:tcW w:w="4819" w:type="dxa"/>
            <w:gridSpan w:val="2"/>
            <w:tcBorders>
              <w:top w:val="nil"/>
              <w:left w:val="nil"/>
              <w:bottom w:val="nil"/>
            </w:tcBorders>
          </w:tcPr>
          <w:p w14:paraId="62CD94AC"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u w:val="single"/>
              </w:rPr>
              <w:t>Less</w:t>
            </w:r>
            <w:r w:rsidRPr="00C459EC">
              <w:rPr>
                <w:rFonts w:ascii="Arial" w:hAnsi="Arial" w:cs="Arial"/>
                <w:sz w:val="16"/>
                <w:szCs w:val="16"/>
              </w:rPr>
              <w:t xml:space="preserve"> Allowance for declining in value of investment</w:t>
            </w:r>
          </w:p>
        </w:tc>
        <w:tc>
          <w:tcPr>
            <w:tcW w:w="990" w:type="dxa"/>
            <w:tcBorders>
              <w:top w:val="nil"/>
              <w:left w:val="nil"/>
              <w:bottom w:val="nil"/>
              <w:right w:val="nil"/>
            </w:tcBorders>
            <w:vAlign w:val="bottom"/>
          </w:tcPr>
          <w:p w14:paraId="03CD6F91" w14:textId="77777777" w:rsidR="00AA2E9E" w:rsidRPr="00C459EC" w:rsidRDefault="00AA2E9E" w:rsidP="00A866CF">
            <w:pPr>
              <w:tabs>
                <w:tab w:val="left" w:pos="3390"/>
              </w:tabs>
              <w:spacing w:line="360" w:lineRule="auto"/>
              <w:ind w:left="283" w:hanging="219"/>
              <w:rPr>
                <w:rFonts w:ascii="Arial" w:hAnsi="Arial" w:cs="Arial"/>
                <w:sz w:val="16"/>
                <w:szCs w:val="16"/>
                <w:rtl/>
                <w:cs/>
                <w:lang w:bidi="ar-SA"/>
              </w:rPr>
            </w:pPr>
          </w:p>
        </w:tc>
        <w:tc>
          <w:tcPr>
            <w:tcW w:w="1130" w:type="dxa"/>
            <w:tcBorders>
              <w:left w:val="nil"/>
              <w:right w:val="nil"/>
            </w:tcBorders>
          </w:tcPr>
          <w:p w14:paraId="7B3DC26C" w14:textId="77777777" w:rsidR="00AA2E9E" w:rsidRPr="00C459EC" w:rsidRDefault="00AA2E9E" w:rsidP="00A866CF">
            <w:pPr>
              <w:spacing w:line="360" w:lineRule="auto"/>
              <w:jc w:val="right"/>
              <w:rPr>
                <w:rFonts w:ascii="Arial" w:hAnsi="Arial" w:cs="Arial"/>
                <w:sz w:val="16"/>
                <w:szCs w:val="16"/>
              </w:rPr>
            </w:pPr>
          </w:p>
        </w:tc>
        <w:tc>
          <w:tcPr>
            <w:tcW w:w="1125" w:type="dxa"/>
            <w:tcBorders>
              <w:left w:val="nil"/>
              <w:right w:val="nil"/>
            </w:tcBorders>
            <w:vAlign w:val="bottom"/>
          </w:tcPr>
          <w:p w14:paraId="0B58A4A5" w14:textId="57546E80" w:rsidR="00AA2E9E" w:rsidRPr="00C459EC" w:rsidRDefault="00AD4C5D" w:rsidP="00B61196">
            <w:pPr>
              <w:pBdr>
                <w:bottom w:val="single" w:sz="4" w:space="1" w:color="auto"/>
              </w:pBdr>
              <w:spacing w:line="360" w:lineRule="auto"/>
              <w:ind w:left="25" w:right="-12" w:hanging="142"/>
              <w:jc w:val="right"/>
              <w:rPr>
                <w:rFonts w:ascii="Arial" w:hAnsi="Arial" w:cs="Arial"/>
                <w:sz w:val="16"/>
                <w:szCs w:val="16"/>
              </w:rPr>
            </w:pPr>
            <w:r>
              <w:rPr>
                <w:rFonts w:ascii="Arial" w:hAnsi="Arial" w:cs="Arial"/>
                <w:sz w:val="16"/>
                <w:szCs w:val="16"/>
              </w:rPr>
              <w:t>(</w:t>
            </w:r>
            <w:r w:rsidR="006673FC">
              <w:rPr>
                <w:rFonts w:ascii="Arial" w:hAnsi="Arial" w:cs="Arial"/>
                <w:sz w:val="16"/>
                <w:szCs w:val="16"/>
              </w:rPr>
              <w:t>124</w:t>
            </w:r>
            <w:r>
              <w:rPr>
                <w:rFonts w:ascii="Arial" w:hAnsi="Arial" w:cs="Arial"/>
                <w:sz w:val="16"/>
                <w:szCs w:val="16"/>
              </w:rPr>
              <w:t>,</w:t>
            </w:r>
            <w:r w:rsidR="006673FC">
              <w:rPr>
                <w:rFonts w:ascii="Arial" w:hAnsi="Arial" w:cs="Arial"/>
                <w:sz w:val="16"/>
                <w:szCs w:val="16"/>
              </w:rPr>
              <w:t>938</w:t>
            </w:r>
            <w:r>
              <w:rPr>
                <w:rFonts w:ascii="Arial" w:hAnsi="Arial" w:cs="Arial"/>
                <w:sz w:val="16"/>
                <w:szCs w:val="16"/>
              </w:rPr>
              <w:t>,</w:t>
            </w:r>
            <w:r w:rsidR="00B61196">
              <w:rPr>
                <w:rFonts w:ascii="Arial" w:hAnsi="Arial" w:cs="Arial"/>
                <w:sz w:val="16"/>
                <w:szCs w:val="16"/>
              </w:rPr>
              <w:t>652</w:t>
            </w:r>
            <w:r>
              <w:rPr>
                <w:rFonts w:ascii="Arial" w:hAnsi="Arial" w:cs="Arial"/>
                <w:sz w:val="16"/>
                <w:szCs w:val="16"/>
              </w:rPr>
              <w:t>)</w:t>
            </w:r>
          </w:p>
        </w:tc>
        <w:tc>
          <w:tcPr>
            <w:tcW w:w="1134" w:type="dxa"/>
            <w:tcBorders>
              <w:left w:val="nil"/>
              <w:right w:val="nil"/>
            </w:tcBorders>
            <w:vAlign w:val="bottom"/>
          </w:tcPr>
          <w:p w14:paraId="62B107B6" w14:textId="2D333B0A" w:rsidR="00AA2E9E" w:rsidRPr="00C459EC" w:rsidRDefault="00AA2E9E" w:rsidP="00A866CF">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(83,798,652)</w:t>
            </w:r>
          </w:p>
        </w:tc>
      </w:tr>
      <w:tr w:rsidR="00AA2E9E" w:rsidRPr="00C459EC" w14:paraId="4DAFD008" w14:textId="77777777" w:rsidTr="00AA2E9E">
        <w:tc>
          <w:tcPr>
            <w:tcW w:w="2268" w:type="dxa"/>
            <w:tcBorders>
              <w:top w:val="nil"/>
              <w:left w:val="nil"/>
              <w:bottom w:val="nil"/>
              <w:right w:val="nil"/>
            </w:tcBorders>
          </w:tcPr>
          <w:p w14:paraId="55CA67B3" w14:textId="77777777" w:rsidR="00AA2E9E" w:rsidRPr="00C459EC" w:rsidRDefault="00AA2E9E" w:rsidP="00A866CF">
            <w:pPr>
              <w:tabs>
                <w:tab w:val="left" w:pos="3390"/>
              </w:tabs>
              <w:spacing w:line="360" w:lineRule="auto"/>
              <w:rPr>
                <w:rFonts w:ascii="Arial" w:hAnsi="Arial" w:cs="Arial"/>
                <w:sz w:val="16"/>
                <w:szCs w:val="16"/>
                <w:rtl/>
                <w:cs/>
                <w:lang w:bidi="ar-SA"/>
              </w:rPr>
            </w:pPr>
            <w:r w:rsidRPr="00C459EC">
              <w:rPr>
                <w:rFonts w:ascii="Arial" w:hAnsi="Arial" w:cs="Arial"/>
                <w:sz w:val="16"/>
                <w:szCs w:val="16"/>
              </w:rPr>
              <w:t xml:space="preserve">Net </w:t>
            </w:r>
          </w:p>
        </w:tc>
        <w:tc>
          <w:tcPr>
            <w:tcW w:w="2551" w:type="dxa"/>
            <w:tcBorders>
              <w:top w:val="nil"/>
              <w:left w:val="nil"/>
              <w:bottom w:val="nil"/>
              <w:right w:val="nil"/>
            </w:tcBorders>
            <w:vAlign w:val="bottom"/>
          </w:tcPr>
          <w:p w14:paraId="50F92BB9" w14:textId="77777777" w:rsidR="00AA2E9E" w:rsidRPr="00C459EC" w:rsidRDefault="00AA2E9E" w:rsidP="00A866CF">
            <w:pPr>
              <w:tabs>
                <w:tab w:val="left" w:pos="3390"/>
              </w:tabs>
              <w:spacing w:line="360" w:lineRule="auto"/>
              <w:ind w:left="283" w:hanging="219"/>
              <w:rPr>
                <w:rFonts w:ascii="Arial" w:hAnsi="Arial" w:cs="Arial"/>
                <w:sz w:val="16"/>
                <w:szCs w:val="16"/>
                <w:rtl/>
                <w:cs/>
                <w:lang w:bidi="ar-SA"/>
              </w:rPr>
            </w:pPr>
          </w:p>
        </w:tc>
        <w:tc>
          <w:tcPr>
            <w:tcW w:w="990" w:type="dxa"/>
            <w:tcBorders>
              <w:top w:val="nil"/>
              <w:left w:val="nil"/>
              <w:bottom w:val="nil"/>
              <w:right w:val="nil"/>
            </w:tcBorders>
            <w:vAlign w:val="bottom"/>
          </w:tcPr>
          <w:p w14:paraId="020F2F0E" w14:textId="77777777" w:rsidR="00AA2E9E" w:rsidRPr="00C459EC" w:rsidRDefault="00AA2E9E" w:rsidP="00A866CF">
            <w:pPr>
              <w:tabs>
                <w:tab w:val="left" w:pos="3390"/>
              </w:tabs>
              <w:spacing w:line="360" w:lineRule="auto"/>
              <w:ind w:left="283" w:hanging="219"/>
              <w:rPr>
                <w:rFonts w:ascii="Arial" w:hAnsi="Arial" w:cs="Arial"/>
                <w:sz w:val="16"/>
                <w:szCs w:val="16"/>
              </w:rPr>
            </w:pPr>
          </w:p>
        </w:tc>
        <w:tc>
          <w:tcPr>
            <w:tcW w:w="1130" w:type="dxa"/>
            <w:tcBorders>
              <w:left w:val="nil"/>
              <w:right w:val="nil"/>
            </w:tcBorders>
          </w:tcPr>
          <w:p w14:paraId="1B8CCD35" w14:textId="77777777" w:rsidR="00AA2E9E" w:rsidRPr="00C459EC" w:rsidRDefault="00AA2E9E" w:rsidP="00A866CF">
            <w:pPr>
              <w:spacing w:line="360" w:lineRule="auto"/>
              <w:jc w:val="right"/>
              <w:rPr>
                <w:rFonts w:ascii="Arial" w:hAnsi="Arial" w:cs="Arial"/>
                <w:sz w:val="16"/>
                <w:szCs w:val="16"/>
              </w:rPr>
            </w:pPr>
          </w:p>
        </w:tc>
        <w:tc>
          <w:tcPr>
            <w:tcW w:w="1125" w:type="dxa"/>
            <w:tcBorders>
              <w:left w:val="nil"/>
              <w:right w:val="nil"/>
            </w:tcBorders>
            <w:vAlign w:val="bottom"/>
          </w:tcPr>
          <w:p w14:paraId="03A928AD" w14:textId="15545487" w:rsidR="00AA2E9E" w:rsidRPr="00C459EC" w:rsidRDefault="00B61196" w:rsidP="00A866CF">
            <w:pPr>
              <w:pBdr>
                <w:bottom w:val="single" w:sz="12" w:space="1" w:color="auto"/>
              </w:pBdr>
              <w:spacing w:line="360" w:lineRule="auto"/>
              <w:ind w:right="-12"/>
              <w:jc w:val="right"/>
              <w:rPr>
                <w:rFonts w:ascii="Arial" w:hAnsi="Arial" w:cs="Arial"/>
                <w:sz w:val="16"/>
                <w:szCs w:val="16"/>
              </w:rPr>
            </w:pPr>
            <w:r>
              <w:rPr>
                <w:rFonts w:ascii="Arial" w:hAnsi="Arial" w:cs="Arial"/>
                <w:sz w:val="16"/>
                <w:szCs w:val="16"/>
              </w:rPr>
              <w:t>77</w:t>
            </w:r>
            <w:r w:rsidR="00AD4C5D">
              <w:rPr>
                <w:rFonts w:ascii="Arial" w:hAnsi="Arial" w:cs="Arial"/>
                <w:sz w:val="16"/>
                <w:szCs w:val="16"/>
              </w:rPr>
              <w:t>,</w:t>
            </w:r>
            <w:r>
              <w:rPr>
                <w:rFonts w:ascii="Arial" w:hAnsi="Arial" w:cs="Arial"/>
                <w:sz w:val="16"/>
                <w:szCs w:val="16"/>
              </w:rPr>
              <w:t>491</w:t>
            </w:r>
            <w:r w:rsidR="00AD4C5D">
              <w:rPr>
                <w:rFonts w:ascii="Arial" w:hAnsi="Arial" w:cs="Arial"/>
                <w:sz w:val="16"/>
                <w:szCs w:val="16"/>
              </w:rPr>
              <w:t>,360</w:t>
            </w:r>
          </w:p>
        </w:tc>
        <w:tc>
          <w:tcPr>
            <w:tcW w:w="1134" w:type="dxa"/>
            <w:tcBorders>
              <w:left w:val="nil"/>
              <w:right w:val="nil"/>
            </w:tcBorders>
            <w:vAlign w:val="bottom"/>
          </w:tcPr>
          <w:p w14:paraId="0B8A24BB" w14:textId="3F1373AB" w:rsidR="00AA2E9E" w:rsidRPr="00C459EC" w:rsidRDefault="00AA2E9E" w:rsidP="00A866CF">
            <w:pPr>
              <w:pBdr>
                <w:bottom w:val="single" w:sz="12" w:space="1" w:color="auto"/>
              </w:pBdr>
              <w:spacing w:line="360" w:lineRule="auto"/>
              <w:ind w:right="-12"/>
              <w:jc w:val="right"/>
              <w:rPr>
                <w:rFonts w:ascii="Arial" w:hAnsi="Arial" w:cs="Arial"/>
                <w:sz w:val="16"/>
                <w:szCs w:val="16"/>
              </w:rPr>
            </w:pPr>
            <w:r>
              <w:rPr>
                <w:rFonts w:ascii="Arial" w:hAnsi="Arial" w:cs="Arial"/>
                <w:sz w:val="16"/>
                <w:szCs w:val="16"/>
              </w:rPr>
              <w:t>118,631,360</w:t>
            </w:r>
          </w:p>
        </w:tc>
      </w:tr>
      <w:tr w:rsidR="00AA2E9E" w:rsidRPr="00D06A64" w14:paraId="2A795B9A" w14:textId="77777777" w:rsidTr="00AA2E9E">
        <w:tc>
          <w:tcPr>
            <w:tcW w:w="2268" w:type="dxa"/>
            <w:tcBorders>
              <w:top w:val="nil"/>
              <w:left w:val="nil"/>
              <w:bottom w:val="nil"/>
              <w:right w:val="nil"/>
            </w:tcBorders>
          </w:tcPr>
          <w:p w14:paraId="6CCCA24A" w14:textId="77777777" w:rsidR="00AA2E9E" w:rsidRPr="00D06A64" w:rsidRDefault="00AA2E9E" w:rsidP="00A866CF">
            <w:pPr>
              <w:tabs>
                <w:tab w:val="left" w:pos="3390"/>
              </w:tabs>
              <w:spacing w:line="360" w:lineRule="auto"/>
              <w:rPr>
                <w:rFonts w:ascii="Arial" w:hAnsi="Arial" w:cs="Arial"/>
                <w:sz w:val="10"/>
                <w:szCs w:val="10"/>
              </w:rPr>
            </w:pPr>
          </w:p>
        </w:tc>
        <w:tc>
          <w:tcPr>
            <w:tcW w:w="2551" w:type="dxa"/>
            <w:tcBorders>
              <w:top w:val="nil"/>
              <w:left w:val="nil"/>
              <w:bottom w:val="nil"/>
              <w:right w:val="nil"/>
            </w:tcBorders>
            <w:vAlign w:val="bottom"/>
          </w:tcPr>
          <w:p w14:paraId="017AD37E" w14:textId="77777777" w:rsidR="00AA2E9E" w:rsidRPr="00D06A64" w:rsidRDefault="00AA2E9E" w:rsidP="00A866CF">
            <w:pPr>
              <w:tabs>
                <w:tab w:val="left" w:pos="3390"/>
              </w:tabs>
              <w:spacing w:line="360" w:lineRule="auto"/>
              <w:ind w:left="283" w:hanging="219"/>
              <w:rPr>
                <w:rFonts w:ascii="Arial" w:hAnsi="Arial" w:cs="Arial"/>
                <w:sz w:val="10"/>
                <w:szCs w:val="10"/>
                <w:rtl/>
                <w:cs/>
                <w:lang w:bidi="ar-SA"/>
              </w:rPr>
            </w:pPr>
          </w:p>
        </w:tc>
        <w:tc>
          <w:tcPr>
            <w:tcW w:w="990" w:type="dxa"/>
            <w:tcBorders>
              <w:top w:val="nil"/>
              <w:left w:val="nil"/>
              <w:bottom w:val="nil"/>
              <w:right w:val="nil"/>
            </w:tcBorders>
            <w:vAlign w:val="bottom"/>
          </w:tcPr>
          <w:p w14:paraId="60103DBF" w14:textId="77777777" w:rsidR="00AA2E9E" w:rsidRPr="00D06A64" w:rsidRDefault="00AA2E9E" w:rsidP="00A866CF">
            <w:pPr>
              <w:tabs>
                <w:tab w:val="left" w:pos="3390"/>
              </w:tabs>
              <w:spacing w:line="360" w:lineRule="auto"/>
              <w:ind w:left="283" w:hanging="219"/>
              <w:rPr>
                <w:rFonts w:ascii="Arial" w:hAnsi="Arial" w:cs="Arial"/>
                <w:sz w:val="10"/>
                <w:szCs w:val="10"/>
              </w:rPr>
            </w:pPr>
          </w:p>
        </w:tc>
        <w:tc>
          <w:tcPr>
            <w:tcW w:w="1130" w:type="dxa"/>
            <w:tcBorders>
              <w:left w:val="nil"/>
              <w:right w:val="nil"/>
            </w:tcBorders>
          </w:tcPr>
          <w:p w14:paraId="6A1DB256" w14:textId="77777777" w:rsidR="00AA2E9E" w:rsidRPr="00D06A64" w:rsidRDefault="00AA2E9E" w:rsidP="00A866CF">
            <w:pPr>
              <w:spacing w:line="360" w:lineRule="auto"/>
              <w:jc w:val="right"/>
              <w:rPr>
                <w:rFonts w:ascii="Arial" w:hAnsi="Arial" w:cs="Arial"/>
                <w:sz w:val="10"/>
                <w:szCs w:val="10"/>
              </w:rPr>
            </w:pPr>
          </w:p>
        </w:tc>
        <w:tc>
          <w:tcPr>
            <w:tcW w:w="1125" w:type="dxa"/>
            <w:tcBorders>
              <w:left w:val="nil"/>
              <w:right w:val="nil"/>
            </w:tcBorders>
            <w:vAlign w:val="bottom"/>
          </w:tcPr>
          <w:p w14:paraId="104F6C68" w14:textId="77777777" w:rsidR="00AA2E9E" w:rsidRPr="00D06A64" w:rsidRDefault="00AA2E9E" w:rsidP="00A866CF">
            <w:pPr>
              <w:spacing w:line="360" w:lineRule="auto"/>
              <w:ind w:right="-12"/>
              <w:jc w:val="right"/>
              <w:rPr>
                <w:rFonts w:ascii="Arial" w:hAnsi="Arial" w:cs="Arial"/>
                <w:sz w:val="10"/>
                <w:szCs w:val="10"/>
                <w:cs/>
              </w:rPr>
            </w:pPr>
          </w:p>
        </w:tc>
        <w:tc>
          <w:tcPr>
            <w:tcW w:w="1134" w:type="dxa"/>
            <w:tcBorders>
              <w:left w:val="nil"/>
              <w:right w:val="nil"/>
            </w:tcBorders>
            <w:vAlign w:val="bottom"/>
          </w:tcPr>
          <w:p w14:paraId="51FE791E" w14:textId="25DB9E8A" w:rsidR="00AA2E9E" w:rsidRPr="00D06A64" w:rsidRDefault="00AA2E9E" w:rsidP="00A866CF">
            <w:pPr>
              <w:spacing w:line="360" w:lineRule="auto"/>
              <w:ind w:right="-12"/>
              <w:rPr>
                <w:rFonts w:ascii="Arial" w:hAnsi="Arial" w:cs="Arial"/>
                <w:sz w:val="10"/>
                <w:szCs w:val="10"/>
              </w:rPr>
            </w:pPr>
          </w:p>
        </w:tc>
      </w:tr>
      <w:tr w:rsidR="00AA2E9E" w:rsidRPr="00C459EC" w14:paraId="52050C47" w14:textId="77777777" w:rsidTr="00AA2E9E">
        <w:tc>
          <w:tcPr>
            <w:tcW w:w="2268" w:type="dxa"/>
            <w:tcBorders>
              <w:left w:val="nil"/>
              <w:bottom w:val="nil"/>
              <w:right w:val="nil"/>
            </w:tcBorders>
            <w:vAlign w:val="bottom"/>
          </w:tcPr>
          <w:p w14:paraId="0CBBE569" w14:textId="77777777" w:rsidR="00AA2E9E" w:rsidRPr="00C459EC" w:rsidRDefault="00AA2E9E" w:rsidP="00A866CF">
            <w:pPr>
              <w:spacing w:line="360" w:lineRule="auto"/>
              <w:jc w:val="center"/>
              <w:rPr>
                <w:rFonts w:ascii="Arial" w:hAnsi="Arial" w:cs="Arial"/>
                <w:sz w:val="16"/>
                <w:szCs w:val="16"/>
                <w:cs/>
              </w:rPr>
            </w:pPr>
          </w:p>
        </w:tc>
        <w:tc>
          <w:tcPr>
            <w:tcW w:w="2551" w:type="dxa"/>
            <w:tcBorders>
              <w:left w:val="nil"/>
              <w:bottom w:val="nil"/>
              <w:right w:val="nil"/>
            </w:tcBorders>
            <w:vAlign w:val="bottom"/>
          </w:tcPr>
          <w:p w14:paraId="1F5CA50B" w14:textId="77777777" w:rsidR="00AA2E9E" w:rsidRPr="00C459EC" w:rsidRDefault="00AA2E9E" w:rsidP="00A866CF">
            <w:pPr>
              <w:spacing w:line="360" w:lineRule="auto"/>
              <w:jc w:val="center"/>
              <w:rPr>
                <w:rFonts w:ascii="Arial" w:hAnsi="Arial" w:cs="Arial"/>
                <w:sz w:val="16"/>
                <w:szCs w:val="16"/>
                <w:cs/>
              </w:rPr>
            </w:pPr>
          </w:p>
        </w:tc>
        <w:tc>
          <w:tcPr>
            <w:tcW w:w="990" w:type="dxa"/>
            <w:tcBorders>
              <w:left w:val="nil"/>
              <w:bottom w:val="nil"/>
              <w:right w:val="nil"/>
            </w:tcBorders>
            <w:vAlign w:val="bottom"/>
          </w:tcPr>
          <w:p w14:paraId="40345DCE" w14:textId="77777777" w:rsidR="00AA2E9E" w:rsidRPr="00C459EC" w:rsidRDefault="00AA2E9E" w:rsidP="00A866CF">
            <w:pPr>
              <w:spacing w:line="360" w:lineRule="auto"/>
              <w:jc w:val="center"/>
              <w:rPr>
                <w:rFonts w:ascii="Arial" w:hAnsi="Arial" w:cs="Arial"/>
                <w:sz w:val="16"/>
                <w:szCs w:val="16"/>
                <w:cs/>
              </w:rPr>
            </w:pPr>
          </w:p>
        </w:tc>
        <w:tc>
          <w:tcPr>
            <w:tcW w:w="1130" w:type="dxa"/>
            <w:tcBorders>
              <w:left w:val="nil"/>
              <w:right w:val="nil"/>
            </w:tcBorders>
          </w:tcPr>
          <w:p w14:paraId="33FF7444" w14:textId="77777777" w:rsidR="00AA2E9E" w:rsidRPr="00C459EC" w:rsidRDefault="00AA2E9E" w:rsidP="00A866CF">
            <w:pPr>
              <w:spacing w:line="360" w:lineRule="auto"/>
              <w:jc w:val="right"/>
              <w:rPr>
                <w:rFonts w:ascii="Arial" w:hAnsi="Arial" w:cs="Arial"/>
                <w:sz w:val="16"/>
                <w:szCs w:val="16"/>
              </w:rPr>
            </w:pPr>
          </w:p>
        </w:tc>
        <w:tc>
          <w:tcPr>
            <w:tcW w:w="2259" w:type="dxa"/>
            <w:gridSpan w:val="2"/>
            <w:tcBorders>
              <w:left w:val="nil"/>
              <w:right w:val="nil"/>
            </w:tcBorders>
            <w:vAlign w:val="bottom"/>
          </w:tcPr>
          <w:p w14:paraId="6A1C12AB" w14:textId="77777777" w:rsidR="00AA2E9E" w:rsidRPr="00C459EC" w:rsidRDefault="00AA2E9E" w:rsidP="00A866CF">
            <w:pPr>
              <w:spacing w:line="360" w:lineRule="auto"/>
              <w:jc w:val="right"/>
              <w:rPr>
                <w:rFonts w:ascii="Arial" w:hAnsi="Arial" w:cs="Arial"/>
                <w:sz w:val="16"/>
                <w:szCs w:val="16"/>
              </w:rPr>
            </w:pPr>
            <w:r w:rsidRPr="00C459EC">
              <w:rPr>
                <w:rFonts w:ascii="Arial" w:hAnsi="Arial" w:cs="Arial"/>
                <w:sz w:val="16"/>
                <w:szCs w:val="16"/>
              </w:rPr>
              <w:t>(Unit: Baht)</w:t>
            </w:r>
          </w:p>
        </w:tc>
      </w:tr>
      <w:tr w:rsidR="00AA2E9E" w:rsidRPr="00C459EC" w14:paraId="39C814B6" w14:textId="77777777" w:rsidTr="00AA2E9E">
        <w:tc>
          <w:tcPr>
            <w:tcW w:w="2268" w:type="dxa"/>
            <w:tcBorders>
              <w:top w:val="nil"/>
              <w:left w:val="nil"/>
              <w:bottom w:val="nil"/>
              <w:right w:val="nil"/>
            </w:tcBorders>
            <w:vAlign w:val="bottom"/>
          </w:tcPr>
          <w:p w14:paraId="26B4D7B0" w14:textId="77777777" w:rsidR="00AA2E9E" w:rsidRPr="00C459EC" w:rsidRDefault="00AA2E9E" w:rsidP="00A866CF">
            <w:pPr>
              <w:spacing w:line="360" w:lineRule="auto"/>
              <w:jc w:val="center"/>
              <w:rPr>
                <w:rFonts w:ascii="Arial" w:hAnsi="Arial" w:cs="Arial"/>
                <w:sz w:val="16"/>
                <w:szCs w:val="16"/>
              </w:rPr>
            </w:pPr>
          </w:p>
        </w:tc>
        <w:tc>
          <w:tcPr>
            <w:tcW w:w="2551" w:type="dxa"/>
            <w:tcBorders>
              <w:top w:val="nil"/>
              <w:left w:val="nil"/>
              <w:bottom w:val="nil"/>
              <w:right w:val="nil"/>
            </w:tcBorders>
            <w:vAlign w:val="bottom"/>
          </w:tcPr>
          <w:p w14:paraId="02C330E4" w14:textId="77777777" w:rsidR="00AA2E9E" w:rsidRPr="00C459EC" w:rsidRDefault="00AA2E9E" w:rsidP="00A866CF">
            <w:pPr>
              <w:spacing w:line="360" w:lineRule="auto"/>
              <w:jc w:val="center"/>
              <w:rPr>
                <w:rFonts w:ascii="Arial" w:hAnsi="Arial" w:cs="Arial"/>
                <w:sz w:val="16"/>
                <w:szCs w:val="16"/>
              </w:rPr>
            </w:pPr>
          </w:p>
        </w:tc>
        <w:tc>
          <w:tcPr>
            <w:tcW w:w="990" w:type="dxa"/>
            <w:tcBorders>
              <w:top w:val="nil"/>
              <w:left w:val="nil"/>
              <w:bottom w:val="nil"/>
              <w:right w:val="nil"/>
            </w:tcBorders>
            <w:vAlign w:val="bottom"/>
          </w:tcPr>
          <w:p w14:paraId="153745EA" w14:textId="77777777" w:rsidR="00AA2E9E" w:rsidRPr="00C459EC" w:rsidRDefault="00AA2E9E" w:rsidP="00A866CF">
            <w:pPr>
              <w:spacing w:line="360" w:lineRule="auto"/>
              <w:jc w:val="center"/>
              <w:rPr>
                <w:rFonts w:ascii="Arial" w:hAnsi="Arial" w:cs="Arial"/>
                <w:sz w:val="16"/>
                <w:szCs w:val="16"/>
              </w:rPr>
            </w:pPr>
          </w:p>
        </w:tc>
        <w:tc>
          <w:tcPr>
            <w:tcW w:w="1130" w:type="dxa"/>
            <w:tcBorders>
              <w:left w:val="nil"/>
              <w:right w:val="nil"/>
            </w:tcBorders>
          </w:tcPr>
          <w:p w14:paraId="0481E680" w14:textId="77777777" w:rsidR="00AA2E9E" w:rsidRPr="00C459EC" w:rsidRDefault="00AA2E9E" w:rsidP="00A866CF">
            <w:pPr>
              <w:spacing w:line="360" w:lineRule="auto"/>
              <w:ind w:left="-123" w:right="-99"/>
              <w:jc w:val="center"/>
              <w:rPr>
                <w:rFonts w:ascii="Arial" w:hAnsi="Arial" w:cs="Arial"/>
                <w:sz w:val="16"/>
                <w:szCs w:val="16"/>
              </w:rPr>
            </w:pPr>
            <w:r w:rsidRPr="00C459EC">
              <w:rPr>
                <w:rFonts w:ascii="Arial" w:hAnsi="Arial" w:cs="Arial"/>
                <w:sz w:val="16"/>
                <w:szCs w:val="16"/>
              </w:rPr>
              <w:t>Percentage of</w:t>
            </w:r>
          </w:p>
        </w:tc>
        <w:tc>
          <w:tcPr>
            <w:tcW w:w="2259" w:type="dxa"/>
            <w:gridSpan w:val="2"/>
            <w:tcBorders>
              <w:left w:val="nil"/>
              <w:bottom w:val="single" w:sz="4" w:space="0" w:color="auto"/>
              <w:right w:val="nil"/>
            </w:tcBorders>
            <w:shd w:val="clear" w:color="auto" w:fill="auto"/>
          </w:tcPr>
          <w:p w14:paraId="0674615E" w14:textId="48304985" w:rsidR="00AA2E9E" w:rsidRPr="00C459EC" w:rsidRDefault="00AA2E9E" w:rsidP="00A866CF">
            <w:pPr>
              <w:spacing w:line="360" w:lineRule="auto"/>
              <w:ind w:right="-12"/>
              <w:jc w:val="center"/>
              <w:rPr>
                <w:rFonts w:ascii="Arial" w:hAnsi="Arial" w:cs="Arial"/>
                <w:sz w:val="16"/>
                <w:szCs w:val="16"/>
              </w:rPr>
            </w:pPr>
            <w:r w:rsidRPr="00C459EC">
              <w:rPr>
                <w:rFonts w:ascii="Arial" w:hAnsi="Arial" w:cs="Arial"/>
                <w:sz w:val="16"/>
                <w:szCs w:val="16"/>
                <w:lang w:val="en-US"/>
              </w:rPr>
              <w:t>SEPARATE F/S</w:t>
            </w:r>
          </w:p>
        </w:tc>
      </w:tr>
      <w:tr w:rsidR="00AA2E9E" w:rsidRPr="00C459EC" w14:paraId="60E71613" w14:textId="77777777" w:rsidTr="00AA2E9E">
        <w:tc>
          <w:tcPr>
            <w:tcW w:w="2268" w:type="dxa"/>
            <w:tcBorders>
              <w:top w:val="nil"/>
              <w:left w:val="nil"/>
              <w:bottom w:val="nil"/>
              <w:right w:val="nil"/>
            </w:tcBorders>
            <w:vAlign w:val="bottom"/>
          </w:tcPr>
          <w:p w14:paraId="4BCF617C" w14:textId="77777777" w:rsidR="00AA2E9E" w:rsidRPr="00C459EC" w:rsidRDefault="00AA2E9E"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Company</w:t>
            </w:r>
          </w:p>
        </w:tc>
        <w:tc>
          <w:tcPr>
            <w:tcW w:w="2551" w:type="dxa"/>
            <w:tcBorders>
              <w:top w:val="nil"/>
              <w:left w:val="nil"/>
              <w:bottom w:val="nil"/>
              <w:right w:val="nil"/>
            </w:tcBorders>
            <w:vAlign w:val="bottom"/>
          </w:tcPr>
          <w:p w14:paraId="6DDBA3F1" w14:textId="77777777" w:rsidR="00AA2E9E" w:rsidRPr="00C459EC" w:rsidRDefault="00AA2E9E"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Nature</w:t>
            </w:r>
          </w:p>
        </w:tc>
        <w:tc>
          <w:tcPr>
            <w:tcW w:w="990" w:type="dxa"/>
            <w:tcBorders>
              <w:top w:val="nil"/>
              <w:left w:val="nil"/>
              <w:bottom w:val="nil"/>
              <w:right w:val="nil"/>
            </w:tcBorders>
            <w:vAlign w:val="bottom"/>
          </w:tcPr>
          <w:p w14:paraId="1E2D42D9" w14:textId="77777777" w:rsidR="00AA2E9E" w:rsidRPr="00C459EC" w:rsidRDefault="00AA2E9E" w:rsidP="00A866CF">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Location</w:t>
            </w:r>
          </w:p>
        </w:tc>
        <w:tc>
          <w:tcPr>
            <w:tcW w:w="1130" w:type="dxa"/>
            <w:tcBorders>
              <w:left w:val="nil"/>
              <w:right w:val="nil"/>
            </w:tcBorders>
          </w:tcPr>
          <w:p w14:paraId="496A40B2" w14:textId="77777777" w:rsidR="00AA2E9E" w:rsidRPr="00C459EC" w:rsidRDefault="00AA2E9E" w:rsidP="00A866CF">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shareholding</w:t>
            </w:r>
          </w:p>
        </w:tc>
        <w:tc>
          <w:tcPr>
            <w:tcW w:w="1125" w:type="dxa"/>
            <w:tcBorders>
              <w:top w:val="single" w:sz="4" w:space="0" w:color="auto"/>
              <w:left w:val="nil"/>
              <w:right w:val="nil"/>
            </w:tcBorders>
            <w:shd w:val="clear" w:color="auto" w:fill="auto"/>
            <w:vAlign w:val="bottom"/>
          </w:tcPr>
          <w:p w14:paraId="0C40B98B" w14:textId="6011689F" w:rsidR="00AA2E9E" w:rsidRPr="00C459EC" w:rsidRDefault="00AA2E9E" w:rsidP="00A866CF">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w:t>
            </w:r>
            <w:r>
              <w:rPr>
                <w:rFonts w:ascii="Arial" w:hAnsi="Arial" w:cs="Arial"/>
                <w:sz w:val="16"/>
                <w:szCs w:val="16"/>
              </w:rPr>
              <w:t>20</w:t>
            </w:r>
          </w:p>
        </w:tc>
        <w:tc>
          <w:tcPr>
            <w:tcW w:w="1134" w:type="dxa"/>
            <w:tcBorders>
              <w:top w:val="single" w:sz="4" w:space="0" w:color="auto"/>
              <w:left w:val="nil"/>
              <w:right w:val="nil"/>
            </w:tcBorders>
            <w:shd w:val="clear" w:color="auto" w:fill="auto"/>
            <w:vAlign w:val="bottom"/>
          </w:tcPr>
          <w:p w14:paraId="2A1ACAE9" w14:textId="4ABC6DEA" w:rsidR="00AA2E9E" w:rsidRPr="00C459EC" w:rsidRDefault="00AA2E9E" w:rsidP="00A866CF">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201</w:t>
            </w:r>
            <w:r>
              <w:rPr>
                <w:rFonts w:ascii="Arial" w:hAnsi="Arial" w:cs="Arial"/>
                <w:sz w:val="16"/>
                <w:szCs w:val="16"/>
              </w:rPr>
              <w:t>9</w:t>
            </w:r>
          </w:p>
        </w:tc>
      </w:tr>
      <w:tr w:rsidR="00AA2E9E" w:rsidRPr="00D06A64" w14:paraId="055DAB6C" w14:textId="77777777" w:rsidTr="00AA2E9E">
        <w:tc>
          <w:tcPr>
            <w:tcW w:w="2268" w:type="dxa"/>
            <w:tcBorders>
              <w:top w:val="nil"/>
              <w:left w:val="nil"/>
              <w:bottom w:val="nil"/>
              <w:right w:val="nil"/>
            </w:tcBorders>
          </w:tcPr>
          <w:p w14:paraId="1C46B10B" w14:textId="77777777" w:rsidR="00AA2E9E" w:rsidRPr="00D06A64" w:rsidRDefault="00AA2E9E" w:rsidP="00A866CF">
            <w:pPr>
              <w:tabs>
                <w:tab w:val="left" w:pos="3390"/>
              </w:tabs>
              <w:spacing w:line="360" w:lineRule="auto"/>
              <w:rPr>
                <w:rFonts w:ascii="Arial" w:hAnsi="Arial" w:cs="Arial"/>
                <w:sz w:val="10"/>
                <w:szCs w:val="10"/>
              </w:rPr>
            </w:pPr>
          </w:p>
        </w:tc>
        <w:tc>
          <w:tcPr>
            <w:tcW w:w="2551" w:type="dxa"/>
            <w:tcBorders>
              <w:top w:val="nil"/>
              <w:left w:val="nil"/>
              <w:bottom w:val="nil"/>
              <w:right w:val="nil"/>
            </w:tcBorders>
            <w:vAlign w:val="bottom"/>
          </w:tcPr>
          <w:p w14:paraId="5F02BA2D" w14:textId="77777777" w:rsidR="00AA2E9E" w:rsidRPr="00D06A64" w:rsidRDefault="00AA2E9E" w:rsidP="00A866CF">
            <w:pPr>
              <w:tabs>
                <w:tab w:val="left" w:pos="3390"/>
              </w:tabs>
              <w:spacing w:line="360" w:lineRule="auto"/>
              <w:jc w:val="center"/>
              <w:rPr>
                <w:rFonts w:ascii="Arial" w:hAnsi="Arial" w:cs="Arial"/>
                <w:sz w:val="10"/>
                <w:szCs w:val="10"/>
              </w:rPr>
            </w:pPr>
          </w:p>
        </w:tc>
        <w:tc>
          <w:tcPr>
            <w:tcW w:w="990" w:type="dxa"/>
            <w:tcBorders>
              <w:top w:val="nil"/>
              <w:left w:val="nil"/>
              <w:bottom w:val="nil"/>
              <w:right w:val="nil"/>
            </w:tcBorders>
            <w:vAlign w:val="bottom"/>
          </w:tcPr>
          <w:p w14:paraId="06AD3F9F" w14:textId="77777777" w:rsidR="00AA2E9E" w:rsidRPr="00D06A64" w:rsidRDefault="00AA2E9E" w:rsidP="00A866CF">
            <w:pPr>
              <w:tabs>
                <w:tab w:val="left" w:pos="3390"/>
              </w:tabs>
              <w:spacing w:line="360" w:lineRule="auto"/>
              <w:rPr>
                <w:rFonts w:ascii="Arial" w:hAnsi="Arial" w:cs="Arial"/>
                <w:sz w:val="10"/>
                <w:szCs w:val="10"/>
              </w:rPr>
            </w:pPr>
          </w:p>
        </w:tc>
        <w:tc>
          <w:tcPr>
            <w:tcW w:w="1130" w:type="dxa"/>
            <w:tcBorders>
              <w:left w:val="nil"/>
              <w:right w:val="nil"/>
            </w:tcBorders>
            <w:vAlign w:val="bottom"/>
          </w:tcPr>
          <w:p w14:paraId="3F6E601F" w14:textId="77777777" w:rsidR="00AA2E9E" w:rsidRPr="00D06A64" w:rsidRDefault="00AA2E9E" w:rsidP="00A866CF">
            <w:pPr>
              <w:spacing w:line="360" w:lineRule="auto"/>
              <w:jc w:val="center"/>
              <w:rPr>
                <w:rFonts w:ascii="Arial" w:hAnsi="Arial" w:cs="Arial"/>
                <w:sz w:val="10"/>
                <w:szCs w:val="10"/>
              </w:rPr>
            </w:pPr>
          </w:p>
        </w:tc>
        <w:tc>
          <w:tcPr>
            <w:tcW w:w="1125" w:type="dxa"/>
            <w:tcBorders>
              <w:left w:val="nil"/>
              <w:right w:val="nil"/>
            </w:tcBorders>
            <w:shd w:val="clear" w:color="auto" w:fill="auto"/>
            <w:vAlign w:val="bottom"/>
          </w:tcPr>
          <w:p w14:paraId="086A694B" w14:textId="77777777" w:rsidR="00AA2E9E" w:rsidRPr="00D06A64" w:rsidRDefault="00AA2E9E" w:rsidP="00A866CF">
            <w:pPr>
              <w:spacing w:line="360" w:lineRule="auto"/>
              <w:ind w:right="-12"/>
              <w:jc w:val="right"/>
              <w:rPr>
                <w:rFonts w:ascii="Arial" w:hAnsi="Arial" w:cs="Arial"/>
                <w:sz w:val="10"/>
                <w:szCs w:val="10"/>
                <w:cs/>
              </w:rPr>
            </w:pPr>
          </w:p>
        </w:tc>
        <w:tc>
          <w:tcPr>
            <w:tcW w:w="1134" w:type="dxa"/>
            <w:tcBorders>
              <w:left w:val="nil"/>
              <w:right w:val="nil"/>
            </w:tcBorders>
            <w:shd w:val="clear" w:color="auto" w:fill="auto"/>
            <w:vAlign w:val="bottom"/>
          </w:tcPr>
          <w:p w14:paraId="75562887" w14:textId="77777777" w:rsidR="00AA2E9E" w:rsidRPr="00D06A64" w:rsidRDefault="00AA2E9E" w:rsidP="00A866CF">
            <w:pPr>
              <w:spacing w:line="360" w:lineRule="auto"/>
              <w:ind w:right="-12"/>
              <w:jc w:val="right"/>
              <w:rPr>
                <w:rFonts w:ascii="Arial" w:hAnsi="Arial" w:cs="Arial"/>
                <w:sz w:val="10"/>
                <w:szCs w:val="10"/>
              </w:rPr>
            </w:pPr>
          </w:p>
        </w:tc>
      </w:tr>
      <w:tr w:rsidR="00AA2E9E" w:rsidRPr="00C459EC" w14:paraId="481825F5" w14:textId="77777777" w:rsidTr="00AA2E9E">
        <w:tc>
          <w:tcPr>
            <w:tcW w:w="2268" w:type="dxa"/>
            <w:tcBorders>
              <w:top w:val="nil"/>
              <w:left w:val="nil"/>
              <w:bottom w:val="nil"/>
              <w:right w:val="nil"/>
            </w:tcBorders>
          </w:tcPr>
          <w:p w14:paraId="246F8BA8"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IGEN Engineering Co., Ltd.</w:t>
            </w:r>
          </w:p>
        </w:tc>
        <w:tc>
          <w:tcPr>
            <w:tcW w:w="2551" w:type="dxa"/>
            <w:tcBorders>
              <w:top w:val="nil"/>
              <w:left w:val="nil"/>
              <w:bottom w:val="nil"/>
              <w:right w:val="nil"/>
            </w:tcBorders>
            <w:vAlign w:val="bottom"/>
          </w:tcPr>
          <w:p w14:paraId="664D7A41" w14:textId="7777777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Testing and calibration services for electrical and electronic equipment</w:t>
            </w:r>
          </w:p>
        </w:tc>
        <w:tc>
          <w:tcPr>
            <w:tcW w:w="990" w:type="dxa"/>
            <w:tcBorders>
              <w:top w:val="nil"/>
              <w:left w:val="nil"/>
              <w:bottom w:val="nil"/>
              <w:right w:val="nil"/>
            </w:tcBorders>
          </w:tcPr>
          <w:p w14:paraId="455801BB" w14:textId="7777777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5C472EE9" w14:textId="7777777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14.00</w:t>
            </w:r>
          </w:p>
        </w:tc>
        <w:tc>
          <w:tcPr>
            <w:tcW w:w="1125" w:type="dxa"/>
            <w:tcBorders>
              <w:left w:val="nil"/>
              <w:right w:val="nil"/>
            </w:tcBorders>
          </w:tcPr>
          <w:p w14:paraId="31DF8187" w14:textId="5651F108" w:rsidR="00AA2E9E" w:rsidRPr="00C459EC" w:rsidRDefault="00AD4C5D" w:rsidP="00A866CF">
            <w:pPr>
              <w:tabs>
                <w:tab w:val="left" w:pos="3390"/>
              </w:tabs>
              <w:spacing w:line="360" w:lineRule="auto"/>
              <w:jc w:val="right"/>
              <w:rPr>
                <w:rFonts w:ascii="Arial" w:hAnsi="Arial" w:cs="Arial"/>
                <w:sz w:val="16"/>
                <w:szCs w:val="16"/>
              </w:rPr>
            </w:pPr>
            <w:r>
              <w:rPr>
                <w:rFonts w:ascii="Arial" w:hAnsi="Arial" w:cs="Arial"/>
                <w:sz w:val="16"/>
                <w:szCs w:val="16"/>
              </w:rPr>
              <w:t>181,</w:t>
            </w:r>
            <w:r w:rsidR="001B4E8C">
              <w:rPr>
                <w:rFonts w:ascii="Arial" w:hAnsi="Arial" w:cs="Arial"/>
                <w:sz w:val="16"/>
                <w:szCs w:val="16"/>
              </w:rPr>
              <w:t>440,000</w:t>
            </w:r>
          </w:p>
        </w:tc>
        <w:tc>
          <w:tcPr>
            <w:tcW w:w="1134" w:type="dxa"/>
            <w:tcBorders>
              <w:left w:val="nil"/>
              <w:right w:val="nil"/>
            </w:tcBorders>
          </w:tcPr>
          <w:p w14:paraId="6678EC8F" w14:textId="7251211C" w:rsidR="00AA2E9E" w:rsidRPr="00C459EC" w:rsidRDefault="00AA2E9E" w:rsidP="00A866CF">
            <w:pPr>
              <w:tabs>
                <w:tab w:val="left" w:pos="3390"/>
              </w:tabs>
              <w:spacing w:line="360" w:lineRule="auto"/>
              <w:jc w:val="right"/>
              <w:rPr>
                <w:rFonts w:ascii="Arial" w:hAnsi="Arial" w:cs="Arial"/>
                <w:sz w:val="16"/>
                <w:szCs w:val="16"/>
              </w:rPr>
            </w:pPr>
            <w:r>
              <w:rPr>
                <w:rFonts w:ascii="Arial" w:hAnsi="Arial" w:cs="Arial"/>
                <w:sz w:val="16"/>
                <w:szCs w:val="16"/>
              </w:rPr>
              <w:t>181,440,000</w:t>
            </w:r>
          </w:p>
        </w:tc>
      </w:tr>
      <w:tr w:rsidR="00AA2E9E" w:rsidRPr="00C459EC" w14:paraId="2E007521" w14:textId="77777777" w:rsidTr="00AA2E9E">
        <w:tc>
          <w:tcPr>
            <w:tcW w:w="2268" w:type="dxa"/>
            <w:tcBorders>
              <w:top w:val="nil"/>
              <w:left w:val="nil"/>
              <w:bottom w:val="nil"/>
              <w:right w:val="nil"/>
            </w:tcBorders>
          </w:tcPr>
          <w:p w14:paraId="758602C2" w14:textId="77777777"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Suncoat (Thailand) Co., Ltd.</w:t>
            </w:r>
          </w:p>
        </w:tc>
        <w:tc>
          <w:tcPr>
            <w:tcW w:w="2551" w:type="dxa"/>
            <w:tcBorders>
              <w:top w:val="nil"/>
              <w:left w:val="nil"/>
              <w:bottom w:val="nil"/>
              <w:right w:val="nil"/>
            </w:tcBorders>
            <w:vAlign w:val="bottom"/>
          </w:tcPr>
          <w:p w14:paraId="3124B2FB" w14:textId="7777777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Distributor of coating product</w:t>
            </w:r>
          </w:p>
        </w:tc>
        <w:tc>
          <w:tcPr>
            <w:tcW w:w="990" w:type="dxa"/>
            <w:tcBorders>
              <w:top w:val="nil"/>
              <w:left w:val="nil"/>
              <w:bottom w:val="nil"/>
              <w:right w:val="nil"/>
            </w:tcBorders>
            <w:vAlign w:val="bottom"/>
          </w:tcPr>
          <w:p w14:paraId="67F30D3D" w14:textId="77777777" w:rsidR="00AA2E9E" w:rsidRPr="00C459EC" w:rsidRDefault="00AA2E9E" w:rsidP="00A866CF">
            <w:pPr>
              <w:tabs>
                <w:tab w:val="left" w:pos="3390"/>
              </w:tabs>
              <w:spacing w:line="360" w:lineRule="auto"/>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724FD6FE" w14:textId="77777777" w:rsidR="00AA2E9E" w:rsidRPr="00C459EC" w:rsidRDefault="00AA2E9E" w:rsidP="00A866CF">
            <w:pPr>
              <w:spacing w:line="360" w:lineRule="auto"/>
              <w:jc w:val="center"/>
              <w:rPr>
                <w:rFonts w:ascii="Arial" w:hAnsi="Arial" w:cs="Arial"/>
                <w:sz w:val="16"/>
                <w:szCs w:val="16"/>
              </w:rPr>
            </w:pPr>
            <w:r w:rsidRPr="00C459EC">
              <w:rPr>
                <w:rFonts w:ascii="Arial" w:hAnsi="Arial" w:cs="Arial"/>
                <w:sz w:val="16"/>
                <w:szCs w:val="16"/>
              </w:rPr>
              <w:t>10.00</w:t>
            </w:r>
          </w:p>
        </w:tc>
        <w:tc>
          <w:tcPr>
            <w:tcW w:w="1125" w:type="dxa"/>
            <w:tcBorders>
              <w:left w:val="nil"/>
              <w:right w:val="nil"/>
            </w:tcBorders>
            <w:shd w:val="clear" w:color="auto" w:fill="auto"/>
            <w:vAlign w:val="bottom"/>
          </w:tcPr>
          <w:p w14:paraId="7BF7B572" w14:textId="7A0FDE64" w:rsidR="00AA2E9E" w:rsidRPr="00C459EC" w:rsidRDefault="00391799" w:rsidP="00A866CF">
            <w:pPr>
              <w:spacing w:line="360" w:lineRule="auto"/>
              <w:ind w:right="-12"/>
              <w:jc w:val="center"/>
              <w:rPr>
                <w:rFonts w:ascii="Arial" w:hAnsi="Arial" w:cs="Arial"/>
                <w:sz w:val="16"/>
                <w:szCs w:val="16"/>
                <w:cs/>
              </w:rPr>
            </w:pPr>
            <w:r>
              <w:rPr>
                <w:rFonts w:ascii="Arial" w:hAnsi="Arial" w:cs="Arial"/>
                <w:sz w:val="16"/>
                <w:szCs w:val="16"/>
              </w:rPr>
              <w:t xml:space="preserve">       -</w:t>
            </w:r>
          </w:p>
        </w:tc>
        <w:tc>
          <w:tcPr>
            <w:tcW w:w="1134" w:type="dxa"/>
            <w:tcBorders>
              <w:left w:val="nil"/>
              <w:right w:val="nil"/>
            </w:tcBorders>
            <w:shd w:val="clear" w:color="auto" w:fill="auto"/>
            <w:vAlign w:val="bottom"/>
          </w:tcPr>
          <w:p w14:paraId="68F8DB42" w14:textId="2D70208A" w:rsidR="00AA2E9E" w:rsidRPr="00C459EC" w:rsidRDefault="00AA2E9E" w:rsidP="00A866CF">
            <w:pPr>
              <w:spacing w:line="360" w:lineRule="auto"/>
              <w:ind w:right="-12"/>
              <w:jc w:val="right"/>
              <w:rPr>
                <w:rFonts w:ascii="Arial" w:hAnsi="Arial" w:cs="Arial"/>
                <w:sz w:val="16"/>
                <w:szCs w:val="16"/>
              </w:rPr>
            </w:pPr>
            <w:r>
              <w:rPr>
                <w:rFonts w:ascii="Arial" w:hAnsi="Arial" w:cs="Arial"/>
                <w:sz w:val="16"/>
                <w:szCs w:val="16"/>
              </w:rPr>
              <w:t>300,000</w:t>
            </w:r>
          </w:p>
        </w:tc>
      </w:tr>
      <w:tr w:rsidR="00AA2E9E" w:rsidRPr="00C459EC" w14:paraId="1506E559" w14:textId="77777777" w:rsidTr="00AA2E9E">
        <w:tc>
          <w:tcPr>
            <w:tcW w:w="2268" w:type="dxa"/>
            <w:tcBorders>
              <w:top w:val="nil"/>
              <w:left w:val="nil"/>
              <w:bottom w:val="nil"/>
              <w:right w:val="nil"/>
            </w:tcBorders>
            <w:vAlign w:val="bottom"/>
          </w:tcPr>
          <w:p w14:paraId="16803DAF" w14:textId="77777777" w:rsidR="00AA2E9E" w:rsidRPr="00C459EC" w:rsidRDefault="00AA2E9E" w:rsidP="00A866CF">
            <w:pPr>
              <w:tabs>
                <w:tab w:val="left" w:pos="3390"/>
              </w:tabs>
              <w:spacing w:line="360" w:lineRule="auto"/>
              <w:rPr>
                <w:rFonts w:ascii="Arial" w:hAnsi="Arial" w:cs="Arial"/>
                <w:sz w:val="16"/>
                <w:szCs w:val="16"/>
                <w:lang w:val="en-US"/>
              </w:rPr>
            </w:pPr>
            <w:r>
              <w:rPr>
                <w:rFonts w:ascii="Arial" w:hAnsi="Arial" w:cs="Arial"/>
                <w:sz w:val="16"/>
                <w:szCs w:val="16"/>
                <w:lang w:val="en-US"/>
              </w:rPr>
              <w:t>McTric PCL</w:t>
            </w:r>
          </w:p>
        </w:tc>
        <w:tc>
          <w:tcPr>
            <w:tcW w:w="2551" w:type="dxa"/>
            <w:tcBorders>
              <w:top w:val="nil"/>
              <w:left w:val="nil"/>
              <w:bottom w:val="nil"/>
              <w:right w:val="nil"/>
            </w:tcBorders>
            <w:vAlign w:val="bottom"/>
          </w:tcPr>
          <w:p w14:paraId="50CB129A"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Construction</w:t>
            </w:r>
          </w:p>
        </w:tc>
        <w:tc>
          <w:tcPr>
            <w:tcW w:w="990" w:type="dxa"/>
            <w:tcBorders>
              <w:top w:val="nil"/>
              <w:left w:val="nil"/>
              <w:bottom w:val="nil"/>
              <w:right w:val="nil"/>
            </w:tcBorders>
            <w:vAlign w:val="bottom"/>
          </w:tcPr>
          <w:p w14:paraId="19958859" w14:textId="77777777"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189C6F1D" w14:textId="165DB5D7" w:rsidR="00AA2E9E" w:rsidRPr="00C459EC" w:rsidRDefault="00AA2E9E" w:rsidP="00A866CF">
            <w:pPr>
              <w:spacing w:line="360" w:lineRule="auto"/>
              <w:jc w:val="center"/>
              <w:rPr>
                <w:rFonts w:ascii="Arial" w:hAnsi="Arial" w:cs="Arial"/>
                <w:sz w:val="16"/>
                <w:szCs w:val="16"/>
              </w:rPr>
            </w:pPr>
            <w:r>
              <w:rPr>
                <w:rFonts w:ascii="Arial" w:hAnsi="Arial" w:cs="Arial"/>
                <w:sz w:val="16"/>
                <w:szCs w:val="16"/>
              </w:rPr>
              <w:t>4.08</w:t>
            </w:r>
          </w:p>
        </w:tc>
        <w:tc>
          <w:tcPr>
            <w:tcW w:w="1125" w:type="dxa"/>
            <w:tcBorders>
              <w:left w:val="nil"/>
              <w:right w:val="nil"/>
            </w:tcBorders>
            <w:vAlign w:val="bottom"/>
          </w:tcPr>
          <w:p w14:paraId="445F6887" w14:textId="7B577983" w:rsidR="00AA2E9E" w:rsidRPr="00C459EC" w:rsidRDefault="001B4E8C" w:rsidP="00A866CF">
            <w:pPr>
              <w:spacing w:line="360" w:lineRule="auto"/>
              <w:ind w:right="-12"/>
              <w:jc w:val="right"/>
              <w:rPr>
                <w:rFonts w:ascii="Arial" w:hAnsi="Arial" w:cs="Arial"/>
                <w:sz w:val="16"/>
                <w:szCs w:val="16"/>
                <w:cs/>
              </w:rPr>
            </w:pPr>
            <w:r>
              <w:rPr>
                <w:rFonts w:ascii="Arial" w:hAnsi="Arial" w:cs="Arial"/>
                <w:sz w:val="16"/>
                <w:szCs w:val="16"/>
              </w:rPr>
              <w:t>20,000,000</w:t>
            </w:r>
          </w:p>
        </w:tc>
        <w:tc>
          <w:tcPr>
            <w:tcW w:w="1134" w:type="dxa"/>
            <w:tcBorders>
              <w:left w:val="nil"/>
              <w:right w:val="nil"/>
            </w:tcBorders>
            <w:vAlign w:val="bottom"/>
          </w:tcPr>
          <w:p w14:paraId="1B39D757" w14:textId="419D213B" w:rsidR="00AA2E9E" w:rsidRPr="00C459EC" w:rsidRDefault="00AA2E9E" w:rsidP="00A866CF">
            <w:pPr>
              <w:spacing w:line="360" w:lineRule="auto"/>
              <w:ind w:right="-12"/>
              <w:jc w:val="right"/>
              <w:rPr>
                <w:rFonts w:ascii="Arial" w:hAnsi="Arial" w:cs="Arial"/>
                <w:sz w:val="16"/>
                <w:szCs w:val="16"/>
              </w:rPr>
            </w:pPr>
            <w:r>
              <w:rPr>
                <w:rFonts w:ascii="Arial" w:hAnsi="Arial" w:cs="Arial"/>
                <w:sz w:val="16"/>
                <w:szCs w:val="16"/>
              </w:rPr>
              <w:t>20,000,000</w:t>
            </w:r>
          </w:p>
        </w:tc>
      </w:tr>
      <w:tr w:rsidR="00AA2E9E" w:rsidRPr="00C459EC" w14:paraId="201D732E" w14:textId="77777777" w:rsidTr="00F10CA7">
        <w:trPr>
          <w:trHeight w:val="68"/>
        </w:trPr>
        <w:tc>
          <w:tcPr>
            <w:tcW w:w="2268" w:type="dxa"/>
            <w:tcBorders>
              <w:top w:val="nil"/>
              <w:left w:val="nil"/>
              <w:bottom w:val="nil"/>
              <w:right w:val="nil"/>
            </w:tcBorders>
          </w:tcPr>
          <w:p w14:paraId="0EEF49C0" w14:textId="643853C4" w:rsidR="00AA2E9E" w:rsidRDefault="00AA2E9E" w:rsidP="00A866CF">
            <w:pPr>
              <w:tabs>
                <w:tab w:val="left" w:pos="3390"/>
              </w:tabs>
              <w:spacing w:line="360" w:lineRule="auto"/>
              <w:rPr>
                <w:rFonts w:ascii="Arial" w:hAnsi="Arial" w:cs="Arial"/>
                <w:sz w:val="16"/>
                <w:szCs w:val="16"/>
                <w:lang w:val="en-US"/>
              </w:rPr>
            </w:pPr>
            <w:r w:rsidRPr="00C459EC">
              <w:rPr>
                <w:rFonts w:ascii="Arial" w:hAnsi="Arial" w:cs="Arial"/>
                <w:sz w:val="16"/>
                <w:szCs w:val="16"/>
              </w:rPr>
              <w:t>Patkol PCL.</w:t>
            </w:r>
          </w:p>
        </w:tc>
        <w:tc>
          <w:tcPr>
            <w:tcW w:w="2551" w:type="dxa"/>
            <w:tcBorders>
              <w:top w:val="nil"/>
              <w:left w:val="nil"/>
              <w:bottom w:val="nil"/>
              <w:right w:val="nil"/>
            </w:tcBorders>
            <w:vAlign w:val="bottom"/>
          </w:tcPr>
          <w:p w14:paraId="0CED0E7D" w14:textId="5FF26E6D"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Manufacturing and installation of machines</w:t>
            </w:r>
          </w:p>
        </w:tc>
        <w:tc>
          <w:tcPr>
            <w:tcW w:w="990" w:type="dxa"/>
            <w:tcBorders>
              <w:top w:val="nil"/>
              <w:left w:val="nil"/>
              <w:bottom w:val="nil"/>
              <w:right w:val="nil"/>
            </w:tcBorders>
          </w:tcPr>
          <w:p w14:paraId="7D518CAD" w14:textId="72833ED6" w:rsidR="00AA2E9E" w:rsidRPr="00C459EC" w:rsidRDefault="00AA2E9E" w:rsidP="00A866CF">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3C8EBCB0" w14:textId="300E7F85" w:rsidR="00AA2E9E" w:rsidRDefault="00AA2E9E" w:rsidP="00A866CF">
            <w:pPr>
              <w:spacing w:line="360" w:lineRule="auto"/>
              <w:jc w:val="center"/>
              <w:rPr>
                <w:rFonts w:ascii="Arial" w:hAnsi="Arial" w:cs="Arial"/>
                <w:sz w:val="16"/>
                <w:szCs w:val="16"/>
              </w:rPr>
            </w:pPr>
            <w:r w:rsidRPr="00C459EC">
              <w:rPr>
                <w:rFonts w:ascii="Arial" w:hAnsi="Arial" w:cs="Arial"/>
                <w:sz w:val="16"/>
                <w:szCs w:val="16"/>
              </w:rPr>
              <w:t>0.01</w:t>
            </w:r>
          </w:p>
        </w:tc>
        <w:tc>
          <w:tcPr>
            <w:tcW w:w="1125" w:type="dxa"/>
            <w:tcBorders>
              <w:left w:val="nil"/>
              <w:right w:val="nil"/>
            </w:tcBorders>
          </w:tcPr>
          <w:p w14:paraId="32073C80" w14:textId="77777777" w:rsidR="009A7AE0" w:rsidRDefault="001B4E8C" w:rsidP="00F10CA7">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31,360</w:t>
            </w:r>
          </w:p>
          <w:p w14:paraId="4AE97EE2" w14:textId="239F5186" w:rsidR="00F10CA7" w:rsidRDefault="00F10CA7" w:rsidP="00F10CA7">
            <w:pPr>
              <w:pBdr>
                <w:bottom w:val="single" w:sz="4" w:space="1" w:color="auto"/>
              </w:pBdr>
              <w:spacing w:line="360" w:lineRule="auto"/>
              <w:ind w:right="-12"/>
              <w:jc w:val="right"/>
              <w:rPr>
                <w:rFonts w:ascii="Arial" w:hAnsi="Arial" w:cs="Arial"/>
                <w:sz w:val="16"/>
                <w:szCs w:val="16"/>
              </w:rPr>
            </w:pPr>
          </w:p>
        </w:tc>
        <w:tc>
          <w:tcPr>
            <w:tcW w:w="1134" w:type="dxa"/>
            <w:tcBorders>
              <w:left w:val="nil"/>
              <w:right w:val="nil"/>
            </w:tcBorders>
          </w:tcPr>
          <w:p w14:paraId="2E5590C3" w14:textId="77777777" w:rsidR="00AA2E9E" w:rsidRDefault="00AA2E9E" w:rsidP="00F10CA7">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31,360</w:t>
            </w:r>
          </w:p>
          <w:p w14:paraId="7AB580DC" w14:textId="0843DBD8" w:rsidR="00F10CA7" w:rsidRDefault="00F10CA7" w:rsidP="00F10CA7">
            <w:pPr>
              <w:pBdr>
                <w:bottom w:val="single" w:sz="4" w:space="1" w:color="auto"/>
              </w:pBdr>
              <w:spacing w:line="360" w:lineRule="auto"/>
              <w:ind w:right="-12"/>
              <w:jc w:val="right"/>
              <w:rPr>
                <w:rFonts w:ascii="Arial" w:hAnsi="Arial" w:cs="Arial"/>
                <w:sz w:val="16"/>
                <w:szCs w:val="16"/>
              </w:rPr>
            </w:pPr>
          </w:p>
        </w:tc>
      </w:tr>
      <w:tr w:rsidR="00AA2E9E" w:rsidRPr="00C459EC" w14:paraId="2A3EFE55" w14:textId="77777777" w:rsidTr="00AA2E9E">
        <w:tc>
          <w:tcPr>
            <w:tcW w:w="2268" w:type="dxa"/>
            <w:tcBorders>
              <w:top w:val="nil"/>
              <w:left w:val="nil"/>
              <w:bottom w:val="nil"/>
              <w:right w:val="nil"/>
            </w:tcBorders>
          </w:tcPr>
          <w:p w14:paraId="2A793D4D" w14:textId="4FE12E1B" w:rsidR="00AA2E9E" w:rsidRDefault="00AA2E9E" w:rsidP="00A866CF">
            <w:pPr>
              <w:tabs>
                <w:tab w:val="left" w:pos="3390"/>
              </w:tabs>
              <w:spacing w:line="360" w:lineRule="auto"/>
              <w:rPr>
                <w:rFonts w:ascii="Arial" w:hAnsi="Arial" w:cs="Arial"/>
                <w:sz w:val="16"/>
                <w:szCs w:val="16"/>
                <w:lang w:val="en-US"/>
              </w:rPr>
            </w:pPr>
            <w:r w:rsidRPr="00C459EC">
              <w:rPr>
                <w:rFonts w:ascii="Arial" w:hAnsi="Arial" w:cs="Arial"/>
                <w:sz w:val="16"/>
                <w:szCs w:val="16"/>
              </w:rPr>
              <w:t>Total</w:t>
            </w:r>
          </w:p>
        </w:tc>
        <w:tc>
          <w:tcPr>
            <w:tcW w:w="2551" w:type="dxa"/>
            <w:tcBorders>
              <w:top w:val="nil"/>
              <w:left w:val="nil"/>
              <w:bottom w:val="nil"/>
              <w:right w:val="nil"/>
            </w:tcBorders>
            <w:vAlign w:val="bottom"/>
          </w:tcPr>
          <w:p w14:paraId="08316CF9" w14:textId="77777777" w:rsidR="00AA2E9E" w:rsidRPr="00C459EC" w:rsidRDefault="00AA2E9E" w:rsidP="00A866CF">
            <w:pPr>
              <w:tabs>
                <w:tab w:val="left" w:pos="3390"/>
              </w:tabs>
              <w:spacing w:line="360" w:lineRule="auto"/>
              <w:ind w:left="32"/>
              <w:jc w:val="center"/>
              <w:rPr>
                <w:rFonts w:ascii="Arial" w:hAnsi="Arial" w:cs="Arial"/>
                <w:sz w:val="16"/>
                <w:szCs w:val="16"/>
              </w:rPr>
            </w:pPr>
          </w:p>
        </w:tc>
        <w:tc>
          <w:tcPr>
            <w:tcW w:w="990" w:type="dxa"/>
            <w:tcBorders>
              <w:top w:val="nil"/>
              <w:left w:val="nil"/>
              <w:bottom w:val="nil"/>
              <w:right w:val="nil"/>
            </w:tcBorders>
            <w:vAlign w:val="bottom"/>
          </w:tcPr>
          <w:p w14:paraId="6B2E3032" w14:textId="77777777" w:rsidR="00AA2E9E" w:rsidRPr="00C459EC" w:rsidRDefault="00AA2E9E" w:rsidP="00A866CF">
            <w:pPr>
              <w:tabs>
                <w:tab w:val="left" w:pos="3390"/>
              </w:tabs>
              <w:spacing w:line="360" w:lineRule="auto"/>
              <w:ind w:left="32"/>
              <w:jc w:val="center"/>
              <w:rPr>
                <w:rFonts w:ascii="Arial" w:hAnsi="Arial" w:cs="Arial"/>
                <w:sz w:val="16"/>
                <w:szCs w:val="16"/>
              </w:rPr>
            </w:pPr>
          </w:p>
        </w:tc>
        <w:tc>
          <w:tcPr>
            <w:tcW w:w="1130" w:type="dxa"/>
            <w:tcBorders>
              <w:left w:val="nil"/>
              <w:right w:val="nil"/>
            </w:tcBorders>
            <w:vAlign w:val="bottom"/>
          </w:tcPr>
          <w:p w14:paraId="65FBE0A7" w14:textId="77777777" w:rsidR="00AA2E9E" w:rsidRDefault="00AA2E9E" w:rsidP="00A866CF">
            <w:pPr>
              <w:spacing w:line="360" w:lineRule="auto"/>
              <w:jc w:val="center"/>
              <w:rPr>
                <w:rFonts w:ascii="Arial" w:hAnsi="Arial" w:cs="Arial"/>
                <w:sz w:val="16"/>
                <w:szCs w:val="16"/>
              </w:rPr>
            </w:pPr>
          </w:p>
        </w:tc>
        <w:tc>
          <w:tcPr>
            <w:tcW w:w="1125" w:type="dxa"/>
            <w:tcBorders>
              <w:left w:val="nil"/>
              <w:right w:val="nil"/>
            </w:tcBorders>
            <w:vAlign w:val="bottom"/>
          </w:tcPr>
          <w:p w14:paraId="0AE6557E" w14:textId="5F0E9424" w:rsidR="00AA2E9E" w:rsidRDefault="001B4E8C" w:rsidP="00427A58">
            <w:pPr>
              <w:spacing w:line="360" w:lineRule="auto"/>
              <w:ind w:right="-12"/>
              <w:jc w:val="right"/>
              <w:rPr>
                <w:rFonts w:ascii="Arial" w:hAnsi="Arial" w:cs="Arial"/>
                <w:sz w:val="16"/>
                <w:szCs w:val="16"/>
              </w:rPr>
            </w:pPr>
            <w:r>
              <w:rPr>
                <w:rFonts w:ascii="Arial" w:hAnsi="Arial" w:cs="Arial"/>
                <w:sz w:val="16"/>
                <w:szCs w:val="16"/>
              </w:rPr>
              <w:t>201,</w:t>
            </w:r>
            <w:r w:rsidR="00391799">
              <w:rPr>
                <w:rFonts w:ascii="Arial" w:hAnsi="Arial" w:cs="Arial"/>
                <w:sz w:val="16"/>
                <w:szCs w:val="16"/>
              </w:rPr>
              <w:t>4</w:t>
            </w:r>
            <w:r>
              <w:rPr>
                <w:rFonts w:ascii="Arial" w:hAnsi="Arial" w:cs="Arial"/>
                <w:sz w:val="16"/>
                <w:szCs w:val="16"/>
              </w:rPr>
              <w:t>71,360</w:t>
            </w:r>
          </w:p>
        </w:tc>
        <w:tc>
          <w:tcPr>
            <w:tcW w:w="1134" w:type="dxa"/>
            <w:tcBorders>
              <w:left w:val="nil"/>
              <w:right w:val="nil"/>
            </w:tcBorders>
            <w:vAlign w:val="bottom"/>
          </w:tcPr>
          <w:p w14:paraId="416A68B0" w14:textId="4BC18A38" w:rsidR="00AA2E9E" w:rsidRDefault="00AA2E9E" w:rsidP="00427A58">
            <w:pPr>
              <w:spacing w:line="360" w:lineRule="auto"/>
              <w:ind w:right="-12"/>
              <w:jc w:val="right"/>
              <w:rPr>
                <w:rFonts w:ascii="Arial" w:hAnsi="Arial" w:cs="Arial"/>
                <w:sz w:val="16"/>
                <w:szCs w:val="16"/>
              </w:rPr>
            </w:pPr>
            <w:r w:rsidRPr="00C82E0B">
              <w:rPr>
                <w:rFonts w:ascii="Arial" w:hAnsi="Arial" w:cs="Arial"/>
                <w:sz w:val="16"/>
                <w:szCs w:val="16"/>
              </w:rPr>
              <w:t>201,771,360</w:t>
            </w:r>
          </w:p>
        </w:tc>
      </w:tr>
      <w:tr w:rsidR="00AA2E9E" w:rsidRPr="00C459EC" w14:paraId="6421032C" w14:textId="5AE05937" w:rsidTr="00AA2E9E">
        <w:tc>
          <w:tcPr>
            <w:tcW w:w="4819" w:type="dxa"/>
            <w:gridSpan w:val="2"/>
            <w:tcBorders>
              <w:top w:val="nil"/>
              <w:left w:val="nil"/>
              <w:bottom w:val="nil"/>
              <w:right w:val="nil"/>
            </w:tcBorders>
          </w:tcPr>
          <w:p w14:paraId="604C7026" w14:textId="20795A28" w:rsidR="00AA2E9E" w:rsidRPr="00C459EC" w:rsidRDefault="00AA2E9E" w:rsidP="00A866CF">
            <w:pPr>
              <w:tabs>
                <w:tab w:val="left" w:pos="3390"/>
              </w:tabs>
              <w:spacing w:line="360" w:lineRule="auto"/>
              <w:ind w:left="32"/>
              <w:rPr>
                <w:rFonts w:ascii="Arial" w:hAnsi="Arial" w:cs="Arial"/>
                <w:sz w:val="16"/>
                <w:szCs w:val="16"/>
              </w:rPr>
            </w:pPr>
            <w:r w:rsidRPr="00C459EC">
              <w:rPr>
                <w:rFonts w:ascii="Arial" w:hAnsi="Arial" w:cs="Arial"/>
                <w:sz w:val="16"/>
                <w:szCs w:val="16"/>
                <w:u w:val="single"/>
              </w:rPr>
              <w:t>Less</w:t>
            </w:r>
            <w:r w:rsidRPr="00C459EC">
              <w:rPr>
                <w:rFonts w:ascii="Arial" w:hAnsi="Arial" w:cs="Arial"/>
                <w:sz w:val="16"/>
                <w:szCs w:val="16"/>
              </w:rPr>
              <w:t xml:space="preserve"> Allowance for declining in value of investment</w:t>
            </w:r>
          </w:p>
        </w:tc>
        <w:tc>
          <w:tcPr>
            <w:tcW w:w="990" w:type="dxa"/>
            <w:tcBorders>
              <w:top w:val="nil"/>
              <w:left w:val="nil"/>
              <w:bottom w:val="nil"/>
              <w:right w:val="nil"/>
            </w:tcBorders>
            <w:vAlign w:val="bottom"/>
          </w:tcPr>
          <w:p w14:paraId="6F77545E" w14:textId="77777777" w:rsidR="00AA2E9E" w:rsidRPr="00C459EC" w:rsidRDefault="00AA2E9E" w:rsidP="00A866CF">
            <w:pPr>
              <w:tabs>
                <w:tab w:val="left" w:pos="3390"/>
              </w:tabs>
              <w:spacing w:line="360" w:lineRule="auto"/>
              <w:ind w:left="32"/>
              <w:jc w:val="center"/>
              <w:rPr>
                <w:rFonts w:ascii="Arial" w:hAnsi="Arial" w:cs="Arial"/>
                <w:sz w:val="16"/>
                <w:szCs w:val="16"/>
              </w:rPr>
            </w:pPr>
          </w:p>
        </w:tc>
        <w:tc>
          <w:tcPr>
            <w:tcW w:w="1130" w:type="dxa"/>
            <w:tcBorders>
              <w:left w:val="nil"/>
              <w:right w:val="nil"/>
            </w:tcBorders>
            <w:vAlign w:val="bottom"/>
          </w:tcPr>
          <w:p w14:paraId="4FEC8FEF" w14:textId="77777777" w:rsidR="00AA2E9E" w:rsidRDefault="00AA2E9E" w:rsidP="00A866CF">
            <w:pPr>
              <w:spacing w:line="360" w:lineRule="auto"/>
              <w:jc w:val="center"/>
              <w:rPr>
                <w:rFonts w:ascii="Arial" w:hAnsi="Arial" w:cs="Arial"/>
                <w:sz w:val="16"/>
                <w:szCs w:val="16"/>
              </w:rPr>
            </w:pPr>
          </w:p>
        </w:tc>
        <w:tc>
          <w:tcPr>
            <w:tcW w:w="1125" w:type="dxa"/>
            <w:tcBorders>
              <w:left w:val="nil"/>
              <w:right w:val="nil"/>
            </w:tcBorders>
            <w:vAlign w:val="bottom"/>
          </w:tcPr>
          <w:p w14:paraId="415AB258" w14:textId="3313EE89" w:rsidR="00AA2E9E" w:rsidRDefault="001B4E8C" w:rsidP="00F47B16">
            <w:pPr>
              <w:pBdr>
                <w:bottom w:val="single" w:sz="4" w:space="1" w:color="auto"/>
              </w:pBdr>
              <w:spacing w:line="360" w:lineRule="auto"/>
              <w:ind w:right="-12" w:hanging="117"/>
              <w:jc w:val="right"/>
              <w:rPr>
                <w:rFonts w:ascii="Arial" w:hAnsi="Arial" w:cs="Arial"/>
                <w:sz w:val="16"/>
                <w:szCs w:val="16"/>
              </w:rPr>
            </w:pPr>
            <w:r>
              <w:rPr>
                <w:rFonts w:ascii="Arial" w:hAnsi="Arial" w:cs="Arial"/>
                <w:sz w:val="16"/>
                <w:szCs w:val="16"/>
              </w:rPr>
              <w:t>(</w:t>
            </w:r>
            <w:r w:rsidR="00F47B16">
              <w:rPr>
                <w:rFonts w:ascii="Arial" w:hAnsi="Arial" w:cs="Arial"/>
                <w:sz w:val="16"/>
                <w:szCs w:val="16"/>
              </w:rPr>
              <w:t>124</w:t>
            </w:r>
            <w:r>
              <w:rPr>
                <w:rFonts w:ascii="Arial" w:hAnsi="Arial" w:cs="Arial"/>
                <w:sz w:val="16"/>
                <w:szCs w:val="16"/>
              </w:rPr>
              <w:t>,</w:t>
            </w:r>
            <w:r w:rsidR="00F47B16">
              <w:rPr>
                <w:rFonts w:ascii="Arial" w:hAnsi="Arial" w:cs="Arial"/>
                <w:sz w:val="16"/>
                <w:szCs w:val="16"/>
              </w:rPr>
              <w:t>280</w:t>
            </w:r>
            <w:r>
              <w:rPr>
                <w:rFonts w:ascii="Arial" w:hAnsi="Arial" w:cs="Arial"/>
                <w:sz w:val="16"/>
                <w:szCs w:val="16"/>
              </w:rPr>
              <w:t>,000)</w:t>
            </w:r>
          </w:p>
        </w:tc>
        <w:tc>
          <w:tcPr>
            <w:tcW w:w="1134" w:type="dxa"/>
            <w:tcBorders>
              <w:left w:val="nil"/>
              <w:right w:val="nil"/>
            </w:tcBorders>
            <w:vAlign w:val="bottom"/>
          </w:tcPr>
          <w:p w14:paraId="4F78B0BC" w14:textId="61D2C503" w:rsidR="00AA2E9E" w:rsidRDefault="00AA2E9E" w:rsidP="00A866CF">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w:t>
            </w:r>
            <w:r w:rsidRPr="002F7763">
              <w:rPr>
                <w:rFonts w:ascii="Arial" w:hAnsi="Arial" w:cs="Arial"/>
                <w:sz w:val="16"/>
                <w:szCs w:val="16"/>
              </w:rPr>
              <w:t>83</w:t>
            </w:r>
            <w:r>
              <w:rPr>
                <w:rFonts w:ascii="Arial" w:hAnsi="Arial" w:cs="Arial"/>
                <w:sz w:val="16"/>
                <w:szCs w:val="16"/>
              </w:rPr>
              <w:t>,</w:t>
            </w:r>
            <w:r w:rsidRPr="002F7763">
              <w:rPr>
                <w:rFonts w:ascii="Arial" w:hAnsi="Arial" w:cs="Arial"/>
                <w:sz w:val="16"/>
                <w:szCs w:val="16"/>
              </w:rPr>
              <w:t>140</w:t>
            </w:r>
            <w:r>
              <w:rPr>
                <w:rFonts w:ascii="Arial" w:hAnsi="Arial" w:cs="Arial"/>
                <w:sz w:val="16"/>
                <w:szCs w:val="16"/>
              </w:rPr>
              <w:t>,</w:t>
            </w:r>
            <w:r w:rsidRPr="002F7763">
              <w:rPr>
                <w:rFonts w:ascii="Arial" w:hAnsi="Arial" w:cs="Arial"/>
                <w:sz w:val="16"/>
                <w:szCs w:val="16"/>
              </w:rPr>
              <w:t>000</w:t>
            </w:r>
            <w:r>
              <w:rPr>
                <w:rFonts w:ascii="Arial" w:hAnsi="Arial" w:cs="Arial"/>
                <w:sz w:val="16"/>
                <w:szCs w:val="16"/>
              </w:rPr>
              <w:t>)</w:t>
            </w:r>
          </w:p>
        </w:tc>
      </w:tr>
      <w:tr w:rsidR="00AA2E9E" w:rsidRPr="00C459EC" w14:paraId="35C4CCCF" w14:textId="77777777" w:rsidTr="00AA2E9E">
        <w:tc>
          <w:tcPr>
            <w:tcW w:w="2268" w:type="dxa"/>
            <w:tcBorders>
              <w:top w:val="nil"/>
              <w:left w:val="nil"/>
              <w:bottom w:val="nil"/>
              <w:right w:val="nil"/>
            </w:tcBorders>
          </w:tcPr>
          <w:p w14:paraId="20BDA291" w14:textId="2D251D8F" w:rsidR="00AA2E9E" w:rsidRPr="00C459EC" w:rsidRDefault="00AA2E9E" w:rsidP="00A866CF">
            <w:pPr>
              <w:tabs>
                <w:tab w:val="left" w:pos="3390"/>
              </w:tabs>
              <w:spacing w:line="360" w:lineRule="auto"/>
              <w:rPr>
                <w:rFonts w:ascii="Arial" w:hAnsi="Arial" w:cs="Arial"/>
                <w:sz w:val="16"/>
                <w:szCs w:val="16"/>
              </w:rPr>
            </w:pPr>
            <w:r w:rsidRPr="00C459EC">
              <w:rPr>
                <w:rFonts w:ascii="Arial" w:hAnsi="Arial" w:cs="Arial"/>
                <w:sz w:val="16"/>
                <w:szCs w:val="16"/>
              </w:rPr>
              <w:t xml:space="preserve">Net </w:t>
            </w:r>
          </w:p>
        </w:tc>
        <w:tc>
          <w:tcPr>
            <w:tcW w:w="2551" w:type="dxa"/>
            <w:tcBorders>
              <w:top w:val="nil"/>
              <w:left w:val="nil"/>
              <w:bottom w:val="nil"/>
              <w:right w:val="nil"/>
            </w:tcBorders>
            <w:vAlign w:val="bottom"/>
          </w:tcPr>
          <w:p w14:paraId="2612653A" w14:textId="77777777" w:rsidR="00AA2E9E" w:rsidRPr="00C459EC" w:rsidRDefault="00AA2E9E" w:rsidP="00A866CF">
            <w:pPr>
              <w:tabs>
                <w:tab w:val="left" w:pos="3390"/>
              </w:tabs>
              <w:spacing w:line="360" w:lineRule="auto"/>
              <w:ind w:left="32"/>
              <w:jc w:val="center"/>
              <w:rPr>
                <w:rFonts w:ascii="Arial" w:hAnsi="Arial" w:cs="Arial"/>
                <w:sz w:val="16"/>
                <w:szCs w:val="16"/>
              </w:rPr>
            </w:pPr>
          </w:p>
        </w:tc>
        <w:tc>
          <w:tcPr>
            <w:tcW w:w="990" w:type="dxa"/>
            <w:tcBorders>
              <w:top w:val="nil"/>
              <w:left w:val="nil"/>
              <w:bottom w:val="nil"/>
              <w:right w:val="nil"/>
            </w:tcBorders>
            <w:vAlign w:val="bottom"/>
          </w:tcPr>
          <w:p w14:paraId="2AC21FAA" w14:textId="77777777" w:rsidR="00AA2E9E" w:rsidRPr="00C459EC" w:rsidRDefault="00AA2E9E" w:rsidP="00A866CF">
            <w:pPr>
              <w:tabs>
                <w:tab w:val="left" w:pos="3390"/>
              </w:tabs>
              <w:spacing w:line="360" w:lineRule="auto"/>
              <w:ind w:left="32"/>
              <w:jc w:val="center"/>
              <w:rPr>
                <w:rFonts w:ascii="Arial" w:hAnsi="Arial" w:cs="Arial"/>
                <w:sz w:val="16"/>
                <w:szCs w:val="16"/>
              </w:rPr>
            </w:pPr>
          </w:p>
        </w:tc>
        <w:tc>
          <w:tcPr>
            <w:tcW w:w="1130" w:type="dxa"/>
            <w:tcBorders>
              <w:left w:val="nil"/>
              <w:right w:val="nil"/>
            </w:tcBorders>
            <w:vAlign w:val="bottom"/>
          </w:tcPr>
          <w:p w14:paraId="74457C12" w14:textId="77777777" w:rsidR="00AA2E9E" w:rsidRDefault="00AA2E9E" w:rsidP="00A866CF">
            <w:pPr>
              <w:spacing w:line="360" w:lineRule="auto"/>
              <w:jc w:val="center"/>
              <w:rPr>
                <w:rFonts w:ascii="Arial" w:hAnsi="Arial" w:cs="Arial"/>
                <w:sz w:val="16"/>
                <w:szCs w:val="16"/>
              </w:rPr>
            </w:pPr>
          </w:p>
        </w:tc>
        <w:tc>
          <w:tcPr>
            <w:tcW w:w="1125" w:type="dxa"/>
            <w:tcBorders>
              <w:left w:val="nil"/>
              <w:right w:val="nil"/>
            </w:tcBorders>
            <w:vAlign w:val="bottom"/>
          </w:tcPr>
          <w:p w14:paraId="28B5AB09" w14:textId="16A46FEB" w:rsidR="00AA2E9E" w:rsidRDefault="000403D5" w:rsidP="00A866CF">
            <w:pPr>
              <w:pBdr>
                <w:bottom w:val="single" w:sz="12" w:space="1" w:color="auto"/>
              </w:pBdr>
              <w:spacing w:line="360" w:lineRule="auto"/>
              <w:ind w:right="-12"/>
              <w:jc w:val="right"/>
              <w:rPr>
                <w:rFonts w:ascii="Arial" w:hAnsi="Arial" w:cs="Arial"/>
                <w:sz w:val="16"/>
                <w:szCs w:val="16"/>
              </w:rPr>
            </w:pPr>
            <w:r>
              <w:rPr>
                <w:rFonts w:ascii="Arial" w:hAnsi="Arial" w:cs="Arial"/>
                <w:sz w:val="16"/>
                <w:szCs w:val="16"/>
              </w:rPr>
              <w:t>77,191,360</w:t>
            </w:r>
          </w:p>
        </w:tc>
        <w:tc>
          <w:tcPr>
            <w:tcW w:w="1134" w:type="dxa"/>
            <w:tcBorders>
              <w:left w:val="nil"/>
              <w:right w:val="nil"/>
            </w:tcBorders>
            <w:vAlign w:val="bottom"/>
          </w:tcPr>
          <w:p w14:paraId="5C6F52B5" w14:textId="2FB7B1AA" w:rsidR="00AA2E9E" w:rsidRDefault="00AA2E9E" w:rsidP="00A866CF">
            <w:pPr>
              <w:pBdr>
                <w:bottom w:val="single" w:sz="12" w:space="1" w:color="auto"/>
              </w:pBdr>
              <w:spacing w:line="360" w:lineRule="auto"/>
              <w:ind w:right="-12"/>
              <w:jc w:val="right"/>
              <w:rPr>
                <w:rFonts w:ascii="Arial" w:hAnsi="Arial" w:cs="Arial"/>
                <w:sz w:val="16"/>
                <w:szCs w:val="16"/>
              </w:rPr>
            </w:pPr>
            <w:r w:rsidRPr="00C82E0B">
              <w:rPr>
                <w:rFonts w:ascii="Arial" w:hAnsi="Arial" w:cs="Arial"/>
                <w:sz w:val="16"/>
                <w:szCs w:val="16"/>
              </w:rPr>
              <w:t>118,631,360</w:t>
            </w:r>
          </w:p>
        </w:tc>
      </w:tr>
    </w:tbl>
    <w:p w14:paraId="2A90966A" w14:textId="77777777" w:rsidR="00C24FCD" w:rsidRPr="00D26AC8" w:rsidRDefault="00C24FCD" w:rsidP="00D06A64">
      <w:pPr>
        <w:spacing w:line="360" w:lineRule="auto"/>
        <w:jc w:val="both"/>
        <w:rPr>
          <w:rFonts w:ascii="Arial" w:hAnsi="Arial"/>
          <w:caps/>
          <w:sz w:val="18"/>
          <w:szCs w:val="18"/>
          <w:u w:val="single"/>
        </w:rPr>
      </w:pPr>
    </w:p>
    <w:p w14:paraId="65CB8B06" w14:textId="77777777" w:rsidR="00D06A64" w:rsidRDefault="00D06A64" w:rsidP="00D06A64">
      <w:pPr>
        <w:spacing w:line="360" w:lineRule="auto"/>
        <w:ind w:left="450"/>
        <w:jc w:val="thaiDistribute"/>
        <w:rPr>
          <w:rFonts w:ascii="Arial" w:hAnsi="Arial" w:cs="Arial"/>
          <w:sz w:val="19"/>
          <w:szCs w:val="19"/>
        </w:rPr>
      </w:pPr>
      <w:r>
        <w:rPr>
          <w:rFonts w:ascii="Arial" w:hAnsi="Arial" w:cs="Arial"/>
          <w:sz w:val="19"/>
          <w:szCs w:val="19"/>
        </w:rPr>
        <w:t>Movement of allowance for declining in value of investment during the year are as follow:</w:t>
      </w:r>
    </w:p>
    <w:p w14:paraId="4CA14337" w14:textId="77777777" w:rsidR="00D06A64" w:rsidRPr="00D26AC8" w:rsidRDefault="00D06A64" w:rsidP="00D06A64">
      <w:pPr>
        <w:spacing w:line="360" w:lineRule="auto"/>
        <w:ind w:left="450"/>
        <w:jc w:val="thaiDistribute"/>
        <w:rPr>
          <w:rFonts w:ascii="Arial" w:hAnsi="Arial" w:cs="Arial"/>
          <w:sz w:val="18"/>
          <w:szCs w:val="18"/>
        </w:rPr>
      </w:pPr>
    </w:p>
    <w:tbl>
      <w:tblPr>
        <w:tblW w:w="9207" w:type="dxa"/>
        <w:tblInd w:w="426" w:type="dxa"/>
        <w:tblLayout w:type="fixed"/>
        <w:tblLook w:val="0000" w:firstRow="0" w:lastRow="0" w:firstColumn="0" w:lastColumn="0" w:noHBand="0" w:noVBand="0"/>
      </w:tblPr>
      <w:tblGrid>
        <w:gridCol w:w="4252"/>
        <w:gridCol w:w="2409"/>
        <w:gridCol w:w="306"/>
        <w:gridCol w:w="2240"/>
      </w:tblGrid>
      <w:tr w:rsidR="00DC37FC" w:rsidRPr="001563A5" w14:paraId="0D5C1DAB" w14:textId="77777777" w:rsidTr="0084545A">
        <w:tc>
          <w:tcPr>
            <w:tcW w:w="4252" w:type="dxa"/>
          </w:tcPr>
          <w:p w14:paraId="0AEA4740" w14:textId="36CC9FFF" w:rsidR="00DC37FC" w:rsidRPr="001563A5" w:rsidRDefault="00DC37FC" w:rsidP="00F26448">
            <w:pPr>
              <w:spacing w:line="360" w:lineRule="auto"/>
              <w:ind w:left="6"/>
              <w:jc w:val="both"/>
              <w:rPr>
                <w:rFonts w:ascii="Arial" w:hAnsi="Arial" w:cs="Arial"/>
                <w:sz w:val="19"/>
                <w:szCs w:val="19"/>
                <w:rtl/>
                <w:cs/>
                <w:lang w:bidi="ar-SA"/>
              </w:rPr>
            </w:pPr>
          </w:p>
        </w:tc>
        <w:tc>
          <w:tcPr>
            <w:tcW w:w="2409" w:type="dxa"/>
          </w:tcPr>
          <w:p w14:paraId="28152E69" w14:textId="5F4A0C74" w:rsidR="00DC37FC" w:rsidRPr="009F1453" w:rsidRDefault="00DC37FC" w:rsidP="00F26448">
            <w:pPr>
              <w:spacing w:line="360" w:lineRule="auto"/>
              <w:ind w:left="6"/>
              <w:jc w:val="both"/>
              <w:rPr>
                <w:rFonts w:ascii="Arial" w:hAnsi="Arial" w:cs="Arial"/>
                <w:sz w:val="19"/>
                <w:szCs w:val="19"/>
              </w:rPr>
            </w:pPr>
          </w:p>
        </w:tc>
        <w:tc>
          <w:tcPr>
            <w:tcW w:w="306" w:type="dxa"/>
          </w:tcPr>
          <w:p w14:paraId="3EBB6059" w14:textId="31A342E5" w:rsidR="00DC37FC" w:rsidRPr="001563A5" w:rsidRDefault="00DC37FC" w:rsidP="00F26448">
            <w:pPr>
              <w:spacing w:line="360" w:lineRule="auto"/>
              <w:ind w:left="6"/>
              <w:jc w:val="both"/>
              <w:rPr>
                <w:rFonts w:ascii="Arial" w:hAnsi="Arial" w:cs="Arial"/>
                <w:sz w:val="19"/>
                <w:szCs w:val="19"/>
                <w:rtl/>
                <w:cs/>
                <w:lang w:bidi="ar-SA"/>
              </w:rPr>
            </w:pPr>
          </w:p>
        </w:tc>
        <w:tc>
          <w:tcPr>
            <w:tcW w:w="2240" w:type="dxa"/>
          </w:tcPr>
          <w:p w14:paraId="356C0DD9" w14:textId="77777777" w:rsidR="00DC37FC" w:rsidRPr="001563A5" w:rsidRDefault="00DC37FC" w:rsidP="00F26448">
            <w:pPr>
              <w:spacing w:line="360" w:lineRule="auto"/>
              <w:ind w:left="420"/>
              <w:jc w:val="right"/>
              <w:rPr>
                <w:rFonts w:ascii="Arial" w:hAnsi="Arial" w:cs="Arial"/>
                <w:sz w:val="19"/>
                <w:szCs w:val="19"/>
                <w:rtl/>
                <w:cs/>
                <w:lang w:bidi="ar-SA"/>
              </w:rPr>
            </w:pPr>
            <w:r w:rsidRPr="001563A5">
              <w:rPr>
                <w:rFonts w:ascii="Arial" w:hAnsi="Arial" w:cs="Arial"/>
                <w:sz w:val="19"/>
                <w:szCs w:val="19"/>
              </w:rPr>
              <w:t>(Unit : Baht)</w:t>
            </w:r>
          </w:p>
        </w:tc>
      </w:tr>
      <w:tr w:rsidR="00DC37FC" w:rsidRPr="001563A5" w14:paraId="2615222F" w14:textId="77777777" w:rsidTr="0084545A">
        <w:tc>
          <w:tcPr>
            <w:tcW w:w="4252" w:type="dxa"/>
          </w:tcPr>
          <w:p w14:paraId="0E4A5ACB" w14:textId="77777777" w:rsidR="00DC37FC" w:rsidRPr="001563A5" w:rsidRDefault="00DC37FC" w:rsidP="00DC37FC">
            <w:pPr>
              <w:spacing w:line="360" w:lineRule="auto"/>
              <w:ind w:left="6"/>
              <w:jc w:val="both"/>
              <w:rPr>
                <w:rFonts w:ascii="Arial" w:hAnsi="Arial" w:cs="Arial"/>
                <w:sz w:val="19"/>
                <w:szCs w:val="19"/>
                <w:cs/>
              </w:rPr>
            </w:pPr>
          </w:p>
        </w:tc>
        <w:tc>
          <w:tcPr>
            <w:tcW w:w="2409" w:type="dxa"/>
            <w:tcBorders>
              <w:bottom w:val="single" w:sz="4" w:space="0" w:color="auto"/>
            </w:tcBorders>
            <w:vAlign w:val="bottom"/>
          </w:tcPr>
          <w:p w14:paraId="5589C562" w14:textId="49BCD805" w:rsidR="00DC37FC" w:rsidRPr="00DC37FC" w:rsidRDefault="00DC37FC" w:rsidP="00DC37FC">
            <w:pPr>
              <w:spacing w:line="360" w:lineRule="auto"/>
              <w:ind w:left="-108" w:right="-118"/>
              <w:jc w:val="center"/>
              <w:rPr>
                <w:rFonts w:ascii="Arial" w:hAnsi="Arial" w:cs="Arial"/>
                <w:sz w:val="19"/>
                <w:szCs w:val="19"/>
                <w:cs/>
                <w:lang w:val="en-US"/>
              </w:rPr>
            </w:pPr>
            <w:r w:rsidRPr="00D06A64">
              <w:rPr>
                <w:rFonts w:ascii="Arial" w:hAnsi="Arial" w:cs="Arial"/>
                <w:sz w:val="19"/>
                <w:szCs w:val="19"/>
                <w:lang w:val="en-US"/>
              </w:rPr>
              <w:t>CONSOLIDATED</w:t>
            </w:r>
            <w:r w:rsidRPr="001563A5">
              <w:rPr>
                <w:rFonts w:ascii="Arial" w:hAnsi="Arial" w:cs="Arial"/>
                <w:sz w:val="19"/>
                <w:szCs w:val="19"/>
                <w:lang w:val="en-US"/>
              </w:rPr>
              <w:t xml:space="preserve"> F/S</w:t>
            </w:r>
          </w:p>
        </w:tc>
        <w:tc>
          <w:tcPr>
            <w:tcW w:w="306" w:type="dxa"/>
          </w:tcPr>
          <w:p w14:paraId="21EAE8D0" w14:textId="45BA11D1" w:rsidR="00DC37FC" w:rsidRPr="001563A5" w:rsidRDefault="00DC37FC" w:rsidP="00DC37FC">
            <w:pPr>
              <w:spacing w:line="360" w:lineRule="auto"/>
              <w:ind w:left="6"/>
              <w:jc w:val="both"/>
              <w:rPr>
                <w:rFonts w:ascii="Arial" w:hAnsi="Arial" w:cs="Arial"/>
                <w:sz w:val="19"/>
                <w:szCs w:val="19"/>
                <w:cs/>
              </w:rPr>
            </w:pPr>
          </w:p>
        </w:tc>
        <w:tc>
          <w:tcPr>
            <w:tcW w:w="2240" w:type="dxa"/>
            <w:tcBorders>
              <w:bottom w:val="single" w:sz="4" w:space="0" w:color="auto"/>
            </w:tcBorders>
            <w:vAlign w:val="bottom"/>
          </w:tcPr>
          <w:p w14:paraId="4BF2362C" w14:textId="37450C8B" w:rsidR="00DC37FC" w:rsidRPr="001563A5" w:rsidRDefault="00DC37FC" w:rsidP="00DC37FC">
            <w:pPr>
              <w:spacing w:line="360" w:lineRule="auto"/>
              <w:ind w:left="-108" w:right="-118"/>
              <w:jc w:val="center"/>
              <w:rPr>
                <w:rFonts w:ascii="Arial" w:hAnsi="Arial" w:cs="Arial"/>
                <w:sz w:val="19"/>
                <w:szCs w:val="19"/>
                <w:lang w:val="en-US"/>
              </w:rPr>
            </w:pPr>
            <w:r w:rsidRPr="00D06A64">
              <w:rPr>
                <w:rFonts w:ascii="Arial" w:hAnsi="Arial" w:cs="Arial"/>
                <w:sz w:val="19"/>
                <w:szCs w:val="19"/>
                <w:lang w:val="en-US"/>
              </w:rPr>
              <w:t>SEPARATE F/S</w:t>
            </w:r>
          </w:p>
        </w:tc>
      </w:tr>
      <w:tr w:rsidR="00DC37FC" w:rsidRPr="00D06A64" w14:paraId="1FE52467" w14:textId="77777777" w:rsidTr="0084545A">
        <w:tc>
          <w:tcPr>
            <w:tcW w:w="4252" w:type="dxa"/>
          </w:tcPr>
          <w:p w14:paraId="71B047C5" w14:textId="77777777" w:rsidR="00DC37FC" w:rsidRPr="00D06A64" w:rsidRDefault="00DC37FC" w:rsidP="00DC37FC">
            <w:pPr>
              <w:spacing w:line="360" w:lineRule="auto"/>
              <w:ind w:left="6"/>
              <w:jc w:val="both"/>
              <w:rPr>
                <w:rFonts w:ascii="Arial" w:hAnsi="Arial" w:cs="Arial"/>
                <w:sz w:val="10"/>
                <w:szCs w:val="10"/>
                <w:rtl/>
                <w:cs/>
                <w:lang w:bidi="ar-SA"/>
              </w:rPr>
            </w:pPr>
          </w:p>
        </w:tc>
        <w:tc>
          <w:tcPr>
            <w:tcW w:w="2409" w:type="dxa"/>
            <w:tcBorders>
              <w:top w:val="single" w:sz="4" w:space="0" w:color="auto"/>
            </w:tcBorders>
          </w:tcPr>
          <w:p w14:paraId="12BE4430" w14:textId="77777777" w:rsidR="00DC37FC" w:rsidRPr="00DC37FC" w:rsidRDefault="00DC37FC" w:rsidP="00DC37FC">
            <w:pPr>
              <w:spacing w:line="360" w:lineRule="auto"/>
              <w:ind w:left="-108" w:right="-118"/>
              <w:jc w:val="center"/>
              <w:rPr>
                <w:rFonts w:ascii="Arial" w:hAnsi="Arial" w:cs="Arial"/>
                <w:sz w:val="19"/>
                <w:szCs w:val="19"/>
                <w:rtl/>
                <w:cs/>
                <w:lang w:val="en-US" w:bidi="ar-SA"/>
              </w:rPr>
            </w:pPr>
          </w:p>
        </w:tc>
        <w:tc>
          <w:tcPr>
            <w:tcW w:w="306" w:type="dxa"/>
          </w:tcPr>
          <w:p w14:paraId="13CD23A4" w14:textId="01B401A8" w:rsidR="00DC37FC" w:rsidRPr="00D06A64" w:rsidRDefault="00DC37FC" w:rsidP="00DC37FC">
            <w:pPr>
              <w:spacing w:line="360" w:lineRule="auto"/>
              <w:ind w:left="6"/>
              <w:jc w:val="both"/>
              <w:rPr>
                <w:rFonts w:ascii="Arial" w:hAnsi="Arial" w:cs="Arial"/>
                <w:sz w:val="10"/>
                <w:szCs w:val="10"/>
                <w:rtl/>
                <w:cs/>
                <w:lang w:bidi="ar-SA"/>
              </w:rPr>
            </w:pPr>
          </w:p>
        </w:tc>
        <w:tc>
          <w:tcPr>
            <w:tcW w:w="2240" w:type="dxa"/>
            <w:tcBorders>
              <w:top w:val="single" w:sz="4" w:space="0" w:color="auto"/>
            </w:tcBorders>
          </w:tcPr>
          <w:p w14:paraId="3FDD17C1" w14:textId="77777777" w:rsidR="00DC37FC" w:rsidRPr="00D06A64" w:rsidRDefault="00DC37FC" w:rsidP="00DC37FC">
            <w:pPr>
              <w:spacing w:line="360" w:lineRule="auto"/>
              <w:ind w:left="420"/>
              <w:jc w:val="both"/>
              <w:rPr>
                <w:rFonts w:ascii="Arial" w:hAnsi="Arial" w:cs="Arial"/>
                <w:sz w:val="10"/>
                <w:szCs w:val="10"/>
                <w:rtl/>
                <w:cs/>
                <w:lang w:bidi="ar-SA"/>
              </w:rPr>
            </w:pPr>
          </w:p>
        </w:tc>
      </w:tr>
      <w:tr w:rsidR="00DC37FC" w:rsidRPr="001563A5" w14:paraId="2837E9B2" w14:textId="77777777" w:rsidTr="0084545A">
        <w:trPr>
          <w:trHeight w:val="70"/>
        </w:trPr>
        <w:tc>
          <w:tcPr>
            <w:tcW w:w="4252" w:type="dxa"/>
          </w:tcPr>
          <w:p w14:paraId="79017BB0" w14:textId="27AED133" w:rsidR="00DC37FC" w:rsidRPr="001563A5" w:rsidRDefault="00DC37FC" w:rsidP="00DC37FC">
            <w:pPr>
              <w:spacing w:line="360" w:lineRule="auto"/>
              <w:ind w:left="6"/>
              <w:jc w:val="both"/>
              <w:rPr>
                <w:rFonts w:ascii="Arial" w:hAnsi="Arial" w:cs="Arial"/>
                <w:sz w:val="19"/>
                <w:szCs w:val="19"/>
                <w:rtl/>
                <w:cs/>
                <w:lang w:bidi="ar-SA"/>
              </w:rPr>
            </w:pPr>
            <w:r w:rsidRPr="001563A5">
              <w:rPr>
                <w:rFonts w:ascii="Arial" w:hAnsi="Arial" w:cs="Arial"/>
                <w:sz w:val="19"/>
                <w:szCs w:val="19"/>
              </w:rPr>
              <w:t>Balance as at 1 July 20</w:t>
            </w:r>
            <w:r>
              <w:rPr>
                <w:rFonts w:ascii="Arial" w:hAnsi="Arial" w:cs="Arial"/>
                <w:sz w:val="19"/>
                <w:szCs w:val="19"/>
              </w:rPr>
              <w:t>19</w:t>
            </w:r>
          </w:p>
        </w:tc>
        <w:tc>
          <w:tcPr>
            <w:tcW w:w="2409" w:type="dxa"/>
            <w:vAlign w:val="bottom"/>
          </w:tcPr>
          <w:p w14:paraId="48F303D3" w14:textId="6CB816D3" w:rsidR="00DC37FC" w:rsidRPr="00DC37FC" w:rsidRDefault="00DC37FC" w:rsidP="00DC37FC">
            <w:pPr>
              <w:spacing w:line="360" w:lineRule="auto"/>
              <w:ind w:left="-108" w:right="33"/>
              <w:jc w:val="right"/>
              <w:rPr>
                <w:rFonts w:ascii="Arial" w:hAnsi="Arial" w:cs="Arial"/>
                <w:sz w:val="19"/>
                <w:szCs w:val="19"/>
                <w:rtl/>
                <w:cs/>
                <w:lang w:val="en-US" w:bidi="ar-SA"/>
              </w:rPr>
            </w:pPr>
            <w:r w:rsidRPr="00DC37FC">
              <w:rPr>
                <w:rFonts w:ascii="Arial" w:hAnsi="Arial" w:cs="Arial"/>
                <w:sz w:val="19"/>
                <w:szCs w:val="19"/>
                <w:lang w:val="en-US"/>
              </w:rPr>
              <w:t>83,798,652</w:t>
            </w:r>
          </w:p>
        </w:tc>
        <w:tc>
          <w:tcPr>
            <w:tcW w:w="306" w:type="dxa"/>
          </w:tcPr>
          <w:p w14:paraId="34B23C5D" w14:textId="4490906D" w:rsidR="00DC37FC" w:rsidRPr="001563A5" w:rsidRDefault="00DC37FC" w:rsidP="00DC37FC">
            <w:pPr>
              <w:spacing w:line="360" w:lineRule="auto"/>
              <w:ind w:left="6"/>
              <w:jc w:val="both"/>
              <w:rPr>
                <w:rFonts w:ascii="Arial" w:hAnsi="Arial" w:cs="Arial"/>
                <w:sz w:val="19"/>
                <w:szCs w:val="19"/>
                <w:rtl/>
                <w:cs/>
                <w:lang w:bidi="ar-SA"/>
              </w:rPr>
            </w:pPr>
          </w:p>
        </w:tc>
        <w:tc>
          <w:tcPr>
            <w:tcW w:w="2240" w:type="dxa"/>
            <w:vAlign w:val="bottom"/>
          </w:tcPr>
          <w:p w14:paraId="34C2976C" w14:textId="0AA613D6" w:rsidR="00DC37FC" w:rsidRPr="001563A5" w:rsidRDefault="00DC37FC" w:rsidP="00DC37FC">
            <w:pPr>
              <w:spacing w:line="360" w:lineRule="auto"/>
              <w:ind w:right="32"/>
              <w:jc w:val="right"/>
              <w:rPr>
                <w:rFonts w:ascii="Arial" w:hAnsi="Arial" w:cs="Arial"/>
                <w:sz w:val="19"/>
                <w:szCs w:val="19"/>
                <w:lang w:bidi="ar-SA"/>
              </w:rPr>
            </w:pPr>
            <w:r>
              <w:rPr>
                <w:rFonts w:ascii="Arial" w:hAnsi="Arial" w:cs="Arial"/>
                <w:sz w:val="19"/>
                <w:szCs w:val="19"/>
                <w:lang w:bidi="ar-SA"/>
              </w:rPr>
              <w:t>83,140,000</w:t>
            </w:r>
          </w:p>
        </w:tc>
      </w:tr>
      <w:tr w:rsidR="00DC37FC" w:rsidRPr="001563A5" w14:paraId="2078072E" w14:textId="77777777" w:rsidTr="0084545A">
        <w:trPr>
          <w:trHeight w:val="257"/>
        </w:trPr>
        <w:tc>
          <w:tcPr>
            <w:tcW w:w="4252" w:type="dxa"/>
          </w:tcPr>
          <w:p w14:paraId="3746CE82" w14:textId="7234FC0F" w:rsidR="00DC37FC" w:rsidRPr="009F1453" w:rsidRDefault="00DC37FC" w:rsidP="00DC37FC">
            <w:pPr>
              <w:spacing w:line="360" w:lineRule="auto"/>
              <w:ind w:left="6"/>
              <w:jc w:val="both"/>
              <w:rPr>
                <w:rFonts w:ascii="Arial" w:hAnsi="Arial" w:cs="Arial"/>
                <w:sz w:val="19"/>
                <w:szCs w:val="19"/>
              </w:rPr>
            </w:pPr>
            <w:r>
              <w:rPr>
                <w:rFonts w:ascii="Arial" w:hAnsi="Arial" w:cs="Arial"/>
                <w:sz w:val="19"/>
                <w:szCs w:val="19"/>
                <w:u w:val="single"/>
              </w:rPr>
              <w:t>Add</w:t>
            </w:r>
            <w:r w:rsidRPr="009F1453">
              <w:rPr>
                <w:rFonts w:ascii="Arial" w:hAnsi="Arial" w:cs="Arial"/>
                <w:sz w:val="19"/>
                <w:szCs w:val="19"/>
              </w:rPr>
              <w:t xml:space="preserve"> </w:t>
            </w:r>
            <w:r>
              <w:rPr>
                <w:rFonts w:ascii="Arial" w:hAnsi="Arial" w:cs="Arial"/>
                <w:sz w:val="19"/>
                <w:szCs w:val="19"/>
              </w:rPr>
              <w:t>additional</w:t>
            </w:r>
          </w:p>
        </w:tc>
        <w:tc>
          <w:tcPr>
            <w:tcW w:w="2409" w:type="dxa"/>
            <w:tcBorders>
              <w:bottom w:val="single" w:sz="4" w:space="0" w:color="auto"/>
            </w:tcBorders>
          </w:tcPr>
          <w:p w14:paraId="326D3302" w14:textId="6D5082C7" w:rsidR="00DC37FC" w:rsidRPr="00DC37FC" w:rsidRDefault="00DC37FC" w:rsidP="00DC37FC">
            <w:pPr>
              <w:spacing w:line="360" w:lineRule="auto"/>
              <w:ind w:left="-108" w:right="33"/>
              <w:jc w:val="right"/>
              <w:rPr>
                <w:rFonts w:ascii="Arial" w:hAnsi="Arial" w:cs="Arial"/>
                <w:sz w:val="19"/>
                <w:szCs w:val="19"/>
                <w:lang w:val="en-US"/>
              </w:rPr>
            </w:pPr>
            <w:r w:rsidRPr="00DC37FC">
              <w:rPr>
                <w:rFonts w:ascii="Arial" w:hAnsi="Arial" w:cs="Arial"/>
                <w:sz w:val="19"/>
                <w:szCs w:val="19"/>
                <w:lang w:val="en-US"/>
              </w:rPr>
              <w:t>41,140,000</w:t>
            </w:r>
          </w:p>
        </w:tc>
        <w:tc>
          <w:tcPr>
            <w:tcW w:w="306" w:type="dxa"/>
          </w:tcPr>
          <w:p w14:paraId="040D14E1" w14:textId="6C092E6C" w:rsidR="00DC37FC" w:rsidRPr="009F1453" w:rsidRDefault="00DC37FC" w:rsidP="00DC37FC">
            <w:pPr>
              <w:spacing w:line="360" w:lineRule="auto"/>
              <w:ind w:left="6"/>
              <w:jc w:val="both"/>
              <w:rPr>
                <w:rFonts w:ascii="Arial" w:hAnsi="Arial" w:cs="Arial"/>
                <w:sz w:val="19"/>
                <w:szCs w:val="19"/>
              </w:rPr>
            </w:pPr>
          </w:p>
        </w:tc>
        <w:tc>
          <w:tcPr>
            <w:tcW w:w="2240" w:type="dxa"/>
            <w:tcBorders>
              <w:bottom w:val="single" w:sz="4" w:space="0" w:color="auto"/>
            </w:tcBorders>
          </w:tcPr>
          <w:p w14:paraId="04E6AC98" w14:textId="77777777" w:rsidR="00DC37FC" w:rsidRPr="009F1453" w:rsidRDefault="00DC37FC" w:rsidP="00DC37FC">
            <w:pPr>
              <w:spacing w:line="360" w:lineRule="auto"/>
              <w:ind w:right="32"/>
              <w:jc w:val="right"/>
              <w:rPr>
                <w:rFonts w:ascii="Arial" w:hAnsi="Arial" w:cs="Arial"/>
                <w:sz w:val="19"/>
                <w:szCs w:val="19"/>
              </w:rPr>
            </w:pPr>
            <w:r>
              <w:rPr>
                <w:rFonts w:ascii="Arial" w:hAnsi="Arial" w:cs="Arial"/>
                <w:sz w:val="19"/>
                <w:szCs w:val="19"/>
              </w:rPr>
              <w:t>41,140,000</w:t>
            </w:r>
          </w:p>
        </w:tc>
      </w:tr>
      <w:tr w:rsidR="00DC37FC" w:rsidRPr="001563A5" w14:paraId="338B09B0" w14:textId="77777777" w:rsidTr="0084545A">
        <w:trPr>
          <w:trHeight w:val="257"/>
        </w:trPr>
        <w:tc>
          <w:tcPr>
            <w:tcW w:w="4252" w:type="dxa"/>
          </w:tcPr>
          <w:p w14:paraId="48D963EA" w14:textId="75B6CCFF" w:rsidR="00DC37FC" w:rsidRPr="001563A5" w:rsidRDefault="00DC37FC" w:rsidP="00DC37FC">
            <w:pPr>
              <w:spacing w:line="360" w:lineRule="auto"/>
              <w:ind w:left="6"/>
              <w:jc w:val="both"/>
              <w:rPr>
                <w:rFonts w:ascii="Arial" w:hAnsi="Arial" w:cs="Arial"/>
                <w:sz w:val="19"/>
                <w:szCs w:val="19"/>
              </w:rPr>
            </w:pPr>
            <w:r w:rsidRPr="001563A5">
              <w:rPr>
                <w:rFonts w:ascii="Arial" w:hAnsi="Arial" w:cs="Arial"/>
                <w:sz w:val="19"/>
                <w:szCs w:val="19"/>
              </w:rPr>
              <w:t xml:space="preserve">Balance as at </w:t>
            </w:r>
            <w:r>
              <w:rPr>
                <w:rFonts w:ascii="Arial" w:hAnsi="Arial" w:cs="Arial"/>
                <w:sz w:val="19"/>
                <w:szCs w:val="19"/>
              </w:rPr>
              <w:t>30 June</w:t>
            </w:r>
            <w:r w:rsidRPr="001563A5">
              <w:rPr>
                <w:rFonts w:ascii="Arial" w:hAnsi="Arial" w:cs="Arial"/>
                <w:sz w:val="19"/>
                <w:szCs w:val="19"/>
              </w:rPr>
              <w:t xml:space="preserve"> 2020</w:t>
            </w:r>
          </w:p>
        </w:tc>
        <w:tc>
          <w:tcPr>
            <w:tcW w:w="2409" w:type="dxa"/>
            <w:tcBorders>
              <w:top w:val="single" w:sz="4" w:space="0" w:color="auto"/>
              <w:bottom w:val="single" w:sz="12" w:space="0" w:color="auto"/>
            </w:tcBorders>
          </w:tcPr>
          <w:p w14:paraId="56DAD69B" w14:textId="44B5FC50" w:rsidR="00DC37FC" w:rsidRPr="00DC37FC" w:rsidRDefault="00DC37FC" w:rsidP="00DC37FC">
            <w:pPr>
              <w:spacing w:line="360" w:lineRule="auto"/>
              <w:ind w:left="-108" w:right="33"/>
              <w:jc w:val="right"/>
              <w:rPr>
                <w:rFonts w:ascii="Arial" w:hAnsi="Arial" w:cs="Arial"/>
                <w:sz w:val="19"/>
                <w:szCs w:val="19"/>
                <w:lang w:val="en-US"/>
              </w:rPr>
            </w:pPr>
            <w:r w:rsidRPr="00DC37FC">
              <w:rPr>
                <w:rFonts w:ascii="Arial" w:hAnsi="Arial" w:cs="Arial"/>
                <w:sz w:val="19"/>
                <w:szCs w:val="19"/>
                <w:lang w:val="en-US"/>
              </w:rPr>
              <w:fldChar w:fldCharType="begin"/>
            </w:r>
            <w:r w:rsidRPr="00DC37FC">
              <w:rPr>
                <w:rFonts w:ascii="Arial" w:hAnsi="Arial" w:cs="Arial"/>
                <w:sz w:val="19"/>
                <w:szCs w:val="19"/>
                <w:lang w:val="en-US"/>
              </w:rPr>
              <w:instrText xml:space="preserve"> =SUM(ABOVE) </w:instrText>
            </w:r>
            <w:r w:rsidRPr="00DC37FC">
              <w:rPr>
                <w:rFonts w:ascii="Arial" w:hAnsi="Arial" w:cs="Arial"/>
                <w:sz w:val="19"/>
                <w:szCs w:val="19"/>
                <w:lang w:val="en-US"/>
              </w:rPr>
              <w:fldChar w:fldCharType="separate"/>
            </w:r>
            <w:r w:rsidRPr="00DC37FC">
              <w:rPr>
                <w:rFonts w:ascii="Arial" w:hAnsi="Arial" w:cs="Arial"/>
                <w:sz w:val="19"/>
                <w:szCs w:val="19"/>
                <w:lang w:val="en-US"/>
              </w:rPr>
              <w:t>124,938,652</w:t>
            </w:r>
            <w:r w:rsidRPr="00DC37FC">
              <w:rPr>
                <w:rFonts w:ascii="Arial" w:hAnsi="Arial" w:cs="Arial"/>
                <w:sz w:val="19"/>
                <w:szCs w:val="19"/>
                <w:lang w:val="en-US"/>
              </w:rPr>
              <w:fldChar w:fldCharType="end"/>
            </w:r>
          </w:p>
        </w:tc>
        <w:tc>
          <w:tcPr>
            <w:tcW w:w="306" w:type="dxa"/>
          </w:tcPr>
          <w:p w14:paraId="37B83FE3" w14:textId="49EDF4E9" w:rsidR="00DC37FC" w:rsidRPr="001563A5" w:rsidRDefault="00DC37FC" w:rsidP="00DC37FC">
            <w:pPr>
              <w:spacing w:line="360" w:lineRule="auto"/>
              <w:ind w:left="6"/>
              <w:jc w:val="both"/>
              <w:rPr>
                <w:rFonts w:ascii="Arial" w:hAnsi="Arial" w:cs="Arial"/>
                <w:sz w:val="19"/>
                <w:szCs w:val="19"/>
              </w:rPr>
            </w:pPr>
          </w:p>
        </w:tc>
        <w:tc>
          <w:tcPr>
            <w:tcW w:w="2240" w:type="dxa"/>
            <w:tcBorders>
              <w:top w:val="single" w:sz="4" w:space="0" w:color="auto"/>
              <w:bottom w:val="single" w:sz="12" w:space="0" w:color="auto"/>
            </w:tcBorders>
          </w:tcPr>
          <w:p w14:paraId="3277A894" w14:textId="46EB5C08" w:rsidR="00DC37FC" w:rsidRPr="009F1453" w:rsidRDefault="00DC37FC" w:rsidP="00DC37FC">
            <w:pPr>
              <w:spacing w:line="360" w:lineRule="auto"/>
              <w:ind w:right="32"/>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124,280,000</w:t>
            </w:r>
            <w:r>
              <w:rPr>
                <w:rFonts w:ascii="Arial" w:hAnsi="Arial" w:cs="Arial"/>
                <w:sz w:val="19"/>
                <w:szCs w:val="19"/>
              </w:rPr>
              <w:fldChar w:fldCharType="end"/>
            </w:r>
          </w:p>
        </w:tc>
      </w:tr>
    </w:tbl>
    <w:p w14:paraId="508F114F" w14:textId="1B97E6D5" w:rsidR="005F309B" w:rsidRPr="00D26AC8" w:rsidRDefault="005F309B" w:rsidP="004A080F">
      <w:pPr>
        <w:spacing w:line="360" w:lineRule="auto"/>
        <w:ind w:left="567"/>
        <w:jc w:val="both"/>
        <w:rPr>
          <w:rFonts w:ascii="Arial" w:hAnsi="Arial" w:cs="Arial"/>
          <w:sz w:val="20"/>
          <w:szCs w:val="20"/>
          <w:lang w:val="en-US"/>
        </w:rPr>
      </w:pPr>
    </w:p>
    <w:p w14:paraId="0F0110F3" w14:textId="3123C9DE" w:rsidR="005C2E36" w:rsidRDefault="00C24FCD" w:rsidP="004A080F">
      <w:pPr>
        <w:spacing w:line="360" w:lineRule="auto"/>
        <w:ind w:left="567"/>
        <w:jc w:val="both"/>
        <w:rPr>
          <w:rFonts w:ascii="Arial" w:hAnsi="Arial" w:cs="Arial"/>
          <w:sz w:val="19"/>
          <w:szCs w:val="19"/>
          <w:lang w:val="en-US"/>
        </w:rPr>
      </w:pPr>
      <w:r w:rsidRPr="00C24FCD">
        <w:rPr>
          <w:rFonts w:ascii="Arial" w:hAnsi="Arial" w:cs="Arial"/>
          <w:sz w:val="19"/>
          <w:szCs w:val="19"/>
          <w:lang w:val="en-US"/>
        </w:rPr>
        <w:t xml:space="preserve">During the year ended </w:t>
      </w:r>
      <w:r w:rsidRPr="00C24FCD">
        <w:rPr>
          <w:rFonts w:ascii="Arial" w:hAnsi="Arial" w:cs="Arial"/>
          <w:sz w:val="19"/>
          <w:szCs w:val="19"/>
          <w:cs/>
          <w:lang w:val="en-US"/>
        </w:rPr>
        <w:t xml:space="preserve">30 </w:t>
      </w:r>
      <w:r w:rsidRPr="00C24FCD">
        <w:rPr>
          <w:rFonts w:ascii="Arial" w:hAnsi="Arial" w:cs="Arial"/>
          <w:sz w:val="19"/>
          <w:szCs w:val="19"/>
          <w:lang w:val="en-US"/>
        </w:rPr>
        <w:t xml:space="preserve">June </w:t>
      </w:r>
      <w:r w:rsidRPr="00C24FCD">
        <w:rPr>
          <w:rFonts w:ascii="Arial" w:hAnsi="Arial" w:cs="Arial"/>
          <w:sz w:val="19"/>
          <w:szCs w:val="19"/>
          <w:cs/>
          <w:lang w:val="en-US"/>
        </w:rPr>
        <w:t>2020</w:t>
      </w:r>
      <w:r w:rsidRPr="00C24FCD">
        <w:rPr>
          <w:rFonts w:ascii="Arial" w:hAnsi="Arial" w:cs="Arial"/>
          <w:sz w:val="19"/>
          <w:szCs w:val="19"/>
          <w:lang w:val="en-US"/>
        </w:rPr>
        <w:t>, the Company transferred the share of Suncoat (Thailand) Co</w:t>
      </w:r>
      <w:r>
        <w:rPr>
          <w:rFonts w:ascii="Arial" w:hAnsi="Arial" w:cs="Browallia New"/>
          <w:sz w:val="19"/>
          <w:szCs w:val="24"/>
          <w:lang w:val="en-US"/>
        </w:rPr>
        <w:t xml:space="preserve">, </w:t>
      </w:r>
      <w:r w:rsidRPr="00C24FCD">
        <w:rPr>
          <w:rFonts w:ascii="Arial" w:hAnsi="Arial" w:cs="Arial"/>
          <w:sz w:val="19"/>
          <w:szCs w:val="19"/>
          <w:lang w:val="en-US"/>
        </w:rPr>
        <w:t xml:space="preserve">Ltd. at its book value to subsidiary company as the company’s shareholders approved on </w:t>
      </w:r>
      <w:r w:rsidR="00D65EE8">
        <w:rPr>
          <w:rFonts w:ascii="Arial" w:hAnsi="Arial" w:cs="Arial"/>
          <w:sz w:val="19"/>
          <w:szCs w:val="19"/>
          <w:lang w:val="en-US"/>
        </w:rPr>
        <w:t>3</w:t>
      </w:r>
      <w:r w:rsidRPr="00C24FCD">
        <w:rPr>
          <w:rFonts w:ascii="Arial" w:hAnsi="Arial" w:cs="Arial"/>
          <w:sz w:val="19"/>
          <w:szCs w:val="19"/>
          <w:cs/>
          <w:lang w:val="en-US"/>
        </w:rPr>
        <w:t xml:space="preserve"> </w:t>
      </w:r>
      <w:r w:rsidRPr="00C24FCD">
        <w:rPr>
          <w:rFonts w:ascii="Arial" w:hAnsi="Arial" w:cs="Arial"/>
          <w:sz w:val="19"/>
          <w:szCs w:val="19"/>
          <w:lang w:val="en-US"/>
        </w:rPr>
        <w:t xml:space="preserve">July </w:t>
      </w:r>
      <w:r w:rsidRPr="00C24FCD">
        <w:rPr>
          <w:rFonts w:ascii="Arial" w:hAnsi="Arial" w:cs="Arial"/>
          <w:sz w:val="19"/>
          <w:szCs w:val="19"/>
          <w:cs/>
          <w:lang w:val="en-US"/>
        </w:rPr>
        <w:t>2019.</w:t>
      </w:r>
    </w:p>
    <w:p w14:paraId="4912DC47" w14:textId="77777777" w:rsidR="00B63CB3" w:rsidRDefault="00B63CB3" w:rsidP="00C24FCD">
      <w:pPr>
        <w:spacing w:line="360" w:lineRule="auto"/>
        <w:ind w:left="426"/>
        <w:jc w:val="both"/>
        <w:rPr>
          <w:rFonts w:ascii="Arial" w:hAnsi="Arial" w:cs="Arial"/>
          <w:sz w:val="19"/>
          <w:szCs w:val="19"/>
          <w:lang w:val="en-US"/>
        </w:rPr>
      </w:pPr>
    </w:p>
    <w:p w14:paraId="6DBFBDFA" w14:textId="77777777" w:rsidR="00877CBC" w:rsidRDefault="00877CBC">
      <w:pPr>
        <w:rPr>
          <w:rFonts w:ascii="Arial" w:hAnsi="Arial" w:cs="Browallia New"/>
          <w:i/>
          <w:iCs/>
          <w:sz w:val="19"/>
          <w:szCs w:val="24"/>
        </w:rPr>
      </w:pPr>
      <w:r>
        <w:rPr>
          <w:rFonts w:ascii="Arial" w:hAnsi="Arial" w:cs="Browallia New"/>
          <w:i/>
          <w:iCs/>
          <w:sz w:val="19"/>
          <w:szCs w:val="24"/>
        </w:rPr>
        <w:br w:type="page"/>
      </w:r>
    </w:p>
    <w:p w14:paraId="2AC11164" w14:textId="7C33E406" w:rsidR="004A080F" w:rsidRPr="00424468" w:rsidRDefault="004A080F" w:rsidP="004A080F">
      <w:pPr>
        <w:spacing w:line="360" w:lineRule="auto"/>
        <w:ind w:left="567"/>
        <w:jc w:val="both"/>
        <w:rPr>
          <w:rFonts w:ascii="Arial" w:hAnsi="Arial" w:cs="Browallia New"/>
          <w:i/>
          <w:iCs/>
          <w:sz w:val="19"/>
          <w:szCs w:val="24"/>
        </w:rPr>
      </w:pPr>
      <w:r w:rsidRPr="00424468">
        <w:rPr>
          <w:rFonts w:ascii="Arial" w:hAnsi="Arial" w:cs="Browallia New"/>
          <w:i/>
          <w:iCs/>
          <w:sz w:val="19"/>
          <w:szCs w:val="24"/>
        </w:rPr>
        <w:t>During the year 2019</w:t>
      </w:r>
    </w:p>
    <w:p w14:paraId="4BC50411" w14:textId="73CAEA7E" w:rsidR="004A080F" w:rsidRDefault="004A080F" w:rsidP="004A080F">
      <w:pPr>
        <w:spacing w:line="360" w:lineRule="auto"/>
        <w:ind w:left="567"/>
        <w:jc w:val="both"/>
        <w:rPr>
          <w:rFonts w:ascii="Arial" w:hAnsi="Arial" w:cs="Arial"/>
          <w:sz w:val="19"/>
          <w:szCs w:val="19"/>
        </w:rPr>
      </w:pPr>
      <w:r w:rsidRPr="002F56C6">
        <w:rPr>
          <w:rFonts w:ascii="Arial" w:hAnsi="Arial" w:cs="Browallia New"/>
          <w:sz w:val="19"/>
          <w:szCs w:val="24"/>
        </w:rPr>
        <w:t>The</w:t>
      </w:r>
      <w:r w:rsidRPr="002F56C6">
        <w:rPr>
          <w:rFonts w:ascii="Arial" w:hAnsi="Arial" w:cs="Browallia New" w:hint="cs"/>
          <w:sz w:val="19"/>
          <w:szCs w:val="24"/>
          <w:cs/>
        </w:rPr>
        <w:t xml:space="preserve"> </w:t>
      </w:r>
      <w:r w:rsidRPr="002F56C6">
        <w:rPr>
          <w:rFonts w:ascii="Arial" w:hAnsi="Arial" w:cs="Browallia New"/>
          <w:sz w:val="19"/>
          <w:szCs w:val="24"/>
        </w:rPr>
        <w:t>Company acquired 378,000 common shares at Baht 480 per share representing 14</w:t>
      </w:r>
      <w:r w:rsidR="00B300EE">
        <w:rPr>
          <w:rFonts w:ascii="Arial" w:hAnsi="Arial" w:cs="Browallia New"/>
          <w:sz w:val="19"/>
          <w:szCs w:val="24"/>
        </w:rPr>
        <w:t>.00</w:t>
      </w:r>
      <w:r w:rsidRPr="002F56C6">
        <w:rPr>
          <w:rFonts w:ascii="Arial" w:hAnsi="Arial" w:cs="Browallia New"/>
          <w:sz w:val="19"/>
          <w:szCs w:val="24"/>
        </w:rPr>
        <w:t>% of the total paid-up share capital of IGEN Engineering Company Limited from Electric Solution (S) PTE Ltd. The total amount of Baht 181.44 million was paid by the Company on 16 July 2018.</w:t>
      </w:r>
    </w:p>
    <w:p w14:paraId="6039D8BD" w14:textId="77777777" w:rsidR="004A080F" w:rsidRDefault="004A080F" w:rsidP="004A080F">
      <w:pPr>
        <w:spacing w:line="360" w:lineRule="auto"/>
        <w:ind w:left="567"/>
        <w:jc w:val="both"/>
        <w:rPr>
          <w:rFonts w:ascii="Arial" w:hAnsi="Arial" w:cs="Arial"/>
          <w:sz w:val="19"/>
          <w:szCs w:val="19"/>
        </w:rPr>
      </w:pPr>
    </w:p>
    <w:p w14:paraId="263CBF53" w14:textId="77777777" w:rsidR="004A080F" w:rsidRDefault="004A080F" w:rsidP="004A080F">
      <w:pPr>
        <w:spacing w:line="360" w:lineRule="auto"/>
        <w:ind w:left="567"/>
        <w:jc w:val="both"/>
        <w:rPr>
          <w:rFonts w:ascii="Arial" w:hAnsi="Arial" w:cs="Arial"/>
          <w:sz w:val="19"/>
          <w:szCs w:val="19"/>
        </w:rPr>
      </w:pPr>
      <w:r>
        <w:rPr>
          <w:rFonts w:ascii="Arial" w:hAnsi="Arial" w:cs="Browallia New"/>
          <w:sz w:val="19"/>
          <w:szCs w:val="24"/>
          <w:lang w:val="en-US"/>
        </w:rPr>
        <w:t>T</w:t>
      </w:r>
      <w:r>
        <w:rPr>
          <w:rFonts w:ascii="Arial" w:hAnsi="Arial" w:cs="Browallia New"/>
          <w:sz w:val="19"/>
          <w:szCs w:val="24"/>
        </w:rPr>
        <w:t>he</w:t>
      </w:r>
      <w:r>
        <w:rPr>
          <w:rFonts w:ascii="Arial" w:hAnsi="Arial" w:cs="Browallia New" w:hint="cs"/>
          <w:sz w:val="19"/>
          <w:szCs w:val="24"/>
          <w:cs/>
        </w:rPr>
        <w:t xml:space="preserve"> </w:t>
      </w:r>
      <w:r>
        <w:rPr>
          <w:rFonts w:ascii="Arial" w:hAnsi="Arial" w:cs="Browallia New"/>
          <w:sz w:val="19"/>
          <w:szCs w:val="24"/>
        </w:rPr>
        <w:t>Company acqu</w:t>
      </w:r>
      <w:r w:rsidRPr="00A73A55">
        <w:rPr>
          <w:rFonts w:ascii="Arial" w:hAnsi="Arial" w:cs="Browallia New"/>
          <w:sz w:val="19"/>
          <w:szCs w:val="24"/>
        </w:rPr>
        <w:t xml:space="preserve">ired </w:t>
      </w:r>
      <w:r>
        <w:rPr>
          <w:rFonts w:ascii="Arial" w:hAnsi="Arial" w:cs="Browallia New"/>
          <w:sz w:val="19"/>
          <w:szCs w:val="24"/>
          <w:lang w:val="en-US"/>
        </w:rPr>
        <w:t>12,244,800</w:t>
      </w:r>
      <w:r w:rsidRPr="00A73A55">
        <w:rPr>
          <w:rFonts w:ascii="Arial" w:hAnsi="Arial" w:cs="Browallia New"/>
          <w:sz w:val="19"/>
          <w:szCs w:val="24"/>
        </w:rPr>
        <w:t xml:space="preserve"> common shares at Baht </w:t>
      </w:r>
      <w:r>
        <w:rPr>
          <w:rFonts w:ascii="Arial" w:hAnsi="Arial" w:cs="Browallia New"/>
          <w:sz w:val="19"/>
          <w:szCs w:val="24"/>
        </w:rPr>
        <w:t>1.63</w:t>
      </w:r>
      <w:r w:rsidRPr="00A73A55">
        <w:rPr>
          <w:rFonts w:ascii="Arial" w:hAnsi="Arial" w:cs="Browallia New"/>
          <w:sz w:val="19"/>
          <w:szCs w:val="24"/>
        </w:rPr>
        <w:t xml:space="preserve"> per share representing </w:t>
      </w:r>
      <w:r>
        <w:rPr>
          <w:rFonts w:ascii="Arial" w:hAnsi="Arial" w:cs="Browallia New"/>
          <w:sz w:val="19"/>
          <w:szCs w:val="24"/>
        </w:rPr>
        <w:t>4.08</w:t>
      </w:r>
      <w:r w:rsidRPr="00A73A55">
        <w:rPr>
          <w:rFonts w:ascii="Arial" w:hAnsi="Arial" w:cs="Browallia New"/>
          <w:sz w:val="19"/>
          <w:szCs w:val="24"/>
        </w:rPr>
        <w:t xml:space="preserve">% of the total paid-up share capital of </w:t>
      </w:r>
      <w:r>
        <w:rPr>
          <w:rFonts w:ascii="Arial" w:hAnsi="Arial" w:cs="Browallia New"/>
          <w:sz w:val="19"/>
          <w:szCs w:val="24"/>
        </w:rPr>
        <w:t>McTric Public Compa</w:t>
      </w:r>
      <w:r>
        <w:rPr>
          <w:rFonts w:ascii="Arial" w:hAnsi="Arial" w:cs="Browallia New"/>
          <w:sz w:val="19"/>
          <w:szCs w:val="24"/>
          <w:lang w:val="en-US"/>
        </w:rPr>
        <w:t>n</w:t>
      </w:r>
      <w:r>
        <w:rPr>
          <w:rFonts w:ascii="Arial" w:hAnsi="Arial" w:cs="Browallia New"/>
          <w:sz w:val="19"/>
          <w:szCs w:val="24"/>
        </w:rPr>
        <w:t>y Limited</w:t>
      </w:r>
      <w:r w:rsidRPr="00A73A55">
        <w:rPr>
          <w:rFonts w:ascii="Arial" w:hAnsi="Arial" w:cs="Browallia New"/>
          <w:sz w:val="19"/>
          <w:szCs w:val="24"/>
        </w:rPr>
        <w:t xml:space="preserve"> from</w:t>
      </w:r>
      <w:r>
        <w:rPr>
          <w:rFonts w:ascii="Arial" w:hAnsi="Arial" w:cs="Browallia New"/>
          <w:sz w:val="19"/>
          <w:szCs w:val="24"/>
        </w:rPr>
        <w:t xml:space="preserve"> </w:t>
      </w:r>
      <w:r>
        <w:rPr>
          <w:rFonts w:ascii="Arial" w:hAnsi="Arial" w:cs="Browallia New"/>
          <w:sz w:val="19"/>
          <w:szCs w:val="24"/>
          <w:lang w:val="en-US"/>
        </w:rPr>
        <w:t>shareholders. The t</w:t>
      </w:r>
      <w:r>
        <w:rPr>
          <w:rFonts w:ascii="Arial" w:hAnsi="Arial" w:cs="Browallia New"/>
          <w:sz w:val="19"/>
          <w:szCs w:val="24"/>
        </w:rPr>
        <w:t xml:space="preserve">otal amount of Baht 20 million </w:t>
      </w:r>
      <w:r w:rsidRPr="000C5646">
        <w:rPr>
          <w:rFonts w:ascii="Arial" w:hAnsi="Arial" w:cs="Browallia New"/>
          <w:sz w:val="19"/>
          <w:szCs w:val="24"/>
        </w:rPr>
        <w:t xml:space="preserve">was paid by the Company on </w:t>
      </w:r>
      <w:r w:rsidRPr="000C5646">
        <w:rPr>
          <w:rFonts w:ascii="Arial" w:hAnsi="Arial" w:cs="Browallia New"/>
          <w:sz w:val="19"/>
          <w:szCs w:val="24"/>
          <w:lang w:val="en-US"/>
        </w:rPr>
        <w:t>31</w:t>
      </w:r>
      <w:r w:rsidRPr="000C5646">
        <w:rPr>
          <w:rFonts w:ascii="Arial" w:hAnsi="Arial" w:cs="Browallia New"/>
          <w:sz w:val="19"/>
          <w:szCs w:val="24"/>
        </w:rPr>
        <w:t xml:space="preserve"> May 2019.</w:t>
      </w:r>
    </w:p>
    <w:p w14:paraId="0384A5E1" w14:textId="079F38BD" w:rsidR="004A080F" w:rsidRDefault="004A080F" w:rsidP="004A080F">
      <w:pPr>
        <w:spacing w:line="360" w:lineRule="auto"/>
        <w:jc w:val="both"/>
        <w:rPr>
          <w:rFonts w:ascii="Garamond" w:hAnsi="Garamond" w:cs="Garamond"/>
          <w:b/>
          <w:bCs/>
          <w:caps/>
          <w:sz w:val="19"/>
          <w:szCs w:val="19"/>
        </w:rPr>
      </w:pPr>
    </w:p>
    <w:p w14:paraId="12DC4A3C" w14:textId="77777777" w:rsidR="004A080F" w:rsidRPr="00A453E2" w:rsidRDefault="004A080F" w:rsidP="004A080F">
      <w:pPr>
        <w:spacing w:line="360" w:lineRule="auto"/>
        <w:ind w:left="567"/>
        <w:jc w:val="both"/>
        <w:rPr>
          <w:rFonts w:ascii="Arial" w:hAnsi="Arial" w:cs="Browallia New"/>
          <w:i/>
          <w:iCs/>
          <w:sz w:val="19"/>
          <w:szCs w:val="24"/>
        </w:rPr>
      </w:pPr>
      <w:r w:rsidRPr="00A453E2">
        <w:rPr>
          <w:rFonts w:ascii="Arial" w:hAnsi="Arial" w:cs="Browallia New"/>
          <w:i/>
          <w:iCs/>
          <w:sz w:val="19"/>
          <w:szCs w:val="24"/>
        </w:rPr>
        <w:t xml:space="preserve">Impairment testing </w:t>
      </w:r>
    </w:p>
    <w:p w14:paraId="1A28C08E" w14:textId="32CDE948" w:rsidR="00A67F75" w:rsidRDefault="004A080F" w:rsidP="00A54F76">
      <w:pPr>
        <w:spacing w:line="360" w:lineRule="auto"/>
        <w:ind w:left="567"/>
        <w:jc w:val="both"/>
        <w:rPr>
          <w:rFonts w:ascii="Arial" w:hAnsi="Arial" w:cs="Browallia New"/>
          <w:sz w:val="19"/>
          <w:szCs w:val="24"/>
          <w:lang w:val="en-US"/>
        </w:rPr>
      </w:pPr>
      <w:r>
        <w:rPr>
          <w:rFonts w:ascii="Arial" w:hAnsi="Arial" w:cs="Browallia New"/>
          <w:sz w:val="19"/>
          <w:szCs w:val="24"/>
          <w:lang w:val="en-US"/>
        </w:rPr>
        <w:t>There were indicators</w:t>
      </w:r>
      <w:r w:rsidRPr="00A453E2">
        <w:rPr>
          <w:rFonts w:ascii="Arial" w:hAnsi="Arial" w:cs="Browallia New"/>
          <w:sz w:val="19"/>
          <w:szCs w:val="24"/>
          <w:lang w:val="en-US"/>
        </w:rPr>
        <w:t xml:space="preserve"> of impairment </w:t>
      </w:r>
      <w:r>
        <w:rPr>
          <w:rFonts w:ascii="Arial" w:hAnsi="Arial" w:cs="Browallia New"/>
          <w:sz w:val="19"/>
          <w:szCs w:val="24"/>
          <w:lang w:val="en-US"/>
        </w:rPr>
        <w:t xml:space="preserve">in the </w:t>
      </w:r>
      <w:r w:rsidR="00AF7C28">
        <w:rPr>
          <w:rFonts w:ascii="Arial" w:hAnsi="Arial" w:cs="Browallia New"/>
          <w:sz w:val="19"/>
          <w:szCs w:val="24"/>
          <w:lang w:val="en-US"/>
        </w:rPr>
        <w:t>cost value</w:t>
      </w:r>
      <w:r w:rsidRPr="00A453E2">
        <w:rPr>
          <w:rFonts w:ascii="Arial" w:hAnsi="Arial" w:cs="Browallia New"/>
          <w:sz w:val="19"/>
          <w:szCs w:val="24"/>
          <w:lang w:val="en-US"/>
        </w:rPr>
        <w:t xml:space="preserve"> of IGEN Engineering Co., Ltd.</w:t>
      </w:r>
      <w:r>
        <w:rPr>
          <w:rFonts w:ascii="Arial" w:hAnsi="Arial" w:cs="Browallia New"/>
          <w:sz w:val="19"/>
          <w:szCs w:val="24"/>
          <w:lang w:val="en-US"/>
        </w:rPr>
        <w:t xml:space="preserve"> </w:t>
      </w:r>
      <w:r w:rsidR="00663919">
        <w:rPr>
          <w:rFonts w:ascii="Arial" w:hAnsi="Arial" w:cs="Browallia New"/>
          <w:sz w:val="19"/>
          <w:szCs w:val="24"/>
          <w:lang w:val="en-US"/>
        </w:rPr>
        <w:t>amounting to</w:t>
      </w:r>
      <w:r>
        <w:rPr>
          <w:rFonts w:ascii="Arial" w:hAnsi="Arial" w:cs="Browallia New"/>
          <w:sz w:val="19"/>
          <w:szCs w:val="24"/>
          <w:lang w:val="en-US"/>
        </w:rPr>
        <w:t xml:space="preserve"> Baht 181.44 million.</w:t>
      </w:r>
      <w:r w:rsidRPr="00A453E2">
        <w:rPr>
          <w:rFonts w:ascii="Arial" w:hAnsi="Arial" w:cs="Browallia New"/>
          <w:sz w:val="19"/>
          <w:szCs w:val="24"/>
          <w:lang w:val="en-US"/>
        </w:rPr>
        <w:t xml:space="preserve"> </w:t>
      </w:r>
      <w:r>
        <w:rPr>
          <w:rFonts w:ascii="Arial" w:hAnsi="Arial" w:cs="Browallia New"/>
          <w:sz w:val="19"/>
          <w:szCs w:val="24"/>
          <w:lang w:val="en-US"/>
        </w:rPr>
        <w:t>Consequently, t</w:t>
      </w:r>
      <w:r w:rsidRPr="00A453E2">
        <w:rPr>
          <w:rFonts w:ascii="Arial" w:hAnsi="Arial" w:cs="Browallia New"/>
          <w:sz w:val="19"/>
          <w:szCs w:val="24"/>
          <w:lang w:val="en-US"/>
        </w:rPr>
        <w:t>he Company engaged an independent certified financial advisor to assess the recoverable amount</w:t>
      </w:r>
      <w:r w:rsidR="00A67F75">
        <w:rPr>
          <w:rFonts w:ascii="Arial" w:hAnsi="Arial" w:cs="Browallia New"/>
          <w:sz w:val="19"/>
          <w:szCs w:val="24"/>
          <w:lang w:val="en-US"/>
        </w:rPr>
        <w:t>.</w:t>
      </w:r>
      <w:r>
        <w:rPr>
          <w:rFonts w:ascii="Arial" w:hAnsi="Arial" w:cs="Browallia New" w:hint="cs"/>
          <w:sz w:val="19"/>
          <w:szCs w:val="24"/>
          <w:cs/>
          <w:lang w:val="en-US"/>
        </w:rPr>
        <w:t xml:space="preserve"> </w:t>
      </w:r>
      <w:r w:rsidR="00A67F75" w:rsidRPr="00DC37FC">
        <w:rPr>
          <w:rFonts w:ascii="Arial" w:hAnsi="Arial" w:cs="Browallia New"/>
          <w:sz w:val="19"/>
          <w:szCs w:val="24"/>
          <w:lang w:val="en-US"/>
        </w:rPr>
        <w:t>In the year ended 30 June 20</w:t>
      </w:r>
      <w:r w:rsidR="00A67F75">
        <w:rPr>
          <w:rFonts w:ascii="Arial" w:hAnsi="Arial" w:cs="Browallia New"/>
          <w:sz w:val="19"/>
          <w:szCs w:val="24"/>
          <w:lang w:val="en-US"/>
        </w:rPr>
        <w:t>19</w:t>
      </w:r>
      <w:r w:rsidR="00A67F75" w:rsidRPr="00DC37FC">
        <w:rPr>
          <w:rFonts w:ascii="Arial" w:hAnsi="Arial" w:cs="Browallia New"/>
          <w:sz w:val="19"/>
          <w:szCs w:val="24"/>
          <w:lang w:val="en-US"/>
        </w:rPr>
        <w:t>, the independent certified financial advisor assess</w:t>
      </w:r>
      <w:r w:rsidR="003E6750">
        <w:rPr>
          <w:rFonts w:ascii="Arial" w:hAnsi="Arial" w:cs="Browallia New"/>
          <w:sz w:val="19"/>
          <w:szCs w:val="24"/>
          <w:lang w:val="en-US"/>
        </w:rPr>
        <w:t>ed</w:t>
      </w:r>
      <w:r w:rsidR="00A67F75" w:rsidRPr="00DC37FC">
        <w:rPr>
          <w:rFonts w:ascii="Arial" w:hAnsi="Arial" w:cs="Browallia New"/>
          <w:sz w:val="19"/>
          <w:szCs w:val="24"/>
          <w:lang w:val="en-US"/>
        </w:rPr>
        <w:t xml:space="preserve"> the recoverable amount</w:t>
      </w:r>
      <w:r w:rsidR="003E6750">
        <w:rPr>
          <w:rFonts w:ascii="Arial" w:hAnsi="Arial" w:cs="Browallia New"/>
          <w:sz w:val="19"/>
          <w:szCs w:val="24"/>
          <w:lang w:val="en-US"/>
        </w:rPr>
        <w:t xml:space="preserve"> of such</w:t>
      </w:r>
      <w:r w:rsidR="00A67F75" w:rsidRPr="00DC37FC">
        <w:rPr>
          <w:rFonts w:ascii="Arial" w:hAnsi="Arial" w:cs="Browallia New"/>
          <w:sz w:val="19"/>
          <w:szCs w:val="24"/>
          <w:lang w:val="en-US"/>
        </w:rPr>
        <w:t xml:space="preserve"> </w:t>
      </w:r>
      <w:r w:rsidR="003E6750">
        <w:rPr>
          <w:rFonts w:ascii="Arial" w:hAnsi="Arial" w:cs="Browallia New"/>
          <w:sz w:val="19"/>
          <w:szCs w:val="24"/>
          <w:lang w:val="en-US"/>
        </w:rPr>
        <w:t xml:space="preserve">investment </w:t>
      </w:r>
      <w:r w:rsidR="00A67F75" w:rsidRPr="00DC37FC">
        <w:rPr>
          <w:rFonts w:ascii="Arial" w:hAnsi="Arial" w:cs="Browallia New"/>
          <w:sz w:val="19"/>
          <w:szCs w:val="24"/>
          <w:lang w:val="en-US"/>
        </w:rPr>
        <w:t>by expected future cash flows and used interest rate to discount them.</w:t>
      </w:r>
      <w:r w:rsidR="00BA049E">
        <w:rPr>
          <w:rFonts w:ascii="Arial" w:hAnsi="Arial" w:cs="Browallia New"/>
          <w:sz w:val="19"/>
          <w:szCs w:val="24"/>
          <w:lang w:val="en-US"/>
        </w:rPr>
        <w:t xml:space="preserve"> Which</w:t>
      </w:r>
      <w:r w:rsidR="0066506D">
        <w:rPr>
          <w:rFonts w:ascii="Arial" w:hAnsi="Arial" w:cs="Browallia New"/>
          <w:sz w:val="19"/>
          <w:szCs w:val="24"/>
          <w:lang w:val="en-US"/>
        </w:rPr>
        <w:t xml:space="preserve"> resu</w:t>
      </w:r>
      <w:r w:rsidR="00587376">
        <w:rPr>
          <w:rFonts w:ascii="Arial" w:hAnsi="Arial" w:cs="Browallia New"/>
          <w:sz w:val="19"/>
          <w:szCs w:val="24"/>
          <w:lang w:val="en-US"/>
        </w:rPr>
        <w:t>lted</w:t>
      </w:r>
      <w:r w:rsidR="00662EC6">
        <w:rPr>
          <w:rFonts w:ascii="Arial" w:hAnsi="Arial" w:cs="Browallia New"/>
          <w:sz w:val="19"/>
          <w:szCs w:val="24"/>
          <w:lang w:val="en-US"/>
        </w:rPr>
        <w:t xml:space="preserve"> in an impairment allowance </w:t>
      </w:r>
      <w:r w:rsidR="00D63E9A">
        <w:rPr>
          <w:rFonts w:ascii="Arial" w:hAnsi="Arial" w:cs="Browallia New"/>
          <w:sz w:val="19"/>
          <w:szCs w:val="24"/>
          <w:lang w:val="en-US"/>
        </w:rPr>
        <w:t>of Baht 83.14 million. Then</w:t>
      </w:r>
      <w:r w:rsidR="00A47E7C">
        <w:rPr>
          <w:rFonts w:ascii="Arial" w:hAnsi="Arial" w:cs="Browallia New"/>
          <w:sz w:val="19"/>
          <w:szCs w:val="24"/>
          <w:lang w:val="en-US"/>
        </w:rPr>
        <w:t xml:space="preserve"> in</w:t>
      </w:r>
      <w:r w:rsidR="00D63E9A">
        <w:rPr>
          <w:rFonts w:ascii="Arial" w:hAnsi="Arial" w:cs="Browallia New"/>
          <w:sz w:val="19"/>
          <w:szCs w:val="24"/>
          <w:lang w:val="en-US"/>
        </w:rPr>
        <w:t xml:space="preserve"> the year ended</w:t>
      </w:r>
      <w:r w:rsidR="00B16771">
        <w:rPr>
          <w:rFonts w:ascii="Arial" w:hAnsi="Arial" w:cs="Browallia New"/>
          <w:sz w:val="19"/>
          <w:szCs w:val="24"/>
          <w:lang w:val="en-US"/>
        </w:rPr>
        <w:t xml:space="preserve"> 30 June 2020</w:t>
      </w:r>
      <w:r w:rsidR="002462D5">
        <w:rPr>
          <w:rFonts w:ascii="Arial" w:hAnsi="Arial" w:cs="Browallia New"/>
          <w:sz w:val="19"/>
          <w:szCs w:val="24"/>
          <w:lang w:val="en-US"/>
        </w:rPr>
        <w:t>, t</w:t>
      </w:r>
      <w:r w:rsidR="00A67F75">
        <w:rPr>
          <w:rFonts w:ascii="Arial" w:hAnsi="Arial" w:cs="Browallia New"/>
          <w:sz w:val="19"/>
          <w:szCs w:val="24"/>
          <w:lang w:val="en-US"/>
        </w:rPr>
        <w:t>he</w:t>
      </w:r>
      <w:r w:rsidR="00A67F75" w:rsidRPr="00DC37FC">
        <w:rPr>
          <w:rFonts w:ascii="Arial" w:hAnsi="Arial" w:cs="Browallia New"/>
          <w:sz w:val="19"/>
          <w:szCs w:val="24"/>
          <w:lang w:val="en-US"/>
        </w:rPr>
        <w:t xml:space="preserve"> independent certified financial advisor assess</w:t>
      </w:r>
      <w:r w:rsidR="00A54F76">
        <w:rPr>
          <w:rFonts w:ascii="Arial" w:hAnsi="Arial" w:cs="Browallia New"/>
          <w:sz w:val="19"/>
          <w:szCs w:val="24"/>
          <w:lang w:val="en-US"/>
        </w:rPr>
        <w:t>ed</w:t>
      </w:r>
      <w:r w:rsidR="00A67F75" w:rsidRPr="00DC37FC">
        <w:rPr>
          <w:rFonts w:ascii="Arial" w:hAnsi="Arial" w:cs="Browallia New"/>
          <w:sz w:val="19"/>
          <w:szCs w:val="24"/>
          <w:lang w:val="en-US"/>
        </w:rPr>
        <w:t xml:space="preserve"> the recoverable amount of investment in IGEN Engineering Co., Ltd. by adjusted book value </w:t>
      </w:r>
      <w:r w:rsidR="00A54F76">
        <w:rPr>
          <w:rFonts w:ascii="Arial" w:hAnsi="Arial" w:cs="Browallia New"/>
          <w:sz w:val="19"/>
          <w:szCs w:val="24"/>
          <w:lang w:val="en-US"/>
        </w:rPr>
        <w:t>meth</w:t>
      </w:r>
      <w:r w:rsidR="00813787">
        <w:rPr>
          <w:rFonts w:ascii="Arial" w:hAnsi="Arial" w:cs="Browallia New"/>
          <w:sz w:val="19"/>
          <w:szCs w:val="24"/>
          <w:lang w:val="en-US"/>
        </w:rPr>
        <w:t>od</w:t>
      </w:r>
      <w:r w:rsidR="00A67F75" w:rsidRPr="00DC37FC">
        <w:rPr>
          <w:rFonts w:ascii="Arial" w:hAnsi="Arial" w:cs="Browallia New"/>
          <w:sz w:val="19"/>
          <w:szCs w:val="24"/>
          <w:lang w:val="en-US"/>
        </w:rPr>
        <w:t>.</w:t>
      </w:r>
      <w:r w:rsidR="00813787">
        <w:rPr>
          <w:rFonts w:ascii="Arial" w:hAnsi="Arial" w:cs="Browallia New"/>
          <w:sz w:val="19"/>
          <w:szCs w:val="24"/>
          <w:lang w:val="en-US"/>
        </w:rPr>
        <w:t xml:space="preserve"> Which resulted in additional allowance of Baht 41.14 million.</w:t>
      </w:r>
      <w:r w:rsidR="00A67F75">
        <w:rPr>
          <w:rFonts w:ascii="Arial" w:hAnsi="Arial" w:cs="Browallia New"/>
          <w:sz w:val="19"/>
          <w:szCs w:val="24"/>
          <w:lang w:val="en-US"/>
        </w:rPr>
        <w:t xml:space="preserve"> </w:t>
      </w:r>
    </w:p>
    <w:p w14:paraId="28189AB1" w14:textId="286FC301" w:rsidR="004A080F" w:rsidRDefault="004A080F" w:rsidP="004A080F">
      <w:pPr>
        <w:spacing w:line="360" w:lineRule="auto"/>
        <w:ind w:left="567"/>
        <w:jc w:val="both"/>
        <w:rPr>
          <w:rFonts w:ascii="Arial" w:hAnsi="Arial" w:cs="Browallia New"/>
          <w:sz w:val="19"/>
          <w:szCs w:val="24"/>
          <w:lang w:val="en-US"/>
        </w:rPr>
      </w:pPr>
    </w:p>
    <w:p w14:paraId="5A4FD002" w14:textId="5DA1B059" w:rsidR="004A080F" w:rsidRDefault="004A080F" w:rsidP="004A080F">
      <w:pPr>
        <w:spacing w:line="360" w:lineRule="auto"/>
        <w:ind w:left="567"/>
        <w:jc w:val="both"/>
        <w:rPr>
          <w:rFonts w:ascii="Arial" w:hAnsi="Arial" w:cs="Browallia New"/>
          <w:sz w:val="19"/>
          <w:szCs w:val="24"/>
          <w:lang w:val="en-US"/>
        </w:rPr>
      </w:pPr>
      <w:r w:rsidRPr="00A453E2">
        <w:rPr>
          <w:rFonts w:ascii="Arial" w:hAnsi="Arial" w:cs="Browallia New"/>
          <w:sz w:val="19"/>
          <w:szCs w:val="24"/>
          <w:lang w:val="en-US"/>
        </w:rPr>
        <w:t xml:space="preserve">The recoverable amount </w:t>
      </w:r>
      <w:r>
        <w:rPr>
          <w:rFonts w:ascii="Arial" w:hAnsi="Arial" w:cs="Browallia New"/>
          <w:sz w:val="19"/>
          <w:szCs w:val="24"/>
          <w:lang w:val="en-US"/>
        </w:rPr>
        <w:t xml:space="preserve">was determined using </w:t>
      </w:r>
      <w:r w:rsidRPr="00A453E2">
        <w:rPr>
          <w:rFonts w:ascii="Arial" w:hAnsi="Arial" w:cs="Browallia New"/>
          <w:sz w:val="19"/>
          <w:szCs w:val="24"/>
          <w:lang w:val="en-US"/>
        </w:rPr>
        <w:t xml:space="preserve">a cash flow projection </w:t>
      </w:r>
      <w:r>
        <w:rPr>
          <w:rFonts w:ascii="Arial" w:hAnsi="Arial" w:cs="Browallia New"/>
          <w:sz w:val="19"/>
          <w:szCs w:val="24"/>
          <w:lang w:val="en-US"/>
        </w:rPr>
        <w:t>based on a</w:t>
      </w:r>
      <w:r w:rsidRPr="00A453E2">
        <w:rPr>
          <w:rFonts w:ascii="Arial" w:hAnsi="Arial" w:cs="Browallia New"/>
          <w:sz w:val="19"/>
          <w:szCs w:val="24"/>
          <w:lang w:val="en-US"/>
        </w:rPr>
        <w:t xml:space="preserve"> financial and business plan </w:t>
      </w:r>
      <w:r>
        <w:rPr>
          <w:rFonts w:ascii="Arial" w:hAnsi="Arial" w:cs="Browallia New"/>
          <w:sz w:val="19"/>
          <w:szCs w:val="24"/>
          <w:lang w:val="en-US"/>
        </w:rPr>
        <w:t xml:space="preserve">approved </w:t>
      </w:r>
      <w:r w:rsidRPr="00A453E2">
        <w:rPr>
          <w:rFonts w:ascii="Arial" w:hAnsi="Arial" w:cs="Browallia New"/>
          <w:sz w:val="19"/>
          <w:szCs w:val="24"/>
          <w:lang w:val="en-US"/>
        </w:rPr>
        <w:t>by management.</w:t>
      </w:r>
      <w:r>
        <w:rPr>
          <w:rFonts w:ascii="Arial" w:hAnsi="Arial" w:cs="Browallia New" w:hint="cs"/>
          <w:sz w:val="19"/>
          <w:szCs w:val="24"/>
          <w:cs/>
          <w:lang w:val="en-US"/>
        </w:rPr>
        <w:t xml:space="preserve"> </w:t>
      </w:r>
    </w:p>
    <w:p w14:paraId="2609093D" w14:textId="77777777" w:rsidR="0094320B" w:rsidRDefault="0094320B" w:rsidP="004A080F">
      <w:pPr>
        <w:spacing w:line="360" w:lineRule="auto"/>
        <w:ind w:left="567"/>
        <w:jc w:val="both"/>
        <w:rPr>
          <w:rFonts w:ascii="Arial" w:hAnsi="Arial" w:cs="Browallia New"/>
          <w:sz w:val="19"/>
          <w:szCs w:val="24"/>
          <w:lang w:val="en-US"/>
        </w:rPr>
      </w:pPr>
    </w:p>
    <w:p w14:paraId="48F9D8D3" w14:textId="77777777" w:rsidR="004A080F" w:rsidRDefault="004A080F" w:rsidP="00C24FCD">
      <w:pPr>
        <w:spacing w:line="360" w:lineRule="auto"/>
        <w:ind w:left="426"/>
        <w:jc w:val="both"/>
        <w:rPr>
          <w:rFonts w:ascii="Arial" w:hAnsi="Arial"/>
          <w:sz w:val="19"/>
          <w:szCs w:val="19"/>
          <w:lang w:val="en-US"/>
        </w:rPr>
      </w:pPr>
    </w:p>
    <w:p w14:paraId="48FF8407" w14:textId="77777777" w:rsidR="00C52F98" w:rsidRDefault="00C52F98" w:rsidP="00C24FCD">
      <w:pPr>
        <w:spacing w:line="360" w:lineRule="auto"/>
        <w:ind w:left="426"/>
        <w:jc w:val="both"/>
        <w:rPr>
          <w:rFonts w:ascii="Arial" w:hAnsi="Arial"/>
          <w:sz w:val="19"/>
          <w:szCs w:val="19"/>
          <w:lang w:val="en-US"/>
        </w:rPr>
      </w:pPr>
    </w:p>
    <w:p w14:paraId="0FF254C5" w14:textId="2721FADD" w:rsidR="00C52F98" w:rsidRPr="00C24FCD" w:rsidRDefault="00C52F98" w:rsidP="00C24FCD">
      <w:pPr>
        <w:spacing w:line="360" w:lineRule="auto"/>
        <w:ind w:left="426"/>
        <w:jc w:val="both"/>
        <w:rPr>
          <w:rFonts w:ascii="Arial" w:hAnsi="Arial"/>
          <w:sz w:val="19"/>
          <w:szCs w:val="19"/>
          <w:cs/>
          <w:lang w:val="en-US"/>
        </w:rPr>
        <w:sectPr w:rsidR="00C52F98" w:rsidRPr="00C24FCD" w:rsidSect="00BD635A">
          <w:footerReference w:type="default" r:id="rId11"/>
          <w:pgSz w:w="11909" w:h="16834" w:code="9"/>
          <w:pgMar w:top="1618" w:right="1136" w:bottom="1276" w:left="1418" w:header="284" w:footer="235" w:gutter="0"/>
          <w:pgNumType w:start="9"/>
          <w:cols w:space="720"/>
          <w:rtlGutter/>
          <w:docGrid w:linePitch="381"/>
        </w:sectPr>
      </w:pPr>
    </w:p>
    <w:p w14:paraId="3380F8E0" w14:textId="2D64D2A8" w:rsidR="00421C1F" w:rsidRPr="000A6DF1" w:rsidRDefault="00421C1F" w:rsidP="00A866CF">
      <w:pPr>
        <w:numPr>
          <w:ilvl w:val="0"/>
          <w:numId w:val="9"/>
        </w:numPr>
        <w:tabs>
          <w:tab w:val="clear" w:pos="720"/>
          <w:tab w:val="num" w:pos="468"/>
        </w:tabs>
        <w:spacing w:line="360" w:lineRule="auto"/>
        <w:ind w:hanging="702"/>
        <w:jc w:val="both"/>
        <w:rPr>
          <w:rFonts w:ascii="Arial" w:hAnsi="Arial" w:cs="Arial"/>
          <w:b/>
          <w:bCs/>
          <w:caps/>
          <w:sz w:val="19"/>
          <w:szCs w:val="19"/>
          <w:cs/>
        </w:rPr>
      </w:pPr>
      <w:r w:rsidRPr="000A6DF1">
        <w:rPr>
          <w:rFonts w:ascii="Arial" w:hAnsi="Arial" w:cs="Arial"/>
          <w:b/>
          <w:bCs/>
          <w:caps/>
          <w:sz w:val="19"/>
          <w:szCs w:val="19"/>
          <w:cs/>
        </w:rPr>
        <w:t>PROPERTY, PLANT AND EQUIPMENT - NET</w:t>
      </w:r>
    </w:p>
    <w:p w14:paraId="75D87054" w14:textId="2D217059" w:rsidR="00421C1F" w:rsidRPr="00806FA0" w:rsidRDefault="00421C1F" w:rsidP="00A866CF">
      <w:pPr>
        <w:tabs>
          <w:tab w:val="left" w:pos="540"/>
        </w:tabs>
        <w:spacing w:line="360" w:lineRule="auto"/>
        <w:rPr>
          <w:rFonts w:ascii="Arial" w:hAnsi="Arial" w:cstheme="minorBidi"/>
          <w:sz w:val="14"/>
          <w:szCs w:val="14"/>
        </w:rPr>
      </w:pPr>
    </w:p>
    <w:tbl>
      <w:tblPr>
        <w:tblStyle w:val="TableGrid"/>
        <w:tblW w:w="143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2"/>
        <w:gridCol w:w="1276"/>
        <w:gridCol w:w="270"/>
        <w:gridCol w:w="1317"/>
        <w:gridCol w:w="6"/>
        <w:gridCol w:w="264"/>
        <w:gridCol w:w="6"/>
        <w:gridCol w:w="1424"/>
        <w:gridCol w:w="6"/>
        <w:gridCol w:w="264"/>
        <w:gridCol w:w="6"/>
        <w:gridCol w:w="1424"/>
        <w:gridCol w:w="6"/>
        <w:gridCol w:w="264"/>
        <w:gridCol w:w="6"/>
        <w:gridCol w:w="1284"/>
        <w:gridCol w:w="6"/>
        <w:gridCol w:w="264"/>
        <w:gridCol w:w="6"/>
        <w:gridCol w:w="1647"/>
        <w:gridCol w:w="6"/>
        <w:gridCol w:w="279"/>
        <w:gridCol w:w="12"/>
        <w:gridCol w:w="6"/>
        <w:gridCol w:w="1556"/>
        <w:gridCol w:w="16"/>
        <w:gridCol w:w="11"/>
      </w:tblGrid>
      <w:tr w:rsidR="005072F7" w:rsidRPr="00C95DE0" w14:paraId="180F63D2" w14:textId="77777777" w:rsidTr="005647EA">
        <w:trPr>
          <w:gridAfter w:val="2"/>
          <w:wAfter w:w="27" w:type="dxa"/>
          <w:trHeight w:val="288"/>
          <w:tblHeader/>
        </w:trPr>
        <w:tc>
          <w:tcPr>
            <w:tcW w:w="2722" w:type="dxa"/>
          </w:tcPr>
          <w:p w14:paraId="0A2759AB" w14:textId="77777777" w:rsidR="005072F7" w:rsidRPr="00C95DE0" w:rsidRDefault="005072F7" w:rsidP="00A866CF">
            <w:pPr>
              <w:spacing w:line="360" w:lineRule="auto"/>
              <w:ind w:left="175" w:hanging="175"/>
              <w:rPr>
                <w:rFonts w:ascii="Arial" w:hAnsi="Arial" w:cs="Arial"/>
                <w:sz w:val="19"/>
                <w:szCs w:val="19"/>
              </w:rPr>
            </w:pPr>
          </w:p>
        </w:tc>
        <w:tc>
          <w:tcPr>
            <w:tcW w:w="1276" w:type="dxa"/>
          </w:tcPr>
          <w:p w14:paraId="4076261D" w14:textId="77777777" w:rsidR="005072F7" w:rsidRPr="005F2138" w:rsidRDefault="005072F7" w:rsidP="00A866CF">
            <w:pPr>
              <w:spacing w:line="360" w:lineRule="auto"/>
              <w:ind w:left="175" w:hanging="175"/>
              <w:jc w:val="right"/>
              <w:rPr>
                <w:rFonts w:ascii="Arial" w:hAnsi="Arial" w:cs="Arial"/>
                <w:sz w:val="19"/>
                <w:szCs w:val="19"/>
                <w:cs/>
              </w:rPr>
            </w:pPr>
          </w:p>
        </w:tc>
        <w:tc>
          <w:tcPr>
            <w:tcW w:w="270" w:type="dxa"/>
          </w:tcPr>
          <w:p w14:paraId="4061FA8C" w14:textId="77777777" w:rsidR="005072F7" w:rsidRPr="005F2138" w:rsidRDefault="005072F7" w:rsidP="00A866CF">
            <w:pPr>
              <w:spacing w:line="360" w:lineRule="auto"/>
              <w:ind w:left="175" w:hanging="175"/>
              <w:jc w:val="right"/>
              <w:rPr>
                <w:rFonts w:ascii="Arial" w:hAnsi="Arial" w:cs="Arial"/>
                <w:sz w:val="19"/>
                <w:szCs w:val="19"/>
                <w:cs/>
              </w:rPr>
            </w:pPr>
          </w:p>
        </w:tc>
        <w:tc>
          <w:tcPr>
            <w:tcW w:w="10059" w:type="dxa"/>
            <w:gridSpan w:val="22"/>
          </w:tcPr>
          <w:p w14:paraId="22A7BD21" w14:textId="26DE7CAF" w:rsidR="005072F7" w:rsidRPr="005F2138" w:rsidRDefault="005072F7" w:rsidP="00A866CF">
            <w:pPr>
              <w:spacing w:line="360" w:lineRule="auto"/>
              <w:ind w:left="175" w:hanging="175"/>
              <w:jc w:val="right"/>
              <w:rPr>
                <w:rFonts w:ascii="Arial" w:hAnsi="Arial" w:cs="Arial"/>
                <w:sz w:val="19"/>
                <w:szCs w:val="19"/>
              </w:rPr>
            </w:pPr>
            <w:r w:rsidRPr="005F2138">
              <w:rPr>
                <w:rFonts w:ascii="Arial" w:hAnsi="Arial" w:cs="Arial"/>
                <w:sz w:val="19"/>
                <w:szCs w:val="19"/>
                <w:cs/>
              </w:rPr>
              <w:t>(</w:t>
            </w:r>
            <w:r w:rsidRPr="005F2138">
              <w:rPr>
                <w:rFonts w:ascii="Arial" w:hAnsi="Arial" w:cs="Arial"/>
                <w:sz w:val="19"/>
                <w:szCs w:val="19"/>
              </w:rPr>
              <w:t>Unit: Baht)</w:t>
            </w:r>
          </w:p>
        </w:tc>
      </w:tr>
      <w:tr w:rsidR="005072F7" w:rsidRPr="00C95DE0" w14:paraId="2FD105B7" w14:textId="77777777" w:rsidTr="005647EA">
        <w:trPr>
          <w:gridAfter w:val="2"/>
          <w:wAfter w:w="27" w:type="dxa"/>
          <w:trHeight w:val="288"/>
          <w:tblHeader/>
        </w:trPr>
        <w:tc>
          <w:tcPr>
            <w:tcW w:w="2722" w:type="dxa"/>
          </w:tcPr>
          <w:p w14:paraId="2175380C" w14:textId="77777777" w:rsidR="005072F7" w:rsidRPr="00C95DE0" w:rsidRDefault="005072F7" w:rsidP="00A866CF">
            <w:pPr>
              <w:spacing w:line="360" w:lineRule="auto"/>
              <w:ind w:left="175" w:hanging="175"/>
              <w:rPr>
                <w:rFonts w:ascii="Arial" w:hAnsi="Arial" w:cs="Arial"/>
                <w:sz w:val="19"/>
                <w:szCs w:val="19"/>
              </w:rPr>
            </w:pPr>
          </w:p>
        </w:tc>
        <w:tc>
          <w:tcPr>
            <w:tcW w:w="1276" w:type="dxa"/>
          </w:tcPr>
          <w:p w14:paraId="711DE7D2" w14:textId="77777777" w:rsidR="005072F7" w:rsidRPr="00C95DE0" w:rsidRDefault="005072F7" w:rsidP="00A866CF">
            <w:pPr>
              <w:spacing w:line="360" w:lineRule="auto"/>
              <w:ind w:left="175" w:hanging="175"/>
              <w:jc w:val="center"/>
              <w:rPr>
                <w:rFonts w:ascii="Arial" w:hAnsi="Arial" w:cs="Arial"/>
                <w:sz w:val="19"/>
                <w:szCs w:val="19"/>
              </w:rPr>
            </w:pPr>
          </w:p>
        </w:tc>
        <w:tc>
          <w:tcPr>
            <w:tcW w:w="270" w:type="dxa"/>
          </w:tcPr>
          <w:p w14:paraId="0035B0B2" w14:textId="77777777" w:rsidR="005072F7" w:rsidRPr="00C95DE0" w:rsidRDefault="005072F7" w:rsidP="00A866CF">
            <w:pPr>
              <w:spacing w:line="360" w:lineRule="auto"/>
              <w:ind w:left="175" w:hanging="175"/>
              <w:jc w:val="center"/>
              <w:rPr>
                <w:rFonts w:ascii="Arial" w:hAnsi="Arial" w:cs="Arial"/>
                <w:sz w:val="19"/>
                <w:szCs w:val="19"/>
              </w:rPr>
            </w:pPr>
          </w:p>
        </w:tc>
        <w:tc>
          <w:tcPr>
            <w:tcW w:w="10059" w:type="dxa"/>
            <w:gridSpan w:val="22"/>
            <w:tcBorders>
              <w:bottom w:val="single" w:sz="4" w:space="0" w:color="auto"/>
            </w:tcBorders>
          </w:tcPr>
          <w:p w14:paraId="28F3E626" w14:textId="465684E9" w:rsidR="005072F7" w:rsidRPr="00C95DE0" w:rsidRDefault="005072F7" w:rsidP="00A866CF">
            <w:pPr>
              <w:spacing w:line="360" w:lineRule="auto"/>
              <w:ind w:left="175" w:hanging="175"/>
              <w:jc w:val="center"/>
              <w:rPr>
                <w:rFonts w:ascii="Arial" w:hAnsi="Arial" w:cs="Arial"/>
                <w:sz w:val="19"/>
                <w:szCs w:val="19"/>
              </w:rPr>
            </w:pPr>
            <w:r w:rsidRPr="00C95DE0">
              <w:rPr>
                <w:rFonts w:ascii="Arial" w:hAnsi="Arial" w:cs="Arial"/>
                <w:sz w:val="19"/>
                <w:szCs w:val="19"/>
              </w:rPr>
              <w:t>CONSOLIDATED F/S</w:t>
            </w:r>
          </w:p>
        </w:tc>
      </w:tr>
      <w:tr w:rsidR="00C43129" w:rsidRPr="00C95DE0" w14:paraId="45BCCEA3" w14:textId="77777777" w:rsidTr="00AA4FB0">
        <w:trPr>
          <w:gridAfter w:val="1"/>
          <w:wAfter w:w="11" w:type="dxa"/>
          <w:trHeight w:val="288"/>
          <w:tblHeader/>
        </w:trPr>
        <w:tc>
          <w:tcPr>
            <w:tcW w:w="2722" w:type="dxa"/>
            <w:vAlign w:val="bottom"/>
          </w:tcPr>
          <w:p w14:paraId="00D50305" w14:textId="77777777" w:rsidR="00C43129" w:rsidRPr="00C95DE0" w:rsidRDefault="00C43129" w:rsidP="005072F7">
            <w:pPr>
              <w:spacing w:line="360" w:lineRule="auto"/>
              <w:ind w:left="175" w:hanging="175"/>
              <w:rPr>
                <w:rFonts w:ascii="Arial" w:hAnsi="Arial" w:cs="Arial"/>
                <w:sz w:val="19"/>
                <w:szCs w:val="19"/>
              </w:rPr>
            </w:pPr>
          </w:p>
        </w:tc>
        <w:tc>
          <w:tcPr>
            <w:tcW w:w="1276" w:type="dxa"/>
            <w:tcBorders>
              <w:top w:val="single" w:sz="4" w:space="0" w:color="auto"/>
              <w:bottom w:val="single" w:sz="4" w:space="0" w:color="auto"/>
            </w:tcBorders>
            <w:vAlign w:val="bottom"/>
          </w:tcPr>
          <w:p w14:paraId="06E17983" w14:textId="320409FD" w:rsidR="00C43129" w:rsidRPr="00C95DE0" w:rsidRDefault="00C43129" w:rsidP="005072F7">
            <w:pPr>
              <w:spacing w:line="360" w:lineRule="auto"/>
              <w:ind w:left="175" w:hanging="175"/>
              <w:jc w:val="center"/>
              <w:rPr>
                <w:rFonts w:ascii="Arial" w:hAnsi="Arial" w:cs="Arial"/>
                <w:sz w:val="19"/>
                <w:szCs w:val="19"/>
              </w:rPr>
            </w:pPr>
            <w:r w:rsidRPr="00C244E8">
              <w:rPr>
                <w:rFonts w:ascii="Arial" w:hAnsi="Arial" w:cs="Arial"/>
                <w:sz w:val="19"/>
                <w:szCs w:val="19"/>
              </w:rPr>
              <w:t>Land</w:t>
            </w:r>
          </w:p>
        </w:tc>
        <w:tc>
          <w:tcPr>
            <w:tcW w:w="270" w:type="dxa"/>
            <w:tcBorders>
              <w:top w:val="single" w:sz="4" w:space="0" w:color="auto"/>
            </w:tcBorders>
            <w:vAlign w:val="bottom"/>
          </w:tcPr>
          <w:p w14:paraId="12FF4DE4"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top w:val="single" w:sz="4" w:space="0" w:color="auto"/>
              <w:bottom w:val="single" w:sz="4" w:space="0" w:color="auto"/>
            </w:tcBorders>
            <w:vAlign w:val="bottom"/>
          </w:tcPr>
          <w:p w14:paraId="675BE4C0" w14:textId="203DF79C" w:rsidR="00C43129" w:rsidRPr="00C95DE0" w:rsidRDefault="00C43129" w:rsidP="005072F7">
            <w:pPr>
              <w:spacing w:line="360" w:lineRule="auto"/>
              <w:ind w:left="175" w:hanging="175"/>
              <w:jc w:val="center"/>
              <w:rPr>
                <w:rFonts w:ascii="Arial" w:hAnsi="Arial" w:cs="Arial"/>
                <w:sz w:val="19"/>
                <w:szCs w:val="19"/>
              </w:rPr>
            </w:pPr>
            <w:r w:rsidRPr="00C244E8">
              <w:rPr>
                <w:rFonts w:ascii="Arial" w:hAnsi="Arial" w:cs="Arial"/>
                <w:sz w:val="19"/>
                <w:szCs w:val="19"/>
              </w:rPr>
              <w:t>Buildings</w:t>
            </w:r>
          </w:p>
        </w:tc>
        <w:tc>
          <w:tcPr>
            <w:tcW w:w="270" w:type="dxa"/>
            <w:gridSpan w:val="2"/>
            <w:tcBorders>
              <w:top w:val="single" w:sz="4" w:space="0" w:color="auto"/>
            </w:tcBorders>
            <w:vAlign w:val="bottom"/>
          </w:tcPr>
          <w:p w14:paraId="4B6395CB"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top w:val="single" w:sz="4" w:space="0" w:color="auto"/>
              <w:bottom w:val="single" w:sz="4" w:space="0" w:color="auto"/>
            </w:tcBorders>
            <w:vAlign w:val="bottom"/>
          </w:tcPr>
          <w:p w14:paraId="46766E74" w14:textId="0FACD523" w:rsidR="00C43129" w:rsidRPr="00C95DE0" w:rsidRDefault="00C43129" w:rsidP="005072F7">
            <w:pPr>
              <w:spacing w:line="360" w:lineRule="auto"/>
              <w:ind w:left="-24"/>
              <w:jc w:val="center"/>
              <w:rPr>
                <w:rFonts w:ascii="Arial" w:hAnsi="Arial" w:cs="Arial"/>
                <w:sz w:val="19"/>
                <w:szCs w:val="19"/>
              </w:rPr>
            </w:pPr>
            <w:r w:rsidRPr="00C244E8">
              <w:rPr>
                <w:rFonts w:ascii="Arial" w:hAnsi="Arial" w:cs="Arial"/>
                <w:sz w:val="19"/>
                <w:szCs w:val="19"/>
              </w:rPr>
              <w:t>Machinery and equipment</w:t>
            </w:r>
          </w:p>
        </w:tc>
        <w:tc>
          <w:tcPr>
            <w:tcW w:w="270" w:type="dxa"/>
            <w:gridSpan w:val="2"/>
            <w:tcBorders>
              <w:top w:val="single" w:sz="4" w:space="0" w:color="auto"/>
            </w:tcBorders>
            <w:vAlign w:val="bottom"/>
          </w:tcPr>
          <w:p w14:paraId="48782C96"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top w:val="single" w:sz="4" w:space="0" w:color="auto"/>
              <w:bottom w:val="single" w:sz="4" w:space="0" w:color="auto"/>
            </w:tcBorders>
          </w:tcPr>
          <w:p w14:paraId="4553452B" w14:textId="3C764D80" w:rsidR="00C43129" w:rsidRPr="00C95DE0" w:rsidRDefault="00C43129" w:rsidP="005072F7">
            <w:pPr>
              <w:spacing w:line="360" w:lineRule="auto"/>
              <w:jc w:val="center"/>
              <w:rPr>
                <w:rFonts w:ascii="Arial" w:hAnsi="Arial" w:cs="Arial"/>
                <w:sz w:val="19"/>
                <w:szCs w:val="19"/>
              </w:rPr>
            </w:pPr>
            <w:r w:rsidRPr="00C244E8">
              <w:rPr>
                <w:rFonts w:ascii="Arial" w:hAnsi="Arial" w:cs="Arial"/>
                <w:sz w:val="19"/>
                <w:szCs w:val="19"/>
              </w:rPr>
              <w:t>Fixture and office equipment</w:t>
            </w:r>
          </w:p>
        </w:tc>
        <w:tc>
          <w:tcPr>
            <w:tcW w:w="270" w:type="dxa"/>
            <w:gridSpan w:val="2"/>
            <w:tcBorders>
              <w:top w:val="single" w:sz="4" w:space="0" w:color="auto"/>
            </w:tcBorders>
            <w:vAlign w:val="bottom"/>
          </w:tcPr>
          <w:p w14:paraId="269151D2"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Borders>
              <w:top w:val="single" w:sz="4" w:space="0" w:color="auto"/>
              <w:bottom w:val="single" w:sz="4" w:space="0" w:color="auto"/>
            </w:tcBorders>
            <w:vAlign w:val="bottom"/>
          </w:tcPr>
          <w:p w14:paraId="2FFCBEE8" w14:textId="48151C30" w:rsidR="00C43129" w:rsidRPr="00C95DE0" w:rsidRDefault="00C43129" w:rsidP="005072F7">
            <w:pPr>
              <w:spacing w:line="360" w:lineRule="auto"/>
              <w:jc w:val="center"/>
              <w:rPr>
                <w:rFonts w:ascii="Arial" w:hAnsi="Arial" w:cs="Arial"/>
                <w:sz w:val="19"/>
                <w:szCs w:val="19"/>
              </w:rPr>
            </w:pPr>
            <w:r w:rsidRPr="00C244E8">
              <w:rPr>
                <w:rFonts w:ascii="Arial" w:hAnsi="Arial" w:cs="Arial"/>
                <w:sz w:val="19"/>
                <w:szCs w:val="19"/>
                <w:cs/>
              </w:rPr>
              <w:t>Vehicles</w:t>
            </w:r>
          </w:p>
        </w:tc>
        <w:tc>
          <w:tcPr>
            <w:tcW w:w="270" w:type="dxa"/>
            <w:gridSpan w:val="2"/>
            <w:tcBorders>
              <w:top w:val="single" w:sz="4" w:space="0" w:color="auto"/>
            </w:tcBorders>
          </w:tcPr>
          <w:p w14:paraId="27BA38BA" w14:textId="77777777" w:rsidR="00C43129" w:rsidRPr="00C95DE0" w:rsidRDefault="00C43129" w:rsidP="005072F7">
            <w:pPr>
              <w:spacing w:line="360" w:lineRule="auto"/>
              <w:ind w:left="175" w:hanging="175"/>
              <w:jc w:val="center"/>
              <w:rPr>
                <w:rFonts w:ascii="Arial" w:hAnsi="Arial" w:cs="Arial"/>
                <w:sz w:val="19"/>
                <w:szCs w:val="19"/>
              </w:rPr>
            </w:pPr>
          </w:p>
        </w:tc>
        <w:tc>
          <w:tcPr>
            <w:tcW w:w="1647" w:type="dxa"/>
            <w:tcBorders>
              <w:top w:val="single" w:sz="4" w:space="0" w:color="auto"/>
              <w:bottom w:val="single" w:sz="4" w:space="0" w:color="auto"/>
            </w:tcBorders>
          </w:tcPr>
          <w:p w14:paraId="42942CD7" w14:textId="77777777" w:rsidR="00C43129" w:rsidRDefault="00C43129" w:rsidP="005072F7">
            <w:pPr>
              <w:spacing w:line="360" w:lineRule="auto"/>
              <w:ind w:left="175" w:hanging="175"/>
              <w:jc w:val="center"/>
              <w:rPr>
                <w:rFonts w:ascii="Arial" w:hAnsi="Arial" w:cs="Arial"/>
                <w:sz w:val="19"/>
                <w:szCs w:val="19"/>
              </w:rPr>
            </w:pPr>
          </w:p>
          <w:p w14:paraId="49891822" w14:textId="640BCC0C" w:rsidR="00C43129" w:rsidRDefault="002D2976" w:rsidP="005072F7">
            <w:pPr>
              <w:spacing w:line="360" w:lineRule="auto"/>
              <w:ind w:left="175" w:hanging="175"/>
              <w:jc w:val="center"/>
              <w:rPr>
                <w:rFonts w:ascii="Arial" w:hAnsi="Arial" w:cs="Arial"/>
                <w:sz w:val="19"/>
                <w:szCs w:val="19"/>
              </w:rPr>
            </w:pPr>
            <w:r>
              <w:rPr>
                <w:rFonts w:ascii="Arial" w:hAnsi="Arial" w:cs="Arial"/>
                <w:sz w:val="19"/>
                <w:szCs w:val="19"/>
              </w:rPr>
              <w:t>Construction</w:t>
            </w:r>
          </w:p>
          <w:p w14:paraId="1873DD18" w14:textId="08DB29F7"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in pro</w:t>
            </w:r>
            <w:r w:rsidR="007265B0">
              <w:rPr>
                <w:rFonts w:ascii="Arial" w:hAnsi="Arial" w:cs="Arial"/>
                <w:sz w:val="19"/>
                <w:szCs w:val="19"/>
              </w:rPr>
              <w:t>gr</w:t>
            </w:r>
            <w:r>
              <w:rPr>
                <w:rFonts w:ascii="Arial" w:hAnsi="Arial" w:cs="Arial"/>
                <w:sz w:val="19"/>
                <w:szCs w:val="19"/>
              </w:rPr>
              <w:t>ess</w:t>
            </w:r>
          </w:p>
        </w:tc>
        <w:tc>
          <w:tcPr>
            <w:tcW w:w="285" w:type="dxa"/>
            <w:gridSpan w:val="2"/>
            <w:tcBorders>
              <w:top w:val="single" w:sz="4" w:space="0" w:color="auto"/>
            </w:tcBorders>
            <w:vAlign w:val="bottom"/>
          </w:tcPr>
          <w:p w14:paraId="0E34870D" w14:textId="230F2E67" w:rsidR="00C43129" w:rsidRPr="00C95DE0" w:rsidRDefault="00C43129" w:rsidP="005072F7">
            <w:pPr>
              <w:spacing w:line="360" w:lineRule="auto"/>
              <w:ind w:left="175" w:hanging="175"/>
              <w:jc w:val="center"/>
              <w:rPr>
                <w:rFonts w:ascii="Arial" w:hAnsi="Arial" w:cs="Arial"/>
                <w:sz w:val="19"/>
                <w:szCs w:val="19"/>
              </w:rPr>
            </w:pPr>
          </w:p>
        </w:tc>
        <w:tc>
          <w:tcPr>
            <w:tcW w:w="1590" w:type="dxa"/>
            <w:gridSpan w:val="4"/>
            <w:tcBorders>
              <w:top w:val="single" w:sz="4" w:space="0" w:color="auto"/>
              <w:bottom w:val="single" w:sz="4" w:space="0" w:color="auto"/>
            </w:tcBorders>
            <w:vAlign w:val="bottom"/>
          </w:tcPr>
          <w:p w14:paraId="102DBD1E" w14:textId="21B01A2A" w:rsidR="00C43129" w:rsidRPr="00C95DE0" w:rsidRDefault="00C43129" w:rsidP="00C43129">
            <w:pPr>
              <w:spacing w:line="360" w:lineRule="auto"/>
              <w:ind w:left="175" w:hanging="115"/>
              <w:jc w:val="center"/>
              <w:rPr>
                <w:rFonts w:ascii="Arial" w:hAnsi="Arial" w:cs="Arial"/>
                <w:sz w:val="19"/>
                <w:szCs w:val="19"/>
              </w:rPr>
            </w:pPr>
            <w:r w:rsidRPr="00C244E8">
              <w:rPr>
                <w:rFonts w:ascii="Arial" w:hAnsi="Arial" w:cs="Arial"/>
                <w:sz w:val="19"/>
                <w:szCs w:val="19"/>
                <w:cs/>
              </w:rPr>
              <w:t>Total</w:t>
            </w:r>
          </w:p>
        </w:tc>
      </w:tr>
      <w:tr w:rsidR="00C43129" w:rsidRPr="00806FA0" w14:paraId="5CF12B13" w14:textId="77777777" w:rsidTr="005647EA">
        <w:trPr>
          <w:gridAfter w:val="1"/>
          <w:wAfter w:w="11" w:type="dxa"/>
          <w:trHeight w:val="288"/>
          <w:tblHeader/>
        </w:trPr>
        <w:tc>
          <w:tcPr>
            <w:tcW w:w="2722" w:type="dxa"/>
          </w:tcPr>
          <w:p w14:paraId="77501987" w14:textId="77777777" w:rsidR="00C43129" w:rsidRPr="00806FA0" w:rsidRDefault="00C43129" w:rsidP="005072F7">
            <w:pPr>
              <w:spacing w:line="360" w:lineRule="auto"/>
              <w:ind w:left="175" w:hanging="175"/>
              <w:rPr>
                <w:rFonts w:ascii="Arial" w:hAnsi="Arial" w:cs="Arial"/>
                <w:sz w:val="10"/>
                <w:szCs w:val="10"/>
              </w:rPr>
            </w:pPr>
          </w:p>
        </w:tc>
        <w:tc>
          <w:tcPr>
            <w:tcW w:w="1276" w:type="dxa"/>
            <w:tcBorders>
              <w:top w:val="single" w:sz="4" w:space="0" w:color="auto"/>
            </w:tcBorders>
          </w:tcPr>
          <w:p w14:paraId="56F059D6" w14:textId="77777777" w:rsidR="00C43129" w:rsidRPr="00806FA0" w:rsidRDefault="00C43129" w:rsidP="005072F7">
            <w:pPr>
              <w:spacing w:line="360" w:lineRule="auto"/>
              <w:ind w:left="175" w:hanging="175"/>
              <w:jc w:val="center"/>
              <w:rPr>
                <w:rFonts w:ascii="Arial" w:hAnsi="Arial" w:cs="Arial"/>
                <w:sz w:val="10"/>
                <w:szCs w:val="10"/>
              </w:rPr>
            </w:pPr>
          </w:p>
        </w:tc>
        <w:tc>
          <w:tcPr>
            <w:tcW w:w="270" w:type="dxa"/>
          </w:tcPr>
          <w:p w14:paraId="5DB34214" w14:textId="77777777" w:rsidR="00C43129" w:rsidRPr="00806FA0" w:rsidRDefault="00C43129" w:rsidP="005072F7">
            <w:pPr>
              <w:spacing w:line="360" w:lineRule="auto"/>
              <w:ind w:left="175" w:hanging="175"/>
              <w:jc w:val="center"/>
              <w:rPr>
                <w:rFonts w:ascii="Arial" w:hAnsi="Arial" w:cs="Arial"/>
                <w:sz w:val="10"/>
                <w:szCs w:val="10"/>
              </w:rPr>
            </w:pPr>
          </w:p>
        </w:tc>
        <w:tc>
          <w:tcPr>
            <w:tcW w:w="1323" w:type="dxa"/>
            <w:gridSpan w:val="2"/>
          </w:tcPr>
          <w:p w14:paraId="40FAE337" w14:textId="15B3EC10" w:rsidR="00C43129" w:rsidRPr="00806FA0" w:rsidRDefault="00C43129" w:rsidP="005072F7">
            <w:pPr>
              <w:spacing w:line="360" w:lineRule="auto"/>
              <w:ind w:left="175" w:hanging="175"/>
              <w:jc w:val="center"/>
              <w:rPr>
                <w:rFonts w:ascii="Arial" w:hAnsi="Arial" w:cs="Arial"/>
                <w:sz w:val="10"/>
                <w:szCs w:val="10"/>
              </w:rPr>
            </w:pPr>
          </w:p>
        </w:tc>
        <w:tc>
          <w:tcPr>
            <w:tcW w:w="270" w:type="dxa"/>
            <w:gridSpan w:val="2"/>
          </w:tcPr>
          <w:p w14:paraId="73EB88AC" w14:textId="77777777" w:rsidR="00C43129" w:rsidRPr="00806FA0" w:rsidRDefault="00C43129" w:rsidP="005072F7">
            <w:pPr>
              <w:spacing w:line="360" w:lineRule="auto"/>
              <w:ind w:left="175" w:hanging="175"/>
              <w:jc w:val="center"/>
              <w:rPr>
                <w:rFonts w:ascii="Arial" w:hAnsi="Arial" w:cs="Arial"/>
                <w:sz w:val="10"/>
                <w:szCs w:val="10"/>
              </w:rPr>
            </w:pPr>
          </w:p>
        </w:tc>
        <w:tc>
          <w:tcPr>
            <w:tcW w:w="1430" w:type="dxa"/>
            <w:gridSpan w:val="2"/>
          </w:tcPr>
          <w:p w14:paraId="2DE72A91" w14:textId="77777777" w:rsidR="00C43129" w:rsidRPr="00806FA0" w:rsidRDefault="00C43129" w:rsidP="005072F7">
            <w:pPr>
              <w:spacing w:line="360" w:lineRule="auto"/>
              <w:ind w:left="175" w:hanging="175"/>
              <w:jc w:val="center"/>
              <w:rPr>
                <w:rFonts w:ascii="Arial" w:hAnsi="Arial" w:cs="Arial"/>
                <w:sz w:val="10"/>
                <w:szCs w:val="10"/>
              </w:rPr>
            </w:pPr>
          </w:p>
        </w:tc>
        <w:tc>
          <w:tcPr>
            <w:tcW w:w="270" w:type="dxa"/>
            <w:gridSpan w:val="2"/>
          </w:tcPr>
          <w:p w14:paraId="1858CEBA" w14:textId="77777777" w:rsidR="00C43129" w:rsidRPr="00806FA0" w:rsidRDefault="00C43129" w:rsidP="005072F7">
            <w:pPr>
              <w:spacing w:line="360" w:lineRule="auto"/>
              <w:ind w:left="175" w:hanging="175"/>
              <w:jc w:val="center"/>
              <w:rPr>
                <w:rFonts w:ascii="Arial" w:hAnsi="Arial" w:cs="Arial"/>
                <w:sz w:val="10"/>
                <w:szCs w:val="10"/>
              </w:rPr>
            </w:pPr>
          </w:p>
        </w:tc>
        <w:tc>
          <w:tcPr>
            <w:tcW w:w="1430" w:type="dxa"/>
            <w:gridSpan w:val="2"/>
          </w:tcPr>
          <w:p w14:paraId="21FF6514" w14:textId="77777777" w:rsidR="00C43129" w:rsidRPr="00806FA0" w:rsidRDefault="00C43129" w:rsidP="005072F7">
            <w:pPr>
              <w:spacing w:line="360" w:lineRule="auto"/>
              <w:ind w:left="175" w:hanging="175"/>
              <w:jc w:val="center"/>
              <w:rPr>
                <w:rFonts w:ascii="Arial" w:hAnsi="Arial" w:cs="Arial"/>
                <w:sz w:val="10"/>
                <w:szCs w:val="10"/>
              </w:rPr>
            </w:pPr>
          </w:p>
        </w:tc>
        <w:tc>
          <w:tcPr>
            <w:tcW w:w="270" w:type="dxa"/>
            <w:gridSpan w:val="2"/>
          </w:tcPr>
          <w:p w14:paraId="5DD569E2" w14:textId="77777777" w:rsidR="00C43129" w:rsidRPr="00806FA0" w:rsidRDefault="00C43129" w:rsidP="005072F7">
            <w:pPr>
              <w:spacing w:line="360" w:lineRule="auto"/>
              <w:ind w:left="175" w:hanging="175"/>
              <w:jc w:val="center"/>
              <w:rPr>
                <w:rFonts w:ascii="Arial" w:hAnsi="Arial" w:cs="Arial"/>
                <w:sz w:val="10"/>
                <w:szCs w:val="10"/>
              </w:rPr>
            </w:pPr>
          </w:p>
        </w:tc>
        <w:tc>
          <w:tcPr>
            <w:tcW w:w="1290" w:type="dxa"/>
            <w:gridSpan w:val="2"/>
          </w:tcPr>
          <w:p w14:paraId="5F4BF717" w14:textId="77777777" w:rsidR="00C43129" w:rsidRPr="00806FA0" w:rsidRDefault="00C43129" w:rsidP="005072F7">
            <w:pPr>
              <w:spacing w:line="360" w:lineRule="auto"/>
              <w:ind w:left="175" w:hanging="175"/>
              <w:jc w:val="center"/>
              <w:rPr>
                <w:rFonts w:ascii="Arial" w:hAnsi="Arial" w:cs="Arial"/>
                <w:sz w:val="10"/>
                <w:szCs w:val="10"/>
              </w:rPr>
            </w:pPr>
          </w:p>
        </w:tc>
        <w:tc>
          <w:tcPr>
            <w:tcW w:w="270" w:type="dxa"/>
            <w:gridSpan w:val="2"/>
          </w:tcPr>
          <w:p w14:paraId="718D3D78" w14:textId="77777777" w:rsidR="00C43129" w:rsidRPr="00806FA0" w:rsidRDefault="00C43129" w:rsidP="005072F7">
            <w:pPr>
              <w:spacing w:line="360" w:lineRule="auto"/>
              <w:ind w:left="175" w:hanging="175"/>
              <w:jc w:val="center"/>
              <w:rPr>
                <w:rFonts w:ascii="Arial" w:hAnsi="Arial" w:cs="Arial"/>
                <w:sz w:val="10"/>
                <w:szCs w:val="10"/>
              </w:rPr>
            </w:pPr>
          </w:p>
        </w:tc>
        <w:tc>
          <w:tcPr>
            <w:tcW w:w="1647" w:type="dxa"/>
          </w:tcPr>
          <w:p w14:paraId="2D7BA152" w14:textId="0689DA6D" w:rsidR="00C43129" w:rsidRPr="00806FA0" w:rsidRDefault="00C43129" w:rsidP="005072F7">
            <w:pPr>
              <w:spacing w:line="360" w:lineRule="auto"/>
              <w:ind w:left="175" w:hanging="175"/>
              <w:jc w:val="center"/>
              <w:rPr>
                <w:rFonts w:ascii="Arial" w:hAnsi="Arial" w:cs="Arial"/>
                <w:sz w:val="10"/>
                <w:szCs w:val="10"/>
              </w:rPr>
            </w:pPr>
          </w:p>
        </w:tc>
        <w:tc>
          <w:tcPr>
            <w:tcW w:w="285" w:type="dxa"/>
            <w:gridSpan w:val="2"/>
          </w:tcPr>
          <w:p w14:paraId="00530E18" w14:textId="0B53EB6E" w:rsidR="00C43129" w:rsidRPr="00806FA0" w:rsidRDefault="00C43129" w:rsidP="005072F7">
            <w:pPr>
              <w:spacing w:line="360" w:lineRule="auto"/>
              <w:ind w:left="175" w:hanging="175"/>
              <w:jc w:val="center"/>
              <w:rPr>
                <w:rFonts w:ascii="Arial" w:hAnsi="Arial" w:cs="Arial"/>
                <w:sz w:val="10"/>
                <w:szCs w:val="10"/>
              </w:rPr>
            </w:pPr>
          </w:p>
        </w:tc>
        <w:tc>
          <w:tcPr>
            <w:tcW w:w="1590" w:type="dxa"/>
            <w:gridSpan w:val="4"/>
          </w:tcPr>
          <w:p w14:paraId="0D504EF1" w14:textId="77777777" w:rsidR="00C43129" w:rsidRPr="00806FA0" w:rsidRDefault="00C43129" w:rsidP="005072F7">
            <w:pPr>
              <w:spacing w:line="360" w:lineRule="auto"/>
              <w:ind w:left="175" w:hanging="175"/>
              <w:jc w:val="center"/>
              <w:rPr>
                <w:rFonts w:ascii="Arial" w:hAnsi="Arial" w:cs="Arial"/>
                <w:sz w:val="10"/>
                <w:szCs w:val="10"/>
              </w:rPr>
            </w:pPr>
          </w:p>
        </w:tc>
      </w:tr>
      <w:tr w:rsidR="00C43129" w:rsidRPr="00C95DE0" w14:paraId="7AB1362B" w14:textId="77777777" w:rsidTr="005647EA">
        <w:trPr>
          <w:gridAfter w:val="1"/>
          <w:wAfter w:w="11" w:type="dxa"/>
          <w:trHeight w:val="288"/>
        </w:trPr>
        <w:tc>
          <w:tcPr>
            <w:tcW w:w="2722" w:type="dxa"/>
          </w:tcPr>
          <w:p w14:paraId="2B0E509C" w14:textId="2E2D0788" w:rsidR="00C43129" w:rsidRPr="00B61004" w:rsidRDefault="00C43129" w:rsidP="005072F7">
            <w:pPr>
              <w:spacing w:line="360" w:lineRule="auto"/>
              <w:ind w:left="175" w:hanging="175"/>
              <w:rPr>
                <w:rFonts w:ascii="Arial" w:hAnsi="Arial" w:cs="Arial"/>
                <w:sz w:val="19"/>
                <w:szCs w:val="19"/>
                <w:u w:val="single"/>
              </w:rPr>
            </w:pPr>
            <w:r w:rsidRPr="00B61004">
              <w:rPr>
                <w:rFonts w:ascii="Arial" w:hAnsi="Arial" w:cs="Arial"/>
                <w:b/>
                <w:bCs/>
                <w:sz w:val="19"/>
                <w:szCs w:val="19"/>
                <w:u w:val="single"/>
              </w:rPr>
              <w:t>Cost</w:t>
            </w:r>
          </w:p>
        </w:tc>
        <w:tc>
          <w:tcPr>
            <w:tcW w:w="1276" w:type="dxa"/>
          </w:tcPr>
          <w:p w14:paraId="5F373D9F"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6543EB81"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79AE9F88" w14:textId="572DAC82"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3B2B2549"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0142252F"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199305F"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4CE1A479"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76F93D9"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5E878FC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BEDEDF4" w14:textId="77777777" w:rsidR="00C43129" w:rsidRPr="00C95DE0" w:rsidRDefault="00C43129" w:rsidP="005072F7">
            <w:pPr>
              <w:spacing w:line="360" w:lineRule="auto"/>
              <w:ind w:left="175" w:hanging="175"/>
              <w:jc w:val="center"/>
              <w:rPr>
                <w:rFonts w:ascii="Arial" w:hAnsi="Arial" w:cs="Arial"/>
                <w:sz w:val="19"/>
                <w:szCs w:val="19"/>
              </w:rPr>
            </w:pPr>
          </w:p>
        </w:tc>
        <w:tc>
          <w:tcPr>
            <w:tcW w:w="1647" w:type="dxa"/>
          </w:tcPr>
          <w:p w14:paraId="04D988FF" w14:textId="624F0133" w:rsidR="00C43129" w:rsidRPr="00C95DE0" w:rsidRDefault="00C43129" w:rsidP="005072F7">
            <w:pPr>
              <w:spacing w:line="360" w:lineRule="auto"/>
              <w:ind w:left="175" w:hanging="175"/>
              <w:jc w:val="center"/>
              <w:rPr>
                <w:rFonts w:ascii="Arial" w:hAnsi="Arial" w:cs="Arial"/>
                <w:sz w:val="19"/>
                <w:szCs w:val="19"/>
              </w:rPr>
            </w:pPr>
          </w:p>
        </w:tc>
        <w:tc>
          <w:tcPr>
            <w:tcW w:w="285" w:type="dxa"/>
            <w:gridSpan w:val="2"/>
          </w:tcPr>
          <w:p w14:paraId="11A46625" w14:textId="264D76F6" w:rsidR="00C43129" w:rsidRPr="00C95DE0" w:rsidRDefault="00C43129" w:rsidP="005072F7">
            <w:pPr>
              <w:spacing w:line="360" w:lineRule="auto"/>
              <w:ind w:left="175" w:hanging="175"/>
              <w:jc w:val="center"/>
              <w:rPr>
                <w:rFonts w:ascii="Arial" w:hAnsi="Arial" w:cs="Arial"/>
                <w:sz w:val="19"/>
                <w:szCs w:val="19"/>
              </w:rPr>
            </w:pPr>
          </w:p>
        </w:tc>
        <w:tc>
          <w:tcPr>
            <w:tcW w:w="1590" w:type="dxa"/>
            <w:gridSpan w:val="4"/>
          </w:tcPr>
          <w:p w14:paraId="6AEF5588" w14:textId="77777777" w:rsidR="00C43129" w:rsidRPr="00C95DE0" w:rsidRDefault="00C43129" w:rsidP="005072F7">
            <w:pPr>
              <w:spacing w:line="360" w:lineRule="auto"/>
              <w:ind w:left="175" w:hanging="175"/>
              <w:jc w:val="center"/>
              <w:rPr>
                <w:rFonts w:ascii="Arial" w:hAnsi="Arial" w:cs="Arial"/>
                <w:sz w:val="19"/>
                <w:szCs w:val="19"/>
              </w:rPr>
            </w:pPr>
          </w:p>
        </w:tc>
      </w:tr>
      <w:tr w:rsidR="00C43129" w:rsidRPr="00C95DE0" w14:paraId="1A5F93C4" w14:textId="77777777" w:rsidTr="005647EA">
        <w:trPr>
          <w:gridAfter w:val="1"/>
          <w:wAfter w:w="11" w:type="dxa"/>
          <w:trHeight w:val="288"/>
        </w:trPr>
        <w:tc>
          <w:tcPr>
            <w:tcW w:w="2722" w:type="dxa"/>
          </w:tcPr>
          <w:p w14:paraId="7B7801E2" w14:textId="7A5B79FD" w:rsidR="00C43129" w:rsidRPr="00B61004" w:rsidRDefault="00C43129" w:rsidP="005072F7">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018</w:t>
            </w:r>
          </w:p>
        </w:tc>
        <w:tc>
          <w:tcPr>
            <w:tcW w:w="1276" w:type="dxa"/>
          </w:tcPr>
          <w:p w14:paraId="45ED3B74" w14:textId="053E31CF"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390EB0D3"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Pr>
          <w:p w14:paraId="03A266C6" w14:textId="16EAD552"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43,008,044</w:t>
            </w:r>
          </w:p>
        </w:tc>
        <w:tc>
          <w:tcPr>
            <w:tcW w:w="270" w:type="dxa"/>
            <w:gridSpan w:val="2"/>
          </w:tcPr>
          <w:p w14:paraId="084D5E6C"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1B2C1A52" w14:textId="634DBFDA" w:rsidR="00C43129" w:rsidRPr="00681D77" w:rsidRDefault="00C43129" w:rsidP="005072F7">
            <w:pPr>
              <w:spacing w:line="360" w:lineRule="auto"/>
              <w:ind w:left="175" w:hanging="175"/>
              <w:jc w:val="right"/>
              <w:rPr>
                <w:rFonts w:ascii="Arial" w:hAnsi="Arial" w:cstheme="minorBidi"/>
                <w:sz w:val="19"/>
                <w:szCs w:val="19"/>
                <w:cs/>
                <w:lang w:val="en-US"/>
              </w:rPr>
            </w:pPr>
            <w:r w:rsidRPr="00C95DE0">
              <w:rPr>
                <w:rFonts w:ascii="Arial" w:hAnsi="Arial" w:cs="Arial"/>
                <w:sz w:val="19"/>
                <w:szCs w:val="19"/>
              </w:rPr>
              <w:t>53,963,95</w:t>
            </w:r>
            <w:r>
              <w:rPr>
                <w:rFonts w:ascii="Arial" w:hAnsi="Arial" w:cs="Arial"/>
                <w:sz w:val="19"/>
                <w:szCs w:val="19"/>
              </w:rPr>
              <w:t>5</w:t>
            </w:r>
          </w:p>
        </w:tc>
        <w:tc>
          <w:tcPr>
            <w:tcW w:w="270" w:type="dxa"/>
            <w:gridSpan w:val="2"/>
          </w:tcPr>
          <w:p w14:paraId="05FA8167"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7642F613" w14:textId="1FF1E8FE"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35,763,</w:t>
            </w:r>
            <w:r>
              <w:rPr>
                <w:rFonts w:ascii="Arial" w:hAnsi="Arial" w:cs="Arial"/>
                <w:sz w:val="19"/>
                <w:szCs w:val="19"/>
              </w:rPr>
              <w:t>29</w:t>
            </w:r>
            <w:r w:rsidR="00E81A4E">
              <w:rPr>
                <w:rFonts w:ascii="Arial" w:hAnsi="Arial" w:cs="Arial"/>
                <w:sz w:val="19"/>
                <w:szCs w:val="19"/>
              </w:rPr>
              <w:t>8</w:t>
            </w:r>
          </w:p>
        </w:tc>
        <w:tc>
          <w:tcPr>
            <w:tcW w:w="270" w:type="dxa"/>
            <w:gridSpan w:val="2"/>
          </w:tcPr>
          <w:p w14:paraId="01E736CF"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1E2E5913" w14:textId="6B9BE324"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6,149,78</w:t>
            </w:r>
            <w:r>
              <w:rPr>
                <w:rFonts w:ascii="Arial" w:hAnsi="Arial" w:cs="Arial"/>
                <w:sz w:val="19"/>
                <w:szCs w:val="19"/>
              </w:rPr>
              <w:t>0</w:t>
            </w:r>
          </w:p>
        </w:tc>
        <w:tc>
          <w:tcPr>
            <w:tcW w:w="270" w:type="dxa"/>
            <w:gridSpan w:val="2"/>
          </w:tcPr>
          <w:p w14:paraId="6757DBF3"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Pr>
          <w:p w14:paraId="21B650E6" w14:textId="78B26B02"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85" w:type="dxa"/>
            <w:gridSpan w:val="2"/>
          </w:tcPr>
          <w:p w14:paraId="731BF861" w14:textId="48167C96"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1314A737" w14:textId="6290B2BB"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155,355,57</w:t>
            </w:r>
            <w:r w:rsidR="001A73DC">
              <w:rPr>
                <w:rFonts w:ascii="Arial" w:hAnsi="Arial" w:cs="Arial"/>
                <w:sz w:val="19"/>
                <w:szCs w:val="19"/>
              </w:rPr>
              <w:t>7</w:t>
            </w:r>
          </w:p>
        </w:tc>
      </w:tr>
      <w:tr w:rsidR="00C43129" w:rsidRPr="00C95DE0" w14:paraId="6BE87BED" w14:textId="77777777" w:rsidTr="005647EA">
        <w:trPr>
          <w:gridAfter w:val="1"/>
          <w:wAfter w:w="11" w:type="dxa"/>
          <w:trHeight w:val="288"/>
        </w:trPr>
        <w:tc>
          <w:tcPr>
            <w:tcW w:w="2722" w:type="dxa"/>
          </w:tcPr>
          <w:p w14:paraId="5FB4952D" w14:textId="17977376" w:rsidR="00C43129" w:rsidRPr="00C95DE0" w:rsidRDefault="00C43129" w:rsidP="005072F7">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276" w:type="dxa"/>
          </w:tcPr>
          <w:p w14:paraId="2DCBCA6C" w14:textId="6887F77A" w:rsidR="00C43129" w:rsidRPr="00C95DE0" w:rsidRDefault="00C43129" w:rsidP="005072F7">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E215A5C"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Pr>
          <w:p w14:paraId="6094866A" w14:textId="3BEFC51A"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70" w:type="dxa"/>
            <w:gridSpan w:val="2"/>
          </w:tcPr>
          <w:p w14:paraId="3CF56840"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2DAD2DA0" w14:textId="7EAB2D57"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187,095</w:t>
            </w:r>
          </w:p>
        </w:tc>
        <w:tc>
          <w:tcPr>
            <w:tcW w:w="270" w:type="dxa"/>
            <w:gridSpan w:val="2"/>
          </w:tcPr>
          <w:p w14:paraId="67BC2CD0"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391011A9" w14:textId="07F769B4"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422,135</w:t>
            </w:r>
          </w:p>
        </w:tc>
        <w:tc>
          <w:tcPr>
            <w:tcW w:w="270" w:type="dxa"/>
            <w:gridSpan w:val="2"/>
          </w:tcPr>
          <w:p w14:paraId="38826207"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7CF77404" w14:textId="399EE50C"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5F65A867"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bottom w:val="single" w:sz="4" w:space="0" w:color="auto"/>
            </w:tcBorders>
          </w:tcPr>
          <w:p w14:paraId="5EADD914" w14:textId="6FC02CE6"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85" w:type="dxa"/>
            <w:gridSpan w:val="2"/>
          </w:tcPr>
          <w:p w14:paraId="3C2AB69D" w14:textId="34A5FB7E"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4DAC73EF" w14:textId="1FC5E237"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609,2</w:t>
            </w:r>
            <w:r>
              <w:rPr>
                <w:rFonts w:ascii="Arial" w:hAnsi="Arial" w:cs="Arial"/>
                <w:sz w:val="19"/>
                <w:szCs w:val="19"/>
              </w:rPr>
              <w:t>30</w:t>
            </w:r>
          </w:p>
        </w:tc>
      </w:tr>
      <w:tr w:rsidR="00C43129" w:rsidRPr="00C95DE0" w14:paraId="45B24478" w14:textId="77777777" w:rsidTr="005647EA">
        <w:trPr>
          <w:gridAfter w:val="1"/>
          <w:wAfter w:w="11" w:type="dxa"/>
          <w:trHeight w:val="288"/>
        </w:trPr>
        <w:tc>
          <w:tcPr>
            <w:tcW w:w="2722" w:type="dxa"/>
          </w:tcPr>
          <w:p w14:paraId="42B23198" w14:textId="6C2590B2" w:rsidR="00C43129" w:rsidRPr="00C95DE0" w:rsidRDefault="00C43129" w:rsidP="005072F7">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2019</w:t>
            </w:r>
          </w:p>
        </w:tc>
        <w:tc>
          <w:tcPr>
            <w:tcW w:w="1276" w:type="dxa"/>
            <w:tcBorders>
              <w:top w:val="single" w:sz="4" w:space="0" w:color="auto"/>
            </w:tcBorders>
          </w:tcPr>
          <w:p w14:paraId="49255BA0" w14:textId="05841E31"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3938E6F0"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Borders>
              <w:top w:val="single" w:sz="4" w:space="0" w:color="auto"/>
            </w:tcBorders>
          </w:tcPr>
          <w:p w14:paraId="5700488C" w14:textId="4AD78580"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43,008,044</w:t>
            </w:r>
          </w:p>
        </w:tc>
        <w:tc>
          <w:tcPr>
            <w:tcW w:w="270" w:type="dxa"/>
            <w:gridSpan w:val="2"/>
          </w:tcPr>
          <w:p w14:paraId="40EC0803"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39FC3D2C" w14:textId="47945D07"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54,151,050</w:t>
            </w:r>
          </w:p>
        </w:tc>
        <w:tc>
          <w:tcPr>
            <w:tcW w:w="270" w:type="dxa"/>
            <w:gridSpan w:val="2"/>
          </w:tcPr>
          <w:p w14:paraId="1CC391E9"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15C151B8" w14:textId="4E21EFA0"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36,185,43</w:t>
            </w:r>
            <w:r w:rsidR="00E81A4E">
              <w:rPr>
                <w:rFonts w:ascii="Arial" w:hAnsi="Arial" w:cs="Arial"/>
                <w:sz w:val="19"/>
                <w:szCs w:val="19"/>
              </w:rPr>
              <w:t>3</w:t>
            </w:r>
          </w:p>
        </w:tc>
        <w:tc>
          <w:tcPr>
            <w:tcW w:w="270" w:type="dxa"/>
            <w:gridSpan w:val="2"/>
          </w:tcPr>
          <w:p w14:paraId="3468AA8E"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top w:val="single" w:sz="4" w:space="0" w:color="auto"/>
            </w:tcBorders>
          </w:tcPr>
          <w:p w14:paraId="2E63D198" w14:textId="19736DED"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6,149,780</w:t>
            </w:r>
          </w:p>
        </w:tc>
        <w:tc>
          <w:tcPr>
            <w:tcW w:w="270" w:type="dxa"/>
            <w:gridSpan w:val="2"/>
          </w:tcPr>
          <w:p w14:paraId="4AB062B8"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top w:val="single" w:sz="4" w:space="0" w:color="auto"/>
              <w:bottom w:val="single" w:sz="4" w:space="0" w:color="auto"/>
            </w:tcBorders>
          </w:tcPr>
          <w:p w14:paraId="30D12788" w14:textId="3A877974"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85" w:type="dxa"/>
            <w:gridSpan w:val="2"/>
          </w:tcPr>
          <w:p w14:paraId="466C7D0D" w14:textId="46832938"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Borders>
              <w:top w:val="single" w:sz="4" w:space="0" w:color="auto"/>
            </w:tcBorders>
          </w:tcPr>
          <w:p w14:paraId="4B06247A" w14:textId="0FB2FC23"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155,964,80</w:t>
            </w:r>
            <w:r w:rsidR="001A73DC">
              <w:rPr>
                <w:rFonts w:ascii="Arial" w:hAnsi="Arial" w:cs="Arial"/>
                <w:sz w:val="19"/>
                <w:szCs w:val="19"/>
              </w:rPr>
              <w:t>7</w:t>
            </w:r>
          </w:p>
        </w:tc>
      </w:tr>
      <w:tr w:rsidR="00C43129" w:rsidRPr="00C95DE0" w14:paraId="62956295" w14:textId="77777777" w:rsidTr="005647EA">
        <w:trPr>
          <w:gridAfter w:val="1"/>
          <w:wAfter w:w="11" w:type="dxa"/>
          <w:trHeight w:val="288"/>
        </w:trPr>
        <w:tc>
          <w:tcPr>
            <w:tcW w:w="2722" w:type="dxa"/>
          </w:tcPr>
          <w:p w14:paraId="23EA38CD" w14:textId="25867B5F" w:rsidR="00C43129" w:rsidRPr="00C95DE0" w:rsidRDefault="007265B0" w:rsidP="00C611B5">
            <w:pPr>
              <w:spacing w:line="360" w:lineRule="auto"/>
              <w:ind w:left="175" w:hanging="175"/>
              <w:rPr>
                <w:rFonts w:ascii="Arial" w:hAnsi="Arial" w:cs="Arial"/>
                <w:sz w:val="19"/>
                <w:szCs w:val="19"/>
              </w:rPr>
            </w:pPr>
            <w:r>
              <w:rPr>
                <w:rFonts w:ascii="Arial" w:hAnsi="Arial" w:cs="Arial"/>
                <w:sz w:val="19"/>
                <w:szCs w:val="19"/>
              </w:rPr>
              <w:t>In</w:t>
            </w:r>
            <w:r w:rsidR="00C611B5">
              <w:rPr>
                <w:rFonts w:ascii="Arial" w:hAnsi="Arial" w:cs="Arial"/>
                <w:sz w:val="19"/>
                <w:szCs w:val="19"/>
              </w:rPr>
              <w:t>crease from business combination</w:t>
            </w:r>
          </w:p>
        </w:tc>
        <w:tc>
          <w:tcPr>
            <w:tcW w:w="1276" w:type="dxa"/>
            <w:tcBorders>
              <w:top w:val="single" w:sz="4" w:space="0" w:color="auto"/>
            </w:tcBorders>
          </w:tcPr>
          <w:p w14:paraId="465C5ACD" w14:textId="77777777" w:rsidR="00C43129" w:rsidRDefault="00C43129" w:rsidP="005072F7">
            <w:pPr>
              <w:spacing w:line="360" w:lineRule="auto"/>
              <w:ind w:left="175" w:hanging="175"/>
              <w:jc w:val="center"/>
              <w:rPr>
                <w:rFonts w:ascii="Arial" w:hAnsi="Arial" w:cs="Arial"/>
                <w:sz w:val="19"/>
                <w:szCs w:val="19"/>
              </w:rPr>
            </w:pPr>
          </w:p>
          <w:p w14:paraId="6B91E404" w14:textId="308A9073"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tcPr>
          <w:p w14:paraId="56E55B99"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Borders>
              <w:top w:val="single" w:sz="4" w:space="0" w:color="auto"/>
            </w:tcBorders>
          </w:tcPr>
          <w:p w14:paraId="56ED434A" w14:textId="77777777" w:rsidR="00C43129" w:rsidRDefault="00C43129" w:rsidP="005072F7">
            <w:pPr>
              <w:spacing w:line="360" w:lineRule="auto"/>
              <w:ind w:left="175" w:hanging="175"/>
              <w:jc w:val="center"/>
              <w:rPr>
                <w:rFonts w:ascii="Arial" w:hAnsi="Arial" w:cs="Arial"/>
                <w:sz w:val="19"/>
                <w:szCs w:val="19"/>
              </w:rPr>
            </w:pPr>
          </w:p>
          <w:p w14:paraId="37F7D705" w14:textId="45638F52"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3A00BDDF"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787BA9CE" w14:textId="77777777" w:rsidR="00C43129" w:rsidRDefault="00C43129" w:rsidP="005072F7">
            <w:pPr>
              <w:spacing w:line="360" w:lineRule="auto"/>
              <w:ind w:left="175" w:hanging="175"/>
              <w:jc w:val="right"/>
              <w:rPr>
                <w:rFonts w:ascii="Arial" w:hAnsi="Arial" w:cs="Arial"/>
                <w:sz w:val="19"/>
                <w:szCs w:val="19"/>
              </w:rPr>
            </w:pPr>
          </w:p>
          <w:p w14:paraId="4980F2CC" w14:textId="25C134CA" w:rsidR="00C43129" w:rsidRDefault="00C43129" w:rsidP="005072F7">
            <w:pPr>
              <w:spacing w:line="360" w:lineRule="auto"/>
              <w:ind w:left="175" w:hanging="175"/>
              <w:jc w:val="right"/>
              <w:rPr>
                <w:rFonts w:ascii="Arial" w:hAnsi="Arial" w:cs="Arial"/>
                <w:sz w:val="19"/>
                <w:szCs w:val="19"/>
              </w:rPr>
            </w:pPr>
            <w:r>
              <w:rPr>
                <w:rFonts w:ascii="Arial" w:hAnsi="Arial" w:cs="Arial"/>
                <w:sz w:val="19"/>
                <w:szCs w:val="19"/>
              </w:rPr>
              <w:t>13,694,551</w:t>
            </w:r>
          </w:p>
        </w:tc>
        <w:tc>
          <w:tcPr>
            <w:tcW w:w="270" w:type="dxa"/>
            <w:gridSpan w:val="2"/>
          </w:tcPr>
          <w:p w14:paraId="72EF4D54"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30028832" w14:textId="77777777" w:rsidR="00C43129" w:rsidRDefault="00C43129" w:rsidP="005072F7">
            <w:pPr>
              <w:spacing w:line="360" w:lineRule="auto"/>
              <w:ind w:left="175" w:hanging="175"/>
              <w:jc w:val="right"/>
              <w:rPr>
                <w:rFonts w:ascii="Arial" w:hAnsi="Arial" w:cs="Arial"/>
                <w:sz w:val="19"/>
                <w:szCs w:val="19"/>
              </w:rPr>
            </w:pPr>
          </w:p>
          <w:p w14:paraId="61768BD2" w14:textId="74FD2F0A" w:rsidR="00C43129"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1,280,654</w:t>
            </w:r>
          </w:p>
        </w:tc>
        <w:tc>
          <w:tcPr>
            <w:tcW w:w="270" w:type="dxa"/>
            <w:gridSpan w:val="2"/>
          </w:tcPr>
          <w:p w14:paraId="1BDEDE51"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top w:val="single" w:sz="4" w:space="0" w:color="auto"/>
            </w:tcBorders>
          </w:tcPr>
          <w:p w14:paraId="7EDFF84A" w14:textId="77777777" w:rsidR="00C43129" w:rsidRDefault="00C43129" w:rsidP="005072F7">
            <w:pPr>
              <w:spacing w:line="360" w:lineRule="auto"/>
              <w:ind w:left="175" w:hanging="175"/>
              <w:jc w:val="right"/>
              <w:rPr>
                <w:rFonts w:ascii="Arial" w:hAnsi="Arial" w:cs="Arial"/>
                <w:sz w:val="19"/>
                <w:szCs w:val="19"/>
              </w:rPr>
            </w:pPr>
          </w:p>
          <w:p w14:paraId="500399E6" w14:textId="6C2FBFDA" w:rsidR="00C43129"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3,686,008</w:t>
            </w:r>
          </w:p>
        </w:tc>
        <w:tc>
          <w:tcPr>
            <w:tcW w:w="270" w:type="dxa"/>
            <w:gridSpan w:val="2"/>
          </w:tcPr>
          <w:p w14:paraId="06F35676"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top w:val="single" w:sz="4" w:space="0" w:color="auto"/>
            </w:tcBorders>
          </w:tcPr>
          <w:p w14:paraId="7A4B2164" w14:textId="77777777" w:rsidR="00C43129" w:rsidRDefault="00C43129" w:rsidP="005072F7">
            <w:pPr>
              <w:spacing w:line="360" w:lineRule="auto"/>
              <w:ind w:left="175" w:hanging="175"/>
              <w:jc w:val="right"/>
              <w:rPr>
                <w:rFonts w:ascii="Arial" w:hAnsi="Arial" w:cs="Arial"/>
                <w:sz w:val="19"/>
                <w:szCs w:val="19"/>
              </w:rPr>
            </w:pPr>
          </w:p>
          <w:p w14:paraId="060ABC79" w14:textId="2F4CF9C2"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8,801,321</w:t>
            </w:r>
          </w:p>
        </w:tc>
        <w:tc>
          <w:tcPr>
            <w:tcW w:w="285" w:type="dxa"/>
            <w:gridSpan w:val="2"/>
          </w:tcPr>
          <w:p w14:paraId="3533E98B" w14:textId="20C6CF48"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Borders>
              <w:top w:val="single" w:sz="4" w:space="0" w:color="auto"/>
            </w:tcBorders>
          </w:tcPr>
          <w:p w14:paraId="0757234B" w14:textId="77777777" w:rsidR="00C43129" w:rsidRDefault="00C43129" w:rsidP="005072F7">
            <w:pPr>
              <w:spacing w:line="360" w:lineRule="auto"/>
              <w:ind w:left="175" w:hanging="175"/>
              <w:jc w:val="right"/>
              <w:rPr>
                <w:rFonts w:ascii="Arial" w:hAnsi="Arial" w:cs="Arial"/>
                <w:sz w:val="19"/>
                <w:szCs w:val="19"/>
              </w:rPr>
            </w:pPr>
          </w:p>
          <w:p w14:paraId="23933CEF" w14:textId="714536E0" w:rsidR="00C43129" w:rsidRPr="008D0203"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27,462,534</w:t>
            </w:r>
          </w:p>
        </w:tc>
      </w:tr>
      <w:tr w:rsidR="00C43129" w:rsidRPr="00C95DE0" w14:paraId="358B434A" w14:textId="77777777" w:rsidTr="005647EA">
        <w:trPr>
          <w:gridAfter w:val="1"/>
          <w:wAfter w:w="11" w:type="dxa"/>
          <w:trHeight w:val="288"/>
        </w:trPr>
        <w:tc>
          <w:tcPr>
            <w:tcW w:w="2722" w:type="dxa"/>
          </w:tcPr>
          <w:p w14:paraId="68B6535C" w14:textId="63F0A919" w:rsidR="00C43129" w:rsidRDefault="00C43129" w:rsidP="005072F7">
            <w:pPr>
              <w:spacing w:line="360" w:lineRule="auto"/>
              <w:ind w:left="175" w:hanging="175"/>
              <w:rPr>
                <w:rFonts w:ascii="Arial" w:hAnsi="Arial" w:cs="Arial"/>
                <w:sz w:val="19"/>
                <w:szCs w:val="19"/>
              </w:rPr>
            </w:pPr>
            <w:r>
              <w:rPr>
                <w:rFonts w:ascii="Arial" w:hAnsi="Arial" w:cs="Arial"/>
                <w:sz w:val="19"/>
                <w:szCs w:val="19"/>
              </w:rPr>
              <w:t>Additions</w:t>
            </w:r>
          </w:p>
        </w:tc>
        <w:tc>
          <w:tcPr>
            <w:tcW w:w="1276" w:type="dxa"/>
          </w:tcPr>
          <w:p w14:paraId="35A8DF64" w14:textId="2228398C"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tcPr>
          <w:p w14:paraId="2A8ED98B"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Pr>
          <w:p w14:paraId="578FA274" w14:textId="171C4016"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3C581CA6"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1B4FE459" w14:textId="6AF6E07E" w:rsidR="00C43129" w:rsidRDefault="00C43129" w:rsidP="005072F7">
            <w:pPr>
              <w:spacing w:line="360" w:lineRule="auto"/>
              <w:ind w:left="175" w:hanging="175"/>
              <w:jc w:val="right"/>
              <w:rPr>
                <w:rFonts w:ascii="Arial" w:hAnsi="Arial" w:cs="Arial"/>
                <w:sz w:val="19"/>
                <w:szCs w:val="19"/>
              </w:rPr>
            </w:pPr>
            <w:r>
              <w:rPr>
                <w:rFonts w:ascii="Arial" w:hAnsi="Arial" w:cs="Arial"/>
                <w:sz w:val="19"/>
                <w:szCs w:val="19"/>
              </w:rPr>
              <w:t>55,801</w:t>
            </w:r>
          </w:p>
        </w:tc>
        <w:tc>
          <w:tcPr>
            <w:tcW w:w="270" w:type="dxa"/>
            <w:gridSpan w:val="2"/>
          </w:tcPr>
          <w:p w14:paraId="62F7EE37"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5C7AA38C" w14:textId="034AF539" w:rsidR="00C43129"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129,897</w:t>
            </w:r>
          </w:p>
        </w:tc>
        <w:tc>
          <w:tcPr>
            <w:tcW w:w="270" w:type="dxa"/>
            <w:gridSpan w:val="2"/>
          </w:tcPr>
          <w:p w14:paraId="67E11D74"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4233E50D" w14:textId="6DAE32E4" w:rsidR="00C43129"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6,715,005</w:t>
            </w:r>
          </w:p>
        </w:tc>
        <w:tc>
          <w:tcPr>
            <w:tcW w:w="270" w:type="dxa"/>
            <w:gridSpan w:val="2"/>
          </w:tcPr>
          <w:p w14:paraId="3D1FCF88"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Pr>
          <w:p w14:paraId="08A49D69" w14:textId="5F24B014"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19,214</w:t>
            </w:r>
            <w:r w:rsidR="001D3D40">
              <w:rPr>
                <w:rFonts w:ascii="Arial" w:hAnsi="Arial" w:cs="Arial"/>
                <w:sz w:val="19"/>
                <w:szCs w:val="19"/>
              </w:rPr>
              <w:t>,</w:t>
            </w:r>
            <w:r>
              <w:rPr>
                <w:rFonts w:ascii="Arial" w:hAnsi="Arial" w:cs="Arial"/>
                <w:sz w:val="19"/>
                <w:szCs w:val="19"/>
              </w:rPr>
              <w:t>815</w:t>
            </w:r>
          </w:p>
        </w:tc>
        <w:tc>
          <w:tcPr>
            <w:tcW w:w="285" w:type="dxa"/>
            <w:gridSpan w:val="2"/>
          </w:tcPr>
          <w:p w14:paraId="5BE6EB81" w14:textId="0500BECE"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44E58E27" w14:textId="4EE354F5" w:rsidR="00C43129" w:rsidRPr="008D0203"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26,115,518</w:t>
            </w:r>
          </w:p>
        </w:tc>
      </w:tr>
      <w:tr w:rsidR="00C43129" w:rsidRPr="00C95DE0" w14:paraId="6D460499" w14:textId="77777777" w:rsidTr="005647EA">
        <w:trPr>
          <w:gridAfter w:val="1"/>
          <w:wAfter w:w="11" w:type="dxa"/>
          <w:trHeight w:val="288"/>
        </w:trPr>
        <w:tc>
          <w:tcPr>
            <w:tcW w:w="2722" w:type="dxa"/>
          </w:tcPr>
          <w:p w14:paraId="3A19B14F" w14:textId="5695CE3B" w:rsidR="00C43129" w:rsidRDefault="00C43129" w:rsidP="005072F7">
            <w:pPr>
              <w:spacing w:line="360" w:lineRule="auto"/>
              <w:ind w:left="175" w:hanging="175"/>
              <w:rPr>
                <w:rFonts w:ascii="Arial" w:hAnsi="Arial" w:cs="Arial"/>
                <w:sz w:val="19"/>
                <w:szCs w:val="19"/>
              </w:rPr>
            </w:pPr>
            <w:r>
              <w:rPr>
                <w:rFonts w:ascii="Arial" w:hAnsi="Arial" w:cs="Arial"/>
                <w:sz w:val="19"/>
                <w:szCs w:val="19"/>
              </w:rPr>
              <w:t>Borrowing costs</w:t>
            </w:r>
          </w:p>
        </w:tc>
        <w:tc>
          <w:tcPr>
            <w:tcW w:w="1276" w:type="dxa"/>
          </w:tcPr>
          <w:p w14:paraId="06B3F201" w14:textId="2BFCFBFC"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tcPr>
          <w:p w14:paraId="4057BCB9"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Pr>
          <w:p w14:paraId="00EFCD11" w14:textId="1F7AEDC8"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0A9AC013"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6DC74389" w14:textId="68743889"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1076D1AD"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39568F1F" w14:textId="4ACDB0B7"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r w:rsidRPr="00F65C0A">
              <w:rPr>
                <w:rFonts w:ascii="Arial" w:hAnsi="Arial" w:cs="Arial"/>
                <w:sz w:val="19"/>
                <w:szCs w:val="19"/>
              </w:rPr>
              <w:t>-</w:t>
            </w:r>
          </w:p>
        </w:tc>
        <w:tc>
          <w:tcPr>
            <w:tcW w:w="270" w:type="dxa"/>
            <w:gridSpan w:val="2"/>
          </w:tcPr>
          <w:p w14:paraId="48BD77B8"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27A6B76B" w14:textId="1E8CC995"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r w:rsidRPr="00F65C0A">
              <w:rPr>
                <w:rFonts w:ascii="Arial" w:hAnsi="Arial" w:cs="Arial"/>
                <w:sz w:val="19"/>
                <w:szCs w:val="19"/>
              </w:rPr>
              <w:t>-</w:t>
            </w:r>
          </w:p>
        </w:tc>
        <w:tc>
          <w:tcPr>
            <w:tcW w:w="270" w:type="dxa"/>
            <w:gridSpan w:val="2"/>
          </w:tcPr>
          <w:p w14:paraId="01680863"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Pr>
          <w:p w14:paraId="5CB60D1A" w14:textId="6CCEDE11"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1,065,086</w:t>
            </w:r>
          </w:p>
        </w:tc>
        <w:tc>
          <w:tcPr>
            <w:tcW w:w="285" w:type="dxa"/>
            <w:gridSpan w:val="2"/>
          </w:tcPr>
          <w:p w14:paraId="41D75B16" w14:textId="429802F3"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7DCE4550" w14:textId="1A0F3AE2" w:rsidR="00C43129" w:rsidRPr="008D0203"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1,065,086</w:t>
            </w:r>
          </w:p>
        </w:tc>
      </w:tr>
      <w:tr w:rsidR="00C43129" w:rsidRPr="00C95DE0" w14:paraId="618D4211" w14:textId="77777777" w:rsidTr="00AA4FB0">
        <w:trPr>
          <w:gridAfter w:val="1"/>
          <w:wAfter w:w="11" w:type="dxa"/>
          <w:trHeight w:val="288"/>
        </w:trPr>
        <w:tc>
          <w:tcPr>
            <w:tcW w:w="2722" w:type="dxa"/>
          </w:tcPr>
          <w:p w14:paraId="62F99BDD" w14:textId="3C4FB476" w:rsidR="00C43129" w:rsidRPr="00C95DE0" w:rsidRDefault="001D3D40" w:rsidP="005072F7">
            <w:pPr>
              <w:spacing w:line="360" w:lineRule="auto"/>
              <w:ind w:left="175" w:hanging="175"/>
              <w:rPr>
                <w:rFonts w:ascii="Arial" w:hAnsi="Arial" w:cs="Arial"/>
                <w:sz w:val="19"/>
                <w:szCs w:val="19"/>
              </w:rPr>
            </w:pPr>
            <w:r>
              <w:rPr>
                <w:rFonts w:ascii="Arial" w:hAnsi="Arial" w:cs="Arial"/>
                <w:sz w:val="19"/>
                <w:szCs w:val="19"/>
              </w:rPr>
              <w:t>Disposal</w:t>
            </w:r>
          </w:p>
        </w:tc>
        <w:tc>
          <w:tcPr>
            <w:tcW w:w="1276" w:type="dxa"/>
          </w:tcPr>
          <w:p w14:paraId="1CDD592F" w14:textId="4A2090DC"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tcPr>
          <w:p w14:paraId="72B32920"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Pr>
          <w:p w14:paraId="5E3DB4A6" w14:textId="60EE9378"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0048203F"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6A09BF7D" w14:textId="084BA3A3"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13041DDE"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1FFA8E64" w14:textId="7CD42DF0"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r w:rsidRPr="00F65C0A">
              <w:rPr>
                <w:rFonts w:ascii="Arial" w:hAnsi="Arial" w:cs="Arial"/>
                <w:sz w:val="19"/>
                <w:szCs w:val="19"/>
              </w:rPr>
              <w:t>-</w:t>
            </w:r>
          </w:p>
        </w:tc>
        <w:tc>
          <w:tcPr>
            <w:tcW w:w="270" w:type="dxa"/>
            <w:gridSpan w:val="2"/>
          </w:tcPr>
          <w:p w14:paraId="6A354367"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1867C5A6" w14:textId="6042E073" w:rsidR="00C43129" w:rsidRPr="00C95DE0"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(3,317,060)</w:t>
            </w:r>
          </w:p>
        </w:tc>
        <w:tc>
          <w:tcPr>
            <w:tcW w:w="270" w:type="dxa"/>
            <w:gridSpan w:val="2"/>
          </w:tcPr>
          <w:p w14:paraId="1A5588EA"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bottom w:val="single" w:sz="4" w:space="0" w:color="auto"/>
            </w:tcBorders>
          </w:tcPr>
          <w:p w14:paraId="5A8F18FD" w14:textId="572A1FA5"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 xml:space="preserve">          -</w:t>
            </w:r>
          </w:p>
        </w:tc>
        <w:tc>
          <w:tcPr>
            <w:tcW w:w="285" w:type="dxa"/>
            <w:gridSpan w:val="2"/>
          </w:tcPr>
          <w:p w14:paraId="6016351D" w14:textId="429B4ABD"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4F008222" w14:textId="00A9917E" w:rsidR="00C43129" w:rsidRPr="00C95DE0"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(3,317,060)</w:t>
            </w:r>
          </w:p>
        </w:tc>
      </w:tr>
      <w:tr w:rsidR="00C43129" w:rsidRPr="00C95DE0" w14:paraId="4312778E" w14:textId="77777777" w:rsidTr="00AA4FB0">
        <w:trPr>
          <w:gridAfter w:val="1"/>
          <w:wAfter w:w="11" w:type="dxa"/>
          <w:trHeight w:val="288"/>
        </w:trPr>
        <w:tc>
          <w:tcPr>
            <w:tcW w:w="2722" w:type="dxa"/>
          </w:tcPr>
          <w:p w14:paraId="70D8EDFA" w14:textId="4827741B" w:rsidR="00C43129" w:rsidRPr="00B61004" w:rsidRDefault="00C43129" w:rsidP="005072F7">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Pr>
                <w:rFonts w:ascii="Arial" w:hAnsi="Arial" w:cs="Arial"/>
                <w:sz w:val="19"/>
                <w:szCs w:val="19"/>
              </w:rPr>
              <w:t>2020</w:t>
            </w:r>
          </w:p>
        </w:tc>
        <w:tc>
          <w:tcPr>
            <w:tcW w:w="1276" w:type="dxa"/>
            <w:tcBorders>
              <w:top w:val="single" w:sz="4" w:space="0" w:color="auto"/>
              <w:bottom w:val="single" w:sz="4" w:space="0" w:color="auto"/>
            </w:tcBorders>
          </w:tcPr>
          <w:p w14:paraId="4D2E8C5A" w14:textId="671AE82A"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0DCB2E57" w14:textId="77777777" w:rsidR="00C43129" w:rsidRPr="00C95DE0" w:rsidRDefault="00C43129" w:rsidP="005072F7">
            <w:pPr>
              <w:spacing w:line="360" w:lineRule="auto"/>
              <w:ind w:left="175" w:hanging="175"/>
              <w:jc w:val="right"/>
              <w:rPr>
                <w:rFonts w:ascii="Arial" w:hAnsi="Arial" w:cs="Arial"/>
                <w:sz w:val="19"/>
                <w:szCs w:val="19"/>
              </w:rPr>
            </w:pPr>
          </w:p>
        </w:tc>
        <w:tc>
          <w:tcPr>
            <w:tcW w:w="1323" w:type="dxa"/>
            <w:gridSpan w:val="2"/>
            <w:tcBorders>
              <w:top w:val="single" w:sz="4" w:space="0" w:color="auto"/>
              <w:bottom w:val="single" w:sz="4" w:space="0" w:color="auto"/>
            </w:tcBorders>
          </w:tcPr>
          <w:p w14:paraId="46BD8AAF" w14:textId="69BEA75A" w:rsidR="00C43129" w:rsidRPr="00C95DE0" w:rsidRDefault="00C43129" w:rsidP="005072F7">
            <w:pPr>
              <w:spacing w:line="360" w:lineRule="auto"/>
              <w:ind w:left="81" w:hanging="175"/>
              <w:jc w:val="center"/>
              <w:rPr>
                <w:rFonts w:ascii="Arial" w:hAnsi="Arial" w:cs="Arial"/>
                <w:sz w:val="19"/>
                <w:szCs w:val="19"/>
              </w:rPr>
            </w:pPr>
            <w:r>
              <w:rPr>
                <w:rFonts w:ascii="Arial" w:hAnsi="Arial" w:cs="Arial"/>
                <w:sz w:val="19"/>
                <w:szCs w:val="19"/>
              </w:rPr>
              <w:t xml:space="preserve">   43,008,044</w:t>
            </w:r>
          </w:p>
        </w:tc>
        <w:tc>
          <w:tcPr>
            <w:tcW w:w="270" w:type="dxa"/>
            <w:gridSpan w:val="2"/>
          </w:tcPr>
          <w:p w14:paraId="707E358F"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bottom w:val="single" w:sz="4" w:space="0" w:color="auto"/>
            </w:tcBorders>
          </w:tcPr>
          <w:p w14:paraId="34D9B4EC" w14:textId="2AE15326"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67,901,402</w:t>
            </w:r>
          </w:p>
        </w:tc>
        <w:tc>
          <w:tcPr>
            <w:tcW w:w="270" w:type="dxa"/>
            <w:gridSpan w:val="2"/>
          </w:tcPr>
          <w:p w14:paraId="1EFE92E2"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bottom w:val="single" w:sz="4" w:space="0" w:color="auto"/>
            </w:tcBorders>
          </w:tcPr>
          <w:p w14:paraId="2755B714" w14:textId="3D865986" w:rsidR="00C43129" w:rsidRPr="00C95DE0"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37,595,98</w:t>
            </w:r>
            <w:r w:rsidR="00A318E6">
              <w:rPr>
                <w:rFonts w:ascii="Arial" w:hAnsi="Arial" w:cs="Arial"/>
                <w:sz w:val="19"/>
                <w:szCs w:val="19"/>
              </w:rPr>
              <w:t>4</w:t>
            </w:r>
          </w:p>
        </w:tc>
        <w:tc>
          <w:tcPr>
            <w:tcW w:w="270" w:type="dxa"/>
            <w:gridSpan w:val="2"/>
          </w:tcPr>
          <w:p w14:paraId="1E5D3EFA"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top w:val="single" w:sz="4" w:space="0" w:color="auto"/>
              <w:bottom w:val="single" w:sz="4" w:space="0" w:color="auto"/>
            </w:tcBorders>
          </w:tcPr>
          <w:p w14:paraId="7A45C5F2" w14:textId="0BEB6B43" w:rsidR="00C43129" w:rsidRPr="00C95DE0"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13,233,733</w:t>
            </w:r>
          </w:p>
        </w:tc>
        <w:tc>
          <w:tcPr>
            <w:tcW w:w="270" w:type="dxa"/>
            <w:gridSpan w:val="2"/>
          </w:tcPr>
          <w:p w14:paraId="35291B41"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top w:val="single" w:sz="4" w:space="0" w:color="auto"/>
              <w:bottom w:val="single" w:sz="4" w:space="0" w:color="auto"/>
            </w:tcBorders>
          </w:tcPr>
          <w:p w14:paraId="4DEA6CDB" w14:textId="060CE552"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29,081,222</w:t>
            </w:r>
          </w:p>
        </w:tc>
        <w:tc>
          <w:tcPr>
            <w:tcW w:w="285" w:type="dxa"/>
            <w:gridSpan w:val="2"/>
          </w:tcPr>
          <w:p w14:paraId="61C7DFE8" w14:textId="1F88607D"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Borders>
              <w:top w:val="single" w:sz="4" w:space="0" w:color="auto"/>
              <w:bottom w:val="single" w:sz="4" w:space="0" w:color="auto"/>
            </w:tcBorders>
          </w:tcPr>
          <w:p w14:paraId="4BE59F06" w14:textId="33D6FAA2" w:rsidR="00C43129" w:rsidRPr="00C95DE0" w:rsidRDefault="00C43129" w:rsidP="005072F7">
            <w:pPr>
              <w:spacing w:line="360" w:lineRule="auto"/>
              <w:ind w:left="175" w:hanging="175"/>
              <w:jc w:val="right"/>
              <w:rPr>
                <w:rFonts w:ascii="Arial" w:hAnsi="Arial" w:cs="Arial"/>
                <w:sz w:val="19"/>
                <w:szCs w:val="19"/>
              </w:rPr>
            </w:pPr>
            <w:r w:rsidRPr="00F65C0A">
              <w:rPr>
                <w:rFonts w:ascii="Arial" w:hAnsi="Arial" w:cs="Arial"/>
                <w:sz w:val="19"/>
                <w:szCs w:val="19"/>
              </w:rPr>
              <w:t>207,290,88</w:t>
            </w:r>
            <w:r w:rsidR="001A73DC">
              <w:rPr>
                <w:rFonts w:ascii="Arial" w:hAnsi="Arial" w:cs="Arial"/>
                <w:sz w:val="19"/>
                <w:szCs w:val="19"/>
              </w:rPr>
              <w:t>5</w:t>
            </w:r>
          </w:p>
        </w:tc>
      </w:tr>
      <w:tr w:rsidR="00C43129" w:rsidRPr="00806FA0" w14:paraId="36FC0952" w14:textId="77777777" w:rsidTr="00AA4FB0">
        <w:trPr>
          <w:gridAfter w:val="1"/>
          <w:wAfter w:w="11" w:type="dxa"/>
          <w:trHeight w:val="251"/>
        </w:trPr>
        <w:tc>
          <w:tcPr>
            <w:tcW w:w="2722" w:type="dxa"/>
          </w:tcPr>
          <w:p w14:paraId="36815C47" w14:textId="77777777" w:rsidR="00C43129" w:rsidRPr="00806FA0" w:rsidRDefault="00C43129" w:rsidP="005072F7">
            <w:pPr>
              <w:spacing w:line="360" w:lineRule="auto"/>
              <w:ind w:left="175" w:hanging="175"/>
              <w:rPr>
                <w:rFonts w:ascii="Arial" w:hAnsi="Arial" w:cs="Arial"/>
                <w:sz w:val="12"/>
                <w:szCs w:val="12"/>
              </w:rPr>
            </w:pPr>
          </w:p>
        </w:tc>
        <w:tc>
          <w:tcPr>
            <w:tcW w:w="1276" w:type="dxa"/>
            <w:tcBorders>
              <w:top w:val="single" w:sz="4" w:space="0" w:color="auto"/>
            </w:tcBorders>
          </w:tcPr>
          <w:p w14:paraId="1BBDD388" w14:textId="77777777" w:rsidR="00C43129" w:rsidRPr="00806FA0" w:rsidRDefault="00C43129" w:rsidP="005072F7">
            <w:pPr>
              <w:spacing w:line="360" w:lineRule="auto"/>
              <w:ind w:left="175" w:hanging="175"/>
              <w:jc w:val="center"/>
              <w:rPr>
                <w:rFonts w:ascii="Arial" w:hAnsi="Arial" w:cs="Arial"/>
                <w:sz w:val="12"/>
                <w:szCs w:val="12"/>
              </w:rPr>
            </w:pPr>
          </w:p>
        </w:tc>
        <w:tc>
          <w:tcPr>
            <w:tcW w:w="270" w:type="dxa"/>
          </w:tcPr>
          <w:p w14:paraId="5C68C3AC" w14:textId="77777777" w:rsidR="00C43129" w:rsidRPr="00806FA0" w:rsidRDefault="00C43129" w:rsidP="005072F7">
            <w:pPr>
              <w:spacing w:line="360" w:lineRule="auto"/>
              <w:ind w:left="175" w:hanging="175"/>
              <w:jc w:val="center"/>
              <w:rPr>
                <w:rFonts w:ascii="Arial" w:hAnsi="Arial" w:cs="Arial"/>
                <w:sz w:val="12"/>
                <w:szCs w:val="12"/>
              </w:rPr>
            </w:pPr>
          </w:p>
        </w:tc>
        <w:tc>
          <w:tcPr>
            <w:tcW w:w="1323" w:type="dxa"/>
            <w:gridSpan w:val="2"/>
            <w:tcBorders>
              <w:top w:val="single" w:sz="4" w:space="0" w:color="auto"/>
            </w:tcBorders>
          </w:tcPr>
          <w:p w14:paraId="3A279153" w14:textId="6C5C4F70" w:rsidR="00C43129" w:rsidRPr="00806FA0" w:rsidRDefault="00C43129" w:rsidP="005072F7">
            <w:pPr>
              <w:spacing w:line="360" w:lineRule="auto"/>
              <w:ind w:left="175" w:hanging="175"/>
              <w:jc w:val="center"/>
              <w:rPr>
                <w:rFonts w:ascii="Arial" w:hAnsi="Arial" w:cs="Arial"/>
                <w:sz w:val="12"/>
                <w:szCs w:val="12"/>
              </w:rPr>
            </w:pPr>
          </w:p>
        </w:tc>
        <w:tc>
          <w:tcPr>
            <w:tcW w:w="270" w:type="dxa"/>
            <w:gridSpan w:val="2"/>
          </w:tcPr>
          <w:p w14:paraId="1AFEEFF3" w14:textId="77777777" w:rsidR="00C43129" w:rsidRPr="00806FA0" w:rsidRDefault="00C43129" w:rsidP="005072F7">
            <w:pPr>
              <w:spacing w:line="360" w:lineRule="auto"/>
              <w:ind w:left="175" w:hanging="175"/>
              <w:jc w:val="center"/>
              <w:rPr>
                <w:rFonts w:ascii="Arial" w:hAnsi="Arial" w:cs="Arial"/>
                <w:sz w:val="12"/>
                <w:szCs w:val="12"/>
              </w:rPr>
            </w:pPr>
          </w:p>
        </w:tc>
        <w:tc>
          <w:tcPr>
            <w:tcW w:w="1430" w:type="dxa"/>
            <w:gridSpan w:val="2"/>
            <w:tcBorders>
              <w:top w:val="single" w:sz="4" w:space="0" w:color="auto"/>
            </w:tcBorders>
          </w:tcPr>
          <w:p w14:paraId="41480C1A" w14:textId="77777777" w:rsidR="00C43129" w:rsidRPr="00806FA0" w:rsidRDefault="00C43129" w:rsidP="005072F7">
            <w:pPr>
              <w:spacing w:line="360" w:lineRule="auto"/>
              <w:ind w:left="175" w:hanging="175"/>
              <w:jc w:val="center"/>
              <w:rPr>
                <w:rFonts w:ascii="Arial" w:hAnsi="Arial" w:cs="Arial"/>
                <w:sz w:val="12"/>
                <w:szCs w:val="12"/>
              </w:rPr>
            </w:pPr>
          </w:p>
        </w:tc>
        <w:tc>
          <w:tcPr>
            <w:tcW w:w="270" w:type="dxa"/>
            <w:gridSpan w:val="2"/>
          </w:tcPr>
          <w:p w14:paraId="04051E96" w14:textId="77777777" w:rsidR="00C43129" w:rsidRPr="00806FA0" w:rsidRDefault="00C43129" w:rsidP="005072F7">
            <w:pPr>
              <w:spacing w:line="360" w:lineRule="auto"/>
              <w:ind w:left="175" w:hanging="175"/>
              <w:jc w:val="center"/>
              <w:rPr>
                <w:rFonts w:ascii="Arial" w:hAnsi="Arial" w:cs="Arial"/>
                <w:sz w:val="12"/>
                <w:szCs w:val="12"/>
              </w:rPr>
            </w:pPr>
          </w:p>
        </w:tc>
        <w:tc>
          <w:tcPr>
            <w:tcW w:w="1430" w:type="dxa"/>
            <w:gridSpan w:val="2"/>
            <w:tcBorders>
              <w:top w:val="single" w:sz="4" w:space="0" w:color="auto"/>
            </w:tcBorders>
          </w:tcPr>
          <w:p w14:paraId="53730B80" w14:textId="77777777" w:rsidR="00C43129" w:rsidRPr="00806FA0" w:rsidRDefault="00C43129" w:rsidP="005072F7">
            <w:pPr>
              <w:spacing w:line="360" w:lineRule="auto"/>
              <w:ind w:left="175" w:hanging="175"/>
              <w:jc w:val="center"/>
              <w:rPr>
                <w:rFonts w:ascii="Arial" w:hAnsi="Arial" w:cs="Arial"/>
                <w:sz w:val="12"/>
                <w:szCs w:val="12"/>
              </w:rPr>
            </w:pPr>
          </w:p>
        </w:tc>
        <w:tc>
          <w:tcPr>
            <w:tcW w:w="270" w:type="dxa"/>
            <w:gridSpan w:val="2"/>
          </w:tcPr>
          <w:p w14:paraId="7F8D1160" w14:textId="77777777" w:rsidR="00C43129" w:rsidRPr="00806FA0" w:rsidRDefault="00C43129" w:rsidP="005072F7">
            <w:pPr>
              <w:spacing w:line="360" w:lineRule="auto"/>
              <w:ind w:left="175" w:hanging="175"/>
              <w:jc w:val="center"/>
              <w:rPr>
                <w:rFonts w:ascii="Arial" w:hAnsi="Arial" w:cs="Arial"/>
                <w:sz w:val="12"/>
                <w:szCs w:val="12"/>
              </w:rPr>
            </w:pPr>
          </w:p>
        </w:tc>
        <w:tc>
          <w:tcPr>
            <w:tcW w:w="1290" w:type="dxa"/>
            <w:gridSpan w:val="2"/>
            <w:tcBorders>
              <w:top w:val="single" w:sz="4" w:space="0" w:color="auto"/>
            </w:tcBorders>
          </w:tcPr>
          <w:p w14:paraId="61E094F2" w14:textId="77777777" w:rsidR="00C43129" w:rsidRPr="00806FA0" w:rsidRDefault="00C43129" w:rsidP="005072F7">
            <w:pPr>
              <w:spacing w:line="360" w:lineRule="auto"/>
              <w:ind w:left="175" w:hanging="175"/>
              <w:jc w:val="center"/>
              <w:rPr>
                <w:rFonts w:ascii="Arial" w:hAnsi="Arial" w:cs="Arial"/>
                <w:sz w:val="12"/>
                <w:szCs w:val="12"/>
              </w:rPr>
            </w:pPr>
          </w:p>
        </w:tc>
        <w:tc>
          <w:tcPr>
            <w:tcW w:w="270" w:type="dxa"/>
            <w:gridSpan w:val="2"/>
          </w:tcPr>
          <w:p w14:paraId="1D109CA4" w14:textId="77777777" w:rsidR="00C43129" w:rsidRPr="00806FA0" w:rsidRDefault="00C43129" w:rsidP="005072F7">
            <w:pPr>
              <w:spacing w:line="360" w:lineRule="auto"/>
              <w:ind w:left="175" w:hanging="175"/>
              <w:jc w:val="center"/>
              <w:rPr>
                <w:rFonts w:ascii="Arial" w:hAnsi="Arial" w:cs="Arial"/>
                <w:sz w:val="12"/>
                <w:szCs w:val="12"/>
              </w:rPr>
            </w:pPr>
          </w:p>
        </w:tc>
        <w:tc>
          <w:tcPr>
            <w:tcW w:w="1647" w:type="dxa"/>
            <w:tcBorders>
              <w:top w:val="single" w:sz="4" w:space="0" w:color="auto"/>
            </w:tcBorders>
          </w:tcPr>
          <w:p w14:paraId="738C8E9E" w14:textId="1D77EECB" w:rsidR="00C43129" w:rsidRPr="00806FA0" w:rsidRDefault="00C43129" w:rsidP="005072F7">
            <w:pPr>
              <w:spacing w:line="360" w:lineRule="auto"/>
              <w:ind w:left="175" w:hanging="175"/>
              <w:jc w:val="center"/>
              <w:rPr>
                <w:rFonts w:ascii="Arial" w:hAnsi="Arial" w:cs="Arial"/>
                <w:sz w:val="12"/>
                <w:szCs w:val="12"/>
              </w:rPr>
            </w:pPr>
          </w:p>
        </w:tc>
        <w:tc>
          <w:tcPr>
            <w:tcW w:w="285" w:type="dxa"/>
            <w:gridSpan w:val="2"/>
          </w:tcPr>
          <w:p w14:paraId="7FBEF887" w14:textId="39B86F24" w:rsidR="00C43129" w:rsidRPr="00806FA0" w:rsidRDefault="00C43129" w:rsidP="005072F7">
            <w:pPr>
              <w:spacing w:line="360" w:lineRule="auto"/>
              <w:ind w:left="175" w:hanging="175"/>
              <w:jc w:val="center"/>
              <w:rPr>
                <w:rFonts w:ascii="Arial" w:hAnsi="Arial" w:cs="Arial"/>
                <w:sz w:val="12"/>
                <w:szCs w:val="12"/>
              </w:rPr>
            </w:pPr>
          </w:p>
        </w:tc>
        <w:tc>
          <w:tcPr>
            <w:tcW w:w="1590" w:type="dxa"/>
            <w:gridSpan w:val="4"/>
            <w:tcBorders>
              <w:top w:val="single" w:sz="4" w:space="0" w:color="auto"/>
            </w:tcBorders>
          </w:tcPr>
          <w:p w14:paraId="5C515378" w14:textId="77777777" w:rsidR="00C43129" w:rsidRPr="00806FA0" w:rsidRDefault="00C43129" w:rsidP="005072F7">
            <w:pPr>
              <w:spacing w:line="360" w:lineRule="auto"/>
              <w:ind w:left="175" w:hanging="175"/>
              <w:jc w:val="center"/>
              <w:rPr>
                <w:rFonts w:ascii="Arial" w:hAnsi="Arial" w:cs="Arial"/>
                <w:sz w:val="12"/>
                <w:szCs w:val="12"/>
              </w:rPr>
            </w:pPr>
          </w:p>
        </w:tc>
      </w:tr>
      <w:tr w:rsidR="00C43129" w:rsidRPr="00C95DE0" w14:paraId="4D622440" w14:textId="77777777" w:rsidTr="005647EA">
        <w:trPr>
          <w:gridAfter w:val="1"/>
          <w:wAfter w:w="11" w:type="dxa"/>
          <w:trHeight w:val="288"/>
        </w:trPr>
        <w:tc>
          <w:tcPr>
            <w:tcW w:w="3998" w:type="dxa"/>
            <w:gridSpan w:val="2"/>
          </w:tcPr>
          <w:p w14:paraId="242BD839" w14:textId="7FE2D8AC" w:rsidR="00C43129" w:rsidRPr="00C95DE0" w:rsidRDefault="00C43129" w:rsidP="005072F7">
            <w:pPr>
              <w:spacing w:line="360" w:lineRule="auto"/>
              <w:ind w:left="175" w:hanging="175"/>
              <w:rPr>
                <w:rFonts w:ascii="Arial" w:hAnsi="Arial" w:cs="Arial"/>
                <w:sz w:val="19"/>
                <w:szCs w:val="19"/>
              </w:rPr>
            </w:pPr>
            <w:r w:rsidRPr="00B61004">
              <w:rPr>
                <w:rFonts w:ascii="Arial" w:hAnsi="Arial" w:cs="Arial"/>
                <w:b/>
                <w:bCs/>
                <w:sz w:val="19"/>
                <w:szCs w:val="19"/>
                <w:u w:val="single"/>
              </w:rPr>
              <w:t>Accumulated depreciation</w:t>
            </w:r>
          </w:p>
        </w:tc>
        <w:tc>
          <w:tcPr>
            <w:tcW w:w="270" w:type="dxa"/>
          </w:tcPr>
          <w:p w14:paraId="4112C4B8"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0811A1A9" w14:textId="5A929A69"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7738991"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167149D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132B29A8"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79E9D65D"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1AD1A0CD"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7712AB6A"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32BB5AD7" w14:textId="77777777" w:rsidR="00C43129" w:rsidRPr="00C95DE0" w:rsidRDefault="00C43129" w:rsidP="005072F7">
            <w:pPr>
              <w:spacing w:line="360" w:lineRule="auto"/>
              <w:ind w:left="175" w:hanging="175"/>
              <w:jc w:val="center"/>
              <w:rPr>
                <w:rFonts w:ascii="Arial" w:hAnsi="Arial" w:cs="Arial"/>
                <w:sz w:val="19"/>
                <w:szCs w:val="19"/>
              </w:rPr>
            </w:pPr>
          </w:p>
        </w:tc>
        <w:tc>
          <w:tcPr>
            <w:tcW w:w="1647" w:type="dxa"/>
          </w:tcPr>
          <w:p w14:paraId="7897ABF7" w14:textId="4C92B1C9" w:rsidR="00C43129" w:rsidRPr="00C95DE0" w:rsidRDefault="00C43129" w:rsidP="005072F7">
            <w:pPr>
              <w:spacing w:line="360" w:lineRule="auto"/>
              <w:ind w:left="175" w:hanging="175"/>
              <w:jc w:val="center"/>
              <w:rPr>
                <w:rFonts w:ascii="Arial" w:hAnsi="Arial" w:cs="Arial"/>
                <w:sz w:val="19"/>
                <w:szCs w:val="19"/>
              </w:rPr>
            </w:pPr>
          </w:p>
        </w:tc>
        <w:tc>
          <w:tcPr>
            <w:tcW w:w="285" w:type="dxa"/>
            <w:gridSpan w:val="2"/>
          </w:tcPr>
          <w:p w14:paraId="224704A2" w14:textId="2184A416" w:rsidR="00C43129" w:rsidRPr="00C95DE0" w:rsidRDefault="00C43129" w:rsidP="005072F7">
            <w:pPr>
              <w:spacing w:line="360" w:lineRule="auto"/>
              <w:ind w:left="175" w:hanging="175"/>
              <w:jc w:val="center"/>
              <w:rPr>
                <w:rFonts w:ascii="Arial" w:hAnsi="Arial" w:cs="Arial"/>
                <w:sz w:val="19"/>
                <w:szCs w:val="19"/>
              </w:rPr>
            </w:pPr>
          </w:p>
        </w:tc>
        <w:tc>
          <w:tcPr>
            <w:tcW w:w="1590" w:type="dxa"/>
            <w:gridSpan w:val="4"/>
          </w:tcPr>
          <w:p w14:paraId="19898FE6" w14:textId="77777777" w:rsidR="00C43129" w:rsidRPr="00C95DE0" w:rsidRDefault="00C43129" w:rsidP="005072F7">
            <w:pPr>
              <w:spacing w:line="360" w:lineRule="auto"/>
              <w:ind w:left="175" w:hanging="175"/>
              <w:jc w:val="center"/>
              <w:rPr>
                <w:rFonts w:ascii="Arial" w:hAnsi="Arial" w:cs="Arial"/>
                <w:sz w:val="19"/>
                <w:szCs w:val="19"/>
              </w:rPr>
            </w:pPr>
          </w:p>
        </w:tc>
      </w:tr>
      <w:tr w:rsidR="00C43129" w:rsidRPr="00C95DE0" w14:paraId="02A06097" w14:textId="77777777" w:rsidTr="005647EA">
        <w:trPr>
          <w:gridAfter w:val="1"/>
          <w:wAfter w:w="11" w:type="dxa"/>
          <w:trHeight w:val="288"/>
        </w:trPr>
        <w:tc>
          <w:tcPr>
            <w:tcW w:w="2722" w:type="dxa"/>
          </w:tcPr>
          <w:p w14:paraId="49157FD8" w14:textId="01467464" w:rsidR="00C43129" w:rsidRPr="00783F8A" w:rsidRDefault="00C43129" w:rsidP="005072F7">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018</w:t>
            </w:r>
          </w:p>
        </w:tc>
        <w:tc>
          <w:tcPr>
            <w:tcW w:w="1276" w:type="dxa"/>
          </w:tcPr>
          <w:p w14:paraId="58D65E14" w14:textId="3D748145" w:rsidR="00C43129" w:rsidRPr="00C95DE0" w:rsidRDefault="00C43129" w:rsidP="005072F7">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2E41296"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72A9DEDA" w14:textId="55AA984A"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34,374,787</w:t>
            </w:r>
          </w:p>
        </w:tc>
        <w:tc>
          <w:tcPr>
            <w:tcW w:w="270" w:type="dxa"/>
            <w:gridSpan w:val="2"/>
          </w:tcPr>
          <w:p w14:paraId="79D753A4"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54B0C3EC" w14:textId="6F20D80F" w:rsidR="00C43129" w:rsidRPr="00C95DE0" w:rsidRDefault="00C43129" w:rsidP="005072F7">
            <w:pPr>
              <w:spacing w:line="360" w:lineRule="auto"/>
              <w:ind w:left="175" w:hanging="175"/>
              <w:jc w:val="right"/>
              <w:rPr>
                <w:rFonts w:ascii="Arial" w:hAnsi="Arial" w:cs="Arial"/>
                <w:sz w:val="19"/>
                <w:szCs w:val="19"/>
              </w:rPr>
            </w:pPr>
            <w:r w:rsidRPr="00BE7D90">
              <w:rPr>
                <w:rFonts w:ascii="Arial" w:hAnsi="Arial" w:cs="Arial"/>
                <w:sz w:val="19"/>
                <w:szCs w:val="19"/>
              </w:rPr>
              <w:t>49,534,438</w:t>
            </w:r>
          </w:p>
        </w:tc>
        <w:tc>
          <w:tcPr>
            <w:tcW w:w="270" w:type="dxa"/>
            <w:gridSpan w:val="2"/>
          </w:tcPr>
          <w:p w14:paraId="1C590CA1"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1F463270" w14:textId="39110843"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32,856,38</w:t>
            </w:r>
            <w:r>
              <w:rPr>
                <w:rFonts w:ascii="Arial" w:hAnsi="Arial" w:cs="Arial"/>
                <w:sz w:val="19"/>
                <w:szCs w:val="19"/>
              </w:rPr>
              <w:t>3</w:t>
            </w:r>
          </w:p>
        </w:tc>
        <w:tc>
          <w:tcPr>
            <w:tcW w:w="270" w:type="dxa"/>
            <w:gridSpan w:val="2"/>
          </w:tcPr>
          <w:p w14:paraId="6309C422"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08B63734" w14:textId="5D76BB65"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4,623,361</w:t>
            </w:r>
          </w:p>
        </w:tc>
        <w:tc>
          <w:tcPr>
            <w:tcW w:w="270" w:type="dxa"/>
            <w:gridSpan w:val="2"/>
          </w:tcPr>
          <w:p w14:paraId="6DBF6AA0"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Pr>
          <w:p w14:paraId="61255F16" w14:textId="37C62F3D"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85" w:type="dxa"/>
            <w:gridSpan w:val="2"/>
          </w:tcPr>
          <w:p w14:paraId="51707A1D" w14:textId="7EBE2F31"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63099B86" w14:textId="55ABB004" w:rsidR="00C43129" w:rsidRPr="00C95DE0" w:rsidRDefault="00C43129" w:rsidP="005072F7">
            <w:pPr>
              <w:spacing w:line="360" w:lineRule="auto"/>
              <w:ind w:left="175" w:hanging="175"/>
              <w:jc w:val="right"/>
              <w:rPr>
                <w:rFonts w:ascii="Arial" w:hAnsi="Arial" w:cs="Arial"/>
                <w:sz w:val="19"/>
                <w:szCs w:val="19"/>
              </w:rPr>
            </w:pPr>
            <w:r w:rsidRPr="00C95DE0">
              <w:rPr>
                <w:rFonts w:ascii="Arial" w:hAnsi="Arial" w:cs="Arial"/>
                <w:sz w:val="19"/>
                <w:szCs w:val="19"/>
              </w:rPr>
              <w:t>121,388,9</w:t>
            </w:r>
            <w:r>
              <w:rPr>
                <w:rFonts w:ascii="Arial" w:hAnsi="Arial" w:cs="Arial"/>
                <w:sz w:val="19"/>
                <w:szCs w:val="19"/>
              </w:rPr>
              <w:t>69</w:t>
            </w:r>
          </w:p>
        </w:tc>
      </w:tr>
      <w:tr w:rsidR="00C43129" w:rsidRPr="00C95DE0" w14:paraId="0FE39F86" w14:textId="77777777" w:rsidTr="005647EA">
        <w:trPr>
          <w:gridAfter w:val="1"/>
          <w:wAfter w:w="11" w:type="dxa"/>
          <w:trHeight w:val="288"/>
        </w:trPr>
        <w:tc>
          <w:tcPr>
            <w:tcW w:w="2722" w:type="dxa"/>
          </w:tcPr>
          <w:p w14:paraId="5DA62C76" w14:textId="55204037" w:rsidR="00C43129" w:rsidRPr="00C95DE0" w:rsidRDefault="00C43129" w:rsidP="005072F7">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276" w:type="dxa"/>
          </w:tcPr>
          <w:p w14:paraId="4B04A022" w14:textId="1D17E548" w:rsidR="00C43129" w:rsidRPr="00C95DE0" w:rsidRDefault="00C43129" w:rsidP="005072F7">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0B800D19"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4A833C44" w14:textId="74B662AD"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873,852</w:t>
            </w:r>
          </w:p>
        </w:tc>
        <w:tc>
          <w:tcPr>
            <w:tcW w:w="270" w:type="dxa"/>
            <w:gridSpan w:val="2"/>
          </w:tcPr>
          <w:p w14:paraId="27ABE1C8"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080190C6" w14:textId="58F28E84" w:rsidR="00C43129" w:rsidRPr="00C95DE0" w:rsidRDefault="00C43129" w:rsidP="005072F7">
            <w:pPr>
              <w:spacing w:line="360" w:lineRule="auto"/>
              <w:ind w:left="175" w:hanging="175"/>
              <w:jc w:val="right"/>
              <w:rPr>
                <w:rFonts w:ascii="Arial" w:hAnsi="Arial" w:cs="Arial"/>
                <w:sz w:val="19"/>
                <w:szCs w:val="19"/>
              </w:rPr>
            </w:pPr>
            <w:r w:rsidRPr="00BE7D90">
              <w:rPr>
                <w:rFonts w:ascii="Arial" w:hAnsi="Arial" w:cs="Arial"/>
                <w:sz w:val="19"/>
                <w:szCs w:val="19"/>
              </w:rPr>
              <w:t>1,223,648</w:t>
            </w:r>
          </w:p>
        </w:tc>
        <w:tc>
          <w:tcPr>
            <w:tcW w:w="270" w:type="dxa"/>
            <w:gridSpan w:val="2"/>
          </w:tcPr>
          <w:p w14:paraId="3F1BAA9C"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236D02BB" w14:textId="5A7B0F99"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1,513,156</w:t>
            </w:r>
          </w:p>
        </w:tc>
        <w:tc>
          <w:tcPr>
            <w:tcW w:w="270" w:type="dxa"/>
            <w:gridSpan w:val="2"/>
          </w:tcPr>
          <w:p w14:paraId="280E9488"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5264DBA7" w14:textId="3E12388C"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782,324</w:t>
            </w:r>
          </w:p>
        </w:tc>
        <w:tc>
          <w:tcPr>
            <w:tcW w:w="270" w:type="dxa"/>
            <w:gridSpan w:val="2"/>
          </w:tcPr>
          <w:p w14:paraId="48677EF6"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bottom w:val="single" w:sz="4" w:space="0" w:color="auto"/>
            </w:tcBorders>
          </w:tcPr>
          <w:p w14:paraId="58AE0D96" w14:textId="490F16B2"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85" w:type="dxa"/>
            <w:gridSpan w:val="2"/>
          </w:tcPr>
          <w:p w14:paraId="024B82FE" w14:textId="28EE4A88"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Pr>
          <w:p w14:paraId="25ECFE47" w14:textId="5C103623"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4,3</w:t>
            </w:r>
            <w:r>
              <w:rPr>
                <w:rFonts w:ascii="Arial" w:hAnsi="Arial" w:cs="Arial"/>
                <w:sz w:val="19"/>
                <w:szCs w:val="19"/>
              </w:rPr>
              <w:t>92</w:t>
            </w:r>
            <w:r w:rsidRPr="008D0203">
              <w:rPr>
                <w:rFonts w:ascii="Arial" w:hAnsi="Arial" w:cs="Arial"/>
                <w:sz w:val="19"/>
                <w:szCs w:val="19"/>
              </w:rPr>
              <w:t>,98</w:t>
            </w:r>
            <w:r>
              <w:rPr>
                <w:rFonts w:ascii="Arial" w:hAnsi="Arial" w:cs="Arial"/>
                <w:sz w:val="19"/>
                <w:szCs w:val="19"/>
              </w:rPr>
              <w:t>0</w:t>
            </w:r>
          </w:p>
        </w:tc>
      </w:tr>
      <w:tr w:rsidR="00C43129" w:rsidRPr="00C95DE0" w14:paraId="23834E82" w14:textId="77777777" w:rsidTr="005647EA">
        <w:trPr>
          <w:gridAfter w:val="1"/>
          <w:wAfter w:w="11" w:type="dxa"/>
          <w:trHeight w:val="288"/>
        </w:trPr>
        <w:tc>
          <w:tcPr>
            <w:tcW w:w="2722" w:type="dxa"/>
          </w:tcPr>
          <w:p w14:paraId="01EA5506" w14:textId="1DD0928A" w:rsidR="00C43129" w:rsidRPr="00783F8A" w:rsidRDefault="00C43129" w:rsidP="005072F7">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276" w:type="dxa"/>
            <w:tcBorders>
              <w:top w:val="single" w:sz="4" w:space="0" w:color="auto"/>
            </w:tcBorders>
          </w:tcPr>
          <w:p w14:paraId="15CC66CD" w14:textId="3A72A947" w:rsidR="00C43129" w:rsidRPr="00C95DE0" w:rsidRDefault="00C43129" w:rsidP="005072F7">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5D9092FA"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top w:val="single" w:sz="4" w:space="0" w:color="auto"/>
            </w:tcBorders>
          </w:tcPr>
          <w:p w14:paraId="0E635CC3" w14:textId="6E462B26"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35,248,639</w:t>
            </w:r>
          </w:p>
        </w:tc>
        <w:tc>
          <w:tcPr>
            <w:tcW w:w="270" w:type="dxa"/>
            <w:gridSpan w:val="2"/>
          </w:tcPr>
          <w:p w14:paraId="14EA5373"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7C901580" w14:textId="2DD0A344" w:rsidR="00C43129" w:rsidRPr="00C95DE0" w:rsidRDefault="00C43129" w:rsidP="005072F7">
            <w:pPr>
              <w:spacing w:line="360" w:lineRule="auto"/>
              <w:ind w:left="175" w:hanging="175"/>
              <w:jc w:val="right"/>
              <w:rPr>
                <w:rFonts w:ascii="Arial" w:hAnsi="Arial" w:cs="Arial"/>
                <w:sz w:val="19"/>
                <w:szCs w:val="19"/>
              </w:rPr>
            </w:pPr>
            <w:r w:rsidRPr="00BE7D90">
              <w:rPr>
                <w:rFonts w:ascii="Arial" w:hAnsi="Arial" w:cs="Arial"/>
                <w:sz w:val="19"/>
                <w:szCs w:val="19"/>
              </w:rPr>
              <w:t>50,758,086</w:t>
            </w:r>
          </w:p>
        </w:tc>
        <w:tc>
          <w:tcPr>
            <w:tcW w:w="270" w:type="dxa"/>
            <w:gridSpan w:val="2"/>
          </w:tcPr>
          <w:p w14:paraId="3E95CE94"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1422E001" w14:textId="20826CB9"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34,369,539</w:t>
            </w:r>
          </w:p>
        </w:tc>
        <w:tc>
          <w:tcPr>
            <w:tcW w:w="270" w:type="dxa"/>
            <w:gridSpan w:val="2"/>
          </w:tcPr>
          <w:p w14:paraId="18F850D8"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top w:val="single" w:sz="4" w:space="0" w:color="auto"/>
            </w:tcBorders>
          </w:tcPr>
          <w:p w14:paraId="09423714" w14:textId="4691B233"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5,405,68</w:t>
            </w:r>
            <w:r>
              <w:rPr>
                <w:rFonts w:ascii="Arial" w:hAnsi="Arial" w:cs="Arial"/>
                <w:sz w:val="19"/>
                <w:szCs w:val="19"/>
              </w:rPr>
              <w:t>5</w:t>
            </w:r>
          </w:p>
        </w:tc>
        <w:tc>
          <w:tcPr>
            <w:tcW w:w="270" w:type="dxa"/>
            <w:gridSpan w:val="2"/>
          </w:tcPr>
          <w:p w14:paraId="0424EB77"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top w:val="single" w:sz="4" w:space="0" w:color="auto"/>
              <w:bottom w:val="single" w:sz="4" w:space="0" w:color="auto"/>
            </w:tcBorders>
          </w:tcPr>
          <w:p w14:paraId="5A4EB403" w14:textId="62E674D7"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85" w:type="dxa"/>
            <w:gridSpan w:val="2"/>
          </w:tcPr>
          <w:p w14:paraId="4C47AE1E" w14:textId="760C8B73"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Borders>
              <w:top w:val="single" w:sz="4" w:space="0" w:color="auto"/>
            </w:tcBorders>
          </w:tcPr>
          <w:p w14:paraId="74EF830C" w14:textId="46AC992C" w:rsidR="00C43129" w:rsidRPr="00C95DE0" w:rsidRDefault="00C43129" w:rsidP="005072F7">
            <w:pPr>
              <w:spacing w:line="360" w:lineRule="auto"/>
              <w:ind w:left="175" w:hanging="175"/>
              <w:jc w:val="right"/>
              <w:rPr>
                <w:rFonts w:ascii="Arial" w:hAnsi="Arial" w:cs="Arial"/>
                <w:sz w:val="19"/>
                <w:szCs w:val="19"/>
              </w:rPr>
            </w:pPr>
            <w:r w:rsidRPr="008D0203">
              <w:rPr>
                <w:rFonts w:ascii="Arial" w:hAnsi="Arial" w:cs="Arial"/>
                <w:sz w:val="19"/>
                <w:szCs w:val="19"/>
              </w:rPr>
              <w:t>125,781,9</w:t>
            </w:r>
            <w:r>
              <w:rPr>
                <w:rFonts w:ascii="Arial" w:hAnsi="Arial" w:cs="Arial"/>
                <w:sz w:val="19"/>
                <w:szCs w:val="19"/>
              </w:rPr>
              <w:t>49</w:t>
            </w:r>
          </w:p>
        </w:tc>
      </w:tr>
      <w:tr w:rsidR="00C43129" w:rsidRPr="00C95DE0" w14:paraId="72BBB6B3" w14:textId="77777777" w:rsidTr="005647EA">
        <w:trPr>
          <w:gridAfter w:val="1"/>
          <w:wAfter w:w="11" w:type="dxa"/>
          <w:trHeight w:val="288"/>
        </w:trPr>
        <w:tc>
          <w:tcPr>
            <w:tcW w:w="2722" w:type="dxa"/>
          </w:tcPr>
          <w:p w14:paraId="418AFF8C" w14:textId="4DC0FC71" w:rsidR="00C43129" w:rsidRPr="00C95DE0" w:rsidRDefault="001D3D40" w:rsidP="005072F7">
            <w:pPr>
              <w:spacing w:line="360" w:lineRule="auto"/>
              <w:ind w:left="175" w:hanging="175"/>
              <w:rPr>
                <w:rFonts w:ascii="Arial" w:hAnsi="Arial" w:cs="Arial"/>
                <w:sz w:val="19"/>
                <w:szCs w:val="19"/>
              </w:rPr>
            </w:pPr>
            <w:r>
              <w:rPr>
                <w:rFonts w:ascii="Arial" w:hAnsi="Arial" w:cs="Arial"/>
                <w:sz w:val="19"/>
                <w:szCs w:val="19"/>
              </w:rPr>
              <w:t>Increase from business combination</w:t>
            </w:r>
          </w:p>
        </w:tc>
        <w:tc>
          <w:tcPr>
            <w:tcW w:w="1276" w:type="dxa"/>
            <w:tcBorders>
              <w:top w:val="single" w:sz="4" w:space="0" w:color="auto"/>
            </w:tcBorders>
          </w:tcPr>
          <w:p w14:paraId="101B7D22" w14:textId="77777777" w:rsidR="00C43129" w:rsidRDefault="00C43129" w:rsidP="005072F7">
            <w:pPr>
              <w:spacing w:line="360" w:lineRule="auto"/>
              <w:rPr>
                <w:rFonts w:ascii="Arial" w:hAnsi="Arial" w:cs="Arial"/>
                <w:sz w:val="19"/>
                <w:szCs w:val="19"/>
              </w:rPr>
            </w:pPr>
          </w:p>
          <w:p w14:paraId="0C7A862A" w14:textId="675A9DE3" w:rsidR="00C43129" w:rsidRPr="00C95DE0" w:rsidRDefault="00C43129" w:rsidP="005072F7">
            <w:pPr>
              <w:spacing w:line="360" w:lineRule="auto"/>
              <w:rPr>
                <w:rFonts w:ascii="Arial" w:hAnsi="Arial" w:cs="Arial"/>
                <w:sz w:val="19"/>
                <w:szCs w:val="19"/>
              </w:rPr>
            </w:pPr>
            <w:r>
              <w:rPr>
                <w:rFonts w:ascii="Arial" w:hAnsi="Arial" w:cs="Arial"/>
                <w:sz w:val="19"/>
                <w:szCs w:val="19"/>
              </w:rPr>
              <w:t xml:space="preserve">              -</w:t>
            </w:r>
          </w:p>
        </w:tc>
        <w:tc>
          <w:tcPr>
            <w:tcW w:w="270" w:type="dxa"/>
          </w:tcPr>
          <w:p w14:paraId="5379A6BD"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top w:val="single" w:sz="4" w:space="0" w:color="auto"/>
            </w:tcBorders>
          </w:tcPr>
          <w:p w14:paraId="4C0D067D" w14:textId="77777777" w:rsidR="00C43129" w:rsidRDefault="00C43129" w:rsidP="005072F7">
            <w:pPr>
              <w:spacing w:line="360" w:lineRule="auto"/>
              <w:ind w:left="175" w:hanging="175"/>
              <w:jc w:val="right"/>
              <w:rPr>
                <w:rFonts w:ascii="Arial" w:hAnsi="Arial" w:cs="Arial"/>
                <w:sz w:val="19"/>
                <w:szCs w:val="19"/>
              </w:rPr>
            </w:pPr>
          </w:p>
          <w:p w14:paraId="2D9B6B21" w14:textId="3F39FF0F"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3E698A89"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165241E3" w14:textId="77777777" w:rsidR="00C43129" w:rsidRDefault="00C43129" w:rsidP="005072F7">
            <w:pPr>
              <w:spacing w:line="360" w:lineRule="auto"/>
              <w:ind w:left="175" w:hanging="175"/>
              <w:jc w:val="right"/>
              <w:rPr>
                <w:rFonts w:ascii="Arial" w:hAnsi="Arial" w:cs="Arial"/>
                <w:sz w:val="19"/>
                <w:szCs w:val="19"/>
              </w:rPr>
            </w:pPr>
          </w:p>
          <w:p w14:paraId="71F4706D" w14:textId="08A0A7CE" w:rsidR="00C43129" w:rsidRDefault="00C43129" w:rsidP="005072F7">
            <w:pPr>
              <w:spacing w:line="360" w:lineRule="auto"/>
              <w:ind w:left="175" w:hanging="175"/>
              <w:jc w:val="right"/>
              <w:rPr>
                <w:rFonts w:ascii="Arial" w:hAnsi="Arial" w:cs="Arial"/>
                <w:sz w:val="19"/>
                <w:szCs w:val="19"/>
              </w:rPr>
            </w:pPr>
            <w:r w:rsidRPr="00BE7D90">
              <w:rPr>
                <w:rFonts w:ascii="Arial" w:hAnsi="Arial" w:cs="Arial"/>
                <w:sz w:val="19"/>
                <w:szCs w:val="19"/>
              </w:rPr>
              <w:t>2,486,470</w:t>
            </w:r>
          </w:p>
        </w:tc>
        <w:tc>
          <w:tcPr>
            <w:tcW w:w="270" w:type="dxa"/>
            <w:gridSpan w:val="2"/>
          </w:tcPr>
          <w:p w14:paraId="4989EA73"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tcBorders>
          </w:tcPr>
          <w:p w14:paraId="590674F1" w14:textId="77777777" w:rsidR="00C43129" w:rsidRDefault="00C43129" w:rsidP="005072F7">
            <w:pPr>
              <w:spacing w:line="360" w:lineRule="auto"/>
              <w:ind w:left="175" w:hanging="175"/>
              <w:jc w:val="right"/>
              <w:rPr>
                <w:rFonts w:ascii="Arial" w:hAnsi="Arial" w:cstheme="minorBidi"/>
                <w:sz w:val="19"/>
                <w:szCs w:val="19"/>
              </w:rPr>
            </w:pPr>
          </w:p>
          <w:p w14:paraId="4AF42A7F" w14:textId="76EC0EF3" w:rsidR="00C43129" w:rsidRDefault="00C43129" w:rsidP="005072F7">
            <w:pPr>
              <w:spacing w:line="360" w:lineRule="auto"/>
              <w:ind w:left="175" w:hanging="175"/>
              <w:jc w:val="right"/>
              <w:rPr>
                <w:rFonts w:ascii="Arial" w:hAnsi="Arial" w:cs="Arial"/>
                <w:sz w:val="19"/>
                <w:szCs w:val="19"/>
              </w:rPr>
            </w:pPr>
            <w:r w:rsidRPr="00583898">
              <w:rPr>
                <w:rFonts w:ascii="Arial" w:hAnsi="Arial" w:cs="Arial"/>
                <w:sz w:val="19"/>
                <w:szCs w:val="19"/>
              </w:rPr>
              <w:t>338,371</w:t>
            </w:r>
          </w:p>
        </w:tc>
        <w:tc>
          <w:tcPr>
            <w:tcW w:w="270" w:type="dxa"/>
            <w:gridSpan w:val="2"/>
          </w:tcPr>
          <w:p w14:paraId="140F397C"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top w:val="single" w:sz="4" w:space="0" w:color="auto"/>
            </w:tcBorders>
          </w:tcPr>
          <w:p w14:paraId="03F69961" w14:textId="77777777" w:rsidR="00C43129" w:rsidRDefault="00C43129" w:rsidP="005072F7">
            <w:pPr>
              <w:spacing w:line="360" w:lineRule="auto"/>
              <w:ind w:left="175" w:hanging="175"/>
              <w:jc w:val="right"/>
              <w:rPr>
                <w:rFonts w:ascii="Arial" w:hAnsi="Arial" w:cstheme="minorBidi"/>
                <w:sz w:val="19"/>
                <w:szCs w:val="19"/>
              </w:rPr>
            </w:pPr>
          </w:p>
          <w:p w14:paraId="271CFA61" w14:textId="0ACA0A37" w:rsidR="00C43129" w:rsidRPr="00CE6DAC" w:rsidRDefault="00C43129" w:rsidP="005072F7">
            <w:pPr>
              <w:spacing w:line="360" w:lineRule="auto"/>
              <w:ind w:left="175" w:hanging="175"/>
              <w:jc w:val="right"/>
              <w:rPr>
                <w:rFonts w:ascii="Arial" w:hAnsi="Arial" w:cstheme="minorBidi"/>
                <w:sz w:val="19"/>
                <w:szCs w:val="19"/>
              </w:rPr>
            </w:pPr>
            <w:r w:rsidRPr="00CE6DAC">
              <w:rPr>
                <w:rFonts w:ascii="Arial" w:hAnsi="Arial" w:cstheme="minorBidi"/>
                <w:sz w:val="19"/>
                <w:szCs w:val="19"/>
              </w:rPr>
              <w:t>952,699</w:t>
            </w:r>
          </w:p>
        </w:tc>
        <w:tc>
          <w:tcPr>
            <w:tcW w:w="270" w:type="dxa"/>
            <w:gridSpan w:val="2"/>
          </w:tcPr>
          <w:p w14:paraId="30B74DC0"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Borders>
              <w:top w:val="single" w:sz="4" w:space="0" w:color="auto"/>
            </w:tcBorders>
          </w:tcPr>
          <w:p w14:paraId="3E1D5591" w14:textId="77777777" w:rsidR="00C43129"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p w14:paraId="0AE055B5" w14:textId="4CD61A07" w:rsidR="00C43129" w:rsidRPr="00C95DE0" w:rsidRDefault="005647EA" w:rsidP="005647EA">
            <w:pPr>
              <w:spacing w:line="360" w:lineRule="auto"/>
              <w:ind w:left="175" w:hanging="175"/>
              <w:rPr>
                <w:rFonts w:ascii="Arial" w:hAnsi="Arial" w:cs="Arial"/>
                <w:sz w:val="19"/>
                <w:szCs w:val="19"/>
              </w:rPr>
            </w:pPr>
            <w:r>
              <w:rPr>
                <w:rFonts w:ascii="Arial" w:hAnsi="Arial" w:cs="Arial"/>
                <w:sz w:val="19"/>
                <w:szCs w:val="19"/>
              </w:rPr>
              <w:t xml:space="preserve">                  </w:t>
            </w:r>
            <w:r w:rsidR="00C43129" w:rsidRPr="00C95DE0">
              <w:rPr>
                <w:rFonts w:ascii="Arial" w:hAnsi="Arial" w:cs="Arial"/>
                <w:sz w:val="19"/>
                <w:szCs w:val="19"/>
              </w:rPr>
              <w:t>-</w:t>
            </w:r>
          </w:p>
        </w:tc>
        <w:tc>
          <w:tcPr>
            <w:tcW w:w="285" w:type="dxa"/>
            <w:gridSpan w:val="2"/>
          </w:tcPr>
          <w:p w14:paraId="1DBE14C9" w14:textId="267FAB6E" w:rsidR="00C43129" w:rsidRPr="00C95DE0" w:rsidRDefault="00C43129" w:rsidP="005072F7">
            <w:pPr>
              <w:spacing w:line="360" w:lineRule="auto"/>
              <w:ind w:left="175" w:hanging="175"/>
              <w:jc w:val="right"/>
              <w:rPr>
                <w:rFonts w:ascii="Arial" w:hAnsi="Arial" w:cs="Arial"/>
                <w:sz w:val="19"/>
                <w:szCs w:val="19"/>
              </w:rPr>
            </w:pPr>
          </w:p>
        </w:tc>
        <w:tc>
          <w:tcPr>
            <w:tcW w:w="1590" w:type="dxa"/>
            <w:gridSpan w:val="4"/>
            <w:tcBorders>
              <w:top w:val="single" w:sz="4" w:space="0" w:color="auto"/>
            </w:tcBorders>
          </w:tcPr>
          <w:p w14:paraId="661D3D6A" w14:textId="77777777" w:rsidR="00C43129" w:rsidRDefault="00C43129" w:rsidP="005072F7">
            <w:pPr>
              <w:spacing w:line="360" w:lineRule="auto"/>
              <w:ind w:left="175" w:hanging="175"/>
              <w:jc w:val="right"/>
              <w:rPr>
                <w:rFonts w:ascii="Arial" w:hAnsi="Arial" w:cstheme="minorBidi"/>
                <w:sz w:val="19"/>
                <w:szCs w:val="19"/>
              </w:rPr>
            </w:pPr>
          </w:p>
          <w:p w14:paraId="203029AE" w14:textId="374ED3B9" w:rsidR="00C43129" w:rsidRPr="000053A6" w:rsidRDefault="00C43129" w:rsidP="005072F7">
            <w:pPr>
              <w:spacing w:line="360" w:lineRule="auto"/>
              <w:ind w:left="175" w:hanging="175"/>
              <w:jc w:val="right"/>
              <w:rPr>
                <w:rFonts w:ascii="Arial" w:hAnsi="Arial" w:cstheme="minorBidi"/>
                <w:sz w:val="19"/>
                <w:szCs w:val="19"/>
              </w:rPr>
            </w:pPr>
            <w:r w:rsidRPr="000053A6">
              <w:rPr>
                <w:rFonts w:ascii="Arial" w:hAnsi="Arial" w:cstheme="minorBidi"/>
                <w:sz w:val="19"/>
                <w:szCs w:val="19"/>
              </w:rPr>
              <w:t>3,777,540</w:t>
            </w:r>
          </w:p>
        </w:tc>
      </w:tr>
      <w:tr w:rsidR="00C43129" w:rsidRPr="00C95DE0" w14:paraId="31DA2605" w14:textId="77777777" w:rsidTr="005647EA">
        <w:trPr>
          <w:gridAfter w:val="1"/>
          <w:wAfter w:w="11" w:type="dxa"/>
          <w:trHeight w:val="288"/>
        </w:trPr>
        <w:tc>
          <w:tcPr>
            <w:tcW w:w="2722" w:type="dxa"/>
          </w:tcPr>
          <w:p w14:paraId="7F67A179" w14:textId="3645B64C" w:rsidR="00C43129" w:rsidRPr="00C95DE0" w:rsidRDefault="00C43129" w:rsidP="005072F7">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276" w:type="dxa"/>
          </w:tcPr>
          <w:p w14:paraId="45AA8D67" w14:textId="7F0C3A59" w:rsidR="00C43129" w:rsidRPr="00C95DE0" w:rsidRDefault="00C43129" w:rsidP="005072F7">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AFF785E"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75B980B7" w14:textId="4124D7AD"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869,286</w:t>
            </w:r>
          </w:p>
        </w:tc>
        <w:tc>
          <w:tcPr>
            <w:tcW w:w="270" w:type="dxa"/>
            <w:gridSpan w:val="2"/>
          </w:tcPr>
          <w:p w14:paraId="688BF320"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5BFAFC33" w14:textId="7B378DC5" w:rsidR="00C43129" w:rsidRPr="00C95DE0" w:rsidRDefault="00C43129" w:rsidP="005072F7">
            <w:pPr>
              <w:spacing w:line="360" w:lineRule="auto"/>
              <w:ind w:left="175" w:hanging="175"/>
              <w:jc w:val="right"/>
              <w:rPr>
                <w:rFonts w:ascii="Arial" w:hAnsi="Arial" w:cs="Arial"/>
                <w:sz w:val="19"/>
                <w:szCs w:val="19"/>
              </w:rPr>
            </w:pPr>
            <w:r w:rsidRPr="00BE7D90">
              <w:rPr>
                <w:rFonts w:ascii="Arial" w:hAnsi="Arial" w:cs="Arial"/>
                <w:sz w:val="19"/>
                <w:szCs w:val="19"/>
              </w:rPr>
              <w:t>1,425,953</w:t>
            </w:r>
          </w:p>
        </w:tc>
        <w:tc>
          <w:tcPr>
            <w:tcW w:w="270" w:type="dxa"/>
            <w:gridSpan w:val="2"/>
          </w:tcPr>
          <w:p w14:paraId="46AA07BE"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Pr>
          <w:p w14:paraId="03F7EE5A" w14:textId="2DC0AEBF" w:rsidR="00C43129" w:rsidRPr="00C95DE0" w:rsidRDefault="00C43129" w:rsidP="005072F7">
            <w:pPr>
              <w:spacing w:line="360" w:lineRule="auto"/>
              <w:ind w:left="175" w:hanging="175"/>
              <w:jc w:val="right"/>
              <w:rPr>
                <w:rFonts w:ascii="Arial" w:hAnsi="Arial" w:cs="Arial"/>
                <w:sz w:val="19"/>
                <w:szCs w:val="19"/>
              </w:rPr>
            </w:pPr>
            <w:r w:rsidRPr="00583898">
              <w:rPr>
                <w:rFonts w:ascii="Arial" w:hAnsi="Arial" w:cs="Arial"/>
                <w:sz w:val="19"/>
                <w:szCs w:val="19"/>
              </w:rPr>
              <w:t>993,108</w:t>
            </w:r>
          </w:p>
        </w:tc>
        <w:tc>
          <w:tcPr>
            <w:tcW w:w="270" w:type="dxa"/>
            <w:gridSpan w:val="2"/>
          </w:tcPr>
          <w:p w14:paraId="597F9C81"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Pr>
          <w:p w14:paraId="0FA3E858" w14:textId="3619E622" w:rsidR="00C43129" w:rsidRPr="00CE6DAC" w:rsidRDefault="00C43129" w:rsidP="005072F7">
            <w:pPr>
              <w:spacing w:line="360" w:lineRule="auto"/>
              <w:ind w:left="175" w:hanging="175"/>
              <w:jc w:val="right"/>
              <w:rPr>
                <w:rFonts w:ascii="Arial" w:hAnsi="Arial" w:cstheme="minorBidi"/>
                <w:sz w:val="19"/>
                <w:szCs w:val="19"/>
              </w:rPr>
            </w:pPr>
            <w:r w:rsidRPr="00CE6DAC">
              <w:rPr>
                <w:rFonts w:ascii="Arial" w:hAnsi="Arial" w:cstheme="minorBidi"/>
                <w:sz w:val="19"/>
                <w:szCs w:val="19"/>
              </w:rPr>
              <w:t>1,385,543</w:t>
            </w:r>
          </w:p>
        </w:tc>
        <w:tc>
          <w:tcPr>
            <w:tcW w:w="270" w:type="dxa"/>
            <w:gridSpan w:val="2"/>
          </w:tcPr>
          <w:p w14:paraId="7D7F8C74" w14:textId="77777777" w:rsidR="00C43129" w:rsidRPr="00C95DE0" w:rsidRDefault="00C43129" w:rsidP="005072F7">
            <w:pPr>
              <w:spacing w:line="360" w:lineRule="auto"/>
              <w:ind w:left="175" w:hanging="175"/>
              <w:jc w:val="right"/>
              <w:rPr>
                <w:rFonts w:ascii="Arial" w:hAnsi="Arial" w:cs="Arial"/>
                <w:sz w:val="19"/>
                <w:szCs w:val="19"/>
              </w:rPr>
            </w:pPr>
          </w:p>
        </w:tc>
        <w:tc>
          <w:tcPr>
            <w:tcW w:w="1647" w:type="dxa"/>
          </w:tcPr>
          <w:p w14:paraId="49F50301" w14:textId="6D381FBD"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85" w:type="dxa"/>
            <w:gridSpan w:val="2"/>
          </w:tcPr>
          <w:p w14:paraId="1E152587" w14:textId="7010A774" w:rsidR="00C43129" w:rsidRPr="00C95DE0" w:rsidRDefault="00C43129" w:rsidP="005647EA">
            <w:pPr>
              <w:spacing w:line="360" w:lineRule="auto"/>
              <w:ind w:left="175" w:hanging="175"/>
              <w:jc w:val="center"/>
              <w:rPr>
                <w:rFonts w:ascii="Arial" w:hAnsi="Arial" w:cs="Arial"/>
                <w:sz w:val="19"/>
                <w:szCs w:val="19"/>
              </w:rPr>
            </w:pPr>
          </w:p>
        </w:tc>
        <w:tc>
          <w:tcPr>
            <w:tcW w:w="1590" w:type="dxa"/>
            <w:gridSpan w:val="4"/>
          </w:tcPr>
          <w:p w14:paraId="2C4D704E" w14:textId="0AC17C5F" w:rsidR="00C43129" w:rsidRPr="000053A6" w:rsidRDefault="00C43129" w:rsidP="005072F7">
            <w:pPr>
              <w:spacing w:line="360" w:lineRule="auto"/>
              <w:ind w:left="175" w:hanging="175"/>
              <w:jc w:val="right"/>
              <w:rPr>
                <w:rFonts w:ascii="Arial" w:hAnsi="Arial" w:cstheme="minorBidi"/>
                <w:sz w:val="19"/>
                <w:szCs w:val="19"/>
              </w:rPr>
            </w:pPr>
            <w:r w:rsidRPr="000053A6">
              <w:rPr>
                <w:rFonts w:ascii="Arial" w:hAnsi="Arial" w:cstheme="minorBidi"/>
                <w:sz w:val="19"/>
                <w:szCs w:val="19"/>
              </w:rPr>
              <w:t>4,673,890</w:t>
            </w:r>
          </w:p>
        </w:tc>
      </w:tr>
      <w:tr w:rsidR="00C43129" w:rsidRPr="00C95DE0" w14:paraId="1681B9EA" w14:textId="77777777" w:rsidTr="003B3439">
        <w:trPr>
          <w:trHeight w:val="288"/>
        </w:trPr>
        <w:tc>
          <w:tcPr>
            <w:tcW w:w="2722" w:type="dxa"/>
          </w:tcPr>
          <w:p w14:paraId="45EBABF1" w14:textId="456E88C7" w:rsidR="00C43129" w:rsidRPr="00B61004" w:rsidRDefault="001D3D40" w:rsidP="005072F7">
            <w:pPr>
              <w:spacing w:line="360" w:lineRule="auto"/>
              <w:ind w:left="175" w:hanging="175"/>
              <w:rPr>
                <w:rFonts w:ascii="Arial" w:hAnsi="Arial" w:cs="Arial"/>
                <w:sz w:val="19"/>
                <w:szCs w:val="19"/>
              </w:rPr>
            </w:pPr>
            <w:r>
              <w:rPr>
                <w:rFonts w:ascii="Arial" w:hAnsi="Arial" w:cs="Arial"/>
                <w:sz w:val="19"/>
                <w:szCs w:val="19"/>
              </w:rPr>
              <w:t>Disposal</w:t>
            </w:r>
          </w:p>
        </w:tc>
        <w:tc>
          <w:tcPr>
            <w:tcW w:w="1276" w:type="dxa"/>
            <w:tcBorders>
              <w:bottom w:val="single" w:sz="4" w:space="0" w:color="auto"/>
            </w:tcBorders>
          </w:tcPr>
          <w:p w14:paraId="7D3022C0" w14:textId="449CB03B" w:rsidR="00C43129" w:rsidRPr="00C95DE0" w:rsidRDefault="00C43129" w:rsidP="005072F7">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AB216A9"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bottom w:val="single" w:sz="4" w:space="0" w:color="auto"/>
            </w:tcBorders>
          </w:tcPr>
          <w:p w14:paraId="400A0C1D" w14:textId="50448A6F"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gridSpan w:val="2"/>
          </w:tcPr>
          <w:p w14:paraId="5C7F8F59"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bottom w:val="single" w:sz="4" w:space="0" w:color="auto"/>
            </w:tcBorders>
          </w:tcPr>
          <w:p w14:paraId="24AB28DE" w14:textId="29B91F0F" w:rsidR="00C43129" w:rsidRPr="00C95DE0" w:rsidRDefault="00C43129" w:rsidP="005072F7">
            <w:pPr>
              <w:spacing w:line="360" w:lineRule="auto"/>
              <w:ind w:left="175" w:hanging="175"/>
              <w:jc w:val="center"/>
              <w:rPr>
                <w:rFonts w:ascii="Arial" w:hAnsi="Arial" w:cs="Arial"/>
                <w:sz w:val="19"/>
                <w:szCs w:val="19"/>
              </w:rPr>
            </w:pPr>
            <w:r>
              <w:rPr>
                <w:rFonts w:ascii="Arial" w:hAnsi="Arial" w:cstheme="minorBidi" w:hint="cs"/>
                <w:sz w:val="19"/>
                <w:szCs w:val="19"/>
                <w:cs/>
              </w:rPr>
              <w:t xml:space="preserve">              </w:t>
            </w:r>
            <w:r w:rsidRPr="00BE7D90">
              <w:rPr>
                <w:rFonts w:ascii="Arial" w:hAnsi="Arial" w:cs="Arial"/>
                <w:sz w:val="19"/>
                <w:szCs w:val="19"/>
              </w:rPr>
              <w:t>-</w:t>
            </w:r>
          </w:p>
        </w:tc>
        <w:tc>
          <w:tcPr>
            <w:tcW w:w="270" w:type="dxa"/>
            <w:gridSpan w:val="2"/>
          </w:tcPr>
          <w:p w14:paraId="554B96D4"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bottom w:val="single" w:sz="4" w:space="0" w:color="auto"/>
            </w:tcBorders>
          </w:tcPr>
          <w:p w14:paraId="4FE6161C" w14:textId="79D1603C" w:rsidR="00C43129" w:rsidRPr="00C95DE0" w:rsidRDefault="00C43129" w:rsidP="005072F7">
            <w:pPr>
              <w:spacing w:line="360" w:lineRule="auto"/>
              <w:ind w:left="175" w:hanging="175"/>
              <w:jc w:val="center"/>
              <w:rPr>
                <w:rFonts w:ascii="Arial" w:hAnsi="Arial" w:cs="Arial"/>
                <w:sz w:val="19"/>
                <w:szCs w:val="19"/>
              </w:rPr>
            </w:pPr>
            <w:r>
              <w:rPr>
                <w:rFonts w:ascii="Arial" w:hAnsi="Arial" w:cstheme="minorBidi" w:hint="cs"/>
                <w:sz w:val="19"/>
                <w:szCs w:val="19"/>
                <w:cs/>
              </w:rPr>
              <w:t xml:space="preserve">              </w:t>
            </w:r>
            <w:r w:rsidRPr="00583898">
              <w:rPr>
                <w:rFonts w:ascii="Arial" w:hAnsi="Arial" w:cs="Arial"/>
                <w:sz w:val="19"/>
                <w:szCs w:val="19"/>
              </w:rPr>
              <w:t>-</w:t>
            </w:r>
          </w:p>
        </w:tc>
        <w:tc>
          <w:tcPr>
            <w:tcW w:w="270" w:type="dxa"/>
            <w:gridSpan w:val="2"/>
          </w:tcPr>
          <w:p w14:paraId="48EB1ADF"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bottom w:val="single" w:sz="4" w:space="0" w:color="auto"/>
            </w:tcBorders>
          </w:tcPr>
          <w:p w14:paraId="7E72A9A9" w14:textId="3B82BAAF" w:rsidR="00C43129" w:rsidRPr="00CE6DAC" w:rsidRDefault="00C43129" w:rsidP="005072F7">
            <w:pPr>
              <w:spacing w:line="360" w:lineRule="auto"/>
              <w:ind w:left="175" w:hanging="175"/>
              <w:jc w:val="right"/>
              <w:rPr>
                <w:rFonts w:ascii="Arial" w:hAnsi="Arial" w:cstheme="minorBidi"/>
                <w:sz w:val="19"/>
                <w:szCs w:val="19"/>
              </w:rPr>
            </w:pPr>
            <w:r w:rsidRPr="00CE6DAC">
              <w:rPr>
                <w:rFonts w:ascii="Arial" w:hAnsi="Arial" w:cstheme="minorBidi"/>
                <w:sz w:val="19"/>
                <w:szCs w:val="19"/>
              </w:rPr>
              <w:t>(3,041,86</w:t>
            </w:r>
            <w:r w:rsidR="00A318E6">
              <w:rPr>
                <w:rFonts w:ascii="Arial" w:hAnsi="Arial" w:cstheme="minorBidi"/>
                <w:sz w:val="19"/>
                <w:szCs w:val="19"/>
              </w:rPr>
              <w:t>2</w:t>
            </w:r>
            <w:r w:rsidRPr="00CE6DAC">
              <w:rPr>
                <w:rFonts w:ascii="Arial" w:hAnsi="Arial" w:cstheme="minorBidi"/>
                <w:sz w:val="19"/>
                <w:szCs w:val="19"/>
              </w:rPr>
              <w:t>)</w:t>
            </w:r>
          </w:p>
        </w:tc>
        <w:tc>
          <w:tcPr>
            <w:tcW w:w="270" w:type="dxa"/>
            <w:gridSpan w:val="2"/>
          </w:tcPr>
          <w:p w14:paraId="0B3A16B0" w14:textId="77777777" w:rsidR="00C43129" w:rsidRPr="00C95DE0" w:rsidRDefault="00C43129" w:rsidP="005072F7">
            <w:pPr>
              <w:spacing w:line="360" w:lineRule="auto"/>
              <w:ind w:left="175" w:hanging="175"/>
              <w:jc w:val="right"/>
              <w:rPr>
                <w:rFonts w:ascii="Arial" w:hAnsi="Arial" w:cs="Arial"/>
                <w:sz w:val="19"/>
                <w:szCs w:val="19"/>
              </w:rPr>
            </w:pPr>
          </w:p>
        </w:tc>
        <w:tc>
          <w:tcPr>
            <w:tcW w:w="1653" w:type="dxa"/>
            <w:gridSpan w:val="2"/>
            <w:tcBorders>
              <w:bottom w:val="single" w:sz="4" w:space="0" w:color="auto"/>
            </w:tcBorders>
          </w:tcPr>
          <w:p w14:paraId="215AD2D3" w14:textId="1D268EE6"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97" w:type="dxa"/>
            <w:gridSpan w:val="3"/>
          </w:tcPr>
          <w:p w14:paraId="0FE3B1A2" w14:textId="010E6C3B" w:rsidR="00C43129" w:rsidRPr="00C95DE0" w:rsidRDefault="00C43129" w:rsidP="005072F7">
            <w:pPr>
              <w:spacing w:line="360" w:lineRule="auto"/>
              <w:ind w:left="175" w:hanging="175"/>
              <w:jc w:val="right"/>
              <w:rPr>
                <w:rFonts w:ascii="Arial" w:hAnsi="Arial" w:cs="Arial"/>
                <w:sz w:val="19"/>
                <w:szCs w:val="19"/>
              </w:rPr>
            </w:pPr>
          </w:p>
        </w:tc>
        <w:tc>
          <w:tcPr>
            <w:tcW w:w="1583" w:type="dxa"/>
            <w:gridSpan w:val="3"/>
            <w:tcBorders>
              <w:bottom w:val="single" w:sz="4" w:space="0" w:color="auto"/>
            </w:tcBorders>
          </w:tcPr>
          <w:p w14:paraId="2D22436F" w14:textId="4FC3EDBE" w:rsidR="00C43129" w:rsidRPr="000053A6" w:rsidRDefault="00C43129" w:rsidP="005072F7">
            <w:pPr>
              <w:spacing w:line="360" w:lineRule="auto"/>
              <w:ind w:left="175" w:hanging="175"/>
              <w:jc w:val="right"/>
              <w:rPr>
                <w:rFonts w:ascii="Arial" w:hAnsi="Arial" w:cstheme="minorBidi"/>
                <w:sz w:val="19"/>
                <w:szCs w:val="19"/>
              </w:rPr>
            </w:pPr>
            <w:r w:rsidRPr="000053A6">
              <w:rPr>
                <w:rFonts w:ascii="Arial" w:hAnsi="Arial" w:cstheme="minorBidi"/>
                <w:sz w:val="19"/>
                <w:szCs w:val="19"/>
              </w:rPr>
              <w:t>(3,041,86</w:t>
            </w:r>
            <w:r w:rsidR="00406D58">
              <w:rPr>
                <w:rFonts w:ascii="Arial" w:hAnsi="Arial" w:cstheme="minorBidi"/>
                <w:sz w:val="19"/>
                <w:szCs w:val="19"/>
              </w:rPr>
              <w:t>2</w:t>
            </w:r>
            <w:r w:rsidRPr="000053A6">
              <w:rPr>
                <w:rFonts w:ascii="Arial" w:hAnsi="Arial" w:cstheme="minorBidi"/>
                <w:sz w:val="19"/>
                <w:szCs w:val="19"/>
              </w:rPr>
              <w:t>)</w:t>
            </w:r>
          </w:p>
        </w:tc>
      </w:tr>
      <w:tr w:rsidR="00C43129" w:rsidRPr="00C95DE0" w14:paraId="16A843C4" w14:textId="77777777" w:rsidTr="003B3439">
        <w:trPr>
          <w:trHeight w:val="288"/>
        </w:trPr>
        <w:tc>
          <w:tcPr>
            <w:tcW w:w="2722" w:type="dxa"/>
          </w:tcPr>
          <w:p w14:paraId="6AFDC4BC" w14:textId="58053A54" w:rsidR="00C43129" w:rsidRPr="00783F8A" w:rsidRDefault="00C43129" w:rsidP="005072F7">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020</w:t>
            </w:r>
          </w:p>
        </w:tc>
        <w:tc>
          <w:tcPr>
            <w:tcW w:w="1276" w:type="dxa"/>
            <w:tcBorders>
              <w:top w:val="single" w:sz="4" w:space="0" w:color="auto"/>
              <w:bottom w:val="single" w:sz="4" w:space="0" w:color="auto"/>
            </w:tcBorders>
          </w:tcPr>
          <w:p w14:paraId="24713EB5" w14:textId="196D8FBC" w:rsidR="00C43129" w:rsidRPr="00C95DE0" w:rsidRDefault="00C43129" w:rsidP="005072F7">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tcPr>
          <w:p w14:paraId="277F7A80"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top w:val="single" w:sz="4" w:space="0" w:color="auto"/>
              <w:bottom w:val="single" w:sz="4" w:space="0" w:color="auto"/>
            </w:tcBorders>
          </w:tcPr>
          <w:p w14:paraId="608B44AF" w14:textId="2DC23E85"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36,117,925</w:t>
            </w:r>
          </w:p>
        </w:tc>
        <w:tc>
          <w:tcPr>
            <w:tcW w:w="270" w:type="dxa"/>
            <w:gridSpan w:val="2"/>
          </w:tcPr>
          <w:p w14:paraId="59D6D2A7"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bottom w:val="single" w:sz="4" w:space="0" w:color="auto"/>
            </w:tcBorders>
          </w:tcPr>
          <w:p w14:paraId="215C2BC8" w14:textId="3CE66AC3" w:rsidR="00C43129" w:rsidRPr="00C95DE0" w:rsidRDefault="00C43129" w:rsidP="005072F7">
            <w:pPr>
              <w:spacing w:line="360" w:lineRule="auto"/>
              <w:ind w:left="175" w:hanging="175"/>
              <w:jc w:val="right"/>
              <w:rPr>
                <w:rFonts w:ascii="Arial" w:hAnsi="Arial" w:cs="Arial"/>
                <w:sz w:val="19"/>
                <w:szCs w:val="19"/>
              </w:rPr>
            </w:pPr>
            <w:r w:rsidRPr="00BE7D90">
              <w:rPr>
                <w:rFonts w:ascii="Arial" w:hAnsi="Arial" w:cs="Arial"/>
                <w:sz w:val="19"/>
                <w:szCs w:val="19"/>
              </w:rPr>
              <w:t>54,670,509</w:t>
            </w:r>
          </w:p>
        </w:tc>
        <w:tc>
          <w:tcPr>
            <w:tcW w:w="270" w:type="dxa"/>
            <w:gridSpan w:val="2"/>
          </w:tcPr>
          <w:p w14:paraId="68086CB3" w14:textId="77777777" w:rsidR="00C43129" w:rsidRPr="00C95DE0" w:rsidRDefault="00C43129" w:rsidP="005072F7">
            <w:pPr>
              <w:spacing w:line="360" w:lineRule="auto"/>
              <w:ind w:left="175" w:hanging="175"/>
              <w:jc w:val="right"/>
              <w:rPr>
                <w:rFonts w:ascii="Arial" w:hAnsi="Arial" w:cs="Arial"/>
                <w:sz w:val="19"/>
                <w:szCs w:val="19"/>
              </w:rPr>
            </w:pPr>
          </w:p>
        </w:tc>
        <w:tc>
          <w:tcPr>
            <w:tcW w:w="1430" w:type="dxa"/>
            <w:gridSpan w:val="2"/>
            <w:tcBorders>
              <w:top w:val="single" w:sz="4" w:space="0" w:color="auto"/>
              <w:bottom w:val="single" w:sz="4" w:space="0" w:color="auto"/>
            </w:tcBorders>
          </w:tcPr>
          <w:p w14:paraId="263EEF16" w14:textId="034337B8" w:rsidR="00C43129" w:rsidRPr="00C95DE0" w:rsidRDefault="00C43129" w:rsidP="005072F7">
            <w:pPr>
              <w:spacing w:line="360" w:lineRule="auto"/>
              <w:ind w:left="175" w:hanging="175"/>
              <w:jc w:val="right"/>
              <w:rPr>
                <w:rFonts w:ascii="Arial" w:hAnsi="Arial" w:cs="Arial"/>
                <w:sz w:val="19"/>
                <w:szCs w:val="19"/>
              </w:rPr>
            </w:pPr>
            <w:r w:rsidRPr="00583898">
              <w:rPr>
                <w:rFonts w:ascii="Arial" w:hAnsi="Arial" w:cs="Arial"/>
                <w:sz w:val="19"/>
                <w:szCs w:val="19"/>
              </w:rPr>
              <w:t>35,701,018</w:t>
            </w:r>
          </w:p>
        </w:tc>
        <w:tc>
          <w:tcPr>
            <w:tcW w:w="270" w:type="dxa"/>
            <w:gridSpan w:val="2"/>
          </w:tcPr>
          <w:p w14:paraId="5766F396" w14:textId="77777777" w:rsidR="00C43129" w:rsidRPr="00C95DE0" w:rsidRDefault="00C43129" w:rsidP="005072F7">
            <w:pPr>
              <w:spacing w:line="360" w:lineRule="auto"/>
              <w:ind w:left="175" w:hanging="175"/>
              <w:jc w:val="right"/>
              <w:rPr>
                <w:rFonts w:ascii="Arial" w:hAnsi="Arial" w:cs="Arial"/>
                <w:sz w:val="19"/>
                <w:szCs w:val="19"/>
              </w:rPr>
            </w:pPr>
          </w:p>
        </w:tc>
        <w:tc>
          <w:tcPr>
            <w:tcW w:w="1290" w:type="dxa"/>
            <w:gridSpan w:val="2"/>
            <w:tcBorders>
              <w:top w:val="single" w:sz="4" w:space="0" w:color="auto"/>
              <w:bottom w:val="single" w:sz="4" w:space="0" w:color="auto"/>
            </w:tcBorders>
          </w:tcPr>
          <w:p w14:paraId="239B9E1B" w14:textId="3C6B27C5" w:rsidR="00C43129" w:rsidRPr="00CE6DAC" w:rsidRDefault="00C43129" w:rsidP="005072F7">
            <w:pPr>
              <w:spacing w:line="360" w:lineRule="auto"/>
              <w:ind w:left="175" w:hanging="175"/>
              <w:jc w:val="right"/>
              <w:rPr>
                <w:rFonts w:ascii="Arial" w:hAnsi="Arial" w:cstheme="minorBidi"/>
                <w:sz w:val="19"/>
                <w:szCs w:val="19"/>
              </w:rPr>
            </w:pPr>
            <w:r w:rsidRPr="00CE6DAC">
              <w:rPr>
                <w:rFonts w:ascii="Arial" w:hAnsi="Arial" w:cstheme="minorBidi"/>
                <w:sz w:val="19"/>
                <w:szCs w:val="19"/>
              </w:rPr>
              <w:t>4,702,06</w:t>
            </w:r>
            <w:r w:rsidR="00B755B9">
              <w:rPr>
                <w:rFonts w:ascii="Arial" w:hAnsi="Arial" w:cstheme="minorBidi"/>
                <w:sz w:val="19"/>
                <w:szCs w:val="19"/>
              </w:rPr>
              <w:t>5</w:t>
            </w:r>
          </w:p>
        </w:tc>
        <w:tc>
          <w:tcPr>
            <w:tcW w:w="270" w:type="dxa"/>
            <w:gridSpan w:val="2"/>
          </w:tcPr>
          <w:p w14:paraId="3490DB64" w14:textId="77777777" w:rsidR="00C43129" w:rsidRPr="00C95DE0" w:rsidRDefault="00C43129" w:rsidP="005072F7">
            <w:pPr>
              <w:spacing w:line="360" w:lineRule="auto"/>
              <w:ind w:left="175" w:hanging="175"/>
              <w:jc w:val="right"/>
              <w:rPr>
                <w:rFonts w:ascii="Arial" w:hAnsi="Arial" w:cs="Arial"/>
                <w:sz w:val="19"/>
                <w:szCs w:val="19"/>
              </w:rPr>
            </w:pPr>
          </w:p>
        </w:tc>
        <w:tc>
          <w:tcPr>
            <w:tcW w:w="1653" w:type="dxa"/>
            <w:gridSpan w:val="2"/>
            <w:tcBorders>
              <w:top w:val="single" w:sz="4" w:space="0" w:color="auto"/>
              <w:bottom w:val="single" w:sz="4" w:space="0" w:color="auto"/>
            </w:tcBorders>
          </w:tcPr>
          <w:p w14:paraId="4836B3EB" w14:textId="6B44BD22" w:rsidR="00C43129" w:rsidRPr="00C95DE0" w:rsidRDefault="00C43129" w:rsidP="005647EA">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97" w:type="dxa"/>
            <w:gridSpan w:val="3"/>
          </w:tcPr>
          <w:p w14:paraId="240D38C5" w14:textId="5483328A" w:rsidR="00C43129" w:rsidRPr="00C95DE0" w:rsidRDefault="00C43129" w:rsidP="005072F7">
            <w:pPr>
              <w:spacing w:line="360" w:lineRule="auto"/>
              <w:ind w:left="175" w:hanging="175"/>
              <w:jc w:val="right"/>
              <w:rPr>
                <w:rFonts w:ascii="Arial" w:hAnsi="Arial" w:cs="Arial"/>
                <w:sz w:val="19"/>
                <w:szCs w:val="19"/>
              </w:rPr>
            </w:pPr>
          </w:p>
        </w:tc>
        <w:tc>
          <w:tcPr>
            <w:tcW w:w="1583" w:type="dxa"/>
            <w:gridSpan w:val="3"/>
            <w:tcBorders>
              <w:top w:val="single" w:sz="4" w:space="0" w:color="auto"/>
              <w:bottom w:val="single" w:sz="4" w:space="0" w:color="auto"/>
            </w:tcBorders>
          </w:tcPr>
          <w:p w14:paraId="2A479191" w14:textId="355BACC2" w:rsidR="00C43129" w:rsidRPr="000053A6" w:rsidRDefault="00C43129" w:rsidP="005072F7">
            <w:pPr>
              <w:spacing w:line="360" w:lineRule="auto"/>
              <w:ind w:left="175" w:hanging="175"/>
              <w:jc w:val="right"/>
              <w:rPr>
                <w:rFonts w:ascii="Arial" w:hAnsi="Arial" w:cstheme="minorBidi"/>
                <w:sz w:val="19"/>
                <w:szCs w:val="19"/>
              </w:rPr>
            </w:pPr>
            <w:r w:rsidRPr="000053A6">
              <w:rPr>
                <w:rFonts w:ascii="Arial" w:hAnsi="Arial" w:cstheme="minorBidi"/>
                <w:sz w:val="19"/>
                <w:szCs w:val="19"/>
              </w:rPr>
              <w:t>131,191,51</w:t>
            </w:r>
            <w:r w:rsidR="00406D58">
              <w:rPr>
                <w:rFonts w:ascii="Arial" w:hAnsi="Arial" w:cstheme="minorBidi"/>
                <w:sz w:val="19"/>
                <w:szCs w:val="19"/>
              </w:rPr>
              <w:t>7</w:t>
            </w:r>
          </w:p>
        </w:tc>
      </w:tr>
      <w:tr w:rsidR="00C43129" w:rsidRPr="00C95DE0" w14:paraId="1143FAD2" w14:textId="77777777" w:rsidTr="003B3439">
        <w:trPr>
          <w:trHeight w:val="288"/>
        </w:trPr>
        <w:tc>
          <w:tcPr>
            <w:tcW w:w="2722" w:type="dxa"/>
          </w:tcPr>
          <w:p w14:paraId="503C72BF" w14:textId="562C165E" w:rsidR="00C43129" w:rsidRPr="00B61004" w:rsidRDefault="00C43129" w:rsidP="005072F7">
            <w:pPr>
              <w:spacing w:line="360" w:lineRule="auto"/>
              <w:ind w:left="175" w:hanging="175"/>
              <w:rPr>
                <w:rFonts w:ascii="Arial" w:hAnsi="Arial" w:cs="Arial"/>
                <w:sz w:val="19"/>
                <w:szCs w:val="19"/>
                <w:cs/>
              </w:rPr>
            </w:pPr>
            <w:r>
              <w:rPr>
                <w:rFonts w:ascii="Arial" w:hAnsi="Arial" w:cs="Arial"/>
                <w:b/>
                <w:bCs/>
                <w:sz w:val="19"/>
                <w:szCs w:val="19"/>
                <w:u w:val="single"/>
              </w:rPr>
              <w:t>Net book value</w:t>
            </w:r>
          </w:p>
        </w:tc>
        <w:tc>
          <w:tcPr>
            <w:tcW w:w="1276" w:type="dxa"/>
          </w:tcPr>
          <w:p w14:paraId="3A0ADA3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4D630943"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6B672488" w14:textId="28DC0313"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EF16366"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3D7F32C5"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53CB8D00"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42ED263F"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1EE11249"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3B87345D"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5DC5CCC"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Pr>
          <w:p w14:paraId="568F8972" w14:textId="2586223E"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4CF0B651" w14:textId="2C4462D0"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Pr>
          <w:p w14:paraId="498F15CB" w14:textId="77777777" w:rsidR="00C43129" w:rsidRPr="00C95DE0" w:rsidRDefault="00C43129" w:rsidP="005072F7">
            <w:pPr>
              <w:spacing w:line="360" w:lineRule="auto"/>
              <w:ind w:left="175" w:hanging="175"/>
              <w:jc w:val="center"/>
              <w:rPr>
                <w:rFonts w:ascii="Arial" w:hAnsi="Arial" w:cs="Arial"/>
                <w:sz w:val="19"/>
                <w:szCs w:val="19"/>
              </w:rPr>
            </w:pPr>
          </w:p>
        </w:tc>
      </w:tr>
      <w:tr w:rsidR="00C43129" w:rsidRPr="00C95DE0" w14:paraId="6FD2A3D9" w14:textId="77777777" w:rsidTr="00B514AD">
        <w:trPr>
          <w:trHeight w:val="288"/>
        </w:trPr>
        <w:tc>
          <w:tcPr>
            <w:tcW w:w="2722" w:type="dxa"/>
          </w:tcPr>
          <w:p w14:paraId="77F9F73E" w14:textId="537ED38D" w:rsidR="00C43129" w:rsidRPr="00C95DE0" w:rsidRDefault="00C43129" w:rsidP="005072F7">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276" w:type="dxa"/>
            <w:tcBorders>
              <w:bottom w:val="single" w:sz="12" w:space="0" w:color="auto"/>
            </w:tcBorders>
          </w:tcPr>
          <w:p w14:paraId="4B8F0520" w14:textId="4771B486"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48C4835A"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bottom w:val="single" w:sz="12" w:space="0" w:color="auto"/>
            </w:tcBorders>
          </w:tcPr>
          <w:p w14:paraId="35EFEEA9" w14:textId="2884D911"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7,759,405</w:t>
            </w:r>
          </w:p>
        </w:tc>
        <w:tc>
          <w:tcPr>
            <w:tcW w:w="270" w:type="dxa"/>
            <w:gridSpan w:val="2"/>
          </w:tcPr>
          <w:p w14:paraId="50A39080"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bottom w:val="single" w:sz="12" w:space="0" w:color="auto"/>
            </w:tcBorders>
          </w:tcPr>
          <w:p w14:paraId="2DEB66CD" w14:textId="464CE145"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3,392,964</w:t>
            </w:r>
          </w:p>
        </w:tc>
        <w:tc>
          <w:tcPr>
            <w:tcW w:w="270" w:type="dxa"/>
            <w:gridSpan w:val="2"/>
          </w:tcPr>
          <w:p w14:paraId="3AD39A51"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bottom w:val="single" w:sz="12" w:space="0" w:color="auto"/>
            </w:tcBorders>
          </w:tcPr>
          <w:p w14:paraId="62D3F914" w14:textId="6C7710C7"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1,815,89</w:t>
            </w:r>
            <w:r w:rsidR="00A4352A">
              <w:rPr>
                <w:rFonts w:ascii="Arial" w:hAnsi="Arial" w:cs="Arial"/>
                <w:sz w:val="19"/>
                <w:szCs w:val="19"/>
              </w:rPr>
              <w:t>4</w:t>
            </w:r>
          </w:p>
        </w:tc>
        <w:tc>
          <w:tcPr>
            <w:tcW w:w="270" w:type="dxa"/>
            <w:gridSpan w:val="2"/>
          </w:tcPr>
          <w:p w14:paraId="7907646E"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Borders>
              <w:bottom w:val="single" w:sz="12" w:space="0" w:color="auto"/>
            </w:tcBorders>
          </w:tcPr>
          <w:p w14:paraId="2BA4CCF1" w14:textId="6664B389"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744,095</w:t>
            </w:r>
          </w:p>
        </w:tc>
        <w:tc>
          <w:tcPr>
            <w:tcW w:w="270" w:type="dxa"/>
            <w:gridSpan w:val="2"/>
          </w:tcPr>
          <w:p w14:paraId="58D5FE50"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Borders>
              <w:bottom w:val="single" w:sz="12" w:space="0" w:color="auto"/>
            </w:tcBorders>
          </w:tcPr>
          <w:p w14:paraId="470163AC" w14:textId="4718A84E" w:rsidR="00C43129" w:rsidRPr="00C95DE0" w:rsidRDefault="00C43129" w:rsidP="005072F7">
            <w:pPr>
              <w:spacing w:line="360" w:lineRule="auto"/>
              <w:ind w:left="175" w:hanging="175"/>
              <w:jc w:val="center"/>
              <w:rPr>
                <w:rFonts w:ascii="Arial" w:hAnsi="Arial" w:cs="Arial"/>
                <w:sz w:val="19"/>
                <w:szCs w:val="19"/>
              </w:rPr>
            </w:pPr>
            <w:r>
              <w:rPr>
                <w:rFonts w:ascii="Arial" w:hAnsi="Arial" w:cs="Browallia New"/>
                <w:sz w:val="19"/>
                <w:szCs w:val="24"/>
                <w:lang w:val="en-US"/>
              </w:rPr>
              <w:t xml:space="preserve">            -</w:t>
            </w:r>
          </w:p>
        </w:tc>
        <w:tc>
          <w:tcPr>
            <w:tcW w:w="297" w:type="dxa"/>
            <w:gridSpan w:val="3"/>
          </w:tcPr>
          <w:p w14:paraId="6C57127D" w14:textId="2B110534"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Borders>
              <w:bottom w:val="single" w:sz="12" w:space="0" w:color="auto"/>
            </w:tcBorders>
          </w:tcPr>
          <w:p w14:paraId="636D368D" w14:textId="3B23E49B"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30,182,85</w:t>
            </w:r>
            <w:r w:rsidR="003D7F7A">
              <w:rPr>
                <w:rFonts w:ascii="Arial" w:hAnsi="Arial" w:cs="Arial"/>
                <w:sz w:val="19"/>
                <w:szCs w:val="19"/>
              </w:rPr>
              <w:t>8</w:t>
            </w:r>
          </w:p>
        </w:tc>
      </w:tr>
      <w:tr w:rsidR="00C43129" w:rsidRPr="00C95DE0" w14:paraId="1D25F2F6" w14:textId="77777777" w:rsidTr="00B514AD">
        <w:trPr>
          <w:trHeight w:val="288"/>
        </w:trPr>
        <w:tc>
          <w:tcPr>
            <w:tcW w:w="2722" w:type="dxa"/>
          </w:tcPr>
          <w:p w14:paraId="7EE4B9DC" w14:textId="471E7F13" w:rsidR="00C43129" w:rsidRPr="00C95DE0" w:rsidRDefault="00C43129" w:rsidP="005072F7">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020</w:t>
            </w:r>
          </w:p>
        </w:tc>
        <w:tc>
          <w:tcPr>
            <w:tcW w:w="1276" w:type="dxa"/>
            <w:tcBorders>
              <w:top w:val="single" w:sz="12" w:space="0" w:color="auto"/>
              <w:bottom w:val="single" w:sz="12" w:space="0" w:color="auto"/>
            </w:tcBorders>
          </w:tcPr>
          <w:p w14:paraId="27BB1AD8" w14:textId="4E60265C"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500195ED"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top w:val="single" w:sz="12" w:space="0" w:color="auto"/>
              <w:bottom w:val="single" w:sz="12" w:space="0" w:color="auto"/>
            </w:tcBorders>
          </w:tcPr>
          <w:p w14:paraId="67E18D8C" w14:textId="158AB2AB"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6,890,119</w:t>
            </w:r>
          </w:p>
        </w:tc>
        <w:tc>
          <w:tcPr>
            <w:tcW w:w="270" w:type="dxa"/>
            <w:gridSpan w:val="2"/>
          </w:tcPr>
          <w:p w14:paraId="530015A4"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top w:val="single" w:sz="12" w:space="0" w:color="auto"/>
              <w:bottom w:val="single" w:sz="12" w:space="0" w:color="auto"/>
            </w:tcBorders>
          </w:tcPr>
          <w:p w14:paraId="454B0FFE" w14:textId="6541567C"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13,230,893</w:t>
            </w:r>
          </w:p>
        </w:tc>
        <w:tc>
          <w:tcPr>
            <w:tcW w:w="270" w:type="dxa"/>
            <w:gridSpan w:val="2"/>
          </w:tcPr>
          <w:p w14:paraId="6BB14DD3"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top w:val="single" w:sz="12" w:space="0" w:color="auto"/>
              <w:bottom w:val="single" w:sz="12" w:space="0" w:color="auto"/>
            </w:tcBorders>
          </w:tcPr>
          <w:p w14:paraId="0C038D98" w14:textId="51C19AF0"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1,894,96</w:t>
            </w:r>
            <w:r w:rsidR="00A4352A">
              <w:rPr>
                <w:rFonts w:ascii="Arial" w:hAnsi="Arial" w:cs="Arial"/>
                <w:sz w:val="19"/>
                <w:szCs w:val="19"/>
              </w:rPr>
              <w:t>6</w:t>
            </w:r>
          </w:p>
        </w:tc>
        <w:tc>
          <w:tcPr>
            <w:tcW w:w="270" w:type="dxa"/>
            <w:gridSpan w:val="2"/>
          </w:tcPr>
          <w:p w14:paraId="7F5BB018"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Borders>
              <w:top w:val="single" w:sz="12" w:space="0" w:color="auto"/>
              <w:bottom w:val="single" w:sz="12" w:space="0" w:color="auto"/>
            </w:tcBorders>
          </w:tcPr>
          <w:p w14:paraId="7B7F8B8A" w14:textId="51386D01"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8,531,66</w:t>
            </w:r>
            <w:r w:rsidR="00913439">
              <w:rPr>
                <w:rFonts w:ascii="Arial" w:hAnsi="Arial" w:cs="Arial"/>
                <w:sz w:val="19"/>
                <w:szCs w:val="19"/>
              </w:rPr>
              <w:t>8</w:t>
            </w:r>
          </w:p>
        </w:tc>
        <w:tc>
          <w:tcPr>
            <w:tcW w:w="270" w:type="dxa"/>
            <w:gridSpan w:val="2"/>
          </w:tcPr>
          <w:p w14:paraId="57178F7C"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Borders>
              <w:top w:val="single" w:sz="12" w:space="0" w:color="auto"/>
              <w:bottom w:val="single" w:sz="12" w:space="0" w:color="auto"/>
            </w:tcBorders>
          </w:tcPr>
          <w:p w14:paraId="0E58E971" w14:textId="17FD81FE" w:rsidR="00C43129" w:rsidRPr="00C95DE0" w:rsidRDefault="00C43129" w:rsidP="00602DDD">
            <w:pPr>
              <w:spacing w:line="360" w:lineRule="auto"/>
              <w:ind w:left="175" w:hanging="175"/>
              <w:jc w:val="right"/>
              <w:rPr>
                <w:rFonts w:ascii="Arial" w:hAnsi="Arial" w:cs="Arial"/>
                <w:sz w:val="19"/>
                <w:szCs w:val="19"/>
              </w:rPr>
            </w:pPr>
            <w:r>
              <w:rPr>
                <w:rFonts w:ascii="Arial" w:hAnsi="Arial" w:cs="Arial"/>
                <w:sz w:val="19"/>
                <w:szCs w:val="19"/>
              </w:rPr>
              <w:t>29,081,222</w:t>
            </w:r>
          </w:p>
        </w:tc>
        <w:tc>
          <w:tcPr>
            <w:tcW w:w="297" w:type="dxa"/>
            <w:gridSpan w:val="3"/>
          </w:tcPr>
          <w:p w14:paraId="67193307" w14:textId="0F781F64"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Borders>
              <w:top w:val="single" w:sz="12" w:space="0" w:color="auto"/>
              <w:bottom w:val="single" w:sz="12" w:space="0" w:color="auto"/>
            </w:tcBorders>
          </w:tcPr>
          <w:p w14:paraId="4CC78429" w14:textId="37D65B4B"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76,099,368</w:t>
            </w:r>
          </w:p>
        </w:tc>
      </w:tr>
      <w:tr w:rsidR="00C43129" w:rsidRPr="00C95DE0" w14:paraId="1C73B18A" w14:textId="77777777" w:rsidTr="00B514AD">
        <w:trPr>
          <w:trHeight w:val="288"/>
        </w:trPr>
        <w:tc>
          <w:tcPr>
            <w:tcW w:w="2722" w:type="dxa"/>
          </w:tcPr>
          <w:p w14:paraId="53E68794" w14:textId="77777777" w:rsidR="00C43129" w:rsidRPr="00C95DE0" w:rsidRDefault="00C43129" w:rsidP="005072F7">
            <w:pPr>
              <w:spacing w:line="360" w:lineRule="auto"/>
              <w:ind w:left="175" w:hanging="175"/>
              <w:rPr>
                <w:rFonts w:ascii="Arial" w:hAnsi="Arial" w:cs="Arial"/>
                <w:sz w:val="19"/>
                <w:szCs w:val="19"/>
                <w:cs/>
              </w:rPr>
            </w:pPr>
          </w:p>
        </w:tc>
        <w:tc>
          <w:tcPr>
            <w:tcW w:w="1276" w:type="dxa"/>
            <w:tcBorders>
              <w:top w:val="single" w:sz="12" w:space="0" w:color="auto"/>
            </w:tcBorders>
          </w:tcPr>
          <w:p w14:paraId="4DEC2C28"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7866C9E1"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Borders>
              <w:top w:val="single" w:sz="12" w:space="0" w:color="auto"/>
            </w:tcBorders>
          </w:tcPr>
          <w:p w14:paraId="1A5BA44B" w14:textId="22032D4D"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8BA85EC"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top w:val="single" w:sz="12" w:space="0" w:color="auto"/>
            </w:tcBorders>
          </w:tcPr>
          <w:p w14:paraId="36B07CD0"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BB0F561"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Borders>
              <w:top w:val="single" w:sz="12" w:space="0" w:color="auto"/>
            </w:tcBorders>
          </w:tcPr>
          <w:p w14:paraId="3EC25E75"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1AE8EA3"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Borders>
              <w:top w:val="single" w:sz="12" w:space="0" w:color="auto"/>
            </w:tcBorders>
          </w:tcPr>
          <w:p w14:paraId="60A2DEC7"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7FF405F8"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Borders>
              <w:top w:val="single" w:sz="12" w:space="0" w:color="auto"/>
            </w:tcBorders>
          </w:tcPr>
          <w:p w14:paraId="74DA41C0" w14:textId="74BFDFA7"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634950C8" w14:textId="4721C047"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Borders>
              <w:top w:val="single" w:sz="12" w:space="0" w:color="auto"/>
            </w:tcBorders>
          </w:tcPr>
          <w:p w14:paraId="0EACF65B" w14:textId="77777777" w:rsidR="00C43129" w:rsidRPr="00C95DE0" w:rsidRDefault="00C43129" w:rsidP="005072F7">
            <w:pPr>
              <w:spacing w:line="360" w:lineRule="auto"/>
              <w:ind w:left="175" w:hanging="175"/>
              <w:jc w:val="center"/>
              <w:rPr>
                <w:rFonts w:ascii="Arial" w:hAnsi="Arial" w:cs="Arial"/>
                <w:sz w:val="19"/>
                <w:szCs w:val="19"/>
              </w:rPr>
            </w:pPr>
          </w:p>
        </w:tc>
      </w:tr>
      <w:tr w:rsidR="00C43129" w:rsidRPr="00C95DE0" w14:paraId="469698D4" w14:textId="77777777" w:rsidTr="005647EA">
        <w:trPr>
          <w:gridAfter w:val="1"/>
          <w:wAfter w:w="11" w:type="dxa"/>
          <w:trHeight w:val="288"/>
        </w:trPr>
        <w:tc>
          <w:tcPr>
            <w:tcW w:w="3998" w:type="dxa"/>
            <w:gridSpan w:val="2"/>
          </w:tcPr>
          <w:p w14:paraId="1D6EC29E" w14:textId="38ED3F48" w:rsidR="00C43129" w:rsidRPr="00F1035C" w:rsidRDefault="00C43129" w:rsidP="005072F7">
            <w:pPr>
              <w:spacing w:line="360" w:lineRule="auto"/>
              <w:ind w:left="175" w:hanging="175"/>
              <w:rPr>
                <w:rFonts w:ascii="Arial" w:hAnsi="Arial" w:cs="Arial"/>
                <w:sz w:val="19"/>
                <w:szCs w:val="19"/>
                <w:u w:val="single"/>
              </w:rPr>
            </w:pPr>
            <w:r w:rsidRPr="00F1035C">
              <w:rPr>
                <w:rFonts w:ascii="Arial" w:hAnsi="Arial" w:cs="Arial"/>
                <w:b/>
                <w:bCs/>
                <w:sz w:val="19"/>
                <w:szCs w:val="19"/>
                <w:u w:val="single"/>
              </w:rPr>
              <w:t>Allocation for the year 201</w:t>
            </w:r>
            <w:r>
              <w:rPr>
                <w:rFonts w:ascii="Arial" w:hAnsi="Arial" w:cs="Arial"/>
                <w:b/>
                <w:bCs/>
                <w:sz w:val="19"/>
                <w:szCs w:val="19"/>
                <w:u w:val="single"/>
              </w:rPr>
              <w:t>9</w:t>
            </w:r>
          </w:p>
        </w:tc>
        <w:tc>
          <w:tcPr>
            <w:tcW w:w="270" w:type="dxa"/>
          </w:tcPr>
          <w:p w14:paraId="3D2CE5D0" w14:textId="77777777" w:rsidR="00C43129" w:rsidRPr="00C95DE0" w:rsidRDefault="00C43129" w:rsidP="005072F7">
            <w:pPr>
              <w:spacing w:line="360" w:lineRule="auto"/>
              <w:ind w:left="175" w:hanging="175"/>
              <w:jc w:val="center"/>
              <w:rPr>
                <w:rFonts w:ascii="Arial" w:hAnsi="Arial" w:cs="Arial"/>
                <w:sz w:val="19"/>
                <w:szCs w:val="19"/>
              </w:rPr>
            </w:pPr>
          </w:p>
        </w:tc>
        <w:tc>
          <w:tcPr>
            <w:tcW w:w="1317" w:type="dxa"/>
          </w:tcPr>
          <w:p w14:paraId="7E794229" w14:textId="61961AB1"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CEC2ACA"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5B323FA7"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31C0D351"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4D77A89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28C4EE1"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5BBAB7E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72D011A9" w14:textId="77777777" w:rsidR="00C43129" w:rsidRPr="00C95DE0" w:rsidRDefault="00C43129" w:rsidP="005072F7">
            <w:pPr>
              <w:spacing w:line="360" w:lineRule="auto"/>
              <w:ind w:left="175" w:hanging="175"/>
              <w:jc w:val="center"/>
              <w:rPr>
                <w:rFonts w:ascii="Arial" w:hAnsi="Arial" w:cs="Arial"/>
                <w:sz w:val="19"/>
                <w:szCs w:val="19"/>
              </w:rPr>
            </w:pPr>
          </w:p>
        </w:tc>
        <w:tc>
          <w:tcPr>
            <w:tcW w:w="1659" w:type="dxa"/>
            <w:gridSpan w:val="3"/>
          </w:tcPr>
          <w:p w14:paraId="65645D03" w14:textId="573DA42C" w:rsidR="00C43129" w:rsidRPr="00C95DE0" w:rsidRDefault="00C43129" w:rsidP="005072F7">
            <w:pPr>
              <w:spacing w:line="360" w:lineRule="auto"/>
              <w:ind w:left="175" w:hanging="175"/>
              <w:jc w:val="center"/>
              <w:rPr>
                <w:rFonts w:ascii="Arial" w:hAnsi="Arial" w:cs="Arial"/>
                <w:sz w:val="19"/>
                <w:szCs w:val="19"/>
              </w:rPr>
            </w:pPr>
          </w:p>
        </w:tc>
        <w:tc>
          <w:tcPr>
            <w:tcW w:w="291" w:type="dxa"/>
            <w:gridSpan w:val="2"/>
          </w:tcPr>
          <w:p w14:paraId="252EBCB1" w14:textId="38851ADD" w:rsidR="00C43129" w:rsidRPr="00C95DE0" w:rsidRDefault="00C43129" w:rsidP="005072F7">
            <w:pPr>
              <w:spacing w:line="360" w:lineRule="auto"/>
              <w:ind w:left="175" w:hanging="175"/>
              <w:jc w:val="center"/>
              <w:rPr>
                <w:rFonts w:ascii="Arial" w:hAnsi="Arial" w:cs="Arial"/>
                <w:sz w:val="19"/>
                <w:szCs w:val="19"/>
              </w:rPr>
            </w:pPr>
          </w:p>
        </w:tc>
        <w:tc>
          <w:tcPr>
            <w:tcW w:w="1578" w:type="dxa"/>
            <w:gridSpan w:val="3"/>
          </w:tcPr>
          <w:p w14:paraId="0D09A89F" w14:textId="77777777" w:rsidR="00C43129" w:rsidRPr="00C95DE0" w:rsidRDefault="00C43129" w:rsidP="005072F7">
            <w:pPr>
              <w:spacing w:line="360" w:lineRule="auto"/>
              <w:ind w:left="175" w:hanging="175"/>
              <w:jc w:val="center"/>
              <w:rPr>
                <w:rFonts w:ascii="Arial" w:hAnsi="Arial" w:cs="Arial"/>
                <w:sz w:val="19"/>
                <w:szCs w:val="19"/>
              </w:rPr>
            </w:pPr>
          </w:p>
        </w:tc>
      </w:tr>
      <w:tr w:rsidR="00C43129" w:rsidRPr="00C95DE0" w14:paraId="3F847A79" w14:textId="77777777" w:rsidTr="005647EA">
        <w:trPr>
          <w:trHeight w:val="288"/>
        </w:trPr>
        <w:tc>
          <w:tcPr>
            <w:tcW w:w="2722" w:type="dxa"/>
            <w:vAlign w:val="bottom"/>
          </w:tcPr>
          <w:p w14:paraId="1A71D848" w14:textId="5168B755" w:rsidR="00C43129" w:rsidRPr="00C95DE0" w:rsidRDefault="00C43129" w:rsidP="005072F7">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276" w:type="dxa"/>
          </w:tcPr>
          <w:p w14:paraId="1C82FEC7"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6874C9BE"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636C79BA" w14:textId="53D8B053"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5386D080"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75F9A8F8"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5D43692"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393E37E9"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2F3BA51"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7B3F72A4"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11A5E144"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Pr>
          <w:p w14:paraId="1A0E9953" w14:textId="52CCB0C2"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4C1DE6C7" w14:textId="7B417ABD"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Pr>
          <w:p w14:paraId="322B3B08" w14:textId="7CDF2215"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1,575,530</w:t>
            </w:r>
          </w:p>
        </w:tc>
      </w:tr>
      <w:tr w:rsidR="00C43129" w:rsidRPr="00C95DE0" w14:paraId="0A649929" w14:textId="172B8647" w:rsidTr="005647EA">
        <w:trPr>
          <w:gridAfter w:val="1"/>
          <w:wAfter w:w="11" w:type="dxa"/>
          <w:trHeight w:val="288"/>
        </w:trPr>
        <w:tc>
          <w:tcPr>
            <w:tcW w:w="3998" w:type="dxa"/>
            <w:gridSpan w:val="2"/>
            <w:vAlign w:val="bottom"/>
          </w:tcPr>
          <w:p w14:paraId="4009B0B3" w14:textId="4A33237D" w:rsidR="00C43129" w:rsidRPr="00C95DE0" w:rsidRDefault="00C43129" w:rsidP="005072F7">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4ECC8AE2" w14:textId="77777777" w:rsidR="00C43129" w:rsidRPr="00C95DE0" w:rsidRDefault="00C43129" w:rsidP="005072F7">
            <w:pPr>
              <w:spacing w:line="360" w:lineRule="auto"/>
              <w:ind w:left="175" w:hanging="175"/>
              <w:jc w:val="center"/>
              <w:rPr>
                <w:rFonts w:ascii="Arial" w:hAnsi="Arial" w:cs="Arial"/>
                <w:sz w:val="19"/>
                <w:szCs w:val="19"/>
              </w:rPr>
            </w:pPr>
          </w:p>
        </w:tc>
        <w:tc>
          <w:tcPr>
            <w:tcW w:w="1317" w:type="dxa"/>
          </w:tcPr>
          <w:p w14:paraId="17F8E15C" w14:textId="5E8DD212"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1EA576B"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56288B45"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C73C961"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31017CF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1249502"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13752FD1"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4794A2E" w14:textId="77777777" w:rsidR="00C43129" w:rsidRPr="00C95DE0" w:rsidRDefault="00C43129" w:rsidP="005072F7">
            <w:pPr>
              <w:spacing w:line="360" w:lineRule="auto"/>
              <w:ind w:left="175" w:hanging="175"/>
              <w:jc w:val="center"/>
              <w:rPr>
                <w:rFonts w:ascii="Arial" w:hAnsi="Arial" w:cs="Arial"/>
                <w:sz w:val="19"/>
                <w:szCs w:val="19"/>
              </w:rPr>
            </w:pPr>
          </w:p>
        </w:tc>
        <w:tc>
          <w:tcPr>
            <w:tcW w:w="1659" w:type="dxa"/>
            <w:gridSpan w:val="3"/>
          </w:tcPr>
          <w:p w14:paraId="13489381" w14:textId="7EF97E90" w:rsidR="00C43129" w:rsidRPr="00C95DE0" w:rsidRDefault="00C43129" w:rsidP="005072F7">
            <w:pPr>
              <w:spacing w:line="360" w:lineRule="auto"/>
              <w:ind w:left="175" w:hanging="175"/>
              <w:jc w:val="center"/>
              <w:rPr>
                <w:rFonts w:ascii="Arial" w:hAnsi="Arial" w:cs="Arial"/>
                <w:sz w:val="19"/>
                <w:szCs w:val="19"/>
              </w:rPr>
            </w:pPr>
          </w:p>
        </w:tc>
        <w:tc>
          <w:tcPr>
            <w:tcW w:w="291" w:type="dxa"/>
            <w:gridSpan w:val="2"/>
          </w:tcPr>
          <w:p w14:paraId="11B82059" w14:textId="79C84694" w:rsidR="00C43129" w:rsidRPr="00C95DE0" w:rsidRDefault="00C43129" w:rsidP="005072F7">
            <w:pPr>
              <w:spacing w:line="360" w:lineRule="auto"/>
              <w:ind w:left="175" w:hanging="175"/>
              <w:jc w:val="center"/>
              <w:rPr>
                <w:rFonts w:ascii="Arial" w:hAnsi="Arial" w:cs="Arial"/>
                <w:sz w:val="19"/>
                <w:szCs w:val="19"/>
              </w:rPr>
            </w:pPr>
          </w:p>
        </w:tc>
        <w:tc>
          <w:tcPr>
            <w:tcW w:w="1578" w:type="dxa"/>
            <w:gridSpan w:val="3"/>
            <w:tcBorders>
              <w:bottom w:val="single" w:sz="4" w:space="0" w:color="auto"/>
            </w:tcBorders>
          </w:tcPr>
          <w:p w14:paraId="5FBDAB61" w14:textId="7A2C1571"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2,817,450</w:t>
            </w:r>
          </w:p>
        </w:tc>
      </w:tr>
      <w:tr w:rsidR="00C43129" w:rsidRPr="00C95DE0" w14:paraId="4BA8477B" w14:textId="285D7E17" w:rsidTr="005647EA">
        <w:trPr>
          <w:gridAfter w:val="1"/>
          <w:wAfter w:w="11" w:type="dxa"/>
          <w:trHeight w:val="288"/>
        </w:trPr>
        <w:tc>
          <w:tcPr>
            <w:tcW w:w="3998" w:type="dxa"/>
            <w:gridSpan w:val="2"/>
            <w:vAlign w:val="bottom"/>
          </w:tcPr>
          <w:p w14:paraId="506AD8E7" w14:textId="00D713BB" w:rsidR="00C43129" w:rsidRPr="00C95DE0" w:rsidRDefault="00C43129" w:rsidP="005072F7">
            <w:pPr>
              <w:spacing w:line="360" w:lineRule="auto"/>
              <w:ind w:left="175" w:firstLine="5"/>
              <w:rPr>
                <w:rFonts w:ascii="Arial" w:hAnsi="Arial" w:cs="Arial"/>
                <w:sz w:val="19"/>
                <w:szCs w:val="19"/>
              </w:rPr>
            </w:pPr>
            <w:r w:rsidRPr="00C244E8">
              <w:rPr>
                <w:rFonts w:ascii="Arial" w:hAnsi="Arial" w:cs="Arial"/>
                <w:b/>
                <w:bCs/>
                <w:sz w:val="19"/>
                <w:szCs w:val="19"/>
              </w:rPr>
              <w:t>Depreciation for the year</w:t>
            </w:r>
          </w:p>
        </w:tc>
        <w:tc>
          <w:tcPr>
            <w:tcW w:w="270" w:type="dxa"/>
          </w:tcPr>
          <w:p w14:paraId="2E0FE472" w14:textId="77777777" w:rsidR="00C43129" w:rsidRPr="00C95DE0" w:rsidRDefault="00C43129" w:rsidP="005072F7">
            <w:pPr>
              <w:spacing w:line="360" w:lineRule="auto"/>
              <w:ind w:left="175" w:hanging="175"/>
              <w:jc w:val="center"/>
              <w:rPr>
                <w:rFonts w:ascii="Arial" w:hAnsi="Arial" w:cs="Arial"/>
                <w:sz w:val="19"/>
                <w:szCs w:val="19"/>
              </w:rPr>
            </w:pPr>
          </w:p>
        </w:tc>
        <w:tc>
          <w:tcPr>
            <w:tcW w:w="1317" w:type="dxa"/>
          </w:tcPr>
          <w:p w14:paraId="32BBAAAE" w14:textId="5D308FDD"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48F90B4"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72AF2BC5"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52F115D"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39B9ECB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CBBBADF"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38FCB6EF"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BA73A3A" w14:textId="77777777" w:rsidR="00C43129" w:rsidRPr="00C95DE0" w:rsidRDefault="00C43129" w:rsidP="005072F7">
            <w:pPr>
              <w:spacing w:line="360" w:lineRule="auto"/>
              <w:ind w:left="175" w:hanging="175"/>
              <w:jc w:val="center"/>
              <w:rPr>
                <w:rFonts w:ascii="Arial" w:hAnsi="Arial" w:cs="Arial"/>
                <w:sz w:val="19"/>
                <w:szCs w:val="19"/>
              </w:rPr>
            </w:pPr>
          </w:p>
        </w:tc>
        <w:tc>
          <w:tcPr>
            <w:tcW w:w="1659" w:type="dxa"/>
            <w:gridSpan w:val="3"/>
          </w:tcPr>
          <w:p w14:paraId="69F5FBE0" w14:textId="65593DDD" w:rsidR="00C43129" w:rsidRPr="00C95DE0" w:rsidRDefault="00C43129" w:rsidP="005072F7">
            <w:pPr>
              <w:spacing w:line="360" w:lineRule="auto"/>
              <w:ind w:left="175" w:hanging="175"/>
              <w:jc w:val="center"/>
              <w:rPr>
                <w:rFonts w:ascii="Arial" w:hAnsi="Arial" w:cs="Arial"/>
                <w:sz w:val="19"/>
                <w:szCs w:val="19"/>
              </w:rPr>
            </w:pPr>
          </w:p>
        </w:tc>
        <w:tc>
          <w:tcPr>
            <w:tcW w:w="291" w:type="dxa"/>
            <w:gridSpan w:val="2"/>
          </w:tcPr>
          <w:p w14:paraId="5202B1F6" w14:textId="05B77451" w:rsidR="00C43129" w:rsidRPr="00C95DE0" w:rsidRDefault="00C43129" w:rsidP="005072F7">
            <w:pPr>
              <w:spacing w:line="360" w:lineRule="auto"/>
              <w:ind w:left="175" w:hanging="175"/>
              <w:jc w:val="center"/>
              <w:rPr>
                <w:rFonts w:ascii="Arial" w:hAnsi="Arial" w:cs="Arial"/>
                <w:sz w:val="19"/>
                <w:szCs w:val="19"/>
              </w:rPr>
            </w:pPr>
          </w:p>
        </w:tc>
        <w:tc>
          <w:tcPr>
            <w:tcW w:w="1578" w:type="dxa"/>
            <w:gridSpan w:val="3"/>
            <w:tcBorders>
              <w:top w:val="single" w:sz="4" w:space="0" w:color="auto"/>
              <w:bottom w:val="single" w:sz="12" w:space="0" w:color="auto"/>
            </w:tcBorders>
          </w:tcPr>
          <w:p w14:paraId="4C71FA9D" w14:textId="083F7668"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4,392,980</w:t>
            </w:r>
          </w:p>
        </w:tc>
      </w:tr>
      <w:tr w:rsidR="00C43129" w:rsidRPr="00C95DE0" w14:paraId="7F99844B" w14:textId="77777777" w:rsidTr="005647EA">
        <w:trPr>
          <w:trHeight w:val="288"/>
        </w:trPr>
        <w:tc>
          <w:tcPr>
            <w:tcW w:w="2722" w:type="dxa"/>
          </w:tcPr>
          <w:p w14:paraId="11CB097C" w14:textId="77777777" w:rsidR="00C43129" w:rsidRPr="00C95DE0" w:rsidRDefault="00C43129" w:rsidP="005072F7">
            <w:pPr>
              <w:spacing w:line="360" w:lineRule="auto"/>
              <w:ind w:left="175" w:hanging="175"/>
              <w:rPr>
                <w:rFonts w:ascii="Arial" w:hAnsi="Arial" w:cs="Arial"/>
                <w:sz w:val="19"/>
                <w:szCs w:val="19"/>
                <w:cs/>
              </w:rPr>
            </w:pPr>
          </w:p>
        </w:tc>
        <w:tc>
          <w:tcPr>
            <w:tcW w:w="1276" w:type="dxa"/>
          </w:tcPr>
          <w:p w14:paraId="35379EAF"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31CF61BD"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7BE5520B" w14:textId="1EDFAAEB"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7896DA7"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5E406AAB"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8491B81"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57B10797"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3D7D22FE"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04B43CC6"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2940E6F"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Pr>
          <w:p w14:paraId="68A40628" w14:textId="608ED526"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118C2AE2" w14:textId="5F44ACBF"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Borders>
              <w:top w:val="single" w:sz="12" w:space="0" w:color="auto"/>
            </w:tcBorders>
          </w:tcPr>
          <w:p w14:paraId="4955E75C" w14:textId="77777777" w:rsidR="00C43129" w:rsidRPr="00C95DE0" w:rsidRDefault="00C43129" w:rsidP="005072F7">
            <w:pPr>
              <w:spacing w:line="360" w:lineRule="auto"/>
              <w:ind w:left="175" w:hanging="175"/>
              <w:jc w:val="right"/>
              <w:rPr>
                <w:rFonts w:ascii="Arial" w:hAnsi="Arial" w:cs="Arial"/>
                <w:sz w:val="19"/>
                <w:szCs w:val="19"/>
              </w:rPr>
            </w:pPr>
          </w:p>
        </w:tc>
      </w:tr>
      <w:tr w:rsidR="00C43129" w:rsidRPr="00C95DE0" w14:paraId="44C67D9F" w14:textId="77777777" w:rsidTr="005647EA">
        <w:trPr>
          <w:gridAfter w:val="1"/>
          <w:wAfter w:w="11" w:type="dxa"/>
          <w:trHeight w:val="288"/>
        </w:trPr>
        <w:tc>
          <w:tcPr>
            <w:tcW w:w="3998" w:type="dxa"/>
            <w:gridSpan w:val="2"/>
          </w:tcPr>
          <w:p w14:paraId="3F752336" w14:textId="2EBA4196" w:rsidR="00C43129" w:rsidRPr="00C95DE0" w:rsidRDefault="00C43129" w:rsidP="005072F7">
            <w:pPr>
              <w:spacing w:line="360" w:lineRule="auto"/>
              <w:ind w:left="175" w:hanging="175"/>
              <w:rPr>
                <w:rFonts w:ascii="Arial" w:hAnsi="Arial" w:cs="Arial"/>
                <w:sz w:val="19"/>
                <w:szCs w:val="19"/>
              </w:rPr>
            </w:pPr>
            <w:r w:rsidRPr="00F1035C">
              <w:rPr>
                <w:rFonts w:ascii="Arial" w:hAnsi="Arial" w:cs="Arial"/>
                <w:b/>
                <w:bCs/>
                <w:sz w:val="19"/>
                <w:szCs w:val="19"/>
                <w:u w:val="single"/>
              </w:rPr>
              <w:t>Allocation for the year 20</w:t>
            </w:r>
            <w:r>
              <w:rPr>
                <w:rFonts w:ascii="Arial" w:hAnsi="Arial" w:cs="Arial"/>
                <w:b/>
                <w:bCs/>
                <w:sz w:val="19"/>
                <w:szCs w:val="19"/>
                <w:u w:val="single"/>
              </w:rPr>
              <w:t>20</w:t>
            </w:r>
          </w:p>
        </w:tc>
        <w:tc>
          <w:tcPr>
            <w:tcW w:w="270" w:type="dxa"/>
          </w:tcPr>
          <w:p w14:paraId="0BD4B319" w14:textId="77777777" w:rsidR="00C43129" w:rsidRPr="00C95DE0" w:rsidRDefault="00C43129" w:rsidP="005072F7">
            <w:pPr>
              <w:spacing w:line="360" w:lineRule="auto"/>
              <w:ind w:left="175" w:hanging="175"/>
              <w:jc w:val="center"/>
              <w:rPr>
                <w:rFonts w:ascii="Arial" w:hAnsi="Arial" w:cs="Arial"/>
                <w:sz w:val="19"/>
                <w:szCs w:val="19"/>
              </w:rPr>
            </w:pPr>
          </w:p>
        </w:tc>
        <w:tc>
          <w:tcPr>
            <w:tcW w:w="1317" w:type="dxa"/>
          </w:tcPr>
          <w:p w14:paraId="79E78FCF" w14:textId="10DBD089"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384EE36"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5DB36AC0"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7133F7C"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48775BED"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60E71CF"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1330DC75"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BCA4FE6" w14:textId="77777777" w:rsidR="00C43129" w:rsidRPr="00C95DE0" w:rsidRDefault="00C43129" w:rsidP="005072F7">
            <w:pPr>
              <w:spacing w:line="360" w:lineRule="auto"/>
              <w:ind w:left="175" w:hanging="175"/>
              <w:jc w:val="center"/>
              <w:rPr>
                <w:rFonts w:ascii="Arial" w:hAnsi="Arial" w:cs="Arial"/>
                <w:sz w:val="19"/>
                <w:szCs w:val="19"/>
              </w:rPr>
            </w:pPr>
          </w:p>
        </w:tc>
        <w:tc>
          <w:tcPr>
            <w:tcW w:w="1659" w:type="dxa"/>
            <w:gridSpan w:val="3"/>
          </w:tcPr>
          <w:p w14:paraId="141ADA64" w14:textId="6B620E45" w:rsidR="00C43129" w:rsidRPr="00C95DE0" w:rsidRDefault="00C43129" w:rsidP="005072F7">
            <w:pPr>
              <w:spacing w:line="360" w:lineRule="auto"/>
              <w:ind w:left="175" w:hanging="175"/>
              <w:jc w:val="center"/>
              <w:rPr>
                <w:rFonts w:ascii="Arial" w:hAnsi="Arial" w:cs="Arial"/>
                <w:sz w:val="19"/>
                <w:szCs w:val="19"/>
              </w:rPr>
            </w:pPr>
          </w:p>
        </w:tc>
        <w:tc>
          <w:tcPr>
            <w:tcW w:w="291" w:type="dxa"/>
            <w:gridSpan w:val="2"/>
          </w:tcPr>
          <w:p w14:paraId="54862834" w14:textId="392323A2" w:rsidR="00C43129" w:rsidRPr="00C95DE0" w:rsidRDefault="00C43129" w:rsidP="005072F7">
            <w:pPr>
              <w:spacing w:line="360" w:lineRule="auto"/>
              <w:ind w:left="175" w:hanging="175"/>
              <w:jc w:val="center"/>
              <w:rPr>
                <w:rFonts w:ascii="Arial" w:hAnsi="Arial" w:cs="Arial"/>
                <w:sz w:val="19"/>
                <w:szCs w:val="19"/>
              </w:rPr>
            </w:pPr>
          </w:p>
        </w:tc>
        <w:tc>
          <w:tcPr>
            <w:tcW w:w="1578" w:type="dxa"/>
            <w:gridSpan w:val="3"/>
          </w:tcPr>
          <w:p w14:paraId="39C13978" w14:textId="77777777" w:rsidR="00C43129" w:rsidRPr="00C95DE0" w:rsidRDefault="00C43129" w:rsidP="005072F7">
            <w:pPr>
              <w:spacing w:line="360" w:lineRule="auto"/>
              <w:ind w:left="175" w:hanging="175"/>
              <w:jc w:val="right"/>
              <w:rPr>
                <w:rFonts w:ascii="Arial" w:hAnsi="Arial" w:cs="Arial"/>
                <w:sz w:val="19"/>
                <w:szCs w:val="19"/>
              </w:rPr>
            </w:pPr>
          </w:p>
        </w:tc>
      </w:tr>
      <w:tr w:rsidR="00C43129" w:rsidRPr="00C95DE0" w14:paraId="2166160D" w14:textId="77777777" w:rsidTr="005647EA">
        <w:trPr>
          <w:trHeight w:val="288"/>
        </w:trPr>
        <w:tc>
          <w:tcPr>
            <w:tcW w:w="2722" w:type="dxa"/>
          </w:tcPr>
          <w:p w14:paraId="0DCE0C1D" w14:textId="0099DA1E" w:rsidR="00C43129" w:rsidRPr="00C95DE0" w:rsidRDefault="00C43129" w:rsidP="005072F7">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276" w:type="dxa"/>
          </w:tcPr>
          <w:p w14:paraId="34B375B9"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63B81518"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280E2039" w14:textId="58D5C67E"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0F6F0C4"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5C7F62A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1DF947AA"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7F3EFCCD"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2E753F95"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6314FB63"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72B0CE95"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Pr>
          <w:p w14:paraId="2C44E67D" w14:textId="03C9E05C"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36FCF103" w14:textId="3CD4015B"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Pr>
          <w:p w14:paraId="20B6D715" w14:textId="0F6C304D"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1,426,727</w:t>
            </w:r>
          </w:p>
        </w:tc>
      </w:tr>
      <w:tr w:rsidR="00C43129" w:rsidRPr="00C95DE0" w14:paraId="4227155D" w14:textId="77777777" w:rsidTr="005647EA">
        <w:trPr>
          <w:gridAfter w:val="1"/>
          <w:wAfter w:w="11" w:type="dxa"/>
          <w:trHeight w:val="288"/>
        </w:trPr>
        <w:tc>
          <w:tcPr>
            <w:tcW w:w="3998" w:type="dxa"/>
            <w:gridSpan w:val="2"/>
          </w:tcPr>
          <w:p w14:paraId="1DD7858C" w14:textId="74C35D4B" w:rsidR="00C43129" w:rsidRPr="00C95DE0" w:rsidRDefault="00C43129" w:rsidP="005072F7">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702B03FA" w14:textId="77777777" w:rsidR="00C43129" w:rsidRPr="00C95DE0" w:rsidRDefault="00C43129" w:rsidP="005072F7">
            <w:pPr>
              <w:spacing w:line="360" w:lineRule="auto"/>
              <w:ind w:left="175" w:hanging="175"/>
              <w:jc w:val="center"/>
              <w:rPr>
                <w:rFonts w:ascii="Arial" w:hAnsi="Arial" w:cs="Arial"/>
                <w:sz w:val="19"/>
                <w:szCs w:val="19"/>
              </w:rPr>
            </w:pPr>
          </w:p>
        </w:tc>
        <w:tc>
          <w:tcPr>
            <w:tcW w:w="1317" w:type="dxa"/>
          </w:tcPr>
          <w:p w14:paraId="3D448FE5" w14:textId="6A1E50D6"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A512A9F"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66DCD4D9"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0DE86C9"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33E5B3D2"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E306139"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710E8AB1"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79EEB0A" w14:textId="77777777" w:rsidR="00C43129" w:rsidRPr="00C95DE0" w:rsidRDefault="00C43129" w:rsidP="005072F7">
            <w:pPr>
              <w:spacing w:line="360" w:lineRule="auto"/>
              <w:ind w:left="175" w:hanging="175"/>
              <w:jc w:val="center"/>
              <w:rPr>
                <w:rFonts w:ascii="Arial" w:hAnsi="Arial" w:cs="Arial"/>
                <w:sz w:val="19"/>
                <w:szCs w:val="19"/>
              </w:rPr>
            </w:pPr>
          </w:p>
        </w:tc>
        <w:tc>
          <w:tcPr>
            <w:tcW w:w="1659" w:type="dxa"/>
            <w:gridSpan w:val="3"/>
          </w:tcPr>
          <w:p w14:paraId="11831377" w14:textId="23DA453D" w:rsidR="00C43129" w:rsidRPr="00C95DE0" w:rsidRDefault="00C43129" w:rsidP="005072F7">
            <w:pPr>
              <w:spacing w:line="360" w:lineRule="auto"/>
              <w:ind w:left="175" w:hanging="175"/>
              <w:jc w:val="center"/>
              <w:rPr>
                <w:rFonts w:ascii="Arial" w:hAnsi="Arial" w:cs="Arial"/>
                <w:sz w:val="19"/>
                <w:szCs w:val="19"/>
              </w:rPr>
            </w:pPr>
          </w:p>
        </w:tc>
        <w:tc>
          <w:tcPr>
            <w:tcW w:w="291" w:type="dxa"/>
            <w:gridSpan w:val="2"/>
          </w:tcPr>
          <w:p w14:paraId="55EB90F9" w14:textId="0867CF29" w:rsidR="00C43129" w:rsidRPr="00C95DE0" w:rsidRDefault="00C43129" w:rsidP="005072F7">
            <w:pPr>
              <w:spacing w:line="360" w:lineRule="auto"/>
              <w:ind w:left="175" w:hanging="175"/>
              <w:jc w:val="center"/>
              <w:rPr>
                <w:rFonts w:ascii="Arial" w:hAnsi="Arial" w:cs="Arial"/>
                <w:sz w:val="19"/>
                <w:szCs w:val="19"/>
              </w:rPr>
            </w:pPr>
          </w:p>
        </w:tc>
        <w:tc>
          <w:tcPr>
            <w:tcW w:w="1578" w:type="dxa"/>
            <w:gridSpan w:val="3"/>
            <w:tcBorders>
              <w:bottom w:val="single" w:sz="4" w:space="0" w:color="auto"/>
            </w:tcBorders>
          </w:tcPr>
          <w:p w14:paraId="49259738" w14:textId="70F08936"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3,247,163</w:t>
            </w:r>
          </w:p>
        </w:tc>
      </w:tr>
      <w:tr w:rsidR="00C43129" w:rsidRPr="00C95DE0" w14:paraId="09492BE0" w14:textId="77777777" w:rsidTr="005647EA">
        <w:trPr>
          <w:trHeight w:val="288"/>
        </w:trPr>
        <w:tc>
          <w:tcPr>
            <w:tcW w:w="3998" w:type="dxa"/>
            <w:gridSpan w:val="2"/>
          </w:tcPr>
          <w:p w14:paraId="6128ED5A" w14:textId="50A99ED2" w:rsidR="00C43129" w:rsidRPr="001C6EB5" w:rsidRDefault="00C43129" w:rsidP="005072F7">
            <w:pPr>
              <w:spacing w:line="360" w:lineRule="auto"/>
              <w:ind w:left="175" w:firstLine="5"/>
              <w:rPr>
                <w:rFonts w:ascii="Arial" w:hAnsi="Arial" w:cs="Arial"/>
                <w:b/>
                <w:bCs/>
                <w:sz w:val="19"/>
                <w:szCs w:val="19"/>
              </w:rPr>
            </w:pPr>
            <w:r w:rsidRPr="00C244E8">
              <w:rPr>
                <w:rFonts w:ascii="Arial" w:hAnsi="Arial" w:cs="Arial"/>
                <w:b/>
                <w:bCs/>
                <w:sz w:val="19"/>
                <w:szCs w:val="19"/>
              </w:rPr>
              <w:t>Depreciation for the year</w:t>
            </w:r>
          </w:p>
        </w:tc>
        <w:tc>
          <w:tcPr>
            <w:tcW w:w="270" w:type="dxa"/>
          </w:tcPr>
          <w:p w14:paraId="7A267753"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30BC9EFE" w14:textId="590BC8B9"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F2C4938"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7101C61A"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C19CEB3"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351BA197"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0012DB60"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6E76AA38"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4AA79C73"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Pr>
          <w:p w14:paraId="75218BFA" w14:textId="6DEA2558"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596D16F6" w14:textId="461D826E"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Borders>
              <w:top w:val="single" w:sz="4" w:space="0" w:color="auto"/>
              <w:bottom w:val="single" w:sz="12" w:space="0" w:color="auto"/>
            </w:tcBorders>
          </w:tcPr>
          <w:p w14:paraId="4916C325" w14:textId="347C0B44" w:rsidR="00C43129" w:rsidRPr="00C95DE0" w:rsidRDefault="00C43129" w:rsidP="005072F7">
            <w:pPr>
              <w:spacing w:line="360" w:lineRule="auto"/>
              <w:ind w:left="175" w:hanging="175"/>
              <w:jc w:val="right"/>
              <w:rPr>
                <w:rFonts w:ascii="Arial" w:hAnsi="Arial" w:cs="Arial"/>
                <w:sz w:val="19"/>
                <w:szCs w:val="19"/>
              </w:rPr>
            </w:pPr>
            <w:r>
              <w:rPr>
                <w:rFonts w:ascii="Arial" w:hAnsi="Arial" w:cs="Arial"/>
                <w:sz w:val="19"/>
                <w:szCs w:val="19"/>
              </w:rPr>
              <w:t>4,673,890</w:t>
            </w:r>
          </w:p>
        </w:tc>
      </w:tr>
      <w:tr w:rsidR="00C43129" w:rsidRPr="00C95DE0" w14:paraId="085D063C" w14:textId="77777777" w:rsidTr="005647EA">
        <w:trPr>
          <w:trHeight w:val="288"/>
        </w:trPr>
        <w:tc>
          <w:tcPr>
            <w:tcW w:w="2722" w:type="dxa"/>
          </w:tcPr>
          <w:p w14:paraId="082B48B7" w14:textId="77777777" w:rsidR="00C43129" w:rsidRPr="00C244E8" w:rsidRDefault="00C43129" w:rsidP="005072F7">
            <w:pPr>
              <w:spacing w:line="360" w:lineRule="auto"/>
              <w:ind w:left="175" w:firstLine="5"/>
              <w:rPr>
                <w:rFonts w:ascii="Arial" w:hAnsi="Arial" w:cs="Arial"/>
                <w:b/>
                <w:bCs/>
                <w:sz w:val="19"/>
                <w:szCs w:val="19"/>
              </w:rPr>
            </w:pPr>
          </w:p>
        </w:tc>
        <w:tc>
          <w:tcPr>
            <w:tcW w:w="1276" w:type="dxa"/>
          </w:tcPr>
          <w:p w14:paraId="7F9140D6"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tcPr>
          <w:p w14:paraId="02713FF7" w14:textId="77777777" w:rsidR="00C43129" w:rsidRPr="00C95DE0" w:rsidRDefault="00C43129" w:rsidP="005072F7">
            <w:pPr>
              <w:spacing w:line="360" w:lineRule="auto"/>
              <w:ind w:left="175" w:hanging="175"/>
              <w:jc w:val="center"/>
              <w:rPr>
                <w:rFonts w:ascii="Arial" w:hAnsi="Arial" w:cs="Arial"/>
                <w:sz w:val="19"/>
                <w:szCs w:val="19"/>
              </w:rPr>
            </w:pPr>
          </w:p>
        </w:tc>
        <w:tc>
          <w:tcPr>
            <w:tcW w:w="1323" w:type="dxa"/>
            <w:gridSpan w:val="2"/>
          </w:tcPr>
          <w:p w14:paraId="4DAFA1B3" w14:textId="5BDB6FAD"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5DB27FE"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239A358F"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6E057335" w14:textId="77777777" w:rsidR="00C43129" w:rsidRPr="00C95DE0" w:rsidRDefault="00C43129" w:rsidP="005072F7">
            <w:pPr>
              <w:spacing w:line="360" w:lineRule="auto"/>
              <w:ind w:left="175" w:hanging="175"/>
              <w:jc w:val="center"/>
              <w:rPr>
                <w:rFonts w:ascii="Arial" w:hAnsi="Arial" w:cs="Arial"/>
                <w:sz w:val="19"/>
                <w:szCs w:val="19"/>
              </w:rPr>
            </w:pPr>
          </w:p>
        </w:tc>
        <w:tc>
          <w:tcPr>
            <w:tcW w:w="1430" w:type="dxa"/>
            <w:gridSpan w:val="2"/>
          </w:tcPr>
          <w:p w14:paraId="6221A44C"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3FA8F51D" w14:textId="77777777" w:rsidR="00C43129" w:rsidRPr="00C95DE0" w:rsidRDefault="00C43129" w:rsidP="005072F7">
            <w:pPr>
              <w:spacing w:line="360" w:lineRule="auto"/>
              <w:ind w:left="175" w:hanging="175"/>
              <w:jc w:val="center"/>
              <w:rPr>
                <w:rFonts w:ascii="Arial" w:hAnsi="Arial" w:cs="Arial"/>
                <w:sz w:val="19"/>
                <w:szCs w:val="19"/>
              </w:rPr>
            </w:pPr>
          </w:p>
        </w:tc>
        <w:tc>
          <w:tcPr>
            <w:tcW w:w="1290" w:type="dxa"/>
            <w:gridSpan w:val="2"/>
          </w:tcPr>
          <w:p w14:paraId="4FD03CE4" w14:textId="77777777" w:rsidR="00C43129" w:rsidRPr="00C95DE0" w:rsidRDefault="00C43129" w:rsidP="005072F7">
            <w:pPr>
              <w:spacing w:line="360" w:lineRule="auto"/>
              <w:ind w:left="175" w:hanging="175"/>
              <w:jc w:val="center"/>
              <w:rPr>
                <w:rFonts w:ascii="Arial" w:hAnsi="Arial" w:cs="Arial"/>
                <w:sz w:val="19"/>
                <w:szCs w:val="19"/>
              </w:rPr>
            </w:pPr>
          </w:p>
        </w:tc>
        <w:tc>
          <w:tcPr>
            <w:tcW w:w="270" w:type="dxa"/>
            <w:gridSpan w:val="2"/>
          </w:tcPr>
          <w:p w14:paraId="3EF29760" w14:textId="77777777" w:rsidR="00C43129" w:rsidRPr="00C95DE0" w:rsidRDefault="00C43129" w:rsidP="005072F7">
            <w:pPr>
              <w:spacing w:line="360" w:lineRule="auto"/>
              <w:ind w:left="175" w:hanging="175"/>
              <w:jc w:val="center"/>
              <w:rPr>
                <w:rFonts w:ascii="Arial" w:hAnsi="Arial" w:cs="Arial"/>
                <w:sz w:val="19"/>
                <w:szCs w:val="19"/>
              </w:rPr>
            </w:pPr>
          </w:p>
        </w:tc>
        <w:tc>
          <w:tcPr>
            <w:tcW w:w="1653" w:type="dxa"/>
            <w:gridSpan w:val="2"/>
          </w:tcPr>
          <w:p w14:paraId="75F1B221" w14:textId="58DA04AF" w:rsidR="00C43129" w:rsidRPr="00C95DE0" w:rsidRDefault="00C43129" w:rsidP="005072F7">
            <w:pPr>
              <w:spacing w:line="360" w:lineRule="auto"/>
              <w:ind w:left="175" w:hanging="175"/>
              <w:jc w:val="center"/>
              <w:rPr>
                <w:rFonts w:ascii="Arial" w:hAnsi="Arial" w:cs="Arial"/>
                <w:sz w:val="19"/>
                <w:szCs w:val="19"/>
              </w:rPr>
            </w:pPr>
          </w:p>
        </w:tc>
        <w:tc>
          <w:tcPr>
            <w:tcW w:w="297" w:type="dxa"/>
            <w:gridSpan w:val="3"/>
          </w:tcPr>
          <w:p w14:paraId="02BCCB20" w14:textId="51F31822" w:rsidR="00C43129" w:rsidRPr="00C95DE0" w:rsidRDefault="00C43129" w:rsidP="005072F7">
            <w:pPr>
              <w:spacing w:line="360" w:lineRule="auto"/>
              <w:ind w:left="175" w:hanging="175"/>
              <w:jc w:val="center"/>
              <w:rPr>
                <w:rFonts w:ascii="Arial" w:hAnsi="Arial" w:cs="Arial"/>
                <w:sz w:val="19"/>
                <w:szCs w:val="19"/>
              </w:rPr>
            </w:pPr>
          </w:p>
        </w:tc>
        <w:tc>
          <w:tcPr>
            <w:tcW w:w="1583" w:type="dxa"/>
            <w:gridSpan w:val="3"/>
            <w:tcBorders>
              <w:top w:val="single" w:sz="12" w:space="0" w:color="auto"/>
            </w:tcBorders>
          </w:tcPr>
          <w:p w14:paraId="1FC94B5E" w14:textId="77777777" w:rsidR="00C43129" w:rsidRPr="00C95DE0" w:rsidRDefault="00C43129" w:rsidP="005072F7">
            <w:pPr>
              <w:spacing w:line="360" w:lineRule="auto"/>
              <w:ind w:left="175" w:hanging="175"/>
              <w:jc w:val="right"/>
              <w:rPr>
                <w:rFonts w:ascii="Arial" w:hAnsi="Arial" w:cs="Arial"/>
                <w:sz w:val="19"/>
                <w:szCs w:val="19"/>
              </w:rPr>
            </w:pPr>
          </w:p>
        </w:tc>
      </w:tr>
    </w:tbl>
    <w:p w14:paraId="76DFE4AA" w14:textId="6970DD02" w:rsidR="00C95DE0" w:rsidRPr="00C95DE0" w:rsidRDefault="00C95DE0" w:rsidP="00A866CF">
      <w:pPr>
        <w:tabs>
          <w:tab w:val="left" w:pos="540"/>
        </w:tabs>
        <w:spacing w:line="360" w:lineRule="auto"/>
        <w:rPr>
          <w:rFonts w:ascii="Arial" w:hAnsi="Arial" w:cstheme="minorBidi"/>
          <w:sz w:val="19"/>
          <w:szCs w:val="19"/>
        </w:rPr>
      </w:pPr>
    </w:p>
    <w:p w14:paraId="063F6B0E" w14:textId="659C5DA8" w:rsidR="00002039" w:rsidRDefault="00002039" w:rsidP="00A866CF">
      <w:pPr>
        <w:spacing w:line="360" w:lineRule="auto"/>
        <w:rPr>
          <w:rFonts w:ascii="Arial" w:hAnsi="Arial" w:cs="Arial"/>
          <w:sz w:val="19"/>
          <w:szCs w:val="19"/>
        </w:rPr>
      </w:pPr>
      <w:r>
        <w:rPr>
          <w:rFonts w:ascii="Arial" w:hAnsi="Arial" w:cs="Arial"/>
          <w:sz w:val="19"/>
          <w:szCs w:val="19"/>
        </w:rPr>
        <w:br w:type="page"/>
      </w:r>
    </w:p>
    <w:tbl>
      <w:tblPr>
        <w:tblStyle w:val="TableGrid"/>
        <w:tblW w:w="13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1530"/>
        <w:gridCol w:w="270"/>
        <w:gridCol w:w="1530"/>
        <w:gridCol w:w="270"/>
        <w:gridCol w:w="1710"/>
        <w:gridCol w:w="270"/>
        <w:gridCol w:w="1890"/>
        <w:gridCol w:w="270"/>
        <w:gridCol w:w="1440"/>
        <w:gridCol w:w="270"/>
        <w:gridCol w:w="1530"/>
      </w:tblGrid>
      <w:tr w:rsidR="00002039" w:rsidRPr="00C95DE0" w14:paraId="45E9430C" w14:textId="77777777" w:rsidTr="00986532">
        <w:trPr>
          <w:trHeight w:val="288"/>
          <w:tblHeader/>
        </w:trPr>
        <w:tc>
          <w:tcPr>
            <w:tcW w:w="2724" w:type="dxa"/>
          </w:tcPr>
          <w:p w14:paraId="3CBFDC9A" w14:textId="77777777" w:rsidR="00002039" w:rsidRPr="00C95DE0" w:rsidRDefault="00002039" w:rsidP="00A866CF">
            <w:pPr>
              <w:spacing w:line="360" w:lineRule="auto"/>
              <w:ind w:left="175" w:hanging="175"/>
              <w:rPr>
                <w:rFonts w:ascii="Arial" w:hAnsi="Arial" w:cs="Arial"/>
                <w:sz w:val="19"/>
                <w:szCs w:val="19"/>
              </w:rPr>
            </w:pPr>
          </w:p>
        </w:tc>
        <w:tc>
          <w:tcPr>
            <w:tcW w:w="10980" w:type="dxa"/>
            <w:gridSpan w:val="11"/>
          </w:tcPr>
          <w:p w14:paraId="277EC8C7" w14:textId="77777777" w:rsidR="00002039" w:rsidRPr="00C95DE0" w:rsidRDefault="00002039" w:rsidP="00A866CF">
            <w:pPr>
              <w:spacing w:line="360" w:lineRule="auto"/>
              <w:ind w:left="175" w:hanging="175"/>
              <w:jc w:val="right"/>
              <w:rPr>
                <w:rFonts w:ascii="Arial" w:hAnsi="Arial" w:cs="Arial"/>
                <w:sz w:val="19"/>
                <w:szCs w:val="19"/>
              </w:rPr>
            </w:pPr>
            <w:r w:rsidRPr="00C95DE0">
              <w:rPr>
                <w:rFonts w:ascii="Arial" w:hAnsi="Arial" w:cs="Arial"/>
                <w:sz w:val="19"/>
                <w:szCs w:val="19"/>
                <w:cs/>
              </w:rPr>
              <w:t>(</w:t>
            </w:r>
            <w:r w:rsidRPr="00C95DE0">
              <w:rPr>
                <w:rFonts w:ascii="Arial" w:hAnsi="Arial" w:cs="Arial"/>
                <w:sz w:val="19"/>
                <w:szCs w:val="19"/>
              </w:rPr>
              <w:t>Unit: Baht)</w:t>
            </w:r>
          </w:p>
        </w:tc>
      </w:tr>
      <w:tr w:rsidR="00002039" w:rsidRPr="00C95DE0" w14:paraId="7D850208" w14:textId="77777777" w:rsidTr="00986532">
        <w:trPr>
          <w:trHeight w:val="288"/>
          <w:tblHeader/>
        </w:trPr>
        <w:tc>
          <w:tcPr>
            <w:tcW w:w="2724" w:type="dxa"/>
          </w:tcPr>
          <w:p w14:paraId="20BE0B83" w14:textId="77777777" w:rsidR="00002039" w:rsidRPr="00C95DE0" w:rsidRDefault="00002039" w:rsidP="00A866CF">
            <w:pPr>
              <w:spacing w:line="360" w:lineRule="auto"/>
              <w:ind w:left="175" w:hanging="175"/>
              <w:rPr>
                <w:rFonts w:ascii="Arial" w:hAnsi="Arial" w:cs="Arial"/>
                <w:sz w:val="19"/>
                <w:szCs w:val="19"/>
              </w:rPr>
            </w:pPr>
          </w:p>
        </w:tc>
        <w:tc>
          <w:tcPr>
            <w:tcW w:w="10980" w:type="dxa"/>
            <w:gridSpan w:val="11"/>
            <w:tcBorders>
              <w:bottom w:val="single" w:sz="4" w:space="0" w:color="auto"/>
            </w:tcBorders>
          </w:tcPr>
          <w:p w14:paraId="35CC6680" w14:textId="3A4BDA18" w:rsidR="00002039" w:rsidRPr="00C95DE0" w:rsidRDefault="00002039" w:rsidP="00A866CF">
            <w:pPr>
              <w:spacing w:line="360" w:lineRule="auto"/>
              <w:ind w:left="175" w:hanging="175"/>
              <w:jc w:val="center"/>
              <w:rPr>
                <w:rFonts w:ascii="Arial" w:hAnsi="Arial" w:cs="Arial"/>
                <w:sz w:val="19"/>
                <w:szCs w:val="19"/>
              </w:rPr>
            </w:pPr>
            <w:r>
              <w:rPr>
                <w:rFonts w:ascii="Arial" w:hAnsi="Arial" w:cs="Arial"/>
                <w:sz w:val="19"/>
                <w:szCs w:val="19"/>
              </w:rPr>
              <w:t>SEPARATE</w:t>
            </w:r>
            <w:r w:rsidRPr="00C95DE0">
              <w:rPr>
                <w:rFonts w:ascii="Arial" w:hAnsi="Arial" w:cs="Arial"/>
                <w:sz w:val="19"/>
                <w:szCs w:val="19"/>
              </w:rPr>
              <w:t xml:space="preserve"> F/S</w:t>
            </w:r>
          </w:p>
        </w:tc>
      </w:tr>
      <w:tr w:rsidR="008E7304" w:rsidRPr="00C95DE0" w14:paraId="7B31C8C4" w14:textId="77777777" w:rsidTr="00986532">
        <w:trPr>
          <w:trHeight w:val="288"/>
          <w:tblHeader/>
        </w:trPr>
        <w:tc>
          <w:tcPr>
            <w:tcW w:w="2724" w:type="dxa"/>
            <w:vAlign w:val="bottom"/>
          </w:tcPr>
          <w:p w14:paraId="72ABDC52" w14:textId="77777777" w:rsidR="00002039" w:rsidRPr="00C95DE0" w:rsidRDefault="00002039" w:rsidP="00A866CF">
            <w:pPr>
              <w:spacing w:line="360" w:lineRule="auto"/>
              <w:ind w:left="175" w:hanging="175"/>
              <w:rPr>
                <w:rFonts w:ascii="Arial" w:hAnsi="Arial" w:cs="Arial"/>
                <w:sz w:val="19"/>
                <w:szCs w:val="19"/>
              </w:rPr>
            </w:pPr>
          </w:p>
        </w:tc>
        <w:tc>
          <w:tcPr>
            <w:tcW w:w="1530" w:type="dxa"/>
            <w:tcBorders>
              <w:top w:val="single" w:sz="4" w:space="0" w:color="auto"/>
              <w:bottom w:val="single" w:sz="4" w:space="0" w:color="auto"/>
            </w:tcBorders>
            <w:vAlign w:val="bottom"/>
          </w:tcPr>
          <w:p w14:paraId="463039E3" w14:textId="77777777" w:rsidR="00002039" w:rsidRPr="00C95DE0" w:rsidRDefault="00002039" w:rsidP="00A866CF">
            <w:pPr>
              <w:spacing w:line="360" w:lineRule="auto"/>
              <w:ind w:left="175" w:hanging="175"/>
              <w:jc w:val="center"/>
              <w:rPr>
                <w:rFonts w:ascii="Arial" w:hAnsi="Arial" w:cs="Arial"/>
                <w:sz w:val="19"/>
                <w:szCs w:val="19"/>
              </w:rPr>
            </w:pPr>
            <w:r w:rsidRPr="00C244E8">
              <w:rPr>
                <w:rFonts w:ascii="Arial" w:hAnsi="Arial" w:cs="Arial"/>
                <w:sz w:val="19"/>
                <w:szCs w:val="19"/>
              </w:rPr>
              <w:t>Land</w:t>
            </w:r>
          </w:p>
        </w:tc>
        <w:tc>
          <w:tcPr>
            <w:tcW w:w="270" w:type="dxa"/>
            <w:tcBorders>
              <w:top w:val="single" w:sz="4" w:space="0" w:color="auto"/>
            </w:tcBorders>
            <w:vAlign w:val="bottom"/>
          </w:tcPr>
          <w:p w14:paraId="43299C4C" w14:textId="77777777" w:rsidR="00002039" w:rsidRPr="00C95DE0" w:rsidRDefault="00002039" w:rsidP="00A866CF">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vAlign w:val="bottom"/>
          </w:tcPr>
          <w:p w14:paraId="2E5DD97D" w14:textId="77777777" w:rsidR="00002039" w:rsidRPr="00C95DE0" w:rsidRDefault="00002039" w:rsidP="00A866CF">
            <w:pPr>
              <w:spacing w:line="360" w:lineRule="auto"/>
              <w:ind w:left="175" w:hanging="175"/>
              <w:jc w:val="center"/>
              <w:rPr>
                <w:rFonts w:ascii="Arial" w:hAnsi="Arial" w:cs="Arial"/>
                <w:sz w:val="19"/>
                <w:szCs w:val="19"/>
              </w:rPr>
            </w:pPr>
            <w:r w:rsidRPr="00C244E8">
              <w:rPr>
                <w:rFonts w:ascii="Arial" w:hAnsi="Arial" w:cs="Arial"/>
                <w:sz w:val="19"/>
                <w:szCs w:val="19"/>
              </w:rPr>
              <w:t>Buildings</w:t>
            </w:r>
          </w:p>
        </w:tc>
        <w:tc>
          <w:tcPr>
            <w:tcW w:w="270" w:type="dxa"/>
            <w:tcBorders>
              <w:top w:val="single" w:sz="4" w:space="0" w:color="auto"/>
            </w:tcBorders>
            <w:vAlign w:val="bottom"/>
          </w:tcPr>
          <w:p w14:paraId="616D6DFE" w14:textId="77777777" w:rsidR="00002039" w:rsidRPr="00C95DE0" w:rsidRDefault="00002039" w:rsidP="00A866CF">
            <w:pPr>
              <w:spacing w:line="360" w:lineRule="auto"/>
              <w:ind w:left="175" w:hanging="175"/>
              <w:jc w:val="center"/>
              <w:rPr>
                <w:rFonts w:ascii="Arial" w:hAnsi="Arial" w:cs="Arial"/>
                <w:sz w:val="19"/>
                <w:szCs w:val="19"/>
              </w:rPr>
            </w:pPr>
          </w:p>
        </w:tc>
        <w:tc>
          <w:tcPr>
            <w:tcW w:w="1710" w:type="dxa"/>
            <w:tcBorders>
              <w:top w:val="single" w:sz="4" w:space="0" w:color="auto"/>
              <w:bottom w:val="single" w:sz="4" w:space="0" w:color="auto"/>
            </w:tcBorders>
            <w:vAlign w:val="bottom"/>
          </w:tcPr>
          <w:p w14:paraId="3E21A475" w14:textId="77777777" w:rsidR="00002039" w:rsidRPr="00C95DE0" w:rsidRDefault="00002039" w:rsidP="00A866CF">
            <w:pPr>
              <w:spacing w:line="360" w:lineRule="auto"/>
              <w:ind w:left="-24"/>
              <w:jc w:val="center"/>
              <w:rPr>
                <w:rFonts w:ascii="Arial" w:hAnsi="Arial" w:cs="Arial"/>
                <w:sz w:val="19"/>
                <w:szCs w:val="19"/>
              </w:rPr>
            </w:pPr>
            <w:r w:rsidRPr="00C244E8">
              <w:rPr>
                <w:rFonts w:ascii="Arial" w:hAnsi="Arial" w:cs="Arial"/>
                <w:sz w:val="19"/>
                <w:szCs w:val="19"/>
              </w:rPr>
              <w:t>Machinery and equipment</w:t>
            </w:r>
          </w:p>
        </w:tc>
        <w:tc>
          <w:tcPr>
            <w:tcW w:w="270" w:type="dxa"/>
            <w:tcBorders>
              <w:top w:val="single" w:sz="4" w:space="0" w:color="auto"/>
            </w:tcBorders>
            <w:vAlign w:val="bottom"/>
          </w:tcPr>
          <w:p w14:paraId="2BAEE7A9" w14:textId="77777777" w:rsidR="00002039" w:rsidRPr="00C95DE0" w:rsidRDefault="00002039" w:rsidP="00A866CF">
            <w:pPr>
              <w:spacing w:line="360" w:lineRule="auto"/>
              <w:ind w:left="175" w:hanging="175"/>
              <w:jc w:val="center"/>
              <w:rPr>
                <w:rFonts w:ascii="Arial" w:hAnsi="Arial" w:cs="Arial"/>
                <w:sz w:val="19"/>
                <w:szCs w:val="19"/>
              </w:rPr>
            </w:pPr>
          </w:p>
        </w:tc>
        <w:tc>
          <w:tcPr>
            <w:tcW w:w="1890" w:type="dxa"/>
            <w:tcBorders>
              <w:top w:val="single" w:sz="4" w:space="0" w:color="auto"/>
              <w:bottom w:val="single" w:sz="4" w:space="0" w:color="auto"/>
            </w:tcBorders>
          </w:tcPr>
          <w:p w14:paraId="6FF9F8FC" w14:textId="77777777" w:rsidR="00002039" w:rsidRPr="00C95DE0" w:rsidRDefault="00002039" w:rsidP="00A866CF">
            <w:pPr>
              <w:spacing w:line="360" w:lineRule="auto"/>
              <w:jc w:val="center"/>
              <w:rPr>
                <w:rFonts w:ascii="Arial" w:hAnsi="Arial" w:cs="Arial"/>
                <w:sz w:val="19"/>
                <w:szCs w:val="19"/>
              </w:rPr>
            </w:pPr>
            <w:r w:rsidRPr="00C244E8">
              <w:rPr>
                <w:rFonts w:ascii="Arial" w:hAnsi="Arial" w:cs="Arial"/>
                <w:sz w:val="19"/>
                <w:szCs w:val="19"/>
              </w:rPr>
              <w:t>Fixture and office equipment</w:t>
            </w:r>
          </w:p>
        </w:tc>
        <w:tc>
          <w:tcPr>
            <w:tcW w:w="270" w:type="dxa"/>
            <w:tcBorders>
              <w:top w:val="single" w:sz="4" w:space="0" w:color="auto"/>
            </w:tcBorders>
            <w:vAlign w:val="bottom"/>
          </w:tcPr>
          <w:p w14:paraId="63D1DD65" w14:textId="77777777" w:rsidR="00002039" w:rsidRPr="00C95DE0" w:rsidRDefault="00002039" w:rsidP="00A866CF">
            <w:pPr>
              <w:spacing w:line="360" w:lineRule="auto"/>
              <w:ind w:left="175" w:hanging="175"/>
              <w:jc w:val="center"/>
              <w:rPr>
                <w:rFonts w:ascii="Arial" w:hAnsi="Arial" w:cs="Arial"/>
                <w:sz w:val="19"/>
                <w:szCs w:val="19"/>
              </w:rPr>
            </w:pPr>
          </w:p>
        </w:tc>
        <w:tc>
          <w:tcPr>
            <w:tcW w:w="1440" w:type="dxa"/>
            <w:tcBorders>
              <w:top w:val="single" w:sz="4" w:space="0" w:color="auto"/>
              <w:bottom w:val="single" w:sz="4" w:space="0" w:color="auto"/>
            </w:tcBorders>
            <w:vAlign w:val="bottom"/>
          </w:tcPr>
          <w:p w14:paraId="052763A8" w14:textId="77777777" w:rsidR="00002039" w:rsidRPr="00C95DE0" w:rsidRDefault="00002039" w:rsidP="00A866CF">
            <w:pPr>
              <w:spacing w:line="360" w:lineRule="auto"/>
              <w:jc w:val="center"/>
              <w:rPr>
                <w:rFonts w:ascii="Arial" w:hAnsi="Arial" w:cs="Arial"/>
                <w:sz w:val="19"/>
                <w:szCs w:val="19"/>
              </w:rPr>
            </w:pPr>
            <w:r w:rsidRPr="00C244E8">
              <w:rPr>
                <w:rFonts w:ascii="Arial" w:hAnsi="Arial" w:cs="Arial"/>
                <w:sz w:val="19"/>
                <w:szCs w:val="19"/>
                <w:cs/>
              </w:rPr>
              <w:t>Vehicles</w:t>
            </w:r>
          </w:p>
        </w:tc>
        <w:tc>
          <w:tcPr>
            <w:tcW w:w="270" w:type="dxa"/>
            <w:tcBorders>
              <w:top w:val="single" w:sz="4" w:space="0" w:color="auto"/>
            </w:tcBorders>
            <w:vAlign w:val="bottom"/>
          </w:tcPr>
          <w:p w14:paraId="5326D017" w14:textId="77777777" w:rsidR="00002039" w:rsidRPr="00C95DE0" w:rsidRDefault="00002039" w:rsidP="00A866CF">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vAlign w:val="bottom"/>
          </w:tcPr>
          <w:p w14:paraId="1309D4B4" w14:textId="77777777" w:rsidR="00002039" w:rsidRPr="00C95DE0" w:rsidRDefault="00002039" w:rsidP="00A866CF">
            <w:pPr>
              <w:spacing w:line="360" w:lineRule="auto"/>
              <w:ind w:left="175" w:hanging="175"/>
              <w:jc w:val="center"/>
              <w:rPr>
                <w:rFonts w:ascii="Arial" w:hAnsi="Arial" w:cs="Arial"/>
                <w:sz w:val="19"/>
                <w:szCs w:val="19"/>
              </w:rPr>
            </w:pPr>
            <w:r w:rsidRPr="00C244E8">
              <w:rPr>
                <w:rFonts w:ascii="Arial" w:hAnsi="Arial" w:cs="Arial"/>
                <w:sz w:val="19"/>
                <w:szCs w:val="19"/>
                <w:cs/>
              </w:rPr>
              <w:t>Total</w:t>
            </w:r>
          </w:p>
        </w:tc>
      </w:tr>
      <w:tr w:rsidR="008E7304" w:rsidRPr="00C95DE0" w14:paraId="3A1719C5" w14:textId="77777777" w:rsidTr="00986532">
        <w:trPr>
          <w:trHeight w:val="288"/>
          <w:tblHeader/>
        </w:trPr>
        <w:tc>
          <w:tcPr>
            <w:tcW w:w="2724" w:type="dxa"/>
          </w:tcPr>
          <w:p w14:paraId="3FEFFD11" w14:textId="77777777" w:rsidR="00002039" w:rsidRPr="00C95DE0" w:rsidRDefault="00002039" w:rsidP="00A866CF">
            <w:pPr>
              <w:spacing w:line="360" w:lineRule="auto"/>
              <w:ind w:left="175" w:hanging="175"/>
              <w:rPr>
                <w:rFonts w:ascii="Arial" w:hAnsi="Arial" w:cs="Arial"/>
                <w:sz w:val="19"/>
                <w:szCs w:val="19"/>
              </w:rPr>
            </w:pPr>
          </w:p>
        </w:tc>
        <w:tc>
          <w:tcPr>
            <w:tcW w:w="1530" w:type="dxa"/>
            <w:tcBorders>
              <w:top w:val="single" w:sz="4" w:space="0" w:color="auto"/>
            </w:tcBorders>
          </w:tcPr>
          <w:p w14:paraId="74CC445F" w14:textId="77777777" w:rsidR="00002039" w:rsidRPr="00C95DE0" w:rsidRDefault="00002039" w:rsidP="00A866CF">
            <w:pPr>
              <w:spacing w:line="360" w:lineRule="auto"/>
              <w:ind w:left="175" w:hanging="175"/>
              <w:jc w:val="center"/>
              <w:rPr>
                <w:rFonts w:ascii="Arial" w:hAnsi="Arial" w:cs="Arial"/>
                <w:sz w:val="19"/>
                <w:szCs w:val="19"/>
              </w:rPr>
            </w:pPr>
          </w:p>
        </w:tc>
        <w:tc>
          <w:tcPr>
            <w:tcW w:w="270" w:type="dxa"/>
          </w:tcPr>
          <w:p w14:paraId="5B67F07D" w14:textId="77777777" w:rsidR="00002039" w:rsidRPr="00C95DE0" w:rsidRDefault="00002039" w:rsidP="00A866CF">
            <w:pPr>
              <w:spacing w:line="360" w:lineRule="auto"/>
              <w:ind w:left="175" w:hanging="175"/>
              <w:jc w:val="center"/>
              <w:rPr>
                <w:rFonts w:ascii="Arial" w:hAnsi="Arial" w:cs="Arial"/>
                <w:sz w:val="19"/>
                <w:szCs w:val="19"/>
              </w:rPr>
            </w:pPr>
          </w:p>
        </w:tc>
        <w:tc>
          <w:tcPr>
            <w:tcW w:w="1530" w:type="dxa"/>
          </w:tcPr>
          <w:p w14:paraId="3D81CE8A" w14:textId="77777777" w:rsidR="00002039" w:rsidRPr="00C95DE0" w:rsidRDefault="00002039" w:rsidP="00A866CF">
            <w:pPr>
              <w:spacing w:line="360" w:lineRule="auto"/>
              <w:ind w:left="175" w:hanging="175"/>
              <w:jc w:val="center"/>
              <w:rPr>
                <w:rFonts w:ascii="Arial" w:hAnsi="Arial" w:cs="Arial"/>
                <w:sz w:val="19"/>
                <w:szCs w:val="19"/>
              </w:rPr>
            </w:pPr>
          </w:p>
        </w:tc>
        <w:tc>
          <w:tcPr>
            <w:tcW w:w="270" w:type="dxa"/>
          </w:tcPr>
          <w:p w14:paraId="37DD69E3" w14:textId="77777777" w:rsidR="00002039" w:rsidRPr="00C95DE0" w:rsidRDefault="00002039" w:rsidP="00A866CF">
            <w:pPr>
              <w:spacing w:line="360" w:lineRule="auto"/>
              <w:ind w:left="175" w:hanging="175"/>
              <w:jc w:val="center"/>
              <w:rPr>
                <w:rFonts w:ascii="Arial" w:hAnsi="Arial" w:cs="Arial"/>
                <w:sz w:val="19"/>
                <w:szCs w:val="19"/>
              </w:rPr>
            </w:pPr>
          </w:p>
        </w:tc>
        <w:tc>
          <w:tcPr>
            <w:tcW w:w="1710" w:type="dxa"/>
          </w:tcPr>
          <w:p w14:paraId="4433F691" w14:textId="77777777" w:rsidR="00002039" w:rsidRPr="00C95DE0" w:rsidRDefault="00002039" w:rsidP="00A866CF">
            <w:pPr>
              <w:spacing w:line="360" w:lineRule="auto"/>
              <w:ind w:left="175" w:hanging="175"/>
              <w:jc w:val="center"/>
              <w:rPr>
                <w:rFonts w:ascii="Arial" w:hAnsi="Arial" w:cs="Arial"/>
                <w:sz w:val="19"/>
                <w:szCs w:val="19"/>
              </w:rPr>
            </w:pPr>
          </w:p>
        </w:tc>
        <w:tc>
          <w:tcPr>
            <w:tcW w:w="270" w:type="dxa"/>
          </w:tcPr>
          <w:p w14:paraId="1886EEFF" w14:textId="77777777" w:rsidR="00002039" w:rsidRPr="00C95DE0" w:rsidRDefault="00002039" w:rsidP="00A866CF">
            <w:pPr>
              <w:spacing w:line="360" w:lineRule="auto"/>
              <w:ind w:left="175" w:hanging="175"/>
              <w:jc w:val="center"/>
              <w:rPr>
                <w:rFonts w:ascii="Arial" w:hAnsi="Arial" w:cs="Arial"/>
                <w:sz w:val="19"/>
                <w:szCs w:val="19"/>
              </w:rPr>
            </w:pPr>
          </w:p>
        </w:tc>
        <w:tc>
          <w:tcPr>
            <w:tcW w:w="1890" w:type="dxa"/>
          </w:tcPr>
          <w:p w14:paraId="0B8B69B5" w14:textId="77777777" w:rsidR="00002039" w:rsidRPr="00C95DE0" w:rsidRDefault="00002039" w:rsidP="00A866CF">
            <w:pPr>
              <w:spacing w:line="360" w:lineRule="auto"/>
              <w:ind w:left="175" w:hanging="175"/>
              <w:jc w:val="center"/>
              <w:rPr>
                <w:rFonts w:ascii="Arial" w:hAnsi="Arial" w:cs="Arial"/>
                <w:sz w:val="19"/>
                <w:szCs w:val="19"/>
              </w:rPr>
            </w:pPr>
          </w:p>
        </w:tc>
        <w:tc>
          <w:tcPr>
            <w:tcW w:w="270" w:type="dxa"/>
          </w:tcPr>
          <w:p w14:paraId="7E62F9A6" w14:textId="77777777" w:rsidR="00002039" w:rsidRPr="00C95DE0" w:rsidRDefault="00002039" w:rsidP="00A866CF">
            <w:pPr>
              <w:spacing w:line="360" w:lineRule="auto"/>
              <w:ind w:left="175" w:hanging="175"/>
              <w:jc w:val="center"/>
              <w:rPr>
                <w:rFonts w:ascii="Arial" w:hAnsi="Arial" w:cs="Arial"/>
                <w:sz w:val="19"/>
                <w:szCs w:val="19"/>
              </w:rPr>
            </w:pPr>
          </w:p>
        </w:tc>
        <w:tc>
          <w:tcPr>
            <w:tcW w:w="1440" w:type="dxa"/>
          </w:tcPr>
          <w:p w14:paraId="36105EA6" w14:textId="77777777" w:rsidR="00002039" w:rsidRPr="00C95DE0" w:rsidRDefault="00002039" w:rsidP="00A866CF">
            <w:pPr>
              <w:spacing w:line="360" w:lineRule="auto"/>
              <w:ind w:left="175" w:hanging="175"/>
              <w:jc w:val="center"/>
              <w:rPr>
                <w:rFonts w:ascii="Arial" w:hAnsi="Arial" w:cs="Arial"/>
                <w:sz w:val="19"/>
                <w:szCs w:val="19"/>
              </w:rPr>
            </w:pPr>
          </w:p>
        </w:tc>
        <w:tc>
          <w:tcPr>
            <w:tcW w:w="270" w:type="dxa"/>
          </w:tcPr>
          <w:p w14:paraId="2D0BDE32" w14:textId="77777777" w:rsidR="00002039" w:rsidRPr="00C95DE0" w:rsidRDefault="00002039" w:rsidP="00A866CF">
            <w:pPr>
              <w:spacing w:line="360" w:lineRule="auto"/>
              <w:ind w:left="175" w:hanging="175"/>
              <w:jc w:val="center"/>
              <w:rPr>
                <w:rFonts w:ascii="Arial" w:hAnsi="Arial" w:cs="Arial"/>
                <w:sz w:val="19"/>
                <w:szCs w:val="19"/>
              </w:rPr>
            </w:pPr>
          </w:p>
        </w:tc>
        <w:tc>
          <w:tcPr>
            <w:tcW w:w="1530" w:type="dxa"/>
          </w:tcPr>
          <w:p w14:paraId="3B58007A" w14:textId="77777777" w:rsidR="00002039" w:rsidRPr="00C95DE0" w:rsidRDefault="00002039" w:rsidP="00A866CF">
            <w:pPr>
              <w:spacing w:line="360" w:lineRule="auto"/>
              <w:ind w:left="175" w:hanging="175"/>
              <w:jc w:val="center"/>
              <w:rPr>
                <w:rFonts w:ascii="Arial" w:hAnsi="Arial" w:cs="Arial"/>
                <w:sz w:val="19"/>
                <w:szCs w:val="19"/>
              </w:rPr>
            </w:pPr>
          </w:p>
        </w:tc>
      </w:tr>
      <w:tr w:rsidR="008E7304" w:rsidRPr="00B32559" w14:paraId="4517B056" w14:textId="77777777" w:rsidTr="00986532">
        <w:trPr>
          <w:trHeight w:val="288"/>
        </w:trPr>
        <w:tc>
          <w:tcPr>
            <w:tcW w:w="2724" w:type="dxa"/>
          </w:tcPr>
          <w:p w14:paraId="23445F0E" w14:textId="77777777" w:rsidR="00002039" w:rsidRPr="00B32559" w:rsidRDefault="00002039" w:rsidP="00A866CF">
            <w:pPr>
              <w:spacing w:line="360" w:lineRule="auto"/>
              <w:ind w:left="175" w:hanging="175"/>
              <w:rPr>
                <w:rFonts w:ascii="Arial" w:hAnsi="Arial" w:cs="Arial"/>
                <w:sz w:val="19"/>
                <w:szCs w:val="19"/>
                <w:u w:val="single"/>
              </w:rPr>
            </w:pPr>
            <w:r w:rsidRPr="00B32559">
              <w:rPr>
                <w:rFonts w:ascii="Arial" w:hAnsi="Arial" w:cs="Arial"/>
                <w:b/>
                <w:bCs/>
                <w:sz w:val="19"/>
                <w:szCs w:val="19"/>
                <w:u w:val="single"/>
              </w:rPr>
              <w:t>Cost</w:t>
            </w:r>
          </w:p>
        </w:tc>
        <w:tc>
          <w:tcPr>
            <w:tcW w:w="1530" w:type="dxa"/>
          </w:tcPr>
          <w:p w14:paraId="10FF5050" w14:textId="77777777" w:rsidR="00002039" w:rsidRPr="00B32559" w:rsidRDefault="00002039" w:rsidP="00A866CF">
            <w:pPr>
              <w:spacing w:line="360" w:lineRule="auto"/>
              <w:ind w:left="175" w:hanging="175"/>
              <w:jc w:val="center"/>
              <w:rPr>
                <w:rFonts w:ascii="Arial" w:hAnsi="Arial" w:cs="Arial"/>
                <w:sz w:val="19"/>
                <w:szCs w:val="19"/>
                <w:cs/>
              </w:rPr>
            </w:pPr>
          </w:p>
        </w:tc>
        <w:tc>
          <w:tcPr>
            <w:tcW w:w="270" w:type="dxa"/>
          </w:tcPr>
          <w:p w14:paraId="2DB8D7B1" w14:textId="77777777" w:rsidR="00002039" w:rsidRPr="00B32559" w:rsidRDefault="00002039" w:rsidP="00A866CF">
            <w:pPr>
              <w:spacing w:line="360" w:lineRule="auto"/>
              <w:ind w:left="175" w:hanging="175"/>
              <w:jc w:val="center"/>
              <w:rPr>
                <w:rFonts w:ascii="Arial" w:hAnsi="Arial" w:cs="Arial"/>
                <w:sz w:val="19"/>
                <w:szCs w:val="19"/>
              </w:rPr>
            </w:pPr>
          </w:p>
        </w:tc>
        <w:tc>
          <w:tcPr>
            <w:tcW w:w="1530" w:type="dxa"/>
          </w:tcPr>
          <w:p w14:paraId="273777D8" w14:textId="77777777" w:rsidR="00002039" w:rsidRPr="00B32559" w:rsidRDefault="00002039" w:rsidP="00A866CF">
            <w:pPr>
              <w:spacing w:line="360" w:lineRule="auto"/>
              <w:ind w:left="175" w:hanging="175"/>
              <w:jc w:val="center"/>
              <w:rPr>
                <w:rFonts w:ascii="Arial" w:hAnsi="Arial" w:cs="Arial"/>
                <w:sz w:val="19"/>
                <w:szCs w:val="19"/>
              </w:rPr>
            </w:pPr>
          </w:p>
        </w:tc>
        <w:tc>
          <w:tcPr>
            <w:tcW w:w="270" w:type="dxa"/>
          </w:tcPr>
          <w:p w14:paraId="15FD6B71" w14:textId="77777777" w:rsidR="00002039" w:rsidRPr="00B32559" w:rsidRDefault="00002039" w:rsidP="00A866CF">
            <w:pPr>
              <w:spacing w:line="360" w:lineRule="auto"/>
              <w:ind w:left="175" w:hanging="175"/>
              <w:jc w:val="center"/>
              <w:rPr>
                <w:rFonts w:ascii="Arial" w:hAnsi="Arial" w:cs="Arial"/>
                <w:sz w:val="19"/>
                <w:szCs w:val="19"/>
              </w:rPr>
            </w:pPr>
          </w:p>
        </w:tc>
        <w:tc>
          <w:tcPr>
            <w:tcW w:w="1710" w:type="dxa"/>
          </w:tcPr>
          <w:p w14:paraId="360F9CF4" w14:textId="77777777" w:rsidR="00002039" w:rsidRPr="00B32559" w:rsidRDefault="00002039" w:rsidP="00A866CF">
            <w:pPr>
              <w:spacing w:line="360" w:lineRule="auto"/>
              <w:ind w:left="175" w:hanging="175"/>
              <w:jc w:val="center"/>
              <w:rPr>
                <w:rFonts w:ascii="Arial" w:hAnsi="Arial" w:cs="Arial"/>
                <w:sz w:val="19"/>
                <w:szCs w:val="19"/>
              </w:rPr>
            </w:pPr>
          </w:p>
        </w:tc>
        <w:tc>
          <w:tcPr>
            <w:tcW w:w="270" w:type="dxa"/>
          </w:tcPr>
          <w:p w14:paraId="1004FA63" w14:textId="77777777" w:rsidR="00002039" w:rsidRPr="00B32559" w:rsidRDefault="00002039" w:rsidP="00A866CF">
            <w:pPr>
              <w:spacing w:line="360" w:lineRule="auto"/>
              <w:ind w:left="175" w:hanging="175"/>
              <w:jc w:val="center"/>
              <w:rPr>
                <w:rFonts w:ascii="Arial" w:hAnsi="Arial" w:cs="Arial"/>
                <w:sz w:val="19"/>
                <w:szCs w:val="19"/>
              </w:rPr>
            </w:pPr>
          </w:p>
        </w:tc>
        <w:tc>
          <w:tcPr>
            <w:tcW w:w="1890" w:type="dxa"/>
          </w:tcPr>
          <w:p w14:paraId="2A064EDB" w14:textId="77777777" w:rsidR="00002039" w:rsidRPr="00B32559" w:rsidRDefault="00002039" w:rsidP="00A866CF">
            <w:pPr>
              <w:spacing w:line="360" w:lineRule="auto"/>
              <w:ind w:left="175" w:hanging="175"/>
              <w:jc w:val="center"/>
              <w:rPr>
                <w:rFonts w:ascii="Arial" w:hAnsi="Arial" w:cs="Arial"/>
                <w:sz w:val="19"/>
                <w:szCs w:val="19"/>
              </w:rPr>
            </w:pPr>
          </w:p>
        </w:tc>
        <w:tc>
          <w:tcPr>
            <w:tcW w:w="270" w:type="dxa"/>
          </w:tcPr>
          <w:p w14:paraId="4F0BE573" w14:textId="77777777" w:rsidR="00002039" w:rsidRPr="00B32559" w:rsidRDefault="00002039" w:rsidP="00A866CF">
            <w:pPr>
              <w:spacing w:line="360" w:lineRule="auto"/>
              <w:ind w:left="175" w:hanging="175"/>
              <w:jc w:val="center"/>
              <w:rPr>
                <w:rFonts w:ascii="Arial" w:hAnsi="Arial" w:cs="Arial"/>
                <w:sz w:val="19"/>
                <w:szCs w:val="19"/>
              </w:rPr>
            </w:pPr>
          </w:p>
        </w:tc>
        <w:tc>
          <w:tcPr>
            <w:tcW w:w="1440" w:type="dxa"/>
          </w:tcPr>
          <w:p w14:paraId="166E47F8" w14:textId="77777777" w:rsidR="00002039" w:rsidRPr="00B32559" w:rsidRDefault="00002039" w:rsidP="00A866CF">
            <w:pPr>
              <w:spacing w:line="360" w:lineRule="auto"/>
              <w:ind w:left="175" w:hanging="175"/>
              <w:jc w:val="center"/>
              <w:rPr>
                <w:rFonts w:ascii="Arial" w:hAnsi="Arial" w:cs="Arial"/>
                <w:sz w:val="19"/>
                <w:szCs w:val="19"/>
              </w:rPr>
            </w:pPr>
          </w:p>
        </w:tc>
        <w:tc>
          <w:tcPr>
            <w:tcW w:w="270" w:type="dxa"/>
          </w:tcPr>
          <w:p w14:paraId="1FCBAABF" w14:textId="77777777" w:rsidR="00002039" w:rsidRPr="00B32559" w:rsidRDefault="00002039" w:rsidP="00A866CF">
            <w:pPr>
              <w:spacing w:line="360" w:lineRule="auto"/>
              <w:ind w:left="175" w:hanging="175"/>
              <w:jc w:val="center"/>
              <w:rPr>
                <w:rFonts w:ascii="Arial" w:hAnsi="Arial" w:cs="Arial"/>
                <w:sz w:val="19"/>
                <w:szCs w:val="19"/>
              </w:rPr>
            </w:pPr>
          </w:p>
        </w:tc>
        <w:tc>
          <w:tcPr>
            <w:tcW w:w="1530" w:type="dxa"/>
          </w:tcPr>
          <w:p w14:paraId="636216F5" w14:textId="77777777" w:rsidR="00002039" w:rsidRPr="00B32559" w:rsidRDefault="00002039" w:rsidP="00A866CF">
            <w:pPr>
              <w:spacing w:line="360" w:lineRule="auto"/>
              <w:ind w:left="175" w:hanging="175"/>
              <w:jc w:val="center"/>
              <w:rPr>
                <w:rFonts w:ascii="Arial" w:hAnsi="Arial" w:cs="Arial"/>
                <w:sz w:val="19"/>
                <w:szCs w:val="19"/>
              </w:rPr>
            </w:pPr>
          </w:p>
        </w:tc>
      </w:tr>
      <w:tr w:rsidR="008F7520" w:rsidRPr="00C95DE0" w14:paraId="649E2C2F" w14:textId="77777777" w:rsidTr="00986532">
        <w:trPr>
          <w:trHeight w:val="288"/>
        </w:trPr>
        <w:tc>
          <w:tcPr>
            <w:tcW w:w="2724" w:type="dxa"/>
          </w:tcPr>
          <w:p w14:paraId="38D4AC55" w14:textId="6B7A1CB9" w:rsidR="008F7520" w:rsidRPr="00B61004" w:rsidRDefault="008F7520" w:rsidP="00A866CF">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018</w:t>
            </w:r>
          </w:p>
        </w:tc>
        <w:tc>
          <w:tcPr>
            <w:tcW w:w="1530" w:type="dxa"/>
          </w:tcPr>
          <w:p w14:paraId="51E41198" w14:textId="69241A10" w:rsidR="008F7520" w:rsidRPr="00C95DE0" w:rsidRDefault="008F7520" w:rsidP="00A866CF">
            <w:pPr>
              <w:spacing w:line="360" w:lineRule="auto"/>
              <w:ind w:left="175" w:hanging="175"/>
              <w:jc w:val="right"/>
              <w:rPr>
                <w:rFonts w:ascii="Arial" w:hAnsi="Arial" w:cs="Arial"/>
                <w:sz w:val="19"/>
                <w:szCs w:val="19"/>
              </w:rPr>
            </w:pPr>
            <w:r w:rsidRPr="00002039">
              <w:rPr>
                <w:rFonts w:ascii="Arial" w:hAnsi="Arial" w:cs="Arial"/>
                <w:sz w:val="19"/>
                <w:szCs w:val="19"/>
              </w:rPr>
              <w:t>16,470,500</w:t>
            </w:r>
          </w:p>
        </w:tc>
        <w:tc>
          <w:tcPr>
            <w:tcW w:w="270" w:type="dxa"/>
          </w:tcPr>
          <w:p w14:paraId="3583D075" w14:textId="77777777" w:rsidR="008F7520" w:rsidRPr="00C95DE0" w:rsidRDefault="008F7520" w:rsidP="00A866CF">
            <w:pPr>
              <w:spacing w:line="360" w:lineRule="auto"/>
              <w:ind w:left="175" w:hanging="175"/>
              <w:jc w:val="right"/>
              <w:rPr>
                <w:rFonts w:ascii="Arial" w:hAnsi="Arial" w:cs="Arial"/>
                <w:sz w:val="19"/>
                <w:szCs w:val="19"/>
              </w:rPr>
            </w:pPr>
          </w:p>
        </w:tc>
        <w:tc>
          <w:tcPr>
            <w:tcW w:w="1530" w:type="dxa"/>
          </w:tcPr>
          <w:p w14:paraId="1CE0E2FC" w14:textId="2908C7FB" w:rsidR="008F7520" w:rsidRPr="00C95DE0" w:rsidRDefault="008F7520" w:rsidP="00A866CF">
            <w:pPr>
              <w:spacing w:line="360" w:lineRule="auto"/>
              <w:ind w:left="175" w:hanging="175"/>
              <w:jc w:val="right"/>
              <w:rPr>
                <w:rFonts w:ascii="Arial" w:hAnsi="Arial" w:cs="Arial"/>
                <w:sz w:val="19"/>
                <w:szCs w:val="19"/>
              </w:rPr>
            </w:pPr>
            <w:r w:rsidRPr="00002039">
              <w:rPr>
                <w:rFonts w:ascii="Arial" w:hAnsi="Arial" w:cs="Arial"/>
                <w:sz w:val="19"/>
                <w:szCs w:val="19"/>
              </w:rPr>
              <w:t>43,008,044</w:t>
            </w:r>
          </w:p>
        </w:tc>
        <w:tc>
          <w:tcPr>
            <w:tcW w:w="270" w:type="dxa"/>
          </w:tcPr>
          <w:p w14:paraId="7A70A626" w14:textId="77777777" w:rsidR="008F7520" w:rsidRPr="00C95DE0" w:rsidRDefault="008F7520" w:rsidP="00A866CF">
            <w:pPr>
              <w:spacing w:line="360" w:lineRule="auto"/>
              <w:ind w:left="175" w:hanging="175"/>
              <w:jc w:val="right"/>
              <w:rPr>
                <w:rFonts w:ascii="Arial" w:hAnsi="Arial" w:cs="Arial"/>
                <w:sz w:val="19"/>
                <w:szCs w:val="19"/>
              </w:rPr>
            </w:pPr>
          </w:p>
        </w:tc>
        <w:tc>
          <w:tcPr>
            <w:tcW w:w="1710" w:type="dxa"/>
          </w:tcPr>
          <w:p w14:paraId="4EA30062" w14:textId="50ECBECD" w:rsidR="008F7520" w:rsidRPr="00C95DE0" w:rsidRDefault="008F7520" w:rsidP="00A866CF">
            <w:pPr>
              <w:spacing w:line="360" w:lineRule="auto"/>
              <w:ind w:left="175" w:hanging="175"/>
              <w:jc w:val="right"/>
              <w:rPr>
                <w:rFonts w:ascii="Arial" w:hAnsi="Arial" w:cs="Arial"/>
                <w:sz w:val="19"/>
                <w:szCs w:val="19"/>
              </w:rPr>
            </w:pPr>
            <w:r w:rsidRPr="00002039">
              <w:rPr>
                <w:rFonts w:ascii="Arial" w:hAnsi="Arial" w:cs="Arial"/>
                <w:sz w:val="19"/>
                <w:szCs w:val="19"/>
              </w:rPr>
              <w:t>53,259,55</w:t>
            </w:r>
            <w:r>
              <w:rPr>
                <w:rFonts w:ascii="Arial" w:hAnsi="Arial" w:cs="Arial"/>
                <w:sz w:val="19"/>
                <w:szCs w:val="19"/>
              </w:rPr>
              <w:t>5</w:t>
            </w:r>
          </w:p>
        </w:tc>
        <w:tc>
          <w:tcPr>
            <w:tcW w:w="270" w:type="dxa"/>
          </w:tcPr>
          <w:p w14:paraId="5E527DC0" w14:textId="77777777" w:rsidR="008F7520" w:rsidRPr="00C95DE0" w:rsidRDefault="008F7520" w:rsidP="00A866CF">
            <w:pPr>
              <w:spacing w:line="360" w:lineRule="auto"/>
              <w:ind w:left="175" w:hanging="175"/>
              <w:jc w:val="right"/>
              <w:rPr>
                <w:rFonts w:ascii="Arial" w:hAnsi="Arial" w:cs="Arial"/>
                <w:sz w:val="19"/>
                <w:szCs w:val="19"/>
              </w:rPr>
            </w:pPr>
          </w:p>
        </w:tc>
        <w:tc>
          <w:tcPr>
            <w:tcW w:w="1890" w:type="dxa"/>
          </w:tcPr>
          <w:p w14:paraId="1DAF19E6" w14:textId="2560976A" w:rsidR="008F7520" w:rsidRPr="00C95DE0" w:rsidRDefault="008F7520" w:rsidP="00A866CF">
            <w:pPr>
              <w:spacing w:line="360" w:lineRule="auto"/>
              <w:ind w:left="175" w:hanging="175"/>
              <w:jc w:val="right"/>
              <w:rPr>
                <w:rFonts w:ascii="Arial" w:hAnsi="Arial" w:cs="Arial"/>
                <w:sz w:val="19"/>
                <w:szCs w:val="19"/>
              </w:rPr>
            </w:pPr>
            <w:r w:rsidRPr="00002039">
              <w:rPr>
                <w:rFonts w:ascii="Arial" w:hAnsi="Arial" w:cs="Arial"/>
                <w:sz w:val="19"/>
                <w:szCs w:val="19"/>
              </w:rPr>
              <w:t>35,622,99</w:t>
            </w:r>
            <w:r>
              <w:rPr>
                <w:rFonts w:ascii="Arial" w:hAnsi="Arial" w:cs="Arial"/>
                <w:sz w:val="19"/>
                <w:szCs w:val="19"/>
              </w:rPr>
              <w:t>2</w:t>
            </w:r>
          </w:p>
        </w:tc>
        <w:tc>
          <w:tcPr>
            <w:tcW w:w="270" w:type="dxa"/>
          </w:tcPr>
          <w:p w14:paraId="61815CA7" w14:textId="77777777" w:rsidR="008F7520" w:rsidRPr="00C95DE0" w:rsidRDefault="008F7520" w:rsidP="00A866CF">
            <w:pPr>
              <w:spacing w:line="360" w:lineRule="auto"/>
              <w:ind w:left="175" w:hanging="175"/>
              <w:jc w:val="right"/>
              <w:rPr>
                <w:rFonts w:ascii="Arial" w:hAnsi="Arial" w:cs="Arial"/>
                <w:sz w:val="19"/>
                <w:szCs w:val="19"/>
              </w:rPr>
            </w:pPr>
          </w:p>
        </w:tc>
        <w:tc>
          <w:tcPr>
            <w:tcW w:w="1440" w:type="dxa"/>
          </w:tcPr>
          <w:p w14:paraId="3ACC532D" w14:textId="059D884A" w:rsidR="008F7520" w:rsidRPr="00C95DE0" w:rsidRDefault="008F7520" w:rsidP="00A866CF">
            <w:pPr>
              <w:spacing w:line="360" w:lineRule="auto"/>
              <w:ind w:left="175" w:hanging="175"/>
              <w:jc w:val="right"/>
              <w:rPr>
                <w:rFonts w:ascii="Arial" w:hAnsi="Arial" w:cs="Arial"/>
                <w:sz w:val="19"/>
                <w:szCs w:val="19"/>
              </w:rPr>
            </w:pPr>
            <w:r w:rsidRPr="00002039">
              <w:rPr>
                <w:rFonts w:ascii="Arial" w:hAnsi="Arial" w:cs="Arial"/>
                <w:sz w:val="19"/>
                <w:szCs w:val="19"/>
              </w:rPr>
              <w:t>6,149,78</w:t>
            </w:r>
            <w:r>
              <w:rPr>
                <w:rFonts w:ascii="Arial" w:hAnsi="Arial" w:cs="Arial"/>
                <w:sz w:val="19"/>
                <w:szCs w:val="19"/>
              </w:rPr>
              <w:t>0</w:t>
            </w:r>
          </w:p>
        </w:tc>
        <w:tc>
          <w:tcPr>
            <w:tcW w:w="270" w:type="dxa"/>
          </w:tcPr>
          <w:p w14:paraId="4B9FBD63" w14:textId="77777777" w:rsidR="008F7520" w:rsidRPr="00C95DE0" w:rsidRDefault="008F7520" w:rsidP="00A866CF">
            <w:pPr>
              <w:spacing w:line="360" w:lineRule="auto"/>
              <w:ind w:left="175" w:hanging="175"/>
              <w:jc w:val="right"/>
              <w:rPr>
                <w:rFonts w:ascii="Arial" w:hAnsi="Arial" w:cs="Arial"/>
                <w:sz w:val="19"/>
                <w:szCs w:val="19"/>
              </w:rPr>
            </w:pPr>
          </w:p>
        </w:tc>
        <w:tc>
          <w:tcPr>
            <w:tcW w:w="1530" w:type="dxa"/>
          </w:tcPr>
          <w:p w14:paraId="4A316936" w14:textId="07823D01" w:rsidR="008F7520" w:rsidRPr="00C95DE0" w:rsidRDefault="008F7520" w:rsidP="00A866CF">
            <w:pPr>
              <w:spacing w:line="360" w:lineRule="auto"/>
              <w:ind w:left="175" w:hanging="175"/>
              <w:jc w:val="right"/>
              <w:rPr>
                <w:rFonts w:ascii="Arial" w:hAnsi="Arial" w:cs="Arial"/>
                <w:sz w:val="19"/>
                <w:szCs w:val="19"/>
              </w:rPr>
            </w:pPr>
            <w:r w:rsidRPr="00002039">
              <w:rPr>
                <w:rFonts w:ascii="Arial" w:hAnsi="Arial" w:cs="Arial"/>
                <w:sz w:val="19"/>
                <w:szCs w:val="19"/>
              </w:rPr>
              <w:t>154,510,87</w:t>
            </w:r>
            <w:r>
              <w:rPr>
                <w:rFonts w:ascii="Arial" w:hAnsi="Arial" w:cs="Arial"/>
                <w:sz w:val="19"/>
                <w:szCs w:val="19"/>
              </w:rPr>
              <w:t>1</w:t>
            </w:r>
          </w:p>
        </w:tc>
      </w:tr>
      <w:tr w:rsidR="008F7520" w:rsidRPr="00C95DE0" w14:paraId="15393210" w14:textId="77777777" w:rsidTr="00986532">
        <w:trPr>
          <w:trHeight w:val="288"/>
        </w:trPr>
        <w:tc>
          <w:tcPr>
            <w:tcW w:w="2724" w:type="dxa"/>
          </w:tcPr>
          <w:p w14:paraId="2311F2AC" w14:textId="77777777" w:rsidR="008F7520" w:rsidRPr="00C95DE0" w:rsidRDefault="008F7520" w:rsidP="00A866CF">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530" w:type="dxa"/>
          </w:tcPr>
          <w:p w14:paraId="02978409" w14:textId="2A6AF2BB" w:rsidR="008F7520" w:rsidRPr="00C95DE0" w:rsidRDefault="008F7520"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09B0EEB1" w14:textId="77777777" w:rsidR="008F7520" w:rsidRPr="00C95DE0" w:rsidRDefault="008F7520" w:rsidP="00A866CF">
            <w:pPr>
              <w:spacing w:line="360" w:lineRule="auto"/>
              <w:ind w:left="175" w:hanging="175"/>
              <w:jc w:val="right"/>
              <w:rPr>
                <w:rFonts w:ascii="Arial" w:hAnsi="Arial" w:cs="Arial"/>
                <w:sz w:val="19"/>
                <w:szCs w:val="19"/>
              </w:rPr>
            </w:pPr>
          </w:p>
        </w:tc>
        <w:tc>
          <w:tcPr>
            <w:tcW w:w="1530" w:type="dxa"/>
          </w:tcPr>
          <w:p w14:paraId="63C1B03A" w14:textId="63EEBF95" w:rsidR="008F7520" w:rsidRPr="00C95DE0" w:rsidRDefault="008F7520" w:rsidP="00A866CF">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70" w:type="dxa"/>
          </w:tcPr>
          <w:p w14:paraId="18928D2F" w14:textId="77777777" w:rsidR="008F7520" w:rsidRPr="00C95DE0" w:rsidRDefault="008F7520" w:rsidP="00A866CF">
            <w:pPr>
              <w:spacing w:line="360" w:lineRule="auto"/>
              <w:ind w:left="175" w:hanging="175"/>
              <w:jc w:val="right"/>
              <w:rPr>
                <w:rFonts w:ascii="Arial" w:hAnsi="Arial" w:cs="Arial"/>
                <w:sz w:val="19"/>
                <w:szCs w:val="19"/>
              </w:rPr>
            </w:pPr>
          </w:p>
        </w:tc>
        <w:tc>
          <w:tcPr>
            <w:tcW w:w="1710" w:type="dxa"/>
          </w:tcPr>
          <w:p w14:paraId="493F12C0" w14:textId="59389430"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187,095</w:t>
            </w:r>
          </w:p>
        </w:tc>
        <w:tc>
          <w:tcPr>
            <w:tcW w:w="270" w:type="dxa"/>
          </w:tcPr>
          <w:p w14:paraId="13BF1EF4" w14:textId="77777777" w:rsidR="008F7520" w:rsidRPr="00C95DE0" w:rsidRDefault="008F7520" w:rsidP="00A866CF">
            <w:pPr>
              <w:spacing w:line="360" w:lineRule="auto"/>
              <w:ind w:left="175" w:hanging="175"/>
              <w:jc w:val="right"/>
              <w:rPr>
                <w:rFonts w:ascii="Arial" w:hAnsi="Arial" w:cs="Arial"/>
                <w:sz w:val="19"/>
                <w:szCs w:val="19"/>
              </w:rPr>
            </w:pPr>
          </w:p>
        </w:tc>
        <w:tc>
          <w:tcPr>
            <w:tcW w:w="1890" w:type="dxa"/>
          </w:tcPr>
          <w:p w14:paraId="261329E5" w14:textId="6A99E634"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422,135</w:t>
            </w:r>
          </w:p>
        </w:tc>
        <w:tc>
          <w:tcPr>
            <w:tcW w:w="270" w:type="dxa"/>
          </w:tcPr>
          <w:p w14:paraId="483AF2F5" w14:textId="77777777" w:rsidR="008F7520" w:rsidRPr="00C95DE0" w:rsidRDefault="008F7520" w:rsidP="00A866CF">
            <w:pPr>
              <w:spacing w:line="360" w:lineRule="auto"/>
              <w:ind w:left="175" w:hanging="175"/>
              <w:jc w:val="right"/>
              <w:rPr>
                <w:rFonts w:ascii="Arial" w:hAnsi="Arial" w:cs="Arial"/>
                <w:sz w:val="19"/>
                <w:szCs w:val="19"/>
              </w:rPr>
            </w:pPr>
          </w:p>
        </w:tc>
        <w:tc>
          <w:tcPr>
            <w:tcW w:w="1440" w:type="dxa"/>
          </w:tcPr>
          <w:p w14:paraId="188786C2" w14:textId="2D2140E4" w:rsidR="008F7520" w:rsidRPr="00C95DE0" w:rsidRDefault="008F7520" w:rsidP="00A866CF">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70" w:type="dxa"/>
          </w:tcPr>
          <w:p w14:paraId="22498D94" w14:textId="77777777" w:rsidR="008F7520" w:rsidRPr="00C95DE0" w:rsidRDefault="008F7520" w:rsidP="00A866CF">
            <w:pPr>
              <w:spacing w:line="360" w:lineRule="auto"/>
              <w:ind w:left="175" w:hanging="175"/>
              <w:jc w:val="right"/>
              <w:rPr>
                <w:rFonts w:ascii="Arial" w:hAnsi="Arial" w:cs="Arial"/>
                <w:sz w:val="19"/>
                <w:szCs w:val="19"/>
              </w:rPr>
            </w:pPr>
          </w:p>
        </w:tc>
        <w:tc>
          <w:tcPr>
            <w:tcW w:w="1530" w:type="dxa"/>
          </w:tcPr>
          <w:p w14:paraId="7AC93D14" w14:textId="6FC34929"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609,230</w:t>
            </w:r>
          </w:p>
        </w:tc>
      </w:tr>
      <w:tr w:rsidR="008F7520" w:rsidRPr="00C95DE0" w14:paraId="6C53D04B" w14:textId="77777777" w:rsidTr="00986532">
        <w:trPr>
          <w:trHeight w:val="288"/>
        </w:trPr>
        <w:tc>
          <w:tcPr>
            <w:tcW w:w="2724" w:type="dxa"/>
          </w:tcPr>
          <w:p w14:paraId="08C6A1E2" w14:textId="72233C4D" w:rsidR="008F7520" w:rsidRPr="00C95DE0" w:rsidRDefault="008F7520" w:rsidP="00A866CF">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2019</w:t>
            </w:r>
          </w:p>
        </w:tc>
        <w:tc>
          <w:tcPr>
            <w:tcW w:w="1530" w:type="dxa"/>
            <w:tcBorders>
              <w:top w:val="single" w:sz="4" w:space="0" w:color="auto"/>
            </w:tcBorders>
          </w:tcPr>
          <w:p w14:paraId="473D0224" w14:textId="31DA9E09" w:rsidR="008F7520" w:rsidRPr="00C95DE0" w:rsidRDefault="008F7520" w:rsidP="00A866CF">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0A87EAE9" w14:textId="77777777" w:rsidR="008F7520" w:rsidRPr="00C95DE0" w:rsidRDefault="008F7520" w:rsidP="00A866CF">
            <w:pPr>
              <w:spacing w:line="360" w:lineRule="auto"/>
              <w:ind w:left="175" w:hanging="175"/>
              <w:jc w:val="right"/>
              <w:rPr>
                <w:rFonts w:ascii="Arial" w:hAnsi="Arial" w:cs="Arial"/>
                <w:sz w:val="19"/>
                <w:szCs w:val="19"/>
              </w:rPr>
            </w:pPr>
          </w:p>
        </w:tc>
        <w:tc>
          <w:tcPr>
            <w:tcW w:w="1530" w:type="dxa"/>
            <w:tcBorders>
              <w:top w:val="single" w:sz="4" w:space="0" w:color="auto"/>
            </w:tcBorders>
          </w:tcPr>
          <w:p w14:paraId="1B4B993B" w14:textId="2AED87BA"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43,008,044</w:t>
            </w:r>
          </w:p>
        </w:tc>
        <w:tc>
          <w:tcPr>
            <w:tcW w:w="270" w:type="dxa"/>
          </w:tcPr>
          <w:p w14:paraId="3E4222D5" w14:textId="77777777" w:rsidR="008F7520" w:rsidRPr="00C95DE0" w:rsidRDefault="008F7520" w:rsidP="00A866CF">
            <w:pPr>
              <w:spacing w:line="360" w:lineRule="auto"/>
              <w:ind w:left="175" w:hanging="175"/>
              <w:jc w:val="right"/>
              <w:rPr>
                <w:rFonts w:ascii="Arial" w:hAnsi="Arial" w:cs="Arial"/>
                <w:sz w:val="19"/>
                <w:szCs w:val="19"/>
              </w:rPr>
            </w:pPr>
          </w:p>
        </w:tc>
        <w:tc>
          <w:tcPr>
            <w:tcW w:w="1710" w:type="dxa"/>
            <w:tcBorders>
              <w:top w:val="single" w:sz="4" w:space="0" w:color="auto"/>
            </w:tcBorders>
          </w:tcPr>
          <w:p w14:paraId="0A3F1A47" w14:textId="757CB6D8"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53,446,650</w:t>
            </w:r>
          </w:p>
        </w:tc>
        <w:tc>
          <w:tcPr>
            <w:tcW w:w="270" w:type="dxa"/>
          </w:tcPr>
          <w:p w14:paraId="31DFC18D" w14:textId="77777777" w:rsidR="008F7520" w:rsidRPr="00C95DE0" w:rsidRDefault="008F7520" w:rsidP="00A866CF">
            <w:pPr>
              <w:spacing w:line="360" w:lineRule="auto"/>
              <w:ind w:left="175" w:hanging="175"/>
              <w:jc w:val="right"/>
              <w:rPr>
                <w:rFonts w:ascii="Arial" w:hAnsi="Arial" w:cs="Arial"/>
                <w:sz w:val="19"/>
                <w:szCs w:val="19"/>
              </w:rPr>
            </w:pPr>
          </w:p>
        </w:tc>
        <w:tc>
          <w:tcPr>
            <w:tcW w:w="1890" w:type="dxa"/>
            <w:tcBorders>
              <w:top w:val="single" w:sz="4" w:space="0" w:color="auto"/>
            </w:tcBorders>
          </w:tcPr>
          <w:p w14:paraId="70111B0E" w14:textId="4C7F7939"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36,045,127</w:t>
            </w:r>
          </w:p>
        </w:tc>
        <w:tc>
          <w:tcPr>
            <w:tcW w:w="270" w:type="dxa"/>
          </w:tcPr>
          <w:p w14:paraId="5B47EA4F" w14:textId="77777777" w:rsidR="008F7520" w:rsidRPr="00C95DE0" w:rsidRDefault="008F7520" w:rsidP="00A866CF">
            <w:pPr>
              <w:spacing w:line="360" w:lineRule="auto"/>
              <w:ind w:left="175" w:hanging="175"/>
              <w:jc w:val="right"/>
              <w:rPr>
                <w:rFonts w:ascii="Arial" w:hAnsi="Arial" w:cs="Arial"/>
                <w:sz w:val="19"/>
                <w:szCs w:val="19"/>
              </w:rPr>
            </w:pPr>
          </w:p>
        </w:tc>
        <w:tc>
          <w:tcPr>
            <w:tcW w:w="1440" w:type="dxa"/>
            <w:tcBorders>
              <w:top w:val="single" w:sz="4" w:space="0" w:color="auto"/>
            </w:tcBorders>
          </w:tcPr>
          <w:p w14:paraId="70F4CD36" w14:textId="515A6A2E"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6,419,780</w:t>
            </w:r>
          </w:p>
        </w:tc>
        <w:tc>
          <w:tcPr>
            <w:tcW w:w="270" w:type="dxa"/>
          </w:tcPr>
          <w:p w14:paraId="7A717BC3" w14:textId="77777777" w:rsidR="008F7520" w:rsidRPr="00C95DE0" w:rsidRDefault="008F7520" w:rsidP="00A866CF">
            <w:pPr>
              <w:spacing w:line="360" w:lineRule="auto"/>
              <w:ind w:left="175" w:hanging="175"/>
              <w:jc w:val="right"/>
              <w:rPr>
                <w:rFonts w:ascii="Arial" w:hAnsi="Arial" w:cs="Arial"/>
                <w:sz w:val="19"/>
                <w:szCs w:val="19"/>
              </w:rPr>
            </w:pPr>
          </w:p>
        </w:tc>
        <w:tc>
          <w:tcPr>
            <w:tcW w:w="1530" w:type="dxa"/>
            <w:tcBorders>
              <w:top w:val="single" w:sz="4" w:space="0" w:color="auto"/>
            </w:tcBorders>
          </w:tcPr>
          <w:p w14:paraId="6EA5DE73" w14:textId="14A844D3" w:rsidR="008F7520" w:rsidRPr="00C95DE0" w:rsidRDefault="008F7520" w:rsidP="00A866CF">
            <w:pPr>
              <w:spacing w:line="360" w:lineRule="auto"/>
              <w:ind w:left="175" w:hanging="175"/>
              <w:jc w:val="right"/>
              <w:rPr>
                <w:rFonts w:ascii="Arial" w:hAnsi="Arial" w:cs="Arial"/>
                <w:sz w:val="19"/>
                <w:szCs w:val="19"/>
              </w:rPr>
            </w:pPr>
            <w:r>
              <w:rPr>
                <w:rFonts w:ascii="Arial" w:hAnsi="Arial" w:cs="Arial"/>
                <w:sz w:val="19"/>
                <w:szCs w:val="19"/>
              </w:rPr>
              <w:t>155,120,101</w:t>
            </w:r>
          </w:p>
        </w:tc>
      </w:tr>
      <w:tr w:rsidR="003734BA" w:rsidRPr="00C95DE0" w14:paraId="15DC184B" w14:textId="77777777" w:rsidTr="00986532">
        <w:trPr>
          <w:trHeight w:val="288"/>
        </w:trPr>
        <w:tc>
          <w:tcPr>
            <w:tcW w:w="2724" w:type="dxa"/>
          </w:tcPr>
          <w:p w14:paraId="666ACA73" w14:textId="77777777" w:rsidR="003734BA" w:rsidRPr="00C95DE0" w:rsidRDefault="003734BA" w:rsidP="00A866CF">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530" w:type="dxa"/>
          </w:tcPr>
          <w:p w14:paraId="29E58BB3" w14:textId="26D52505" w:rsidR="003734BA" w:rsidRPr="00C95DE0" w:rsidRDefault="003734BA"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62D1769" w14:textId="77777777" w:rsidR="003734BA" w:rsidRPr="00C95DE0" w:rsidRDefault="003734BA" w:rsidP="00A866CF">
            <w:pPr>
              <w:spacing w:line="360" w:lineRule="auto"/>
              <w:ind w:left="175" w:hanging="175"/>
              <w:jc w:val="right"/>
              <w:rPr>
                <w:rFonts w:ascii="Arial" w:hAnsi="Arial" w:cs="Arial"/>
                <w:sz w:val="19"/>
                <w:szCs w:val="19"/>
              </w:rPr>
            </w:pPr>
          </w:p>
        </w:tc>
        <w:tc>
          <w:tcPr>
            <w:tcW w:w="1530" w:type="dxa"/>
          </w:tcPr>
          <w:p w14:paraId="6AE7F8A0" w14:textId="067C3CC3" w:rsidR="003734BA" w:rsidRPr="00C95DE0" w:rsidRDefault="003734BA"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039F807" w14:textId="77777777" w:rsidR="003734BA" w:rsidRPr="00C95DE0" w:rsidRDefault="003734BA" w:rsidP="00A866CF">
            <w:pPr>
              <w:spacing w:line="360" w:lineRule="auto"/>
              <w:ind w:left="175" w:hanging="175"/>
              <w:jc w:val="right"/>
              <w:rPr>
                <w:rFonts w:ascii="Arial" w:hAnsi="Arial" w:cs="Arial"/>
                <w:sz w:val="19"/>
                <w:szCs w:val="19"/>
              </w:rPr>
            </w:pPr>
          </w:p>
        </w:tc>
        <w:tc>
          <w:tcPr>
            <w:tcW w:w="1710" w:type="dxa"/>
          </w:tcPr>
          <w:p w14:paraId="2AECFF95" w14:textId="47CB2D29" w:rsidR="003734BA" w:rsidRPr="00C95DE0" w:rsidRDefault="003734BA"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115C534" w14:textId="77777777" w:rsidR="003734BA" w:rsidRPr="00C95DE0" w:rsidRDefault="003734BA" w:rsidP="00A866CF">
            <w:pPr>
              <w:spacing w:line="360" w:lineRule="auto"/>
              <w:ind w:left="175" w:hanging="175"/>
              <w:jc w:val="right"/>
              <w:rPr>
                <w:rFonts w:ascii="Arial" w:hAnsi="Arial" w:cs="Arial"/>
                <w:sz w:val="19"/>
                <w:szCs w:val="19"/>
              </w:rPr>
            </w:pPr>
          </w:p>
        </w:tc>
        <w:tc>
          <w:tcPr>
            <w:tcW w:w="1890" w:type="dxa"/>
          </w:tcPr>
          <w:p w14:paraId="1B3B4013" w14:textId="3A1878CA" w:rsidR="003734BA" w:rsidRPr="00C95DE0" w:rsidRDefault="003734BA" w:rsidP="00A866CF">
            <w:pPr>
              <w:spacing w:line="360" w:lineRule="auto"/>
              <w:ind w:left="175" w:hanging="175"/>
              <w:jc w:val="right"/>
              <w:rPr>
                <w:rFonts w:ascii="Arial" w:hAnsi="Arial" w:cs="Arial"/>
                <w:sz w:val="19"/>
                <w:szCs w:val="19"/>
              </w:rPr>
            </w:pPr>
            <w:r w:rsidRPr="003734BA">
              <w:rPr>
                <w:rFonts w:ascii="Arial" w:hAnsi="Arial" w:cs="Arial"/>
                <w:sz w:val="19"/>
                <w:szCs w:val="19"/>
              </w:rPr>
              <w:t>37,600</w:t>
            </w:r>
          </w:p>
        </w:tc>
        <w:tc>
          <w:tcPr>
            <w:tcW w:w="270" w:type="dxa"/>
          </w:tcPr>
          <w:p w14:paraId="4B15C6C2" w14:textId="77777777" w:rsidR="003734BA" w:rsidRPr="00C95DE0" w:rsidRDefault="003734BA" w:rsidP="00A866CF">
            <w:pPr>
              <w:spacing w:line="360" w:lineRule="auto"/>
              <w:ind w:left="175" w:hanging="175"/>
              <w:jc w:val="right"/>
              <w:rPr>
                <w:rFonts w:ascii="Arial" w:hAnsi="Arial" w:cs="Arial"/>
                <w:sz w:val="19"/>
                <w:szCs w:val="19"/>
              </w:rPr>
            </w:pPr>
          </w:p>
        </w:tc>
        <w:tc>
          <w:tcPr>
            <w:tcW w:w="1440" w:type="dxa"/>
          </w:tcPr>
          <w:p w14:paraId="1D76E09D" w14:textId="57DEAAB5" w:rsidR="003734BA" w:rsidRPr="00C95DE0" w:rsidRDefault="003734BA" w:rsidP="00A866CF">
            <w:pPr>
              <w:spacing w:line="360" w:lineRule="auto"/>
              <w:ind w:left="175" w:hanging="175"/>
              <w:jc w:val="right"/>
              <w:rPr>
                <w:rFonts w:ascii="Arial" w:hAnsi="Arial" w:cs="Arial"/>
                <w:sz w:val="19"/>
                <w:szCs w:val="19"/>
              </w:rPr>
            </w:pPr>
            <w:r w:rsidRPr="003734BA">
              <w:rPr>
                <w:rFonts w:ascii="Arial" w:hAnsi="Arial" w:cs="Arial"/>
                <w:sz w:val="19"/>
                <w:szCs w:val="19"/>
              </w:rPr>
              <w:t>3,481,360</w:t>
            </w:r>
          </w:p>
        </w:tc>
        <w:tc>
          <w:tcPr>
            <w:tcW w:w="270" w:type="dxa"/>
          </w:tcPr>
          <w:p w14:paraId="74939C3B" w14:textId="77777777" w:rsidR="003734BA" w:rsidRPr="00C95DE0" w:rsidRDefault="003734BA" w:rsidP="00A866CF">
            <w:pPr>
              <w:spacing w:line="360" w:lineRule="auto"/>
              <w:ind w:left="175" w:hanging="175"/>
              <w:jc w:val="right"/>
              <w:rPr>
                <w:rFonts w:ascii="Arial" w:hAnsi="Arial" w:cs="Arial"/>
                <w:sz w:val="19"/>
                <w:szCs w:val="19"/>
              </w:rPr>
            </w:pPr>
          </w:p>
        </w:tc>
        <w:tc>
          <w:tcPr>
            <w:tcW w:w="1530" w:type="dxa"/>
          </w:tcPr>
          <w:p w14:paraId="5DDD8249" w14:textId="1447CCFB" w:rsidR="003734BA" w:rsidRPr="00C95DE0" w:rsidRDefault="003734BA" w:rsidP="00A866CF">
            <w:pPr>
              <w:spacing w:line="360" w:lineRule="auto"/>
              <w:ind w:left="175" w:hanging="175"/>
              <w:jc w:val="right"/>
              <w:rPr>
                <w:rFonts w:ascii="Arial" w:hAnsi="Arial" w:cs="Arial"/>
                <w:sz w:val="19"/>
                <w:szCs w:val="19"/>
              </w:rPr>
            </w:pPr>
            <w:r w:rsidRPr="003734BA">
              <w:rPr>
                <w:rFonts w:ascii="Arial" w:hAnsi="Arial" w:cs="Arial"/>
                <w:sz w:val="19"/>
                <w:szCs w:val="19"/>
              </w:rPr>
              <w:t>3,518,960</w:t>
            </w:r>
          </w:p>
        </w:tc>
      </w:tr>
      <w:tr w:rsidR="006F7E66" w:rsidRPr="00C95DE0" w14:paraId="3EB39D80" w14:textId="77777777" w:rsidTr="00986532">
        <w:trPr>
          <w:trHeight w:val="288"/>
        </w:trPr>
        <w:tc>
          <w:tcPr>
            <w:tcW w:w="2724" w:type="dxa"/>
          </w:tcPr>
          <w:p w14:paraId="7336AC6E" w14:textId="56886862" w:rsidR="006F7E66" w:rsidRPr="00A73F4B" w:rsidRDefault="006F7E66" w:rsidP="00A866CF">
            <w:pPr>
              <w:spacing w:line="360" w:lineRule="auto"/>
              <w:ind w:left="175" w:hanging="175"/>
              <w:rPr>
                <w:rFonts w:ascii="Arial" w:hAnsi="Arial" w:cs="Arial"/>
                <w:sz w:val="19"/>
                <w:szCs w:val="19"/>
              </w:rPr>
            </w:pPr>
            <w:r>
              <w:rPr>
                <w:rFonts w:ascii="Arial" w:hAnsi="Arial" w:cs="Arial"/>
                <w:sz w:val="19"/>
                <w:szCs w:val="19"/>
              </w:rPr>
              <w:t>Disposal</w:t>
            </w:r>
            <w:r w:rsidR="002A1EB2">
              <w:rPr>
                <w:rFonts w:ascii="Arial" w:hAnsi="Arial" w:cs="Arial"/>
                <w:sz w:val="19"/>
                <w:szCs w:val="19"/>
              </w:rPr>
              <w:t xml:space="preserve"> </w:t>
            </w:r>
          </w:p>
        </w:tc>
        <w:tc>
          <w:tcPr>
            <w:tcW w:w="1530" w:type="dxa"/>
          </w:tcPr>
          <w:p w14:paraId="1381DC11" w14:textId="1812E781" w:rsidR="006F7E66" w:rsidRPr="00C95DE0" w:rsidRDefault="006F7E66" w:rsidP="00A866CF">
            <w:pPr>
              <w:spacing w:line="360" w:lineRule="auto"/>
              <w:ind w:left="175" w:hanging="175"/>
              <w:jc w:val="right"/>
              <w:rPr>
                <w:rFonts w:ascii="Arial" w:hAnsi="Arial" w:cs="Arial"/>
                <w:sz w:val="19"/>
                <w:szCs w:val="19"/>
              </w:rPr>
            </w:pPr>
            <w:r w:rsidRPr="006F7E66">
              <w:rPr>
                <w:rFonts w:ascii="Arial" w:hAnsi="Arial" w:cs="Arial"/>
                <w:sz w:val="19"/>
                <w:szCs w:val="19"/>
                <w:cs/>
              </w:rPr>
              <w:t>(</w:t>
            </w:r>
            <w:r w:rsidR="00385B7F" w:rsidRPr="00385B7F">
              <w:rPr>
                <w:rFonts w:ascii="Arial" w:hAnsi="Arial" w:cs="Arial"/>
                <w:sz w:val="19"/>
                <w:szCs w:val="19"/>
                <w:lang w:val="en-US"/>
              </w:rPr>
              <w:t>16</w:t>
            </w:r>
            <w:r w:rsidRPr="006F7E66">
              <w:rPr>
                <w:rFonts w:ascii="Arial" w:hAnsi="Arial" w:cs="Arial"/>
                <w:sz w:val="19"/>
                <w:szCs w:val="19"/>
              </w:rPr>
              <w:t>,</w:t>
            </w:r>
            <w:r w:rsidR="00385B7F" w:rsidRPr="00385B7F">
              <w:rPr>
                <w:rFonts w:ascii="Arial" w:hAnsi="Arial" w:cs="Arial"/>
                <w:sz w:val="19"/>
                <w:szCs w:val="19"/>
                <w:lang w:val="en-US"/>
              </w:rPr>
              <w:t>470</w:t>
            </w:r>
            <w:r w:rsidRPr="006F7E66">
              <w:rPr>
                <w:rFonts w:ascii="Arial" w:hAnsi="Arial" w:cs="Arial"/>
                <w:sz w:val="19"/>
                <w:szCs w:val="19"/>
              </w:rPr>
              <w:t>,</w:t>
            </w:r>
            <w:r w:rsidR="00385B7F" w:rsidRPr="00385B7F">
              <w:rPr>
                <w:rFonts w:ascii="Arial" w:hAnsi="Arial" w:cs="Arial"/>
                <w:sz w:val="19"/>
                <w:szCs w:val="19"/>
                <w:lang w:val="en-US"/>
              </w:rPr>
              <w:t>500</w:t>
            </w:r>
            <w:r w:rsidRPr="006F7E66">
              <w:rPr>
                <w:rFonts w:ascii="Arial" w:hAnsi="Arial" w:cs="Arial"/>
                <w:sz w:val="19"/>
                <w:szCs w:val="19"/>
                <w:cs/>
              </w:rPr>
              <w:t>)</w:t>
            </w:r>
          </w:p>
        </w:tc>
        <w:tc>
          <w:tcPr>
            <w:tcW w:w="270" w:type="dxa"/>
          </w:tcPr>
          <w:p w14:paraId="77E4456C" w14:textId="77777777" w:rsidR="006F7E66" w:rsidRPr="00C95DE0" w:rsidRDefault="006F7E66" w:rsidP="00A866CF">
            <w:pPr>
              <w:spacing w:line="360" w:lineRule="auto"/>
              <w:ind w:left="175" w:hanging="175"/>
              <w:jc w:val="right"/>
              <w:rPr>
                <w:rFonts w:ascii="Arial" w:hAnsi="Arial" w:cs="Arial"/>
                <w:sz w:val="19"/>
                <w:szCs w:val="19"/>
              </w:rPr>
            </w:pPr>
          </w:p>
        </w:tc>
        <w:tc>
          <w:tcPr>
            <w:tcW w:w="1530" w:type="dxa"/>
          </w:tcPr>
          <w:p w14:paraId="0B484ADB" w14:textId="4BDCB3B9" w:rsidR="006F7E66" w:rsidRPr="00C95DE0" w:rsidRDefault="006F7E66" w:rsidP="00A866CF">
            <w:pPr>
              <w:spacing w:line="360" w:lineRule="auto"/>
              <w:ind w:left="175" w:hanging="175"/>
              <w:jc w:val="right"/>
              <w:rPr>
                <w:rFonts w:ascii="Arial" w:hAnsi="Arial" w:cs="Arial"/>
                <w:sz w:val="19"/>
                <w:szCs w:val="19"/>
              </w:rPr>
            </w:pPr>
            <w:r w:rsidRPr="006F7E66">
              <w:rPr>
                <w:rFonts w:ascii="Arial" w:hAnsi="Arial" w:cs="Arial"/>
                <w:sz w:val="19"/>
                <w:szCs w:val="19"/>
              </w:rPr>
              <w:t>(43,008,044)</w:t>
            </w:r>
          </w:p>
        </w:tc>
        <w:tc>
          <w:tcPr>
            <w:tcW w:w="270" w:type="dxa"/>
          </w:tcPr>
          <w:p w14:paraId="6F6C6888" w14:textId="77777777" w:rsidR="006F7E66" w:rsidRPr="00C95DE0" w:rsidRDefault="006F7E66" w:rsidP="00A866CF">
            <w:pPr>
              <w:spacing w:line="360" w:lineRule="auto"/>
              <w:ind w:left="175" w:hanging="175"/>
              <w:jc w:val="right"/>
              <w:rPr>
                <w:rFonts w:ascii="Arial" w:hAnsi="Arial" w:cs="Arial"/>
                <w:sz w:val="19"/>
                <w:szCs w:val="19"/>
              </w:rPr>
            </w:pPr>
          </w:p>
        </w:tc>
        <w:tc>
          <w:tcPr>
            <w:tcW w:w="1710" w:type="dxa"/>
          </w:tcPr>
          <w:p w14:paraId="2CF3135B" w14:textId="6CE78F54" w:rsidR="006F7E66" w:rsidRPr="00C95DE0" w:rsidRDefault="006F7E66" w:rsidP="00A866CF">
            <w:pPr>
              <w:spacing w:line="360" w:lineRule="auto"/>
              <w:ind w:left="175" w:hanging="175"/>
              <w:jc w:val="right"/>
              <w:rPr>
                <w:rFonts w:ascii="Arial" w:hAnsi="Arial" w:cs="Arial"/>
                <w:sz w:val="19"/>
                <w:szCs w:val="19"/>
              </w:rPr>
            </w:pPr>
            <w:r w:rsidRPr="006F7E66">
              <w:rPr>
                <w:rFonts w:ascii="Arial" w:hAnsi="Arial" w:cs="Arial"/>
                <w:sz w:val="19"/>
                <w:szCs w:val="19"/>
              </w:rPr>
              <w:t>(9,731,050)</w:t>
            </w:r>
          </w:p>
        </w:tc>
        <w:tc>
          <w:tcPr>
            <w:tcW w:w="270" w:type="dxa"/>
          </w:tcPr>
          <w:p w14:paraId="043A5DE8" w14:textId="77777777" w:rsidR="006F7E66" w:rsidRPr="00C95DE0" w:rsidRDefault="006F7E66" w:rsidP="00A866CF">
            <w:pPr>
              <w:spacing w:line="360" w:lineRule="auto"/>
              <w:ind w:left="175" w:hanging="175"/>
              <w:jc w:val="right"/>
              <w:rPr>
                <w:rFonts w:ascii="Arial" w:hAnsi="Arial" w:cs="Arial"/>
                <w:sz w:val="19"/>
                <w:szCs w:val="19"/>
              </w:rPr>
            </w:pPr>
          </w:p>
        </w:tc>
        <w:tc>
          <w:tcPr>
            <w:tcW w:w="1890" w:type="dxa"/>
          </w:tcPr>
          <w:p w14:paraId="4E314A92" w14:textId="0A728287" w:rsidR="006F7E66" w:rsidRPr="003734BA" w:rsidRDefault="006F7E66" w:rsidP="00A866CF">
            <w:pPr>
              <w:spacing w:line="360" w:lineRule="auto"/>
              <w:ind w:left="175" w:hanging="175"/>
              <w:jc w:val="center"/>
              <w:rPr>
                <w:rFonts w:ascii="Arial" w:hAnsi="Arial" w:cs="Arial"/>
                <w:sz w:val="19"/>
                <w:szCs w:val="19"/>
              </w:rPr>
            </w:pPr>
            <w:r w:rsidRPr="006F7E66">
              <w:rPr>
                <w:rFonts w:ascii="Arial" w:hAnsi="Arial" w:cs="Arial"/>
                <w:sz w:val="19"/>
                <w:szCs w:val="19"/>
              </w:rPr>
              <w:t xml:space="preserve">                -</w:t>
            </w:r>
          </w:p>
        </w:tc>
        <w:tc>
          <w:tcPr>
            <w:tcW w:w="270" w:type="dxa"/>
          </w:tcPr>
          <w:p w14:paraId="5406B335" w14:textId="77777777" w:rsidR="006F7E66" w:rsidRPr="00C95DE0" w:rsidRDefault="006F7E66" w:rsidP="00A866CF">
            <w:pPr>
              <w:spacing w:line="360" w:lineRule="auto"/>
              <w:ind w:left="175" w:hanging="175"/>
              <w:jc w:val="right"/>
              <w:rPr>
                <w:rFonts w:ascii="Arial" w:hAnsi="Arial" w:cs="Arial"/>
                <w:sz w:val="19"/>
                <w:szCs w:val="19"/>
              </w:rPr>
            </w:pPr>
          </w:p>
        </w:tc>
        <w:tc>
          <w:tcPr>
            <w:tcW w:w="1440" w:type="dxa"/>
          </w:tcPr>
          <w:p w14:paraId="2015CEE0" w14:textId="66063601" w:rsidR="006F7E66" w:rsidRPr="003734BA" w:rsidRDefault="006F7E66" w:rsidP="00A866CF">
            <w:pPr>
              <w:spacing w:line="360" w:lineRule="auto"/>
              <w:ind w:left="175" w:hanging="175"/>
              <w:jc w:val="right"/>
              <w:rPr>
                <w:rFonts w:ascii="Arial" w:hAnsi="Arial" w:cs="Arial"/>
                <w:sz w:val="19"/>
                <w:szCs w:val="19"/>
              </w:rPr>
            </w:pPr>
            <w:r w:rsidRPr="006F7E66">
              <w:rPr>
                <w:rFonts w:ascii="Arial" w:hAnsi="Arial" w:cs="Arial"/>
                <w:sz w:val="19"/>
                <w:szCs w:val="19"/>
              </w:rPr>
              <w:t>(3,317,060)</w:t>
            </w:r>
          </w:p>
        </w:tc>
        <w:tc>
          <w:tcPr>
            <w:tcW w:w="270" w:type="dxa"/>
          </w:tcPr>
          <w:p w14:paraId="7FAE19F3" w14:textId="77777777" w:rsidR="006F7E66" w:rsidRPr="00C95DE0" w:rsidRDefault="006F7E66" w:rsidP="00A866CF">
            <w:pPr>
              <w:spacing w:line="360" w:lineRule="auto"/>
              <w:ind w:left="175" w:hanging="175"/>
              <w:jc w:val="right"/>
              <w:rPr>
                <w:rFonts w:ascii="Arial" w:hAnsi="Arial" w:cs="Arial"/>
                <w:sz w:val="19"/>
                <w:szCs w:val="19"/>
              </w:rPr>
            </w:pPr>
          </w:p>
        </w:tc>
        <w:tc>
          <w:tcPr>
            <w:tcW w:w="1530" w:type="dxa"/>
          </w:tcPr>
          <w:p w14:paraId="5526706B" w14:textId="1752B0B6" w:rsidR="006F7E66" w:rsidRPr="003734BA" w:rsidRDefault="006F7E66" w:rsidP="00A866CF">
            <w:pPr>
              <w:spacing w:line="360" w:lineRule="auto"/>
              <w:ind w:left="175" w:hanging="175"/>
              <w:jc w:val="right"/>
              <w:rPr>
                <w:rFonts w:ascii="Arial" w:hAnsi="Arial" w:cs="Arial"/>
                <w:sz w:val="19"/>
                <w:szCs w:val="19"/>
              </w:rPr>
            </w:pPr>
            <w:r w:rsidRPr="006F7E66">
              <w:rPr>
                <w:rFonts w:ascii="Arial" w:hAnsi="Arial" w:cs="Arial"/>
                <w:sz w:val="19"/>
                <w:szCs w:val="19"/>
              </w:rPr>
              <w:t>(72,526,654)</w:t>
            </w:r>
          </w:p>
        </w:tc>
      </w:tr>
      <w:tr w:rsidR="00677D71" w:rsidRPr="00C95DE0" w14:paraId="1A69CAC6" w14:textId="77777777" w:rsidTr="00986532">
        <w:trPr>
          <w:trHeight w:val="288"/>
        </w:trPr>
        <w:tc>
          <w:tcPr>
            <w:tcW w:w="2724" w:type="dxa"/>
          </w:tcPr>
          <w:p w14:paraId="17E10B0D" w14:textId="656E58A4" w:rsidR="00677D71" w:rsidRPr="00B61004" w:rsidRDefault="00677D71" w:rsidP="00A866CF">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Pr>
                <w:rFonts w:ascii="Arial" w:hAnsi="Arial" w:cs="Arial"/>
                <w:sz w:val="19"/>
                <w:szCs w:val="19"/>
              </w:rPr>
              <w:t>2020</w:t>
            </w:r>
          </w:p>
        </w:tc>
        <w:tc>
          <w:tcPr>
            <w:tcW w:w="1530" w:type="dxa"/>
            <w:tcBorders>
              <w:top w:val="single" w:sz="4" w:space="0" w:color="auto"/>
              <w:bottom w:val="single" w:sz="4" w:space="0" w:color="auto"/>
            </w:tcBorders>
          </w:tcPr>
          <w:p w14:paraId="2F71B576" w14:textId="017C3A52" w:rsidR="00677D71" w:rsidRPr="00C95DE0" w:rsidRDefault="00677D71"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84B2B23" w14:textId="77777777" w:rsidR="00677D71" w:rsidRPr="00C95DE0" w:rsidRDefault="00677D71" w:rsidP="00A866CF">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36C2AB31" w14:textId="7991A9B9" w:rsidR="00677D71" w:rsidRPr="00C95DE0" w:rsidRDefault="00677D71"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52E4998" w14:textId="77777777" w:rsidR="00677D71" w:rsidRPr="00C95DE0" w:rsidRDefault="00677D71" w:rsidP="00A866CF">
            <w:pPr>
              <w:spacing w:line="360" w:lineRule="auto"/>
              <w:ind w:left="175" w:hanging="175"/>
              <w:jc w:val="right"/>
              <w:rPr>
                <w:rFonts w:ascii="Arial" w:hAnsi="Arial" w:cs="Arial"/>
                <w:sz w:val="19"/>
                <w:szCs w:val="19"/>
              </w:rPr>
            </w:pPr>
          </w:p>
        </w:tc>
        <w:tc>
          <w:tcPr>
            <w:tcW w:w="1710" w:type="dxa"/>
            <w:tcBorders>
              <w:top w:val="single" w:sz="4" w:space="0" w:color="auto"/>
              <w:bottom w:val="single" w:sz="4" w:space="0" w:color="auto"/>
            </w:tcBorders>
          </w:tcPr>
          <w:p w14:paraId="3BCA4168" w14:textId="5E93B1E4" w:rsidR="00677D71" w:rsidRPr="00C95DE0" w:rsidRDefault="00677D71" w:rsidP="00A866CF">
            <w:pPr>
              <w:spacing w:line="360" w:lineRule="auto"/>
              <w:ind w:left="175" w:hanging="175"/>
              <w:jc w:val="right"/>
              <w:rPr>
                <w:rFonts w:ascii="Arial" w:hAnsi="Arial" w:cs="Arial"/>
                <w:sz w:val="19"/>
                <w:szCs w:val="19"/>
              </w:rPr>
            </w:pPr>
            <w:r w:rsidRPr="00677D71">
              <w:rPr>
                <w:rFonts w:ascii="Arial" w:hAnsi="Arial" w:cs="Arial"/>
                <w:sz w:val="19"/>
                <w:szCs w:val="19"/>
              </w:rPr>
              <w:t>43,715,600</w:t>
            </w:r>
          </w:p>
        </w:tc>
        <w:tc>
          <w:tcPr>
            <w:tcW w:w="270" w:type="dxa"/>
          </w:tcPr>
          <w:p w14:paraId="593C0FEA" w14:textId="77777777" w:rsidR="00677D71" w:rsidRPr="00C95DE0" w:rsidRDefault="00677D71" w:rsidP="00A866CF">
            <w:pPr>
              <w:spacing w:line="360" w:lineRule="auto"/>
              <w:ind w:left="175" w:hanging="175"/>
              <w:jc w:val="right"/>
              <w:rPr>
                <w:rFonts w:ascii="Arial" w:hAnsi="Arial" w:cs="Arial"/>
                <w:sz w:val="19"/>
                <w:szCs w:val="19"/>
              </w:rPr>
            </w:pPr>
          </w:p>
        </w:tc>
        <w:tc>
          <w:tcPr>
            <w:tcW w:w="1890" w:type="dxa"/>
            <w:tcBorders>
              <w:top w:val="single" w:sz="4" w:space="0" w:color="auto"/>
              <w:bottom w:val="single" w:sz="4" w:space="0" w:color="auto"/>
            </w:tcBorders>
          </w:tcPr>
          <w:p w14:paraId="703B7BBE" w14:textId="631C5A0F" w:rsidR="00677D71" w:rsidRPr="00C95DE0" w:rsidRDefault="00677D71" w:rsidP="00A866CF">
            <w:pPr>
              <w:spacing w:line="360" w:lineRule="auto"/>
              <w:ind w:left="175" w:hanging="175"/>
              <w:jc w:val="right"/>
              <w:rPr>
                <w:rFonts w:ascii="Arial" w:hAnsi="Arial" w:cs="Arial"/>
                <w:sz w:val="19"/>
                <w:szCs w:val="19"/>
              </w:rPr>
            </w:pPr>
            <w:r w:rsidRPr="00677D71">
              <w:rPr>
                <w:rFonts w:ascii="Arial" w:hAnsi="Arial" w:cs="Arial"/>
                <w:sz w:val="19"/>
                <w:szCs w:val="19"/>
              </w:rPr>
              <w:t>36,082,727</w:t>
            </w:r>
          </w:p>
        </w:tc>
        <w:tc>
          <w:tcPr>
            <w:tcW w:w="270" w:type="dxa"/>
          </w:tcPr>
          <w:p w14:paraId="35070BE7" w14:textId="77777777" w:rsidR="00677D71" w:rsidRPr="00C95DE0" w:rsidRDefault="00677D71" w:rsidP="00A866CF">
            <w:pPr>
              <w:spacing w:line="360" w:lineRule="auto"/>
              <w:ind w:left="175" w:hanging="175"/>
              <w:jc w:val="right"/>
              <w:rPr>
                <w:rFonts w:ascii="Arial" w:hAnsi="Arial" w:cs="Arial"/>
                <w:sz w:val="19"/>
                <w:szCs w:val="19"/>
              </w:rPr>
            </w:pPr>
          </w:p>
        </w:tc>
        <w:tc>
          <w:tcPr>
            <w:tcW w:w="1440" w:type="dxa"/>
            <w:tcBorders>
              <w:top w:val="single" w:sz="4" w:space="0" w:color="auto"/>
              <w:bottom w:val="single" w:sz="4" w:space="0" w:color="auto"/>
            </w:tcBorders>
          </w:tcPr>
          <w:p w14:paraId="6A607BB3" w14:textId="51B7D04F" w:rsidR="00677D71" w:rsidRPr="00C95DE0" w:rsidRDefault="00677D71" w:rsidP="00A866CF">
            <w:pPr>
              <w:spacing w:line="360" w:lineRule="auto"/>
              <w:ind w:left="175" w:hanging="175"/>
              <w:jc w:val="right"/>
              <w:rPr>
                <w:rFonts w:ascii="Arial" w:hAnsi="Arial" w:cs="Arial"/>
                <w:sz w:val="19"/>
                <w:szCs w:val="19"/>
              </w:rPr>
            </w:pPr>
            <w:r w:rsidRPr="00677D71">
              <w:rPr>
                <w:rFonts w:ascii="Arial" w:hAnsi="Arial" w:cs="Arial"/>
                <w:sz w:val="19"/>
                <w:szCs w:val="19"/>
              </w:rPr>
              <w:t>6,314,080</w:t>
            </w:r>
          </w:p>
        </w:tc>
        <w:tc>
          <w:tcPr>
            <w:tcW w:w="270" w:type="dxa"/>
          </w:tcPr>
          <w:p w14:paraId="1276799E" w14:textId="77777777" w:rsidR="00677D71" w:rsidRPr="00C95DE0" w:rsidRDefault="00677D71" w:rsidP="00A866CF">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662451FA" w14:textId="13BF3EE5" w:rsidR="00677D71" w:rsidRPr="00C95DE0" w:rsidRDefault="00677D71" w:rsidP="00A866CF">
            <w:pPr>
              <w:spacing w:line="360" w:lineRule="auto"/>
              <w:ind w:left="175" w:hanging="175"/>
              <w:jc w:val="right"/>
              <w:rPr>
                <w:rFonts w:ascii="Arial" w:hAnsi="Arial" w:cs="Arial"/>
                <w:sz w:val="19"/>
                <w:szCs w:val="19"/>
              </w:rPr>
            </w:pPr>
            <w:r w:rsidRPr="00677D71">
              <w:rPr>
                <w:rFonts w:ascii="Arial" w:hAnsi="Arial" w:cs="Arial"/>
                <w:sz w:val="19"/>
                <w:szCs w:val="19"/>
              </w:rPr>
              <w:t>86,112,407</w:t>
            </w:r>
          </w:p>
        </w:tc>
      </w:tr>
      <w:tr w:rsidR="00677D71" w:rsidRPr="00C95DE0" w14:paraId="0CFDB5F8" w14:textId="77777777" w:rsidTr="00986532">
        <w:trPr>
          <w:trHeight w:val="288"/>
        </w:trPr>
        <w:tc>
          <w:tcPr>
            <w:tcW w:w="2724" w:type="dxa"/>
          </w:tcPr>
          <w:p w14:paraId="6794D76F" w14:textId="77777777" w:rsidR="00677D71" w:rsidRPr="00C95DE0" w:rsidRDefault="00677D71" w:rsidP="00A866CF">
            <w:pPr>
              <w:spacing w:line="360" w:lineRule="auto"/>
              <w:ind w:left="175" w:hanging="175"/>
              <w:rPr>
                <w:rFonts w:ascii="Arial" w:hAnsi="Arial" w:cs="Arial"/>
                <w:sz w:val="19"/>
                <w:szCs w:val="19"/>
              </w:rPr>
            </w:pPr>
          </w:p>
        </w:tc>
        <w:tc>
          <w:tcPr>
            <w:tcW w:w="1530" w:type="dxa"/>
            <w:tcBorders>
              <w:top w:val="single" w:sz="4" w:space="0" w:color="auto"/>
            </w:tcBorders>
          </w:tcPr>
          <w:p w14:paraId="54199E6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5DFCB6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4" w:space="0" w:color="auto"/>
            </w:tcBorders>
          </w:tcPr>
          <w:p w14:paraId="258A5E3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484E633D"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Borders>
              <w:top w:val="single" w:sz="4" w:space="0" w:color="auto"/>
            </w:tcBorders>
          </w:tcPr>
          <w:p w14:paraId="0241F886"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7E7EC98"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Borders>
              <w:top w:val="single" w:sz="4" w:space="0" w:color="auto"/>
            </w:tcBorders>
          </w:tcPr>
          <w:p w14:paraId="576C5AB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2E1D521"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Borders>
              <w:top w:val="single" w:sz="4" w:space="0" w:color="auto"/>
            </w:tcBorders>
          </w:tcPr>
          <w:p w14:paraId="5CBA5656"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38F0B1D"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4" w:space="0" w:color="auto"/>
            </w:tcBorders>
          </w:tcPr>
          <w:p w14:paraId="51AA4AA0"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6DF72377" w14:textId="77777777" w:rsidTr="00986532">
        <w:trPr>
          <w:trHeight w:val="288"/>
        </w:trPr>
        <w:tc>
          <w:tcPr>
            <w:tcW w:w="2724" w:type="dxa"/>
          </w:tcPr>
          <w:p w14:paraId="7C3A9666" w14:textId="77777777" w:rsidR="00677D71" w:rsidRPr="00B61004" w:rsidRDefault="00677D71" w:rsidP="00A866CF">
            <w:pPr>
              <w:spacing w:line="360" w:lineRule="auto"/>
              <w:ind w:left="175" w:hanging="175"/>
              <w:rPr>
                <w:rFonts w:ascii="Arial" w:hAnsi="Arial" w:cs="Arial"/>
                <w:sz w:val="19"/>
                <w:szCs w:val="19"/>
                <w:cs/>
              </w:rPr>
            </w:pPr>
            <w:r w:rsidRPr="00B61004">
              <w:rPr>
                <w:rFonts w:ascii="Arial" w:hAnsi="Arial" w:cs="Arial"/>
                <w:b/>
                <w:bCs/>
                <w:sz w:val="19"/>
                <w:szCs w:val="19"/>
                <w:u w:val="single"/>
              </w:rPr>
              <w:t>Accumulated depreciation</w:t>
            </w:r>
          </w:p>
        </w:tc>
        <w:tc>
          <w:tcPr>
            <w:tcW w:w="1530" w:type="dxa"/>
          </w:tcPr>
          <w:p w14:paraId="6EA8C6C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BDFC17F"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320F1E4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90A1870"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63583775"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4A547B3D"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2608B70B"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762D958"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6638CF3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C7297C6"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43354725"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797C7D49" w14:textId="77777777" w:rsidTr="00986532">
        <w:trPr>
          <w:trHeight w:val="288"/>
        </w:trPr>
        <w:tc>
          <w:tcPr>
            <w:tcW w:w="2724" w:type="dxa"/>
          </w:tcPr>
          <w:p w14:paraId="3D1881F1" w14:textId="51CD37F6" w:rsidR="00677D71" w:rsidRPr="00C95DE0" w:rsidRDefault="00677D71" w:rsidP="00A866CF">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018</w:t>
            </w:r>
          </w:p>
        </w:tc>
        <w:tc>
          <w:tcPr>
            <w:tcW w:w="1530" w:type="dxa"/>
          </w:tcPr>
          <w:p w14:paraId="703DE22D" w14:textId="77777777" w:rsidR="00677D71" w:rsidRPr="00C95DE0" w:rsidRDefault="00677D71"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111ABA35"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49663F6C" w14:textId="59DF4083" w:rsidR="00677D71" w:rsidRPr="00C95DE0" w:rsidRDefault="00677D71" w:rsidP="00A866CF">
            <w:pPr>
              <w:spacing w:line="360" w:lineRule="auto"/>
              <w:ind w:left="175" w:hanging="175"/>
              <w:jc w:val="right"/>
              <w:rPr>
                <w:rFonts w:ascii="Arial" w:hAnsi="Arial" w:cs="Arial"/>
                <w:sz w:val="19"/>
                <w:szCs w:val="19"/>
              </w:rPr>
            </w:pPr>
            <w:r w:rsidRPr="00002039">
              <w:rPr>
                <w:rFonts w:ascii="Arial" w:hAnsi="Arial" w:cs="Arial"/>
                <w:sz w:val="19"/>
                <w:szCs w:val="19"/>
              </w:rPr>
              <w:t>34,374,787</w:t>
            </w:r>
          </w:p>
        </w:tc>
        <w:tc>
          <w:tcPr>
            <w:tcW w:w="270" w:type="dxa"/>
          </w:tcPr>
          <w:p w14:paraId="729BE69A" w14:textId="77777777" w:rsidR="00677D71" w:rsidRPr="00C95DE0" w:rsidRDefault="00677D71" w:rsidP="00A866CF">
            <w:pPr>
              <w:spacing w:line="360" w:lineRule="auto"/>
              <w:ind w:left="175" w:hanging="175"/>
              <w:jc w:val="right"/>
              <w:rPr>
                <w:rFonts w:ascii="Arial" w:hAnsi="Arial" w:cs="Arial"/>
                <w:sz w:val="19"/>
                <w:szCs w:val="19"/>
              </w:rPr>
            </w:pPr>
          </w:p>
        </w:tc>
        <w:tc>
          <w:tcPr>
            <w:tcW w:w="1710" w:type="dxa"/>
          </w:tcPr>
          <w:p w14:paraId="61EA9003" w14:textId="64BAB522" w:rsidR="00677D71" w:rsidRPr="00C95DE0" w:rsidRDefault="00677D71" w:rsidP="00A866CF">
            <w:pPr>
              <w:spacing w:line="360" w:lineRule="auto"/>
              <w:ind w:left="175" w:hanging="175"/>
              <w:jc w:val="right"/>
              <w:rPr>
                <w:rFonts w:ascii="Arial" w:hAnsi="Arial" w:cs="Arial"/>
                <w:sz w:val="19"/>
                <w:szCs w:val="19"/>
              </w:rPr>
            </w:pPr>
            <w:r w:rsidRPr="00002039">
              <w:rPr>
                <w:rFonts w:ascii="Arial" w:hAnsi="Arial" w:cs="Arial"/>
                <w:sz w:val="19"/>
                <w:szCs w:val="19"/>
              </w:rPr>
              <w:t>48,830,04</w:t>
            </w:r>
            <w:r>
              <w:rPr>
                <w:rFonts w:ascii="Arial" w:hAnsi="Arial" w:cs="Arial"/>
                <w:sz w:val="19"/>
                <w:szCs w:val="19"/>
              </w:rPr>
              <w:t>1</w:t>
            </w:r>
          </w:p>
        </w:tc>
        <w:tc>
          <w:tcPr>
            <w:tcW w:w="270" w:type="dxa"/>
          </w:tcPr>
          <w:p w14:paraId="7EA3BCD8" w14:textId="77777777" w:rsidR="00677D71" w:rsidRPr="00C95DE0" w:rsidRDefault="00677D71" w:rsidP="00A866CF">
            <w:pPr>
              <w:spacing w:line="360" w:lineRule="auto"/>
              <w:ind w:left="175" w:hanging="175"/>
              <w:jc w:val="right"/>
              <w:rPr>
                <w:rFonts w:ascii="Arial" w:hAnsi="Arial" w:cs="Arial"/>
                <w:sz w:val="19"/>
                <w:szCs w:val="19"/>
              </w:rPr>
            </w:pPr>
          </w:p>
        </w:tc>
        <w:tc>
          <w:tcPr>
            <w:tcW w:w="1890" w:type="dxa"/>
          </w:tcPr>
          <w:p w14:paraId="6A90B10A" w14:textId="69C3C77E" w:rsidR="00677D71" w:rsidRPr="00C95DE0" w:rsidRDefault="00677D71" w:rsidP="00A866CF">
            <w:pPr>
              <w:spacing w:line="360" w:lineRule="auto"/>
              <w:ind w:left="175" w:hanging="175"/>
              <w:jc w:val="right"/>
              <w:rPr>
                <w:rFonts w:ascii="Arial" w:hAnsi="Arial" w:cs="Arial"/>
                <w:sz w:val="19"/>
                <w:szCs w:val="19"/>
              </w:rPr>
            </w:pPr>
            <w:r w:rsidRPr="00002039">
              <w:rPr>
                <w:rFonts w:ascii="Arial" w:hAnsi="Arial" w:cs="Arial"/>
                <w:sz w:val="19"/>
                <w:szCs w:val="19"/>
              </w:rPr>
              <w:t>32,732,91</w:t>
            </w:r>
            <w:r>
              <w:rPr>
                <w:rFonts w:ascii="Arial" w:hAnsi="Arial" w:cs="Arial"/>
                <w:sz w:val="19"/>
                <w:szCs w:val="19"/>
              </w:rPr>
              <w:t>2</w:t>
            </w:r>
          </w:p>
        </w:tc>
        <w:tc>
          <w:tcPr>
            <w:tcW w:w="270" w:type="dxa"/>
          </w:tcPr>
          <w:p w14:paraId="4BE4AF2A" w14:textId="77777777" w:rsidR="00677D71" w:rsidRPr="00C95DE0" w:rsidRDefault="00677D71" w:rsidP="00A866CF">
            <w:pPr>
              <w:spacing w:line="360" w:lineRule="auto"/>
              <w:ind w:left="175" w:hanging="175"/>
              <w:jc w:val="right"/>
              <w:rPr>
                <w:rFonts w:ascii="Arial" w:hAnsi="Arial" w:cs="Arial"/>
                <w:sz w:val="19"/>
                <w:szCs w:val="19"/>
              </w:rPr>
            </w:pPr>
          </w:p>
        </w:tc>
        <w:tc>
          <w:tcPr>
            <w:tcW w:w="1440" w:type="dxa"/>
          </w:tcPr>
          <w:p w14:paraId="1F20B2A1" w14:textId="16C92D6E" w:rsidR="00677D71" w:rsidRPr="00C95DE0" w:rsidRDefault="00677D71" w:rsidP="00A866CF">
            <w:pPr>
              <w:spacing w:line="360" w:lineRule="auto"/>
              <w:ind w:left="175" w:hanging="175"/>
              <w:jc w:val="right"/>
              <w:rPr>
                <w:rFonts w:ascii="Arial" w:hAnsi="Arial" w:cs="Arial"/>
                <w:sz w:val="19"/>
                <w:szCs w:val="19"/>
              </w:rPr>
            </w:pPr>
            <w:r w:rsidRPr="00002039">
              <w:rPr>
                <w:rFonts w:ascii="Arial" w:hAnsi="Arial" w:cs="Arial"/>
                <w:sz w:val="19"/>
                <w:szCs w:val="19"/>
              </w:rPr>
              <w:t>4,623,361</w:t>
            </w:r>
          </w:p>
        </w:tc>
        <w:tc>
          <w:tcPr>
            <w:tcW w:w="270" w:type="dxa"/>
          </w:tcPr>
          <w:p w14:paraId="44719232" w14:textId="77777777" w:rsidR="00677D71" w:rsidRPr="00C95DE0" w:rsidRDefault="00677D71" w:rsidP="00A866CF">
            <w:pPr>
              <w:spacing w:line="360" w:lineRule="auto"/>
              <w:ind w:left="175" w:hanging="175"/>
              <w:jc w:val="right"/>
              <w:rPr>
                <w:rFonts w:ascii="Arial" w:hAnsi="Arial" w:cs="Arial"/>
                <w:sz w:val="19"/>
                <w:szCs w:val="19"/>
              </w:rPr>
            </w:pPr>
          </w:p>
        </w:tc>
        <w:tc>
          <w:tcPr>
            <w:tcW w:w="1530" w:type="dxa"/>
          </w:tcPr>
          <w:p w14:paraId="54025B7C" w14:textId="3EE083B7" w:rsidR="00677D71" w:rsidRPr="00C95DE0" w:rsidRDefault="00677D71" w:rsidP="00A866CF">
            <w:pPr>
              <w:spacing w:line="360" w:lineRule="auto"/>
              <w:ind w:left="175" w:hanging="175"/>
              <w:jc w:val="right"/>
              <w:rPr>
                <w:rFonts w:ascii="Arial" w:hAnsi="Arial" w:cs="Arial"/>
                <w:sz w:val="19"/>
                <w:szCs w:val="19"/>
              </w:rPr>
            </w:pPr>
            <w:r w:rsidRPr="00002039">
              <w:rPr>
                <w:rFonts w:ascii="Arial" w:hAnsi="Arial" w:cs="Arial"/>
                <w:sz w:val="19"/>
                <w:szCs w:val="19"/>
              </w:rPr>
              <w:t>120,561,10</w:t>
            </w:r>
            <w:r>
              <w:rPr>
                <w:rFonts w:ascii="Arial" w:hAnsi="Arial" w:cs="Arial"/>
                <w:sz w:val="19"/>
                <w:szCs w:val="19"/>
              </w:rPr>
              <w:t>1</w:t>
            </w:r>
          </w:p>
        </w:tc>
      </w:tr>
      <w:tr w:rsidR="00677D71" w:rsidRPr="00C95DE0" w14:paraId="2F091EEF" w14:textId="77777777" w:rsidTr="00986532">
        <w:trPr>
          <w:trHeight w:val="288"/>
        </w:trPr>
        <w:tc>
          <w:tcPr>
            <w:tcW w:w="2724" w:type="dxa"/>
          </w:tcPr>
          <w:p w14:paraId="37DF402C" w14:textId="77777777" w:rsidR="00677D71" w:rsidRPr="00C95DE0" w:rsidRDefault="00677D71" w:rsidP="00A866CF">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530" w:type="dxa"/>
          </w:tcPr>
          <w:p w14:paraId="0AADAC22" w14:textId="77777777" w:rsidR="00677D71" w:rsidRPr="00C95DE0" w:rsidRDefault="00677D71"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43B14727"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030382DB" w14:textId="4629EA82"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873,852</w:t>
            </w:r>
          </w:p>
        </w:tc>
        <w:tc>
          <w:tcPr>
            <w:tcW w:w="270" w:type="dxa"/>
          </w:tcPr>
          <w:p w14:paraId="38BFBD50" w14:textId="77777777" w:rsidR="00677D71" w:rsidRPr="00C95DE0" w:rsidRDefault="00677D71" w:rsidP="00A866CF">
            <w:pPr>
              <w:spacing w:line="360" w:lineRule="auto"/>
              <w:ind w:left="175" w:hanging="175"/>
              <w:jc w:val="right"/>
              <w:rPr>
                <w:rFonts w:ascii="Arial" w:hAnsi="Arial" w:cs="Arial"/>
                <w:sz w:val="19"/>
                <w:szCs w:val="19"/>
              </w:rPr>
            </w:pPr>
          </w:p>
        </w:tc>
        <w:tc>
          <w:tcPr>
            <w:tcW w:w="1710" w:type="dxa"/>
          </w:tcPr>
          <w:p w14:paraId="2ECE70EB" w14:textId="51164DB3"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1,223,648</w:t>
            </w:r>
          </w:p>
        </w:tc>
        <w:tc>
          <w:tcPr>
            <w:tcW w:w="270" w:type="dxa"/>
          </w:tcPr>
          <w:p w14:paraId="40CEC375" w14:textId="77777777" w:rsidR="00677D71" w:rsidRPr="00C95DE0" w:rsidRDefault="00677D71" w:rsidP="00A866CF">
            <w:pPr>
              <w:spacing w:line="360" w:lineRule="auto"/>
              <w:ind w:left="175" w:hanging="175"/>
              <w:jc w:val="right"/>
              <w:rPr>
                <w:rFonts w:ascii="Arial" w:hAnsi="Arial" w:cs="Arial"/>
                <w:sz w:val="19"/>
                <w:szCs w:val="19"/>
              </w:rPr>
            </w:pPr>
          </w:p>
        </w:tc>
        <w:tc>
          <w:tcPr>
            <w:tcW w:w="1890" w:type="dxa"/>
          </w:tcPr>
          <w:p w14:paraId="572D4268" w14:textId="5FAFA903"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1,509,154</w:t>
            </w:r>
          </w:p>
        </w:tc>
        <w:tc>
          <w:tcPr>
            <w:tcW w:w="270" w:type="dxa"/>
          </w:tcPr>
          <w:p w14:paraId="7E5986FD" w14:textId="77777777" w:rsidR="00677D71" w:rsidRPr="00C95DE0" w:rsidRDefault="00677D71" w:rsidP="00A866CF">
            <w:pPr>
              <w:spacing w:line="360" w:lineRule="auto"/>
              <w:ind w:left="175" w:hanging="175"/>
              <w:jc w:val="right"/>
              <w:rPr>
                <w:rFonts w:ascii="Arial" w:hAnsi="Arial" w:cs="Arial"/>
                <w:sz w:val="19"/>
                <w:szCs w:val="19"/>
              </w:rPr>
            </w:pPr>
          </w:p>
        </w:tc>
        <w:tc>
          <w:tcPr>
            <w:tcW w:w="1440" w:type="dxa"/>
          </w:tcPr>
          <w:p w14:paraId="4B9C97BD" w14:textId="70F3C1E3"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782,324</w:t>
            </w:r>
          </w:p>
        </w:tc>
        <w:tc>
          <w:tcPr>
            <w:tcW w:w="270" w:type="dxa"/>
          </w:tcPr>
          <w:p w14:paraId="51760301" w14:textId="77777777" w:rsidR="00677D71" w:rsidRPr="00C95DE0" w:rsidRDefault="00677D71" w:rsidP="00A866CF">
            <w:pPr>
              <w:spacing w:line="360" w:lineRule="auto"/>
              <w:ind w:left="175" w:hanging="175"/>
              <w:jc w:val="right"/>
              <w:rPr>
                <w:rFonts w:ascii="Arial" w:hAnsi="Arial" w:cs="Arial"/>
                <w:sz w:val="19"/>
                <w:szCs w:val="19"/>
              </w:rPr>
            </w:pPr>
          </w:p>
        </w:tc>
        <w:tc>
          <w:tcPr>
            <w:tcW w:w="1530" w:type="dxa"/>
          </w:tcPr>
          <w:p w14:paraId="375E12EF" w14:textId="52620D96"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4,388,978</w:t>
            </w:r>
          </w:p>
        </w:tc>
      </w:tr>
      <w:tr w:rsidR="00677D71" w:rsidRPr="00C95DE0" w14:paraId="684BE1F4" w14:textId="77777777" w:rsidTr="00986532">
        <w:trPr>
          <w:trHeight w:val="288"/>
        </w:trPr>
        <w:tc>
          <w:tcPr>
            <w:tcW w:w="2724" w:type="dxa"/>
          </w:tcPr>
          <w:p w14:paraId="472E6228" w14:textId="227C67C1" w:rsidR="00677D71" w:rsidRPr="00C95DE0" w:rsidRDefault="00677D71" w:rsidP="00A866CF">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530" w:type="dxa"/>
            <w:tcBorders>
              <w:top w:val="single" w:sz="4" w:space="0" w:color="auto"/>
            </w:tcBorders>
          </w:tcPr>
          <w:p w14:paraId="597860E9" w14:textId="77777777" w:rsidR="00677D71" w:rsidRPr="00C95DE0" w:rsidRDefault="00677D71"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A2AB650"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4" w:space="0" w:color="auto"/>
            </w:tcBorders>
          </w:tcPr>
          <w:p w14:paraId="53A11BF0" w14:textId="16B01188"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35,248,639</w:t>
            </w:r>
          </w:p>
        </w:tc>
        <w:tc>
          <w:tcPr>
            <w:tcW w:w="270" w:type="dxa"/>
          </w:tcPr>
          <w:p w14:paraId="66B9B036" w14:textId="77777777" w:rsidR="00677D71" w:rsidRPr="00C95DE0" w:rsidRDefault="00677D71" w:rsidP="00A866CF">
            <w:pPr>
              <w:spacing w:line="360" w:lineRule="auto"/>
              <w:ind w:left="175" w:hanging="175"/>
              <w:jc w:val="right"/>
              <w:rPr>
                <w:rFonts w:ascii="Arial" w:hAnsi="Arial" w:cs="Arial"/>
                <w:sz w:val="19"/>
                <w:szCs w:val="19"/>
              </w:rPr>
            </w:pPr>
          </w:p>
        </w:tc>
        <w:tc>
          <w:tcPr>
            <w:tcW w:w="1710" w:type="dxa"/>
            <w:tcBorders>
              <w:top w:val="single" w:sz="4" w:space="0" w:color="auto"/>
            </w:tcBorders>
          </w:tcPr>
          <w:p w14:paraId="7CA9E247" w14:textId="7B9D404E"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50,053,689</w:t>
            </w:r>
          </w:p>
        </w:tc>
        <w:tc>
          <w:tcPr>
            <w:tcW w:w="270" w:type="dxa"/>
          </w:tcPr>
          <w:p w14:paraId="1C5AB5C1" w14:textId="77777777" w:rsidR="00677D71" w:rsidRPr="00C95DE0" w:rsidRDefault="00677D71" w:rsidP="00A866CF">
            <w:pPr>
              <w:spacing w:line="360" w:lineRule="auto"/>
              <w:ind w:left="175" w:hanging="175"/>
              <w:jc w:val="right"/>
              <w:rPr>
                <w:rFonts w:ascii="Arial" w:hAnsi="Arial" w:cs="Arial"/>
                <w:sz w:val="19"/>
                <w:szCs w:val="19"/>
              </w:rPr>
            </w:pPr>
          </w:p>
        </w:tc>
        <w:tc>
          <w:tcPr>
            <w:tcW w:w="1890" w:type="dxa"/>
            <w:tcBorders>
              <w:top w:val="single" w:sz="4" w:space="0" w:color="auto"/>
            </w:tcBorders>
          </w:tcPr>
          <w:p w14:paraId="5EFB7F9C" w14:textId="5AB8EF7D"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34,242,066</w:t>
            </w:r>
          </w:p>
        </w:tc>
        <w:tc>
          <w:tcPr>
            <w:tcW w:w="270" w:type="dxa"/>
          </w:tcPr>
          <w:p w14:paraId="715B5CFC" w14:textId="77777777" w:rsidR="00677D71" w:rsidRPr="00C95DE0" w:rsidRDefault="00677D71" w:rsidP="00A866CF">
            <w:pPr>
              <w:spacing w:line="360" w:lineRule="auto"/>
              <w:ind w:left="175" w:hanging="175"/>
              <w:jc w:val="right"/>
              <w:rPr>
                <w:rFonts w:ascii="Arial" w:hAnsi="Arial" w:cs="Arial"/>
                <w:sz w:val="19"/>
                <w:szCs w:val="19"/>
              </w:rPr>
            </w:pPr>
          </w:p>
        </w:tc>
        <w:tc>
          <w:tcPr>
            <w:tcW w:w="1440" w:type="dxa"/>
            <w:tcBorders>
              <w:top w:val="single" w:sz="4" w:space="0" w:color="auto"/>
            </w:tcBorders>
          </w:tcPr>
          <w:p w14:paraId="590B1D2A" w14:textId="03C871B2"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5,405,685</w:t>
            </w:r>
          </w:p>
        </w:tc>
        <w:tc>
          <w:tcPr>
            <w:tcW w:w="270" w:type="dxa"/>
          </w:tcPr>
          <w:p w14:paraId="1A6ACA92" w14:textId="77777777" w:rsidR="00677D71" w:rsidRPr="00C95DE0" w:rsidRDefault="00677D71" w:rsidP="00A866CF">
            <w:pPr>
              <w:spacing w:line="360" w:lineRule="auto"/>
              <w:ind w:left="175" w:hanging="175"/>
              <w:jc w:val="right"/>
              <w:rPr>
                <w:rFonts w:ascii="Arial" w:hAnsi="Arial" w:cs="Arial"/>
                <w:sz w:val="19"/>
                <w:szCs w:val="19"/>
              </w:rPr>
            </w:pPr>
          </w:p>
        </w:tc>
        <w:tc>
          <w:tcPr>
            <w:tcW w:w="1530" w:type="dxa"/>
            <w:tcBorders>
              <w:top w:val="single" w:sz="4" w:space="0" w:color="auto"/>
            </w:tcBorders>
          </w:tcPr>
          <w:p w14:paraId="0DEA159D" w14:textId="3BBE60A1"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124,950,079</w:t>
            </w:r>
          </w:p>
        </w:tc>
      </w:tr>
      <w:tr w:rsidR="00157AC0" w:rsidRPr="00C95DE0" w14:paraId="754CB4BE" w14:textId="77777777" w:rsidTr="00986532">
        <w:trPr>
          <w:trHeight w:val="288"/>
        </w:trPr>
        <w:tc>
          <w:tcPr>
            <w:tcW w:w="2724" w:type="dxa"/>
          </w:tcPr>
          <w:p w14:paraId="42283724" w14:textId="77777777" w:rsidR="00157AC0" w:rsidRPr="00C95DE0" w:rsidRDefault="00157AC0" w:rsidP="00A866CF">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530" w:type="dxa"/>
          </w:tcPr>
          <w:p w14:paraId="1BD83054" w14:textId="650A5054" w:rsidR="00157AC0" w:rsidRPr="00C95DE0" w:rsidRDefault="00157AC0"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4FC2CE99" w14:textId="77777777" w:rsidR="00157AC0" w:rsidRPr="00C95DE0" w:rsidRDefault="00157AC0" w:rsidP="00A866CF">
            <w:pPr>
              <w:spacing w:line="360" w:lineRule="auto"/>
              <w:ind w:left="175" w:hanging="175"/>
              <w:jc w:val="center"/>
              <w:rPr>
                <w:rFonts w:ascii="Arial" w:hAnsi="Arial" w:cs="Arial"/>
                <w:sz w:val="19"/>
                <w:szCs w:val="19"/>
              </w:rPr>
            </w:pPr>
          </w:p>
        </w:tc>
        <w:tc>
          <w:tcPr>
            <w:tcW w:w="1530" w:type="dxa"/>
          </w:tcPr>
          <w:p w14:paraId="7F7C9361" w14:textId="7390DB36"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240,278</w:t>
            </w:r>
          </w:p>
        </w:tc>
        <w:tc>
          <w:tcPr>
            <w:tcW w:w="270" w:type="dxa"/>
          </w:tcPr>
          <w:p w14:paraId="692EDB3C" w14:textId="77777777" w:rsidR="00157AC0" w:rsidRPr="00C95DE0" w:rsidRDefault="00157AC0" w:rsidP="00A866CF">
            <w:pPr>
              <w:spacing w:line="360" w:lineRule="auto"/>
              <w:ind w:left="175" w:hanging="175"/>
              <w:jc w:val="right"/>
              <w:rPr>
                <w:rFonts w:ascii="Arial" w:hAnsi="Arial" w:cs="Arial"/>
                <w:sz w:val="19"/>
                <w:szCs w:val="19"/>
              </w:rPr>
            </w:pPr>
          </w:p>
        </w:tc>
        <w:tc>
          <w:tcPr>
            <w:tcW w:w="1710" w:type="dxa"/>
          </w:tcPr>
          <w:p w14:paraId="459D7552" w14:textId="17368B8C"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1,119,984</w:t>
            </w:r>
          </w:p>
        </w:tc>
        <w:tc>
          <w:tcPr>
            <w:tcW w:w="270" w:type="dxa"/>
          </w:tcPr>
          <w:p w14:paraId="44AAB38A" w14:textId="77777777" w:rsidR="00157AC0" w:rsidRPr="00C95DE0" w:rsidRDefault="00157AC0" w:rsidP="00A866CF">
            <w:pPr>
              <w:spacing w:line="360" w:lineRule="auto"/>
              <w:ind w:left="175" w:hanging="175"/>
              <w:jc w:val="right"/>
              <w:rPr>
                <w:rFonts w:ascii="Arial" w:hAnsi="Arial" w:cs="Arial"/>
                <w:sz w:val="19"/>
                <w:szCs w:val="19"/>
              </w:rPr>
            </w:pPr>
          </w:p>
        </w:tc>
        <w:tc>
          <w:tcPr>
            <w:tcW w:w="1890" w:type="dxa"/>
          </w:tcPr>
          <w:p w14:paraId="63B68C6C" w14:textId="2294471D"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832,966</w:t>
            </w:r>
          </w:p>
        </w:tc>
        <w:tc>
          <w:tcPr>
            <w:tcW w:w="270" w:type="dxa"/>
          </w:tcPr>
          <w:p w14:paraId="6D35FC86" w14:textId="77777777" w:rsidR="00157AC0" w:rsidRPr="00C95DE0" w:rsidRDefault="00157AC0" w:rsidP="00A866CF">
            <w:pPr>
              <w:spacing w:line="360" w:lineRule="auto"/>
              <w:ind w:left="175" w:hanging="175"/>
              <w:jc w:val="right"/>
              <w:rPr>
                <w:rFonts w:ascii="Arial" w:hAnsi="Arial" w:cs="Arial"/>
                <w:sz w:val="19"/>
                <w:szCs w:val="19"/>
              </w:rPr>
            </w:pPr>
          </w:p>
        </w:tc>
        <w:tc>
          <w:tcPr>
            <w:tcW w:w="1440" w:type="dxa"/>
          </w:tcPr>
          <w:p w14:paraId="4B259318" w14:textId="2D78E16D"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625,545</w:t>
            </w:r>
          </w:p>
        </w:tc>
        <w:tc>
          <w:tcPr>
            <w:tcW w:w="270" w:type="dxa"/>
          </w:tcPr>
          <w:p w14:paraId="7B88E7A4" w14:textId="77777777" w:rsidR="00157AC0" w:rsidRPr="00C95DE0" w:rsidRDefault="00157AC0" w:rsidP="00A866CF">
            <w:pPr>
              <w:spacing w:line="360" w:lineRule="auto"/>
              <w:ind w:left="175" w:hanging="175"/>
              <w:jc w:val="right"/>
              <w:rPr>
                <w:rFonts w:ascii="Arial" w:hAnsi="Arial" w:cs="Arial"/>
                <w:sz w:val="19"/>
                <w:szCs w:val="19"/>
              </w:rPr>
            </w:pPr>
          </w:p>
        </w:tc>
        <w:tc>
          <w:tcPr>
            <w:tcW w:w="1530" w:type="dxa"/>
          </w:tcPr>
          <w:p w14:paraId="4E2B7C4F" w14:textId="116CEDCA"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2,818,773</w:t>
            </w:r>
          </w:p>
        </w:tc>
      </w:tr>
      <w:tr w:rsidR="00157AC0" w:rsidRPr="00C95DE0" w14:paraId="5A539614" w14:textId="77777777" w:rsidTr="00986532">
        <w:trPr>
          <w:trHeight w:val="288"/>
        </w:trPr>
        <w:tc>
          <w:tcPr>
            <w:tcW w:w="2724" w:type="dxa"/>
          </w:tcPr>
          <w:p w14:paraId="00B74496" w14:textId="287D57B9" w:rsidR="00157AC0" w:rsidRPr="00013A66" w:rsidRDefault="00157AC0" w:rsidP="00A866CF">
            <w:pPr>
              <w:spacing w:line="360" w:lineRule="auto"/>
              <w:ind w:left="175" w:hanging="175"/>
              <w:rPr>
                <w:rFonts w:ascii="Arial" w:hAnsi="Arial" w:cs="Arial"/>
                <w:sz w:val="19"/>
                <w:szCs w:val="19"/>
              </w:rPr>
            </w:pPr>
            <w:r>
              <w:rPr>
                <w:rFonts w:ascii="Arial" w:hAnsi="Arial" w:cs="Arial"/>
                <w:sz w:val="19"/>
                <w:szCs w:val="19"/>
              </w:rPr>
              <w:t>Disposal</w:t>
            </w:r>
            <w:r w:rsidR="002A1EB2">
              <w:rPr>
                <w:rFonts w:ascii="Arial" w:hAnsi="Arial" w:cs="Arial"/>
                <w:sz w:val="19"/>
                <w:szCs w:val="19"/>
              </w:rPr>
              <w:t xml:space="preserve"> </w:t>
            </w:r>
          </w:p>
        </w:tc>
        <w:tc>
          <w:tcPr>
            <w:tcW w:w="1530" w:type="dxa"/>
          </w:tcPr>
          <w:p w14:paraId="11CED84E" w14:textId="60F21D3F" w:rsidR="00157AC0" w:rsidRPr="00C95DE0" w:rsidRDefault="00157AC0"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474CE973" w14:textId="77777777" w:rsidR="00157AC0" w:rsidRPr="00C95DE0" w:rsidRDefault="00157AC0" w:rsidP="00A866CF">
            <w:pPr>
              <w:spacing w:line="360" w:lineRule="auto"/>
              <w:ind w:left="175" w:hanging="175"/>
              <w:jc w:val="center"/>
              <w:rPr>
                <w:rFonts w:ascii="Arial" w:hAnsi="Arial" w:cs="Arial"/>
                <w:sz w:val="19"/>
                <w:szCs w:val="19"/>
              </w:rPr>
            </w:pPr>
          </w:p>
        </w:tc>
        <w:tc>
          <w:tcPr>
            <w:tcW w:w="1530" w:type="dxa"/>
          </w:tcPr>
          <w:p w14:paraId="6CA4C032" w14:textId="476C52D8"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(35,488,917)</w:t>
            </w:r>
          </w:p>
        </w:tc>
        <w:tc>
          <w:tcPr>
            <w:tcW w:w="270" w:type="dxa"/>
          </w:tcPr>
          <w:p w14:paraId="076E3767" w14:textId="77777777" w:rsidR="00157AC0" w:rsidRPr="00C95DE0" w:rsidRDefault="00157AC0" w:rsidP="00A866CF">
            <w:pPr>
              <w:spacing w:line="360" w:lineRule="auto"/>
              <w:ind w:left="175" w:hanging="175"/>
              <w:jc w:val="right"/>
              <w:rPr>
                <w:rFonts w:ascii="Arial" w:hAnsi="Arial" w:cs="Arial"/>
                <w:sz w:val="19"/>
                <w:szCs w:val="19"/>
              </w:rPr>
            </w:pPr>
          </w:p>
        </w:tc>
        <w:tc>
          <w:tcPr>
            <w:tcW w:w="1710" w:type="dxa"/>
          </w:tcPr>
          <w:p w14:paraId="2A501A00" w14:textId="21B2FD71"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(9,731,030)</w:t>
            </w:r>
          </w:p>
        </w:tc>
        <w:tc>
          <w:tcPr>
            <w:tcW w:w="270" w:type="dxa"/>
          </w:tcPr>
          <w:p w14:paraId="5E023296" w14:textId="77777777" w:rsidR="00157AC0" w:rsidRPr="00C95DE0" w:rsidRDefault="00157AC0" w:rsidP="00A866CF">
            <w:pPr>
              <w:spacing w:line="360" w:lineRule="auto"/>
              <w:ind w:left="175" w:hanging="175"/>
              <w:jc w:val="right"/>
              <w:rPr>
                <w:rFonts w:ascii="Arial" w:hAnsi="Arial" w:cs="Arial"/>
                <w:sz w:val="19"/>
                <w:szCs w:val="19"/>
              </w:rPr>
            </w:pPr>
          </w:p>
        </w:tc>
        <w:tc>
          <w:tcPr>
            <w:tcW w:w="1890" w:type="dxa"/>
          </w:tcPr>
          <w:p w14:paraId="155B945D" w14:textId="15E1BFAA" w:rsidR="00157AC0" w:rsidRPr="00C95DE0" w:rsidRDefault="00157AC0"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5576E87" w14:textId="77777777" w:rsidR="00157AC0" w:rsidRPr="00C95DE0" w:rsidRDefault="00157AC0" w:rsidP="00A866CF">
            <w:pPr>
              <w:spacing w:line="360" w:lineRule="auto"/>
              <w:ind w:left="175" w:hanging="175"/>
              <w:jc w:val="right"/>
              <w:rPr>
                <w:rFonts w:ascii="Arial" w:hAnsi="Arial" w:cs="Arial"/>
                <w:sz w:val="19"/>
                <w:szCs w:val="19"/>
              </w:rPr>
            </w:pPr>
          </w:p>
        </w:tc>
        <w:tc>
          <w:tcPr>
            <w:tcW w:w="1440" w:type="dxa"/>
          </w:tcPr>
          <w:p w14:paraId="36381A78" w14:textId="3825CD02"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(3,041,861)</w:t>
            </w:r>
          </w:p>
        </w:tc>
        <w:tc>
          <w:tcPr>
            <w:tcW w:w="270" w:type="dxa"/>
          </w:tcPr>
          <w:p w14:paraId="215C36F3" w14:textId="77777777" w:rsidR="00157AC0" w:rsidRPr="00C95DE0" w:rsidRDefault="00157AC0" w:rsidP="00A866CF">
            <w:pPr>
              <w:spacing w:line="360" w:lineRule="auto"/>
              <w:ind w:left="175" w:hanging="175"/>
              <w:jc w:val="right"/>
              <w:rPr>
                <w:rFonts w:ascii="Arial" w:hAnsi="Arial" w:cs="Arial"/>
                <w:sz w:val="19"/>
                <w:szCs w:val="19"/>
              </w:rPr>
            </w:pPr>
          </w:p>
        </w:tc>
        <w:tc>
          <w:tcPr>
            <w:tcW w:w="1530" w:type="dxa"/>
          </w:tcPr>
          <w:p w14:paraId="69B4DB72" w14:textId="1D36A1F7"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(48,261,808)</w:t>
            </w:r>
          </w:p>
        </w:tc>
      </w:tr>
      <w:tr w:rsidR="00157AC0" w:rsidRPr="00C95DE0" w14:paraId="6A82403F" w14:textId="77777777" w:rsidTr="00986532">
        <w:trPr>
          <w:trHeight w:val="288"/>
        </w:trPr>
        <w:tc>
          <w:tcPr>
            <w:tcW w:w="2724" w:type="dxa"/>
          </w:tcPr>
          <w:p w14:paraId="78B1FE57" w14:textId="24A85068" w:rsidR="00157AC0" w:rsidRPr="00B61004" w:rsidRDefault="00157AC0" w:rsidP="00A866CF">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020</w:t>
            </w:r>
          </w:p>
        </w:tc>
        <w:tc>
          <w:tcPr>
            <w:tcW w:w="1530" w:type="dxa"/>
            <w:tcBorders>
              <w:top w:val="single" w:sz="4" w:space="0" w:color="auto"/>
              <w:bottom w:val="single" w:sz="4" w:space="0" w:color="auto"/>
            </w:tcBorders>
          </w:tcPr>
          <w:p w14:paraId="5F77441E" w14:textId="46F23C5D" w:rsidR="00157AC0" w:rsidRPr="00C95DE0" w:rsidRDefault="00157AC0"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D7D1E1E" w14:textId="77777777" w:rsidR="00157AC0" w:rsidRPr="00C95DE0" w:rsidRDefault="00157AC0" w:rsidP="00A866CF">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tcPr>
          <w:p w14:paraId="43F96254" w14:textId="403900C2" w:rsidR="00157AC0" w:rsidRPr="00C95DE0" w:rsidRDefault="00157AC0" w:rsidP="00A866CF">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513E0D0D" w14:textId="77777777" w:rsidR="00157AC0" w:rsidRPr="00C95DE0" w:rsidRDefault="00157AC0" w:rsidP="00A866CF">
            <w:pPr>
              <w:spacing w:line="360" w:lineRule="auto"/>
              <w:ind w:left="175" w:hanging="175"/>
              <w:jc w:val="right"/>
              <w:rPr>
                <w:rFonts w:ascii="Arial" w:hAnsi="Arial" w:cs="Arial"/>
                <w:sz w:val="19"/>
                <w:szCs w:val="19"/>
              </w:rPr>
            </w:pPr>
          </w:p>
        </w:tc>
        <w:tc>
          <w:tcPr>
            <w:tcW w:w="1710" w:type="dxa"/>
            <w:tcBorders>
              <w:top w:val="single" w:sz="4" w:space="0" w:color="auto"/>
              <w:bottom w:val="single" w:sz="4" w:space="0" w:color="auto"/>
            </w:tcBorders>
          </w:tcPr>
          <w:p w14:paraId="54879213" w14:textId="4EF4A7EC"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41,442,643</w:t>
            </w:r>
          </w:p>
        </w:tc>
        <w:tc>
          <w:tcPr>
            <w:tcW w:w="270" w:type="dxa"/>
          </w:tcPr>
          <w:p w14:paraId="6FFBC162" w14:textId="77777777" w:rsidR="00157AC0" w:rsidRPr="00C95DE0" w:rsidRDefault="00157AC0" w:rsidP="00A866CF">
            <w:pPr>
              <w:spacing w:line="360" w:lineRule="auto"/>
              <w:ind w:left="175" w:hanging="175"/>
              <w:jc w:val="right"/>
              <w:rPr>
                <w:rFonts w:ascii="Arial" w:hAnsi="Arial" w:cs="Arial"/>
                <w:sz w:val="19"/>
                <w:szCs w:val="19"/>
              </w:rPr>
            </w:pPr>
          </w:p>
        </w:tc>
        <w:tc>
          <w:tcPr>
            <w:tcW w:w="1890" w:type="dxa"/>
            <w:tcBorders>
              <w:top w:val="single" w:sz="4" w:space="0" w:color="auto"/>
              <w:bottom w:val="single" w:sz="4" w:space="0" w:color="auto"/>
            </w:tcBorders>
          </w:tcPr>
          <w:p w14:paraId="2836CEAE" w14:textId="1ADAD6E3"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35,075,032</w:t>
            </w:r>
          </w:p>
        </w:tc>
        <w:tc>
          <w:tcPr>
            <w:tcW w:w="270" w:type="dxa"/>
          </w:tcPr>
          <w:p w14:paraId="59A3A946" w14:textId="77777777" w:rsidR="00157AC0" w:rsidRPr="00C95DE0" w:rsidRDefault="00157AC0" w:rsidP="00A866CF">
            <w:pPr>
              <w:spacing w:line="360" w:lineRule="auto"/>
              <w:ind w:left="175" w:hanging="175"/>
              <w:jc w:val="right"/>
              <w:rPr>
                <w:rFonts w:ascii="Arial" w:hAnsi="Arial" w:cs="Arial"/>
                <w:sz w:val="19"/>
                <w:szCs w:val="19"/>
              </w:rPr>
            </w:pPr>
          </w:p>
        </w:tc>
        <w:tc>
          <w:tcPr>
            <w:tcW w:w="1440" w:type="dxa"/>
            <w:tcBorders>
              <w:top w:val="single" w:sz="4" w:space="0" w:color="auto"/>
              <w:bottom w:val="single" w:sz="4" w:space="0" w:color="auto"/>
            </w:tcBorders>
          </w:tcPr>
          <w:p w14:paraId="76A1C7E1" w14:textId="5872873F"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2,989,369</w:t>
            </w:r>
          </w:p>
        </w:tc>
        <w:tc>
          <w:tcPr>
            <w:tcW w:w="270" w:type="dxa"/>
          </w:tcPr>
          <w:p w14:paraId="377E00B2" w14:textId="77777777" w:rsidR="00157AC0" w:rsidRPr="00C95DE0" w:rsidRDefault="00157AC0" w:rsidP="00A866CF">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77ED6D2D" w14:textId="3CBB7259" w:rsidR="00157AC0" w:rsidRPr="00C95DE0" w:rsidRDefault="00157AC0" w:rsidP="00A866CF">
            <w:pPr>
              <w:spacing w:line="360" w:lineRule="auto"/>
              <w:ind w:left="175" w:hanging="175"/>
              <w:jc w:val="right"/>
              <w:rPr>
                <w:rFonts w:ascii="Arial" w:hAnsi="Arial" w:cs="Arial"/>
                <w:sz w:val="19"/>
                <w:szCs w:val="19"/>
              </w:rPr>
            </w:pPr>
            <w:r w:rsidRPr="00157AC0">
              <w:rPr>
                <w:rFonts w:ascii="Arial" w:hAnsi="Arial" w:cs="Arial"/>
                <w:sz w:val="19"/>
                <w:szCs w:val="19"/>
              </w:rPr>
              <w:t>79,507,044</w:t>
            </w:r>
          </w:p>
        </w:tc>
      </w:tr>
      <w:tr w:rsidR="00677D71" w:rsidRPr="00C95DE0" w14:paraId="72FDF4BA" w14:textId="77777777" w:rsidTr="00986532">
        <w:trPr>
          <w:trHeight w:val="288"/>
        </w:trPr>
        <w:tc>
          <w:tcPr>
            <w:tcW w:w="2724" w:type="dxa"/>
          </w:tcPr>
          <w:p w14:paraId="63EC7DB3" w14:textId="77777777" w:rsidR="00677D71" w:rsidRPr="00C95DE0" w:rsidRDefault="00677D71" w:rsidP="00A866CF">
            <w:pPr>
              <w:spacing w:line="360" w:lineRule="auto"/>
              <w:ind w:left="175" w:hanging="175"/>
              <w:rPr>
                <w:rFonts w:ascii="Arial" w:hAnsi="Arial" w:cs="Arial"/>
                <w:sz w:val="19"/>
                <w:szCs w:val="19"/>
              </w:rPr>
            </w:pPr>
          </w:p>
        </w:tc>
        <w:tc>
          <w:tcPr>
            <w:tcW w:w="1530" w:type="dxa"/>
          </w:tcPr>
          <w:p w14:paraId="029F24DB"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E559D75"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25865851" w14:textId="77777777" w:rsidR="00677D71" w:rsidRPr="00C95DE0" w:rsidRDefault="00677D71" w:rsidP="00A866CF">
            <w:pPr>
              <w:spacing w:line="360" w:lineRule="auto"/>
              <w:ind w:left="175" w:hanging="175"/>
              <w:jc w:val="right"/>
              <w:rPr>
                <w:rFonts w:ascii="Arial" w:hAnsi="Arial" w:cs="Arial"/>
                <w:sz w:val="19"/>
                <w:szCs w:val="19"/>
              </w:rPr>
            </w:pPr>
          </w:p>
        </w:tc>
        <w:tc>
          <w:tcPr>
            <w:tcW w:w="270" w:type="dxa"/>
          </w:tcPr>
          <w:p w14:paraId="2DF6D87E" w14:textId="77777777" w:rsidR="00677D71" w:rsidRPr="00C95DE0" w:rsidRDefault="00677D71" w:rsidP="00A866CF">
            <w:pPr>
              <w:spacing w:line="360" w:lineRule="auto"/>
              <w:ind w:left="175" w:hanging="175"/>
              <w:jc w:val="right"/>
              <w:rPr>
                <w:rFonts w:ascii="Arial" w:hAnsi="Arial" w:cs="Arial"/>
                <w:sz w:val="19"/>
                <w:szCs w:val="19"/>
              </w:rPr>
            </w:pPr>
          </w:p>
        </w:tc>
        <w:tc>
          <w:tcPr>
            <w:tcW w:w="1710" w:type="dxa"/>
          </w:tcPr>
          <w:p w14:paraId="71DC3509" w14:textId="77777777" w:rsidR="00677D71" w:rsidRPr="00C95DE0" w:rsidRDefault="00677D71" w:rsidP="00A866CF">
            <w:pPr>
              <w:spacing w:line="360" w:lineRule="auto"/>
              <w:ind w:left="175" w:hanging="175"/>
              <w:jc w:val="right"/>
              <w:rPr>
                <w:rFonts w:ascii="Arial" w:hAnsi="Arial" w:cs="Arial"/>
                <w:sz w:val="19"/>
                <w:szCs w:val="19"/>
              </w:rPr>
            </w:pPr>
          </w:p>
        </w:tc>
        <w:tc>
          <w:tcPr>
            <w:tcW w:w="270" w:type="dxa"/>
          </w:tcPr>
          <w:p w14:paraId="27EB7D40" w14:textId="77777777" w:rsidR="00677D71" w:rsidRPr="00C95DE0" w:rsidRDefault="00677D71" w:rsidP="00A866CF">
            <w:pPr>
              <w:spacing w:line="360" w:lineRule="auto"/>
              <w:ind w:left="175" w:hanging="175"/>
              <w:jc w:val="right"/>
              <w:rPr>
                <w:rFonts w:ascii="Arial" w:hAnsi="Arial" w:cs="Arial"/>
                <w:sz w:val="19"/>
                <w:szCs w:val="19"/>
              </w:rPr>
            </w:pPr>
          </w:p>
        </w:tc>
        <w:tc>
          <w:tcPr>
            <w:tcW w:w="1890" w:type="dxa"/>
          </w:tcPr>
          <w:p w14:paraId="1030D825" w14:textId="77777777" w:rsidR="00677D71" w:rsidRPr="00C95DE0" w:rsidRDefault="00677D71" w:rsidP="00A866CF">
            <w:pPr>
              <w:spacing w:line="360" w:lineRule="auto"/>
              <w:ind w:left="175" w:hanging="175"/>
              <w:jc w:val="right"/>
              <w:rPr>
                <w:rFonts w:ascii="Arial" w:hAnsi="Arial" w:cs="Arial"/>
                <w:sz w:val="19"/>
                <w:szCs w:val="19"/>
              </w:rPr>
            </w:pPr>
          </w:p>
        </w:tc>
        <w:tc>
          <w:tcPr>
            <w:tcW w:w="270" w:type="dxa"/>
          </w:tcPr>
          <w:p w14:paraId="3CE0B964" w14:textId="77777777" w:rsidR="00677D71" w:rsidRPr="00C95DE0" w:rsidRDefault="00677D71" w:rsidP="00A866CF">
            <w:pPr>
              <w:spacing w:line="360" w:lineRule="auto"/>
              <w:ind w:left="175" w:hanging="175"/>
              <w:jc w:val="right"/>
              <w:rPr>
                <w:rFonts w:ascii="Arial" w:hAnsi="Arial" w:cs="Arial"/>
                <w:sz w:val="19"/>
                <w:szCs w:val="19"/>
              </w:rPr>
            </w:pPr>
          </w:p>
        </w:tc>
        <w:tc>
          <w:tcPr>
            <w:tcW w:w="1440" w:type="dxa"/>
          </w:tcPr>
          <w:p w14:paraId="143502C7" w14:textId="77777777" w:rsidR="00677D71" w:rsidRPr="00C95DE0" w:rsidRDefault="00677D71" w:rsidP="00A866CF">
            <w:pPr>
              <w:spacing w:line="360" w:lineRule="auto"/>
              <w:ind w:left="175" w:hanging="175"/>
              <w:jc w:val="right"/>
              <w:rPr>
                <w:rFonts w:ascii="Arial" w:hAnsi="Arial" w:cs="Arial"/>
                <w:sz w:val="19"/>
                <w:szCs w:val="19"/>
              </w:rPr>
            </w:pPr>
          </w:p>
        </w:tc>
        <w:tc>
          <w:tcPr>
            <w:tcW w:w="270" w:type="dxa"/>
          </w:tcPr>
          <w:p w14:paraId="50B850C7" w14:textId="77777777" w:rsidR="00677D71" w:rsidRPr="00C95DE0" w:rsidRDefault="00677D71" w:rsidP="00A866CF">
            <w:pPr>
              <w:spacing w:line="360" w:lineRule="auto"/>
              <w:ind w:left="175" w:hanging="175"/>
              <w:jc w:val="right"/>
              <w:rPr>
                <w:rFonts w:ascii="Arial" w:hAnsi="Arial" w:cs="Arial"/>
                <w:sz w:val="19"/>
                <w:szCs w:val="19"/>
              </w:rPr>
            </w:pPr>
          </w:p>
        </w:tc>
        <w:tc>
          <w:tcPr>
            <w:tcW w:w="1530" w:type="dxa"/>
          </w:tcPr>
          <w:p w14:paraId="49FFBCE2" w14:textId="77777777" w:rsidR="00677D71" w:rsidRPr="00C95DE0" w:rsidRDefault="00677D71" w:rsidP="00A866CF">
            <w:pPr>
              <w:spacing w:line="360" w:lineRule="auto"/>
              <w:ind w:left="175" w:hanging="175"/>
              <w:jc w:val="right"/>
              <w:rPr>
                <w:rFonts w:ascii="Arial" w:hAnsi="Arial" w:cs="Arial"/>
                <w:sz w:val="19"/>
                <w:szCs w:val="19"/>
              </w:rPr>
            </w:pPr>
          </w:p>
        </w:tc>
      </w:tr>
      <w:tr w:rsidR="00677D71" w:rsidRPr="00C95DE0" w14:paraId="0EA81F60" w14:textId="77777777" w:rsidTr="00986532">
        <w:trPr>
          <w:trHeight w:val="288"/>
        </w:trPr>
        <w:tc>
          <w:tcPr>
            <w:tcW w:w="2724" w:type="dxa"/>
          </w:tcPr>
          <w:p w14:paraId="13A2807B" w14:textId="77777777" w:rsidR="00677D71" w:rsidRPr="00B61004" w:rsidRDefault="00677D71" w:rsidP="00A866CF">
            <w:pPr>
              <w:spacing w:line="360" w:lineRule="auto"/>
              <w:ind w:left="175" w:hanging="175"/>
              <w:rPr>
                <w:rFonts w:ascii="Arial" w:hAnsi="Arial" w:cs="Arial"/>
                <w:sz w:val="19"/>
                <w:szCs w:val="19"/>
                <w:cs/>
              </w:rPr>
            </w:pPr>
            <w:r>
              <w:rPr>
                <w:rFonts w:ascii="Arial" w:hAnsi="Arial" w:cs="Arial"/>
                <w:b/>
                <w:bCs/>
                <w:sz w:val="19"/>
                <w:szCs w:val="19"/>
                <w:u w:val="single"/>
              </w:rPr>
              <w:t>Net book value</w:t>
            </w:r>
          </w:p>
        </w:tc>
        <w:tc>
          <w:tcPr>
            <w:tcW w:w="1530" w:type="dxa"/>
          </w:tcPr>
          <w:p w14:paraId="5C279A5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659DE03"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70A71F6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66DD963"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4F3992BD"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EBF4C73"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3BE4D84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54A0969"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1457F762"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DBA3635"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3BBE4D4C"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7FF5B942" w14:textId="77777777" w:rsidTr="00986532">
        <w:trPr>
          <w:trHeight w:val="288"/>
        </w:trPr>
        <w:tc>
          <w:tcPr>
            <w:tcW w:w="2724" w:type="dxa"/>
          </w:tcPr>
          <w:p w14:paraId="62C85348" w14:textId="643E9591" w:rsidR="00677D71" w:rsidRPr="00C95DE0" w:rsidRDefault="00677D71" w:rsidP="00A866CF">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530" w:type="dxa"/>
            <w:tcBorders>
              <w:bottom w:val="single" w:sz="12" w:space="0" w:color="auto"/>
            </w:tcBorders>
          </w:tcPr>
          <w:p w14:paraId="3A2FCDD8" w14:textId="3D8C5CA3"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56F8A565"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bottom w:val="single" w:sz="12" w:space="0" w:color="auto"/>
            </w:tcBorders>
          </w:tcPr>
          <w:p w14:paraId="1BEDE9F0" w14:textId="4CCA9FE0"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7,759,405</w:t>
            </w:r>
          </w:p>
        </w:tc>
        <w:tc>
          <w:tcPr>
            <w:tcW w:w="270" w:type="dxa"/>
          </w:tcPr>
          <w:p w14:paraId="1134524A"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Borders>
              <w:bottom w:val="single" w:sz="12" w:space="0" w:color="auto"/>
            </w:tcBorders>
          </w:tcPr>
          <w:p w14:paraId="1F4599E8" w14:textId="14642141"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3,392,961</w:t>
            </w:r>
          </w:p>
        </w:tc>
        <w:tc>
          <w:tcPr>
            <w:tcW w:w="270" w:type="dxa"/>
          </w:tcPr>
          <w:p w14:paraId="4C2E1586"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Borders>
              <w:bottom w:val="single" w:sz="12" w:space="0" w:color="auto"/>
            </w:tcBorders>
          </w:tcPr>
          <w:p w14:paraId="1EFC9105" w14:textId="605C7C06"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1,803,061</w:t>
            </w:r>
          </w:p>
        </w:tc>
        <w:tc>
          <w:tcPr>
            <w:tcW w:w="270" w:type="dxa"/>
          </w:tcPr>
          <w:p w14:paraId="5A543067"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Borders>
              <w:bottom w:val="single" w:sz="12" w:space="0" w:color="auto"/>
            </w:tcBorders>
          </w:tcPr>
          <w:p w14:paraId="6AD1B31C" w14:textId="570EE1F9"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744,095</w:t>
            </w:r>
          </w:p>
        </w:tc>
        <w:tc>
          <w:tcPr>
            <w:tcW w:w="270" w:type="dxa"/>
          </w:tcPr>
          <w:p w14:paraId="09D1354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bottom w:val="single" w:sz="12" w:space="0" w:color="auto"/>
            </w:tcBorders>
          </w:tcPr>
          <w:p w14:paraId="39F4D0A9" w14:textId="70FFE798"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30,170,022</w:t>
            </w:r>
          </w:p>
        </w:tc>
      </w:tr>
      <w:tr w:rsidR="00DE6337" w:rsidRPr="00C95DE0" w14:paraId="32EE0A56" w14:textId="77777777" w:rsidTr="00986532">
        <w:trPr>
          <w:trHeight w:val="288"/>
        </w:trPr>
        <w:tc>
          <w:tcPr>
            <w:tcW w:w="2724" w:type="dxa"/>
          </w:tcPr>
          <w:p w14:paraId="10D11F54" w14:textId="47C0A8DB" w:rsidR="00DE6337" w:rsidRPr="00C95DE0" w:rsidRDefault="00DE6337" w:rsidP="00A866CF">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020</w:t>
            </w:r>
          </w:p>
        </w:tc>
        <w:tc>
          <w:tcPr>
            <w:tcW w:w="1530" w:type="dxa"/>
            <w:tcBorders>
              <w:top w:val="single" w:sz="12" w:space="0" w:color="auto"/>
              <w:bottom w:val="single" w:sz="12" w:space="0" w:color="auto"/>
            </w:tcBorders>
          </w:tcPr>
          <w:p w14:paraId="41AB80DA" w14:textId="22EA4339" w:rsidR="00DE6337" w:rsidRPr="00C95DE0" w:rsidRDefault="00DE6337" w:rsidP="00A866CF">
            <w:pPr>
              <w:spacing w:line="360" w:lineRule="auto"/>
              <w:ind w:left="175" w:hanging="175"/>
              <w:jc w:val="center"/>
              <w:rPr>
                <w:rFonts w:ascii="Arial" w:hAnsi="Arial" w:cs="Arial"/>
                <w:sz w:val="19"/>
                <w:szCs w:val="19"/>
              </w:rPr>
            </w:pPr>
            <w:r w:rsidRPr="00DE6337">
              <w:rPr>
                <w:rFonts w:ascii="Arial" w:hAnsi="Arial" w:cs="Arial"/>
                <w:sz w:val="19"/>
                <w:szCs w:val="19"/>
              </w:rPr>
              <w:t xml:space="preserve">       -</w:t>
            </w:r>
          </w:p>
        </w:tc>
        <w:tc>
          <w:tcPr>
            <w:tcW w:w="270" w:type="dxa"/>
          </w:tcPr>
          <w:p w14:paraId="6B7B12E5" w14:textId="77777777" w:rsidR="00DE6337" w:rsidRPr="00C95DE0" w:rsidRDefault="00DE6337" w:rsidP="00A866CF">
            <w:pPr>
              <w:spacing w:line="360" w:lineRule="auto"/>
              <w:ind w:left="175" w:hanging="175"/>
              <w:jc w:val="center"/>
              <w:rPr>
                <w:rFonts w:ascii="Arial" w:hAnsi="Arial" w:cs="Arial"/>
                <w:sz w:val="19"/>
                <w:szCs w:val="19"/>
              </w:rPr>
            </w:pPr>
          </w:p>
        </w:tc>
        <w:tc>
          <w:tcPr>
            <w:tcW w:w="1530" w:type="dxa"/>
            <w:tcBorders>
              <w:top w:val="single" w:sz="12" w:space="0" w:color="auto"/>
              <w:bottom w:val="single" w:sz="12" w:space="0" w:color="auto"/>
            </w:tcBorders>
          </w:tcPr>
          <w:p w14:paraId="6B90C404" w14:textId="1021A811" w:rsidR="00DE6337" w:rsidRPr="00C95DE0" w:rsidRDefault="00DE6337" w:rsidP="00A866CF">
            <w:pPr>
              <w:spacing w:line="360" w:lineRule="auto"/>
              <w:ind w:left="175" w:hanging="175"/>
              <w:jc w:val="center"/>
              <w:rPr>
                <w:rFonts w:ascii="Arial" w:hAnsi="Arial" w:cs="Arial"/>
                <w:sz w:val="19"/>
                <w:szCs w:val="19"/>
              </w:rPr>
            </w:pPr>
            <w:r w:rsidRPr="00DE6337">
              <w:rPr>
                <w:rFonts w:ascii="Arial" w:hAnsi="Arial" w:cs="Arial"/>
                <w:sz w:val="19"/>
                <w:szCs w:val="19"/>
              </w:rPr>
              <w:t xml:space="preserve">         -</w:t>
            </w:r>
          </w:p>
        </w:tc>
        <w:tc>
          <w:tcPr>
            <w:tcW w:w="270" w:type="dxa"/>
          </w:tcPr>
          <w:p w14:paraId="2BBCABCA" w14:textId="77777777" w:rsidR="00DE6337" w:rsidRPr="00C95DE0" w:rsidRDefault="00DE6337" w:rsidP="00A866CF">
            <w:pPr>
              <w:spacing w:line="360" w:lineRule="auto"/>
              <w:ind w:left="175" w:hanging="175"/>
              <w:jc w:val="center"/>
              <w:rPr>
                <w:rFonts w:ascii="Arial" w:hAnsi="Arial" w:cs="Arial"/>
                <w:sz w:val="19"/>
                <w:szCs w:val="19"/>
              </w:rPr>
            </w:pPr>
          </w:p>
        </w:tc>
        <w:tc>
          <w:tcPr>
            <w:tcW w:w="1710" w:type="dxa"/>
            <w:tcBorders>
              <w:top w:val="single" w:sz="12" w:space="0" w:color="auto"/>
              <w:bottom w:val="single" w:sz="12" w:space="0" w:color="auto"/>
            </w:tcBorders>
          </w:tcPr>
          <w:p w14:paraId="0017323D" w14:textId="76395D27" w:rsidR="00DE6337" w:rsidRPr="00C95DE0" w:rsidRDefault="00DE6337" w:rsidP="00A866CF">
            <w:pPr>
              <w:spacing w:line="360" w:lineRule="auto"/>
              <w:ind w:left="175" w:hanging="175"/>
              <w:jc w:val="right"/>
              <w:rPr>
                <w:rFonts w:ascii="Arial" w:hAnsi="Arial" w:cs="Arial"/>
                <w:sz w:val="19"/>
                <w:szCs w:val="19"/>
              </w:rPr>
            </w:pPr>
            <w:r w:rsidRPr="00DE6337">
              <w:rPr>
                <w:rFonts w:ascii="Arial" w:hAnsi="Arial" w:cs="Arial"/>
                <w:sz w:val="19"/>
                <w:szCs w:val="19"/>
              </w:rPr>
              <w:t>2,272,957</w:t>
            </w:r>
          </w:p>
        </w:tc>
        <w:tc>
          <w:tcPr>
            <w:tcW w:w="270" w:type="dxa"/>
          </w:tcPr>
          <w:p w14:paraId="14EEF713" w14:textId="77777777" w:rsidR="00DE6337" w:rsidRPr="00C95DE0" w:rsidRDefault="00DE6337" w:rsidP="00A866CF">
            <w:pPr>
              <w:spacing w:line="360" w:lineRule="auto"/>
              <w:ind w:left="175" w:hanging="175"/>
              <w:jc w:val="center"/>
              <w:rPr>
                <w:rFonts w:ascii="Arial" w:hAnsi="Arial" w:cs="Arial"/>
                <w:sz w:val="19"/>
                <w:szCs w:val="19"/>
              </w:rPr>
            </w:pPr>
          </w:p>
        </w:tc>
        <w:tc>
          <w:tcPr>
            <w:tcW w:w="1890" w:type="dxa"/>
            <w:tcBorders>
              <w:top w:val="single" w:sz="12" w:space="0" w:color="auto"/>
              <w:bottom w:val="single" w:sz="12" w:space="0" w:color="auto"/>
            </w:tcBorders>
          </w:tcPr>
          <w:p w14:paraId="2E894E20" w14:textId="11B79E3A" w:rsidR="00DE6337" w:rsidRPr="00C95DE0" w:rsidRDefault="00DE6337" w:rsidP="00A866CF">
            <w:pPr>
              <w:spacing w:line="360" w:lineRule="auto"/>
              <w:ind w:left="175" w:hanging="175"/>
              <w:jc w:val="right"/>
              <w:rPr>
                <w:rFonts w:ascii="Arial" w:hAnsi="Arial" w:cs="Arial"/>
                <w:sz w:val="19"/>
                <w:szCs w:val="19"/>
              </w:rPr>
            </w:pPr>
            <w:r w:rsidRPr="00DE6337">
              <w:rPr>
                <w:rFonts w:ascii="Arial" w:hAnsi="Arial" w:cs="Arial"/>
                <w:sz w:val="19"/>
                <w:szCs w:val="19"/>
              </w:rPr>
              <w:t>1,007,695</w:t>
            </w:r>
          </w:p>
        </w:tc>
        <w:tc>
          <w:tcPr>
            <w:tcW w:w="270" w:type="dxa"/>
          </w:tcPr>
          <w:p w14:paraId="6486E7ED" w14:textId="77777777" w:rsidR="00DE6337" w:rsidRPr="00C95DE0" w:rsidRDefault="00DE6337" w:rsidP="00A866CF">
            <w:pPr>
              <w:spacing w:line="360" w:lineRule="auto"/>
              <w:ind w:left="175" w:hanging="175"/>
              <w:jc w:val="center"/>
              <w:rPr>
                <w:rFonts w:ascii="Arial" w:hAnsi="Arial" w:cs="Arial"/>
                <w:sz w:val="19"/>
                <w:szCs w:val="19"/>
              </w:rPr>
            </w:pPr>
          </w:p>
        </w:tc>
        <w:tc>
          <w:tcPr>
            <w:tcW w:w="1440" w:type="dxa"/>
            <w:tcBorders>
              <w:top w:val="single" w:sz="12" w:space="0" w:color="auto"/>
              <w:bottom w:val="single" w:sz="12" w:space="0" w:color="auto"/>
            </w:tcBorders>
          </w:tcPr>
          <w:p w14:paraId="267C4F9B" w14:textId="4C3DD0B1" w:rsidR="00DE6337" w:rsidRPr="00C95DE0" w:rsidRDefault="00DE6337" w:rsidP="00A866CF">
            <w:pPr>
              <w:spacing w:line="360" w:lineRule="auto"/>
              <w:ind w:left="175" w:hanging="175"/>
              <w:jc w:val="right"/>
              <w:rPr>
                <w:rFonts w:ascii="Arial" w:hAnsi="Arial" w:cs="Arial"/>
                <w:sz w:val="19"/>
                <w:szCs w:val="19"/>
              </w:rPr>
            </w:pPr>
            <w:r w:rsidRPr="00DE6337">
              <w:rPr>
                <w:rFonts w:ascii="Arial" w:hAnsi="Arial" w:cs="Arial"/>
                <w:sz w:val="19"/>
                <w:szCs w:val="19"/>
              </w:rPr>
              <w:t>3,324,711</w:t>
            </w:r>
          </w:p>
        </w:tc>
        <w:tc>
          <w:tcPr>
            <w:tcW w:w="270" w:type="dxa"/>
          </w:tcPr>
          <w:p w14:paraId="0A06C55A" w14:textId="77777777" w:rsidR="00DE6337" w:rsidRPr="00C95DE0" w:rsidRDefault="00DE6337" w:rsidP="00A866CF">
            <w:pPr>
              <w:spacing w:line="360" w:lineRule="auto"/>
              <w:ind w:left="175" w:hanging="175"/>
              <w:jc w:val="center"/>
              <w:rPr>
                <w:rFonts w:ascii="Arial" w:hAnsi="Arial" w:cs="Arial"/>
                <w:sz w:val="19"/>
                <w:szCs w:val="19"/>
              </w:rPr>
            </w:pPr>
          </w:p>
        </w:tc>
        <w:tc>
          <w:tcPr>
            <w:tcW w:w="1530" w:type="dxa"/>
            <w:tcBorders>
              <w:top w:val="single" w:sz="12" w:space="0" w:color="auto"/>
              <w:bottom w:val="single" w:sz="12" w:space="0" w:color="auto"/>
            </w:tcBorders>
          </w:tcPr>
          <w:p w14:paraId="40CDD195" w14:textId="7A7BE3EC" w:rsidR="00DE6337" w:rsidRPr="00C95DE0" w:rsidRDefault="00DE6337" w:rsidP="00A866CF">
            <w:pPr>
              <w:spacing w:line="360" w:lineRule="auto"/>
              <w:ind w:left="175" w:hanging="175"/>
              <w:jc w:val="right"/>
              <w:rPr>
                <w:rFonts w:ascii="Arial" w:hAnsi="Arial" w:cs="Arial"/>
                <w:sz w:val="19"/>
                <w:szCs w:val="19"/>
              </w:rPr>
            </w:pPr>
            <w:r w:rsidRPr="00DE6337">
              <w:rPr>
                <w:rFonts w:ascii="Arial" w:hAnsi="Arial" w:cs="Arial"/>
                <w:sz w:val="19"/>
                <w:szCs w:val="19"/>
              </w:rPr>
              <w:t>6,605,363</w:t>
            </w:r>
          </w:p>
        </w:tc>
      </w:tr>
      <w:tr w:rsidR="00677D71" w:rsidRPr="00C95DE0" w14:paraId="206AFF84" w14:textId="77777777" w:rsidTr="00986532">
        <w:trPr>
          <w:trHeight w:val="288"/>
        </w:trPr>
        <w:tc>
          <w:tcPr>
            <w:tcW w:w="2724" w:type="dxa"/>
          </w:tcPr>
          <w:p w14:paraId="710F4A79" w14:textId="77777777" w:rsidR="00677D71" w:rsidRPr="00C95DE0" w:rsidRDefault="00677D71" w:rsidP="00A866CF">
            <w:pPr>
              <w:spacing w:line="360" w:lineRule="auto"/>
              <w:ind w:left="175" w:hanging="175"/>
              <w:rPr>
                <w:rFonts w:ascii="Arial" w:hAnsi="Arial" w:cs="Arial"/>
                <w:sz w:val="19"/>
                <w:szCs w:val="19"/>
                <w:cs/>
              </w:rPr>
            </w:pPr>
          </w:p>
        </w:tc>
        <w:tc>
          <w:tcPr>
            <w:tcW w:w="1530" w:type="dxa"/>
            <w:tcBorders>
              <w:top w:val="single" w:sz="12" w:space="0" w:color="auto"/>
            </w:tcBorders>
          </w:tcPr>
          <w:p w14:paraId="72A8FDDD"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81FF581"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12" w:space="0" w:color="auto"/>
            </w:tcBorders>
          </w:tcPr>
          <w:p w14:paraId="5D1A3732"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1C45121"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Borders>
              <w:top w:val="single" w:sz="12" w:space="0" w:color="auto"/>
            </w:tcBorders>
          </w:tcPr>
          <w:p w14:paraId="73694244"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8201E65"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Borders>
              <w:top w:val="single" w:sz="12" w:space="0" w:color="auto"/>
            </w:tcBorders>
          </w:tcPr>
          <w:p w14:paraId="733ACD8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1EC714A"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Borders>
              <w:top w:val="single" w:sz="12" w:space="0" w:color="auto"/>
            </w:tcBorders>
          </w:tcPr>
          <w:p w14:paraId="56C3006B"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11F3EF3A"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12" w:space="0" w:color="auto"/>
            </w:tcBorders>
          </w:tcPr>
          <w:p w14:paraId="562D3C31"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5A1758D1" w14:textId="77777777" w:rsidTr="00986532">
        <w:trPr>
          <w:trHeight w:val="288"/>
        </w:trPr>
        <w:tc>
          <w:tcPr>
            <w:tcW w:w="2724" w:type="dxa"/>
          </w:tcPr>
          <w:p w14:paraId="29D24AD2" w14:textId="77777777" w:rsidR="00677D71" w:rsidRPr="00C95DE0" w:rsidRDefault="00677D71" w:rsidP="00A866CF">
            <w:pPr>
              <w:spacing w:line="360" w:lineRule="auto"/>
              <w:ind w:left="175" w:hanging="175"/>
              <w:rPr>
                <w:rFonts w:ascii="Arial" w:hAnsi="Arial" w:cs="Arial"/>
                <w:sz w:val="19"/>
                <w:szCs w:val="19"/>
                <w:cs/>
              </w:rPr>
            </w:pPr>
          </w:p>
        </w:tc>
        <w:tc>
          <w:tcPr>
            <w:tcW w:w="1530" w:type="dxa"/>
          </w:tcPr>
          <w:p w14:paraId="038D1F27"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7F0CBDF"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4BCA0666"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0644F79"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43499552"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8F245C0"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016AC439"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7F680B7"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46B4EDA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60E311B"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097EA1F1"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5940B899" w14:textId="77777777" w:rsidTr="00986532">
        <w:trPr>
          <w:trHeight w:val="288"/>
        </w:trPr>
        <w:tc>
          <w:tcPr>
            <w:tcW w:w="2724" w:type="dxa"/>
          </w:tcPr>
          <w:p w14:paraId="13EF3C93" w14:textId="77777777" w:rsidR="00677D71" w:rsidRPr="00C95DE0" w:rsidRDefault="00677D71" w:rsidP="00A866CF">
            <w:pPr>
              <w:spacing w:line="360" w:lineRule="auto"/>
              <w:ind w:left="175" w:hanging="175"/>
              <w:rPr>
                <w:rFonts w:ascii="Arial" w:hAnsi="Arial" w:cs="Arial"/>
                <w:sz w:val="19"/>
                <w:szCs w:val="19"/>
                <w:cs/>
              </w:rPr>
            </w:pPr>
          </w:p>
        </w:tc>
        <w:tc>
          <w:tcPr>
            <w:tcW w:w="1530" w:type="dxa"/>
          </w:tcPr>
          <w:p w14:paraId="5BF38E5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9A9AA7B"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6CFDED99"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490FA45"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28DE144A"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ABD31F2"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773213A9"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729392C"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638333B6"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B63A815"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7933F4BC"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2B5AF935" w14:textId="77777777" w:rsidTr="00986532">
        <w:trPr>
          <w:trHeight w:val="288"/>
        </w:trPr>
        <w:tc>
          <w:tcPr>
            <w:tcW w:w="2724" w:type="dxa"/>
          </w:tcPr>
          <w:p w14:paraId="2C345326" w14:textId="77777777" w:rsidR="00677D71" w:rsidRPr="00C95DE0" w:rsidRDefault="00677D71" w:rsidP="00A866CF">
            <w:pPr>
              <w:spacing w:line="360" w:lineRule="auto"/>
              <w:ind w:left="175" w:hanging="175"/>
              <w:rPr>
                <w:rFonts w:ascii="Arial" w:hAnsi="Arial" w:cs="Arial"/>
                <w:sz w:val="19"/>
                <w:szCs w:val="19"/>
                <w:cs/>
              </w:rPr>
            </w:pPr>
          </w:p>
        </w:tc>
        <w:tc>
          <w:tcPr>
            <w:tcW w:w="1530" w:type="dxa"/>
          </w:tcPr>
          <w:p w14:paraId="6E66A694"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3116A6F"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7E2D0919"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0C31020"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764E61D4"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80C09C9"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40E042F4"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67569CC"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1168AB2D"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77B9EC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5C866845"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62C4168D" w14:textId="77777777" w:rsidTr="00986532">
        <w:trPr>
          <w:trHeight w:val="288"/>
        </w:trPr>
        <w:tc>
          <w:tcPr>
            <w:tcW w:w="4254" w:type="dxa"/>
            <w:gridSpan w:val="2"/>
          </w:tcPr>
          <w:p w14:paraId="43D92B04" w14:textId="344EBC83" w:rsidR="00677D71" w:rsidRPr="00F1035C" w:rsidRDefault="00677D71" w:rsidP="00A866CF">
            <w:pPr>
              <w:spacing w:line="360" w:lineRule="auto"/>
              <w:ind w:left="175" w:hanging="175"/>
              <w:rPr>
                <w:rFonts w:ascii="Arial" w:hAnsi="Arial" w:cs="Arial"/>
                <w:sz w:val="19"/>
                <w:szCs w:val="19"/>
                <w:u w:val="single"/>
              </w:rPr>
            </w:pPr>
            <w:r w:rsidRPr="00F1035C">
              <w:rPr>
                <w:rFonts w:ascii="Arial" w:hAnsi="Arial" w:cs="Arial"/>
                <w:b/>
                <w:bCs/>
                <w:sz w:val="19"/>
                <w:szCs w:val="19"/>
                <w:u w:val="single"/>
              </w:rPr>
              <w:t>Allocation for the year 201</w:t>
            </w:r>
            <w:r>
              <w:rPr>
                <w:rFonts w:ascii="Arial" w:hAnsi="Arial" w:cs="Arial"/>
                <w:b/>
                <w:bCs/>
                <w:sz w:val="19"/>
                <w:szCs w:val="19"/>
                <w:u w:val="single"/>
              </w:rPr>
              <w:t>9</w:t>
            </w:r>
          </w:p>
        </w:tc>
        <w:tc>
          <w:tcPr>
            <w:tcW w:w="270" w:type="dxa"/>
          </w:tcPr>
          <w:p w14:paraId="7D541DE7"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1F0C24E0"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FEF65E4"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0E249E5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DDC3B04"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74D0CB23"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90DF0E2"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76DEC89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BC35048"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6EEBAFCC" w14:textId="77777777" w:rsidR="00677D71" w:rsidRPr="00C95DE0" w:rsidRDefault="00677D71" w:rsidP="00A866CF">
            <w:pPr>
              <w:spacing w:line="360" w:lineRule="auto"/>
              <w:ind w:left="175" w:hanging="175"/>
              <w:jc w:val="center"/>
              <w:rPr>
                <w:rFonts w:ascii="Arial" w:hAnsi="Arial" w:cs="Arial"/>
                <w:sz w:val="19"/>
                <w:szCs w:val="19"/>
              </w:rPr>
            </w:pPr>
          </w:p>
        </w:tc>
      </w:tr>
      <w:tr w:rsidR="00677D71" w:rsidRPr="00C95DE0" w14:paraId="23951567" w14:textId="77777777" w:rsidTr="00986532">
        <w:trPr>
          <w:trHeight w:val="288"/>
        </w:trPr>
        <w:tc>
          <w:tcPr>
            <w:tcW w:w="2724" w:type="dxa"/>
            <w:vAlign w:val="bottom"/>
          </w:tcPr>
          <w:p w14:paraId="17A1F95D" w14:textId="77777777" w:rsidR="00677D71" w:rsidRPr="00C95DE0" w:rsidRDefault="00677D71" w:rsidP="00A866CF">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530" w:type="dxa"/>
          </w:tcPr>
          <w:p w14:paraId="3BE82BF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4EB91FF"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6C4CD9B9"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B49723C"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2BB05485"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6A73B4C"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789AA94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05DCEE1"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09D67AC3"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4304956" w14:textId="42CA4C86"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4B7A0816" w14:textId="6DF37EE6"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1,575,530</w:t>
            </w:r>
          </w:p>
        </w:tc>
      </w:tr>
      <w:tr w:rsidR="00677D71" w:rsidRPr="00C95DE0" w14:paraId="41216C06" w14:textId="31583990" w:rsidTr="00986532">
        <w:trPr>
          <w:trHeight w:val="288"/>
        </w:trPr>
        <w:tc>
          <w:tcPr>
            <w:tcW w:w="4254" w:type="dxa"/>
            <w:gridSpan w:val="2"/>
            <w:vAlign w:val="bottom"/>
          </w:tcPr>
          <w:p w14:paraId="2962C8FE" w14:textId="77777777" w:rsidR="00677D71" w:rsidRPr="00C95DE0" w:rsidRDefault="00677D71" w:rsidP="00A866CF">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4DC5711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2A8F8D3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02A44DC"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50A094B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B7741A6"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691E441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4927D8F6"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18BB39B3"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1A143D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02B3A72F" w14:textId="5DE338F1"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2,813,448</w:t>
            </w:r>
          </w:p>
        </w:tc>
      </w:tr>
      <w:tr w:rsidR="00677D71" w:rsidRPr="00C95DE0" w14:paraId="32EE786D" w14:textId="71A0DEEC" w:rsidTr="00986532">
        <w:trPr>
          <w:trHeight w:val="288"/>
        </w:trPr>
        <w:tc>
          <w:tcPr>
            <w:tcW w:w="4254" w:type="dxa"/>
            <w:gridSpan w:val="2"/>
            <w:vAlign w:val="bottom"/>
          </w:tcPr>
          <w:p w14:paraId="3A39F3A1" w14:textId="77777777" w:rsidR="00677D71" w:rsidRPr="00C95DE0" w:rsidRDefault="00677D71" w:rsidP="00A866CF">
            <w:pPr>
              <w:spacing w:line="360" w:lineRule="auto"/>
              <w:ind w:left="175" w:firstLine="5"/>
              <w:rPr>
                <w:rFonts w:ascii="Arial" w:hAnsi="Arial" w:cs="Arial"/>
                <w:sz w:val="19"/>
                <w:szCs w:val="19"/>
              </w:rPr>
            </w:pPr>
            <w:r w:rsidRPr="00C244E8">
              <w:rPr>
                <w:rFonts w:ascii="Arial" w:hAnsi="Arial" w:cs="Arial"/>
                <w:b/>
                <w:bCs/>
                <w:sz w:val="19"/>
                <w:szCs w:val="19"/>
              </w:rPr>
              <w:t>Depreciation for the year</w:t>
            </w:r>
          </w:p>
        </w:tc>
        <w:tc>
          <w:tcPr>
            <w:tcW w:w="270" w:type="dxa"/>
          </w:tcPr>
          <w:p w14:paraId="5C4442F9"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41CA425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75FF56D"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075706B5"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0A8F265"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5C67DFB6"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17FE2CD9"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0D0B519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64679CF"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4" w:space="0" w:color="auto"/>
              <w:bottom w:val="single" w:sz="12" w:space="0" w:color="auto"/>
            </w:tcBorders>
          </w:tcPr>
          <w:p w14:paraId="58BBAD26" w14:textId="710C6AF6" w:rsidR="00677D71" w:rsidRPr="00C95DE0" w:rsidRDefault="00677D71" w:rsidP="00A866CF">
            <w:pPr>
              <w:spacing w:line="360" w:lineRule="auto"/>
              <w:ind w:left="175" w:hanging="175"/>
              <w:jc w:val="right"/>
              <w:rPr>
                <w:rFonts w:ascii="Arial" w:hAnsi="Arial" w:cs="Arial"/>
                <w:sz w:val="19"/>
                <w:szCs w:val="19"/>
              </w:rPr>
            </w:pPr>
            <w:r>
              <w:rPr>
                <w:rFonts w:ascii="Arial" w:hAnsi="Arial" w:cs="Arial"/>
                <w:sz w:val="19"/>
                <w:szCs w:val="19"/>
              </w:rPr>
              <w:t>4,388,978</w:t>
            </w:r>
          </w:p>
        </w:tc>
      </w:tr>
      <w:tr w:rsidR="00677D71" w:rsidRPr="00C95DE0" w14:paraId="0BADA634" w14:textId="77777777" w:rsidTr="00986532">
        <w:trPr>
          <w:trHeight w:val="288"/>
        </w:trPr>
        <w:tc>
          <w:tcPr>
            <w:tcW w:w="2724" w:type="dxa"/>
          </w:tcPr>
          <w:p w14:paraId="018EBD7A" w14:textId="77777777" w:rsidR="00677D71" w:rsidRPr="00C95DE0" w:rsidRDefault="00677D71" w:rsidP="00A866CF">
            <w:pPr>
              <w:spacing w:line="360" w:lineRule="auto"/>
              <w:ind w:left="175" w:hanging="175"/>
              <w:rPr>
                <w:rFonts w:ascii="Arial" w:hAnsi="Arial" w:cs="Arial"/>
                <w:sz w:val="19"/>
                <w:szCs w:val="19"/>
                <w:cs/>
              </w:rPr>
            </w:pPr>
          </w:p>
        </w:tc>
        <w:tc>
          <w:tcPr>
            <w:tcW w:w="1530" w:type="dxa"/>
          </w:tcPr>
          <w:p w14:paraId="5C07968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A27D05B"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5471014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E4B1947"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72155E67"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8D39CAA"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292DFA5B"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3EA2B4E"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298C3CA8"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3FFD366"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12" w:space="0" w:color="auto"/>
            </w:tcBorders>
          </w:tcPr>
          <w:p w14:paraId="085DA5C8" w14:textId="77777777" w:rsidR="00677D71" w:rsidRPr="00C95DE0" w:rsidRDefault="00677D71" w:rsidP="00A866CF">
            <w:pPr>
              <w:spacing w:line="360" w:lineRule="auto"/>
              <w:ind w:left="175" w:hanging="175"/>
              <w:jc w:val="right"/>
              <w:rPr>
                <w:rFonts w:ascii="Arial" w:hAnsi="Arial" w:cs="Arial"/>
                <w:sz w:val="19"/>
                <w:szCs w:val="19"/>
              </w:rPr>
            </w:pPr>
          </w:p>
        </w:tc>
      </w:tr>
      <w:tr w:rsidR="00677D71" w:rsidRPr="00C95DE0" w14:paraId="071E58DE" w14:textId="77777777" w:rsidTr="00986532">
        <w:trPr>
          <w:trHeight w:val="288"/>
        </w:trPr>
        <w:tc>
          <w:tcPr>
            <w:tcW w:w="4254" w:type="dxa"/>
            <w:gridSpan w:val="2"/>
          </w:tcPr>
          <w:p w14:paraId="1FCDC361" w14:textId="6A10C708" w:rsidR="00677D71" w:rsidRPr="00C95DE0" w:rsidRDefault="00677D71" w:rsidP="00A866CF">
            <w:pPr>
              <w:spacing w:line="360" w:lineRule="auto"/>
              <w:ind w:left="175" w:hanging="175"/>
              <w:rPr>
                <w:rFonts w:ascii="Arial" w:hAnsi="Arial" w:cs="Arial"/>
                <w:sz w:val="19"/>
                <w:szCs w:val="19"/>
              </w:rPr>
            </w:pPr>
            <w:r w:rsidRPr="00F1035C">
              <w:rPr>
                <w:rFonts w:ascii="Arial" w:hAnsi="Arial" w:cs="Arial"/>
                <w:b/>
                <w:bCs/>
                <w:sz w:val="19"/>
                <w:szCs w:val="19"/>
                <w:u w:val="single"/>
              </w:rPr>
              <w:t>Allocation for the year 20</w:t>
            </w:r>
            <w:r>
              <w:rPr>
                <w:rFonts w:ascii="Arial" w:hAnsi="Arial" w:cs="Arial"/>
                <w:b/>
                <w:bCs/>
                <w:sz w:val="19"/>
                <w:szCs w:val="19"/>
                <w:u w:val="single"/>
              </w:rPr>
              <w:t>20</w:t>
            </w:r>
          </w:p>
        </w:tc>
        <w:tc>
          <w:tcPr>
            <w:tcW w:w="270" w:type="dxa"/>
          </w:tcPr>
          <w:p w14:paraId="33CD1357"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5D6BC5CC"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A90111C"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53ED0529"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46EBD341"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60144AE4"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589E459"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1609E3C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14751587"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6AC79EA7" w14:textId="77777777" w:rsidR="00677D71" w:rsidRPr="00C95DE0" w:rsidRDefault="00677D71" w:rsidP="00A866CF">
            <w:pPr>
              <w:spacing w:line="360" w:lineRule="auto"/>
              <w:ind w:left="175" w:hanging="175"/>
              <w:jc w:val="right"/>
              <w:rPr>
                <w:rFonts w:ascii="Arial" w:hAnsi="Arial" w:cs="Arial"/>
                <w:sz w:val="19"/>
                <w:szCs w:val="19"/>
              </w:rPr>
            </w:pPr>
          </w:p>
        </w:tc>
      </w:tr>
      <w:tr w:rsidR="00677D71" w:rsidRPr="00C95DE0" w14:paraId="5D9E495B" w14:textId="77777777" w:rsidTr="00986532">
        <w:trPr>
          <w:trHeight w:val="288"/>
        </w:trPr>
        <w:tc>
          <w:tcPr>
            <w:tcW w:w="2724" w:type="dxa"/>
          </w:tcPr>
          <w:p w14:paraId="3243FB37" w14:textId="77777777" w:rsidR="00677D71" w:rsidRPr="00C95DE0" w:rsidRDefault="00677D71" w:rsidP="00A866CF">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530" w:type="dxa"/>
          </w:tcPr>
          <w:p w14:paraId="75093A27"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E08EDD0"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37984A4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68679B61"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69C0BA8B"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1C14C53"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0F99E03A"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1D3BBCE8"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17CACDBA"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A4309F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58E17DA7" w14:textId="5EA9EECE" w:rsidR="00677D71" w:rsidRPr="00EF61C9" w:rsidRDefault="00EF61C9" w:rsidP="00A866CF">
            <w:pPr>
              <w:spacing w:line="360" w:lineRule="auto"/>
              <w:ind w:left="175" w:hanging="175"/>
              <w:jc w:val="right"/>
              <w:rPr>
                <w:rFonts w:ascii="Arial" w:hAnsi="Arial" w:cs="Arial"/>
                <w:sz w:val="19"/>
                <w:szCs w:val="19"/>
              </w:rPr>
            </w:pPr>
            <w:r>
              <w:rPr>
                <w:rFonts w:ascii="Arial" w:hAnsi="Arial" w:cs="Arial"/>
                <w:sz w:val="19"/>
                <w:szCs w:val="19"/>
              </w:rPr>
              <w:t>1,071,171</w:t>
            </w:r>
          </w:p>
        </w:tc>
      </w:tr>
      <w:tr w:rsidR="00677D71" w:rsidRPr="00C95DE0" w14:paraId="55E81041" w14:textId="77777777" w:rsidTr="00986532">
        <w:trPr>
          <w:trHeight w:val="288"/>
        </w:trPr>
        <w:tc>
          <w:tcPr>
            <w:tcW w:w="4254" w:type="dxa"/>
            <w:gridSpan w:val="2"/>
          </w:tcPr>
          <w:p w14:paraId="1C711229" w14:textId="77777777" w:rsidR="00677D71" w:rsidRPr="00C95DE0" w:rsidRDefault="00677D71" w:rsidP="00A866CF">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38D26A2A"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7B3F9ABB"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521FF118"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2E70F49F"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3E653581"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4BC2631D"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7B6133C9"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5B0CA792"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F856821"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0BF87689" w14:textId="65AAEC31" w:rsidR="00677D71" w:rsidRPr="00EF61C9" w:rsidRDefault="00EF61C9" w:rsidP="00A866CF">
            <w:pPr>
              <w:spacing w:line="360" w:lineRule="auto"/>
              <w:ind w:left="175" w:hanging="175"/>
              <w:jc w:val="right"/>
              <w:rPr>
                <w:rFonts w:ascii="Arial" w:hAnsi="Arial" w:cs="Arial"/>
                <w:sz w:val="19"/>
                <w:szCs w:val="19"/>
              </w:rPr>
            </w:pPr>
            <w:r>
              <w:rPr>
                <w:rFonts w:ascii="Arial" w:hAnsi="Arial" w:cs="Arial"/>
                <w:sz w:val="19"/>
                <w:szCs w:val="19"/>
              </w:rPr>
              <w:t>1,747,602</w:t>
            </w:r>
          </w:p>
        </w:tc>
      </w:tr>
      <w:tr w:rsidR="00677D71" w:rsidRPr="00C95DE0" w14:paraId="414CCA95" w14:textId="77777777" w:rsidTr="00986532">
        <w:trPr>
          <w:trHeight w:val="288"/>
        </w:trPr>
        <w:tc>
          <w:tcPr>
            <w:tcW w:w="2724" w:type="dxa"/>
          </w:tcPr>
          <w:p w14:paraId="42C46714" w14:textId="77777777" w:rsidR="00677D71" w:rsidRPr="00C95DE0" w:rsidRDefault="00677D71" w:rsidP="00A866CF">
            <w:pPr>
              <w:spacing w:line="360" w:lineRule="auto"/>
              <w:ind w:left="175" w:firstLine="5"/>
              <w:rPr>
                <w:rFonts w:ascii="Arial" w:hAnsi="Arial" w:cs="Arial"/>
                <w:sz w:val="19"/>
                <w:szCs w:val="19"/>
                <w:cs/>
              </w:rPr>
            </w:pPr>
            <w:r w:rsidRPr="00C244E8">
              <w:rPr>
                <w:rFonts w:ascii="Arial" w:hAnsi="Arial" w:cs="Arial"/>
                <w:b/>
                <w:bCs/>
                <w:sz w:val="19"/>
                <w:szCs w:val="19"/>
              </w:rPr>
              <w:t>Depreciation for the year</w:t>
            </w:r>
          </w:p>
        </w:tc>
        <w:tc>
          <w:tcPr>
            <w:tcW w:w="1530" w:type="dxa"/>
          </w:tcPr>
          <w:p w14:paraId="03B33F77"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E965981"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Pr>
          <w:p w14:paraId="38F44FDA"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FA83B8F" w14:textId="77777777" w:rsidR="00677D71" w:rsidRPr="00C95DE0" w:rsidRDefault="00677D71" w:rsidP="00A866CF">
            <w:pPr>
              <w:spacing w:line="360" w:lineRule="auto"/>
              <w:ind w:left="175" w:hanging="175"/>
              <w:jc w:val="center"/>
              <w:rPr>
                <w:rFonts w:ascii="Arial" w:hAnsi="Arial" w:cs="Arial"/>
                <w:sz w:val="19"/>
                <w:szCs w:val="19"/>
              </w:rPr>
            </w:pPr>
          </w:p>
        </w:tc>
        <w:tc>
          <w:tcPr>
            <w:tcW w:w="1710" w:type="dxa"/>
          </w:tcPr>
          <w:p w14:paraId="44019CDD"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0CEBA1CE" w14:textId="77777777" w:rsidR="00677D71" w:rsidRPr="00C95DE0" w:rsidRDefault="00677D71" w:rsidP="00A866CF">
            <w:pPr>
              <w:spacing w:line="360" w:lineRule="auto"/>
              <w:ind w:left="175" w:hanging="175"/>
              <w:jc w:val="center"/>
              <w:rPr>
                <w:rFonts w:ascii="Arial" w:hAnsi="Arial" w:cs="Arial"/>
                <w:sz w:val="19"/>
                <w:szCs w:val="19"/>
              </w:rPr>
            </w:pPr>
          </w:p>
        </w:tc>
        <w:tc>
          <w:tcPr>
            <w:tcW w:w="1890" w:type="dxa"/>
          </w:tcPr>
          <w:p w14:paraId="46AB154E"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2C5D3764" w14:textId="77777777" w:rsidR="00677D71" w:rsidRPr="00C95DE0" w:rsidRDefault="00677D71" w:rsidP="00A866CF">
            <w:pPr>
              <w:spacing w:line="360" w:lineRule="auto"/>
              <w:ind w:left="175" w:hanging="175"/>
              <w:jc w:val="center"/>
              <w:rPr>
                <w:rFonts w:ascii="Arial" w:hAnsi="Arial" w:cs="Arial"/>
                <w:sz w:val="19"/>
                <w:szCs w:val="19"/>
              </w:rPr>
            </w:pPr>
          </w:p>
        </w:tc>
        <w:tc>
          <w:tcPr>
            <w:tcW w:w="1440" w:type="dxa"/>
          </w:tcPr>
          <w:p w14:paraId="0F22B9F1" w14:textId="77777777" w:rsidR="00677D71" w:rsidRPr="00C95DE0" w:rsidRDefault="00677D71" w:rsidP="00A866CF">
            <w:pPr>
              <w:spacing w:line="360" w:lineRule="auto"/>
              <w:ind w:left="175" w:hanging="175"/>
              <w:jc w:val="center"/>
              <w:rPr>
                <w:rFonts w:ascii="Arial" w:hAnsi="Arial" w:cs="Arial"/>
                <w:sz w:val="19"/>
                <w:szCs w:val="19"/>
              </w:rPr>
            </w:pPr>
          </w:p>
        </w:tc>
        <w:tc>
          <w:tcPr>
            <w:tcW w:w="270" w:type="dxa"/>
          </w:tcPr>
          <w:p w14:paraId="42441862" w14:textId="77777777" w:rsidR="00677D71" w:rsidRPr="00C95DE0" w:rsidRDefault="00677D71" w:rsidP="00A866CF">
            <w:pPr>
              <w:spacing w:line="360" w:lineRule="auto"/>
              <w:ind w:left="175" w:hanging="175"/>
              <w:jc w:val="center"/>
              <w:rPr>
                <w:rFonts w:ascii="Arial" w:hAnsi="Arial" w:cs="Arial"/>
                <w:sz w:val="19"/>
                <w:szCs w:val="19"/>
              </w:rPr>
            </w:pPr>
          </w:p>
        </w:tc>
        <w:tc>
          <w:tcPr>
            <w:tcW w:w="1530" w:type="dxa"/>
            <w:tcBorders>
              <w:top w:val="single" w:sz="4" w:space="0" w:color="auto"/>
              <w:bottom w:val="single" w:sz="12" w:space="0" w:color="auto"/>
            </w:tcBorders>
          </w:tcPr>
          <w:p w14:paraId="49684C88" w14:textId="522229E8" w:rsidR="00677D71" w:rsidRPr="00C860D3" w:rsidRDefault="00C860D3" w:rsidP="00A866CF">
            <w:pPr>
              <w:spacing w:line="360" w:lineRule="auto"/>
              <w:ind w:left="175" w:hanging="175"/>
              <w:jc w:val="right"/>
              <w:rPr>
                <w:rFonts w:ascii="Arial" w:hAnsi="Arial" w:cs="Arial"/>
                <w:sz w:val="19"/>
                <w:szCs w:val="19"/>
              </w:rPr>
            </w:pPr>
            <w:r>
              <w:rPr>
                <w:rFonts w:ascii="Arial" w:hAnsi="Arial" w:cs="Arial"/>
                <w:sz w:val="19"/>
                <w:szCs w:val="19"/>
              </w:rPr>
              <w:t>2,818,773</w:t>
            </w:r>
          </w:p>
        </w:tc>
      </w:tr>
    </w:tbl>
    <w:p w14:paraId="37E0AC15" w14:textId="77777777" w:rsidR="00AB160E" w:rsidRPr="00C244E8" w:rsidRDefault="00AB160E" w:rsidP="00A866CF">
      <w:pPr>
        <w:spacing w:line="360" w:lineRule="auto"/>
        <w:jc w:val="thaiDistribute"/>
        <w:rPr>
          <w:rFonts w:ascii="Arial" w:hAnsi="Arial" w:cs="Arial"/>
          <w:sz w:val="19"/>
          <w:szCs w:val="19"/>
          <w:lang w:val="en-US"/>
        </w:rPr>
      </w:pPr>
    </w:p>
    <w:p w14:paraId="34C81E7B" w14:textId="625CE8A3" w:rsidR="0039114F" w:rsidRPr="003E5A71" w:rsidRDefault="00421C1F" w:rsidP="00A866CF">
      <w:pPr>
        <w:tabs>
          <w:tab w:val="left" w:pos="420"/>
        </w:tabs>
        <w:spacing w:line="360" w:lineRule="auto"/>
        <w:ind w:left="420"/>
        <w:jc w:val="thaiDistribute"/>
        <w:rPr>
          <w:rFonts w:ascii="Arial" w:hAnsi="Arial" w:cs="Arial"/>
          <w:sz w:val="19"/>
          <w:szCs w:val="19"/>
        </w:rPr>
      </w:pPr>
      <w:r w:rsidRPr="00C244E8">
        <w:rPr>
          <w:rFonts w:ascii="Arial" w:hAnsi="Arial" w:cs="Arial"/>
          <w:sz w:val="19"/>
          <w:szCs w:val="19"/>
          <w:lang w:val="en-US"/>
        </w:rPr>
        <w:t>As at 30 June 20</w:t>
      </w:r>
      <w:r w:rsidR="00271627">
        <w:rPr>
          <w:rFonts w:ascii="Arial" w:hAnsi="Arial" w:cs="Arial"/>
          <w:sz w:val="19"/>
          <w:szCs w:val="19"/>
          <w:lang w:val="en-US"/>
        </w:rPr>
        <w:t>20</w:t>
      </w:r>
      <w:r w:rsidRPr="00C244E8">
        <w:rPr>
          <w:rFonts w:ascii="Arial" w:hAnsi="Arial" w:cs="Arial"/>
          <w:sz w:val="19"/>
          <w:szCs w:val="19"/>
          <w:lang w:val="en-US"/>
        </w:rPr>
        <w:t xml:space="preserve"> and </w:t>
      </w:r>
      <w:r w:rsidR="007B5F9A" w:rsidRPr="00C244E8">
        <w:rPr>
          <w:rFonts w:ascii="Arial" w:hAnsi="Arial" w:cs="Arial"/>
          <w:sz w:val="19"/>
          <w:szCs w:val="19"/>
          <w:lang w:val="en-US"/>
        </w:rPr>
        <w:t>201</w:t>
      </w:r>
      <w:r w:rsidR="00271627">
        <w:rPr>
          <w:rFonts w:ascii="Arial" w:hAnsi="Arial" w:cs="Arial"/>
          <w:sz w:val="19"/>
          <w:szCs w:val="19"/>
          <w:lang w:val="en-US"/>
        </w:rPr>
        <w:t>9</w:t>
      </w:r>
      <w:r w:rsidRPr="00C244E8">
        <w:rPr>
          <w:rFonts w:ascii="Arial" w:hAnsi="Arial" w:cs="Arial"/>
          <w:sz w:val="19"/>
          <w:szCs w:val="19"/>
          <w:lang w:val="en-US"/>
        </w:rPr>
        <w:t xml:space="preserve">, the </w:t>
      </w:r>
      <w:r w:rsidR="003801EB">
        <w:rPr>
          <w:rFonts w:ascii="Arial" w:hAnsi="Arial" w:cs="Arial"/>
          <w:sz w:val="19"/>
          <w:szCs w:val="19"/>
          <w:lang w:val="en-US"/>
        </w:rPr>
        <w:t xml:space="preserve">Group </w:t>
      </w:r>
      <w:r w:rsidRPr="00C244E8">
        <w:rPr>
          <w:rFonts w:ascii="Arial" w:hAnsi="Arial" w:cs="Arial"/>
          <w:sz w:val="19"/>
          <w:szCs w:val="19"/>
          <w:lang w:val="en-US"/>
        </w:rPr>
        <w:t xml:space="preserve">had fully depreciated assets, but are still in active use </w:t>
      </w:r>
      <w:r w:rsidR="00572779" w:rsidRPr="00C244E8">
        <w:rPr>
          <w:rFonts w:ascii="Arial" w:hAnsi="Arial" w:cs="Arial"/>
          <w:sz w:val="19"/>
          <w:szCs w:val="19"/>
          <w:lang w:val="en-US"/>
        </w:rPr>
        <w:t xml:space="preserve">with the cost </w:t>
      </w:r>
      <w:r w:rsidRPr="00C244E8">
        <w:rPr>
          <w:rFonts w:ascii="Arial" w:hAnsi="Arial" w:cs="Arial"/>
          <w:sz w:val="19"/>
          <w:szCs w:val="19"/>
          <w:lang w:val="en-US"/>
        </w:rPr>
        <w:t xml:space="preserve">of such assets before accumulated depreciation amounting to approximately Baht </w:t>
      </w:r>
      <w:r w:rsidR="00635465">
        <w:rPr>
          <w:rFonts w:ascii="Arial" w:hAnsi="Arial" w:cs="Browallia New"/>
          <w:sz w:val="19"/>
          <w:szCs w:val="24"/>
          <w:lang w:val="en-US"/>
        </w:rPr>
        <w:t>124</w:t>
      </w:r>
      <w:r w:rsidR="001B3836">
        <w:rPr>
          <w:rFonts w:ascii="Arial" w:hAnsi="Arial" w:cs="Arial"/>
          <w:sz w:val="19"/>
          <w:szCs w:val="19"/>
          <w:lang w:val="en-US"/>
        </w:rPr>
        <w:t>.</w:t>
      </w:r>
      <w:r w:rsidR="00635465">
        <w:rPr>
          <w:rFonts w:ascii="Arial" w:hAnsi="Arial" w:cs="Arial"/>
          <w:sz w:val="19"/>
          <w:szCs w:val="19"/>
          <w:lang w:val="en-US"/>
        </w:rPr>
        <w:t>46</w:t>
      </w:r>
      <w:r w:rsidR="000B0380" w:rsidRPr="00C244E8">
        <w:rPr>
          <w:rFonts w:ascii="Arial" w:hAnsi="Arial" w:cs="Arial"/>
          <w:sz w:val="19"/>
          <w:szCs w:val="19"/>
          <w:lang w:val="en-US"/>
        </w:rPr>
        <w:t xml:space="preserve"> </w:t>
      </w:r>
      <w:r w:rsidRPr="00C244E8">
        <w:rPr>
          <w:rFonts w:ascii="Arial" w:hAnsi="Arial" w:cs="Arial"/>
          <w:sz w:val="19"/>
          <w:szCs w:val="19"/>
          <w:lang w:val="en-US"/>
        </w:rPr>
        <w:t xml:space="preserve">million and Baht </w:t>
      </w:r>
      <w:r w:rsidR="00271627" w:rsidRPr="00271627">
        <w:rPr>
          <w:rFonts w:ascii="Arial" w:hAnsi="Arial" w:cs="Arial"/>
          <w:sz w:val="19"/>
          <w:szCs w:val="19"/>
          <w:lang w:val="en-US"/>
        </w:rPr>
        <w:t>104.29</w:t>
      </w:r>
      <w:r w:rsidR="007B5F9A" w:rsidRPr="00C244E8">
        <w:rPr>
          <w:rFonts w:ascii="Arial" w:hAnsi="Arial" w:cs="Arial"/>
          <w:sz w:val="19"/>
          <w:szCs w:val="19"/>
          <w:lang w:val="en-US"/>
        </w:rPr>
        <w:t xml:space="preserve"> </w:t>
      </w:r>
      <w:r w:rsidRPr="00C244E8">
        <w:rPr>
          <w:rFonts w:ascii="Arial" w:hAnsi="Arial" w:cs="Arial"/>
          <w:sz w:val="19"/>
          <w:szCs w:val="19"/>
          <w:lang w:val="en-US"/>
        </w:rPr>
        <w:t>million, respectively (the Company’s portion: Baht</w:t>
      </w:r>
      <w:r w:rsidR="00221F21">
        <w:rPr>
          <w:rFonts w:ascii="Arial" w:hAnsi="Arial" w:cs="Arial"/>
          <w:sz w:val="19"/>
          <w:szCs w:val="19"/>
        </w:rPr>
        <w:t xml:space="preserve"> 67.82</w:t>
      </w:r>
      <w:r w:rsidR="000B0380" w:rsidRPr="00C244E8">
        <w:rPr>
          <w:rFonts w:ascii="Arial" w:hAnsi="Arial" w:cs="Arial"/>
          <w:sz w:val="19"/>
          <w:szCs w:val="19"/>
          <w:lang w:val="en-US"/>
        </w:rPr>
        <w:t xml:space="preserve"> </w:t>
      </w:r>
      <w:r w:rsidRPr="00C244E8">
        <w:rPr>
          <w:rFonts w:ascii="Arial" w:hAnsi="Arial" w:cs="Arial"/>
          <w:sz w:val="19"/>
          <w:szCs w:val="19"/>
          <w:lang w:val="en-US"/>
        </w:rPr>
        <w:t xml:space="preserve">million and Baht </w:t>
      </w:r>
      <w:r w:rsidR="00271627" w:rsidRPr="00271627">
        <w:rPr>
          <w:rFonts w:ascii="Arial" w:hAnsi="Arial" w:cs="Arial"/>
          <w:sz w:val="19"/>
          <w:szCs w:val="19"/>
          <w:lang w:val="en-US"/>
        </w:rPr>
        <w:t>104.29</w:t>
      </w:r>
      <w:r w:rsidR="007B5F9A" w:rsidRPr="00C244E8">
        <w:rPr>
          <w:rFonts w:ascii="Arial" w:hAnsi="Arial" w:cs="Arial"/>
          <w:sz w:val="19"/>
          <w:szCs w:val="19"/>
          <w:lang w:val="en-US"/>
        </w:rPr>
        <w:t xml:space="preserve"> </w:t>
      </w:r>
      <w:r w:rsidRPr="00C244E8">
        <w:rPr>
          <w:rFonts w:ascii="Arial" w:hAnsi="Arial" w:cs="Arial"/>
          <w:sz w:val="19"/>
          <w:szCs w:val="19"/>
          <w:lang w:val="en-US"/>
        </w:rPr>
        <w:t xml:space="preserve">million, respectively). The Company also had vehicles acquired under finance lease agreements, with net book value amounting to approximately Baht </w:t>
      </w:r>
      <w:r w:rsidR="00F04301">
        <w:rPr>
          <w:rFonts w:ascii="Arial" w:hAnsi="Arial" w:cs="Arial"/>
          <w:sz w:val="19"/>
          <w:szCs w:val="19"/>
          <w:lang w:val="en-US"/>
        </w:rPr>
        <w:t>8.</w:t>
      </w:r>
      <w:r w:rsidR="00635465">
        <w:rPr>
          <w:rFonts w:ascii="Arial" w:hAnsi="Arial" w:cs="Arial"/>
          <w:sz w:val="19"/>
          <w:szCs w:val="19"/>
          <w:lang w:val="en-US"/>
        </w:rPr>
        <w:t>4</w:t>
      </w:r>
      <w:r w:rsidR="00F04301">
        <w:rPr>
          <w:rFonts w:ascii="Arial" w:hAnsi="Arial" w:cs="Arial"/>
          <w:sz w:val="19"/>
          <w:szCs w:val="19"/>
          <w:lang w:val="en-US"/>
        </w:rPr>
        <w:t>7</w:t>
      </w:r>
      <w:r w:rsidR="000B0380" w:rsidRPr="00C244E8">
        <w:rPr>
          <w:rFonts w:ascii="Arial" w:hAnsi="Arial" w:cs="Arial"/>
          <w:sz w:val="19"/>
          <w:szCs w:val="19"/>
          <w:lang w:val="en-US"/>
        </w:rPr>
        <w:t xml:space="preserve"> </w:t>
      </w:r>
      <w:r w:rsidRPr="00C244E8">
        <w:rPr>
          <w:rFonts w:ascii="Arial" w:hAnsi="Arial" w:cs="Arial"/>
          <w:sz w:val="19"/>
          <w:szCs w:val="19"/>
          <w:lang w:val="en-US"/>
        </w:rPr>
        <w:t xml:space="preserve">million and Baht </w:t>
      </w:r>
      <w:r w:rsidR="00271627" w:rsidRPr="00271627">
        <w:rPr>
          <w:rFonts w:ascii="Arial" w:hAnsi="Arial" w:cs="Arial"/>
          <w:sz w:val="19"/>
          <w:szCs w:val="19"/>
          <w:lang w:val="en-US"/>
        </w:rPr>
        <w:t>0.74</w:t>
      </w:r>
      <w:r w:rsidR="007B5F9A" w:rsidRPr="00C244E8">
        <w:rPr>
          <w:rFonts w:ascii="Arial" w:hAnsi="Arial" w:cs="Arial"/>
          <w:sz w:val="19"/>
          <w:szCs w:val="19"/>
          <w:lang w:val="en-US"/>
        </w:rPr>
        <w:t xml:space="preserve"> </w:t>
      </w:r>
      <w:r w:rsidRPr="00C244E8">
        <w:rPr>
          <w:rFonts w:ascii="Arial" w:hAnsi="Arial" w:cs="Arial"/>
          <w:sz w:val="19"/>
          <w:szCs w:val="19"/>
          <w:lang w:val="en-US"/>
        </w:rPr>
        <w:t>million, respectively</w:t>
      </w:r>
      <w:r w:rsidR="003E5A71">
        <w:rPr>
          <w:rFonts w:ascii="Arial" w:hAnsi="Arial" w:cs="Arial"/>
          <w:sz w:val="19"/>
          <w:szCs w:val="19"/>
        </w:rPr>
        <w:t xml:space="preserve"> </w:t>
      </w:r>
      <w:r w:rsidR="003E5A71" w:rsidRPr="00C244E8">
        <w:rPr>
          <w:rFonts w:ascii="Arial" w:hAnsi="Arial" w:cs="Arial"/>
          <w:sz w:val="19"/>
          <w:szCs w:val="19"/>
          <w:lang w:val="en-US"/>
        </w:rPr>
        <w:t>(the Company’s portion: Baht</w:t>
      </w:r>
      <w:r w:rsidR="003E5A71">
        <w:rPr>
          <w:rFonts w:ascii="Arial" w:hAnsi="Arial" w:cs="Arial"/>
          <w:sz w:val="19"/>
          <w:szCs w:val="19"/>
        </w:rPr>
        <w:t xml:space="preserve"> </w:t>
      </w:r>
      <w:r w:rsidR="00EE2336">
        <w:rPr>
          <w:rFonts w:ascii="Arial" w:hAnsi="Arial" w:cs="Arial"/>
          <w:sz w:val="19"/>
          <w:szCs w:val="19"/>
        </w:rPr>
        <w:t>3.30</w:t>
      </w:r>
      <w:r w:rsidR="003E5A71" w:rsidRPr="00C244E8">
        <w:rPr>
          <w:rFonts w:ascii="Arial" w:hAnsi="Arial" w:cs="Arial"/>
          <w:sz w:val="19"/>
          <w:szCs w:val="19"/>
          <w:lang w:val="en-US"/>
        </w:rPr>
        <w:t xml:space="preserve"> million and Baht </w:t>
      </w:r>
      <w:r w:rsidR="00181FCE">
        <w:rPr>
          <w:rFonts w:ascii="Arial" w:hAnsi="Arial" w:cs="Arial"/>
          <w:sz w:val="19"/>
          <w:szCs w:val="19"/>
        </w:rPr>
        <w:t>0.74</w:t>
      </w:r>
      <w:r w:rsidR="003E5A71" w:rsidRPr="00C244E8">
        <w:rPr>
          <w:rFonts w:ascii="Arial" w:hAnsi="Arial" w:cs="Arial"/>
          <w:sz w:val="19"/>
          <w:szCs w:val="19"/>
          <w:lang w:val="en-US"/>
        </w:rPr>
        <w:t xml:space="preserve"> million, respectively).</w:t>
      </w:r>
    </w:p>
    <w:p w14:paraId="56C09FBF" w14:textId="36BD53C1" w:rsidR="00D87E65" w:rsidRDefault="00D87E65" w:rsidP="00A866CF">
      <w:pPr>
        <w:tabs>
          <w:tab w:val="left" w:pos="420"/>
        </w:tabs>
        <w:spacing w:line="360" w:lineRule="auto"/>
        <w:ind w:left="420"/>
        <w:jc w:val="thaiDistribute"/>
        <w:rPr>
          <w:rFonts w:ascii="Arial" w:hAnsi="Arial" w:cs="Arial"/>
          <w:sz w:val="19"/>
          <w:szCs w:val="19"/>
          <w:lang w:val="en-US"/>
        </w:rPr>
      </w:pPr>
    </w:p>
    <w:p w14:paraId="4729112D" w14:textId="7E0C15B2" w:rsidR="009B2C9B" w:rsidRPr="00371120" w:rsidRDefault="009B2C9B" w:rsidP="00A866CF">
      <w:pPr>
        <w:tabs>
          <w:tab w:val="left" w:pos="450"/>
        </w:tabs>
        <w:spacing w:line="360" w:lineRule="auto"/>
        <w:ind w:left="450"/>
        <w:jc w:val="thaiDistribute"/>
        <w:rPr>
          <w:rFonts w:ascii="Arial" w:hAnsi="Arial" w:cs="Arial"/>
          <w:sz w:val="19"/>
          <w:szCs w:val="19"/>
          <w:lang w:val="en-US"/>
        </w:rPr>
      </w:pPr>
      <w:r w:rsidRPr="00371120">
        <w:rPr>
          <w:rFonts w:ascii="Arial" w:hAnsi="Arial" w:cs="Arial"/>
          <w:sz w:val="19"/>
          <w:szCs w:val="19"/>
          <w:lang w:val="en-US"/>
        </w:rPr>
        <w:t>Machinery</w:t>
      </w:r>
      <w:r w:rsidR="00855015">
        <w:rPr>
          <w:rFonts w:ascii="Arial" w:hAnsi="Arial" w:cstheme="minorBidi" w:hint="cs"/>
          <w:sz w:val="19"/>
          <w:szCs w:val="19"/>
          <w:cs/>
          <w:lang w:val="en-US"/>
        </w:rPr>
        <w:t xml:space="preserve"> </w:t>
      </w:r>
      <w:r w:rsidR="00855015">
        <w:rPr>
          <w:rFonts w:ascii="Arial" w:hAnsi="Arial" w:cstheme="minorBidi"/>
          <w:sz w:val="19"/>
          <w:szCs w:val="19"/>
          <w:lang w:val="en-US"/>
        </w:rPr>
        <w:t>and land and buildings</w:t>
      </w:r>
      <w:r w:rsidRPr="00371120">
        <w:rPr>
          <w:rFonts w:ascii="Arial" w:hAnsi="Arial" w:cs="Arial"/>
          <w:sz w:val="19"/>
          <w:szCs w:val="19"/>
          <w:lang w:val="en-US"/>
        </w:rPr>
        <w:t xml:space="preserve"> of the subsidiary ha</w:t>
      </w:r>
      <w:r>
        <w:rPr>
          <w:rFonts w:ascii="Arial" w:hAnsi="Arial" w:cs="Arial"/>
          <w:sz w:val="19"/>
          <w:szCs w:val="19"/>
          <w:lang w:val="en-US"/>
        </w:rPr>
        <w:t>s</w:t>
      </w:r>
      <w:r w:rsidRPr="00371120">
        <w:rPr>
          <w:rFonts w:ascii="Arial" w:hAnsi="Arial" w:cs="Arial"/>
          <w:sz w:val="19"/>
          <w:szCs w:val="19"/>
          <w:lang w:val="en-US"/>
        </w:rPr>
        <w:t xml:space="preserve"> been mortgaged as collaterals for credit facilities with a bank</w:t>
      </w:r>
      <w:r w:rsidR="00855015">
        <w:rPr>
          <w:rFonts w:ascii="Arial" w:hAnsi="Arial" w:cs="Arial"/>
          <w:sz w:val="19"/>
          <w:szCs w:val="19"/>
          <w:lang w:val="en-US"/>
        </w:rPr>
        <w:t xml:space="preserve"> and other company</w:t>
      </w:r>
      <w:r w:rsidRPr="00371120">
        <w:rPr>
          <w:rFonts w:ascii="Arial" w:hAnsi="Arial" w:cs="Arial"/>
          <w:sz w:val="19"/>
          <w:szCs w:val="19"/>
          <w:lang w:val="en-US"/>
        </w:rPr>
        <w:t xml:space="preserve"> as mentioned in Notes </w:t>
      </w:r>
      <w:r w:rsidR="00855015">
        <w:rPr>
          <w:rFonts w:ascii="Arial" w:hAnsi="Arial" w:cs="Arial"/>
          <w:sz w:val="19"/>
          <w:szCs w:val="19"/>
          <w:lang w:val="en-US"/>
        </w:rPr>
        <w:t xml:space="preserve">15 and </w:t>
      </w:r>
      <w:r w:rsidRPr="00371120">
        <w:rPr>
          <w:rFonts w:ascii="Arial" w:hAnsi="Arial" w:cs="Arial"/>
          <w:sz w:val="19"/>
          <w:szCs w:val="19"/>
          <w:lang w:val="en-US"/>
        </w:rPr>
        <w:t>1</w:t>
      </w:r>
      <w:r>
        <w:rPr>
          <w:rFonts w:ascii="Arial" w:hAnsi="Arial" w:cs="Browallia New"/>
          <w:sz w:val="19"/>
          <w:szCs w:val="24"/>
          <w:lang w:val="en-US"/>
        </w:rPr>
        <w:t>6</w:t>
      </w:r>
      <w:r w:rsidRPr="00371120">
        <w:rPr>
          <w:rFonts w:ascii="Arial" w:hAnsi="Arial" w:cs="Arial"/>
          <w:sz w:val="19"/>
          <w:szCs w:val="19"/>
          <w:lang w:val="en-US"/>
        </w:rPr>
        <w:t>.</w:t>
      </w:r>
    </w:p>
    <w:p w14:paraId="4C33AA0D" w14:textId="750FA590" w:rsidR="00E604AF" w:rsidRDefault="00E604AF" w:rsidP="00A866CF">
      <w:pPr>
        <w:tabs>
          <w:tab w:val="left" w:pos="420"/>
        </w:tabs>
        <w:spacing w:line="360" w:lineRule="auto"/>
        <w:ind w:left="420"/>
        <w:jc w:val="thaiDistribute"/>
        <w:rPr>
          <w:rFonts w:ascii="Arial" w:hAnsi="Arial" w:cs="Arial"/>
          <w:sz w:val="19"/>
          <w:szCs w:val="19"/>
          <w:lang w:val="en-US"/>
        </w:rPr>
      </w:pPr>
    </w:p>
    <w:p w14:paraId="744F7447" w14:textId="2E535C36" w:rsidR="00E604AF" w:rsidRPr="00C244E8" w:rsidRDefault="00E604AF" w:rsidP="00A866CF">
      <w:pPr>
        <w:tabs>
          <w:tab w:val="left" w:pos="420"/>
        </w:tabs>
        <w:spacing w:line="360" w:lineRule="auto"/>
        <w:ind w:left="420"/>
        <w:jc w:val="thaiDistribute"/>
        <w:rPr>
          <w:rFonts w:ascii="Garamond" w:hAnsi="Garamond" w:cstheme="minorBidi"/>
          <w:sz w:val="19"/>
          <w:szCs w:val="19"/>
          <w:lang w:val="en-US"/>
        </w:rPr>
      </w:pPr>
      <w:r>
        <w:rPr>
          <w:rFonts w:ascii="Arial" w:hAnsi="Arial" w:cstheme="minorBidi"/>
          <w:sz w:val="19"/>
          <w:szCs w:val="19"/>
          <w:lang w:val="en-US"/>
        </w:rPr>
        <w:t xml:space="preserve">During the year ended </w:t>
      </w:r>
      <w:r w:rsidRPr="008F5386">
        <w:rPr>
          <w:rFonts w:ascii="Arial" w:hAnsi="Arial" w:cstheme="minorBidi"/>
          <w:sz w:val="19"/>
          <w:szCs w:val="19"/>
          <w:lang w:val="en-US"/>
        </w:rPr>
        <w:t>3</w:t>
      </w:r>
      <w:r>
        <w:rPr>
          <w:rFonts w:ascii="Arial" w:hAnsi="Arial" w:cstheme="minorBidi"/>
          <w:sz w:val="19"/>
          <w:szCs w:val="19"/>
          <w:lang w:val="en-US"/>
        </w:rPr>
        <w:t>0 June</w:t>
      </w:r>
      <w:r w:rsidRPr="008F5386">
        <w:rPr>
          <w:rFonts w:ascii="Arial" w:hAnsi="Arial" w:cstheme="minorBidi"/>
          <w:sz w:val="19"/>
          <w:szCs w:val="19"/>
          <w:lang w:val="en-US"/>
        </w:rPr>
        <w:t xml:space="preserve"> 2020</w:t>
      </w:r>
      <w:r>
        <w:rPr>
          <w:rFonts w:ascii="Arial" w:hAnsi="Arial" w:cstheme="minorBidi"/>
          <w:sz w:val="19"/>
          <w:szCs w:val="19"/>
          <w:lang w:val="en-US"/>
        </w:rPr>
        <w:t xml:space="preserve">, the Company transferred </w:t>
      </w:r>
      <w:r>
        <w:rPr>
          <w:rFonts w:ascii="Arial" w:hAnsi="Arial" w:cstheme="minorBidi"/>
          <w:spacing w:val="-2"/>
          <w:sz w:val="19"/>
          <w:szCs w:val="19"/>
          <w:lang w:val="en-US"/>
        </w:rPr>
        <w:t xml:space="preserve">the rights of land with structure thereon, and related partial </w:t>
      </w:r>
      <w:r>
        <w:rPr>
          <w:rFonts w:ascii="Arial" w:hAnsi="Arial" w:cs="Arial"/>
          <w:spacing w:val="-2"/>
          <w:sz w:val="19"/>
          <w:szCs w:val="19"/>
          <w:lang w:val="en-US"/>
        </w:rPr>
        <w:t>m</w:t>
      </w:r>
      <w:r w:rsidRPr="00490B36">
        <w:rPr>
          <w:rFonts w:ascii="Arial" w:hAnsi="Arial" w:cs="Arial"/>
          <w:spacing w:val="-2"/>
          <w:sz w:val="19"/>
          <w:szCs w:val="19"/>
          <w:lang w:val="en-US"/>
        </w:rPr>
        <w:t>achiner</w:t>
      </w:r>
      <w:r>
        <w:rPr>
          <w:rFonts w:ascii="Arial" w:hAnsi="Arial" w:cs="Arial"/>
          <w:spacing w:val="-2"/>
          <w:sz w:val="19"/>
          <w:szCs w:val="19"/>
          <w:lang w:val="en-US"/>
        </w:rPr>
        <w:t>ies at the net book value</w:t>
      </w:r>
      <w:r>
        <w:rPr>
          <w:rFonts w:ascii="Arial" w:hAnsi="Arial" w:cstheme="minorBidi"/>
          <w:sz w:val="19"/>
          <w:szCs w:val="19"/>
          <w:lang w:val="en-US"/>
        </w:rPr>
        <w:t xml:space="preserve"> as the Company’s shareholders approved on 3 July 2019 to subsidiary company.</w:t>
      </w:r>
    </w:p>
    <w:p w14:paraId="171591A7" w14:textId="77777777" w:rsidR="00002039" w:rsidRDefault="00002039" w:rsidP="00A866CF">
      <w:pPr>
        <w:spacing w:line="360" w:lineRule="auto"/>
        <w:rPr>
          <w:rFonts w:ascii="Garamond" w:hAnsi="Garamond" w:cstheme="minorBidi"/>
          <w:sz w:val="19"/>
          <w:szCs w:val="19"/>
          <w:lang w:val="en-US"/>
        </w:rPr>
      </w:pPr>
    </w:p>
    <w:p w14:paraId="5289F547" w14:textId="4E5B13DB" w:rsidR="00E604AF" w:rsidRDefault="00E604AF" w:rsidP="00A866CF">
      <w:pPr>
        <w:spacing w:line="360" w:lineRule="auto"/>
        <w:rPr>
          <w:rFonts w:ascii="Garamond" w:hAnsi="Garamond" w:cstheme="minorBidi"/>
          <w:sz w:val="19"/>
          <w:szCs w:val="19"/>
          <w:lang w:val="en-US"/>
        </w:rPr>
        <w:sectPr w:rsidR="00E604AF" w:rsidSect="00E12119">
          <w:footerReference w:type="default" r:id="rId12"/>
          <w:pgSz w:w="16834" w:h="11909" w:orient="landscape" w:code="9"/>
          <w:pgMar w:top="1418" w:right="1616" w:bottom="1134" w:left="1276" w:header="284" w:footer="232" w:gutter="0"/>
          <w:pgNumType w:start="36"/>
          <w:cols w:space="720"/>
          <w:docGrid w:linePitch="381"/>
        </w:sectPr>
      </w:pPr>
    </w:p>
    <w:p w14:paraId="2DE1BDB6" w14:textId="77777777" w:rsidR="00574723" w:rsidRPr="000A6DF1" w:rsidRDefault="00574723" w:rsidP="00A866CF">
      <w:pPr>
        <w:numPr>
          <w:ilvl w:val="0"/>
          <w:numId w:val="9"/>
        </w:numPr>
        <w:tabs>
          <w:tab w:val="clear" w:pos="720"/>
          <w:tab w:val="num" w:pos="432"/>
        </w:tabs>
        <w:spacing w:line="360" w:lineRule="auto"/>
        <w:ind w:hanging="711"/>
        <w:jc w:val="both"/>
        <w:rPr>
          <w:rFonts w:ascii="Arial" w:hAnsi="Arial" w:cs="Arial"/>
          <w:b/>
          <w:bCs/>
          <w:caps/>
          <w:sz w:val="19"/>
          <w:szCs w:val="19"/>
        </w:rPr>
      </w:pPr>
      <w:r w:rsidRPr="000A6DF1">
        <w:rPr>
          <w:rFonts w:ascii="Arial" w:hAnsi="Arial" w:cs="Arial"/>
          <w:b/>
          <w:bCs/>
          <w:caps/>
          <w:sz w:val="19"/>
          <w:szCs w:val="19"/>
          <w:cs/>
        </w:rPr>
        <w:t>INTANGIBLE ASSETS – NET</w:t>
      </w:r>
    </w:p>
    <w:p w14:paraId="4837B925" w14:textId="10844F6E" w:rsidR="00D57241" w:rsidRDefault="00D57241" w:rsidP="00A866CF">
      <w:pPr>
        <w:spacing w:line="360" w:lineRule="auto"/>
        <w:ind w:left="9"/>
        <w:jc w:val="both"/>
        <w:rPr>
          <w:rFonts w:ascii="Arial" w:hAnsi="Arial" w:cs="Arial"/>
          <w:caps/>
          <w:sz w:val="19"/>
          <w:szCs w:val="19"/>
          <w:u w:val="singl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271216" w14:paraId="77832BFD" w14:textId="77777777" w:rsidTr="00CF54C2">
        <w:tc>
          <w:tcPr>
            <w:tcW w:w="3509" w:type="dxa"/>
          </w:tcPr>
          <w:p w14:paraId="37B006F6" w14:textId="77777777" w:rsidR="00271216" w:rsidRPr="00271216" w:rsidRDefault="00271216" w:rsidP="00A866CF">
            <w:pPr>
              <w:spacing w:line="360" w:lineRule="auto"/>
              <w:jc w:val="both"/>
              <w:rPr>
                <w:rFonts w:ascii="Arial" w:hAnsi="Arial" w:cs="Arial"/>
                <w:caps/>
                <w:sz w:val="19"/>
                <w:szCs w:val="19"/>
              </w:rPr>
            </w:pPr>
            <w:bookmarkStart w:id="1" w:name="_Hlk15419547"/>
          </w:p>
        </w:tc>
        <w:tc>
          <w:tcPr>
            <w:tcW w:w="5491" w:type="dxa"/>
            <w:gridSpan w:val="5"/>
          </w:tcPr>
          <w:p w14:paraId="04F9938B" w14:textId="57045804" w:rsidR="00271216" w:rsidRPr="00271216" w:rsidRDefault="00271216" w:rsidP="00A866CF">
            <w:pPr>
              <w:spacing w:line="360" w:lineRule="auto"/>
              <w:jc w:val="right"/>
              <w:rPr>
                <w:rFonts w:ascii="Arial" w:hAnsi="Arial" w:cs="Arial"/>
                <w:caps/>
                <w:sz w:val="19"/>
                <w:szCs w:val="19"/>
              </w:rPr>
            </w:pPr>
            <w:r w:rsidRPr="00C95DE0">
              <w:rPr>
                <w:rFonts w:ascii="Arial" w:hAnsi="Arial" w:cs="Arial"/>
                <w:sz w:val="19"/>
                <w:szCs w:val="19"/>
                <w:cs/>
              </w:rPr>
              <w:t>(</w:t>
            </w:r>
            <w:r w:rsidRPr="00C95DE0">
              <w:rPr>
                <w:rFonts w:ascii="Arial" w:hAnsi="Arial" w:cs="Arial"/>
                <w:sz w:val="19"/>
                <w:szCs w:val="19"/>
              </w:rPr>
              <w:t>Unit: Baht)</w:t>
            </w:r>
          </w:p>
        </w:tc>
      </w:tr>
      <w:tr w:rsidR="00271216" w14:paraId="2E06A933" w14:textId="77777777" w:rsidTr="00CF54C2">
        <w:tc>
          <w:tcPr>
            <w:tcW w:w="3509" w:type="dxa"/>
          </w:tcPr>
          <w:p w14:paraId="7E3B9240" w14:textId="77777777" w:rsidR="00271216" w:rsidRPr="00271216" w:rsidRDefault="00271216" w:rsidP="00A866CF">
            <w:pPr>
              <w:spacing w:line="360" w:lineRule="auto"/>
              <w:jc w:val="both"/>
              <w:rPr>
                <w:rFonts w:ascii="Arial" w:hAnsi="Arial" w:cs="Arial"/>
                <w:caps/>
                <w:sz w:val="19"/>
                <w:szCs w:val="19"/>
              </w:rPr>
            </w:pPr>
          </w:p>
        </w:tc>
        <w:tc>
          <w:tcPr>
            <w:tcW w:w="5491" w:type="dxa"/>
            <w:gridSpan w:val="5"/>
            <w:tcBorders>
              <w:bottom w:val="single" w:sz="4" w:space="0" w:color="auto"/>
            </w:tcBorders>
          </w:tcPr>
          <w:p w14:paraId="5201F440" w14:textId="3E7C3CEA" w:rsidR="00271216" w:rsidRPr="00271216" w:rsidRDefault="00271216" w:rsidP="00A866CF">
            <w:pPr>
              <w:spacing w:line="360" w:lineRule="auto"/>
              <w:ind w:right="-14"/>
              <w:jc w:val="center"/>
              <w:rPr>
                <w:rFonts w:ascii="Arial" w:hAnsi="Arial" w:cs="Arial"/>
                <w:caps/>
                <w:sz w:val="19"/>
                <w:szCs w:val="19"/>
              </w:rPr>
            </w:pPr>
            <w:r w:rsidRPr="00271216">
              <w:rPr>
                <w:rFonts w:ascii="Arial" w:hAnsi="Arial" w:cs="Arial"/>
                <w:caps/>
                <w:sz w:val="19"/>
                <w:szCs w:val="19"/>
              </w:rPr>
              <w:t>CONSOLIDATED F/S</w:t>
            </w:r>
          </w:p>
        </w:tc>
      </w:tr>
      <w:tr w:rsidR="00271216" w14:paraId="38E1683E" w14:textId="77777777" w:rsidTr="00271216">
        <w:tc>
          <w:tcPr>
            <w:tcW w:w="3509" w:type="dxa"/>
          </w:tcPr>
          <w:p w14:paraId="1D36AF29" w14:textId="77777777" w:rsidR="00271216" w:rsidRPr="00271216" w:rsidRDefault="00271216" w:rsidP="00A866CF">
            <w:pPr>
              <w:spacing w:line="360" w:lineRule="auto"/>
              <w:jc w:val="both"/>
              <w:rPr>
                <w:rFonts w:ascii="Arial" w:hAnsi="Arial" w:cs="Arial"/>
                <w:caps/>
                <w:sz w:val="19"/>
                <w:szCs w:val="19"/>
              </w:rPr>
            </w:pPr>
          </w:p>
        </w:tc>
        <w:tc>
          <w:tcPr>
            <w:tcW w:w="1711" w:type="dxa"/>
            <w:tcBorders>
              <w:bottom w:val="single" w:sz="4" w:space="0" w:color="auto"/>
            </w:tcBorders>
            <w:vAlign w:val="bottom"/>
          </w:tcPr>
          <w:p w14:paraId="55EA7C14" w14:textId="7E81916C" w:rsidR="00271216" w:rsidRPr="00271216" w:rsidRDefault="00271216" w:rsidP="00A866CF">
            <w:pPr>
              <w:spacing w:line="360" w:lineRule="auto"/>
              <w:jc w:val="center"/>
              <w:rPr>
                <w:rFonts w:ascii="Arial" w:hAnsi="Arial" w:cs="Arial"/>
                <w:caps/>
                <w:sz w:val="19"/>
                <w:szCs w:val="19"/>
              </w:rPr>
            </w:pPr>
            <w:r>
              <w:rPr>
                <w:rFonts w:ascii="Arial" w:hAnsi="Arial" w:cs="Arial"/>
                <w:sz w:val="19"/>
                <w:szCs w:val="19"/>
                <w:lang w:eastAsia="zh-CN"/>
              </w:rPr>
              <w:t>Software</w:t>
            </w:r>
          </w:p>
        </w:tc>
        <w:tc>
          <w:tcPr>
            <w:tcW w:w="270" w:type="dxa"/>
            <w:vAlign w:val="bottom"/>
          </w:tcPr>
          <w:p w14:paraId="1FA6F059" w14:textId="77777777" w:rsidR="00271216" w:rsidRPr="00271216" w:rsidRDefault="00271216" w:rsidP="00A866CF">
            <w:pPr>
              <w:spacing w:line="360" w:lineRule="auto"/>
              <w:jc w:val="center"/>
              <w:rPr>
                <w:rFonts w:ascii="Arial" w:hAnsi="Arial" w:cs="Arial"/>
                <w:caps/>
                <w:sz w:val="19"/>
                <w:szCs w:val="19"/>
              </w:rPr>
            </w:pPr>
          </w:p>
        </w:tc>
        <w:tc>
          <w:tcPr>
            <w:tcW w:w="1710" w:type="dxa"/>
            <w:tcBorders>
              <w:bottom w:val="single" w:sz="4" w:space="0" w:color="auto"/>
            </w:tcBorders>
            <w:vAlign w:val="bottom"/>
          </w:tcPr>
          <w:p w14:paraId="744167BE" w14:textId="77777777" w:rsidR="00D267CE" w:rsidRDefault="00271216" w:rsidP="00A866CF">
            <w:pPr>
              <w:spacing w:line="360" w:lineRule="auto"/>
              <w:jc w:val="center"/>
              <w:rPr>
                <w:rFonts w:ascii="Arial" w:hAnsi="Arial" w:cstheme="minorBidi"/>
                <w:sz w:val="19"/>
                <w:szCs w:val="19"/>
                <w:lang w:eastAsia="zh-CN"/>
              </w:rPr>
            </w:pPr>
            <w:r>
              <w:rPr>
                <w:rFonts w:ascii="Arial" w:hAnsi="Arial" w:cs="Arial"/>
                <w:sz w:val="19"/>
                <w:szCs w:val="19"/>
                <w:lang w:eastAsia="zh-CN"/>
              </w:rPr>
              <w:t xml:space="preserve">Software </w:t>
            </w:r>
          </w:p>
          <w:p w14:paraId="625F3B14" w14:textId="2AA41835" w:rsidR="00271216" w:rsidRPr="00271216" w:rsidRDefault="00271216" w:rsidP="00A866CF">
            <w:pPr>
              <w:spacing w:line="360" w:lineRule="auto"/>
              <w:jc w:val="center"/>
              <w:rPr>
                <w:rFonts w:ascii="Arial" w:hAnsi="Arial" w:cs="Arial"/>
                <w:caps/>
                <w:sz w:val="19"/>
                <w:szCs w:val="19"/>
              </w:rPr>
            </w:pPr>
            <w:r>
              <w:rPr>
                <w:rFonts w:ascii="Arial" w:hAnsi="Arial" w:cs="Arial"/>
                <w:sz w:val="19"/>
                <w:szCs w:val="19"/>
                <w:lang w:eastAsia="zh-CN"/>
              </w:rPr>
              <w:t>under installation</w:t>
            </w:r>
          </w:p>
        </w:tc>
        <w:tc>
          <w:tcPr>
            <w:tcW w:w="270" w:type="dxa"/>
            <w:vAlign w:val="bottom"/>
          </w:tcPr>
          <w:p w14:paraId="7A6A69AB" w14:textId="77777777" w:rsidR="00271216" w:rsidRPr="00271216" w:rsidRDefault="00271216" w:rsidP="00A866CF">
            <w:pPr>
              <w:spacing w:line="360" w:lineRule="auto"/>
              <w:jc w:val="center"/>
              <w:rPr>
                <w:rFonts w:ascii="Arial" w:hAnsi="Arial" w:cs="Arial"/>
                <w:caps/>
                <w:sz w:val="19"/>
                <w:szCs w:val="19"/>
              </w:rPr>
            </w:pPr>
          </w:p>
        </w:tc>
        <w:tc>
          <w:tcPr>
            <w:tcW w:w="1530" w:type="dxa"/>
            <w:tcBorders>
              <w:bottom w:val="single" w:sz="4" w:space="0" w:color="auto"/>
            </w:tcBorders>
            <w:vAlign w:val="bottom"/>
          </w:tcPr>
          <w:p w14:paraId="5F64CB8A" w14:textId="642F1680" w:rsidR="00271216" w:rsidRPr="00271216" w:rsidRDefault="00271216" w:rsidP="00A866CF">
            <w:pPr>
              <w:spacing w:line="360" w:lineRule="auto"/>
              <w:jc w:val="center"/>
              <w:rPr>
                <w:rFonts w:ascii="Arial" w:hAnsi="Arial" w:cs="Arial"/>
                <w:caps/>
                <w:sz w:val="19"/>
                <w:szCs w:val="19"/>
              </w:rPr>
            </w:pPr>
            <w:r>
              <w:rPr>
                <w:rFonts w:ascii="Arial" w:hAnsi="Arial" w:cs="Arial"/>
                <w:sz w:val="19"/>
                <w:szCs w:val="19"/>
                <w:lang w:eastAsia="zh-CN"/>
              </w:rPr>
              <w:t>Total</w:t>
            </w:r>
          </w:p>
        </w:tc>
      </w:tr>
      <w:tr w:rsidR="00271216" w14:paraId="48D82185" w14:textId="77777777" w:rsidTr="00CF54C2">
        <w:tc>
          <w:tcPr>
            <w:tcW w:w="3509" w:type="dxa"/>
          </w:tcPr>
          <w:p w14:paraId="6BDD5BA5" w14:textId="2019898C" w:rsidR="00271216" w:rsidRPr="00271216" w:rsidRDefault="00271216" w:rsidP="00A866CF">
            <w:pPr>
              <w:spacing w:line="360" w:lineRule="auto"/>
              <w:jc w:val="both"/>
              <w:rPr>
                <w:rFonts w:ascii="Arial" w:hAnsi="Arial" w:cs="Arial"/>
                <w:b/>
                <w:bCs/>
                <w:caps/>
                <w:sz w:val="19"/>
                <w:szCs w:val="19"/>
                <w:u w:val="single"/>
              </w:rPr>
            </w:pPr>
            <w:r w:rsidRPr="00271216">
              <w:rPr>
                <w:rFonts w:ascii="Arial" w:hAnsi="Arial" w:cs="Arial"/>
                <w:b/>
                <w:bCs/>
                <w:sz w:val="19"/>
                <w:szCs w:val="19"/>
                <w:u w:val="single"/>
                <w:cs/>
                <w:lang w:eastAsia="zh-CN"/>
              </w:rPr>
              <w:t>Cost</w:t>
            </w:r>
          </w:p>
        </w:tc>
        <w:tc>
          <w:tcPr>
            <w:tcW w:w="1711" w:type="dxa"/>
            <w:tcBorders>
              <w:top w:val="single" w:sz="4" w:space="0" w:color="auto"/>
            </w:tcBorders>
          </w:tcPr>
          <w:p w14:paraId="50D2026F" w14:textId="77777777" w:rsidR="00271216" w:rsidRPr="00271216" w:rsidRDefault="00271216" w:rsidP="00A866CF">
            <w:pPr>
              <w:spacing w:line="360" w:lineRule="auto"/>
              <w:jc w:val="both"/>
              <w:rPr>
                <w:rFonts w:ascii="Arial" w:hAnsi="Arial" w:cs="Arial"/>
                <w:caps/>
                <w:sz w:val="19"/>
                <w:szCs w:val="19"/>
              </w:rPr>
            </w:pPr>
          </w:p>
        </w:tc>
        <w:tc>
          <w:tcPr>
            <w:tcW w:w="270" w:type="dxa"/>
          </w:tcPr>
          <w:p w14:paraId="65CEEB9B" w14:textId="77777777" w:rsidR="00271216" w:rsidRPr="00271216" w:rsidRDefault="00271216" w:rsidP="00A866CF">
            <w:pPr>
              <w:spacing w:line="360" w:lineRule="auto"/>
              <w:jc w:val="both"/>
              <w:rPr>
                <w:rFonts w:ascii="Arial" w:hAnsi="Arial" w:cs="Arial"/>
                <w:caps/>
                <w:sz w:val="19"/>
                <w:szCs w:val="19"/>
              </w:rPr>
            </w:pPr>
          </w:p>
        </w:tc>
        <w:tc>
          <w:tcPr>
            <w:tcW w:w="1710" w:type="dxa"/>
            <w:tcBorders>
              <w:top w:val="single" w:sz="4" w:space="0" w:color="auto"/>
            </w:tcBorders>
          </w:tcPr>
          <w:p w14:paraId="23B4314C" w14:textId="51C3F65B" w:rsidR="00271216" w:rsidRPr="00271216" w:rsidRDefault="00271216" w:rsidP="00A866CF">
            <w:pPr>
              <w:spacing w:line="360" w:lineRule="auto"/>
              <w:jc w:val="both"/>
              <w:rPr>
                <w:rFonts w:ascii="Arial" w:hAnsi="Arial" w:cs="Arial"/>
                <w:caps/>
                <w:sz w:val="19"/>
                <w:szCs w:val="19"/>
              </w:rPr>
            </w:pPr>
          </w:p>
        </w:tc>
        <w:tc>
          <w:tcPr>
            <w:tcW w:w="270" w:type="dxa"/>
          </w:tcPr>
          <w:p w14:paraId="2611B91C" w14:textId="2A887A8B" w:rsidR="00271216" w:rsidRPr="00271216" w:rsidRDefault="00271216" w:rsidP="00A866CF">
            <w:pPr>
              <w:spacing w:line="360" w:lineRule="auto"/>
              <w:jc w:val="both"/>
              <w:rPr>
                <w:rFonts w:ascii="Arial" w:hAnsi="Arial" w:cs="Arial"/>
                <w:caps/>
                <w:sz w:val="19"/>
                <w:szCs w:val="19"/>
              </w:rPr>
            </w:pPr>
          </w:p>
        </w:tc>
        <w:tc>
          <w:tcPr>
            <w:tcW w:w="1530" w:type="dxa"/>
            <w:tcBorders>
              <w:top w:val="single" w:sz="4" w:space="0" w:color="auto"/>
            </w:tcBorders>
          </w:tcPr>
          <w:p w14:paraId="10F73DDE" w14:textId="77777777" w:rsidR="00271216" w:rsidRPr="00271216" w:rsidRDefault="00271216" w:rsidP="00A866CF">
            <w:pPr>
              <w:spacing w:line="360" w:lineRule="auto"/>
              <w:jc w:val="both"/>
              <w:rPr>
                <w:rFonts w:ascii="Arial" w:hAnsi="Arial" w:cs="Arial"/>
                <w:caps/>
                <w:sz w:val="19"/>
                <w:szCs w:val="19"/>
              </w:rPr>
            </w:pPr>
          </w:p>
        </w:tc>
      </w:tr>
      <w:tr w:rsidR="00E858A0" w14:paraId="1B163021" w14:textId="77777777" w:rsidTr="00CF54C2">
        <w:tc>
          <w:tcPr>
            <w:tcW w:w="3509" w:type="dxa"/>
          </w:tcPr>
          <w:p w14:paraId="268AC89B" w14:textId="72A207B3" w:rsidR="00E858A0" w:rsidRPr="00271216" w:rsidRDefault="00E858A0" w:rsidP="00A866CF">
            <w:pPr>
              <w:spacing w:line="360" w:lineRule="auto"/>
              <w:rPr>
                <w:rFonts w:ascii="Arial" w:hAnsi="Arial" w:cs="Arial"/>
                <w:sz w:val="19"/>
                <w:szCs w:val="19"/>
                <w:lang w:eastAsia="zh-CN"/>
              </w:rPr>
            </w:pPr>
            <w:r w:rsidRPr="00271216">
              <w:rPr>
                <w:rFonts w:ascii="Arial" w:hAnsi="Arial" w:cs="Arial"/>
                <w:sz w:val="19"/>
                <w:szCs w:val="19"/>
                <w:lang w:eastAsia="zh-CN"/>
              </w:rPr>
              <w:t>1 July 201</w:t>
            </w:r>
            <w:r>
              <w:rPr>
                <w:rFonts w:ascii="Arial" w:hAnsi="Arial" w:cs="Arial"/>
                <w:sz w:val="19"/>
                <w:szCs w:val="19"/>
                <w:lang w:eastAsia="zh-CN"/>
              </w:rPr>
              <w:t>8</w:t>
            </w:r>
          </w:p>
        </w:tc>
        <w:tc>
          <w:tcPr>
            <w:tcW w:w="1711" w:type="dxa"/>
          </w:tcPr>
          <w:p w14:paraId="13BE2E1F" w14:textId="5F7121F6" w:rsidR="00E858A0" w:rsidRPr="00271216" w:rsidRDefault="00E858A0" w:rsidP="00A866CF">
            <w:pPr>
              <w:spacing w:line="360" w:lineRule="auto"/>
              <w:jc w:val="right"/>
              <w:rPr>
                <w:rFonts w:ascii="Arial" w:hAnsi="Arial" w:cs="Arial"/>
                <w:caps/>
                <w:sz w:val="19"/>
                <w:szCs w:val="19"/>
              </w:rPr>
            </w:pPr>
            <w:r w:rsidRPr="00CF54C2">
              <w:rPr>
                <w:rFonts w:ascii="Arial" w:hAnsi="Arial" w:cs="Arial"/>
                <w:caps/>
                <w:sz w:val="19"/>
                <w:szCs w:val="19"/>
              </w:rPr>
              <w:t>2,799,296</w:t>
            </w:r>
          </w:p>
        </w:tc>
        <w:tc>
          <w:tcPr>
            <w:tcW w:w="270" w:type="dxa"/>
          </w:tcPr>
          <w:p w14:paraId="7447ACB2" w14:textId="77777777" w:rsidR="00E858A0" w:rsidRPr="00271216" w:rsidRDefault="00E858A0" w:rsidP="00A866CF">
            <w:pPr>
              <w:spacing w:line="360" w:lineRule="auto"/>
              <w:jc w:val="right"/>
              <w:rPr>
                <w:rFonts w:ascii="Arial" w:hAnsi="Arial" w:cs="Arial"/>
                <w:caps/>
                <w:sz w:val="19"/>
                <w:szCs w:val="19"/>
              </w:rPr>
            </w:pPr>
          </w:p>
        </w:tc>
        <w:tc>
          <w:tcPr>
            <w:tcW w:w="1710" w:type="dxa"/>
          </w:tcPr>
          <w:p w14:paraId="01FC053A" w14:textId="1230BA81" w:rsidR="00E858A0" w:rsidRPr="00271216" w:rsidRDefault="00E858A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353E9B41" w14:textId="35EB0226" w:rsidR="00E858A0" w:rsidRPr="00271216" w:rsidRDefault="00E858A0" w:rsidP="00A866CF">
            <w:pPr>
              <w:spacing w:line="360" w:lineRule="auto"/>
              <w:jc w:val="right"/>
              <w:rPr>
                <w:rFonts w:ascii="Arial" w:hAnsi="Arial" w:cs="Arial"/>
                <w:caps/>
                <w:sz w:val="19"/>
                <w:szCs w:val="19"/>
              </w:rPr>
            </w:pPr>
          </w:p>
        </w:tc>
        <w:tc>
          <w:tcPr>
            <w:tcW w:w="1530" w:type="dxa"/>
          </w:tcPr>
          <w:p w14:paraId="3DD6E840" w14:textId="726F9C0F" w:rsidR="00E858A0" w:rsidRPr="00271216" w:rsidRDefault="00E858A0" w:rsidP="00A866CF">
            <w:pPr>
              <w:spacing w:line="360" w:lineRule="auto"/>
              <w:jc w:val="right"/>
              <w:rPr>
                <w:rFonts w:ascii="Arial" w:hAnsi="Arial" w:cs="Arial"/>
                <w:caps/>
                <w:sz w:val="19"/>
                <w:szCs w:val="19"/>
              </w:rPr>
            </w:pPr>
            <w:r w:rsidRPr="00CF54C2">
              <w:rPr>
                <w:rFonts w:ascii="Arial" w:hAnsi="Arial" w:cs="Arial"/>
                <w:caps/>
                <w:sz w:val="19"/>
                <w:szCs w:val="19"/>
              </w:rPr>
              <w:t>2,799,296</w:t>
            </w:r>
          </w:p>
        </w:tc>
      </w:tr>
      <w:tr w:rsidR="00E858A0" w14:paraId="7F739171" w14:textId="77777777" w:rsidTr="00CF54C2">
        <w:tc>
          <w:tcPr>
            <w:tcW w:w="3509" w:type="dxa"/>
          </w:tcPr>
          <w:p w14:paraId="64C38D27" w14:textId="5FAC9B9D" w:rsidR="00E858A0" w:rsidRPr="00271216" w:rsidRDefault="00E858A0" w:rsidP="00A866CF">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3D0B00F6" w14:textId="3EC2EA4E" w:rsidR="00E858A0" w:rsidRPr="00CF54C2" w:rsidRDefault="00E858A0" w:rsidP="00A866CF">
            <w:pPr>
              <w:spacing w:line="360" w:lineRule="auto"/>
              <w:jc w:val="right"/>
              <w:rPr>
                <w:rFonts w:ascii="Arial" w:hAnsi="Arial" w:cs="Arial"/>
                <w:caps/>
                <w:sz w:val="19"/>
                <w:szCs w:val="19"/>
              </w:rPr>
            </w:pPr>
            <w:r>
              <w:rPr>
                <w:rFonts w:ascii="Arial" w:hAnsi="Arial" w:cs="Arial"/>
                <w:caps/>
                <w:sz w:val="19"/>
                <w:szCs w:val="19"/>
              </w:rPr>
              <w:t>21,000</w:t>
            </w:r>
          </w:p>
        </w:tc>
        <w:tc>
          <w:tcPr>
            <w:tcW w:w="270" w:type="dxa"/>
          </w:tcPr>
          <w:p w14:paraId="6A30B781" w14:textId="77777777" w:rsidR="00E858A0" w:rsidRPr="00271216" w:rsidRDefault="00E858A0" w:rsidP="00A866CF">
            <w:pPr>
              <w:spacing w:line="360" w:lineRule="auto"/>
              <w:jc w:val="right"/>
              <w:rPr>
                <w:rFonts w:ascii="Arial" w:hAnsi="Arial" w:cs="Arial"/>
                <w:caps/>
                <w:sz w:val="19"/>
                <w:szCs w:val="19"/>
              </w:rPr>
            </w:pPr>
          </w:p>
        </w:tc>
        <w:tc>
          <w:tcPr>
            <w:tcW w:w="1710" w:type="dxa"/>
            <w:tcBorders>
              <w:bottom w:val="single" w:sz="4" w:space="0" w:color="auto"/>
            </w:tcBorders>
          </w:tcPr>
          <w:p w14:paraId="69FCBD68" w14:textId="56A379BE"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1FFB2E0D" w14:textId="77777777" w:rsidR="00E858A0" w:rsidRPr="00271216" w:rsidRDefault="00E858A0" w:rsidP="00A866CF">
            <w:pPr>
              <w:spacing w:line="360" w:lineRule="auto"/>
              <w:jc w:val="right"/>
              <w:rPr>
                <w:rFonts w:ascii="Arial" w:hAnsi="Arial" w:cs="Arial"/>
                <w:caps/>
                <w:sz w:val="19"/>
                <w:szCs w:val="19"/>
              </w:rPr>
            </w:pPr>
          </w:p>
        </w:tc>
        <w:tc>
          <w:tcPr>
            <w:tcW w:w="1530" w:type="dxa"/>
            <w:tcBorders>
              <w:bottom w:val="single" w:sz="4" w:space="0" w:color="auto"/>
            </w:tcBorders>
          </w:tcPr>
          <w:p w14:paraId="02227873" w14:textId="58824BD5"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721,000</w:t>
            </w:r>
          </w:p>
        </w:tc>
      </w:tr>
      <w:tr w:rsidR="00E858A0" w14:paraId="44296136" w14:textId="77777777" w:rsidTr="0052428E">
        <w:tc>
          <w:tcPr>
            <w:tcW w:w="3509" w:type="dxa"/>
          </w:tcPr>
          <w:p w14:paraId="5ED94C8C" w14:textId="3ABD9521" w:rsidR="00E858A0" w:rsidRPr="00271216" w:rsidRDefault="00E858A0" w:rsidP="00A866CF">
            <w:pPr>
              <w:spacing w:line="360" w:lineRule="auto"/>
              <w:rPr>
                <w:rFonts w:ascii="Arial" w:hAnsi="Arial" w:cs="Arial"/>
                <w:sz w:val="19"/>
                <w:szCs w:val="19"/>
                <w:lang w:eastAsia="zh-CN"/>
              </w:rPr>
            </w:pPr>
            <w:r w:rsidRPr="00271216">
              <w:rPr>
                <w:rFonts w:ascii="Arial" w:hAnsi="Arial" w:cs="Arial"/>
                <w:sz w:val="19"/>
                <w:szCs w:val="19"/>
                <w:lang w:eastAsia="zh-CN"/>
              </w:rPr>
              <w:t>30 June 201</w:t>
            </w:r>
            <w:r>
              <w:rPr>
                <w:rFonts w:ascii="Arial" w:hAnsi="Arial" w:cs="Arial"/>
                <w:sz w:val="19"/>
                <w:szCs w:val="19"/>
                <w:lang w:eastAsia="zh-CN"/>
              </w:rPr>
              <w:t>9</w:t>
            </w:r>
          </w:p>
        </w:tc>
        <w:tc>
          <w:tcPr>
            <w:tcW w:w="1711" w:type="dxa"/>
            <w:tcBorders>
              <w:top w:val="single" w:sz="4" w:space="0" w:color="auto"/>
            </w:tcBorders>
          </w:tcPr>
          <w:p w14:paraId="3137660E" w14:textId="19A4141B"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2,820,296</w:t>
            </w:r>
          </w:p>
        </w:tc>
        <w:tc>
          <w:tcPr>
            <w:tcW w:w="270" w:type="dxa"/>
          </w:tcPr>
          <w:p w14:paraId="6DAEC2ED" w14:textId="77777777" w:rsidR="00E858A0" w:rsidRPr="00271216" w:rsidRDefault="00E858A0" w:rsidP="00A866CF">
            <w:pPr>
              <w:spacing w:line="360" w:lineRule="auto"/>
              <w:jc w:val="right"/>
              <w:rPr>
                <w:rFonts w:ascii="Arial" w:hAnsi="Arial" w:cs="Arial"/>
                <w:caps/>
                <w:sz w:val="19"/>
                <w:szCs w:val="19"/>
              </w:rPr>
            </w:pPr>
          </w:p>
        </w:tc>
        <w:tc>
          <w:tcPr>
            <w:tcW w:w="1710" w:type="dxa"/>
            <w:tcBorders>
              <w:top w:val="single" w:sz="4" w:space="0" w:color="auto"/>
            </w:tcBorders>
          </w:tcPr>
          <w:p w14:paraId="3552FEAE" w14:textId="46A40E99"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515A88D3" w14:textId="5D0C0562" w:rsidR="00E858A0" w:rsidRPr="00271216" w:rsidRDefault="00E858A0" w:rsidP="00A866CF">
            <w:pPr>
              <w:spacing w:line="360" w:lineRule="auto"/>
              <w:jc w:val="right"/>
              <w:rPr>
                <w:rFonts w:ascii="Arial" w:hAnsi="Arial" w:cs="Arial"/>
                <w:caps/>
                <w:sz w:val="19"/>
                <w:szCs w:val="19"/>
              </w:rPr>
            </w:pPr>
          </w:p>
        </w:tc>
        <w:tc>
          <w:tcPr>
            <w:tcW w:w="1530" w:type="dxa"/>
            <w:tcBorders>
              <w:top w:val="single" w:sz="4" w:space="0" w:color="auto"/>
            </w:tcBorders>
          </w:tcPr>
          <w:p w14:paraId="193FEB0F" w14:textId="1ED0E5AA"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3,520,296</w:t>
            </w:r>
          </w:p>
        </w:tc>
      </w:tr>
      <w:tr w:rsidR="001E5C3B" w14:paraId="0AB40854" w14:textId="77777777" w:rsidTr="0052428E">
        <w:tc>
          <w:tcPr>
            <w:tcW w:w="3509" w:type="dxa"/>
          </w:tcPr>
          <w:p w14:paraId="519E11F6" w14:textId="3938C6B8" w:rsidR="001E5C3B" w:rsidRPr="0052428E" w:rsidRDefault="001E5C3B" w:rsidP="00A866CF">
            <w:pPr>
              <w:spacing w:line="360" w:lineRule="auto"/>
              <w:rPr>
                <w:rFonts w:ascii="Arial" w:hAnsi="Arial" w:cs="Arial"/>
                <w:sz w:val="19"/>
                <w:szCs w:val="19"/>
                <w:lang w:eastAsia="zh-CN"/>
              </w:rPr>
            </w:pPr>
            <w:r>
              <w:rPr>
                <w:rFonts w:ascii="Arial" w:hAnsi="Arial" w:cs="Arial"/>
                <w:sz w:val="19"/>
                <w:szCs w:val="19"/>
                <w:lang w:eastAsia="zh-CN"/>
              </w:rPr>
              <w:t>Increase from business combination</w:t>
            </w:r>
          </w:p>
        </w:tc>
        <w:tc>
          <w:tcPr>
            <w:tcW w:w="1711" w:type="dxa"/>
          </w:tcPr>
          <w:p w14:paraId="3823F31E" w14:textId="33BC3686" w:rsidR="001E5C3B" w:rsidRPr="00E7567D" w:rsidRDefault="00A57543" w:rsidP="00A866CF">
            <w:pPr>
              <w:spacing w:line="360" w:lineRule="auto"/>
              <w:jc w:val="right"/>
              <w:rPr>
                <w:rFonts w:ascii="Arial" w:hAnsi="Arial" w:cs="Browallia New"/>
                <w:caps/>
                <w:sz w:val="19"/>
                <w:szCs w:val="24"/>
                <w:lang w:val="en-US"/>
              </w:rPr>
            </w:pPr>
            <w:r>
              <w:rPr>
                <w:rFonts w:ascii="Arial" w:hAnsi="Arial" w:cs="Arial"/>
                <w:caps/>
                <w:sz w:val="19"/>
                <w:szCs w:val="19"/>
              </w:rPr>
              <w:t>43</w:t>
            </w:r>
            <w:r w:rsidR="001E5C3B" w:rsidRPr="001E5C3B">
              <w:rPr>
                <w:rFonts w:ascii="Arial" w:hAnsi="Arial" w:cs="Arial"/>
                <w:caps/>
                <w:sz w:val="19"/>
                <w:szCs w:val="19"/>
              </w:rPr>
              <w:t>,</w:t>
            </w:r>
            <w:r>
              <w:rPr>
                <w:rFonts w:ascii="Arial" w:hAnsi="Arial" w:cs="Browallia New"/>
                <w:caps/>
                <w:sz w:val="19"/>
                <w:szCs w:val="24"/>
                <w:lang w:val="en-US"/>
              </w:rPr>
              <w:t>536</w:t>
            </w:r>
          </w:p>
        </w:tc>
        <w:tc>
          <w:tcPr>
            <w:tcW w:w="270" w:type="dxa"/>
          </w:tcPr>
          <w:p w14:paraId="56329D30" w14:textId="77777777" w:rsidR="001E5C3B" w:rsidRPr="00271216" w:rsidRDefault="001E5C3B" w:rsidP="00A866CF">
            <w:pPr>
              <w:spacing w:line="360" w:lineRule="auto"/>
              <w:jc w:val="right"/>
              <w:rPr>
                <w:rFonts w:ascii="Arial" w:hAnsi="Arial" w:cs="Arial"/>
                <w:caps/>
                <w:sz w:val="19"/>
                <w:szCs w:val="19"/>
              </w:rPr>
            </w:pPr>
          </w:p>
        </w:tc>
        <w:tc>
          <w:tcPr>
            <w:tcW w:w="1710" w:type="dxa"/>
          </w:tcPr>
          <w:p w14:paraId="6EC52BBA" w14:textId="3A7BE521" w:rsidR="001E5C3B" w:rsidRDefault="001E5C3B"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1D2B70FD" w14:textId="77777777" w:rsidR="001E5C3B" w:rsidRPr="00271216" w:rsidRDefault="001E5C3B" w:rsidP="00A866CF">
            <w:pPr>
              <w:spacing w:line="360" w:lineRule="auto"/>
              <w:jc w:val="right"/>
              <w:rPr>
                <w:rFonts w:ascii="Arial" w:hAnsi="Arial" w:cs="Arial"/>
                <w:caps/>
                <w:sz w:val="19"/>
                <w:szCs w:val="19"/>
              </w:rPr>
            </w:pPr>
          </w:p>
        </w:tc>
        <w:tc>
          <w:tcPr>
            <w:tcW w:w="1530" w:type="dxa"/>
          </w:tcPr>
          <w:p w14:paraId="269A5B79" w14:textId="35F373BC" w:rsidR="001E5C3B" w:rsidRPr="00181FCE" w:rsidRDefault="001E5C3B" w:rsidP="00A866CF">
            <w:pPr>
              <w:spacing w:line="360" w:lineRule="auto"/>
              <w:jc w:val="center"/>
              <w:rPr>
                <w:rFonts w:ascii="Arial" w:hAnsi="Arial" w:cs="Arial"/>
                <w:caps/>
                <w:sz w:val="19"/>
                <w:szCs w:val="19"/>
              </w:rPr>
            </w:pPr>
            <w:r>
              <w:rPr>
                <w:rFonts w:ascii="Arial" w:hAnsi="Arial" w:cs="Arial"/>
                <w:caps/>
                <w:sz w:val="19"/>
                <w:szCs w:val="19"/>
              </w:rPr>
              <w:t xml:space="preserve">             </w:t>
            </w:r>
            <w:r w:rsidR="00067EA5">
              <w:rPr>
                <w:rFonts w:ascii="Arial" w:hAnsi="Arial" w:cs="Arial"/>
                <w:caps/>
                <w:sz w:val="19"/>
                <w:szCs w:val="19"/>
              </w:rPr>
              <w:t>43</w:t>
            </w:r>
            <w:r w:rsidR="00181FCE">
              <w:rPr>
                <w:rFonts w:ascii="Arial" w:hAnsi="Arial" w:cs="Arial"/>
                <w:caps/>
                <w:sz w:val="19"/>
                <w:szCs w:val="19"/>
              </w:rPr>
              <w:t>,</w:t>
            </w:r>
            <w:r w:rsidR="00067EA5">
              <w:rPr>
                <w:rFonts w:ascii="Arial" w:hAnsi="Arial" w:cs="Arial"/>
                <w:caps/>
                <w:sz w:val="19"/>
                <w:szCs w:val="19"/>
              </w:rPr>
              <w:t>536</w:t>
            </w:r>
          </w:p>
        </w:tc>
      </w:tr>
      <w:tr w:rsidR="001E5C3B" w14:paraId="4BAC98F8" w14:textId="77777777" w:rsidTr="00CF54C2">
        <w:tc>
          <w:tcPr>
            <w:tcW w:w="3509" w:type="dxa"/>
          </w:tcPr>
          <w:p w14:paraId="76B2209A" w14:textId="1BA9200F" w:rsidR="001E5C3B" w:rsidRPr="00271216" w:rsidRDefault="001E5C3B" w:rsidP="00A866CF">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2A99AB02" w14:textId="59EAFA4C" w:rsidR="001E5C3B" w:rsidRPr="00271216" w:rsidRDefault="001E5C3B" w:rsidP="00A866CF">
            <w:pPr>
              <w:spacing w:line="360" w:lineRule="auto"/>
              <w:jc w:val="right"/>
              <w:rPr>
                <w:rFonts w:ascii="Arial" w:hAnsi="Arial" w:cs="Arial"/>
                <w:caps/>
                <w:sz w:val="19"/>
                <w:szCs w:val="19"/>
              </w:rPr>
            </w:pPr>
            <w:r w:rsidRPr="001E5C3B">
              <w:rPr>
                <w:rFonts w:ascii="Arial" w:hAnsi="Arial" w:cs="Arial"/>
                <w:caps/>
                <w:sz w:val="19"/>
                <w:szCs w:val="19"/>
              </w:rPr>
              <w:t>42,500</w:t>
            </w:r>
          </w:p>
        </w:tc>
        <w:tc>
          <w:tcPr>
            <w:tcW w:w="270" w:type="dxa"/>
          </w:tcPr>
          <w:p w14:paraId="64423754" w14:textId="77777777" w:rsidR="001E5C3B" w:rsidRPr="00271216" w:rsidRDefault="001E5C3B" w:rsidP="00A866CF">
            <w:pPr>
              <w:spacing w:line="360" w:lineRule="auto"/>
              <w:jc w:val="right"/>
              <w:rPr>
                <w:rFonts w:ascii="Arial" w:hAnsi="Arial" w:cs="Arial"/>
                <w:caps/>
                <w:sz w:val="19"/>
                <w:szCs w:val="19"/>
              </w:rPr>
            </w:pPr>
          </w:p>
        </w:tc>
        <w:tc>
          <w:tcPr>
            <w:tcW w:w="1710" w:type="dxa"/>
            <w:tcBorders>
              <w:bottom w:val="single" w:sz="4" w:space="0" w:color="auto"/>
            </w:tcBorders>
          </w:tcPr>
          <w:p w14:paraId="5B5175EB" w14:textId="4F4BCEA8" w:rsidR="001E5C3B" w:rsidRPr="00271216" w:rsidRDefault="001E5C3B"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5F25A17E" w14:textId="77777777" w:rsidR="001E5C3B" w:rsidRPr="00271216" w:rsidRDefault="001E5C3B" w:rsidP="00A866CF">
            <w:pPr>
              <w:spacing w:line="360" w:lineRule="auto"/>
              <w:jc w:val="right"/>
              <w:rPr>
                <w:rFonts w:ascii="Arial" w:hAnsi="Arial" w:cs="Arial"/>
                <w:caps/>
                <w:sz w:val="19"/>
                <w:szCs w:val="19"/>
              </w:rPr>
            </w:pPr>
          </w:p>
        </w:tc>
        <w:tc>
          <w:tcPr>
            <w:tcW w:w="1530" w:type="dxa"/>
            <w:tcBorders>
              <w:bottom w:val="single" w:sz="4" w:space="0" w:color="auto"/>
            </w:tcBorders>
          </w:tcPr>
          <w:p w14:paraId="41B158E8" w14:textId="28E49F9A" w:rsidR="001E5C3B" w:rsidRPr="00271216" w:rsidRDefault="001E5C3B" w:rsidP="00A866CF">
            <w:pPr>
              <w:spacing w:line="360" w:lineRule="auto"/>
              <w:jc w:val="right"/>
              <w:rPr>
                <w:rFonts w:ascii="Arial" w:hAnsi="Arial" w:cs="Arial"/>
                <w:caps/>
                <w:sz w:val="19"/>
                <w:szCs w:val="19"/>
              </w:rPr>
            </w:pPr>
            <w:r w:rsidRPr="001E5C3B">
              <w:rPr>
                <w:rFonts w:ascii="Arial" w:hAnsi="Arial" w:cs="Arial"/>
                <w:caps/>
                <w:sz w:val="19"/>
                <w:szCs w:val="19"/>
              </w:rPr>
              <w:t>42,500</w:t>
            </w:r>
          </w:p>
        </w:tc>
      </w:tr>
      <w:tr w:rsidR="001E5C3B" w14:paraId="64E032EF" w14:textId="77777777" w:rsidTr="00CF54C2">
        <w:tc>
          <w:tcPr>
            <w:tcW w:w="3509" w:type="dxa"/>
          </w:tcPr>
          <w:p w14:paraId="61E1A1E9" w14:textId="4C37574C" w:rsidR="001E5C3B" w:rsidRPr="00271216" w:rsidRDefault="001E5C3B" w:rsidP="00A866CF">
            <w:pPr>
              <w:spacing w:line="360" w:lineRule="auto"/>
              <w:rPr>
                <w:rFonts w:ascii="Arial" w:hAnsi="Arial" w:cs="Arial"/>
                <w:sz w:val="19"/>
                <w:szCs w:val="19"/>
                <w:lang w:eastAsia="zh-CN"/>
              </w:rPr>
            </w:pPr>
            <w:r w:rsidRPr="00271216">
              <w:rPr>
                <w:rFonts w:ascii="Arial" w:hAnsi="Arial" w:cs="Arial"/>
                <w:sz w:val="19"/>
                <w:szCs w:val="19"/>
                <w:lang w:eastAsia="zh-CN"/>
              </w:rPr>
              <w:t>30 June 20</w:t>
            </w:r>
            <w:r>
              <w:rPr>
                <w:rFonts w:ascii="Arial" w:hAnsi="Arial" w:cs="Arial"/>
                <w:sz w:val="19"/>
                <w:szCs w:val="19"/>
                <w:lang w:eastAsia="zh-CN"/>
              </w:rPr>
              <w:t>20</w:t>
            </w:r>
          </w:p>
        </w:tc>
        <w:tc>
          <w:tcPr>
            <w:tcW w:w="1711" w:type="dxa"/>
            <w:tcBorders>
              <w:top w:val="single" w:sz="4" w:space="0" w:color="auto"/>
              <w:bottom w:val="single" w:sz="4" w:space="0" w:color="auto"/>
            </w:tcBorders>
          </w:tcPr>
          <w:p w14:paraId="2DB08A6A" w14:textId="710A82E1" w:rsidR="001E5C3B" w:rsidRPr="00271216" w:rsidRDefault="001E5C3B" w:rsidP="00A866CF">
            <w:pPr>
              <w:spacing w:line="360" w:lineRule="auto"/>
              <w:jc w:val="right"/>
              <w:rPr>
                <w:rFonts w:ascii="Arial" w:hAnsi="Arial" w:cs="Arial"/>
                <w:caps/>
                <w:sz w:val="19"/>
                <w:szCs w:val="19"/>
              </w:rPr>
            </w:pPr>
            <w:r w:rsidRPr="001E5C3B">
              <w:rPr>
                <w:rFonts w:ascii="Arial" w:hAnsi="Arial" w:cs="Arial"/>
                <w:caps/>
                <w:sz w:val="19"/>
                <w:szCs w:val="19"/>
              </w:rPr>
              <w:t>2,90</w:t>
            </w:r>
            <w:r w:rsidR="00A26696">
              <w:rPr>
                <w:rFonts w:ascii="Arial" w:hAnsi="Arial" w:cs="Arial"/>
                <w:caps/>
                <w:sz w:val="19"/>
                <w:szCs w:val="19"/>
              </w:rPr>
              <w:t>6</w:t>
            </w:r>
            <w:r w:rsidRPr="001E5C3B">
              <w:rPr>
                <w:rFonts w:ascii="Arial" w:hAnsi="Arial" w:cs="Arial"/>
                <w:caps/>
                <w:sz w:val="19"/>
                <w:szCs w:val="19"/>
              </w:rPr>
              <w:t>,</w:t>
            </w:r>
            <w:r w:rsidR="00A26696">
              <w:rPr>
                <w:rFonts w:ascii="Arial" w:hAnsi="Arial" w:cs="Arial"/>
                <w:caps/>
                <w:sz w:val="19"/>
                <w:szCs w:val="19"/>
              </w:rPr>
              <w:t>332</w:t>
            </w:r>
          </w:p>
        </w:tc>
        <w:tc>
          <w:tcPr>
            <w:tcW w:w="270" w:type="dxa"/>
          </w:tcPr>
          <w:p w14:paraId="08B8DC29" w14:textId="77777777" w:rsidR="001E5C3B" w:rsidRPr="00271216" w:rsidRDefault="001E5C3B" w:rsidP="00A866CF">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68BAC47F" w14:textId="5094F459" w:rsidR="001E5C3B" w:rsidRPr="00271216" w:rsidRDefault="001E5C3B" w:rsidP="00A866CF">
            <w:pPr>
              <w:spacing w:line="360" w:lineRule="auto"/>
              <w:jc w:val="right"/>
              <w:rPr>
                <w:rFonts w:ascii="Arial" w:hAnsi="Arial" w:cs="Arial"/>
                <w:caps/>
                <w:sz w:val="19"/>
                <w:szCs w:val="19"/>
              </w:rPr>
            </w:pPr>
            <w:r w:rsidRPr="001E5C3B">
              <w:rPr>
                <w:rFonts w:ascii="Arial" w:hAnsi="Arial" w:cs="Arial"/>
                <w:caps/>
                <w:sz w:val="19"/>
                <w:szCs w:val="19"/>
              </w:rPr>
              <w:t>700,000</w:t>
            </w:r>
          </w:p>
        </w:tc>
        <w:tc>
          <w:tcPr>
            <w:tcW w:w="270" w:type="dxa"/>
          </w:tcPr>
          <w:p w14:paraId="280D430F" w14:textId="159FC761" w:rsidR="001E5C3B" w:rsidRPr="00271216" w:rsidRDefault="001E5C3B" w:rsidP="00A866CF">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1FD26101" w14:textId="6BA30E51" w:rsidR="001E5C3B" w:rsidRPr="00B95813" w:rsidRDefault="001E5C3B" w:rsidP="00A866CF">
            <w:pPr>
              <w:spacing w:line="360" w:lineRule="auto"/>
              <w:jc w:val="right"/>
              <w:rPr>
                <w:rFonts w:ascii="Arial" w:hAnsi="Arial" w:cs="Arial"/>
                <w:caps/>
                <w:sz w:val="19"/>
                <w:szCs w:val="19"/>
              </w:rPr>
            </w:pPr>
            <w:r w:rsidRPr="001E5C3B">
              <w:rPr>
                <w:rFonts w:ascii="Arial" w:hAnsi="Arial" w:cs="Arial"/>
                <w:caps/>
                <w:sz w:val="19"/>
                <w:szCs w:val="19"/>
              </w:rPr>
              <w:t>3,</w:t>
            </w:r>
            <w:r w:rsidR="00B95813">
              <w:rPr>
                <w:rFonts w:ascii="Arial" w:hAnsi="Arial" w:cs="Arial"/>
                <w:caps/>
                <w:sz w:val="19"/>
                <w:szCs w:val="19"/>
              </w:rPr>
              <w:t>60</w:t>
            </w:r>
            <w:r w:rsidR="00067EA5">
              <w:rPr>
                <w:rFonts w:ascii="Arial" w:hAnsi="Arial" w:cs="Arial"/>
                <w:caps/>
                <w:sz w:val="19"/>
                <w:szCs w:val="19"/>
              </w:rPr>
              <w:t>6</w:t>
            </w:r>
            <w:r w:rsidR="00B95813">
              <w:rPr>
                <w:rFonts w:ascii="Arial" w:hAnsi="Arial" w:cs="Arial"/>
                <w:caps/>
                <w:sz w:val="19"/>
                <w:szCs w:val="19"/>
              </w:rPr>
              <w:t>,</w:t>
            </w:r>
            <w:r w:rsidR="00067EA5">
              <w:rPr>
                <w:rFonts w:ascii="Arial" w:hAnsi="Arial" w:cs="Arial"/>
                <w:caps/>
                <w:sz w:val="19"/>
                <w:szCs w:val="19"/>
              </w:rPr>
              <w:t>332</w:t>
            </w:r>
          </w:p>
        </w:tc>
      </w:tr>
      <w:tr w:rsidR="00E858A0" w14:paraId="426B5901" w14:textId="77777777" w:rsidTr="00CF54C2">
        <w:tc>
          <w:tcPr>
            <w:tcW w:w="3509" w:type="dxa"/>
          </w:tcPr>
          <w:p w14:paraId="4214CC3A" w14:textId="77777777" w:rsidR="00E858A0" w:rsidRPr="00271216" w:rsidRDefault="00E858A0" w:rsidP="00A866CF">
            <w:pPr>
              <w:spacing w:line="360" w:lineRule="auto"/>
              <w:jc w:val="both"/>
              <w:rPr>
                <w:rFonts w:ascii="Arial" w:hAnsi="Arial" w:cs="Arial"/>
                <w:caps/>
                <w:sz w:val="19"/>
                <w:szCs w:val="19"/>
              </w:rPr>
            </w:pPr>
          </w:p>
        </w:tc>
        <w:tc>
          <w:tcPr>
            <w:tcW w:w="1711" w:type="dxa"/>
            <w:tcBorders>
              <w:top w:val="single" w:sz="4" w:space="0" w:color="auto"/>
            </w:tcBorders>
          </w:tcPr>
          <w:p w14:paraId="1697C4A9" w14:textId="77777777" w:rsidR="00E858A0" w:rsidRPr="00271216" w:rsidRDefault="00E858A0" w:rsidP="00A866CF">
            <w:pPr>
              <w:spacing w:line="360" w:lineRule="auto"/>
              <w:jc w:val="right"/>
              <w:rPr>
                <w:rFonts w:ascii="Arial" w:hAnsi="Arial" w:cs="Arial"/>
                <w:caps/>
                <w:sz w:val="19"/>
                <w:szCs w:val="19"/>
              </w:rPr>
            </w:pPr>
          </w:p>
        </w:tc>
        <w:tc>
          <w:tcPr>
            <w:tcW w:w="270" w:type="dxa"/>
          </w:tcPr>
          <w:p w14:paraId="5E5D0E71" w14:textId="77777777" w:rsidR="00E858A0" w:rsidRPr="00271216" w:rsidRDefault="00E858A0" w:rsidP="00A866CF">
            <w:pPr>
              <w:spacing w:line="360" w:lineRule="auto"/>
              <w:jc w:val="right"/>
              <w:rPr>
                <w:rFonts w:ascii="Arial" w:hAnsi="Arial" w:cs="Arial"/>
                <w:caps/>
                <w:sz w:val="19"/>
                <w:szCs w:val="19"/>
              </w:rPr>
            </w:pPr>
          </w:p>
        </w:tc>
        <w:tc>
          <w:tcPr>
            <w:tcW w:w="1710" w:type="dxa"/>
            <w:tcBorders>
              <w:top w:val="single" w:sz="4" w:space="0" w:color="auto"/>
            </w:tcBorders>
          </w:tcPr>
          <w:p w14:paraId="57604BA7" w14:textId="443C74E3" w:rsidR="00E858A0" w:rsidRPr="00271216" w:rsidRDefault="00E858A0" w:rsidP="00A866CF">
            <w:pPr>
              <w:spacing w:line="360" w:lineRule="auto"/>
              <w:jc w:val="right"/>
              <w:rPr>
                <w:rFonts w:ascii="Arial" w:hAnsi="Arial" w:cs="Arial"/>
                <w:caps/>
                <w:sz w:val="19"/>
                <w:szCs w:val="19"/>
              </w:rPr>
            </w:pPr>
          </w:p>
        </w:tc>
        <w:tc>
          <w:tcPr>
            <w:tcW w:w="270" w:type="dxa"/>
          </w:tcPr>
          <w:p w14:paraId="32EBA569" w14:textId="0AE88DE2" w:rsidR="00E858A0" w:rsidRPr="00271216" w:rsidRDefault="00E858A0" w:rsidP="00A866CF">
            <w:pPr>
              <w:spacing w:line="360" w:lineRule="auto"/>
              <w:jc w:val="right"/>
              <w:rPr>
                <w:rFonts w:ascii="Arial" w:hAnsi="Arial" w:cs="Arial"/>
                <w:caps/>
                <w:sz w:val="19"/>
                <w:szCs w:val="19"/>
              </w:rPr>
            </w:pPr>
          </w:p>
        </w:tc>
        <w:tc>
          <w:tcPr>
            <w:tcW w:w="1530" w:type="dxa"/>
            <w:tcBorders>
              <w:top w:val="single" w:sz="4" w:space="0" w:color="auto"/>
            </w:tcBorders>
          </w:tcPr>
          <w:p w14:paraId="15358CE8" w14:textId="77777777" w:rsidR="00E858A0" w:rsidRPr="00271216" w:rsidRDefault="00E858A0" w:rsidP="00A866CF">
            <w:pPr>
              <w:spacing w:line="360" w:lineRule="auto"/>
              <w:jc w:val="right"/>
              <w:rPr>
                <w:rFonts w:ascii="Arial" w:hAnsi="Arial" w:cs="Arial"/>
                <w:caps/>
                <w:sz w:val="19"/>
                <w:szCs w:val="19"/>
              </w:rPr>
            </w:pPr>
          </w:p>
        </w:tc>
      </w:tr>
      <w:tr w:rsidR="00E858A0" w14:paraId="32EC4853" w14:textId="77777777" w:rsidTr="00271216">
        <w:tc>
          <w:tcPr>
            <w:tcW w:w="3509" w:type="dxa"/>
          </w:tcPr>
          <w:p w14:paraId="194A8157" w14:textId="09B97351" w:rsidR="00E858A0" w:rsidRPr="00271216" w:rsidRDefault="00E858A0" w:rsidP="00A866CF">
            <w:pPr>
              <w:spacing w:line="360" w:lineRule="auto"/>
              <w:jc w:val="both"/>
              <w:rPr>
                <w:rFonts w:ascii="Arial" w:hAnsi="Arial" w:cs="Arial"/>
                <w:b/>
                <w:bCs/>
                <w:caps/>
                <w:sz w:val="19"/>
                <w:szCs w:val="19"/>
                <w:u w:val="single"/>
              </w:rPr>
            </w:pPr>
            <w:r>
              <w:rPr>
                <w:rFonts w:ascii="Arial" w:hAnsi="Arial" w:cs="Arial"/>
                <w:b/>
                <w:bCs/>
                <w:sz w:val="19"/>
                <w:szCs w:val="19"/>
                <w:u w:val="single"/>
                <w:lang w:eastAsia="zh-CN"/>
              </w:rPr>
              <w:t>Accumulated amortization</w:t>
            </w:r>
          </w:p>
        </w:tc>
        <w:tc>
          <w:tcPr>
            <w:tcW w:w="1711" w:type="dxa"/>
          </w:tcPr>
          <w:p w14:paraId="271D559D" w14:textId="77777777" w:rsidR="00E858A0" w:rsidRPr="00271216" w:rsidRDefault="00E858A0" w:rsidP="00A866CF">
            <w:pPr>
              <w:spacing w:line="360" w:lineRule="auto"/>
              <w:jc w:val="right"/>
              <w:rPr>
                <w:rFonts w:ascii="Arial" w:hAnsi="Arial" w:cs="Arial"/>
                <w:caps/>
                <w:sz w:val="19"/>
                <w:szCs w:val="19"/>
              </w:rPr>
            </w:pPr>
          </w:p>
        </w:tc>
        <w:tc>
          <w:tcPr>
            <w:tcW w:w="270" w:type="dxa"/>
          </w:tcPr>
          <w:p w14:paraId="76D2D71E" w14:textId="77777777" w:rsidR="00E858A0" w:rsidRPr="00271216" w:rsidRDefault="00E858A0" w:rsidP="00A866CF">
            <w:pPr>
              <w:spacing w:line="360" w:lineRule="auto"/>
              <w:jc w:val="right"/>
              <w:rPr>
                <w:rFonts w:ascii="Arial" w:hAnsi="Arial" w:cs="Arial"/>
                <w:caps/>
                <w:sz w:val="19"/>
                <w:szCs w:val="19"/>
              </w:rPr>
            </w:pPr>
          </w:p>
        </w:tc>
        <w:tc>
          <w:tcPr>
            <w:tcW w:w="1710" w:type="dxa"/>
          </w:tcPr>
          <w:p w14:paraId="2B6A3F41" w14:textId="577D23CA" w:rsidR="00E858A0" w:rsidRPr="00271216" w:rsidRDefault="00E858A0" w:rsidP="00A866CF">
            <w:pPr>
              <w:spacing w:line="360" w:lineRule="auto"/>
              <w:jc w:val="right"/>
              <w:rPr>
                <w:rFonts w:ascii="Arial" w:hAnsi="Arial" w:cs="Arial"/>
                <w:caps/>
                <w:sz w:val="19"/>
                <w:szCs w:val="19"/>
              </w:rPr>
            </w:pPr>
          </w:p>
        </w:tc>
        <w:tc>
          <w:tcPr>
            <w:tcW w:w="270" w:type="dxa"/>
          </w:tcPr>
          <w:p w14:paraId="5A50A671" w14:textId="407A18FC" w:rsidR="00E858A0" w:rsidRPr="00271216" w:rsidRDefault="00E858A0" w:rsidP="00A866CF">
            <w:pPr>
              <w:spacing w:line="360" w:lineRule="auto"/>
              <w:jc w:val="right"/>
              <w:rPr>
                <w:rFonts w:ascii="Arial" w:hAnsi="Arial" w:cs="Arial"/>
                <w:caps/>
                <w:sz w:val="19"/>
                <w:szCs w:val="19"/>
              </w:rPr>
            </w:pPr>
          </w:p>
        </w:tc>
        <w:tc>
          <w:tcPr>
            <w:tcW w:w="1530" w:type="dxa"/>
          </w:tcPr>
          <w:p w14:paraId="630E33F6" w14:textId="77777777" w:rsidR="00E858A0" w:rsidRPr="00271216" w:rsidRDefault="00E858A0" w:rsidP="00A866CF">
            <w:pPr>
              <w:spacing w:line="360" w:lineRule="auto"/>
              <w:jc w:val="right"/>
              <w:rPr>
                <w:rFonts w:ascii="Arial" w:hAnsi="Arial" w:cs="Arial"/>
                <w:caps/>
                <w:sz w:val="19"/>
                <w:szCs w:val="19"/>
              </w:rPr>
            </w:pPr>
          </w:p>
        </w:tc>
      </w:tr>
      <w:tr w:rsidR="00E858A0" w14:paraId="182BFDC9" w14:textId="77777777" w:rsidTr="00CF54C2">
        <w:tc>
          <w:tcPr>
            <w:tcW w:w="3509" w:type="dxa"/>
          </w:tcPr>
          <w:p w14:paraId="2D9F5778" w14:textId="061B2D9B" w:rsidR="00E858A0" w:rsidRPr="00271216" w:rsidRDefault="00E858A0" w:rsidP="00A866CF">
            <w:pPr>
              <w:spacing w:line="360" w:lineRule="auto"/>
              <w:rPr>
                <w:rFonts w:ascii="Arial" w:hAnsi="Arial" w:cs="Arial"/>
                <w:sz w:val="19"/>
                <w:szCs w:val="19"/>
                <w:lang w:eastAsia="zh-CN"/>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018</w:t>
            </w:r>
          </w:p>
        </w:tc>
        <w:tc>
          <w:tcPr>
            <w:tcW w:w="1711" w:type="dxa"/>
          </w:tcPr>
          <w:p w14:paraId="43C1CCFA" w14:textId="0C244900" w:rsidR="00E858A0" w:rsidRPr="00271216" w:rsidRDefault="00E858A0" w:rsidP="00A866CF">
            <w:pPr>
              <w:spacing w:line="360" w:lineRule="auto"/>
              <w:jc w:val="right"/>
              <w:rPr>
                <w:rFonts w:ascii="Arial" w:hAnsi="Arial" w:cs="Arial"/>
                <w:caps/>
                <w:sz w:val="19"/>
                <w:szCs w:val="19"/>
              </w:rPr>
            </w:pPr>
            <w:r w:rsidRPr="00CF54C2">
              <w:rPr>
                <w:rFonts w:ascii="Arial" w:hAnsi="Arial" w:cs="Arial"/>
                <w:caps/>
                <w:sz w:val="19"/>
                <w:szCs w:val="19"/>
              </w:rPr>
              <w:t>(2,484,792)</w:t>
            </w:r>
          </w:p>
        </w:tc>
        <w:tc>
          <w:tcPr>
            <w:tcW w:w="270" w:type="dxa"/>
          </w:tcPr>
          <w:p w14:paraId="04C99896" w14:textId="77777777" w:rsidR="00E858A0" w:rsidRPr="00271216" w:rsidRDefault="00E858A0" w:rsidP="00A866CF">
            <w:pPr>
              <w:spacing w:line="360" w:lineRule="auto"/>
              <w:jc w:val="right"/>
              <w:rPr>
                <w:rFonts w:ascii="Arial" w:hAnsi="Arial" w:cs="Arial"/>
                <w:caps/>
                <w:sz w:val="19"/>
                <w:szCs w:val="19"/>
              </w:rPr>
            </w:pPr>
          </w:p>
        </w:tc>
        <w:tc>
          <w:tcPr>
            <w:tcW w:w="1710" w:type="dxa"/>
          </w:tcPr>
          <w:p w14:paraId="7CE1690F" w14:textId="55777819" w:rsidR="00E858A0" w:rsidRPr="00271216" w:rsidRDefault="00E858A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54EB5CBA" w14:textId="16D35071" w:rsidR="00E858A0" w:rsidRPr="00271216" w:rsidRDefault="00E858A0" w:rsidP="00A866CF">
            <w:pPr>
              <w:spacing w:line="360" w:lineRule="auto"/>
              <w:jc w:val="right"/>
              <w:rPr>
                <w:rFonts w:ascii="Arial" w:hAnsi="Arial" w:cs="Arial"/>
                <w:caps/>
                <w:sz w:val="19"/>
                <w:szCs w:val="19"/>
              </w:rPr>
            </w:pPr>
          </w:p>
        </w:tc>
        <w:tc>
          <w:tcPr>
            <w:tcW w:w="1530" w:type="dxa"/>
          </w:tcPr>
          <w:p w14:paraId="64512602" w14:textId="033D4905" w:rsidR="00E858A0" w:rsidRPr="00271216" w:rsidRDefault="00E858A0" w:rsidP="00A866CF">
            <w:pPr>
              <w:spacing w:line="360" w:lineRule="auto"/>
              <w:jc w:val="right"/>
              <w:rPr>
                <w:rFonts w:ascii="Arial" w:hAnsi="Arial" w:cs="Arial"/>
                <w:caps/>
                <w:sz w:val="19"/>
                <w:szCs w:val="19"/>
              </w:rPr>
            </w:pPr>
            <w:r w:rsidRPr="00CF54C2">
              <w:rPr>
                <w:rFonts w:ascii="Arial" w:hAnsi="Arial" w:cs="Arial"/>
                <w:caps/>
                <w:sz w:val="19"/>
                <w:szCs w:val="19"/>
              </w:rPr>
              <w:t>(2,484,792)</w:t>
            </w:r>
          </w:p>
        </w:tc>
      </w:tr>
      <w:tr w:rsidR="00E858A0" w14:paraId="2D84CA77" w14:textId="77777777" w:rsidTr="00CF54C2">
        <w:tc>
          <w:tcPr>
            <w:tcW w:w="3509" w:type="dxa"/>
          </w:tcPr>
          <w:p w14:paraId="6AB3C070" w14:textId="37B30C24" w:rsidR="00E858A0" w:rsidRPr="00271216" w:rsidRDefault="00E858A0" w:rsidP="00A866CF">
            <w:pPr>
              <w:spacing w:line="360" w:lineRule="auto"/>
              <w:rPr>
                <w:rFonts w:ascii="Arial" w:hAnsi="Arial" w:cs="Arial"/>
                <w:sz w:val="19"/>
                <w:szCs w:val="19"/>
                <w:lang w:eastAsia="zh-CN"/>
              </w:rPr>
            </w:pPr>
            <w:r>
              <w:rPr>
                <w:rFonts w:ascii="Arial" w:hAnsi="Arial" w:cs="Arial"/>
                <w:sz w:val="19"/>
                <w:szCs w:val="19"/>
              </w:rPr>
              <w:t>Amortization</w:t>
            </w:r>
            <w:r w:rsidRPr="00B61004">
              <w:rPr>
                <w:rFonts w:ascii="Arial" w:hAnsi="Arial" w:cs="Arial"/>
                <w:sz w:val="19"/>
                <w:szCs w:val="19"/>
              </w:rPr>
              <w:t xml:space="preserve"> for the year</w:t>
            </w:r>
          </w:p>
        </w:tc>
        <w:tc>
          <w:tcPr>
            <w:tcW w:w="1711" w:type="dxa"/>
            <w:tcBorders>
              <w:bottom w:val="single" w:sz="4" w:space="0" w:color="auto"/>
            </w:tcBorders>
          </w:tcPr>
          <w:p w14:paraId="26239E7E" w14:textId="67114F67"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(133,138)</w:t>
            </w:r>
          </w:p>
        </w:tc>
        <w:tc>
          <w:tcPr>
            <w:tcW w:w="270" w:type="dxa"/>
          </w:tcPr>
          <w:p w14:paraId="1A0D0A8F" w14:textId="77777777" w:rsidR="00E858A0" w:rsidRPr="00271216" w:rsidRDefault="00E858A0" w:rsidP="00A866CF">
            <w:pPr>
              <w:spacing w:line="360" w:lineRule="auto"/>
              <w:jc w:val="right"/>
              <w:rPr>
                <w:rFonts w:ascii="Arial" w:hAnsi="Arial" w:cs="Arial"/>
                <w:caps/>
                <w:sz w:val="19"/>
                <w:szCs w:val="19"/>
              </w:rPr>
            </w:pPr>
          </w:p>
        </w:tc>
        <w:tc>
          <w:tcPr>
            <w:tcW w:w="1710" w:type="dxa"/>
            <w:tcBorders>
              <w:bottom w:val="single" w:sz="4" w:space="0" w:color="auto"/>
            </w:tcBorders>
          </w:tcPr>
          <w:p w14:paraId="3F8405D0" w14:textId="63472D06" w:rsidR="00E858A0" w:rsidRPr="00271216" w:rsidRDefault="00E858A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0CEA8047" w14:textId="4368CA3F" w:rsidR="00E858A0" w:rsidRPr="00271216" w:rsidRDefault="00E858A0" w:rsidP="00A866CF">
            <w:pPr>
              <w:spacing w:line="360" w:lineRule="auto"/>
              <w:jc w:val="right"/>
              <w:rPr>
                <w:rFonts w:ascii="Arial" w:hAnsi="Arial" w:cs="Arial"/>
                <w:caps/>
                <w:sz w:val="19"/>
                <w:szCs w:val="19"/>
              </w:rPr>
            </w:pPr>
          </w:p>
        </w:tc>
        <w:tc>
          <w:tcPr>
            <w:tcW w:w="1530" w:type="dxa"/>
            <w:tcBorders>
              <w:bottom w:val="single" w:sz="4" w:space="0" w:color="auto"/>
            </w:tcBorders>
          </w:tcPr>
          <w:p w14:paraId="1B47D360" w14:textId="6126F19F"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(133,138)</w:t>
            </w:r>
          </w:p>
        </w:tc>
      </w:tr>
      <w:tr w:rsidR="00D205C0" w:rsidRPr="00C46103" w14:paraId="00CF6B03" w14:textId="77777777" w:rsidTr="00135AA2">
        <w:tc>
          <w:tcPr>
            <w:tcW w:w="3509" w:type="dxa"/>
          </w:tcPr>
          <w:p w14:paraId="2E3E1F33" w14:textId="3909D4CF" w:rsidR="00D205C0" w:rsidRPr="00271216" w:rsidRDefault="00D205C0" w:rsidP="00A866CF">
            <w:pPr>
              <w:spacing w:line="360" w:lineRule="auto"/>
              <w:jc w:val="both"/>
              <w:rPr>
                <w:rFonts w:ascii="Arial" w:hAnsi="Arial" w:cs="Arial"/>
                <w:caps/>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711" w:type="dxa"/>
            <w:tcBorders>
              <w:top w:val="single" w:sz="4" w:space="0" w:color="auto"/>
            </w:tcBorders>
          </w:tcPr>
          <w:p w14:paraId="79C0DC0A" w14:textId="1E200A6C" w:rsidR="00D205C0" w:rsidRPr="00271216" w:rsidRDefault="00D205C0" w:rsidP="00A866CF">
            <w:pPr>
              <w:spacing w:line="360" w:lineRule="auto"/>
              <w:jc w:val="right"/>
              <w:rPr>
                <w:rFonts w:ascii="Arial" w:hAnsi="Arial" w:cs="Arial"/>
                <w:caps/>
                <w:sz w:val="19"/>
                <w:szCs w:val="19"/>
              </w:rPr>
            </w:pPr>
            <w:r>
              <w:rPr>
                <w:rFonts w:ascii="Arial" w:hAnsi="Arial" w:cs="Arial"/>
                <w:caps/>
                <w:sz w:val="19"/>
                <w:szCs w:val="19"/>
              </w:rPr>
              <w:t>(2,617,930)</w:t>
            </w:r>
          </w:p>
        </w:tc>
        <w:tc>
          <w:tcPr>
            <w:tcW w:w="270" w:type="dxa"/>
          </w:tcPr>
          <w:p w14:paraId="606A8100" w14:textId="77777777" w:rsidR="00D205C0" w:rsidRPr="00271216" w:rsidRDefault="00D205C0" w:rsidP="00A866CF">
            <w:pPr>
              <w:spacing w:line="360" w:lineRule="auto"/>
              <w:jc w:val="right"/>
              <w:rPr>
                <w:rFonts w:ascii="Arial" w:hAnsi="Arial" w:cs="Arial"/>
                <w:caps/>
                <w:sz w:val="19"/>
                <w:szCs w:val="19"/>
              </w:rPr>
            </w:pPr>
          </w:p>
        </w:tc>
        <w:tc>
          <w:tcPr>
            <w:tcW w:w="1710" w:type="dxa"/>
            <w:tcBorders>
              <w:top w:val="single" w:sz="4" w:space="0" w:color="auto"/>
            </w:tcBorders>
          </w:tcPr>
          <w:p w14:paraId="76C65B6C" w14:textId="5C2F5F1B" w:rsidR="00D205C0" w:rsidRPr="00271216" w:rsidRDefault="00D205C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03FA50C" w14:textId="37DB7915" w:rsidR="00D205C0" w:rsidRPr="00271216" w:rsidRDefault="00D205C0" w:rsidP="00A866CF">
            <w:pPr>
              <w:spacing w:line="360" w:lineRule="auto"/>
              <w:jc w:val="right"/>
              <w:rPr>
                <w:rFonts w:ascii="Arial" w:hAnsi="Arial" w:cs="Arial"/>
                <w:caps/>
                <w:sz w:val="19"/>
                <w:szCs w:val="19"/>
              </w:rPr>
            </w:pPr>
          </w:p>
        </w:tc>
        <w:tc>
          <w:tcPr>
            <w:tcW w:w="1530" w:type="dxa"/>
            <w:tcBorders>
              <w:top w:val="single" w:sz="4" w:space="0" w:color="auto"/>
            </w:tcBorders>
          </w:tcPr>
          <w:p w14:paraId="44AB75B5" w14:textId="2E10526F" w:rsidR="00D205C0" w:rsidRPr="00271216" w:rsidRDefault="00D205C0" w:rsidP="00A866CF">
            <w:pPr>
              <w:spacing w:line="360" w:lineRule="auto"/>
              <w:jc w:val="right"/>
              <w:rPr>
                <w:rFonts w:ascii="Arial" w:hAnsi="Arial" w:cs="Arial"/>
                <w:caps/>
                <w:sz w:val="19"/>
                <w:szCs w:val="19"/>
              </w:rPr>
            </w:pPr>
            <w:r>
              <w:rPr>
                <w:rFonts w:ascii="Arial" w:hAnsi="Arial" w:cs="Arial"/>
                <w:caps/>
                <w:sz w:val="19"/>
                <w:szCs w:val="19"/>
              </w:rPr>
              <w:t>(2,617,930)</w:t>
            </w:r>
          </w:p>
        </w:tc>
      </w:tr>
      <w:tr w:rsidR="00135AA2" w:rsidRPr="00C46103" w14:paraId="3F6F4CC1" w14:textId="77777777" w:rsidTr="00135AA2">
        <w:tc>
          <w:tcPr>
            <w:tcW w:w="3509" w:type="dxa"/>
          </w:tcPr>
          <w:p w14:paraId="59DDFCF4" w14:textId="0C3BC531" w:rsidR="00135AA2" w:rsidRPr="00C95DE0" w:rsidRDefault="00135AA2" w:rsidP="00A866CF">
            <w:pPr>
              <w:spacing w:line="360" w:lineRule="auto"/>
              <w:jc w:val="both"/>
              <w:rPr>
                <w:rFonts w:ascii="Arial" w:hAnsi="Arial" w:cs="Arial"/>
                <w:sz w:val="19"/>
                <w:szCs w:val="19"/>
              </w:rPr>
            </w:pPr>
            <w:r>
              <w:rPr>
                <w:rFonts w:ascii="Arial" w:hAnsi="Arial" w:cs="Arial"/>
                <w:sz w:val="19"/>
                <w:szCs w:val="19"/>
                <w:lang w:eastAsia="zh-CN"/>
              </w:rPr>
              <w:t>Increase from business combination</w:t>
            </w:r>
          </w:p>
        </w:tc>
        <w:tc>
          <w:tcPr>
            <w:tcW w:w="1711" w:type="dxa"/>
          </w:tcPr>
          <w:p w14:paraId="343E0431" w14:textId="3A352E42" w:rsidR="00135AA2" w:rsidRDefault="00D728CC" w:rsidP="00A866CF">
            <w:pPr>
              <w:spacing w:line="360" w:lineRule="auto"/>
              <w:jc w:val="right"/>
              <w:rPr>
                <w:rFonts w:ascii="Arial" w:hAnsi="Arial" w:cs="Arial"/>
                <w:caps/>
                <w:sz w:val="19"/>
                <w:szCs w:val="19"/>
              </w:rPr>
            </w:pPr>
            <w:r>
              <w:rPr>
                <w:rFonts w:ascii="Arial" w:hAnsi="Arial" w:cs="Arial"/>
                <w:caps/>
                <w:sz w:val="19"/>
                <w:szCs w:val="19"/>
              </w:rPr>
              <w:t>(</w:t>
            </w:r>
            <w:r w:rsidR="00067EA5">
              <w:rPr>
                <w:rFonts w:ascii="Arial" w:hAnsi="Arial" w:cs="Arial"/>
                <w:caps/>
                <w:sz w:val="19"/>
                <w:szCs w:val="19"/>
              </w:rPr>
              <w:t>4</w:t>
            </w:r>
            <w:r>
              <w:rPr>
                <w:rFonts w:ascii="Arial" w:hAnsi="Arial" w:cs="Arial"/>
                <w:caps/>
                <w:sz w:val="19"/>
                <w:szCs w:val="19"/>
              </w:rPr>
              <w:t>,</w:t>
            </w:r>
            <w:r w:rsidR="00067EA5">
              <w:rPr>
                <w:rFonts w:ascii="Arial" w:hAnsi="Arial" w:cs="Arial"/>
                <w:caps/>
                <w:sz w:val="19"/>
                <w:szCs w:val="19"/>
              </w:rPr>
              <w:t>378</w:t>
            </w:r>
            <w:r>
              <w:rPr>
                <w:rFonts w:ascii="Arial" w:hAnsi="Arial" w:cs="Arial"/>
                <w:caps/>
                <w:sz w:val="19"/>
                <w:szCs w:val="19"/>
              </w:rPr>
              <w:t>)</w:t>
            </w:r>
          </w:p>
        </w:tc>
        <w:tc>
          <w:tcPr>
            <w:tcW w:w="270" w:type="dxa"/>
          </w:tcPr>
          <w:p w14:paraId="4A33A6B0" w14:textId="77777777" w:rsidR="00135AA2" w:rsidRPr="00271216" w:rsidRDefault="00135AA2" w:rsidP="00A866CF">
            <w:pPr>
              <w:spacing w:line="360" w:lineRule="auto"/>
              <w:jc w:val="right"/>
              <w:rPr>
                <w:rFonts w:ascii="Arial" w:hAnsi="Arial" w:cs="Arial"/>
                <w:caps/>
                <w:sz w:val="19"/>
                <w:szCs w:val="19"/>
              </w:rPr>
            </w:pPr>
          </w:p>
        </w:tc>
        <w:tc>
          <w:tcPr>
            <w:tcW w:w="1710" w:type="dxa"/>
          </w:tcPr>
          <w:p w14:paraId="3A8E9471" w14:textId="0ACE081A" w:rsidR="00135AA2" w:rsidRDefault="00ED205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0AE1791D" w14:textId="77777777" w:rsidR="00135AA2" w:rsidRPr="00271216" w:rsidRDefault="00135AA2" w:rsidP="00A866CF">
            <w:pPr>
              <w:spacing w:line="360" w:lineRule="auto"/>
              <w:jc w:val="right"/>
              <w:rPr>
                <w:rFonts w:ascii="Arial" w:hAnsi="Arial" w:cs="Arial"/>
                <w:caps/>
                <w:sz w:val="19"/>
                <w:szCs w:val="19"/>
              </w:rPr>
            </w:pPr>
          </w:p>
        </w:tc>
        <w:tc>
          <w:tcPr>
            <w:tcW w:w="1530" w:type="dxa"/>
          </w:tcPr>
          <w:p w14:paraId="06EFFAA5" w14:textId="6584D608" w:rsidR="00135AA2" w:rsidRDefault="00ED2050" w:rsidP="00A866CF">
            <w:pPr>
              <w:spacing w:line="360" w:lineRule="auto"/>
              <w:jc w:val="right"/>
              <w:rPr>
                <w:rFonts w:ascii="Arial" w:hAnsi="Arial" w:cs="Arial"/>
                <w:caps/>
                <w:sz w:val="19"/>
                <w:szCs w:val="19"/>
              </w:rPr>
            </w:pPr>
            <w:r>
              <w:rPr>
                <w:rFonts w:ascii="Arial" w:hAnsi="Arial" w:cs="Arial"/>
                <w:caps/>
                <w:sz w:val="19"/>
                <w:szCs w:val="19"/>
              </w:rPr>
              <w:t>(</w:t>
            </w:r>
            <w:r w:rsidR="00067EA5">
              <w:rPr>
                <w:rFonts w:ascii="Arial" w:hAnsi="Arial" w:cs="Arial"/>
                <w:caps/>
                <w:sz w:val="19"/>
                <w:szCs w:val="19"/>
              </w:rPr>
              <w:t>4</w:t>
            </w:r>
            <w:r>
              <w:rPr>
                <w:rFonts w:ascii="Arial" w:hAnsi="Arial" w:cs="Arial"/>
                <w:caps/>
                <w:sz w:val="19"/>
                <w:szCs w:val="19"/>
              </w:rPr>
              <w:t>,</w:t>
            </w:r>
            <w:r w:rsidR="00067EA5">
              <w:rPr>
                <w:rFonts w:ascii="Arial" w:hAnsi="Arial" w:cs="Arial"/>
                <w:caps/>
                <w:sz w:val="19"/>
                <w:szCs w:val="19"/>
              </w:rPr>
              <w:t>378</w:t>
            </w:r>
            <w:r>
              <w:rPr>
                <w:rFonts w:ascii="Arial" w:hAnsi="Arial" w:cs="Arial"/>
                <w:caps/>
                <w:sz w:val="19"/>
                <w:szCs w:val="19"/>
              </w:rPr>
              <w:t>)</w:t>
            </w:r>
          </w:p>
        </w:tc>
      </w:tr>
      <w:tr w:rsidR="00D205C0" w14:paraId="18908D79" w14:textId="77777777" w:rsidTr="00CF54C2">
        <w:tc>
          <w:tcPr>
            <w:tcW w:w="3509" w:type="dxa"/>
          </w:tcPr>
          <w:p w14:paraId="542B48AF" w14:textId="54E4F916" w:rsidR="00D205C0" w:rsidRPr="00271216" w:rsidRDefault="00D205C0" w:rsidP="00A866CF">
            <w:pPr>
              <w:spacing w:line="360" w:lineRule="auto"/>
              <w:jc w:val="both"/>
              <w:rPr>
                <w:rFonts w:ascii="Arial" w:hAnsi="Arial" w:cs="Arial"/>
                <w:caps/>
                <w:sz w:val="19"/>
                <w:szCs w:val="19"/>
              </w:rPr>
            </w:pPr>
            <w:r>
              <w:rPr>
                <w:rFonts w:ascii="Arial" w:hAnsi="Arial" w:cs="Arial"/>
                <w:sz w:val="19"/>
                <w:szCs w:val="19"/>
              </w:rPr>
              <w:t>Amortization</w:t>
            </w:r>
            <w:r w:rsidRPr="00B61004">
              <w:rPr>
                <w:rFonts w:ascii="Arial" w:hAnsi="Arial" w:cs="Arial"/>
                <w:sz w:val="19"/>
                <w:szCs w:val="19"/>
              </w:rPr>
              <w:t xml:space="preserve"> for the year</w:t>
            </w:r>
          </w:p>
        </w:tc>
        <w:tc>
          <w:tcPr>
            <w:tcW w:w="1711" w:type="dxa"/>
            <w:tcBorders>
              <w:bottom w:val="single" w:sz="4" w:space="0" w:color="auto"/>
            </w:tcBorders>
          </w:tcPr>
          <w:p w14:paraId="63A6B4E5" w14:textId="70121B22" w:rsidR="00D205C0" w:rsidRPr="00271216" w:rsidRDefault="00D205C0" w:rsidP="00A866CF">
            <w:pPr>
              <w:spacing w:line="360" w:lineRule="auto"/>
              <w:jc w:val="right"/>
              <w:rPr>
                <w:rFonts w:ascii="Arial" w:hAnsi="Arial" w:cs="Arial"/>
                <w:caps/>
                <w:sz w:val="19"/>
                <w:szCs w:val="19"/>
              </w:rPr>
            </w:pPr>
            <w:r w:rsidRPr="006A4676">
              <w:rPr>
                <w:rFonts w:ascii="Arial" w:hAnsi="Arial" w:cs="Arial"/>
                <w:caps/>
                <w:sz w:val="19"/>
                <w:szCs w:val="19"/>
              </w:rPr>
              <w:t>(9</w:t>
            </w:r>
            <w:r w:rsidR="00067EA5">
              <w:rPr>
                <w:rFonts w:ascii="Arial" w:hAnsi="Arial" w:cs="Arial"/>
                <w:caps/>
                <w:sz w:val="19"/>
                <w:szCs w:val="19"/>
              </w:rPr>
              <w:t>5</w:t>
            </w:r>
            <w:r w:rsidR="00D728CC">
              <w:rPr>
                <w:rFonts w:ascii="Arial" w:hAnsi="Arial" w:cs="Arial"/>
                <w:caps/>
                <w:sz w:val="19"/>
                <w:szCs w:val="19"/>
              </w:rPr>
              <w:t>,</w:t>
            </w:r>
            <w:r w:rsidR="00067EA5">
              <w:rPr>
                <w:rFonts w:ascii="Arial" w:hAnsi="Arial" w:cs="Arial"/>
                <w:caps/>
                <w:sz w:val="19"/>
                <w:szCs w:val="19"/>
              </w:rPr>
              <w:t>024</w:t>
            </w:r>
            <w:r w:rsidRPr="006A4676">
              <w:rPr>
                <w:rFonts w:ascii="Arial" w:hAnsi="Arial" w:cs="Arial"/>
                <w:caps/>
                <w:sz w:val="19"/>
                <w:szCs w:val="19"/>
              </w:rPr>
              <w:t>)</w:t>
            </w:r>
          </w:p>
        </w:tc>
        <w:tc>
          <w:tcPr>
            <w:tcW w:w="270" w:type="dxa"/>
          </w:tcPr>
          <w:p w14:paraId="19375708" w14:textId="77777777" w:rsidR="00D205C0" w:rsidRPr="00271216" w:rsidRDefault="00D205C0" w:rsidP="00A866CF">
            <w:pPr>
              <w:spacing w:line="360" w:lineRule="auto"/>
              <w:jc w:val="right"/>
              <w:rPr>
                <w:rFonts w:ascii="Arial" w:hAnsi="Arial" w:cs="Arial"/>
                <w:caps/>
                <w:sz w:val="19"/>
                <w:szCs w:val="19"/>
              </w:rPr>
            </w:pPr>
          </w:p>
        </w:tc>
        <w:tc>
          <w:tcPr>
            <w:tcW w:w="1710" w:type="dxa"/>
            <w:tcBorders>
              <w:bottom w:val="single" w:sz="4" w:space="0" w:color="auto"/>
            </w:tcBorders>
          </w:tcPr>
          <w:p w14:paraId="0D76AD74" w14:textId="315E6EA7" w:rsidR="00D205C0" w:rsidRPr="00271216" w:rsidRDefault="00D205C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1B904FB9" w14:textId="1C076B29" w:rsidR="00D205C0" w:rsidRPr="00271216" w:rsidRDefault="00D205C0" w:rsidP="00A866CF">
            <w:pPr>
              <w:spacing w:line="360" w:lineRule="auto"/>
              <w:jc w:val="right"/>
              <w:rPr>
                <w:rFonts w:ascii="Arial" w:hAnsi="Arial" w:cs="Arial"/>
                <w:caps/>
                <w:sz w:val="19"/>
                <w:szCs w:val="19"/>
              </w:rPr>
            </w:pPr>
          </w:p>
        </w:tc>
        <w:tc>
          <w:tcPr>
            <w:tcW w:w="1530" w:type="dxa"/>
            <w:tcBorders>
              <w:bottom w:val="single" w:sz="4" w:space="0" w:color="auto"/>
            </w:tcBorders>
          </w:tcPr>
          <w:p w14:paraId="0A4F2023" w14:textId="26FBBB57" w:rsidR="00D205C0" w:rsidRPr="00271216" w:rsidRDefault="00D205C0" w:rsidP="00A866CF">
            <w:pPr>
              <w:spacing w:line="360" w:lineRule="auto"/>
              <w:jc w:val="right"/>
              <w:rPr>
                <w:rFonts w:ascii="Arial" w:hAnsi="Arial" w:cs="Arial"/>
                <w:caps/>
                <w:sz w:val="19"/>
                <w:szCs w:val="19"/>
              </w:rPr>
            </w:pPr>
            <w:r w:rsidRPr="006A4676">
              <w:rPr>
                <w:rFonts w:ascii="Arial" w:hAnsi="Arial" w:cs="Arial"/>
                <w:caps/>
                <w:sz w:val="19"/>
                <w:szCs w:val="19"/>
              </w:rPr>
              <w:t>(9</w:t>
            </w:r>
            <w:r w:rsidR="00067EA5">
              <w:rPr>
                <w:rFonts w:ascii="Arial" w:hAnsi="Arial" w:cs="Arial"/>
                <w:caps/>
                <w:sz w:val="19"/>
                <w:szCs w:val="19"/>
              </w:rPr>
              <w:t>5</w:t>
            </w:r>
            <w:r w:rsidR="00ED2050">
              <w:rPr>
                <w:rFonts w:ascii="Arial" w:hAnsi="Arial" w:cs="Arial"/>
                <w:caps/>
                <w:sz w:val="19"/>
                <w:szCs w:val="19"/>
              </w:rPr>
              <w:t>,</w:t>
            </w:r>
            <w:r w:rsidR="00067EA5">
              <w:rPr>
                <w:rFonts w:ascii="Arial" w:hAnsi="Arial" w:cs="Arial"/>
                <w:caps/>
                <w:sz w:val="19"/>
                <w:szCs w:val="19"/>
              </w:rPr>
              <w:t>024</w:t>
            </w:r>
            <w:r w:rsidRPr="006A4676">
              <w:rPr>
                <w:rFonts w:ascii="Arial" w:hAnsi="Arial" w:cs="Arial"/>
                <w:caps/>
                <w:sz w:val="19"/>
                <w:szCs w:val="19"/>
              </w:rPr>
              <w:t>)</w:t>
            </w:r>
          </w:p>
        </w:tc>
      </w:tr>
      <w:tr w:rsidR="00D205C0" w14:paraId="7272DA9D" w14:textId="77777777" w:rsidTr="00CF54C2">
        <w:tc>
          <w:tcPr>
            <w:tcW w:w="3509" w:type="dxa"/>
          </w:tcPr>
          <w:p w14:paraId="6C7C3805" w14:textId="39C56816" w:rsidR="00D205C0" w:rsidRPr="00271216" w:rsidRDefault="00D205C0" w:rsidP="00A866CF">
            <w:pPr>
              <w:spacing w:line="360" w:lineRule="auto"/>
              <w:jc w:val="both"/>
              <w:rPr>
                <w:rFonts w:ascii="Arial" w:hAnsi="Arial" w:cs="Arial"/>
                <w:caps/>
                <w:sz w:val="19"/>
                <w:szCs w:val="19"/>
              </w:rPr>
            </w:pPr>
            <w:r w:rsidRPr="00271216">
              <w:rPr>
                <w:rFonts w:ascii="Arial" w:hAnsi="Arial" w:cs="Arial"/>
                <w:sz w:val="19"/>
                <w:szCs w:val="19"/>
                <w:lang w:eastAsia="zh-CN"/>
              </w:rPr>
              <w:t>30 June 20</w:t>
            </w:r>
            <w:r>
              <w:rPr>
                <w:rFonts w:ascii="Arial" w:hAnsi="Arial" w:cs="Arial"/>
                <w:sz w:val="19"/>
                <w:szCs w:val="19"/>
                <w:lang w:eastAsia="zh-CN"/>
              </w:rPr>
              <w:t>20</w:t>
            </w:r>
          </w:p>
        </w:tc>
        <w:tc>
          <w:tcPr>
            <w:tcW w:w="1711" w:type="dxa"/>
            <w:tcBorders>
              <w:top w:val="single" w:sz="4" w:space="0" w:color="auto"/>
              <w:bottom w:val="single" w:sz="4" w:space="0" w:color="auto"/>
            </w:tcBorders>
          </w:tcPr>
          <w:p w14:paraId="70EF40CB" w14:textId="5D140510" w:rsidR="00D205C0" w:rsidRPr="00271216" w:rsidRDefault="00D205C0" w:rsidP="00A866CF">
            <w:pPr>
              <w:spacing w:line="360" w:lineRule="auto"/>
              <w:jc w:val="right"/>
              <w:rPr>
                <w:rFonts w:ascii="Arial" w:hAnsi="Arial" w:cs="Arial"/>
                <w:caps/>
                <w:sz w:val="19"/>
                <w:szCs w:val="19"/>
              </w:rPr>
            </w:pPr>
            <w:r w:rsidRPr="006A4676">
              <w:rPr>
                <w:rFonts w:ascii="Arial" w:hAnsi="Arial" w:cs="Arial"/>
                <w:caps/>
                <w:sz w:val="19"/>
                <w:szCs w:val="19"/>
              </w:rPr>
              <w:t>(2,71</w:t>
            </w:r>
            <w:r w:rsidR="00A26696">
              <w:rPr>
                <w:rFonts w:ascii="Arial" w:hAnsi="Arial" w:cs="Arial"/>
                <w:caps/>
                <w:sz w:val="19"/>
                <w:szCs w:val="19"/>
              </w:rPr>
              <w:t>7</w:t>
            </w:r>
            <w:r w:rsidRPr="006A4676">
              <w:rPr>
                <w:rFonts w:ascii="Arial" w:hAnsi="Arial" w:cs="Arial"/>
                <w:caps/>
                <w:sz w:val="19"/>
                <w:szCs w:val="19"/>
              </w:rPr>
              <w:t>,</w:t>
            </w:r>
            <w:r w:rsidR="00A26696">
              <w:rPr>
                <w:rFonts w:ascii="Arial" w:hAnsi="Arial" w:cs="Arial"/>
                <w:caps/>
                <w:sz w:val="19"/>
                <w:szCs w:val="19"/>
              </w:rPr>
              <w:t>332</w:t>
            </w:r>
            <w:r w:rsidRPr="006A4676">
              <w:rPr>
                <w:rFonts w:ascii="Arial" w:hAnsi="Arial" w:cs="Arial"/>
                <w:caps/>
                <w:sz w:val="19"/>
                <w:szCs w:val="19"/>
              </w:rPr>
              <w:t>)</w:t>
            </w:r>
          </w:p>
        </w:tc>
        <w:tc>
          <w:tcPr>
            <w:tcW w:w="270" w:type="dxa"/>
          </w:tcPr>
          <w:p w14:paraId="4EBD595C" w14:textId="77777777" w:rsidR="00D205C0" w:rsidRPr="00271216" w:rsidRDefault="00D205C0" w:rsidP="00A866CF">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25959ADE" w14:textId="237FEAC5" w:rsidR="00D205C0" w:rsidRPr="00271216" w:rsidRDefault="00D205C0"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747DF9D2" w14:textId="38640A63" w:rsidR="00D205C0" w:rsidRPr="00271216" w:rsidRDefault="00D205C0" w:rsidP="00A866CF">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1FE5DD9C" w14:textId="53FF40B8" w:rsidR="00D205C0" w:rsidRPr="00271216" w:rsidRDefault="00D205C0" w:rsidP="00A866CF">
            <w:pPr>
              <w:spacing w:line="360" w:lineRule="auto"/>
              <w:jc w:val="right"/>
              <w:rPr>
                <w:rFonts w:ascii="Arial" w:hAnsi="Arial" w:cs="Arial"/>
                <w:caps/>
                <w:sz w:val="19"/>
                <w:szCs w:val="19"/>
              </w:rPr>
            </w:pPr>
            <w:r w:rsidRPr="006A4676">
              <w:rPr>
                <w:rFonts w:ascii="Arial" w:hAnsi="Arial" w:cs="Arial"/>
                <w:caps/>
                <w:sz w:val="19"/>
                <w:szCs w:val="19"/>
              </w:rPr>
              <w:t>(2,71</w:t>
            </w:r>
            <w:r w:rsidR="00067EA5">
              <w:rPr>
                <w:rFonts w:ascii="Arial" w:hAnsi="Arial" w:cs="Arial"/>
                <w:caps/>
                <w:sz w:val="19"/>
                <w:szCs w:val="19"/>
              </w:rPr>
              <w:t>7</w:t>
            </w:r>
            <w:r w:rsidRPr="006A4676">
              <w:rPr>
                <w:rFonts w:ascii="Arial" w:hAnsi="Arial" w:cs="Arial"/>
                <w:caps/>
                <w:sz w:val="19"/>
                <w:szCs w:val="19"/>
              </w:rPr>
              <w:t>,</w:t>
            </w:r>
            <w:r w:rsidR="00067EA5">
              <w:rPr>
                <w:rFonts w:ascii="Arial" w:hAnsi="Arial" w:cs="Arial"/>
                <w:caps/>
                <w:sz w:val="19"/>
                <w:szCs w:val="19"/>
              </w:rPr>
              <w:t>332</w:t>
            </w:r>
            <w:r w:rsidRPr="006A4676">
              <w:rPr>
                <w:rFonts w:ascii="Arial" w:hAnsi="Arial" w:cs="Arial"/>
                <w:caps/>
                <w:sz w:val="19"/>
                <w:szCs w:val="19"/>
              </w:rPr>
              <w:t>)</w:t>
            </w:r>
          </w:p>
        </w:tc>
      </w:tr>
      <w:tr w:rsidR="00E858A0" w14:paraId="6FA9BCCC" w14:textId="77777777" w:rsidTr="00CF54C2">
        <w:tc>
          <w:tcPr>
            <w:tcW w:w="3509" w:type="dxa"/>
          </w:tcPr>
          <w:p w14:paraId="3C1F86D2" w14:textId="77777777" w:rsidR="00E858A0" w:rsidRPr="00271216" w:rsidRDefault="00E858A0" w:rsidP="00A866CF">
            <w:pPr>
              <w:spacing w:line="360" w:lineRule="auto"/>
              <w:jc w:val="both"/>
              <w:rPr>
                <w:rFonts w:ascii="Arial" w:hAnsi="Arial" w:cs="Arial"/>
                <w:sz w:val="19"/>
                <w:szCs w:val="19"/>
                <w:lang w:eastAsia="zh-CN"/>
              </w:rPr>
            </w:pPr>
          </w:p>
        </w:tc>
        <w:tc>
          <w:tcPr>
            <w:tcW w:w="1711" w:type="dxa"/>
            <w:tcBorders>
              <w:top w:val="single" w:sz="4" w:space="0" w:color="auto"/>
            </w:tcBorders>
          </w:tcPr>
          <w:p w14:paraId="71E4B7BE" w14:textId="77777777" w:rsidR="00E858A0" w:rsidRPr="00271216" w:rsidRDefault="00E858A0" w:rsidP="00A866CF">
            <w:pPr>
              <w:spacing w:line="360" w:lineRule="auto"/>
              <w:jc w:val="right"/>
              <w:rPr>
                <w:rFonts w:ascii="Arial" w:hAnsi="Arial" w:cs="Arial"/>
                <w:caps/>
                <w:sz w:val="19"/>
                <w:szCs w:val="19"/>
              </w:rPr>
            </w:pPr>
          </w:p>
        </w:tc>
        <w:tc>
          <w:tcPr>
            <w:tcW w:w="270" w:type="dxa"/>
          </w:tcPr>
          <w:p w14:paraId="05C48617" w14:textId="77777777" w:rsidR="00E858A0" w:rsidRPr="00271216" w:rsidRDefault="00E858A0" w:rsidP="00A866CF">
            <w:pPr>
              <w:spacing w:line="360" w:lineRule="auto"/>
              <w:jc w:val="right"/>
              <w:rPr>
                <w:rFonts w:ascii="Arial" w:hAnsi="Arial" w:cs="Arial"/>
                <w:caps/>
                <w:sz w:val="19"/>
                <w:szCs w:val="19"/>
              </w:rPr>
            </w:pPr>
          </w:p>
        </w:tc>
        <w:tc>
          <w:tcPr>
            <w:tcW w:w="1710" w:type="dxa"/>
            <w:tcBorders>
              <w:top w:val="single" w:sz="4" w:space="0" w:color="auto"/>
            </w:tcBorders>
          </w:tcPr>
          <w:p w14:paraId="6E69FA11" w14:textId="0FF359B1" w:rsidR="00E858A0" w:rsidRPr="00271216" w:rsidRDefault="00E858A0" w:rsidP="00A866CF">
            <w:pPr>
              <w:spacing w:line="360" w:lineRule="auto"/>
              <w:jc w:val="right"/>
              <w:rPr>
                <w:rFonts w:ascii="Arial" w:hAnsi="Arial" w:cs="Arial"/>
                <w:caps/>
                <w:sz w:val="19"/>
                <w:szCs w:val="19"/>
              </w:rPr>
            </w:pPr>
          </w:p>
        </w:tc>
        <w:tc>
          <w:tcPr>
            <w:tcW w:w="270" w:type="dxa"/>
          </w:tcPr>
          <w:p w14:paraId="208400CE" w14:textId="67B3A598" w:rsidR="00E858A0" w:rsidRPr="00271216" w:rsidRDefault="00E858A0" w:rsidP="00A866CF">
            <w:pPr>
              <w:spacing w:line="360" w:lineRule="auto"/>
              <w:jc w:val="right"/>
              <w:rPr>
                <w:rFonts w:ascii="Arial" w:hAnsi="Arial" w:cs="Arial"/>
                <w:caps/>
                <w:sz w:val="19"/>
                <w:szCs w:val="19"/>
              </w:rPr>
            </w:pPr>
          </w:p>
        </w:tc>
        <w:tc>
          <w:tcPr>
            <w:tcW w:w="1530" w:type="dxa"/>
            <w:tcBorders>
              <w:top w:val="single" w:sz="4" w:space="0" w:color="auto"/>
            </w:tcBorders>
          </w:tcPr>
          <w:p w14:paraId="031FA280" w14:textId="77777777" w:rsidR="00E858A0" w:rsidRPr="00271216" w:rsidRDefault="00E858A0" w:rsidP="00A866CF">
            <w:pPr>
              <w:spacing w:line="360" w:lineRule="auto"/>
              <w:jc w:val="right"/>
              <w:rPr>
                <w:rFonts w:ascii="Arial" w:hAnsi="Arial" w:cs="Arial"/>
                <w:caps/>
                <w:sz w:val="19"/>
                <w:szCs w:val="19"/>
              </w:rPr>
            </w:pPr>
          </w:p>
        </w:tc>
      </w:tr>
      <w:tr w:rsidR="00E858A0" w14:paraId="1F66CEB3" w14:textId="77777777" w:rsidTr="00CF54C2">
        <w:tc>
          <w:tcPr>
            <w:tcW w:w="3509" w:type="dxa"/>
          </w:tcPr>
          <w:p w14:paraId="350E908E" w14:textId="65FABB4B" w:rsidR="00E858A0" w:rsidRPr="00271216" w:rsidRDefault="00E858A0" w:rsidP="00A866CF">
            <w:pPr>
              <w:spacing w:line="360" w:lineRule="auto"/>
              <w:jc w:val="both"/>
              <w:rPr>
                <w:rFonts w:ascii="Arial" w:hAnsi="Arial" w:cs="Arial"/>
                <w:sz w:val="19"/>
                <w:szCs w:val="19"/>
                <w:lang w:eastAsia="zh-CN"/>
              </w:rPr>
            </w:pPr>
            <w:r>
              <w:rPr>
                <w:rFonts w:ascii="Arial" w:hAnsi="Arial" w:cs="Arial"/>
                <w:b/>
                <w:bCs/>
                <w:sz w:val="19"/>
                <w:szCs w:val="19"/>
                <w:u w:val="single"/>
              </w:rPr>
              <w:t>Net book value</w:t>
            </w:r>
          </w:p>
        </w:tc>
        <w:tc>
          <w:tcPr>
            <w:tcW w:w="1711" w:type="dxa"/>
          </w:tcPr>
          <w:p w14:paraId="56C98BEE" w14:textId="77777777" w:rsidR="00E858A0" w:rsidRPr="00271216" w:rsidRDefault="00E858A0" w:rsidP="00A866CF">
            <w:pPr>
              <w:spacing w:line="360" w:lineRule="auto"/>
              <w:jc w:val="right"/>
              <w:rPr>
                <w:rFonts w:ascii="Arial" w:hAnsi="Arial" w:cs="Arial"/>
                <w:caps/>
                <w:sz w:val="19"/>
                <w:szCs w:val="19"/>
              </w:rPr>
            </w:pPr>
          </w:p>
        </w:tc>
        <w:tc>
          <w:tcPr>
            <w:tcW w:w="270" w:type="dxa"/>
          </w:tcPr>
          <w:p w14:paraId="693E2F4A" w14:textId="77777777" w:rsidR="00E858A0" w:rsidRPr="00271216" w:rsidRDefault="00E858A0" w:rsidP="00A866CF">
            <w:pPr>
              <w:spacing w:line="360" w:lineRule="auto"/>
              <w:jc w:val="right"/>
              <w:rPr>
                <w:rFonts w:ascii="Arial" w:hAnsi="Arial" w:cs="Arial"/>
                <w:caps/>
                <w:sz w:val="19"/>
                <w:szCs w:val="19"/>
              </w:rPr>
            </w:pPr>
          </w:p>
        </w:tc>
        <w:tc>
          <w:tcPr>
            <w:tcW w:w="1710" w:type="dxa"/>
          </w:tcPr>
          <w:p w14:paraId="0D0A1B81" w14:textId="0C8519DF" w:rsidR="00E858A0" w:rsidRPr="00271216" w:rsidRDefault="00E858A0" w:rsidP="00A866CF">
            <w:pPr>
              <w:spacing w:line="360" w:lineRule="auto"/>
              <w:jc w:val="right"/>
              <w:rPr>
                <w:rFonts w:ascii="Arial" w:hAnsi="Arial" w:cs="Arial"/>
                <w:caps/>
                <w:sz w:val="19"/>
                <w:szCs w:val="19"/>
              </w:rPr>
            </w:pPr>
          </w:p>
        </w:tc>
        <w:tc>
          <w:tcPr>
            <w:tcW w:w="270" w:type="dxa"/>
          </w:tcPr>
          <w:p w14:paraId="0ACC5F72" w14:textId="6351DE49" w:rsidR="00E858A0" w:rsidRPr="00271216" w:rsidRDefault="00E858A0" w:rsidP="00A866CF">
            <w:pPr>
              <w:spacing w:line="360" w:lineRule="auto"/>
              <w:jc w:val="right"/>
              <w:rPr>
                <w:rFonts w:ascii="Arial" w:hAnsi="Arial" w:cs="Arial"/>
                <w:caps/>
                <w:sz w:val="19"/>
                <w:szCs w:val="19"/>
              </w:rPr>
            </w:pPr>
          </w:p>
        </w:tc>
        <w:tc>
          <w:tcPr>
            <w:tcW w:w="1530" w:type="dxa"/>
          </w:tcPr>
          <w:p w14:paraId="5D76534E" w14:textId="77777777" w:rsidR="00E858A0" w:rsidRPr="00271216" w:rsidRDefault="00E858A0" w:rsidP="00A866CF">
            <w:pPr>
              <w:spacing w:line="360" w:lineRule="auto"/>
              <w:jc w:val="right"/>
              <w:rPr>
                <w:rFonts w:ascii="Arial" w:hAnsi="Arial" w:cs="Arial"/>
                <w:caps/>
                <w:sz w:val="19"/>
                <w:szCs w:val="19"/>
              </w:rPr>
            </w:pPr>
          </w:p>
        </w:tc>
      </w:tr>
      <w:tr w:rsidR="00E858A0" w14:paraId="37720AB2" w14:textId="77777777" w:rsidTr="00CF54C2">
        <w:tc>
          <w:tcPr>
            <w:tcW w:w="3509" w:type="dxa"/>
          </w:tcPr>
          <w:p w14:paraId="2BDBC636" w14:textId="065D60EB" w:rsidR="00E858A0" w:rsidRPr="00271216" w:rsidRDefault="00E858A0" w:rsidP="00A866CF">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711" w:type="dxa"/>
            <w:tcBorders>
              <w:bottom w:val="single" w:sz="12" w:space="0" w:color="auto"/>
            </w:tcBorders>
          </w:tcPr>
          <w:p w14:paraId="46D0853F" w14:textId="7ADA64BB"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202,366</w:t>
            </w:r>
          </w:p>
        </w:tc>
        <w:tc>
          <w:tcPr>
            <w:tcW w:w="270" w:type="dxa"/>
          </w:tcPr>
          <w:p w14:paraId="1CB9BF6C" w14:textId="77777777" w:rsidR="00E858A0" w:rsidRPr="00271216" w:rsidRDefault="00E858A0" w:rsidP="00A866CF">
            <w:pPr>
              <w:spacing w:line="360" w:lineRule="auto"/>
              <w:jc w:val="right"/>
              <w:rPr>
                <w:rFonts w:ascii="Arial" w:hAnsi="Arial" w:cs="Arial"/>
                <w:caps/>
                <w:sz w:val="19"/>
                <w:szCs w:val="19"/>
              </w:rPr>
            </w:pPr>
          </w:p>
        </w:tc>
        <w:tc>
          <w:tcPr>
            <w:tcW w:w="1710" w:type="dxa"/>
            <w:tcBorders>
              <w:bottom w:val="single" w:sz="12" w:space="0" w:color="auto"/>
            </w:tcBorders>
          </w:tcPr>
          <w:p w14:paraId="48948CF7" w14:textId="275746E2"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294FCAED" w14:textId="15390063" w:rsidR="00E858A0" w:rsidRPr="00271216" w:rsidRDefault="00E858A0" w:rsidP="00A866CF">
            <w:pPr>
              <w:spacing w:line="360" w:lineRule="auto"/>
              <w:jc w:val="right"/>
              <w:rPr>
                <w:rFonts w:ascii="Arial" w:hAnsi="Arial" w:cs="Arial"/>
                <w:caps/>
                <w:sz w:val="19"/>
                <w:szCs w:val="19"/>
              </w:rPr>
            </w:pPr>
          </w:p>
        </w:tc>
        <w:tc>
          <w:tcPr>
            <w:tcW w:w="1530" w:type="dxa"/>
            <w:tcBorders>
              <w:bottom w:val="single" w:sz="12" w:space="0" w:color="auto"/>
            </w:tcBorders>
          </w:tcPr>
          <w:p w14:paraId="7528C09C" w14:textId="5A4703C6" w:rsidR="00E858A0" w:rsidRPr="00271216" w:rsidRDefault="00E858A0" w:rsidP="00A866CF">
            <w:pPr>
              <w:spacing w:line="360" w:lineRule="auto"/>
              <w:jc w:val="right"/>
              <w:rPr>
                <w:rFonts w:ascii="Arial" w:hAnsi="Arial" w:cs="Arial"/>
                <w:caps/>
                <w:sz w:val="19"/>
                <w:szCs w:val="19"/>
              </w:rPr>
            </w:pPr>
            <w:r>
              <w:rPr>
                <w:rFonts w:ascii="Arial" w:hAnsi="Arial" w:cs="Arial"/>
                <w:caps/>
                <w:sz w:val="19"/>
                <w:szCs w:val="19"/>
              </w:rPr>
              <w:t>902,366</w:t>
            </w:r>
          </w:p>
        </w:tc>
      </w:tr>
      <w:tr w:rsidR="00C46103" w14:paraId="582B9CEA" w14:textId="77777777" w:rsidTr="00CF54C2">
        <w:tc>
          <w:tcPr>
            <w:tcW w:w="3509" w:type="dxa"/>
          </w:tcPr>
          <w:p w14:paraId="17C0318A" w14:textId="62169B0E" w:rsidR="00C46103" w:rsidRPr="00271216" w:rsidRDefault="00C46103" w:rsidP="00A866CF">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020</w:t>
            </w:r>
          </w:p>
        </w:tc>
        <w:tc>
          <w:tcPr>
            <w:tcW w:w="1711" w:type="dxa"/>
            <w:tcBorders>
              <w:top w:val="single" w:sz="12" w:space="0" w:color="auto"/>
              <w:bottom w:val="single" w:sz="12" w:space="0" w:color="auto"/>
            </w:tcBorders>
          </w:tcPr>
          <w:p w14:paraId="2CCCB774" w14:textId="0C42598C" w:rsidR="00C46103" w:rsidRPr="00271216" w:rsidRDefault="00C46103" w:rsidP="00A866CF">
            <w:pPr>
              <w:spacing w:line="360" w:lineRule="auto"/>
              <w:jc w:val="right"/>
              <w:rPr>
                <w:rFonts w:ascii="Arial" w:hAnsi="Arial" w:cs="Arial"/>
                <w:caps/>
                <w:sz w:val="19"/>
                <w:szCs w:val="19"/>
              </w:rPr>
            </w:pPr>
            <w:r w:rsidRPr="00C46103">
              <w:rPr>
                <w:rFonts w:ascii="Arial" w:hAnsi="Arial" w:cs="Arial"/>
                <w:caps/>
                <w:sz w:val="19"/>
                <w:szCs w:val="19"/>
              </w:rPr>
              <w:t>189,000</w:t>
            </w:r>
          </w:p>
        </w:tc>
        <w:tc>
          <w:tcPr>
            <w:tcW w:w="270" w:type="dxa"/>
          </w:tcPr>
          <w:p w14:paraId="74F8264D" w14:textId="77777777" w:rsidR="00C46103" w:rsidRPr="00271216" w:rsidRDefault="00C46103" w:rsidP="00A866CF">
            <w:pPr>
              <w:spacing w:line="360" w:lineRule="auto"/>
              <w:jc w:val="right"/>
              <w:rPr>
                <w:rFonts w:ascii="Arial" w:hAnsi="Arial" w:cs="Arial"/>
                <w:caps/>
                <w:sz w:val="19"/>
                <w:szCs w:val="19"/>
              </w:rPr>
            </w:pPr>
          </w:p>
        </w:tc>
        <w:tc>
          <w:tcPr>
            <w:tcW w:w="1710" w:type="dxa"/>
            <w:tcBorders>
              <w:top w:val="single" w:sz="12" w:space="0" w:color="auto"/>
              <w:bottom w:val="single" w:sz="12" w:space="0" w:color="auto"/>
            </w:tcBorders>
          </w:tcPr>
          <w:p w14:paraId="44A6A8E5" w14:textId="687210AC" w:rsidR="00C46103" w:rsidRPr="00271216" w:rsidRDefault="00C46103" w:rsidP="00A866CF">
            <w:pPr>
              <w:spacing w:line="360" w:lineRule="auto"/>
              <w:jc w:val="right"/>
              <w:rPr>
                <w:rFonts w:ascii="Arial" w:hAnsi="Arial" w:cs="Arial"/>
                <w:caps/>
                <w:sz w:val="19"/>
                <w:szCs w:val="19"/>
              </w:rPr>
            </w:pPr>
            <w:r w:rsidRPr="00C46103">
              <w:rPr>
                <w:rFonts w:ascii="Arial" w:hAnsi="Arial" w:cs="Arial"/>
                <w:caps/>
                <w:sz w:val="19"/>
                <w:szCs w:val="19"/>
              </w:rPr>
              <w:t>700,000</w:t>
            </w:r>
          </w:p>
        </w:tc>
        <w:tc>
          <w:tcPr>
            <w:tcW w:w="270" w:type="dxa"/>
          </w:tcPr>
          <w:p w14:paraId="43394636" w14:textId="72FB4681" w:rsidR="00C46103" w:rsidRPr="00271216" w:rsidRDefault="00C46103" w:rsidP="00A866CF">
            <w:pPr>
              <w:spacing w:line="360" w:lineRule="auto"/>
              <w:jc w:val="right"/>
              <w:rPr>
                <w:rFonts w:ascii="Arial" w:hAnsi="Arial" w:cs="Arial"/>
                <w:caps/>
                <w:sz w:val="19"/>
                <w:szCs w:val="19"/>
              </w:rPr>
            </w:pPr>
          </w:p>
        </w:tc>
        <w:tc>
          <w:tcPr>
            <w:tcW w:w="1530" w:type="dxa"/>
            <w:tcBorders>
              <w:top w:val="single" w:sz="12" w:space="0" w:color="auto"/>
              <w:bottom w:val="single" w:sz="12" w:space="0" w:color="auto"/>
            </w:tcBorders>
          </w:tcPr>
          <w:p w14:paraId="07475F9C" w14:textId="64713572" w:rsidR="00C46103" w:rsidRPr="00642480" w:rsidRDefault="00C46103" w:rsidP="00A866CF">
            <w:pPr>
              <w:spacing w:line="360" w:lineRule="auto"/>
              <w:jc w:val="right"/>
              <w:rPr>
                <w:rFonts w:ascii="Arial" w:hAnsi="Arial" w:cs="Arial"/>
                <w:caps/>
                <w:sz w:val="19"/>
                <w:szCs w:val="19"/>
              </w:rPr>
            </w:pPr>
            <w:r w:rsidRPr="00C46103">
              <w:rPr>
                <w:rFonts w:ascii="Arial" w:hAnsi="Arial" w:cs="Arial"/>
                <w:caps/>
                <w:sz w:val="19"/>
                <w:szCs w:val="19"/>
              </w:rPr>
              <w:t>8</w:t>
            </w:r>
            <w:r w:rsidR="00642480">
              <w:rPr>
                <w:rFonts w:ascii="Arial" w:hAnsi="Arial" w:cs="Arial"/>
                <w:caps/>
                <w:sz w:val="19"/>
                <w:szCs w:val="19"/>
              </w:rPr>
              <w:t>89,000</w:t>
            </w:r>
          </w:p>
        </w:tc>
      </w:tr>
      <w:tr w:rsidR="00C46103" w14:paraId="67EB5E3F" w14:textId="77777777" w:rsidTr="00CF54C2">
        <w:tc>
          <w:tcPr>
            <w:tcW w:w="3509" w:type="dxa"/>
          </w:tcPr>
          <w:p w14:paraId="1D55AC1F" w14:textId="77777777" w:rsidR="00C46103" w:rsidRPr="00271216" w:rsidRDefault="00C46103" w:rsidP="00A866CF">
            <w:pPr>
              <w:spacing w:line="360" w:lineRule="auto"/>
              <w:jc w:val="both"/>
              <w:rPr>
                <w:rFonts w:ascii="Arial" w:hAnsi="Arial" w:cs="Arial"/>
                <w:sz w:val="19"/>
                <w:szCs w:val="19"/>
                <w:lang w:eastAsia="zh-CN"/>
              </w:rPr>
            </w:pPr>
          </w:p>
        </w:tc>
        <w:tc>
          <w:tcPr>
            <w:tcW w:w="1711" w:type="dxa"/>
            <w:tcBorders>
              <w:top w:val="single" w:sz="12" w:space="0" w:color="auto"/>
            </w:tcBorders>
          </w:tcPr>
          <w:p w14:paraId="70B02E71" w14:textId="77777777" w:rsidR="00C46103" w:rsidRPr="00271216" w:rsidRDefault="00C46103" w:rsidP="00A866CF">
            <w:pPr>
              <w:spacing w:line="360" w:lineRule="auto"/>
              <w:jc w:val="right"/>
              <w:rPr>
                <w:rFonts w:ascii="Arial" w:hAnsi="Arial" w:cs="Arial"/>
                <w:caps/>
                <w:sz w:val="19"/>
                <w:szCs w:val="19"/>
              </w:rPr>
            </w:pPr>
          </w:p>
        </w:tc>
        <w:tc>
          <w:tcPr>
            <w:tcW w:w="270" w:type="dxa"/>
          </w:tcPr>
          <w:p w14:paraId="2C31CA1D" w14:textId="77777777" w:rsidR="00C46103" w:rsidRPr="00271216" w:rsidRDefault="00C46103" w:rsidP="00A866CF">
            <w:pPr>
              <w:spacing w:line="360" w:lineRule="auto"/>
              <w:jc w:val="right"/>
              <w:rPr>
                <w:rFonts w:ascii="Arial" w:hAnsi="Arial" w:cs="Arial"/>
                <w:caps/>
                <w:sz w:val="19"/>
                <w:szCs w:val="19"/>
              </w:rPr>
            </w:pPr>
          </w:p>
        </w:tc>
        <w:tc>
          <w:tcPr>
            <w:tcW w:w="1710" w:type="dxa"/>
            <w:tcBorders>
              <w:top w:val="single" w:sz="12" w:space="0" w:color="auto"/>
            </w:tcBorders>
          </w:tcPr>
          <w:p w14:paraId="31F298F7" w14:textId="3C33D9A8" w:rsidR="00C46103" w:rsidRPr="00271216" w:rsidRDefault="00C46103" w:rsidP="00A866CF">
            <w:pPr>
              <w:spacing w:line="360" w:lineRule="auto"/>
              <w:jc w:val="right"/>
              <w:rPr>
                <w:rFonts w:ascii="Arial" w:hAnsi="Arial" w:cs="Arial"/>
                <w:caps/>
                <w:sz w:val="19"/>
                <w:szCs w:val="19"/>
              </w:rPr>
            </w:pPr>
          </w:p>
        </w:tc>
        <w:tc>
          <w:tcPr>
            <w:tcW w:w="270" w:type="dxa"/>
          </w:tcPr>
          <w:p w14:paraId="7AB8F195" w14:textId="04920400" w:rsidR="00C46103" w:rsidRPr="00271216" w:rsidRDefault="00C46103" w:rsidP="00A866CF">
            <w:pPr>
              <w:spacing w:line="360" w:lineRule="auto"/>
              <w:jc w:val="right"/>
              <w:rPr>
                <w:rFonts w:ascii="Arial" w:hAnsi="Arial" w:cs="Arial"/>
                <w:caps/>
                <w:sz w:val="19"/>
                <w:szCs w:val="19"/>
              </w:rPr>
            </w:pPr>
          </w:p>
        </w:tc>
        <w:tc>
          <w:tcPr>
            <w:tcW w:w="1530" w:type="dxa"/>
            <w:tcBorders>
              <w:top w:val="single" w:sz="12" w:space="0" w:color="auto"/>
            </w:tcBorders>
          </w:tcPr>
          <w:p w14:paraId="2418D68B" w14:textId="77777777" w:rsidR="00C46103" w:rsidRPr="00271216" w:rsidRDefault="00C46103" w:rsidP="00A866CF">
            <w:pPr>
              <w:spacing w:line="360" w:lineRule="auto"/>
              <w:jc w:val="right"/>
              <w:rPr>
                <w:rFonts w:ascii="Arial" w:hAnsi="Arial" w:cs="Arial"/>
                <w:caps/>
                <w:sz w:val="19"/>
                <w:szCs w:val="19"/>
              </w:rPr>
            </w:pPr>
          </w:p>
        </w:tc>
      </w:tr>
      <w:tr w:rsidR="00C46103" w14:paraId="75336DDE" w14:textId="77777777" w:rsidTr="00271216">
        <w:tc>
          <w:tcPr>
            <w:tcW w:w="3509" w:type="dxa"/>
          </w:tcPr>
          <w:p w14:paraId="5E82AFB6" w14:textId="270642D8" w:rsidR="00C46103" w:rsidRPr="00271216" w:rsidRDefault="00C46103" w:rsidP="00A866CF">
            <w:pPr>
              <w:spacing w:line="360" w:lineRule="auto"/>
              <w:jc w:val="both"/>
              <w:rPr>
                <w:rFonts w:ascii="Arial" w:hAnsi="Arial" w:cs="Arial"/>
                <w:b/>
                <w:bCs/>
                <w:sz w:val="19"/>
                <w:szCs w:val="19"/>
                <w:u w:val="single"/>
                <w:lang w:eastAsia="zh-CN"/>
              </w:rPr>
            </w:pPr>
            <w:r w:rsidRPr="00271216">
              <w:rPr>
                <w:rFonts w:ascii="Arial" w:hAnsi="Arial" w:cs="Arial"/>
                <w:b/>
                <w:bCs/>
                <w:sz w:val="19"/>
                <w:szCs w:val="19"/>
                <w:u w:val="single"/>
                <w:lang w:eastAsia="zh-CN"/>
              </w:rPr>
              <w:t>Amortization for the year 201</w:t>
            </w:r>
            <w:r>
              <w:rPr>
                <w:rFonts w:ascii="Arial" w:hAnsi="Arial" w:cs="Arial"/>
                <w:b/>
                <w:bCs/>
                <w:sz w:val="19"/>
                <w:szCs w:val="19"/>
                <w:u w:val="single"/>
                <w:lang w:eastAsia="zh-CN"/>
              </w:rPr>
              <w:t>9</w:t>
            </w:r>
          </w:p>
        </w:tc>
        <w:tc>
          <w:tcPr>
            <w:tcW w:w="1711" w:type="dxa"/>
          </w:tcPr>
          <w:p w14:paraId="759D8CA1" w14:textId="77777777" w:rsidR="00C46103" w:rsidRPr="00271216" w:rsidRDefault="00C46103" w:rsidP="00A866CF">
            <w:pPr>
              <w:spacing w:line="360" w:lineRule="auto"/>
              <w:jc w:val="right"/>
              <w:rPr>
                <w:rFonts w:ascii="Arial" w:hAnsi="Arial" w:cs="Arial"/>
                <w:caps/>
                <w:sz w:val="19"/>
                <w:szCs w:val="19"/>
              </w:rPr>
            </w:pPr>
          </w:p>
        </w:tc>
        <w:tc>
          <w:tcPr>
            <w:tcW w:w="270" w:type="dxa"/>
          </w:tcPr>
          <w:p w14:paraId="5348FDE0" w14:textId="77777777" w:rsidR="00C46103" w:rsidRPr="00271216" w:rsidRDefault="00C46103" w:rsidP="00A866CF">
            <w:pPr>
              <w:spacing w:line="360" w:lineRule="auto"/>
              <w:jc w:val="right"/>
              <w:rPr>
                <w:rFonts w:ascii="Arial" w:hAnsi="Arial" w:cs="Arial"/>
                <w:caps/>
                <w:sz w:val="19"/>
                <w:szCs w:val="19"/>
              </w:rPr>
            </w:pPr>
          </w:p>
        </w:tc>
        <w:tc>
          <w:tcPr>
            <w:tcW w:w="1710" w:type="dxa"/>
          </w:tcPr>
          <w:p w14:paraId="3828E564" w14:textId="1C85C7A6" w:rsidR="00C46103" w:rsidRPr="00271216" w:rsidRDefault="00C46103" w:rsidP="00A866CF">
            <w:pPr>
              <w:spacing w:line="360" w:lineRule="auto"/>
              <w:jc w:val="right"/>
              <w:rPr>
                <w:rFonts w:ascii="Arial" w:hAnsi="Arial" w:cs="Arial"/>
                <w:caps/>
                <w:sz w:val="19"/>
                <w:szCs w:val="19"/>
              </w:rPr>
            </w:pPr>
          </w:p>
        </w:tc>
        <w:tc>
          <w:tcPr>
            <w:tcW w:w="270" w:type="dxa"/>
          </w:tcPr>
          <w:p w14:paraId="569BBF8B" w14:textId="4D273EB5" w:rsidR="00C46103" w:rsidRPr="00271216" w:rsidRDefault="00C46103" w:rsidP="00A866CF">
            <w:pPr>
              <w:spacing w:line="360" w:lineRule="auto"/>
              <w:jc w:val="right"/>
              <w:rPr>
                <w:rFonts w:ascii="Arial" w:hAnsi="Arial" w:cs="Arial"/>
                <w:caps/>
                <w:sz w:val="19"/>
                <w:szCs w:val="19"/>
              </w:rPr>
            </w:pPr>
          </w:p>
        </w:tc>
        <w:tc>
          <w:tcPr>
            <w:tcW w:w="1530" w:type="dxa"/>
          </w:tcPr>
          <w:p w14:paraId="30101CF3" w14:textId="77777777" w:rsidR="00C46103" w:rsidRPr="00271216" w:rsidRDefault="00C46103" w:rsidP="00A866CF">
            <w:pPr>
              <w:spacing w:line="360" w:lineRule="auto"/>
              <w:jc w:val="right"/>
              <w:rPr>
                <w:rFonts w:ascii="Arial" w:hAnsi="Arial" w:cs="Arial"/>
                <w:caps/>
                <w:sz w:val="19"/>
                <w:szCs w:val="19"/>
              </w:rPr>
            </w:pPr>
          </w:p>
        </w:tc>
      </w:tr>
      <w:tr w:rsidR="00C46103" w14:paraId="0FE91717" w14:textId="77777777" w:rsidTr="00271216">
        <w:tc>
          <w:tcPr>
            <w:tcW w:w="3509" w:type="dxa"/>
          </w:tcPr>
          <w:p w14:paraId="3EB954A0" w14:textId="10E30DE0" w:rsidR="00C46103" w:rsidRDefault="00C46103" w:rsidP="00A866CF">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1BC54AE4" w14:textId="77777777" w:rsidR="00C46103" w:rsidRPr="00271216" w:rsidRDefault="00C46103" w:rsidP="00A866CF">
            <w:pPr>
              <w:spacing w:line="360" w:lineRule="auto"/>
              <w:jc w:val="right"/>
              <w:rPr>
                <w:rFonts w:ascii="Arial" w:hAnsi="Arial" w:cs="Arial"/>
                <w:caps/>
                <w:sz w:val="19"/>
                <w:szCs w:val="19"/>
              </w:rPr>
            </w:pPr>
          </w:p>
        </w:tc>
        <w:tc>
          <w:tcPr>
            <w:tcW w:w="270" w:type="dxa"/>
          </w:tcPr>
          <w:p w14:paraId="120BEB2B" w14:textId="77777777" w:rsidR="00C46103" w:rsidRPr="00271216" w:rsidRDefault="00C46103" w:rsidP="00A866CF">
            <w:pPr>
              <w:spacing w:line="360" w:lineRule="auto"/>
              <w:jc w:val="right"/>
              <w:rPr>
                <w:rFonts w:ascii="Arial" w:hAnsi="Arial" w:cs="Arial"/>
                <w:caps/>
                <w:sz w:val="19"/>
                <w:szCs w:val="19"/>
              </w:rPr>
            </w:pPr>
          </w:p>
        </w:tc>
        <w:tc>
          <w:tcPr>
            <w:tcW w:w="1710" w:type="dxa"/>
          </w:tcPr>
          <w:p w14:paraId="7AD6C6E5" w14:textId="77BC68C3" w:rsidR="00C46103" w:rsidRPr="00271216" w:rsidRDefault="00C46103" w:rsidP="00A866CF">
            <w:pPr>
              <w:spacing w:line="360" w:lineRule="auto"/>
              <w:jc w:val="right"/>
              <w:rPr>
                <w:rFonts w:ascii="Arial" w:hAnsi="Arial" w:cs="Arial"/>
                <w:caps/>
                <w:sz w:val="19"/>
                <w:szCs w:val="19"/>
              </w:rPr>
            </w:pPr>
          </w:p>
        </w:tc>
        <w:tc>
          <w:tcPr>
            <w:tcW w:w="270" w:type="dxa"/>
          </w:tcPr>
          <w:p w14:paraId="66F050EB" w14:textId="38EDF463" w:rsidR="00C46103" w:rsidRPr="00271216" w:rsidRDefault="00C46103" w:rsidP="00A866CF">
            <w:pPr>
              <w:spacing w:line="360" w:lineRule="auto"/>
              <w:jc w:val="right"/>
              <w:rPr>
                <w:rFonts w:ascii="Arial" w:hAnsi="Arial" w:cs="Arial"/>
                <w:caps/>
                <w:sz w:val="19"/>
                <w:szCs w:val="19"/>
              </w:rPr>
            </w:pPr>
          </w:p>
        </w:tc>
        <w:tc>
          <w:tcPr>
            <w:tcW w:w="1530" w:type="dxa"/>
            <w:tcBorders>
              <w:bottom w:val="single" w:sz="12" w:space="0" w:color="auto"/>
            </w:tcBorders>
          </w:tcPr>
          <w:p w14:paraId="2C5D3C8F" w14:textId="304996A0" w:rsidR="00C46103" w:rsidRPr="00271216" w:rsidRDefault="00C46103" w:rsidP="00A866CF">
            <w:pPr>
              <w:spacing w:line="360" w:lineRule="auto"/>
              <w:jc w:val="right"/>
              <w:rPr>
                <w:rFonts w:ascii="Arial" w:hAnsi="Arial" w:cs="Arial"/>
                <w:caps/>
                <w:sz w:val="19"/>
                <w:szCs w:val="19"/>
              </w:rPr>
            </w:pPr>
            <w:r>
              <w:rPr>
                <w:rFonts w:ascii="Arial" w:hAnsi="Arial" w:cs="Arial"/>
                <w:caps/>
                <w:sz w:val="19"/>
                <w:szCs w:val="19"/>
              </w:rPr>
              <w:t>133,138</w:t>
            </w:r>
          </w:p>
        </w:tc>
      </w:tr>
      <w:tr w:rsidR="00C46103" w14:paraId="1822BA6A" w14:textId="77777777" w:rsidTr="00271216">
        <w:tc>
          <w:tcPr>
            <w:tcW w:w="3509" w:type="dxa"/>
          </w:tcPr>
          <w:p w14:paraId="4FEE59AA" w14:textId="77777777" w:rsidR="00C46103" w:rsidRDefault="00C46103" w:rsidP="00A866CF">
            <w:pPr>
              <w:spacing w:line="360" w:lineRule="auto"/>
              <w:jc w:val="both"/>
              <w:rPr>
                <w:rFonts w:ascii="Arial" w:hAnsi="Arial" w:cs="Arial"/>
                <w:sz w:val="19"/>
                <w:szCs w:val="19"/>
                <w:lang w:eastAsia="zh-CN"/>
              </w:rPr>
            </w:pPr>
          </w:p>
        </w:tc>
        <w:tc>
          <w:tcPr>
            <w:tcW w:w="1711" w:type="dxa"/>
          </w:tcPr>
          <w:p w14:paraId="27C0E51E" w14:textId="77777777" w:rsidR="00C46103" w:rsidRPr="00271216" w:rsidRDefault="00C46103" w:rsidP="00A866CF">
            <w:pPr>
              <w:spacing w:line="360" w:lineRule="auto"/>
              <w:jc w:val="right"/>
              <w:rPr>
                <w:rFonts w:ascii="Arial" w:hAnsi="Arial" w:cs="Arial"/>
                <w:caps/>
                <w:sz w:val="19"/>
                <w:szCs w:val="19"/>
              </w:rPr>
            </w:pPr>
          </w:p>
        </w:tc>
        <w:tc>
          <w:tcPr>
            <w:tcW w:w="270" w:type="dxa"/>
          </w:tcPr>
          <w:p w14:paraId="6527F6A8" w14:textId="77777777" w:rsidR="00C46103" w:rsidRPr="00271216" w:rsidRDefault="00C46103" w:rsidP="00A866CF">
            <w:pPr>
              <w:spacing w:line="360" w:lineRule="auto"/>
              <w:jc w:val="right"/>
              <w:rPr>
                <w:rFonts w:ascii="Arial" w:hAnsi="Arial" w:cs="Arial"/>
                <w:caps/>
                <w:sz w:val="19"/>
                <w:szCs w:val="19"/>
              </w:rPr>
            </w:pPr>
          </w:p>
        </w:tc>
        <w:tc>
          <w:tcPr>
            <w:tcW w:w="1710" w:type="dxa"/>
          </w:tcPr>
          <w:p w14:paraId="2E22676C" w14:textId="30A92CC9" w:rsidR="00C46103" w:rsidRPr="00271216" w:rsidRDefault="00C46103" w:rsidP="00A866CF">
            <w:pPr>
              <w:spacing w:line="360" w:lineRule="auto"/>
              <w:jc w:val="right"/>
              <w:rPr>
                <w:rFonts w:ascii="Arial" w:hAnsi="Arial" w:cs="Arial"/>
                <w:caps/>
                <w:sz w:val="19"/>
                <w:szCs w:val="19"/>
              </w:rPr>
            </w:pPr>
          </w:p>
        </w:tc>
        <w:tc>
          <w:tcPr>
            <w:tcW w:w="270" w:type="dxa"/>
          </w:tcPr>
          <w:p w14:paraId="05F2B08B" w14:textId="1444A028" w:rsidR="00C46103" w:rsidRPr="00271216" w:rsidRDefault="00C46103" w:rsidP="00A866CF">
            <w:pPr>
              <w:spacing w:line="360" w:lineRule="auto"/>
              <w:jc w:val="right"/>
              <w:rPr>
                <w:rFonts w:ascii="Arial" w:hAnsi="Arial" w:cs="Arial"/>
                <w:caps/>
                <w:sz w:val="19"/>
                <w:szCs w:val="19"/>
              </w:rPr>
            </w:pPr>
          </w:p>
        </w:tc>
        <w:tc>
          <w:tcPr>
            <w:tcW w:w="1530" w:type="dxa"/>
            <w:tcBorders>
              <w:top w:val="single" w:sz="12" w:space="0" w:color="auto"/>
            </w:tcBorders>
          </w:tcPr>
          <w:p w14:paraId="4A6B798C" w14:textId="77777777" w:rsidR="00C46103" w:rsidRPr="00271216" w:rsidRDefault="00C46103" w:rsidP="00A866CF">
            <w:pPr>
              <w:spacing w:line="360" w:lineRule="auto"/>
              <w:jc w:val="right"/>
              <w:rPr>
                <w:rFonts w:ascii="Arial" w:hAnsi="Arial" w:cs="Arial"/>
                <w:caps/>
                <w:sz w:val="19"/>
                <w:szCs w:val="19"/>
              </w:rPr>
            </w:pPr>
          </w:p>
        </w:tc>
      </w:tr>
      <w:tr w:rsidR="00C46103" w14:paraId="715C524A" w14:textId="77777777" w:rsidTr="00271216">
        <w:tc>
          <w:tcPr>
            <w:tcW w:w="3509" w:type="dxa"/>
          </w:tcPr>
          <w:p w14:paraId="3B39A9CE" w14:textId="36822BE2" w:rsidR="00C46103" w:rsidRPr="00271216" w:rsidRDefault="00C46103" w:rsidP="00A866CF">
            <w:pPr>
              <w:spacing w:line="360" w:lineRule="auto"/>
              <w:jc w:val="both"/>
              <w:rPr>
                <w:rFonts w:ascii="Arial" w:hAnsi="Arial" w:cs="Arial"/>
                <w:b/>
                <w:bCs/>
                <w:caps/>
                <w:sz w:val="19"/>
                <w:szCs w:val="19"/>
                <w:u w:val="single"/>
              </w:rPr>
            </w:pPr>
            <w:r w:rsidRPr="00271216">
              <w:rPr>
                <w:rFonts w:ascii="Arial" w:hAnsi="Arial" w:cs="Arial"/>
                <w:b/>
                <w:bCs/>
                <w:sz w:val="19"/>
                <w:szCs w:val="19"/>
                <w:u w:val="single"/>
                <w:lang w:eastAsia="zh-CN"/>
              </w:rPr>
              <w:t>Amortization for the year 20</w:t>
            </w:r>
            <w:r>
              <w:rPr>
                <w:rFonts w:ascii="Arial" w:hAnsi="Arial" w:cs="Arial"/>
                <w:b/>
                <w:bCs/>
                <w:sz w:val="19"/>
                <w:szCs w:val="19"/>
                <w:u w:val="single"/>
                <w:lang w:eastAsia="zh-CN"/>
              </w:rPr>
              <w:t>20</w:t>
            </w:r>
          </w:p>
        </w:tc>
        <w:tc>
          <w:tcPr>
            <w:tcW w:w="1711" w:type="dxa"/>
          </w:tcPr>
          <w:p w14:paraId="200024FA" w14:textId="77777777" w:rsidR="00C46103" w:rsidRPr="00271216" w:rsidRDefault="00C46103" w:rsidP="00A866CF">
            <w:pPr>
              <w:spacing w:line="360" w:lineRule="auto"/>
              <w:jc w:val="right"/>
              <w:rPr>
                <w:rFonts w:ascii="Arial" w:hAnsi="Arial" w:cs="Arial"/>
                <w:caps/>
                <w:sz w:val="19"/>
                <w:szCs w:val="19"/>
              </w:rPr>
            </w:pPr>
          </w:p>
        </w:tc>
        <w:tc>
          <w:tcPr>
            <w:tcW w:w="270" w:type="dxa"/>
          </w:tcPr>
          <w:p w14:paraId="482E185B" w14:textId="77777777" w:rsidR="00C46103" w:rsidRPr="00271216" w:rsidRDefault="00C46103" w:rsidP="00A866CF">
            <w:pPr>
              <w:spacing w:line="360" w:lineRule="auto"/>
              <w:jc w:val="right"/>
              <w:rPr>
                <w:rFonts w:ascii="Arial" w:hAnsi="Arial" w:cs="Arial"/>
                <w:caps/>
                <w:sz w:val="19"/>
                <w:szCs w:val="19"/>
              </w:rPr>
            </w:pPr>
          </w:p>
        </w:tc>
        <w:tc>
          <w:tcPr>
            <w:tcW w:w="1710" w:type="dxa"/>
          </w:tcPr>
          <w:p w14:paraId="409760B0" w14:textId="66AE4F89" w:rsidR="00C46103" w:rsidRPr="00271216" w:rsidRDefault="00C46103" w:rsidP="00A866CF">
            <w:pPr>
              <w:spacing w:line="360" w:lineRule="auto"/>
              <w:jc w:val="right"/>
              <w:rPr>
                <w:rFonts w:ascii="Arial" w:hAnsi="Arial" w:cs="Arial"/>
                <w:caps/>
                <w:sz w:val="19"/>
                <w:szCs w:val="19"/>
              </w:rPr>
            </w:pPr>
          </w:p>
        </w:tc>
        <w:tc>
          <w:tcPr>
            <w:tcW w:w="270" w:type="dxa"/>
          </w:tcPr>
          <w:p w14:paraId="2E34058D" w14:textId="58A3D3C5" w:rsidR="00C46103" w:rsidRPr="00271216" w:rsidRDefault="00C46103" w:rsidP="00A866CF">
            <w:pPr>
              <w:spacing w:line="360" w:lineRule="auto"/>
              <w:jc w:val="right"/>
              <w:rPr>
                <w:rFonts w:ascii="Arial" w:hAnsi="Arial" w:cs="Arial"/>
                <w:caps/>
                <w:sz w:val="19"/>
                <w:szCs w:val="19"/>
              </w:rPr>
            </w:pPr>
          </w:p>
        </w:tc>
        <w:tc>
          <w:tcPr>
            <w:tcW w:w="1530" w:type="dxa"/>
          </w:tcPr>
          <w:p w14:paraId="1CC5B12A" w14:textId="77777777" w:rsidR="00C46103" w:rsidRPr="00271216" w:rsidRDefault="00C46103" w:rsidP="00A866CF">
            <w:pPr>
              <w:spacing w:line="360" w:lineRule="auto"/>
              <w:jc w:val="right"/>
              <w:rPr>
                <w:rFonts w:ascii="Arial" w:hAnsi="Arial" w:cs="Arial"/>
                <w:caps/>
                <w:sz w:val="19"/>
                <w:szCs w:val="19"/>
              </w:rPr>
            </w:pPr>
          </w:p>
        </w:tc>
      </w:tr>
      <w:tr w:rsidR="00C46103" w14:paraId="417CB2F6" w14:textId="77777777" w:rsidTr="00271216">
        <w:tc>
          <w:tcPr>
            <w:tcW w:w="3509" w:type="dxa"/>
          </w:tcPr>
          <w:p w14:paraId="567BA0B8" w14:textId="544BED4D" w:rsidR="00C46103" w:rsidRDefault="00C46103" w:rsidP="00A866CF">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673581FB" w14:textId="77777777" w:rsidR="00C46103" w:rsidRPr="00271216" w:rsidRDefault="00C46103" w:rsidP="00A866CF">
            <w:pPr>
              <w:spacing w:line="360" w:lineRule="auto"/>
              <w:jc w:val="right"/>
              <w:rPr>
                <w:rFonts w:ascii="Arial" w:hAnsi="Arial" w:cs="Arial"/>
                <w:caps/>
                <w:sz w:val="19"/>
                <w:szCs w:val="19"/>
              </w:rPr>
            </w:pPr>
          </w:p>
        </w:tc>
        <w:tc>
          <w:tcPr>
            <w:tcW w:w="270" w:type="dxa"/>
          </w:tcPr>
          <w:p w14:paraId="11B184DF" w14:textId="77777777" w:rsidR="00C46103" w:rsidRPr="00271216" w:rsidRDefault="00C46103" w:rsidP="00A866CF">
            <w:pPr>
              <w:spacing w:line="360" w:lineRule="auto"/>
              <w:jc w:val="right"/>
              <w:rPr>
                <w:rFonts w:ascii="Arial" w:hAnsi="Arial" w:cs="Arial"/>
                <w:caps/>
                <w:sz w:val="19"/>
                <w:szCs w:val="19"/>
              </w:rPr>
            </w:pPr>
          </w:p>
        </w:tc>
        <w:tc>
          <w:tcPr>
            <w:tcW w:w="1710" w:type="dxa"/>
          </w:tcPr>
          <w:p w14:paraId="0AC85586" w14:textId="63F6E4B9" w:rsidR="00C46103" w:rsidRPr="00271216" w:rsidRDefault="00C46103" w:rsidP="00A866CF">
            <w:pPr>
              <w:spacing w:line="360" w:lineRule="auto"/>
              <w:jc w:val="right"/>
              <w:rPr>
                <w:rFonts w:ascii="Arial" w:hAnsi="Arial" w:cs="Arial"/>
                <w:caps/>
                <w:sz w:val="19"/>
                <w:szCs w:val="19"/>
              </w:rPr>
            </w:pPr>
          </w:p>
        </w:tc>
        <w:tc>
          <w:tcPr>
            <w:tcW w:w="270" w:type="dxa"/>
          </w:tcPr>
          <w:p w14:paraId="5FD188C9" w14:textId="27D666E1" w:rsidR="00C46103" w:rsidRPr="00271216" w:rsidRDefault="00C46103" w:rsidP="00A866CF">
            <w:pPr>
              <w:spacing w:line="360" w:lineRule="auto"/>
              <w:jc w:val="right"/>
              <w:rPr>
                <w:rFonts w:ascii="Arial" w:hAnsi="Arial" w:cs="Arial"/>
                <w:caps/>
                <w:sz w:val="19"/>
                <w:szCs w:val="19"/>
              </w:rPr>
            </w:pPr>
          </w:p>
        </w:tc>
        <w:tc>
          <w:tcPr>
            <w:tcW w:w="1530" w:type="dxa"/>
            <w:tcBorders>
              <w:bottom w:val="single" w:sz="12" w:space="0" w:color="auto"/>
            </w:tcBorders>
          </w:tcPr>
          <w:p w14:paraId="04796DFA" w14:textId="5C83772E" w:rsidR="00C46103" w:rsidRPr="002E055E" w:rsidRDefault="002E055E" w:rsidP="00A866CF">
            <w:pPr>
              <w:spacing w:line="360" w:lineRule="auto"/>
              <w:jc w:val="right"/>
              <w:rPr>
                <w:rFonts w:ascii="Arial" w:hAnsi="Arial" w:cs="Arial"/>
                <w:caps/>
                <w:sz w:val="19"/>
                <w:szCs w:val="19"/>
              </w:rPr>
            </w:pPr>
            <w:r>
              <w:rPr>
                <w:rFonts w:ascii="Arial" w:hAnsi="Arial" w:cs="Arial"/>
                <w:caps/>
                <w:sz w:val="19"/>
                <w:szCs w:val="19"/>
              </w:rPr>
              <w:t>9</w:t>
            </w:r>
            <w:r w:rsidR="00CA5AB2">
              <w:rPr>
                <w:rFonts w:ascii="Arial" w:hAnsi="Arial" w:cs="Arial"/>
                <w:caps/>
                <w:sz w:val="19"/>
                <w:szCs w:val="19"/>
              </w:rPr>
              <w:t>5</w:t>
            </w:r>
            <w:r>
              <w:rPr>
                <w:rFonts w:ascii="Arial" w:hAnsi="Arial" w:cs="Arial"/>
                <w:caps/>
                <w:sz w:val="19"/>
                <w:szCs w:val="19"/>
              </w:rPr>
              <w:t>,</w:t>
            </w:r>
            <w:r w:rsidR="00CA5AB2">
              <w:rPr>
                <w:rFonts w:ascii="Arial" w:hAnsi="Arial" w:cs="Arial"/>
                <w:caps/>
                <w:sz w:val="19"/>
                <w:szCs w:val="19"/>
              </w:rPr>
              <w:t>024</w:t>
            </w:r>
          </w:p>
        </w:tc>
      </w:tr>
      <w:bookmarkEnd w:id="1"/>
    </w:tbl>
    <w:p w14:paraId="3EE7EAD4" w14:textId="331BD19E" w:rsidR="00002039" w:rsidRDefault="00002039" w:rsidP="00A866CF">
      <w:pPr>
        <w:spacing w:line="360" w:lineRule="auto"/>
        <w:ind w:left="9"/>
        <w:jc w:val="both"/>
        <w:rPr>
          <w:rFonts w:ascii="Arial" w:hAnsi="Arial" w:cs="Arial"/>
          <w:caps/>
          <w:sz w:val="19"/>
          <w:szCs w:val="19"/>
          <w:u w:val="single"/>
        </w:rPr>
      </w:pPr>
    </w:p>
    <w:p w14:paraId="4D456867" w14:textId="7AC30544" w:rsidR="00CF54C2" w:rsidRDefault="00CF54C2" w:rsidP="00A866CF">
      <w:pPr>
        <w:spacing w:line="360" w:lineRule="auto"/>
        <w:ind w:left="9"/>
        <w:jc w:val="both"/>
        <w:rPr>
          <w:rFonts w:ascii="Arial" w:hAnsi="Arial" w:cs="Arial"/>
          <w:caps/>
          <w:sz w:val="19"/>
          <w:szCs w:val="19"/>
          <w:u w:val="single"/>
        </w:rPr>
      </w:pPr>
    </w:p>
    <w:p w14:paraId="26ADF758" w14:textId="7AF6A556" w:rsidR="00CF54C2" w:rsidRDefault="00CF54C2" w:rsidP="00A866CF">
      <w:pPr>
        <w:spacing w:line="360" w:lineRule="auto"/>
        <w:ind w:left="9"/>
        <w:jc w:val="both"/>
        <w:rPr>
          <w:rFonts w:ascii="Arial" w:hAnsi="Arial" w:cs="Arial"/>
          <w:caps/>
          <w:sz w:val="19"/>
          <w:szCs w:val="19"/>
          <w:u w:val="single"/>
        </w:rPr>
      </w:pPr>
    </w:p>
    <w:p w14:paraId="6331C130" w14:textId="06CD2C7A" w:rsidR="00CF54C2" w:rsidRDefault="00CF54C2" w:rsidP="00A866CF">
      <w:pPr>
        <w:spacing w:line="360" w:lineRule="auto"/>
        <w:ind w:left="9"/>
        <w:jc w:val="both"/>
        <w:rPr>
          <w:rFonts w:ascii="Arial" w:hAnsi="Arial" w:cs="Arial"/>
          <w:caps/>
          <w:sz w:val="19"/>
          <w:szCs w:val="19"/>
          <w:u w:val="single"/>
        </w:rPr>
      </w:pPr>
    </w:p>
    <w:p w14:paraId="082FF63A" w14:textId="3305C180" w:rsidR="00CF54C2" w:rsidRDefault="00CF54C2" w:rsidP="00A866CF">
      <w:pPr>
        <w:spacing w:line="360" w:lineRule="auto"/>
        <w:ind w:left="9"/>
        <w:jc w:val="both"/>
        <w:rPr>
          <w:rFonts w:ascii="Arial" w:hAnsi="Arial" w:cs="Arial"/>
          <w:caps/>
          <w:sz w:val="19"/>
          <w:szCs w:val="19"/>
          <w:u w:val="single"/>
        </w:rPr>
      </w:pPr>
    </w:p>
    <w:p w14:paraId="7EDD0857" w14:textId="0095DE55" w:rsidR="00CF54C2" w:rsidRDefault="00CF54C2" w:rsidP="00A866CF">
      <w:pPr>
        <w:spacing w:line="360" w:lineRule="auto"/>
        <w:ind w:left="9"/>
        <w:jc w:val="both"/>
        <w:rPr>
          <w:rFonts w:ascii="Arial" w:hAnsi="Arial" w:cs="Arial"/>
          <w:caps/>
          <w:sz w:val="19"/>
          <w:szCs w:val="19"/>
          <w:u w:val="single"/>
        </w:rPr>
      </w:pPr>
    </w:p>
    <w:p w14:paraId="107F0593" w14:textId="74058FB3" w:rsidR="00CF54C2" w:rsidRDefault="00CF54C2" w:rsidP="00A866CF">
      <w:pPr>
        <w:spacing w:line="360" w:lineRule="auto"/>
        <w:ind w:left="9"/>
        <w:jc w:val="both"/>
        <w:rPr>
          <w:rFonts w:ascii="Arial" w:hAnsi="Arial" w:cs="Arial"/>
          <w:caps/>
          <w:sz w:val="19"/>
          <w:szCs w:val="19"/>
          <w:u w:val="single"/>
        </w:rPr>
      </w:pPr>
    </w:p>
    <w:p w14:paraId="1466AD52" w14:textId="4213D238" w:rsidR="00CF54C2" w:rsidRDefault="00CF54C2" w:rsidP="00A866CF">
      <w:pPr>
        <w:spacing w:line="360" w:lineRule="auto"/>
        <w:ind w:left="9"/>
        <w:jc w:val="both"/>
        <w:rPr>
          <w:rFonts w:ascii="Arial" w:hAnsi="Arial" w:cs="Arial"/>
          <w:caps/>
          <w:sz w:val="19"/>
          <w:szCs w:val="19"/>
          <w:u w:val="single"/>
        </w:rPr>
      </w:pPr>
    </w:p>
    <w:p w14:paraId="0D74875D" w14:textId="4F13A310" w:rsidR="00CF54C2" w:rsidRDefault="00CF54C2" w:rsidP="00A866CF">
      <w:pPr>
        <w:spacing w:line="360" w:lineRule="auto"/>
        <w:ind w:left="9"/>
        <w:jc w:val="both"/>
        <w:rPr>
          <w:rFonts w:ascii="Arial" w:hAnsi="Arial" w:cs="Arial"/>
          <w:caps/>
          <w:sz w:val="19"/>
          <w:szCs w:val="19"/>
          <w:u w:val="single"/>
        </w:rPr>
      </w:pPr>
    </w:p>
    <w:p w14:paraId="3F636DF6" w14:textId="4E9A4A8C" w:rsidR="00424468" w:rsidRDefault="00424468" w:rsidP="00A866CF">
      <w:pPr>
        <w:spacing w:line="360" w:lineRule="auto"/>
        <w:ind w:left="9"/>
        <w:jc w:val="both"/>
        <w:rPr>
          <w:rFonts w:ascii="Arial" w:hAnsi="Arial" w:cs="Arial"/>
          <w:caps/>
          <w:sz w:val="19"/>
          <w:szCs w:val="19"/>
          <w:u w:val="single"/>
        </w:rPr>
      </w:pPr>
    </w:p>
    <w:p w14:paraId="102ACB3B" w14:textId="77777777" w:rsidR="00B52F46" w:rsidRDefault="00B52F46" w:rsidP="00A866CF">
      <w:pPr>
        <w:spacing w:line="360" w:lineRule="auto"/>
        <w:ind w:left="9"/>
        <w:jc w:val="both"/>
        <w:rPr>
          <w:rFonts w:ascii="Arial" w:hAnsi="Arial" w:cs="Arial"/>
          <w:caps/>
          <w:sz w:val="19"/>
          <w:szCs w:val="19"/>
          <w:u w:val="singl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CF54C2" w14:paraId="53219F08" w14:textId="77777777" w:rsidTr="00CF54C2">
        <w:tc>
          <w:tcPr>
            <w:tcW w:w="3509" w:type="dxa"/>
          </w:tcPr>
          <w:p w14:paraId="0CD66C45" w14:textId="77777777" w:rsidR="00CF54C2" w:rsidRPr="00271216" w:rsidRDefault="00CF54C2" w:rsidP="00A866CF">
            <w:pPr>
              <w:spacing w:line="360" w:lineRule="auto"/>
              <w:jc w:val="both"/>
              <w:rPr>
                <w:rFonts w:ascii="Arial" w:hAnsi="Arial" w:cs="Arial"/>
                <w:caps/>
                <w:sz w:val="19"/>
                <w:szCs w:val="19"/>
              </w:rPr>
            </w:pPr>
          </w:p>
        </w:tc>
        <w:tc>
          <w:tcPr>
            <w:tcW w:w="5491" w:type="dxa"/>
            <w:gridSpan w:val="5"/>
          </w:tcPr>
          <w:p w14:paraId="19044040" w14:textId="77777777" w:rsidR="00CF54C2" w:rsidRPr="00271216" w:rsidRDefault="00CF54C2" w:rsidP="00A866CF">
            <w:pPr>
              <w:spacing w:line="360" w:lineRule="auto"/>
              <w:jc w:val="right"/>
              <w:rPr>
                <w:rFonts w:ascii="Arial" w:hAnsi="Arial" w:cs="Arial"/>
                <w:caps/>
                <w:sz w:val="19"/>
                <w:szCs w:val="19"/>
              </w:rPr>
            </w:pPr>
            <w:r w:rsidRPr="00C95DE0">
              <w:rPr>
                <w:rFonts w:ascii="Arial" w:hAnsi="Arial" w:cs="Arial"/>
                <w:sz w:val="19"/>
                <w:szCs w:val="19"/>
                <w:cs/>
              </w:rPr>
              <w:t>(</w:t>
            </w:r>
            <w:r w:rsidRPr="00C95DE0">
              <w:rPr>
                <w:rFonts w:ascii="Arial" w:hAnsi="Arial" w:cs="Arial"/>
                <w:sz w:val="19"/>
                <w:szCs w:val="19"/>
              </w:rPr>
              <w:t>Unit: Baht)</w:t>
            </w:r>
          </w:p>
        </w:tc>
      </w:tr>
      <w:tr w:rsidR="00CF54C2" w14:paraId="374D282F" w14:textId="77777777" w:rsidTr="00CF54C2">
        <w:tc>
          <w:tcPr>
            <w:tcW w:w="3509" w:type="dxa"/>
          </w:tcPr>
          <w:p w14:paraId="4BDED032" w14:textId="77777777" w:rsidR="00CF54C2" w:rsidRPr="00271216" w:rsidRDefault="00CF54C2" w:rsidP="00A866CF">
            <w:pPr>
              <w:spacing w:line="360" w:lineRule="auto"/>
              <w:jc w:val="both"/>
              <w:rPr>
                <w:rFonts w:ascii="Arial" w:hAnsi="Arial" w:cs="Arial"/>
                <w:caps/>
                <w:sz w:val="19"/>
                <w:szCs w:val="19"/>
              </w:rPr>
            </w:pPr>
          </w:p>
        </w:tc>
        <w:tc>
          <w:tcPr>
            <w:tcW w:w="5491" w:type="dxa"/>
            <w:gridSpan w:val="5"/>
            <w:tcBorders>
              <w:bottom w:val="single" w:sz="4" w:space="0" w:color="auto"/>
            </w:tcBorders>
          </w:tcPr>
          <w:p w14:paraId="3DE5E348" w14:textId="065107DA" w:rsidR="00CF54C2" w:rsidRPr="00271216" w:rsidRDefault="00CF54C2" w:rsidP="00A866CF">
            <w:pPr>
              <w:spacing w:line="360" w:lineRule="auto"/>
              <w:ind w:right="-14"/>
              <w:jc w:val="center"/>
              <w:rPr>
                <w:rFonts w:ascii="Arial" w:hAnsi="Arial" w:cs="Arial"/>
                <w:caps/>
                <w:sz w:val="19"/>
                <w:szCs w:val="19"/>
              </w:rPr>
            </w:pPr>
            <w:r>
              <w:rPr>
                <w:rFonts w:ascii="Arial" w:hAnsi="Arial" w:cs="Arial"/>
                <w:caps/>
                <w:sz w:val="19"/>
                <w:szCs w:val="19"/>
              </w:rPr>
              <w:t>separate</w:t>
            </w:r>
            <w:r w:rsidRPr="00271216">
              <w:rPr>
                <w:rFonts w:ascii="Arial" w:hAnsi="Arial" w:cs="Arial"/>
                <w:caps/>
                <w:sz w:val="19"/>
                <w:szCs w:val="19"/>
              </w:rPr>
              <w:t xml:space="preserve"> F/S</w:t>
            </w:r>
          </w:p>
        </w:tc>
      </w:tr>
      <w:tr w:rsidR="00CF54C2" w14:paraId="1E41BA59" w14:textId="77777777" w:rsidTr="008E2E04">
        <w:tc>
          <w:tcPr>
            <w:tcW w:w="3509" w:type="dxa"/>
          </w:tcPr>
          <w:p w14:paraId="47D4E337" w14:textId="77777777" w:rsidR="00CF54C2" w:rsidRPr="00271216" w:rsidRDefault="00CF54C2" w:rsidP="00A866CF">
            <w:pPr>
              <w:spacing w:line="360" w:lineRule="auto"/>
              <w:jc w:val="both"/>
              <w:rPr>
                <w:rFonts w:ascii="Arial" w:hAnsi="Arial" w:cs="Arial"/>
                <w:caps/>
                <w:sz w:val="19"/>
                <w:szCs w:val="19"/>
              </w:rPr>
            </w:pPr>
          </w:p>
        </w:tc>
        <w:tc>
          <w:tcPr>
            <w:tcW w:w="1711" w:type="dxa"/>
            <w:tcBorders>
              <w:bottom w:val="single" w:sz="4" w:space="0" w:color="auto"/>
            </w:tcBorders>
            <w:vAlign w:val="bottom"/>
          </w:tcPr>
          <w:p w14:paraId="4D1D7EDC" w14:textId="77777777" w:rsidR="00CF54C2" w:rsidRPr="00271216" w:rsidRDefault="00CF54C2" w:rsidP="00A866CF">
            <w:pPr>
              <w:spacing w:line="360" w:lineRule="auto"/>
              <w:jc w:val="center"/>
              <w:rPr>
                <w:rFonts w:ascii="Arial" w:hAnsi="Arial" w:cs="Arial"/>
                <w:caps/>
                <w:sz w:val="19"/>
                <w:szCs w:val="19"/>
              </w:rPr>
            </w:pPr>
            <w:r>
              <w:rPr>
                <w:rFonts w:ascii="Arial" w:hAnsi="Arial" w:cs="Arial"/>
                <w:sz w:val="19"/>
                <w:szCs w:val="19"/>
                <w:lang w:eastAsia="zh-CN"/>
              </w:rPr>
              <w:t>Software</w:t>
            </w:r>
          </w:p>
        </w:tc>
        <w:tc>
          <w:tcPr>
            <w:tcW w:w="270" w:type="dxa"/>
            <w:vAlign w:val="bottom"/>
          </w:tcPr>
          <w:p w14:paraId="7F989B81" w14:textId="77777777" w:rsidR="00CF54C2" w:rsidRPr="00271216" w:rsidRDefault="00CF54C2" w:rsidP="00A866CF">
            <w:pPr>
              <w:spacing w:line="360" w:lineRule="auto"/>
              <w:jc w:val="center"/>
              <w:rPr>
                <w:rFonts w:ascii="Arial" w:hAnsi="Arial" w:cs="Arial"/>
                <w:caps/>
                <w:sz w:val="19"/>
                <w:szCs w:val="19"/>
              </w:rPr>
            </w:pPr>
          </w:p>
        </w:tc>
        <w:tc>
          <w:tcPr>
            <w:tcW w:w="1710" w:type="dxa"/>
            <w:tcBorders>
              <w:bottom w:val="single" w:sz="4" w:space="0" w:color="auto"/>
            </w:tcBorders>
            <w:vAlign w:val="bottom"/>
          </w:tcPr>
          <w:p w14:paraId="079038B4" w14:textId="77777777" w:rsidR="00D267CE" w:rsidRDefault="00CF54C2" w:rsidP="00A866CF">
            <w:pPr>
              <w:spacing w:line="360" w:lineRule="auto"/>
              <w:jc w:val="center"/>
              <w:rPr>
                <w:rFonts w:ascii="Arial" w:hAnsi="Arial" w:cstheme="minorBidi"/>
                <w:sz w:val="19"/>
                <w:szCs w:val="19"/>
                <w:lang w:eastAsia="zh-CN"/>
              </w:rPr>
            </w:pPr>
            <w:r>
              <w:rPr>
                <w:rFonts w:ascii="Arial" w:hAnsi="Arial" w:cs="Arial"/>
                <w:sz w:val="19"/>
                <w:szCs w:val="19"/>
                <w:lang w:eastAsia="zh-CN"/>
              </w:rPr>
              <w:t xml:space="preserve">Software </w:t>
            </w:r>
          </w:p>
          <w:p w14:paraId="1C929F0C" w14:textId="0C35D099" w:rsidR="00CF54C2" w:rsidRPr="00271216" w:rsidRDefault="00CF54C2" w:rsidP="00A866CF">
            <w:pPr>
              <w:spacing w:line="360" w:lineRule="auto"/>
              <w:jc w:val="center"/>
              <w:rPr>
                <w:rFonts w:ascii="Arial" w:hAnsi="Arial" w:cs="Arial"/>
                <w:caps/>
                <w:sz w:val="19"/>
                <w:szCs w:val="19"/>
              </w:rPr>
            </w:pPr>
            <w:r>
              <w:rPr>
                <w:rFonts w:ascii="Arial" w:hAnsi="Arial" w:cs="Arial"/>
                <w:sz w:val="19"/>
                <w:szCs w:val="19"/>
                <w:lang w:eastAsia="zh-CN"/>
              </w:rPr>
              <w:t>under installation</w:t>
            </w:r>
          </w:p>
        </w:tc>
        <w:tc>
          <w:tcPr>
            <w:tcW w:w="270" w:type="dxa"/>
            <w:vAlign w:val="bottom"/>
          </w:tcPr>
          <w:p w14:paraId="3FEC5A83" w14:textId="77777777" w:rsidR="00CF54C2" w:rsidRPr="00271216" w:rsidRDefault="00CF54C2" w:rsidP="00A866CF">
            <w:pPr>
              <w:spacing w:line="360" w:lineRule="auto"/>
              <w:jc w:val="center"/>
              <w:rPr>
                <w:rFonts w:ascii="Arial" w:hAnsi="Arial" w:cs="Arial"/>
                <w:caps/>
                <w:sz w:val="19"/>
                <w:szCs w:val="19"/>
              </w:rPr>
            </w:pPr>
          </w:p>
        </w:tc>
        <w:tc>
          <w:tcPr>
            <w:tcW w:w="1530" w:type="dxa"/>
            <w:tcBorders>
              <w:bottom w:val="single" w:sz="4" w:space="0" w:color="auto"/>
            </w:tcBorders>
            <w:vAlign w:val="bottom"/>
          </w:tcPr>
          <w:p w14:paraId="6959348B" w14:textId="77777777" w:rsidR="00CF54C2" w:rsidRPr="00271216" w:rsidRDefault="00CF54C2" w:rsidP="00A866CF">
            <w:pPr>
              <w:spacing w:line="360" w:lineRule="auto"/>
              <w:jc w:val="center"/>
              <w:rPr>
                <w:rFonts w:ascii="Arial" w:hAnsi="Arial" w:cs="Arial"/>
                <w:caps/>
                <w:sz w:val="19"/>
                <w:szCs w:val="19"/>
              </w:rPr>
            </w:pPr>
            <w:r>
              <w:rPr>
                <w:rFonts w:ascii="Arial" w:hAnsi="Arial" w:cs="Arial"/>
                <w:sz w:val="19"/>
                <w:szCs w:val="19"/>
                <w:lang w:eastAsia="zh-CN"/>
              </w:rPr>
              <w:t>Total</w:t>
            </w:r>
          </w:p>
        </w:tc>
      </w:tr>
      <w:tr w:rsidR="00CF54C2" w14:paraId="004EB7AC" w14:textId="77777777" w:rsidTr="00CF54C2">
        <w:tc>
          <w:tcPr>
            <w:tcW w:w="3509" w:type="dxa"/>
          </w:tcPr>
          <w:p w14:paraId="3C13D0A7" w14:textId="77777777" w:rsidR="00CF54C2" w:rsidRPr="00271216" w:rsidRDefault="00CF54C2" w:rsidP="00A866CF">
            <w:pPr>
              <w:spacing w:line="360" w:lineRule="auto"/>
              <w:jc w:val="both"/>
              <w:rPr>
                <w:rFonts w:ascii="Arial" w:hAnsi="Arial" w:cs="Arial"/>
                <w:caps/>
                <w:sz w:val="19"/>
                <w:szCs w:val="19"/>
              </w:rPr>
            </w:pPr>
          </w:p>
        </w:tc>
        <w:tc>
          <w:tcPr>
            <w:tcW w:w="1711" w:type="dxa"/>
            <w:vAlign w:val="bottom"/>
          </w:tcPr>
          <w:p w14:paraId="5F387DC5" w14:textId="77777777" w:rsidR="00CF54C2" w:rsidRDefault="00CF54C2" w:rsidP="00A866CF">
            <w:pPr>
              <w:spacing w:line="360" w:lineRule="auto"/>
              <w:jc w:val="center"/>
              <w:rPr>
                <w:rFonts w:ascii="Arial" w:hAnsi="Arial" w:cs="Arial"/>
                <w:sz w:val="19"/>
                <w:szCs w:val="19"/>
                <w:lang w:eastAsia="zh-CN"/>
              </w:rPr>
            </w:pPr>
          </w:p>
        </w:tc>
        <w:tc>
          <w:tcPr>
            <w:tcW w:w="270" w:type="dxa"/>
            <w:vAlign w:val="bottom"/>
          </w:tcPr>
          <w:p w14:paraId="153DC603" w14:textId="77777777" w:rsidR="00CF54C2" w:rsidRPr="00271216" w:rsidRDefault="00CF54C2" w:rsidP="00A866CF">
            <w:pPr>
              <w:spacing w:line="360" w:lineRule="auto"/>
              <w:jc w:val="center"/>
              <w:rPr>
                <w:rFonts w:ascii="Arial" w:hAnsi="Arial" w:cs="Arial"/>
                <w:caps/>
                <w:sz w:val="19"/>
                <w:szCs w:val="19"/>
              </w:rPr>
            </w:pPr>
          </w:p>
        </w:tc>
        <w:tc>
          <w:tcPr>
            <w:tcW w:w="1710" w:type="dxa"/>
            <w:vAlign w:val="bottom"/>
          </w:tcPr>
          <w:p w14:paraId="7DE21397" w14:textId="77777777" w:rsidR="00CF54C2" w:rsidRDefault="00CF54C2" w:rsidP="00A866CF">
            <w:pPr>
              <w:spacing w:line="360" w:lineRule="auto"/>
              <w:jc w:val="center"/>
              <w:rPr>
                <w:rFonts w:ascii="Arial" w:hAnsi="Arial" w:cs="Arial"/>
                <w:sz w:val="19"/>
                <w:szCs w:val="19"/>
                <w:lang w:eastAsia="zh-CN"/>
              </w:rPr>
            </w:pPr>
          </w:p>
        </w:tc>
        <w:tc>
          <w:tcPr>
            <w:tcW w:w="270" w:type="dxa"/>
            <w:vAlign w:val="bottom"/>
          </w:tcPr>
          <w:p w14:paraId="65167207" w14:textId="77777777" w:rsidR="00CF54C2" w:rsidRPr="00271216" w:rsidRDefault="00CF54C2" w:rsidP="00A866CF">
            <w:pPr>
              <w:spacing w:line="360" w:lineRule="auto"/>
              <w:jc w:val="center"/>
              <w:rPr>
                <w:rFonts w:ascii="Arial" w:hAnsi="Arial" w:cs="Arial"/>
                <w:caps/>
                <w:sz w:val="19"/>
                <w:szCs w:val="19"/>
              </w:rPr>
            </w:pPr>
          </w:p>
        </w:tc>
        <w:tc>
          <w:tcPr>
            <w:tcW w:w="1530" w:type="dxa"/>
            <w:vAlign w:val="bottom"/>
          </w:tcPr>
          <w:p w14:paraId="29215F38" w14:textId="77777777" w:rsidR="00CF54C2" w:rsidRDefault="00CF54C2" w:rsidP="00A866CF">
            <w:pPr>
              <w:spacing w:line="360" w:lineRule="auto"/>
              <w:jc w:val="center"/>
              <w:rPr>
                <w:rFonts w:ascii="Arial" w:hAnsi="Arial" w:cs="Arial"/>
                <w:sz w:val="19"/>
                <w:szCs w:val="19"/>
                <w:lang w:eastAsia="zh-CN"/>
              </w:rPr>
            </w:pPr>
          </w:p>
        </w:tc>
      </w:tr>
      <w:tr w:rsidR="00CF54C2" w14:paraId="152C6D67" w14:textId="77777777" w:rsidTr="00CF54C2">
        <w:tc>
          <w:tcPr>
            <w:tcW w:w="3509" w:type="dxa"/>
          </w:tcPr>
          <w:p w14:paraId="5A96B9DA" w14:textId="77777777" w:rsidR="00CF54C2" w:rsidRPr="00271216" w:rsidRDefault="00CF54C2" w:rsidP="00A866CF">
            <w:pPr>
              <w:spacing w:line="360" w:lineRule="auto"/>
              <w:jc w:val="both"/>
              <w:rPr>
                <w:rFonts w:ascii="Arial" w:hAnsi="Arial" w:cs="Arial"/>
                <w:b/>
                <w:bCs/>
                <w:caps/>
                <w:sz w:val="19"/>
                <w:szCs w:val="19"/>
                <w:u w:val="single"/>
              </w:rPr>
            </w:pPr>
            <w:r w:rsidRPr="00271216">
              <w:rPr>
                <w:rFonts w:ascii="Arial" w:hAnsi="Arial" w:cs="Arial"/>
                <w:b/>
                <w:bCs/>
                <w:sz w:val="19"/>
                <w:szCs w:val="19"/>
                <w:u w:val="single"/>
                <w:cs/>
                <w:lang w:eastAsia="zh-CN"/>
              </w:rPr>
              <w:t>Cost</w:t>
            </w:r>
          </w:p>
        </w:tc>
        <w:tc>
          <w:tcPr>
            <w:tcW w:w="1711" w:type="dxa"/>
          </w:tcPr>
          <w:p w14:paraId="6364D202" w14:textId="77777777" w:rsidR="00CF54C2" w:rsidRPr="00271216" w:rsidRDefault="00CF54C2" w:rsidP="00A866CF">
            <w:pPr>
              <w:spacing w:line="360" w:lineRule="auto"/>
              <w:jc w:val="both"/>
              <w:rPr>
                <w:rFonts w:ascii="Arial" w:hAnsi="Arial" w:cs="Arial"/>
                <w:caps/>
                <w:sz w:val="19"/>
                <w:szCs w:val="19"/>
              </w:rPr>
            </w:pPr>
          </w:p>
        </w:tc>
        <w:tc>
          <w:tcPr>
            <w:tcW w:w="270" w:type="dxa"/>
          </w:tcPr>
          <w:p w14:paraId="2DD9938F" w14:textId="77777777" w:rsidR="00CF54C2" w:rsidRPr="00271216" w:rsidRDefault="00CF54C2" w:rsidP="00A866CF">
            <w:pPr>
              <w:spacing w:line="360" w:lineRule="auto"/>
              <w:jc w:val="both"/>
              <w:rPr>
                <w:rFonts w:ascii="Arial" w:hAnsi="Arial" w:cs="Arial"/>
                <w:caps/>
                <w:sz w:val="19"/>
                <w:szCs w:val="19"/>
              </w:rPr>
            </w:pPr>
          </w:p>
        </w:tc>
        <w:tc>
          <w:tcPr>
            <w:tcW w:w="1710" w:type="dxa"/>
          </w:tcPr>
          <w:p w14:paraId="0EFE9FF5" w14:textId="77777777" w:rsidR="00CF54C2" w:rsidRPr="00271216" w:rsidRDefault="00CF54C2" w:rsidP="00A866CF">
            <w:pPr>
              <w:spacing w:line="360" w:lineRule="auto"/>
              <w:jc w:val="both"/>
              <w:rPr>
                <w:rFonts w:ascii="Arial" w:hAnsi="Arial" w:cs="Arial"/>
                <w:caps/>
                <w:sz w:val="19"/>
                <w:szCs w:val="19"/>
              </w:rPr>
            </w:pPr>
          </w:p>
        </w:tc>
        <w:tc>
          <w:tcPr>
            <w:tcW w:w="270" w:type="dxa"/>
          </w:tcPr>
          <w:p w14:paraId="594B26A9" w14:textId="77777777" w:rsidR="00CF54C2" w:rsidRPr="00271216" w:rsidRDefault="00CF54C2" w:rsidP="00A866CF">
            <w:pPr>
              <w:spacing w:line="360" w:lineRule="auto"/>
              <w:jc w:val="both"/>
              <w:rPr>
                <w:rFonts w:ascii="Arial" w:hAnsi="Arial" w:cs="Arial"/>
                <w:caps/>
                <w:sz w:val="19"/>
                <w:szCs w:val="19"/>
              </w:rPr>
            </w:pPr>
          </w:p>
        </w:tc>
        <w:tc>
          <w:tcPr>
            <w:tcW w:w="1530" w:type="dxa"/>
          </w:tcPr>
          <w:p w14:paraId="33170520" w14:textId="77777777" w:rsidR="00CF54C2" w:rsidRPr="00271216" w:rsidRDefault="00CF54C2" w:rsidP="00A866CF">
            <w:pPr>
              <w:spacing w:line="360" w:lineRule="auto"/>
              <w:jc w:val="both"/>
              <w:rPr>
                <w:rFonts w:ascii="Arial" w:hAnsi="Arial" w:cs="Arial"/>
                <w:caps/>
                <w:sz w:val="19"/>
                <w:szCs w:val="19"/>
              </w:rPr>
            </w:pPr>
          </w:p>
        </w:tc>
      </w:tr>
      <w:tr w:rsidR="001B454D" w14:paraId="1F3BE279" w14:textId="77777777" w:rsidTr="008E2E04">
        <w:tc>
          <w:tcPr>
            <w:tcW w:w="3509" w:type="dxa"/>
          </w:tcPr>
          <w:p w14:paraId="646DB48D" w14:textId="0D3B078D" w:rsidR="001B454D" w:rsidRPr="00271216" w:rsidRDefault="001B454D" w:rsidP="00A866CF">
            <w:pPr>
              <w:spacing w:line="360" w:lineRule="auto"/>
              <w:rPr>
                <w:rFonts w:ascii="Arial" w:hAnsi="Arial" w:cs="Arial"/>
                <w:sz w:val="19"/>
                <w:szCs w:val="19"/>
                <w:lang w:eastAsia="zh-CN"/>
              </w:rPr>
            </w:pPr>
            <w:r w:rsidRPr="00271216">
              <w:rPr>
                <w:rFonts w:ascii="Arial" w:hAnsi="Arial" w:cs="Arial"/>
                <w:sz w:val="19"/>
                <w:szCs w:val="19"/>
                <w:lang w:eastAsia="zh-CN"/>
              </w:rPr>
              <w:t>1 July 201</w:t>
            </w:r>
            <w:r>
              <w:rPr>
                <w:rFonts w:ascii="Arial" w:hAnsi="Arial" w:cs="Arial"/>
                <w:sz w:val="19"/>
                <w:szCs w:val="19"/>
                <w:lang w:eastAsia="zh-CN"/>
              </w:rPr>
              <w:t>8</w:t>
            </w:r>
          </w:p>
        </w:tc>
        <w:tc>
          <w:tcPr>
            <w:tcW w:w="1711" w:type="dxa"/>
          </w:tcPr>
          <w:p w14:paraId="5FB45E89" w14:textId="4A832F9C" w:rsidR="001B454D" w:rsidRPr="00271216" w:rsidRDefault="001B454D" w:rsidP="00A866CF">
            <w:pPr>
              <w:spacing w:line="360" w:lineRule="auto"/>
              <w:jc w:val="right"/>
              <w:rPr>
                <w:rFonts w:ascii="Arial" w:hAnsi="Arial" w:cs="Arial"/>
                <w:caps/>
                <w:sz w:val="19"/>
                <w:szCs w:val="19"/>
              </w:rPr>
            </w:pPr>
            <w:r w:rsidRPr="00CF54C2">
              <w:rPr>
                <w:rFonts w:ascii="Arial" w:hAnsi="Arial" w:cs="Arial"/>
                <w:caps/>
                <w:sz w:val="19"/>
                <w:szCs w:val="19"/>
              </w:rPr>
              <w:t>2,793,696</w:t>
            </w:r>
          </w:p>
        </w:tc>
        <w:tc>
          <w:tcPr>
            <w:tcW w:w="270" w:type="dxa"/>
          </w:tcPr>
          <w:p w14:paraId="259B9B64" w14:textId="77777777" w:rsidR="001B454D" w:rsidRPr="00271216" w:rsidRDefault="001B454D" w:rsidP="00A866CF">
            <w:pPr>
              <w:spacing w:line="360" w:lineRule="auto"/>
              <w:jc w:val="right"/>
              <w:rPr>
                <w:rFonts w:ascii="Arial" w:hAnsi="Arial" w:cs="Arial"/>
                <w:caps/>
                <w:sz w:val="19"/>
                <w:szCs w:val="19"/>
              </w:rPr>
            </w:pPr>
          </w:p>
        </w:tc>
        <w:tc>
          <w:tcPr>
            <w:tcW w:w="1710" w:type="dxa"/>
          </w:tcPr>
          <w:p w14:paraId="5DA51B33" w14:textId="25C6517C" w:rsidR="001B454D" w:rsidRPr="00271216" w:rsidRDefault="001B454D"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211657F" w14:textId="77777777" w:rsidR="001B454D" w:rsidRPr="00271216" w:rsidRDefault="001B454D" w:rsidP="00A866CF">
            <w:pPr>
              <w:spacing w:line="360" w:lineRule="auto"/>
              <w:jc w:val="right"/>
              <w:rPr>
                <w:rFonts w:ascii="Arial" w:hAnsi="Arial" w:cs="Arial"/>
                <w:caps/>
                <w:sz w:val="19"/>
                <w:szCs w:val="19"/>
              </w:rPr>
            </w:pPr>
          </w:p>
        </w:tc>
        <w:tc>
          <w:tcPr>
            <w:tcW w:w="1530" w:type="dxa"/>
          </w:tcPr>
          <w:p w14:paraId="106F772E" w14:textId="4430C568" w:rsidR="001B454D" w:rsidRPr="00271216" w:rsidRDefault="001B454D" w:rsidP="00A866CF">
            <w:pPr>
              <w:spacing w:line="360" w:lineRule="auto"/>
              <w:jc w:val="right"/>
              <w:rPr>
                <w:rFonts w:ascii="Arial" w:hAnsi="Arial" w:cs="Arial"/>
                <w:caps/>
                <w:sz w:val="19"/>
                <w:szCs w:val="19"/>
              </w:rPr>
            </w:pPr>
            <w:r w:rsidRPr="00CF54C2">
              <w:rPr>
                <w:rFonts w:ascii="Arial" w:hAnsi="Arial" w:cs="Arial"/>
                <w:caps/>
                <w:sz w:val="19"/>
                <w:szCs w:val="19"/>
              </w:rPr>
              <w:t>2,793,696</w:t>
            </w:r>
          </w:p>
        </w:tc>
      </w:tr>
      <w:tr w:rsidR="001B454D" w14:paraId="7887DC65" w14:textId="77777777" w:rsidTr="008E2E04">
        <w:tc>
          <w:tcPr>
            <w:tcW w:w="3509" w:type="dxa"/>
          </w:tcPr>
          <w:p w14:paraId="576C0FBA" w14:textId="77777777" w:rsidR="001B454D" w:rsidRPr="00271216" w:rsidRDefault="001B454D" w:rsidP="00A866CF">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67A42F41" w14:textId="78D4483E" w:rsidR="001B454D" w:rsidRPr="00CF54C2" w:rsidRDefault="001B454D"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0B5C4E7" w14:textId="77777777" w:rsidR="001B454D" w:rsidRPr="00271216" w:rsidRDefault="001B454D" w:rsidP="00A866CF">
            <w:pPr>
              <w:spacing w:line="360" w:lineRule="auto"/>
              <w:jc w:val="right"/>
              <w:rPr>
                <w:rFonts w:ascii="Arial" w:hAnsi="Arial" w:cs="Arial"/>
                <w:caps/>
                <w:sz w:val="19"/>
                <w:szCs w:val="19"/>
              </w:rPr>
            </w:pPr>
          </w:p>
        </w:tc>
        <w:tc>
          <w:tcPr>
            <w:tcW w:w="1710" w:type="dxa"/>
            <w:tcBorders>
              <w:bottom w:val="single" w:sz="4" w:space="0" w:color="auto"/>
            </w:tcBorders>
          </w:tcPr>
          <w:p w14:paraId="784FA828" w14:textId="3560B1E8"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22F3095C" w14:textId="77777777" w:rsidR="001B454D" w:rsidRPr="00271216" w:rsidRDefault="001B454D" w:rsidP="00A866CF">
            <w:pPr>
              <w:spacing w:line="360" w:lineRule="auto"/>
              <w:jc w:val="right"/>
              <w:rPr>
                <w:rFonts w:ascii="Arial" w:hAnsi="Arial" w:cs="Arial"/>
                <w:caps/>
                <w:sz w:val="19"/>
                <w:szCs w:val="19"/>
              </w:rPr>
            </w:pPr>
          </w:p>
        </w:tc>
        <w:tc>
          <w:tcPr>
            <w:tcW w:w="1530" w:type="dxa"/>
            <w:tcBorders>
              <w:bottom w:val="single" w:sz="4" w:space="0" w:color="auto"/>
            </w:tcBorders>
          </w:tcPr>
          <w:p w14:paraId="60BAC797" w14:textId="5995E234"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700,000</w:t>
            </w:r>
          </w:p>
        </w:tc>
      </w:tr>
      <w:tr w:rsidR="001B454D" w14:paraId="0C4FABA8" w14:textId="77777777" w:rsidTr="008E2E04">
        <w:tc>
          <w:tcPr>
            <w:tcW w:w="3509" w:type="dxa"/>
          </w:tcPr>
          <w:p w14:paraId="0F1F0827" w14:textId="2BE624C6" w:rsidR="001B454D" w:rsidRPr="00271216" w:rsidRDefault="001B454D" w:rsidP="00A866CF">
            <w:pPr>
              <w:spacing w:line="360" w:lineRule="auto"/>
              <w:rPr>
                <w:rFonts w:ascii="Arial" w:hAnsi="Arial" w:cs="Arial"/>
                <w:sz w:val="19"/>
                <w:szCs w:val="19"/>
                <w:lang w:eastAsia="zh-CN"/>
              </w:rPr>
            </w:pPr>
            <w:r w:rsidRPr="00271216">
              <w:rPr>
                <w:rFonts w:ascii="Arial" w:hAnsi="Arial" w:cs="Arial"/>
                <w:sz w:val="19"/>
                <w:szCs w:val="19"/>
                <w:lang w:eastAsia="zh-CN"/>
              </w:rPr>
              <w:t>30 June 201</w:t>
            </w:r>
            <w:r>
              <w:rPr>
                <w:rFonts w:ascii="Arial" w:hAnsi="Arial" w:cs="Arial"/>
                <w:sz w:val="19"/>
                <w:szCs w:val="19"/>
                <w:lang w:eastAsia="zh-CN"/>
              </w:rPr>
              <w:t>9</w:t>
            </w:r>
          </w:p>
        </w:tc>
        <w:tc>
          <w:tcPr>
            <w:tcW w:w="1711" w:type="dxa"/>
            <w:tcBorders>
              <w:top w:val="single" w:sz="4" w:space="0" w:color="auto"/>
            </w:tcBorders>
          </w:tcPr>
          <w:p w14:paraId="34888494" w14:textId="6613C552"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2,793,696</w:t>
            </w:r>
          </w:p>
        </w:tc>
        <w:tc>
          <w:tcPr>
            <w:tcW w:w="270" w:type="dxa"/>
          </w:tcPr>
          <w:p w14:paraId="7452F562" w14:textId="77777777" w:rsidR="001B454D" w:rsidRPr="00271216" w:rsidRDefault="001B454D" w:rsidP="00A866CF">
            <w:pPr>
              <w:spacing w:line="360" w:lineRule="auto"/>
              <w:jc w:val="right"/>
              <w:rPr>
                <w:rFonts w:ascii="Arial" w:hAnsi="Arial" w:cs="Arial"/>
                <w:caps/>
                <w:sz w:val="19"/>
                <w:szCs w:val="19"/>
              </w:rPr>
            </w:pPr>
          </w:p>
        </w:tc>
        <w:tc>
          <w:tcPr>
            <w:tcW w:w="1710" w:type="dxa"/>
            <w:tcBorders>
              <w:top w:val="single" w:sz="4" w:space="0" w:color="auto"/>
            </w:tcBorders>
          </w:tcPr>
          <w:p w14:paraId="2D9CA5B7" w14:textId="1F85D23A"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6D8E33B8" w14:textId="77777777" w:rsidR="001B454D" w:rsidRPr="00271216" w:rsidRDefault="001B454D" w:rsidP="00A866CF">
            <w:pPr>
              <w:spacing w:line="360" w:lineRule="auto"/>
              <w:jc w:val="right"/>
              <w:rPr>
                <w:rFonts w:ascii="Arial" w:hAnsi="Arial" w:cs="Arial"/>
                <w:caps/>
                <w:sz w:val="19"/>
                <w:szCs w:val="19"/>
              </w:rPr>
            </w:pPr>
          </w:p>
        </w:tc>
        <w:tc>
          <w:tcPr>
            <w:tcW w:w="1530" w:type="dxa"/>
            <w:tcBorders>
              <w:top w:val="single" w:sz="4" w:space="0" w:color="auto"/>
            </w:tcBorders>
          </w:tcPr>
          <w:p w14:paraId="03631CAC" w14:textId="6BDEC313"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3,493,696</w:t>
            </w:r>
          </w:p>
        </w:tc>
      </w:tr>
      <w:tr w:rsidR="00607BBF" w14:paraId="1A5CCA7D" w14:textId="77777777" w:rsidTr="008E2E04">
        <w:tc>
          <w:tcPr>
            <w:tcW w:w="3509" w:type="dxa"/>
          </w:tcPr>
          <w:p w14:paraId="67791635" w14:textId="77777777" w:rsidR="00607BBF" w:rsidRPr="00271216" w:rsidRDefault="00607BBF" w:rsidP="00A866CF">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2B55E8B7" w14:textId="34CB38BF" w:rsidR="00607BBF" w:rsidRPr="00271216" w:rsidRDefault="00607BBF" w:rsidP="00A866CF">
            <w:pPr>
              <w:spacing w:line="360" w:lineRule="auto"/>
              <w:jc w:val="right"/>
              <w:rPr>
                <w:rFonts w:ascii="Arial" w:hAnsi="Arial" w:cs="Arial"/>
                <w:caps/>
                <w:sz w:val="19"/>
                <w:szCs w:val="19"/>
              </w:rPr>
            </w:pPr>
            <w:r w:rsidRPr="00607BBF">
              <w:rPr>
                <w:rFonts w:ascii="Arial" w:hAnsi="Arial" w:cs="Arial" w:hint="cs"/>
                <w:caps/>
                <w:sz w:val="19"/>
                <w:szCs w:val="19"/>
                <w:cs/>
              </w:rPr>
              <w:t xml:space="preserve">  </w:t>
            </w:r>
            <w:r w:rsidRPr="00607BBF">
              <w:rPr>
                <w:rFonts w:ascii="Arial" w:hAnsi="Arial" w:cs="Arial"/>
                <w:caps/>
                <w:sz w:val="19"/>
                <w:szCs w:val="19"/>
              </w:rPr>
              <w:t xml:space="preserve">    </w:t>
            </w:r>
            <w:r w:rsidRPr="00607BBF">
              <w:rPr>
                <w:rFonts w:ascii="Arial" w:hAnsi="Arial" w:cs="Arial" w:hint="cs"/>
                <w:caps/>
                <w:sz w:val="19"/>
                <w:szCs w:val="19"/>
                <w:cs/>
              </w:rPr>
              <w:t xml:space="preserve">       </w:t>
            </w:r>
            <w:r w:rsidRPr="00607BBF">
              <w:rPr>
                <w:rFonts w:ascii="Arial" w:hAnsi="Arial" w:cs="Arial"/>
                <w:caps/>
                <w:sz w:val="19"/>
                <w:szCs w:val="19"/>
              </w:rPr>
              <w:t>42,500</w:t>
            </w:r>
          </w:p>
        </w:tc>
        <w:tc>
          <w:tcPr>
            <w:tcW w:w="270" w:type="dxa"/>
          </w:tcPr>
          <w:p w14:paraId="19CD78D1" w14:textId="77777777" w:rsidR="00607BBF" w:rsidRPr="00271216" w:rsidRDefault="00607BBF" w:rsidP="00A866CF">
            <w:pPr>
              <w:spacing w:line="360" w:lineRule="auto"/>
              <w:jc w:val="right"/>
              <w:rPr>
                <w:rFonts w:ascii="Arial" w:hAnsi="Arial" w:cs="Arial"/>
                <w:caps/>
                <w:sz w:val="19"/>
                <w:szCs w:val="19"/>
              </w:rPr>
            </w:pPr>
          </w:p>
        </w:tc>
        <w:tc>
          <w:tcPr>
            <w:tcW w:w="1710" w:type="dxa"/>
            <w:tcBorders>
              <w:bottom w:val="single" w:sz="4" w:space="0" w:color="auto"/>
            </w:tcBorders>
          </w:tcPr>
          <w:p w14:paraId="7AA0B693" w14:textId="734CD292" w:rsidR="00607BBF" w:rsidRPr="00271216" w:rsidRDefault="00607BBF" w:rsidP="00A866CF">
            <w:pPr>
              <w:spacing w:line="360" w:lineRule="auto"/>
              <w:jc w:val="center"/>
              <w:rPr>
                <w:rFonts w:ascii="Arial" w:hAnsi="Arial" w:cs="Arial"/>
                <w:caps/>
                <w:sz w:val="19"/>
                <w:szCs w:val="19"/>
              </w:rPr>
            </w:pPr>
            <w:r w:rsidRPr="00607BBF">
              <w:rPr>
                <w:rFonts w:ascii="Arial" w:hAnsi="Arial" w:cs="Arial" w:hint="cs"/>
                <w:caps/>
                <w:sz w:val="19"/>
                <w:szCs w:val="19"/>
                <w:cs/>
              </w:rPr>
              <w:t xml:space="preserve">  </w:t>
            </w:r>
            <w:r w:rsidRPr="00607BBF">
              <w:rPr>
                <w:rFonts w:ascii="Arial" w:hAnsi="Arial" w:cs="Arial"/>
                <w:caps/>
                <w:sz w:val="19"/>
                <w:szCs w:val="19"/>
              </w:rPr>
              <w:t xml:space="preserve">    </w:t>
            </w:r>
            <w:r w:rsidRPr="00607BBF">
              <w:rPr>
                <w:rFonts w:ascii="Arial" w:hAnsi="Arial" w:cs="Arial" w:hint="cs"/>
                <w:caps/>
                <w:sz w:val="19"/>
                <w:szCs w:val="19"/>
                <w:cs/>
              </w:rPr>
              <w:t xml:space="preserve">        </w:t>
            </w:r>
            <w:r w:rsidRPr="00607BBF">
              <w:rPr>
                <w:rFonts w:ascii="Arial" w:hAnsi="Arial" w:cs="Arial"/>
                <w:caps/>
                <w:sz w:val="19"/>
                <w:szCs w:val="19"/>
              </w:rPr>
              <w:t>-</w:t>
            </w:r>
          </w:p>
        </w:tc>
        <w:tc>
          <w:tcPr>
            <w:tcW w:w="270" w:type="dxa"/>
          </w:tcPr>
          <w:p w14:paraId="02891EA4" w14:textId="77777777" w:rsidR="00607BBF" w:rsidRPr="00271216" w:rsidRDefault="00607BBF" w:rsidP="00A866CF">
            <w:pPr>
              <w:spacing w:line="360" w:lineRule="auto"/>
              <w:jc w:val="right"/>
              <w:rPr>
                <w:rFonts w:ascii="Arial" w:hAnsi="Arial" w:cs="Arial"/>
                <w:caps/>
                <w:sz w:val="19"/>
                <w:szCs w:val="19"/>
              </w:rPr>
            </w:pPr>
          </w:p>
        </w:tc>
        <w:tc>
          <w:tcPr>
            <w:tcW w:w="1530" w:type="dxa"/>
            <w:tcBorders>
              <w:bottom w:val="single" w:sz="4" w:space="0" w:color="auto"/>
            </w:tcBorders>
          </w:tcPr>
          <w:p w14:paraId="61692928" w14:textId="65372D6A" w:rsidR="00607BBF" w:rsidRPr="00271216" w:rsidRDefault="00607BBF" w:rsidP="00A866CF">
            <w:pPr>
              <w:spacing w:line="360" w:lineRule="auto"/>
              <w:jc w:val="right"/>
              <w:rPr>
                <w:rFonts w:ascii="Arial" w:hAnsi="Arial" w:cs="Arial"/>
                <w:caps/>
                <w:sz w:val="19"/>
                <w:szCs w:val="19"/>
              </w:rPr>
            </w:pPr>
            <w:r w:rsidRPr="00607BBF">
              <w:rPr>
                <w:rFonts w:ascii="Arial" w:hAnsi="Arial" w:cs="Arial" w:hint="cs"/>
                <w:caps/>
                <w:sz w:val="19"/>
                <w:szCs w:val="19"/>
                <w:cs/>
              </w:rPr>
              <w:t xml:space="preserve">  </w:t>
            </w:r>
            <w:r w:rsidRPr="00607BBF">
              <w:rPr>
                <w:rFonts w:ascii="Arial" w:hAnsi="Arial" w:cs="Arial"/>
                <w:caps/>
                <w:sz w:val="19"/>
                <w:szCs w:val="19"/>
              </w:rPr>
              <w:t xml:space="preserve">    </w:t>
            </w:r>
            <w:r w:rsidRPr="00607BBF">
              <w:rPr>
                <w:rFonts w:ascii="Arial" w:hAnsi="Arial" w:cs="Arial" w:hint="cs"/>
                <w:caps/>
                <w:sz w:val="19"/>
                <w:szCs w:val="19"/>
                <w:cs/>
              </w:rPr>
              <w:t xml:space="preserve">     </w:t>
            </w:r>
            <w:r w:rsidRPr="00607BBF">
              <w:rPr>
                <w:rFonts w:ascii="Arial" w:hAnsi="Arial" w:cs="Arial"/>
                <w:caps/>
                <w:sz w:val="19"/>
                <w:szCs w:val="19"/>
              </w:rPr>
              <w:t>42,500</w:t>
            </w:r>
          </w:p>
        </w:tc>
      </w:tr>
      <w:tr w:rsidR="00607BBF" w14:paraId="78B68387" w14:textId="77777777" w:rsidTr="008E2E04">
        <w:tc>
          <w:tcPr>
            <w:tcW w:w="3509" w:type="dxa"/>
          </w:tcPr>
          <w:p w14:paraId="74D0D78D" w14:textId="53B1DE71" w:rsidR="00607BBF" w:rsidRPr="00271216" w:rsidRDefault="00607BBF" w:rsidP="00A866CF">
            <w:pPr>
              <w:spacing w:line="360" w:lineRule="auto"/>
              <w:rPr>
                <w:rFonts w:ascii="Arial" w:hAnsi="Arial" w:cs="Arial"/>
                <w:sz w:val="19"/>
                <w:szCs w:val="19"/>
                <w:lang w:eastAsia="zh-CN"/>
              </w:rPr>
            </w:pPr>
            <w:r w:rsidRPr="00271216">
              <w:rPr>
                <w:rFonts w:ascii="Arial" w:hAnsi="Arial" w:cs="Arial"/>
                <w:sz w:val="19"/>
                <w:szCs w:val="19"/>
                <w:lang w:eastAsia="zh-CN"/>
              </w:rPr>
              <w:t>30 June 20</w:t>
            </w:r>
            <w:r>
              <w:rPr>
                <w:rFonts w:ascii="Arial" w:hAnsi="Arial" w:cs="Arial"/>
                <w:sz w:val="19"/>
                <w:szCs w:val="19"/>
                <w:lang w:eastAsia="zh-CN"/>
              </w:rPr>
              <w:t>20</w:t>
            </w:r>
          </w:p>
        </w:tc>
        <w:tc>
          <w:tcPr>
            <w:tcW w:w="1711" w:type="dxa"/>
            <w:tcBorders>
              <w:top w:val="single" w:sz="4" w:space="0" w:color="auto"/>
              <w:bottom w:val="single" w:sz="4" w:space="0" w:color="auto"/>
            </w:tcBorders>
          </w:tcPr>
          <w:p w14:paraId="0AEA3AA1" w14:textId="10D61773" w:rsidR="00607BBF" w:rsidRPr="00271216" w:rsidRDefault="00607BBF" w:rsidP="00A866CF">
            <w:pPr>
              <w:spacing w:line="360" w:lineRule="auto"/>
              <w:jc w:val="right"/>
              <w:rPr>
                <w:rFonts w:ascii="Arial" w:hAnsi="Arial" w:cs="Arial"/>
                <w:caps/>
                <w:sz w:val="19"/>
                <w:szCs w:val="19"/>
              </w:rPr>
            </w:pPr>
            <w:r w:rsidRPr="00607BBF">
              <w:rPr>
                <w:rFonts w:ascii="Arial" w:hAnsi="Arial" w:cs="Arial"/>
                <w:caps/>
                <w:sz w:val="19"/>
                <w:szCs w:val="19"/>
              </w:rPr>
              <w:t>2,836,196</w:t>
            </w:r>
          </w:p>
        </w:tc>
        <w:tc>
          <w:tcPr>
            <w:tcW w:w="270" w:type="dxa"/>
          </w:tcPr>
          <w:p w14:paraId="56D7F672" w14:textId="77777777" w:rsidR="00607BBF" w:rsidRPr="00271216" w:rsidRDefault="00607BBF" w:rsidP="00A866CF">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361669F4" w14:textId="004E4563" w:rsidR="00607BBF" w:rsidRPr="00271216" w:rsidRDefault="00607BBF" w:rsidP="00A866CF">
            <w:pPr>
              <w:spacing w:line="360" w:lineRule="auto"/>
              <w:jc w:val="right"/>
              <w:rPr>
                <w:rFonts w:ascii="Arial" w:hAnsi="Arial" w:cs="Arial"/>
                <w:caps/>
                <w:sz w:val="19"/>
                <w:szCs w:val="19"/>
              </w:rPr>
            </w:pPr>
            <w:r w:rsidRPr="00607BBF">
              <w:rPr>
                <w:rFonts w:ascii="Arial" w:hAnsi="Arial" w:cs="Arial"/>
                <w:caps/>
                <w:sz w:val="19"/>
                <w:szCs w:val="19"/>
              </w:rPr>
              <w:t>700,000</w:t>
            </w:r>
          </w:p>
        </w:tc>
        <w:tc>
          <w:tcPr>
            <w:tcW w:w="270" w:type="dxa"/>
          </w:tcPr>
          <w:p w14:paraId="14EB76C2" w14:textId="77777777" w:rsidR="00607BBF" w:rsidRPr="00271216" w:rsidRDefault="00607BBF" w:rsidP="00A866CF">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28379E09" w14:textId="55C899B1" w:rsidR="00607BBF" w:rsidRPr="00271216" w:rsidRDefault="00607BBF" w:rsidP="00A866CF">
            <w:pPr>
              <w:spacing w:line="360" w:lineRule="auto"/>
              <w:jc w:val="right"/>
              <w:rPr>
                <w:rFonts w:ascii="Arial" w:hAnsi="Arial" w:cs="Arial"/>
                <w:caps/>
                <w:sz w:val="19"/>
                <w:szCs w:val="19"/>
              </w:rPr>
            </w:pPr>
            <w:r w:rsidRPr="00607BBF">
              <w:rPr>
                <w:rFonts w:ascii="Arial" w:hAnsi="Arial" w:cs="Arial"/>
                <w:caps/>
                <w:sz w:val="19"/>
                <w:szCs w:val="19"/>
              </w:rPr>
              <w:t>3,536,196</w:t>
            </w:r>
          </w:p>
        </w:tc>
      </w:tr>
      <w:tr w:rsidR="001B454D" w14:paraId="43545CBD" w14:textId="77777777" w:rsidTr="008E2E04">
        <w:tc>
          <w:tcPr>
            <w:tcW w:w="3509" w:type="dxa"/>
          </w:tcPr>
          <w:p w14:paraId="0CE0BE18" w14:textId="77777777" w:rsidR="001B454D" w:rsidRPr="00271216" w:rsidRDefault="001B454D" w:rsidP="00A866CF">
            <w:pPr>
              <w:spacing w:line="360" w:lineRule="auto"/>
              <w:jc w:val="both"/>
              <w:rPr>
                <w:rFonts w:ascii="Arial" w:hAnsi="Arial" w:cs="Arial"/>
                <w:caps/>
                <w:sz w:val="19"/>
                <w:szCs w:val="19"/>
              </w:rPr>
            </w:pPr>
          </w:p>
        </w:tc>
        <w:tc>
          <w:tcPr>
            <w:tcW w:w="1711" w:type="dxa"/>
            <w:tcBorders>
              <w:top w:val="single" w:sz="4" w:space="0" w:color="auto"/>
            </w:tcBorders>
          </w:tcPr>
          <w:p w14:paraId="24E94F80"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259B9E7E" w14:textId="77777777" w:rsidR="001B454D" w:rsidRPr="00271216" w:rsidRDefault="001B454D" w:rsidP="00A866CF">
            <w:pPr>
              <w:spacing w:line="360" w:lineRule="auto"/>
              <w:jc w:val="right"/>
              <w:rPr>
                <w:rFonts w:ascii="Arial" w:hAnsi="Arial" w:cs="Arial"/>
                <w:caps/>
                <w:sz w:val="19"/>
                <w:szCs w:val="19"/>
              </w:rPr>
            </w:pPr>
          </w:p>
        </w:tc>
        <w:tc>
          <w:tcPr>
            <w:tcW w:w="1710" w:type="dxa"/>
            <w:tcBorders>
              <w:top w:val="single" w:sz="4" w:space="0" w:color="auto"/>
            </w:tcBorders>
          </w:tcPr>
          <w:p w14:paraId="5E1C1C11"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776D9F46" w14:textId="77777777" w:rsidR="001B454D" w:rsidRPr="00271216" w:rsidRDefault="001B454D" w:rsidP="00A866CF">
            <w:pPr>
              <w:spacing w:line="360" w:lineRule="auto"/>
              <w:jc w:val="right"/>
              <w:rPr>
                <w:rFonts w:ascii="Arial" w:hAnsi="Arial" w:cs="Arial"/>
                <w:caps/>
                <w:sz w:val="19"/>
                <w:szCs w:val="19"/>
              </w:rPr>
            </w:pPr>
          </w:p>
        </w:tc>
        <w:tc>
          <w:tcPr>
            <w:tcW w:w="1530" w:type="dxa"/>
            <w:tcBorders>
              <w:top w:val="single" w:sz="4" w:space="0" w:color="auto"/>
            </w:tcBorders>
          </w:tcPr>
          <w:p w14:paraId="43843E3C" w14:textId="77777777" w:rsidR="001B454D" w:rsidRPr="00271216" w:rsidRDefault="001B454D" w:rsidP="00A866CF">
            <w:pPr>
              <w:spacing w:line="360" w:lineRule="auto"/>
              <w:jc w:val="right"/>
              <w:rPr>
                <w:rFonts w:ascii="Arial" w:hAnsi="Arial" w:cs="Arial"/>
                <w:caps/>
                <w:sz w:val="19"/>
                <w:szCs w:val="19"/>
              </w:rPr>
            </w:pPr>
          </w:p>
        </w:tc>
      </w:tr>
      <w:tr w:rsidR="001B454D" w14:paraId="50850DB3" w14:textId="77777777" w:rsidTr="008E2E04">
        <w:tc>
          <w:tcPr>
            <w:tcW w:w="3509" w:type="dxa"/>
          </w:tcPr>
          <w:p w14:paraId="16768971" w14:textId="77777777" w:rsidR="001B454D" w:rsidRPr="00271216" w:rsidRDefault="001B454D" w:rsidP="00A866CF">
            <w:pPr>
              <w:spacing w:line="360" w:lineRule="auto"/>
              <w:jc w:val="both"/>
              <w:rPr>
                <w:rFonts w:ascii="Arial" w:hAnsi="Arial" w:cs="Arial"/>
                <w:b/>
                <w:bCs/>
                <w:caps/>
                <w:sz w:val="19"/>
                <w:szCs w:val="19"/>
                <w:u w:val="single"/>
              </w:rPr>
            </w:pPr>
            <w:r>
              <w:rPr>
                <w:rFonts w:ascii="Arial" w:hAnsi="Arial" w:cs="Arial"/>
                <w:b/>
                <w:bCs/>
                <w:sz w:val="19"/>
                <w:szCs w:val="19"/>
                <w:u w:val="single"/>
                <w:lang w:eastAsia="zh-CN"/>
              </w:rPr>
              <w:t>Accumulated amortization</w:t>
            </w:r>
          </w:p>
        </w:tc>
        <w:tc>
          <w:tcPr>
            <w:tcW w:w="1711" w:type="dxa"/>
          </w:tcPr>
          <w:p w14:paraId="5C83722A"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39BFA55A" w14:textId="77777777" w:rsidR="001B454D" w:rsidRPr="00271216" w:rsidRDefault="001B454D" w:rsidP="00A866CF">
            <w:pPr>
              <w:spacing w:line="360" w:lineRule="auto"/>
              <w:jc w:val="right"/>
              <w:rPr>
                <w:rFonts w:ascii="Arial" w:hAnsi="Arial" w:cs="Arial"/>
                <w:caps/>
                <w:sz w:val="19"/>
                <w:szCs w:val="19"/>
              </w:rPr>
            </w:pPr>
          </w:p>
        </w:tc>
        <w:tc>
          <w:tcPr>
            <w:tcW w:w="1710" w:type="dxa"/>
          </w:tcPr>
          <w:p w14:paraId="08373D59"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4A393608" w14:textId="77777777" w:rsidR="001B454D" w:rsidRPr="00271216" w:rsidRDefault="001B454D" w:rsidP="00A866CF">
            <w:pPr>
              <w:spacing w:line="360" w:lineRule="auto"/>
              <w:jc w:val="right"/>
              <w:rPr>
                <w:rFonts w:ascii="Arial" w:hAnsi="Arial" w:cs="Arial"/>
                <w:caps/>
                <w:sz w:val="19"/>
                <w:szCs w:val="19"/>
              </w:rPr>
            </w:pPr>
          </w:p>
        </w:tc>
        <w:tc>
          <w:tcPr>
            <w:tcW w:w="1530" w:type="dxa"/>
          </w:tcPr>
          <w:p w14:paraId="0FDA9B50" w14:textId="77777777" w:rsidR="001B454D" w:rsidRPr="00271216" w:rsidRDefault="001B454D" w:rsidP="00A866CF">
            <w:pPr>
              <w:spacing w:line="360" w:lineRule="auto"/>
              <w:jc w:val="right"/>
              <w:rPr>
                <w:rFonts w:ascii="Arial" w:hAnsi="Arial" w:cs="Arial"/>
                <w:caps/>
                <w:sz w:val="19"/>
                <w:szCs w:val="19"/>
              </w:rPr>
            </w:pPr>
          </w:p>
        </w:tc>
      </w:tr>
      <w:tr w:rsidR="001B454D" w14:paraId="07B860A1" w14:textId="77777777" w:rsidTr="008E2E04">
        <w:tc>
          <w:tcPr>
            <w:tcW w:w="3509" w:type="dxa"/>
          </w:tcPr>
          <w:p w14:paraId="1B6B6A5D" w14:textId="59C1DDE8" w:rsidR="001B454D" w:rsidRPr="00271216" w:rsidRDefault="001B454D" w:rsidP="00A866CF">
            <w:pPr>
              <w:spacing w:line="360" w:lineRule="auto"/>
              <w:rPr>
                <w:rFonts w:ascii="Arial" w:hAnsi="Arial" w:cs="Arial"/>
                <w:sz w:val="19"/>
                <w:szCs w:val="19"/>
                <w:lang w:eastAsia="zh-CN"/>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018</w:t>
            </w:r>
          </w:p>
        </w:tc>
        <w:tc>
          <w:tcPr>
            <w:tcW w:w="1711" w:type="dxa"/>
          </w:tcPr>
          <w:p w14:paraId="02DC3F91" w14:textId="5E4110AF" w:rsidR="001B454D" w:rsidRPr="00271216" w:rsidRDefault="001B454D" w:rsidP="00A866CF">
            <w:pPr>
              <w:spacing w:line="360" w:lineRule="auto"/>
              <w:jc w:val="right"/>
              <w:rPr>
                <w:rFonts w:ascii="Arial" w:hAnsi="Arial" w:cs="Arial"/>
                <w:caps/>
                <w:sz w:val="19"/>
                <w:szCs w:val="19"/>
              </w:rPr>
            </w:pPr>
            <w:r w:rsidRPr="00CF54C2">
              <w:rPr>
                <w:rFonts w:ascii="Arial" w:hAnsi="Arial" w:cs="Arial"/>
                <w:caps/>
                <w:sz w:val="19"/>
                <w:szCs w:val="19"/>
              </w:rPr>
              <w:t>(2,482,919)</w:t>
            </w:r>
          </w:p>
        </w:tc>
        <w:tc>
          <w:tcPr>
            <w:tcW w:w="270" w:type="dxa"/>
          </w:tcPr>
          <w:p w14:paraId="567F3F9E" w14:textId="77777777" w:rsidR="001B454D" w:rsidRPr="00271216" w:rsidRDefault="001B454D" w:rsidP="00A866CF">
            <w:pPr>
              <w:spacing w:line="360" w:lineRule="auto"/>
              <w:jc w:val="right"/>
              <w:rPr>
                <w:rFonts w:ascii="Arial" w:hAnsi="Arial" w:cs="Arial"/>
                <w:caps/>
                <w:sz w:val="19"/>
                <w:szCs w:val="19"/>
              </w:rPr>
            </w:pPr>
          </w:p>
        </w:tc>
        <w:tc>
          <w:tcPr>
            <w:tcW w:w="1710" w:type="dxa"/>
          </w:tcPr>
          <w:p w14:paraId="6AB8751A" w14:textId="77777777" w:rsidR="001B454D" w:rsidRPr="00271216" w:rsidRDefault="001B454D"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41715C15" w14:textId="77777777" w:rsidR="001B454D" w:rsidRPr="00271216" w:rsidRDefault="001B454D" w:rsidP="00A866CF">
            <w:pPr>
              <w:spacing w:line="360" w:lineRule="auto"/>
              <w:jc w:val="right"/>
              <w:rPr>
                <w:rFonts w:ascii="Arial" w:hAnsi="Arial" w:cs="Arial"/>
                <w:caps/>
                <w:sz w:val="19"/>
                <w:szCs w:val="19"/>
              </w:rPr>
            </w:pPr>
          </w:p>
        </w:tc>
        <w:tc>
          <w:tcPr>
            <w:tcW w:w="1530" w:type="dxa"/>
          </w:tcPr>
          <w:p w14:paraId="34E67236" w14:textId="7E7E6CEB" w:rsidR="001B454D" w:rsidRPr="00271216" w:rsidRDefault="001B454D" w:rsidP="00A866CF">
            <w:pPr>
              <w:spacing w:line="360" w:lineRule="auto"/>
              <w:jc w:val="right"/>
              <w:rPr>
                <w:rFonts w:ascii="Arial" w:hAnsi="Arial" w:cs="Arial"/>
                <w:caps/>
                <w:sz w:val="19"/>
                <w:szCs w:val="19"/>
              </w:rPr>
            </w:pPr>
            <w:r w:rsidRPr="00CF54C2">
              <w:rPr>
                <w:rFonts w:ascii="Arial" w:hAnsi="Arial" w:cs="Arial"/>
                <w:caps/>
                <w:sz w:val="19"/>
                <w:szCs w:val="19"/>
              </w:rPr>
              <w:t>(2,482,919)</w:t>
            </w:r>
          </w:p>
        </w:tc>
      </w:tr>
      <w:tr w:rsidR="001B454D" w14:paraId="130264B3" w14:textId="77777777" w:rsidTr="008E2E04">
        <w:tc>
          <w:tcPr>
            <w:tcW w:w="3509" w:type="dxa"/>
          </w:tcPr>
          <w:p w14:paraId="475FC041" w14:textId="484A938F" w:rsidR="001B454D" w:rsidRPr="00271216" w:rsidRDefault="001B454D" w:rsidP="00A866CF">
            <w:pPr>
              <w:spacing w:line="360" w:lineRule="auto"/>
              <w:rPr>
                <w:rFonts w:ascii="Arial" w:hAnsi="Arial" w:cs="Arial"/>
                <w:sz w:val="19"/>
                <w:szCs w:val="19"/>
                <w:lang w:eastAsia="zh-CN"/>
              </w:rPr>
            </w:pPr>
            <w:r>
              <w:rPr>
                <w:rFonts w:ascii="Arial" w:hAnsi="Arial" w:cs="Arial"/>
                <w:sz w:val="19"/>
                <w:szCs w:val="19"/>
              </w:rPr>
              <w:t>Amortization</w:t>
            </w:r>
            <w:r w:rsidRPr="00B61004">
              <w:rPr>
                <w:rFonts w:ascii="Arial" w:hAnsi="Arial" w:cs="Arial"/>
                <w:sz w:val="19"/>
                <w:szCs w:val="19"/>
              </w:rPr>
              <w:t xml:space="preserve"> for the year</w:t>
            </w:r>
          </w:p>
        </w:tc>
        <w:tc>
          <w:tcPr>
            <w:tcW w:w="1711" w:type="dxa"/>
            <w:tcBorders>
              <w:bottom w:val="single" w:sz="4" w:space="0" w:color="auto"/>
            </w:tcBorders>
          </w:tcPr>
          <w:p w14:paraId="3F5F4731" w14:textId="0129EC8F"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(132,183)</w:t>
            </w:r>
          </w:p>
        </w:tc>
        <w:tc>
          <w:tcPr>
            <w:tcW w:w="270" w:type="dxa"/>
          </w:tcPr>
          <w:p w14:paraId="453B0AE0" w14:textId="77777777" w:rsidR="001B454D" w:rsidRPr="00271216" w:rsidRDefault="001B454D" w:rsidP="00A866CF">
            <w:pPr>
              <w:spacing w:line="360" w:lineRule="auto"/>
              <w:jc w:val="right"/>
              <w:rPr>
                <w:rFonts w:ascii="Arial" w:hAnsi="Arial" w:cs="Arial"/>
                <w:caps/>
                <w:sz w:val="19"/>
                <w:szCs w:val="19"/>
              </w:rPr>
            </w:pPr>
          </w:p>
        </w:tc>
        <w:tc>
          <w:tcPr>
            <w:tcW w:w="1710" w:type="dxa"/>
            <w:tcBorders>
              <w:bottom w:val="single" w:sz="4" w:space="0" w:color="auto"/>
            </w:tcBorders>
          </w:tcPr>
          <w:p w14:paraId="051D18AF" w14:textId="77777777" w:rsidR="001B454D" w:rsidRPr="00271216" w:rsidRDefault="001B454D"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484894DE" w14:textId="77777777" w:rsidR="001B454D" w:rsidRPr="00271216" w:rsidRDefault="001B454D" w:rsidP="00A866CF">
            <w:pPr>
              <w:spacing w:line="360" w:lineRule="auto"/>
              <w:jc w:val="right"/>
              <w:rPr>
                <w:rFonts w:ascii="Arial" w:hAnsi="Arial" w:cs="Arial"/>
                <w:caps/>
                <w:sz w:val="19"/>
                <w:szCs w:val="19"/>
              </w:rPr>
            </w:pPr>
          </w:p>
        </w:tc>
        <w:tc>
          <w:tcPr>
            <w:tcW w:w="1530" w:type="dxa"/>
            <w:tcBorders>
              <w:bottom w:val="single" w:sz="4" w:space="0" w:color="auto"/>
            </w:tcBorders>
          </w:tcPr>
          <w:p w14:paraId="2383D155" w14:textId="53256A82"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(132,183)</w:t>
            </w:r>
          </w:p>
        </w:tc>
      </w:tr>
      <w:tr w:rsidR="001B454D" w14:paraId="20713457" w14:textId="77777777" w:rsidTr="008E2E04">
        <w:tc>
          <w:tcPr>
            <w:tcW w:w="3509" w:type="dxa"/>
          </w:tcPr>
          <w:p w14:paraId="5DDDF10E" w14:textId="092022B7" w:rsidR="001B454D" w:rsidRPr="00271216" w:rsidRDefault="001B454D" w:rsidP="00A866CF">
            <w:pPr>
              <w:spacing w:line="360" w:lineRule="auto"/>
              <w:jc w:val="both"/>
              <w:rPr>
                <w:rFonts w:ascii="Arial" w:hAnsi="Arial" w:cs="Arial"/>
                <w:caps/>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711" w:type="dxa"/>
            <w:tcBorders>
              <w:top w:val="single" w:sz="4" w:space="0" w:color="auto"/>
            </w:tcBorders>
          </w:tcPr>
          <w:p w14:paraId="2675919C" w14:textId="4064DB67"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(2,615,102)</w:t>
            </w:r>
          </w:p>
        </w:tc>
        <w:tc>
          <w:tcPr>
            <w:tcW w:w="270" w:type="dxa"/>
          </w:tcPr>
          <w:p w14:paraId="075FDA41" w14:textId="77777777" w:rsidR="001B454D" w:rsidRPr="00271216" w:rsidRDefault="001B454D" w:rsidP="00A866CF">
            <w:pPr>
              <w:spacing w:line="360" w:lineRule="auto"/>
              <w:jc w:val="right"/>
              <w:rPr>
                <w:rFonts w:ascii="Arial" w:hAnsi="Arial" w:cs="Arial"/>
                <w:caps/>
                <w:sz w:val="19"/>
                <w:szCs w:val="19"/>
              </w:rPr>
            </w:pPr>
          </w:p>
        </w:tc>
        <w:tc>
          <w:tcPr>
            <w:tcW w:w="1710" w:type="dxa"/>
            <w:tcBorders>
              <w:top w:val="single" w:sz="4" w:space="0" w:color="auto"/>
            </w:tcBorders>
          </w:tcPr>
          <w:p w14:paraId="03449528" w14:textId="77777777" w:rsidR="001B454D" w:rsidRPr="00271216" w:rsidRDefault="001B454D"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791AD314" w14:textId="77777777" w:rsidR="001B454D" w:rsidRPr="00271216" w:rsidRDefault="001B454D" w:rsidP="00A866CF">
            <w:pPr>
              <w:spacing w:line="360" w:lineRule="auto"/>
              <w:jc w:val="right"/>
              <w:rPr>
                <w:rFonts w:ascii="Arial" w:hAnsi="Arial" w:cs="Arial"/>
                <w:caps/>
                <w:sz w:val="19"/>
                <w:szCs w:val="19"/>
              </w:rPr>
            </w:pPr>
          </w:p>
        </w:tc>
        <w:tc>
          <w:tcPr>
            <w:tcW w:w="1530" w:type="dxa"/>
            <w:tcBorders>
              <w:top w:val="single" w:sz="4" w:space="0" w:color="auto"/>
            </w:tcBorders>
          </w:tcPr>
          <w:p w14:paraId="1520A546" w14:textId="5D73CFDF" w:rsidR="001B454D" w:rsidRPr="00271216" w:rsidRDefault="001B454D" w:rsidP="00A866CF">
            <w:pPr>
              <w:spacing w:line="360" w:lineRule="auto"/>
              <w:jc w:val="right"/>
              <w:rPr>
                <w:rFonts w:ascii="Arial" w:hAnsi="Arial" w:cs="Arial"/>
                <w:caps/>
                <w:sz w:val="19"/>
                <w:szCs w:val="19"/>
              </w:rPr>
            </w:pPr>
            <w:r>
              <w:rPr>
                <w:rFonts w:ascii="Arial" w:hAnsi="Arial" w:cs="Arial"/>
                <w:caps/>
                <w:sz w:val="19"/>
                <w:szCs w:val="19"/>
              </w:rPr>
              <w:t>(2,615,102)</w:t>
            </w:r>
          </w:p>
        </w:tc>
      </w:tr>
      <w:tr w:rsidR="00FE563A" w14:paraId="29BEB886" w14:textId="77777777" w:rsidTr="008E2E04">
        <w:tc>
          <w:tcPr>
            <w:tcW w:w="3509" w:type="dxa"/>
          </w:tcPr>
          <w:p w14:paraId="31F1B324" w14:textId="0A3A98B3" w:rsidR="00FE563A" w:rsidRPr="00271216" w:rsidRDefault="00FE563A" w:rsidP="00A866CF">
            <w:pPr>
              <w:spacing w:line="360" w:lineRule="auto"/>
              <w:jc w:val="both"/>
              <w:rPr>
                <w:rFonts w:ascii="Arial" w:hAnsi="Arial" w:cs="Arial"/>
                <w:caps/>
                <w:sz w:val="19"/>
                <w:szCs w:val="19"/>
              </w:rPr>
            </w:pPr>
            <w:r>
              <w:rPr>
                <w:rFonts w:ascii="Arial" w:hAnsi="Arial" w:cs="Arial"/>
                <w:sz w:val="19"/>
                <w:szCs w:val="19"/>
              </w:rPr>
              <w:t>Amortization</w:t>
            </w:r>
            <w:r w:rsidRPr="00B61004">
              <w:rPr>
                <w:rFonts w:ascii="Arial" w:hAnsi="Arial" w:cs="Arial"/>
                <w:sz w:val="19"/>
                <w:szCs w:val="19"/>
              </w:rPr>
              <w:t xml:space="preserve"> for the year</w:t>
            </w:r>
          </w:p>
        </w:tc>
        <w:tc>
          <w:tcPr>
            <w:tcW w:w="1711" w:type="dxa"/>
            <w:tcBorders>
              <w:bottom w:val="single" w:sz="4" w:space="0" w:color="auto"/>
            </w:tcBorders>
          </w:tcPr>
          <w:p w14:paraId="20723523" w14:textId="42F45B42" w:rsidR="00FE563A" w:rsidRPr="00271216" w:rsidRDefault="00FE563A" w:rsidP="00A866CF">
            <w:pPr>
              <w:spacing w:line="360" w:lineRule="auto"/>
              <w:jc w:val="right"/>
              <w:rPr>
                <w:rFonts w:ascii="Arial" w:hAnsi="Arial" w:cs="Arial"/>
                <w:caps/>
                <w:sz w:val="19"/>
                <w:szCs w:val="19"/>
              </w:rPr>
            </w:pPr>
            <w:r w:rsidRPr="00FE563A">
              <w:rPr>
                <w:rFonts w:ascii="Arial" w:hAnsi="Arial" w:cs="Arial"/>
                <w:caps/>
                <w:sz w:val="19"/>
                <w:szCs w:val="19"/>
              </w:rPr>
              <w:t>(88,643)</w:t>
            </w:r>
          </w:p>
        </w:tc>
        <w:tc>
          <w:tcPr>
            <w:tcW w:w="270" w:type="dxa"/>
          </w:tcPr>
          <w:p w14:paraId="586D3703" w14:textId="77777777" w:rsidR="00FE563A" w:rsidRPr="00271216" w:rsidRDefault="00FE563A" w:rsidP="00A866CF">
            <w:pPr>
              <w:spacing w:line="360" w:lineRule="auto"/>
              <w:jc w:val="right"/>
              <w:rPr>
                <w:rFonts w:ascii="Arial" w:hAnsi="Arial" w:cs="Arial"/>
                <w:caps/>
                <w:sz w:val="19"/>
                <w:szCs w:val="19"/>
              </w:rPr>
            </w:pPr>
          </w:p>
        </w:tc>
        <w:tc>
          <w:tcPr>
            <w:tcW w:w="1710" w:type="dxa"/>
            <w:tcBorders>
              <w:bottom w:val="single" w:sz="4" w:space="0" w:color="auto"/>
            </w:tcBorders>
          </w:tcPr>
          <w:p w14:paraId="70E449E0" w14:textId="50AF7FBB" w:rsidR="00FE563A" w:rsidRPr="00271216" w:rsidRDefault="00FE563A"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00F303C6" w14:textId="77777777" w:rsidR="00FE563A" w:rsidRPr="00271216" w:rsidRDefault="00FE563A" w:rsidP="00A866CF">
            <w:pPr>
              <w:spacing w:line="360" w:lineRule="auto"/>
              <w:jc w:val="right"/>
              <w:rPr>
                <w:rFonts w:ascii="Arial" w:hAnsi="Arial" w:cs="Arial"/>
                <w:caps/>
                <w:sz w:val="19"/>
                <w:szCs w:val="19"/>
              </w:rPr>
            </w:pPr>
          </w:p>
        </w:tc>
        <w:tc>
          <w:tcPr>
            <w:tcW w:w="1530" w:type="dxa"/>
            <w:tcBorders>
              <w:bottom w:val="single" w:sz="4" w:space="0" w:color="auto"/>
            </w:tcBorders>
          </w:tcPr>
          <w:p w14:paraId="05E47DE7" w14:textId="32E2E471" w:rsidR="00FE563A" w:rsidRPr="00271216" w:rsidRDefault="00FE563A" w:rsidP="00A866CF">
            <w:pPr>
              <w:spacing w:line="360" w:lineRule="auto"/>
              <w:jc w:val="right"/>
              <w:rPr>
                <w:rFonts w:ascii="Arial" w:hAnsi="Arial" w:cs="Arial"/>
                <w:caps/>
                <w:sz w:val="19"/>
                <w:szCs w:val="19"/>
              </w:rPr>
            </w:pPr>
            <w:r w:rsidRPr="00FE563A">
              <w:rPr>
                <w:rFonts w:ascii="Arial" w:hAnsi="Arial" w:cs="Arial"/>
                <w:caps/>
                <w:sz w:val="19"/>
                <w:szCs w:val="19"/>
              </w:rPr>
              <w:t>(88,643)</w:t>
            </w:r>
          </w:p>
        </w:tc>
      </w:tr>
      <w:tr w:rsidR="00FE563A" w14:paraId="1D9C554A" w14:textId="77777777" w:rsidTr="008E2E04">
        <w:tc>
          <w:tcPr>
            <w:tcW w:w="3509" w:type="dxa"/>
          </w:tcPr>
          <w:p w14:paraId="14B9B519" w14:textId="3EBB1F44" w:rsidR="00FE563A" w:rsidRPr="00271216" w:rsidRDefault="00FE563A" w:rsidP="00A866CF">
            <w:pPr>
              <w:spacing w:line="360" w:lineRule="auto"/>
              <w:jc w:val="both"/>
              <w:rPr>
                <w:rFonts w:ascii="Arial" w:hAnsi="Arial" w:cs="Arial"/>
                <w:caps/>
                <w:sz w:val="19"/>
                <w:szCs w:val="19"/>
              </w:rPr>
            </w:pPr>
            <w:r w:rsidRPr="00271216">
              <w:rPr>
                <w:rFonts w:ascii="Arial" w:hAnsi="Arial" w:cs="Arial"/>
                <w:sz w:val="19"/>
                <w:szCs w:val="19"/>
                <w:lang w:eastAsia="zh-CN"/>
              </w:rPr>
              <w:t>30 June 20</w:t>
            </w:r>
            <w:r>
              <w:rPr>
                <w:rFonts w:ascii="Arial" w:hAnsi="Arial" w:cs="Arial"/>
                <w:sz w:val="19"/>
                <w:szCs w:val="19"/>
                <w:lang w:eastAsia="zh-CN"/>
              </w:rPr>
              <w:t>20</w:t>
            </w:r>
          </w:p>
        </w:tc>
        <w:tc>
          <w:tcPr>
            <w:tcW w:w="1711" w:type="dxa"/>
            <w:tcBorders>
              <w:top w:val="single" w:sz="4" w:space="0" w:color="auto"/>
              <w:bottom w:val="single" w:sz="4" w:space="0" w:color="auto"/>
            </w:tcBorders>
          </w:tcPr>
          <w:p w14:paraId="33652E0D" w14:textId="45628703" w:rsidR="00FE563A" w:rsidRPr="00271216" w:rsidRDefault="00FE563A" w:rsidP="00A866CF">
            <w:pPr>
              <w:spacing w:line="360" w:lineRule="auto"/>
              <w:jc w:val="right"/>
              <w:rPr>
                <w:rFonts w:ascii="Arial" w:hAnsi="Arial" w:cs="Arial"/>
                <w:caps/>
                <w:sz w:val="19"/>
                <w:szCs w:val="19"/>
              </w:rPr>
            </w:pPr>
            <w:r w:rsidRPr="00FE563A">
              <w:rPr>
                <w:rFonts w:ascii="Arial" w:hAnsi="Arial" w:cs="Arial"/>
                <w:caps/>
                <w:sz w:val="19"/>
                <w:szCs w:val="19"/>
              </w:rPr>
              <w:t>(2,703,745)</w:t>
            </w:r>
          </w:p>
        </w:tc>
        <w:tc>
          <w:tcPr>
            <w:tcW w:w="270" w:type="dxa"/>
          </w:tcPr>
          <w:p w14:paraId="4BA48020" w14:textId="77777777" w:rsidR="00FE563A" w:rsidRPr="00271216" w:rsidRDefault="00FE563A" w:rsidP="00A866CF">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00D43431" w14:textId="3460A67A" w:rsidR="00FE563A" w:rsidRPr="00271216" w:rsidRDefault="00FE563A" w:rsidP="00A866CF">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67E2EE73" w14:textId="77777777" w:rsidR="00FE563A" w:rsidRPr="00271216" w:rsidRDefault="00FE563A" w:rsidP="00A866CF">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07E2A9E4" w14:textId="57E147D1" w:rsidR="00FE563A" w:rsidRPr="00271216" w:rsidRDefault="00FE563A" w:rsidP="00A866CF">
            <w:pPr>
              <w:spacing w:line="360" w:lineRule="auto"/>
              <w:jc w:val="right"/>
              <w:rPr>
                <w:rFonts w:ascii="Arial" w:hAnsi="Arial" w:cs="Arial"/>
                <w:caps/>
                <w:sz w:val="19"/>
                <w:szCs w:val="19"/>
              </w:rPr>
            </w:pPr>
            <w:r w:rsidRPr="00FE563A">
              <w:rPr>
                <w:rFonts w:ascii="Arial" w:hAnsi="Arial" w:cs="Arial"/>
                <w:caps/>
                <w:sz w:val="19"/>
                <w:szCs w:val="19"/>
              </w:rPr>
              <w:t>(2,703,745)</w:t>
            </w:r>
          </w:p>
        </w:tc>
      </w:tr>
      <w:tr w:rsidR="001B454D" w14:paraId="0438E26E" w14:textId="77777777" w:rsidTr="008E2E04">
        <w:tc>
          <w:tcPr>
            <w:tcW w:w="3509" w:type="dxa"/>
          </w:tcPr>
          <w:p w14:paraId="1180B9F9" w14:textId="77777777" w:rsidR="001B454D" w:rsidRPr="00271216" w:rsidRDefault="001B454D" w:rsidP="00A866CF">
            <w:pPr>
              <w:spacing w:line="360" w:lineRule="auto"/>
              <w:jc w:val="both"/>
              <w:rPr>
                <w:rFonts w:ascii="Arial" w:hAnsi="Arial" w:cs="Arial"/>
                <w:sz w:val="19"/>
                <w:szCs w:val="19"/>
                <w:lang w:eastAsia="zh-CN"/>
              </w:rPr>
            </w:pPr>
          </w:p>
        </w:tc>
        <w:tc>
          <w:tcPr>
            <w:tcW w:w="1711" w:type="dxa"/>
            <w:tcBorders>
              <w:top w:val="single" w:sz="4" w:space="0" w:color="auto"/>
            </w:tcBorders>
          </w:tcPr>
          <w:p w14:paraId="126B40E1"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37A4ACCA" w14:textId="77777777" w:rsidR="001B454D" w:rsidRPr="00271216" w:rsidRDefault="001B454D" w:rsidP="00A866CF">
            <w:pPr>
              <w:spacing w:line="360" w:lineRule="auto"/>
              <w:jc w:val="right"/>
              <w:rPr>
                <w:rFonts w:ascii="Arial" w:hAnsi="Arial" w:cs="Arial"/>
                <w:caps/>
                <w:sz w:val="19"/>
                <w:szCs w:val="19"/>
              </w:rPr>
            </w:pPr>
          </w:p>
        </w:tc>
        <w:tc>
          <w:tcPr>
            <w:tcW w:w="1710" w:type="dxa"/>
            <w:tcBorders>
              <w:top w:val="single" w:sz="4" w:space="0" w:color="auto"/>
            </w:tcBorders>
          </w:tcPr>
          <w:p w14:paraId="43858BF0"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755645C2" w14:textId="77777777" w:rsidR="001B454D" w:rsidRPr="00271216" w:rsidRDefault="001B454D" w:rsidP="00A866CF">
            <w:pPr>
              <w:spacing w:line="360" w:lineRule="auto"/>
              <w:jc w:val="right"/>
              <w:rPr>
                <w:rFonts w:ascii="Arial" w:hAnsi="Arial" w:cs="Arial"/>
                <w:caps/>
                <w:sz w:val="19"/>
                <w:szCs w:val="19"/>
              </w:rPr>
            </w:pPr>
          </w:p>
        </w:tc>
        <w:tc>
          <w:tcPr>
            <w:tcW w:w="1530" w:type="dxa"/>
            <w:tcBorders>
              <w:top w:val="single" w:sz="4" w:space="0" w:color="auto"/>
            </w:tcBorders>
          </w:tcPr>
          <w:p w14:paraId="09BF1FF0" w14:textId="77777777" w:rsidR="001B454D" w:rsidRPr="00271216" w:rsidRDefault="001B454D" w:rsidP="00A866CF">
            <w:pPr>
              <w:spacing w:line="360" w:lineRule="auto"/>
              <w:jc w:val="right"/>
              <w:rPr>
                <w:rFonts w:ascii="Arial" w:hAnsi="Arial" w:cs="Arial"/>
                <w:caps/>
                <w:sz w:val="19"/>
                <w:szCs w:val="19"/>
              </w:rPr>
            </w:pPr>
          </w:p>
        </w:tc>
      </w:tr>
      <w:tr w:rsidR="001B454D" w14:paraId="57C3CFE2" w14:textId="77777777" w:rsidTr="008E2E04">
        <w:tc>
          <w:tcPr>
            <w:tcW w:w="3509" w:type="dxa"/>
          </w:tcPr>
          <w:p w14:paraId="155337D5" w14:textId="77777777" w:rsidR="001B454D" w:rsidRPr="00271216" w:rsidRDefault="001B454D" w:rsidP="00A866CF">
            <w:pPr>
              <w:spacing w:line="360" w:lineRule="auto"/>
              <w:jc w:val="both"/>
              <w:rPr>
                <w:rFonts w:ascii="Arial" w:hAnsi="Arial" w:cs="Arial"/>
                <w:sz w:val="19"/>
                <w:szCs w:val="19"/>
                <w:lang w:eastAsia="zh-CN"/>
              </w:rPr>
            </w:pPr>
            <w:r>
              <w:rPr>
                <w:rFonts w:ascii="Arial" w:hAnsi="Arial" w:cs="Arial"/>
                <w:b/>
                <w:bCs/>
                <w:sz w:val="19"/>
                <w:szCs w:val="19"/>
                <w:u w:val="single"/>
              </w:rPr>
              <w:t>Net book value</w:t>
            </w:r>
          </w:p>
        </w:tc>
        <w:tc>
          <w:tcPr>
            <w:tcW w:w="1711" w:type="dxa"/>
          </w:tcPr>
          <w:p w14:paraId="34919DC0"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515DB181" w14:textId="77777777" w:rsidR="001B454D" w:rsidRPr="00271216" w:rsidRDefault="001B454D" w:rsidP="00A866CF">
            <w:pPr>
              <w:spacing w:line="360" w:lineRule="auto"/>
              <w:jc w:val="right"/>
              <w:rPr>
                <w:rFonts w:ascii="Arial" w:hAnsi="Arial" w:cs="Arial"/>
                <w:caps/>
                <w:sz w:val="19"/>
                <w:szCs w:val="19"/>
              </w:rPr>
            </w:pPr>
          </w:p>
        </w:tc>
        <w:tc>
          <w:tcPr>
            <w:tcW w:w="1710" w:type="dxa"/>
          </w:tcPr>
          <w:p w14:paraId="126F8B24" w14:textId="77777777" w:rsidR="001B454D" w:rsidRPr="00271216" w:rsidRDefault="001B454D" w:rsidP="00A866CF">
            <w:pPr>
              <w:spacing w:line="360" w:lineRule="auto"/>
              <w:jc w:val="right"/>
              <w:rPr>
                <w:rFonts w:ascii="Arial" w:hAnsi="Arial" w:cs="Arial"/>
                <w:caps/>
                <w:sz w:val="19"/>
                <w:szCs w:val="19"/>
              </w:rPr>
            </w:pPr>
          </w:p>
        </w:tc>
        <w:tc>
          <w:tcPr>
            <w:tcW w:w="270" w:type="dxa"/>
          </w:tcPr>
          <w:p w14:paraId="5C399F6C" w14:textId="77777777" w:rsidR="001B454D" w:rsidRPr="00271216" w:rsidRDefault="001B454D" w:rsidP="00A866CF">
            <w:pPr>
              <w:spacing w:line="360" w:lineRule="auto"/>
              <w:jc w:val="right"/>
              <w:rPr>
                <w:rFonts w:ascii="Arial" w:hAnsi="Arial" w:cs="Arial"/>
                <w:caps/>
                <w:sz w:val="19"/>
                <w:szCs w:val="19"/>
              </w:rPr>
            </w:pPr>
          </w:p>
        </w:tc>
        <w:tc>
          <w:tcPr>
            <w:tcW w:w="1530" w:type="dxa"/>
          </w:tcPr>
          <w:p w14:paraId="29A5C6AE" w14:textId="77777777" w:rsidR="001B454D" w:rsidRPr="00271216" w:rsidRDefault="001B454D" w:rsidP="00A866CF">
            <w:pPr>
              <w:spacing w:line="360" w:lineRule="auto"/>
              <w:jc w:val="right"/>
              <w:rPr>
                <w:rFonts w:ascii="Arial" w:hAnsi="Arial" w:cs="Arial"/>
                <w:caps/>
                <w:sz w:val="19"/>
                <w:szCs w:val="19"/>
              </w:rPr>
            </w:pPr>
          </w:p>
        </w:tc>
      </w:tr>
      <w:tr w:rsidR="00F772C2" w14:paraId="68FA82ED" w14:textId="77777777" w:rsidTr="008E2E04">
        <w:tc>
          <w:tcPr>
            <w:tcW w:w="3509" w:type="dxa"/>
          </w:tcPr>
          <w:p w14:paraId="0E0B06AB" w14:textId="6529A669" w:rsidR="00F772C2" w:rsidRPr="00271216" w:rsidRDefault="00F772C2" w:rsidP="00A866CF">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019</w:t>
            </w:r>
          </w:p>
        </w:tc>
        <w:tc>
          <w:tcPr>
            <w:tcW w:w="1711" w:type="dxa"/>
            <w:tcBorders>
              <w:bottom w:val="single" w:sz="12" w:space="0" w:color="auto"/>
            </w:tcBorders>
          </w:tcPr>
          <w:p w14:paraId="580B815F" w14:textId="7AAC5B3C" w:rsidR="00F772C2" w:rsidRPr="00271216" w:rsidRDefault="00F772C2" w:rsidP="00A866CF">
            <w:pPr>
              <w:spacing w:line="360" w:lineRule="auto"/>
              <w:jc w:val="right"/>
              <w:rPr>
                <w:rFonts w:ascii="Arial" w:hAnsi="Arial" w:cs="Arial"/>
                <w:caps/>
                <w:sz w:val="19"/>
                <w:szCs w:val="19"/>
              </w:rPr>
            </w:pPr>
            <w:r>
              <w:rPr>
                <w:rFonts w:ascii="Arial" w:hAnsi="Arial" w:cs="Arial"/>
                <w:caps/>
                <w:sz w:val="19"/>
                <w:szCs w:val="19"/>
              </w:rPr>
              <w:t>178,594</w:t>
            </w:r>
          </w:p>
        </w:tc>
        <w:tc>
          <w:tcPr>
            <w:tcW w:w="270" w:type="dxa"/>
          </w:tcPr>
          <w:p w14:paraId="4C6EFCA4" w14:textId="77777777" w:rsidR="00F772C2" w:rsidRPr="00271216" w:rsidRDefault="00F772C2" w:rsidP="00A866CF">
            <w:pPr>
              <w:spacing w:line="360" w:lineRule="auto"/>
              <w:jc w:val="right"/>
              <w:rPr>
                <w:rFonts w:ascii="Arial" w:hAnsi="Arial" w:cs="Arial"/>
                <w:caps/>
                <w:sz w:val="19"/>
                <w:szCs w:val="19"/>
              </w:rPr>
            </w:pPr>
          </w:p>
        </w:tc>
        <w:tc>
          <w:tcPr>
            <w:tcW w:w="1710" w:type="dxa"/>
            <w:tcBorders>
              <w:bottom w:val="single" w:sz="12" w:space="0" w:color="auto"/>
            </w:tcBorders>
          </w:tcPr>
          <w:p w14:paraId="58DF0554" w14:textId="41350F52" w:rsidR="00F772C2" w:rsidRPr="00271216" w:rsidRDefault="00F772C2" w:rsidP="00A866CF">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7EDC5AFA" w14:textId="77777777" w:rsidR="00F772C2" w:rsidRPr="00271216" w:rsidRDefault="00F772C2" w:rsidP="00A866CF">
            <w:pPr>
              <w:spacing w:line="360" w:lineRule="auto"/>
              <w:jc w:val="right"/>
              <w:rPr>
                <w:rFonts w:ascii="Arial" w:hAnsi="Arial" w:cs="Arial"/>
                <w:caps/>
                <w:sz w:val="19"/>
                <w:szCs w:val="19"/>
              </w:rPr>
            </w:pPr>
          </w:p>
        </w:tc>
        <w:tc>
          <w:tcPr>
            <w:tcW w:w="1530" w:type="dxa"/>
            <w:tcBorders>
              <w:bottom w:val="single" w:sz="12" w:space="0" w:color="auto"/>
            </w:tcBorders>
          </w:tcPr>
          <w:p w14:paraId="669B2580" w14:textId="2B99A6D0" w:rsidR="00F772C2" w:rsidRPr="00271216" w:rsidRDefault="00F772C2" w:rsidP="00A866CF">
            <w:pPr>
              <w:spacing w:line="360" w:lineRule="auto"/>
              <w:jc w:val="right"/>
              <w:rPr>
                <w:rFonts w:ascii="Arial" w:hAnsi="Arial" w:cs="Arial"/>
                <w:caps/>
                <w:sz w:val="19"/>
                <w:szCs w:val="19"/>
              </w:rPr>
            </w:pPr>
            <w:r>
              <w:rPr>
                <w:rFonts w:ascii="Arial" w:hAnsi="Arial" w:cs="Arial"/>
                <w:caps/>
                <w:sz w:val="19"/>
                <w:szCs w:val="19"/>
              </w:rPr>
              <w:t>878,594</w:t>
            </w:r>
          </w:p>
        </w:tc>
      </w:tr>
      <w:tr w:rsidR="00BD4EFA" w14:paraId="6AE54811" w14:textId="77777777" w:rsidTr="008E2E04">
        <w:tc>
          <w:tcPr>
            <w:tcW w:w="3509" w:type="dxa"/>
          </w:tcPr>
          <w:p w14:paraId="6D7DBFB9" w14:textId="41002FEE" w:rsidR="00BD4EFA" w:rsidRPr="00271216" w:rsidRDefault="00BD4EFA" w:rsidP="00A866CF">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020</w:t>
            </w:r>
          </w:p>
        </w:tc>
        <w:tc>
          <w:tcPr>
            <w:tcW w:w="1711" w:type="dxa"/>
            <w:tcBorders>
              <w:top w:val="single" w:sz="12" w:space="0" w:color="auto"/>
              <w:bottom w:val="single" w:sz="12" w:space="0" w:color="auto"/>
            </w:tcBorders>
          </w:tcPr>
          <w:p w14:paraId="0C30FF31" w14:textId="2B52758B" w:rsidR="00BD4EFA" w:rsidRPr="00271216" w:rsidRDefault="00BD4EFA" w:rsidP="00A866CF">
            <w:pPr>
              <w:spacing w:line="360" w:lineRule="auto"/>
              <w:jc w:val="right"/>
              <w:rPr>
                <w:rFonts w:ascii="Arial" w:hAnsi="Arial" w:cs="Arial"/>
                <w:caps/>
                <w:sz w:val="19"/>
                <w:szCs w:val="19"/>
              </w:rPr>
            </w:pPr>
            <w:r w:rsidRPr="00BD4EFA">
              <w:rPr>
                <w:rFonts w:ascii="Arial" w:hAnsi="Arial" w:cs="Arial"/>
                <w:caps/>
                <w:sz w:val="19"/>
                <w:szCs w:val="19"/>
              </w:rPr>
              <w:t>132,451</w:t>
            </w:r>
          </w:p>
        </w:tc>
        <w:tc>
          <w:tcPr>
            <w:tcW w:w="270" w:type="dxa"/>
          </w:tcPr>
          <w:p w14:paraId="4EBAAC54" w14:textId="77777777" w:rsidR="00BD4EFA" w:rsidRPr="00271216" w:rsidRDefault="00BD4EFA" w:rsidP="00A866CF">
            <w:pPr>
              <w:spacing w:line="360" w:lineRule="auto"/>
              <w:jc w:val="right"/>
              <w:rPr>
                <w:rFonts w:ascii="Arial" w:hAnsi="Arial" w:cs="Arial"/>
                <w:caps/>
                <w:sz w:val="19"/>
                <w:szCs w:val="19"/>
              </w:rPr>
            </w:pPr>
          </w:p>
        </w:tc>
        <w:tc>
          <w:tcPr>
            <w:tcW w:w="1710" w:type="dxa"/>
            <w:tcBorders>
              <w:top w:val="single" w:sz="12" w:space="0" w:color="auto"/>
              <w:bottom w:val="single" w:sz="12" w:space="0" w:color="auto"/>
            </w:tcBorders>
          </w:tcPr>
          <w:p w14:paraId="6A71EED3" w14:textId="15741676" w:rsidR="00BD4EFA" w:rsidRPr="00271216" w:rsidRDefault="00BD4EFA" w:rsidP="00A866CF">
            <w:pPr>
              <w:spacing w:line="360" w:lineRule="auto"/>
              <w:jc w:val="right"/>
              <w:rPr>
                <w:rFonts w:ascii="Arial" w:hAnsi="Arial" w:cs="Arial"/>
                <w:caps/>
                <w:sz w:val="19"/>
                <w:szCs w:val="19"/>
              </w:rPr>
            </w:pPr>
            <w:r w:rsidRPr="00BD4EFA">
              <w:rPr>
                <w:rFonts w:ascii="Arial" w:hAnsi="Arial" w:cs="Arial"/>
                <w:caps/>
                <w:sz w:val="19"/>
                <w:szCs w:val="19"/>
              </w:rPr>
              <w:t>700,000</w:t>
            </w:r>
          </w:p>
        </w:tc>
        <w:tc>
          <w:tcPr>
            <w:tcW w:w="270" w:type="dxa"/>
          </w:tcPr>
          <w:p w14:paraId="2FE40C77" w14:textId="77777777" w:rsidR="00BD4EFA" w:rsidRPr="00271216" w:rsidRDefault="00BD4EFA" w:rsidP="00A866CF">
            <w:pPr>
              <w:spacing w:line="360" w:lineRule="auto"/>
              <w:jc w:val="right"/>
              <w:rPr>
                <w:rFonts w:ascii="Arial" w:hAnsi="Arial" w:cs="Arial"/>
                <w:caps/>
                <w:sz w:val="19"/>
                <w:szCs w:val="19"/>
              </w:rPr>
            </w:pPr>
          </w:p>
        </w:tc>
        <w:tc>
          <w:tcPr>
            <w:tcW w:w="1530" w:type="dxa"/>
            <w:tcBorders>
              <w:top w:val="single" w:sz="12" w:space="0" w:color="auto"/>
              <w:bottom w:val="single" w:sz="12" w:space="0" w:color="auto"/>
            </w:tcBorders>
          </w:tcPr>
          <w:p w14:paraId="5ABEF5B7" w14:textId="218E72DA" w:rsidR="00BD4EFA" w:rsidRPr="00271216" w:rsidRDefault="00BD4EFA" w:rsidP="00A866CF">
            <w:pPr>
              <w:spacing w:line="360" w:lineRule="auto"/>
              <w:jc w:val="right"/>
              <w:rPr>
                <w:rFonts w:ascii="Arial" w:hAnsi="Arial" w:cs="Arial"/>
                <w:caps/>
                <w:sz w:val="19"/>
                <w:szCs w:val="19"/>
              </w:rPr>
            </w:pPr>
            <w:r w:rsidRPr="00BD4EFA">
              <w:rPr>
                <w:rFonts w:ascii="Arial" w:hAnsi="Arial" w:cs="Arial"/>
                <w:caps/>
                <w:sz w:val="19"/>
                <w:szCs w:val="19"/>
              </w:rPr>
              <w:t>832,451</w:t>
            </w:r>
          </w:p>
        </w:tc>
      </w:tr>
      <w:tr w:rsidR="00F772C2" w14:paraId="1FFEEDBC" w14:textId="77777777" w:rsidTr="008E2E04">
        <w:tc>
          <w:tcPr>
            <w:tcW w:w="3509" w:type="dxa"/>
          </w:tcPr>
          <w:p w14:paraId="790AA52A" w14:textId="77777777" w:rsidR="00F772C2" w:rsidRPr="00271216" w:rsidRDefault="00F772C2" w:rsidP="00A866CF">
            <w:pPr>
              <w:spacing w:line="360" w:lineRule="auto"/>
              <w:jc w:val="both"/>
              <w:rPr>
                <w:rFonts w:ascii="Arial" w:hAnsi="Arial" w:cs="Arial"/>
                <w:sz w:val="19"/>
                <w:szCs w:val="19"/>
                <w:lang w:eastAsia="zh-CN"/>
              </w:rPr>
            </w:pPr>
          </w:p>
        </w:tc>
        <w:tc>
          <w:tcPr>
            <w:tcW w:w="1711" w:type="dxa"/>
            <w:tcBorders>
              <w:top w:val="single" w:sz="12" w:space="0" w:color="auto"/>
            </w:tcBorders>
          </w:tcPr>
          <w:p w14:paraId="286F392A"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4DF0D24E" w14:textId="77777777" w:rsidR="00F772C2" w:rsidRPr="00271216" w:rsidRDefault="00F772C2" w:rsidP="00A866CF">
            <w:pPr>
              <w:spacing w:line="360" w:lineRule="auto"/>
              <w:jc w:val="right"/>
              <w:rPr>
                <w:rFonts w:ascii="Arial" w:hAnsi="Arial" w:cs="Arial"/>
                <w:caps/>
                <w:sz w:val="19"/>
                <w:szCs w:val="19"/>
              </w:rPr>
            </w:pPr>
          </w:p>
        </w:tc>
        <w:tc>
          <w:tcPr>
            <w:tcW w:w="1710" w:type="dxa"/>
            <w:tcBorders>
              <w:top w:val="single" w:sz="12" w:space="0" w:color="auto"/>
            </w:tcBorders>
          </w:tcPr>
          <w:p w14:paraId="2AC0D035"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42003AE0" w14:textId="77777777" w:rsidR="00F772C2" w:rsidRPr="00271216" w:rsidRDefault="00F772C2" w:rsidP="00A866CF">
            <w:pPr>
              <w:spacing w:line="360" w:lineRule="auto"/>
              <w:jc w:val="right"/>
              <w:rPr>
                <w:rFonts w:ascii="Arial" w:hAnsi="Arial" w:cs="Arial"/>
                <w:caps/>
                <w:sz w:val="19"/>
                <w:szCs w:val="19"/>
              </w:rPr>
            </w:pPr>
          </w:p>
        </w:tc>
        <w:tc>
          <w:tcPr>
            <w:tcW w:w="1530" w:type="dxa"/>
            <w:tcBorders>
              <w:top w:val="single" w:sz="12" w:space="0" w:color="auto"/>
            </w:tcBorders>
          </w:tcPr>
          <w:p w14:paraId="1DDF7101" w14:textId="77777777" w:rsidR="00F772C2" w:rsidRPr="00271216" w:rsidRDefault="00F772C2" w:rsidP="00A866CF">
            <w:pPr>
              <w:spacing w:line="360" w:lineRule="auto"/>
              <w:jc w:val="right"/>
              <w:rPr>
                <w:rFonts w:ascii="Arial" w:hAnsi="Arial" w:cs="Arial"/>
                <w:caps/>
                <w:sz w:val="19"/>
                <w:szCs w:val="19"/>
              </w:rPr>
            </w:pPr>
          </w:p>
        </w:tc>
      </w:tr>
      <w:tr w:rsidR="00F772C2" w14:paraId="77379AF7" w14:textId="77777777" w:rsidTr="008E2E04">
        <w:tc>
          <w:tcPr>
            <w:tcW w:w="3509" w:type="dxa"/>
          </w:tcPr>
          <w:p w14:paraId="11F30BE2" w14:textId="114959BB" w:rsidR="00F772C2" w:rsidRPr="00271216" w:rsidRDefault="00F772C2" w:rsidP="00A866CF">
            <w:pPr>
              <w:spacing w:line="360" w:lineRule="auto"/>
              <w:jc w:val="both"/>
              <w:rPr>
                <w:rFonts w:ascii="Arial" w:hAnsi="Arial" w:cs="Arial"/>
                <w:b/>
                <w:bCs/>
                <w:sz w:val="19"/>
                <w:szCs w:val="19"/>
                <w:u w:val="single"/>
                <w:lang w:eastAsia="zh-CN"/>
              </w:rPr>
            </w:pPr>
            <w:r w:rsidRPr="00271216">
              <w:rPr>
                <w:rFonts w:ascii="Arial" w:hAnsi="Arial" w:cs="Arial"/>
                <w:b/>
                <w:bCs/>
                <w:sz w:val="19"/>
                <w:szCs w:val="19"/>
                <w:u w:val="single"/>
                <w:lang w:eastAsia="zh-CN"/>
              </w:rPr>
              <w:t>Amortization for the year 201</w:t>
            </w:r>
            <w:r>
              <w:rPr>
                <w:rFonts w:ascii="Arial" w:hAnsi="Arial" w:cs="Arial"/>
                <w:b/>
                <w:bCs/>
                <w:sz w:val="19"/>
                <w:szCs w:val="19"/>
                <w:u w:val="single"/>
                <w:lang w:eastAsia="zh-CN"/>
              </w:rPr>
              <w:t>9</w:t>
            </w:r>
          </w:p>
        </w:tc>
        <w:tc>
          <w:tcPr>
            <w:tcW w:w="1711" w:type="dxa"/>
          </w:tcPr>
          <w:p w14:paraId="341B94A0"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21218875" w14:textId="77777777" w:rsidR="00F772C2" w:rsidRPr="00271216" w:rsidRDefault="00F772C2" w:rsidP="00A866CF">
            <w:pPr>
              <w:spacing w:line="360" w:lineRule="auto"/>
              <w:jc w:val="right"/>
              <w:rPr>
                <w:rFonts w:ascii="Arial" w:hAnsi="Arial" w:cs="Arial"/>
                <w:caps/>
                <w:sz w:val="19"/>
                <w:szCs w:val="19"/>
              </w:rPr>
            </w:pPr>
          </w:p>
        </w:tc>
        <w:tc>
          <w:tcPr>
            <w:tcW w:w="1710" w:type="dxa"/>
          </w:tcPr>
          <w:p w14:paraId="1E7CAB2D"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2FBF9971" w14:textId="77777777" w:rsidR="00F772C2" w:rsidRPr="00271216" w:rsidRDefault="00F772C2" w:rsidP="00A866CF">
            <w:pPr>
              <w:spacing w:line="360" w:lineRule="auto"/>
              <w:jc w:val="right"/>
              <w:rPr>
                <w:rFonts w:ascii="Arial" w:hAnsi="Arial" w:cs="Arial"/>
                <w:caps/>
                <w:sz w:val="19"/>
                <w:szCs w:val="19"/>
              </w:rPr>
            </w:pPr>
          </w:p>
        </w:tc>
        <w:tc>
          <w:tcPr>
            <w:tcW w:w="1530" w:type="dxa"/>
          </w:tcPr>
          <w:p w14:paraId="646E5173" w14:textId="77777777" w:rsidR="00F772C2" w:rsidRPr="00271216" w:rsidRDefault="00F772C2" w:rsidP="00A866CF">
            <w:pPr>
              <w:spacing w:line="360" w:lineRule="auto"/>
              <w:jc w:val="right"/>
              <w:rPr>
                <w:rFonts w:ascii="Arial" w:hAnsi="Arial" w:cs="Arial"/>
                <w:caps/>
                <w:sz w:val="19"/>
                <w:szCs w:val="19"/>
              </w:rPr>
            </w:pPr>
          </w:p>
        </w:tc>
      </w:tr>
      <w:tr w:rsidR="00F772C2" w14:paraId="79B211AF" w14:textId="77777777" w:rsidTr="008E2E04">
        <w:tc>
          <w:tcPr>
            <w:tcW w:w="3509" w:type="dxa"/>
          </w:tcPr>
          <w:p w14:paraId="2B40EF0A" w14:textId="77777777" w:rsidR="00F772C2" w:rsidRDefault="00F772C2" w:rsidP="00A866CF">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751F2F77"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486CEA75" w14:textId="77777777" w:rsidR="00F772C2" w:rsidRPr="00271216" w:rsidRDefault="00F772C2" w:rsidP="00A866CF">
            <w:pPr>
              <w:spacing w:line="360" w:lineRule="auto"/>
              <w:jc w:val="right"/>
              <w:rPr>
                <w:rFonts w:ascii="Arial" w:hAnsi="Arial" w:cs="Arial"/>
                <w:caps/>
                <w:sz w:val="19"/>
                <w:szCs w:val="19"/>
              </w:rPr>
            </w:pPr>
          </w:p>
        </w:tc>
        <w:tc>
          <w:tcPr>
            <w:tcW w:w="1710" w:type="dxa"/>
          </w:tcPr>
          <w:p w14:paraId="156B58A8"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5234E9D1" w14:textId="77777777" w:rsidR="00F772C2" w:rsidRPr="00271216" w:rsidRDefault="00F772C2" w:rsidP="00A866CF">
            <w:pPr>
              <w:spacing w:line="360" w:lineRule="auto"/>
              <w:jc w:val="right"/>
              <w:rPr>
                <w:rFonts w:ascii="Arial" w:hAnsi="Arial" w:cs="Arial"/>
                <w:caps/>
                <w:sz w:val="19"/>
                <w:szCs w:val="19"/>
              </w:rPr>
            </w:pPr>
          </w:p>
        </w:tc>
        <w:tc>
          <w:tcPr>
            <w:tcW w:w="1530" w:type="dxa"/>
            <w:tcBorders>
              <w:bottom w:val="single" w:sz="12" w:space="0" w:color="auto"/>
            </w:tcBorders>
          </w:tcPr>
          <w:p w14:paraId="52FAC706" w14:textId="2A9B3414" w:rsidR="00F772C2" w:rsidRPr="00271216" w:rsidRDefault="00F772C2" w:rsidP="00A866CF">
            <w:pPr>
              <w:spacing w:line="360" w:lineRule="auto"/>
              <w:jc w:val="right"/>
              <w:rPr>
                <w:rFonts w:ascii="Arial" w:hAnsi="Arial" w:cs="Arial"/>
                <w:caps/>
                <w:sz w:val="19"/>
                <w:szCs w:val="19"/>
              </w:rPr>
            </w:pPr>
            <w:r>
              <w:rPr>
                <w:rFonts w:ascii="Arial" w:hAnsi="Arial" w:cs="Arial"/>
                <w:caps/>
                <w:sz w:val="19"/>
                <w:szCs w:val="19"/>
              </w:rPr>
              <w:t>132,183</w:t>
            </w:r>
          </w:p>
        </w:tc>
      </w:tr>
      <w:tr w:rsidR="00F772C2" w14:paraId="7DE3A148" w14:textId="77777777" w:rsidTr="008E2E04">
        <w:tc>
          <w:tcPr>
            <w:tcW w:w="3509" w:type="dxa"/>
          </w:tcPr>
          <w:p w14:paraId="3F5D64FB" w14:textId="77777777" w:rsidR="00F772C2" w:rsidRDefault="00F772C2" w:rsidP="00A866CF">
            <w:pPr>
              <w:spacing w:line="360" w:lineRule="auto"/>
              <w:jc w:val="both"/>
              <w:rPr>
                <w:rFonts w:ascii="Arial" w:hAnsi="Arial" w:cs="Arial"/>
                <w:sz w:val="19"/>
                <w:szCs w:val="19"/>
                <w:lang w:eastAsia="zh-CN"/>
              </w:rPr>
            </w:pPr>
          </w:p>
        </w:tc>
        <w:tc>
          <w:tcPr>
            <w:tcW w:w="1711" w:type="dxa"/>
          </w:tcPr>
          <w:p w14:paraId="7CF7B524"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45ED1C9D" w14:textId="77777777" w:rsidR="00F772C2" w:rsidRPr="00271216" w:rsidRDefault="00F772C2" w:rsidP="00A866CF">
            <w:pPr>
              <w:spacing w:line="360" w:lineRule="auto"/>
              <w:jc w:val="right"/>
              <w:rPr>
                <w:rFonts w:ascii="Arial" w:hAnsi="Arial" w:cs="Arial"/>
                <w:caps/>
                <w:sz w:val="19"/>
                <w:szCs w:val="19"/>
              </w:rPr>
            </w:pPr>
          </w:p>
        </w:tc>
        <w:tc>
          <w:tcPr>
            <w:tcW w:w="1710" w:type="dxa"/>
          </w:tcPr>
          <w:p w14:paraId="346F9AA9"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388D2740" w14:textId="77777777" w:rsidR="00F772C2" w:rsidRPr="00271216" w:rsidRDefault="00F772C2" w:rsidP="00A866CF">
            <w:pPr>
              <w:spacing w:line="360" w:lineRule="auto"/>
              <w:jc w:val="right"/>
              <w:rPr>
                <w:rFonts w:ascii="Arial" w:hAnsi="Arial" w:cs="Arial"/>
                <w:caps/>
                <w:sz w:val="19"/>
                <w:szCs w:val="19"/>
              </w:rPr>
            </w:pPr>
          </w:p>
        </w:tc>
        <w:tc>
          <w:tcPr>
            <w:tcW w:w="1530" w:type="dxa"/>
            <w:tcBorders>
              <w:top w:val="single" w:sz="12" w:space="0" w:color="auto"/>
            </w:tcBorders>
          </w:tcPr>
          <w:p w14:paraId="1A27A4A2" w14:textId="77777777" w:rsidR="00F772C2" w:rsidRPr="00271216" w:rsidRDefault="00F772C2" w:rsidP="00A866CF">
            <w:pPr>
              <w:spacing w:line="360" w:lineRule="auto"/>
              <w:jc w:val="right"/>
              <w:rPr>
                <w:rFonts w:ascii="Arial" w:hAnsi="Arial" w:cs="Arial"/>
                <w:caps/>
                <w:sz w:val="19"/>
                <w:szCs w:val="19"/>
              </w:rPr>
            </w:pPr>
          </w:p>
        </w:tc>
      </w:tr>
      <w:tr w:rsidR="00F772C2" w14:paraId="02038F28" w14:textId="77777777" w:rsidTr="008E2E04">
        <w:tc>
          <w:tcPr>
            <w:tcW w:w="3509" w:type="dxa"/>
          </w:tcPr>
          <w:p w14:paraId="20AF3D78" w14:textId="564E6661" w:rsidR="00F772C2" w:rsidRPr="00271216" w:rsidRDefault="00F772C2" w:rsidP="00A866CF">
            <w:pPr>
              <w:spacing w:line="360" w:lineRule="auto"/>
              <w:jc w:val="both"/>
              <w:rPr>
                <w:rFonts w:ascii="Arial" w:hAnsi="Arial" w:cs="Arial"/>
                <w:b/>
                <w:bCs/>
                <w:caps/>
                <w:sz w:val="19"/>
                <w:szCs w:val="19"/>
                <w:u w:val="single"/>
              </w:rPr>
            </w:pPr>
            <w:r w:rsidRPr="00271216">
              <w:rPr>
                <w:rFonts w:ascii="Arial" w:hAnsi="Arial" w:cs="Arial"/>
                <w:b/>
                <w:bCs/>
                <w:sz w:val="19"/>
                <w:szCs w:val="19"/>
                <w:u w:val="single"/>
                <w:lang w:eastAsia="zh-CN"/>
              </w:rPr>
              <w:t>Amortization for the year 20</w:t>
            </w:r>
            <w:r>
              <w:rPr>
                <w:rFonts w:ascii="Arial" w:hAnsi="Arial" w:cs="Arial"/>
                <w:b/>
                <w:bCs/>
                <w:sz w:val="19"/>
                <w:szCs w:val="19"/>
                <w:u w:val="single"/>
                <w:lang w:eastAsia="zh-CN"/>
              </w:rPr>
              <w:t>20</w:t>
            </w:r>
          </w:p>
        </w:tc>
        <w:tc>
          <w:tcPr>
            <w:tcW w:w="1711" w:type="dxa"/>
          </w:tcPr>
          <w:p w14:paraId="7DD5F73C"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147AC66A" w14:textId="77777777" w:rsidR="00F772C2" w:rsidRPr="00271216" w:rsidRDefault="00F772C2" w:rsidP="00A866CF">
            <w:pPr>
              <w:spacing w:line="360" w:lineRule="auto"/>
              <w:jc w:val="right"/>
              <w:rPr>
                <w:rFonts w:ascii="Arial" w:hAnsi="Arial" w:cs="Arial"/>
                <w:caps/>
                <w:sz w:val="19"/>
                <w:szCs w:val="19"/>
              </w:rPr>
            </w:pPr>
          </w:p>
        </w:tc>
        <w:tc>
          <w:tcPr>
            <w:tcW w:w="1710" w:type="dxa"/>
          </w:tcPr>
          <w:p w14:paraId="451A8FAC"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2706980C" w14:textId="77777777" w:rsidR="00F772C2" w:rsidRPr="00271216" w:rsidRDefault="00F772C2" w:rsidP="00A866CF">
            <w:pPr>
              <w:spacing w:line="360" w:lineRule="auto"/>
              <w:jc w:val="right"/>
              <w:rPr>
                <w:rFonts w:ascii="Arial" w:hAnsi="Arial" w:cs="Arial"/>
                <w:caps/>
                <w:sz w:val="19"/>
                <w:szCs w:val="19"/>
              </w:rPr>
            </w:pPr>
          </w:p>
        </w:tc>
        <w:tc>
          <w:tcPr>
            <w:tcW w:w="1530" w:type="dxa"/>
          </w:tcPr>
          <w:p w14:paraId="4303C0AD" w14:textId="77777777" w:rsidR="00F772C2" w:rsidRPr="00271216" w:rsidRDefault="00F772C2" w:rsidP="00A866CF">
            <w:pPr>
              <w:spacing w:line="360" w:lineRule="auto"/>
              <w:jc w:val="right"/>
              <w:rPr>
                <w:rFonts w:ascii="Arial" w:hAnsi="Arial" w:cs="Arial"/>
                <w:caps/>
                <w:sz w:val="19"/>
                <w:szCs w:val="19"/>
              </w:rPr>
            </w:pPr>
          </w:p>
        </w:tc>
      </w:tr>
      <w:tr w:rsidR="00F772C2" w14:paraId="37982470" w14:textId="77777777" w:rsidTr="008E2E04">
        <w:tc>
          <w:tcPr>
            <w:tcW w:w="3509" w:type="dxa"/>
          </w:tcPr>
          <w:p w14:paraId="5D97B0FE" w14:textId="77777777" w:rsidR="00F772C2" w:rsidRDefault="00F772C2" w:rsidP="00A866CF">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1F6DFAB6"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5937DAF4" w14:textId="77777777" w:rsidR="00F772C2" w:rsidRPr="00271216" w:rsidRDefault="00F772C2" w:rsidP="00A866CF">
            <w:pPr>
              <w:spacing w:line="360" w:lineRule="auto"/>
              <w:jc w:val="right"/>
              <w:rPr>
                <w:rFonts w:ascii="Arial" w:hAnsi="Arial" w:cs="Arial"/>
                <w:caps/>
                <w:sz w:val="19"/>
                <w:szCs w:val="19"/>
              </w:rPr>
            </w:pPr>
          </w:p>
        </w:tc>
        <w:tc>
          <w:tcPr>
            <w:tcW w:w="1710" w:type="dxa"/>
          </w:tcPr>
          <w:p w14:paraId="4ED79D61" w14:textId="77777777" w:rsidR="00F772C2" w:rsidRPr="00271216" w:rsidRDefault="00F772C2" w:rsidP="00A866CF">
            <w:pPr>
              <w:spacing w:line="360" w:lineRule="auto"/>
              <w:jc w:val="right"/>
              <w:rPr>
                <w:rFonts w:ascii="Arial" w:hAnsi="Arial" w:cs="Arial"/>
                <w:caps/>
                <w:sz w:val="19"/>
                <w:szCs w:val="19"/>
              </w:rPr>
            </w:pPr>
          </w:p>
        </w:tc>
        <w:tc>
          <w:tcPr>
            <w:tcW w:w="270" w:type="dxa"/>
          </w:tcPr>
          <w:p w14:paraId="40BD6ACE" w14:textId="77777777" w:rsidR="00F772C2" w:rsidRPr="00271216" w:rsidRDefault="00F772C2" w:rsidP="00A866CF">
            <w:pPr>
              <w:spacing w:line="360" w:lineRule="auto"/>
              <w:jc w:val="right"/>
              <w:rPr>
                <w:rFonts w:ascii="Arial" w:hAnsi="Arial" w:cs="Arial"/>
                <w:caps/>
                <w:sz w:val="19"/>
                <w:szCs w:val="19"/>
              </w:rPr>
            </w:pPr>
          </w:p>
        </w:tc>
        <w:tc>
          <w:tcPr>
            <w:tcW w:w="1530" w:type="dxa"/>
            <w:tcBorders>
              <w:bottom w:val="single" w:sz="12" w:space="0" w:color="auto"/>
            </w:tcBorders>
          </w:tcPr>
          <w:p w14:paraId="3DB72F23" w14:textId="11448B2A" w:rsidR="00F772C2" w:rsidRPr="002F13D7" w:rsidRDefault="002F13D7" w:rsidP="00A866CF">
            <w:pPr>
              <w:spacing w:line="360" w:lineRule="auto"/>
              <w:jc w:val="right"/>
              <w:rPr>
                <w:rFonts w:ascii="Arial" w:hAnsi="Arial" w:cs="Arial"/>
                <w:caps/>
                <w:sz w:val="19"/>
                <w:szCs w:val="19"/>
              </w:rPr>
            </w:pPr>
            <w:r>
              <w:rPr>
                <w:rFonts w:ascii="Arial" w:hAnsi="Arial" w:cs="Arial"/>
                <w:caps/>
                <w:sz w:val="19"/>
                <w:szCs w:val="19"/>
              </w:rPr>
              <w:t>88,643</w:t>
            </w:r>
          </w:p>
        </w:tc>
      </w:tr>
    </w:tbl>
    <w:p w14:paraId="70540F9F" w14:textId="24488871" w:rsidR="005344BF" w:rsidRDefault="005344BF" w:rsidP="00A866CF">
      <w:pPr>
        <w:spacing w:line="360" w:lineRule="auto"/>
        <w:rPr>
          <w:rFonts w:ascii="Arial" w:hAnsi="Arial" w:cs="Arial"/>
          <w:caps/>
          <w:sz w:val="19"/>
          <w:szCs w:val="19"/>
          <w:u w:val="single"/>
        </w:rPr>
      </w:pPr>
    </w:p>
    <w:p w14:paraId="5C1B9365" w14:textId="3EE551A0" w:rsidR="00AE1609" w:rsidRPr="000A6DF1" w:rsidRDefault="008C48FD" w:rsidP="00A866CF">
      <w:pPr>
        <w:numPr>
          <w:ilvl w:val="0"/>
          <w:numId w:val="9"/>
        </w:numPr>
        <w:tabs>
          <w:tab w:val="clear" w:pos="720"/>
          <w:tab w:val="num" w:pos="477"/>
        </w:tabs>
        <w:spacing w:line="360" w:lineRule="auto"/>
        <w:ind w:hanging="702"/>
        <w:jc w:val="both"/>
        <w:rPr>
          <w:rFonts w:ascii="Arial" w:hAnsi="Arial" w:cs="Arial"/>
          <w:b/>
          <w:bCs/>
          <w:caps/>
          <w:sz w:val="19"/>
          <w:szCs w:val="19"/>
        </w:rPr>
      </w:pPr>
      <w:r w:rsidRPr="000A6DF1">
        <w:rPr>
          <w:rFonts w:ascii="Arial" w:hAnsi="Arial" w:cs="Arial"/>
          <w:b/>
          <w:bCs/>
          <w:caps/>
          <w:sz w:val="19"/>
          <w:szCs w:val="19"/>
        </w:rPr>
        <w:t>SHORT–TERM LOAN FROM OTHER PART</w:t>
      </w:r>
      <w:r w:rsidR="000B6FE4" w:rsidRPr="000A6DF1">
        <w:rPr>
          <w:rFonts w:ascii="Arial" w:hAnsi="Arial" w:cs="Arial"/>
          <w:b/>
          <w:bCs/>
          <w:caps/>
          <w:sz w:val="19"/>
          <w:szCs w:val="19"/>
          <w:lang w:val="en-US"/>
        </w:rPr>
        <w:t>IES</w:t>
      </w:r>
      <w:r w:rsidRPr="000A6DF1">
        <w:rPr>
          <w:rFonts w:ascii="Arial" w:hAnsi="Arial" w:cs="Arial"/>
          <w:b/>
          <w:bCs/>
          <w:caps/>
          <w:sz w:val="19"/>
          <w:szCs w:val="19"/>
        </w:rPr>
        <w:t xml:space="preserve"> </w:t>
      </w:r>
    </w:p>
    <w:p w14:paraId="28F27750" w14:textId="77777777" w:rsidR="00585B32" w:rsidRPr="00C244E8" w:rsidRDefault="00585B32" w:rsidP="00A866CF">
      <w:pPr>
        <w:spacing w:line="360" w:lineRule="auto"/>
        <w:ind w:left="450"/>
        <w:jc w:val="both"/>
        <w:rPr>
          <w:rFonts w:ascii="Arial" w:hAnsi="Arial" w:cs="Arial"/>
          <w:b/>
          <w:bCs/>
          <w:caps/>
          <w:sz w:val="19"/>
          <w:szCs w:val="19"/>
          <w:u w:val="single"/>
        </w:rPr>
      </w:pPr>
    </w:p>
    <w:tbl>
      <w:tblPr>
        <w:tblW w:w="91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46"/>
        <w:gridCol w:w="238"/>
        <w:gridCol w:w="1161"/>
        <w:gridCol w:w="238"/>
        <w:gridCol w:w="14"/>
        <w:gridCol w:w="1190"/>
        <w:gridCol w:w="238"/>
        <w:gridCol w:w="1191"/>
      </w:tblGrid>
      <w:tr w:rsidR="003255FB" w:rsidRPr="00C867A2" w14:paraId="5A49CBFC" w14:textId="77777777" w:rsidTr="00813A94">
        <w:trPr>
          <w:cantSplit/>
        </w:trPr>
        <w:tc>
          <w:tcPr>
            <w:tcW w:w="3634" w:type="dxa"/>
            <w:tcBorders>
              <w:top w:val="nil"/>
              <w:left w:val="nil"/>
              <w:bottom w:val="nil"/>
              <w:right w:val="nil"/>
            </w:tcBorders>
          </w:tcPr>
          <w:p w14:paraId="7A2987FE" w14:textId="77777777" w:rsidR="003255FB" w:rsidRPr="00C867A2" w:rsidRDefault="003255FB" w:rsidP="00A866CF">
            <w:pPr>
              <w:tabs>
                <w:tab w:val="left" w:pos="360"/>
                <w:tab w:val="left" w:pos="900"/>
              </w:tabs>
              <w:spacing w:line="360" w:lineRule="auto"/>
              <w:jc w:val="thaiDistribute"/>
              <w:rPr>
                <w:rFonts w:ascii="Arial" w:hAnsi="Arial" w:cs="Arial"/>
                <w:sz w:val="19"/>
                <w:szCs w:val="19"/>
                <w:cs/>
              </w:rPr>
            </w:pPr>
          </w:p>
        </w:tc>
        <w:tc>
          <w:tcPr>
            <w:tcW w:w="5516" w:type="dxa"/>
            <w:gridSpan w:val="8"/>
            <w:tcBorders>
              <w:top w:val="nil"/>
              <w:left w:val="nil"/>
              <w:bottom w:val="nil"/>
              <w:right w:val="nil"/>
            </w:tcBorders>
          </w:tcPr>
          <w:p w14:paraId="2653073F" w14:textId="77777777" w:rsidR="003255FB" w:rsidRPr="00C867A2" w:rsidRDefault="003255FB" w:rsidP="00A866CF">
            <w:pPr>
              <w:tabs>
                <w:tab w:val="left" w:pos="360"/>
                <w:tab w:val="left" w:pos="900"/>
              </w:tabs>
              <w:spacing w:line="360" w:lineRule="auto"/>
              <w:jc w:val="right"/>
              <w:rPr>
                <w:rFonts w:ascii="Arial" w:hAnsi="Arial" w:cs="Arial"/>
                <w:sz w:val="19"/>
                <w:szCs w:val="19"/>
                <w:lang w:val="en-US"/>
              </w:rPr>
            </w:pPr>
            <w:r w:rsidRPr="00C867A2">
              <w:rPr>
                <w:rFonts w:ascii="Arial" w:hAnsi="Arial" w:cs="Arial"/>
                <w:sz w:val="19"/>
                <w:szCs w:val="19"/>
                <w:lang w:val="en-US"/>
              </w:rPr>
              <w:t>(Unit: Baht)</w:t>
            </w:r>
          </w:p>
        </w:tc>
      </w:tr>
      <w:tr w:rsidR="003255FB" w:rsidRPr="00C867A2" w14:paraId="6729706F" w14:textId="77777777" w:rsidTr="00813A94">
        <w:trPr>
          <w:cantSplit/>
        </w:trPr>
        <w:tc>
          <w:tcPr>
            <w:tcW w:w="3634" w:type="dxa"/>
            <w:tcBorders>
              <w:top w:val="nil"/>
              <w:left w:val="nil"/>
              <w:bottom w:val="nil"/>
              <w:right w:val="nil"/>
            </w:tcBorders>
          </w:tcPr>
          <w:p w14:paraId="5C23630E" w14:textId="77777777" w:rsidR="003255FB" w:rsidRPr="00C867A2" w:rsidRDefault="003255FB" w:rsidP="00A866CF">
            <w:pPr>
              <w:tabs>
                <w:tab w:val="left" w:pos="360"/>
                <w:tab w:val="left" w:pos="900"/>
              </w:tabs>
              <w:spacing w:line="360" w:lineRule="auto"/>
              <w:jc w:val="thaiDistribute"/>
              <w:rPr>
                <w:rFonts w:ascii="Arial" w:hAnsi="Arial" w:cs="Arial"/>
                <w:sz w:val="19"/>
                <w:szCs w:val="19"/>
              </w:rPr>
            </w:pPr>
          </w:p>
        </w:tc>
        <w:tc>
          <w:tcPr>
            <w:tcW w:w="2645" w:type="dxa"/>
            <w:gridSpan w:val="3"/>
            <w:tcBorders>
              <w:top w:val="nil"/>
              <w:left w:val="nil"/>
              <w:right w:val="nil"/>
            </w:tcBorders>
          </w:tcPr>
          <w:p w14:paraId="549BE820" w14:textId="77777777" w:rsidR="003255FB" w:rsidRPr="00C867A2" w:rsidRDefault="003255FB" w:rsidP="00A866CF">
            <w:pPr>
              <w:spacing w:line="360" w:lineRule="auto"/>
              <w:ind w:left="-87" w:right="-108"/>
              <w:jc w:val="center"/>
              <w:rPr>
                <w:rFonts w:ascii="Arial" w:hAnsi="Arial" w:cs="Arial"/>
                <w:sz w:val="19"/>
                <w:szCs w:val="19"/>
                <w:lang w:val="en-US"/>
              </w:rPr>
            </w:pPr>
            <w:r w:rsidRPr="00C867A2">
              <w:rPr>
                <w:rFonts w:ascii="Arial" w:hAnsi="Arial" w:cs="Arial"/>
                <w:sz w:val="19"/>
                <w:szCs w:val="19"/>
                <w:lang w:val="en-US"/>
              </w:rPr>
              <w:t>CONSOLIDATED F/S</w:t>
            </w:r>
          </w:p>
        </w:tc>
        <w:tc>
          <w:tcPr>
            <w:tcW w:w="252" w:type="dxa"/>
            <w:gridSpan w:val="2"/>
            <w:tcBorders>
              <w:top w:val="nil"/>
              <w:left w:val="nil"/>
              <w:bottom w:val="nil"/>
              <w:right w:val="nil"/>
            </w:tcBorders>
          </w:tcPr>
          <w:p w14:paraId="7C24FDDF" w14:textId="77777777" w:rsidR="003255FB" w:rsidRPr="00C867A2" w:rsidRDefault="003255FB" w:rsidP="00A866CF">
            <w:pPr>
              <w:spacing w:line="360" w:lineRule="auto"/>
              <w:ind w:left="-87" w:right="-108"/>
              <w:jc w:val="thaiDistribute"/>
              <w:rPr>
                <w:rFonts w:ascii="Arial" w:hAnsi="Arial" w:cs="Arial"/>
                <w:sz w:val="19"/>
                <w:szCs w:val="19"/>
                <w:lang w:val="en-US"/>
              </w:rPr>
            </w:pPr>
          </w:p>
        </w:tc>
        <w:tc>
          <w:tcPr>
            <w:tcW w:w="2619" w:type="dxa"/>
            <w:gridSpan w:val="3"/>
            <w:tcBorders>
              <w:top w:val="nil"/>
              <w:left w:val="nil"/>
              <w:right w:val="nil"/>
            </w:tcBorders>
          </w:tcPr>
          <w:p w14:paraId="322C4395" w14:textId="77777777" w:rsidR="003255FB" w:rsidRPr="00C867A2" w:rsidRDefault="003255FB" w:rsidP="00A866CF">
            <w:pPr>
              <w:pStyle w:val="acctfourfigures"/>
              <w:tabs>
                <w:tab w:val="clear" w:pos="765"/>
              </w:tabs>
              <w:spacing w:line="360" w:lineRule="auto"/>
              <w:ind w:left="-29" w:right="-72"/>
              <w:jc w:val="center"/>
              <w:rPr>
                <w:rFonts w:ascii="Arial" w:hAnsi="Arial" w:cs="Arial"/>
                <w:sz w:val="19"/>
                <w:szCs w:val="19"/>
              </w:rPr>
            </w:pPr>
            <w:r w:rsidRPr="00C867A2">
              <w:rPr>
                <w:rFonts w:ascii="Arial" w:hAnsi="Arial" w:cs="Arial"/>
                <w:sz w:val="19"/>
                <w:szCs w:val="19"/>
                <w:lang w:bidi="th-TH"/>
              </w:rPr>
              <w:t>SEPARATE F/S</w:t>
            </w:r>
          </w:p>
        </w:tc>
      </w:tr>
      <w:tr w:rsidR="003255FB" w:rsidRPr="00C867A2" w14:paraId="6EA3CDA8" w14:textId="77777777" w:rsidTr="00813A94">
        <w:trPr>
          <w:cantSplit/>
        </w:trPr>
        <w:tc>
          <w:tcPr>
            <w:tcW w:w="3634" w:type="dxa"/>
            <w:tcBorders>
              <w:top w:val="nil"/>
              <w:left w:val="nil"/>
              <w:bottom w:val="nil"/>
              <w:right w:val="nil"/>
            </w:tcBorders>
          </w:tcPr>
          <w:p w14:paraId="3BCB5334" w14:textId="77777777" w:rsidR="003255FB" w:rsidRPr="00C867A2" w:rsidRDefault="003255FB" w:rsidP="00A866CF">
            <w:pPr>
              <w:tabs>
                <w:tab w:val="left" w:pos="360"/>
                <w:tab w:val="left" w:pos="900"/>
              </w:tabs>
              <w:spacing w:line="360" w:lineRule="auto"/>
              <w:jc w:val="center"/>
              <w:rPr>
                <w:rFonts w:ascii="Arial" w:hAnsi="Arial" w:cs="Arial"/>
                <w:sz w:val="19"/>
                <w:szCs w:val="19"/>
              </w:rPr>
            </w:pPr>
          </w:p>
        </w:tc>
        <w:tc>
          <w:tcPr>
            <w:tcW w:w="1246" w:type="dxa"/>
            <w:tcBorders>
              <w:left w:val="nil"/>
              <w:right w:val="nil"/>
            </w:tcBorders>
          </w:tcPr>
          <w:p w14:paraId="0243B58E" w14:textId="77777777" w:rsidR="003255FB" w:rsidRPr="00C867A2" w:rsidRDefault="003255FB" w:rsidP="00A866CF">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w:t>
            </w:r>
            <w:r>
              <w:rPr>
                <w:rFonts w:ascii="Arial" w:hAnsi="Arial" w:cs="Arial"/>
                <w:sz w:val="19"/>
                <w:szCs w:val="19"/>
                <w:lang w:val="en-US"/>
              </w:rPr>
              <w:t>20</w:t>
            </w:r>
          </w:p>
        </w:tc>
        <w:tc>
          <w:tcPr>
            <w:tcW w:w="238" w:type="dxa"/>
            <w:tcBorders>
              <w:left w:val="nil"/>
              <w:bottom w:val="nil"/>
              <w:right w:val="nil"/>
            </w:tcBorders>
          </w:tcPr>
          <w:p w14:paraId="7A98BCE2" w14:textId="77777777" w:rsidR="003255FB" w:rsidRPr="00C867A2" w:rsidRDefault="003255FB" w:rsidP="00A866CF">
            <w:pPr>
              <w:spacing w:line="360" w:lineRule="auto"/>
              <w:ind w:left="-108" w:right="-108"/>
              <w:jc w:val="center"/>
              <w:rPr>
                <w:rFonts w:ascii="Arial" w:hAnsi="Arial" w:cs="Arial"/>
                <w:sz w:val="19"/>
                <w:szCs w:val="19"/>
              </w:rPr>
            </w:pPr>
          </w:p>
        </w:tc>
        <w:tc>
          <w:tcPr>
            <w:tcW w:w="1161" w:type="dxa"/>
            <w:tcBorders>
              <w:left w:val="nil"/>
              <w:right w:val="nil"/>
            </w:tcBorders>
          </w:tcPr>
          <w:p w14:paraId="50932210" w14:textId="77777777" w:rsidR="003255FB" w:rsidRPr="00C867A2" w:rsidRDefault="003255FB" w:rsidP="00A866CF">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201</w:t>
            </w:r>
            <w:r>
              <w:rPr>
                <w:rFonts w:ascii="Arial" w:hAnsi="Arial" w:cs="Arial"/>
                <w:sz w:val="19"/>
                <w:szCs w:val="19"/>
                <w:lang w:val="en-US"/>
              </w:rPr>
              <w:t>9</w:t>
            </w:r>
          </w:p>
        </w:tc>
        <w:tc>
          <w:tcPr>
            <w:tcW w:w="238" w:type="dxa"/>
            <w:tcBorders>
              <w:top w:val="nil"/>
              <w:left w:val="nil"/>
              <w:bottom w:val="nil"/>
              <w:right w:val="nil"/>
            </w:tcBorders>
          </w:tcPr>
          <w:p w14:paraId="378EA93D" w14:textId="77777777" w:rsidR="003255FB" w:rsidRPr="00C867A2" w:rsidRDefault="003255FB" w:rsidP="00A866CF">
            <w:pPr>
              <w:tabs>
                <w:tab w:val="left" w:pos="360"/>
                <w:tab w:val="left" w:pos="900"/>
              </w:tabs>
              <w:spacing w:line="360" w:lineRule="auto"/>
              <w:jc w:val="center"/>
              <w:rPr>
                <w:rFonts w:ascii="Arial" w:hAnsi="Arial" w:cs="Arial"/>
                <w:sz w:val="19"/>
                <w:szCs w:val="19"/>
              </w:rPr>
            </w:pPr>
          </w:p>
        </w:tc>
        <w:tc>
          <w:tcPr>
            <w:tcW w:w="1204" w:type="dxa"/>
            <w:gridSpan w:val="2"/>
            <w:tcBorders>
              <w:left w:val="nil"/>
              <w:right w:val="nil"/>
            </w:tcBorders>
          </w:tcPr>
          <w:p w14:paraId="76FF5270" w14:textId="77777777" w:rsidR="003255FB" w:rsidRPr="00147933" w:rsidRDefault="003255FB" w:rsidP="00A866CF">
            <w:pPr>
              <w:spacing w:line="360" w:lineRule="auto"/>
              <w:ind w:left="-108" w:right="-108"/>
              <w:jc w:val="center"/>
              <w:rPr>
                <w:rFonts w:ascii="Arial" w:hAnsi="Arial" w:cstheme="minorBidi"/>
                <w:sz w:val="19"/>
                <w:szCs w:val="19"/>
              </w:rPr>
            </w:pPr>
            <w:r w:rsidRPr="00C867A2">
              <w:rPr>
                <w:rFonts w:ascii="Arial" w:hAnsi="Arial" w:cs="Arial"/>
                <w:sz w:val="19"/>
                <w:szCs w:val="19"/>
                <w:lang w:val="en-US"/>
              </w:rPr>
              <w:t>20</w:t>
            </w:r>
            <w:r>
              <w:rPr>
                <w:rFonts w:ascii="Arial" w:hAnsi="Arial" w:cstheme="minorBidi"/>
                <w:sz w:val="19"/>
                <w:szCs w:val="19"/>
              </w:rPr>
              <w:t>20</w:t>
            </w:r>
          </w:p>
        </w:tc>
        <w:tc>
          <w:tcPr>
            <w:tcW w:w="238" w:type="dxa"/>
            <w:tcBorders>
              <w:left w:val="nil"/>
              <w:bottom w:val="nil"/>
              <w:right w:val="nil"/>
            </w:tcBorders>
          </w:tcPr>
          <w:p w14:paraId="3C0A8541" w14:textId="77777777" w:rsidR="003255FB" w:rsidRPr="00C867A2" w:rsidRDefault="003255FB" w:rsidP="00A866CF">
            <w:pPr>
              <w:spacing w:line="360" w:lineRule="auto"/>
              <w:ind w:left="-108" w:right="-108"/>
              <w:jc w:val="center"/>
              <w:rPr>
                <w:rFonts w:ascii="Arial" w:hAnsi="Arial" w:cs="Arial"/>
                <w:sz w:val="19"/>
                <w:szCs w:val="19"/>
              </w:rPr>
            </w:pPr>
          </w:p>
        </w:tc>
        <w:tc>
          <w:tcPr>
            <w:tcW w:w="1191" w:type="dxa"/>
            <w:tcBorders>
              <w:left w:val="nil"/>
              <w:right w:val="nil"/>
            </w:tcBorders>
          </w:tcPr>
          <w:p w14:paraId="7AA6DE1C" w14:textId="77777777" w:rsidR="003255FB" w:rsidRPr="00147933" w:rsidRDefault="003255FB" w:rsidP="00A866CF">
            <w:pPr>
              <w:spacing w:line="360" w:lineRule="auto"/>
              <w:ind w:left="-108" w:right="-108"/>
              <w:jc w:val="center"/>
              <w:rPr>
                <w:rFonts w:ascii="Arial" w:hAnsi="Arial" w:cs="Arial"/>
                <w:sz w:val="19"/>
                <w:szCs w:val="19"/>
              </w:rPr>
            </w:pPr>
            <w:r w:rsidRPr="00C867A2">
              <w:rPr>
                <w:rFonts w:ascii="Arial" w:hAnsi="Arial" w:cs="Arial"/>
                <w:sz w:val="19"/>
                <w:szCs w:val="19"/>
                <w:lang w:val="en-US"/>
              </w:rPr>
              <w:t>201</w:t>
            </w:r>
            <w:r>
              <w:rPr>
                <w:rFonts w:ascii="Arial" w:hAnsi="Arial" w:cs="Arial"/>
                <w:sz w:val="19"/>
                <w:szCs w:val="19"/>
              </w:rPr>
              <w:t>9</w:t>
            </w:r>
          </w:p>
        </w:tc>
      </w:tr>
      <w:tr w:rsidR="003255FB" w:rsidRPr="00C867A2" w14:paraId="3AA147DC"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1D159F0B" w14:textId="77777777" w:rsidR="003255FB" w:rsidRPr="00C867A2" w:rsidRDefault="003255FB" w:rsidP="00A866CF">
            <w:pPr>
              <w:spacing w:line="360" w:lineRule="auto"/>
              <w:ind w:right="14"/>
              <w:rPr>
                <w:rFonts w:ascii="Arial" w:hAnsi="Arial" w:cstheme="minorBidi"/>
                <w:sz w:val="19"/>
                <w:szCs w:val="19"/>
                <w:cs/>
              </w:rPr>
            </w:pPr>
          </w:p>
        </w:tc>
        <w:tc>
          <w:tcPr>
            <w:tcW w:w="1246" w:type="dxa"/>
            <w:vAlign w:val="center"/>
          </w:tcPr>
          <w:p w14:paraId="618329F5" w14:textId="77777777" w:rsidR="003255FB" w:rsidRPr="00C867A2" w:rsidRDefault="003255FB" w:rsidP="00A866CF">
            <w:pPr>
              <w:spacing w:line="360" w:lineRule="auto"/>
              <w:ind w:left="-103" w:right="-7"/>
              <w:jc w:val="right"/>
              <w:rPr>
                <w:rFonts w:ascii="Arial" w:hAnsi="Arial" w:cs="Arial"/>
                <w:sz w:val="19"/>
                <w:szCs w:val="19"/>
                <w:rtl/>
                <w:cs/>
                <w:lang w:val="en-US" w:bidi="ar-SA"/>
              </w:rPr>
            </w:pPr>
          </w:p>
        </w:tc>
        <w:tc>
          <w:tcPr>
            <w:tcW w:w="238" w:type="dxa"/>
            <w:vAlign w:val="center"/>
          </w:tcPr>
          <w:p w14:paraId="7FED8859" w14:textId="77777777" w:rsidR="003255FB" w:rsidRPr="00C867A2" w:rsidRDefault="003255FB" w:rsidP="00A866CF">
            <w:pPr>
              <w:spacing w:line="360" w:lineRule="auto"/>
              <w:ind w:left="-103" w:right="-7"/>
              <w:jc w:val="right"/>
              <w:rPr>
                <w:rFonts w:ascii="Arial" w:hAnsi="Arial" w:cs="Arial"/>
                <w:sz w:val="19"/>
                <w:szCs w:val="19"/>
                <w:cs/>
                <w:lang w:val="en-US"/>
              </w:rPr>
            </w:pPr>
          </w:p>
        </w:tc>
        <w:tc>
          <w:tcPr>
            <w:tcW w:w="1161" w:type="dxa"/>
            <w:tcBorders>
              <w:left w:val="nil"/>
            </w:tcBorders>
            <w:vAlign w:val="center"/>
          </w:tcPr>
          <w:p w14:paraId="5694B132" w14:textId="77777777" w:rsidR="003255FB" w:rsidRPr="00C867A2" w:rsidRDefault="003255FB" w:rsidP="00A866CF">
            <w:pPr>
              <w:spacing w:line="360" w:lineRule="auto"/>
              <w:ind w:left="-103" w:right="-7"/>
              <w:jc w:val="right"/>
              <w:rPr>
                <w:rFonts w:ascii="Arial" w:hAnsi="Arial" w:cs="Arial"/>
                <w:sz w:val="19"/>
                <w:szCs w:val="19"/>
                <w:rtl/>
                <w:cs/>
                <w:lang w:val="en-US" w:bidi="ar-SA"/>
              </w:rPr>
            </w:pPr>
          </w:p>
        </w:tc>
        <w:tc>
          <w:tcPr>
            <w:tcW w:w="238" w:type="dxa"/>
            <w:tcBorders>
              <w:left w:val="nil"/>
            </w:tcBorders>
            <w:vAlign w:val="center"/>
          </w:tcPr>
          <w:p w14:paraId="215EB68A" w14:textId="77777777" w:rsidR="003255FB" w:rsidRPr="00C867A2" w:rsidRDefault="003255FB" w:rsidP="00A866CF">
            <w:pPr>
              <w:spacing w:line="360" w:lineRule="auto"/>
              <w:ind w:left="-103" w:right="-7"/>
              <w:rPr>
                <w:rFonts w:ascii="Arial" w:hAnsi="Arial" w:cs="Arial"/>
                <w:sz w:val="19"/>
                <w:szCs w:val="19"/>
                <w:cs/>
              </w:rPr>
            </w:pPr>
          </w:p>
        </w:tc>
        <w:tc>
          <w:tcPr>
            <w:tcW w:w="1204" w:type="dxa"/>
            <w:gridSpan w:val="2"/>
            <w:vAlign w:val="center"/>
          </w:tcPr>
          <w:p w14:paraId="498D8AC6" w14:textId="77777777" w:rsidR="003255FB" w:rsidRPr="00C867A2" w:rsidRDefault="003255FB" w:rsidP="00A866CF">
            <w:pPr>
              <w:spacing w:line="360" w:lineRule="auto"/>
              <w:ind w:left="-103" w:right="-7"/>
              <w:jc w:val="right"/>
              <w:rPr>
                <w:rFonts w:ascii="Arial" w:hAnsi="Arial" w:cs="Arial"/>
                <w:sz w:val="19"/>
                <w:szCs w:val="19"/>
                <w:rtl/>
                <w:cs/>
                <w:lang w:bidi="ar-SA"/>
              </w:rPr>
            </w:pPr>
          </w:p>
        </w:tc>
        <w:tc>
          <w:tcPr>
            <w:tcW w:w="238" w:type="dxa"/>
            <w:vAlign w:val="center"/>
          </w:tcPr>
          <w:p w14:paraId="5611A213" w14:textId="77777777" w:rsidR="003255FB" w:rsidRPr="00C867A2" w:rsidRDefault="003255FB" w:rsidP="00A866CF">
            <w:pPr>
              <w:spacing w:line="360" w:lineRule="auto"/>
              <w:ind w:left="-103" w:right="-7"/>
              <w:jc w:val="right"/>
              <w:rPr>
                <w:rFonts w:ascii="Arial" w:hAnsi="Arial" w:cs="Arial"/>
                <w:color w:val="000000"/>
                <w:sz w:val="19"/>
                <w:szCs w:val="19"/>
                <w:lang w:val="en-US"/>
              </w:rPr>
            </w:pPr>
          </w:p>
        </w:tc>
        <w:tc>
          <w:tcPr>
            <w:tcW w:w="1191" w:type="dxa"/>
            <w:vAlign w:val="center"/>
          </w:tcPr>
          <w:p w14:paraId="7D838C10" w14:textId="77777777" w:rsidR="003255FB" w:rsidRPr="00C867A2" w:rsidRDefault="003255FB" w:rsidP="00A866CF">
            <w:pPr>
              <w:spacing w:line="360" w:lineRule="auto"/>
              <w:ind w:left="-103" w:right="-7"/>
              <w:jc w:val="right"/>
              <w:rPr>
                <w:rFonts w:ascii="Arial" w:hAnsi="Arial" w:cs="Arial"/>
                <w:sz w:val="19"/>
                <w:szCs w:val="19"/>
                <w:rtl/>
                <w:cs/>
                <w:lang w:val="en-US" w:bidi="ar-SA"/>
              </w:rPr>
            </w:pPr>
          </w:p>
        </w:tc>
      </w:tr>
      <w:tr w:rsidR="00E2386E" w:rsidRPr="00C867A2" w14:paraId="5DD0D23F" w14:textId="77777777" w:rsidTr="000F6A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584E9B1C" w14:textId="4947756E" w:rsidR="00E2386E" w:rsidRPr="007E2EE5" w:rsidRDefault="00E2386E" w:rsidP="00E2386E">
            <w:pPr>
              <w:spacing w:line="360" w:lineRule="auto"/>
              <w:ind w:left="525" w:hanging="633"/>
              <w:jc w:val="thaiDistribute"/>
              <w:rPr>
                <w:rFonts w:ascii="Arial" w:hAnsi="Arial" w:cs="Arial"/>
                <w:sz w:val="19"/>
                <w:szCs w:val="19"/>
                <w:cs/>
                <w:lang w:val="en-US"/>
              </w:rPr>
            </w:pPr>
            <w:r>
              <w:rPr>
                <w:rFonts w:ascii="Arial" w:hAnsi="Arial" w:cs="Arial"/>
                <w:sz w:val="19"/>
                <w:szCs w:val="19"/>
                <w:lang w:val="en-US"/>
              </w:rPr>
              <w:t>Short-term loans from other party</w:t>
            </w:r>
          </w:p>
        </w:tc>
        <w:tc>
          <w:tcPr>
            <w:tcW w:w="1246" w:type="dxa"/>
          </w:tcPr>
          <w:p w14:paraId="5AA1795B" w14:textId="3AC86124" w:rsidR="00E2386E" w:rsidRPr="00E2386E" w:rsidRDefault="00C367BF" w:rsidP="00E2386E">
            <w:pPr>
              <w:spacing w:line="360" w:lineRule="auto"/>
              <w:ind w:left="-108" w:right="-45"/>
              <w:jc w:val="right"/>
              <w:rPr>
                <w:rFonts w:ascii="Arial" w:hAnsi="Arial" w:cs="Arial"/>
                <w:sz w:val="19"/>
                <w:szCs w:val="19"/>
              </w:rPr>
            </w:pPr>
            <w:r>
              <w:rPr>
                <w:rFonts w:ascii="Arial" w:hAnsi="Arial" w:cs="Arial"/>
                <w:sz w:val="19"/>
                <w:szCs w:val="19"/>
              </w:rPr>
              <w:t>45,000,000</w:t>
            </w:r>
          </w:p>
        </w:tc>
        <w:tc>
          <w:tcPr>
            <w:tcW w:w="238" w:type="dxa"/>
            <w:vAlign w:val="center"/>
          </w:tcPr>
          <w:p w14:paraId="7FB97F62" w14:textId="77777777" w:rsidR="00E2386E" w:rsidRPr="00C867A2" w:rsidRDefault="00E2386E" w:rsidP="00E2386E">
            <w:pPr>
              <w:spacing w:line="360" w:lineRule="auto"/>
              <w:ind w:left="-108" w:right="-45"/>
              <w:jc w:val="right"/>
              <w:rPr>
                <w:rFonts w:ascii="Arial" w:hAnsi="Arial" w:cs="Arial"/>
                <w:sz w:val="19"/>
                <w:szCs w:val="19"/>
                <w:rtl/>
                <w:cs/>
                <w:lang w:bidi="ar-SA"/>
              </w:rPr>
            </w:pPr>
          </w:p>
        </w:tc>
        <w:tc>
          <w:tcPr>
            <w:tcW w:w="1161" w:type="dxa"/>
            <w:tcBorders>
              <w:left w:val="nil"/>
            </w:tcBorders>
          </w:tcPr>
          <w:p w14:paraId="0A58BEF4" w14:textId="611DAFC8" w:rsidR="00E2386E" w:rsidRPr="00C867A2" w:rsidRDefault="00E2386E" w:rsidP="00E2386E">
            <w:pPr>
              <w:spacing w:line="360" w:lineRule="auto"/>
              <w:ind w:left="-108" w:right="-45"/>
              <w:jc w:val="center"/>
              <w:rPr>
                <w:rFonts w:ascii="Arial" w:hAnsi="Arial" w:cs="Arial"/>
                <w:sz w:val="19"/>
                <w:szCs w:val="19"/>
              </w:rPr>
            </w:pPr>
            <w:r>
              <w:rPr>
                <w:rFonts w:ascii="Arial" w:hAnsi="Arial" w:cs="Arial"/>
                <w:sz w:val="19"/>
                <w:szCs w:val="19"/>
              </w:rPr>
              <w:t xml:space="preserve">          -</w:t>
            </w:r>
          </w:p>
        </w:tc>
        <w:tc>
          <w:tcPr>
            <w:tcW w:w="238" w:type="dxa"/>
            <w:tcBorders>
              <w:left w:val="nil"/>
            </w:tcBorders>
            <w:vAlign w:val="bottom"/>
          </w:tcPr>
          <w:p w14:paraId="09A23CEF" w14:textId="77777777" w:rsidR="00E2386E" w:rsidRPr="00C867A2" w:rsidRDefault="00E2386E" w:rsidP="00E2386E">
            <w:pPr>
              <w:spacing w:line="360" w:lineRule="auto"/>
              <w:ind w:left="-108" w:right="-45"/>
              <w:rPr>
                <w:rFonts w:ascii="Arial" w:hAnsi="Arial" w:cs="Arial"/>
                <w:sz w:val="19"/>
                <w:szCs w:val="19"/>
                <w:rtl/>
                <w:cs/>
                <w:lang w:bidi="ar-SA"/>
              </w:rPr>
            </w:pPr>
          </w:p>
        </w:tc>
        <w:tc>
          <w:tcPr>
            <w:tcW w:w="1204" w:type="dxa"/>
            <w:gridSpan w:val="2"/>
          </w:tcPr>
          <w:p w14:paraId="30084955" w14:textId="2BEDA53E" w:rsidR="00E2386E" w:rsidRPr="00C867A2" w:rsidRDefault="00C367BF" w:rsidP="00C367BF">
            <w:pPr>
              <w:spacing w:line="360" w:lineRule="auto"/>
              <w:ind w:left="-108" w:right="-45"/>
              <w:jc w:val="center"/>
              <w:rPr>
                <w:rFonts w:ascii="Arial" w:hAnsi="Arial" w:cs="Arial"/>
                <w:sz w:val="19"/>
                <w:szCs w:val="19"/>
                <w:cs/>
              </w:rPr>
            </w:pPr>
            <w:r>
              <w:rPr>
                <w:rFonts w:ascii="Arial" w:hAnsi="Arial" w:cs="Arial"/>
                <w:sz w:val="19"/>
                <w:szCs w:val="19"/>
              </w:rPr>
              <w:t xml:space="preserve">        -</w:t>
            </w:r>
          </w:p>
        </w:tc>
        <w:tc>
          <w:tcPr>
            <w:tcW w:w="238" w:type="dxa"/>
            <w:vAlign w:val="center"/>
          </w:tcPr>
          <w:p w14:paraId="48F217AC" w14:textId="77777777" w:rsidR="00E2386E" w:rsidRPr="00C867A2" w:rsidRDefault="00E2386E" w:rsidP="00E2386E">
            <w:pPr>
              <w:spacing w:line="360" w:lineRule="auto"/>
              <w:ind w:left="-108" w:right="-45"/>
              <w:jc w:val="right"/>
              <w:rPr>
                <w:rFonts w:ascii="Arial" w:hAnsi="Arial" w:cs="Arial"/>
                <w:sz w:val="19"/>
                <w:szCs w:val="19"/>
                <w:rtl/>
                <w:cs/>
                <w:lang w:bidi="ar-SA"/>
              </w:rPr>
            </w:pPr>
          </w:p>
        </w:tc>
        <w:tc>
          <w:tcPr>
            <w:tcW w:w="1191" w:type="dxa"/>
          </w:tcPr>
          <w:p w14:paraId="0A82FA81" w14:textId="7711D20A" w:rsidR="00E2386E" w:rsidRPr="00C867A2" w:rsidRDefault="00E2386E" w:rsidP="00E2386E">
            <w:pPr>
              <w:spacing w:line="360" w:lineRule="auto"/>
              <w:ind w:left="-108" w:right="-45"/>
              <w:jc w:val="center"/>
              <w:rPr>
                <w:rFonts w:ascii="Arial" w:hAnsi="Arial" w:cs="Arial"/>
                <w:sz w:val="19"/>
                <w:szCs w:val="19"/>
                <w:cs/>
              </w:rPr>
            </w:pPr>
            <w:r>
              <w:rPr>
                <w:rFonts w:ascii="Arial" w:hAnsi="Arial" w:cs="Arial"/>
                <w:sz w:val="19"/>
                <w:szCs w:val="19"/>
              </w:rPr>
              <w:t xml:space="preserve">       -</w:t>
            </w:r>
          </w:p>
        </w:tc>
      </w:tr>
      <w:tr w:rsidR="00E2386E" w:rsidRPr="00C867A2" w14:paraId="383EC238" w14:textId="77777777" w:rsidTr="000F6A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5FC3F2CA" w14:textId="428EF6EE" w:rsidR="00E2386E" w:rsidRDefault="00E2386E" w:rsidP="00E2386E">
            <w:pPr>
              <w:spacing w:line="360" w:lineRule="auto"/>
              <w:ind w:left="175" w:hanging="283"/>
              <w:rPr>
                <w:rFonts w:ascii="Arial" w:hAnsi="Arial" w:cs="Arial"/>
                <w:sz w:val="19"/>
                <w:szCs w:val="19"/>
                <w:lang w:val="en-US"/>
              </w:rPr>
            </w:pPr>
            <w:r w:rsidRPr="000F6A26">
              <w:rPr>
                <w:rFonts w:ascii="Arial" w:hAnsi="Arial" w:cs="Arial"/>
                <w:sz w:val="19"/>
                <w:szCs w:val="19"/>
                <w:u w:val="single"/>
                <w:lang w:val="en-US"/>
              </w:rPr>
              <w:t>Less</w:t>
            </w:r>
            <w:r>
              <w:rPr>
                <w:rFonts w:ascii="Arial" w:hAnsi="Arial" w:cs="Arial"/>
                <w:sz w:val="19"/>
                <w:szCs w:val="19"/>
                <w:lang w:val="en-US"/>
              </w:rPr>
              <w:t xml:space="preserve"> Prepaid interest expense</w:t>
            </w:r>
          </w:p>
        </w:tc>
        <w:tc>
          <w:tcPr>
            <w:tcW w:w="1246" w:type="dxa"/>
            <w:tcBorders>
              <w:bottom w:val="single" w:sz="4" w:space="0" w:color="auto"/>
            </w:tcBorders>
            <w:vAlign w:val="bottom"/>
          </w:tcPr>
          <w:p w14:paraId="7B4608FE" w14:textId="1CC960E5" w:rsidR="00E2386E" w:rsidRPr="004A0BBB" w:rsidRDefault="00E2386E" w:rsidP="00E2386E">
            <w:pPr>
              <w:spacing w:line="360" w:lineRule="auto"/>
              <w:ind w:left="-108" w:right="-45"/>
              <w:jc w:val="right"/>
              <w:rPr>
                <w:rFonts w:ascii="Arial" w:hAnsi="Arial" w:cs="Arial"/>
                <w:sz w:val="19"/>
                <w:szCs w:val="19"/>
                <w:cs/>
              </w:rPr>
            </w:pPr>
            <w:r w:rsidRPr="00E2386E">
              <w:rPr>
                <w:rFonts w:ascii="Arial" w:hAnsi="Arial" w:cs="Arial"/>
                <w:sz w:val="19"/>
                <w:szCs w:val="19"/>
              </w:rPr>
              <w:t>(1,997,260)</w:t>
            </w:r>
          </w:p>
        </w:tc>
        <w:tc>
          <w:tcPr>
            <w:tcW w:w="238" w:type="dxa"/>
            <w:vAlign w:val="center"/>
          </w:tcPr>
          <w:p w14:paraId="48D401C4" w14:textId="77777777" w:rsidR="00E2386E" w:rsidRPr="00C867A2" w:rsidRDefault="00E2386E" w:rsidP="00E2386E">
            <w:pPr>
              <w:spacing w:line="360" w:lineRule="auto"/>
              <w:ind w:left="-108" w:right="-45"/>
              <w:jc w:val="right"/>
              <w:rPr>
                <w:rFonts w:ascii="Arial" w:hAnsi="Arial" w:cs="Arial"/>
                <w:sz w:val="19"/>
                <w:szCs w:val="19"/>
                <w:rtl/>
                <w:cs/>
                <w:lang w:bidi="ar-SA"/>
              </w:rPr>
            </w:pPr>
          </w:p>
        </w:tc>
        <w:tc>
          <w:tcPr>
            <w:tcW w:w="1161" w:type="dxa"/>
            <w:tcBorders>
              <w:left w:val="nil"/>
              <w:bottom w:val="single" w:sz="4" w:space="0" w:color="auto"/>
            </w:tcBorders>
            <w:vAlign w:val="bottom"/>
          </w:tcPr>
          <w:p w14:paraId="0854A209" w14:textId="4F4C53DB" w:rsidR="00E2386E" w:rsidRPr="004A0BBB" w:rsidRDefault="00E2386E" w:rsidP="00E2386E">
            <w:pPr>
              <w:spacing w:line="360" w:lineRule="auto"/>
              <w:ind w:left="-108" w:right="-45"/>
              <w:jc w:val="center"/>
              <w:rPr>
                <w:rFonts w:ascii="Arial" w:hAnsi="Arial" w:cs="Arial"/>
                <w:sz w:val="19"/>
                <w:szCs w:val="19"/>
              </w:rPr>
            </w:pPr>
            <w:r>
              <w:rPr>
                <w:rFonts w:ascii="Arial" w:hAnsi="Arial" w:cs="Arial"/>
                <w:sz w:val="19"/>
                <w:szCs w:val="19"/>
              </w:rPr>
              <w:t xml:space="preserve">          -</w:t>
            </w:r>
          </w:p>
        </w:tc>
        <w:tc>
          <w:tcPr>
            <w:tcW w:w="238" w:type="dxa"/>
            <w:tcBorders>
              <w:left w:val="nil"/>
            </w:tcBorders>
            <w:vAlign w:val="bottom"/>
          </w:tcPr>
          <w:p w14:paraId="31D8E0FA" w14:textId="77777777" w:rsidR="00E2386E" w:rsidRPr="00C867A2" w:rsidRDefault="00E2386E" w:rsidP="00E2386E">
            <w:pPr>
              <w:tabs>
                <w:tab w:val="left" w:pos="459"/>
              </w:tabs>
              <w:spacing w:line="360" w:lineRule="auto"/>
              <w:ind w:left="-108" w:right="-45"/>
              <w:rPr>
                <w:rFonts w:ascii="Arial" w:hAnsi="Arial" w:cs="Arial"/>
                <w:sz w:val="19"/>
                <w:szCs w:val="19"/>
                <w:rtl/>
                <w:cs/>
                <w:lang w:bidi="ar-SA"/>
              </w:rPr>
            </w:pPr>
          </w:p>
        </w:tc>
        <w:tc>
          <w:tcPr>
            <w:tcW w:w="1204" w:type="dxa"/>
            <w:gridSpan w:val="2"/>
            <w:tcBorders>
              <w:bottom w:val="single" w:sz="4" w:space="0" w:color="auto"/>
            </w:tcBorders>
            <w:vAlign w:val="bottom"/>
          </w:tcPr>
          <w:p w14:paraId="683BA904" w14:textId="26C07BC1" w:rsidR="00E2386E" w:rsidRPr="00C867A2" w:rsidRDefault="00E2386E" w:rsidP="00E2386E">
            <w:pPr>
              <w:spacing w:line="360" w:lineRule="auto"/>
              <w:ind w:left="-108" w:right="-45"/>
              <w:jc w:val="center"/>
              <w:rPr>
                <w:rFonts w:ascii="Arial" w:hAnsi="Arial" w:cs="Arial"/>
                <w:sz w:val="19"/>
                <w:szCs w:val="19"/>
              </w:rPr>
            </w:pPr>
            <w:r>
              <w:rPr>
                <w:rFonts w:ascii="Arial" w:hAnsi="Arial" w:cs="Arial"/>
                <w:sz w:val="19"/>
                <w:szCs w:val="19"/>
              </w:rPr>
              <w:t xml:space="preserve">        -</w:t>
            </w:r>
          </w:p>
        </w:tc>
        <w:tc>
          <w:tcPr>
            <w:tcW w:w="238" w:type="dxa"/>
            <w:vAlign w:val="center"/>
          </w:tcPr>
          <w:p w14:paraId="53CFE242" w14:textId="77777777" w:rsidR="00E2386E" w:rsidRPr="00C867A2" w:rsidRDefault="00E2386E" w:rsidP="00E2386E">
            <w:pPr>
              <w:spacing w:line="360" w:lineRule="auto"/>
              <w:ind w:left="-108" w:right="-45"/>
              <w:jc w:val="right"/>
              <w:rPr>
                <w:rFonts w:ascii="Arial" w:hAnsi="Arial" w:cs="Arial"/>
                <w:sz w:val="19"/>
                <w:szCs w:val="19"/>
                <w:rtl/>
                <w:cs/>
                <w:lang w:bidi="ar-SA"/>
              </w:rPr>
            </w:pPr>
          </w:p>
        </w:tc>
        <w:tc>
          <w:tcPr>
            <w:tcW w:w="1191" w:type="dxa"/>
            <w:tcBorders>
              <w:bottom w:val="single" w:sz="4" w:space="0" w:color="auto"/>
            </w:tcBorders>
            <w:vAlign w:val="bottom"/>
          </w:tcPr>
          <w:p w14:paraId="6927D5B7" w14:textId="22A98F2D" w:rsidR="00E2386E" w:rsidRPr="00C867A2" w:rsidRDefault="00E2386E" w:rsidP="00E2386E">
            <w:pPr>
              <w:spacing w:line="360" w:lineRule="auto"/>
              <w:ind w:left="-108" w:right="-45"/>
              <w:jc w:val="center"/>
              <w:rPr>
                <w:rFonts w:ascii="Arial" w:hAnsi="Arial" w:cs="Arial"/>
                <w:sz w:val="19"/>
                <w:szCs w:val="19"/>
              </w:rPr>
            </w:pPr>
            <w:r>
              <w:rPr>
                <w:rFonts w:ascii="Arial" w:hAnsi="Arial" w:cs="Arial"/>
                <w:sz w:val="19"/>
                <w:szCs w:val="19"/>
              </w:rPr>
              <w:t xml:space="preserve">       -</w:t>
            </w:r>
          </w:p>
        </w:tc>
      </w:tr>
      <w:tr w:rsidR="00E2386E" w:rsidRPr="00C867A2" w14:paraId="479C4709" w14:textId="77777777" w:rsidTr="0081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29F223C4" w14:textId="03D1C367" w:rsidR="00E2386E" w:rsidRPr="00C867A2" w:rsidRDefault="00E2386E" w:rsidP="00E2386E">
            <w:pPr>
              <w:spacing w:line="360" w:lineRule="auto"/>
              <w:ind w:left="525" w:hanging="633"/>
              <w:jc w:val="thaiDistribute"/>
              <w:rPr>
                <w:rFonts w:ascii="Arial" w:hAnsi="Arial" w:cs="Arial"/>
                <w:sz w:val="19"/>
                <w:szCs w:val="19"/>
                <w:cs/>
              </w:rPr>
            </w:pPr>
            <w:r w:rsidRPr="00C867A2">
              <w:rPr>
                <w:rFonts w:ascii="Arial" w:hAnsi="Arial" w:cs="Arial"/>
                <w:sz w:val="19"/>
                <w:szCs w:val="19"/>
              </w:rPr>
              <w:t>Total</w:t>
            </w:r>
          </w:p>
        </w:tc>
        <w:tc>
          <w:tcPr>
            <w:tcW w:w="1246" w:type="dxa"/>
            <w:tcBorders>
              <w:top w:val="single" w:sz="4" w:space="0" w:color="auto"/>
              <w:bottom w:val="single" w:sz="12" w:space="0" w:color="auto"/>
            </w:tcBorders>
            <w:vAlign w:val="bottom"/>
          </w:tcPr>
          <w:p w14:paraId="4952D8D0" w14:textId="5016CD40" w:rsidR="00E2386E" w:rsidRPr="004A0BBB" w:rsidRDefault="00C367BF" w:rsidP="00E2386E">
            <w:pPr>
              <w:spacing w:line="360" w:lineRule="auto"/>
              <w:ind w:left="-108" w:right="-45"/>
              <w:jc w:val="right"/>
              <w:rPr>
                <w:rFonts w:ascii="Arial" w:hAnsi="Arial" w:cs="Arial"/>
                <w:sz w:val="19"/>
                <w:szCs w:val="19"/>
              </w:rPr>
            </w:pPr>
            <w:r>
              <w:rPr>
                <w:rFonts w:ascii="Arial" w:hAnsi="Arial" w:cs="Arial"/>
                <w:sz w:val="19"/>
                <w:szCs w:val="19"/>
              </w:rPr>
              <w:t>43,002</w:t>
            </w:r>
            <w:r w:rsidR="00F96E8A">
              <w:rPr>
                <w:rFonts w:ascii="Arial" w:hAnsi="Arial" w:cs="Arial"/>
                <w:sz w:val="19"/>
                <w:szCs w:val="19"/>
              </w:rPr>
              <w:t>,740</w:t>
            </w:r>
          </w:p>
        </w:tc>
        <w:tc>
          <w:tcPr>
            <w:tcW w:w="238" w:type="dxa"/>
            <w:vAlign w:val="center"/>
          </w:tcPr>
          <w:p w14:paraId="0A548FC3" w14:textId="77777777" w:rsidR="00E2386E" w:rsidRPr="00C867A2" w:rsidRDefault="00E2386E" w:rsidP="00E2386E">
            <w:pPr>
              <w:spacing w:line="360" w:lineRule="auto"/>
              <w:ind w:left="-108" w:right="-45"/>
              <w:jc w:val="right"/>
              <w:rPr>
                <w:rFonts w:ascii="Arial" w:hAnsi="Arial" w:cs="Arial"/>
                <w:sz w:val="19"/>
                <w:szCs w:val="19"/>
                <w:rtl/>
                <w:cs/>
                <w:lang w:bidi="ar-SA"/>
              </w:rPr>
            </w:pPr>
          </w:p>
        </w:tc>
        <w:tc>
          <w:tcPr>
            <w:tcW w:w="1161" w:type="dxa"/>
            <w:tcBorders>
              <w:top w:val="single" w:sz="4" w:space="0" w:color="auto"/>
              <w:left w:val="nil"/>
              <w:bottom w:val="single" w:sz="12" w:space="0" w:color="auto"/>
            </w:tcBorders>
            <w:vAlign w:val="bottom"/>
          </w:tcPr>
          <w:p w14:paraId="691BEA67" w14:textId="1FBA75F7" w:rsidR="00E2386E" w:rsidRPr="00C867A2" w:rsidRDefault="00E2386E" w:rsidP="00E2386E">
            <w:pPr>
              <w:spacing w:line="360" w:lineRule="auto"/>
              <w:ind w:left="-108" w:right="-45"/>
              <w:jc w:val="center"/>
              <w:rPr>
                <w:rFonts w:ascii="Arial" w:hAnsi="Arial" w:cs="Arial"/>
                <w:sz w:val="19"/>
                <w:szCs w:val="19"/>
              </w:rPr>
            </w:pPr>
            <w:r>
              <w:rPr>
                <w:rFonts w:ascii="Arial" w:hAnsi="Arial" w:cs="Arial"/>
                <w:sz w:val="19"/>
                <w:szCs w:val="19"/>
              </w:rPr>
              <w:t xml:space="preserve">          -</w:t>
            </w:r>
          </w:p>
        </w:tc>
        <w:tc>
          <w:tcPr>
            <w:tcW w:w="238" w:type="dxa"/>
            <w:tcBorders>
              <w:left w:val="nil"/>
            </w:tcBorders>
            <w:vAlign w:val="bottom"/>
          </w:tcPr>
          <w:p w14:paraId="6EFC64F4" w14:textId="77777777" w:rsidR="00E2386E" w:rsidRPr="00C867A2" w:rsidRDefault="00E2386E" w:rsidP="00E2386E">
            <w:pPr>
              <w:tabs>
                <w:tab w:val="left" w:pos="459"/>
              </w:tabs>
              <w:spacing w:line="360" w:lineRule="auto"/>
              <w:ind w:left="-108" w:right="-45"/>
              <w:rPr>
                <w:rFonts w:ascii="Arial" w:hAnsi="Arial" w:cs="Arial"/>
                <w:sz w:val="19"/>
                <w:szCs w:val="19"/>
                <w:rtl/>
                <w:cs/>
                <w:lang w:bidi="ar-SA"/>
              </w:rPr>
            </w:pPr>
          </w:p>
        </w:tc>
        <w:tc>
          <w:tcPr>
            <w:tcW w:w="1204" w:type="dxa"/>
            <w:gridSpan w:val="2"/>
            <w:tcBorders>
              <w:top w:val="single" w:sz="4" w:space="0" w:color="auto"/>
              <w:bottom w:val="single" w:sz="12" w:space="0" w:color="auto"/>
            </w:tcBorders>
            <w:vAlign w:val="bottom"/>
          </w:tcPr>
          <w:p w14:paraId="63B9E84A" w14:textId="2337C09B" w:rsidR="00E2386E" w:rsidRPr="00C867A2" w:rsidRDefault="00C367BF" w:rsidP="00C367BF">
            <w:pPr>
              <w:spacing w:line="360" w:lineRule="auto"/>
              <w:ind w:left="-108" w:right="-45"/>
              <w:jc w:val="center"/>
              <w:rPr>
                <w:rFonts w:ascii="Arial" w:hAnsi="Arial" w:cs="Arial"/>
                <w:sz w:val="19"/>
                <w:szCs w:val="19"/>
              </w:rPr>
            </w:pPr>
            <w:r>
              <w:rPr>
                <w:rFonts w:ascii="Arial" w:hAnsi="Arial" w:cs="Arial"/>
                <w:sz w:val="19"/>
                <w:szCs w:val="19"/>
              </w:rPr>
              <w:t xml:space="preserve">        -</w:t>
            </w:r>
          </w:p>
        </w:tc>
        <w:tc>
          <w:tcPr>
            <w:tcW w:w="238" w:type="dxa"/>
            <w:vAlign w:val="center"/>
          </w:tcPr>
          <w:p w14:paraId="6E113E44" w14:textId="77777777" w:rsidR="00E2386E" w:rsidRPr="00C867A2" w:rsidRDefault="00E2386E" w:rsidP="00E2386E">
            <w:pPr>
              <w:tabs>
                <w:tab w:val="left" w:pos="459"/>
              </w:tabs>
              <w:spacing w:line="360" w:lineRule="auto"/>
              <w:ind w:left="-108" w:right="-45"/>
              <w:jc w:val="right"/>
              <w:rPr>
                <w:rFonts w:ascii="Arial" w:hAnsi="Arial" w:cs="Arial"/>
                <w:sz w:val="19"/>
                <w:szCs w:val="19"/>
                <w:rtl/>
                <w:cs/>
                <w:lang w:bidi="ar-SA"/>
              </w:rPr>
            </w:pPr>
          </w:p>
        </w:tc>
        <w:tc>
          <w:tcPr>
            <w:tcW w:w="1191" w:type="dxa"/>
            <w:tcBorders>
              <w:top w:val="single" w:sz="4" w:space="0" w:color="auto"/>
              <w:bottom w:val="single" w:sz="12" w:space="0" w:color="auto"/>
            </w:tcBorders>
            <w:vAlign w:val="bottom"/>
          </w:tcPr>
          <w:p w14:paraId="268E9950" w14:textId="42E0A461" w:rsidR="00E2386E" w:rsidRPr="00C867A2" w:rsidRDefault="00E2386E" w:rsidP="00E2386E">
            <w:pPr>
              <w:spacing w:line="360" w:lineRule="auto"/>
              <w:ind w:left="-108" w:right="-45"/>
              <w:jc w:val="center"/>
              <w:rPr>
                <w:rFonts w:ascii="Arial" w:hAnsi="Arial" w:cs="Arial"/>
                <w:sz w:val="19"/>
                <w:szCs w:val="19"/>
              </w:rPr>
            </w:pPr>
            <w:r>
              <w:rPr>
                <w:rFonts w:ascii="Arial" w:hAnsi="Arial" w:cs="Arial"/>
                <w:sz w:val="19"/>
                <w:szCs w:val="19"/>
              </w:rPr>
              <w:t xml:space="preserve">       -</w:t>
            </w:r>
          </w:p>
        </w:tc>
      </w:tr>
    </w:tbl>
    <w:p w14:paraId="6B12EBC6" w14:textId="4C763037" w:rsidR="003255FB" w:rsidRDefault="003255FB" w:rsidP="00A866CF">
      <w:pPr>
        <w:spacing w:line="360" w:lineRule="auto"/>
        <w:ind w:left="450" w:firstLine="9"/>
        <w:jc w:val="both"/>
        <w:rPr>
          <w:rFonts w:ascii="Arial" w:hAnsi="Arial" w:cstheme="minorBidi"/>
          <w:sz w:val="19"/>
          <w:szCs w:val="19"/>
          <w:lang w:val="en-US"/>
        </w:rPr>
      </w:pPr>
    </w:p>
    <w:p w14:paraId="61684E3B" w14:textId="77777777" w:rsidR="000A6DF1" w:rsidRDefault="000A6DF1" w:rsidP="00A866CF">
      <w:pPr>
        <w:spacing w:line="360" w:lineRule="auto"/>
        <w:ind w:left="450" w:firstLine="9"/>
        <w:jc w:val="both"/>
        <w:rPr>
          <w:rFonts w:ascii="Arial" w:hAnsi="Arial" w:cs="Arial"/>
          <w:sz w:val="19"/>
          <w:szCs w:val="19"/>
          <w:lang w:val="en-US"/>
        </w:rPr>
      </w:pPr>
    </w:p>
    <w:p w14:paraId="5CB36C52" w14:textId="77777777" w:rsidR="000A6DF1" w:rsidRDefault="000A6DF1" w:rsidP="00A866CF">
      <w:pPr>
        <w:spacing w:line="360" w:lineRule="auto"/>
        <w:ind w:left="450" w:firstLine="9"/>
        <w:jc w:val="both"/>
        <w:rPr>
          <w:rFonts w:ascii="Arial" w:hAnsi="Arial" w:cs="Arial"/>
          <w:sz w:val="19"/>
          <w:szCs w:val="19"/>
          <w:lang w:val="en-US"/>
        </w:rPr>
      </w:pPr>
    </w:p>
    <w:p w14:paraId="611DB2F8" w14:textId="798E21CB" w:rsidR="00BD1742" w:rsidRPr="007E272C" w:rsidRDefault="00597165" w:rsidP="00E101F9">
      <w:pPr>
        <w:spacing w:line="360" w:lineRule="auto"/>
        <w:ind w:left="450" w:firstLine="9"/>
        <w:jc w:val="both"/>
        <w:rPr>
          <w:rFonts w:ascii="Arial" w:hAnsi="Arial" w:cs="Arial"/>
          <w:sz w:val="19"/>
          <w:szCs w:val="19"/>
          <w:lang w:val="en-US"/>
        </w:rPr>
      </w:pPr>
      <w:r w:rsidRPr="007E272C">
        <w:rPr>
          <w:rFonts w:ascii="Arial" w:hAnsi="Arial" w:cs="Arial"/>
          <w:sz w:val="19"/>
          <w:szCs w:val="19"/>
          <w:lang w:val="en-US"/>
        </w:rPr>
        <w:t>Short-term l</w:t>
      </w:r>
      <w:r w:rsidR="002D2129" w:rsidRPr="007E272C">
        <w:rPr>
          <w:rFonts w:ascii="Arial" w:hAnsi="Arial" w:cs="Arial"/>
          <w:sz w:val="19"/>
          <w:szCs w:val="19"/>
          <w:lang w:val="en-US"/>
        </w:rPr>
        <w:t xml:space="preserve">oan </w:t>
      </w:r>
      <w:r w:rsidR="00423220" w:rsidRPr="007E272C">
        <w:rPr>
          <w:rFonts w:ascii="Arial" w:hAnsi="Arial" w:cs="Arial"/>
          <w:sz w:val="19"/>
          <w:szCs w:val="19"/>
          <w:lang w:val="en-US"/>
        </w:rPr>
        <w:t>from</w:t>
      </w:r>
      <w:r w:rsidR="002D2129" w:rsidRPr="007E272C">
        <w:rPr>
          <w:rFonts w:ascii="Arial" w:hAnsi="Arial" w:cs="Arial"/>
          <w:sz w:val="19"/>
          <w:szCs w:val="19"/>
          <w:lang w:val="en-US"/>
        </w:rPr>
        <w:t xml:space="preserve"> other party bears interest at agreed interest rate</w:t>
      </w:r>
      <w:r w:rsidRPr="007E272C">
        <w:rPr>
          <w:rFonts w:ascii="Arial" w:hAnsi="Arial" w:cs="Arial"/>
          <w:sz w:val="19"/>
          <w:szCs w:val="19"/>
          <w:lang w:val="en-US"/>
        </w:rPr>
        <w:t xml:space="preserve"> and at call repayment</w:t>
      </w:r>
      <w:r w:rsidR="002D2129" w:rsidRPr="007E272C">
        <w:rPr>
          <w:rFonts w:ascii="Arial" w:hAnsi="Arial" w:cs="Arial"/>
          <w:sz w:val="19"/>
          <w:szCs w:val="19"/>
          <w:lang w:val="en-US"/>
        </w:rPr>
        <w:t>.</w:t>
      </w:r>
    </w:p>
    <w:p w14:paraId="2829FED7" w14:textId="6E2240CA" w:rsidR="005044DB" w:rsidRPr="00E101F9" w:rsidRDefault="005044DB" w:rsidP="00E101F9">
      <w:pPr>
        <w:spacing w:line="360" w:lineRule="auto"/>
        <w:ind w:left="450" w:firstLine="9"/>
        <w:jc w:val="both"/>
        <w:rPr>
          <w:rFonts w:ascii="Arial" w:hAnsi="Arial" w:cs="Arial"/>
          <w:sz w:val="18"/>
          <w:szCs w:val="18"/>
          <w:lang w:val="en-US"/>
        </w:rPr>
      </w:pPr>
    </w:p>
    <w:p w14:paraId="106C65AB" w14:textId="05D6D3CA" w:rsidR="00CF54C2" w:rsidRDefault="005044DB" w:rsidP="00E101F9">
      <w:pPr>
        <w:spacing w:line="360" w:lineRule="auto"/>
        <w:ind w:left="450" w:firstLine="9"/>
        <w:jc w:val="both"/>
        <w:rPr>
          <w:rFonts w:ascii="Arial" w:hAnsi="Arial" w:cs="Arial"/>
          <w:sz w:val="19"/>
          <w:szCs w:val="19"/>
        </w:rPr>
      </w:pPr>
      <w:r w:rsidRPr="007E272C">
        <w:rPr>
          <w:rFonts w:ascii="Arial" w:hAnsi="Arial" w:cs="Arial"/>
          <w:sz w:val="19"/>
          <w:szCs w:val="19"/>
          <w:lang w:val="en-US"/>
        </w:rPr>
        <w:t>Short-ter</w:t>
      </w:r>
      <w:r w:rsidR="00423220" w:rsidRPr="007E272C">
        <w:rPr>
          <w:rFonts w:ascii="Arial" w:hAnsi="Arial" w:cs="Arial"/>
          <w:sz w:val="19"/>
          <w:szCs w:val="19"/>
          <w:lang w:val="en-US"/>
        </w:rPr>
        <w:t xml:space="preserve">m loan from other company </w:t>
      </w:r>
      <w:r w:rsidR="00FA5108" w:rsidRPr="007E272C">
        <w:rPr>
          <w:rFonts w:ascii="Arial" w:hAnsi="Arial" w:cs="Arial"/>
          <w:sz w:val="19"/>
          <w:szCs w:val="19"/>
          <w:lang w:val="en-US"/>
        </w:rPr>
        <w:t xml:space="preserve">bears interest at 15% per annum and </w:t>
      </w:r>
      <w:r w:rsidR="00B42522" w:rsidRPr="007E272C">
        <w:rPr>
          <w:rFonts w:ascii="Arial" w:hAnsi="Arial" w:cs="Arial"/>
          <w:sz w:val="19"/>
          <w:szCs w:val="19"/>
          <w:lang w:val="en-US"/>
        </w:rPr>
        <w:t xml:space="preserve">paid interest expense in advance for 6 months. The subsidiary </w:t>
      </w:r>
      <w:r w:rsidR="002C3BD2" w:rsidRPr="007E272C">
        <w:rPr>
          <w:rFonts w:ascii="Arial" w:hAnsi="Arial" w:cs="Arial"/>
          <w:sz w:val="19"/>
          <w:szCs w:val="19"/>
          <w:lang w:val="en-US"/>
        </w:rPr>
        <w:t xml:space="preserve">would be </w:t>
      </w:r>
      <w:r w:rsidR="00E24F50" w:rsidRPr="007E272C">
        <w:rPr>
          <w:rFonts w:ascii="Arial" w:hAnsi="Arial" w:cs="Arial"/>
          <w:sz w:val="19"/>
          <w:szCs w:val="19"/>
          <w:lang w:val="en-US"/>
        </w:rPr>
        <w:t>repay</w:t>
      </w:r>
      <w:r w:rsidR="00440AA3" w:rsidRPr="007E272C">
        <w:rPr>
          <w:rFonts w:ascii="Arial" w:hAnsi="Arial" w:cs="Arial"/>
          <w:sz w:val="19"/>
          <w:szCs w:val="19"/>
          <w:lang w:val="en-US"/>
        </w:rPr>
        <w:t>ing</w:t>
      </w:r>
      <w:r w:rsidR="002C3BD2" w:rsidRPr="007E272C">
        <w:rPr>
          <w:rFonts w:ascii="Arial" w:hAnsi="Arial" w:cs="Arial"/>
          <w:sz w:val="19"/>
          <w:szCs w:val="19"/>
          <w:lang w:val="en-US"/>
        </w:rPr>
        <w:t xml:space="preserve"> the principle of loan within 16 October 2020. </w:t>
      </w:r>
      <w:r w:rsidR="007E4787" w:rsidRPr="007E272C">
        <w:rPr>
          <w:rFonts w:ascii="Arial" w:hAnsi="Arial" w:cs="Arial"/>
          <w:sz w:val="19"/>
          <w:szCs w:val="19"/>
        </w:rPr>
        <w:t xml:space="preserve">These are collateralized by land and </w:t>
      </w:r>
      <w:r w:rsidR="00DF1CFA" w:rsidRPr="007E272C">
        <w:rPr>
          <w:rFonts w:ascii="Arial" w:hAnsi="Arial" w:cs="Arial"/>
          <w:sz w:val="19"/>
          <w:szCs w:val="19"/>
        </w:rPr>
        <w:t>the struc</w:t>
      </w:r>
      <w:r w:rsidR="00CA1C19" w:rsidRPr="007E272C">
        <w:rPr>
          <w:rFonts w:ascii="Arial" w:hAnsi="Arial" w:cs="Arial"/>
          <w:sz w:val="19"/>
          <w:szCs w:val="19"/>
        </w:rPr>
        <w:t>ture thereon as discussed in Note 13.</w:t>
      </w:r>
    </w:p>
    <w:p w14:paraId="0DE49C55" w14:textId="77777777" w:rsidR="00440AA3" w:rsidRDefault="00440AA3" w:rsidP="00A866CF">
      <w:pPr>
        <w:spacing w:line="360" w:lineRule="auto"/>
        <w:ind w:left="450" w:firstLine="9"/>
        <w:jc w:val="both"/>
        <w:rPr>
          <w:rFonts w:ascii="Arial" w:hAnsi="Arial" w:cs="Arial"/>
          <w:caps/>
          <w:sz w:val="19"/>
          <w:szCs w:val="19"/>
          <w:u w:val="single"/>
          <w:cs/>
        </w:rPr>
      </w:pPr>
    </w:p>
    <w:p w14:paraId="5838C62D" w14:textId="73446772" w:rsidR="00B234AD" w:rsidRPr="00000D26" w:rsidRDefault="00490200" w:rsidP="00A866CF">
      <w:pPr>
        <w:numPr>
          <w:ilvl w:val="0"/>
          <w:numId w:val="9"/>
        </w:numPr>
        <w:tabs>
          <w:tab w:val="clear" w:pos="720"/>
          <w:tab w:val="num" w:pos="450"/>
        </w:tabs>
        <w:spacing w:line="360" w:lineRule="auto"/>
        <w:ind w:hanging="738"/>
        <w:jc w:val="both"/>
        <w:rPr>
          <w:rFonts w:ascii="Arial" w:hAnsi="Arial" w:cs="Arial"/>
          <w:b/>
          <w:bCs/>
          <w:caps/>
          <w:sz w:val="19"/>
          <w:szCs w:val="19"/>
        </w:rPr>
      </w:pPr>
      <w:r w:rsidRPr="000A6DF1">
        <w:rPr>
          <w:rFonts w:ascii="Arial" w:hAnsi="Arial" w:cs="Arial"/>
          <w:b/>
          <w:bCs/>
          <w:caps/>
          <w:sz w:val="19"/>
          <w:szCs w:val="19"/>
        </w:rPr>
        <w:t>LOANS FROM FINANCIAL INSTITUTION</w:t>
      </w:r>
    </w:p>
    <w:p w14:paraId="5A28644E" w14:textId="33F5FF0F" w:rsidR="00000D26" w:rsidRDefault="00000D26" w:rsidP="00000D26">
      <w:pPr>
        <w:spacing w:line="360" w:lineRule="auto"/>
        <w:ind w:left="-18" w:firstLine="585"/>
        <w:jc w:val="both"/>
        <w:rPr>
          <w:rFonts w:ascii="Arial" w:hAnsi="Arial" w:cstheme="minorBidi"/>
          <w:b/>
          <w:bCs/>
          <w:caps/>
          <w:sz w:val="19"/>
          <w:szCs w:val="19"/>
          <w:lang w:val="en-US"/>
        </w:rPr>
      </w:pPr>
    </w:p>
    <w:p w14:paraId="7F46A0DC" w14:textId="730A55D7" w:rsidR="00000D26" w:rsidRPr="00B1361A" w:rsidRDefault="00FC5159" w:rsidP="00B1361A">
      <w:pPr>
        <w:pStyle w:val="ListParagraph"/>
        <w:numPr>
          <w:ilvl w:val="0"/>
          <w:numId w:val="45"/>
        </w:numPr>
        <w:tabs>
          <w:tab w:val="left" w:pos="981"/>
        </w:tabs>
        <w:spacing w:line="360" w:lineRule="auto"/>
        <w:ind w:hanging="252"/>
        <w:jc w:val="both"/>
        <w:rPr>
          <w:rFonts w:ascii="Arial" w:hAnsi="Arial" w:cstheme="minorBidi"/>
          <w:b/>
          <w:bCs/>
          <w:caps/>
          <w:sz w:val="19"/>
          <w:szCs w:val="19"/>
          <w:lang w:val="en-US"/>
        </w:rPr>
      </w:pPr>
      <w:r w:rsidRPr="00B1361A">
        <w:rPr>
          <w:rFonts w:ascii="Arial" w:hAnsi="Arial" w:cstheme="minorBidi"/>
          <w:b/>
          <w:bCs/>
          <w:caps/>
          <w:sz w:val="19"/>
          <w:szCs w:val="19"/>
          <w:lang w:val="en-US"/>
        </w:rPr>
        <w:t>Short-term</w:t>
      </w:r>
      <w:r w:rsidR="00896887" w:rsidRPr="00B1361A">
        <w:rPr>
          <w:rFonts w:ascii="Arial" w:hAnsi="Arial" w:cstheme="minorBidi"/>
          <w:b/>
          <w:bCs/>
          <w:caps/>
          <w:sz w:val="19"/>
          <w:szCs w:val="19"/>
          <w:lang w:val="en-US"/>
        </w:rPr>
        <w:t xml:space="preserve"> </w:t>
      </w:r>
      <w:r w:rsidR="00A22506" w:rsidRPr="00B1361A">
        <w:rPr>
          <w:rFonts w:ascii="Arial" w:hAnsi="Arial" w:cstheme="minorBidi"/>
          <w:b/>
          <w:bCs/>
          <w:caps/>
          <w:sz w:val="19"/>
          <w:szCs w:val="19"/>
          <w:lang w:val="en-US"/>
        </w:rPr>
        <w:t xml:space="preserve">loans from financial </w:t>
      </w:r>
      <w:r w:rsidR="00526DBC" w:rsidRPr="00B1361A">
        <w:rPr>
          <w:rFonts w:ascii="Arial" w:hAnsi="Arial" w:cstheme="minorBidi"/>
          <w:b/>
          <w:bCs/>
          <w:caps/>
          <w:sz w:val="19"/>
          <w:szCs w:val="19"/>
          <w:lang w:val="en-US"/>
        </w:rPr>
        <w:t>institution</w:t>
      </w:r>
    </w:p>
    <w:p w14:paraId="440D4D0F" w14:textId="77777777" w:rsidR="00AC486C" w:rsidRPr="001B476C" w:rsidRDefault="00AC486C" w:rsidP="00526DBC">
      <w:pPr>
        <w:spacing w:line="360" w:lineRule="auto"/>
        <w:ind w:left="-18" w:firstLine="727"/>
        <w:jc w:val="both"/>
        <w:rPr>
          <w:rFonts w:ascii="Arial" w:hAnsi="Arial" w:cstheme="minorBidi"/>
          <w:b/>
          <w:bCs/>
          <w:caps/>
          <w:sz w:val="16"/>
          <w:szCs w:val="16"/>
          <w:lang w:val="en-US"/>
        </w:rPr>
      </w:pPr>
    </w:p>
    <w:p w14:paraId="6DA8D205" w14:textId="403255BA" w:rsidR="00F17246" w:rsidRDefault="00B1361A" w:rsidP="00A07AB6">
      <w:pPr>
        <w:tabs>
          <w:tab w:val="num" w:pos="630"/>
        </w:tabs>
        <w:spacing w:line="360" w:lineRule="auto"/>
        <w:ind w:left="993"/>
        <w:jc w:val="both"/>
        <w:rPr>
          <w:rFonts w:ascii="Arial" w:hAnsi="Arial" w:cstheme="minorBidi"/>
          <w:b/>
          <w:bCs/>
          <w:caps/>
          <w:sz w:val="19"/>
          <w:szCs w:val="19"/>
          <w:lang w:val="en-US"/>
        </w:rPr>
      </w:pPr>
      <w:r>
        <w:rPr>
          <w:rFonts w:ascii="Arial" w:hAnsi="Arial" w:cs="Arial"/>
          <w:sz w:val="19"/>
          <w:szCs w:val="19"/>
          <w:lang w:val="en-US"/>
        </w:rPr>
        <w:t>S</w:t>
      </w:r>
      <w:r w:rsidR="00AC486C" w:rsidRPr="00AC486C">
        <w:rPr>
          <w:rFonts w:ascii="Arial" w:hAnsi="Arial" w:cs="Arial"/>
          <w:sz w:val="19"/>
          <w:szCs w:val="19"/>
          <w:lang w:val="en-US"/>
        </w:rPr>
        <w:t xml:space="preserve">hort - term loan from financial institution </w:t>
      </w:r>
      <w:r w:rsidR="00D55D7E">
        <w:rPr>
          <w:rFonts w:ascii="Arial" w:hAnsi="Arial" w:cs="Arial"/>
          <w:sz w:val="19"/>
          <w:szCs w:val="19"/>
          <w:lang w:val="en-US"/>
        </w:rPr>
        <w:t xml:space="preserve">is Trust Receipt </w:t>
      </w:r>
      <w:r w:rsidR="00AC486C" w:rsidRPr="00AC486C">
        <w:rPr>
          <w:rFonts w:ascii="Arial" w:hAnsi="Arial" w:cs="Arial"/>
          <w:sz w:val="19"/>
          <w:szCs w:val="19"/>
          <w:lang w:val="en-US"/>
        </w:rPr>
        <w:t xml:space="preserve">amounting to Baht </w:t>
      </w:r>
      <w:r w:rsidR="00D31E89">
        <w:rPr>
          <w:rFonts w:ascii="Arial" w:hAnsi="Arial" w:cs="Arial"/>
          <w:sz w:val="19"/>
          <w:szCs w:val="19"/>
          <w:lang w:val="en-US"/>
        </w:rPr>
        <w:t>16.78</w:t>
      </w:r>
      <w:r w:rsidR="00AC486C" w:rsidRPr="00AC486C">
        <w:rPr>
          <w:rFonts w:ascii="Arial" w:hAnsi="Arial" w:cs="Arial"/>
          <w:sz w:val="19"/>
          <w:szCs w:val="19"/>
          <w:lang w:val="en-US"/>
        </w:rPr>
        <w:t xml:space="preserve"> million which bear interest rate at </w:t>
      </w:r>
      <w:r w:rsidR="00D31E89">
        <w:rPr>
          <w:rFonts w:ascii="Arial" w:hAnsi="Arial" w:cs="Arial"/>
          <w:sz w:val="19"/>
          <w:szCs w:val="19"/>
          <w:lang w:val="en-US"/>
        </w:rPr>
        <w:t>2.75</w:t>
      </w:r>
      <w:r w:rsidR="00AC486C" w:rsidRPr="00AC486C">
        <w:rPr>
          <w:rFonts w:ascii="Arial" w:hAnsi="Arial" w:cs="Arial"/>
          <w:sz w:val="19"/>
          <w:szCs w:val="19"/>
          <w:lang w:val="en-US"/>
        </w:rPr>
        <w:t xml:space="preserve"> </w:t>
      </w:r>
      <w:r w:rsidR="00D31E89">
        <w:rPr>
          <w:rFonts w:ascii="Arial" w:hAnsi="Arial" w:cs="Arial"/>
          <w:sz w:val="19"/>
          <w:szCs w:val="19"/>
          <w:lang w:val="en-US"/>
        </w:rPr>
        <w:t>- 15.00</w:t>
      </w:r>
      <w:r w:rsidR="00AC486C" w:rsidRPr="00AC486C">
        <w:rPr>
          <w:rFonts w:ascii="Arial" w:hAnsi="Arial" w:cs="Arial"/>
          <w:sz w:val="19"/>
          <w:szCs w:val="19"/>
          <w:lang w:val="en-US"/>
        </w:rPr>
        <w:t xml:space="preserve">% per annum. </w:t>
      </w:r>
    </w:p>
    <w:p w14:paraId="13141CC4" w14:textId="77777777" w:rsidR="00A17AFA" w:rsidRDefault="00A17AFA" w:rsidP="00526DBC">
      <w:pPr>
        <w:spacing w:line="360" w:lineRule="auto"/>
        <w:ind w:left="-18" w:firstLine="727"/>
        <w:jc w:val="both"/>
        <w:rPr>
          <w:rFonts w:ascii="Arial" w:hAnsi="Arial" w:cstheme="minorBidi"/>
          <w:b/>
          <w:bCs/>
          <w:caps/>
          <w:sz w:val="19"/>
          <w:szCs w:val="19"/>
          <w:lang w:val="en-US"/>
        </w:rPr>
      </w:pPr>
    </w:p>
    <w:p w14:paraId="4809732F" w14:textId="5029A021" w:rsidR="00047CB8" w:rsidRDefault="00EE2A16" w:rsidP="00B1361A">
      <w:pPr>
        <w:pStyle w:val="ListParagraph"/>
        <w:numPr>
          <w:ilvl w:val="0"/>
          <w:numId w:val="45"/>
        </w:numPr>
        <w:tabs>
          <w:tab w:val="left" w:pos="981"/>
        </w:tabs>
        <w:spacing w:line="360" w:lineRule="auto"/>
        <w:ind w:hanging="252"/>
        <w:jc w:val="both"/>
        <w:rPr>
          <w:rFonts w:ascii="Arial" w:hAnsi="Arial" w:cstheme="minorBidi"/>
          <w:b/>
          <w:bCs/>
          <w:caps/>
          <w:sz w:val="19"/>
          <w:szCs w:val="19"/>
          <w:lang w:val="en-US"/>
        </w:rPr>
      </w:pPr>
      <w:r>
        <w:rPr>
          <w:rFonts w:ascii="Arial" w:hAnsi="Arial" w:cstheme="minorBidi"/>
          <w:b/>
          <w:bCs/>
          <w:caps/>
          <w:sz w:val="19"/>
          <w:szCs w:val="19"/>
          <w:lang w:val="en-US"/>
        </w:rPr>
        <w:t>long-term loans</w:t>
      </w:r>
      <w:r w:rsidR="008370F5">
        <w:rPr>
          <w:rFonts w:ascii="Arial" w:hAnsi="Arial" w:cstheme="minorBidi"/>
          <w:b/>
          <w:bCs/>
          <w:caps/>
          <w:sz w:val="19"/>
          <w:szCs w:val="19"/>
          <w:lang w:val="en-US"/>
        </w:rPr>
        <w:t xml:space="preserve"> from financial institution</w:t>
      </w:r>
      <w:r>
        <w:rPr>
          <w:rFonts w:ascii="Arial" w:hAnsi="Arial" w:cstheme="minorBidi"/>
          <w:b/>
          <w:bCs/>
          <w:caps/>
          <w:sz w:val="19"/>
          <w:szCs w:val="19"/>
          <w:lang w:val="en-US"/>
        </w:rPr>
        <w:t xml:space="preserve"> </w:t>
      </w:r>
    </w:p>
    <w:p w14:paraId="10B6EDB4" w14:textId="77777777" w:rsidR="00526DBC" w:rsidRPr="000633BE" w:rsidRDefault="00526DBC" w:rsidP="00000D26">
      <w:pPr>
        <w:spacing w:line="360" w:lineRule="auto"/>
        <w:ind w:left="-18" w:firstLine="444"/>
        <w:jc w:val="both"/>
        <w:rPr>
          <w:rFonts w:ascii="Arial" w:hAnsi="Arial" w:cs="Arial"/>
          <w:b/>
          <w:bCs/>
          <w:caps/>
          <w:sz w:val="16"/>
          <w:szCs w:val="16"/>
          <w:lang w:val="en-US"/>
        </w:rPr>
      </w:pPr>
    </w:p>
    <w:tbl>
      <w:tblPr>
        <w:tblW w:w="8433" w:type="dxa"/>
        <w:tblInd w:w="927" w:type="dxa"/>
        <w:tblLayout w:type="fixed"/>
        <w:tblLook w:val="0000" w:firstRow="0" w:lastRow="0" w:firstColumn="0" w:lastColumn="0" w:noHBand="0" w:noVBand="0"/>
      </w:tblPr>
      <w:tblGrid>
        <w:gridCol w:w="5013"/>
        <w:gridCol w:w="1573"/>
        <w:gridCol w:w="284"/>
        <w:gridCol w:w="1563"/>
      </w:tblGrid>
      <w:tr w:rsidR="00042498" w:rsidRPr="004F113A" w14:paraId="1BBB1C2E" w14:textId="77777777" w:rsidTr="005B597A">
        <w:trPr>
          <w:cantSplit/>
        </w:trPr>
        <w:tc>
          <w:tcPr>
            <w:tcW w:w="5013" w:type="dxa"/>
          </w:tcPr>
          <w:p w14:paraId="3390857E" w14:textId="77777777" w:rsidR="00042498" w:rsidRPr="004F113A" w:rsidRDefault="00042498"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color w:val="000000" w:themeColor="text1"/>
                <w:sz w:val="19"/>
                <w:szCs w:val="19"/>
                <w:cs/>
              </w:rPr>
            </w:pPr>
          </w:p>
        </w:tc>
        <w:tc>
          <w:tcPr>
            <w:tcW w:w="1573" w:type="dxa"/>
            <w:vAlign w:val="bottom"/>
          </w:tcPr>
          <w:p w14:paraId="4A5E0A37" w14:textId="77777777" w:rsidR="00042498" w:rsidRPr="004F113A" w:rsidRDefault="00042498" w:rsidP="00A866CF">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rPr>
            </w:pPr>
          </w:p>
        </w:tc>
        <w:tc>
          <w:tcPr>
            <w:tcW w:w="284" w:type="dxa"/>
          </w:tcPr>
          <w:p w14:paraId="14BAB8D9" w14:textId="77777777" w:rsidR="00042498" w:rsidRPr="004F113A" w:rsidRDefault="00042498" w:rsidP="00A866CF">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GB"/>
              </w:rPr>
            </w:pPr>
          </w:p>
        </w:tc>
        <w:tc>
          <w:tcPr>
            <w:tcW w:w="1563" w:type="dxa"/>
            <w:vAlign w:val="center"/>
          </w:tcPr>
          <w:p w14:paraId="5A5220A4" w14:textId="77777777" w:rsidR="00042498" w:rsidRPr="004F113A" w:rsidRDefault="00042498" w:rsidP="00A866CF">
            <w:pPr>
              <w:tabs>
                <w:tab w:val="left" w:pos="2835"/>
              </w:tabs>
              <w:spacing w:line="360" w:lineRule="auto"/>
              <w:ind w:right="-79"/>
              <w:jc w:val="right"/>
              <w:rPr>
                <w:rFonts w:ascii="Arial" w:hAnsi="Arial" w:cs="Arial"/>
                <w:color w:val="000000" w:themeColor="text1"/>
                <w:sz w:val="19"/>
                <w:szCs w:val="19"/>
                <w:cs/>
              </w:rPr>
            </w:pPr>
            <w:r w:rsidRPr="004F113A">
              <w:rPr>
                <w:rFonts w:ascii="Arial" w:hAnsi="Arial" w:cs="Arial"/>
                <w:sz w:val="19"/>
                <w:szCs w:val="19"/>
              </w:rPr>
              <w:t>(Unit : Baht)</w:t>
            </w:r>
          </w:p>
        </w:tc>
      </w:tr>
      <w:tr w:rsidR="00042498" w:rsidRPr="004F113A" w14:paraId="203ACEC9" w14:textId="77777777" w:rsidTr="005B597A">
        <w:trPr>
          <w:cantSplit/>
        </w:trPr>
        <w:tc>
          <w:tcPr>
            <w:tcW w:w="5013" w:type="dxa"/>
          </w:tcPr>
          <w:p w14:paraId="7434DA10" w14:textId="77777777" w:rsidR="00042498" w:rsidRPr="004F113A" w:rsidRDefault="00042498"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color w:val="000000" w:themeColor="text1"/>
                <w:sz w:val="19"/>
                <w:szCs w:val="19"/>
                <w:cs/>
              </w:rPr>
            </w:pPr>
          </w:p>
        </w:tc>
        <w:tc>
          <w:tcPr>
            <w:tcW w:w="3420" w:type="dxa"/>
            <w:gridSpan w:val="3"/>
            <w:tcBorders>
              <w:bottom w:val="single" w:sz="4" w:space="0" w:color="auto"/>
            </w:tcBorders>
          </w:tcPr>
          <w:p w14:paraId="2A9E9159" w14:textId="77777777" w:rsidR="00042498" w:rsidRPr="004F113A" w:rsidRDefault="00042498" w:rsidP="00A866CF">
            <w:pPr>
              <w:tabs>
                <w:tab w:val="left" w:pos="2835"/>
              </w:tabs>
              <w:spacing w:line="360" w:lineRule="auto"/>
              <w:ind w:right="-79"/>
              <w:jc w:val="center"/>
              <w:rPr>
                <w:rFonts w:ascii="Arial" w:hAnsi="Arial" w:cs="Arial"/>
                <w:color w:val="000000" w:themeColor="text1"/>
                <w:sz w:val="19"/>
                <w:szCs w:val="19"/>
                <w:cs/>
              </w:rPr>
            </w:pPr>
            <w:r w:rsidRPr="004F113A">
              <w:rPr>
                <w:rFonts w:ascii="Arial" w:hAnsi="Arial" w:cs="Arial"/>
                <w:sz w:val="19"/>
                <w:szCs w:val="19"/>
                <w:lang w:val="en-US"/>
              </w:rPr>
              <w:t>CONSOLIDATED F/S</w:t>
            </w:r>
          </w:p>
        </w:tc>
      </w:tr>
      <w:tr w:rsidR="00042498" w:rsidRPr="004F113A" w14:paraId="217CD8B4" w14:textId="77777777" w:rsidTr="005B597A">
        <w:trPr>
          <w:trHeight w:val="58"/>
        </w:trPr>
        <w:tc>
          <w:tcPr>
            <w:tcW w:w="5013" w:type="dxa"/>
          </w:tcPr>
          <w:p w14:paraId="0B1BCB7E" w14:textId="77777777" w:rsidR="00042498" w:rsidRPr="004F113A" w:rsidRDefault="00042498"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color w:val="000000" w:themeColor="text1"/>
                <w:sz w:val="19"/>
                <w:szCs w:val="19"/>
                <w:cs/>
              </w:rPr>
            </w:pPr>
          </w:p>
        </w:tc>
        <w:tc>
          <w:tcPr>
            <w:tcW w:w="1573" w:type="dxa"/>
            <w:tcBorders>
              <w:top w:val="single" w:sz="4" w:space="0" w:color="auto"/>
              <w:bottom w:val="single" w:sz="4" w:space="0" w:color="auto"/>
            </w:tcBorders>
          </w:tcPr>
          <w:p w14:paraId="445A456A" w14:textId="65FBE9B5" w:rsidR="00042498" w:rsidRPr="004F113A" w:rsidRDefault="00042498" w:rsidP="00A866CF">
            <w:pPr>
              <w:tabs>
                <w:tab w:val="left" w:pos="2835"/>
              </w:tabs>
              <w:spacing w:line="360" w:lineRule="auto"/>
              <w:ind w:left="-111" w:right="-105"/>
              <w:jc w:val="center"/>
              <w:rPr>
                <w:rFonts w:ascii="Arial" w:hAnsi="Arial" w:cs="Arial"/>
                <w:sz w:val="19"/>
                <w:szCs w:val="19"/>
                <w:lang w:val="en-US"/>
              </w:rPr>
            </w:pPr>
            <w:r>
              <w:rPr>
                <w:rFonts w:ascii="Arial" w:hAnsi="Arial" w:cs="Arial"/>
                <w:sz w:val="19"/>
                <w:szCs w:val="19"/>
                <w:lang w:val="en-US"/>
              </w:rPr>
              <w:t>2020</w:t>
            </w:r>
          </w:p>
        </w:tc>
        <w:tc>
          <w:tcPr>
            <w:tcW w:w="284" w:type="dxa"/>
            <w:tcBorders>
              <w:top w:val="single" w:sz="4" w:space="0" w:color="auto"/>
            </w:tcBorders>
            <w:vAlign w:val="bottom"/>
          </w:tcPr>
          <w:p w14:paraId="5625C687" w14:textId="77777777" w:rsidR="00042498" w:rsidRPr="004F113A" w:rsidRDefault="00042498" w:rsidP="00A866CF">
            <w:pPr>
              <w:tabs>
                <w:tab w:val="left" w:pos="2835"/>
              </w:tabs>
              <w:spacing w:line="360" w:lineRule="auto"/>
              <w:jc w:val="center"/>
              <w:rPr>
                <w:rFonts w:ascii="Arial" w:hAnsi="Arial" w:cs="Arial"/>
                <w:color w:val="000000" w:themeColor="text1"/>
                <w:sz w:val="19"/>
                <w:szCs w:val="19"/>
                <w:cs/>
              </w:rPr>
            </w:pPr>
          </w:p>
        </w:tc>
        <w:tc>
          <w:tcPr>
            <w:tcW w:w="1563" w:type="dxa"/>
            <w:tcBorders>
              <w:top w:val="single" w:sz="4" w:space="0" w:color="auto"/>
              <w:bottom w:val="single" w:sz="4" w:space="0" w:color="auto"/>
            </w:tcBorders>
          </w:tcPr>
          <w:p w14:paraId="023E0CC7" w14:textId="36A65C75" w:rsidR="00042498" w:rsidRPr="004F113A" w:rsidRDefault="00042498" w:rsidP="00A866CF">
            <w:pPr>
              <w:tabs>
                <w:tab w:val="left" w:pos="2835"/>
              </w:tabs>
              <w:spacing w:line="360" w:lineRule="auto"/>
              <w:ind w:right="-79"/>
              <w:jc w:val="center"/>
              <w:rPr>
                <w:rFonts w:ascii="Arial" w:hAnsi="Arial" w:cs="Arial"/>
                <w:sz w:val="19"/>
                <w:szCs w:val="19"/>
                <w:cs/>
                <w:lang w:val="en-US"/>
              </w:rPr>
            </w:pPr>
            <w:r>
              <w:rPr>
                <w:rFonts w:ascii="Arial" w:hAnsi="Arial" w:cs="Arial"/>
                <w:sz w:val="19"/>
                <w:szCs w:val="19"/>
                <w:lang w:val="en-US"/>
              </w:rPr>
              <w:t>2019</w:t>
            </w:r>
          </w:p>
        </w:tc>
      </w:tr>
      <w:tr w:rsidR="00042498" w:rsidRPr="000633BE" w14:paraId="48DFF2B2" w14:textId="77777777" w:rsidTr="005B597A">
        <w:trPr>
          <w:trHeight w:hRule="exact" w:val="297"/>
        </w:trPr>
        <w:tc>
          <w:tcPr>
            <w:tcW w:w="5013" w:type="dxa"/>
          </w:tcPr>
          <w:p w14:paraId="4D9243E3" w14:textId="77777777" w:rsidR="00042498" w:rsidRPr="000633BE" w:rsidRDefault="00042498" w:rsidP="00A866CF">
            <w:pPr>
              <w:tabs>
                <w:tab w:val="left" w:pos="2835"/>
              </w:tabs>
              <w:spacing w:line="360" w:lineRule="auto"/>
              <w:jc w:val="both"/>
              <w:rPr>
                <w:rFonts w:ascii="Arial" w:hAnsi="Arial" w:cs="Arial"/>
                <w:color w:val="000000" w:themeColor="text1"/>
                <w:sz w:val="12"/>
                <w:szCs w:val="12"/>
                <w:cs/>
              </w:rPr>
            </w:pPr>
          </w:p>
        </w:tc>
        <w:tc>
          <w:tcPr>
            <w:tcW w:w="1573" w:type="dxa"/>
            <w:tcBorders>
              <w:top w:val="single" w:sz="4" w:space="0" w:color="auto"/>
            </w:tcBorders>
          </w:tcPr>
          <w:p w14:paraId="7F434BC7" w14:textId="77777777" w:rsidR="00042498" w:rsidRPr="000633BE" w:rsidRDefault="00042498"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color w:val="000000" w:themeColor="text1"/>
                <w:sz w:val="12"/>
                <w:szCs w:val="12"/>
                <w:cs/>
              </w:rPr>
            </w:pPr>
          </w:p>
        </w:tc>
        <w:tc>
          <w:tcPr>
            <w:tcW w:w="284" w:type="dxa"/>
          </w:tcPr>
          <w:p w14:paraId="53BF1C36" w14:textId="77777777" w:rsidR="00042498" w:rsidRPr="000633BE" w:rsidRDefault="00042498"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color w:val="000000" w:themeColor="text1"/>
                <w:sz w:val="12"/>
                <w:szCs w:val="12"/>
                <w:cs/>
              </w:rPr>
            </w:pPr>
          </w:p>
        </w:tc>
        <w:tc>
          <w:tcPr>
            <w:tcW w:w="1563" w:type="dxa"/>
            <w:tcBorders>
              <w:top w:val="single" w:sz="4" w:space="0" w:color="auto"/>
            </w:tcBorders>
          </w:tcPr>
          <w:p w14:paraId="65AA1476" w14:textId="77777777" w:rsidR="00042498" w:rsidRPr="000633BE" w:rsidRDefault="00042498"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color w:val="000000" w:themeColor="text1"/>
                <w:sz w:val="12"/>
                <w:szCs w:val="12"/>
                <w:cs/>
              </w:rPr>
            </w:pPr>
          </w:p>
        </w:tc>
      </w:tr>
      <w:tr w:rsidR="00042498" w:rsidRPr="004F113A" w14:paraId="2970C602" w14:textId="77777777" w:rsidTr="005B597A">
        <w:tc>
          <w:tcPr>
            <w:tcW w:w="5013" w:type="dxa"/>
            <w:vAlign w:val="bottom"/>
          </w:tcPr>
          <w:p w14:paraId="526E6BDB" w14:textId="77777777" w:rsidR="00042498" w:rsidRPr="004F113A" w:rsidRDefault="00042498" w:rsidP="00A866CF">
            <w:pPr>
              <w:tabs>
                <w:tab w:val="left" w:pos="3090"/>
                <w:tab w:val="left" w:pos="4860"/>
              </w:tabs>
              <w:spacing w:line="360" w:lineRule="auto"/>
              <w:rPr>
                <w:rFonts w:ascii="Arial" w:hAnsi="Arial" w:cs="Arial"/>
                <w:sz w:val="19"/>
                <w:szCs w:val="19"/>
                <w:cs/>
              </w:rPr>
            </w:pPr>
            <w:r w:rsidRPr="004F113A">
              <w:rPr>
                <w:rFonts w:ascii="Arial" w:hAnsi="Arial" w:cs="Arial"/>
                <w:sz w:val="19"/>
                <w:szCs w:val="19"/>
              </w:rPr>
              <w:t>Long-term loans</w:t>
            </w:r>
          </w:p>
        </w:tc>
        <w:tc>
          <w:tcPr>
            <w:tcW w:w="1573" w:type="dxa"/>
            <w:vAlign w:val="bottom"/>
          </w:tcPr>
          <w:p w14:paraId="712C9E8D" w14:textId="6B0A909A" w:rsidR="00042498" w:rsidRPr="00B04EAE" w:rsidRDefault="00542828" w:rsidP="00A866CF">
            <w:pPr>
              <w:tabs>
                <w:tab w:val="left" w:pos="3090"/>
                <w:tab w:val="left" w:pos="4860"/>
              </w:tabs>
              <w:spacing w:line="360" w:lineRule="auto"/>
              <w:jc w:val="right"/>
              <w:rPr>
                <w:rFonts w:ascii="Arial" w:hAnsi="Arial" w:cs="Arial"/>
                <w:sz w:val="19"/>
                <w:szCs w:val="19"/>
              </w:rPr>
            </w:pPr>
            <w:r>
              <w:rPr>
                <w:rFonts w:ascii="Arial" w:hAnsi="Arial" w:cs="Arial"/>
                <w:sz w:val="19"/>
                <w:szCs w:val="19"/>
              </w:rPr>
              <w:t>25,031,000</w:t>
            </w:r>
          </w:p>
        </w:tc>
        <w:tc>
          <w:tcPr>
            <w:tcW w:w="284" w:type="dxa"/>
          </w:tcPr>
          <w:p w14:paraId="57CB79F0" w14:textId="77777777" w:rsidR="00042498" w:rsidRPr="004F113A" w:rsidRDefault="00042498" w:rsidP="00A866CF">
            <w:pPr>
              <w:tabs>
                <w:tab w:val="left" w:pos="3090"/>
                <w:tab w:val="left" w:pos="4860"/>
              </w:tabs>
              <w:spacing w:line="360" w:lineRule="auto"/>
              <w:rPr>
                <w:rFonts w:ascii="Arial" w:hAnsi="Arial" w:cs="Arial"/>
                <w:sz w:val="19"/>
                <w:szCs w:val="19"/>
              </w:rPr>
            </w:pPr>
          </w:p>
        </w:tc>
        <w:tc>
          <w:tcPr>
            <w:tcW w:w="1563" w:type="dxa"/>
            <w:vAlign w:val="bottom"/>
          </w:tcPr>
          <w:p w14:paraId="3411C9A0" w14:textId="77777777" w:rsidR="00042498" w:rsidRPr="004F113A" w:rsidRDefault="00042498" w:rsidP="00A866CF">
            <w:pPr>
              <w:tabs>
                <w:tab w:val="left" w:pos="3090"/>
                <w:tab w:val="left" w:pos="4860"/>
              </w:tabs>
              <w:spacing w:line="360" w:lineRule="auto"/>
              <w:jc w:val="center"/>
              <w:rPr>
                <w:rFonts w:ascii="Arial" w:hAnsi="Arial" w:cs="Arial"/>
                <w:sz w:val="19"/>
                <w:szCs w:val="19"/>
              </w:rPr>
            </w:pPr>
            <w:r w:rsidRPr="004F113A">
              <w:rPr>
                <w:rFonts w:ascii="Arial" w:hAnsi="Arial" w:cs="Arial"/>
                <w:sz w:val="19"/>
                <w:szCs w:val="19"/>
              </w:rPr>
              <w:t xml:space="preserve">        -</w:t>
            </w:r>
          </w:p>
        </w:tc>
      </w:tr>
      <w:tr w:rsidR="00042498" w:rsidRPr="004F113A" w14:paraId="3BFC167E" w14:textId="77777777" w:rsidTr="005B597A">
        <w:tc>
          <w:tcPr>
            <w:tcW w:w="5013" w:type="dxa"/>
            <w:vAlign w:val="bottom"/>
          </w:tcPr>
          <w:p w14:paraId="66690E1F" w14:textId="77777777" w:rsidR="00042498" w:rsidRPr="004F113A" w:rsidRDefault="00042498" w:rsidP="00A866CF">
            <w:pPr>
              <w:tabs>
                <w:tab w:val="left" w:pos="3090"/>
                <w:tab w:val="left" w:pos="4860"/>
              </w:tabs>
              <w:spacing w:line="360" w:lineRule="auto"/>
              <w:rPr>
                <w:rFonts w:ascii="Arial" w:hAnsi="Arial" w:cs="Arial"/>
                <w:sz w:val="19"/>
                <w:szCs w:val="19"/>
                <w:u w:val="single"/>
                <w:cs/>
              </w:rPr>
            </w:pPr>
            <w:r w:rsidRPr="004F113A">
              <w:rPr>
                <w:rFonts w:ascii="Arial" w:hAnsi="Arial" w:cs="Arial"/>
                <w:sz w:val="19"/>
                <w:szCs w:val="19"/>
                <w:u w:val="single"/>
              </w:rPr>
              <w:t>Less</w:t>
            </w:r>
            <w:r w:rsidRPr="004F113A">
              <w:rPr>
                <w:rFonts w:ascii="Arial" w:hAnsi="Arial" w:cs="Arial"/>
                <w:sz w:val="19"/>
                <w:szCs w:val="19"/>
              </w:rPr>
              <w:t xml:space="preserve"> Current portion</w:t>
            </w:r>
          </w:p>
        </w:tc>
        <w:tc>
          <w:tcPr>
            <w:tcW w:w="1573" w:type="dxa"/>
            <w:vAlign w:val="bottom"/>
          </w:tcPr>
          <w:p w14:paraId="674F9B78" w14:textId="2E89E1BF" w:rsidR="00042498" w:rsidRPr="00B04EAE" w:rsidRDefault="00542828" w:rsidP="00A866CF">
            <w:pPr>
              <w:tabs>
                <w:tab w:val="left" w:pos="3090"/>
                <w:tab w:val="left" w:pos="4860"/>
              </w:tabs>
              <w:spacing w:line="360" w:lineRule="auto"/>
              <w:jc w:val="right"/>
              <w:rPr>
                <w:rFonts w:ascii="Arial" w:hAnsi="Arial" w:cs="Arial"/>
                <w:sz w:val="19"/>
                <w:szCs w:val="19"/>
                <w:cs/>
              </w:rPr>
            </w:pPr>
            <w:r>
              <w:rPr>
                <w:rFonts w:ascii="Arial" w:hAnsi="Arial" w:cs="Arial"/>
                <w:sz w:val="19"/>
                <w:szCs w:val="19"/>
              </w:rPr>
              <w:t>(25,031,000)</w:t>
            </w:r>
          </w:p>
        </w:tc>
        <w:tc>
          <w:tcPr>
            <w:tcW w:w="284" w:type="dxa"/>
          </w:tcPr>
          <w:p w14:paraId="740C2D1F" w14:textId="77777777" w:rsidR="00042498" w:rsidRPr="004F113A" w:rsidRDefault="00042498" w:rsidP="00A866CF">
            <w:pPr>
              <w:tabs>
                <w:tab w:val="left" w:pos="3090"/>
                <w:tab w:val="left" w:pos="4860"/>
              </w:tabs>
              <w:spacing w:line="360" w:lineRule="auto"/>
              <w:rPr>
                <w:rFonts w:ascii="Arial" w:hAnsi="Arial" w:cs="Arial"/>
                <w:sz w:val="19"/>
                <w:szCs w:val="19"/>
              </w:rPr>
            </w:pPr>
          </w:p>
        </w:tc>
        <w:tc>
          <w:tcPr>
            <w:tcW w:w="1563" w:type="dxa"/>
            <w:vAlign w:val="bottom"/>
          </w:tcPr>
          <w:p w14:paraId="122BF8FF" w14:textId="77777777" w:rsidR="00042498" w:rsidRPr="004F113A" w:rsidRDefault="00042498" w:rsidP="00A866CF">
            <w:pPr>
              <w:tabs>
                <w:tab w:val="left" w:pos="3090"/>
                <w:tab w:val="left" w:pos="4860"/>
              </w:tabs>
              <w:spacing w:line="360" w:lineRule="auto"/>
              <w:jc w:val="center"/>
              <w:rPr>
                <w:rFonts w:ascii="Arial" w:hAnsi="Arial" w:cs="Arial"/>
                <w:sz w:val="19"/>
                <w:szCs w:val="19"/>
              </w:rPr>
            </w:pPr>
            <w:r w:rsidRPr="004F113A">
              <w:rPr>
                <w:rFonts w:ascii="Arial" w:hAnsi="Arial" w:cs="Arial"/>
                <w:sz w:val="19"/>
                <w:szCs w:val="19"/>
              </w:rPr>
              <w:t xml:space="preserve">        -</w:t>
            </w:r>
          </w:p>
        </w:tc>
      </w:tr>
      <w:tr w:rsidR="00042498" w:rsidRPr="004F113A" w14:paraId="30944C7B" w14:textId="77777777" w:rsidTr="005B597A">
        <w:tc>
          <w:tcPr>
            <w:tcW w:w="5013" w:type="dxa"/>
            <w:vAlign w:val="center"/>
          </w:tcPr>
          <w:p w14:paraId="50F7C108" w14:textId="77777777" w:rsidR="00042498" w:rsidRPr="004F113A" w:rsidRDefault="00042498" w:rsidP="00A866CF">
            <w:pPr>
              <w:tabs>
                <w:tab w:val="left" w:pos="2835"/>
                <w:tab w:val="left" w:pos="3090"/>
                <w:tab w:val="left" w:pos="4860"/>
              </w:tabs>
              <w:spacing w:line="360" w:lineRule="auto"/>
              <w:rPr>
                <w:rFonts w:ascii="Arial" w:hAnsi="Arial" w:cs="Arial"/>
                <w:snapToGrid w:val="0"/>
                <w:color w:val="000000" w:themeColor="text1"/>
                <w:sz w:val="19"/>
                <w:szCs w:val="19"/>
                <w:cs/>
                <w:lang w:eastAsia="th-TH"/>
              </w:rPr>
            </w:pPr>
            <w:r w:rsidRPr="004F113A">
              <w:rPr>
                <w:rFonts w:ascii="Arial" w:hAnsi="Arial" w:cs="Arial"/>
                <w:sz w:val="19"/>
                <w:szCs w:val="19"/>
                <w:cs/>
              </w:rPr>
              <w:t>Net</w:t>
            </w:r>
          </w:p>
        </w:tc>
        <w:tc>
          <w:tcPr>
            <w:tcW w:w="1573" w:type="dxa"/>
            <w:tcBorders>
              <w:top w:val="single" w:sz="4" w:space="0" w:color="auto"/>
              <w:bottom w:val="single" w:sz="12" w:space="0" w:color="auto"/>
            </w:tcBorders>
          </w:tcPr>
          <w:p w14:paraId="4BB520E7" w14:textId="45376EE8" w:rsidR="00042498" w:rsidRPr="00B04EAE" w:rsidRDefault="00542828" w:rsidP="00542828">
            <w:pPr>
              <w:tabs>
                <w:tab w:val="left" w:pos="3090"/>
                <w:tab w:val="left" w:pos="4860"/>
              </w:tabs>
              <w:spacing w:line="360" w:lineRule="auto"/>
              <w:jc w:val="center"/>
              <w:rPr>
                <w:rFonts w:ascii="Arial" w:hAnsi="Arial" w:cs="Arial"/>
                <w:sz w:val="19"/>
                <w:szCs w:val="19"/>
                <w:cs/>
              </w:rPr>
            </w:pPr>
            <w:r>
              <w:rPr>
                <w:rFonts w:ascii="Arial" w:hAnsi="Arial" w:cs="Arial"/>
                <w:sz w:val="19"/>
                <w:szCs w:val="19"/>
              </w:rPr>
              <w:t xml:space="preserve">            -</w:t>
            </w:r>
          </w:p>
        </w:tc>
        <w:tc>
          <w:tcPr>
            <w:tcW w:w="284" w:type="dxa"/>
          </w:tcPr>
          <w:p w14:paraId="7EBC2551" w14:textId="77777777" w:rsidR="00042498" w:rsidRPr="004F113A" w:rsidRDefault="00042498" w:rsidP="00A866CF">
            <w:pPr>
              <w:tabs>
                <w:tab w:val="left" w:pos="2835"/>
              </w:tabs>
              <w:spacing w:line="360" w:lineRule="auto"/>
              <w:ind w:left="33"/>
              <w:jc w:val="right"/>
              <w:rPr>
                <w:rFonts w:ascii="Arial" w:hAnsi="Arial" w:cs="Arial"/>
                <w:color w:val="000000" w:themeColor="text1"/>
                <w:sz w:val="19"/>
                <w:szCs w:val="19"/>
              </w:rPr>
            </w:pPr>
          </w:p>
        </w:tc>
        <w:tc>
          <w:tcPr>
            <w:tcW w:w="1563" w:type="dxa"/>
            <w:tcBorders>
              <w:top w:val="single" w:sz="4" w:space="0" w:color="auto"/>
              <w:bottom w:val="single" w:sz="12" w:space="0" w:color="auto"/>
            </w:tcBorders>
            <w:vAlign w:val="bottom"/>
          </w:tcPr>
          <w:p w14:paraId="12F087BE" w14:textId="77777777" w:rsidR="00042498" w:rsidRPr="00EA521F" w:rsidRDefault="00042498" w:rsidP="00A866CF">
            <w:pPr>
              <w:tabs>
                <w:tab w:val="left" w:pos="3090"/>
                <w:tab w:val="left" w:pos="4860"/>
              </w:tabs>
              <w:spacing w:line="360" w:lineRule="auto"/>
              <w:jc w:val="center"/>
              <w:rPr>
                <w:rFonts w:ascii="Arial" w:hAnsi="Arial" w:cs="Arial"/>
                <w:sz w:val="19"/>
                <w:szCs w:val="19"/>
                <w:cs/>
              </w:rPr>
            </w:pPr>
            <w:r w:rsidRPr="004F113A">
              <w:rPr>
                <w:rFonts w:ascii="Arial" w:hAnsi="Arial" w:cs="Arial"/>
                <w:sz w:val="19"/>
                <w:szCs w:val="19"/>
              </w:rPr>
              <w:t xml:space="preserve">        -</w:t>
            </w:r>
          </w:p>
        </w:tc>
      </w:tr>
    </w:tbl>
    <w:p w14:paraId="714307D6" w14:textId="23353CDF" w:rsidR="00042498" w:rsidRDefault="00042498" w:rsidP="00A866CF">
      <w:pPr>
        <w:spacing w:line="360" w:lineRule="auto"/>
        <w:ind w:left="720"/>
        <w:jc w:val="both"/>
        <w:rPr>
          <w:rFonts w:ascii="Arial" w:hAnsi="Arial" w:cs="Arial"/>
          <w:caps/>
          <w:sz w:val="19"/>
          <w:szCs w:val="19"/>
          <w:u w:val="single"/>
        </w:rPr>
      </w:pPr>
    </w:p>
    <w:p w14:paraId="4C6CF726" w14:textId="2CBA2FE3" w:rsidR="00BB29D6" w:rsidRDefault="00BB29D6" w:rsidP="00332DFB">
      <w:pPr>
        <w:spacing w:line="360" w:lineRule="auto"/>
        <w:ind w:left="981"/>
        <w:jc w:val="both"/>
        <w:rPr>
          <w:rFonts w:ascii="Arial" w:hAnsi="Arial" w:cs="Arial"/>
          <w:sz w:val="19"/>
          <w:szCs w:val="19"/>
          <w:lang w:val="en-US"/>
        </w:rPr>
      </w:pPr>
      <w:r w:rsidRPr="0063390E">
        <w:rPr>
          <w:rFonts w:ascii="Arial" w:hAnsi="Arial" w:cs="Arial"/>
          <w:sz w:val="19"/>
          <w:szCs w:val="19"/>
          <w:lang w:val="en-US"/>
        </w:rPr>
        <w:t>Movements in long-term loans from financial institution are as follows:</w:t>
      </w:r>
    </w:p>
    <w:p w14:paraId="6730FC6A" w14:textId="7447FBD9" w:rsidR="00540223" w:rsidRPr="00E101F9" w:rsidRDefault="00540223" w:rsidP="00A866CF">
      <w:pPr>
        <w:spacing w:line="360" w:lineRule="auto"/>
        <w:ind w:left="468"/>
        <w:jc w:val="both"/>
        <w:rPr>
          <w:rFonts w:ascii="Arial" w:hAnsi="Arial" w:cs="Arial"/>
          <w:sz w:val="16"/>
          <w:szCs w:val="16"/>
          <w:lang w:val="en-US"/>
        </w:rPr>
      </w:pPr>
    </w:p>
    <w:tbl>
      <w:tblPr>
        <w:tblW w:w="8478" w:type="dxa"/>
        <w:tblInd w:w="909" w:type="dxa"/>
        <w:tblLayout w:type="fixed"/>
        <w:tblLook w:val="0000" w:firstRow="0" w:lastRow="0" w:firstColumn="0" w:lastColumn="0" w:noHBand="0" w:noVBand="0"/>
      </w:tblPr>
      <w:tblGrid>
        <w:gridCol w:w="5031"/>
        <w:gridCol w:w="1575"/>
        <w:gridCol w:w="243"/>
        <w:gridCol w:w="1629"/>
      </w:tblGrid>
      <w:tr w:rsidR="00540223" w:rsidRPr="004F113A" w14:paraId="276517B1" w14:textId="77777777" w:rsidTr="00332DFB">
        <w:trPr>
          <w:cantSplit/>
        </w:trPr>
        <w:tc>
          <w:tcPr>
            <w:tcW w:w="5031" w:type="dxa"/>
          </w:tcPr>
          <w:p w14:paraId="6F5FAF16" w14:textId="77777777" w:rsidR="00540223" w:rsidRPr="004F113A" w:rsidRDefault="00540223"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color w:val="000000" w:themeColor="text1"/>
                <w:sz w:val="19"/>
                <w:szCs w:val="19"/>
                <w:cs/>
              </w:rPr>
            </w:pPr>
          </w:p>
        </w:tc>
        <w:tc>
          <w:tcPr>
            <w:tcW w:w="1575" w:type="dxa"/>
            <w:vAlign w:val="bottom"/>
          </w:tcPr>
          <w:p w14:paraId="44CCD7ED" w14:textId="77777777" w:rsidR="00540223" w:rsidRPr="004F113A" w:rsidRDefault="00540223" w:rsidP="00A866CF">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rPr>
            </w:pPr>
          </w:p>
        </w:tc>
        <w:tc>
          <w:tcPr>
            <w:tcW w:w="243" w:type="dxa"/>
          </w:tcPr>
          <w:p w14:paraId="01847F89" w14:textId="77777777" w:rsidR="00540223" w:rsidRPr="004F113A" w:rsidRDefault="00540223" w:rsidP="00A866CF">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GB"/>
              </w:rPr>
            </w:pPr>
          </w:p>
        </w:tc>
        <w:tc>
          <w:tcPr>
            <w:tcW w:w="1629" w:type="dxa"/>
            <w:vAlign w:val="center"/>
          </w:tcPr>
          <w:p w14:paraId="531D557A" w14:textId="77777777" w:rsidR="00540223" w:rsidRPr="004F113A" w:rsidRDefault="00540223" w:rsidP="00A866CF">
            <w:pPr>
              <w:tabs>
                <w:tab w:val="left" w:pos="2835"/>
              </w:tabs>
              <w:spacing w:line="360" w:lineRule="auto"/>
              <w:ind w:right="-79"/>
              <w:jc w:val="right"/>
              <w:rPr>
                <w:rFonts w:ascii="Arial" w:hAnsi="Arial" w:cs="Arial"/>
                <w:color w:val="000000" w:themeColor="text1"/>
                <w:sz w:val="19"/>
                <w:szCs w:val="19"/>
                <w:cs/>
              </w:rPr>
            </w:pPr>
            <w:r w:rsidRPr="004F113A">
              <w:rPr>
                <w:rFonts w:ascii="Arial" w:hAnsi="Arial" w:cs="Arial"/>
                <w:sz w:val="19"/>
                <w:szCs w:val="19"/>
              </w:rPr>
              <w:t>(Unit : Baht)</w:t>
            </w:r>
          </w:p>
        </w:tc>
      </w:tr>
      <w:tr w:rsidR="00540223" w:rsidRPr="004F113A" w14:paraId="7C2C743A" w14:textId="77777777" w:rsidTr="00332DFB">
        <w:trPr>
          <w:cantSplit/>
        </w:trPr>
        <w:tc>
          <w:tcPr>
            <w:tcW w:w="5031" w:type="dxa"/>
          </w:tcPr>
          <w:p w14:paraId="6C4AB598" w14:textId="77777777" w:rsidR="00540223" w:rsidRPr="004F113A" w:rsidRDefault="00540223"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color w:val="000000" w:themeColor="text1"/>
                <w:sz w:val="19"/>
                <w:szCs w:val="19"/>
                <w:cs/>
              </w:rPr>
            </w:pPr>
          </w:p>
        </w:tc>
        <w:tc>
          <w:tcPr>
            <w:tcW w:w="3447" w:type="dxa"/>
            <w:gridSpan w:val="3"/>
            <w:tcBorders>
              <w:bottom w:val="single" w:sz="4" w:space="0" w:color="auto"/>
            </w:tcBorders>
          </w:tcPr>
          <w:p w14:paraId="09256F53" w14:textId="77777777" w:rsidR="00540223" w:rsidRPr="004F113A" w:rsidRDefault="00540223" w:rsidP="00A866CF">
            <w:pPr>
              <w:tabs>
                <w:tab w:val="left" w:pos="2835"/>
              </w:tabs>
              <w:spacing w:line="360" w:lineRule="auto"/>
              <w:ind w:right="-79"/>
              <w:jc w:val="center"/>
              <w:rPr>
                <w:rFonts w:ascii="Arial" w:hAnsi="Arial" w:cs="Arial"/>
                <w:color w:val="000000" w:themeColor="text1"/>
                <w:sz w:val="19"/>
                <w:szCs w:val="19"/>
                <w:cs/>
              </w:rPr>
            </w:pPr>
            <w:r w:rsidRPr="004F113A">
              <w:rPr>
                <w:rFonts w:ascii="Arial" w:hAnsi="Arial" w:cs="Arial"/>
                <w:sz w:val="19"/>
                <w:szCs w:val="19"/>
                <w:lang w:val="en-US"/>
              </w:rPr>
              <w:t>CONSOLIDATED F/S</w:t>
            </w:r>
          </w:p>
        </w:tc>
      </w:tr>
      <w:tr w:rsidR="00540223" w:rsidRPr="004F113A" w14:paraId="75E24774" w14:textId="77777777" w:rsidTr="00332DFB">
        <w:tc>
          <w:tcPr>
            <w:tcW w:w="5031" w:type="dxa"/>
          </w:tcPr>
          <w:p w14:paraId="5073D44C" w14:textId="77777777" w:rsidR="00540223" w:rsidRPr="004F113A" w:rsidRDefault="00540223"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color w:val="000000" w:themeColor="text1"/>
                <w:sz w:val="19"/>
                <w:szCs w:val="19"/>
                <w:cs/>
              </w:rPr>
            </w:pPr>
          </w:p>
        </w:tc>
        <w:tc>
          <w:tcPr>
            <w:tcW w:w="1575" w:type="dxa"/>
            <w:tcBorders>
              <w:top w:val="single" w:sz="4" w:space="0" w:color="auto"/>
              <w:bottom w:val="single" w:sz="4" w:space="0" w:color="auto"/>
            </w:tcBorders>
          </w:tcPr>
          <w:p w14:paraId="06A451F0" w14:textId="7E505D62" w:rsidR="00540223" w:rsidRPr="004F113A" w:rsidRDefault="00540223" w:rsidP="00A866CF">
            <w:pPr>
              <w:tabs>
                <w:tab w:val="left" w:pos="2835"/>
              </w:tabs>
              <w:spacing w:line="360" w:lineRule="auto"/>
              <w:ind w:left="-111" w:right="-105"/>
              <w:jc w:val="center"/>
              <w:rPr>
                <w:rFonts w:ascii="Arial" w:hAnsi="Arial" w:cs="Arial"/>
                <w:sz w:val="19"/>
                <w:szCs w:val="19"/>
                <w:lang w:val="en-US"/>
              </w:rPr>
            </w:pPr>
            <w:r>
              <w:rPr>
                <w:rFonts w:ascii="Arial" w:hAnsi="Arial" w:cs="Arial"/>
                <w:sz w:val="19"/>
                <w:szCs w:val="19"/>
                <w:lang w:val="en-US"/>
              </w:rPr>
              <w:t>2020</w:t>
            </w:r>
          </w:p>
        </w:tc>
        <w:tc>
          <w:tcPr>
            <w:tcW w:w="243" w:type="dxa"/>
            <w:tcBorders>
              <w:top w:val="single" w:sz="4" w:space="0" w:color="auto"/>
            </w:tcBorders>
            <w:vAlign w:val="bottom"/>
          </w:tcPr>
          <w:p w14:paraId="68E80DFF" w14:textId="77777777" w:rsidR="00540223" w:rsidRPr="004F113A" w:rsidRDefault="00540223" w:rsidP="00A866CF">
            <w:pPr>
              <w:tabs>
                <w:tab w:val="left" w:pos="2835"/>
              </w:tabs>
              <w:spacing w:line="360" w:lineRule="auto"/>
              <w:jc w:val="center"/>
              <w:rPr>
                <w:rFonts w:ascii="Arial" w:hAnsi="Arial" w:cs="Arial"/>
                <w:color w:val="000000" w:themeColor="text1"/>
                <w:sz w:val="19"/>
                <w:szCs w:val="19"/>
                <w:cs/>
              </w:rPr>
            </w:pPr>
          </w:p>
        </w:tc>
        <w:tc>
          <w:tcPr>
            <w:tcW w:w="1629" w:type="dxa"/>
            <w:tcBorders>
              <w:top w:val="single" w:sz="4" w:space="0" w:color="auto"/>
              <w:bottom w:val="single" w:sz="4" w:space="0" w:color="auto"/>
            </w:tcBorders>
          </w:tcPr>
          <w:p w14:paraId="296DD71D" w14:textId="7515E73B" w:rsidR="00540223" w:rsidRPr="004F113A" w:rsidRDefault="00540223" w:rsidP="00A866CF">
            <w:pPr>
              <w:tabs>
                <w:tab w:val="left" w:pos="2835"/>
              </w:tabs>
              <w:spacing w:line="360" w:lineRule="auto"/>
              <w:ind w:right="-79"/>
              <w:jc w:val="center"/>
              <w:rPr>
                <w:rFonts w:ascii="Arial" w:hAnsi="Arial" w:cs="Arial"/>
                <w:sz w:val="19"/>
                <w:szCs w:val="19"/>
                <w:cs/>
                <w:lang w:val="en-US"/>
              </w:rPr>
            </w:pPr>
            <w:r>
              <w:rPr>
                <w:rFonts w:ascii="Arial" w:hAnsi="Arial" w:cs="Arial"/>
                <w:sz w:val="19"/>
                <w:szCs w:val="19"/>
                <w:lang w:val="en-US"/>
              </w:rPr>
              <w:t>2019</w:t>
            </w:r>
          </w:p>
        </w:tc>
      </w:tr>
      <w:tr w:rsidR="00540223" w:rsidRPr="000633BE" w14:paraId="53ADC179" w14:textId="77777777" w:rsidTr="00332DFB">
        <w:trPr>
          <w:trHeight w:hRule="exact" w:val="189"/>
        </w:trPr>
        <w:tc>
          <w:tcPr>
            <w:tcW w:w="5031" w:type="dxa"/>
          </w:tcPr>
          <w:p w14:paraId="04DC17C4" w14:textId="77777777" w:rsidR="00540223" w:rsidRPr="000633BE" w:rsidRDefault="00540223" w:rsidP="00A866CF">
            <w:pPr>
              <w:tabs>
                <w:tab w:val="left" w:pos="2835"/>
              </w:tabs>
              <w:spacing w:line="360" w:lineRule="auto"/>
              <w:jc w:val="both"/>
              <w:rPr>
                <w:rFonts w:ascii="Arial" w:hAnsi="Arial" w:cs="Arial"/>
                <w:color w:val="000000" w:themeColor="text1"/>
                <w:sz w:val="12"/>
                <w:szCs w:val="12"/>
                <w:cs/>
              </w:rPr>
            </w:pPr>
          </w:p>
        </w:tc>
        <w:tc>
          <w:tcPr>
            <w:tcW w:w="1575" w:type="dxa"/>
            <w:tcBorders>
              <w:top w:val="single" w:sz="4" w:space="0" w:color="auto"/>
            </w:tcBorders>
          </w:tcPr>
          <w:p w14:paraId="0A887FF7" w14:textId="77777777" w:rsidR="00540223" w:rsidRPr="000633BE" w:rsidRDefault="00540223"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color w:val="000000" w:themeColor="text1"/>
                <w:sz w:val="12"/>
                <w:szCs w:val="12"/>
                <w:cs/>
              </w:rPr>
            </w:pPr>
          </w:p>
        </w:tc>
        <w:tc>
          <w:tcPr>
            <w:tcW w:w="243" w:type="dxa"/>
          </w:tcPr>
          <w:p w14:paraId="31A1DE54" w14:textId="77777777" w:rsidR="00540223" w:rsidRPr="000633BE" w:rsidRDefault="00540223"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color w:val="000000" w:themeColor="text1"/>
                <w:sz w:val="12"/>
                <w:szCs w:val="12"/>
                <w:cs/>
              </w:rPr>
            </w:pPr>
          </w:p>
        </w:tc>
        <w:tc>
          <w:tcPr>
            <w:tcW w:w="1629" w:type="dxa"/>
            <w:tcBorders>
              <w:top w:val="single" w:sz="4" w:space="0" w:color="auto"/>
            </w:tcBorders>
          </w:tcPr>
          <w:p w14:paraId="29DB0DD1" w14:textId="77777777" w:rsidR="00540223" w:rsidRPr="000633BE" w:rsidRDefault="00540223" w:rsidP="00A866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color w:val="000000" w:themeColor="text1"/>
                <w:sz w:val="12"/>
                <w:szCs w:val="12"/>
                <w:cs/>
              </w:rPr>
            </w:pPr>
          </w:p>
        </w:tc>
      </w:tr>
      <w:tr w:rsidR="00540223" w:rsidRPr="004F113A" w14:paraId="166B9587" w14:textId="77777777" w:rsidTr="00332DFB">
        <w:tc>
          <w:tcPr>
            <w:tcW w:w="5031" w:type="dxa"/>
            <w:vAlign w:val="bottom"/>
          </w:tcPr>
          <w:p w14:paraId="4BE421C9" w14:textId="39E635DD" w:rsidR="00540223" w:rsidRPr="004F113A" w:rsidRDefault="00FF4677" w:rsidP="00A866CF">
            <w:pPr>
              <w:tabs>
                <w:tab w:val="left" w:pos="3090"/>
                <w:tab w:val="left" w:pos="4860"/>
              </w:tabs>
              <w:spacing w:line="360" w:lineRule="auto"/>
              <w:rPr>
                <w:rFonts w:ascii="Arial" w:hAnsi="Arial" w:cs="Arial"/>
                <w:sz w:val="19"/>
                <w:szCs w:val="19"/>
                <w:cs/>
              </w:rPr>
            </w:pPr>
            <w:r>
              <w:rPr>
                <w:rFonts w:ascii="Arial" w:hAnsi="Arial" w:cs="Arial"/>
                <w:sz w:val="19"/>
                <w:szCs w:val="19"/>
              </w:rPr>
              <w:t xml:space="preserve">Balance as at 1 July </w:t>
            </w:r>
          </w:p>
        </w:tc>
        <w:tc>
          <w:tcPr>
            <w:tcW w:w="1575" w:type="dxa"/>
            <w:vAlign w:val="bottom"/>
          </w:tcPr>
          <w:p w14:paraId="09F10C44" w14:textId="58BD5D6A" w:rsidR="00540223" w:rsidRPr="00B04EAE" w:rsidRDefault="002D757A" w:rsidP="00A866CF">
            <w:pPr>
              <w:tabs>
                <w:tab w:val="left" w:pos="3090"/>
                <w:tab w:val="left" w:pos="4860"/>
              </w:tabs>
              <w:spacing w:line="360" w:lineRule="auto"/>
              <w:jc w:val="center"/>
              <w:rPr>
                <w:rFonts w:ascii="Arial" w:hAnsi="Arial" w:cs="Arial"/>
                <w:sz w:val="19"/>
                <w:szCs w:val="19"/>
              </w:rPr>
            </w:pPr>
            <w:r>
              <w:rPr>
                <w:rFonts w:ascii="Arial" w:hAnsi="Arial" w:cs="Arial"/>
                <w:sz w:val="19"/>
                <w:szCs w:val="19"/>
              </w:rPr>
              <w:t xml:space="preserve">               -</w:t>
            </w:r>
          </w:p>
        </w:tc>
        <w:tc>
          <w:tcPr>
            <w:tcW w:w="243" w:type="dxa"/>
          </w:tcPr>
          <w:p w14:paraId="7F7043EC" w14:textId="77777777" w:rsidR="00540223" w:rsidRPr="004F113A" w:rsidRDefault="00540223" w:rsidP="00A866CF">
            <w:pPr>
              <w:tabs>
                <w:tab w:val="left" w:pos="2835"/>
              </w:tabs>
              <w:spacing w:line="360" w:lineRule="auto"/>
              <w:ind w:left="33"/>
              <w:jc w:val="right"/>
              <w:rPr>
                <w:rFonts w:ascii="Arial" w:hAnsi="Arial" w:cs="Arial"/>
                <w:color w:val="000000" w:themeColor="text1"/>
                <w:sz w:val="19"/>
                <w:szCs w:val="19"/>
              </w:rPr>
            </w:pPr>
          </w:p>
        </w:tc>
        <w:tc>
          <w:tcPr>
            <w:tcW w:w="1629" w:type="dxa"/>
            <w:vAlign w:val="bottom"/>
          </w:tcPr>
          <w:p w14:paraId="10EAAFEB" w14:textId="77777777" w:rsidR="00540223" w:rsidRPr="004F113A" w:rsidRDefault="00540223" w:rsidP="00A866CF">
            <w:pPr>
              <w:tabs>
                <w:tab w:val="left" w:pos="3090"/>
                <w:tab w:val="left" w:pos="4860"/>
              </w:tabs>
              <w:spacing w:line="360" w:lineRule="auto"/>
              <w:jc w:val="center"/>
              <w:rPr>
                <w:rFonts w:ascii="Arial" w:hAnsi="Arial" w:cs="Arial"/>
                <w:sz w:val="19"/>
                <w:szCs w:val="19"/>
              </w:rPr>
            </w:pPr>
            <w:r w:rsidRPr="004F113A">
              <w:rPr>
                <w:rFonts w:ascii="Arial" w:hAnsi="Arial" w:cs="Arial"/>
                <w:sz w:val="19"/>
                <w:szCs w:val="19"/>
              </w:rPr>
              <w:t xml:space="preserve">         -</w:t>
            </w:r>
          </w:p>
        </w:tc>
      </w:tr>
      <w:tr w:rsidR="00540223" w:rsidRPr="004F113A" w14:paraId="10036956" w14:textId="77777777" w:rsidTr="00332DFB">
        <w:tc>
          <w:tcPr>
            <w:tcW w:w="5031" w:type="dxa"/>
            <w:vAlign w:val="center"/>
          </w:tcPr>
          <w:p w14:paraId="385416A3" w14:textId="77777777" w:rsidR="00540223" w:rsidRPr="004F113A" w:rsidRDefault="00540223" w:rsidP="00A866CF">
            <w:pPr>
              <w:tabs>
                <w:tab w:val="left" w:pos="3090"/>
                <w:tab w:val="left" w:pos="4860"/>
              </w:tabs>
              <w:spacing w:line="360" w:lineRule="auto"/>
              <w:rPr>
                <w:rFonts w:ascii="Arial" w:hAnsi="Arial" w:cs="Arial"/>
                <w:sz w:val="19"/>
                <w:szCs w:val="19"/>
                <w:cs/>
              </w:rPr>
            </w:pPr>
            <w:r w:rsidRPr="004F113A">
              <w:rPr>
                <w:rFonts w:ascii="Arial" w:hAnsi="Arial" w:cs="Arial"/>
                <w:sz w:val="19"/>
                <w:szCs w:val="19"/>
                <w:u w:val="single"/>
              </w:rPr>
              <w:t>Add</w:t>
            </w:r>
            <w:r w:rsidRPr="004F113A">
              <w:rPr>
                <w:rFonts w:ascii="Arial" w:hAnsi="Arial" w:cs="Arial"/>
                <w:sz w:val="19"/>
                <w:szCs w:val="19"/>
              </w:rPr>
              <w:t xml:space="preserve"> </w:t>
            </w:r>
            <w:r w:rsidRPr="004F113A">
              <w:rPr>
                <w:rFonts w:ascii="Arial" w:hAnsi="Arial" w:cs="Arial"/>
                <w:sz w:val="19"/>
                <w:szCs w:val="19"/>
                <w:lang w:val="en-US"/>
              </w:rPr>
              <w:t>Increase from business combination</w:t>
            </w:r>
          </w:p>
        </w:tc>
        <w:tc>
          <w:tcPr>
            <w:tcW w:w="1575" w:type="dxa"/>
            <w:vAlign w:val="bottom"/>
          </w:tcPr>
          <w:p w14:paraId="0CF546B5" w14:textId="00A36AF4" w:rsidR="00540223" w:rsidRPr="00B04EAE" w:rsidRDefault="002D757A" w:rsidP="00A866CF">
            <w:pPr>
              <w:tabs>
                <w:tab w:val="left" w:pos="3090"/>
                <w:tab w:val="left" w:pos="4860"/>
              </w:tabs>
              <w:spacing w:line="360" w:lineRule="auto"/>
              <w:jc w:val="right"/>
              <w:rPr>
                <w:rFonts w:ascii="Arial" w:hAnsi="Arial" w:cs="Arial"/>
                <w:sz w:val="19"/>
                <w:szCs w:val="19"/>
                <w:cs/>
              </w:rPr>
            </w:pPr>
            <w:r>
              <w:rPr>
                <w:rFonts w:ascii="Arial" w:hAnsi="Arial" w:cs="Arial"/>
                <w:sz w:val="19"/>
                <w:szCs w:val="19"/>
              </w:rPr>
              <w:t>25,031,000</w:t>
            </w:r>
          </w:p>
        </w:tc>
        <w:tc>
          <w:tcPr>
            <w:tcW w:w="243" w:type="dxa"/>
          </w:tcPr>
          <w:p w14:paraId="38A638EA" w14:textId="77777777" w:rsidR="00540223" w:rsidRPr="004F113A" w:rsidRDefault="00540223" w:rsidP="00A866CF">
            <w:pPr>
              <w:tabs>
                <w:tab w:val="left" w:pos="2835"/>
              </w:tabs>
              <w:spacing w:line="360" w:lineRule="auto"/>
              <w:ind w:left="33"/>
              <w:jc w:val="right"/>
              <w:rPr>
                <w:rFonts w:ascii="Arial" w:hAnsi="Arial" w:cs="Arial"/>
                <w:color w:val="000000" w:themeColor="text1"/>
                <w:sz w:val="19"/>
                <w:szCs w:val="19"/>
              </w:rPr>
            </w:pPr>
          </w:p>
        </w:tc>
        <w:tc>
          <w:tcPr>
            <w:tcW w:w="1629" w:type="dxa"/>
            <w:vAlign w:val="bottom"/>
          </w:tcPr>
          <w:p w14:paraId="5BE23476" w14:textId="77777777" w:rsidR="00540223" w:rsidRPr="004F113A" w:rsidRDefault="00540223" w:rsidP="00A866CF">
            <w:pPr>
              <w:tabs>
                <w:tab w:val="left" w:pos="3090"/>
                <w:tab w:val="left" w:pos="4860"/>
              </w:tabs>
              <w:spacing w:line="360" w:lineRule="auto"/>
              <w:jc w:val="center"/>
              <w:rPr>
                <w:rFonts w:ascii="Arial" w:hAnsi="Arial" w:cs="Arial"/>
                <w:sz w:val="19"/>
                <w:szCs w:val="19"/>
              </w:rPr>
            </w:pPr>
            <w:r w:rsidRPr="004F113A">
              <w:rPr>
                <w:rFonts w:ascii="Arial" w:hAnsi="Arial" w:cs="Arial"/>
                <w:sz w:val="19"/>
                <w:szCs w:val="19"/>
              </w:rPr>
              <w:t xml:space="preserve">         -</w:t>
            </w:r>
          </w:p>
        </w:tc>
      </w:tr>
      <w:tr w:rsidR="00540223" w:rsidRPr="004F113A" w14:paraId="5268C1C8" w14:textId="77777777" w:rsidTr="00332DFB">
        <w:tc>
          <w:tcPr>
            <w:tcW w:w="5031" w:type="dxa"/>
          </w:tcPr>
          <w:p w14:paraId="6DECD33E" w14:textId="1A0E5C7B" w:rsidR="00540223" w:rsidRPr="004F113A" w:rsidRDefault="00FF4677" w:rsidP="00A866CF">
            <w:pPr>
              <w:tabs>
                <w:tab w:val="left" w:pos="3090"/>
                <w:tab w:val="left" w:pos="4860"/>
              </w:tabs>
              <w:spacing w:line="360" w:lineRule="auto"/>
              <w:rPr>
                <w:rFonts w:ascii="Arial" w:hAnsi="Arial" w:cs="Arial"/>
                <w:sz w:val="19"/>
                <w:szCs w:val="19"/>
              </w:rPr>
            </w:pPr>
            <w:r>
              <w:rPr>
                <w:rFonts w:ascii="Arial" w:hAnsi="Arial" w:cs="Arial"/>
                <w:sz w:val="19"/>
                <w:szCs w:val="19"/>
              </w:rPr>
              <w:t>Balance as at 30 June</w:t>
            </w:r>
          </w:p>
        </w:tc>
        <w:tc>
          <w:tcPr>
            <w:tcW w:w="1575" w:type="dxa"/>
            <w:tcBorders>
              <w:top w:val="single" w:sz="4" w:space="0" w:color="auto"/>
              <w:bottom w:val="single" w:sz="12" w:space="0" w:color="auto"/>
            </w:tcBorders>
          </w:tcPr>
          <w:p w14:paraId="3170EAE9" w14:textId="73671271" w:rsidR="00540223" w:rsidRPr="00B04EAE" w:rsidRDefault="0025047D" w:rsidP="00A866CF">
            <w:pPr>
              <w:tabs>
                <w:tab w:val="left" w:pos="3090"/>
                <w:tab w:val="left" w:pos="4860"/>
              </w:tabs>
              <w:spacing w:line="360" w:lineRule="auto"/>
              <w:jc w:val="right"/>
              <w:rPr>
                <w:rFonts w:ascii="Arial" w:hAnsi="Arial" w:cs="Arial"/>
                <w:sz w:val="19"/>
                <w:szCs w:val="19"/>
                <w:cs/>
              </w:rPr>
            </w:pPr>
            <w:r>
              <w:rPr>
                <w:rFonts w:ascii="Arial" w:hAnsi="Arial" w:cs="Arial"/>
                <w:sz w:val="19"/>
                <w:szCs w:val="19"/>
              </w:rPr>
              <w:t>25,031,000</w:t>
            </w:r>
          </w:p>
        </w:tc>
        <w:tc>
          <w:tcPr>
            <w:tcW w:w="243" w:type="dxa"/>
          </w:tcPr>
          <w:p w14:paraId="53F0AA03" w14:textId="77777777" w:rsidR="00540223" w:rsidRPr="004F113A" w:rsidRDefault="00540223" w:rsidP="00A866CF">
            <w:pPr>
              <w:tabs>
                <w:tab w:val="left" w:pos="2835"/>
              </w:tabs>
              <w:spacing w:line="360" w:lineRule="auto"/>
              <w:ind w:left="33"/>
              <w:jc w:val="right"/>
              <w:rPr>
                <w:rFonts w:ascii="Arial" w:hAnsi="Arial" w:cs="Arial"/>
                <w:color w:val="000000" w:themeColor="text1"/>
                <w:sz w:val="19"/>
                <w:szCs w:val="19"/>
              </w:rPr>
            </w:pPr>
          </w:p>
        </w:tc>
        <w:tc>
          <w:tcPr>
            <w:tcW w:w="1629" w:type="dxa"/>
            <w:tcBorders>
              <w:top w:val="single" w:sz="4" w:space="0" w:color="auto"/>
              <w:bottom w:val="single" w:sz="12" w:space="0" w:color="auto"/>
            </w:tcBorders>
          </w:tcPr>
          <w:p w14:paraId="52B705DD" w14:textId="77777777" w:rsidR="00540223" w:rsidRPr="004F113A" w:rsidRDefault="00540223" w:rsidP="00A866CF">
            <w:pPr>
              <w:tabs>
                <w:tab w:val="left" w:pos="3090"/>
                <w:tab w:val="left" w:pos="4860"/>
              </w:tabs>
              <w:spacing w:line="360" w:lineRule="auto"/>
              <w:jc w:val="center"/>
              <w:rPr>
                <w:rFonts w:ascii="Arial" w:hAnsi="Arial" w:cs="Arial"/>
                <w:sz w:val="19"/>
                <w:szCs w:val="19"/>
              </w:rPr>
            </w:pPr>
            <w:r w:rsidRPr="004F113A">
              <w:rPr>
                <w:rFonts w:ascii="Arial" w:hAnsi="Arial" w:cs="Arial"/>
                <w:sz w:val="19"/>
                <w:szCs w:val="19"/>
              </w:rPr>
              <w:t xml:space="preserve">         -</w:t>
            </w:r>
          </w:p>
        </w:tc>
      </w:tr>
    </w:tbl>
    <w:p w14:paraId="10F789BD" w14:textId="77777777" w:rsidR="00DB63FD" w:rsidRPr="00E101F9" w:rsidRDefault="00DB63FD" w:rsidP="00A866CF">
      <w:pPr>
        <w:spacing w:line="360" w:lineRule="auto"/>
        <w:ind w:left="468"/>
        <w:jc w:val="both"/>
        <w:rPr>
          <w:rFonts w:ascii="Arial" w:hAnsi="Arial" w:cs="Arial"/>
          <w:caps/>
          <w:sz w:val="20"/>
          <w:szCs w:val="20"/>
          <w:u w:val="single"/>
        </w:rPr>
      </w:pPr>
    </w:p>
    <w:p w14:paraId="228594EB" w14:textId="77777777" w:rsidR="00733D46" w:rsidRDefault="00733D46" w:rsidP="00332DFB">
      <w:pPr>
        <w:spacing w:line="360" w:lineRule="auto"/>
        <w:ind w:left="990"/>
        <w:jc w:val="thaiDistribute"/>
        <w:rPr>
          <w:rFonts w:ascii="Arial" w:hAnsi="Arial" w:cs="Arial"/>
          <w:sz w:val="19"/>
          <w:szCs w:val="19"/>
          <w:lang w:val="en-US"/>
        </w:rPr>
      </w:pPr>
      <w:r>
        <w:rPr>
          <w:rFonts w:ascii="Arial" w:hAnsi="Arial" w:cs="Arial"/>
          <w:sz w:val="19"/>
          <w:szCs w:val="19"/>
          <w:lang w:val="en-US"/>
        </w:rPr>
        <w:t>Those loan had interest rate at MLR-1% per annum. The subsidiary will repay the loan from 8</w:t>
      </w:r>
      <w:r w:rsidRPr="003159D1">
        <w:rPr>
          <w:rFonts w:ascii="Arial" w:hAnsi="Arial" w:cs="Arial"/>
          <w:sz w:val="19"/>
          <w:szCs w:val="19"/>
          <w:vertAlign w:val="superscript"/>
          <w:lang w:val="en-US"/>
        </w:rPr>
        <w:t>th</w:t>
      </w:r>
      <w:r>
        <w:rPr>
          <w:rFonts w:ascii="Arial" w:hAnsi="Arial" w:cs="Arial"/>
          <w:sz w:val="19"/>
          <w:szCs w:val="19"/>
          <w:vertAlign w:val="superscript"/>
          <w:lang w:val="en-US"/>
        </w:rPr>
        <w:t xml:space="preserve"> </w:t>
      </w:r>
      <w:r w:rsidRPr="003159D1">
        <w:rPr>
          <w:rFonts w:ascii="Arial" w:hAnsi="Arial" w:cs="Arial"/>
          <w:sz w:val="19"/>
          <w:szCs w:val="19"/>
          <w:lang w:val="en-US"/>
        </w:rPr>
        <w:t>period from issuance date</w:t>
      </w:r>
      <w:r>
        <w:rPr>
          <w:rFonts w:ascii="Arial" w:hAnsi="Arial" w:cs="Arial"/>
          <w:sz w:val="19"/>
          <w:szCs w:val="19"/>
          <w:lang w:val="en-US"/>
        </w:rPr>
        <w:t xml:space="preserve"> by repayment by monthly with amount of Baht 348,000 each.</w:t>
      </w:r>
      <w:r w:rsidRPr="003159D1">
        <w:rPr>
          <w:rFonts w:ascii="Arial" w:hAnsi="Arial" w:cs="Arial"/>
          <w:sz w:val="19"/>
          <w:szCs w:val="19"/>
          <w:lang w:val="en-US"/>
        </w:rPr>
        <w:t xml:space="preserve"> </w:t>
      </w:r>
    </w:p>
    <w:p w14:paraId="79AEAF38" w14:textId="77777777" w:rsidR="00733D46" w:rsidRDefault="00733D46" w:rsidP="00332DFB">
      <w:pPr>
        <w:spacing w:line="360" w:lineRule="auto"/>
        <w:ind w:left="990"/>
        <w:jc w:val="thaiDistribute"/>
        <w:rPr>
          <w:rFonts w:ascii="Arial" w:hAnsi="Arial" w:cs="Arial"/>
          <w:sz w:val="19"/>
          <w:szCs w:val="19"/>
          <w:lang w:val="en-US"/>
        </w:rPr>
      </w:pPr>
    </w:p>
    <w:p w14:paraId="24F78FC0" w14:textId="2AD18D73" w:rsidR="00733D46" w:rsidRDefault="00733D46" w:rsidP="00332DFB">
      <w:pPr>
        <w:spacing w:line="360" w:lineRule="auto"/>
        <w:ind w:left="990"/>
        <w:jc w:val="both"/>
        <w:rPr>
          <w:rFonts w:ascii="Arial" w:hAnsi="Arial" w:cs="Arial"/>
          <w:sz w:val="19"/>
          <w:szCs w:val="19"/>
          <w:lang w:val="en-US"/>
        </w:rPr>
      </w:pPr>
      <w:r w:rsidRPr="00D42DFD">
        <w:rPr>
          <w:rFonts w:ascii="Arial" w:hAnsi="Arial" w:cs="Arial"/>
          <w:sz w:val="19"/>
          <w:szCs w:val="19"/>
          <w:lang w:val="en-US"/>
        </w:rPr>
        <w:t>Those credit facilities are collateralized by the mortgages of machinery as mention in Note 13.</w:t>
      </w:r>
    </w:p>
    <w:p w14:paraId="442C4C72" w14:textId="77777777" w:rsidR="00D42DFD" w:rsidRDefault="00D42DFD" w:rsidP="00332DFB">
      <w:pPr>
        <w:spacing w:line="360" w:lineRule="auto"/>
        <w:ind w:left="990"/>
        <w:jc w:val="both"/>
        <w:rPr>
          <w:rFonts w:ascii="Arial" w:hAnsi="Arial" w:cstheme="minorBidi"/>
          <w:sz w:val="19"/>
          <w:szCs w:val="19"/>
          <w:lang w:val="en-US"/>
        </w:rPr>
      </w:pPr>
    </w:p>
    <w:p w14:paraId="54089AD0" w14:textId="581A8220" w:rsidR="005B4A60" w:rsidRPr="00D42DFD" w:rsidRDefault="00D42DFD" w:rsidP="00332DFB">
      <w:pPr>
        <w:pStyle w:val="ListParagraph"/>
        <w:spacing w:line="360" w:lineRule="auto"/>
        <w:ind w:left="990"/>
        <w:jc w:val="thaiDistribute"/>
        <w:rPr>
          <w:rFonts w:ascii="Arial" w:hAnsi="Arial" w:cs="Arial"/>
          <w:sz w:val="19"/>
          <w:szCs w:val="19"/>
          <w:lang w:val="en-US"/>
        </w:rPr>
      </w:pPr>
      <w:r w:rsidRPr="00D42DFD">
        <w:rPr>
          <w:rFonts w:ascii="Arial" w:hAnsi="Arial" w:cs="Arial"/>
          <w:sz w:val="19"/>
          <w:szCs w:val="19"/>
          <w:lang w:val="en-US"/>
        </w:rPr>
        <w:t xml:space="preserve">Such loan has condition to the subsidiary have not change the major shareholder along with the loan agreement period. During the year ended </w:t>
      </w:r>
      <w:r w:rsidR="008D7651">
        <w:rPr>
          <w:rFonts w:ascii="Arial" w:hAnsi="Arial" w:cs="Arial"/>
          <w:sz w:val="19"/>
          <w:szCs w:val="19"/>
          <w:lang w:val="en-US"/>
        </w:rPr>
        <w:t>3</w:t>
      </w:r>
      <w:r w:rsidRPr="00D42DFD">
        <w:rPr>
          <w:rFonts w:ascii="Arial" w:hAnsi="Arial" w:cs="Arial"/>
          <w:sz w:val="19"/>
          <w:szCs w:val="19"/>
          <w:lang w:val="en-US"/>
        </w:rPr>
        <w:t>0 June 2020, subsidiary company had change major shareholder to Dimet (Siam) PCL which was not compliance with loan agreements condition. Therefore, the subsidiary has presented the balance of loan from financial institution as current liabilities in the statement of financial position.</w:t>
      </w:r>
    </w:p>
    <w:p w14:paraId="0D05631B" w14:textId="41AA2CF7" w:rsidR="00F56ADD" w:rsidRPr="003E4B0B" w:rsidRDefault="0015087B" w:rsidP="00A866CF">
      <w:pPr>
        <w:numPr>
          <w:ilvl w:val="0"/>
          <w:numId w:val="9"/>
        </w:numPr>
        <w:tabs>
          <w:tab w:val="clear" w:pos="720"/>
          <w:tab w:val="num" w:pos="450"/>
        </w:tabs>
        <w:spacing w:line="360" w:lineRule="auto"/>
        <w:ind w:hanging="738"/>
        <w:jc w:val="both"/>
        <w:rPr>
          <w:rFonts w:ascii="Arial" w:hAnsi="Arial" w:cs="Arial"/>
          <w:b/>
          <w:bCs/>
          <w:caps/>
          <w:sz w:val="19"/>
          <w:szCs w:val="19"/>
          <w:cs/>
        </w:rPr>
      </w:pPr>
      <w:r>
        <w:rPr>
          <w:rFonts w:ascii="Arial" w:hAnsi="Arial" w:cs="Arial"/>
          <w:b/>
          <w:bCs/>
          <w:caps/>
          <w:sz w:val="19"/>
          <w:szCs w:val="19"/>
        </w:rPr>
        <w:t>LIA</w:t>
      </w:r>
      <w:r w:rsidR="00136470">
        <w:rPr>
          <w:rFonts w:ascii="Arial" w:hAnsi="Arial" w:cs="Arial"/>
          <w:b/>
          <w:bCs/>
          <w:caps/>
          <w:sz w:val="19"/>
          <w:szCs w:val="19"/>
        </w:rPr>
        <w:t>BILITIES UNDER</w:t>
      </w:r>
      <w:r w:rsidR="00A65A8D">
        <w:rPr>
          <w:rFonts w:ascii="Arial" w:hAnsi="Arial" w:cs="Arial"/>
          <w:b/>
          <w:bCs/>
          <w:caps/>
          <w:sz w:val="19"/>
          <w:szCs w:val="19"/>
        </w:rPr>
        <w:t xml:space="preserve"> FINANCE LEASE</w:t>
      </w:r>
      <w:r w:rsidR="00136470">
        <w:rPr>
          <w:rFonts w:ascii="Arial" w:hAnsi="Arial" w:cs="Arial"/>
          <w:b/>
          <w:bCs/>
          <w:caps/>
          <w:sz w:val="19"/>
          <w:szCs w:val="19"/>
        </w:rPr>
        <w:t xml:space="preserve"> AGREEMENTS </w:t>
      </w:r>
      <w:r w:rsidR="00F56ADD" w:rsidRPr="003E4B0B">
        <w:rPr>
          <w:rFonts w:ascii="Arial" w:hAnsi="Arial" w:cs="Arial"/>
          <w:b/>
          <w:bCs/>
          <w:caps/>
          <w:sz w:val="19"/>
          <w:szCs w:val="19"/>
          <w:cs/>
        </w:rPr>
        <w:t>– NET</w:t>
      </w:r>
    </w:p>
    <w:p w14:paraId="7D547AA0" w14:textId="56F43198" w:rsidR="00585B32" w:rsidRDefault="00514626" w:rsidP="00A866CF">
      <w:pPr>
        <w:tabs>
          <w:tab w:val="left" w:pos="3928"/>
        </w:tabs>
        <w:spacing w:line="360" w:lineRule="auto"/>
        <w:ind w:left="720"/>
        <w:jc w:val="both"/>
        <w:rPr>
          <w:rFonts w:ascii="Garamond" w:hAnsi="Garamond" w:cstheme="minorBidi"/>
          <w:b/>
          <w:bCs/>
          <w:caps/>
          <w:sz w:val="16"/>
          <w:szCs w:val="16"/>
        </w:rPr>
      </w:pPr>
      <w:r>
        <w:rPr>
          <w:rFonts w:ascii="Garamond" w:hAnsi="Garamond" w:cstheme="minorBidi"/>
          <w:b/>
          <w:bCs/>
          <w:caps/>
          <w:sz w:val="16"/>
          <w:szCs w:val="16"/>
        </w:rPr>
        <w:tab/>
      </w:r>
    </w:p>
    <w:tbl>
      <w:tblPr>
        <w:tblW w:w="906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34"/>
        <w:gridCol w:w="27"/>
        <w:gridCol w:w="1154"/>
        <w:gridCol w:w="238"/>
        <w:gridCol w:w="1130"/>
        <w:gridCol w:w="238"/>
        <w:gridCol w:w="14"/>
        <w:gridCol w:w="1206"/>
        <w:gridCol w:w="238"/>
        <w:gridCol w:w="1184"/>
      </w:tblGrid>
      <w:tr w:rsidR="00E3550B" w:rsidRPr="00C244E8" w14:paraId="7F890DD9" w14:textId="77777777" w:rsidTr="00471E8C">
        <w:trPr>
          <w:cantSplit/>
        </w:trPr>
        <w:tc>
          <w:tcPr>
            <w:tcW w:w="3661" w:type="dxa"/>
            <w:gridSpan w:val="2"/>
          </w:tcPr>
          <w:p w14:paraId="3E8CC3FB" w14:textId="77777777" w:rsidR="00E3550B" w:rsidRPr="001308A7" w:rsidRDefault="00E3550B" w:rsidP="00A866CF">
            <w:pPr>
              <w:tabs>
                <w:tab w:val="left" w:pos="2835"/>
              </w:tabs>
              <w:spacing w:line="360" w:lineRule="auto"/>
              <w:jc w:val="center"/>
              <w:rPr>
                <w:rFonts w:ascii="Browallia New" w:hAnsi="Browallia New" w:cs="Browallia New"/>
                <w:cs/>
              </w:rPr>
            </w:pPr>
          </w:p>
        </w:tc>
        <w:tc>
          <w:tcPr>
            <w:tcW w:w="5402" w:type="dxa"/>
            <w:gridSpan w:val="8"/>
            <w:tcBorders>
              <w:bottom w:val="nil"/>
            </w:tcBorders>
          </w:tcPr>
          <w:p w14:paraId="39474E06" w14:textId="77777777" w:rsidR="00E3550B" w:rsidRPr="001308A7" w:rsidRDefault="00E3550B" w:rsidP="00A866CF">
            <w:pPr>
              <w:tabs>
                <w:tab w:val="left" w:pos="2835"/>
              </w:tabs>
              <w:spacing w:line="360" w:lineRule="auto"/>
              <w:ind w:right="56"/>
              <w:jc w:val="right"/>
              <w:rPr>
                <w:rFonts w:ascii="Browallia New" w:hAnsi="Browallia New" w:cs="Browallia New"/>
              </w:rPr>
            </w:pPr>
            <w:r w:rsidRPr="001308A7">
              <w:rPr>
                <w:rFonts w:ascii="Browallia New" w:hAnsi="Browallia New" w:cs="Browallia New"/>
              </w:rPr>
              <w:t>(Unit: Baht)</w:t>
            </w:r>
          </w:p>
        </w:tc>
      </w:tr>
      <w:tr w:rsidR="00E3550B" w:rsidRPr="00C244E8" w14:paraId="0798D70A" w14:textId="77777777" w:rsidTr="00471E8C">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3634" w:type="dxa"/>
            <w:tcBorders>
              <w:top w:val="nil"/>
              <w:left w:val="nil"/>
              <w:bottom w:val="nil"/>
              <w:right w:val="nil"/>
            </w:tcBorders>
          </w:tcPr>
          <w:p w14:paraId="47E53D96" w14:textId="77777777" w:rsidR="00E3550B" w:rsidRPr="00C244E8" w:rsidRDefault="00E3550B" w:rsidP="00A866CF">
            <w:pPr>
              <w:tabs>
                <w:tab w:val="left" w:pos="360"/>
                <w:tab w:val="left" w:pos="900"/>
              </w:tabs>
              <w:spacing w:line="360" w:lineRule="auto"/>
              <w:jc w:val="thaiDistribute"/>
              <w:rPr>
                <w:rFonts w:ascii="Arial" w:hAnsi="Arial" w:cs="Arial"/>
                <w:sz w:val="19"/>
                <w:szCs w:val="19"/>
              </w:rPr>
            </w:pPr>
          </w:p>
        </w:tc>
        <w:tc>
          <w:tcPr>
            <w:tcW w:w="2549" w:type="dxa"/>
            <w:gridSpan w:val="4"/>
            <w:tcBorders>
              <w:top w:val="nil"/>
              <w:left w:val="nil"/>
              <w:right w:val="nil"/>
            </w:tcBorders>
          </w:tcPr>
          <w:p w14:paraId="407871CB" w14:textId="77777777" w:rsidR="00E3550B" w:rsidRPr="00C244E8" w:rsidRDefault="00E3550B" w:rsidP="00A866CF">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52" w:type="dxa"/>
            <w:gridSpan w:val="2"/>
            <w:tcBorders>
              <w:top w:val="nil"/>
              <w:left w:val="nil"/>
              <w:bottom w:val="nil"/>
              <w:right w:val="nil"/>
            </w:tcBorders>
          </w:tcPr>
          <w:p w14:paraId="67B24B77" w14:textId="77777777" w:rsidR="00E3550B" w:rsidRPr="00C244E8" w:rsidRDefault="00E3550B" w:rsidP="00A866CF">
            <w:pPr>
              <w:spacing w:line="360" w:lineRule="auto"/>
              <w:ind w:left="-87" w:right="-108"/>
              <w:jc w:val="thaiDistribute"/>
              <w:rPr>
                <w:rFonts w:ascii="Arial" w:hAnsi="Arial" w:cs="Arial"/>
                <w:sz w:val="19"/>
                <w:szCs w:val="19"/>
                <w:lang w:val="en-US"/>
              </w:rPr>
            </w:pPr>
          </w:p>
        </w:tc>
        <w:tc>
          <w:tcPr>
            <w:tcW w:w="2628" w:type="dxa"/>
            <w:gridSpan w:val="3"/>
            <w:tcBorders>
              <w:top w:val="nil"/>
              <w:left w:val="nil"/>
              <w:right w:val="nil"/>
            </w:tcBorders>
          </w:tcPr>
          <w:p w14:paraId="3E060273" w14:textId="77777777" w:rsidR="00E3550B" w:rsidRPr="00C244E8" w:rsidRDefault="00E3550B" w:rsidP="00A866CF">
            <w:pPr>
              <w:pStyle w:val="acctfourfigures"/>
              <w:tabs>
                <w:tab w:val="clear" w:pos="765"/>
              </w:tabs>
              <w:spacing w:line="360" w:lineRule="auto"/>
              <w:ind w:left="-29" w:right="-72"/>
              <w:jc w:val="center"/>
              <w:rPr>
                <w:rFonts w:ascii="Arial" w:hAnsi="Arial" w:cs="Arial"/>
                <w:sz w:val="19"/>
                <w:szCs w:val="19"/>
              </w:rPr>
            </w:pPr>
            <w:r w:rsidRPr="00C244E8">
              <w:rPr>
                <w:rFonts w:ascii="Arial" w:hAnsi="Arial" w:cs="Arial"/>
                <w:sz w:val="19"/>
                <w:szCs w:val="19"/>
                <w:lang w:bidi="th-TH"/>
              </w:rPr>
              <w:t>SEPARATE F/S</w:t>
            </w:r>
          </w:p>
        </w:tc>
      </w:tr>
      <w:tr w:rsidR="00E3550B" w:rsidRPr="00C244E8" w14:paraId="5FB2DACA" w14:textId="77777777" w:rsidTr="00471E8C">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3634" w:type="dxa"/>
            <w:tcBorders>
              <w:top w:val="nil"/>
              <w:left w:val="nil"/>
              <w:bottom w:val="nil"/>
              <w:right w:val="nil"/>
            </w:tcBorders>
          </w:tcPr>
          <w:p w14:paraId="0D7E4545" w14:textId="77777777" w:rsidR="00E3550B" w:rsidRPr="00C244E8" w:rsidRDefault="00E3550B" w:rsidP="00A866CF">
            <w:pPr>
              <w:tabs>
                <w:tab w:val="left" w:pos="360"/>
                <w:tab w:val="left" w:pos="900"/>
              </w:tabs>
              <w:spacing w:line="360" w:lineRule="auto"/>
              <w:jc w:val="center"/>
              <w:rPr>
                <w:rFonts w:ascii="Arial" w:hAnsi="Arial" w:cs="Arial"/>
                <w:sz w:val="19"/>
                <w:szCs w:val="19"/>
              </w:rPr>
            </w:pPr>
          </w:p>
        </w:tc>
        <w:tc>
          <w:tcPr>
            <w:tcW w:w="1181" w:type="dxa"/>
            <w:gridSpan w:val="2"/>
            <w:tcBorders>
              <w:left w:val="nil"/>
              <w:right w:val="nil"/>
            </w:tcBorders>
          </w:tcPr>
          <w:p w14:paraId="2C19BDC3" w14:textId="77777777" w:rsidR="00E3550B" w:rsidRPr="00FB1631" w:rsidRDefault="00E3550B" w:rsidP="00A866CF">
            <w:pPr>
              <w:spacing w:line="360" w:lineRule="auto"/>
              <w:ind w:right="-108"/>
              <w:jc w:val="center"/>
              <w:rPr>
                <w:rFonts w:ascii="Arial" w:hAnsi="Arial" w:cstheme="minorBidi"/>
                <w:sz w:val="19"/>
                <w:szCs w:val="19"/>
                <w:lang w:val="en-US"/>
              </w:rPr>
            </w:pPr>
            <w:r>
              <w:rPr>
                <w:rFonts w:ascii="Arial" w:hAnsi="Arial" w:cstheme="minorBidi"/>
                <w:sz w:val="19"/>
                <w:szCs w:val="19"/>
                <w:lang w:val="en-US"/>
              </w:rPr>
              <w:t>2020</w:t>
            </w:r>
          </w:p>
        </w:tc>
        <w:tc>
          <w:tcPr>
            <w:tcW w:w="238" w:type="dxa"/>
            <w:tcBorders>
              <w:left w:val="nil"/>
              <w:bottom w:val="nil"/>
              <w:right w:val="nil"/>
            </w:tcBorders>
          </w:tcPr>
          <w:p w14:paraId="7291AA38" w14:textId="77777777" w:rsidR="00E3550B" w:rsidRPr="000E4A07" w:rsidRDefault="00E3550B" w:rsidP="00A866CF">
            <w:pPr>
              <w:spacing w:line="360" w:lineRule="auto"/>
              <w:ind w:left="-108" w:right="-108"/>
              <w:jc w:val="center"/>
              <w:rPr>
                <w:rFonts w:ascii="Arial" w:hAnsi="Arial" w:cs="Arial"/>
                <w:sz w:val="19"/>
                <w:szCs w:val="19"/>
                <w:lang w:val="en-US"/>
              </w:rPr>
            </w:pPr>
          </w:p>
        </w:tc>
        <w:tc>
          <w:tcPr>
            <w:tcW w:w="1130" w:type="dxa"/>
            <w:tcBorders>
              <w:left w:val="nil"/>
              <w:right w:val="nil"/>
            </w:tcBorders>
          </w:tcPr>
          <w:p w14:paraId="708BFE0A" w14:textId="77777777" w:rsidR="00E3550B" w:rsidRPr="00C244E8" w:rsidRDefault="00E3550B" w:rsidP="00A866CF">
            <w:pPr>
              <w:spacing w:line="360" w:lineRule="auto"/>
              <w:ind w:left="-108" w:right="-108"/>
              <w:jc w:val="center"/>
              <w:rPr>
                <w:rFonts w:ascii="Arial" w:hAnsi="Arial" w:cs="Arial"/>
                <w:sz w:val="19"/>
                <w:szCs w:val="19"/>
                <w:lang w:val="en-US"/>
              </w:rPr>
            </w:pPr>
            <w:r>
              <w:rPr>
                <w:rFonts w:ascii="Arial" w:hAnsi="Arial" w:cs="Arial"/>
                <w:sz w:val="19"/>
                <w:szCs w:val="19"/>
                <w:lang w:val="en-US"/>
              </w:rPr>
              <w:t>2019</w:t>
            </w:r>
          </w:p>
        </w:tc>
        <w:tc>
          <w:tcPr>
            <w:tcW w:w="238" w:type="dxa"/>
            <w:tcBorders>
              <w:top w:val="nil"/>
              <w:left w:val="nil"/>
              <w:bottom w:val="nil"/>
              <w:right w:val="nil"/>
            </w:tcBorders>
          </w:tcPr>
          <w:p w14:paraId="459DB6A0" w14:textId="77777777" w:rsidR="00E3550B" w:rsidRPr="00C244E8" w:rsidRDefault="00E3550B" w:rsidP="00A866CF">
            <w:pPr>
              <w:tabs>
                <w:tab w:val="left" w:pos="360"/>
                <w:tab w:val="left" w:pos="900"/>
              </w:tabs>
              <w:spacing w:line="360" w:lineRule="auto"/>
              <w:jc w:val="center"/>
              <w:rPr>
                <w:rFonts w:ascii="Arial" w:hAnsi="Arial" w:cs="Arial"/>
                <w:sz w:val="19"/>
                <w:szCs w:val="19"/>
              </w:rPr>
            </w:pPr>
          </w:p>
        </w:tc>
        <w:tc>
          <w:tcPr>
            <w:tcW w:w="1220" w:type="dxa"/>
            <w:gridSpan w:val="2"/>
            <w:tcBorders>
              <w:left w:val="nil"/>
              <w:right w:val="nil"/>
            </w:tcBorders>
          </w:tcPr>
          <w:p w14:paraId="5097E818" w14:textId="77777777" w:rsidR="00E3550B" w:rsidRPr="00C244E8" w:rsidRDefault="00E3550B" w:rsidP="00A866CF">
            <w:pPr>
              <w:spacing w:line="360" w:lineRule="auto"/>
              <w:ind w:left="-108" w:right="-108"/>
              <w:jc w:val="center"/>
              <w:rPr>
                <w:rFonts w:ascii="Arial" w:hAnsi="Arial" w:cs="Arial"/>
                <w:sz w:val="19"/>
                <w:szCs w:val="19"/>
                <w:lang w:val="en-US"/>
              </w:rPr>
            </w:pPr>
            <w:r>
              <w:rPr>
                <w:rFonts w:ascii="Arial" w:hAnsi="Arial" w:cs="Arial"/>
                <w:sz w:val="19"/>
                <w:szCs w:val="19"/>
                <w:lang w:val="en-US"/>
              </w:rPr>
              <w:t>2020</w:t>
            </w:r>
          </w:p>
        </w:tc>
        <w:tc>
          <w:tcPr>
            <w:tcW w:w="238" w:type="dxa"/>
            <w:tcBorders>
              <w:left w:val="nil"/>
              <w:bottom w:val="nil"/>
              <w:right w:val="nil"/>
            </w:tcBorders>
          </w:tcPr>
          <w:p w14:paraId="6EAFAF9E" w14:textId="77777777" w:rsidR="00E3550B" w:rsidRPr="00C244E8" w:rsidRDefault="00E3550B" w:rsidP="00A866CF">
            <w:pPr>
              <w:spacing w:line="360" w:lineRule="auto"/>
              <w:ind w:left="-108" w:right="-108"/>
              <w:jc w:val="center"/>
              <w:rPr>
                <w:rFonts w:ascii="Arial" w:hAnsi="Arial" w:cs="Arial"/>
                <w:sz w:val="19"/>
                <w:szCs w:val="19"/>
              </w:rPr>
            </w:pPr>
          </w:p>
        </w:tc>
        <w:tc>
          <w:tcPr>
            <w:tcW w:w="1184" w:type="dxa"/>
            <w:tcBorders>
              <w:left w:val="nil"/>
              <w:right w:val="nil"/>
            </w:tcBorders>
          </w:tcPr>
          <w:p w14:paraId="1212361E" w14:textId="77777777" w:rsidR="00E3550B" w:rsidRPr="00C244E8" w:rsidRDefault="00E3550B" w:rsidP="00A866CF">
            <w:pPr>
              <w:spacing w:line="360" w:lineRule="auto"/>
              <w:ind w:left="-108" w:right="-108"/>
              <w:jc w:val="center"/>
              <w:rPr>
                <w:rFonts w:ascii="Arial" w:hAnsi="Arial" w:cs="Arial"/>
                <w:sz w:val="19"/>
                <w:szCs w:val="19"/>
                <w:lang w:val="en-US"/>
              </w:rPr>
            </w:pPr>
            <w:r>
              <w:rPr>
                <w:rFonts w:ascii="Arial" w:hAnsi="Arial" w:cs="Arial"/>
                <w:sz w:val="19"/>
                <w:szCs w:val="19"/>
                <w:lang w:val="en-US"/>
              </w:rPr>
              <w:t>2019</w:t>
            </w:r>
          </w:p>
        </w:tc>
      </w:tr>
      <w:tr w:rsidR="00C67734" w:rsidRPr="00C244E8" w14:paraId="39C1CBB3" w14:textId="77777777" w:rsidTr="00471E8C">
        <w:tblPrEx>
          <w:tblBorders>
            <w:bottom w:val="none" w:sz="0" w:space="0" w:color="auto"/>
          </w:tblBorders>
          <w:tblCellMar>
            <w:left w:w="108" w:type="dxa"/>
            <w:right w:w="108" w:type="dxa"/>
          </w:tblCellMar>
        </w:tblPrEx>
        <w:trPr>
          <w:cantSplit/>
        </w:trPr>
        <w:tc>
          <w:tcPr>
            <w:tcW w:w="4815" w:type="dxa"/>
            <w:gridSpan w:val="3"/>
          </w:tcPr>
          <w:p w14:paraId="71FB78A2" w14:textId="78762E03" w:rsidR="00C67734" w:rsidRPr="00C244E8" w:rsidRDefault="00C67734" w:rsidP="00C67734">
            <w:pPr>
              <w:tabs>
                <w:tab w:val="left" w:pos="2835"/>
                <w:tab w:val="center" w:pos="4153"/>
                <w:tab w:val="right" w:pos="8306"/>
              </w:tabs>
              <w:spacing w:line="360" w:lineRule="auto"/>
              <w:ind w:right="34"/>
              <w:rPr>
                <w:rFonts w:ascii="Arial" w:hAnsi="Arial" w:cs="Arial"/>
                <w:sz w:val="19"/>
                <w:szCs w:val="19"/>
                <w:cs/>
              </w:rPr>
            </w:pPr>
            <w:r>
              <w:rPr>
                <w:rFonts w:ascii="Arial" w:hAnsi="Arial" w:cs="Arial"/>
                <w:sz w:val="19"/>
                <w:szCs w:val="19"/>
              </w:rPr>
              <w:t>Liabilities under finance lease agreements</w:t>
            </w:r>
          </w:p>
        </w:tc>
        <w:tc>
          <w:tcPr>
            <w:tcW w:w="238" w:type="dxa"/>
            <w:vAlign w:val="center"/>
          </w:tcPr>
          <w:p w14:paraId="574FCD25" w14:textId="77777777" w:rsidR="00C67734" w:rsidRPr="00C244E8" w:rsidRDefault="00C67734"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2B7DECAB" w14:textId="77777777" w:rsidR="00C67734" w:rsidRPr="00C244E8" w:rsidRDefault="00C67734" w:rsidP="00A866CF">
            <w:pPr>
              <w:tabs>
                <w:tab w:val="left" w:pos="2835"/>
                <w:tab w:val="center" w:pos="4153"/>
                <w:tab w:val="right" w:pos="8306"/>
              </w:tabs>
              <w:spacing w:line="360" w:lineRule="auto"/>
              <w:ind w:right="34"/>
              <w:jc w:val="right"/>
              <w:rPr>
                <w:rFonts w:ascii="Arial" w:hAnsi="Arial" w:cs="Arial"/>
                <w:sz w:val="19"/>
                <w:szCs w:val="19"/>
                <w:cs/>
              </w:rPr>
            </w:pPr>
          </w:p>
        </w:tc>
        <w:tc>
          <w:tcPr>
            <w:tcW w:w="238" w:type="dxa"/>
            <w:tcBorders>
              <w:left w:val="nil"/>
            </w:tcBorders>
            <w:vAlign w:val="bottom"/>
          </w:tcPr>
          <w:p w14:paraId="18ED2900" w14:textId="77777777" w:rsidR="00C67734" w:rsidRPr="00C244E8" w:rsidRDefault="00C67734" w:rsidP="00A866CF">
            <w:pPr>
              <w:tabs>
                <w:tab w:val="left" w:pos="2835"/>
                <w:tab w:val="center" w:pos="4153"/>
                <w:tab w:val="right" w:pos="8306"/>
              </w:tabs>
              <w:spacing w:line="360" w:lineRule="auto"/>
              <w:ind w:right="34"/>
              <w:rPr>
                <w:rFonts w:ascii="Arial" w:hAnsi="Arial" w:cs="Arial"/>
                <w:sz w:val="19"/>
                <w:szCs w:val="19"/>
                <w:cs/>
              </w:rPr>
            </w:pPr>
          </w:p>
        </w:tc>
        <w:tc>
          <w:tcPr>
            <w:tcW w:w="1220" w:type="dxa"/>
            <w:gridSpan w:val="2"/>
            <w:vAlign w:val="bottom"/>
          </w:tcPr>
          <w:p w14:paraId="5D4AA669" w14:textId="77777777" w:rsidR="00C67734" w:rsidRPr="00C244E8" w:rsidRDefault="00C67734" w:rsidP="00A866CF">
            <w:pPr>
              <w:tabs>
                <w:tab w:val="left" w:pos="2835"/>
                <w:tab w:val="center" w:pos="4153"/>
                <w:tab w:val="right" w:pos="8306"/>
              </w:tabs>
              <w:spacing w:line="360" w:lineRule="auto"/>
              <w:ind w:right="34"/>
              <w:jc w:val="right"/>
              <w:rPr>
                <w:rFonts w:ascii="Arial" w:hAnsi="Arial" w:cs="Arial"/>
                <w:sz w:val="19"/>
                <w:szCs w:val="19"/>
                <w:cs/>
              </w:rPr>
            </w:pPr>
          </w:p>
        </w:tc>
        <w:tc>
          <w:tcPr>
            <w:tcW w:w="238" w:type="dxa"/>
            <w:vAlign w:val="center"/>
          </w:tcPr>
          <w:p w14:paraId="13DEF9F1" w14:textId="77777777" w:rsidR="00C67734" w:rsidRPr="00C244E8" w:rsidRDefault="00C67734" w:rsidP="00A866CF">
            <w:pPr>
              <w:tabs>
                <w:tab w:val="left" w:pos="2835"/>
                <w:tab w:val="center" w:pos="4153"/>
                <w:tab w:val="right" w:pos="8306"/>
              </w:tabs>
              <w:spacing w:line="360" w:lineRule="auto"/>
              <w:ind w:right="34"/>
              <w:jc w:val="right"/>
              <w:rPr>
                <w:rFonts w:ascii="Arial" w:hAnsi="Arial" w:cs="Arial"/>
                <w:sz w:val="19"/>
                <w:szCs w:val="19"/>
                <w:cs/>
              </w:rPr>
            </w:pPr>
          </w:p>
        </w:tc>
        <w:tc>
          <w:tcPr>
            <w:tcW w:w="1184" w:type="dxa"/>
            <w:vAlign w:val="bottom"/>
          </w:tcPr>
          <w:p w14:paraId="6C274653" w14:textId="77777777" w:rsidR="00C67734" w:rsidRPr="00C244E8" w:rsidRDefault="00C67734" w:rsidP="00A866CF">
            <w:pPr>
              <w:tabs>
                <w:tab w:val="left" w:pos="2835"/>
                <w:tab w:val="center" w:pos="4153"/>
                <w:tab w:val="right" w:pos="8306"/>
              </w:tabs>
              <w:spacing w:line="360" w:lineRule="auto"/>
              <w:ind w:right="34"/>
              <w:jc w:val="right"/>
              <w:rPr>
                <w:rFonts w:ascii="Arial" w:hAnsi="Arial" w:cs="Arial"/>
                <w:sz w:val="19"/>
                <w:szCs w:val="19"/>
                <w:cs/>
              </w:rPr>
            </w:pPr>
          </w:p>
        </w:tc>
      </w:tr>
      <w:tr w:rsidR="00BA1FAB" w:rsidRPr="00C244E8" w14:paraId="62E6D853" w14:textId="77777777" w:rsidTr="00471E8C">
        <w:tblPrEx>
          <w:tblBorders>
            <w:bottom w:val="none" w:sz="0" w:space="0" w:color="auto"/>
          </w:tblBorders>
          <w:tblCellMar>
            <w:left w:w="108" w:type="dxa"/>
            <w:right w:w="108" w:type="dxa"/>
          </w:tblCellMar>
        </w:tblPrEx>
        <w:trPr>
          <w:cantSplit/>
        </w:trPr>
        <w:tc>
          <w:tcPr>
            <w:tcW w:w="3634" w:type="dxa"/>
          </w:tcPr>
          <w:p w14:paraId="5AB05B15" w14:textId="77777777" w:rsidR="00BA1FAB" w:rsidRPr="00C244E8" w:rsidRDefault="00BA1FAB" w:rsidP="00A866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highlight w:val="yellow"/>
              </w:rPr>
            </w:pPr>
            <w:r>
              <w:rPr>
                <w:rFonts w:ascii="Arial" w:hAnsi="Arial" w:cs="Arial"/>
                <w:color w:val="000000"/>
                <w:sz w:val="19"/>
                <w:szCs w:val="19"/>
              </w:rPr>
              <w:t xml:space="preserve">     </w:t>
            </w:r>
            <w:r w:rsidRPr="00C244E8">
              <w:rPr>
                <w:rFonts w:ascii="Arial" w:hAnsi="Arial" w:cs="Arial"/>
                <w:color w:val="000000"/>
                <w:sz w:val="19"/>
                <w:szCs w:val="19"/>
              </w:rPr>
              <w:t>Due within 1 year</w:t>
            </w:r>
          </w:p>
        </w:tc>
        <w:tc>
          <w:tcPr>
            <w:tcW w:w="1181" w:type="dxa"/>
            <w:gridSpan w:val="2"/>
            <w:vAlign w:val="center"/>
          </w:tcPr>
          <w:p w14:paraId="3AA3124A" w14:textId="1AD27FF0" w:rsidR="00BA1FAB" w:rsidRPr="00C244E8" w:rsidRDefault="00BA1FAB" w:rsidP="00A866CF">
            <w:pPr>
              <w:tabs>
                <w:tab w:val="left" w:pos="2835"/>
                <w:tab w:val="center" w:pos="4153"/>
                <w:tab w:val="right" w:pos="8306"/>
              </w:tabs>
              <w:spacing w:line="360" w:lineRule="auto"/>
              <w:ind w:right="-15"/>
              <w:jc w:val="right"/>
              <w:rPr>
                <w:rFonts w:ascii="Arial" w:hAnsi="Arial" w:cs="Arial"/>
                <w:sz w:val="19"/>
                <w:szCs w:val="19"/>
              </w:rPr>
            </w:pPr>
            <w:r w:rsidRPr="002B46DD">
              <w:rPr>
                <w:rFonts w:ascii="Arial" w:hAnsi="Arial" w:cs="Arial"/>
                <w:sz w:val="19"/>
                <w:szCs w:val="19"/>
              </w:rPr>
              <w:t>2,142,301</w:t>
            </w:r>
          </w:p>
        </w:tc>
        <w:tc>
          <w:tcPr>
            <w:tcW w:w="238" w:type="dxa"/>
            <w:vAlign w:val="center"/>
          </w:tcPr>
          <w:p w14:paraId="1D017CAC"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5D189984" w14:textId="77777777" w:rsidR="00BA1FAB" w:rsidRPr="00C244E8" w:rsidRDefault="00BA1FAB" w:rsidP="00A866CF">
            <w:pPr>
              <w:tabs>
                <w:tab w:val="left" w:pos="2835"/>
                <w:tab w:val="center" w:pos="4153"/>
                <w:tab w:val="right" w:pos="8306"/>
              </w:tabs>
              <w:spacing w:line="360" w:lineRule="auto"/>
              <w:ind w:right="-15"/>
              <w:jc w:val="right"/>
              <w:rPr>
                <w:rFonts w:ascii="Arial" w:hAnsi="Arial" w:cs="Arial"/>
                <w:sz w:val="19"/>
                <w:szCs w:val="19"/>
              </w:rPr>
            </w:pPr>
            <w:r w:rsidRPr="00AE7696">
              <w:rPr>
                <w:rFonts w:ascii="Arial" w:hAnsi="Arial" w:cs="Arial"/>
                <w:sz w:val="19"/>
                <w:szCs w:val="19"/>
              </w:rPr>
              <w:t>461,010</w:t>
            </w:r>
          </w:p>
        </w:tc>
        <w:tc>
          <w:tcPr>
            <w:tcW w:w="238" w:type="dxa"/>
            <w:tcBorders>
              <w:left w:val="nil"/>
            </w:tcBorders>
            <w:vAlign w:val="bottom"/>
          </w:tcPr>
          <w:p w14:paraId="13C63E4A" w14:textId="77777777" w:rsidR="00BA1FAB" w:rsidRPr="00C244E8" w:rsidRDefault="00BA1FAB" w:rsidP="00A866CF">
            <w:pPr>
              <w:tabs>
                <w:tab w:val="left" w:pos="2835"/>
                <w:tab w:val="center" w:pos="4153"/>
                <w:tab w:val="right" w:pos="8306"/>
              </w:tabs>
              <w:spacing w:line="360" w:lineRule="auto"/>
              <w:ind w:right="34"/>
              <w:rPr>
                <w:rFonts w:ascii="Arial" w:hAnsi="Arial" w:cs="Arial"/>
                <w:sz w:val="19"/>
                <w:szCs w:val="19"/>
                <w:cs/>
              </w:rPr>
            </w:pPr>
          </w:p>
        </w:tc>
        <w:tc>
          <w:tcPr>
            <w:tcW w:w="1220" w:type="dxa"/>
            <w:gridSpan w:val="2"/>
            <w:vAlign w:val="center"/>
          </w:tcPr>
          <w:p w14:paraId="37504E7C" w14:textId="737AC92E"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cs/>
              </w:rPr>
            </w:pPr>
            <w:r w:rsidRPr="00BA1FAB">
              <w:rPr>
                <w:rFonts w:ascii="Arial" w:hAnsi="Arial" w:cs="Arial"/>
                <w:sz w:val="19"/>
                <w:szCs w:val="19"/>
              </w:rPr>
              <w:t>540,036</w:t>
            </w:r>
          </w:p>
        </w:tc>
        <w:tc>
          <w:tcPr>
            <w:tcW w:w="238" w:type="dxa"/>
            <w:vAlign w:val="center"/>
          </w:tcPr>
          <w:p w14:paraId="1EDFCE54"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84" w:type="dxa"/>
            <w:vAlign w:val="bottom"/>
          </w:tcPr>
          <w:p w14:paraId="0AFB39D8"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t>461,010</w:t>
            </w:r>
          </w:p>
        </w:tc>
      </w:tr>
      <w:tr w:rsidR="00BA1FAB" w:rsidRPr="00A97887" w14:paraId="205E2364" w14:textId="77777777" w:rsidTr="00471E8C">
        <w:tblPrEx>
          <w:tblBorders>
            <w:bottom w:val="none" w:sz="0" w:space="0" w:color="auto"/>
          </w:tblBorders>
          <w:tblCellMar>
            <w:left w:w="108" w:type="dxa"/>
            <w:right w:w="108" w:type="dxa"/>
          </w:tblCellMar>
        </w:tblPrEx>
        <w:trPr>
          <w:cantSplit/>
        </w:trPr>
        <w:tc>
          <w:tcPr>
            <w:tcW w:w="3634" w:type="dxa"/>
          </w:tcPr>
          <w:p w14:paraId="4D05E595" w14:textId="77777777" w:rsidR="00BA1FAB" w:rsidRDefault="00BA1FAB" w:rsidP="00A866CF">
            <w:pPr>
              <w:pStyle w:val="Preformatted"/>
              <w:spacing w:line="360" w:lineRule="auto"/>
              <w:rPr>
                <w:rFonts w:ascii="Arial" w:hAnsi="Arial" w:cs="Arial"/>
                <w:color w:val="000000"/>
                <w:sz w:val="19"/>
                <w:szCs w:val="19"/>
              </w:rPr>
            </w:pPr>
            <w:r>
              <w:rPr>
                <w:rFonts w:ascii="Arial" w:hAnsi="Arial" w:cs="Arial"/>
                <w:color w:val="000000"/>
                <w:sz w:val="19"/>
                <w:szCs w:val="19"/>
              </w:rPr>
              <w:t xml:space="preserve">     </w:t>
            </w:r>
            <w:r w:rsidRPr="00C244E8">
              <w:rPr>
                <w:rFonts w:ascii="Arial" w:hAnsi="Arial" w:cs="Arial"/>
                <w:color w:val="000000"/>
                <w:sz w:val="19"/>
                <w:szCs w:val="19"/>
              </w:rPr>
              <w:t xml:space="preserve">Due over 1 year but not more than </w:t>
            </w:r>
          </w:p>
          <w:p w14:paraId="76456183" w14:textId="77777777" w:rsidR="00BA1FAB" w:rsidRPr="00C244E8" w:rsidRDefault="00BA1FAB" w:rsidP="00A866CF">
            <w:pPr>
              <w:pStyle w:val="Preformatted"/>
              <w:spacing w:line="360" w:lineRule="auto"/>
              <w:rPr>
                <w:rFonts w:ascii="Arial" w:hAnsi="Arial" w:cs="Arial"/>
                <w:sz w:val="19"/>
                <w:szCs w:val="19"/>
                <w:cs/>
              </w:rPr>
            </w:pPr>
            <w:r>
              <w:rPr>
                <w:rFonts w:ascii="Arial" w:hAnsi="Arial" w:cs="Arial"/>
                <w:color w:val="000000"/>
                <w:sz w:val="19"/>
                <w:szCs w:val="19"/>
              </w:rPr>
              <w:t xml:space="preserve">         </w:t>
            </w:r>
            <w:r w:rsidRPr="00C244E8">
              <w:rPr>
                <w:rFonts w:ascii="Arial" w:hAnsi="Arial" w:cs="Arial"/>
                <w:color w:val="000000"/>
                <w:sz w:val="19"/>
                <w:szCs w:val="19"/>
              </w:rPr>
              <w:t>5 years</w:t>
            </w:r>
          </w:p>
        </w:tc>
        <w:tc>
          <w:tcPr>
            <w:tcW w:w="1181" w:type="dxa"/>
            <w:gridSpan w:val="2"/>
            <w:tcBorders>
              <w:bottom w:val="single" w:sz="4" w:space="0" w:color="auto"/>
            </w:tcBorders>
            <w:vAlign w:val="bottom"/>
          </w:tcPr>
          <w:p w14:paraId="5EBADD5E" w14:textId="1882D6F5" w:rsidR="00BA1FAB" w:rsidRPr="00394444" w:rsidRDefault="00BA1FAB" w:rsidP="00A866CF">
            <w:pPr>
              <w:tabs>
                <w:tab w:val="left" w:pos="2835"/>
                <w:tab w:val="center" w:pos="4153"/>
                <w:tab w:val="right" w:pos="8306"/>
              </w:tabs>
              <w:spacing w:line="360" w:lineRule="auto"/>
              <w:ind w:right="-15"/>
              <w:jc w:val="right"/>
              <w:rPr>
                <w:rFonts w:ascii="Arial" w:hAnsi="Arial" w:cs="Arial"/>
                <w:sz w:val="19"/>
                <w:szCs w:val="19"/>
              </w:rPr>
            </w:pPr>
            <w:r w:rsidRPr="002B46DD">
              <w:rPr>
                <w:rFonts w:ascii="Arial" w:hAnsi="Arial" w:cs="Arial"/>
                <w:sz w:val="19"/>
                <w:szCs w:val="19"/>
              </w:rPr>
              <w:t>7,527,027</w:t>
            </w:r>
          </w:p>
        </w:tc>
        <w:tc>
          <w:tcPr>
            <w:tcW w:w="238" w:type="dxa"/>
            <w:vAlign w:val="center"/>
          </w:tcPr>
          <w:p w14:paraId="41CB45E0"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bottom w:val="single" w:sz="4" w:space="0" w:color="auto"/>
            </w:tcBorders>
            <w:vAlign w:val="bottom"/>
          </w:tcPr>
          <w:p w14:paraId="2E447D57" w14:textId="77777777" w:rsidR="00BA1FAB" w:rsidRPr="00A97887" w:rsidRDefault="00BA1FAB" w:rsidP="00A866CF">
            <w:pPr>
              <w:tabs>
                <w:tab w:val="left" w:pos="2835"/>
                <w:tab w:val="center" w:pos="4153"/>
                <w:tab w:val="right" w:pos="8306"/>
              </w:tabs>
              <w:spacing w:line="360" w:lineRule="auto"/>
              <w:ind w:right="34"/>
              <w:jc w:val="center"/>
              <w:rPr>
                <w:rFonts w:ascii="Arial" w:hAnsi="Arial" w:cs="Arial"/>
                <w:sz w:val="19"/>
                <w:szCs w:val="19"/>
                <w:lang w:val="en-US"/>
              </w:rPr>
            </w:pPr>
            <w:r>
              <w:rPr>
                <w:rFonts w:ascii="Arial" w:hAnsi="Arial" w:cstheme="minorBidi" w:hint="cs"/>
                <w:sz w:val="19"/>
                <w:szCs w:val="19"/>
                <w:cs/>
              </w:rPr>
              <w:t xml:space="preserve">       </w:t>
            </w:r>
            <w:r w:rsidRPr="00AE7696">
              <w:rPr>
                <w:rFonts w:ascii="Arial" w:hAnsi="Arial" w:cs="Arial"/>
                <w:sz w:val="19"/>
                <w:szCs w:val="19"/>
              </w:rPr>
              <w:t>-</w:t>
            </w:r>
          </w:p>
        </w:tc>
        <w:tc>
          <w:tcPr>
            <w:tcW w:w="238" w:type="dxa"/>
            <w:tcBorders>
              <w:left w:val="nil"/>
            </w:tcBorders>
            <w:vAlign w:val="bottom"/>
          </w:tcPr>
          <w:p w14:paraId="148939B7" w14:textId="77777777" w:rsidR="00BA1FAB" w:rsidRPr="00C244E8" w:rsidRDefault="00BA1FAB" w:rsidP="00A866CF">
            <w:pPr>
              <w:tabs>
                <w:tab w:val="left" w:pos="2835"/>
                <w:tab w:val="center" w:pos="4153"/>
                <w:tab w:val="right" w:pos="8306"/>
              </w:tabs>
              <w:spacing w:line="360" w:lineRule="auto"/>
              <w:ind w:right="34"/>
              <w:rPr>
                <w:rFonts w:ascii="Arial" w:hAnsi="Arial" w:cs="Arial"/>
                <w:sz w:val="19"/>
                <w:szCs w:val="19"/>
                <w:cs/>
              </w:rPr>
            </w:pPr>
          </w:p>
        </w:tc>
        <w:tc>
          <w:tcPr>
            <w:tcW w:w="1220" w:type="dxa"/>
            <w:gridSpan w:val="2"/>
            <w:tcBorders>
              <w:bottom w:val="single" w:sz="4" w:space="0" w:color="auto"/>
            </w:tcBorders>
            <w:vAlign w:val="bottom"/>
          </w:tcPr>
          <w:p w14:paraId="6F77E36A" w14:textId="4884E63E"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BA1FAB">
              <w:rPr>
                <w:rFonts w:ascii="Arial" w:hAnsi="Arial" w:cs="Arial"/>
                <w:sz w:val="19"/>
                <w:szCs w:val="19"/>
              </w:rPr>
              <w:t>2,610,163</w:t>
            </w:r>
          </w:p>
        </w:tc>
        <w:tc>
          <w:tcPr>
            <w:tcW w:w="238" w:type="dxa"/>
            <w:vAlign w:val="center"/>
          </w:tcPr>
          <w:p w14:paraId="655C53B7"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84" w:type="dxa"/>
            <w:tcBorders>
              <w:bottom w:val="single" w:sz="4" w:space="0" w:color="auto"/>
            </w:tcBorders>
            <w:vAlign w:val="bottom"/>
          </w:tcPr>
          <w:p w14:paraId="22047736" w14:textId="77777777" w:rsidR="00BA1FAB" w:rsidRPr="00AE7696" w:rsidRDefault="00BA1FAB" w:rsidP="00A866CF">
            <w:pPr>
              <w:tabs>
                <w:tab w:val="left" w:pos="2835"/>
                <w:tab w:val="center" w:pos="4153"/>
                <w:tab w:val="right" w:pos="8306"/>
              </w:tabs>
              <w:spacing w:line="360" w:lineRule="auto"/>
              <w:ind w:right="34"/>
              <w:jc w:val="center"/>
              <w:rPr>
                <w:rFonts w:ascii="Arial" w:hAnsi="Arial" w:cs="Arial"/>
                <w:sz w:val="19"/>
                <w:szCs w:val="19"/>
              </w:rPr>
            </w:pPr>
            <w:r>
              <w:rPr>
                <w:rFonts w:ascii="Arial" w:hAnsi="Arial" w:cstheme="minorBidi" w:hint="cs"/>
                <w:sz w:val="19"/>
                <w:szCs w:val="19"/>
                <w:cs/>
              </w:rPr>
              <w:t xml:space="preserve">      </w:t>
            </w:r>
            <w:r w:rsidRPr="00AE7696">
              <w:rPr>
                <w:rFonts w:ascii="Arial" w:hAnsi="Arial" w:cs="Arial"/>
                <w:sz w:val="19"/>
                <w:szCs w:val="19"/>
              </w:rPr>
              <w:t>-</w:t>
            </w:r>
          </w:p>
        </w:tc>
      </w:tr>
      <w:tr w:rsidR="00BA1FAB" w:rsidRPr="00A97887" w14:paraId="4162E7C8" w14:textId="77777777" w:rsidTr="00471E8C">
        <w:tblPrEx>
          <w:tblBorders>
            <w:bottom w:val="none" w:sz="0" w:space="0" w:color="auto"/>
          </w:tblBorders>
          <w:tblCellMar>
            <w:left w:w="108" w:type="dxa"/>
            <w:right w:w="108" w:type="dxa"/>
          </w:tblCellMar>
        </w:tblPrEx>
        <w:trPr>
          <w:cantSplit/>
        </w:trPr>
        <w:tc>
          <w:tcPr>
            <w:tcW w:w="3634" w:type="dxa"/>
          </w:tcPr>
          <w:p w14:paraId="568085D3" w14:textId="77777777" w:rsidR="00BA1FAB" w:rsidRPr="00CE7B33" w:rsidRDefault="00BA1FAB" w:rsidP="00A866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theme="minorBidi"/>
                <w:sz w:val="19"/>
                <w:szCs w:val="19"/>
                <w:cs/>
              </w:rPr>
            </w:pPr>
            <w:r w:rsidRPr="00C244E8">
              <w:rPr>
                <w:rFonts w:ascii="Arial" w:hAnsi="Arial" w:cs="Arial"/>
                <w:color w:val="000000"/>
                <w:sz w:val="19"/>
                <w:szCs w:val="19"/>
              </w:rPr>
              <w:t>Total</w:t>
            </w:r>
          </w:p>
        </w:tc>
        <w:tc>
          <w:tcPr>
            <w:tcW w:w="1181" w:type="dxa"/>
            <w:gridSpan w:val="2"/>
            <w:tcBorders>
              <w:top w:val="single" w:sz="4" w:space="0" w:color="auto"/>
            </w:tcBorders>
            <w:vAlign w:val="center"/>
          </w:tcPr>
          <w:p w14:paraId="1B9AC8F8" w14:textId="6E7D3464" w:rsidR="00BA1FAB" w:rsidRPr="00394444" w:rsidRDefault="00BA1FAB" w:rsidP="00A866CF">
            <w:pPr>
              <w:tabs>
                <w:tab w:val="left" w:pos="2835"/>
                <w:tab w:val="center" w:pos="4153"/>
                <w:tab w:val="right" w:pos="8306"/>
              </w:tabs>
              <w:spacing w:line="360" w:lineRule="auto"/>
              <w:ind w:right="-15"/>
              <w:jc w:val="right"/>
              <w:rPr>
                <w:rFonts w:ascii="Arial" w:hAnsi="Arial" w:cs="Arial"/>
                <w:sz w:val="19"/>
                <w:szCs w:val="19"/>
              </w:rPr>
            </w:pPr>
            <w:r w:rsidRPr="002B46DD">
              <w:rPr>
                <w:rFonts w:ascii="Arial" w:hAnsi="Arial" w:cs="Arial"/>
                <w:sz w:val="19"/>
                <w:szCs w:val="19"/>
              </w:rPr>
              <w:t>9,669,328</w:t>
            </w:r>
          </w:p>
        </w:tc>
        <w:tc>
          <w:tcPr>
            <w:tcW w:w="238" w:type="dxa"/>
            <w:vAlign w:val="center"/>
          </w:tcPr>
          <w:p w14:paraId="1C1C995A"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top w:val="single" w:sz="4" w:space="0" w:color="auto"/>
              <w:left w:val="nil"/>
            </w:tcBorders>
            <w:vAlign w:val="center"/>
          </w:tcPr>
          <w:p w14:paraId="1033E192" w14:textId="77777777" w:rsidR="00BA1FAB" w:rsidRPr="00A97887" w:rsidRDefault="00BA1FAB" w:rsidP="00A866CF">
            <w:pPr>
              <w:tabs>
                <w:tab w:val="left" w:pos="2835"/>
                <w:tab w:val="center" w:pos="4153"/>
                <w:tab w:val="right" w:pos="8306"/>
              </w:tabs>
              <w:spacing w:line="360" w:lineRule="auto"/>
              <w:ind w:right="-15"/>
              <w:jc w:val="right"/>
              <w:rPr>
                <w:rFonts w:ascii="Arial" w:hAnsi="Arial" w:cs="Arial"/>
                <w:sz w:val="19"/>
                <w:szCs w:val="19"/>
                <w:lang w:val="en-US"/>
              </w:rPr>
            </w:pPr>
            <w:r w:rsidRPr="00AE7696">
              <w:rPr>
                <w:rFonts w:ascii="Arial" w:hAnsi="Arial" w:cs="Arial"/>
                <w:sz w:val="19"/>
                <w:szCs w:val="19"/>
              </w:rPr>
              <w:fldChar w:fldCharType="begin"/>
            </w:r>
            <w:r w:rsidRPr="00AE7696">
              <w:rPr>
                <w:rFonts w:ascii="Arial" w:hAnsi="Arial" w:cs="Arial"/>
                <w:sz w:val="19"/>
                <w:szCs w:val="19"/>
              </w:rPr>
              <w:instrText xml:space="preserve"> =SUM(ABOVE) </w:instrText>
            </w:r>
            <w:r w:rsidRPr="00AE7696">
              <w:rPr>
                <w:rFonts w:ascii="Arial" w:hAnsi="Arial" w:cs="Arial"/>
                <w:sz w:val="19"/>
                <w:szCs w:val="19"/>
              </w:rPr>
              <w:fldChar w:fldCharType="separate"/>
            </w:r>
            <w:r w:rsidRPr="00AE7696">
              <w:rPr>
                <w:rFonts w:ascii="Arial" w:hAnsi="Arial" w:cs="Arial"/>
                <w:sz w:val="19"/>
                <w:szCs w:val="19"/>
              </w:rPr>
              <w:t>461,010</w:t>
            </w:r>
            <w:r w:rsidRPr="00AE7696">
              <w:rPr>
                <w:rFonts w:ascii="Arial" w:hAnsi="Arial" w:cs="Arial"/>
                <w:sz w:val="19"/>
                <w:szCs w:val="19"/>
              </w:rPr>
              <w:fldChar w:fldCharType="end"/>
            </w:r>
          </w:p>
        </w:tc>
        <w:tc>
          <w:tcPr>
            <w:tcW w:w="238" w:type="dxa"/>
            <w:tcBorders>
              <w:left w:val="nil"/>
            </w:tcBorders>
            <w:vAlign w:val="bottom"/>
          </w:tcPr>
          <w:p w14:paraId="316169A5" w14:textId="77777777" w:rsidR="00BA1FAB" w:rsidRPr="00C244E8" w:rsidRDefault="00BA1FAB" w:rsidP="00A866CF">
            <w:pPr>
              <w:tabs>
                <w:tab w:val="left" w:pos="2835"/>
                <w:tab w:val="center" w:pos="4153"/>
                <w:tab w:val="right" w:pos="8306"/>
              </w:tabs>
              <w:spacing w:line="360" w:lineRule="auto"/>
              <w:ind w:right="34"/>
              <w:rPr>
                <w:rFonts w:ascii="Arial" w:hAnsi="Arial" w:cs="Arial"/>
                <w:sz w:val="19"/>
                <w:szCs w:val="19"/>
                <w:cs/>
              </w:rPr>
            </w:pPr>
          </w:p>
        </w:tc>
        <w:tc>
          <w:tcPr>
            <w:tcW w:w="1220" w:type="dxa"/>
            <w:gridSpan w:val="2"/>
            <w:tcBorders>
              <w:top w:val="single" w:sz="4" w:space="0" w:color="auto"/>
            </w:tcBorders>
            <w:vAlign w:val="center"/>
          </w:tcPr>
          <w:p w14:paraId="011E9CFC" w14:textId="2D81AE2B"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BA1FAB">
              <w:rPr>
                <w:rFonts w:ascii="Arial" w:hAnsi="Arial" w:cs="Arial"/>
                <w:sz w:val="19"/>
                <w:szCs w:val="19"/>
              </w:rPr>
              <w:t>3,150,199</w:t>
            </w:r>
          </w:p>
        </w:tc>
        <w:tc>
          <w:tcPr>
            <w:tcW w:w="238" w:type="dxa"/>
            <w:vAlign w:val="center"/>
          </w:tcPr>
          <w:p w14:paraId="0E793250"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84" w:type="dxa"/>
            <w:tcBorders>
              <w:top w:val="single" w:sz="4" w:space="0" w:color="auto"/>
            </w:tcBorders>
            <w:vAlign w:val="center"/>
          </w:tcPr>
          <w:p w14:paraId="5A8BD478" w14:textId="77777777" w:rsidR="00BA1FAB" w:rsidRPr="00AE7696"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fldChar w:fldCharType="begin"/>
            </w:r>
            <w:r w:rsidRPr="00AE7696">
              <w:rPr>
                <w:rFonts w:ascii="Arial" w:hAnsi="Arial" w:cs="Arial"/>
                <w:sz w:val="19"/>
                <w:szCs w:val="19"/>
              </w:rPr>
              <w:instrText xml:space="preserve"> =SUM(ABOVE) </w:instrText>
            </w:r>
            <w:r w:rsidRPr="00AE7696">
              <w:rPr>
                <w:rFonts w:ascii="Arial" w:hAnsi="Arial" w:cs="Arial"/>
                <w:sz w:val="19"/>
                <w:szCs w:val="19"/>
              </w:rPr>
              <w:fldChar w:fldCharType="separate"/>
            </w:r>
            <w:r w:rsidRPr="00AE7696">
              <w:rPr>
                <w:rFonts w:ascii="Arial" w:hAnsi="Arial" w:cs="Arial"/>
                <w:sz w:val="19"/>
                <w:szCs w:val="19"/>
              </w:rPr>
              <w:t>461,010</w:t>
            </w:r>
            <w:r w:rsidRPr="00AE7696">
              <w:rPr>
                <w:rFonts w:ascii="Arial" w:hAnsi="Arial" w:cs="Arial"/>
                <w:sz w:val="19"/>
                <w:szCs w:val="19"/>
              </w:rPr>
              <w:fldChar w:fldCharType="end"/>
            </w:r>
          </w:p>
        </w:tc>
      </w:tr>
      <w:tr w:rsidR="00BA1FAB" w:rsidRPr="00A97887" w14:paraId="0D9B5D75" w14:textId="77777777" w:rsidTr="00471E8C">
        <w:tblPrEx>
          <w:tblBorders>
            <w:bottom w:val="none" w:sz="0" w:space="0" w:color="auto"/>
          </w:tblBorders>
          <w:tblCellMar>
            <w:left w:w="108" w:type="dxa"/>
            <w:right w:w="108" w:type="dxa"/>
          </w:tblCellMar>
        </w:tblPrEx>
        <w:trPr>
          <w:cantSplit/>
        </w:trPr>
        <w:tc>
          <w:tcPr>
            <w:tcW w:w="3634" w:type="dxa"/>
          </w:tcPr>
          <w:p w14:paraId="0A62C045" w14:textId="77777777" w:rsidR="00BA1FAB" w:rsidRPr="00C244E8" w:rsidRDefault="00BA1FAB" w:rsidP="00A866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cs/>
              </w:rPr>
            </w:pPr>
            <w:r w:rsidRPr="00C244E8">
              <w:rPr>
                <w:rFonts w:ascii="Arial" w:hAnsi="Arial" w:cs="Arial"/>
                <w:color w:val="000000"/>
                <w:sz w:val="19"/>
                <w:szCs w:val="19"/>
                <w:u w:val="single"/>
              </w:rPr>
              <w:t>Less</w:t>
            </w:r>
            <w:r w:rsidRPr="00C244E8">
              <w:rPr>
                <w:rFonts w:ascii="Arial" w:hAnsi="Arial" w:cs="Arial"/>
                <w:color w:val="000000"/>
                <w:sz w:val="19"/>
                <w:szCs w:val="19"/>
              </w:rPr>
              <w:t xml:space="preserve"> Deferred interest</w:t>
            </w:r>
          </w:p>
        </w:tc>
        <w:tc>
          <w:tcPr>
            <w:tcW w:w="1181" w:type="dxa"/>
            <w:gridSpan w:val="2"/>
            <w:tcBorders>
              <w:bottom w:val="single" w:sz="4" w:space="0" w:color="auto"/>
            </w:tcBorders>
            <w:vAlign w:val="bottom"/>
          </w:tcPr>
          <w:p w14:paraId="0976DE07" w14:textId="293CAEED" w:rsidR="00BA1FAB" w:rsidRPr="00394444" w:rsidRDefault="00BA1FAB" w:rsidP="00A866CF">
            <w:pPr>
              <w:tabs>
                <w:tab w:val="left" w:pos="2835"/>
                <w:tab w:val="center" w:pos="4153"/>
                <w:tab w:val="right" w:pos="8306"/>
              </w:tabs>
              <w:spacing w:line="360" w:lineRule="auto"/>
              <w:ind w:right="-15"/>
              <w:jc w:val="right"/>
              <w:rPr>
                <w:rFonts w:ascii="Arial" w:hAnsi="Arial" w:cs="Arial"/>
                <w:sz w:val="19"/>
                <w:szCs w:val="19"/>
              </w:rPr>
            </w:pPr>
            <w:r w:rsidRPr="002B46DD">
              <w:rPr>
                <w:rFonts w:ascii="Arial" w:hAnsi="Arial" w:cs="Arial"/>
                <w:sz w:val="19"/>
                <w:szCs w:val="19"/>
              </w:rPr>
              <w:t>(1,763,53</w:t>
            </w:r>
            <w:r w:rsidR="00371BC6">
              <w:rPr>
                <w:rFonts w:ascii="Arial" w:hAnsi="Arial" w:cs="Arial"/>
                <w:sz w:val="19"/>
                <w:szCs w:val="19"/>
              </w:rPr>
              <w:t>0</w:t>
            </w:r>
            <w:r w:rsidRPr="002B46DD">
              <w:rPr>
                <w:rFonts w:ascii="Arial" w:hAnsi="Arial" w:cs="Arial"/>
                <w:sz w:val="19"/>
                <w:szCs w:val="19"/>
              </w:rPr>
              <w:t>)</w:t>
            </w:r>
          </w:p>
        </w:tc>
        <w:tc>
          <w:tcPr>
            <w:tcW w:w="238" w:type="dxa"/>
            <w:vAlign w:val="center"/>
          </w:tcPr>
          <w:p w14:paraId="3030668B"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bottom w:val="single" w:sz="4" w:space="0" w:color="auto"/>
            </w:tcBorders>
            <w:vAlign w:val="center"/>
          </w:tcPr>
          <w:p w14:paraId="4BDABE95" w14:textId="77777777" w:rsidR="00BA1FAB" w:rsidRPr="00A97887" w:rsidRDefault="00BA1FAB" w:rsidP="00A866CF">
            <w:pPr>
              <w:tabs>
                <w:tab w:val="left" w:pos="2835"/>
                <w:tab w:val="center" w:pos="4153"/>
                <w:tab w:val="right" w:pos="8306"/>
              </w:tabs>
              <w:spacing w:line="360" w:lineRule="auto"/>
              <w:ind w:right="-15"/>
              <w:jc w:val="right"/>
              <w:rPr>
                <w:rFonts w:ascii="Arial" w:hAnsi="Arial" w:cs="Arial"/>
                <w:sz w:val="19"/>
                <w:szCs w:val="19"/>
                <w:lang w:val="en-US"/>
              </w:rPr>
            </w:pPr>
            <w:r w:rsidRPr="00AE7696">
              <w:rPr>
                <w:rFonts w:ascii="Arial" w:hAnsi="Arial" w:cs="Arial"/>
                <w:sz w:val="19"/>
                <w:szCs w:val="19"/>
              </w:rPr>
              <w:t>(17,037)</w:t>
            </w:r>
          </w:p>
        </w:tc>
        <w:tc>
          <w:tcPr>
            <w:tcW w:w="238" w:type="dxa"/>
            <w:tcBorders>
              <w:left w:val="nil"/>
            </w:tcBorders>
            <w:vAlign w:val="bottom"/>
          </w:tcPr>
          <w:p w14:paraId="21CE3D09" w14:textId="77777777" w:rsidR="00BA1FAB" w:rsidRPr="00C244E8" w:rsidRDefault="00BA1FAB" w:rsidP="00A866CF">
            <w:pPr>
              <w:tabs>
                <w:tab w:val="left" w:pos="2835"/>
                <w:tab w:val="center" w:pos="4153"/>
                <w:tab w:val="right" w:pos="8306"/>
              </w:tabs>
              <w:spacing w:line="360" w:lineRule="auto"/>
              <w:ind w:right="34"/>
              <w:rPr>
                <w:rFonts w:ascii="Arial" w:hAnsi="Arial" w:cs="Arial"/>
                <w:sz w:val="19"/>
                <w:szCs w:val="19"/>
                <w:cs/>
              </w:rPr>
            </w:pPr>
          </w:p>
        </w:tc>
        <w:tc>
          <w:tcPr>
            <w:tcW w:w="1220" w:type="dxa"/>
            <w:gridSpan w:val="2"/>
            <w:tcBorders>
              <w:bottom w:val="single" w:sz="4" w:space="0" w:color="auto"/>
            </w:tcBorders>
            <w:vAlign w:val="bottom"/>
          </w:tcPr>
          <w:p w14:paraId="0008531F" w14:textId="630372B3"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BA1FAB">
              <w:rPr>
                <w:rFonts w:ascii="Arial" w:hAnsi="Arial" w:cs="Arial"/>
                <w:sz w:val="19"/>
                <w:szCs w:val="19"/>
              </w:rPr>
              <w:t>(425,580)</w:t>
            </w:r>
          </w:p>
        </w:tc>
        <w:tc>
          <w:tcPr>
            <w:tcW w:w="238" w:type="dxa"/>
            <w:vAlign w:val="center"/>
          </w:tcPr>
          <w:p w14:paraId="5A697F5D" w14:textId="77777777" w:rsidR="00BA1FAB" w:rsidRPr="00C244E8" w:rsidRDefault="00BA1FAB" w:rsidP="00A866CF">
            <w:pPr>
              <w:tabs>
                <w:tab w:val="left" w:pos="2835"/>
                <w:tab w:val="center" w:pos="4153"/>
                <w:tab w:val="right" w:pos="8306"/>
              </w:tabs>
              <w:spacing w:line="360" w:lineRule="auto"/>
              <w:ind w:right="34"/>
              <w:jc w:val="right"/>
              <w:rPr>
                <w:rFonts w:ascii="Arial" w:hAnsi="Arial" w:cs="Arial"/>
                <w:sz w:val="19"/>
                <w:szCs w:val="19"/>
                <w:cs/>
              </w:rPr>
            </w:pPr>
          </w:p>
        </w:tc>
        <w:tc>
          <w:tcPr>
            <w:tcW w:w="1184" w:type="dxa"/>
            <w:tcBorders>
              <w:bottom w:val="single" w:sz="4" w:space="0" w:color="auto"/>
            </w:tcBorders>
            <w:vAlign w:val="center"/>
          </w:tcPr>
          <w:p w14:paraId="1C47E7FC" w14:textId="77777777" w:rsidR="00BA1FAB" w:rsidRPr="00AE7696"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t>(17,037)</w:t>
            </w:r>
          </w:p>
        </w:tc>
      </w:tr>
      <w:tr w:rsidR="00BA1FAB" w:rsidRPr="00A97887" w14:paraId="5D2F247D" w14:textId="77777777" w:rsidTr="00471E8C">
        <w:tblPrEx>
          <w:tblBorders>
            <w:bottom w:val="none" w:sz="0" w:space="0" w:color="auto"/>
          </w:tblBorders>
          <w:tblCellMar>
            <w:left w:w="108" w:type="dxa"/>
            <w:right w:w="108" w:type="dxa"/>
          </w:tblCellMar>
        </w:tblPrEx>
        <w:trPr>
          <w:cantSplit/>
        </w:trPr>
        <w:tc>
          <w:tcPr>
            <w:tcW w:w="3634" w:type="dxa"/>
          </w:tcPr>
          <w:p w14:paraId="1C5CF9BE" w14:textId="77777777" w:rsidR="00BA1FAB" w:rsidRPr="00A97887" w:rsidRDefault="00BA1FAB" w:rsidP="00A866CF">
            <w:pPr>
              <w:spacing w:line="360" w:lineRule="auto"/>
              <w:ind w:left="306"/>
              <w:rPr>
                <w:rFonts w:ascii="Arial" w:hAnsi="Arial" w:cs="Arial"/>
                <w:sz w:val="19"/>
                <w:szCs w:val="19"/>
                <w:lang w:val="en-US"/>
              </w:rPr>
            </w:pPr>
          </w:p>
        </w:tc>
        <w:tc>
          <w:tcPr>
            <w:tcW w:w="1181" w:type="dxa"/>
            <w:gridSpan w:val="2"/>
            <w:tcBorders>
              <w:top w:val="single" w:sz="4" w:space="0" w:color="auto"/>
            </w:tcBorders>
            <w:vAlign w:val="center"/>
          </w:tcPr>
          <w:p w14:paraId="35E5B641" w14:textId="2421E41C" w:rsidR="00BA1FAB" w:rsidRPr="00394444" w:rsidRDefault="00BA1FAB" w:rsidP="00A866CF">
            <w:pPr>
              <w:tabs>
                <w:tab w:val="left" w:pos="2835"/>
                <w:tab w:val="center" w:pos="4153"/>
                <w:tab w:val="right" w:pos="8306"/>
              </w:tabs>
              <w:spacing w:line="360" w:lineRule="auto"/>
              <w:ind w:right="-15"/>
              <w:jc w:val="right"/>
              <w:rPr>
                <w:rFonts w:ascii="Arial" w:hAnsi="Arial" w:cs="Arial"/>
                <w:sz w:val="19"/>
                <w:szCs w:val="19"/>
              </w:rPr>
            </w:pPr>
            <w:r w:rsidRPr="002B46DD">
              <w:rPr>
                <w:rFonts w:ascii="Arial" w:hAnsi="Arial" w:cs="Arial"/>
                <w:sz w:val="19"/>
                <w:szCs w:val="19"/>
              </w:rPr>
              <w:t>7,905,79</w:t>
            </w:r>
            <w:r w:rsidR="00371BC6">
              <w:rPr>
                <w:rFonts w:ascii="Arial" w:hAnsi="Arial" w:cs="Arial"/>
                <w:sz w:val="19"/>
                <w:szCs w:val="19"/>
              </w:rPr>
              <w:t>8</w:t>
            </w:r>
          </w:p>
        </w:tc>
        <w:tc>
          <w:tcPr>
            <w:tcW w:w="238" w:type="dxa"/>
            <w:vAlign w:val="center"/>
          </w:tcPr>
          <w:p w14:paraId="488DB959" w14:textId="77777777" w:rsidR="00BA1FAB" w:rsidRPr="00C244E8" w:rsidRDefault="00BA1FAB" w:rsidP="00A866CF">
            <w:pPr>
              <w:tabs>
                <w:tab w:val="left" w:pos="2835"/>
              </w:tabs>
              <w:spacing w:line="360" w:lineRule="auto"/>
              <w:ind w:left="-108"/>
              <w:jc w:val="right"/>
              <w:rPr>
                <w:rFonts w:ascii="Arial" w:hAnsi="Arial" w:cs="Arial"/>
                <w:sz w:val="19"/>
                <w:szCs w:val="19"/>
                <w:cs/>
              </w:rPr>
            </w:pPr>
          </w:p>
        </w:tc>
        <w:tc>
          <w:tcPr>
            <w:tcW w:w="1130" w:type="dxa"/>
            <w:tcBorders>
              <w:top w:val="single" w:sz="4" w:space="0" w:color="auto"/>
              <w:left w:val="nil"/>
            </w:tcBorders>
            <w:vAlign w:val="center"/>
          </w:tcPr>
          <w:p w14:paraId="000C6E17" w14:textId="77777777" w:rsidR="00BA1FAB" w:rsidRPr="00A97887" w:rsidRDefault="00BA1FAB" w:rsidP="00A866CF">
            <w:pPr>
              <w:tabs>
                <w:tab w:val="left" w:pos="2835"/>
              </w:tabs>
              <w:spacing w:line="360" w:lineRule="auto"/>
              <w:ind w:left="-108"/>
              <w:jc w:val="right"/>
              <w:rPr>
                <w:rFonts w:ascii="Arial" w:hAnsi="Arial" w:cs="Arial"/>
                <w:sz w:val="19"/>
                <w:szCs w:val="19"/>
                <w:lang w:val="en-US"/>
              </w:rPr>
            </w:pPr>
            <w:r w:rsidRPr="00AE7696">
              <w:rPr>
                <w:rFonts w:ascii="Arial" w:hAnsi="Arial" w:cs="Arial"/>
                <w:sz w:val="19"/>
                <w:szCs w:val="19"/>
              </w:rPr>
              <w:t>443,973</w:t>
            </w:r>
          </w:p>
        </w:tc>
        <w:tc>
          <w:tcPr>
            <w:tcW w:w="238" w:type="dxa"/>
            <w:tcBorders>
              <w:left w:val="nil"/>
            </w:tcBorders>
            <w:vAlign w:val="bottom"/>
          </w:tcPr>
          <w:p w14:paraId="77E82B43" w14:textId="77777777" w:rsidR="00BA1FAB" w:rsidRPr="00C244E8" w:rsidRDefault="00BA1FAB" w:rsidP="00A866CF">
            <w:pPr>
              <w:tabs>
                <w:tab w:val="left" w:pos="2835"/>
              </w:tabs>
              <w:spacing w:line="360" w:lineRule="auto"/>
              <w:ind w:left="-108"/>
              <w:rPr>
                <w:rFonts w:ascii="Arial" w:hAnsi="Arial" w:cs="Arial"/>
                <w:sz w:val="19"/>
                <w:szCs w:val="19"/>
                <w:cs/>
              </w:rPr>
            </w:pPr>
          </w:p>
        </w:tc>
        <w:tc>
          <w:tcPr>
            <w:tcW w:w="1220" w:type="dxa"/>
            <w:gridSpan w:val="2"/>
            <w:tcBorders>
              <w:top w:val="single" w:sz="4" w:space="0" w:color="auto"/>
            </w:tcBorders>
            <w:vAlign w:val="center"/>
          </w:tcPr>
          <w:p w14:paraId="20D0B16A" w14:textId="16541705"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BA1FAB">
              <w:rPr>
                <w:rFonts w:ascii="Arial" w:hAnsi="Arial" w:cs="Arial"/>
                <w:sz w:val="19"/>
                <w:szCs w:val="19"/>
              </w:rPr>
              <w:t>2,724,619</w:t>
            </w:r>
          </w:p>
        </w:tc>
        <w:tc>
          <w:tcPr>
            <w:tcW w:w="238" w:type="dxa"/>
            <w:vAlign w:val="center"/>
          </w:tcPr>
          <w:p w14:paraId="0132EB61" w14:textId="77777777" w:rsidR="00BA1FAB" w:rsidRPr="00C244E8" w:rsidRDefault="00BA1FAB" w:rsidP="00A866CF">
            <w:pPr>
              <w:tabs>
                <w:tab w:val="left" w:pos="2835"/>
              </w:tabs>
              <w:spacing w:line="360" w:lineRule="auto"/>
              <w:ind w:left="-108"/>
              <w:jc w:val="right"/>
              <w:rPr>
                <w:rFonts w:ascii="Arial" w:hAnsi="Arial" w:cs="Arial"/>
                <w:sz w:val="19"/>
                <w:szCs w:val="19"/>
                <w:cs/>
              </w:rPr>
            </w:pPr>
          </w:p>
        </w:tc>
        <w:tc>
          <w:tcPr>
            <w:tcW w:w="1184" w:type="dxa"/>
            <w:tcBorders>
              <w:top w:val="single" w:sz="4" w:space="0" w:color="auto"/>
            </w:tcBorders>
            <w:vAlign w:val="center"/>
          </w:tcPr>
          <w:p w14:paraId="197CA0BD" w14:textId="77777777" w:rsidR="00BA1FAB" w:rsidRPr="00AE7696"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AE7696">
              <w:rPr>
                <w:rFonts w:ascii="Arial" w:hAnsi="Arial" w:cs="Arial"/>
                <w:sz w:val="19"/>
                <w:szCs w:val="19"/>
              </w:rPr>
              <w:t>443,973</w:t>
            </w:r>
          </w:p>
        </w:tc>
      </w:tr>
      <w:tr w:rsidR="00BA1FAB" w:rsidRPr="00A97887" w14:paraId="31CF8A86" w14:textId="77777777" w:rsidTr="00471E8C">
        <w:tblPrEx>
          <w:tblBorders>
            <w:bottom w:val="none" w:sz="0" w:space="0" w:color="auto"/>
          </w:tblBorders>
          <w:tblCellMar>
            <w:left w:w="108" w:type="dxa"/>
            <w:right w:w="108" w:type="dxa"/>
          </w:tblCellMar>
        </w:tblPrEx>
        <w:trPr>
          <w:cantSplit/>
        </w:trPr>
        <w:tc>
          <w:tcPr>
            <w:tcW w:w="3634" w:type="dxa"/>
          </w:tcPr>
          <w:p w14:paraId="7497ACBB" w14:textId="77777777" w:rsidR="00BA1FAB" w:rsidRDefault="00BA1FAB" w:rsidP="00A866CF">
            <w:pPr>
              <w:tabs>
                <w:tab w:val="left" w:pos="491"/>
              </w:tabs>
              <w:suppressAutoHyphens/>
              <w:spacing w:line="360" w:lineRule="auto"/>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rtl/>
                <w:cs/>
                <w:lang w:bidi="ar-SA"/>
              </w:rPr>
              <w:t xml:space="preserve"> </w:t>
            </w:r>
            <w:r w:rsidRPr="00C244E8">
              <w:rPr>
                <w:rFonts w:ascii="Arial" w:hAnsi="Arial" w:cs="Arial"/>
                <w:sz w:val="19"/>
                <w:szCs w:val="19"/>
                <w:lang w:val="en-US"/>
              </w:rPr>
              <w:t xml:space="preserve">Current portion of finance lease </w:t>
            </w:r>
            <w:r>
              <w:rPr>
                <w:rFonts w:ascii="Arial" w:hAnsi="Arial" w:cs="Arial"/>
                <w:sz w:val="19"/>
                <w:szCs w:val="19"/>
                <w:lang w:val="en-US"/>
              </w:rPr>
              <w:t xml:space="preserve">  </w:t>
            </w:r>
          </w:p>
          <w:p w14:paraId="79CA77DE" w14:textId="77777777" w:rsidR="00BA1FAB" w:rsidRPr="00A97887" w:rsidRDefault="00BA1FAB" w:rsidP="00A866CF">
            <w:pPr>
              <w:tabs>
                <w:tab w:val="left" w:pos="491"/>
              </w:tabs>
              <w:suppressAutoHyphens/>
              <w:spacing w:line="360" w:lineRule="auto"/>
              <w:rPr>
                <w:rFonts w:ascii="Arial" w:hAnsi="Arial" w:cs="Arial"/>
                <w:sz w:val="19"/>
                <w:szCs w:val="19"/>
                <w:lang w:val="en-US"/>
              </w:rPr>
            </w:pPr>
            <w:r>
              <w:rPr>
                <w:rFonts w:ascii="Arial" w:hAnsi="Arial" w:cs="Arial"/>
                <w:sz w:val="19"/>
                <w:szCs w:val="19"/>
                <w:lang w:val="en-US"/>
              </w:rPr>
              <w:t xml:space="preserve">         </w:t>
            </w:r>
            <w:r w:rsidRPr="00C244E8">
              <w:rPr>
                <w:rFonts w:ascii="Arial" w:hAnsi="Arial" w:cs="Arial"/>
                <w:sz w:val="19"/>
                <w:szCs w:val="19"/>
                <w:lang w:val="en-US"/>
              </w:rPr>
              <w:t>Liabilities</w:t>
            </w:r>
          </w:p>
        </w:tc>
        <w:tc>
          <w:tcPr>
            <w:tcW w:w="1181" w:type="dxa"/>
            <w:gridSpan w:val="2"/>
            <w:vAlign w:val="bottom"/>
          </w:tcPr>
          <w:p w14:paraId="3B5CA626" w14:textId="0B3D8805" w:rsidR="00BA1FAB" w:rsidRPr="002B46DD" w:rsidRDefault="00BA1FAB" w:rsidP="00A866CF">
            <w:pPr>
              <w:tabs>
                <w:tab w:val="left" w:pos="2835"/>
                <w:tab w:val="center" w:pos="4153"/>
                <w:tab w:val="right" w:pos="8306"/>
              </w:tabs>
              <w:spacing w:line="360" w:lineRule="auto"/>
              <w:ind w:right="-15"/>
              <w:jc w:val="right"/>
              <w:rPr>
                <w:rFonts w:ascii="Arial" w:hAnsi="Arial" w:cs="Arial"/>
                <w:sz w:val="19"/>
                <w:szCs w:val="19"/>
                <w:cs/>
              </w:rPr>
            </w:pPr>
            <w:r w:rsidRPr="002B46DD">
              <w:rPr>
                <w:rFonts w:ascii="Arial" w:hAnsi="Arial" w:cs="Arial"/>
                <w:sz w:val="19"/>
                <w:szCs w:val="19"/>
              </w:rPr>
              <w:t>(1,546,2</w:t>
            </w:r>
            <w:r w:rsidR="004C19DD">
              <w:rPr>
                <w:rFonts w:ascii="Arial" w:hAnsi="Arial" w:cs="Arial"/>
                <w:sz w:val="19"/>
                <w:szCs w:val="19"/>
              </w:rPr>
              <w:t>59</w:t>
            </w:r>
            <w:r w:rsidRPr="002B46DD">
              <w:rPr>
                <w:rFonts w:ascii="Arial" w:hAnsi="Arial" w:cs="Arial"/>
                <w:sz w:val="19"/>
                <w:szCs w:val="19"/>
              </w:rPr>
              <w:t>)</w:t>
            </w:r>
          </w:p>
        </w:tc>
        <w:tc>
          <w:tcPr>
            <w:tcW w:w="238" w:type="dxa"/>
            <w:vAlign w:val="center"/>
          </w:tcPr>
          <w:p w14:paraId="6C5EE628" w14:textId="77777777" w:rsidR="00BA1FAB" w:rsidRPr="00C244E8" w:rsidRDefault="00BA1FAB" w:rsidP="00A866CF">
            <w:pPr>
              <w:tabs>
                <w:tab w:val="left" w:pos="2835"/>
              </w:tabs>
              <w:spacing w:line="360" w:lineRule="auto"/>
              <w:ind w:left="-108"/>
              <w:jc w:val="right"/>
              <w:rPr>
                <w:rFonts w:ascii="Arial" w:hAnsi="Arial" w:cs="Arial"/>
                <w:sz w:val="19"/>
                <w:szCs w:val="19"/>
                <w:cs/>
              </w:rPr>
            </w:pPr>
          </w:p>
        </w:tc>
        <w:tc>
          <w:tcPr>
            <w:tcW w:w="1130" w:type="dxa"/>
            <w:tcBorders>
              <w:left w:val="nil"/>
            </w:tcBorders>
            <w:vAlign w:val="bottom"/>
          </w:tcPr>
          <w:p w14:paraId="0FB06B05" w14:textId="77777777" w:rsidR="00BA1FAB" w:rsidRPr="00A50BE1" w:rsidRDefault="00BA1FAB" w:rsidP="00A866CF">
            <w:pPr>
              <w:tabs>
                <w:tab w:val="left" w:pos="2835"/>
                <w:tab w:val="center" w:pos="4153"/>
                <w:tab w:val="right" w:pos="8306"/>
              </w:tabs>
              <w:spacing w:line="360" w:lineRule="auto"/>
              <w:ind w:right="-15"/>
              <w:jc w:val="right"/>
              <w:rPr>
                <w:rFonts w:ascii="Arial" w:hAnsi="Arial" w:cstheme="minorBidi"/>
                <w:sz w:val="19"/>
                <w:szCs w:val="19"/>
                <w:cs/>
              </w:rPr>
            </w:pPr>
            <w:r w:rsidRPr="00A50BE1">
              <w:rPr>
                <w:rFonts w:ascii="Arial" w:hAnsi="Arial" w:cstheme="minorBidi"/>
                <w:sz w:val="19"/>
                <w:szCs w:val="19"/>
              </w:rPr>
              <w:t>(443,973)</w:t>
            </w:r>
          </w:p>
        </w:tc>
        <w:tc>
          <w:tcPr>
            <w:tcW w:w="238" w:type="dxa"/>
            <w:tcBorders>
              <w:left w:val="nil"/>
            </w:tcBorders>
            <w:vAlign w:val="bottom"/>
          </w:tcPr>
          <w:p w14:paraId="7E06543D" w14:textId="77777777" w:rsidR="00BA1FAB" w:rsidRPr="00C244E8" w:rsidRDefault="00BA1FAB" w:rsidP="00A866CF">
            <w:pPr>
              <w:tabs>
                <w:tab w:val="left" w:pos="2835"/>
              </w:tabs>
              <w:spacing w:line="360" w:lineRule="auto"/>
              <w:ind w:left="-108"/>
              <w:rPr>
                <w:rFonts w:ascii="Arial" w:hAnsi="Arial" w:cs="Arial"/>
                <w:sz w:val="19"/>
                <w:szCs w:val="19"/>
                <w:cs/>
              </w:rPr>
            </w:pPr>
          </w:p>
        </w:tc>
        <w:tc>
          <w:tcPr>
            <w:tcW w:w="1220" w:type="dxa"/>
            <w:gridSpan w:val="2"/>
            <w:vAlign w:val="bottom"/>
          </w:tcPr>
          <w:p w14:paraId="53DA958E" w14:textId="3303D410"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BA1FAB">
              <w:rPr>
                <w:rFonts w:ascii="Arial" w:hAnsi="Arial" w:cs="Arial"/>
                <w:sz w:val="19"/>
                <w:szCs w:val="19"/>
              </w:rPr>
              <w:t>(412,565)</w:t>
            </w:r>
          </w:p>
        </w:tc>
        <w:tc>
          <w:tcPr>
            <w:tcW w:w="238" w:type="dxa"/>
            <w:vAlign w:val="center"/>
          </w:tcPr>
          <w:p w14:paraId="03A849EC" w14:textId="77777777" w:rsidR="00BA1FAB" w:rsidRPr="00C244E8" w:rsidRDefault="00BA1FAB" w:rsidP="00A866CF">
            <w:pPr>
              <w:tabs>
                <w:tab w:val="left" w:pos="2835"/>
              </w:tabs>
              <w:spacing w:line="360" w:lineRule="auto"/>
              <w:ind w:left="-108"/>
              <w:jc w:val="right"/>
              <w:rPr>
                <w:rFonts w:ascii="Arial" w:hAnsi="Arial" w:cs="Arial"/>
                <w:sz w:val="19"/>
                <w:szCs w:val="19"/>
                <w:cs/>
              </w:rPr>
            </w:pPr>
          </w:p>
        </w:tc>
        <w:tc>
          <w:tcPr>
            <w:tcW w:w="1184" w:type="dxa"/>
            <w:vAlign w:val="bottom"/>
          </w:tcPr>
          <w:p w14:paraId="6A289456" w14:textId="77777777" w:rsidR="00BA1FAB" w:rsidRPr="00531A6F" w:rsidRDefault="00BA1FAB" w:rsidP="00A866CF">
            <w:pPr>
              <w:tabs>
                <w:tab w:val="left" w:pos="2835"/>
                <w:tab w:val="center" w:pos="4153"/>
                <w:tab w:val="right" w:pos="8306"/>
              </w:tabs>
              <w:spacing w:line="360" w:lineRule="auto"/>
              <w:ind w:right="34"/>
              <w:jc w:val="right"/>
              <w:rPr>
                <w:rFonts w:ascii="Arial" w:hAnsi="Arial" w:cstheme="minorBidi"/>
                <w:sz w:val="19"/>
                <w:szCs w:val="19"/>
                <w:cs/>
              </w:rPr>
            </w:pPr>
            <w:r w:rsidRPr="00531A6F">
              <w:rPr>
                <w:rFonts w:ascii="Arial" w:hAnsi="Arial" w:cstheme="minorBidi"/>
                <w:sz w:val="19"/>
                <w:szCs w:val="19"/>
              </w:rPr>
              <w:t>(443,973)</w:t>
            </w:r>
          </w:p>
        </w:tc>
      </w:tr>
      <w:tr w:rsidR="00BA1FAB" w:rsidRPr="00A97887" w14:paraId="368CB41C" w14:textId="77777777" w:rsidTr="00471E8C">
        <w:tblPrEx>
          <w:tblBorders>
            <w:bottom w:val="none" w:sz="0" w:space="0" w:color="auto"/>
          </w:tblBorders>
          <w:tblCellMar>
            <w:left w:w="108" w:type="dxa"/>
            <w:right w:w="108" w:type="dxa"/>
          </w:tblCellMar>
        </w:tblPrEx>
        <w:trPr>
          <w:cantSplit/>
        </w:trPr>
        <w:tc>
          <w:tcPr>
            <w:tcW w:w="3634" w:type="dxa"/>
          </w:tcPr>
          <w:p w14:paraId="02020403" w14:textId="77777777" w:rsidR="00BA1FAB" w:rsidRPr="00A97887" w:rsidRDefault="00BA1FAB" w:rsidP="00A866CF">
            <w:pPr>
              <w:spacing w:line="360" w:lineRule="auto"/>
              <w:rPr>
                <w:rFonts w:ascii="Arial" w:hAnsi="Arial" w:cs="Arial"/>
                <w:sz w:val="19"/>
                <w:szCs w:val="19"/>
                <w:lang w:val="en-US"/>
              </w:rPr>
            </w:pPr>
            <w:r w:rsidRPr="00C244E8">
              <w:rPr>
                <w:rFonts w:ascii="Arial" w:hAnsi="Arial" w:cs="Arial"/>
                <w:sz w:val="19"/>
                <w:szCs w:val="19"/>
                <w:lang w:val="en-US"/>
              </w:rPr>
              <w:t>Net</w:t>
            </w:r>
          </w:p>
        </w:tc>
        <w:tc>
          <w:tcPr>
            <w:tcW w:w="1181" w:type="dxa"/>
            <w:gridSpan w:val="2"/>
            <w:tcBorders>
              <w:top w:val="single" w:sz="4" w:space="0" w:color="auto"/>
              <w:bottom w:val="single" w:sz="12" w:space="0" w:color="auto"/>
            </w:tcBorders>
            <w:vAlign w:val="center"/>
          </w:tcPr>
          <w:p w14:paraId="22608596" w14:textId="25CD690B" w:rsidR="00BA1FAB" w:rsidRPr="00DB50CA" w:rsidRDefault="00BA1FAB" w:rsidP="00A866CF">
            <w:pPr>
              <w:tabs>
                <w:tab w:val="left" w:pos="2835"/>
                <w:tab w:val="center" w:pos="4153"/>
                <w:tab w:val="right" w:pos="8306"/>
              </w:tabs>
              <w:spacing w:line="360" w:lineRule="auto"/>
              <w:ind w:right="-15"/>
              <w:jc w:val="right"/>
              <w:rPr>
                <w:rFonts w:ascii="Arial" w:hAnsi="Arial" w:cs="Arial"/>
                <w:sz w:val="19"/>
                <w:szCs w:val="19"/>
                <w:cs/>
              </w:rPr>
            </w:pPr>
            <w:r w:rsidRPr="002B46DD">
              <w:rPr>
                <w:rFonts w:ascii="Arial" w:hAnsi="Arial" w:cs="Arial"/>
                <w:sz w:val="19"/>
                <w:szCs w:val="19"/>
              </w:rPr>
              <w:t>6,359,53</w:t>
            </w:r>
            <w:r w:rsidR="004C19DD">
              <w:rPr>
                <w:rFonts w:ascii="Arial" w:hAnsi="Arial" w:cs="Arial"/>
                <w:sz w:val="19"/>
                <w:szCs w:val="19"/>
              </w:rPr>
              <w:t>9</w:t>
            </w:r>
          </w:p>
        </w:tc>
        <w:tc>
          <w:tcPr>
            <w:tcW w:w="238" w:type="dxa"/>
            <w:vAlign w:val="center"/>
          </w:tcPr>
          <w:p w14:paraId="6BF1A28F" w14:textId="77777777" w:rsidR="00BA1FAB" w:rsidRPr="00C244E8" w:rsidRDefault="00BA1FAB" w:rsidP="00A866CF">
            <w:pPr>
              <w:tabs>
                <w:tab w:val="left" w:pos="2835"/>
              </w:tabs>
              <w:spacing w:line="360" w:lineRule="auto"/>
              <w:ind w:left="-108"/>
              <w:jc w:val="right"/>
              <w:rPr>
                <w:rFonts w:ascii="Arial" w:hAnsi="Arial" w:cs="Arial"/>
                <w:sz w:val="19"/>
                <w:szCs w:val="19"/>
                <w:cs/>
              </w:rPr>
            </w:pPr>
          </w:p>
        </w:tc>
        <w:tc>
          <w:tcPr>
            <w:tcW w:w="1130" w:type="dxa"/>
            <w:tcBorders>
              <w:top w:val="single" w:sz="4" w:space="0" w:color="auto"/>
              <w:left w:val="nil"/>
              <w:bottom w:val="single" w:sz="12" w:space="0" w:color="auto"/>
            </w:tcBorders>
            <w:vAlign w:val="bottom"/>
          </w:tcPr>
          <w:p w14:paraId="2FF63B57" w14:textId="77777777" w:rsidR="00BA1FAB" w:rsidRPr="00CC73E9" w:rsidRDefault="00BA1FAB" w:rsidP="00A866CF">
            <w:pPr>
              <w:tabs>
                <w:tab w:val="left" w:pos="2835"/>
                <w:tab w:val="center" w:pos="4153"/>
                <w:tab w:val="right" w:pos="8306"/>
              </w:tabs>
              <w:spacing w:line="360" w:lineRule="auto"/>
              <w:ind w:right="34"/>
              <w:jc w:val="center"/>
              <w:rPr>
                <w:rFonts w:ascii="Arial" w:hAnsi="Arial" w:cstheme="minorBidi"/>
                <w:sz w:val="19"/>
                <w:szCs w:val="19"/>
                <w:cs/>
              </w:rPr>
            </w:pPr>
            <w:r>
              <w:rPr>
                <w:rFonts w:ascii="Arial" w:hAnsi="Arial" w:cstheme="minorBidi" w:hint="cs"/>
                <w:sz w:val="19"/>
                <w:szCs w:val="19"/>
                <w:cs/>
              </w:rPr>
              <w:t xml:space="preserve">       </w:t>
            </w:r>
            <w:r w:rsidRPr="00CC73E9">
              <w:rPr>
                <w:rFonts w:ascii="Arial" w:hAnsi="Arial" w:cstheme="minorBidi"/>
                <w:sz w:val="19"/>
                <w:szCs w:val="19"/>
              </w:rPr>
              <w:t>-</w:t>
            </w:r>
          </w:p>
        </w:tc>
        <w:tc>
          <w:tcPr>
            <w:tcW w:w="238" w:type="dxa"/>
            <w:tcBorders>
              <w:left w:val="nil"/>
            </w:tcBorders>
            <w:vAlign w:val="center"/>
          </w:tcPr>
          <w:p w14:paraId="144F47F5" w14:textId="77777777" w:rsidR="00BA1FAB" w:rsidRPr="00C244E8" w:rsidRDefault="00BA1FAB" w:rsidP="00A866CF">
            <w:pPr>
              <w:tabs>
                <w:tab w:val="left" w:pos="2835"/>
              </w:tabs>
              <w:spacing w:line="360" w:lineRule="auto"/>
              <w:ind w:left="-108"/>
              <w:rPr>
                <w:rFonts w:ascii="Arial" w:hAnsi="Arial" w:cs="Arial"/>
                <w:sz w:val="19"/>
                <w:szCs w:val="19"/>
                <w:cs/>
              </w:rPr>
            </w:pPr>
          </w:p>
        </w:tc>
        <w:tc>
          <w:tcPr>
            <w:tcW w:w="1220" w:type="dxa"/>
            <w:gridSpan w:val="2"/>
            <w:tcBorders>
              <w:top w:val="single" w:sz="4" w:space="0" w:color="auto"/>
              <w:bottom w:val="single" w:sz="12" w:space="0" w:color="auto"/>
            </w:tcBorders>
            <w:vAlign w:val="center"/>
          </w:tcPr>
          <w:p w14:paraId="40884331" w14:textId="34EB3AF6" w:rsidR="00BA1FAB" w:rsidRPr="00BA1FAB" w:rsidRDefault="00BA1FAB" w:rsidP="00A866CF">
            <w:pPr>
              <w:tabs>
                <w:tab w:val="left" w:pos="2835"/>
                <w:tab w:val="center" w:pos="4153"/>
                <w:tab w:val="right" w:pos="8306"/>
              </w:tabs>
              <w:spacing w:line="360" w:lineRule="auto"/>
              <w:ind w:right="34"/>
              <w:jc w:val="right"/>
              <w:rPr>
                <w:rFonts w:ascii="Arial" w:hAnsi="Arial" w:cs="Arial"/>
                <w:sz w:val="19"/>
                <w:szCs w:val="19"/>
              </w:rPr>
            </w:pPr>
            <w:r w:rsidRPr="00BA1FAB">
              <w:rPr>
                <w:rFonts w:ascii="Arial" w:hAnsi="Arial" w:cs="Arial"/>
                <w:sz w:val="19"/>
                <w:szCs w:val="19"/>
              </w:rPr>
              <w:t>2,312,054</w:t>
            </w:r>
          </w:p>
        </w:tc>
        <w:tc>
          <w:tcPr>
            <w:tcW w:w="238" w:type="dxa"/>
            <w:vAlign w:val="center"/>
          </w:tcPr>
          <w:p w14:paraId="468689B0" w14:textId="77777777" w:rsidR="00BA1FAB" w:rsidRPr="00C244E8" w:rsidRDefault="00BA1FAB" w:rsidP="00A866CF">
            <w:pPr>
              <w:tabs>
                <w:tab w:val="left" w:pos="2835"/>
              </w:tabs>
              <w:spacing w:line="360" w:lineRule="auto"/>
              <w:ind w:left="-108"/>
              <w:jc w:val="right"/>
              <w:rPr>
                <w:rFonts w:ascii="Arial" w:hAnsi="Arial" w:cs="Arial"/>
                <w:sz w:val="19"/>
                <w:szCs w:val="19"/>
                <w:cs/>
              </w:rPr>
            </w:pPr>
          </w:p>
        </w:tc>
        <w:tc>
          <w:tcPr>
            <w:tcW w:w="1184" w:type="dxa"/>
            <w:tcBorders>
              <w:top w:val="single" w:sz="4" w:space="0" w:color="auto"/>
              <w:bottom w:val="single" w:sz="12" w:space="0" w:color="auto"/>
            </w:tcBorders>
            <w:vAlign w:val="bottom"/>
          </w:tcPr>
          <w:p w14:paraId="325D0B71" w14:textId="77777777" w:rsidR="00BA1FAB" w:rsidRPr="00265E0F" w:rsidRDefault="00BA1FAB" w:rsidP="00A866CF">
            <w:pPr>
              <w:tabs>
                <w:tab w:val="left" w:pos="2835"/>
                <w:tab w:val="center" w:pos="4153"/>
                <w:tab w:val="right" w:pos="8306"/>
              </w:tabs>
              <w:spacing w:line="360" w:lineRule="auto"/>
              <w:ind w:right="34"/>
              <w:jc w:val="center"/>
              <w:rPr>
                <w:rFonts w:ascii="Arial" w:hAnsi="Arial" w:cstheme="minorBidi"/>
                <w:sz w:val="19"/>
                <w:szCs w:val="19"/>
                <w:lang w:val="en-US"/>
              </w:rPr>
            </w:pPr>
            <w:r>
              <w:rPr>
                <w:rFonts w:ascii="Arial" w:hAnsi="Arial" w:cstheme="minorBidi" w:hint="cs"/>
                <w:sz w:val="19"/>
                <w:szCs w:val="19"/>
                <w:cs/>
              </w:rPr>
              <w:t xml:space="preserve">       </w:t>
            </w:r>
            <w:r w:rsidRPr="00AE7696">
              <w:rPr>
                <w:rFonts w:ascii="Arial" w:hAnsi="Arial" w:cs="Arial"/>
                <w:sz w:val="19"/>
                <w:szCs w:val="19"/>
              </w:rPr>
              <w:t>-</w:t>
            </w:r>
          </w:p>
        </w:tc>
      </w:tr>
    </w:tbl>
    <w:p w14:paraId="55BEDD41" w14:textId="16940585" w:rsidR="00626550" w:rsidRDefault="00626550" w:rsidP="00A866CF">
      <w:pPr>
        <w:spacing w:line="360" w:lineRule="auto"/>
        <w:rPr>
          <w:rFonts w:ascii="Arial" w:hAnsi="Arial" w:cs="Arial"/>
          <w:caps/>
          <w:sz w:val="19"/>
          <w:szCs w:val="19"/>
          <w:u w:val="single"/>
          <w:cs/>
        </w:rPr>
      </w:pPr>
    </w:p>
    <w:p w14:paraId="197892BD" w14:textId="035101CE" w:rsidR="00421C1F" w:rsidRPr="003E4B0B" w:rsidRDefault="00421C1F" w:rsidP="00A866CF">
      <w:pPr>
        <w:numPr>
          <w:ilvl w:val="0"/>
          <w:numId w:val="9"/>
        </w:numPr>
        <w:tabs>
          <w:tab w:val="left" w:pos="450"/>
        </w:tabs>
        <w:spacing w:line="360" w:lineRule="auto"/>
        <w:ind w:hanging="720"/>
        <w:jc w:val="both"/>
        <w:rPr>
          <w:rFonts w:ascii="Arial" w:hAnsi="Arial" w:cs="Arial"/>
          <w:b/>
          <w:bCs/>
          <w:caps/>
          <w:sz w:val="19"/>
          <w:szCs w:val="19"/>
          <w:cs/>
        </w:rPr>
      </w:pPr>
      <w:r w:rsidRPr="003E4B0B">
        <w:rPr>
          <w:rFonts w:ascii="Arial" w:hAnsi="Arial" w:cs="Arial"/>
          <w:b/>
          <w:bCs/>
          <w:caps/>
          <w:sz w:val="19"/>
          <w:szCs w:val="19"/>
          <w:cs/>
        </w:rPr>
        <w:t>Other current liabilities</w:t>
      </w:r>
    </w:p>
    <w:p w14:paraId="41A22F3B" w14:textId="77777777" w:rsidR="008E06AA" w:rsidRPr="003E4B0B" w:rsidRDefault="008E06AA" w:rsidP="00A866CF">
      <w:pPr>
        <w:spacing w:line="360" w:lineRule="auto"/>
        <w:ind w:left="720"/>
        <w:jc w:val="both"/>
        <w:rPr>
          <w:rFonts w:ascii="Garamond" w:hAnsi="Garamond" w:cs="Garamond"/>
          <w:b/>
          <w:bCs/>
          <w:caps/>
          <w:sz w:val="10"/>
          <w:szCs w:val="10"/>
          <w:cs/>
        </w:rPr>
      </w:pPr>
    </w:p>
    <w:tbl>
      <w:tblPr>
        <w:tblW w:w="904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160"/>
        <w:gridCol w:w="238"/>
        <w:gridCol w:w="1130"/>
        <w:gridCol w:w="238"/>
        <w:gridCol w:w="14"/>
        <w:gridCol w:w="1216"/>
        <w:gridCol w:w="238"/>
        <w:gridCol w:w="1178"/>
      </w:tblGrid>
      <w:tr w:rsidR="00421C1F" w:rsidRPr="001D0363" w14:paraId="0481E870" w14:textId="77777777" w:rsidTr="00731256">
        <w:trPr>
          <w:cantSplit/>
        </w:trPr>
        <w:tc>
          <w:tcPr>
            <w:tcW w:w="3634" w:type="dxa"/>
            <w:tcBorders>
              <w:top w:val="nil"/>
              <w:left w:val="nil"/>
              <w:bottom w:val="nil"/>
              <w:right w:val="nil"/>
            </w:tcBorders>
          </w:tcPr>
          <w:p w14:paraId="05FACAB8" w14:textId="77777777" w:rsidR="00421C1F" w:rsidRPr="001D0363" w:rsidRDefault="00421C1F" w:rsidP="00A866CF">
            <w:pPr>
              <w:tabs>
                <w:tab w:val="left" w:pos="360"/>
                <w:tab w:val="left" w:pos="900"/>
              </w:tabs>
              <w:spacing w:line="360" w:lineRule="auto"/>
              <w:jc w:val="thaiDistribute"/>
              <w:rPr>
                <w:rFonts w:ascii="Arial" w:hAnsi="Arial" w:cs="Arial"/>
                <w:sz w:val="19"/>
                <w:szCs w:val="19"/>
                <w:cs/>
              </w:rPr>
            </w:pPr>
          </w:p>
        </w:tc>
        <w:tc>
          <w:tcPr>
            <w:tcW w:w="5412" w:type="dxa"/>
            <w:gridSpan w:val="8"/>
            <w:tcBorders>
              <w:top w:val="nil"/>
              <w:left w:val="nil"/>
              <w:bottom w:val="nil"/>
              <w:right w:val="nil"/>
            </w:tcBorders>
          </w:tcPr>
          <w:p w14:paraId="013FB7FC" w14:textId="77777777" w:rsidR="00421C1F" w:rsidRPr="001D0363" w:rsidRDefault="00421C1F" w:rsidP="00A866CF">
            <w:pPr>
              <w:tabs>
                <w:tab w:val="left" w:pos="360"/>
                <w:tab w:val="left" w:pos="900"/>
              </w:tabs>
              <w:spacing w:line="360" w:lineRule="auto"/>
              <w:jc w:val="right"/>
              <w:rPr>
                <w:rFonts w:ascii="Arial" w:hAnsi="Arial" w:cs="Arial"/>
                <w:sz w:val="19"/>
                <w:szCs w:val="19"/>
                <w:lang w:val="en-US"/>
              </w:rPr>
            </w:pPr>
            <w:r w:rsidRPr="001D0363">
              <w:rPr>
                <w:rFonts w:ascii="Arial" w:hAnsi="Arial" w:cs="Arial"/>
                <w:sz w:val="19"/>
                <w:szCs w:val="19"/>
                <w:lang w:val="en-US"/>
              </w:rPr>
              <w:t>(</w:t>
            </w:r>
            <w:r w:rsidR="008502A3" w:rsidRPr="001D0363">
              <w:rPr>
                <w:rFonts w:ascii="Arial" w:hAnsi="Arial" w:cs="Arial"/>
                <w:sz w:val="19"/>
                <w:szCs w:val="19"/>
                <w:lang w:val="en-US"/>
              </w:rPr>
              <w:t>Unit:</w:t>
            </w:r>
            <w:r w:rsidRPr="001D0363">
              <w:rPr>
                <w:rFonts w:ascii="Arial" w:hAnsi="Arial" w:cs="Arial"/>
                <w:sz w:val="19"/>
                <w:szCs w:val="19"/>
                <w:lang w:val="en-US"/>
              </w:rPr>
              <w:t xml:space="preserve"> Baht)</w:t>
            </w:r>
          </w:p>
        </w:tc>
      </w:tr>
      <w:tr w:rsidR="00421C1F" w:rsidRPr="001D0363" w14:paraId="234A693C" w14:textId="77777777" w:rsidTr="00731256">
        <w:trPr>
          <w:cantSplit/>
        </w:trPr>
        <w:tc>
          <w:tcPr>
            <w:tcW w:w="3634" w:type="dxa"/>
            <w:tcBorders>
              <w:top w:val="nil"/>
              <w:left w:val="nil"/>
              <w:bottom w:val="nil"/>
              <w:right w:val="nil"/>
            </w:tcBorders>
          </w:tcPr>
          <w:p w14:paraId="06BEB269" w14:textId="77777777" w:rsidR="00421C1F" w:rsidRPr="001D0363" w:rsidRDefault="00421C1F" w:rsidP="00A866CF">
            <w:pPr>
              <w:tabs>
                <w:tab w:val="left" w:pos="360"/>
                <w:tab w:val="left" w:pos="900"/>
              </w:tabs>
              <w:spacing w:line="360" w:lineRule="auto"/>
              <w:jc w:val="thaiDistribute"/>
              <w:rPr>
                <w:rFonts w:ascii="Arial" w:hAnsi="Arial" w:cs="Arial"/>
                <w:sz w:val="19"/>
                <w:szCs w:val="19"/>
              </w:rPr>
            </w:pPr>
          </w:p>
        </w:tc>
        <w:tc>
          <w:tcPr>
            <w:tcW w:w="2528" w:type="dxa"/>
            <w:gridSpan w:val="3"/>
            <w:tcBorders>
              <w:top w:val="nil"/>
              <w:left w:val="nil"/>
              <w:right w:val="nil"/>
            </w:tcBorders>
          </w:tcPr>
          <w:p w14:paraId="5CCF1B13" w14:textId="77777777" w:rsidR="00421C1F" w:rsidRPr="001D0363" w:rsidRDefault="00421C1F" w:rsidP="00A866CF">
            <w:pPr>
              <w:spacing w:line="360" w:lineRule="auto"/>
              <w:ind w:left="-87" w:right="-108"/>
              <w:jc w:val="center"/>
              <w:rPr>
                <w:rFonts w:ascii="Arial" w:hAnsi="Arial" w:cs="Arial"/>
                <w:sz w:val="19"/>
                <w:szCs w:val="19"/>
                <w:lang w:val="en-US"/>
              </w:rPr>
            </w:pPr>
            <w:r w:rsidRPr="001D0363">
              <w:rPr>
                <w:rFonts w:ascii="Arial" w:hAnsi="Arial" w:cs="Arial"/>
                <w:sz w:val="19"/>
                <w:szCs w:val="19"/>
                <w:lang w:val="en-US"/>
              </w:rPr>
              <w:t>CONSOLIDATED F/S</w:t>
            </w:r>
          </w:p>
        </w:tc>
        <w:tc>
          <w:tcPr>
            <w:tcW w:w="252" w:type="dxa"/>
            <w:gridSpan w:val="2"/>
            <w:tcBorders>
              <w:top w:val="nil"/>
              <w:left w:val="nil"/>
              <w:bottom w:val="nil"/>
              <w:right w:val="nil"/>
            </w:tcBorders>
          </w:tcPr>
          <w:p w14:paraId="104E99ED" w14:textId="77777777" w:rsidR="00421C1F" w:rsidRPr="001D0363" w:rsidRDefault="00421C1F" w:rsidP="00A866CF">
            <w:pPr>
              <w:spacing w:line="360" w:lineRule="auto"/>
              <w:ind w:left="-87" w:right="-108"/>
              <w:jc w:val="thaiDistribute"/>
              <w:rPr>
                <w:rFonts w:ascii="Arial" w:hAnsi="Arial" w:cs="Arial"/>
                <w:sz w:val="19"/>
                <w:szCs w:val="19"/>
                <w:lang w:val="en-US"/>
              </w:rPr>
            </w:pPr>
          </w:p>
        </w:tc>
        <w:tc>
          <w:tcPr>
            <w:tcW w:w="2632" w:type="dxa"/>
            <w:gridSpan w:val="3"/>
            <w:tcBorders>
              <w:top w:val="nil"/>
              <w:left w:val="nil"/>
              <w:right w:val="nil"/>
            </w:tcBorders>
          </w:tcPr>
          <w:p w14:paraId="3273E5FA" w14:textId="77777777" w:rsidR="00421C1F" w:rsidRPr="001D0363" w:rsidRDefault="00421C1F" w:rsidP="00A866CF">
            <w:pPr>
              <w:pStyle w:val="acctfourfigures"/>
              <w:tabs>
                <w:tab w:val="clear" w:pos="765"/>
              </w:tabs>
              <w:spacing w:line="360" w:lineRule="auto"/>
              <w:ind w:left="-29" w:right="-72"/>
              <w:jc w:val="center"/>
              <w:rPr>
                <w:rFonts w:ascii="Arial" w:hAnsi="Arial" w:cs="Arial"/>
                <w:sz w:val="19"/>
                <w:szCs w:val="19"/>
              </w:rPr>
            </w:pPr>
            <w:r w:rsidRPr="001D0363">
              <w:rPr>
                <w:rFonts w:ascii="Arial" w:hAnsi="Arial" w:cs="Arial"/>
                <w:sz w:val="19"/>
                <w:szCs w:val="19"/>
                <w:lang w:bidi="th-TH"/>
              </w:rPr>
              <w:t>SEPARATE F/S</w:t>
            </w:r>
          </w:p>
        </w:tc>
      </w:tr>
      <w:tr w:rsidR="001D0363" w:rsidRPr="001D0363" w14:paraId="69B0393C" w14:textId="77777777" w:rsidTr="00811DEC">
        <w:trPr>
          <w:cantSplit/>
        </w:trPr>
        <w:tc>
          <w:tcPr>
            <w:tcW w:w="3634" w:type="dxa"/>
            <w:tcBorders>
              <w:top w:val="nil"/>
              <w:left w:val="nil"/>
              <w:bottom w:val="nil"/>
              <w:right w:val="nil"/>
            </w:tcBorders>
          </w:tcPr>
          <w:p w14:paraId="78B3EC39" w14:textId="77777777" w:rsidR="001D0363" w:rsidRPr="001D0363" w:rsidRDefault="001D0363" w:rsidP="00A866CF">
            <w:pPr>
              <w:tabs>
                <w:tab w:val="left" w:pos="360"/>
                <w:tab w:val="left" w:pos="900"/>
              </w:tabs>
              <w:spacing w:line="360" w:lineRule="auto"/>
              <w:jc w:val="center"/>
              <w:rPr>
                <w:rFonts w:ascii="Arial" w:hAnsi="Arial" w:cs="Arial"/>
                <w:sz w:val="19"/>
                <w:szCs w:val="19"/>
              </w:rPr>
            </w:pPr>
          </w:p>
        </w:tc>
        <w:tc>
          <w:tcPr>
            <w:tcW w:w="1160" w:type="dxa"/>
            <w:tcBorders>
              <w:left w:val="nil"/>
              <w:right w:val="nil"/>
            </w:tcBorders>
          </w:tcPr>
          <w:p w14:paraId="297A4736" w14:textId="0E3E7251" w:rsidR="001D0363" w:rsidRPr="001D0363" w:rsidRDefault="001D0363" w:rsidP="00A866CF">
            <w:pPr>
              <w:spacing w:line="360" w:lineRule="auto"/>
              <w:ind w:left="-108" w:right="-108"/>
              <w:jc w:val="center"/>
              <w:rPr>
                <w:rFonts w:ascii="Arial" w:hAnsi="Arial" w:cs="Arial"/>
                <w:sz w:val="19"/>
                <w:szCs w:val="19"/>
                <w:lang w:val="en-US"/>
              </w:rPr>
            </w:pPr>
            <w:r w:rsidRPr="001D0363">
              <w:rPr>
                <w:rFonts w:ascii="Arial" w:hAnsi="Arial" w:cs="Arial"/>
                <w:sz w:val="19"/>
                <w:szCs w:val="19"/>
                <w:lang w:val="en-US"/>
              </w:rPr>
              <w:t>2020</w:t>
            </w:r>
          </w:p>
        </w:tc>
        <w:tc>
          <w:tcPr>
            <w:tcW w:w="238" w:type="dxa"/>
            <w:tcBorders>
              <w:left w:val="nil"/>
              <w:bottom w:val="nil"/>
              <w:right w:val="nil"/>
            </w:tcBorders>
          </w:tcPr>
          <w:p w14:paraId="530AA9E0" w14:textId="77777777" w:rsidR="001D0363" w:rsidRPr="001D0363" w:rsidRDefault="001D0363" w:rsidP="00A866CF">
            <w:pPr>
              <w:spacing w:line="360" w:lineRule="auto"/>
              <w:ind w:left="-108" w:right="-108"/>
              <w:jc w:val="center"/>
              <w:rPr>
                <w:rFonts w:ascii="Arial" w:hAnsi="Arial" w:cs="Arial"/>
                <w:sz w:val="19"/>
                <w:szCs w:val="19"/>
                <w:lang w:val="en-US"/>
              </w:rPr>
            </w:pPr>
          </w:p>
        </w:tc>
        <w:tc>
          <w:tcPr>
            <w:tcW w:w="1130" w:type="dxa"/>
            <w:tcBorders>
              <w:left w:val="nil"/>
              <w:right w:val="nil"/>
            </w:tcBorders>
          </w:tcPr>
          <w:p w14:paraId="5B23C63F" w14:textId="7B4462EA" w:rsidR="001D0363" w:rsidRPr="001D0363" w:rsidRDefault="001D0363" w:rsidP="00A866CF">
            <w:pPr>
              <w:spacing w:line="360" w:lineRule="auto"/>
              <w:ind w:left="-108" w:right="-108"/>
              <w:jc w:val="center"/>
              <w:rPr>
                <w:rFonts w:ascii="Arial" w:hAnsi="Arial" w:cs="Arial"/>
                <w:sz w:val="19"/>
                <w:szCs w:val="19"/>
                <w:lang w:val="en-US"/>
              </w:rPr>
            </w:pPr>
            <w:r w:rsidRPr="001D0363">
              <w:rPr>
                <w:rFonts w:ascii="Arial" w:hAnsi="Arial" w:cs="Arial"/>
                <w:sz w:val="19"/>
                <w:szCs w:val="19"/>
                <w:lang w:val="en-US"/>
              </w:rPr>
              <w:t>2019</w:t>
            </w:r>
          </w:p>
        </w:tc>
        <w:tc>
          <w:tcPr>
            <w:tcW w:w="238" w:type="dxa"/>
            <w:tcBorders>
              <w:top w:val="nil"/>
              <w:left w:val="nil"/>
              <w:bottom w:val="nil"/>
              <w:right w:val="nil"/>
            </w:tcBorders>
          </w:tcPr>
          <w:p w14:paraId="067950DB" w14:textId="77777777" w:rsidR="001D0363" w:rsidRPr="001D0363" w:rsidRDefault="001D0363" w:rsidP="00A866CF">
            <w:pPr>
              <w:tabs>
                <w:tab w:val="left" w:pos="360"/>
                <w:tab w:val="left" w:pos="900"/>
              </w:tabs>
              <w:spacing w:line="360" w:lineRule="auto"/>
              <w:jc w:val="center"/>
              <w:rPr>
                <w:rFonts w:ascii="Arial" w:hAnsi="Arial" w:cs="Arial"/>
                <w:sz w:val="19"/>
                <w:szCs w:val="19"/>
              </w:rPr>
            </w:pPr>
          </w:p>
        </w:tc>
        <w:tc>
          <w:tcPr>
            <w:tcW w:w="1230" w:type="dxa"/>
            <w:gridSpan w:val="2"/>
            <w:tcBorders>
              <w:left w:val="nil"/>
              <w:right w:val="nil"/>
            </w:tcBorders>
          </w:tcPr>
          <w:p w14:paraId="771F9F99" w14:textId="2E67F69D" w:rsidR="001D0363" w:rsidRPr="001D0363" w:rsidRDefault="001D0363" w:rsidP="00A866CF">
            <w:pPr>
              <w:spacing w:line="360" w:lineRule="auto"/>
              <w:ind w:left="-108" w:right="-108"/>
              <w:jc w:val="center"/>
              <w:rPr>
                <w:rFonts w:ascii="Arial" w:hAnsi="Arial" w:cs="Arial"/>
                <w:sz w:val="19"/>
                <w:szCs w:val="19"/>
                <w:lang w:val="en-US"/>
              </w:rPr>
            </w:pPr>
            <w:r w:rsidRPr="001D0363">
              <w:rPr>
                <w:rFonts w:ascii="Arial" w:hAnsi="Arial" w:cs="Arial"/>
                <w:sz w:val="19"/>
                <w:szCs w:val="19"/>
                <w:lang w:val="en-US"/>
              </w:rPr>
              <w:t>2020</w:t>
            </w:r>
          </w:p>
        </w:tc>
        <w:tc>
          <w:tcPr>
            <w:tcW w:w="238" w:type="dxa"/>
            <w:tcBorders>
              <w:left w:val="nil"/>
              <w:bottom w:val="nil"/>
              <w:right w:val="nil"/>
            </w:tcBorders>
          </w:tcPr>
          <w:p w14:paraId="133A99B6" w14:textId="77777777" w:rsidR="001D0363" w:rsidRPr="001D0363" w:rsidRDefault="001D0363" w:rsidP="00A866CF">
            <w:pPr>
              <w:spacing w:line="360" w:lineRule="auto"/>
              <w:ind w:left="-108" w:right="-108"/>
              <w:jc w:val="center"/>
              <w:rPr>
                <w:rFonts w:ascii="Arial" w:hAnsi="Arial" w:cs="Arial"/>
                <w:sz w:val="19"/>
                <w:szCs w:val="19"/>
              </w:rPr>
            </w:pPr>
          </w:p>
        </w:tc>
        <w:tc>
          <w:tcPr>
            <w:tcW w:w="1178" w:type="dxa"/>
            <w:tcBorders>
              <w:left w:val="nil"/>
              <w:right w:val="nil"/>
            </w:tcBorders>
          </w:tcPr>
          <w:p w14:paraId="4A278899" w14:textId="153D0792" w:rsidR="001D0363" w:rsidRPr="001D0363" w:rsidRDefault="001D0363" w:rsidP="00A866CF">
            <w:pPr>
              <w:spacing w:line="360" w:lineRule="auto"/>
              <w:ind w:left="-108" w:right="-108"/>
              <w:jc w:val="center"/>
              <w:rPr>
                <w:rFonts w:ascii="Arial" w:hAnsi="Arial" w:cs="Arial"/>
                <w:sz w:val="19"/>
                <w:szCs w:val="19"/>
                <w:lang w:val="en-US"/>
              </w:rPr>
            </w:pPr>
            <w:r w:rsidRPr="001D0363">
              <w:rPr>
                <w:rFonts w:ascii="Arial" w:hAnsi="Arial" w:cs="Arial"/>
                <w:sz w:val="19"/>
                <w:szCs w:val="19"/>
                <w:lang w:val="en-US"/>
              </w:rPr>
              <w:t>2019</w:t>
            </w:r>
          </w:p>
        </w:tc>
      </w:tr>
      <w:tr w:rsidR="00E36873" w:rsidRPr="001D0363" w14:paraId="68B78EE4" w14:textId="77777777" w:rsidTr="00811D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890A2F7" w14:textId="77777777" w:rsidR="00E36873" w:rsidRPr="001D0363" w:rsidRDefault="00E36873" w:rsidP="00A866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p>
        </w:tc>
        <w:tc>
          <w:tcPr>
            <w:tcW w:w="1160" w:type="dxa"/>
            <w:vAlign w:val="center"/>
          </w:tcPr>
          <w:p w14:paraId="4FC8B459" w14:textId="77777777" w:rsidR="00E36873" w:rsidRPr="001D0363" w:rsidRDefault="00E36873" w:rsidP="00A866CF">
            <w:pPr>
              <w:spacing w:line="360" w:lineRule="auto"/>
              <w:ind w:left="-103" w:right="-7"/>
              <w:jc w:val="right"/>
              <w:rPr>
                <w:rFonts w:ascii="Arial" w:hAnsi="Arial" w:cs="Arial"/>
                <w:sz w:val="19"/>
                <w:szCs w:val="19"/>
                <w:rtl/>
                <w:cs/>
                <w:lang w:val="en-US" w:bidi="ar-SA"/>
              </w:rPr>
            </w:pPr>
          </w:p>
        </w:tc>
        <w:tc>
          <w:tcPr>
            <w:tcW w:w="238" w:type="dxa"/>
            <w:vAlign w:val="center"/>
          </w:tcPr>
          <w:p w14:paraId="61BB9345" w14:textId="77777777" w:rsidR="00E36873" w:rsidRPr="001D0363" w:rsidRDefault="00E36873" w:rsidP="00A866CF">
            <w:pPr>
              <w:spacing w:line="360" w:lineRule="auto"/>
              <w:ind w:left="-103" w:right="-7"/>
              <w:jc w:val="right"/>
              <w:rPr>
                <w:rFonts w:ascii="Arial" w:hAnsi="Arial" w:cs="Arial"/>
                <w:sz w:val="19"/>
                <w:szCs w:val="19"/>
                <w:cs/>
                <w:lang w:val="en-US"/>
              </w:rPr>
            </w:pPr>
          </w:p>
        </w:tc>
        <w:tc>
          <w:tcPr>
            <w:tcW w:w="1130" w:type="dxa"/>
            <w:tcBorders>
              <w:left w:val="nil"/>
            </w:tcBorders>
            <w:vAlign w:val="center"/>
          </w:tcPr>
          <w:p w14:paraId="740DAF35" w14:textId="77777777" w:rsidR="00E36873" w:rsidRPr="001D0363" w:rsidRDefault="00E36873" w:rsidP="00A866CF">
            <w:pPr>
              <w:spacing w:line="360" w:lineRule="auto"/>
              <w:jc w:val="right"/>
              <w:rPr>
                <w:rFonts w:ascii="Arial" w:hAnsi="Arial" w:cs="Arial"/>
                <w:sz w:val="19"/>
                <w:szCs w:val="19"/>
                <w:rtl/>
                <w:cs/>
                <w:lang w:bidi="ar-SA"/>
              </w:rPr>
            </w:pPr>
          </w:p>
        </w:tc>
        <w:tc>
          <w:tcPr>
            <w:tcW w:w="238" w:type="dxa"/>
            <w:tcBorders>
              <w:left w:val="nil"/>
            </w:tcBorders>
            <w:vAlign w:val="center"/>
          </w:tcPr>
          <w:p w14:paraId="4C0768BB" w14:textId="77777777" w:rsidR="00E36873" w:rsidRPr="001D0363" w:rsidRDefault="00E36873" w:rsidP="00A866CF">
            <w:pPr>
              <w:spacing w:line="360" w:lineRule="auto"/>
              <w:ind w:left="-103" w:right="-7"/>
              <w:rPr>
                <w:rFonts w:ascii="Arial" w:hAnsi="Arial" w:cs="Arial"/>
                <w:sz w:val="19"/>
                <w:szCs w:val="19"/>
                <w:cs/>
              </w:rPr>
            </w:pPr>
          </w:p>
        </w:tc>
        <w:tc>
          <w:tcPr>
            <w:tcW w:w="1230" w:type="dxa"/>
            <w:gridSpan w:val="2"/>
            <w:vAlign w:val="center"/>
          </w:tcPr>
          <w:p w14:paraId="5349BE1A" w14:textId="77777777" w:rsidR="00E36873" w:rsidRPr="001D0363" w:rsidRDefault="00E36873" w:rsidP="00A866CF">
            <w:pPr>
              <w:spacing w:line="360" w:lineRule="auto"/>
              <w:ind w:left="-103" w:right="-7"/>
              <w:jc w:val="right"/>
              <w:rPr>
                <w:rFonts w:ascii="Arial" w:hAnsi="Arial" w:cs="Arial"/>
                <w:sz w:val="19"/>
                <w:szCs w:val="19"/>
                <w:rtl/>
                <w:cs/>
                <w:lang w:bidi="ar-SA"/>
              </w:rPr>
            </w:pPr>
          </w:p>
        </w:tc>
        <w:tc>
          <w:tcPr>
            <w:tcW w:w="238" w:type="dxa"/>
            <w:vAlign w:val="center"/>
          </w:tcPr>
          <w:p w14:paraId="4F0EC210" w14:textId="77777777" w:rsidR="00E36873" w:rsidRPr="001D0363" w:rsidRDefault="00E36873" w:rsidP="00A866CF">
            <w:pPr>
              <w:spacing w:line="360" w:lineRule="auto"/>
              <w:ind w:left="-103" w:right="-7"/>
              <w:jc w:val="right"/>
              <w:rPr>
                <w:rFonts w:ascii="Arial" w:hAnsi="Arial" w:cs="Arial"/>
                <w:color w:val="000000"/>
                <w:sz w:val="19"/>
                <w:szCs w:val="19"/>
                <w:lang w:val="en-US"/>
              </w:rPr>
            </w:pPr>
          </w:p>
        </w:tc>
        <w:tc>
          <w:tcPr>
            <w:tcW w:w="1178" w:type="dxa"/>
            <w:vAlign w:val="center"/>
          </w:tcPr>
          <w:p w14:paraId="0437B8C2" w14:textId="77777777" w:rsidR="00E36873" w:rsidRPr="001D0363" w:rsidRDefault="00E36873" w:rsidP="00A866CF">
            <w:pPr>
              <w:spacing w:line="360" w:lineRule="auto"/>
              <w:ind w:left="-103" w:right="-7"/>
              <w:jc w:val="right"/>
              <w:rPr>
                <w:rFonts w:ascii="Arial" w:hAnsi="Arial" w:cs="Arial"/>
                <w:sz w:val="19"/>
                <w:szCs w:val="19"/>
                <w:rtl/>
                <w:cs/>
                <w:lang w:val="en-US" w:bidi="ar-SA"/>
              </w:rPr>
            </w:pPr>
          </w:p>
        </w:tc>
      </w:tr>
      <w:tr w:rsidR="00EA2006" w:rsidRPr="001D0363" w14:paraId="157CD05B" w14:textId="77777777" w:rsidTr="00811D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6B73791" w14:textId="7CC0D8C1" w:rsidR="00EA2006" w:rsidRPr="001D0363" w:rsidRDefault="00EA2006" w:rsidP="00A866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highlight w:val="yellow"/>
              </w:rPr>
            </w:pPr>
            <w:r w:rsidRPr="001D0363">
              <w:rPr>
                <w:rFonts w:ascii="Arial" w:hAnsi="Arial" w:cs="Arial"/>
                <w:sz w:val="19"/>
                <w:szCs w:val="19"/>
              </w:rPr>
              <w:t xml:space="preserve">Value added tax payable  </w:t>
            </w:r>
          </w:p>
        </w:tc>
        <w:tc>
          <w:tcPr>
            <w:tcW w:w="1160" w:type="dxa"/>
            <w:vAlign w:val="center"/>
          </w:tcPr>
          <w:p w14:paraId="6DDBBB0C" w14:textId="3A5CD131"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EA2006">
              <w:rPr>
                <w:rFonts w:ascii="Arial" w:hAnsi="Arial" w:cs="Arial"/>
                <w:sz w:val="19"/>
                <w:szCs w:val="19"/>
              </w:rPr>
              <w:t>1,549,34</w:t>
            </w:r>
            <w:r w:rsidR="000317BE">
              <w:rPr>
                <w:rFonts w:ascii="Arial" w:hAnsi="Arial" w:cs="Arial"/>
                <w:sz w:val="19"/>
                <w:szCs w:val="19"/>
              </w:rPr>
              <w:t>1</w:t>
            </w:r>
          </w:p>
        </w:tc>
        <w:tc>
          <w:tcPr>
            <w:tcW w:w="238" w:type="dxa"/>
            <w:vAlign w:val="center"/>
          </w:tcPr>
          <w:p w14:paraId="21A3A17D" w14:textId="7777777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center"/>
          </w:tcPr>
          <w:p w14:paraId="1D770211" w14:textId="65BD1A2A"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1D0363">
              <w:rPr>
                <w:rFonts w:ascii="Arial" w:hAnsi="Arial" w:cs="Arial"/>
                <w:sz w:val="19"/>
                <w:szCs w:val="19"/>
              </w:rPr>
              <w:t>2,158,143</w:t>
            </w:r>
          </w:p>
        </w:tc>
        <w:tc>
          <w:tcPr>
            <w:tcW w:w="238" w:type="dxa"/>
            <w:tcBorders>
              <w:left w:val="nil"/>
            </w:tcBorders>
            <w:vAlign w:val="bottom"/>
          </w:tcPr>
          <w:p w14:paraId="79970EDA" w14:textId="77777777" w:rsidR="00EA2006" w:rsidRPr="001D0363" w:rsidRDefault="00EA2006" w:rsidP="00A866CF">
            <w:pPr>
              <w:tabs>
                <w:tab w:val="left" w:pos="2835"/>
                <w:tab w:val="center" w:pos="4153"/>
                <w:tab w:val="right" w:pos="8306"/>
              </w:tabs>
              <w:spacing w:line="360" w:lineRule="auto"/>
              <w:ind w:right="34"/>
              <w:rPr>
                <w:rFonts w:ascii="Arial" w:hAnsi="Arial" w:cs="Arial"/>
                <w:sz w:val="19"/>
                <w:szCs w:val="19"/>
                <w:cs/>
              </w:rPr>
            </w:pPr>
          </w:p>
        </w:tc>
        <w:tc>
          <w:tcPr>
            <w:tcW w:w="1230" w:type="dxa"/>
            <w:gridSpan w:val="2"/>
            <w:vAlign w:val="center"/>
          </w:tcPr>
          <w:p w14:paraId="3321C8BE" w14:textId="608E6DF4"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338,072</w:t>
            </w:r>
          </w:p>
        </w:tc>
        <w:tc>
          <w:tcPr>
            <w:tcW w:w="238" w:type="dxa"/>
            <w:vAlign w:val="center"/>
          </w:tcPr>
          <w:p w14:paraId="321EEB21" w14:textId="7777777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center"/>
          </w:tcPr>
          <w:p w14:paraId="672F1D1D" w14:textId="7F91FF88"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1D0363">
              <w:rPr>
                <w:rFonts w:ascii="Arial" w:hAnsi="Arial" w:cs="Arial"/>
                <w:sz w:val="19"/>
                <w:szCs w:val="19"/>
              </w:rPr>
              <w:t>2,158,143</w:t>
            </w:r>
          </w:p>
        </w:tc>
      </w:tr>
      <w:tr w:rsidR="00EA2006" w:rsidRPr="001D0363" w14:paraId="7778A74E" w14:textId="77777777" w:rsidTr="00811D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FAA3211" w14:textId="77777777" w:rsidR="00EA2006" w:rsidRPr="001D0363" w:rsidRDefault="00EA2006" w:rsidP="00A866CF">
            <w:pPr>
              <w:pStyle w:val="Preformatted"/>
              <w:spacing w:line="360" w:lineRule="auto"/>
              <w:rPr>
                <w:rFonts w:ascii="Arial" w:hAnsi="Arial" w:cs="Arial"/>
                <w:sz w:val="19"/>
                <w:szCs w:val="19"/>
                <w:cs/>
              </w:rPr>
            </w:pPr>
            <w:r w:rsidRPr="001D0363">
              <w:rPr>
                <w:rFonts w:ascii="Arial" w:hAnsi="Arial" w:cs="Arial"/>
                <w:sz w:val="19"/>
                <w:szCs w:val="19"/>
              </w:rPr>
              <w:t>Withholding tax payable</w:t>
            </w:r>
          </w:p>
        </w:tc>
        <w:tc>
          <w:tcPr>
            <w:tcW w:w="1160" w:type="dxa"/>
            <w:vAlign w:val="bottom"/>
          </w:tcPr>
          <w:p w14:paraId="3F4FA7D8" w14:textId="3A0ADE73"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EA2006">
              <w:rPr>
                <w:rFonts w:ascii="Arial" w:hAnsi="Arial" w:cs="Arial"/>
                <w:sz w:val="19"/>
                <w:szCs w:val="19"/>
              </w:rPr>
              <w:t>158,85</w:t>
            </w:r>
            <w:r w:rsidR="000317BE">
              <w:rPr>
                <w:rFonts w:ascii="Arial" w:hAnsi="Arial" w:cs="Arial"/>
                <w:sz w:val="19"/>
                <w:szCs w:val="19"/>
              </w:rPr>
              <w:t>5</w:t>
            </w:r>
          </w:p>
        </w:tc>
        <w:tc>
          <w:tcPr>
            <w:tcW w:w="238" w:type="dxa"/>
            <w:vAlign w:val="center"/>
          </w:tcPr>
          <w:p w14:paraId="6DE6D212" w14:textId="7777777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4B15FD1E" w14:textId="22A19CA5"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1D0363">
              <w:rPr>
                <w:rFonts w:ascii="Arial" w:hAnsi="Arial" w:cs="Arial"/>
                <w:sz w:val="19"/>
                <w:szCs w:val="19"/>
              </w:rPr>
              <w:t>333,526</w:t>
            </w:r>
          </w:p>
        </w:tc>
        <w:tc>
          <w:tcPr>
            <w:tcW w:w="238" w:type="dxa"/>
            <w:tcBorders>
              <w:left w:val="nil"/>
            </w:tcBorders>
            <w:vAlign w:val="bottom"/>
          </w:tcPr>
          <w:p w14:paraId="259C360D" w14:textId="77777777" w:rsidR="00EA2006" w:rsidRPr="001D0363" w:rsidRDefault="00EA2006" w:rsidP="00A866CF">
            <w:pPr>
              <w:tabs>
                <w:tab w:val="left" w:pos="2835"/>
                <w:tab w:val="center" w:pos="4153"/>
                <w:tab w:val="right" w:pos="8306"/>
              </w:tabs>
              <w:spacing w:line="360" w:lineRule="auto"/>
              <w:ind w:right="34"/>
              <w:rPr>
                <w:rFonts w:ascii="Arial" w:hAnsi="Arial" w:cs="Arial"/>
                <w:sz w:val="19"/>
                <w:szCs w:val="19"/>
                <w:cs/>
              </w:rPr>
            </w:pPr>
          </w:p>
        </w:tc>
        <w:tc>
          <w:tcPr>
            <w:tcW w:w="1230" w:type="dxa"/>
            <w:gridSpan w:val="2"/>
            <w:vAlign w:val="bottom"/>
          </w:tcPr>
          <w:p w14:paraId="74D25581" w14:textId="59C8168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81,84</w:t>
            </w:r>
            <w:r w:rsidR="000317BE">
              <w:rPr>
                <w:rFonts w:ascii="Arial" w:hAnsi="Arial" w:cs="Arial"/>
                <w:sz w:val="19"/>
                <w:szCs w:val="19"/>
              </w:rPr>
              <w:t>4</w:t>
            </w:r>
          </w:p>
        </w:tc>
        <w:tc>
          <w:tcPr>
            <w:tcW w:w="238" w:type="dxa"/>
            <w:vAlign w:val="center"/>
          </w:tcPr>
          <w:p w14:paraId="44272C53" w14:textId="7777777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bottom"/>
          </w:tcPr>
          <w:p w14:paraId="2DDC4CBD" w14:textId="1F0509B5"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1D0363">
              <w:rPr>
                <w:rFonts w:ascii="Arial" w:hAnsi="Arial" w:cs="Arial"/>
                <w:sz w:val="19"/>
                <w:szCs w:val="19"/>
              </w:rPr>
              <w:t>332,441</w:t>
            </w:r>
          </w:p>
        </w:tc>
      </w:tr>
      <w:tr w:rsidR="00EA2006" w:rsidRPr="001D0363" w14:paraId="63E337D1" w14:textId="77777777" w:rsidTr="00811D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051FF55" w14:textId="377D0892" w:rsidR="00EA2006" w:rsidRPr="001D0363" w:rsidRDefault="00EA2006" w:rsidP="00A866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cs/>
                <w:lang w:val="th-TH"/>
              </w:rPr>
            </w:pPr>
            <w:r w:rsidRPr="001D0363">
              <w:rPr>
                <w:rFonts w:ascii="Arial" w:hAnsi="Arial" w:cs="Arial"/>
                <w:sz w:val="19"/>
                <w:szCs w:val="19"/>
              </w:rPr>
              <w:t xml:space="preserve">Advance receipts for the sales of goods </w:t>
            </w:r>
          </w:p>
        </w:tc>
        <w:tc>
          <w:tcPr>
            <w:tcW w:w="1160" w:type="dxa"/>
            <w:vAlign w:val="center"/>
          </w:tcPr>
          <w:p w14:paraId="14BD5CA3" w14:textId="273C7CB8"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EA2006">
              <w:rPr>
                <w:rFonts w:ascii="Arial" w:hAnsi="Arial" w:cs="Arial"/>
                <w:sz w:val="19"/>
                <w:szCs w:val="19"/>
              </w:rPr>
              <w:t>310,022</w:t>
            </w:r>
          </w:p>
        </w:tc>
        <w:tc>
          <w:tcPr>
            <w:tcW w:w="238" w:type="dxa"/>
            <w:vAlign w:val="center"/>
          </w:tcPr>
          <w:p w14:paraId="3F979D53" w14:textId="7777777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center"/>
          </w:tcPr>
          <w:p w14:paraId="367B5743" w14:textId="2D03222F"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1D0363">
              <w:rPr>
                <w:rFonts w:ascii="Arial" w:hAnsi="Arial" w:cs="Arial"/>
                <w:sz w:val="19"/>
                <w:szCs w:val="19"/>
              </w:rPr>
              <w:t>299,600</w:t>
            </w:r>
          </w:p>
        </w:tc>
        <w:tc>
          <w:tcPr>
            <w:tcW w:w="238" w:type="dxa"/>
            <w:tcBorders>
              <w:left w:val="nil"/>
            </w:tcBorders>
            <w:vAlign w:val="bottom"/>
          </w:tcPr>
          <w:p w14:paraId="34CF8493" w14:textId="77777777" w:rsidR="00EA2006" w:rsidRPr="001D0363" w:rsidRDefault="00EA2006" w:rsidP="00A866CF">
            <w:pPr>
              <w:tabs>
                <w:tab w:val="left" w:pos="2835"/>
                <w:tab w:val="center" w:pos="4153"/>
                <w:tab w:val="right" w:pos="8306"/>
              </w:tabs>
              <w:spacing w:line="360" w:lineRule="auto"/>
              <w:ind w:right="34"/>
              <w:rPr>
                <w:rFonts w:ascii="Arial" w:hAnsi="Arial" w:cs="Arial"/>
                <w:sz w:val="19"/>
                <w:szCs w:val="19"/>
                <w:cs/>
              </w:rPr>
            </w:pPr>
          </w:p>
        </w:tc>
        <w:tc>
          <w:tcPr>
            <w:tcW w:w="1230" w:type="dxa"/>
            <w:gridSpan w:val="2"/>
            <w:vAlign w:val="center"/>
          </w:tcPr>
          <w:p w14:paraId="181DD013" w14:textId="7720705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310,022</w:t>
            </w:r>
          </w:p>
        </w:tc>
        <w:tc>
          <w:tcPr>
            <w:tcW w:w="238" w:type="dxa"/>
            <w:vAlign w:val="center"/>
          </w:tcPr>
          <w:p w14:paraId="4AC4261E" w14:textId="77777777"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center"/>
          </w:tcPr>
          <w:p w14:paraId="61F73619" w14:textId="1F521DA0" w:rsidR="00EA2006" w:rsidRPr="001D0363" w:rsidRDefault="00EA2006" w:rsidP="00A866CF">
            <w:pPr>
              <w:tabs>
                <w:tab w:val="left" w:pos="2835"/>
                <w:tab w:val="center" w:pos="4153"/>
                <w:tab w:val="right" w:pos="8306"/>
              </w:tabs>
              <w:spacing w:line="360" w:lineRule="auto"/>
              <w:ind w:right="34"/>
              <w:jc w:val="right"/>
              <w:rPr>
                <w:rFonts w:ascii="Arial" w:hAnsi="Arial" w:cs="Arial"/>
                <w:sz w:val="19"/>
                <w:szCs w:val="19"/>
              </w:rPr>
            </w:pPr>
            <w:r w:rsidRPr="001D0363">
              <w:rPr>
                <w:rFonts w:ascii="Arial" w:hAnsi="Arial" w:cs="Arial"/>
                <w:sz w:val="19"/>
                <w:szCs w:val="19"/>
              </w:rPr>
              <w:t>299,600</w:t>
            </w:r>
          </w:p>
        </w:tc>
      </w:tr>
      <w:tr w:rsidR="001D0363" w:rsidRPr="001D0363" w14:paraId="04D1BE9A" w14:textId="77777777" w:rsidTr="00811D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3634" w:type="dxa"/>
          </w:tcPr>
          <w:p w14:paraId="66B1E734" w14:textId="77777777" w:rsidR="001D0363" w:rsidRPr="001D0363" w:rsidRDefault="001D0363" w:rsidP="00A866CF">
            <w:pPr>
              <w:spacing w:line="360" w:lineRule="auto"/>
              <w:ind w:left="306"/>
              <w:rPr>
                <w:rFonts w:ascii="Arial" w:hAnsi="Arial" w:cs="Arial"/>
                <w:sz w:val="19"/>
                <w:szCs w:val="19"/>
              </w:rPr>
            </w:pPr>
            <w:r w:rsidRPr="001D0363">
              <w:rPr>
                <w:rFonts w:ascii="Arial" w:hAnsi="Arial" w:cs="Arial"/>
                <w:sz w:val="19"/>
                <w:szCs w:val="19"/>
                <w:lang w:val="en-US"/>
              </w:rPr>
              <w:t>Total</w:t>
            </w:r>
          </w:p>
        </w:tc>
        <w:tc>
          <w:tcPr>
            <w:tcW w:w="1160" w:type="dxa"/>
            <w:tcBorders>
              <w:top w:val="single" w:sz="4" w:space="0" w:color="auto"/>
              <w:bottom w:val="single" w:sz="12" w:space="0" w:color="auto"/>
            </w:tcBorders>
            <w:vAlign w:val="center"/>
          </w:tcPr>
          <w:p w14:paraId="51FF9E7D" w14:textId="22E6F8E1" w:rsidR="001D0363" w:rsidRPr="001D0363" w:rsidRDefault="00F562DE" w:rsidP="00A866CF">
            <w:pPr>
              <w:tabs>
                <w:tab w:val="left" w:pos="2835"/>
              </w:tabs>
              <w:spacing w:line="360" w:lineRule="auto"/>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0317BE">
              <w:rPr>
                <w:rFonts w:ascii="Arial" w:hAnsi="Arial" w:cs="Arial"/>
                <w:noProof/>
                <w:sz w:val="19"/>
                <w:szCs w:val="19"/>
              </w:rPr>
              <w:t>2,018,218</w:t>
            </w:r>
            <w:r>
              <w:rPr>
                <w:rFonts w:ascii="Arial" w:hAnsi="Arial" w:cs="Arial"/>
                <w:sz w:val="19"/>
                <w:szCs w:val="19"/>
              </w:rPr>
              <w:fldChar w:fldCharType="end"/>
            </w:r>
          </w:p>
        </w:tc>
        <w:tc>
          <w:tcPr>
            <w:tcW w:w="238" w:type="dxa"/>
            <w:vAlign w:val="center"/>
          </w:tcPr>
          <w:p w14:paraId="56701121" w14:textId="77777777" w:rsidR="001D0363" w:rsidRPr="001D0363" w:rsidRDefault="001D0363" w:rsidP="00A866CF">
            <w:pPr>
              <w:tabs>
                <w:tab w:val="left" w:pos="2835"/>
              </w:tabs>
              <w:spacing w:line="360" w:lineRule="auto"/>
              <w:ind w:left="-108"/>
              <w:jc w:val="right"/>
              <w:rPr>
                <w:rFonts w:ascii="Arial" w:hAnsi="Arial" w:cs="Arial"/>
                <w:sz w:val="19"/>
                <w:szCs w:val="19"/>
                <w:cs/>
              </w:rPr>
            </w:pPr>
          </w:p>
        </w:tc>
        <w:tc>
          <w:tcPr>
            <w:tcW w:w="1130" w:type="dxa"/>
            <w:tcBorders>
              <w:top w:val="single" w:sz="4" w:space="0" w:color="auto"/>
              <w:left w:val="nil"/>
              <w:bottom w:val="single" w:sz="12" w:space="0" w:color="auto"/>
            </w:tcBorders>
            <w:vAlign w:val="center"/>
          </w:tcPr>
          <w:p w14:paraId="244DF229" w14:textId="2A6AFF06" w:rsidR="001D0363" w:rsidRPr="001D0363" w:rsidRDefault="001D0363" w:rsidP="00A866CF">
            <w:pPr>
              <w:tabs>
                <w:tab w:val="left" w:pos="2835"/>
              </w:tabs>
              <w:spacing w:line="360" w:lineRule="auto"/>
              <w:ind w:left="-108"/>
              <w:jc w:val="right"/>
              <w:rPr>
                <w:rFonts w:ascii="Arial" w:hAnsi="Arial" w:cs="Arial"/>
                <w:sz w:val="19"/>
                <w:szCs w:val="19"/>
              </w:rPr>
            </w:pPr>
            <w:r w:rsidRPr="001D0363">
              <w:rPr>
                <w:rFonts w:ascii="Arial" w:hAnsi="Arial" w:cs="Arial"/>
                <w:sz w:val="19"/>
                <w:szCs w:val="19"/>
              </w:rPr>
              <w:fldChar w:fldCharType="begin"/>
            </w:r>
            <w:r w:rsidRPr="001D0363">
              <w:rPr>
                <w:rFonts w:ascii="Arial" w:hAnsi="Arial" w:cs="Arial"/>
                <w:sz w:val="19"/>
                <w:szCs w:val="19"/>
              </w:rPr>
              <w:instrText xml:space="preserve"> =SUM(ABOVE) </w:instrText>
            </w:r>
            <w:r w:rsidRPr="001D0363">
              <w:rPr>
                <w:rFonts w:ascii="Arial" w:hAnsi="Arial" w:cs="Arial"/>
                <w:sz w:val="19"/>
                <w:szCs w:val="19"/>
              </w:rPr>
              <w:fldChar w:fldCharType="end"/>
            </w:r>
            <w:r w:rsidRPr="001D0363">
              <w:rPr>
                <w:rFonts w:ascii="Arial" w:hAnsi="Arial" w:cs="Arial"/>
                <w:sz w:val="19"/>
                <w:szCs w:val="19"/>
              </w:rPr>
              <w:fldChar w:fldCharType="begin"/>
            </w:r>
            <w:r w:rsidRPr="001D0363">
              <w:rPr>
                <w:rFonts w:ascii="Arial" w:hAnsi="Arial" w:cs="Arial"/>
                <w:sz w:val="19"/>
                <w:szCs w:val="19"/>
              </w:rPr>
              <w:instrText xml:space="preserve"> =SUM(ABOVE) </w:instrText>
            </w:r>
            <w:r w:rsidRPr="001D0363">
              <w:rPr>
                <w:rFonts w:ascii="Arial" w:hAnsi="Arial" w:cs="Arial"/>
                <w:sz w:val="19"/>
                <w:szCs w:val="19"/>
              </w:rPr>
              <w:fldChar w:fldCharType="separate"/>
            </w:r>
            <w:r w:rsidR="002968FD">
              <w:rPr>
                <w:rFonts w:ascii="Arial" w:hAnsi="Arial" w:cs="Arial"/>
                <w:noProof/>
                <w:sz w:val="19"/>
                <w:szCs w:val="19"/>
              </w:rPr>
              <w:t>2,791,269</w:t>
            </w:r>
            <w:r w:rsidRPr="001D0363">
              <w:rPr>
                <w:rFonts w:ascii="Arial" w:hAnsi="Arial" w:cs="Arial"/>
                <w:sz w:val="19"/>
                <w:szCs w:val="19"/>
              </w:rPr>
              <w:fldChar w:fldCharType="end"/>
            </w:r>
          </w:p>
        </w:tc>
        <w:tc>
          <w:tcPr>
            <w:tcW w:w="238" w:type="dxa"/>
            <w:tcBorders>
              <w:left w:val="nil"/>
            </w:tcBorders>
            <w:vAlign w:val="bottom"/>
          </w:tcPr>
          <w:p w14:paraId="5D4FDA32" w14:textId="77777777" w:rsidR="001D0363" w:rsidRPr="001D0363" w:rsidRDefault="001D0363" w:rsidP="00A866CF">
            <w:pPr>
              <w:tabs>
                <w:tab w:val="left" w:pos="2835"/>
              </w:tabs>
              <w:spacing w:line="360" w:lineRule="auto"/>
              <w:ind w:left="-108"/>
              <w:rPr>
                <w:rFonts w:ascii="Arial" w:hAnsi="Arial" w:cs="Arial"/>
                <w:sz w:val="19"/>
                <w:szCs w:val="19"/>
                <w:cs/>
              </w:rPr>
            </w:pPr>
          </w:p>
        </w:tc>
        <w:tc>
          <w:tcPr>
            <w:tcW w:w="1230" w:type="dxa"/>
            <w:gridSpan w:val="2"/>
            <w:tcBorders>
              <w:top w:val="single" w:sz="4" w:space="0" w:color="auto"/>
              <w:bottom w:val="single" w:sz="12" w:space="0" w:color="auto"/>
            </w:tcBorders>
            <w:vAlign w:val="center"/>
          </w:tcPr>
          <w:p w14:paraId="5B729F0E" w14:textId="0198E1B9" w:rsidR="001D0363" w:rsidRPr="001D0363" w:rsidRDefault="002968FD" w:rsidP="00A866CF">
            <w:pPr>
              <w:tabs>
                <w:tab w:val="left" w:pos="2835"/>
              </w:tabs>
              <w:spacing w:line="360" w:lineRule="auto"/>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0317BE">
              <w:rPr>
                <w:rFonts w:ascii="Arial" w:hAnsi="Arial" w:cs="Arial"/>
                <w:noProof/>
                <w:sz w:val="19"/>
                <w:szCs w:val="19"/>
              </w:rPr>
              <w:t>729,938</w:t>
            </w:r>
            <w:r>
              <w:rPr>
                <w:rFonts w:ascii="Arial" w:hAnsi="Arial" w:cs="Arial"/>
                <w:sz w:val="19"/>
                <w:szCs w:val="19"/>
              </w:rPr>
              <w:fldChar w:fldCharType="end"/>
            </w:r>
          </w:p>
        </w:tc>
        <w:tc>
          <w:tcPr>
            <w:tcW w:w="238" w:type="dxa"/>
            <w:vAlign w:val="center"/>
          </w:tcPr>
          <w:p w14:paraId="574CD5B2" w14:textId="77777777" w:rsidR="001D0363" w:rsidRPr="001D0363" w:rsidRDefault="001D0363" w:rsidP="00A866CF">
            <w:pPr>
              <w:tabs>
                <w:tab w:val="left" w:pos="2835"/>
              </w:tabs>
              <w:spacing w:line="360" w:lineRule="auto"/>
              <w:ind w:left="-108"/>
              <w:jc w:val="right"/>
              <w:rPr>
                <w:rFonts w:ascii="Arial" w:hAnsi="Arial" w:cs="Arial"/>
                <w:sz w:val="19"/>
                <w:szCs w:val="19"/>
                <w:cs/>
              </w:rPr>
            </w:pPr>
          </w:p>
        </w:tc>
        <w:tc>
          <w:tcPr>
            <w:tcW w:w="1178" w:type="dxa"/>
            <w:tcBorders>
              <w:top w:val="single" w:sz="4" w:space="0" w:color="auto"/>
              <w:bottom w:val="single" w:sz="12" w:space="0" w:color="auto"/>
            </w:tcBorders>
            <w:vAlign w:val="center"/>
          </w:tcPr>
          <w:p w14:paraId="39AEDFF0" w14:textId="25A271B8" w:rsidR="001D0363" w:rsidRPr="001D0363" w:rsidRDefault="001D0363" w:rsidP="00A866CF">
            <w:pPr>
              <w:tabs>
                <w:tab w:val="left" w:pos="2835"/>
              </w:tabs>
              <w:spacing w:line="360" w:lineRule="auto"/>
              <w:ind w:left="-108"/>
              <w:jc w:val="right"/>
              <w:rPr>
                <w:rFonts w:ascii="Arial" w:hAnsi="Arial" w:cs="Arial"/>
                <w:sz w:val="19"/>
                <w:szCs w:val="19"/>
              </w:rPr>
            </w:pPr>
            <w:r w:rsidRPr="001D0363">
              <w:rPr>
                <w:rFonts w:ascii="Arial" w:hAnsi="Arial" w:cs="Arial"/>
                <w:sz w:val="19"/>
                <w:szCs w:val="19"/>
              </w:rPr>
              <w:fldChar w:fldCharType="begin"/>
            </w:r>
            <w:r w:rsidRPr="001D0363">
              <w:rPr>
                <w:rFonts w:ascii="Arial" w:hAnsi="Arial" w:cs="Arial"/>
                <w:sz w:val="19"/>
                <w:szCs w:val="19"/>
              </w:rPr>
              <w:instrText xml:space="preserve"> =SUM(ABOVE) </w:instrText>
            </w:r>
            <w:r w:rsidRPr="001D0363">
              <w:rPr>
                <w:rFonts w:ascii="Arial" w:hAnsi="Arial" w:cs="Arial"/>
                <w:sz w:val="19"/>
                <w:szCs w:val="19"/>
              </w:rPr>
              <w:fldChar w:fldCharType="separate"/>
            </w:r>
            <w:r w:rsidR="002968FD">
              <w:rPr>
                <w:rFonts w:ascii="Arial" w:hAnsi="Arial" w:cs="Arial"/>
                <w:noProof/>
                <w:sz w:val="19"/>
                <w:szCs w:val="19"/>
              </w:rPr>
              <w:t>2,790,184</w:t>
            </w:r>
            <w:r w:rsidRPr="001D0363">
              <w:rPr>
                <w:rFonts w:ascii="Arial" w:hAnsi="Arial" w:cs="Arial"/>
                <w:sz w:val="19"/>
                <w:szCs w:val="19"/>
              </w:rPr>
              <w:fldChar w:fldCharType="end"/>
            </w:r>
          </w:p>
        </w:tc>
      </w:tr>
    </w:tbl>
    <w:p w14:paraId="380FEAA5" w14:textId="77777777" w:rsidR="00B206DA" w:rsidRDefault="00B206DA" w:rsidP="00A866CF">
      <w:pPr>
        <w:spacing w:line="360" w:lineRule="auto"/>
        <w:rPr>
          <w:rFonts w:ascii="Arial" w:hAnsi="Arial" w:cs="Arial"/>
          <w:caps/>
          <w:sz w:val="19"/>
          <w:szCs w:val="19"/>
          <w:u w:val="single"/>
          <w:cs/>
        </w:rPr>
      </w:pPr>
    </w:p>
    <w:p w14:paraId="5A503C9E" w14:textId="4E483C85" w:rsidR="00B206DA" w:rsidRPr="003E4B0B" w:rsidRDefault="002122FC" w:rsidP="00A866CF">
      <w:pPr>
        <w:numPr>
          <w:ilvl w:val="0"/>
          <w:numId w:val="9"/>
        </w:numPr>
        <w:tabs>
          <w:tab w:val="clear" w:pos="720"/>
          <w:tab w:val="num" w:pos="450"/>
        </w:tabs>
        <w:spacing w:line="360" w:lineRule="auto"/>
        <w:ind w:hanging="720"/>
        <w:jc w:val="both"/>
        <w:rPr>
          <w:rFonts w:ascii="Arial" w:hAnsi="Arial" w:cs="Arial"/>
          <w:b/>
          <w:bCs/>
          <w:caps/>
          <w:sz w:val="19"/>
          <w:szCs w:val="19"/>
        </w:rPr>
      </w:pPr>
      <w:r w:rsidRPr="003E4B0B">
        <w:rPr>
          <w:rFonts w:ascii="Arial" w:hAnsi="Arial" w:cs="Arial"/>
          <w:b/>
          <w:bCs/>
          <w:caps/>
          <w:sz w:val="19"/>
          <w:szCs w:val="19"/>
        </w:rPr>
        <w:t>PROVISION FOR EMPLOYEE TERMINATION</w:t>
      </w:r>
    </w:p>
    <w:p w14:paraId="44469FD8" w14:textId="646F0007" w:rsidR="009241FA" w:rsidRPr="005E4855" w:rsidRDefault="009241FA" w:rsidP="00A866CF">
      <w:pPr>
        <w:spacing w:line="360" w:lineRule="auto"/>
        <w:ind w:left="720"/>
        <w:jc w:val="both"/>
        <w:rPr>
          <w:rFonts w:ascii="Arial" w:hAnsi="Arial" w:cs="Arial"/>
          <w:caps/>
          <w:sz w:val="16"/>
          <w:szCs w:val="16"/>
          <w:u w:val="single"/>
        </w:rPr>
      </w:pPr>
    </w:p>
    <w:p w14:paraId="1160EF3A" w14:textId="7294611A" w:rsidR="009241FA" w:rsidRDefault="009241FA" w:rsidP="00A866CF">
      <w:pPr>
        <w:spacing w:line="360" w:lineRule="auto"/>
        <w:ind w:left="450"/>
        <w:jc w:val="both"/>
        <w:rPr>
          <w:rFonts w:ascii="Arial" w:hAnsi="Arial" w:cstheme="minorBidi"/>
          <w:sz w:val="19"/>
          <w:szCs w:val="19"/>
          <w:lang w:val="en-US"/>
        </w:rPr>
      </w:pPr>
      <w:r w:rsidRPr="00921085">
        <w:rPr>
          <w:rFonts w:ascii="Arial" w:hAnsi="Arial" w:cs="Arial"/>
          <w:sz w:val="19"/>
          <w:szCs w:val="19"/>
          <w:lang w:val="en-US"/>
        </w:rPr>
        <w:t xml:space="preserve">During the </w:t>
      </w:r>
      <w:r w:rsidR="00E40F07">
        <w:rPr>
          <w:rFonts w:ascii="Arial" w:hAnsi="Arial" w:cs="Arial"/>
          <w:sz w:val="19"/>
          <w:szCs w:val="19"/>
          <w:lang w:val="en-US"/>
        </w:rPr>
        <w:t>year</w:t>
      </w:r>
      <w:r w:rsidRPr="00921085">
        <w:rPr>
          <w:rFonts w:ascii="Arial" w:hAnsi="Arial" w:cs="Arial"/>
          <w:sz w:val="19"/>
          <w:szCs w:val="19"/>
          <w:lang w:val="en-US"/>
        </w:rPr>
        <w:t xml:space="preserve"> ended </w:t>
      </w:r>
      <w:r w:rsidRPr="00DF02A6">
        <w:rPr>
          <w:rFonts w:ascii="Arial" w:hAnsi="Arial" w:cs="Arial"/>
          <w:sz w:val="19"/>
          <w:szCs w:val="19"/>
          <w:lang w:val="en-US"/>
        </w:rPr>
        <w:t>3</w:t>
      </w:r>
      <w:r w:rsidR="00E40F07">
        <w:rPr>
          <w:rFonts w:ascii="Arial" w:hAnsi="Arial" w:cs="Arial"/>
          <w:sz w:val="19"/>
          <w:szCs w:val="19"/>
          <w:lang w:val="en-US"/>
        </w:rPr>
        <w:t>0</w:t>
      </w:r>
      <w:r w:rsidRPr="00DF02A6">
        <w:rPr>
          <w:rFonts w:ascii="Arial" w:hAnsi="Arial" w:cs="Arial"/>
          <w:sz w:val="19"/>
          <w:szCs w:val="19"/>
          <w:lang w:val="en-US"/>
        </w:rPr>
        <w:t xml:space="preserve"> </w:t>
      </w:r>
      <w:r w:rsidR="00E40F07">
        <w:rPr>
          <w:rFonts w:ascii="Arial" w:hAnsi="Arial" w:cs="Arial"/>
          <w:sz w:val="19"/>
          <w:szCs w:val="19"/>
          <w:lang w:val="en-US"/>
        </w:rPr>
        <w:t>June</w:t>
      </w:r>
      <w:r w:rsidRPr="00DF02A6">
        <w:rPr>
          <w:rFonts w:ascii="Arial" w:hAnsi="Arial" w:cs="Arial"/>
          <w:sz w:val="19"/>
          <w:szCs w:val="19"/>
          <w:lang w:val="en-US"/>
        </w:rPr>
        <w:t xml:space="preserve"> 2020</w:t>
      </w:r>
      <w:r w:rsidRPr="00921085">
        <w:rPr>
          <w:rFonts w:ascii="Arial" w:hAnsi="Arial" w:cs="Arial"/>
          <w:sz w:val="19"/>
          <w:szCs w:val="19"/>
          <w:lang w:val="en-US"/>
        </w:rPr>
        <w:t xml:space="preserve">, the </w:t>
      </w:r>
      <w:r>
        <w:rPr>
          <w:rFonts w:ascii="Arial" w:hAnsi="Arial" w:cs="Arial"/>
          <w:sz w:val="19"/>
          <w:szCs w:val="19"/>
          <w:lang w:val="en-US"/>
        </w:rPr>
        <w:t>C</w:t>
      </w:r>
      <w:r w:rsidRPr="00921085">
        <w:rPr>
          <w:rFonts w:ascii="Arial" w:hAnsi="Arial" w:cs="Arial"/>
          <w:sz w:val="19"/>
          <w:szCs w:val="19"/>
          <w:lang w:val="en-US"/>
        </w:rPr>
        <w:t xml:space="preserve">ompany issued employee termination letter </w:t>
      </w:r>
      <w:r w:rsidR="005E4EBA">
        <w:rPr>
          <w:rFonts w:ascii="Arial" w:hAnsi="Arial" w:cs="Browallia New"/>
          <w:sz w:val="19"/>
          <w:szCs w:val="24"/>
          <w:lang w:val="en-US"/>
        </w:rPr>
        <w:t>to</w:t>
      </w:r>
      <w:r w:rsidRPr="00921085">
        <w:rPr>
          <w:rFonts w:ascii="Arial" w:hAnsi="Arial" w:cs="Arial"/>
          <w:sz w:val="19"/>
          <w:szCs w:val="19"/>
          <w:lang w:val="en-US"/>
        </w:rPr>
        <w:t xml:space="preserve"> 33 </w:t>
      </w:r>
      <w:r w:rsidR="005E4EBA">
        <w:rPr>
          <w:rFonts w:ascii="Arial" w:hAnsi="Arial" w:cs="Arial"/>
          <w:sz w:val="19"/>
          <w:szCs w:val="19"/>
          <w:lang w:val="en-US"/>
        </w:rPr>
        <w:t>employees</w:t>
      </w:r>
      <w:r w:rsidRPr="00921085">
        <w:rPr>
          <w:rFonts w:ascii="Arial" w:hAnsi="Arial" w:cs="Arial"/>
          <w:sz w:val="19"/>
          <w:szCs w:val="19"/>
          <w:lang w:val="en-US"/>
        </w:rPr>
        <w:t xml:space="preserve">. However, </w:t>
      </w:r>
      <w:r>
        <w:rPr>
          <w:rFonts w:ascii="Arial" w:hAnsi="Arial" w:cs="Arial"/>
          <w:sz w:val="19"/>
          <w:szCs w:val="19"/>
          <w:lang w:val="en-US"/>
        </w:rPr>
        <w:t xml:space="preserve">the </w:t>
      </w:r>
      <w:r w:rsidRPr="00921085">
        <w:rPr>
          <w:rFonts w:ascii="Arial" w:hAnsi="Arial" w:cs="Arial"/>
          <w:sz w:val="19"/>
          <w:szCs w:val="19"/>
          <w:lang w:val="en-US"/>
        </w:rPr>
        <w:t>employee termination letter</w:t>
      </w:r>
      <w:r>
        <w:rPr>
          <w:rFonts w:ascii="Arial" w:hAnsi="Arial" w:cs="Arial"/>
          <w:sz w:val="19"/>
          <w:szCs w:val="19"/>
          <w:lang w:val="en-US"/>
        </w:rPr>
        <w:t xml:space="preserve"> was</w:t>
      </w:r>
      <w:r w:rsidRPr="00921085">
        <w:rPr>
          <w:rFonts w:ascii="Arial" w:hAnsi="Arial" w:cs="Arial"/>
          <w:sz w:val="19"/>
          <w:szCs w:val="19"/>
          <w:lang w:val="en-US"/>
        </w:rPr>
        <w:t xml:space="preserve"> considered invalid. </w:t>
      </w:r>
      <w:r>
        <w:rPr>
          <w:rFonts w:ascii="Arial" w:hAnsi="Arial" w:cs="Browallia New"/>
          <w:sz w:val="19"/>
          <w:szCs w:val="24"/>
          <w:lang w:val="en-US"/>
        </w:rPr>
        <w:t>Since,</w:t>
      </w:r>
      <w:r w:rsidRPr="00921085">
        <w:rPr>
          <w:rFonts w:ascii="Arial" w:hAnsi="Arial" w:cs="Arial"/>
          <w:sz w:val="19"/>
          <w:szCs w:val="19"/>
          <w:lang w:val="en-US"/>
        </w:rPr>
        <w:t xml:space="preserve"> </w:t>
      </w:r>
      <w:r w:rsidR="00966583">
        <w:rPr>
          <w:rFonts w:ascii="Arial" w:hAnsi="Arial" w:cs="Arial"/>
          <w:sz w:val="19"/>
          <w:szCs w:val="19"/>
          <w:lang w:val="en-US"/>
        </w:rPr>
        <w:t>the</w:t>
      </w:r>
      <w:r w:rsidRPr="00921085">
        <w:rPr>
          <w:rFonts w:ascii="Arial" w:hAnsi="Arial" w:cs="Arial"/>
          <w:sz w:val="19"/>
          <w:szCs w:val="19"/>
          <w:lang w:val="en-US"/>
        </w:rPr>
        <w:t xml:space="preserve"> </w:t>
      </w:r>
      <w:r>
        <w:rPr>
          <w:rFonts w:ascii="Arial" w:hAnsi="Arial" w:cs="Arial"/>
          <w:sz w:val="19"/>
          <w:szCs w:val="19"/>
          <w:lang w:val="en-US"/>
        </w:rPr>
        <w:t>D</w:t>
      </w:r>
      <w:r w:rsidRPr="00921085">
        <w:rPr>
          <w:rFonts w:ascii="Arial" w:hAnsi="Arial" w:cs="Arial"/>
          <w:sz w:val="19"/>
          <w:szCs w:val="19"/>
          <w:lang w:val="en-US"/>
        </w:rPr>
        <w:t xml:space="preserve">irector </w:t>
      </w:r>
      <w:r>
        <w:rPr>
          <w:rFonts w:ascii="Arial" w:hAnsi="Arial" w:cs="Arial"/>
          <w:sz w:val="19"/>
          <w:szCs w:val="19"/>
          <w:lang w:val="en-US"/>
        </w:rPr>
        <w:t>who</w:t>
      </w:r>
      <w:r w:rsidRPr="00921085">
        <w:rPr>
          <w:rFonts w:ascii="Arial" w:hAnsi="Arial" w:cs="Arial"/>
          <w:sz w:val="19"/>
          <w:szCs w:val="19"/>
          <w:lang w:val="en-US"/>
        </w:rPr>
        <w:t xml:space="preserve"> approve</w:t>
      </w:r>
      <w:r>
        <w:rPr>
          <w:rFonts w:ascii="Arial" w:hAnsi="Arial" w:cs="Arial"/>
          <w:sz w:val="19"/>
          <w:szCs w:val="19"/>
          <w:lang w:val="en-US"/>
        </w:rPr>
        <w:t xml:space="preserve">d the </w:t>
      </w:r>
      <w:r w:rsidRPr="00921085">
        <w:rPr>
          <w:rFonts w:ascii="Arial" w:hAnsi="Arial" w:cs="Arial"/>
          <w:sz w:val="19"/>
          <w:szCs w:val="19"/>
          <w:lang w:val="en-US"/>
        </w:rPr>
        <w:t>letter</w:t>
      </w:r>
      <w:r>
        <w:rPr>
          <w:rFonts w:ascii="Arial" w:hAnsi="Arial" w:cs="Arial"/>
          <w:sz w:val="19"/>
          <w:szCs w:val="19"/>
          <w:lang w:val="en-US"/>
        </w:rPr>
        <w:t>,</w:t>
      </w:r>
      <w:r w:rsidRPr="00921085">
        <w:rPr>
          <w:rFonts w:ascii="Arial" w:hAnsi="Arial" w:cs="Arial"/>
          <w:sz w:val="19"/>
          <w:szCs w:val="19"/>
          <w:lang w:val="en-US"/>
        </w:rPr>
        <w:t xml:space="preserve"> is </w:t>
      </w:r>
      <w:r w:rsidR="00D766EA">
        <w:rPr>
          <w:rFonts w:ascii="Arial" w:hAnsi="Arial" w:cs="Arial"/>
          <w:sz w:val="19"/>
          <w:szCs w:val="19"/>
          <w:lang w:val="en-US"/>
        </w:rPr>
        <w:t xml:space="preserve">a </w:t>
      </w:r>
      <w:r w:rsidRPr="00921085">
        <w:rPr>
          <w:rFonts w:ascii="Arial" w:hAnsi="Arial" w:cs="Arial"/>
          <w:sz w:val="19"/>
          <w:szCs w:val="19"/>
          <w:lang w:val="en-US"/>
        </w:rPr>
        <w:t xml:space="preserve">director </w:t>
      </w:r>
      <w:r>
        <w:rPr>
          <w:rFonts w:ascii="Arial" w:hAnsi="Arial" w:cs="Arial"/>
          <w:sz w:val="19"/>
          <w:szCs w:val="19"/>
          <w:lang w:val="en-US"/>
        </w:rPr>
        <w:t xml:space="preserve">which </w:t>
      </w:r>
      <w:r w:rsidRPr="00921085">
        <w:rPr>
          <w:rFonts w:ascii="Arial" w:hAnsi="Arial" w:cs="Arial"/>
          <w:sz w:val="19"/>
          <w:szCs w:val="19"/>
          <w:lang w:val="en-US"/>
        </w:rPr>
        <w:t>ha</w:t>
      </w:r>
      <w:r>
        <w:rPr>
          <w:rFonts w:ascii="Arial" w:hAnsi="Arial" w:cs="Arial"/>
          <w:sz w:val="19"/>
          <w:szCs w:val="19"/>
          <w:lang w:val="en-US"/>
        </w:rPr>
        <w:t>d</w:t>
      </w:r>
      <w:r w:rsidRPr="00921085">
        <w:rPr>
          <w:rFonts w:ascii="Arial" w:hAnsi="Arial" w:cs="Arial"/>
          <w:sz w:val="19"/>
          <w:szCs w:val="19"/>
          <w:lang w:val="en-US"/>
        </w:rPr>
        <w:t xml:space="preserve"> no autho</w:t>
      </w:r>
      <w:r w:rsidR="00C7257B">
        <w:rPr>
          <w:rFonts w:ascii="Arial" w:hAnsi="Arial" w:cs="Arial"/>
          <w:sz w:val="19"/>
          <w:szCs w:val="19"/>
          <w:lang w:val="en-US"/>
        </w:rPr>
        <w:t>rization</w:t>
      </w:r>
      <w:r w:rsidRPr="00921085">
        <w:rPr>
          <w:rFonts w:ascii="Arial" w:hAnsi="Arial" w:cs="Arial"/>
          <w:sz w:val="19"/>
          <w:szCs w:val="19"/>
          <w:lang w:val="en-US"/>
        </w:rPr>
        <w:t xml:space="preserve">. Therefore, the </w:t>
      </w:r>
      <w:r>
        <w:rPr>
          <w:rFonts w:ascii="Arial" w:hAnsi="Arial" w:cs="Arial"/>
          <w:sz w:val="19"/>
          <w:szCs w:val="19"/>
          <w:lang w:val="en-US"/>
        </w:rPr>
        <w:t>C</w:t>
      </w:r>
      <w:r w:rsidRPr="00921085">
        <w:rPr>
          <w:rFonts w:ascii="Arial" w:hAnsi="Arial" w:cs="Arial"/>
          <w:sz w:val="19"/>
          <w:szCs w:val="19"/>
          <w:lang w:val="en-US"/>
        </w:rPr>
        <w:t xml:space="preserve">ompany issued a </w:t>
      </w:r>
      <w:r>
        <w:rPr>
          <w:rFonts w:ascii="Arial" w:hAnsi="Arial" w:cs="Arial"/>
          <w:sz w:val="19"/>
          <w:szCs w:val="19"/>
          <w:lang w:val="en-US"/>
        </w:rPr>
        <w:t xml:space="preserve">notice </w:t>
      </w:r>
      <w:r w:rsidRPr="00921085">
        <w:rPr>
          <w:rFonts w:ascii="Arial" w:hAnsi="Arial" w:cs="Arial"/>
          <w:sz w:val="19"/>
          <w:szCs w:val="19"/>
          <w:lang w:val="en-US"/>
        </w:rPr>
        <w:t xml:space="preserve">letter </w:t>
      </w:r>
      <w:r>
        <w:rPr>
          <w:rFonts w:ascii="Arial" w:hAnsi="Arial" w:cs="Arial"/>
          <w:sz w:val="19"/>
          <w:szCs w:val="19"/>
          <w:lang w:val="en-US"/>
        </w:rPr>
        <w:t>to</w:t>
      </w:r>
      <w:r w:rsidRPr="00921085">
        <w:rPr>
          <w:rFonts w:ascii="Arial" w:hAnsi="Arial" w:cs="Arial"/>
          <w:sz w:val="19"/>
          <w:szCs w:val="19"/>
          <w:lang w:val="en-US"/>
        </w:rPr>
        <w:t xml:space="preserve"> inform</w:t>
      </w:r>
      <w:r>
        <w:rPr>
          <w:rFonts w:ascii="Arial" w:hAnsi="Arial" w:cs="Arial"/>
          <w:sz w:val="19"/>
          <w:szCs w:val="19"/>
          <w:lang w:val="en-US"/>
        </w:rPr>
        <w:t>ed</w:t>
      </w:r>
      <w:r w:rsidRPr="00921085">
        <w:rPr>
          <w:rFonts w:ascii="Arial" w:hAnsi="Arial" w:cs="Arial"/>
          <w:sz w:val="19"/>
          <w:szCs w:val="19"/>
          <w:lang w:val="en-US"/>
        </w:rPr>
        <w:t xml:space="preserve"> employees to return</w:t>
      </w:r>
      <w:r>
        <w:rPr>
          <w:rFonts w:ascii="Arial" w:hAnsi="Arial" w:cs="Arial"/>
          <w:sz w:val="19"/>
          <w:szCs w:val="19"/>
          <w:lang w:val="en-US"/>
        </w:rPr>
        <w:t>ed</w:t>
      </w:r>
      <w:r w:rsidRPr="00921085">
        <w:rPr>
          <w:rFonts w:ascii="Arial" w:hAnsi="Arial" w:cs="Arial"/>
          <w:sz w:val="19"/>
          <w:szCs w:val="19"/>
          <w:lang w:val="en-US"/>
        </w:rPr>
        <w:t xml:space="preserve"> to work within 3 days from the date of the letter.</w:t>
      </w:r>
      <w:r>
        <w:rPr>
          <w:rFonts w:ascii="Arial" w:hAnsi="Arial" w:cs="Arial"/>
          <w:sz w:val="19"/>
          <w:szCs w:val="19"/>
          <w:lang w:val="en-US"/>
        </w:rPr>
        <w:t xml:space="preserve"> Nevertheless, t</w:t>
      </w:r>
      <w:r w:rsidRPr="00921085">
        <w:rPr>
          <w:rFonts w:ascii="Arial" w:hAnsi="Arial" w:cs="Arial"/>
          <w:sz w:val="19"/>
          <w:szCs w:val="19"/>
          <w:lang w:val="en-US"/>
        </w:rPr>
        <w:t xml:space="preserve">he employees </w:t>
      </w:r>
      <w:r>
        <w:rPr>
          <w:rFonts w:ascii="Arial" w:hAnsi="Arial" w:cs="Arial"/>
          <w:sz w:val="19"/>
          <w:szCs w:val="19"/>
          <w:lang w:val="en-US"/>
        </w:rPr>
        <w:t>were not</w:t>
      </w:r>
      <w:r w:rsidRPr="00921085">
        <w:rPr>
          <w:rFonts w:ascii="Arial" w:hAnsi="Arial" w:cs="Arial"/>
          <w:sz w:val="19"/>
          <w:szCs w:val="19"/>
          <w:lang w:val="en-US"/>
        </w:rPr>
        <w:t xml:space="preserve"> return within the specified date</w:t>
      </w:r>
      <w:r w:rsidR="0060639B">
        <w:rPr>
          <w:rFonts w:ascii="Arial" w:hAnsi="Arial" w:cs="Arial"/>
          <w:sz w:val="19"/>
          <w:szCs w:val="19"/>
          <w:lang w:val="en-US"/>
        </w:rPr>
        <w:t xml:space="preserve"> and </w:t>
      </w:r>
      <w:r>
        <w:rPr>
          <w:rFonts w:ascii="Arial" w:hAnsi="Arial" w:cs="Arial"/>
          <w:sz w:val="19"/>
          <w:szCs w:val="19"/>
          <w:lang w:val="en-US"/>
        </w:rPr>
        <w:t>terminated according to the labour law</w:t>
      </w:r>
      <w:r w:rsidRPr="00921085">
        <w:rPr>
          <w:rFonts w:ascii="Arial" w:hAnsi="Arial" w:cs="Arial"/>
          <w:sz w:val="19"/>
          <w:szCs w:val="19"/>
          <w:lang w:val="en-US"/>
        </w:rPr>
        <w:t xml:space="preserve">. Then the employees have </w:t>
      </w:r>
      <w:r>
        <w:rPr>
          <w:rFonts w:ascii="Arial" w:hAnsi="Arial" w:cs="Arial"/>
          <w:sz w:val="19"/>
          <w:szCs w:val="19"/>
          <w:lang w:val="en-US"/>
        </w:rPr>
        <w:t xml:space="preserve">filed </w:t>
      </w:r>
      <w:r w:rsidRPr="00921085">
        <w:rPr>
          <w:rFonts w:ascii="Arial" w:hAnsi="Arial" w:cs="Arial"/>
          <w:sz w:val="19"/>
          <w:szCs w:val="19"/>
          <w:lang w:val="en-US"/>
        </w:rPr>
        <w:t xml:space="preserve">a complaint with the department of labour protection and welfare at Samut Prakan Province on </w:t>
      </w:r>
      <w:r>
        <w:rPr>
          <w:rFonts w:ascii="Arial" w:hAnsi="Arial" w:cs="Arial"/>
          <w:sz w:val="19"/>
          <w:szCs w:val="19"/>
          <w:lang w:val="en-US"/>
        </w:rPr>
        <w:t xml:space="preserve">26 </w:t>
      </w:r>
      <w:r w:rsidRPr="00921085">
        <w:rPr>
          <w:rFonts w:ascii="Arial" w:hAnsi="Arial" w:cs="Arial"/>
          <w:sz w:val="19"/>
          <w:szCs w:val="19"/>
          <w:lang w:val="en-US"/>
        </w:rPr>
        <w:t xml:space="preserve">November 2019. Later, the </w:t>
      </w:r>
      <w:r>
        <w:rPr>
          <w:rFonts w:ascii="Arial" w:hAnsi="Arial" w:cs="Arial"/>
          <w:sz w:val="19"/>
          <w:szCs w:val="19"/>
          <w:lang w:val="en-US"/>
        </w:rPr>
        <w:t>C</w:t>
      </w:r>
      <w:r w:rsidRPr="00921085">
        <w:rPr>
          <w:rFonts w:ascii="Arial" w:hAnsi="Arial" w:cs="Arial"/>
          <w:sz w:val="19"/>
          <w:szCs w:val="19"/>
          <w:lang w:val="en-US"/>
        </w:rPr>
        <w:t xml:space="preserve">ompany </w:t>
      </w:r>
      <w:r>
        <w:rPr>
          <w:rFonts w:ascii="Arial" w:hAnsi="Arial" w:cs="Arial"/>
          <w:sz w:val="19"/>
          <w:szCs w:val="19"/>
          <w:lang w:val="en-US"/>
        </w:rPr>
        <w:t>have clarified</w:t>
      </w:r>
      <w:r w:rsidRPr="00921085">
        <w:rPr>
          <w:rFonts w:ascii="Arial" w:hAnsi="Arial" w:cs="Arial"/>
          <w:sz w:val="19"/>
          <w:szCs w:val="19"/>
          <w:lang w:val="en-US"/>
        </w:rPr>
        <w:t xml:space="preserve"> </w:t>
      </w:r>
      <w:r>
        <w:rPr>
          <w:rFonts w:ascii="Arial" w:hAnsi="Arial" w:cs="Arial"/>
          <w:sz w:val="19"/>
          <w:szCs w:val="19"/>
          <w:lang w:val="en-US"/>
        </w:rPr>
        <w:t xml:space="preserve">this issue to </w:t>
      </w:r>
      <w:r w:rsidRPr="00921085">
        <w:rPr>
          <w:rFonts w:ascii="Arial" w:hAnsi="Arial" w:cs="Arial"/>
          <w:sz w:val="19"/>
          <w:szCs w:val="19"/>
          <w:lang w:val="en-US"/>
        </w:rPr>
        <w:t xml:space="preserve">the department of labour protection and welfare. </w:t>
      </w:r>
      <w:r>
        <w:rPr>
          <w:rFonts w:ascii="Arial" w:hAnsi="Arial" w:cs="Arial"/>
          <w:sz w:val="19"/>
          <w:szCs w:val="19"/>
          <w:lang w:val="en-US"/>
        </w:rPr>
        <w:t>O</w:t>
      </w:r>
      <w:r w:rsidRPr="00921085">
        <w:rPr>
          <w:rFonts w:ascii="Arial" w:hAnsi="Arial" w:cs="Arial"/>
          <w:sz w:val="19"/>
          <w:szCs w:val="19"/>
          <w:lang w:val="en-US"/>
        </w:rPr>
        <w:t xml:space="preserve">n </w:t>
      </w:r>
      <w:r>
        <w:rPr>
          <w:rFonts w:ascii="Arial" w:hAnsi="Arial" w:cstheme="minorBidi"/>
          <w:sz w:val="19"/>
          <w:szCs w:val="19"/>
          <w:lang w:val="en-US"/>
        </w:rPr>
        <w:t xml:space="preserve">27 </w:t>
      </w:r>
      <w:r w:rsidRPr="00921085">
        <w:rPr>
          <w:rFonts w:ascii="Arial" w:hAnsi="Arial" w:cs="Arial"/>
          <w:sz w:val="19"/>
          <w:szCs w:val="19"/>
          <w:lang w:val="en-US"/>
        </w:rPr>
        <w:t xml:space="preserve">January 2020, the </w:t>
      </w:r>
      <w:r>
        <w:rPr>
          <w:rFonts w:ascii="Arial" w:hAnsi="Arial" w:cs="Arial"/>
          <w:sz w:val="19"/>
          <w:szCs w:val="19"/>
          <w:lang w:val="en-US"/>
        </w:rPr>
        <w:t>C</w:t>
      </w:r>
      <w:r w:rsidRPr="00921085">
        <w:rPr>
          <w:rFonts w:ascii="Arial" w:hAnsi="Arial" w:cs="Arial"/>
          <w:sz w:val="19"/>
          <w:szCs w:val="19"/>
          <w:lang w:val="en-US"/>
        </w:rPr>
        <w:t>ompany received a notification from</w:t>
      </w:r>
      <w:r>
        <w:rPr>
          <w:rFonts w:ascii="Arial" w:hAnsi="Arial" w:cs="Arial"/>
          <w:sz w:val="19"/>
          <w:szCs w:val="19"/>
          <w:lang w:val="en-US"/>
        </w:rPr>
        <w:t xml:space="preserve"> </w:t>
      </w:r>
      <w:r w:rsidRPr="00921085">
        <w:rPr>
          <w:rFonts w:ascii="Arial" w:hAnsi="Arial" w:cs="Arial"/>
          <w:sz w:val="19"/>
          <w:szCs w:val="19"/>
          <w:lang w:val="en-US"/>
        </w:rPr>
        <w:t xml:space="preserve">the </w:t>
      </w:r>
      <w:r>
        <w:rPr>
          <w:rFonts w:ascii="Arial" w:hAnsi="Arial" w:cs="Arial"/>
          <w:sz w:val="19"/>
          <w:szCs w:val="19"/>
          <w:lang w:val="en-US"/>
        </w:rPr>
        <w:t>D</w:t>
      </w:r>
      <w:r w:rsidRPr="00921085">
        <w:rPr>
          <w:rFonts w:ascii="Arial" w:hAnsi="Arial" w:cs="Arial"/>
          <w:sz w:val="19"/>
          <w:szCs w:val="19"/>
          <w:lang w:val="en-US"/>
        </w:rPr>
        <w:t xml:space="preserve">epartment of </w:t>
      </w:r>
      <w:r>
        <w:rPr>
          <w:rFonts w:ascii="Arial" w:hAnsi="Arial" w:cs="Arial"/>
          <w:sz w:val="19"/>
          <w:szCs w:val="19"/>
          <w:lang w:val="en-US"/>
        </w:rPr>
        <w:t>L</w:t>
      </w:r>
      <w:r w:rsidRPr="00921085">
        <w:rPr>
          <w:rFonts w:ascii="Arial" w:hAnsi="Arial" w:cs="Arial"/>
          <w:sz w:val="19"/>
          <w:szCs w:val="19"/>
          <w:lang w:val="en-US"/>
        </w:rPr>
        <w:t xml:space="preserve">abor that the </w:t>
      </w:r>
      <w:r>
        <w:rPr>
          <w:rFonts w:ascii="Arial" w:hAnsi="Arial" w:cs="Arial"/>
          <w:sz w:val="19"/>
          <w:szCs w:val="19"/>
          <w:lang w:val="en-US"/>
        </w:rPr>
        <w:t>C</w:t>
      </w:r>
      <w:r w:rsidRPr="00921085">
        <w:rPr>
          <w:rFonts w:ascii="Arial" w:hAnsi="Arial" w:cs="Arial"/>
          <w:sz w:val="19"/>
          <w:szCs w:val="19"/>
          <w:lang w:val="en-US"/>
        </w:rPr>
        <w:t>ompany have to pay compensation in accordance with the</w:t>
      </w:r>
      <w:r>
        <w:rPr>
          <w:rFonts w:ascii="Arial" w:hAnsi="Arial" w:cs="Arial"/>
          <w:sz w:val="19"/>
          <w:szCs w:val="19"/>
          <w:lang w:val="en-US"/>
        </w:rPr>
        <w:t xml:space="preserve"> labour </w:t>
      </w:r>
      <w:r w:rsidRPr="00921085">
        <w:rPr>
          <w:rFonts w:ascii="Arial" w:hAnsi="Arial" w:cs="Arial"/>
          <w:sz w:val="19"/>
          <w:szCs w:val="19"/>
          <w:lang w:val="en-US"/>
        </w:rPr>
        <w:t>law</w:t>
      </w:r>
      <w:r>
        <w:rPr>
          <w:rFonts w:ascii="Arial" w:hAnsi="Arial" w:cs="Arial"/>
          <w:sz w:val="19"/>
          <w:szCs w:val="19"/>
          <w:lang w:val="en-US"/>
        </w:rPr>
        <w:t xml:space="preserve"> to employees</w:t>
      </w:r>
      <w:r w:rsidRPr="00921085">
        <w:rPr>
          <w:rFonts w:ascii="Arial" w:hAnsi="Arial" w:cs="Arial"/>
          <w:sz w:val="19"/>
          <w:szCs w:val="19"/>
          <w:lang w:val="en-US"/>
        </w:rPr>
        <w:t xml:space="preserve"> amount</w:t>
      </w:r>
      <w:r>
        <w:rPr>
          <w:rFonts w:ascii="Arial" w:hAnsi="Arial" w:cs="Arial"/>
          <w:sz w:val="19"/>
          <w:szCs w:val="19"/>
          <w:lang w:val="en-US"/>
        </w:rPr>
        <w:t>ing to Baht 13.36</w:t>
      </w:r>
      <w:r w:rsidRPr="00921085">
        <w:rPr>
          <w:rFonts w:ascii="Arial" w:hAnsi="Arial" w:cs="Arial"/>
          <w:sz w:val="19"/>
          <w:szCs w:val="19"/>
          <w:lang w:val="en-US"/>
        </w:rPr>
        <w:t xml:space="preserve"> million</w:t>
      </w:r>
      <w:r w:rsidR="00E2546C">
        <w:rPr>
          <w:rFonts w:ascii="Arial" w:hAnsi="Arial" w:cstheme="minorBidi" w:hint="cs"/>
          <w:sz w:val="19"/>
          <w:szCs w:val="19"/>
          <w:cs/>
          <w:lang w:val="en-US"/>
        </w:rPr>
        <w:t xml:space="preserve"> </w:t>
      </w:r>
      <w:r w:rsidR="00E2546C">
        <w:rPr>
          <w:rFonts w:ascii="Arial" w:hAnsi="Arial" w:cstheme="minorBidi"/>
          <w:sz w:val="19"/>
          <w:szCs w:val="19"/>
          <w:lang w:val="en-US"/>
        </w:rPr>
        <w:t>with interest charge 15% per annum from</w:t>
      </w:r>
      <w:r w:rsidR="00E47DFA">
        <w:rPr>
          <w:rFonts w:ascii="Arial" w:hAnsi="Arial" w:cstheme="minorBidi"/>
          <w:sz w:val="19"/>
          <w:szCs w:val="19"/>
          <w:lang w:val="en-US"/>
        </w:rPr>
        <w:t xml:space="preserve"> the payment defa</w:t>
      </w:r>
      <w:r w:rsidR="00EB3605">
        <w:rPr>
          <w:rFonts w:ascii="Arial" w:hAnsi="Arial" w:cstheme="minorBidi"/>
          <w:sz w:val="19"/>
          <w:szCs w:val="19"/>
          <w:lang w:val="en-US"/>
        </w:rPr>
        <w:t>u</w:t>
      </w:r>
      <w:r w:rsidR="00E47DFA">
        <w:rPr>
          <w:rFonts w:ascii="Arial" w:hAnsi="Arial" w:cstheme="minorBidi"/>
          <w:sz w:val="19"/>
          <w:szCs w:val="19"/>
          <w:lang w:val="en-US"/>
        </w:rPr>
        <w:t>lt date</w:t>
      </w:r>
      <w:r w:rsidR="00901C14">
        <w:rPr>
          <w:rFonts w:ascii="Arial" w:hAnsi="Arial" w:cstheme="minorBidi"/>
          <w:sz w:val="19"/>
          <w:szCs w:val="19"/>
          <w:lang w:val="en-US"/>
        </w:rPr>
        <w:t xml:space="preserve"> to payment date</w:t>
      </w:r>
      <w:r w:rsidR="00E47DFA">
        <w:rPr>
          <w:rFonts w:ascii="Arial" w:hAnsi="Arial" w:cstheme="minorBidi"/>
          <w:sz w:val="19"/>
          <w:szCs w:val="19"/>
          <w:lang w:val="en-US"/>
        </w:rPr>
        <w:t>.</w:t>
      </w:r>
      <w:r w:rsidRPr="00921085">
        <w:rPr>
          <w:rFonts w:ascii="Arial" w:hAnsi="Arial" w:cs="Arial"/>
          <w:sz w:val="19"/>
          <w:szCs w:val="19"/>
          <w:lang w:val="en-US"/>
        </w:rPr>
        <w:t xml:space="preserve"> Therefore, the management consider</w:t>
      </w:r>
      <w:r w:rsidR="00676B60">
        <w:rPr>
          <w:rFonts w:ascii="Arial" w:hAnsi="Arial" w:cs="Arial"/>
          <w:sz w:val="19"/>
          <w:szCs w:val="19"/>
          <w:lang w:val="en-US"/>
        </w:rPr>
        <w:t>ed</w:t>
      </w:r>
      <w:r>
        <w:rPr>
          <w:rFonts w:ascii="Arial" w:hAnsi="Arial" w:cs="Arial"/>
          <w:sz w:val="19"/>
          <w:szCs w:val="19"/>
          <w:lang w:val="en-US"/>
        </w:rPr>
        <w:t xml:space="preserve"> to recognize</w:t>
      </w:r>
      <w:r w:rsidRPr="00921085">
        <w:rPr>
          <w:rFonts w:ascii="Arial" w:hAnsi="Arial" w:cs="Arial"/>
          <w:sz w:val="19"/>
          <w:szCs w:val="19"/>
          <w:lang w:val="en-US"/>
        </w:rPr>
        <w:t xml:space="preserve"> the provision of such liabilities in the financial statements for the period ended </w:t>
      </w:r>
      <w:r w:rsidRPr="00DF02A6">
        <w:rPr>
          <w:rFonts w:ascii="Arial" w:hAnsi="Arial" w:cs="Arial"/>
          <w:sz w:val="19"/>
          <w:szCs w:val="19"/>
          <w:lang w:val="en-US"/>
        </w:rPr>
        <w:t>3</w:t>
      </w:r>
      <w:r w:rsidR="006D0C23">
        <w:rPr>
          <w:rFonts w:ascii="Arial" w:hAnsi="Arial" w:cs="Arial"/>
          <w:sz w:val="19"/>
          <w:szCs w:val="19"/>
        </w:rPr>
        <w:t>0</w:t>
      </w:r>
      <w:r w:rsidRPr="00DF02A6">
        <w:rPr>
          <w:rFonts w:ascii="Arial" w:hAnsi="Arial" w:cs="Arial"/>
          <w:sz w:val="19"/>
          <w:szCs w:val="19"/>
          <w:lang w:val="en-US"/>
        </w:rPr>
        <w:t xml:space="preserve"> </w:t>
      </w:r>
      <w:r w:rsidR="006D0C23">
        <w:rPr>
          <w:rFonts w:ascii="Arial" w:hAnsi="Arial" w:cs="Arial"/>
          <w:sz w:val="19"/>
          <w:szCs w:val="19"/>
        </w:rPr>
        <w:t>June</w:t>
      </w:r>
      <w:r w:rsidRPr="00DF02A6">
        <w:rPr>
          <w:rFonts w:ascii="Arial" w:hAnsi="Arial" w:cs="Arial"/>
          <w:sz w:val="19"/>
          <w:szCs w:val="19"/>
          <w:lang w:val="en-US"/>
        </w:rPr>
        <w:t xml:space="preserve"> 2020</w:t>
      </w:r>
      <w:r w:rsidRPr="00921085">
        <w:rPr>
          <w:rFonts w:ascii="Arial" w:hAnsi="Arial" w:cs="Arial"/>
          <w:sz w:val="19"/>
          <w:szCs w:val="19"/>
          <w:lang w:val="en-US"/>
        </w:rPr>
        <w:t>.</w:t>
      </w:r>
    </w:p>
    <w:p w14:paraId="21763542" w14:textId="70F91FB7" w:rsidR="000769B9" w:rsidRDefault="00880BBE" w:rsidP="00A866CF">
      <w:pPr>
        <w:spacing w:line="360" w:lineRule="auto"/>
        <w:ind w:left="450"/>
        <w:jc w:val="both"/>
        <w:rPr>
          <w:rFonts w:ascii="Arial" w:hAnsi="Arial" w:cstheme="minorBidi"/>
          <w:sz w:val="19"/>
          <w:szCs w:val="19"/>
          <w:lang w:val="en-US"/>
        </w:rPr>
      </w:pPr>
      <w:r w:rsidRPr="00880BBE">
        <w:rPr>
          <w:rFonts w:ascii="Arial" w:hAnsi="Arial" w:cstheme="minorBidi"/>
          <w:sz w:val="19"/>
          <w:szCs w:val="19"/>
          <w:lang w:val="en-US"/>
        </w:rPr>
        <w:t>During the year</w:t>
      </w:r>
      <w:r w:rsidR="00E80668">
        <w:rPr>
          <w:rFonts w:ascii="Arial" w:hAnsi="Arial" w:cstheme="minorBidi"/>
          <w:sz w:val="19"/>
          <w:szCs w:val="19"/>
          <w:lang w:val="en-US"/>
        </w:rPr>
        <w:t xml:space="preserve"> ended 30 June 2020</w:t>
      </w:r>
      <w:r w:rsidRPr="00880BBE">
        <w:rPr>
          <w:rFonts w:ascii="Arial" w:hAnsi="Arial" w:cstheme="minorBidi"/>
          <w:sz w:val="19"/>
          <w:szCs w:val="19"/>
          <w:lang w:val="en-US"/>
        </w:rPr>
        <w:t xml:space="preserve">, there </w:t>
      </w:r>
      <w:r w:rsidR="00717FAA">
        <w:rPr>
          <w:rFonts w:ascii="Arial" w:hAnsi="Arial" w:cstheme="minorBidi"/>
          <w:sz w:val="19"/>
          <w:szCs w:val="19"/>
          <w:lang w:val="en-US"/>
        </w:rPr>
        <w:t>are some</w:t>
      </w:r>
      <w:r w:rsidRPr="00880BBE">
        <w:rPr>
          <w:rFonts w:ascii="Arial" w:hAnsi="Arial" w:cstheme="minorBidi"/>
          <w:sz w:val="19"/>
          <w:szCs w:val="19"/>
          <w:lang w:val="en-US"/>
        </w:rPr>
        <w:t xml:space="preserve"> employee who decided to </w:t>
      </w:r>
      <w:r w:rsidR="00717FAA">
        <w:rPr>
          <w:rFonts w:ascii="Arial" w:hAnsi="Arial" w:cstheme="minorBidi"/>
          <w:sz w:val="19"/>
          <w:szCs w:val="19"/>
          <w:lang w:val="en-US"/>
        </w:rPr>
        <w:t>work</w:t>
      </w:r>
      <w:r w:rsidRPr="00880BBE">
        <w:rPr>
          <w:rFonts w:ascii="Arial" w:hAnsi="Arial" w:cstheme="minorBidi"/>
          <w:sz w:val="19"/>
          <w:szCs w:val="19"/>
          <w:lang w:val="en-US"/>
        </w:rPr>
        <w:t xml:space="preserve">. </w:t>
      </w:r>
      <w:r w:rsidR="00B6639C">
        <w:rPr>
          <w:rFonts w:ascii="Arial" w:hAnsi="Arial" w:cstheme="minorBidi"/>
          <w:sz w:val="19"/>
          <w:szCs w:val="19"/>
          <w:lang w:val="en-US"/>
        </w:rPr>
        <w:t>T</w:t>
      </w:r>
      <w:r w:rsidRPr="00880BBE">
        <w:rPr>
          <w:rFonts w:ascii="Arial" w:hAnsi="Arial" w:cstheme="minorBidi"/>
          <w:sz w:val="19"/>
          <w:szCs w:val="19"/>
          <w:lang w:val="en-US"/>
        </w:rPr>
        <w:t>he Company</w:t>
      </w:r>
      <w:r w:rsidR="00B6639C">
        <w:rPr>
          <w:rFonts w:ascii="Arial" w:hAnsi="Arial" w:cstheme="minorBidi"/>
          <w:sz w:val="19"/>
          <w:szCs w:val="19"/>
          <w:lang w:val="en-US"/>
        </w:rPr>
        <w:t xml:space="preserve"> therefore</w:t>
      </w:r>
      <w:r w:rsidR="00634FC0">
        <w:rPr>
          <w:rFonts w:ascii="Arial" w:hAnsi="Arial" w:cstheme="minorBidi"/>
          <w:sz w:val="19"/>
          <w:szCs w:val="19"/>
          <w:lang w:val="en-US"/>
        </w:rPr>
        <w:t>,</w:t>
      </w:r>
      <w:r w:rsidRPr="00880BBE">
        <w:rPr>
          <w:rFonts w:ascii="Arial" w:hAnsi="Arial" w:cstheme="minorBidi"/>
          <w:sz w:val="19"/>
          <w:szCs w:val="19"/>
          <w:lang w:val="en-US"/>
        </w:rPr>
        <w:t xml:space="preserve"> reverse the provision for terminated employee amounting to Baht 0.79 million</w:t>
      </w:r>
      <w:r w:rsidR="00304C05">
        <w:rPr>
          <w:rFonts w:ascii="Arial" w:hAnsi="Arial" w:cstheme="minorBidi"/>
          <w:sz w:val="19"/>
          <w:szCs w:val="19"/>
          <w:lang w:val="en-US"/>
        </w:rPr>
        <w:t>.</w:t>
      </w:r>
    </w:p>
    <w:p w14:paraId="02C1A9C7" w14:textId="77777777" w:rsidR="002122FC" w:rsidRPr="005E4855" w:rsidRDefault="002122FC" w:rsidP="00A866CF">
      <w:pPr>
        <w:spacing w:line="360" w:lineRule="auto"/>
        <w:ind w:left="720"/>
        <w:jc w:val="both"/>
        <w:rPr>
          <w:rFonts w:ascii="Arial" w:hAnsi="Arial" w:cs="Arial"/>
          <w:caps/>
          <w:sz w:val="18"/>
          <w:szCs w:val="18"/>
          <w:u w:val="single"/>
        </w:rPr>
      </w:pPr>
    </w:p>
    <w:p w14:paraId="1C2E4997" w14:textId="664C8678" w:rsidR="00A25D22" w:rsidRPr="005E4855" w:rsidRDefault="005A6E2A" w:rsidP="00A866CF">
      <w:pPr>
        <w:numPr>
          <w:ilvl w:val="0"/>
          <w:numId w:val="9"/>
        </w:numPr>
        <w:tabs>
          <w:tab w:val="clear" w:pos="720"/>
          <w:tab w:val="num" w:pos="450"/>
        </w:tabs>
        <w:spacing w:line="360" w:lineRule="auto"/>
        <w:ind w:hanging="720"/>
        <w:jc w:val="both"/>
        <w:rPr>
          <w:rFonts w:ascii="Arial" w:hAnsi="Arial" w:cs="Arial"/>
          <w:b/>
          <w:bCs/>
          <w:caps/>
          <w:sz w:val="19"/>
          <w:szCs w:val="19"/>
        </w:rPr>
      </w:pPr>
      <w:r w:rsidRPr="005E4855">
        <w:rPr>
          <w:rFonts w:ascii="Arial" w:hAnsi="Arial" w:cs="Arial"/>
          <w:b/>
          <w:bCs/>
          <w:caps/>
          <w:sz w:val="19"/>
          <w:szCs w:val="19"/>
          <w:cs/>
        </w:rPr>
        <w:t xml:space="preserve">EMPLOYEE </w:t>
      </w:r>
      <w:r w:rsidR="00E80668">
        <w:rPr>
          <w:rFonts w:ascii="Arial" w:hAnsi="Arial" w:cs="Arial"/>
          <w:b/>
          <w:bCs/>
          <w:caps/>
          <w:sz w:val="19"/>
          <w:szCs w:val="19"/>
        </w:rPr>
        <w:t>RE</w:t>
      </w:r>
      <w:r w:rsidR="008A3D19">
        <w:rPr>
          <w:rFonts w:ascii="Arial" w:hAnsi="Arial" w:cs="Arial"/>
          <w:b/>
          <w:bCs/>
          <w:caps/>
          <w:sz w:val="19"/>
          <w:szCs w:val="19"/>
        </w:rPr>
        <w:t xml:space="preserve">TIREMENT </w:t>
      </w:r>
      <w:r w:rsidRPr="005E4855">
        <w:rPr>
          <w:rFonts w:ascii="Arial" w:hAnsi="Arial" w:cs="Arial"/>
          <w:b/>
          <w:bCs/>
          <w:caps/>
          <w:sz w:val="19"/>
          <w:szCs w:val="19"/>
          <w:cs/>
        </w:rPr>
        <w:t>BENEFITS OBLIGATION</w:t>
      </w:r>
    </w:p>
    <w:p w14:paraId="1401EE8E" w14:textId="695D8180" w:rsidR="00F15964" w:rsidRDefault="00F15964" w:rsidP="00A866CF">
      <w:pPr>
        <w:spacing w:line="360" w:lineRule="auto"/>
        <w:ind w:left="720"/>
        <w:jc w:val="both"/>
        <w:rPr>
          <w:rFonts w:ascii="Arial" w:hAnsi="Arial" w:cs="Arial"/>
          <w:caps/>
          <w:sz w:val="19"/>
          <w:szCs w:val="19"/>
          <w:u w:val="single"/>
        </w:rPr>
      </w:pPr>
    </w:p>
    <w:tbl>
      <w:tblPr>
        <w:tblW w:w="8983" w:type="dxa"/>
        <w:tblInd w:w="396" w:type="dxa"/>
        <w:tblLayout w:type="fixed"/>
        <w:tblLook w:val="04A0" w:firstRow="1" w:lastRow="0" w:firstColumn="1" w:lastColumn="0" w:noHBand="0" w:noVBand="1"/>
      </w:tblPr>
      <w:tblGrid>
        <w:gridCol w:w="5184"/>
        <w:gridCol w:w="1813"/>
        <w:gridCol w:w="238"/>
        <w:gridCol w:w="1748"/>
      </w:tblGrid>
      <w:tr w:rsidR="00C06D1D" w:rsidRPr="00C244E8" w14:paraId="10C7DC8D" w14:textId="77777777" w:rsidTr="00C06D1D">
        <w:trPr>
          <w:cantSplit/>
        </w:trPr>
        <w:tc>
          <w:tcPr>
            <w:tcW w:w="5184" w:type="dxa"/>
          </w:tcPr>
          <w:p w14:paraId="3C068493" w14:textId="77777777" w:rsidR="00C06D1D" w:rsidRPr="00C244E8" w:rsidRDefault="00C06D1D" w:rsidP="00A866CF">
            <w:pPr>
              <w:pStyle w:val="3"/>
              <w:tabs>
                <w:tab w:val="clear" w:pos="360"/>
              </w:tabs>
              <w:spacing w:line="360" w:lineRule="auto"/>
              <w:ind w:left="-108"/>
              <w:rPr>
                <w:rFonts w:ascii="Arial" w:hAnsi="Arial" w:cs="Arial"/>
                <w:sz w:val="19"/>
                <w:szCs w:val="19"/>
                <w:cs/>
              </w:rPr>
            </w:pPr>
          </w:p>
        </w:tc>
        <w:tc>
          <w:tcPr>
            <w:tcW w:w="3799" w:type="dxa"/>
            <w:gridSpan w:val="3"/>
            <w:tcBorders>
              <w:top w:val="nil"/>
              <w:left w:val="nil"/>
              <w:right w:val="nil"/>
            </w:tcBorders>
            <w:vAlign w:val="bottom"/>
          </w:tcPr>
          <w:p w14:paraId="6118D59D" w14:textId="77777777" w:rsidR="00C06D1D" w:rsidRPr="00C244E8" w:rsidRDefault="00C06D1D" w:rsidP="00A866CF">
            <w:pPr>
              <w:spacing w:line="360" w:lineRule="auto"/>
              <w:ind w:firstLine="6"/>
              <w:jc w:val="right"/>
              <w:rPr>
                <w:rFonts w:ascii="Arial" w:hAnsi="Arial" w:cs="Arial"/>
                <w:sz w:val="19"/>
                <w:szCs w:val="19"/>
                <w:cs/>
              </w:rPr>
            </w:pPr>
            <w:r w:rsidRPr="00C244E8">
              <w:rPr>
                <w:rFonts w:ascii="Arial" w:hAnsi="Arial" w:cs="Arial"/>
                <w:sz w:val="19"/>
                <w:szCs w:val="19"/>
                <w:cs/>
              </w:rPr>
              <w:t>(Unit: Baht)</w:t>
            </w:r>
          </w:p>
        </w:tc>
      </w:tr>
      <w:tr w:rsidR="00C06D1D" w:rsidRPr="00C244E8" w14:paraId="1B4A8D2A" w14:textId="77777777" w:rsidTr="00C06D1D">
        <w:trPr>
          <w:cantSplit/>
        </w:trPr>
        <w:tc>
          <w:tcPr>
            <w:tcW w:w="5184" w:type="dxa"/>
          </w:tcPr>
          <w:p w14:paraId="5E64D201" w14:textId="77777777" w:rsidR="00C06D1D" w:rsidRPr="00C244E8" w:rsidRDefault="00C06D1D" w:rsidP="00A866CF">
            <w:pPr>
              <w:pStyle w:val="3"/>
              <w:tabs>
                <w:tab w:val="clear" w:pos="360"/>
              </w:tabs>
              <w:spacing w:line="360" w:lineRule="auto"/>
              <w:ind w:left="-108"/>
              <w:rPr>
                <w:rFonts w:ascii="Arial" w:hAnsi="Arial" w:cs="Arial"/>
                <w:sz w:val="19"/>
                <w:szCs w:val="19"/>
                <w:cs/>
              </w:rPr>
            </w:pPr>
          </w:p>
        </w:tc>
        <w:tc>
          <w:tcPr>
            <w:tcW w:w="3799" w:type="dxa"/>
            <w:gridSpan w:val="3"/>
            <w:tcBorders>
              <w:top w:val="nil"/>
              <w:left w:val="nil"/>
              <w:bottom w:val="single" w:sz="4" w:space="0" w:color="auto"/>
              <w:right w:val="nil"/>
            </w:tcBorders>
            <w:vAlign w:val="bottom"/>
          </w:tcPr>
          <w:p w14:paraId="5CD966D3" w14:textId="7FDAE304" w:rsidR="00C06D1D" w:rsidRPr="00553FC5" w:rsidRDefault="00C06D1D" w:rsidP="00A866CF">
            <w:pPr>
              <w:spacing w:line="360" w:lineRule="auto"/>
              <w:ind w:left="-45"/>
              <w:jc w:val="center"/>
              <w:rPr>
                <w:rFonts w:ascii="Arial" w:hAnsi="Arial" w:cs="Arial"/>
                <w:sz w:val="19"/>
                <w:szCs w:val="19"/>
                <w:cs/>
              </w:rPr>
            </w:pPr>
            <w:r w:rsidRPr="00C244E8">
              <w:rPr>
                <w:rFonts w:ascii="Arial" w:hAnsi="Arial" w:cs="Arial"/>
                <w:sz w:val="19"/>
                <w:szCs w:val="19"/>
                <w:cs/>
              </w:rPr>
              <w:t>CONSOLIDATED</w:t>
            </w:r>
            <w:r w:rsidR="00AF4640">
              <w:rPr>
                <w:rFonts w:ascii="Arial" w:hAnsi="Arial" w:cs="Arial"/>
                <w:sz w:val="19"/>
                <w:szCs w:val="19"/>
              </w:rPr>
              <w:t xml:space="preserve"> F/S</w:t>
            </w:r>
          </w:p>
        </w:tc>
      </w:tr>
      <w:tr w:rsidR="00C06D1D" w:rsidRPr="00C244E8" w14:paraId="6F532245" w14:textId="77777777" w:rsidTr="00C06D1D">
        <w:trPr>
          <w:cantSplit/>
          <w:trHeight w:val="253"/>
        </w:trPr>
        <w:tc>
          <w:tcPr>
            <w:tcW w:w="5184" w:type="dxa"/>
          </w:tcPr>
          <w:p w14:paraId="161635F0" w14:textId="77777777" w:rsidR="00C06D1D" w:rsidRPr="00C244E8" w:rsidRDefault="00C06D1D" w:rsidP="00A866CF">
            <w:pPr>
              <w:pStyle w:val="3"/>
              <w:tabs>
                <w:tab w:val="clear" w:pos="360"/>
              </w:tabs>
              <w:spacing w:line="360" w:lineRule="auto"/>
              <w:ind w:left="-108"/>
              <w:rPr>
                <w:rFonts w:ascii="Arial" w:hAnsi="Arial" w:cs="Arial"/>
                <w:sz w:val="19"/>
                <w:szCs w:val="19"/>
                <w:lang w:val="en-US"/>
              </w:rPr>
            </w:pPr>
          </w:p>
        </w:tc>
        <w:tc>
          <w:tcPr>
            <w:tcW w:w="1813" w:type="dxa"/>
            <w:tcBorders>
              <w:left w:val="nil"/>
              <w:bottom w:val="single" w:sz="4" w:space="0" w:color="auto"/>
              <w:right w:val="nil"/>
            </w:tcBorders>
            <w:vAlign w:val="bottom"/>
            <w:hideMark/>
          </w:tcPr>
          <w:p w14:paraId="6D1FFC12" w14:textId="77777777" w:rsidR="00C06D1D" w:rsidRPr="00C244E8" w:rsidRDefault="00C06D1D" w:rsidP="00A866CF">
            <w:pPr>
              <w:spacing w:line="360" w:lineRule="auto"/>
              <w:ind w:firstLine="6"/>
              <w:jc w:val="center"/>
              <w:rPr>
                <w:rFonts w:ascii="Arial" w:hAnsi="Arial" w:cs="Arial"/>
                <w:sz w:val="19"/>
                <w:szCs w:val="19"/>
              </w:rPr>
            </w:pPr>
            <w:r w:rsidRPr="00C244E8">
              <w:rPr>
                <w:rFonts w:ascii="Arial" w:hAnsi="Arial" w:cs="Arial"/>
                <w:sz w:val="19"/>
                <w:szCs w:val="19"/>
                <w:lang w:val="en-US"/>
              </w:rPr>
              <w:t>20</w:t>
            </w:r>
            <w:r>
              <w:rPr>
                <w:rFonts w:ascii="Arial" w:hAnsi="Arial" w:cs="Arial"/>
                <w:sz w:val="19"/>
                <w:szCs w:val="19"/>
                <w:lang w:val="en-US"/>
              </w:rPr>
              <w:t>20</w:t>
            </w:r>
          </w:p>
        </w:tc>
        <w:tc>
          <w:tcPr>
            <w:tcW w:w="238" w:type="dxa"/>
          </w:tcPr>
          <w:p w14:paraId="7F162E1B" w14:textId="77777777" w:rsidR="00C06D1D" w:rsidRPr="00C244E8" w:rsidRDefault="00C06D1D" w:rsidP="00A866CF">
            <w:pPr>
              <w:spacing w:line="360" w:lineRule="auto"/>
              <w:ind w:right="72"/>
              <w:jc w:val="center"/>
              <w:rPr>
                <w:rFonts w:ascii="Arial" w:hAnsi="Arial" w:cs="Arial"/>
                <w:sz w:val="19"/>
                <w:szCs w:val="19"/>
                <w:cs/>
              </w:rPr>
            </w:pPr>
          </w:p>
        </w:tc>
        <w:tc>
          <w:tcPr>
            <w:tcW w:w="1748" w:type="dxa"/>
            <w:tcBorders>
              <w:left w:val="nil"/>
              <w:bottom w:val="single" w:sz="4" w:space="0" w:color="auto"/>
              <w:right w:val="nil"/>
            </w:tcBorders>
            <w:vAlign w:val="bottom"/>
            <w:hideMark/>
          </w:tcPr>
          <w:p w14:paraId="10F3AD7C" w14:textId="77777777" w:rsidR="00C06D1D" w:rsidRPr="00C244E8" w:rsidRDefault="00C06D1D" w:rsidP="00A866CF">
            <w:pPr>
              <w:spacing w:line="360" w:lineRule="auto"/>
              <w:ind w:firstLine="6"/>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r>
      <w:tr w:rsidR="00C06D1D" w:rsidRPr="00C244E8" w14:paraId="1D030333" w14:textId="77777777" w:rsidTr="00C06D1D">
        <w:trPr>
          <w:cantSplit/>
        </w:trPr>
        <w:tc>
          <w:tcPr>
            <w:tcW w:w="5184" w:type="dxa"/>
          </w:tcPr>
          <w:p w14:paraId="6356A20E" w14:textId="77777777" w:rsidR="00C06D1D" w:rsidRPr="00C244E8" w:rsidRDefault="00C06D1D" w:rsidP="00A866CF">
            <w:pPr>
              <w:spacing w:line="360" w:lineRule="auto"/>
              <w:rPr>
                <w:rFonts w:ascii="Arial" w:hAnsi="Arial" w:cs="Arial"/>
                <w:sz w:val="19"/>
                <w:szCs w:val="19"/>
                <w:lang w:val="en-US"/>
              </w:rPr>
            </w:pPr>
            <w:r w:rsidRPr="00C244E8">
              <w:rPr>
                <w:rFonts w:ascii="Arial" w:hAnsi="Arial" w:cs="Arial"/>
                <w:b/>
                <w:bCs/>
                <w:sz w:val="19"/>
                <w:szCs w:val="19"/>
                <w:lang w:val="en-US"/>
              </w:rPr>
              <w:t>Statement of financial position obligations for:</w:t>
            </w:r>
          </w:p>
        </w:tc>
        <w:tc>
          <w:tcPr>
            <w:tcW w:w="1813" w:type="dxa"/>
            <w:tcBorders>
              <w:top w:val="nil"/>
              <w:left w:val="nil"/>
              <w:right w:val="nil"/>
            </w:tcBorders>
          </w:tcPr>
          <w:p w14:paraId="0D93EFFF" w14:textId="77777777" w:rsidR="00C06D1D" w:rsidRPr="00C244E8" w:rsidRDefault="00C06D1D" w:rsidP="00A866CF">
            <w:pPr>
              <w:spacing w:line="360" w:lineRule="auto"/>
              <w:jc w:val="right"/>
              <w:rPr>
                <w:rFonts w:ascii="Arial" w:hAnsi="Arial" w:cs="Arial"/>
                <w:sz w:val="19"/>
                <w:szCs w:val="19"/>
                <w:lang w:val="en-US"/>
              </w:rPr>
            </w:pPr>
          </w:p>
        </w:tc>
        <w:tc>
          <w:tcPr>
            <w:tcW w:w="238" w:type="dxa"/>
          </w:tcPr>
          <w:p w14:paraId="7F6AB53E" w14:textId="77777777" w:rsidR="00C06D1D" w:rsidRPr="00C244E8" w:rsidRDefault="00C06D1D"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8" w:type="dxa"/>
            <w:tcBorders>
              <w:top w:val="nil"/>
              <w:left w:val="nil"/>
              <w:right w:val="nil"/>
            </w:tcBorders>
          </w:tcPr>
          <w:p w14:paraId="3BB800C9" w14:textId="77777777" w:rsidR="00C06D1D" w:rsidRPr="00C244E8" w:rsidRDefault="00C06D1D" w:rsidP="00A866CF">
            <w:pPr>
              <w:spacing w:line="360" w:lineRule="auto"/>
              <w:jc w:val="right"/>
              <w:rPr>
                <w:rFonts w:ascii="Arial" w:hAnsi="Arial" w:cs="Arial"/>
                <w:sz w:val="19"/>
                <w:szCs w:val="19"/>
                <w:lang w:val="en-US"/>
              </w:rPr>
            </w:pPr>
          </w:p>
        </w:tc>
      </w:tr>
      <w:tr w:rsidR="00C06D1D" w:rsidRPr="00C244E8" w14:paraId="7085F9D6" w14:textId="77777777" w:rsidTr="00C06D1D">
        <w:trPr>
          <w:cantSplit/>
        </w:trPr>
        <w:tc>
          <w:tcPr>
            <w:tcW w:w="5184" w:type="dxa"/>
          </w:tcPr>
          <w:p w14:paraId="179E8FC0" w14:textId="77777777" w:rsidR="00C06D1D" w:rsidRPr="00C244E8" w:rsidRDefault="00C06D1D" w:rsidP="00A866CF">
            <w:pPr>
              <w:spacing w:line="360" w:lineRule="auto"/>
              <w:rPr>
                <w:rFonts w:ascii="Arial" w:hAnsi="Arial" w:cs="Arial"/>
                <w:sz w:val="19"/>
                <w:szCs w:val="19"/>
                <w:lang w:bidi="ar-SA"/>
              </w:rPr>
            </w:pPr>
            <w:r w:rsidRPr="00C244E8">
              <w:rPr>
                <w:rFonts w:ascii="Arial" w:hAnsi="Arial" w:cs="Arial"/>
                <w:sz w:val="19"/>
                <w:szCs w:val="19"/>
                <w:lang w:val="en-US"/>
              </w:rPr>
              <w:t>Post-employment benefits</w:t>
            </w:r>
          </w:p>
        </w:tc>
        <w:tc>
          <w:tcPr>
            <w:tcW w:w="1813" w:type="dxa"/>
            <w:tcBorders>
              <w:left w:val="nil"/>
              <w:bottom w:val="single" w:sz="12" w:space="0" w:color="auto"/>
              <w:right w:val="nil"/>
            </w:tcBorders>
          </w:tcPr>
          <w:p w14:paraId="38FD7285" w14:textId="11969109" w:rsidR="00C06D1D" w:rsidRPr="00C244E8" w:rsidRDefault="00E13963" w:rsidP="00A866CF">
            <w:pPr>
              <w:spacing w:line="360" w:lineRule="auto"/>
              <w:jc w:val="right"/>
              <w:rPr>
                <w:rFonts w:ascii="Arial" w:hAnsi="Arial" w:cs="Arial"/>
                <w:sz w:val="19"/>
                <w:szCs w:val="19"/>
                <w:lang w:val="en-US"/>
              </w:rPr>
            </w:pPr>
            <w:r>
              <w:rPr>
                <w:rFonts w:ascii="Arial" w:hAnsi="Arial" w:cs="Arial"/>
                <w:sz w:val="19"/>
                <w:szCs w:val="19"/>
                <w:lang w:val="en-US"/>
              </w:rPr>
              <w:t>2,946,318</w:t>
            </w:r>
          </w:p>
        </w:tc>
        <w:tc>
          <w:tcPr>
            <w:tcW w:w="238" w:type="dxa"/>
          </w:tcPr>
          <w:p w14:paraId="6E1F33E0" w14:textId="77777777" w:rsidR="00C06D1D" w:rsidRPr="00C244E8" w:rsidRDefault="00C06D1D"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8" w:type="dxa"/>
            <w:tcBorders>
              <w:left w:val="nil"/>
              <w:bottom w:val="single" w:sz="12" w:space="0" w:color="auto"/>
              <w:right w:val="nil"/>
            </w:tcBorders>
          </w:tcPr>
          <w:p w14:paraId="3E16173B" w14:textId="77777777" w:rsidR="00C06D1D" w:rsidRPr="00C244E8" w:rsidRDefault="00C06D1D" w:rsidP="00A866CF">
            <w:pPr>
              <w:spacing w:line="360" w:lineRule="auto"/>
              <w:jc w:val="right"/>
              <w:rPr>
                <w:rFonts w:ascii="Arial" w:hAnsi="Arial" w:cs="Arial"/>
                <w:sz w:val="19"/>
                <w:szCs w:val="19"/>
                <w:lang w:val="en-US"/>
              </w:rPr>
            </w:pPr>
            <w:r>
              <w:rPr>
                <w:rFonts w:ascii="Arial" w:hAnsi="Arial" w:cs="Arial"/>
                <w:sz w:val="19"/>
                <w:szCs w:val="19"/>
                <w:lang w:val="en-US"/>
              </w:rPr>
              <w:t>4,177,221</w:t>
            </w:r>
          </w:p>
        </w:tc>
      </w:tr>
      <w:tr w:rsidR="00C06D1D" w:rsidRPr="00C244E8" w14:paraId="05C86EE7" w14:textId="77777777" w:rsidTr="00C06D1D">
        <w:trPr>
          <w:cantSplit/>
        </w:trPr>
        <w:tc>
          <w:tcPr>
            <w:tcW w:w="5184" w:type="dxa"/>
          </w:tcPr>
          <w:p w14:paraId="5ECE8AEA" w14:textId="77777777" w:rsidR="00C06D1D" w:rsidRPr="00F01ED8" w:rsidRDefault="00C06D1D" w:rsidP="00A866CF">
            <w:pPr>
              <w:spacing w:line="360" w:lineRule="auto"/>
              <w:ind w:left="180" w:hanging="180"/>
              <w:rPr>
                <w:rFonts w:ascii="Arial" w:hAnsi="Arial" w:cs="Arial"/>
                <w:b/>
                <w:bCs/>
                <w:sz w:val="16"/>
                <w:szCs w:val="16"/>
              </w:rPr>
            </w:pPr>
          </w:p>
        </w:tc>
        <w:tc>
          <w:tcPr>
            <w:tcW w:w="1813" w:type="dxa"/>
            <w:tcBorders>
              <w:left w:val="nil"/>
              <w:right w:val="nil"/>
            </w:tcBorders>
          </w:tcPr>
          <w:p w14:paraId="34B41CBC" w14:textId="77777777" w:rsidR="00C06D1D" w:rsidRPr="00F01ED8" w:rsidRDefault="00C06D1D" w:rsidP="00A866CF">
            <w:pPr>
              <w:spacing w:line="360" w:lineRule="auto"/>
              <w:jc w:val="right"/>
              <w:rPr>
                <w:rFonts w:ascii="Arial" w:hAnsi="Arial" w:cs="Arial"/>
                <w:sz w:val="16"/>
                <w:szCs w:val="16"/>
                <w:lang w:val="en-US"/>
              </w:rPr>
            </w:pPr>
          </w:p>
        </w:tc>
        <w:tc>
          <w:tcPr>
            <w:tcW w:w="238" w:type="dxa"/>
          </w:tcPr>
          <w:p w14:paraId="7CBF1715" w14:textId="77777777" w:rsidR="00C06D1D" w:rsidRPr="00F01ED8" w:rsidRDefault="00C06D1D" w:rsidP="00A866CF">
            <w:pPr>
              <w:pStyle w:val="BodyTextIndent3"/>
              <w:tabs>
                <w:tab w:val="left" w:pos="540"/>
                <w:tab w:val="left" w:pos="5018"/>
              </w:tabs>
              <w:spacing w:line="360" w:lineRule="auto"/>
              <w:ind w:left="-87" w:right="-15"/>
              <w:jc w:val="right"/>
              <w:rPr>
                <w:rFonts w:ascii="Arial" w:hAnsi="Arial" w:cs="Arial"/>
                <w:sz w:val="16"/>
                <w:szCs w:val="16"/>
                <w:lang w:val="en-GB" w:bidi="th-TH"/>
              </w:rPr>
            </w:pPr>
          </w:p>
        </w:tc>
        <w:tc>
          <w:tcPr>
            <w:tcW w:w="1748" w:type="dxa"/>
            <w:tcBorders>
              <w:left w:val="nil"/>
              <w:right w:val="nil"/>
            </w:tcBorders>
          </w:tcPr>
          <w:p w14:paraId="49E58913" w14:textId="77777777" w:rsidR="00C06D1D" w:rsidRPr="00F01ED8" w:rsidRDefault="00C06D1D" w:rsidP="00A866CF">
            <w:pPr>
              <w:spacing w:line="360" w:lineRule="auto"/>
              <w:jc w:val="right"/>
              <w:rPr>
                <w:rFonts w:ascii="Arial" w:hAnsi="Arial" w:cs="Arial"/>
                <w:sz w:val="16"/>
                <w:szCs w:val="16"/>
                <w:lang w:val="en-US"/>
              </w:rPr>
            </w:pPr>
          </w:p>
        </w:tc>
      </w:tr>
      <w:tr w:rsidR="00C06D1D" w:rsidRPr="00C244E8" w14:paraId="2029EAD6" w14:textId="77777777" w:rsidTr="00C06D1D">
        <w:trPr>
          <w:cantSplit/>
        </w:trPr>
        <w:tc>
          <w:tcPr>
            <w:tcW w:w="5184" w:type="dxa"/>
          </w:tcPr>
          <w:p w14:paraId="755354F4" w14:textId="77777777" w:rsidR="00C06D1D" w:rsidRPr="00C244E8" w:rsidRDefault="00C06D1D" w:rsidP="00A866CF">
            <w:pPr>
              <w:spacing w:line="360" w:lineRule="auto"/>
              <w:ind w:left="180" w:hanging="180"/>
              <w:rPr>
                <w:rFonts w:ascii="Arial" w:hAnsi="Arial" w:cs="Arial"/>
                <w:b/>
                <w:bCs/>
                <w:sz w:val="19"/>
                <w:szCs w:val="19"/>
              </w:rPr>
            </w:pPr>
            <w:r w:rsidRPr="00C244E8">
              <w:rPr>
                <w:rFonts w:ascii="Arial" w:hAnsi="Arial" w:cs="Arial"/>
                <w:b/>
                <w:bCs/>
                <w:sz w:val="19"/>
                <w:szCs w:val="19"/>
                <w:lang w:val="en-US"/>
              </w:rPr>
              <w:t>Stat</w:t>
            </w:r>
            <w:r w:rsidRPr="00C244E8">
              <w:rPr>
                <w:rFonts w:ascii="Arial" w:hAnsi="Arial" w:cs="Arial"/>
                <w:b/>
                <w:bCs/>
                <w:sz w:val="19"/>
                <w:szCs w:val="19"/>
                <w:cs/>
              </w:rPr>
              <w:t>ement of comprehensive income:</w:t>
            </w:r>
          </w:p>
        </w:tc>
        <w:tc>
          <w:tcPr>
            <w:tcW w:w="1813" w:type="dxa"/>
            <w:tcBorders>
              <w:left w:val="nil"/>
              <w:right w:val="nil"/>
            </w:tcBorders>
          </w:tcPr>
          <w:p w14:paraId="18EF07F5" w14:textId="77777777" w:rsidR="00C06D1D" w:rsidRPr="00C244E8" w:rsidRDefault="00C06D1D" w:rsidP="00A866CF">
            <w:pPr>
              <w:spacing w:line="360" w:lineRule="auto"/>
              <w:jc w:val="right"/>
              <w:rPr>
                <w:rFonts w:ascii="Arial" w:hAnsi="Arial" w:cs="Arial"/>
                <w:sz w:val="19"/>
                <w:szCs w:val="19"/>
                <w:lang w:val="en-US"/>
              </w:rPr>
            </w:pPr>
          </w:p>
        </w:tc>
        <w:tc>
          <w:tcPr>
            <w:tcW w:w="238" w:type="dxa"/>
          </w:tcPr>
          <w:p w14:paraId="25110A76" w14:textId="77777777" w:rsidR="00C06D1D" w:rsidRPr="00C244E8" w:rsidRDefault="00C06D1D"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8" w:type="dxa"/>
            <w:tcBorders>
              <w:left w:val="nil"/>
              <w:right w:val="nil"/>
            </w:tcBorders>
          </w:tcPr>
          <w:p w14:paraId="19CB1D26" w14:textId="77777777" w:rsidR="00C06D1D" w:rsidRPr="00C244E8" w:rsidRDefault="00C06D1D" w:rsidP="00A866CF">
            <w:pPr>
              <w:spacing w:line="360" w:lineRule="auto"/>
              <w:jc w:val="right"/>
              <w:rPr>
                <w:rFonts w:ascii="Arial" w:hAnsi="Arial" w:cs="Arial"/>
                <w:sz w:val="19"/>
                <w:szCs w:val="19"/>
                <w:lang w:val="en-US"/>
              </w:rPr>
            </w:pPr>
          </w:p>
        </w:tc>
      </w:tr>
      <w:tr w:rsidR="00C06D1D" w:rsidRPr="00C244E8" w14:paraId="2D2CE043" w14:textId="77777777" w:rsidTr="00C06D1D">
        <w:trPr>
          <w:cantSplit/>
        </w:trPr>
        <w:tc>
          <w:tcPr>
            <w:tcW w:w="5184" w:type="dxa"/>
          </w:tcPr>
          <w:p w14:paraId="0322D7C8" w14:textId="77777777" w:rsidR="00C06D1D" w:rsidRPr="00C244E8" w:rsidRDefault="00C06D1D" w:rsidP="00A866CF">
            <w:pPr>
              <w:spacing w:line="360" w:lineRule="auto"/>
              <w:ind w:left="180" w:hanging="180"/>
              <w:rPr>
                <w:rFonts w:ascii="Arial" w:hAnsi="Arial" w:cs="Arial"/>
                <w:i/>
                <w:iCs/>
                <w:sz w:val="19"/>
                <w:szCs w:val="19"/>
              </w:rPr>
            </w:pPr>
            <w:r w:rsidRPr="00C244E8">
              <w:rPr>
                <w:rFonts w:ascii="Arial" w:hAnsi="Arial" w:cs="Arial"/>
                <w:i/>
                <w:iCs/>
                <w:sz w:val="19"/>
                <w:szCs w:val="19"/>
                <w:lang w:val="en-US"/>
              </w:rPr>
              <w:t>Recognized in profit or loss:</w:t>
            </w:r>
          </w:p>
        </w:tc>
        <w:tc>
          <w:tcPr>
            <w:tcW w:w="1813" w:type="dxa"/>
            <w:tcBorders>
              <w:top w:val="nil"/>
              <w:left w:val="nil"/>
              <w:right w:val="nil"/>
            </w:tcBorders>
          </w:tcPr>
          <w:p w14:paraId="6ABCC46F" w14:textId="77777777" w:rsidR="00C06D1D" w:rsidRPr="00C244E8" w:rsidRDefault="00C06D1D" w:rsidP="00A866CF">
            <w:pPr>
              <w:spacing w:line="360" w:lineRule="auto"/>
              <w:jc w:val="right"/>
              <w:rPr>
                <w:rFonts w:ascii="Arial" w:hAnsi="Arial" w:cs="Arial"/>
                <w:sz w:val="19"/>
                <w:szCs w:val="19"/>
                <w:lang w:val="en-US"/>
              </w:rPr>
            </w:pPr>
          </w:p>
        </w:tc>
        <w:tc>
          <w:tcPr>
            <w:tcW w:w="238" w:type="dxa"/>
          </w:tcPr>
          <w:p w14:paraId="66C8B9AE" w14:textId="77777777" w:rsidR="00C06D1D" w:rsidRPr="00C244E8" w:rsidRDefault="00C06D1D" w:rsidP="00A866CF">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748" w:type="dxa"/>
            <w:tcBorders>
              <w:top w:val="nil"/>
              <w:left w:val="nil"/>
              <w:right w:val="nil"/>
            </w:tcBorders>
          </w:tcPr>
          <w:p w14:paraId="3D883382" w14:textId="77777777" w:rsidR="00C06D1D" w:rsidRPr="00C244E8" w:rsidRDefault="00C06D1D" w:rsidP="00A866CF">
            <w:pPr>
              <w:spacing w:line="360" w:lineRule="auto"/>
              <w:jc w:val="right"/>
              <w:rPr>
                <w:rFonts w:ascii="Arial" w:hAnsi="Arial" w:cs="Arial"/>
                <w:sz w:val="19"/>
                <w:szCs w:val="19"/>
                <w:lang w:val="en-US"/>
              </w:rPr>
            </w:pPr>
          </w:p>
        </w:tc>
      </w:tr>
      <w:tr w:rsidR="00C06D1D" w:rsidRPr="00C244E8" w14:paraId="5C6CCF81" w14:textId="77777777" w:rsidTr="00C06D1D">
        <w:trPr>
          <w:cantSplit/>
        </w:trPr>
        <w:tc>
          <w:tcPr>
            <w:tcW w:w="5184" w:type="dxa"/>
          </w:tcPr>
          <w:p w14:paraId="2DA4429B" w14:textId="77777777" w:rsidR="00C06D1D" w:rsidRPr="00C244E8" w:rsidRDefault="00C06D1D" w:rsidP="00A866CF">
            <w:pPr>
              <w:spacing w:line="360" w:lineRule="auto"/>
              <w:ind w:left="180" w:hanging="180"/>
              <w:rPr>
                <w:rFonts w:ascii="Arial" w:hAnsi="Arial" w:cs="Arial"/>
                <w:b/>
                <w:bCs/>
                <w:sz w:val="19"/>
                <w:szCs w:val="19"/>
              </w:rPr>
            </w:pPr>
            <w:r w:rsidRPr="00C244E8">
              <w:rPr>
                <w:rFonts w:ascii="Arial" w:hAnsi="Arial" w:cs="Arial"/>
                <w:sz w:val="19"/>
                <w:szCs w:val="19"/>
                <w:cs/>
              </w:rPr>
              <w:t>Post-employment benefits</w:t>
            </w:r>
          </w:p>
        </w:tc>
        <w:tc>
          <w:tcPr>
            <w:tcW w:w="1813" w:type="dxa"/>
            <w:tcBorders>
              <w:left w:val="nil"/>
              <w:bottom w:val="single" w:sz="12" w:space="0" w:color="auto"/>
              <w:right w:val="nil"/>
            </w:tcBorders>
          </w:tcPr>
          <w:p w14:paraId="119C0D1A" w14:textId="356589D4" w:rsidR="00C06D1D" w:rsidRPr="00C244E8" w:rsidRDefault="00E13963" w:rsidP="00A866CF">
            <w:pPr>
              <w:spacing w:line="360" w:lineRule="auto"/>
              <w:jc w:val="right"/>
              <w:rPr>
                <w:rFonts w:ascii="Arial" w:hAnsi="Arial" w:cs="Arial"/>
                <w:sz w:val="19"/>
                <w:szCs w:val="19"/>
                <w:lang w:val="en-US"/>
              </w:rPr>
            </w:pPr>
            <w:r>
              <w:rPr>
                <w:rFonts w:ascii="Arial" w:hAnsi="Arial" w:cs="Arial"/>
                <w:sz w:val="19"/>
                <w:szCs w:val="19"/>
                <w:lang w:val="en-US"/>
              </w:rPr>
              <w:t>416,070</w:t>
            </w:r>
          </w:p>
        </w:tc>
        <w:tc>
          <w:tcPr>
            <w:tcW w:w="238" w:type="dxa"/>
          </w:tcPr>
          <w:p w14:paraId="2AAF5B4A" w14:textId="77777777" w:rsidR="00C06D1D" w:rsidRPr="00C244E8" w:rsidRDefault="00C06D1D" w:rsidP="00A866CF">
            <w:pPr>
              <w:spacing w:line="360" w:lineRule="auto"/>
              <w:jc w:val="right"/>
              <w:rPr>
                <w:rFonts w:ascii="Arial" w:hAnsi="Arial" w:cs="Arial"/>
                <w:sz w:val="19"/>
                <w:szCs w:val="19"/>
                <w:cs/>
              </w:rPr>
            </w:pPr>
          </w:p>
        </w:tc>
        <w:tc>
          <w:tcPr>
            <w:tcW w:w="1748" w:type="dxa"/>
            <w:tcBorders>
              <w:left w:val="nil"/>
              <w:bottom w:val="single" w:sz="12" w:space="0" w:color="auto"/>
              <w:right w:val="nil"/>
            </w:tcBorders>
          </w:tcPr>
          <w:p w14:paraId="244DEC3E" w14:textId="77777777" w:rsidR="00C06D1D" w:rsidRPr="00C244E8" w:rsidRDefault="00C06D1D" w:rsidP="00A866CF">
            <w:pPr>
              <w:spacing w:line="360" w:lineRule="auto"/>
              <w:jc w:val="right"/>
              <w:rPr>
                <w:rFonts w:ascii="Arial" w:hAnsi="Arial" w:cs="Arial"/>
                <w:sz w:val="19"/>
                <w:szCs w:val="19"/>
                <w:lang w:val="en-US"/>
              </w:rPr>
            </w:pPr>
            <w:r w:rsidRPr="005474F6">
              <w:rPr>
                <w:rFonts w:ascii="Arial" w:hAnsi="Arial" w:cs="Arial"/>
                <w:sz w:val="19"/>
                <w:szCs w:val="19"/>
                <w:lang w:val="en-US"/>
              </w:rPr>
              <w:t>1,024,328</w:t>
            </w:r>
          </w:p>
        </w:tc>
      </w:tr>
      <w:tr w:rsidR="00C06D1D" w:rsidRPr="00C244E8" w14:paraId="5D412927" w14:textId="77777777" w:rsidTr="00C06D1D">
        <w:trPr>
          <w:cantSplit/>
        </w:trPr>
        <w:tc>
          <w:tcPr>
            <w:tcW w:w="5184" w:type="dxa"/>
          </w:tcPr>
          <w:p w14:paraId="55615E8E" w14:textId="77777777" w:rsidR="00C06D1D" w:rsidRPr="00F01ED8" w:rsidRDefault="00C06D1D" w:rsidP="00A866CF">
            <w:pPr>
              <w:spacing w:line="360" w:lineRule="auto"/>
              <w:ind w:left="180" w:hanging="180"/>
              <w:rPr>
                <w:rFonts w:ascii="Arial" w:hAnsi="Arial" w:cs="Arial"/>
                <w:i/>
                <w:iCs/>
                <w:sz w:val="18"/>
                <w:szCs w:val="18"/>
                <w:lang w:val="en-US"/>
              </w:rPr>
            </w:pPr>
          </w:p>
        </w:tc>
        <w:tc>
          <w:tcPr>
            <w:tcW w:w="1813" w:type="dxa"/>
            <w:tcBorders>
              <w:top w:val="single" w:sz="2" w:space="0" w:color="auto"/>
              <w:left w:val="nil"/>
              <w:right w:val="nil"/>
            </w:tcBorders>
            <w:vAlign w:val="bottom"/>
          </w:tcPr>
          <w:p w14:paraId="13754D7F" w14:textId="77777777" w:rsidR="00C06D1D" w:rsidRPr="00F01ED8" w:rsidRDefault="00C06D1D" w:rsidP="00A866CF">
            <w:pPr>
              <w:spacing w:line="360" w:lineRule="auto"/>
              <w:ind w:firstLine="6"/>
              <w:jc w:val="center"/>
              <w:rPr>
                <w:rFonts w:ascii="Arial" w:hAnsi="Arial" w:cs="Arial"/>
                <w:sz w:val="18"/>
                <w:szCs w:val="18"/>
                <w:lang w:val="en-US"/>
              </w:rPr>
            </w:pPr>
          </w:p>
        </w:tc>
        <w:tc>
          <w:tcPr>
            <w:tcW w:w="238" w:type="dxa"/>
          </w:tcPr>
          <w:p w14:paraId="162AC7CC" w14:textId="77777777" w:rsidR="00C06D1D" w:rsidRPr="00F01ED8" w:rsidRDefault="00C06D1D" w:rsidP="00A866CF">
            <w:pPr>
              <w:spacing w:line="360" w:lineRule="auto"/>
              <w:ind w:right="72"/>
              <w:jc w:val="center"/>
              <w:rPr>
                <w:rFonts w:ascii="Arial" w:hAnsi="Arial" w:cs="Arial"/>
                <w:sz w:val="18"/>
                <w:szCs w:val="18"/>
                <w:cs/>
              </w:rPr>
            </w:pPr>
          </w:p>
        </w:tc>
        <w:tc>
          <w:tcPr>
            <w:tcW w:w="1748" w:type="dxa"/>
            <w:tcBorders>
              <w:top w:val="nil"/>
              <w:left w:val="nil"/>
              <w:right w:val="nil"/>
            </w:tcBorders>
            <w:vAlign w:val="bottom"/>
          </w:tcPr>
          <w:p w14:paraId="023F9B9B" w14:textId="77777777" w:rsidR="00C06D1D" w:rsidRPr="00F01ED8" w:rsidRDefault="00C06D1D" w:rsidP="00A866CF">
            <w:pPr>
              <w:spacing w:line="360" w:lineRule="auto"/>
              <w:ind w:firstLine="6"/>
              <w:jc w:val="center"/>
              <w:rPr>
                <w:rFonts w:ascii="Arial" w:hAnsi="Arial" w:cs="Arial"/>
                <w:sz w:val="18"/>
                <w:szCs w:val="18"/>
                <w:lang w:val="en-US"/>
              </w:rPr>
            </w:pPr>
          </w:p>
        </w:tc>
      </w:tr>
      <w:tr w:rsidR="00C06D1D" w:rsidRPr="00C244E8" w14:paraId="50DE8BD9" w14:textId="77777777" w:rsidTr="00C06D1D">
        <w:trPr>
          <w:cantSplit/>
          <w:trHeight w:val="288"/>
        </w:trPr>
        <w:tc>
          <w:tcPr>
            <w:tcW w:w="5184" w:type="dxa"/>
          </w:tcPr>
          <w:p w14:paraId="27D49E94" w14:textId="77777777" w:rsidR="00C06D1D" w:rsidRPr="00C244E8" w:rsidRDefault="00C06D1D" w:rsidP="00A866CF">
            <w:pPr>
              <w:spacing w:line="360" w:lineRule="auto"/>
              <w:rPr>
                <w:rFonts w:ascii="Arial" w:hAnsi="Arial" w:cs="Arial"/>
                <w:i/>
                <w:iCs/>
                <w:sz w:val="19"/>
                <w:szCs w:val="19"/>
              </w:rPr>
            </w:pPr>
            <w:r w:rsidRPr="00C244E8">
              <w:rPr>
                <w:rFonts w:ascii="Arial" w:hAnsi="Arial" w:cs="Arial"/>
                <w:i/>
                <w:iCs/>
                <w:sz w:val="19"/>
                <w:szCs w:val="19"/>
                <w:lang w:val="en-US"/>
              </w:rPr>
              <w:t>Recognized in other comprehensive income:</w:t>
            </w:r>
          </w:p>
        </w:tc>
        <w:tc>
          <w:tcPr>
            <w:tcW w:w="1813" w:type="dxa"/>
            <w:tcBorders>
              <w:top w:val="nil"/>
              <w:left w:val="nil"/>
              <w:right w:val="nil"/>
            </w:tcBorders>
          </w:tcPr>
          <w:p w14:paraId="22D46357" w14:textId="77777777" w:rsidR="00C06D1D" w:rsidRPr="00C244E8" w:rsidRDefault="00C06D1D" w:rsidP="00A866CF">
            <w:pPr>
              <w:spacing w:line="360" w:lineRule="auto"/>
              <w:jc w:val="right"/>
              <w:rPr>
                <w:rFonts w:ascii="Arial" w:hAnsi="Arial" w:cs="Arial"/>
                <w:sz w:val="19"/>
                <w:szCs w:val="19"/>
                <w:lang w:val="en-US"/>
              </w:rPr>
            </w:pPr>
          </w:p>
        </w:tc>
        <w:tc>
          <w:tcPr>
            <w:tcW w:w="238" w:type="dxa"/>
          </w:tcPr>
          <w:p w14:paraId="48F3D6B3" w14:textId="77777777" w:rsidR="00C06D1D" w:rsidRPr="00C244E8" w:rsidRDefault="00C06D1D" w:rsidP="00A866CF">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748" w:type="dxa"/>
            <w:tcBorders>
              <w:top w:val="nil"/>
              <w:left w:val="nil"/>
              <w:right w:val="nil"/>
            </w:tcBorders>
          </w:tcPr>
          <w:p w14:paraId="4D805F8D" w14:textId="77777777" w:rsidR="00C06D1D" w:rsidRPr="00C244E8" w:rsidRDefault="00C06D1D" w:rsidP="00A866CF">
            <w:pPr>
              <w:spacing w:line="360" w:lineRule="auto"/>
              <w:jc w:val="right"/>
              <w:rPr>
                <w:rFonts w:ascii="Arial" w:hAnsi="Arial" w:cs="Arial"/>
                <w:sz w:val="19"/>
                <w:szCs w:val="19"/>
                <w:lang w:val="en-US"/>
              </w:rPr>
            </w:pPr>
          </w:p>
        </w:tc>
      </w:tr>
      <w:tr w:rsidR="00C06D1D" w:rsidRPr="00C244E8" w14:paraId="684A809A" w14:textId="77777777" w:rsidTr="00C06D1D">
        <w:trPr>
          <w:cantSplit/>
        </w:trPr>
        <w:tc>
          <w:tcPr>
            <w:tcW w:w="5184" w:type="dxa"/>
          </w:tcPr>
          <w:p w14:paraId="04A7E5B1" w14:textId="274022C6" w:rsidR="00C06D1D" w:rsidRPr="00C244E8" w:rsidRDefault="00C06D1D" w:rsidP="00A866CF">
            <w:pPr>
              <w:spacing w:line="360" w:lineRule="auto"/>
              <w:ind w:left="180" w:hanging="180"/>
              <w:rPr>
                <w:rFonts w:ascii="Arial" w:hAnsi="Arial" w:cs="Arial"/>
                <w:sz w:val="19"/>
                <w:szCs w:val="19"/>
                <w:lang w:val="en-US"/>
              </w:rPr>
            </w:pPr>
            <w:r>
              <w:rPr>
                <w:rFonts w:ascii="Arial" w:hAnsi="Arial" w:cs="Arial"/>
                <w:sz w:val="19"/>
                <w:szCs w:val="19"/>
                <w:lang w:val="en-US"/>
              </w:rPr>
              <w:t>G</w:t>
            </w:r>
            <w:r w:rsidRPr="00C244E8">
              <w:rPr>
                <w:rFonts w:ascii="Arial" w:hAnsi="Arial" w:cs="Arial"/>
                <w:sz w:val="19"/>
                <w:szCs w:val="19"/>
                <w:lang w:val="en-US"/>
              </w:rPr>
              <w:t>ains</w:t>
            </w:r>
            <w:r w:rsidR="002713B2">
              <w:rPr>
                <w:rFonts w:ascii="Arial" w:hAnsi="Arial" w:cs="Arial"/>
                <w:sz w:val="19"/>
                <w:szCs w:val="19"/>
                <w:lang w:val="en-US"/>
              </w:rPr>
              <w:t xml:space="preserve"> (loss)</w:t>
            </w:r>
            <w:r w:rsidRPr="00C244E8">
              <w:rPr>
                <w:rFonts w:ascii="Arial" w:hAnsi="Arial" w:cs="Arial"/>
                <w:sz w:val="19"/>
                <w:szCs w:val="19"/>
              </w:rPr>
              <w:t xml:space="preserve"> </w:t>
            </w:r>
            <w:r w:rsidRPr="00C244E8">
              <w:rPr>
                <w:rFonts w:ascii="Arial" w:hAnsi="Arial" w:cs="Arial"/>
                <w:sz w:val="19"/>
                <w:szCs w:val="19"/>
                <w:lang w:val="en-US"/>
              </w:rPr>
              <w:t>recognized in the year</w:t>
            </w:r>
          </w:p>
        </w:tc>
        <w:tc>
          <w:tcPr>
            <w:tcW w:w="1813" w:type="dxa"/>
            <w:tcBorders>
              <w:left w:val="nil"/>
              <w:bottom w:val="single" w:sz="12" w:space="0" w:color="auto"/>
              <w:right w:val="nil"/>
            </w:tcBorders>
          </w:tcPr>
          <w:p w14:paraId="38237352" w14:textId="247A9609" w:rsidR="00C06D1D" w:rsidRPr="00C244E8" w:rsidRDefault="00E13963" w:rsidP="00A866CF">
            <w:pPr>
              <w:spacing w:line="360" w:lineRule="auto"/>
              <w:jc w:val="right"/>
              <w:rPr>
                <w:rFonts w:ascii="Arial" w:hAnsi="Arial" w:cs="Arial"/>
                <w:sz w:val="19"/>
                <w:szCs w:val="19"/>
                <w:lang w:val="en-US"/>
              </w:rPr>
            </w:pPr>
            <w:r>
              <w:rPr>
                <w:rFonts w:ascii="Arial" w:hAnsi="Arial" w:cs="Arial"/>
                <w:sz w:val="19"/>
                <w:szCs w:val="19"/>
                <w:lang w:val="en-US"/>
              </w:rPr>
              <w:t>380,940</w:t>
            </w:r>
          </w:p>
        </w:tc>
        <w:tc>
          <w:tcPr>
            <w:tcW w:w="238" w:type="dxa"/>
          </w:tcPr>
          <w:p w14:paraId="430BD739" w14:textId="77777777" w:rsidR="00C06D1D" w:rsidRPr="00C244E8" w:rsidRDefault="00C06D1D" w:rsidP="00A866CF">
            <w:pPr>
              <w:pStyle w:val="BodyTextIndent3"/>
              <w:tabs>
                <w:tab w:val="left" w:pos="540"/>
                <w:tab w:val="left" w:pos="5018"/>
              </w:tabs>
              <w:spacing w:line="360" w:lineRule="auto"/>
              <w:ind w:left="-87"/>
              <w:jc w:val="right"/>
              <w:rPr>
                <w:rFonts w:ascii="Arial" w:hAnsi="Arial" w:cs="Arial"/>
                <w:sz w:val="19"/>
                <w:szCs w:val="19"/>
                <w:lang w:bidi="th-TH"/>
              </w:rPr>
            </w:pPr>
          </w:p>
        </w:tc>
        <w:tc>
          <w:tcPr>
            <w:tcW w:w="1748" w:type="dxa"/>
            <w:tcBorders>
              <w:left w:val="nil"/>
              <w:bottom w:val="single" w:sz="12" w:space="0" w:color="auto"/>
              <w:right w:val="nil"/>
            </w:tcBorders>
          </w:tcPr>
          <w:p w14:paraId="384C75A8" w14:textId="77777777" w:rsidR="00C06D1D" w:rsidRPr="00C244E8" w:rsidRDefault="00C06D1D" w:rsidP="00A866CF">
            <w:pPr>
              <w:spacing w:line="360" w:lineRule="auto"/>
              <w:jc w:val="right"/>
              <w:rPr>
                <w:rFonts w:ascii="Arial" w:hAnsi="Arial" w:cs="Arial"/>
                <w:sz w:val="19"/>
                <w:szCs w:val="19"/>
                <w:lang w:val="en-US"/>
              </w:rPr>
            </w:pPr>
            <w:r>
              <w:rPr>
                <w:rFonts w:ascii="Arial" w:hAnsi="Arial" w:cs="Arial"/>
                <w:sz w:val="19"/>
                <w:szCs w:val="19"/>
                <w:lang w:val="en-US"/>
              </w:rPr>
              <w:t>(60,154)</w:t>
            </w:r>
          </w:p>
        </w:tc>
      </w:tr>
      <w:tr w:rsidR="007C78F2" w:rsidRPr="00C244E8" w14:paraId="6664B4FD" w14:textId="77777777" w:rsidTr="00C06D1D">
        <w:trPr>
          <w:cantSplit/>
        </w:trPr>
        <w:tc>
          <w:tcPr>
            <w:tcW w:w="5184" w:type="dxa"/>
          </w:tcPr>
          <w:p w14:paraId="79ABD7A6" w14:textId="77777777" w:rsidR="007C78F2" w:rsidRPr="00C244E8" w:rsidRDefault="007C78F2" w:rsidP="00A866CF">
            <w:pPr>
              <w:pStyle w:val="3"/>
              <w:tabs>
                <w:tab w:val="clear" w:pos="360"/>
              </w:tabs>
              <w:spacing w:line="360" w:lineRule="auto"/>
              <w:ind w:left="-108"/>
              <w:rPr>
                <w:rFonts w:ascii="Arial" w:hAnsi="Arial" w:cs="Arial"/>
                <w:sz w:val="19"/>
                <w:szCs w:val="19"/>
                <w:cs/>
              </w:rPr>
            </w:pPr>
          </w:p>
        </w:tc>
        <w:tc>
          <w:tcPr>
            <w:tcW w:w="3799" w:type="dxa"/>
            <w:gridSpan w:val="3"/>
            <w:tcBorders>
              <w:top w:val="nil"/>
              <w:left w:val="nil"/>
              <w:right w:val="nil"/>
            </w:tcBorders>
            <w:vAlign w:val="bottom"/>
          </w:tcPr>
          <w:p w14:paraId="53335F6E" w14:textId="77777777" w:rsidR="00E71EE4" w:rsidRPr="00E71EE4" w:rsidRDefault="00E71EE4" w:rsidP="00A866CF">
            <w:pPr>
              <w:spacing w:line="360" w:lineRule="auto"/>
              <w:ind w:firstLine="6"/>
              <w:jc w:val="right"/>
              <w:rPr>
                <w:rFonts w:ascii="Arial" w:hAnsi="Arial" w:cs="Arial"/>
                <w:sz w:val="8"/>
                <w:szCs w:val="8"/>
              </w:rPr>
            </w:pPr>
          </w:p>
          <w:p w14:paraId="110E9450" w14:textId="77777777" w:rsidR="00E71EE4" w:rsidRPr="005E4855" w:rsidRDefault="00E71EE4" w:rsidP="00A866CF">
            <w:pPr>
              <w:spacing w:line="360" w:lineRule="auto"/>
              <w:ind w:firstLine="6"/>
              <w:jc w:val="right"/>
              <w:rPr>
                <w:rFonts w:ascii="Arial" w:hAnsi="Arial" w:cs="Arial"/>
                <w:sz w:val="18"/>
                <w:szCs w:val="18"/>
              </w:rPr>
            </w:pPr>
          </w:p>
          <w:p w14:paraId="507CFF8D" w14:textId="3A45565A" w:rsidR="007C78F2" w:rsidRPr="00C244E8" w:rsidRDefault="007C78F2" w:rsidP="00A866CF">
            <w:pPr>
              <w:spacing w:line="360" w:lineRule="auto"/>
              <w:ind w:firstLine="6"/>
              <w:jc w:val="right"/>
              <w:rPr>
                <w:rFonts w:ascii="Arial" w:hAnsi="Arial" w:cs="Arial"/>
                <w:sz w:val="19"/>
                <w:szCs w:val="19"/>
                <w:cs/>
              </w:rPr>
            </w:pPr>
            <w:r w:rsidRPr="00C244E8">
              <w:rPr>
                <w:rFonts w:ascii="Arial" w:hAnsi="Arial" w:cs="Arial"/>
                <w:sz w:val="19"/>
                <w:szCs w:val="19"/>
                <w:cs/>
              </w:rPr>
              <w:t>(Unit: Baht)</w:t>
            </w:r>
          </w:p>
        </w:tc>
      </w:tr>
      <w:tr w:rsidR="007C78F2" w:rsidRPr="00C244E8" w14:paraId="6A5338AC" w14:textId="77777777" w:rsidTr="00C06D1D">
        <w:trPr>
          <w:cantSplit/>
        </w:trPr>
        <w:tc>
          <w:tcPr>
            <w:tcW w:w="5184" w:type="dxa"/>
          </w:tcPr>
          <w:p w14:paraId="408035E9" w14:textId="77777777" w:rsidR="007C78F2" w:rsidRPr="00C244E8" w:rsidRDefault="007C78F2" w:rsidP="00A866CF">
            <w:pPr>
              <w:pStyle w:val="3"/>
              <w:tabs>
                <w:tab w:val="clear" w:pos="360"/>
              </w:tabs>
              <w:spacing w:line="360" w:lineRule="auto"/>
              <w:ind w:left="-108"/>
              <w:rPr>
                <w:rFonts w:ascii="Arial" w:hAnsi="Arial" w:cs="Arial"/>
                <w:sz w:val="19"/>
                <w:szCs w:val="19"/>
                <w:cs/>
              </w:rPr>
            </w:pPr>
          </w:p>
        </w:tc>
        <w:tc>
          <w:tcPr>
            <w:tcW w:w="3799" w:type="dxa"/>
            <w:gridSpan w:val="3"/>
            <w:tcBorders>
              <w:top w:val="nil"/>
              <w:left w:val="nil"/>
              <w:bottom w:val="single" w:sz="4" w:space="0" w:color="auto"/>
              <w:right w:val="nil"/>
            </w:tcBorders>
            <w:vAlign w:val="bottom"/>
          </w:tcPr>
          <w:p w14:paraId="6A08AFF5" w14:textId="504C6E0B" w:rsidR="007C78F2" w:rsidRPr="00553FC5" w:rsidRDefault="007C78F2" w:rsidP="00A866CF">
            <w:pPr>
              <w:spacing w:line="360" w:lineRule="auto"/>
              <w:ind w:left="-45"/>
              <w:jc w:val="center"/>
              <w:rPr>
                <w:rFonts w:ascii="Arial" w:hAnsi="Arial" w:cs="Arial"/>
                <w:sz w:val="19"/>
                <w:szCs w:val="19"/>
                <w:cs/>
              </w:rPr>
            </w:pPr>
            <w:r w:rsidRPr="00C244E8">
              <w:rPr>
                <w:rFonts w:ascii="Arial" w:hAnsi="Arial" w:cs="Arial"/>
                <w:sz w:val="19"/>
                <w:szCs w:val="19"/>
                <w:cs/>
              </w:rPr>
              <w:t>SEPARATE F/S</w:t>
            </w:r>
          </w:p>
        </w:tc>
      </w:tr>
      <w:tr w:rsidR="00E36873" w:rsidRPr="00C244E8" w14:paraId="2E836BF7" w14:textId="77777777" w:rsidTr="00C06D1D">
        <w:trPr>
          <w:cantSplit/>
          <w:trHeight w:val="253"/>
        </w:trPr>
        <w:tc>
          <w:tcPr>
            <w:tcW w:w="5184" w:type="dxa"/>
          </w:tcPr>
          <w:p w14:paraId="15B20331" w14:textId="77777777" w:rsidR="00E36873" w:rsidRPr="00C244E8" w:rsidRDefault="00E36873" w:rsidP="00A866CF">
            <w:pPr>
              <w:pStyle w:val="3"/>
              <w:tabs>
                <w:tab w:val="clear" w:pos="360"/>
              </w:tabs>
              <w:spacing w:line="360" w:lineRule="auto"/>
              <w:ind w:left="-108"/>
              <w:rPr>
                <w:rFonts w:ascii="Arial" w:hAnsi="Arial" w:cs="Arial"/>
                <w:sz w:val="19"/>
                <w:szCs w:val="19"/>
                <w:lang w:val="en-US"/>
              </w:rPr>
            </w:pPr>
          </w:p>
        </w:tc>
        <w:tc>
          <w:tcPr>
            <w:tcW w:w="1813" w:type="dxa"/>
            <w:tcBorders>
              <w:left w:val="nil"/>
              <w:bottom w:val="single" w:sz="4" w:space="0" w:color="auto"/>
              <w:right w:val="nil"/>
            </w:tcBorders>
            <w:vAlign w:val="bottom"/>
            <w:hideMark/>
          </w:tcPr>
          <w:p w14:paraId="69312712" w14:textId="7E6E63B0" w:rsidR="00E36873" w:rsidRPr="00C244E8" w:rsidRDefault="00E36873" w:rsidP="00A866CF">
            <w:pPr>
              <w:spacing w:line="360" w:lineRule="auto"/>
              <w:ind w:firstLine="6"/>
              <w:jc w:val="center"/>
              <w:rPr>
                <w:rFonts w:ascii="Arial" w:hAnsi="Arial" w:cs="Arial"/>
                <w:sz w:val="19"/>
                <w:szCs w:val="19"/>
              </w:rPr>
            </w:pPr>
            <w:r w:rsidRPr="00C244E8">
              <w:rPr>
                <w:rFonts w:ascii="Arial" w:hAnsi="Arial" w:cs="Arial"/>
                <w:sz w:val="19"/>
                <w:szCs w:val="19"/>
                <w:lang w:val="en-US"/>
              </w:rPr>
              <w:t>20</w:t>
            </w:r>
            <w:r w:rsidR="00A43F34">
              <w:rPr>
                <w:rFonts w:ascii="Arial" w:hAnsi="Arial" w:cs="Arial"/>
                <w:sz w:val="19"/>
                <w:szCs w:val="19"/>
                <w:lang w:val="en-US"/>
              </w:rPr>
              <w:t>20</w:t>
            </w:r>
          </w:p>
        </w:tc>
        <w:tc>
          <w:tcPr>
            <w:tcW w:w="238" w:type="dxa"/>
          </w:tcPr>
          <w:p w14:paraId="1DB4C731" w14:textId="77777777" w:rsidR="00E36873" w:rsidRPr="00C244E8" w:rsidRDefault="00E36873" w:rsidP="00A866CF">
            <w:pPr>
              <w:spacing w:line="360" w:lineRule="auto"/>
              <w:ind w:right="72"/>
              <w:jc w:val="center"/>
              <w:rPr>
                <w:rFonts w:ascii="Arial" w:hAnsi="Arial" w:cs="Arial"/>
                <w:sz w:val="19"/>
                <w:szCs w:val="19"/>
                <w:cs/>
              </w:rPr>
            </w:pPr>
          </w:p>
        </w:tc>
        <w:tc>
          <w:tcPr>
            <w:tcW w:w="1748" w:type="dxa"/>
            <w:tcBorders>
              <w:left w:val="nil"/>
              <w:bottom w:val="single" w:sz="4" w:space="0" w:color="auto"/>
              <w:right w:val="nil"/>
            </w:tcBorders>
            <w:vAlign w:val="bottom"/>
            <w:hideMark/>
          </w:tcPr>
          <w:p w14:paraId="3B4A5A9F" w14:textId="720F4A10" w:rsidR="00E36873" w:rsidRPr="00C244E8" w:rsidRDefault="00E36873" w:rsidP="00A866CF">
            <w:pPr>
              <w:spacing w:line="360" w:lineRule="auto"/>
              <w:ind w:firstLine="6"/>
              <w:jc w:val="center"/>
              <w:rPr>
                <w:rFonts w:ascii="Arial" w:hAnsi="Arial" w:cs="Arial"/>
                <w:sz w:val="19"/>
                <w:szCs w:val="19"/>
                <w:lang w:val="en-US"/>
              </w:rPr>
            </w:pPr>
            <w:r w:rsidRPr="00C244E8">
              <w:rPr>
                <w:rFonts w:ascii="Arial" w:hAnsi="Arial" w:cs="Arial"/>
                <w:sz w:val="19"/>
                <w:szCs w:val="19"/>
                <w:lang w:val="en-US"/>
              </w:rPr>
              <w:t>201</w:t>
            </w:r>
            <w:r w:rsidR="00A43F34">
              <w:rPr>
                <w:rFonts w:ascii="Arial" w:hAnsi="Arial" w:cs="Arial"/>
                <w:sz w:val="19"/>
                <w:szCs w:val="19"/>
                <w:lang w:val="en-US"/>
              </w:rPr>
              <w:t>9</w:t>
            </w:r>
          </w:p>
        </w:tc>
      </w:tr>
      <w:tr w:rsidR="00E36873" w:rsidRPr="00C244E8" w14:paraId="29382670" w14:textId="77777777" w:rsidTr="00C06D1D">
        <w:trPr>
          <w:cantSplit/>
        </w:trPr>
        <w:tc>
          <w:tcPr>
            <w:tcW w:w="5184" w:type="dxa"/>
          </w:tcPr>
          <w:p w14:paraId="02D1B348" w14:textId="77777777" w:rsidR="00E36873" w:rsidRPr="00C244E8" w:rsidRDefault="00E36873" w:rsidP="00A866CF">
            <w:pPr>
              <w:spacing w:line="360" w:lineRule="auto"/>
              <w:rPr>
                <w:rFonts w:ascii="Arial" w:hAnsi="Arial" w:cs="Arial"/>
                <w:sz w:val="19"/>
                <w:szCs w:val="19"/>
                <w:lang w:val="en-US"/>
              </w:rPr>
            </w:pPr>
            <w:r w:rsidRPr="00C244E8">
              <w:rPr>
                <w:rFonts w:ascii="Arial" w:hAnsi="Arial" w:cs="Arial"/>
                <w:b/>
                <w:bCs/>
                <w:sz w:val="19"/>
                <w:szCs w:val="19"/>
                <w:lang w:val="en-US"/>
              </w:rPr>
              <w:t>Statement of financial position obligations for:</w:t>
            </w:r>
          </w:p>
        </w:tc>
        <w:tc>
          <w:tcPr>
            <w:tcW w:w="1813" w:type="dxa"/>
            <w:tcBorders>
              <w:top w:val="nil"/>
              <w:left w:val="nil"/>
              <w:right w:val="nil"/>
            </w:tcBorders>
          </w:tcPr>
          <w:p w14:paraId="41D78EBF" w14:textId="77777777" w:rsidR="00E36873" w:rsidRPr="00C244E8" w:rsidRDefault="00E36873" w:rsidP="00A866CF">
            <w:pPr>
              <w:spacing w:line="360" w:lineRule="auto"/>
              <w:jc w:val="right"/>
              <w:rPr>
                <w:rFonts w:ascii="Arial" w:hAnsi="Arial" w:cs="Arial"/>
                <w:sz w:val="19"/>
                <w:szCs w:val="19"/>
                <w:lang w:val="en-US"/>
              </w:rPr>
            </w:pPr>
          </w:p>
        </w:tc>
        <w:tc>
          <w:tcPr>
            <w:tcW w:w="238" w:type="dxa"/>
          </w:tcPr>
          <w:p w14:paraId="058C1B12" w14:textId="77777777" w:rsidR="00E36873" w:rsidRPr="00C244E8" w:rsidRDefault="00E36873"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8" w:type="dxa"/>
            <w:tcBorders>
              <w:top w:val="nil"/>
              <w:left w:val="nil"/>
              <w:right w:val="nil"/>
            </w:tcBorders>
          </w:tcPr>
          <w:p w14:paraId="6AF7384F" w14:textId="77777777" w:rsidR="00E36873" w:rsidRPr="00C244E8" w:rsidRDefault="00E36873" w:rsidP="00A866CF">
            <w:pPr>
              <w:spacing w:line="360" w:lineRule="auto"/>
              <w:jc w:val="right"/>
              <w:rPr>
                <w:rFonts w:ascii="Arial" w:hAnsi="Arial" w:cs="Arial"/>
                <w:sz w:val="19"/>
                <w:szCs w:val="19"/>
                <w:lang w:val="en-US"/>
              </w:rPr>
            </w:pPr>
          </w:p>
        </w:tc>
      </w:tr>
      <w:tr w:rsidR="00A43F34" w:rsidRPr="00C244E8" w14:paraId="68F1423F" w14:textId="77777777" w:rsidTr="00C06D1D">
        <w:trPr>
          <w:cantSplit/>
        </w:trPr>
        <w:tc>
          <w:tcPr>
            <w:tcW w:w="5184" w:type="dxa"/>
          </w:tcPr>
          <w:p w14:paraId="6A27545A" w14:textId="77777777" w:rsidR="00A43F34" w:rsidRPr="00C244E8" w:rsidRDefault="00A43F34" w:rsidP="00A866CF">
            <w:pPr>
              <w:spacing w:line="360" w:lineRule="auto"/>
              <w:rPr>
                <w:rFonts w:ascii="Arial" w:hAnsi="Arial" w:cs="Arial"/>
                <w:sz w:val="19"/>
                <w:szCs w:val="19"/>
                <w:lang w:bidi="ar-SA"/>
              </w:rPr>
            </w:pPr>
            <w:r w:rsidRPr="00C244E8">
              <w:rPr>
                <w:rFonts w:ascii="Arial" w:hAnsi="Arial" w:cs="Arial"/>
                <w:sz w:val="19"/>
                <w:szCs w:val="19"/>
                <w:lang w:val="en-US"/>
              </w:rPr>
              <w:t>Post-employment benefits</w:t>
            </w:r>
          </w:p>
        </w:tc>
        <w:tc>
          <w:tcPr>
            <w:tcW w:w="1813" w:type="dxa"/>
            <w:tcBorders>
              <w:left w:val="nil"/>
              <w:bottom w:val="single" w:sz="12" w:space="0" w:color="auto"/>
              <w:right w:val="nil"/>
            </w:tcBorders>
          </w:tcPr>
          <w:p w14:paraId="01DBED58" w14:textId="2D5E2414" w:rsidR="00A43F34" w:rsidRPr="00C244E8" w:rsidRDefault="00E13963" w:rsidP="00A866CF">
            <w:pPr>
              <w:spacing w:line="360" w:lineRule="auto"/>
              <w:jc w:val="right"/>
              <w:rPr>
                <w:rFonts w:ascii="Arial" w:hAnsi="Arial" w:cs="Arial"/>
                <w:sz w:val="19"/>
                <w:szCs w:val="19"/>
                <w:lang w:val="en-US"/>
              </w:rPr>
            </w:pPr>
            <w:r>
              <w:rPr>
                <w:rFonts w:ascii="Arial" w:hAnsi="Arial" w:cs="Arial"/>
                <w:sz w:val="19"/>
                <w:szCs w:val="19"/>
                <w:lang w:val="en-US"/>
              </w:rPr>
              <w:t>248,465</w:t>
            </w:r>
          </w:p>
        </w:tc>
        <w:tc>
          <w:tcPr>
            <w:tcW w:w="238" w:type="dxa"/>
          </w:tcPr>
          <w:p w14:paraId="6D2D0AFA" w14:textId="77777777" w:rsidR="00A43F34" w:rsidRPr="00C244E8" w:rsidRDefault="00A43F34"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8" w:type="dxa"/>
            <w:tcBorders>
              <w:left w:val="nil"/>
              <w:bottom w:val="single" w:sz="12" w:space="0" w:color="auto"/>
              <w:right w:val="nil"/>
            </w:tcBorders>
          </w:tcPr>
          <w:p w14:paraId="740B19FF" w14:textId="3D22835B" w:rsidR="00A43F34" w:rsidRPr="00C244E8" w:rsidRDefault="00A43F34" w:rsidP="00A866CF">
            <w:pPr>
              <w:spacing w:line="360" w:lineRule="auto"/>
              <w:jc w:val="right"/>
              <w:rPr>
                <w:rFonts w:ascii="Arial" w:hAnsi="Arial" w:cs="Arial"/>
                <w:sz w:val="19"/>
                <w:szCs w:val="19"/>
                <w:lang w:val="en-US"/>
              </w:rPr>
            </w:pPr>
            <w:r>
              <w:rPr>
                <w:rFonts w:ascii="Arial" w:hAnsi="Arial" w:cs="Arial"/>
                <w:sz w:val="19"/>
                <w:szCs w:val="19"/>
                <w:lang w:val="en-US"/>
              </w:rPr>
              <w:t>4,177,221</w:t>
            </w:r>
          </w:p>
        </w:tc>
      </w:tr>
      <w:tr w:rsidR="00A43F34" w:rsidRPr="00C244E8" w14:paraId="2F127265" w14:textId="77777777" w:rsidTr="00C06D1D">
        <w:trPr>
          <w:cantSplit/>
        </w:trPr>
        <w:tc>
          <w:tcPr>
            <w:tcW w:w="5184" w:type="dxa"/>
          </w:tcPr>
          <w:p w14:paraId="0A875969" w14:textId="77777777" w:rsidR="00A43F34" w:rsidRPr="00F01ED8" w:rsidRDefault="00A43F34" w:rsidP="00A866CF">
            <w:pPr>
              <w:spacing w:line="360" w:lineRule="auto"/>
              <w:ind w:left="180" w:hanging="180"/>
              <w:rPr>
                <w:rFonts w:ascii="Arial" w:hAnsi="Arial" w:cs="Arial"/>
                <w:b/>
                <w:bCs/>
                <w:sz w:val="16"/>
                <w:szCs w:val="16"/>
              </w:rPr>
            </w:pPr>
          </w:p>
        </w:tc>
        <w:tc>
          <w:tcPr>
            <w:tcW w:w="1813" w:type="dxa"/>
            <w:tcBorders>
              <w:left w:val="nil"/>
              <w:right w:val="nil"/>
            </w:tcBorders>
          </w:tcPr>
          <w:p w14:paraId="057DC18D" w14:textId="77777777" w:rsidR="00A43F34" w:rsidRPr="00F01ED8" w:rsidRDefault="00A43F34" w:rsidP="00A866CF">
            <w:pPr>
              <w:spacing w:line="360" w:lineRule="auto"/>
              <w:jc w:val="right"/>
              <w:rPr>
                <w:rFonts w:ascii="Arial" w:hAnsi="Arial" w:cs="Arial"/>
                <w:sz w:val="16"/>
                <w:szCs w:val="16"/>
                <w:lang w:val="en-US"/>
              </w:rPr>
            </w:pPr>
          </w:p>
        </w:tc>
        <w:tc>
          <w:tcPr>
            <w:tcW w:w="238" w:type="dxa"/>
          </w:tcPr>
          <w:p w14:paraId="4476FEBC" w14:textId="77777777" w:rsidR="00A43F34" w:rsidRPr="00F01ED8" w:rsidRDefault="00A43F34" w:rsidP="00A866CF">
            <w:pPr>
              <w:pStyle w:val="BodyTextIndent3"/>
              <w:tabs>
                <w:tab w:val="left" w:pos="540"/>
                <w:tab w:val="left" w:pos="5018"/>
              </w:tabs>
              <w:spacing w:line="360" w:lineRule="auto"/>
              <w:ind w:left="-87" w:right="-15"/>
              <w:jc w:val="right"/>
              <w:rPr>
                <w:rFonts w:ascii="Arial" w:hAnsi="Arial" w:cs="Arial"/>
                <w:sz w:val="16"/>
                <w:szCs w:val="16"/>
                <w:lang w:val="en-GB" w:bidi="th-TH"/>
              </w:rPr>
            </w:pPr>
          </w:p>
        </w:tc>
        <w:tc>
          <w:tcPr>
            <w:tcW w:w="1748" w:type="dxa"/>
            <w:tcBorders>
              <w:left w:val="nil"/>
              <w:right w:val="nil"/>
            </w:tcBorders>
          </w:tcPr>
          <w:p w14:paraId="24175B33" w14:textId="77777777" w:rsidR="00A43F34" w:rsidRPr="00F01ED8" w:rsidRDefault="00A43F34" w:rsidP="00A866CF">
            <w:pPr>
              <w:spacing w:line="360" w:lineRule="auto"/>
              <w:jc w:val="right"/>
              <w:rPr>
                <w:rFonts w:ascii="Arial" w:hAnsi="Arial" w:cs="Arial"/>
                <w:sz w:val="16"/>
                <w:szCs w:val="16"/>
                <w:lang w:val="en-US"/>
              </w:rPr>
            </w:pPr>
          </w:p>
        </w:tc>
      </w:tr>
      <w:tr w:rsidR="00A43F34" w:rsidRPr="00C244E8" w14:paraId="23B6309A" w14:textId="77777777" w:rsidTr="00C06D1D">
        <w:trPr>
          <w:cantSplit/>
        </w:trPr>
        <w:tc>
          <w:tcPr>
            <w:tcW w:w="5184" w:type="dxa"/>
          </w:tcPr>
          <w:p w14:paraId="71BB4F60" w14:textId="77777777" w:rsidR="00A43F34" w:rsidRPr="00C244E8" w:rsidRDefault="00A43F34" w:rsidP="00A866CF">
            <w:pPr>
              <w:spacing w:line="360" w:lineRule="auto"/>
              <w:ind w:left="180" w:hanging="180"/>
              <w:rPr>
                <w:rFonts w:ascii="Arial" w:hAnsi="Arial" w:cs="Arial"/>
                <w:b/>
                <w:bCs/>
                <w:sz w:val="19"/>
                <w:szCs w:val="19"/>
              </w:rPr>
            </w:pPr>
            <w:r w:rsidRPr="00C244E8">
              <w:rPr>
                <w:rFonts w:ascii="Arial" w:hAnsi="Arial" w:cs="Arial"/>
                <w:b/>
                <w:bCs/>
                <w:sz w:val="19"/>
                <w:szCs w:val="19"/>
                <w:lang w:val="en-US"/>
              </w:rPr>
              <w:t>Stat</w:t>
            </w:r>
            <w:r w:rsidRPr="00C244E8">
              <w:rPr>
                <w:rFonts w:ascii="Arial" w:hAnsi="Arial" w:cs="Arial"/>
                <w:b/>
                <w:bCs/>
                <w:sz w:val="19"/>
                <w:szCs w:val="19"/>
                <w:cs/>
              </w:rPr>
              <w:t>ement of comprehensive income:</w:t>
            </w:r>
          </w:p>
        </w:tc>
        <w:tc>
          <w:tcPr>
            <w:tcW w:w="1813" w:type="dxa"/>
            <w:tcBorders>
              <w:left w:val="nil"/>
              <w:right w:val="nil"/>
            </w:tcBorders>
          </w:tcPr>
          <w:p w14:paraId="39E1090A" w14:textId="77777777" w:rsidR="00A43F34" w:rsidRPr="00C244E8" w:rsidRDefault="00A43F34" w:rsidP="00A866CF">
            <w:pPr>
              <w:spacing w:line="360" w:lineRule="auto"/>
              <w:jc w:val="right"/>
              <w:rPr>
                <w:rFonts w:ascii="Arial" w:hAnsi="Arial" w:cs="Arial"/>
                <w:sz w:val="19"/>
                <w:szCs w:val="19"/>
                <w:lang w:val="en-US"/>
              </w:rPr>
            </w:pPr>
          </w:p>
        </w:tc>
        <w:tc>
          <w:tcPr>
            <w:tcW w:w="238" w:type="dxa"/>
          </w:tcPr>
          <w:p w14:paraId="0924A585" w14:textId="77777777" w:rsidR="00A43F34" w:rsidRPr="00C244E8" w:rsidRDefault="00A43F34"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8" w:type="dxa"/>
            <w:tcBorders>
              <w:left w:val="nil"/>
              <w:right w:val="nil"/>
            </w:tcBorders>
          </w:tcPr>
          <w:p w14:paraId="5DEE8D79" w14:textId="77777777" w:rsidR="00A43F34" w:rsidRPr="00C244E8" w:rsidRDefault="00A43F34" w:rsidP="00A866CF">
            <w:pPr>
              <w:spacing w:line="360" w:lineRule="auto"/>
              <w:jc w:val="right"/>
              <w:rPr>
                <w:rFonts w:ascii="Arial" w:hAnsi="Arial" w:cs="Arial"/>
                <w:sz w:val="19"/>
                <w:szCs w:val="19"/>
                <w:lang w:val="en-US"/>
              </w:rPr>
            </w:pPr>
          </w:p>
        </w:tc>
      </w:tr>
      <w:tr w:rsidR="00A43F34" w:rsidRPr="00C244E8" w14:paraId="141A031B" w14:textId="77777777" w:rsidTr="00C06D1D">
        <w:trPr>
          <w:cantSplit/>
        </w:trPr>
        <w:tc>
          <w:tcPr>
            <w:tcW w:w="5184" w:type="dxa"/>
          </w:tcPr>
          <w:p w14:paraId="1F734F07" w14:textId="77777777" w:rsidR="00A43F34" w:rsidRPr="00C244E8" w:rsidRDefault="00A43F34" w:rsidP="00A866CF">
            <w:pPr>
              <w:spacing w:line="360" w:lineRule="auto"/>
              <w:ind w:left="180" w:hanging="180"/>
              <w:rPr>
                <w:rFonts w:ascii="Arial" w:hAnsi="Arial" w:cs="Arial"/>
                <w:i/>
                <w:iCs/>
                <w:sz w:val="19"/>
                <w:szCs w:val="19"/>
              </w:rPr>
            </w:pPr>
            <w:r w:rsidRPr="00C244E8">
              <w:rPr>
                <w:rFonts w:ascii="Arial" w:hAnsi="Arial" w:cs="Arial"/>
                <w:i/>
                <w:iCs/>
                <w:sz w:val="19"/>
                <w:szCs w:val="19"/>
                <w:lang w:val="en-US"/>
              </w:rPr>
              <w:t>Recognized in profit or loss:</w:t>
            </w:r>
          </w:p>
        </w:tc>
        <w:tc>
          <w:tcPr>
            <w:tcW w:w="1813" w:type="dxa"/>
            <w:tcBorders>
              <w:top w:val="nil"/>
              <w:left w:val="nil"/>
              <w:right w:val="nil"/>
            </w:tcBorders>
          </w:tcPr>
          <w:p w14:paraId="25AB732C" w14:textId="77777777" w:rsidR="00A43F34" w:rsidRPr="00C244E8" w:rsidRDefault="00A43F34" w:rsidP="00A866CF">
            <w:pPr>
              <w:spacing w:line="360" w:lineRule="auto"/>
              <w:jc w:val="right"/>
              <w:rPr>
                <w:rFonts w:ascii="Arial" w:hAnsi="Arial" w:cs="Arial"/>
                <w:sz w:val="19"/>
                <w:szCs w:val="19"/>
                <w:lang w:val="en-US"/>
              </w:rPr>
            </w:pPr>
          </w:p>
        </w:tc>
        <w:tc>
          <w:tcPr>
            <w:tcW w:w="238" w:type="dxa"/>
          </w:tcPr>
          <w:p w14:paraId="3D6E183B" w14:textId="77777777" w:rsidR="00A43F34" w:rsidRPr="00C244E8" w:rsidRDefault="00A43F34" w:rsidP="00A866CF">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748" w:type="dxa"/>
            <w:tcBorders>
              <w:top w:val="nil"/>
              <w:left w:val="nil"/>
              <w:right w:val="nil"/>
            </w:tcBorders>
          </w:tcPr>
          <w:p w14:paraId="43A46095" w14:textId="77777777" w:rsidR="00A43F34" w:rsidRPr="00C244E8" w:rsidRDefault="00A43F34" w:rsidP="00A866CF">
            <w:pPr>
              <w:spacing w:line="360" w:lineRule="auto"/>
              <w:jc w:val="right"/>
              <w:rPr>
                <w:rFonts w:ascii="Arial" w:hAnsi="Arial" w:cs="Arial"/>
                <w:sz w:val="19"/>
                <w:szCs w:val="19"/>
                <w:lang w:val="en-US"/>
              </w:rPr>
            </w:pPr>
          </w:p>
        </w:tc>
      </w:tr>
      <w:tr w:rsidR="00A43F34" w:rsidRPr="00C244E8" w14:paraId="10611E2B" w14:textId="77777777" w:rsidTr="00C06D1D">
        <w:trPr>
          <w:cantSplit/>
        </w:trPr>
        <w:tc>
          <w:tcPr>
            <w:tcW w:w="5184" w:type="dxa"/>
          </w:tcPr>
          <w:p w14:paraId="44F5E785" w14:textId="77777777" w:rsidR="00A43F34" w:rsidRPr="00C244E8" w:rsidRDefault="00A43F34" w:rsidP="00A866CF">
            <w:pPr>
              <w:spacing w:line="360" w:lineRule="auto"/>
              <w:ind w:left="180" w:hanging="180"/>
              <w:rPr>
                <w:rFonts w:ascii="Arial" w:hAnsi="Arial" w:cs="Arial"/>
                <w:b/>
                <w:bCs/>
                <w:sz w:val="19"/>
                <w:szCs w:val="19"/>
              </w:rPr>
            </w:pPr>
            <w:r w:rsidRPr="00C244E8">
              <w:rPr>
                <w:rFonts w:ascii="Arial" w:hAnsi="Arial" w:cs="Arial"/>
                <w:sz w:val="19"/>
                <w:szCs w:val="19"/>
                <w:cs/>
              </w:rPr>
              <w:t>Post-employment benefits</w:t>
            </w:r>
          </w:p>
        </w:tc>
        <w:tc>
          <w:tcPr>
            <w:tcW w:w="1813" w:type="dxa"/>
            <w:tcBorders>
              <w:left w:val="nil"/>
              <w:bottom w:val="single" w:sz="12" w:space="0" w:color="auto"/>
              <w:right w:val="nil"/>
            </w:tcBorders>
          </w:tcPr>
          <w:p w14:paraId="28BFA273" w14:textId="7AC53A09" w:rsidR="00A43F34" w:rsidRPr="00C244E8" w:rsidRDefault="00E13963" w:rsidP="00A866CF">
            <w:pPr>
              <w:spacing w:line="360" w:lineRule="auto"/>
              <w:jc w:val="right"/>
              <w:rPr>
                <w:rFonts w:ascii="Arial" w:hAnsi="Arial" w:cs="Arial"/>
                <w:sz w:val="19"/>
                <w:szCs w:val="19"/>
                <w:lang w:val="en-US"/>
              </w:rPr>
            </w:pPr>
            <w:r>
              <w:rPr>
                <w:rFonts w:ascii="Arial" w:hAnsi="Arial" w:cs="Arial"/>
                <w:sz w:val="19"/>
                <w:szCs w:val="19"/>
                <w:lang w:val="en-US"/>
              </w:rPr>
              <w:t>141,188</w:t>
            </w:r>
          </w:p>
        </w:tc>
        <w:tc>
          <w:tcPr>
            <w:tcW w:w="238" w:type="dxa"/>
          </w:tcPr>
          <w:p w14:paraId="5AC7D40B" w14:textId="77777777" w:rsidR="00A43F34" w:rsidRPr="00C244E8" w:rsidRDefault="00A43F34" w:rsidP="00A866CF">
            <w:pPr>
              <w:spacing w:line="360" w:lineRule="auto"/>
              <w:jc w:val="right"/>
              <w:rPr>
                <w:rFonts w:ascii="Arial" w:hAnsi="Arial" w:cs="Arial"/>
                <w:sz w:val="19"/>
                <w:szCs w:val="19"/>
                <w:cs/>
              </w:rPr>
            </w:pPr>
          </w:p>
        </w:tc>
        <w:tc>
          <w:tcPr>
            <w:tcW w:w="1748" w:type="dxa"/>
            <w:tcBorders>
              <w:left w:val="nil"/>
              <w:bottom w:val="single" w:sz="12" w:space="0" w:color="auto"/>
              <w:right w:val="nil"/>
            </w:tcBorders>
          </w:tcPr>
          <w:p w14:paraId="3F1E81AA" w14:textId="7015FDDE" w:rsidR="00A43F34" w:rsidRPr="00C244E8" w:rsidRDefault="00A43F34" w:rsidP="00A866CF">
            <w:pPr>
              <w:spacing w:line="360" w:lineRule="auto"/>
              <w:jc w:val="right"/>
              <w:rPr>
                <w:rFonts w:ascii="Arial" w:hAnsi="Arial" w:cs="Arial"/>
                <w:sz w:val="19"/>
                <w:szCs w:val="19"/>
                <w:lang w:val="en-US"/>
              </w:rPr>
            </w:pPr>
            <w:r w:rsidRPr="005474F6">
              <w:rPr>
                <w:rFonts w:ascii="Arial" w:hAnsi="Arial" w:cs="Arial"/>
                <w:sz w:val="19"/>
                <w:szCs w:val="19"/>
                <w:lang w:val="en-US"/>
              </w:rPr>
              <w:t>1,024,328</w:t>
            </w:r>
          </w:p>
        </w:tc>
      </w:tr>
      <w:tr w:rsidR="00A43F34" w:rsidRPr="00C244E8" w14:paraId="24066D8F" w14:textId="77777777" w:rsidTr="00C06D1D">
        <w:trPr>
          <w:cantSplit/>
        </w:trPr>
        <w:tc>
          <w:tcPr>
            <w:tcW w:w="5184" w:type="dxa"/>
          </w:tcPr>
          <w:p w14:paraId="78CF0F11" w14:textId="77777777" w:rsidR="00A43F34" w:rsidRPr="00F01ED8" w:rsidRDefault="00A43F34" w:rsidP="00A866CF">
            <w:pPr>
              <w:spacing w:line="360" w:lineRule="auto"/>
              <w:ind w:left="180" w:hanging="180"/>
              <w:rPr>
                <w:rFonts w:ascii="Arial" w:hAnsi="Arial" w:cs="Arial"/>
                <w:i/>
                <w:iCs/>
                <w:sz w:val="18"/>
                <w:szCs w:val="18"/>
                <w:lang w:val="en-US"/>
              </w:rPr>
            </w:pPr>
          </w:p>
        </w:tc>
        <w:tc>
          <w:tcPr>
            <w:tcW w:w="1813" w:type="dxa"/>
            <w:tcBorders>
              <w:top w:val="single" w:sz="2" w:space="0" w:color="auto"/>
              <w:left w:val="nil"/>
              <w:right w:val="nil"/>
            </w:tcBorders>
            <w:vAlign w:val="bottom"/>
          </w:tcPr>
          <w:p w14:paraId="3A81E8E6" w14:textId="77777777" w:rsidR="00A43F34" w:rsidRPr="00F01ED8" w:rsidRDefault="00A43F34" w:rsidP="00A866CF">
            <w:pPr>
              <w:spacing w:line="360" w:lineRule="auto"/>
              <w:ind w:firstLine="6"/>
              <w:jc w:val="center"/>
              <w:rPr>
                <w:rFonts w:ascii="Arial" w:hAnsi="Arial" w:cs="Arial"/>
                <w:sz w:val="18"/>
                <w:szCs w:val="18"/>
                <w:lang w:val="en-US"/>
              </w:rPr>
            </w:pPr>
          </w:p>
        </w:tc>
        <w:tc>
          <w:tcPr>
            <w:tcW w:w="238" w:type="dxa"/>
          </w:tcPr>
          <w:p w14:paraId="24D0A4C9" w14:textId="77777777" w:rsidR="00A43F34" w:rsidRPr="00F01ED8" w:rsidRDefault="00A43F34" w:rsidP="00A866CF">
            <w:pPr>
              <w:spacing w:line="360" w:lineRule="auto"/>
              <w:ind w:right="72"/>
              <w:jc w:val="center"/>
              <w:rPr>
                <w:rFonts w:ascii="Arial" w:hAnsi="Arial" w:cs="Arial"/>
                <w:sz w:val="18"/>
                <w:szCs w:val="18"/>
                <w:cs/>
              </w:rPr>
            </w:pPr>
          </w:p>
        </w:tc>
        <w:tc>
          <w:tcPr>
            <w:tcW w:w="1748" w:type="dxa"/>
            <w:tcBorders>
              <w:top w:val="nil"/>
              <w:left w:val="nil"/>
              <w:right w:val="nil"/>
            </w:tcBorders>
            <w:vAlign w:val="bottom"/>
          </w:tcPr>
          <w:p w14:paraId="734E75B4" w14:textId="77777777" w:rsidR="00A43F34" w:rsidRPr="00F01ED8" w:rsidRDefault="00A43F34" w:rsidP="00A866CF">
            <w:pPr>
              <w:spacing w:line="360" w:lineRule="auto"/>
              <w:ind w:firstLine="6"/>
              <w:jc w:val="center"/>
              <w:rPr>
                <w:rFonts w:ascii="Arial" w:hAnsi="Arial" w:cs="Arial"/>
                <w:sz w:val="18"/>
                <w:szCs w:val="18"/>
                <w:lang w:val="en-US"/>
              </w:rPr>
            </w:pPr>
          </w:p>
        </w:tc>
      </w:tr>
      <w:tr w:rsidR="00A43F34" w:rsidRPr="00C244E8" w14:paraId="35D27186" w14:textId="77777777" w:rsidTr="00C06D1D">
        <w:trPr>
          <w:cantSplit/>
          <w:trHeight w:val="288"/>
        </w:trPr>
        <w:tc>
          <w:tcPr>
            <w:tcW w:w="5184" w:type="dxa"/>
          </w:tcPr>
          <w:p w14:paraId="25A5C178" w14:textId="77777777" w:rsidR="00A43F34" w:rsidRPr="00C244E8" w:rsidRDefault="00A43F34" w:rsidP="00A866CF">
            <w:pPr>
              <w:spacing w:line="360" w:lineRule="auto"/>
              <w:rPr>
                <w:rFonts w:ascii="Arial" w:hAnsi="Arial" w:cs="Arial"/>
                <w:i/>
                <w:iCs/>
                <w:sz w:val="19"/>
                <w:szCs w:val="19"/>
              </w:rPr>
            </w:pPr>
            <w:r w:rsidRPr="00C244E8">
              <w:rPr>
                <w:rFonts w:ascii="Arial" w:hAnsi="Arial" w:cs="Arial"/>
                <w:i/>
                <w:iCs/>
                <w:sz w:val="19"/>
                <w:szCs w:val="19"/>
                <w:lang w:val="en-US"/>
              </w:rPr>
              <w:t>Recognized in other comprehensive income:</w:t>
            </w:r>
          </w:p>
        </w:tc>
        <w:tc>
          <w:tcPr>
            <w:tcW w:w="1813" w:type="dxa"/>
            <w:tcBorders>
              <w:top w:val="nil"/>
              <w:left w:val="nil"/>
              <w:right w:val="nil"/>
            </w:tcBorders>
          </w:tcPr>
          <w:p w14:paraId="62FBED1C" w14:textId="77777777" w:rsidR="00A43F34" w:rsidRPr="00C244E8" w:rsidRDefault="00A43F34" w:rsidP="00A866CF">
            <w:pPr>
              <w:spacing w:line="360" w:lineRule="auto"/>
              <w:jc w:val="right"/>
              <w:rPr>
                <w:rFonts w:ascii="Arial" w:hAnsi="Arial" w:cs="Arial"/>
                <w:sz w:val="19"/>
                <w:szCs w:val="19"/>
                <w:lang w:val="en-US"/>
              </w:rPr>
            </w:pPr>
          </w:p>
        </w:tc>
        <w:tc>
          <w:tcPr>
            <w:tcW w:w="238" w:type="dxa"/>
          </w:tcPr>
          <w:p w14:paraId="75C4472D" w14:textId="77777777" w:rsidR="00A43F34" w:rsidRPr="00C244E8" w:rsidRDefault="00A43F34" w:rsidP="00A866CF">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748" w:type="dxa"/>
            <w:tcBorders>
              <w:top w:val="nil"/>
              <w:left w:val="nil"/>
              <w:right w:val="nil"/>
            </w:tcBorders>
          </w:tcPr>
          <w:p w14:paraId="05EB7ACB" w14:textId="77777777" w:rsidR="00A43F34" w:rsidRPr="00C244E8" w:rsidRDefault="00A43F34" w:rsidP="00A866CF">
            <w:pPr>
              <w:spacing w:line="360" w:lineRule="auto"/>
              <w:jc w:val="right"/>
              <w:rPr>
                <w:rFonts w:ascii="Arial" w:hAnsi="Arial" w:cs="Arial"/>
                <w:sz w:val="19"/>
                <w:szCs w:val="19"/>
                <w:lang w:val="en-US"/>
              </w:rPr>
            </w:pPr>
          </w:p>
        </w:tc>
      </w:tr>
      <w:tr w:rsidR="00A43F34" w:rsidRPr="00C244E8" w14:paraId="4BABAE66" w14:textId="77777777" w:rsidTr="00C06D1D">
        <w:trPr>
          <w:cantSplit/>
        </w:trPr>
        <w:tc>
          <w:tcPr>
            <w:tcW w:w="5184" w:type="dxa"/>
          </w:tcPr>
          <w:p w14:paraId="6559E8DC" w14:textId="216146E1" w:rsidR="00A43F34" w:rsidRPr="00C244E8" w:rsidRDefault="00A43F34" w:rsidP="00A866CF">
            <w:pPr>
              <w:spacing w:line="360" w:lineRule="auto"/>
              <w:ind w:left="180" w:hanging="180"/>
              <w:rPr>
                <w:rFonts w:ascii="Arial" w:hAnsi="Arial" w:cs="Arial"/>
                <w:sz w:val="19"/>
                <w:szCs w:val="19"/>
                <w:lang w:val="en-US"/>
              </w:rPr>
            </w:pPr>
            <w:r>
              <w:rPr>
                <w:rFonts w:ascii="Arial" w:hAnsi="Arial" w:cs="Arial"/>
                <w:sz w:val="19"/>
                <w:szCs w:val="19"/>
                <w:lang w:val="en-US"/>
              </w:rPr>
              <w:t>G</w:t>
            </w:r>
            <w:r w:rsidRPr="00C244E8">
              <w:rPr>
                <w:rFonts w:ascii="Arial" w:hAnsi="Arial" w:cs="Arial"/>
                <w:sz w:val="19"/>
                <w:szCs w:val="19"/>
                <w:lang w:val="en-US"/>
              </w:rPr>
              <w:t>ains</w:t>
            </w:r>
            <w:r w:rsidR="00702BF0">
              <w:rPr>
                <w:rFonts w:ascii="Arial" w:hAnsi="Arial" w:cs="Arial"/>
                <w:sz w:val="19"/>
                <w:szCs w:val="19"/>
                <w:lang w:val="en-US"/>
              </w:rPr>
              <w:t xml:space="preserve"> (loss)</w:t>
            </w:r>
            <w:r w:rsidRPr="00C244E8">
              <w:rPr>
                <w:rFonts w:ascii="Arial" w:hAnsi="Arial" w:cs="Arial"/>
                <w:sz w:val="19"/>
                <w:szCs w:val="19"/>
              </w:rPr>
              <w:t xml:space="preserve"> </w:t>
            </w:r>
            <w:r w:rsidRPr="00C244E8">
              <w:rPr>
                <w:rFonts w:ascii="Arial" w:hAnsi="Arial" w:cs="Arial"/>
                <w:sz w:val="19"/>
                <w:szCs w:val="19"/>
                <w:lang w:val="en-US"/>
              </w:rPr>
              <w:t>recognized in the year</w:t>
            </w:r>
          </w:p>
        </w:tc>
        <w:tc>
          <w:tcPr>
            <w:tcW w:w="1813" w:type="dxa"/>
            <w:tcBorders>
              <w:left w:val="nil"/>
              <w:bottom w:val="single" w:sz="12" w:space="0" w:color="auto"/>
              <w:right w:val="nil"/>
            </w:tcBorders>
          </w:tcPr>
          <w:p w14:paraId="45472F31" w14:textId="6868DDD4" w:rsidR="00A43F34" w:rsidRPr="00C244E8" w:rsidRDefault="00E13963" w:rsidP="00A866CF">
            <w:pPr>
              <w:spacing w:line="360" w:lineRule="auto"/>
              <w:jc w:val="right"/>
              <w:rPr>
                <w:rFonts w:ascii="Arial" w:hAnsi="Arial" w:cs="Arial"/>
                <w:sz w:val="19"/>
                <w:szCs w:val="19"/>
                <w:lang w:val="en-US"/>
              </w:rPr>
            </w:pPr>
            <w:r>
              <w:rPr>
                <w:rFonts w:ascii="Arial" w:hAnsi="Arial" w:cs="Arial"/>
                <w:sz w:val="19"/>
                <w:szCs w:val="19"/>
                <w:lang w:val="en-US"/>
              </w:rPr>
              <w:t>506,340</w:t>
            </w:r>
          </w:p>
        </w:tc>
        <w:tc>
          <w:tcPr>
            <w:tcW w:w="238" w:type="dxa"/>
          </w:tcPr>
          <w:p w14:paraId="56EA3A86" w14:textId="77777777" w:rsidR="00A43F34" w:rsidRPr="00C244E8" w:rsidRDefault="00A43F34" w:rsidP="00A866CF">
            <w:pPr>
              <w:pStyle w:val="BodyTextIndent3"/>
              <w:tabs>
                <w:tab w:val="left" w:pos="540"/>
                <w:tab w:val="left" w:pos="5018"/>
              </w:tabs>
              <w:spacing w:line="360" w:lineRule="auto"/>
              <w:ind w:left="-87"/>
              <w:jc w:val="right"/>
              <w:rPr>
                <w:rFonts w:ascii="Arial" w:hAnsi="Arial" w:cs="Arial"/>
                <w:sz w:val="19"/>
                <w:szCs w:val="19"/>
                <w:lang w:bidi="th-TH"/>
              </w:rPr>
            </w:pPr>
          </w:p>
        </w:tc>
        <w:tc>
          <w:tcPr>
            <w:tcW w:w="1748" w:type="dxa"/>
            <w:tcBorders>
              <w:left w:val="nil"/>
              <w:bottom w:val="single" w:sz="12" w:space="0" w:color="auto"/>
              <w:right w:val="nil"/>
            </w:tcBorders>
          </w:tcPr>
          <w:p w14:paraId="72D40AB5" w14:textId="16B91640" w:rsidR="00A43F34" w:rsidRPr="00C244E8" w:rsidRDefault="00A43F34" w:rsidP="00A866CF">
            <w:pPr>
              <w:spacing w:line="360" w:lineRule="auto"/>
              <w:jc w:val="right"/>
              <w:rPr>
                <w:rFonts w:ascii="Arial" w:hAnsi="Arial" w:cs="Arial"/>
                <w:sz w:val="19"/>
                <w:szCs w:val="19"/>
                <w:lang w:val="en-US"/>
              </w:rPr>
            </w:pPr>
            <w:r>
              <w:rPr>
                <w:rFonts w:ascii="Arial" w:hAnsi="Arial" w:cs="Arial"/>
                <w:sz w:val="19"/>
                <w:szCs w:val="19"/>
                <w:lang w:val="en-US"/>
              </w:rPr>
              <w:t>(60,154)</w:t>
            </w:r>
          </w:p>
        </w:tc>
      </w:tr>
    </w:tbl>
    <w:p w14:paraId="5ACF2ABB" w14:textId="77777777" w:rsidR="00CD1DF0" w:rsidRDefault="00CD1DF0" w:rsidP="00A866CF">
      <w:pPr>
        <w:spacing w:line="360" w:lineRule="auto"/>
        <w:ind w:left="450"/>
        <w:jc w:val="thaiDistribute"/>
        <w:rPr>
          <w:rFonts w:ascii="Arial" w:hAnsi="Arial" w:cs="Arial"/>
          <w:sz w:val="19"/>
          <w:szCs w:val="19"/>
          <w:lang w:val="en-US"/>
        </w:rPr>
      </w:pPr>
    </w:p>
    <w:p w14:paraId="58BD7C3E" w14:textId="16F92D16" w:rsidR="007C78F2" w:rsidRDefault="007C78F2" w:rsidP="00A866CF">
      <w:pPr>
        <w:spacing w:line="360" w:lineRule="auto"/>
        <w:ind w:left="450"/>
        <w:jc w:val="thaiDistribute"/>
        <w:rPr>
          <w:rFonts w:ascii="Arial" w:hAnsi="Arial" w:cstheme="minorBidi"/>
          <w:sz w:val="19"/>
          <w:szCs w:val="19"/>
          <w:lang w:val="en-US"/>
        </w:rPr>
      </w:pPr>
      <w:r w:rsidRPr="00C244E8">
        <w:rPr>
          <w:rFonts w:ascii="Arial" w:hAnsi="Arial" w:cs="Arial"/>
          <w:sz w:val="19"/>
          <w:szCs w:val="19"/>
          <w:lang w:val="en-US"/>
        </w:rPr>
        <w:t>The Company</w:t>
      </w:r>
      <w:r w:rsidRPr="00C244E8">
        <w:rPr>
          <w:rFonts w:ascii="Arial" w:hAnsi="Arial" w:cs="Arial"/>
          <w:sz w:val="19"/>
          <w:szCs w:val="19"/>
          <w:cs/>
        </w:rPr>
        <w:t xml:space="preserve"> </w:t>
      </w:r>
      <w:r w:rsidRPr="00C244E8">
        <w:rPr>
          <w:rFonts w:ascii="Arial" w:hAnsi="Arial" w:cs="Arial"/>
          <w:sz w:val="19"/>
          <w:szCs w:val="19"/>
        </w:rPr>
        <w:t>ha</w:t>
      </w:r>
      <w:r w:rsidR="00634FE3" w:rsidRPr="00C244E8">
        <w:rPr>
          <w:rFonts w:ascii="Arial" w:hAnsi="Arial" w:cs="Arial"/>
          <w:sz w:val="19"/>
          <w:szCs w:val="19"/>
        </w:rPr>
        <w:t>s</w:t>
      </w:r>
      <w:r w:rsidRPr="00C244E8">
        <w:rPr>
          <w:rFonts w:ascii="Arial" w:hAnsi="Arial" w:cs="Arial"/>
          <w:sz w:val="19"/>
          <w:szCs w:val="19"/>
        </w:rPr>
        <w:t xml:space="preserve"> established</w:t>
      </w:r>
      <w:r w:rsidRPr="00C244E8">
        <w:rPr>
          <w:rFonts w:ascii="Arial" w:hAnsi="Arial" w:cs="Arial"/>
          <w:sz w:val="19"/>
          <w:szCs w:val="19"/>
          <w:lang w:val="en-US"/>
        </w:rPr>
        <w:t xml:space="preserve"> a defined benefit </w:t>
      </w:r>
      <w:r w:rsidR="00634FE3" w:rsidRPr="00C244E8">
        <w:rPr>
          <w:rFonts w:ascii="Arial" w:hAnsi="Arial" w:cs="Arial"/>
          <w:sz w:val="19"/>
          <w:szCs w:val="19"/>
          <w:lang w:val="en-US"/>
        </w:rPr>
        <w:t xml:space="preserve">obligation </w:t>
      </w:r>
      <w:r w:rsidRPr="00C244E8">
        <w:rPr>
          <w:rFonts w:ascii="Arial" w:hAnsi="Arial" w:cs="Arial"/>
          <w:sz w:val="19"/>
          <w:szCs w:val="19"/>
          <w:lang w:val="en-US"/>
        </w:rPr>
        <w:t>under the</w:t>
      </w:r>
      <w:r w:rsidR="00634FE3" w:rsidRPr="00C244E8">
        <w:rPr>
          <w:rFonts w:ascii="Arial" w:hAnsi="Arial" w:cs="Arial"/>
          <w:sz w:val="19"/>
          <w:szCs w:val="19"/>
          <w:lang w:val="en-US"/>
        </w:rPr>
        <w:t xml:space="preserve"> requirements of the</w:t>
      </w:r>
      <w:r w:rsidRPr="00C244E8">
        <w:rPr>
          <w:rFonts w:ascii="Arial" w:hAnsi="Arial" w:cs="Arial"/>
          <w:sz w:val="19"/>
          <w:szCs w:val="19"/>
          <w:lang w:val="en-US"/>
        </w:rPr>
        <w:t xml:space="preserve"> Thai Labour Protection Act B.E 2541 (1998) to provide retirement benefits to employees based on pensionable remuneration and length of service.</w:t>
      </w:r>
    </w:p>
    <w:p w14:paraId="70436CD9" w14:textId="65B3A216" w:rsidR="004D3C63" w:rsidRDefault="004D3C63" w:rsidP="00A866CF">
      <w:pPr>
        <w:spacing w:line="360" w:lineRule="auto"/>
        <w:ind w:left="450"/>
        <w:jc w:val="thaiDistribute"/>
        <w:rPr>
          <w:rFonts w:ascii="Arial" w:hAnsi="Arial" w:cstheme="minorBidi"/>
          <w:sz w:val="19"/>
          <w:szCs w:val="19"/>
          <w:lang w:val="en-US"/>
        </w:rPr>
      </w:pPr>
    </w:p>
    <w:p w14:paraId="375E1D81" w14:textId="309EACD7" w:rsidR="004D3C63" w:rsidRDefault="004D3C63" w:rsidP="00A866CF">
      <w:pPr>
        <w:spacing w:line="360" w:lineRule="auto"/>
        <w:ind w:left="450"/>
        <w:jc w:val="thaiDistribute"/>
        <w:rPr>
          <w:rFonts w:ascii="Arial" w:hAnsi="Arial" w:cstheme="minorBidi"/>
          <w:sz w:val="19"/>
          <w:szCs w:val="19"/>
          <w:lang w:val="en-US"/>
        </w:rPr>
      </w:pPr>
    </w:p>
    <w:p w14:paraId="525978D0" w14:textId="4D7CB30E" w:rsidR="004D3C63" w:rsidRDefault="004D3C63" w:rsidP="00A866CF">
      <w:pPr>
        <w:spacing w:line="360" w:lineRule="auto"/>
        <w:ind w:left="450"/>
        <w:jc w:val="thaiDistribute"/>
        <w:rPr>
          <w:rFonts w:ascii="Arial" w:hAnsi="Arial" w:cstheme="minorBidi"/>
          <w:sz w:val="19"/>
          <w:szCs w:val="19"/>
          <w:lang w:val="en-US"/>
        </w:rPr>
      </w:pPr>
    </w:p>
    <w:p w14:paraId="43EE04B7" w14:textId="1D37B826" w:rsidR="004D3C63" w:rsidRDefault="004D3C63" w:rsidP="00A866CF">
      <w:pPr>
        <w:spacing w:line="360" w:lineRule="auto"/>
        <w:ind w:left="450"/>
        <w:jc w:val="thaiDistribute"/>
        <w:rPr>
          <w:rFonts w:ascii="Arial" w:hAnsi="Arial" w:cstheme="minorBidi"/>
          <w:sz w:val="19"/>
          <w:szCs w:val="19"/>
          <w:lang w:val="en-US"/>
        </w:rPr>
      </w:pPr>
    </w:p>
    <w:p w14:paraId="7DA05135" w14:textId="0A58626E" w:rsidR="004D3C63" w:rsidRDefault="004D3C63" w:rsidP="00A866CF">
      <w:pPr>
        <w:spacing w:line="360" w:lineRule="auto"/>
        <w:ind w:left="450"/>
        <w:jc w:val="thaiDistribute"/>
        <w:rPr>
          <w:rFonts w:ascii="Arial" w:hAnsi="Arial" w:cstheme="minorBidi"/>
          <w:sz w:val="19"/>
          <w:szCs w:val="19"/>
          <w:lang w:val="en-US"/>
        </w:rPr>
      </w:pPr>
    </w:p>
    <w:p w14:paraId="7BC4D951" w14:textId="49D203F1" w:rsidR="004D3C63" w:rsidRDefault="004D3C63" w:rsidP="00A866CF">
      <w:pPr>
        <w:spacing w:line="360" w:lineRule="auto"/>
        <w:ind w:left="450"/>
        <w:jc w:val="thaiDistribute"/>
        <w:rPr>
          <w:rFonts w:ascii="Arial" w:hAnsi="Arial" w:cstheme="minorBidi"/>
          <w:sz w:val="19"/>
          <w:szCs w:val="19"/>
          <w:lang w:val="en-US"/>
        </w:rPr>
      </w:pPr>
    </w:p>
    <w:p w14:paraId="18C80125" w14:textId="5B21409E" w:rsidR="004D3C63" w:rsidRDefault="004D3C63" w:rsidP="004D06F4">
      <w:pPr>
        <w:spacing w:line="360" w:lineRule="auto"/>
        <w:jc w:val="thaiDistribute"/>
        <w:rPr>
          <w:rFonts w:ascii="Arial" w:hAnsi="Arial" w:cstheme="minorBidi"/>
          <w:sz w:val="19"/>
          <w:szCs w:val="19"/>
          <w:lang w:val="en-US"/>
        </w:rPr>
      </w:pPr>
    </w:p>
    <w:p w14:paraId="25B8D134" w14:textId="77777777" w:rsidR="001407CC" w:rsidRDefault="001407CC" w:rsidP="004D06F4">
      <w:pPr>
        <w:spacing w:line="360" w:lineRule="auto"/>
        <w:jc w:val="thaiDistribute"/>
        <w:rPr>
          <w:rFonts w:ascii="Arial" w:hAnsi="Arial" w:cstheme="minorBidi"/>
          <w:sz w:val="19"/>
          <w:szCs w:val="19"/>
          <w:lang w:val="en-US"/>
        </w:rPr>
      </w:pPr>
    </w:p>
    <w:p w14:paraId="5453E8FA" w14:textId="134E56D7" w:rsidR="007C78F2" w:rsidRDefault="007C78F2" w:rsidP="00A866CF">
      <w:pPr>
        <w:spacing w:line="360" w:lineRule="auto"/>
        <w:ind w:left="450"/>
        <w:jc w:val="thaiDistribute"/>
        <w:rPr>
          <w:rFonts w:ascii="Arial" w:hAnsi="Arial" w:cs="Arial"/>
          <w:sz w:val="19"/>
          <w:szCs w:val="19"/>
          <w:lang w:val="en-US"/>
        </w:rPr>
      </w:pPr>
      <w:r w:rsidRPr="00C244E8">
        <w:rPr>
          <w:rFonts w:ascii="Arial" w:hAnsi="Arial" w:cs="Arial"/>
          <w:sz w:val="19"/>
          <w:szCs w:val="19"/>
          <w:lang w:val="en-US"/>
        </w:rPr>
        <w:t>Movements in the present value of the defined benefit obligations.</w:t>
      </w:r>
    </w:p>
    <w:p w14:paraId="3F663BDD" w14:textId="77777777" w:rsidR="0099097F" w:rsidRDefault="0099097F" w:rsidP="00A866CF">
      <w:pPr>
        <w:spacing w:line="360" w:lineRule="auto"/>
        <w:ind w:left="450"/>
        <w:jc w:val="thaiDistribute"/>
        <w:rPr>
          <w:rFonts w:ascii="Arial" w:hAnsi="Arial" w:cs="Arial"/>
          <w:sz w:val="19"/>
          <w:szCs w:val="19"/>
          <w:lang w:val="en-US"/>
        </w:rPr>
      </w:pPr>
    </w:p>
    <w:tbl>
      <w:tblPr>
        <w:tblW w:w="8914" w:type="dxa"/>
        <w:tblInd w:w="450" w:type="dxa"/>
        <w:tblLayout w:type="fixed"/>
        <w:tblLook w:val="04A0" w:firstRow="1" w:lastRow="0" w:firstColumn="1" w:lastColumn="0" w:noHBand="0" w:noVBand="1"/>
      </w:tblPr>
      <w:tblGrid>
        <w:gridCol w:w="5121"/>
        <w:gridCol w:w="1809"/>
        <w:gridCol w:w="238"/>
        <w:gridCol w:w="1746"/>
      </w:tblGrid>
      <w:tr w:rsidR="0099097F" w:rsidRPr="005E4855" w14:paraId="2BA12F87" w14:textId="77777777" w:rsidTr="00813A94">
        <w:trPr>
          <w:cantSplit/>
        </w:trPr>
        <w:tc>
          <w:tcPr>
            <w:tcW w:w="5121" w:type="dxa"/>
          </w:tcPr>
          <w:p w14:paraId="0AA07521" w14:textId="77777777" w:rsidR="0099097F" w:rsidRPr="005E4855" w:rsidRDefault="0099097F" w:rsidP="00A866CF">
            <w:pPr>
              <w:pStyle w:val="3"/>
              <w:tabs>
                <w:tab w:val="clear" w:pos="360"/>
              </w:tabs>
              <w:spacing w:line="360" w:lineRule="auto"/>
              <w:ind w:left="-108"/>
              <w:rPr>
                <w:rFonts w:ascii="Arial" w:hAnsi="Arial" w:cs="Arial"/>
                <w:sz w:val="19"/>
                <w:szCs w:val="19"/>
                <w:lang w:val="en-US"/>
              </w:rPr>
            </w:pPr>
          </w:p>
        </w:tc>
        <w:tc>
          <w:tcPr>
            <w:tcW w:w="3793" w:type="dxa"/>
            <w:gridSpan w:val="3"/>
            <w:tcBorders>
              <w:top w:val="nil"/>
              <w:left w:val="nil"/>
              <w:right w:val="nil"/>
            </w:tcBorders>
            <w:vAlign w:val="bottom"/>
          </w:tcPr>
          <w:p w14:paraId="48BA3C1E" w14:textId="77777777" w:rsidR="0099097F" w:rsidRPr="005E4855" w:rsidRDefault="0099097F" w:rsidP="00A866CF">
            <w:pPr>
              <w:spacing w:line="360" w:lineRule="auto"/>
              <w:ind w:firstLine="6"/>
              <w:jc w:val="right"/>
              <w:rPr>
                <w:rFonts w:ascii="Arial" w:hAnsi="Arial" w:cs="Arial"/>
                <w:sz w:val="19"/>
                <w:szCs w:val="19"/>
              </w:rPr>
            </w:pPr>
            <w:r w:rsidRPr="005E4855">
              <w:rPr>
                <w:rFonts w:ascii="Arial" w:hAnsi="Arial" w:cs="Arial"/>
                <w:sz w:val="19"/>
                <w:szCs w:val="19"/>
                <w:cs/>
              </w:rPr>
              <w:t>(Unit</w:t>
            </w:r>
            <w:r w:rsidRPr="005E4855">
              <w:rPr>
                <w:rFonts w:ascii="Arial" w:hAnsi="Arial" w:cs="Arial"/>
                <w:sz w:val="19"/>
                <w:szCs w:val="19"/>
              </w:rPr>
              <w:t xml:space="preserve"> </w:t>
            </w:r>
            <w:r w:rsidRPr="005E4855">
              <w:rPr>
                <w:rFonts w:ascii="Arial" w:hAnsi="Arial" w:cs="Arial"/>
                <w:sz w:val="19"/>
                <w:szCs w:val="19"/>
                <w:cs/>
              </w:rPr>
              <w:t>: Baht)</w:t>
            </w:r>
          </w:p>
        </w:tc>
      </w:tr>
      <w:tr w:rsidR="0099097F" w:rsidRPr="005E4855" w14:paraId="13BAB87E" w14:textId="77777777" w:rsidTr="00813A94">
        <w:trPr>
          <w:cantSplit/>
        </w:trPr>
        <w:tc>
          <w:tcPr>
            <w:tcW w:w="5121" w:type="dxa"/>
          </w:tcPr>
          <w:p w14:paraId="61A925B5" w14:textId="77777777" w:rsidR="0099097F" w:rsidRPr="005E4855" w:rsidRDefault="0099097F" w:rsidP="00A866CF">
            <w:pPr>
              <w:pStyle w:val="3"/>
              <w:tabs>
                <w:tab w:val="clear" w:pos="360"/>
              </w:tabs>
              <w:spacing w:line="360" w:lineRule="auto"/>
              <w:ind w:left="-108"/>
              <w:rPr>
                <w:rFonts w:ascii="Arial" w:hAnsi="Arial" w:cs="Arial"/>
                <w:sz w:val="19"/>
                <w:szCs w:val="19"/>
                <w:cs/>
              </w:rPr>
            </w:pPr>
          </w:p>
        </w:tc>
        <w:tc>
          <w:tcPr>
            <w:tcW w:w="3793" w:type="dxa"/>
            <w:gridSpan w:val="3"/>
            <w:tcBorders>
              <w:left w:val="nil"/>
              <w:bottom w:val="single" w:sz="4" w:space="0" w:color="auto"/>
              <w:right w:val="nil"/>
            </w:tcBorders>
            <w:vAlign w:val="bottom"/>
            <w:hideMark/>
          </w:tcPr>
          <w:p w14:paraId="31187E86" w14:textId="7EE34B1B" w:rsidR="0099097F" w:rsidRPr="005E4855" w:rsidRDefault="0099097F" w:rsidP="00A866CF">
            <w:pPr>
              <w:spacing w:line="360" w:lineRule="auto"/>
              <w:ind w:left="-45"/>
              <w:jc w:val="center"/>
              <w:rPr>
                <w:rFonts w:ascii="Arial" w:hAnsi="Arial" w:cs="Arial"/>
                <w:sz w:val="19"/>
                <w:szCs w:val="19"/>
                <w:cs/>
              </w:rPr>
            </w:pPr>
            <w:r w:rsidRPr="005E4855">
              <w:rPr>
                <w:rFonts w:ascii="Arial" w:hAnsi="Arial" w:cs="Arial"/>
                <w:sz w:val="19"/>
                <w:szCs w:val="19"/>
                <w:cs/>
              </w:rPr>
              <w:t>CONSOLIDATED</w:t>
            </w:r>
            <w:r w:rsidR="00AF4640" w:rsidRPr="005E4855">
              <w:rPr>
                <w:rFonts w:ascii="Arial" w:hAnsi="Arial" w:cs="Arial"/>
                <w:sz w:val="19"/>
                <w:szCs w:val="19"/>
              </w:rPr>
              <w:t xml:space="preserve"> F/S</w:t>
            </w:r>
          </w:p>
        </w:tc>
      </w:tr>
      <w:tr w:rsidR="0099097F" w:rsidRPr="005E4855" w14:paraId="0EE56DF6" w14:textId="77777777" w:rsidTr="00813A94">
        <w:trPr>
          <w:cantSplit/>
          <w:trHeight w:val="253"/>
        </w:trPr>
        <w:tc>
          <w:tcPr>
            <w:tcW w:w="5121" w:type="dxa"/>
          </w:tcPr>
          <w:p w14:paraId="7D447D21" w14:textId="77777777" w:rsidR="0099097F" w:rsidRPr="005E4855" w:rsidRDefault="0099097F" w:rsidP="00A866CF">
            <w:pPr>
              <w:pStyle w:val="3"/>
              <w:tabs>
                <w:tab w:val="clear" w:pos="360"/>
              </w:tabs>
              <w:spacing w:line="360" w:lineRule="auto"/>
              <w:ind w:left="-108"/>
              <w:rPr>
                <w:rFonts w:ascii="Arial" w:hAnsi="Arial" w:cs="Arial"/>
                <w:sz w:val="19"/>
                <w:szCs w:val="19"/>
                <w:lang w:val="en-US"/>
              </w:rPr>
            </w:pPr>
          </w:p>
        </w:tc>
        <w:tc>
          <w:tcPr>
            <w:tcW w:w="1809" w:type="dxa"/>
            <w:tcBorders>
              <w:top w:val="single" w:sz="4" w:space="0" w:color="auto"/>
              <w:left w:val="nil"/>
              <w:bottom w:val="single" w:sz="4" w:space="0" w:color="auto"/>
              <w:right w:val="nil"/>
            </w:tcBorders>
            <w:vAlign w:val="bottom"/>
            <w:hideMark/>
          </w:tcPr>
          <w:p w14:paraId="47816681" w14:textId="77777777" w:rsidR="0099097F" w:rsidRPr="005E4855" w:rsidRDefault="0099097F" w:rsidP="00A866CF">
            <w:pPr>
              <w:spacing w:line="360" w:lineRule="auto"/>
              <w:ind w:firstLine="6"/>
              <w:jc w:val="center"/>
              <w:rPr>
                <w:rFonts w:ascii="Arial" w:hAnsi="Arial" w:cs="Arial"/>
                <w:sz w:val="19"/>
                <w:szCs w:val="19"/>
                <w:lang w:val="en-US"/>
              </w:rPr>
            </w:pPr>
            <w:r w:rsidRPr="005E4855">
              <w:rPr>
                <w:rFonts w:ascii="Arial" w:hAnsi="Arial" w:cs="Arial"/>
                <w:sz w:val="19"/>
                <w:szCs w:val="19"/>
                <w:lang w:val="en-US"/>
              </w:rPr>
              <w:t>2020</w:t>
            </w:r>
          </w:p>
        </w:tc>
        <w:tc>
          <w:tcPr>
            <w:tcW w:w="238" w:type="dxa"/>
          </w:tcPr>
          <w:p w14:paraId="4A464518" w14:textId="77777777" w:rsidR="0099097F" w:rsidRPr="005E4855" w:rsidRDefault="0099097F" w:rsidP="00A866CF">
            <w:pPr>
              <w:spacing w:line="360" w:lineRule="auto"/>
              <w:ind w:right="72"/>
              <w:jc w:val="center"/>
              <w:rPr>
                <w:rFonts w:ascii="Arial" w:hAnsi="Arial" w:cs="Arial"/>
                <w:sz w:val="19"/>
                <w:szCs w:val="19"/>
                <w:cs/>
              </w:rPr>
            </w:pPr>
          </w:p>
        </w:tc>
        <w:tc>
          <w:tcPr>
            <w:tcW w:w="1746" w:type="dxa"/>
            <w:tcBorders>
              <w:top w:val="single" w:sz="4" w:space="0" w:color="auto"/>
              <w:left w:val="nil"/>
              <w:bottom w:val="single" w:sz="4" w:space="0" w:color="auto"/>
              <w:right w:val="nil"/>
            </w:tcBorders>
            <w:vAlign w:val="bottom"/>
            <w:hideMark/>
          </w:tcPr>
          <w:p w14:paraId="04D58895" w14:textId="77777777" w:rsidR="0099097F" w:rsidRPr="005E4855" w:rsidRDefault="0099097F" w:rsidP="00A866CF">
            <w:pPr>
              <w:spacing w:line="360" w:lineRule="auto"/>
              <w:ind w:firstLine="6"/>
              <w:jc w:val="center"/>
              <w:rPr>
                <w:rFonts w:ascii="Arial" w:hAnsi="Arial" w:cs="Arial"/>
                <w:sz w:val="19"/>
                <w:szCs w:val="19"/>
                <w:lang w:val="en-US"/>
              </w:rPr>
            </w:pPr>
            <w:r w:rsidRPr="005E4855">
              <w:rPr>
                <w:rFonts w:ascii="Arial" w:hAnsi="Arial" w:cs="Arial"/>
                <w:sz w:val="19"/>
                <w:szCs w:val="19"/>
                <w:lang w:val="en-US"/>
              </w:rPr>
              <w:t>2019</w:t>
            </w:r>
          </w:p>
        </w:tc>
      </w:tr>
      <w:tr w:rsidR="0099097F" w:rsidRPr="005E4855" w14:paraId="234A5B90" w14:textId="77777777" w:rsidTr="00813A94">
        <w:trPr>
          <w:cantSplit/>
          <w:trHeight w:val="239"/>
        </w:trPr>
        <w:tc>
          <w:tcPr>
            <w:tcW w:w="5121" w:type="dxa"/>
            <w:vAlign w:val="bottom"/>
          </w:tcPr>
          <w:p w14:paraId="12B821D4" w14:textId="77777777" w:rsidR="0099097F" w:rsidRPr="005E4855" w:rsidRDefault="0099097F" w:rsidP="00A866CF">
            <w:pPr>
              <w:spacing w:line="360" w:lineRule="auto"/>
              <w:ind w:left="-108"/>
              <w:rPr>
                <w:rFonts w:ascii="Arial" w:hAnsi="Arial" w:cs="Arial"/>
                <w:sz w:val="19"/>
                <w:szCs w:val="19"/>
                <w:lang w:val="en-US"/>
              </w:rPr>
            </w:pPr>
          </w:p>
        </w:tc>
        <w:tc>
          <w:tcPr>
            <w:tcW w:w="1809" w:type="dxa"/>
          </w:tcPr>
          <w:p w14:paraId="3CF682FB" w14:textId="77777777" w:rsidR="0099097F" w:rsidRPr="005E4855" w:rsidRDefault="0099097F" w:rsidP="00A866CF">
            <w:pPr>
              <w:tabs>
                <w:tab w:val="left" w:pos="459"/>
                <w:tab w:val="left" w:pos="988"/>
              </w:tabs>
              <w:spacing w:line="360" w:lineRule="auto"/>
              <w:ind w:left="-92" w:right="34"/>
              <w:jc w:val="right"/>
              <w:rPr>
                <w:rFonts w:ascii="Arial" w:hAnsi="Arial" w:cs="Arial"/>
                <w:sz w:val="19"/>
                <w:szCs w:val="19"/>
              </w:rPr>
            </w:pPr>
          </w:p>
        </w:tc>
        <w:tc>
          <w:tcPr>
            <w:tcW w:w="238" w:type="dxa"/>
          </w:tcPr>
          <w:p w14:paraId="580B9D2A" w14:textId="77777777" w:rsidR="0099097F" w:rsidRPr="005E4855" w:rsidRDefault="0099097F" w:rsidP="00A866CF">
            <w:pPr>
              <w:pStyle w:val="3"/>
              <w:tabs>
                <w:tab w:val="clear" w:pos="360"/>
              </w:tabs>
              <w:spacing w:line="360" w:lineRule="auto"/>
              <w:rPr>
                <w:rFonts w:ascii="Arial" w:hAnsi="Arial" w:cs="Arial"/>
                <w:sz w:val="19"/>
                <w:szCs w:val="19"/>
                <w:lang w:val="en-US"/>
              </w:rPr>
            </w:pPr>
          </w:p>
        </w:tc>
        <w:tc>
          <w:tcPr>
            <w:tcW w:w="1746" w:type="dxa"/>
          </w:tcPr>
          <w:p w14:paraId="5099471F" w14:textId="77777777" w:rsidR="0099097F" w:rsidRPr="005E4855" w:rsidRDefault="0099097F" w:rsidP="00A866CF">
            <w:pPr>
              <w:tabs>
                <w:tab w:val="left" w:pos="459"/>
                <w:tab w:val="left" w:pos="988"/>
              </w:tabs>
              <w:spacing w:line="360" w:lineRule="auto"/>
              <w:ind w:left="-92" w:right="34"/>
              <w:jc w:val="right"/>
              <w:rPr>
                <w:rFonts w:ascii="Arial" w:hAnsi="Arial" w:cs="Arial"/>
                <w:sz w:val="19"/>
                <w:szCs w:val="19"/>
              </w:rPr>
            </w:pPr>
          </w:p>
        </w:tc>
      </w:tr>
      <w:tr w:rsidR="0092705F" w:rsidRPr="005E4855" w14:paraId="50D9600E" w14:textId="77777777" w:rsidTr="00813A94">
        <w:trPr>
          <w:cantSplit/>
        </w:trPr>
        <w:tc>
          <w:tcPr>
            <w:tcW w:w="5121" w:type="dxa"/>
          </w:tcPr>
          <w:p w14:paraId="76A75AFB" w14:textId="77777777" w:rsidR="0092705F" w:rsidRPr="005E4855" w:rsidRDefault="0092705F" w:rsidP="00A866CF">
            <w:pPr>
              <w:spacing w:line="360" w:lineRule="auto"/>
              <w:ind w:left="207" w:hanging="207"/>
              <w:rPr>
                <w:rFonts w:ascii="Arial" w:hAnsi="Arial" w:cs="Arial"/>
                <w:sz w:val="19"/>
                <w:szCs w:val="19"/>
              </w:rPr>
            </w:pPr>
            <w:r w:rsidRPr="005E4855">
              <w:rPr>
                <w:rFonts w:ascii="Arial" w:hAnsi="Arial" w:cs="Arial"/>
                <w:sz w:val="19"/>
                <w:szCs w:val="19"/>
              </w:rPr>
              <w:t>Beginning balance as at 1 July</w:t>
            </w:r>
          </w:p>
        </w:tc>
        <w:tc>
          <w:tcPr>
            <w:tcW w:w="1809" w:type="dxa"/>
            <w:tcBorders>
              <w:left w:val="nil"/>
              <w:right w:val="nil"/>
            </w:tcBorders>
          </w:tcPr>
          <w:p w14:paraId="0D5A4DD1" w14:textId="62F64920" w:rsidR="0092705F" w:rsidRPr="005E4855" w:rsidRDefault="0092705F" w:rsidP="00A866CF">
            <w:pPr>
              <w:spacing w:line="360" w:lineRule="auto"/>
              <w:jc w:val="right"/>
              <w:rPr>
                <w:rFonts w:ascii="Arial" w:hAnsi="Arial" w:cs="Arial"/>
                <w:sz w:val="19"/>
                <w:szCs w:val="19"/>
              </w:rPr>
            </w:pPr>
            <w:r w:rsidRPr="005E4855">
              <w:rPr>
                <w:rFonts w:ascii="Arial" w:hAnsi="Arial" w:cs="Arial"/>
                <w:sz w:val="19"/>
                <w:szCs w:val="19"/>
              </w:rPr>
              <w:t>4,177,221</w:t>
            </w:r>
          </w:p>
        </w:tc>
        <w:tc>
          <w:tcPr>
            <w:tcW w:w="238" w:type="dxa"/>
          </w:tcPr>
          <w:p w14:paraId="5C67FD80" w14:textId="77777777" w:rsidR="0092705F" w:rsidRPr="005E4855" w:rsidRDefault="0092705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1C7508A5" w14:textId="77777777" w:rsidR="0092705F" w:rsidRPr="005E4855" w:rsidRDefault="0092705F" w:rsidP="00A866CF">
            <w:pPr>
              <w:spacing w:line="360" w:lineRule="auto"/>
              <w:jc w:val="right"/>
              <w:rPr>
                <w:rFonts w:ascii="Arial" w:hAnsi="Arial" w:cs="Arial"/>
                <w:sz w:val="19"/>
                <w:szCs w:val="19"/>
              </w:rPr>
            </w:pPr>
            <w:r w:rsidRPr="005E4855">
              <w:rPr>
                <w:rFonts w:ascii="Arial" w:hAnsi="Arial" w:cs="Arial"/>
                <w:sz w:val="19"/>
                <w:szCs w:val="19"/>
              </w:rPr>
              <w:t>3,213,047</w:t>
            </w:r>
          </w:p>
        </w:tc>
      </w:tr>
      <w:tr w:rsidR="00D16E4C" w:rsidRPr="005E4855" w14:paraId="2B46B508" w14:textId="77777777" w:rsidTr="00813A94">
        <w:trPr>
          <w:cantSplit/>
        </w:trPr>
        <w:tc>
          <w:tcPr>
            <w:tcW w:w="5121" w:type="dxa"/>
          </w:tcPr>
          <w:p w14:paraId="70473AF7" w14:textId="50CBE5A9" w:rsidR="00D16E4C" w:rsidRPr="005E4855" w:rsidRDefault="00D16E4C" w:rsidP="00A866CF">
            <w:pPr>
              <w:spacing w:line="360" w:lineRule="auto"/>
              <w:ind w:left="207" w:hanging="207"/>
              <w:rPr>
                <w:rFonts w:ascii="Arial" w:hAnsi="Arial" w:cs="Arial"/>
                <w:sz w:val="19"/>
                <w:szCs w:val="19"/>
              </w:rPr>
            </w:pPr>
            <w:r w:rsidRPr="005E4855">
              <w:rPr>
                <w:rFonts w:ascii="Arial" w:hAnsi="Arial" w:cs="Arial"/>
                <w:sz w:val="19"/>
                <w:szCs w:val="19"/>
              </w:rPr>
              <w:t>Increase from business combination</w:t>
            </w:r>
          </w:p>
        </w:tc>
        <w:tc>
          <w:tcPr>
            <w:tcW w:w="1809" w:type="dxa"/>
            <w:tcBorders>
              <w:left w:val="nil"/>
              <w:right w:val="nil"/>
            </w:tcBorders>
          </w:tcPr>
          <w:p w14:paraId="77AE0B84" w14:textId="57350A37" w:rsidR="00D16E4C" w:rsidRPr="005E4855" w:rsidRDefault="00D16E4C" w:rsidP="00A866CF">
            <w:pPr>
              <w:spacing w:line="360" w:lineRule="auto"/>
              <w:jc w:val="right"/>
              <w:rPr>
                <w:rFonts w:ascii="Arial" w:hAnsi="Arial" w:cs="Arial"/>
                <w:sz w:val="19"/>
                <w:szCs w:val="19"/>
              </w:rPr>
            </w:pPr>
            <w:r w:rsidRPr="005E4855">
              <w:rPr>
                <w:rFonts w:ascii="Arial" w:hAnsi="Arial" w:cs="Arial"/>
                <w:sz w:val="19"/>
                <w:szCs w:val="19"/>
              </w:rPr>
              <w:t>458,182</w:t>
            </w:r>
          </w:p>
        </w:tc>
        <w:tc>
          <w:tcPr>
            <w:tcW w:w="238" w:type="dxa"/>
          </w:tcPr>
          <w:p w14:paraId="6AFCB578" w14:textId="77777777" w:rsidR="00D16E4C" w:rsidRPr="005E4855" w:rsidRDefault="00D16E4C"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7BCAB9CC" w14:textId="05D98EF8" w:rsidR="00D16E4C" w:rsidRPr="005E4855" w:rsidRDefault="00D16E4C" w:rsidP="00A866CF">
            <w:pPr>
              <w:spacing w:line="360" w:lineRule="auto"/>
              <w:jc w:val="center"/>
              <w:rPr>
                <w:rFonts w:ascii="Arial" w:hAnsi="Arial" w:cs="Arial"/>
                <w:sz w:val="19"/>
                <w:szCs w:val="19"/>
              </w:rPr>
            </w:pPr>
            <w:r w:rsidRPr="005E4855">
              <w:rPr>
                <w:rFonts w:ascii="Arial" w:hAnsi="Arial" w:cs="Arial"/>
                <w:sz w:val="19"/>
                <w:szCs w:val="19"/>
              </w:rPr>
              <w:t xml:space="preserve">                  -</w:t>
            </w:r>
          </w:p>
        </w:tc>
      </w:tr>
      <w:tr w:rsidR="0092705F" w:rsidRPr="005E4855" w14:paraId="33BDB9DB" w14:textId="77777777" w:rsidTr="00813A94">
        <w:trPr>
          <w:cantSplit/>
        </w:trPr>
        <w:tc>
          <w:tcPr>
            <w:tcW w:w="5121" w:type="dxa"/>
          </w:tcPr>
          <w:p w14:paraId="3E46E92E" w14:textId="77777777" w:rsidR="0092705F" w:rsidRPr="005E4855" w:rsidRDefault="0092705F" w:rsidP="00A866CF">
            <w:pPr>
              <w:spacing w:line="360" w:lineRule="auto"/>
              <w:ind w:left="207" w:hanging="207"/>
              <w:rPr>
                <w:rFonts w:ascii="Arial" w:hAnsi="Arial" w:cs="Arial"/>
                <w:sz w:val="19"/>
                <w:szCs w:val="19"/>
              </w:rPr>
            </w:pPr>
            <w:r w:rsidRPr="005E4855">
              <w:rPr>
                <w:rFonts w:ascii="Arial" w:hAnsi="Arial" w:cs="Arial"/>
                <w:sz w:val="19"/>
                <w:szCs w:val="19"/>
              </w:rPr>
              <w:t>Recognized in profit or loss</w:t>
            </w:r>
          </w:p>
        </w:tc>
        <w:tc>
          <w:tcPr>
            <w:tcW w:w="1809" w:type="dxa"/>
            <w:tcBorders>
              <w:left w:val="nil"/>
              <w:right w:val="nil"/>
            </w:tcBorders>
          </w:tcPr>
          <w:p w14:paraId="416C595C" w14:textId="77777777" w:rsidR="0092705F" w:rsidRPr="005E4855" w:rsidRDefault="0092705F" w:rsidP="00A866CF">
            <w:pPr>
              <w:spacing w:line="360" w:lineRule="auto"/>
              <w:jc w:val="right"/>
              <w:rPr>
                <w:rFonts w:ascii="Arial" w:hAnsi="Arial" w:cs="Arial"/>
                <w:sz w:val="19"/>
                <w:szCs w:val="19"/>
              </w:rPr>
            </w:pPr>
          </w:p>
        </w:tc>
        <w:tc>
          <w:tcPr>
            <w:tcW w:w="238" w:type="dxa"/>
          </w:tcPr>
          <w:p w14:paraId="74ACFB7B" w14:textId="77777777" w:rsidR="0092705F" w:rsidRPr="005E4855" w:rsidRDefault="0092705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2B388E74" w14:textId="77777777" w:rsidR="0092705F" w:rsidRPr="005E4855" w:rsidRDefault="0092705F" w:rsidP="00A866CF">
            <w:pPr>
              <w:spacing w:line="360" w:lineRule="auto"/>
              <w:jc w:val="right"/>
              <w:rPr>
                <w:rFonts w:ascii="Arial" w:hAnsi="Arial" w:cs="Arial"/>
                <w:sz w:val="19"/>
                <w:szCs w:val="19"/>
              </w:rPr>
            </w:pPr>
          </w:p>
        </w:tc>
      </w:tr>
      <w:tr w:rsidR="0092705F" w:rsidRPr="005E4855" w14:paraId="0D4B463F" w14:textId="77777777" w:rsidTr="00813A94">
        <w:trPr>
          <w:cantSplit/>
        </w:trPr>
        <w:tc>
          <w:tcPr>
            <w:tcW w:w="5121" w:type="dxa"/>
          </w:tcPr>
          <w:p w14:paraId="108FC580" w14:textId="77777777" w:rsidR="0092705F" w:rsidRPr="005E4855" w:rsidRDefault="0092705F" w:rsidP="00A866CF">
            <w:pPr>
              <w:numPr>
                <w:ilvl w:val="0"/>
                <w:numId w:val="14"/>
              </w:numPr>
              <w:spacing w:line="360" w:lineRule="auto"/>
              <w:ind w:left="522" w:hanging="270"/>
              <w:rPr>
                <w:rFonts w:ascii="Arial" w:hAnsi="Arial" w:cs="Arial"/>
                <w:sz w:val="19"/>
                <w:szCs w:val="19"/>
              </w:rPr>
            </w:pPr>
            <w:r w:rsidRPr="005E4855">
              <w:rPr>
                <w:rFonts w:ascii="Arial" w:hAnsi="Arial" w:cs="Arial"/>
                <w:sz w:val="19"/>
                <w:szCs w:val="19"/>
              </w:rPr>
              <w:t>Current service costs</w:t>
            </w:r>
          </w:p>
        </w:tc>
        <w:tc>
          <w:tcPr>
            <w:tcW w:w="1809" w:type="dxa"/>
            <w:tcBorders>
              <w:left w:val="nil"/>
              <w:right w:val="nil"/>
            </w:tcBorders>
          </w:tcPr>
          <w:p w14:paraId="76988927" w14:textId="28FD7832" w:rsidR="0092705F" w:rsidRPr="005E4855" w:rsidRDefault="00C9677D" w:rsidP="00A866CF">
            <w:pPr>
              <w:spacing w:line="360" w:lineRule="auto"/>
              <w:jc w:val="right"/>
              <w:rPr>
                <w:rFonts w:ascii="Arial" w:hAnsi="Arial" w:cs="Arial"/>
                <w:sz w:val="19"/>
                <w:szCs w:val="19"/>
              </w:rPr>
            </w:pPr>
            <w:r w:rsidRPr="005E4855">
              <w:rPr>
                <w:rFonts w:ascii="Arial" w:hAnsi="Arial" w:cs="Arial"/>
                <w:sz w:val="19"/>
                <w:szCs w:val="19"/>
              </w:rPr>
              <w:t>357,604</w:t>
            </w:r>
          </w:p>
        </w:tc>
        <w:tc>
          <w:tcPr>
            <w:tcW w:w="238" w:type="dxa"/>
          </w:tcPr>
          <w:p w14:paraId="54D28C36" w14:textId="77777777" w:rsidR="0092705F" w:rsidRPr="005E4855" w:rsidRDefault="0092705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2C59D4F3" w14:textId="77777777" w:rsidR="0092705F" w:rsidRPr="005E4855" w:rsidRDefault="0092705F" w:rsidP="00A866CF">
            <w:pPr>
              <w:spacing w:line="360" w:lineRule="auto"/>
              <w:jc w:val="right"/>
              <w:rPr>
                <w:rFonts w:ascii="Arial" w:hAnsi="Arial" w:cs="Arial"/>
                <w:sz w:val="19"/>
                <w:szCs w:val="19"/>
              </w:rPr>
            </w:pPr>
            <w:r w:rsidRPr="005E4855">
              <w:rPr>
                <w:rFonts w:ascii="Arial" w:hAnsi="Arial" w:cs="Arial"/>
                <w:sz w:val="19"/>
                <w:szCs w:val="19"/>
              </w:rPr>
              <w:t>377,738</w:t>
            </w:r>
          </w:p>
        </w:tc>
      </w:tr>
      <w:tr w:rsidR="0092705F" w:rsidRPr="005E4855" w14:paraId="056E1811" w14:textId="77777777" w:rsidTr="00813A94">
        <w:trPr>
          <w:cantSplit/>
        </w:trPr>
        <w:tc>
          <w:tcPr>
            <w:tcW w:w="5121" w:type="dxa"/>
          </w:tcPr>
          <w:p w14:paraId="1BD29BCE" w14:textId="77777777" w:rsidR="0092705F" w:rsidRPr="005E4855" w:rsidRDefault="0092705F" w:rsidP="00A866CF">
            <w:pPr>
              <w:numPr>
                <w:ilvl w:val="0"/>
                <w:numId w:val="14"/>
              </w:numPr>
              <w:spacing w:line="360" w:lineRule="auto"/>
              <w:ind w:left="522" w:hanging="270"/>
              <w:rPr>
                <w:rFonts w:ascii="Arial" w:hAnsi="Arial" w:cs="Arial"/>
                <w:sz w:val="19"/>
                <w:szCs w:val="19"/>
              </w:rPr>
            </w:pPr>
            <w:r w:rsidRPr="005E4855">
              <w:rPr>
                <w:rFonts w:ascii="Arial" w:hAnsi="Arial" w:cs="Arial"/>
                <w:sz w:val="19"/>
                <w:szCs w:val="19"/>
              </w:rPr>
              <w:t>Interest on obligation</w:t>
            </w:r>
          </w:p>
        </w:tc>
        <w:tc>
          <w:tcPr>
            <w:tcW w:w="1809" w:type="dxa"/>
            <w:tcBorders>
              <w:left w:val="nil"/>
              <w:right w:val="nil"/>
            </w:tcBorders>
          </w:tcPr>
          <w:p w14:paraId="79AFFB29" w14:textId="7F3B5BB4" w:rsidR="0092705F" w:rsidRPr="005E4855" w:rsidRDefault="00C9677D" w:rsidP="00A866CF">
            <w:pPr>
              <w:spacing w:line="360" w:lineRule="auto"/>
              <w:jc w:val="right"/>
              <w:rPr>
                <w:rFonts w:ascii="Arial" w:hAnsi="Arial" w:cs="Arial"/>
                <w:sz w:val="19"/>
                <w:szCs w:val="19"/>
              </w:rPr>
            </w:pPr>
            <w:r w:rsidRPr="005E4855">
              <w:rPr>
                <w:rFonts w:ascii="Arial" w:hAnsi="Arial" w:cs="Arial"/>
                <w:sz w:val="19"/>
                <w:szCs w:val="19"/>
              </w:rPr>
              <w:t>58,466</w:t>
            </w:r>
          </w:p>
        </w:tc>
        <w:tc>
          <w:tcPr>
            <w:tcW w:w="238" w:type="dxa"/>
          </w:tcPr>
          <w:p w14:paraId="6F433F1D" w14:textId="77777777" w:rsidR="0092705F" w:rsidRPr="005E4855" w:rsidRDefault="0092705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01D9390B" w14:textId="77777777" w:rsidR="0092705F" w:rsidRPr="005E4855" w:rsidRDefault="0092705F" w:rsidP="00A866CF">
            <w:pPr>
              <w:spacing w:line="360" w:lineRule="auto"/>
              <w:jc w:val="right"/>
              <w:rPr>
                <w:rFonts w:ascii="Arial" w:hAnsi="Arial" w:cs="Arial"/>
                <w:sz w:val="19"/>
                <w:szCs w:val="19"/>
              </w:rPr>
            </w:pPr>
            <w:r w:rsidRPr="005E4855">
              <w:rPr>
                <w:rFonts w:ascii="Arial" w:hAnsi="Arial" w:cs="Arial"/>
                <w:sz w:val="19"/>
                <w:szCs w:val="19"/>
              </w:rPr>
              <w:t>105,210</w:t>
            </w:r>
          </w:p>
        </w:tc>
      </w:tr>
      <w:tr w:rsidR="0092705F" w:rsidRPr="005E4855" w14:paraId="508CBB58" w14:textId="77777777" w:rsidTr="00813A94">
        <w:trPr>
          <w:cantSplit/>
        </w:trPr>
        <w:tc>
          <w:tcPr>
            <w:tcW w:w="5121" w:type="dxa"/>
          </w:tcPr>
          <w:p w14:paraId="6B9DF913" w14:textId="77777777" w:rsidR="0092705F" w:rsidRPr="005E4855" w:rsidRDefault="0092705F" w:rsidP="00A866CF">
            <w:pPr>
              <w:numPr>
                <w:ilvl w:val="0"/>
                <w:numId w:val="14"/>
              </w:numPr>
              <w:spacing w:line="360" w:lineRule="auto"/>
              <w:ind w:left="522" w:hanging="270"/>
              <w:rPr>
                <w:rFonts w:ascii="Arial" w:hAnsi="Arial" w:cs="Arial"/>
                <w:sz w:val="19"/>
                <w:szCs w:val="19"/>
              </w:rPr>
            </w:pPr>
            <w:r w:rsidRPr="005E4855">
              <w:rPr>
                <w:rFonts w:ascii="Arial" w:hAnsi="Arial" w:cs="Arial"/>
                <w:sz w:val="19"/>
                <w:szCs w:val="19"/>
              </w:rPr>
              <w:t>Pas</w:t>
            </w:r>
            <w:r w:rsidRPr="005E4855">
              <w:rPr>
                <w:rFonts w:ascii="Arial" w:hAnsi="Arial" w:cs="Arial"/>
                <w:sz w:val="19"/>
                <w:szCs w:val="19"/>
                <w:lang w:val="en-US"/>
              </w:rPr>
              <w:t>t</w:t>
            </w:r>
            <w:r w:rsidRPr="005E4855">
              <w:rPr>
                <w:rFonts w:ascii="Arial" w:hAnsi="Arial" w:cs="Arial"/>
                <w:sz w:val="19"/>
                <w:szCs w:val="19"/>
              </w:rPr>
              <w:t xml:space="preserve"> service cost</w:t>
            </w:r>
          </w:p>
        </w:tc>
        <w:tc>
          <w:tcPr>
            <w:tcW w:w="1809" w:type="dxa"/>
            <w:tcBorders>
              <w:left w:val="nil"/>
              <w:bottom w:val="nil"/>
              <w:right w:val="nil"/>
            </w:tcBorders>
            <w:vAlign w:val="bottom"/>
          </w:tcPr>
          <w:p w14:paraId="266947E1" w14:textId="589587C0" w:rsidR="0092705F" w:rsidRPr="005E4855" w:rsidRDefault="00DB2DD0" w:rsidP="00A866CF">
            <w:pPr>
              <w:spacing w:line="360" w:lineRule="auto"/>
              <w:jc w:val="center"/>
              <w:rPr>
                <w:rFonts w:ascii="Arial" w:hAnsi="Arial" w:cs="Arial"/>
                <w:sz w:val="19"/>
                <w:szCs w:val="19"/>
              </w:rPr>
            </w:pPr>
            <w:r w:rsidRPr="005E4855">
              <w:rPr>
                <w:rFonts w:ascii="Arial" w:hAnsi="Arial" w:cs="Arial"/>
                <w:sz w:val="19"/>
                <w:szCs w:val="19"/>
              </w:rPr>
              <w:t xml:space="preserve">                  </w:t>
            </w:r>
            <w:r w:rsidR="0092705F" w:rsidRPr="005E4855">
              <w:rPr>
                <w:rFonts w:ascii="Arial" w:hAnsi="Arial" w:cs="Arial"/>
                <w:sz w:val="19"/>
                <w:szCs w:val="19"/>
              </w:rPr>
              <w:t>-</w:t>
            </w:r>
          </w:p>
        </w:tc>
        <w:tc>
          <w:tcPr>
            <w:tcW w:w="238" w:type="dxa"/>
          </w:tcPr>
          <w:p w14:paraId="2FF7425B" w14:textId="77777777" w:rsidR="0092705F" w:rsidRPr="005E4855" w:rsidRDefault="0092705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bottom w:val="nil"/>
              <w:right w:val="nil"/>
            </w:tcBorders>
          </w:tcPr>
          <w:p w14:paraId="3BB958B4" w14:textId="77777777" w:rsidR="0092705F" w:rsidRPr="005E4855" w:rsidRDefault="0092705F" w:rsidP="00A866CF">
            <w:pPr>
              <w:spacing w:line="360" w:lineRule="auto"/>
              <w:jc w:val="right"/>
              <w:rPr>
                <w:rFonts w:ascii="Arial" w:hAnsi="Arial" w:cs="Arial"/>
                <w:sz w:val="19"/>
                <w:szCs w:val="19"/>
              </w:rPr>
            </w:pPr>
            <w:r w:rsidRPr="005E4855">
              <w:rPr>
                <w:rFonts w:ascii="Arial" w:hAnsi="Arial" w:cs="Arial"/>
                <w:sz w:val="19"/>
                <w:szCs w:val="19"/>
              </w:rPr>
              <w:t>541,380</w:t>
            </w:r>
          </w:p>
        </w:tc>
      </w:tr>
      <w:tr w:rsidR="008F320E" w:rsidRPr="005E4855" w14:paraId="3BCCD50C" w14:textId="77777777" w:rsidTr="00813A94">
        <w:trPr>
          <w:cantSplit/>
        </w:trPr>
        <w:tc>
          <w:tcPr>
            <w:tcW w:w="5121" w:type="dxa"/>
          </w:tcPr>
          <w:p w14:paraId="1B2D9023" w14:textId="604C2E84" w:rsidR="008F320E" w:rsidRPr="005E4855" w:rsidRDefault="008F320E" w:rsidP="007E1B09">
            <w:pPr>
              <w:spacing w:line="360" w:lineRule="auto"/>
              <w:rPr>
                <w:rFonts w:ascii="Arial" w:hAnsi="Arial" w:cs="Arial"/>
                <w:sz w:val="19"/>
                <w:szCs w:val="19"/>
              </w:rPr>
            </w:pPr>
            <w:r w:rsidRPr="005E4855">
              <w:rPr>
                <w:rFonts w:ascii="Arial" w:hAnsi="Arial" w:cs="Arial"/>
                <w:sz w:val="19"/>
                <w:szCs w:val="19"/>
              </w:rPr>
              <w:t>Actuarial gain</w:t>
            </w:r>
            <w:r w:rsidR="00940F80">
              <w:rPr>
                <w:rFonts w:ascii="Arial" w:hAnsi="Arial" w:cs="Arial"/>
                <w:sz w:val="19"/>
                <w:szCs w:val="19"/>
              </w:rPr>
              <w:t xml:space="preserve"> (loss)</w:t>
            </w:r>
          </w:p>
        </w:tc>
        <w:tc>
          <w:tcPr>
            <w:tcW w:w="1809" w:type="dxa"/>
            <w:tcBorders>
              <w:left w:val="nil"/>
              <w:right w:val="nil"/>
            </w:tcBorders>
            <w:vAlign w:val="bottom"/>
          </w:tcPr>
          <w:p w14:paraId="3DFF4497" w14:textId="43A1CFC1" w:rsidR="008F320E" w:rsidRPr="005E4855" w:rsidRDefault="008F320E" w:rsidP="00A866CF">
            <w:pPr>
              <w:spacing w:line="360" w:lineRule="auto"/>
              <w:jc w:val="right"/>
              <w:rPr>
                <w:rFonts w:ascii="Arial" w:hAnsi="Arial" w:cs="Arial"/>
                <w:sz w:val="19"/>
                <w:szCs w:val="19"/>
              </w:rPr>
            </w:pPr>
            <w:r w:rsidRPr="005E4855">
              <w:rPr>
                <w:rFonts w:ascii="Arial" w:hAnsi="Arial" w:cs="Arial"/>
                <w:sz w:val="19"/>
                <w:szCs w:val="19"/>
              </w:rPr>
              <w:t>476,175</w:t>
            </w:r>
          </w:p>
        </w:tc>
        <w:tc>
          <w:tcPr>
            <w:tcW w:w="238" w:type="dxa"/>
          </w:tcPr>
          <w:p w14:paraId="04F71F57" w14:textId="77777777" w:rsidR="008F320E" w:rsidRPr="005E4855" w:rsidRDefault="008F320E"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1779EEDA" w14:textId="77777777" w:rsidR="008F320E" w:rsidRPr="005E4855" w:rsidRDefault="008F320E" w:rsidP="00A866CF">
            <w:pPr>
              <w:spacing w:line="360" w:lineRule="auto"/>
              <w:jc w:val="right"/>
              <w:rPr>
                <w:rFonts w:ascii="Arial" w:hAnsi="Arial" w:cs="Arial"/>
                <w:sz w:val="19"/>
                <w:szCs w:val="19"/>
              </w:rPr>
            </w:pPr>
            <w:r w:rsidRPr="005E4855">
              <w:rPr>
                <w:rFonts w:ascii="Arial" w:hAnsi="Arial" w:cs="Arial"/>
                <w:sz w:val="19"/>
                <w:szCs w:val="19"/>
              </w:rPr>
              <w:t>(60,154)</w:t>
            </w:r>
          </w:p>
        </w:tc>
      </w:tr>
      <w:tr w:rsidR="008F320E" w:rsidRPr="005E4855" w14:paraId="7E3ED996" w14:textId="77777777" w:rsidTr="00813A94">
        <w:trPr>
          <w:cantSplit/>
          <w:trHeight w:val="199"/>
        </w:trPr>
        <w:tc>
          <w:tcPr>
            <w:tcW w:w="5121" w:type="dxa"/>
          </w:tcPr>
          <w:p w14:paraId="0C6783B3" w14:textId="60A46562" w:rsidR="008F320E" w:rsidRPr="005E4855" w:rsidRDefault="00336576" w:rsidP="00DF41D3">
            <w:pPr>
              <w:spacing w:line="360" w:lineRule="auto"/>
              <w:rPr>
                <w:rFonts w:ascii="Arial" w:hAnsi="Arial" w:cs="Arial"/>
                <w:sz w:val="19"/>
                <w:szCs w:val="19"/>
              </w:rPr>
            </w:pPr>
            <w:r w:rsidRPr="005E4855">
              <w:rPr>
                <w:rFonts w:ascii="Arial" w:hAnsi="Arial" w:cs="Arial"/>
                <w:sz w:val="19"/>
                <w:szCs w:val="19"/>
              </w:rPr>
              <w:t>Revers</w:t>
            </w:r>
            <w:r w:rsidR="00DF41D3">
              <w:rPr>
                <w:rFonts w:ascii="Arial" w:hAnsi="Arial" w:cs="Arial"/>
                <w:sz w:val="19"/>
                <w:szCs w:val="19"/>
              </w:rPr>
              <w:t>al</w:t>
            </w:r>
            <w:r w:rsidRPr="005E4855">
              <w:rPr>
                <w:rFonts w:ascii="Arial" w:hAnsi="Arial" w:cs="Arial"/>
                <w:sz w:val="19"/>
                <w:szCs w:val="19"/>
              </w:rPr>
              <w:t xml:space="preserve"> </w:t>
            </w:r>
            <w:r w:rsidR="00DF41D3">
              <w:rPr>
                <w:rFonts w:ascii="Arial" w:hAnsi="Arial" w:cs="Arial"/>
                <w:sz w:val="19"/>
                <w:szCs w:val="19"/>
              </w:rPr>
              <w:t>of</w:t>
            </w:r>
            <w:r w:rsidRPr="005E4855">
              <w:rPr>
                <w:rFonts w:ascii="Arial" w:hAnsi="Arial" w:cs="Arial"/>
                <w:sz w:val="19"/>
                <w:szCs w:val="19"/>
              </w:rPr>
              <w:t xml:space="preserve"> employee retirement</w:t>
            </w:r>
            <w:r w:rsidR="00DF41D3">
              <w:rPr>
                <w:rFonts w:ascii="Arial" w:hAnsi="Arial" w:cs="Arial"/>
                <w:sz w:val="19"/>
                <w:szCs w:val="19"/>
              </w:rPr>
              <w:t xml:space="preserve"> benefits</w:t>
            </w:r>
          </w:p>
        </w:tc>
        <w:tc>
          <w:tcPr>
            <w:tcW w:w="1809" w:type="dxa"/>
            <w:tcBorders>
              <w:left w:val="nil"/>
              <w:right w:val="nil"/>
            </w:tcBorders>
            <w:vAlign w:val="bottom"/>
          </w:tcPr>
          <w:p w14:paraId="7A342A3D" w14:textId="31ABE566" w:rsidR="008F320E" w:rsidRPr="005E4855" w:rsidRDefault="008F320E" w:rsidP="00A866CF">
            <w:pPr>
              <w:spacing w:line="360" w:lineRule="auto"/>
              <w:jc w:val="right"/>
              <w:rPr>
                <w:rFonts w:ascii="Arial" w:hAnsi="Arial" w:cs="Arial"/>
                <w:sz w:val="19"/>
                <w:szCs w:val="19"/>
              </w:rPr>
            </w:pPr>
            <w:r w:rsidRPr="005E4855">
              <w:rPr>
                <w:rFonts w:ascii="Arial" w:hAnsi="Arial" w:cs="Arial"/>
                <w:sz w:val="19"/>
                <w:szCs w:val="19"/>
              </w:rPr>
              <w:t>(2,581,330)</w:t>
            </w:r>
          </w:p>
        </w:tc>
        <w:tc>
          <w:tcPr>
            <w:tcW w:w="238" w:type="dxa"/>
          </w:tcPr>
          <w:p w14:paraId="3E45598D" w14:textId="77777777" w:rsidR="008F320E" w:rsidRPr="005E4855" w:rsidRDefault="008F320E"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05894593" w14:textId="1BB9A6E1" w:rsidR="008F320E" w:rsidRPr="005E4855" w:rsidRDefault="008F320E" w:rsidP="00A866CF">
            <w:pPr>
              <w:spacing w:line="360" w:lineRule="auto"/>
              <w:jc w:val="center"/>
              <w:rPr>
                <w:rFonts w:ascii="Arial" w:hAnsi="Arial" w:cs="Arial"/>
                <w:sz w:val="19"/>
                <w:szCs w:val="19"/>
              </w:rPr>
            </w:pPr>
            <w:r w:rsidRPr="005E4855">
              <w:rPr>
                <w:rFonts w:ascii="Arial" w:hAnsi="Arial" w:cs="Arial"/>
                <w:sz w:val="19"/>
                <w:szCs w:val="19"/>
              </w:rPr>
              <w:t xml:space="preserve">                 -</w:t>
            </w:r>
          </w:p>
        </w:tc>
      </w:tr>
      <w:tr w:rsidR="001B56B0" w:rsidRPr="005E4855" w14:paraId="491276C5" w14:textId="77777777" w:rsidTr="00813A94">
        <w:trPr>
          <w:cantSplit/>
        </w:trPr>
        <w:tc>
          <w:tcPr>
            <w:tcW w:w="5121" w:type="dxa"/>
          </w:tcPr>
          <w:p w14:paraId="3C15FB83" w14:textId="77777777" w:rsidR="001B56B0" w:rsidRPr="005E4855" w:rsidRDefault="001B56B0" w:rsidP="00A866CF">
            <w:pPr>
              <w:spacing w:line="360" w:lineRule="auto"/>
              <w:ind w:left="207" w:hanging="207"/>
              <w:rPr>
                <w:rFonts w:ascii="Arial" w:hAnsi="Arial" w:cs="Arial"/>
                <w:sz w:val="19"/>
                <w:szCs w:val="19"/>
                <w:lang w:val="en-US"/>
              </w:rPr>
            </w:pPr>
            <w:r w:rsidRPr="005E4855">
              <w:rPr>
                <w:rFonts w:ascii="Arial" w:hAnsi="Arial" w:cs="Arial"/>
                <w:sz w:val="19"/>
                <w:szCs w:val="19"/>
              </w:rPr>
              <w:t xml:space="preserve">Balance as at </w:t>
            </w:r>
            <w:r w:rsidRPr="005E4855">
              <w:rPr>
                <w:rFonts w:ascii="Arial" w:hAnsi="Arial" w:cs="Arial"/>
                <w:sz w:val="19"/>
                <w:szCs w:val="19"/>
                <w:lang w:val="en-US"/>
              </w:rPr>
              <w:t>3</w:t>
            </w:r>
            <w:r w:rsidRPr="005E4855">
              <w:rPr>
                <w:rFonts w:ascii="Arial" w:hAnsi="Arial" w:cs="Arial"/>
                <w:sz w:val="19"/>
                <w:szCs w:val="19"/>
              </w:rPr>
              <w:t>0</w:t>
            </w:r>
            <w:r w:rsidRPr="005E4855">
              <w:rPr>
                <w:rFonts w:ascii="Arial" w:hAnsi="Arial" w:cs="Arial"/>
                <w:sz w:val="19"/>
                <w:szCs w:val="19"/>
                <w:lang w:val="en-US"/>
              </w:rPr>
              <w:t xml:space="preserve"> </w:t>
            </w:r>
            <w:r w:rsidRPr="005E4855">
              <w:rPr>
                <w:rFonts w:ascii="Arial" w:hAnsi="Arial" w:cs="Arial"/>
                <w:sz w:val="19"/>
                <w:szCs w:val="19"/>
              </w:rPr>
              <w:t>June</w:t>
            </w:r>
          </w:p>
        </w:tc>
        <w:tc>
          <w:tcPr>
            <w:tcW w:w="1809" w:type="dxa"/>
            <w:tcBorders>
              <w:top w:val="single" w:sz="4" w:space="0" w:color="auto"/>
              <w:left w:val="nil"/>
              <w:bottom w:val="single" w:sz="12" w:space="0" w:color="auto"/>
              <w:right w:val="nil"/>
            </w:tcBorders>
          </w:tcPr>
          <w:p w14:paraId="325E9560" w14:textId="793C2785" w:rsidR="001B56B0" w:rsidRPr="005E4855" w:rsidRDefault="001B56B0" w:rsidP="00A866CF">
            <w:pPr>
              <w:spacing w:line="360" w:lineRule="auto"/>
              <w:jc w:val="right"/>
              <w:rPr>
                <w:rFonts w:ascii="Arial" w:hAnsi="Arial" w:cs="Arial"/>
                <w:sz w:val="19"/>
                <w:szCs w:val="19"/>
                <w:rtl/>
                <w:cs/>
                <w:lang w:bidi="ar-SA"/>
              </w:rPr>
            </w:pPr>
            <w:r w:rsidRPr="005E4855">
              <w:rPr>
                <w:rFonts w:ascii="Arial" w:hAnsi="Arial" w:cs="Arial"/>
                <w:sz w:val="19"/>
                <w:szCs w:val="19"/>
                <w:lang w:bidi="ar-SA"/>
              </w:rPr>
              <w:t>2,946,318</w:t>
            </w:r>
          </w:p>
        </w:tc>
        <w:tc>
          <w:tcPr>
            <w:tcW w:w="238" w:type="dxa"/>
          </w:tcPr>
          <w:p w14:paraId="719553F8" w14:textId="77777777" w:rsidR="001B56B0" w:rsidRPr="005E4855" w:rsidRDefault="001B56B0"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top w:val="single" w:sz="4" w:space="0" w:color="auto"/>
              <w:left w:val="nil"/>
              <w:bottom w:val="single" w:sz="12" w:space="0" w:color="auto"/>
              <w:right w:val="nil"/>
            </w:tcBorders>
          </w:tcPr>
          <w:p w14:paraId="08C357F8" w14:textId="77777777" w:rsidR="001B56B0" w:rsidRPr="005E4855" w:rsidRDefault="001B56B0" w:rsidP="00A866CF">
            <w:pPr>
              <w:spacing w:line="360" w:lineRule="auto"/>
              <w:jc w:val="right"/>
              <w:rPr>
                <w:rFonts w:ascii="Arial" w:hAnsi="Arial" w:cs="Arial"/>
                <w:sz w:val="19"/>
                <w:szCs w:val="19"/>
                <w:rtl/>
                <w:cs/>
                <w:lang w:bidi="ar-SA"/>
              </w:rPr>
            </w:pPr>
            <w:r w:rsidRPr="005E4855">
              <w:rPr>
                <w:rFonts w:ascii="Arial" w:hAnsi="Arial" w:cs="Arial"/>
                <w:sz w:val="19"/>
                <w:szCs w:val="19"/>
                <w:lang w:bidi="ar-SA"/>
              </w:rPr>
              <w:t>4,177,221</w:t>
            </w:r>
          </w:p>
        </w:tc>
      </w:tr>
      <w:tr w:rsidR="001B56B0" w:rsidRPr="005E4855" w14:paraId="4FA6866A" w14:textId="77777777" w:rsidTr="00813A94">
        <w:trPr>
          <w:cantSplit/>
          <w:trHeight w:val="155"/>
        </w:trPr>
        <w:tc>
          <w:tcPr>
            <w:tcW w:w="5121" w:type="dxa"/>
          </w:tcPr>
          <w:p w14:paraId="64634DD0" w14:textId="77777777" w:rsidR="001B56B0" w:rsidRPr="005E4855" w:rsidRDefault="001B56B0" w:rsidP="00A866CF">
            <w:pPr>
              <w:spacing w:line="360" w:lineRule="auto"/>
              <w:ind w:left="207" w:hanging="207"/>
              <w:rPr>
                <w:rFonts w:ascii="Arial" w:hAnsi="Arial" w:cs="Arial"/>
                <w:sz w:val="19"/>
                <w:szCs w:val="19"/>
              </w:rPr>
            </w:pPr>
          </w:p>
        </w:tc>
        <w:tc>
          <w:tcPr>
            <w:tcW w:w="1809" w:type="dxa"/>
            <w:tcBorders>
              <w:top w:val="single" w:sz="12" w:space="0" w:color="auto"/>
              <w:left w:val="nil"/>
              <w:right w:val="nil"/>
            </w:tcBorders>
          </w:tcPr>
          <w:p w14:paraId="50AD1421" w14:textId="77777777" w:rsidR="001B56B0" w:rsidRPr="005E4855" w:rsidRDefault="001B56B0" w:rsidP="00A866CF">
            <w:pPr>
              <w:spacing w:line="360" w:lineRule="auto"/>
              <w:jc w:val="right"/>
              <w:rPr>
                <w:rFonts w:ascii="Arial" w:hAnsi="Arial" w:cs="Arial"/>
                <w:sz w:val="19"/>
                <w:szCs w:val="19"/>
                <w:lang w:bidi="ar-SA"/>
              </w:rPr>
            </w:pPr>
          </w:p>
        </w:tc>
        <w:tc>
          <w:tcPr>
            <w:tcW w:w="238" w:type="dxa"/>
          </w:tcPr>
          <w:p w14:paraId="1AEA2197" w14:textId="77777777" w:rsidR="001B56B0" w:rsidRPr="005E4855" w:rsidRDefault="001B56B0"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top w:val="single" w:sz="12" w:space="0" w:color="auto"/>
              <w:left w:val="nil"/>
              <w:right w:val="nil"/>
            </w:tcBorders>
          </w:tcPr>
          <w:p w14:paraId="23174B0A" w14:textId="77777777" w:rsidR="001B56B0" w:rsidRPr="005E4855" w:rsidRDefault="001B56B0" w:rsidP="00A866CF">
            <w:pPr>
              <w:spacing w:line="360" w:lineRule="auto"/>
              <w:jc w:val="right"/>
              <w:rPr>
                <w:rFonts w:ascii="Arial" w:hAnsi="Arial" w:cs="Arial"/>
                <w:sz w:val="19"/>
                <w:szCs w:val="19"/>
                <w:lang w:bidi="ar-SA"/>
              </w:rPr>
            </w:pPr>
          </w:p>
        </w:tc>
      </w:tr>
      <w:tr w:rsidR="001B56B0" w:rsidRPr="005E4855" w14:paraId="2588FC93" w14:textId="77777777" w:rsidTr="00813A94">
        <w:trPr>
          <w:cantSplit/>
        </w:trPr>
        <w:tc>
          <w:tcPr>
            <w:tcW w:w="5121" w:type="dxa"/>
          </w:tcPr>
          <w:p w14:paraId="427F6ACC" w14:textId="77777777" w:rsidR="001B56B0" w:rsidRPr="005E4855" w:rsidRDefault="001B56B0" w:rsidP="00A866CF">
            <w:pPr>
              <w:spacing w:line="360" w:lineRule="auto"/>
              <w:ind w:left="207" w:hanging="207"/>
              <w:rPr>
                <w:rFonts w:ascii="Arial" w:hAnsi="Arial" w:cs="Arial"/>
                <w:sz w:val="19"/>
                <w:szCs w:val="19"/>
                <w:lang w:val="en-US"/>
              </w:rPr>
            </w:pPr>
            <w:r w:rsidRPr="005E4855">
              <w:rPr>
                <w:rFonts w:ascii="Arial" w:hAnsi="Arial" w:cs="Arial"/>
                <w:sz w:val="19"/>
                <w:szCs w:val="19"/>
              </w:rPr>
              <w:t>Wholly unfunded</w:t>
            </w:r>
          </w:p>
        </w:tc>
        <w:tc>
          <w:tcPr>
            <w:tcW w:w="1809" w:type="dxa"/>
            <w:tcBorders>
              <w:left w:val="nil"/>
              <w:bottom w:val="single" w:sz="12" w:space="0" w:color="auto"/>
              <w:right w:val="nil"/>
            </w:tcBorders>
          </w:tcPr>
          <w:p w14:paraId="2D30E93B" w14:textId="13C5061E" w:rsidR="001B56B0" w:rsidRPr="005E4855" w:rsidRDefault="001B56B0" w:rsidP="00A866CF">
            <w:pPr>
              <w:spacing w:line="360" w:lineRule="auto"/>
              <w:jc w:val="right"/>
              <w:rPr>
                <w:rFonts w:ascii="Arial" w:hAnsi="Arial" w:cs="Arial"/>
                <w:sz w:val="19"/>
                <w:szCs w:val="19"/>
                <w:rtl/>
                <w:cs/>
                <w:lang w:bidi="ar-SA"/>
              </w:rPr>
            </w:pPr>
            <w:r w:rsidRPr="005E4855">
              <w:rPr>
                <w:rFonts w:ascii="Arial" w:hAnsi="Arial" w:cs="Arial"/>
                <w:sz w:val="19"/>
                <w:szCs w:val="19"/>
                <w:lang w:bidi="ar-SA"/>
              </w:rPr>
              <w:t>2,946,318</w:t>
            </w:r>
          </w:p>
        </w:tc>
        <w:tc>
          <w:tcPr>
            <w:tcW w:w="238" w:type="dxa"/>
          </w:tcPr>
          <w:p w14:paraId="48703D19" w14:textId="77777777" w:rsidR="001B56B0" w:rsidRPr="005E4855" w:rsidRDefault="001B56B0"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left w:val="nil"/>
              <w:bottom w:val="single" w:sz="12" w:space="0" w:color="auto"/>
              <w:right w:val="nil"/>
            </w:tcBorders>
          </w:tcPr>
          <w:p w14:paraId="14E4B88F" w14:textId="77777777" w:rsidR="001B56B0" w:rsidRPr="005E4855" w:rsidRDefault="001B56B0" w:rsidP="00A866CF">
            <w:pPr>
              <w:spacing w:line="360" w:lineRule="auto"/>
              <w:jc w:val="right"/>
              <w:rPr>
                <w:rFonts w:ascii="Arial" w:hAnsi="Arial" w:cs="Arial"/>
                <w:sz w:val="19"/>
                <w:szCs w:val="19"/>
                <w:rtl/>
                <w:cs/>
                <w:lang w:bidi="ar-SA"/>
              </w:rPr>
            </w:pPr>
            <w:r w:rsidRPr="005E4855">
              <w:rPr>
                <w:rFonts w:ascii="Arial" w:hAnsi="Arial" w:cs="Arial"/>
                <w:sz w:val="19"/>
                <w:szCs w:val="19"/>
                <w:lang w:bidi="ar-SA"/>
              </w:rPr>
              <w:t>4,177,221</w:t>
            </w:r>
          </w:p>
        </w:tc>
      </w:tr>
    </w:tbl>
    <w:p w14:paraId="53BEB819" w14:textId="427C7BA1" w:rsidR="0099097F" w:rsidRPr="00EC08C5" w:rsidRDefault="0099097F" w:rsidP="00A866CF">
      <w:pPr>
        <w:spacing w:line="360" w:lineRule="auto"/>
        <w:ind w:left="450"/>
        <w:jc w:val="thaiDistribute"/>
        <w:rPr>
          <w:rFonts w:ascii="Arial" w:hAnsi="Arial" w:cs="Arial"/>
          <w:sz w:val="22"/>
          <w:szCs w:val="22"/>
          <w:lang w:val="en-US"/>
        </w:rPr>
      </w:pPr>
    </w:p>
    <w:tbl>
      <w:tblPr>
        <w:tblW w:w="8914" w:type="dxa"/>
        <w:tblInd w:w="450" w:type="dxa"/>
        <w:tblLayout w:type="fixed"/>
        <w:tblLook w:val="04A0" w:firstRow="1" w:lastRow="0" w:firstColumn="1" w:lastColumn="0" w:noHBand="0" w:noVBand="1"/>
      </w:tblPr>
      <w:tblGrid>
        <w:gridCol w:w="5121"/>
        <w:gridCol w:w="1809"/>
        <w:gridCol w:w="238"/>
        <w:gridCol w:w="1746"/>
      </w:tblGrid>
      <w:tr w:rsidR="007C78F2" w:rsidRPr="000C6404" w14:paraId="12A8190B" w14:textId="77777777" w:rsidTr="00225E09">
        <w:trPr>
          <w:cantSplit/>
        </w:trPr>
        <w:tc>
          <w:tcPr>
            <w:tcW w:w="5121" w:type="dxa"/>
          </w:tcPr>
          <w:p w14:paraId="3792F203" w14:textId="77777777" w:rsidR="007C78F2" w:rsidRPr="000C6404" w:rsidRDefault="007C78F2" w:rsidP="00A866CF">
            <w:pPr>
              <w:pStyle w:val="3"/>
              <w:tabs>
                <w:tab w:val="clear" w:pos="360"/>
              </w:tabs>
              <w:spacing w:line="360" w:lineRule="auto"/>
              <w:ind w:left="-108"/>
              <w:rPr>
                <w:rFonts w:ascii="Arial" w:hAnsi="Arial" w:cs="Arial"/>
                <w:sz w:val="19"/>
                <w:szCs w:val="19"/>
                <w:lang w:val="en-US"/>
              </w:rPr>
            </w:pPr>
          </w:p>
        </w:tc>
        <w:tc>
          <w:tcPr>
            <w:tcW w:w="3793" w:type="dxa"/>
            <w:gridSpan w:val="3"/>
            <w:tcBorders>
              <w:top w:val="nil"/>
              <w:left w:val="nil"/>
              <w:right w:val="nil"/>
            </w:tcBorders>
            <w:vAlign w:val="bottom"/>
          </w:tcPr>
          <w:p w14:paraId="1B5B2506" w14:textId="77777777" w:rsidR="007C78F2" w:rsidRPr="000C6404" w:rsidRDefault="007C78F2" w:rsidP="00A866CF">
            <w:pPr>
              <w:spacing w:line="360" w:lineRule="auto"/>
              <w:ind w:firstLine="6"/>
              <w:jc w:val="right"/>
              <w:rPr>
                <w:rFonts w:ascii="Arial" w:hAnsi="Arial" w:cs="Arial"/>
                <w:sz w:val="19"/>
                <w:szCs w:val="19"/>
              </w:rPr>
            </w:pPr>
            <w:r w:rsidRPr="000C6404">
              <w:rPr>
                <w:rFonts w:ascii="Arial" w:hAnsi="Arial" w:cs="Arial"/>
                <w:sz w:val="19"/>
                <w:szCs w:val="19"/>
                <w:cs/>
              </w:rPr>
              <w:t>(Unit</w:t>
            </w:r>
            <w:r w:rsidRPr="000C6404">
              <w:rPr>
                <w:rFonts w:ascii="Arial" w:hAnsi="Arial" w:cs="Arial"/>
                <w:sz w:val="19"/>
                <w:szCs w:val="19"/>
              </w:rPr>
              <w:t xml:space="preserve"> </w:t>
            </w:r>
            <w:r w:rsidRPr="000C6404">
              <w:rPr>
                <w:rFonts w:ascii="Arial" w:hAnsi="Arial" w:cs="Arial"/>
                <w:sz w:val="19"/>
                <w:szCs w:val="19"/>
                <w:cs/>
              </w:rPr>
              <w:t>: Baht)</w:t>
            </w:r>
          </w:p>
        </w:tc>
      </w:tr>
      <w:tr w:rsidR="007C78F2" w:rsidRPr="000C6404" w14:paraId="597020B3" w14:textId="77777777" w:rsidTr="00225E09">
        <w:trPr>
          <w:cantSplit/>
        </w:trPr>
        <w:tc>
          <w:tcPr>
            <w:tcW w:w="5121" w:type="dxa"/>
          </w:tcPr>
          <w:p w14:paraId="55D587DF" w14:textId="77777777" w:rsidR="007C78F2" w:rsidRPr="000C6404" w:rsidRDefault="007C78F2" w:rsidP="00A866CF">
            <w:pPr>
              <w:pStyle w:val="3"/>
              <w:tabs>
                <w:tab w:val="clear" w:pos="360"/>
              </w:tabs>
              <w:spacing w:line="360" w:lineRule="auto"/>
              <w:ind w:left="-108"/>
              <w:rPr>
                <w:rFonts w:ascii="Arial" w:hAnsi="Arial" w:cs="Arial"/>
                <w:sz w:val="19"/>
                <w:szCs w:val="19"/>
                <w:cs/>
              </w:rPr>
            </w:pPr>
          </w:p>
        </w:tc>
        <w:tc>
          <w:tcPr>
            <w:tcW w:w="3793" w:type="dxa"/>
            <w:gridSpan w:val="3"/>
            <w:tcBorders>
              <w:left w:val="nil"/>
              <w:bottom w:val="single" w:sz="4" w:space="0" w:color="auto"/>
              <w:right w:val="nil"/>
            </w:tcBorders>
            <w:vAlign w:val="bottom"/>
            <w:hideMark/>
          </w:tcPr>
          <w:p w14:paraId="1D7CD7D1" w14:textId="7BFB5239" w:rsidR="007C78F2" w:rsidRPr="000C6404" w:rsidRDefault="007C78F2" w:rsidP="00A866CF">
            <w:pPr>
              <w:spacing w:line="360" w:lineRule="auto"/>
              <w:ind w:left="-45"/>
              <w:jc w:val="center"/>
              <w:rPr>
                <w:rFonts w:ascii="Arial" w:hAnsi="Arial" w:cs="Arial"/>
                <w:sz w:val="19"/>
                <w:szCs w:val="19"/>
                <w:cs/>
              </w:rPr>
            </w:pPr>
            <w:r w:rsidRPr="000C6404">
              <w:rPr>
                <w:rFonts w:ascii="Arial" w:hAnsi="Arial" w:cs="Arial"/>
                <w:sz w:val="19"/>
                <w:szCs w:val="19"/>
                <w:cs/>
              </w:rPr>
              <w:t>SEPARATE F/S</w:t>
            </w:r>
          </w:p>
        </w:tc>
      </w:tr>
      <w:tr w:rsidR="00E36873" w:rsidRPr="000C6404" w14:paraId="5090A3FC" w14:textId="77777777" w:rsidTr="00B52F46">
        <w:trPr>
          <w:cantSplit/>
          <w:trHeight w:val="253"/>
        </w:trPr>
        <w:tc>
          <w:tcPr>
            <w:tcW w:w="5121" w:type="dxa"/>
          </w:tcPr>
          <w:p w14:paraId="3DA36093" w14:textId="77777777" w:rsidR="00E36873" w:rsidRPr="000C6404" w:rsidRDefault="00E36873" w:rsidP="00A866CF">
            <w:pPr>
              <w:pStyle w:val="3"/>
              <w:tabs>
                <w:tab w:val="clear" w:pos="360"/>
              </w:tabs>
              <w:spacing w:line="360" w:lineRule="auto"/>
              <w:ind w:left="-108"/>
              <w:rPr>
                <w:rFonts w:ascii="Arial" w:hAnsi="Arial" w:cs="Arial"/>
                <w:sz w:val="19"/>
                <w:szCs w:val="19"/>
                <w:lang w:val="en-US"/>
              </w:rPr>
            </w:pPr>
          </w:p>
        </w:tc>
        <w:tc>
          <w:tcPr>
            <w:tcW w:w="1809" w:type="dxa"/>
            <w:tcBorders>
              <w:top w:val="single" w:sz="4" w:space="0" w:color="auto"/>
              <w:left w:val="nil"/>
              <w:bottom w:val="single" w:sz="4" w:space="0" w:color="auto"/>
              <w:right w:val="nil"/>
            </w:tcBorders>
            <w:vAlign w:val="bottom"/>
            <w:hideMark/>
          </w:tcPr>
          <w:p w14:paraId="3FBCB04F" w14:textId="6621E500" w:rsidR="00E36873" w:rsidRPr="000C6404" w:rsidRDefault="00E36873" w:rsidP="00A866CF">
            <w:pPr>
              <w:spacing w:line="360" w:lineRule="auto"/>
              <w:ind w:firstLine="6"/>
              <w:jc w:val="center"/>
              <w:rPr>
                <w:rFonts w:ascii="Arial" w:hAnsi="Arial" w:cs="Arial"/>
                <w:sz w:val="19"/>
                <w:szCs w:val="19"/>
                <w:lang w:val="en-US"/>
              </w:rPr>
            </w:pPr>
            <w:r w:rsidRPr="000C6404">
              <w:rPr>
                <w:rFonts w:ascii="Arial" w:hAnsi="Arial" w:cs="Arial"/>
                <w:sz w:val="19"/>
                <w:szCs w:val="19"/>
                <w:lang w:val="en-US"/>
              </w:rPr>
              <w:t>20</w:t>
            </w:r>
            <w:r w:rsidR="00225E09" w:rsidRPr="000C6404">
              <w:rPr>
                <w:rFonts w:ascii="Arial" w:hAnsi="Arial" w:cs="Arial"/>
                <w:sz w:val="19"/>
                <w:szCs w:val="19"/>
                <w:lang w:val="en-US"/>
              </w:rPr>
              <w:t>20</w:t>
            </w:r>
          </w:p>
        </w:tc>
        <w:tc>
          <w:tcPr>
            <w:tcW w:w="238" w:type="dxa"/>
          </w:tcPr>
          <w:p w14:paraId="44C4966C" w14:textId="77777777" w:rsidR="00E36873" w:rsidRPr="000C6404" w:rsidRDefault="00E36873" w:rsidP="00A866CF">
            <w:pPr>
              <w:spacing w:line="360" w:lineRule="auto"/>
              <w:ind w:right="72"/>
              <w:jc w:val="center"/>
              <w:rPr>
                <w:rFonts w:ascii="Arial" w:hAnsi="Arial" w:cs="Arial"/>
                <w:sz w:val="19"/>
                <w:szCs w:val="19"/>
                <w:cs/>
              </w:rPr>
            </w:pPr>
          </w:p>
        </w:tc>
        <w:tc>
          <w:tcPr>
            <w:tcW w:w="1746" w:type="dxa"/>
            <w:tcBorders>
              <w:top w:val="single" w:sz="4" w:space="0" w:color="auto"/>
              <w:left w:val="nil"/>
              <w:bottom w:val="single" w:sz="4" w:space="0" w:color="auto"/>
              <w:right w:val="nil"/>
            </w:tcBorders>
            <w:vAlign w:val="bottom"/>
            <w:hideMark/>
          </w:tcPr>
          <w:p w14:paraId="44CB9144" w14:textId="6ACC93FB" w:rsidR="00E36873" w:rsidRPr="000C6404" w:rsidRDefault="00E36873" w:rsidP="00A866CF">
            <w:pPr>
              <w:spacing w:line="360" w:lineRule="auto"/>
              <w:ind w:firstLine="6"/>
              <w:jc w:val="center"/>
              <w:rPr>
                <w:rFonts w:ascii="Arial" w:hAnsi="Arial" w:cs="Arial"/>
                <w:sz w:val="19"/>
                <w:szCs w:val="19"/>
                <w:lang w:val="en-US"/>
              </w:rPr>
            </w:pPr>
            <w:r w:rsidRPr="000C6404">
              <w:rPr>
                <w:rFonts w:ascii="Arial" w:hAnsi="Arial" w:cs="Arial"/>
                <w:sz w:val="19"/>
                <w:szCs w:val="19"/>
                <w:lang w:val="en-US"/>
              </w:rPr>
              <w:t>201</w:t>
            </w:r>
            <w:r w:rsidR="00225E09" w:rsidRPr="000C6404">
              <w:rPr>
                <w:rFonts w:ascii="Arial" w:hAnsi="Arial" w:cs="Arial"/>
                <w:sz w:val="19"/>
                <w:szCs w:val="19"/>
                <w:lang w:val="en-US"/>
              </w:rPr>
              <w:t>9</w:t>
            </w:r>
          </w:p>
        </w:tc>
      </w:tr>
      <w:tr w:rsidR="00E36873" w:rsidRPr="000C6404" w14:paraId="7557BE1B" w14:textId="77777777" w:rsidTr="00F01ED8">
        <w:trPr>
          <w:cantSplit/>
          <w:trHeight w:val="239"/>
        </w:trPr>
        <w:tc>
          <w:tcPr>
            <w:tcW w:w="5121" w:type="dxa"/>
            <w:vAlign w:val="bottom"/>
          </w:tcPr>
          <w:p w14:paraId="57EFE2EC" w14:textId="77777777" w:rsidR="00E36873" w:rsidRPr="000C6404" w:rsidRDefault="00E36873" w:rsidP="00A866CF">
            <w:pPr>
              <w:spacing w:line="360" w:lineRule="auto"/>
              <w:ind w:left="-108"/>
              <w:rPr>
                <w:rFonts w:ascii="Arial" w:hAnsi="Arial" w:cs="Arial"/>
                <w:sz w:val="19"/>
                <w:szCs w:val="19"/>
                <w:lang w:val="en-US"/>
              </w:rPr>
            </w:pPr>
          </w:p>
        </w:tc>
        <w:tc>
          <w:tcPr>
            <w:tcW w:w="1809" w:type="dxa"/>
          </w:tcPr>
          <w:p w14:paraId="28E1528D" w14:textId="77777777" w:rsidR="00E36873" w:rsidRPr="000C6404" w:rsidRDefault="00E36873" w:rsidP="00A866CF">
            <w:pPr>
              <w:tabs>
                <w:tab w:val="left" w:pos="459"/>
                <w:tab w:val="left" w:pos="988"/>
              </w:tabs>
              <w:spacing w:line="360" w:lineRule="auto"/>
              <w:ind w:left="-92" w:right="34"/>
              <w:jc w:val="right"/>
              <w:rPr>
                <w:rFonts w:ascii="Arial" w:hAnsi="Arial" w:cs="Arial"/>
                <w:sz w:val="19"/>
                <w:szCs w:val="19"/>
              </w:rPr>
            </w:pPr>
          </w:p>
        </w:tc>
        <w:tc>
          <w:tcPr>
            <w:tcW w:w="238" w:type="dxa"/>
          </w:tcPr>
          <w:p w14:paraId="6728A464" w14:textId="77777777" w:rsidR="00E36873" w:rsidRPr="000C6404" w:rsidRDefault="00E36873" w:rsidP="00A866CF">
            <w:pPr>
              <w:pStyle w:val="3"/>
              <w:tabs>
                <w:tab w:val="clear" w:pos="360"/>
              </w:tabs>
              <w:spacing w:line="360" w:lineRule="auto"/>
              <w:rPr>
                <w:rFonts w:ascii="Arial" w:hAnsi="Arial" w:cs="Arial"/>
                <w:sz w:val="19"/>
                <w:szCs w:val="19"/>
                <w:lang w:val="en-US"/>
              </w:rPr>
            </w:pPr>
          </w:p>
        </w:tc>
        <w:tc>
          <w:tcPr>
            <w:tcW w:w="1746" w:type="dxa"/>
          </w:tcPr>
          <w:p w14:paraId="1D3780DF" w14:textId="77777777" w:rsidR="00E36873" w:rsidRPr="000C6404" w:rsidRDefault="00E36873" w:rsidP="00A866CF">
            <w:pPr>
              <w:tabs>
                <w:tab w:val="left" w:pos="459"/>
                <w:tab w:val="left" w:pos="988"/>
              </w:tabs>
              <w:spacing w:line="360" w:lineRule="auto"/>
              <w:ind w:left="-92" w:right="34"/>
              <w:jc w:val="right"/>
              <w:rPr>
                <w:rFonts w:ascii="Arial" w:hAnsi="Arial" w:cs="Arial"/>
                <w:sz w:val="19"/>
                <w:szCs w:val="19"/>
              </w:rPr>
            </w:pPr>
          </w:p>
        </w:tc>
      </w:tr>
      <w:tr w:rsidR="002577EF" w:rsidRPr="000C6404" w14:paraId="2665C540" w14:textId="77777777" w:rsidTr="00B52F46">
        <w:trPr>
          <w:cantSplit/>
        </w:trPr>
        <w:tc>
          <w:tcPr>
            <w:tcW w:w="5121" w:type="dxa"/>
          </w:tcPr>
          <w:p w14:paraId="4224FC82" w14:textId="77777777" w:rsidR="002577EF" w:rsidRPr="000C6404" w:rsidRDefault="002577EF" w:rsidP="00A866CF">
            <w:pPr>
              <w:spacing w:line="360" w:lineRule="auto"/>
              <w:ind w:left="207" w:hanging="207"/>
              <w:rPr>
                <w:rFonts w:ascii="Arial" w:hAnsi="Arial" w:cs="Arial"/>
                <w:sz w:val="19"/>
                <w:szCs w:val="19"/>
              </w:rPr>
            </w:pPr>
            <w:r w:rsidRPr="000C6404">
              <w:rPr>
                <w:rFonts w:ascii="Arial" w:hAnsi="Arial" w:cs="Arial"/>
                <w:sz w:val="19"/>
                <w:szCs w:val="19"/>
              </w:rPr>
              <w:t>Beginning balance as at 1 July</w:t>
            </w:r>
          </w:p>
        </w:tc>
        <w:tc>
          <w:tcPr>
            <w:tcW w:w="1809" w:type="dxa"/>
            <w:tcBorders>
              <w:left w:val="nil"/>
              <w:right w:val="nil"/>
            </w:tcBorders>
          </w:tcPr>
          <w:p w14:paraId="1FF7D3E1" w14:textId="709D83CD"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4,177,221</w:t>
            </w:r>
          </w:p>
        </w:tc>
        <w:tc>
          <w:tcPr>
            <w:tcW w:w="238" w:type="dxa"/>
          </w:tcPr>
          <w:p w14:paraId="0188319D" w14:textId="77777777" w:rsidR="002577EF" w:rsidRPr="000C6404" w:rsidRDefault="002577E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60E40377" w14:textId="2A364494"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3,213,047</w:t>
            </w:r>
          </w:p>
        </w:tc>
      </w:tr>
      <w:tr w:rsidR="002577EF" w:rsidRPr="000C6404" w14:paraId="3301633B" w14:textId="77777777" w:rsidTr="00B52F46">
        <w:trPr>
          <w:cantSplit/>
        </w:trPr>
        <w:tc>
          <w:tcPr>
            <w:tcW w:w="5121" w:type="dxa"/>
          </w:tcPr>
          <w:p w14:paraId="294CDF19" w14:textId="600D94F5" w:rsidR="002577EF" w:rsidRPr="000C6404" w:rsidRDefault="002577EF" w:rsidP="00A866CF">
            <w:pPr>
              <w:spacing w:line="360" w:lineRule="auto"/>
              <w:ind w:left="207" w:hanging="207"/>
              <w:rPr>
                <w:rFonts w:ascii="Arial" w:hAnsi="Arial" w:cs="Arial"/>
                <w:sz w:val="19"/>
                <w:szCs w:val="19"/>
              </w:rPr>
            </w:pPr>
            <w:r w:rsidRPr="000C6404">
              <w:rPr>
                <w:rFonts w:ascii="Arial" w:hAnsi="Arial" w:cs="Arial"/>
                <w:sz w:val="19"/>
                <w:szCs w:val="19"/>
              </w:rPr>
              <w:t>Recognized in profit or loss</w:t>
            </w:r>
          </w:p>
        </w:tc>
        <w:tc>
          <w:tcPr>
            <w:tcW w:w="1809" w:type="dxa"/>
            <w:tcBorders>
              <w:left w:val="nil"/>
              <w:right w:val="nil"/>
            </w:tcBorders>
          </w:tcPr>
          <w:p w14:paraId="05179A6D" w14:textId="77777777" w:rsidR="002577EF" w:rsidRPr="000C6404" w:rsidRDefault="002577EF" w:rsidP="00A866CF">
            <w:pPr>
              <w:spacing w:line="360" w:lineRule="auto"/>
              <w:jc w:val="right"/>
              <w:rPr>
                <w:rFonts w:ascii="Arial" w:hAnsi="Arial" w:cs="Arial"/>
                <w:sz w:val="19"/>
                <w:szCs w:val="19"/>
              </w:rPr>
            </w:pPr>
          </w:p>
        </w:tc>
        <w:tc>
          <w:tcPr>
            <w:tcW w:w="238" w:type="dxa"/>
          </w:tcPr>
          <w:p w14:paraId="758C00FD" w14:textId="77777777" w:rsidR="002577EF" w:rsidRPr="000C6404" w:rsidRDefault="002577E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170EEF5C" w14:textId="77777777" w:rsidR="002577EF" w:rsidRPr="000C6404" w:rsidRDefault="002577EF" w:rsidP="00A866CF">
            <w:pPr>
              <w:spacing w:line="360" w:lineRule="auto"/>
              <w:jc w:val="right"/>
              <w:rPr>
                <w:rFonts w:ascii="Arial" w:hAnsi="Arial" w:cs="Arial"/>
                <w:sz w:val="19"/>
                <w:szCs w:val="19"/>
              </w:rPr>
            </w:pPr>
          </w:p>
        </w:tc>
      </w:tr>
      <w:tr w:rsidR="002577EF" w:rsidRPr="000C6404" w14:paraId="37A342CC" w14:textId="77777777" w:rsidTr="00B52F46">
        <w:trPr>
          <w:cantSplit/>
        </w:trPr>
        <w:tc>
          <w:tcPr>
            <w:tcW w:w="5121" w:type="dxa"/>
          </w:tcPr>
          <w:p w14:paraId="57489ADC" w14:textId="77777777" w:rsidR="002577EF" w:rsidRPr="000C6404" w:rsidRDefault="002577EF" w:rsidP="00A866CF">
            <w:pPr>
              <w:numPr>
                <w:ilvl w:val="0"/>
                <w:numId w:val="14"/>
              </w:numPr>
              <w:spacing w:line="360" w:lineRule="auto"/>
              <w:ind w:left="522" w:hanging="270"/>
              <w:rPr>
                <w:rFonts w:ascii="Arial" w:hAnsi="Arial" w:cs="Arial"/>
                <w:sz w:val="19"/>
                <w:szCs w:val="19"/>
              </w:rPr>
            </w:pPr>
            <w:r w:rsidRPr="000C6404">
              <w:rPr>
                <w:rFonts w:ascii="Arial" w:hAnsi="Arial" w:cs="Arial"/>
                <w:sz w:val="19"/>
                <w:szCs w:val="19"/>
              </w:rPr>
              <w:t>Current service costs</w:t>
            </w:r>
          </w:p>
        </w:tc>
        <w:tc>
          <w:tcPr>
            <w:tcW w:w="1809" w:type="dxa"/>
            <w:tcBorders>
              <w:left w:val="nil"/>
              <w:right w:val="nil"/>
            </w:tcBorders>
          </w:tcPr>
          <w:p w14:paraId="1769CE41" w14:textId="65D64A6E"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107,300</w:t>
            </w:r>
          </w:p>
        </w:tc>
        <w:tc>
          <w:tcPr>
            <w:tcW w:w="238" w:type="dxa"/>
          </w:tcPr>
          <w:p w14:paraId="511A4F68" w14:textId="77777777" w:rsidR="002577EF" w:rsidRPr="000C6404" w:rsidRDefault="002577E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796520AB" w14:textId="7EF1B8C1"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377,738</w:t>
            </w:r>
          </w:p>
        </w:tc>
      </w:tr>
      <w:tr w:rsidR="002577EF" w:rsidRPr="000C6404" w14:paraId="635415C1" w14:textId="77777777" w:rsidTr="00B52F46">
        <w:trPr>
          <w:cantSplit/>
        </w:trPr>
        <w:tc>
          <w:tcPr>
            <w:tcW w:w="5121" w:type="dxa"/>
          </w:tcPr>
          <w:p w14:paraId="0D465D8F" w14:textId="77777777" w:rsidR="002577EF" w:rsidRPr="000C6404" w:rsidRDefault="002577EF" w:rsidP="00A866CF">
            <w:pPr>
              <w:numPr>
                <w:ilvl w:val="0"/>
                <w:numId w:val="14"/>
              </w:numPr>
              <w:spacing w:line="360" w:lineRule="auto"/>
              <w:ind w:left="522" w:hanging="270"/>
              <w:rPr>
                <w:rFonts w:ascii="Arial" w:hAnsi="Arial" w:cs="Arial"/>
                <w:sz w:val="19"/>
                <w:szCs w:val="19"/>
              </w:rPr>
            </w:pPr>
            <w:r w:rsidRPr="000C6404">
              <w:rPr>
                <w:rFonts w:ascii="Arial" w:hAnsi="Arial" w:cs="Arial"/>
                <w:sz w:val="19"/>
                <w:szCs w:val="19"/>
              </w:rPr>
              <w:t>Interest on obligation</w:t>
            </w:r>
          </w:p>
        </w:tc>
        <w:tc>
          <w:tcPr>
            <w:tcW w:w="1809" w:type="dxa"/>
            <w:tcBorders>
              <w:left w:val="nil"/>
              <w:right w:val="nil"/>
            </w:tcBorders>
          </w:tcPr>
          <w:p w14:paraId="5F7FFB6F" w14:textId="68F23AA5"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33,888</w:t>
            </w:r>
          </w:p>
        </w:tc>
        <w:tc>
          <w:tcPr>
            <w:tcW w:w="238" w:type="dxa"/>
          </w:tcPr>
          <w:p w14:paraId="4BDDABEA" w14:textId="77777777" w:rsidR="002577EF" w:rsidRPr="000C6404" w:rsidRDefault="002577E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1218FAA4" w14:textId="1A49BFE6"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105,210</w:t>
            </w:r>
          </w:p>
        </w:tc>
      </w:tr>
      <w:tr w:rsidR="002577EF" w:rsidRPr="000C6404" w14:paraId="6066811E" w14:textId="77777777" w:rsidTr="00813A94">
        <w:trPr>
          <w:cantSplit/>
        </w:trPr>
        <w:tc>
          <w:tcPr>
            <w:tcW w:w="5121" w:type="dxa"/>
          </w:tcPr>
          <w:p w14:paraId="0B06297F" w14:textId="7A48E0DF" w:rsidR="002577EF" w:rsidRPr="000C6404" w:rsidRDefault="002577EF" w:rsidP="00A866CF">
            <w:pPr>
              <w:numPr>
                <w:ilvl w:val="0"/>
                <w:numId w:val="14"/>
              </w:numPr>
              <w:spacing w:line="360" w:lineRule="auto"/>
              <w:ind w:left="522" w:hanging="270"/>
              <w:rPr>
                <w:rFonts w:ascii="Arial" w:hAnsi="Arial" w:cs="Arial"/>
                <w:sz w:val="19"/>
                <w:szCs w:val="19"/>
              </w:rPr>
            </w:pPr>
            <w:r w:rsidRPr="000C6404">
              <w:rPr>
                <w:rFonts w:ascii="Arial" w:hAnsi="Arial" w:cs="Arial"/>
                <w:sz w:val="19"/>
                <w:szCs w:val="19"/>
              </w:rPr>
              <w:t>Pas</w:t>
            </w:r>
            <w:r w:rsidRPr="000C6404">
              <w:rPr>
                <w:rFonts w:ascii="Arial" w:hAnsi="Arial" w:cs="Arial"/>
                <w:sz w:val="19"/>
                <w:szCs w:val="19"/>
                <w:lang w:val="en-US"/>
              </w:rPr>
              <w:t>t</w:t>
            </w:r>
            <w:r w:rsidRPr="000C6404">
              <w:rPr>
                <w:rFonts w:ascii="Arial" w:hAnsi="Arial" w:cs="Arial"/>
                <w:sz w:val="19"/>
                <w:szCs w:val="19"/>
              </w:rPr>
              <w:t xml:space="preserve"> service cost</w:t>
            </w:r>
          </w:p>
        </w:tc>
        <w:tc>
          <w:tcPr>
            <w:tcW w:w="1809" w:type="dxa"/>
            <w:tcBorders>
              <w:left w:val="nil"/>
              <w:bottom w:val="nil"/>
              <w:right w:val="nil"/>
            </w:tcBorders>
            <w:vAlign w:val="bottom"/>
          </w:tcPr>
          <w:p w14:paraId="06729899" w14:textId="62F7A8E8" w:rsidR="002577EF" w:rsidRPr="000C6404" w:rsidRDefault="002577EF" w:rsidP="00A866CF">
            <w:pPr>
              <w:spacing w:line="360" w:lineRule="auto"/>
              <w:jc w:val="center"/>
              <w:rPr>
                <w:rFonts w:ascii="Arial" w:hAnsi="Arial" w:cs="Arial"/>
                <w:sz w:val="19"/>
                <w:szCs w:val="19"/>
              </w:rPr>
            </w:pPr>
            <w:r w:rsidRPr="000C6404">
              <w:rPr>
                <w:rFonts w:ascii="Arial" w:hAnsi="Arial" w:cs="Arial"/>
                <w:sz w:val="19"/>
                <w:szCs w:val="19"/>
              </w:rPr>
              <w:t xml:space="preserve">                   -</w:t>
            </w:r>
          </w:p>
        </w:tc>
        <w:tc>
          <w:tcPr>
            <w:tcW w:w="238" w:type="dxa"/>
          </w:tcPr>
          <w:p w14:paraId="7554E68B" w14:textId="77777777" w:rsidR="002577EF" w:rsidRPr="000C6404" w:rsidRDefault="002577EF"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bottom w:val="nil"/>
              <w:right w:val="nil"/>
            </w:tcBorders>
          </w:tcPr>
          <w:p w14:paraId="551D4ED7" w14:textId="1A5390BB" w:rsidR="002577EF" w:rsidRPr="000C6404" w:rsidRDefault="002577EF" w:rsidP="00A866CF">
            <w:pPr>
              <w:spacing w:line="360" w:lineRule="auto"/>
              <w:jc w:val="right"/>
              <w:rPr>
                <w:rFonts w:ascii="Arial" w:hAnsi="Arial" w:cs="Arial"/>
                <w:sz w:val="19"/>
                <w:szCs w:val="19"/>
              </w:rPr>
            </w:pPr>
            <w:r w:rsidRPr="000C6404">
              <w:rPr>
                <w:rFonts w:ascii="Arial" w:hAnsi="Arial" w:cs="Arial"/>
                <w:sz w:val="19"/>
                <w:szCs w:val="19"/>
              </w:rPr>
              <w:t>541,380</w:t>
            </w:r>
          </w:p>
        </w:tc>
      </w:tr>
      <w:tr w:rsidR="006A2DE1" w:rsidRPr="000C6404" w14:paraId="13668F50" w14:textId="77777777" w:rsidTr="00813A94">
        <w:trPr>
          <w:cantSplit/>
        </w:trPr>
        <w:tc>
          <w:tcPr>
            <w:tcW w:w="5121" w:type="dxa"/>
          </w:tcPr>
          <w:p w14:paraId="3819D3D1" w14:textId="16F9E5D4" w:rsidR="006A2DE1" w:rsidRPr="000C6404" w:rsidRDefault="006A2DE1" w:rsidP="007E0DB9">
            <w:pPr>
              <w:spacing w:line="360" w:lineRule="auto"/>
              <w:rPr>
                <w:rFonts w:ascii="Arial" w:hAnsi="Arial" w:cs="Arial"/>
                <w:sz w:val="19"/>
                <w:szCs w:val="19"/>
              </w:rPr>
            </w:pPr>
            <w:r w:rsidRPr="000C6404">
              <w:rPr>
                <w:rFonts w:ascii="Arial" w:hAnsi="Arial" w:cs="Arial"/>
                <w:sz w:val="19"/>
                <w:szCs w:val="19"/>
              </w:rPr>
              <w:t>Actuarial gain</w:t>
            </w:r>
            <w:r w:rsidR="007E0DB9" w:rsidRPr="000C6404">
              <w:rPr>
                <w:rFonts w:ascii="Arial" w:hAnsi="Arial" w:cs="Arial"/>
                <w:sz w:val="19"/>
                <w:szCs w:val="19"/>
              </w:rPr>
              <w:t xml:space="preserve"> (loss)</w:t>
            </w:r>
          </w:p>
        </w:tc>
        <w:tc>
          <w:tcPr>
            <w:tcW w:w="1809" w:type="dxa"/>
            <w:tcBorders>
              <w:left w:val="nil"/>
              <w:right w:val="nil"/>
            </w:tcBorders>
            <w:vAlign w:val="bottom"/>
          </w:tcPr>
          <w:p w14:paraId="51DFD4F0" w14:textId="344AD887" w:rsidR="006A2DE1" w:rsidRPr="000C6404" w:rsidRDefault="006A2DE1" w:rsidP="00A866CF">
            <w:pPr>
              <w:spacing w:line="360" w:lineRule="auto"/>
              <w:jc w:val="right"/>
              <w:rPr>
                <w:rFonts w:ascii="Arial" w:hAnsi="Arial" w:cs="Arial"/>
                <w:sz w:val="19"/>
                <w:szCs w:val="19"/>
              </w:rPr>
            </w:pPr>
            <w:r w:rsidRPr="000C6404">
              <w:rPr>
                <w:rFonts w:ascii="Arial" w:hAnsi="Arial" w:cs="Arial"/>
                <w:sz w:val="19"/>
                <w:szCs w:val="19"/>
              </w:rPr>
              <w:t>632,925</w:t>
            </w:r>
          </w:p>
        </w:tc>
        <w:tc>
          <w:tcPr>
            <w:tcW w:w="238" w:type="dxa"/>
          </w:tcPr>
          <w:p w14:paraId="12F8D721" w14:textId="77777777" w:rsidR="006A2DE1" w:rsidRPr="000C6404" w:rsidRDefault="006A2DE1"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6F61BB97" w14:textId="12E415ED" w:rsidR="006A2DE1" w:rsidRPr="000C6404" w:rsidRDefault="006A2DE1" w:rsidP="00A866CF">
            <w:pPr>
              <w:spacing w:line="360" w:lineRule="auto"/>
              <w:jc w:val="right"/>
              <w:rPr>
                <w:rFonts w:ascii="Arial" w:hAnsi="Arial" w:cs="Arial"/>
                <w:sz w:val="19"/>
                <w:szCs w:val="19"/>
              </w:rPr>
            </w:pPr>
            <w:r w:rsidRPr="000C6404">
              <w:rPr>
                <w:rFonts w:ascii="Arial" w:hAnsi="Arial" w:cs="Arial"/>
                <w:sz w:val="19"/>
                <w:szCs w:val="19"/>
              </w:rPr>
              <w:t>(60,154)</w:t>
            </w:r>
          </w:p>
        </w:tc>
      </w:tr>
      <w:tr w:rsidR="006A2DE1" w:rsidRPr="000C6404" w14:paraId="140C1E2A" w14:textId="77777777" w:rsidTr="00813A94">
        <w:trPr>
          <w:cantSplit/>
        </w:trPr>
        <w:tc>
          <w:tcPr>
            <w:tcW w:w="5121" w:type="dxa"/>
          </w:tcPr>
          <w:p w14:paraId="30F6AC17" w14:textId="5E4F0ED7" w:rsidR="006A2DE1" w:rsidRPr="000C6404" w:rsidRDefault="00FB594B" w:rsidP="007E0DB9">
            <w:pPr>
              <w:spacing w:line="360" w:lineRule="auto"/>
              <w:rPr>
                <w:rFonts w:ascii="Arial" w:hAnsi="Arial" w:cs="Arial"/>
                <w:sz w:val="19"/>
                <w:szCs w:val="19"/>
              </w:rPr>
            </w:pPr>
            <w:r w:rsidRPr="000C6404">
              <w:rPr>
                <w:rFonts w:ascii="Arial" w:hAnsi="Arial" w:cs="Arial"/>
                <w:sz w:val="19"/>
                <w:szCs w:val="19"/>
              </w:rPr>
              <w:t>Revers</w:t>
            </w:r>
            <w:r w:rsidR="00DF41D3">
              <w:rPr>
                <w:rFonts w:ascii="Arial" w:hAnsi="Arial" w:cs="Arial"/>
                <w:sz w:val="19"/>
                <w:szCs w:val="19"/>
              </w:rPr>
              <w:t>al</w:t>
            </w:r>
            <w:r w:rsidRPr="000C6404">
              <w:rPr>
                <w:rFonts w:ascii="Arial" w:hAnsi="Arial" w:cs="Arial"/>
                <w:sz w:val="19"/>
                <w:szCs w:val="19"/>
              </w:rPr>
              <w:t xml:space="preserve"> </w:t>
            </w:r>
            <w:r w:rsidR="00D77D6F">
              <w:rPr>
                <w:rFonts w:ascii="Arial" w:hAnsi="Arial" w:cs="Arial"/>
                <w:sz w:val="19"/>
                <w:szCs w:val="19"/>
              </w:rPr>
              <w:t>of</w:t>
            </w:r>
            <w:r w:rsidRPr="000C6404">
              <w:rPr>
                <w:rFonts w:ascii="Arial" w:hAnsi="Arial" w:cs="Arial"/>
                <w:sz w:val="19"/>
                <w:szCs w:val="19"/>
              </w:rPr>
              <w:t xml:space="preserve"> employee retirement</w:t>
            </w:r>
            <w:r w:rsidR="00D77D6F">
              <w:rPr>
                <w:rFonts w:ascii="Arial" w:hAnsi="Arial" w:cs="Arial"/>
                <w:sz w:val="19"/>
                <w:szCs w:val="19"/>
              </w:rPr>
              <w:t xml:space="preserve"> benefits</w:t>
            </w:r>
          </w:p>
        </w:tc>
        <w:tc>
          <w:tcPr>
            <w:tcW w:w="1809" w:type="dxa"/>
            <w:tcBorders>
              <w:left w:val="nil"/>
              <w:right w:val="nil"/>
            </w:tcBorders>
            <w:vAlign w:val="bottom"/>
          </w:tcPr>
          <w:p w14:paraId="0234B76A" w14:textId="21A21A77" w:rsidR="006A2DE1" w:rsidRPr="000C6404" w:rsidRDefault="006A2DE1" w:rsidP="00A866CF">
            <w:pPr>
              <w:spacing w:line="360" w:lineRule="auto"/>
              <w:jc w:val="right"/>
              <w:rPr>
                <w:rFonts w:ascii="Arial" w:hAnsi="Arial" w:cs="Arial"/>
                <w:sz w:val="19"/>
                <w:szCs w:val="19"/>
              </w:rPr>
            </w:pPr>
            <w:r w:rsidRPr="000C6404">
              <w:rPr>
                <w:rFonts w:ascii="Arial" w:hAnsi="Arial" w:cs="Arial"/>
                <w:sz w:val="19"/>
                <w:szCs w:val="19"/>
              </w:rPr>
              <w:t>(</w:t>
            </w:r>
            <w:r w:rsidR="00BB3247" w:rsidRPr="000C6404">
              <w:rPr>
                <w:rFonts w:ascii="Arial" w:hAnsi="Arial" w:cs="Arial"/>
                <w:sz w:val="19"/>
                <w:szCs w:val="19"/>
              </w:rPr>
              <w:t>4</w:t>
            </w:r>
            <w:r w:rsidRPr="000C6404">
              <w:rPr>
                <w:rFonts w:ascii="Arial" w:hAnsi="Arial" w:cs="Arial"/>
                <w:sz w:val="19"/>
                <w:szCs w:val="19"/>
              </w:rPr>
              <w:t>,</w:t>
            </w:r>
            <w:r w:rsidR="00BB3247" w:rsidRPr="000C6404">
              <w:rPr>
                <w:rFonts w:ascii="Arial" w:hAnsi="Arial" w:cs="Arial"/>
                <w:sz w:val="19"/>
                <w:szCs w:val="19"/>
              </w:rPr>
              <w:t>702</w:t>
            </w:r>
            <w:r w:rsidRPr="000C6404">
              <w:rPr>
                <w:rFonts w:ascii="Arial" w:hAnsi="Arial" w:cs="Arial"/>
                <w:sz w:val="19"/>
                <w:szCs w:val="19"/>
              </w:rPr>
              <w:t>,</w:t>
            </w:r>
            <w:r w:rsidR="00BB3247" w:rsidRPr="000C6404">
              <w:rPr>
                <w:rFonts w:ascii="Arial" w:hAnsi="Arial" w:cs="Arial"/>
                <w:sz w:val="19"/>
                <w:szCs w:val="19"/>
              </w:rPr>
              <w:t>869</w:t>
            </w:r>
            <w:r w:rsidRPr="000C6404">
              <w:rPr>
                <w:rFonts w:ascii="Arial" w:hAnsi="Arial" w:cs="Arial"/>
                <w:sz w:val="19"/>
                <w:szCs w:val="19"/>
              </w:rPr>
              <w:t>)</w:t>
            </w:r>
          </w:p>
        </w:tc>
        <w:tc>
          <w:tcPr>
            <w:tcW w:w="238" w:type="dxa"/>
          </w:tcPr>
          <w:p w14:paraId="3B6D14CE" w14:textId="77777777" w:rsidR="006A2DE1" w:rsidRPr="000C6404" w:rsidRDefault="006A2DE1" w:rsidP="00A866C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62C3FEA0" w14:textId="3F28C7E6" w:rsidR="006A2DE1" w:rsidRPr="000C6404" w:rsidRDefault="0084247F" w:rsidP="00A866CF">
            <w:pPr>
              <w:spacing w:line="360" w:lineRule="auto"/>
              <w:jc w:val="center"/>
              <w:rPr>
                <w:rFonts w:ascii="Arial" w:hAnsi="Arial" w:cs="Arial"/>
                <w:sz w:val="19"/>
                <w:szCs w:val="19"/>
              </w:rPr>
            </w:pPr>
            <w:r w:rsidRPr="000C6404">
              <w:rPr>
                <w:rFonts w:ascii="Arial" w:hAnsi="Arial" w:cs="Arial"/>
                <w:sz w:val="19"/>
                <w:szCs w:val="19"/>
              </w:rPr>
              <w:t xml:space="preserve">                -</w:t>
            </w:r>
          </w:p>
        </w:tc>
      </w:tr>
      <w:tr w:rsidR="006A2DE1" w:rsidRPr="000C6404" w14:paraId="10EE9133" w14:textId="77777777" w:rsidTr="00B52F46">
        <w:trPr>
          <w:cantSplit/>
        </w:trPr>
        <w:tc>
          <w:tcPr>
            <w:tcW w:w="5121" w:type="dxa"/>
          </w:tcPr>
          <w:p w14:paraId="6094A27D" w14:textId="77777777" w:rsidR="006A2DE1" w:rsidRPr="000C6404" w:rsidRDefault="006A2DE1" w:rsidP="00A866CF">
            <w:pPr>
              <w:spacing w:line="360" w:lineRule="auto"/>
              <w:ind w:left="207" w:hanging="207"/>
              <w:rPr>
                <w:rFonts w:ascii="Arial" w:hAnsi="Arial" w:cs="Arial"/>
                <w:sz w:val="19"/>
                <w:szCs w:val="19"/>
                <w:lang w:val="en-US"/>
              </w:rPr>
            </w:pPr>
            <w:r w:rsidRPr="000C6404">
              <w:rPr>
                <w:rFonts w:ascii="Arial" w:hAnsi="Arial" w:cs="Arial"/>
                <w:sz w:val="19"/>
                <w:szCs w:val="19"/>
              </w:rPr>
              <w:t xml:space="preserve">Balance as at </w:t>
            </w:r>
            <w:r w:rsidRPr="000C6404">
              <w:rPr>
                <w:rFonts w:ascii="Arial" w:hAnsi="Arial" w:cs="Arial"/>
                <w:sz w:val="19"/>
                <w:szCs w:val="19"/>
                <w:lang w:val="en-US"/>
              </w:rPr>
              <w:t>3</w:t>
            </w:r>
            <w:r w:rsidRPr="000C6404">
              <w:rPr>
                <w:rFonts w:ascii="Arial" w:hAnsi="Arial" w:cs="Arial"/>
                <w:sz w:val="19"/>
                <w:szCs w:val="19"/>
              </w:rPr>
              <w:t>0</w:t>
            </w:r>
            <w:r w:rsidRPr="000C6404">
              <w:rPr>
                <w:rFonts w:ascii="Arial" w:hAnsi="Arial" w:cs="Arial"/>
                <w:sz w:val="19"/>
                <w:szCs w:val="19"/>
                <w:lang w:val="en-US"/>
              </w:rPr>
              <w:t xml:space="preserve"> </w:t>
            </w:r>
            <w:r w:rsidRPr="000C6404">
              <w:rPr>
                <w:rFonts w:ascii="Arial" w:hAnsi="Arial" w:cs="Arial"/>
                <w:sz w:val="19"/>
                <w:szCs w:val="19"/>
              </w:rPr>
              <w:t>June</w:t>
            </w:r>
          </w:p>
        </w:tc>
        <w:tc>
          <w:tcPr>
            <w:tcW w:w="1809" w:type="dxa"/>
            <w:tcBorders>
              <w:top w:val="single" w:sz="4" w:space="0" w:color="auto"/>
              <w:left w:val="nil"/>
              <w:bottom w:val="single" w:sz="12" w:space="0" w:color="auto"/>
              <w:right w:val="nil"/>
            </w:tcBorders>
          </w:tcPr>
          <w:p w14:paraId="412A789E" w14:textId="729FD945" w:rsidR="006A2DE1" w:rsidRPr="000C6404" w:rsidRDefault="006A2DE1" w:rsidP="00A866CF">
            <w:pPr>
              <w:spacing w:line="360" w:lineRule="auto"/>
              <w:jc w:val="right"/>
              <w:rPr>
                <w:rFonts w:ascii="Arial" w:hAnsi="Arial" w:cs="Arial"/>
                <w:sz w:val="19"/>
                <w:szCs w:val="19"/>
                <w:rtl/>
                <w:cs/>
                <w:lang w:bidi="ar-SA"/>
              </w:rPr>
            </w:pPr>
            <w:r w:rsidRPr="000C6404">
              <w:rPr>
                <w:rFonts w:ascii="Arial" w:hAnsi="Arial" w:cs="Arial"/>
                <w:sz w:val="19"/>
                <w:szCs w:val="19"/>
              </w:rPr>
              <w:t>248,465</w:t>
            </w:r>
          </w:p>
        </w:tc>
        <w:tc>
          <w:tcPr>
            <w:tcW w:w="238" w:type="dxa"/>
          </w:tcPr>
          <w:p w14:paraId="15620BC2" w14:textId="77777777" w:rsidR="006A2DE1" w:rsidRPr="000C6404" w:rsidRDefault="006A2DE1"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top w:val="single" w:sz="4" w:space="0" w:color="auto"/>
              <w:left w:val="nil"/>
              <w:bottom w:val="single" w:sz="12" w:space="0" w:color="auto"/>
              <w:right w:val="nil"/>
            </w:tcBorders>
          </w:tcPr>
          <w:p w14:paraId="6D69DA74" w14:textId="5329DD38" w:rsidR="006A2DE1" w:rsidRPr="000C6404" w:rsidRDefault="006A2DE1" w:rsidP="00A866CF">
            <w:pPr>
              <w:spacing w:line="360" w:lineRule="auto"/>
              <w:jc w:val="right"/>
              <w:rPr>
                <w:rFonts w:ascii="Arial" w:hAnsi="Arial" w:cs="Arial"/>
                <w:sz w:val="19"/>
                <w:szCs w:val="19"/>
                <w:rtl/>
                <w:cs/>
                <w:lang w:bidi="ar-SA"/>
              </w:rPr>
            </w:pPr>
            <w:r w:rsidRPr="000C6404">
              <w:rPr>
                <w:rFonts w:ascii="Arial" w:hAnsi="Arial" w:cs="Arial"/>
                <w:sz w:val="19"/>
                <w:szCs w:val="19"/>
                <w:lang w:bidi="ar-SA"/>
              </w:rPr>
              <w:t>4,177,221</w:t>
            </w:r>
          </w:p>
        </w:tc>
      </w:tr>
      <w:tr w:rsidR="00225E09" w:rsidRPr="000C6404" w14:paraId="45DFDA64" w14:textId="77777777" w:rsidTr="00604981">
        <w:trPr>
          <w:cantSplit/>
          <w:trHeight w:val="155"/>
        </w:trPr>
        <w:tc>
          <w:tcPr>
            <w:tcW w:w="5121" w:type="dxa"/>
          </w:tcPr>
          <w:p w14:paraId="109DAD02" w14:textId="77777777" w:rsidR="00225E09" w:rsidRPr="000C6404" w:rsidRDefault="00225E09" w:rsidP="00A866CF">
            <w:pPr>
              <w:spacing w:line="360" w:lineRule="auto"/>
              <w:ind w:left="207" w:hanging="207"/>
              <w:rPr>
                <w:rFonts w:ascii="Arial" w:hAnsi="Arial" w:cs="Arial"/>
                <w:sz w:val="19"/>
                <w:szCs w:val="19"/>
              </w:rPr>
            </w:pPr>
          </w:p>
        </w:tc>
        <w:tc>
          <w:tcPr>
            <w:tcW w:w="1809" w:type="dxa"/>
            <w:tcBorders>
              <w:top w:val="single" w:sz="12" w:space="0" w:color="auto"/>
              <w:left w:val="nil"/>
              <w:right w:val="nil"/>
            </w:tcBorders>
          </w:tcPr>
          <w:p w14:paraId="0C02CDAB" w14:textId="77777777" w:rsidR="00225E09" w:rsidRPr="000C6404" w:rsidRDefault="00225E09" w:rsidP="00A866CF">
            <w:pPr>
              <w:spacing w:line="360" w:lineRule="auto"/>
              <w:jc w:val="right"/>
              <w:rPr>
                <w:rFonts w:ascii="Arial" w:hAnsi="Arial" w:cs="Arial"/>
                <w:sz w:val="19"/>
                <w:szCs w:val="19"/>
              </w:rPr>
            </w:pPr>
          </w:p>
        </w:tc>
        <w:tc>
          <w:tcPr>
            <w:tcW w:w="238" w:type="dxa"/>
          </w:tcPr>
          <w:p w14:paraId="6298C57A" w14:textId="77777777" w:rsidR="00225E09" w:rsidRPr="000C6404" w:rsidRDefault="00225E09"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top w:val="single" w:sz="12" w:space="0" w:color="auto"/>
              <w:left w:val="nil"/>
              <w:right w:val="nil"/>
            </w:tcBorders>
          </w:tcPr>
          <w:p w14:paraId="19DCC78B" w14:textId="77777777" w:rsidR="00225E09" w:rsidRPr="000C6404" w:rsidRDefault="00225E09" w:rsidP="00A866CF">
            <w:pPr>
              <w:spacing w:line="360" w:lineRule="auto"/>
              <w:jc w:val="right"/>
              <w:rPr>
                <w:rFonts w:ascii="Arial" w:hAnsi="Arial" w:cs="Arial"/>
                <w:sz w:val="19"/>
                <w:szCs w:val="19"/>
                <w:lang w:bidi="ar-SA"/>
              </w:rPr>
            </w:pPr>
          </w:p>
        </w:tc>
      </w:tr>
      <w:tr w:rsidR="0084247F" w:rsidRPr="000C6404" w14:paraId="10D5C7C6" w14:textId="77777777" w:rsidTr="00B52F46">
        <w:trPr>
          <w:cantSplit/>
        </w:trPr>
        <w:tc>
          <w:tcPr>
            <w:tcW w:w="5121" w:type="dxa"/>
          </w:tcPr>
          <w:p w14:paraId="2B450B26" w14:textId="77777777" w:rsidR="0084247F" w:rsidRPr="000C6404" w:rsidRDefault="0084247F" w:rsidP="00A866CF">
            <w:pPr>
              <w:spacing w:line="360" w:lineRule="auto"/>
              <w:ind w:left="207" w:hanging="207"/>
              <w:rPr>
                <w:rFonts w:ascii="Arial" w:hAnsi="Arial" w:cs="Arial"/>
                <w:sz w:val="19"/>
                <w:szCs w:val="19"/>
                <w:lang w:val="en-US"/>
              </w:rPr>
            </w:pPr>
            <w:r w:rsidRPr="000C6404">
              <w:rPr>
                <w:rFonts w:ascii="Arial" w:hAnsi="Arial" w:cs="Arial"/>
                <w:sz w:val="19"/>
                <w:szCs w:val="19"/>
              </w:rPr>
              <w:t>Wholly unfunded</w:t>
            </w:r>
          </w:p>
        </w:tc>
        <w:tc>
          <w:tcPr>
            <w:tcW w:w="1809" w:type="dxa"/>
            <w:tcBorders>
              <w:left w:val="nil"/>
              <w:bottom w:val="single" w:sz="12" w:space="0" w:color="auto"/>
              <w:right w:val="nil"/>
            </w:tcBorders>
          </w:tcPr>
          <w:p w14:paraId="12C97E6F" w14:textId="1A7A730F" w:rsidR="0084247F" w:rsidRPr="000C6404" w:rsidRDefault="0084247F" w:rsidP="00A866CF">
            <w:pPr>
              <w:spacing w:line="360" w:lineRule="auto"/>
              <w:jc w:val="right"/>
              <w:rPr>
                <w:rFonts w:ascii="Arial" w:hAnsi="Arial" w:cs="Arial"/>
                <w:sz w:val="19"/>
                <w:szCs w:val="19"/>
                <w:rtl/>
                <w:cs/>
                <w:lang w:bidi="ar-SA"/>
              </w:rPr>
            </w:pPr>
            <w:r w:rsidRPr="000C6404">
              <w:rPr>
                <w:rFonts w:ascii="Arial" w:hAnsi="Arial" w:cs="Arial"/>
                <w:sz w:val="19"/>
                <w:szCs w:val="19"/>
              </w:rPr>
              <w:t>248,465</w:t>
            </w:r>
          </w:p>
        </w:tc>
        <w:tc>
          <w:tcPr>
            <w:tcW w:w="238" w:type="dxa"/>
          </w:tcPr>
          <w:p w14:paraId="570422B1" w14:textId="77777777" w:rsidR="0084247F" w:rsidRPr="000C6404" w:rsidRDefault="0084247F" w:rsidP="00A866C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left w:val="nil"/>
              <w:bottom w:val="single" w:sz="12" w:space="0" w:color="auto"/>
              <w:right w:val="nil"/>
            </w:tcBorders>
          </w:tcPr>
          <w:p w14:paraId="54B3CD3F" w14:textId="0818890F" w:rsidR="0084247F" w:rsidRPr="000C6404" w:rsidRDefault="0084247F" w:rsidP="00A866CF">
            <w:pPr>
              <w:spacing w:line="360" w:lineRule="auto"/>
              <w:jc w:val="right"/>
              <w:rPr>
                <w:rFonts w:ascii="Arial" w:hAnsi="Arial" w:cs="Arial"/>
                <w:sz w:val="19"/>
                <w:szCs w:val="19"/>
                <w:rtl/>
                <w:cs/>
                <w:lang w:bidi="ar-SA"/>
              </w:rPr>
            </w:pPr>
            <w:r w:rsidRPr="000C6404">
              <w:rPr>
                <w:rFonts w:ascii="Arial" w:hAnsi="Arial" w:cs="Arial"/>
                <w:sz w:val="19"/>
                <w:szCs w:val="19"/>
                <w:lang w:bidi="ar-SA"/>
              </w:rPr>
              <w:t>4,177,221</w:t>
            </w:r>
          </w:p>
        </w:tc>
      </w:tr>
    </w:tbl>
    <w:p w14:paraId="45DB6FD7" w14:textId="77777777" w:rsidR="000F5FE3" w:rsidRPr="00BF488D" w:rsidRDefault="000F5FE3" w:rsidP="00A866CF">
      <w:pPr>
        <w:spacing w:line="360" w:lineRule="auto"/>
        <w:ind w:left="450"/>
        <w:jc w:val="both"/>
        <w:rPr>
          <w:rFonts w:ascii="Arial" w:hAnsi="Arial" w:cs="Arial"/>
          <w:sz w:val="19"/>
          <w:szCs w:val="19"/>
          <w:lang w:val="en-US"/>
        </w:rPr>
      </w:pPr>
    </w:p>
    <w:p w14:paraId="4366FCFE" w14:textId="2FB41106" w:rsidR="005466D8" w:rsidRPr="00991F67" w:rsidRDefault="005466D8" w:rsidP="00A866CF">
      <w:pPr>
        <w:spacing w:line="360" w:lineRule="auto"/>
        <w:ind w:left="426"/>
        <w:jc w:val="thaiDistribute"/>
        <w:rPr>
          <w:rFonts w:ascii="Arial" w:hAnsi="Arial" w:cstheme="minorBidi"/>
          <w:i/>
          <w:iCs/>
          <w:sz w:val="19"/>
          <w:szCs w:val="19"/>
          <w:lang w:val="en-US"/>
        </w:rPr>
      </w:pPr>
      <w:r w:rsidRPr="00991F67">
        <w:rPr>
          <w:rFonts w:ascii="Arial" w:hAnsi="Arial" w:cs="Arial"/>
          <w:i/>
          <w:iCs/>
          <w:sz w:val="19"/>
          <w:szCs w:val="19"/>
          <w:lang w:val="en-US"/>
        </w:rPr>
        <w:t xml:space="preserve">During the </w:t>
      </w:r>
      <w:r>
        <w:rPr>
          <w:rFonts w:ascii="Arial" w:hAnsi="Arial" w:cs="Arial"/>
          <w:i/>
          <w:iCs/>
          <w:sz w:val="19"/>
          <w:szCs w:val="19"/>
          <w:lang w:val="en-US"/>
        </w:rPr>
        <w:t>year</w:t>
      </w:r>
      <w:r w:rsidRPr="00991F67">
        <w:rPr>
          <w:rFonts w:ascii="Arial" w:hAnsi="Arial" w:cs="Arial"/>
          <w:i/>
          <w:iCs/>
          <w:sz w:val="19"/>
          <w:szCs w:val="19"/>
          <w:lang w:val="en-US"/>
        </w:rPr>
        <w:t xml:space="preserve"> ended </w:t>
      </w:r>
      <w:r w:rsidRPr="00DF02A6">
        <w:rPr>
          <w:rFonts w:ascii="Arial" w:hAnsi="Arial" w:cs="Arial"/>
          <w:i/>
          <w:iCs/>
          <w:sz w:val="19"/>
          <w:szCs w:val="19"/>
          <w:lang w:val="en-US"/>
        </w:rPr>
        <w:t>3</w:t>
      </w:r>
      <w:r>
        <w:rPr>
          <w:rFonts w:ascii="Arial" w:hAnsi="Arial" w:cs="Arial"/>
          <w:i/>
          <w:iCs/>
          <w:sz w:val="19"/>
          <w:szCs w:val="19"/>
          <w:lang w:val="en-US"/>
        </w:rPr>
        <w:t>0 June</w:t>
      </w:r>
      <w:r w:rsidRPr="00DF02A6">
        <w:rPr>
          <w:rFonts w:ascii="Arial" w:hAnsi="Arial" w:cs="Arial"/>
          <w:i/>
          <w:iCs/>
          <w:sz w:val="19"/>
          <w:szCs w:val="19"/>
          <w:lang w:val="en-US"/>
        </w:rPr>
        <w:t xml:space="preserve"> 2020</w:t>
      </w:r>
    </w:p>
    <w:p w14:paraId="610466FA" w14:textId="103CFE9C" w:rsidR="005466D8" w:rsidRPr="00991F67" w:rsidRDefault="005466D8" w:rsidP="00A866CF">
      <w:pPr>
        <w:spacing w:line="360" w:lineRule="auto"/>
        <w:ind w:left="426"/>
        <w:jc w:val="thaiDistribute"/>
        <w:rPr>
          <w:rFonts w:ascii="Arial" w:hAnsi="Arial" w:cstheme="minorBidi"/>
          <w:sz w:val="19"/>
          <w:szCs w:val="19"/>
          <w:lang w:val="en-US"/>
        </w:rPr>
      </w:pPr>
      <w:r w:rsidRPr="00991F67">
        <w:rPr>
          <w:rFonts w:ascii="Arial" w:hAnsi="Arial" w:cs="Browallia New"/>
          <w:sz w:val="19"/>
          <w:szCs w:val="24"/>
          <w:lang w:val="en-US"/>
        </w:rPr>
        <w:t>T</w:t>
      </w:r>
      <w:r w:rsidRPr="00991F67">
        <w:rPr>
          <w:rFonts w:ascii="Arial" w:hAnsi="Arial" w:cs="Arial"/>
          <w:sz w:val="19"/>
          <w:szCs w:val="19"/>
          <w:lang w:val="en-US"/>
        </w:rPr>
        <w:t xml:space="preserve">he Company and its subsidiary entered into a memorandum of understanding (“MOU”) to transfer certain employees from the Company to the subsidiary. The MOU stipulated that the employee retirement benefit obligation of the transferred employees amounting to Baht </w:t>
      </w:r>
      <w:r w:rsidR="00621D36">
        <w:rPr>
          <w:rFonts w:ascii="Arial" w:hAnsi="Arial" w:cs="Arial"/>
          <w:sz w:val="19"/>
          <w:szCs w:val="19"/>
          <w:lang w:val="en-US"/>
        </w:rPr>
        <w:t>2</w:t>
      </w:r>
      <w:r w:rsidRPr="00991F67">
        <w:rPr>
          <w:rFonts w:ascii="Arial" w:hAnsi="Arial" w:cs="Arial"/>
          <w:sz w:val="19"/>
          <w:szCs w:val="19"/>
          <w:lang w:val="en-US"/>
        </w:rPr>
        <w:t>.</w:t>
      </w:r>
      <w:r w:rsidR="00621D36">
        <w:rPr>
          <w:rFonts w:ascii="Arial" w:hAnsi="Arial" w:cs="Arial"/>
          <w:sz w:val="19"/>
          <w:szCs w:val="19"/>
          <w:lang w:val="en-US"/>
        </w:rPr>
        <w:t>12</w:t>
      </w:r>
      <w:r w:rsidRPr="00991F67">
        <w:rPr>
          <w:rFonts w:ascii="Arial" w:hAnsi="Arial" w:cs="Arial"/>
          <w:sz w:val="19"/>
          <w:szCs w:val="19"/>
          <w:lang w:val="en-US"/>
        </w:rPr>
        <w:t xml:space="preserve"> million had to be transferred to the subsidiary without any recharge by the Company.</w:t>
      </w:r>
    </w:p>
    <w:p w14:paraId="00EF6256" w14:textId="67FA1E3A" w:rsidR="005466D8" w:rsidRDefault="005466D8" w:rsidP="00A866CF">
      <w:pPr>
        <w:spacing w:line="360" w:lineRule="auto"/>
        <w:ind w:left="426"/>
        <w:jc w:val="thaiDistribute"/>
        <w:rPr>
          <w:rFonts w:ascii="Arial" w:hAnsi="Arial" w:cstheme="minorBidi"/>
          <w:sz w:val="19"/>
          <w:szCs w:val="19"/>
          <w:lang w:val="en-US"/>
        </w:rPr>
      </w:pPr>
    </w:p>
    <w:p w14:paraId="016693AE" w14:textId="573C304F" w:rsidR="00AD430F" w:rsidRDefault="00AD430F" w:rsidP="00A866CF">
      <w:pPr>
        <w:spacing w:line="360" w:lineRule="auto"/>
        <w:ind w:left="426"/>
        <w:jc w:val="thaiDistribute"/>
        <w:rPr>
          <w:rFonts w:ascii="Arial" w:hAnsi="Arial" w:cstheme="minorBidi"/>
          <w:sz w:val="19"/>
          <w:szCs w:val="19"/>
          <w:lang w:val="en-US"/>
        </w:rPr>
      </w:pPr>
    </w:p>
    <w:p w14:paraId="3B162616" w14:textId="77777777" w:rsidR="00AD430F" w:rsidRPr="00BF488D" w:rsidRDefault="00AD430F" w:rsidP="00A866CF">
      <w:pPr>
        <w:spacing w:line="360" w:lineRule="auto"/>
        <w:ind w:left="426"/>
        <w:jc w:val="thaiDistribute"/>
        <w:rPr>
          <w:rFonts w:ascii="Arial" w:hAnsi="Arial" w:cstheme="minorBidi"/>
          <w:sz w:val="19"/>
          <w:szCs w:val="19"/>
          <w:lang w:val="en-US"/>
        </w:rPr>
      </w:pPr>
    </w:p>
    <w:p w14:paraId="539C1DD6" w14:textId="0AE754AB" w:rsidR="00225E09" w:rsidRDefault="005466D8" w:rsidP="00A866CF">
      <w:pPr>
        <w:spacing w:line="360" w:lineRule="auto"/>
        <w:ind w:left="450"/>
        <w:jc w:val="both"/>
        <w:rPr>
          <w:rFonts w:ascii="Arial" w:hAnsi="Arial" w:cs="Arial"/>
          <w:sz w:val="19"/>
          <w:szCs w:val="19"/>
          <w:lang w:val="en-US"/>
        </w:rPr>
      </w:pPr>
      <w:r w:rsidRPr="00991F67">
        <w:rPr>
          <w:rFonts w:ascii="Arial" w:hAnsi="Arial" w:cs="Browallia New"/>
          <w:sz w:val="19"/>
          <w:szCs w:val="24"/>
          <w:lang w:val="en-US"/>
        </w:rPr>
        <w:t xml:space="preserve">The </w:t>
      </w:r>
      <w:r>
        <w:rPr>
          <w:rFonts w:ascii="Arial" w:hAnsi="Arial" w:cs="Browallia New"/>
          <w:sz w:val="19"/>
          <w:szCs w:val="24"/>
          <w:lang w:val="en-US"/>
        </w:rPr>
        <w:t>C</w:t>
      </w:r>
      <w:r w:rsidRPr="00991F67">
        <w:rPr>
          <w:rFonts w:ascii="Arial" w:hAnsi="Arial" w:cs="Browallia New"/>
          <w:sz w:val="19"/>
          <w:szCs w:val="24"/>
          <w:lang w:val="en-US"/>
        </w:rPr>
        <w:t xml:space="preserve">ompany was complained from the employees about the </w:t>
      </w:r>
      <w:r>
        <w:rPr>
          <w:rFonts w:ascii="Arial" w:hAnsi="Arial" w:cs="Browallia New"/>
          <w:sz w:val="19"/>
          <w:szCs w:val="24"/>
          <w:lang w:val="en-US"/>
        </w:rPr>
        <w:t>C</w:t>
      </w:r>
      <w:r w:rsidRPr="00991F67">
        <w:rPr>
          <w:rFonts w:ascii="Arial" w:hAnsi="Arial" w:cs="Browallia New"/>
          <w:sz w:val="19"/>
          <w:szCs w:val="24"/>
          <w:lang w:val="en-US"/>
        </w:rPr>
        <w:t>ompany not paying the compensation to the employees according to the</w:t>
      </w:r>
      <w:r>
        <w:rPr>
          <w:rFonts w:ascii="Arial" w:hAnsi="Arial" w:cs="Browallia New"/>
          <w:sz w:val="19"/>
          <w:szCs w:val="24"/>
          <w:lang w:val="en-US"/>
        </w:rPr>
        <w:t xml:space="preserve"> labour</w:t>
      </w:r>
      <w:r w:rsidRPr="00991F67">
        <w:rPr>
          <w:rFonts w:ascii="Arial" w:hAnsi="Arial" w:cs="Browallia New"/>
          <w:sz w:val="19"/>
          <w:szCs w:val="24"/>
          <w:lang w:val="en-US"/>
        </w:rPr>
        <w:t xml:space="preserve"> law to the department of labour protection and welfare at Samut Prakan Province. </w:t>
      </w:r>
      <w:r>
        <w:rPr>
          <w:rFonts w:ascii="Arial" w:hAnsi="Arial" w:cs="Browallia New"/>
          <w:sz w:val="19"/>
          <w:szCs w:val="24"/>
          <w:lang w:val="en-US"/>
        </w:rPr>
        <w:t>T</w:t>
      </w:r>
      <w:r w:rsidRPr="00991F67">
        <w:rPr>
          <w:rFonts w:ascii="Arial" w:hAnsi="Arial" w:cs="Browallia New"/>
          <w:sz w:val="19"/>
          <w:szCs w:val="24"/>
          <w:lang w:val="en-US"/>
        </w:rPr>
        <w:t xml:space="preserve">he department of labour protection and welfare notified the decision that the </w:t>
      </w:r>
      <w:r>
        <w:rPr>
          <w:rFonts w:ascii="Arial" w:hAnsi="Arial" w:cs="Browallia New"/>
          <w:sz w:val="19"/>
          <w:szCs w:val="24"/>
          <w:lang w:val="en-US"/>
        </w:rPr>
        <w:t>C</w:t>
      </w:r>
      <w:r w:rsidRPr="00991F67">
        <w:rPr>
          <w:rFonts w:ascii="Arial" w:hAnsi="Arial" w:cs="Browallia New"/>
          <w:sz w:val="19"/>
          <w:szCs w:val="24"/>
          <w:lang w:val="en-US"/>
        </w:rPr>
        <w:t>ompany is required to pay legal compensation</w:t>
      </w:r>
      <w:r>
        <w:rPr>
          <w:rFonts w:ascii="Arial" w:hAnsi="Arial" w:cs="Browallia New"/>
          <w:sz w:val="19"/>
          <w:szCs w:val="24"/>
          <w:lang w:val="en-US"/>
        </w:rPr>
        <w:t xml:space="preserve"> for termination</w:t>
      </w:r>
      <w:r w:rsidRPr="00991F67">
        <w:rPr>
          <w:rFonts w:ascii="Arial" w:hAnsi="Arial" w:cs="Browallia New"/>
          <w:sz w:val="19"/>
          <w:szCs w:val="24"/>
          <w:lang w:val="en-US"/>
        </w:rPr>
        <w:t xml:space="preserve"> to employees amount</w:t>
      </w:r>
      <w:r>
        <w:rPr>
          <w:rFonts w:ascii="Arial" w:hAnsi="Arial" w:cs="Browallia New"/>
          <w:sz w:val="19"/>
          <w:szCs w:val="24"/>
          <w:lang w:val="en-US"/>
        </w:rPr>
        <w:t>ing to Baht</w:t>
      </w:r>
      <w:r w:rsidRPr="00991F67">
        <w:rPr>
          <w:rFonts w:ascii="Arial" w:hAnsi="Arial" w:cs="Browallia New"/>
          <w:sz w:val="19"/>
          <w:szCs w:val="24"/>
          <w:lang w:val="en-US"/>
        </w:rPr>
        <w:t xml:space="preserve"> 13.49 million</w:t>
      </w:r>
      <w:r>
        <w:rPr>
          <w:rFonts w:ascii="Arial" w:hAnsi="Arial" w:cs="Browallia New"/>
          <w:sz w:val="19"/>
          <w:szCs w:val="24"/>
          <w:lang w:val="en-US"/>
        </w:rPr>
        <w:t xml:space="preserve">. </w:t>
      </w:r>
      <w:r w:rsidRPr="00991F67">
        <w:rPr>
          <w:rFonts w:ascii="Arial" w:hAnsi="Arial" w:cs="Browallia New"/>
          <w:sz w:val="19"/>
          <w:szCs w:val="24"/>
          <w:lang w:val="en-US"/>
        </w:rPr>
        <w:t xml:space="preserve">The </w:t>
      </w:r>
      <w:r>
        <w:rPr>
          <w:rFonts w:ascii="Arial" w:hAnsi="Arial" w:cs="Browallia New"/>
          <w:sz w:val="19"/>
          <w:szCs w:val="24"/>
          <w:lang w:val="en-US"/>
        </w:rPr>
        <w:t>C</w:t>
      </w:r>
      <w:r w:rsidRPr="00991F67">
        <w:rPr>
          <w:rFonts w:ascii="Arial" w:hAnsi="Arial" w:cs="Browallia New"/>
          <w:sz w:val="19"/>
          <w:szCs w:val="24"/>
          <w:lang w:val="en-US"/>
        </w:rPr>
        <w:t>ompany</w:t>
      </w:r>
      <w:r>
        <w:rPr>
          <w:rFonts w:ascii="Arial" w:hAnsi="Arial" w:cs="Browallia New"/>
          <w:sz w:val="19"/>
          <w:szCs w:val="24"/>
          <w:lang w:val="en-US"/>
        </w:rPr>
        <w:t>,</w:t>
      </w:r>
      <w:r w:rsidRPr="00991F67">
        <w:rPr>
          <w:rFonts w:ascii="Arial" w:hAnsi="Arial" w:cs="Browallia New"/>
          <w:sz w:val="19"/>
          <w:szCs w:val="24"/>
          <w:lang w:val="en-US"/>
        </w:rPr>
        <w:t xml:space="preserve"> therefore</w:t>
      </w:r>
      <w:r>
        <w:rPr>
          <w:rFonts w:ascii="Arial" w:hAnsi="Arial" w:cs="Browallia New"/>
          <w:sz w:val="19"/>
          <w:szCs w:val="24"/>
          <w:lang w:val="en-US"/>
        </w:rPr>
        <w:t>,</w:t>
      </w:r>
      <w:r w:rsidRPr="00991F67">
        <w:rPr>
          <w:rFonts w:ascii="Arial" w:hAnsi="Arial" w:cs="Browallia New"/>
          <w:sz w:val="19"/>
          <w:szCs w:val="24"/>
          <w:lang w:val="en-US"/>
        </w:rPr>
        <w:t xml:space="preserve"> reversed the </w:t>
      </w:r>
      <w:r>
        <w:rPr>
          <w:rFonts w:ascii="Arial" w:hAnsi="Arial" w:cs="Browallia New"/>
          <w:sz w:val="19"/>
          <w:szCs w:val="24"/>
          <w:lang w:val="en-US"/>
        </w:rPr>
        <w:t xml:space="preserve">employee retirement benefit obligation </w:t>
      </w:r>
      <w:r w:rsidRPr="00991F67">
        <w:rPr>
          <w:rFonts w:ascii="Arial" w:hAnsi="Arial" w:cs="Browallia New"/>
          <w:sz w:val="19"/>
          <w:szCs w:val="24"/>
          <w:lang w:val="en-US"/>
        </w:rPr>
        <w:t>for</w:t>
      </w:r>
      <w:r>
        <w:rPr>
          <w:rFonts w:ascii="Arial" w:hAnsi="Arial" w:cs="Browallia New"/>
          <w:sz w:val="19"/>
          <w:szCs w:val="24"/>
          <w:lang w:val="en-US"/>
        </w:rPr>
        <w:t xml:space="preserve"> terminated</w:t>
      </w:r>
      <w:r w:rsidRPr="00991F67">
        <w:rPr>
          <w:rFonts w:ascii="Arial" w:hAnsi="Arial" w:cs="Browallia New"/>
          <w:sz w:val="19"/>
          <w:szCs w:val="24"/>
          <w:lang w:val="en-US"/>
        </w:rPr>
        <w:t xml:space="preserve"> employees amounting to Baht 2.</w:t>
      </w:r>
      <w:r w:rsidR="0000410E">
        <w:rPr>
          <w:rFonts w:ascii="Arial" w:hAnsi="Arial" w:cs="Browallia New"/>
          <w:sz w:val="19"/>
          <w:szCs w:val="24"/>
          <w:lang w:val="en-US"/>
        </w:rPr>
        <w:t>58</w:t>
      </w:r>
      <w:r w:rsidRPr="00991F67">
        <w:rPr>
          <w:rFonts w:ascii="Arial" w:hAnsi="Arial" w:cs="Browallia New"/>
          <w:sz w:val="19"/>
          <w:szCs w:val="24"/>
          <w:lang w:val="en-US"/>
        </w:rPr>
        <w:t xml:space="preserve"> million and recorded provision for </w:t>
      </w:r>
      <w:r>
        <w:rPr>
          <w:rFonts w:ascii="Arial" w:hAnsi="Arial" w:cs="Browallia New"/>
          <w:sz w:val="19"/>
          <w:szCs w:val="24"/>
          <w:lang w:val="en-US"/>
        </w:rPr>
        <w:t>employee</w:t>
      </w:r>
      <w:r w:rsidRPr="00991F67">
        <w:rPr>
          <w:rFonts w:ascii="Arial" w:hAnsi="Arial" w:cs="Browallia New"/>
          <w:sz w:val="19"/>
          <w:szCs w:val="24"/>
          <w:lang w:val="en-US"/>
        </w:rPr>
        <w:t xml:space="preserve"> termination </w:t>
      </w:r>
      <w:r>
        <w:rPr>
          <w:rFonts w:ascii="Arial" w:hAnsi="Arial" w:cs="Browallia New"/>
          <w:sz w:val="19"/>
          <w:szCs w:val="24"/>
          <w:lang w:val="en-US"/>
        </w:rPr>
        <w:t>as discussed in</w:t>
      </w:r>
      <w:r w:rsidRPr="00991F67">
        <w:rPr>
          <w:rFonts w:ascii="Arial" w:hAnsi="Arial" w:cs="Browallia New"/>
          <w:sz w:val="19"/>
          <w:szCs w:val="24"/>
          <w:lang w:val="en-US"/>
        </w:rPr>
        <w:t xml:space="preserve"> Note 1</w:t>
      </w:r>
      <w:r w:rsidR="003D1172">
        <w:rPr>
          <w:rFonts w:ascii="Arial" w:hAnsi="Arial" w:cs="Browallia New"/>
          <w:sz w:val="19"/>
          <w:szCs w:val="24"/>
        </w:rPr>
        <w:t>9</w:t>
      </w:r>
      <w:r>
        <w:rPr>
          <w:rFonts w:ascii="Arial" w:hAnsi="Arial" w:cs="Browallia New"/>
          <w:sz w:val="19"/>
          <w:szCs w:val="24"/>
          <w:lang w:val="en-US"/>
        </w:rPr>
        <w:t>.</w:t>
      </w:r>
    </w:p>
    <w:p w14:paraId="5748A65D" w14:textId="5A6AAB1C" w:rsidR="00BF488D" w:rsidRDefault="00BF488D" w:rsidP="00A866CF">
      <w:pPr>
        <w:spacing w:line="360" w:lineRule="auto"/>
        <w:rPr>
          <w:rFonts w:ascii="Arial" w:hAnsi="Arial" w:cs="Arial"/>
          <w:sz w:val="19"/>
          <w:szCs w:val="19"/>
          <w:lang w:val="en-US"/>
        </w:rPr>
      </w:pPr>
    </w:p>
    <w:p w14:paraId="35CEF2E2" w14:textId="1C8CB31F" w:rsidR="007C78F2" w:rsidRDefault="007C78F2" w:rsidP="00A866CF">
      <w:pPr>
        <w:spacing w:line="360" w:lineRule="auto"/>
        <w:ind w:left="450"/>
        <w:rPr>
          <w:rFonts w:ascii="Arial" w:hAnsi="Arial" w:cs="Arial"/>
          <w:sz w:val="19"/>
          <w:szCs w:val="19"/>
          <w:lang w:val="en-US"/>
        </w:rPr>
      </w:pPr>
      <w:r w:rsidRPr="00C244E8">
        <w:rPr>
          <w:rFonts w:ascii="Arial" w:hAnsi="Arial" w:cs="Arial"/>
          <w:sz w:val="19"/>
          <w:szCs w:val="19"/>
          <w:lang w:val="en-US"/>
        </w:rPr>
        <w:t>Actuarial gains</w:t>
      </w:r>
      <w:r w:rsidR="002A1140">
        <w:rPr>
          <w:rFonts w:ascii="Arial" w:hAnsi="Arial" w:cs="Arial"/>
          <w:sz w:val="19"/>
          <w:szCs w:val="19"/>
          <w:lang w:val="en-US"/>
        </w:rPr>
        <w:t xml:space="preserve"> </w:t>
      </w:r>
      <w:r w:rsidR="00D77D6F">
        <w:rPr>
          <w:rFonts w:ascii="Arial" w:hAnsi="Arial" w:cs="Arial"/>
          <w:sz w:val="19"/>
          <w:szCs w:val="19"/>
          <w:lang w:val="en-US"/>
        </w:rPr>
        <w:t>(loss)</w:t>
      </w:r>
      <w:r w:rsidR="002A1140">
        <w:rPr>
          <w:rFonts w:ascii="Arial" w:hAnsi="Arial" w:cs="Arial"/>
          <w:sz w:val="19"/>
          <w:szCs w:val="19"/>
          <w:lang w:val="en-US"/>
        </w:rPr>
        <w:t xml:space="preserve"> </w:t>
      </w:r>
      <w:r w:rsidRPr="00C244E8">
        <w:rPr>
          <w:rFonts w:ascii="Arial" w:hAnsi="Arial" w:cs="Arial"/>
          <w:sz w:val="19"/>
          <w:szCs w:val="19"/>
          <w:lang w:val="en-US"/>
        </w:rPr>
        <w:t>recognized in o</w:t>
      </w:r>
      <w:r w:rsidR="006073E9" w:rsidRPr="00C244E8">
        <w:rPr>
          <w:rFonts w:ascii="Arial" w:hAnsi="Arial" w:cs="Arial"/>
          <w:sz w:val="19"/>
          <w:szCs w:val="19"/>
          <w:lang w:val="en-US"/>
        </w:rPr>
        <w:t>ther comprehensive income arose</w:t>
      </w:r>
      <w:r w:rsidRPr="00C244E8">
        <w:rPr>
          <w:rFonts w:ascii="Arial" w:hAnsi="Arial" w:cs="Arial"/>
          <w:sz w:val="19"/>
          <w:szCs w:val="19"/>
          <w:lang w:val="en-US"/>
        </w:rPr>
        <w:t xml:space="preserve"> from:</w:t>
      </w:r>
    </w:p>
    <w:p w14:paraId="1989E36B" w14:textId="59E64D58" w:rsidR="00C06C8D" w:rsidRDefault="00C06C8D" w:rsidP="00A866CF">
      <w:pPr>
        <w:spacing w:line="360" w:lineRule="auto"/>
        <w:ind w:left="450"/>
        <w:rPr>
          <w:rFonts w:ascii="Arial" w:hAnsi="Arial" w:cs="Arial"/>
          <w:sz w:val="19"/>
          <w:szCs w:val="19"/>
          <w:lang w:val="en-US"/>
        </w:rPr>
      </w:pPr>
    </w:p>
    <w:tbl>
      <w:tblPr>
        <w:tblW w:w="8912" w:type="dxa"/>
        <w:tblInd w:w="450" w:type="dxa"/>
        <w:tblLayout w:type="fixed"/>
        <w:tblLook w:val="04A0" w:firstRow="1" w:lastRow="0" w:firstColumn="1" w:lastColumn="0" w:noHBand="0" w:noVBand="1"/>
      </w:tblPr>
      <w:tblGrid>
        <w:gridCol w:w="5085"/>
        <w:gridCol w:w="1843"/>
        <w:gridCol w:w="238"/>
        <w:gridCol w:w="1746"/>
      </w:tblGrid>
      <w:tr w:rsidR="00C06C8D" w:rsidRPr="00603DF2" w14:paraId="68093E2B" w14:textId="77777777" w:rsidTr="00813A94">
        <w:trPr>
          <w:cantSplit/>
        </w:trPr>
        <w:tc>
          <w:tcPr>
            <w:tcW w:w="5085" w:type="dxa"/>
          </w:tcPr>
          <w:p w14:paraId="29AF0F12" w14:textId="77777777" w:rsidR="00C06C8D" w:rsidRPr="00603DF2" w:rsidRDefault="00C06C8D" w:rsidP="00A866CF">
            <w:pPr>
              <w:pStyle w:val="3"/>
              <w:tabs>
                <w:tab w:val="clear" w:pos="360"/>
              </w:tabs>
              <w:spacing w:line="360" w:lineRule="auto"/>
              <w:ind w:left="-108"/>
              <w:rPr>
                <w:rFonts w:ascii="Arial" w:hAnsi="Arial" w:cs="Arial"/>
                <w:sz w:val="19"/>
                <w:szCs w:val="19"/>
                <w:lang w:val="en-US"/>
              </w:rPr>
            </w:pPr>
          </w:p>
        </w:tc>
        <w:tc>
          <w:tcPr>
            <w:tcW w:w="3827" w:type="dxa"/>
            <w:gridSpan w:val="3"/>
            <w:tcBorders>
              <w:top w:val="nil"/>
              <w:left w:val="nil"/>
              <w:right w:val="nil"/>
            </w:tcBorders>
            <w:vAlign w:val="bottom"/>
          </w:tcPr>
          <w:p w14:paraId="3BE1FF3B" w14:textId="77777777" w:rsidR="00C06C8D" w:rsidRPr="00603DF2" w:rsidRDefault="00C06C8D" w:rsidP="00A866CF">
            <w:pPr>
              <w:spacing w:line="360" w:lineRule="auto"/>
              <w:ind w:firstLine="6"/>
              <w:jc w:val="right"/>
              <w:rPr>
                <w:rFonts w:ascii="Arial" w:hAnsi="Arial" w:cs="Arial"/>
                <w:sz w:val="19"/>
                <w:szCs w:val="19"/>
              </w:rPr>
            </w:pPr>
            <w:r w:rsidRPr="00603DF2">
              <w:rPr>
                <w:rFonts w:ascii="Arial" w:hAnsi="Arial" w:cs="Arial"/>
                <w:sz w:val="19"/>
                <w:szCs w:val="19"/>
                <w:cs/>
              </w:rPr>
              <w:t>(Unit</w:t>
            </w:r>
            <w:r w:rsidRPr="00603DF2">
              <w:rPr>
                <w:rFonts w:ascii="Arial" w:hAnsi="Arial" w:cs="Arial"/>
                <w:sz w:val="19"/>
                <w:szCs w:val="19"/>
              </w:rPr>
              <w:t xml:space="preserve"> </w:t>
            </w:r>
            <w:r w:rsidRPr="00603DF2">
              <w:rPr>
                <w:rFonts w:ascii="Arial" w:hAnsi="Arial" w:cs="Arial"/>
                <w:sz w:val="19"/>
                <w:szCs w:val="19"/>
                <w:cs/>
              </w:rPr>
              <w:t>: Baht)</w:t>
            </w:r>
          </w:p>
        </w:tc>
      </w:tr>
      <w:tr w:rsidR="00C06C8D" w:rsidRPr="00603DF2" w14:paraId="18F42527" w14:textId="77777777" w:rsidTr="00813A94">
        <w:trPr>
          <w:cantSplit/>
        </w:trPr>
        <w:tc>
          <w:tcPr>
            <w:tcW w:w="5085" w:type="dxa"/>
          </w:tcPr>
          <w:p w14:paraId="45A2D941" w14:textId="77777777" w:rsidR="00C06C8D" w:rsidRPr="00603DF2" w:rsidRDefault="00C06C8D" w:rsidP="00A866CF">
            <w:pPr>
              <w:pStyle w:val="3"/>
              <w:tabs>
                <w:tab w:val="clear" w:pos="360"/>
              </w:tabs>
              <w:spacing w:line="360" w:lineRule="auto"/>
              <w:ind w:left="-108"/>
              <w:rPr>
                <w:rFonts w:ascii="Arial" w:hAnsi="Arial" w:cs="Arial"/>
                <w:sz w:val="19"/>
                <w:szCs w:val="19"/>
                <w:cs/>
              </w:rPr>
            </w:pPr>
          </w:p>
        </w:tc>
        <w:tc>
          <w:tcPr>
            <w:tcW w:w="3827" w:type="dxa"/>
            <w:gridSpan w:val="3"/>
            <w:tcBorders>
              <w:left w:val="nil"/>
              <w:bottom w:val="single" w:sz="4" w:space="0" w:color="auto"/>
              <w:right w:val="nil"/>
            </w:tcBorders>
            <w:vAlign w:val="bottom"/>
            <w:hideMark/>
          </w:tcPr>
          <w:p w14:paraId="13756018" w14:textId="2278B35A" w:rsidR="00C06C8D" w:rsidRPr="00603DF2" w:rsidRDefault="00C06C8D" w:rsidP="00A866CF">
            <w:pPr>
              <w:spacing w:line="360" w:lineRule="auto"/>
              <w:ind w:left="-45"/>
              <w:jc w:val="center"/>
              <w:rPr>
                <w:rFonts w:ascii="Arial" w:hAnsi="Arial" w:cs="Arial"/>
                <w:sz w:val="19"/>
                <w:szCs w:val="19"/>
                <w:cs/>
              </w:rPr>
            </w:pPr>
            <w:r w:rsidRPr="00603DF2">
              <w:rPr>
                <w:rFonts w:ascii="Arial" w:hAnsi="Arial" w:cs="Arial"/>
                <w:sz w:val="19"/>
                <w:szCs w:val="19"/>
                <w:cs/>
              </w:rPr>
              <w:t>CONSOLIDATED</w:t>
            </w:r>
            <w:r w:rsidR="00AF4640" w:rsidRPr="00603DF2">
              <w:rPr>
                <w:rFonts w:ascii="Arial" w:hAnsi="Arial" w:cs="Arial"/>
                <w:sz w:val="19"/>
                <w:szCs w:val="19"/>
              </w:rPr>
              <w:t xml:space="preserve"> F/S</w:t>
            </w:r>
          </w:p>
        </w:tc>
      </w:tr>
      <w:tr w:rsidR="00C06C8D" w:rsidRPr="00603DF2" w14:paraId="6E4D0616" w14:textId="77777777" w:rsidTr="00813A94">
        <w:trPr>
          <w:cantSplit/>
          <w:trHeight w:val="253"/>
        </w:trPr>
        <w:tc>
          <w:tcPr>
            <w:tcW w:w="5085" w:type="dxa"/>
          </w:tcPr>
          <w:p w14:paraId="694217FE" w14:textId="77777777" w:rsidR="00C06C8D" w:rsidRPr="00603DF2" w:rsidRDefault="00C06C8D" w:rsidP="00A866CF">
            <w:pPr>
              <w:pStyle w:val="3"/>
              <w:tabs>
                <w:tab w:val="clear" w:pos="360"/>
              </w:tabs>
              <w:spacing w:line="360" w:lineRule="auto"/>
              <w:ind w:left="-108"/>
              <w:rPr>
                <w:rFonts w:ascii="Arial" w:hAnsi="Arial" w:cs="Arial"/>
                <w:sz w:val="19"/>
                <w:szCs w:val="19"/>
                <w:lang w:val="en-US"/>
              </w:rPr>
            </w:pPr>
          </w:p>
        </w:tc>
        <w:tc>
          <w:tcPr>
            <w:tcW w:w="1843" w:type="dxa"/>
            <w:tcBorders>
              <w:top w:val="single" w:sz="4" w:space="0" w:color="auto"/>
              <w:left w:val="nil"/>
              <w:bottom w:val="single" w:sz="4" w:space="0" w:color="auto"/>
              <w:right w:val="nil"/>
            </w:tcBorders>
            <w:vAlign w:val="bottom"/>
            <w:hideMark/>
          </w:tcPr>
          <w:p w14:paraId="279F4869" w14:textId="77777777" w:rsidR="00C06C8D" w:rsidRPr="00603DF2" w:rsidRDefault="00C06C8D" w:rsidP="00A866CF">
            <w:pPr>
              <w:spacing w:line="360" w:lineRule="auto"/>
              <w:ind w:firstLine="6"/>
              <w:jc w:val="center"/>
              <w:rPr>
                <w:rFonts w:ascii="Arial" w:hAnsi="Arial" w:cs="Arial"/>
                <w:sz w:val="19"/>
                <w:szCs w:val="19"/>
                <w:cs/>
              </w:rPr>
            </w:pPr>
            <w:r w:rsidRPr="00603DF2">
              <w:rPr>
                <w:rFonts w:ascii="Arial" w:hAnsi="Arial" w:cs="Arial"/>
                <w:sz w:val="19"/>
                <w:szCs w:val="19"/>
              </w:rPr>
              <w:t>2020</w:t>
            </w:r>
          </w:p>
        </w:tc>
        <w:tc>
          <w:tcPr>
            <w:tcW w:w="238" w:type="dxa"/>
          </w:tcPr>
          <w:p w14:paraId="24A9B585" w14:textId="77777777" w:rsidR="00C06C8D" w:rsidRPr="00603DF2" w:rsidRDefault="00C06C8D" w:rsidP="00A866CF">
            <w:pPr>
              <w:spacing w:line="360" w:lineRule="auto"/>
              <w:ind w:right="72"/>
              <w:jc w:val="center"/>
              <w:rPr>
                <w:rFonts w:ascii="Arial" w:hAnsi="Arial" w:cs="Arial"/>
                <w:sz w:val="19"/>
                <w:szCs w:val="19"/>
                <w:cs/>
              </w:rPr>
            </w:pPr>
          </w:p>
        </w:tc>
        <w:tc>
          <w:tcPr>
            <w:tcW w:w="1746" w:type="dxa"/>
            <w:tcBorders>
              <w:top w:val="single" w:sz="4" w:space="0" w:color="auto"/>
              <w:left w:val="nil"/>
              <w:bottom w:val="single" w:sz="4" w:space="0" w:color="auto"/>
              <w:right w:val="nil"/>
            </w:tcBorders>
            <w:vAlign w:val="bottom"/>
            <w:hideMark/>
          </w:tcPr>
          <w:p w14:paraId="1DA56CD6" w14:textId="42D05900" w:rsidR="00C06C8D" w:rsidRPr="00603DF2" w:rsidRDefault="00385B7F" w:rsidP="00A866CF">
            <w:pPr>
              <w:spacing w:line="360" w:lineRule="auto"/>
              <w:ind w:firstLine="6"/>
              <w:jc w:val="center"/>
              <w:rPr>
                <w:rFonts w:ascii="Arial" w:hAnsi="Arial" w:cs="Arial"/>
                <w:sz w:val="19"/>
                <w:szCs w:val="19"/>
                <w:cs/>
              </w:rPr>
            </w:pPr>
            <w:r w:rsidRPr="00603DF2">
              <w:rPr>
                <w:rFonts w:ascii="Arial" w:hAnsi="Arial" w:cs="Arial"/>
                <w:sz w:val="19"/>
                <w:szCs w:val="19"/>
                <w:lang w:val="en-US"/>
              </w:rPr>
              <w:t>201</w:t>
            </w:r>
            <w:r w:rsidR="00C06C8D" w:rsidRPr="00603DF2">
              <w:rPr>
                <w:rFonts w:ascii="Arial" w:hAnsi="Arial" w:cs="Arial"/>
                <w:sz w:val="19"/>
                <w:szCs w:val="19"/>
              </w:rPr>
              <w:t>9</w:t>
            </w:r>
          </w:p>
        </w:tc>
      </w:tr>
      <w:tr w:rsidR="00C06C8D" w:rsidRPr="00603DF2" w14:paraId="78DE82F7" w14:textId="77777777" w:rsidTr="00813A94">
        <w:trPr>
          <w:cantSplit/>
          <w:trHeight w:val="181"/>
        </w:trPr>
        <w:tc>
          <w:tcPr>
            <w:tcW w:w="5085" w:type="dxa"/>
            <w:vAlign w:val="bottom"/>
          </w:tcPr>
          <w:p w14:paraId="1BEF6A9D" w14:textId="77777777" w:rsidR="00C06C8D" w:rsidRPr="00603DF2" w:rsidRDefault="00C06C8D" w:rsidP="00A866CF">
            <w:pPr>
              <w:spacing w:line="360" w:lineRule="auto"/>
              <w:ind w:left="-108"/>
              <w:rPr>
                <w:rFonts w:ascii="Arial" w:hAnsi="Arial" w:cs="Arial"/>
                <w:sz w:val="19"/>
                <w:szCs w:val="19"/>
                <w:cs/>
              </w:rPr>
            </w:pPr>
          </w:p>
        </w:tc>
        <w:tc>
          <w:tcPr>
            <w:tcW w:w="1843" w:type="dxa"/>
          </w:tcPr>
          <w:p w14:paraId="4AD9BCCF" w14:textId="77777777" w:rsidR="00C06C8D" w:rsidRPr="00603DF2" w:rsidRDefault="00C06C8D" w:rsidP="00A866CF">
            <w:pPr>
              <w:tabs>
                <w:tab w:val="left" w:pos="459"/>
                <w:tab w:val="left" w:pos="988"/>
              </w:tabs>
              <w:spacing w:line="360" w:lineRule="auto"/>
              <w:ind w:left="-92" w:right="34"/>
              <w:jc w:val="right"/>
              <w:rPr>
                <w:rFonts w:ascii="Arial" w:hAnsi="Arial" w:cs="Arial"/>
                <w:sz w:val="19"/>
                <w:szCs w:val="19"/>
              </w:rPr>
            </w:pPr>
          </w:p>
        </w:tc>
        <w:tc>
          <w:tcPr>
            <w:tcW w:w="238" w:type="dxa"/>
          </w:tcPr>
          <w:p w14:paraId="1E2D3EBF" w14:textId="77777777" w:rsidR="00C06C8D" w:rsidRPr="00603DF2" w:rsidRDefault="00C06C8D" w:rsidP="00A866CF">
            <w:pPr>
              <w:pStyle w:val="3"/>
              <w:tabs>
                <w:tab w:val="clear" w:pos="360"/>
              </w:tabs>
              <w:spacing w:line="360" w:lineRule="auto"/>
              <w:rPr>
                <w:rFonts w:ascii="Arial" w:hAnsi="Arial" w:cs="Arial"/>
                <w:sz w:val="19"/>
                <w:szCs w:val="19"/>
                <w:cs/>
              </w:rPr>
            </w:pPr>
          </w:p>
        </w:tc>
        <w:tc>
          <w:tcPr>
            <w:tcW w:w="1746" w:type="dxa"/>
          </w:tcPr>
          <w:p w14:paraId="48CCEE4B" w14:textId="77777777" w:rsidR="00C06C8D" w:rsidRPr="00603DF2" w:rsidRDefault="00C06C8D" w:rsidP="00A866CF">
            <w:pPr>
              <w:tabs>
                <w:tab w:val="left" w:pos="459"/>
                <w:tab w:val="left" w:pos="988"/>
              </w:tabs>
              <w:spacing w:line="360" w:lineRule="auto"/>
              <w:ind w:left="-92" w:right="34"/>
              <w:jc w:val="right"/>
              <w:rPr>
                <w:rFonts w:ascii="Arial" w:hAnsi="Arial" w:cs="Arial"/>
                <w:sz w:val="19"/>
                <w:szCs w:val="19"/>
              </w:rPr>
            </w:pPr>
          </w:p>
        </w:tc>
      </w:tr>
      <w:tr w:rsidR="005664C6" w:rsidRPr="00603DF2" w14:paraId="0353C236" w14:textId="77777777" w:rsidTr="00813A94">
        <w:trPr>
          <w:cantSplit/>
        </w:trPr>
        <w:tc>
          <w:tcPr>
            <w:tcW w:w="5085" w:type="dxa"/>
          </w:tcPr>
          <w:p w14:paraId="0B534820" w14:textId="77777777" w:rsidR="005664C6" w:rsidRPr="00603DF2" w:rsidRDefault="005664C6" w:rsidP="005664C6">
            <w:pPr>
              <w:spacing w:line="360" w:lineRule="auto"/>
              <w:ind w:left="72" w:right="-10"/>
              <w:jc w:val="thaiDistribute"/>
              <w:rPr>
                <w:rFonts w:ascii="Arial" w:hAnsi="Arial" w:cs="Arial"/>
                <w:sz w:val="19"/>
                <w:szCs w:val="19"/>
                <w:cs/>
              </w:rPr>
            </w:pPr>
            <w:r w:rsidRPr="00603DF2">
              <w:rPr>
                <w:rFonts w:ascii="Arial" w:hAnsi="Arial" w:cs="Arial"/>
                <w:sz w:val="19"/>
                <w:szCs w:val="19"/>
              </w:rPr>
              <w:t xml:space="preserve">Discount rate </w:t>
            </w:r>
            <w:r w:rsidRPr="00603DF2">
              <w:rPr>
                <w:rFonts w:ascii="Arial" w:hAnsi="Arial" w:cs="Arial"/>
                <w:sz w:val="19"/>
                <w:szCs w:val="19"/>
                <w:cs/>
              </w:rPr>
              <w:t xml:space="preserve">                  </w:t>
            </w:r>
          </w:p>
        </w:tc>
        <w:tc>
          <w:tcPr>
            <w:tcW w:w="1843" w:type="dxa"/>
            <w:tcBorders>
              <w:left w:val="nil"/>
              <w:right w:val="nil"/>
            </w:tcBorders>
          </w:tcPr>
          <w:p w14:paraId="1502B9FC" w14:textId="0AD4083D"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84,546</w:t>
            </w:r>
          </w:p>
        </w:tc>
        <w:tc>
          <w:tcPr>
            <w:tcW w:w="238" w:type="dxa"/>
          </w:tcPr>
          <w:p w14:paraId="24A5C187" w14:textId="77777777" w:rsidR="005664C6" w:rsidRPr="00603DF2" w:rsidRDefault="005664C6" w:rsidP="005664C6">
            <w:pPr>
              <w:spacing w:line="360" w:lineRule="auto"/>
              <w:jc w:val="right"/>
              <w:rPr>
                <w:rFonts w:ascii="Arial" w:hAnsi="Arial" w:cs="Arial"/>
                <w:sz w:val="19"/>
                <w:szCs w:val="19"/>
              </w:rPr>
            </w:pPr>
          </w:p>
        </w:tc>
        <w:tc>
          <w:tcPr>
            <w:tcW w:w="1746" w:type="dxa"/>
            <w:tcBorders>
              <w:left w:val="nil"/>
              <w:right w:val="nil"/>
            </w:tcBorders>
          </w:tcPr>
          <w:p w14:paraId="05FE2EBD" w14:textId="77777777"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198,908</w:t>
            </w:r>
          </w:p>
        </w:tc>
      </w:tr>
      <w:tr w:rsidR="005664C6" w:rsidRPr="00603DF2" w14:paraId="59A0FD43" w14:textId="77777777" w:rsidTr="00813A94">
        <w:trPr>
          <w:cantSplit/>
        </w:trPr>
        <w:tc>
          <w:tcPr>
            <w:tcW w:w="5085" w:type="dxa"/>
          </w:tcPr>
          <w:p w14:paraId="3F4E31E9" w14:textId="77777777" w:rsidR="005664C6" w:rsidRPr="00603DF2" w:rsidRDefault="005664C6" w:rsidP="005664C6">
            <w:pPr>
              <w:spacing w:line="360" w:lineRule="auto"/>
              <w:ind w:left="72" w:right="-10"/>
              <w:jc w:val="thaiDistribute"/>
              <w:rPr>
                <w:rFonts w:ascii="Arial" w:hAnsi="Arial" w:cs="Arial"/>
                <w:sz w:val="19"/>
                <w:szCs w:val="19"/>
              </w:rPr>
            </w:pPr>
            <w:r w:rsidRPr="00603DF2">
              <w:rPr>
                <w:rFonts w:ascii="Arial" w:hAnsi="Arial" w:cs="Arial"/>
                <w:sz w:val="19"/>
                <w:szCs w:val="19"/>
              </w:rPr>
              <w:t>Salary increase rate</w:t>
            </w:r>
          </w:p>
        </w:tc>
        <w:tc>
          <w:tcPr>
            <w:tcW w:w="1843" w:type="dxa"/>
            <w:tcBorders>
              <w:left w:val="nil"/>
              <w:right w:val="nil"/>
            </w:tcBorders>
          </w:tcPr>
          <w:p w14:paraId="35DD9C80" w14:textId="315DED87"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 xml:space="preserve">        54,727</w:t>
            </w:r>
          </w:p>
        </w:tc>
        <w:tc>
          <w:tcPr>
            <w:tcW w:w="238" w:type="dxa"/>
          </w:tcPr>
          <w:p w14:paraId="11C9B7B7" w14:textId="77777777" w:rsidR="005664C6" w:rsidRPr="00603DF2" w:rsidRDefault="005664C6" w:rsidP="005664C6">
            <w:pPr>
              <w:spacing w:line="360" w:lineRule="auto"/>
              <w:jc w:val="right"/>
              <w:rPr>
                <w:rFonts w:ascii="Arial" w:hAnsi="Arial" w:cs="Arial"/>
                <w:sz w:val="19"/>
                <w:szCs w:val="19"/>
              </w:rPr>
            </w:pPr>
          </w:p>
        </w:tc>
        <w:tc>
          <w:tcPr>
            <w:tcW w:w="1746" w:type="dxa"/>
            <w:tcBorders>
              <w:left w:val="nil"/>
              <w:right w:val="nil"/>
            </w:tcBorders>
          </w:tcPr>
          <w:p w14:paraId="02999976" w14:textId="77777777"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46,260</w:t>
            </w:r>
          </w:p>
        </w:tc>
      </w:tr>
      <w:tr w:rsidR="005664C6" w:rsidRPr="00603DF2" w14:paraId="7EF15158" w14:textId="77777777" w:rsidTr="00813A94">
        <w:trPr>
          <w:cantSplit/>
        </w:trPr>
        <w:tc>
          <w:tcPr>
            <w:tcW w:w="5085" w:type="dxa"/>
          </w:tcPr>
          <w:p w14:paraId="44844253" w14:textId="77777777" w:rsidR="005664C6" w:rsidRPr="00603DF2" w:rsidRDefault="005664C6" w:rsidP="005664C6">
            <w:pPr>
              <w:spacing w:line="360" w:lineRule="auto"/>
              <w:ind w:left="72" w:right="-10"/>
              <w:jc w:val="thaiDistribute"/>
              <w:rPr>
                <w:rFonts w:ascii="Arial" w:hAnsi="Arial" w:cs="Arial"/>
                <w:sz w:val="19"/>
                <w:szCs w:val="19"/>
              </w:rPr>
            </w:pPr>
            <w:r w:rsidRPr="00603DF2">
              <w:rPr>
                <w:rFonts w:ascii="Arial" w:hAnsi="Arial" w:cs="Arial"/>
                <w:sz w:val="19"/>
                <w:szCs w:val="19"/>
                <w:cs/>
              </w:rPr>
              <w:t>Employee turnover</w:t>
            </w:r>
          </w:p>
        </w:tc>
        <w:tc>
          <w:tcPr>
            <w:tcW w:w="1843" w:type="dxa"/>
            <w:tcBorders>
              <w:left w:val="nil"/>
              <w:right w:val="nil"/>
            </w:tcBorders>
          </w:tcPr>
          <w:p w14:paraId="20F138D4" w14:textId="4AE9368A"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200,211</w:t>
            </w:r>
          </w:p>
        </w:tc>
        <w:tc>
          <w:tcPr>
            <w:tcW w:w="238" w:type="dxa"/>
          </w:tcPr>
          <w:p w14:paraId="611DEC37" w14:textId="77777777" w:rsidR="005664C6" w:rsidRPr="00603DF2" w:rsidRDefault="005664C6" w:rsidP="005664C6">
            <w:pPr>
              <w:spacing w:line="360" w:lineRule="auto"/>
              <w:jc w:val="right"/>
              <w:rPr>
                <w:rFonts w:ascii="Arial" w:hAnsi="Arial" w:cs="Arial"/>
                <w:sz w:val="19"/>
                <w:szCs w:val="19"/>
              </w:rPr>
            </w:pPr>
          </w:p>
        </w:tc>
        <w:tc>
          <w:tcPr>
            <w:tcW w:w="1746" w:type="dxa"/>
            <w:tcBorders>
              <w:left w:val="nil"/>
              <w:right w:val="nil"/>
            </w:tcBorders>
          </w:tcPr>
          <w:p w14:paraId="53FBD398" w14:textId="77777777"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(478,880)</w:t>
            </w:r>
          </w:p>
        </w:tc>
      </w:tr>
      <w:tr w:rsidR="005664C6" w:rsidRPr="00603DF2" w14:paraId="74F9B7B2" w14:textId="77777777" w:rsidTr="00813A94">
        <w:trPr>
          <w:cantSplit/>
        </w:trPr>
        <w:tc>
          <w:tcPr>
            <w:tcW w:w="5085" w:type="dxa"/>
          </w:tcPr>
          <w:p w14:paraId="0ACAA917" w14:textId="77777777" w:rsidR="005664C6" w:rsidRPr="00603DF2" w:rsidRDefault="005664C6" w:rsidP="005664C6">
            <w:pPr>
              <w:spacing w:line="360" w:lineRule="auto"/>
              <w:ind w:left="72" w:right="-10"/>
              <w:jc w:val="thaiDistribute"/>
              <w:rPr>
                <w:rFonts w:ascii="Arial" w:hAnsi="Arial" w:cs="Arial"/>
                <w:sz w:val="19"/>
                <w:szCs w:val="19"/>
                <w:cs/>
              </w:rPr>
            </w:pPr>
            <w:r w:rsidRPr="00603DF2">
              <w:rPr>
                <w:rFonts w:ascii="Arial" w:hAnsi="Arial" w:cs="Arial"/>
                <w:sz w:val="19"/>
                <w:szCs w:val="19"/>
                <w:cs/>
              </w:rPr>
              <w:t>Experience adjustment</w:t>
            </w:r>
          </w:p>
        </w:tc>
        <w:tc>
          <w:tcPr>
            <w:tcW w:w="1843" w:type="dxa"/>
            <w:tcBorders>
              <w:left w:val="nil"/>
              <w:bottom w:val="single" w:sz="4" w:space="0" w:color="auto"/>
              <w:right w:val="nil"/>
            </w:tcBorders>
          </w:tcPr>
          <w:p w14:paraId="1BC57E3F" w14:textId="366F69A2"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136,691</w:t>
            </w:r>
          </w:p>
        </w:tc>
        <w:tc>
          <w:tcPr>
            <w:tcW w:w="238" w:type="dxa"/>
          </w:tcPr>
          <w:p w14:paraId="0288F4C8" w14:textId="77777777" w:rsidR="005664C6" w:rsidRPr="00603DF2" w:rsidRDefault="005664C6" w:rsidP="005664C6">
            <w:pPr>
              <w:spacing w:line="360" w:lineRule="auto"/>
              <w:jc w:val="right"/>
              <w:rPr>
                <w:rFonts w:ascii="Arial" w:hAnsi="Arial" w:cs="Arial"/>
                <w:sz w:val="19"/>
                <w:szCs w:val="19"/>
              </w:rPr>
            </w:pPr>
          </w:p>
        </w:tc>
        <w:tc>
          <w:tcPr>
            <w:tcW w:w="1746" w:type="dxa"/>
            <w:tcBorders>
              <w:left w:val="nil"/>
              <w:bottom w:val="single" w:sz="4" w:space="0" w:color="auto"/>
              <w:right w:val="nil"/>
            </w:tcBorders>
          </w:tcPr>
          <w:p w14:paraId="5B23517B" w14:textId="77777777"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173,558</w:t>
            </w:r>
          </w:p>
        </w:tc>
      </w:tr>
      <w:tr w:rsidR="005664C6" w:rsidRPr="00603DF2" w14:paraId="1DFBE509" w14:textId="77777777" w:rsidTr="00813A94">
        <w:trPr>
          <w:cantSplit/>
        </w:trPr>
        <w:tc>
          <w:tcPr>
            <w:tcW w:w="5085" w:type="dxa"/>
          </w:tcPr>
          <w:p w14:paraId="2B091A9B" w14:textId="77777777" w:rsidR="005664C6" w:rsidRPr="00603DF2" w:rsidRDefault="005664C6" w:rsidP="005664C6">
            <w:pPr>
              <w:spacing w:line="360" w:lineRule="auto"/>
              <w:ind w:left="72" w:right="-10"/>
              <w:jc w:val="thaiDistribute"/>
              <w:rPr>
                <w:rFonts w:ascii="Arial" w:hAnsi="Arial" w:cs="Arial"/>
                <w:sz w:val="19"/>
                <w:szCs w:val="19"/>
                <w:cs/>
              </w:rPr>
            </w:pPr>
            <w:r w:rsidRPr="00603DF2">
              <w:rPr>
                <w:rFonts w:ascii="Arial" w:hAnsi="Arial" w:cs="Arial"/>
                <w:sz w:val="19"/>
                <w:szCs w:val="19"/>
                <w:cs/>
              </w:rPr>
              <w:t xml:space="preserve">    Total</w:t>
            </w:r>
          </w:p>
        </w:tc>
        <w:tc>
          <w:tcPr>
            <w:tcW w:w="1843" w:type="dxa"/>
            <w:tcBorders>
              <w:top w:val="single" w:sz="4" w:space="0" w:color="auto"/>
              <w:left w:val="nil"/>
              <w:bottom w:val="single" w:sz="12" w:space="0" w:color="auto"/>
              <w:right w:val="nil"/>
            </w:tcBorders>
            <w:vAlign w:val="bottom"/>
          </w:tcPr>
          <w:p w14:paraId="174E785D" w14:textId="4D8AFE2E"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476,175</w:t>
            </w:r>
          </w:p>
        </w:tc>
        <w:tc>
          <w:tcPr>
            <w:tcW w:w="238" w:type="dxa"/>
          </w:tcPr>
          <w:p w14:paraId="386C4946" w14:textId="77777777" w:rsidR="005664C6" w:rsidRPr="00603DF2" w:rsidRDefault="005664C6" w:rsidP="005664C6">
            <w:pPr>
              <w:spacing w:line="360" w:lineRule="auto"/>
              <w:jc w:val="right"/>
              <w:rPr>
                <w:rFonts w:ascii="Arial" w:hAnsi="Arial" w:cs="Arial"/>
                <w:sz w:val="19"/>
                <w:szCs w:val="19"/>
              </w:rPr>
            </w:pPr>
          </w:p>
        </w:tc>
        <w:tc>
          <w:tcPr>
            <w:tcW w:w="1746" w:type="dxa"/>
            <w:tcBorders>
              <w:top w:val="single" w:sz="4" w:space="0" w:color="auto"/>
              <w:left w:val="nil"/>
              <w:bottom w:val="single" w:sz="12" w:space="0" w:color="auto"/>
              <w:right w:val="nil"/>
            </w:tcBorders>
            <w:vAlign w:val="bottom"/>
          </w:tcPr>
          <w:p w14:paraId="2D43D2D4" w14:textId="77777777" w:rsidR="005664C6" w:rsidRPr="00603DF2" w:rsidRDefault="005664C6" w:rsidP="005664C6">
            <w:pPr>
              <w:spacing w:line="360" w:lineRule="auto"/>
              <w:jc w:val="right"/>
              <w:rPr>
                <w:rFonts w:ascii="Arial" w:hAnsi="Arial" w:cs="Arial"/>
                <w:sz w:val="19"/>
                <w:szCs w:val="19"/>
              </w:rPr>
            </w:pPr>
            <w:r w:rsidRPr="00603DF2">
              <w:rPr>
                <w:rFonts w:ascii="Arial" w:hAnsi="Arial" w:cs="Arial"/>
                <w:sz w:val="19"/>
                <w:szCs w:val="19"/>
              </w:rPr>
              <w:t>(60,154)</w:t>
            </w:r>
          </w:p>
        </w:tc>
      </w:tr>
    </w:tbl>
    <w:p w14:paraId="73322220" w14:textId="77777777" w:rsidR="00C06C8D" w:rsidRPr="00C244E8" w:rsidRDefault="00C06C8D" w:rsidP="00A866CF">
      <w:pPr>
        <w:spacing w:line="360" w:lineRule="auto"/>
        <w:ind w:left="450"/>
        <w:rPr>
          <w:rFonts w:ascii="Arial" w:hAnsi="Arial" w:cs="Arial"/>
          <w:sz w:val="19"/>
          <w:szCs w:val="19"/>
          <w:lang w:val="en-US"/>
        </w:rPr>
      </w:pPr>
    </w:p>
    <w:tbl>
      <w:tblPr>
        <w:tblW w:w="8912" w:type="dxa"/>
        <w:tblInd w:w="450" w:type="dxa"/>
        <w:tblLayout w:type="fixed"/>
        <w:tblLook w:val="04A0" w:firstRow="1" w:lastRow="0" w:firstColumn="1" w:lastColumn="0" w:noHBand="0" w:noVBand="1"/>
      </w:tblPr>
      <w:tblGrid>
        <w:gridCol w:w="5085"/>
        <w:gridCol w:w="1843"/>
        <w:gridCol w:w="238"/>
        <w:gridCol w:w="1746"/>
      </w:tblGrid>
      <w:tr w:rsidR="007C78F2" w:rsidRPr="00603DF2" w14:paraId="1E299AA0" w14:textId="77777777" w:rsidTr="00B52F46">
        <w:trPr>
          <w:cantSplit/>
        </w:trPr>
        <w:tc>
          <w:tcPr>
            <w:tcW w:w="5085" w:type="dxa"/>
          </w:tcPr>
          <w:p w14:paraId="696E9361" w14:textId="77777777" w:rsidR="007C78F2" w:rsidRPr="00603DF2" w:rsidRDefault="007C78F2" w:rsidP="00A866CF">
            <w:pPr>
              <w:pStyle w:val="3"/>
              <w:tabs>
                <w:tab w:val="clear" w:pos="360"/>
              </w:tabs>
              <w:spacing w:line="360" w:lineRule="auto"/>
              <w:ind w:left="-108"/>
              <w:rPr>
                <w:rFonts w:ascii="Arial" w:hAnsi="Arial" w:cs="Arial"/>
                <w:sz w:val="19"/>
                <w:szCs w:val="19"/>
                <w:lang w:val="en-US"/>
              </w:rPr>
            </w:pPr>
          </w:p>
        </w:tc>
        <w:tc>
          <w:tcPr>
            <w:tcW w:w="3827" w:type="dxa"/>
            <w:gridSpan w:val="3"/>
            <w:tcBorders>
              <w:top w:val="nil"/>
              <w:left w:val="nil"/>
              <w:right w:val="nil"/>
            </w:tcBorders>
            <w:vAlign w:val="bottom"/>
          </w:tcPr>
          <w:p w14:paraId="5218D82A" w14:textId="77777777" w:rsidR="007C78F2" w:rsidRPr="00603DF2" w:rsidRDefault="007C78F2" w:rsidP="00A866CF">
            <w:pPr>
              <w:spacing w:line="360" w:lineRule="auto"/>
              <w:ind w:firstLine="6"/>
              <w:jc w:val="right"/>
              <w:rPr>
                <w:rFonts w:ascii="Arial" w:hAnsi="Arial" w:cs="Arial"/>
                <w:sz w:val="19"/>
                <w:szCs w:val="19"/>
              </w:rPr>
            </w:pPr>
            <w:r w:rsidRPr="00603DF2">
              <w:rPr>
                <w:rFonts w:ascii="Arial" w:hAnsi="Arial" w:cs="Arial"/>
                <w:sz w:val="19"/>
                <w:szCs w:val="19"/>
                <w:cs/>
              </w:rPr>
              <w:t>(Unit</w:t>
            </w:r>
            <w:r w:rsidRPr="00603DF2">
              <w:rPr>
                <w:rFonts w:ascii="Arial" w:hAnsi="Arial" w:cs="Arial"/>
                <w:sz w:val="19"/>
                <w:szCs w:val="19"/>
              </w:rPr>
              <w:t xml:space="preserve"> </w:t>
            </w:r>
            <w:r w:rsidRPr="00603DF2">
              <w:rPr>
                <w:rFonts w:ascii="Arial" w:hAnsi="Arial" w:cs="Arial"/>
                <w:sz w:val="19"/>
                <w:szCs w:val="19"/>
                <w:cs/>
              </w:rPr>
              <w:t>: Baht)</w:t>
            </w:r>
          </w:p>
        </w:tc>
      </w:tr>
      <w:tr w:rsidR="007C78F2" w:rsidRPr="00603DF2" w14:paraId="2B66DBEF" w14:textId="77777777" w:rsidTr="00B52F46">
        <w:trPr>
          <w:cantSplit/>
        </w:trPr>
        <w:tc>
          <w:tcPr>
            <w:tcW w:w="5085" w:type="dxa"/>
          </w:tcPr>
          <w:p w14:paraId="3D1DBE06" w14:textId="77777777" w:rsidR="007C78F2" w:rsidRPr="00603DF2" w:rsidRDefault="007C78F2" w:rsidP="00A866CF">
            <w:pPr>
              <w:pStyle w:val="3"/>
              <w:tabs>
                <w:tab w:val="clear" w:pos="360"/>
              </w:tabs>
              <w:spacing w:line="360" w:lineRule="auto"/>
              <w:ind w:left="-108"/>
              <w:rPr>
                <w:rFonts w:ascii="Arial" w:hAnsi="Arial" w:cs="Arial"/>
                <w:sz w:val="19"/>
                <w:szCs w:val="19"/>
                <w:cs/>
              </w:rPr>
            </w:pPr>
          </w:p>
        </w:tc>
        <w:tc>
          <w:tcPr>
            <w:tcW w:w="3827" w:type="dxa"/>
            <w:gridSpan w:val="3"/>
            <w:tcBorders>
              <w:left w:val="nil"/>
              <w:bottom w:val="single" w:sz="4" w:space="0" w:color="auto"/>
              <w:right w:val="nil"/>
            </w:tcBorders>
            <w:vAlign w:val="bottom"/>
            <w:hideMark/>
          </w:tcPr>
          <w:p w14:paraId="2A7D7E66" w14:textId="69B96BF3" w:rsidR="007C78F2" w:rsidRPr="00603DF2" w:rsidRDefault="007C78F2" w:rsidP="00A866CF">
            <w:pPr>
              <w:spacing w:line="360" w:lineRule="auto"/>
              <w:ind w:left="-45"/>
              <w:jc w:val="center"/>
              <w:rPr>
                <w:rFonts w:ascii="Arial" w:hAnsi="Arial" w:cs="Arial"/>
                <w:sz w:val="19"/>
                <w:szCs w:val="19"/>
                <w:cs/>
              </w:rPr>
            </w:pPr>
            <w:r w:rsidRPr="00603DF2">
              <w:rPr>
                <w:rFonts w:ascii="Arial" w:hAnsi="Arial" w:cs="Arial"/>
                <w:sz w:val="19"/>
                <w:szCs w:val="19"/>
                <w:cs/>
              </w:rPr>
              <w:t>SEPARATE F/S</w:t>
            </w:r>
          </w:p>
        </w:tc>
      </w:tr>
      <w:tr w:rsidR="00E36873" w:rsidRPr="00603DF2" w14:paraId="22348632" w14:textId="77777777" w:rsidTr="00B52F46">
        <w:trPr>
          <w:cantSplit/>
          <w:trHeight w:val="253"/>
        </w:trPr>
        <w:tc>
          <w:tcPr>
            <w:tcW w:w="5085" w:type="dxa"/>
          </w:tcPr>
          <w:p w14:paraId="2410213D" w14:textId="77777777" w:rsidR="00E36873" w:rsidRPr="00603DF2" w:rsidRDefault="00E36873" w:rsidP="00A866CF">
            <w:pPr>
              <w:pStyle w:val="3"/>
              <w:tabs>
                <w:tab w:val="clear" w:pos="360"/>
              </w:tabs>
              <w:spacing w:line="360" w:lineRule="auto"/>
              <w:ind w:left="-108"/>
              <w:rPr>
                <w:rFonts w:ascii="Arial" w:hAnsi="Arial" w:cs="Arial"/>
                <w:sz w:val="19"/>
                <w:szCs w:val="19"/>
                <w:lang w:val="en-US"/>
              </w:rPr>
            </w:pPr>
          </w:p>
        </w:tc>
        <w:tc>
          <w:tcPr>
            <w:tcW w:w="1843" w:type="dxa"/>
            <w:tcBorders>
              <w:top w:val="single" w:sz="4" w:space="0" w:color="auto"/>
              <w:left w:val="nil"/>
              <w:bottom w:val="single" w:sz="4" w:space="0" w:color="auto"/>
              <w:right w:val="nil"/>
            </w:tcBorders>
            <w:vAlign w:val="bottom"/>
            <w:hideMark/>
          </w:tcPr>
          <w:p w14:paraId="19D7EA98" w14:textId="62D13B5C" w:rsidR="00E36873" w:rsidRPr="00603DF2" w:rsidRDefault="00E36873" w:rsidP="00A866CF">
            <w:pPr>
              <w:spacing w:line="360" w:lineRule="auto"/>
              <w:ind w:firstLine="6"/>
              <w:jc w:val="center"/>
              <w:rPr>
                <w:rFonts w:ascii="Arial" w:hAnsi="Arial" w:cs="Arial"/>
                <w:sz w:val="19"/>
                <w:szCs w:val="19"/>
                <w:cs/>
              </w:rPr>
            </w:pPr>
            <w:r w:rsidRPr="00603DF2">
              <w:rPr>
                <w:rFonts w:ascii="Arial" w:hAnsi="Arial" w:cs="Arial"/>
                <w:sz w:val="19"/>
                <w:szCs w:val="19"/>
              </w:rPr>
              <w:t>20</w:t>
            </w:r>
            <w:r w:rsidR="00384D79" w:rsidRPr="00603DF2">
              <w:rPr>
                <w:rFonts w:ascii="Arial" w:hAnsi="Arial" w:cs="Arial"/>
                <w:sz w:val="19"/>
                <w:szCs w:val="19"/>
              </w:rPr>
              <w:t>20</w:t>
            </w:r>
          </w:p>
        </w:tc>
        <w:tc>
          <w:tcPr>
            <w:tcW w:w="238" w:type="dxa"/>
          </w:tcPr>
          <w:p w14:paraId="0B4F7CFF" w14:textId="77777777" w:rsidR="00E36873" w:rsidRPr="00603DF2" w:rsidRDefault="00E36873" w:rsidP="00A866CF">
            <w:pPr>
              <w:spacing w:line="360" w:lineRule="auto"/>
              <w:ind w:right="72"/>
              <w:jc w:val="center"/>
              <w:rPr>
                <w:rFonts w:ascii="Arial" w:hAnsi="Arial" w:cs="Arial"/>
                <w:sz w:val="19"/>
                <w:szCs w:val="19"/>
                <w:cs/>
              </w:rPr>
            </w:pPr>
          </w:p>
        </w:tc>
        <w:tc>
          <w:tcPr>
            <w:tcW w:w="1746" w:type="dxa"/>
            <w:tcBorders>
              <w:top w:val="single" w:sz="4" w:space="0" w:color="auto"/>
              <w:left w:val="nil"/>
              <w:bottom w:val="single" w:sz="4" w:space="0" w:color="auto"/>
              <w:right w:val="nil"/>
            </w:tcBorders>
            <w:vAlign w:val="bottom"/>
            <w:hideMark/>
          </w:tcPr>
          <w:p w14:paraId="037B09D3" w14:textId="07F3A1C7" w:rsidR="00E36873" w:rsidRPr="00603DF2" w:rsidRDefault="00385B7F" w:rsidP="00A866CF">
            <w:pPr>
              <w:spacing w:line="360" w:lineRule="auto"/>
              <w:ind w:firstLine="6"/>
              <w:jc w:val="center"/>
              <w:rPr>
                <w:rFonts w:ascii="Arial" w:hAnsi="Arial" w:cs="Arial"/>
                <w:sz w:val="19"/>
                <w:szCs w:val="19"/>
                <w:cs/>
              </w:rPr>
            </w:pPr>
            <w:r w:rsidRPr="00603DF2">
              <w:rPr>
                <w:rFonts w:ascii="Arial" w:hAnsi="Arial" w:cs="Arial"/>
                <w:sz w:val="19"/>
                <w:szCs w:val="19"/>
                <w:lang w:val="en-US"/>
              </w:rPr>
              <w:t>201</w:t>
            </w:r>
            <w:r w:rsidR="00384D79" w:rsidRPr="00603DF2">
              <w:rPr>
                <w:rFonts w:ascii="Arial" w:hAnsi="Arial" w:cs="Arial"/>
                <w:sz w:val="19"/>
                <w:szCs w:val="19"/>
              </w:rPr>
              <w:t>9</w:t>
            </w:r>
          </w:p>
        </w:tc>
      </w:tr>
      <w:tr w:rsidR="00E36873" w:rsidRPr="00603DF2" w14:paraId="562F09B3" w14:textId="77777777" w:rsidTr="00B52F46">
        <w:trPr>
          <w:cantSplit/>
          <w:trHeight w:val="181"/>
        </w:trPr>
        <w:tc>
          <w:tcPr>
            <w:tcW w:w="5085" w:type="dxa"/>
            <w:vAlign w:val="bottom"/>
          </w:tcPr>
          <w:p w14:paraId="540CFBE3" w14:textId="77777777" w:rsidR="00E36873" w:rsidRPr="00603DF2" w:rsidRDefault="00E36873" w:rsidP="00A866CF">
            <w:pPr>
              <w:spacing w:line="360" w:lineRule="auto"/>
              <w:ind w:left="-108"/>
              <w:rPr>
                <w:rFonts w:ascii="Arial" w:hAnsi="Arial" w:cs="Arial"/>
                <w:sz w:val="19"/>
                <w:szCs w:val="19"/>
                <w:cs/>
              </w:rPr>
            </w:pPr>
          </w:p>
        </w:tc>
        <w:tc>
          <w:tcPr>
            <w:tcW w:w="1843" w:type="dxa"/>
          </w:tcPr>
          <w:p w14:paraId="1128177F" w14:textId="77777777" w:rsidR="00E36873" w:rsidRPr="00603DF2" w:rsidRDefault="00E36873" w:rsidP="00A866CF">
            <w:pPr>
              <w:tabs>
                <w:tab w:val="left" w:pos="459"/>
                <w:tab w:val="left" w:pos="988"/>
              </w:tabs>
              <w:spacing w:line="360" w:lineRule="auto"/>
              <w:ind w:left="-92" w:right="34"/>
              <w:jc w:val="right"/>
              <w:rPr>
                <w:rFonts w:ascii="Arial" w:hAnsi="Arial" w:cs="Arial"/>
                <w:sz w:val="19"/>
                <w:szCs w:val="19"/>
              </w:rPr>
            </w:pPr>
          </w:p>
        </w:tc>
        <w:tc>
          <w:tcPr>
            <w:tcW w:w="238" w:type="dxa"/>
          </w:tcPr>
          <w:p w14:paraId="4A1A296B" w14:textId="77777777" w:rsidR="00E36873" w:rsidRPr="00603DF2" w:rsidRDefault="00E36873" w:rsidP="00A866CF">
            <w:pPr>
              <w:pStyle w:val="3"/>
              <w:tabs>
                <w:tab w:val="clear" w:pos="360"/>
              </w:tabs>
              <w:spacing w:line="360" w:lineRule="auto"/>
              <w:rPr>
                <w:rFonts w:ascii="Arial" w:hAnsi="Arial" w:cs="Arial"/>
                <w:sz w:val="19"/>
                <w:szCs w:val="19"/>
                <w:cs/>
              </w:rPr>
            </w:pPr>
          </w:p>
        </w:tc>
        <w:tc>
          <w:tcPr>
            <w:tcW w:w="1746" w:type="dxa"/>
          </w:tcPr>
          <w:p w14:paraId="68B3D63E" w14:textId="77777777" w:rsidR="00E36873" w:rsidRPr="00603DF2" w:rsidRDefault="00E36873" w:rsidP="00A866CF">
            <w:pPr>
              <w:tabs>
                <w:tab w:val="left" w:pos="459"/>
                <w:tab w:val="left" w:pos="988"/>
              </w:tabs>
              <w:spacing w:line="360" w:lineRule="auto"/>
              <w:ind w:left="-92" w:right="34"/>
              <w:jc w:val="right"/>
              <w:rPr>
                <w:rFonts w:ascii="Arial" w:hAnsi="Arial" w:cs="Arial"/>
                <w:sz w:val="19"/>
                <w:szCs w:val="19"/>
              </w:rPr>
            </w:pPr>
          </w:p>
        </w:tc>
      </w:tr>
      <w:tr w:rsidR="00C81958" w:rsidRPr="00603DF2" w14:paraId="06EFE6DC" w14:textId="77777777" w:rsidTr="00B52F46">
        <w:trPr>
          <w:cantSplit/>
        </w:trPr>
        <w:tc>
          <w:tcPr>
            <w:tcW w:w="5085" w:type="dxa"/>
          </w:tcPr>
          <w:p w14:paraId="6593F78F" w14:textId="77777777" w:rsidR="00C81958" w:rsidRPr="00603DF2" w:rsidRDefault="00C81958" w:rsidP="00A866CF">
            <w:pPr>
              <w:spacing w:line="360" w:lineRule="auto"/>
              <w:ind w:left="72" w:right="-10"/>
              <w:jc w:val="thaiDistribute"/>
              <w:rPr>
                <w:rFonts w:ascii="Arial" w:hAnsi="Arial" w:cs="Arial"/>
                <w:sz w:val="19"/>
                <w:szCs w:val="19"/>
                <w:cs/>
              </w:rPr>
            </w:pPr>
            <w:r w:rsidRPr="00603DF2">
              <w:rPr>
                <w:rFonts w:ascii="Arial" w:hAnsi="Arial" w:cs="Arial"/>
                <w:sz w:val="19"/>
                <w:szCs w:val="19"/>
              </w:rPr>
              <w:t xml:space="preserve">Discount rate </w:t>
            </w:r>
            <w:r w:rsidRPr="00603DF2">
              <w:rPr>
                <w:rFonts w:ascii="Arial" w:hAnsi="Arial" w:cs="Arial"/>
                <w:sz w:val="19"/>
                <w:szCs w:val="19"/>
                <w:cs/>
              </w:rPr>
              <w:t xml:space="preserve">                  </w:t>
            </w:r>
          </w:p>
        </w:tc>
        <w:tc>
          <w:tcPr>
            <w:tcW w:w="1843" w:type="dxa"/>
            <w:tcBorders>
              <w:left w:val="nil"/>
              <w:right w:val="nil"/>
            </w:tcBorders>
          </w:tcPr>
          <w:p w14:paraId="788D197D" w14:textId="39F20AAA" w:rsidR="00C81958" w:rsidRPr="00603DF2" w:rsidRDefault="003A08C4" w:rsidP="00A866CF">
            <w:pPr>
              <w:spacing w:line="360" w:lineRule="auto"/>
              <w:jc w:val="right"/>
              <w:rPr>
                <w:rFonts w:ascii="Arial" w:hAnsi="Arial" w:cs="Arial"/>
                <w:sz w:val="19"/>
                <w:szCs w:val="19"/>
              </w:rPr>
            </w:pPr>
            <w:r>
              <w:rPr>
                <w:rFonts w:ascii="Arial" w:hAnsi="Arial" w:cs="Arial"/>
                <w:sz w:val="19"/>
                <w:szCs w:val="19"/>
              </w:rPr>
              <w:t>141,942</w:t>
            </w:r>
          </w:p>
        </w:tc>
        <w:tc>
          <w:tcPr>
            <w:tcW w:w="238" w:type="dxa"/>
          </w:tcPr>
          <w:p w14:paraId="5817C9DE" w14:textId="77777777" w:rsidR="00C81958" w:rsidRPr="00603DF2" w:rsidRDefault="00C81958" w:rsidP="00A866CF">
            <w:pPr>
              <w:spacing w:line="360" w:lineRule="auto"/>
              <w:jc w:val="right"/>
              <w:rPr>
                <w:rFonts w:ascii="Arial" w:hAnsi="Arial" w:cs="Arial"/>
                <w:sz w:val="19"/>
                <w:szCs w:val="19"/>
              </w:rPr>
            </w:pPr>
          </w:p>
        </w:tc>
        <w:tc>
          <w:tcPr>
            <w:tcW w:w="1746" w:type="dxa"/>
            <w:tcBorders>
              <w:left w:val="nil"/>
              <w:right w:val="nil"/>
            </w:tcBorders>
          </w:tcPr>
          <w:p w14:paraId="23A8346C" w14:textId="1C5177AE" w:rsidR="00C81958" w:rsidRPr="00603DF2" w:rsidRDefault="00C81958" w:rsidP="00A866CF">
            <w:pPr>
              <w:spacing w:line="360" w:lineRule="auto"/>
              <w:jc w:val="right"/>
              <w:rPr>
                <w:rFonts w:ascii="Arial" w:hAnsi="Arial" w:cs="Arial"/>
                <w:sz w:val="19"/>
                <w:szCs w:val="19"/>
              </w:rPr>
            </w:pPr>
            <w:r w:rsidRPr="00603DF2">
              <w:rPr>
                <w:rFonts w:ascii="Arial" w:hAnsi="Arial" w:cs="Arial"/>
                <w:sz w:val="19"/>
                <w:szCs w:val="19"/>
              </w:rPr>
              <w:t>198,908</w:t>
            </w:r>
          </w:p>
        </w:tc>
      </w:tr>
      <w:tr w:rsidR="00C81958" w:rsidRPr="00603DF2" w14:paraId="150EF120" w14:textId="77777777" w:rsidTr="00B52F46">
        <w:trPr>
          <w:cantSplit/>
        </w:trPr>
        <w:tc>
          <w:tcPr>
            <w:tcW w:w="5085" w:type="dxa"/>
          </w:tcPr>
          <w:p w14:paraId="42C9BBF5" w14:textId="3BE32E75" w:rsidR="00C81958" w:rsidRPr="00603DF2" w:rsidRDefault="00C81958" w:rsidP="00A866CF">
            <w:pPr>
              <w:spacing w:line="360" w:lineRule="auto"/>
              <w:ind w:left="72" w:right="-10"/>
              <w:jc w:val="thaiDistribute"/>
              <w:rPr>
                <w:rFonts w:ascii="Arial" w:hAnsi="Arial" w:cs="Arial"/>
                <w:sz w:val="19"/>
                <w:szCs w:val="19"/>
              </w:rPr>
            </w:pPr>
            <w:r w:rsidRPr="00603DF2">
              <w:rPr>
                <w:rFonts w:ascii="Arial" w:hAnsi="Arial" w:cs="Arial"/>
                <w:sz w:val="19"/>
                <w:szCs w:val="19"/>
              </w:rPr>
              <w:t>Salary increase rate</w:t>
            </w:r>
          </w:p>
        </w:tc>
        <w:tc>
          <w:tcPr>
            <w:tcW w:w="1843" w:type="dxa"/>
            <w:tcBorders>
              <w:left w:val="nil"/>
              <w:right w:val="nil"/>
            </w:tcBorders>
          </w:tcPr>
          <w:p w14:paraId="503C8816" w14:textId="3CEE6C76" w:rsidR="00C81958" w:rsidRPr="00603DF2" w:rsidRDefault="003A08C4" w:rsidP="003A08C4">
            <w:pPr>
              <w:spacing w:line="360" w:lineRule="auto"/>
              <w:jc w:val="center"/>
              <w:rPr>
                <w:rFonts w:ascii="Arial" w:hAnsi="Arial" w:cs="Arial"/>
                <w:sz w:val="19"/>
                <w:szCs w:val="19"/>
              </w:rPr>
            </w:pPr>
            <w:r>
              <w:rPr>
                <w:rFonts w:ascii="Arial" w:hAnsi="Arial" w:cs="Arial"/>
                <w:sz w:val="19"/>
                <w:szCs w:val="19"/>
              </w:rPr>
              <w:t xml:space="preserve">                  -</w:t>
            </w:r>
          </w:p>
        </w:tc>
        <w:tc>
          <w:tcPr>
            <w:tcW w:w="238" w:type="dxa"/>
          </w:tcPr>
          <w:p w14:paraId="3D3D84EA" w14:textId="77777777" w:rsidR="00C81958" w:rsidRPr="00603DF2" w:rsidRDefault="00C81958" w:rsidP="00A866CF">
            <w:pPr>
              <w:spacing w:line="360" w:lineRule="auto"/>
              <w:jc w:val="right"/>
              <w:rPr>
                <w:rFonts w:ascii="Arial" w:hAnsi="Arial" w:cs="Arial"/>
                <w:sz w:val="19"/>
                <w:szCs w:val="19"/>
              </w:rPr>
            </w:pPr>
          </w:p>
        </w:tc>
        <w:tc>
          <w:tcPr>
            <w:tcW w:w="1746" w:type="dxa"/>
            <w:tcBorders>
              <w:left w:val="nil"/>
              <w:right w:val="nil"/>
            </w:tcBorders>
          </w:tcPr>
          <w:p w14:paraId="7C20E570" w14:textId="7C691B16" w:rsidR="00C81958" w:rsidRPr="00603DF2" w:rsidRDefault="00C81958" w:rsidP="00A866CF">
            <w:pPr>
              <w:spacing w:line="360" w:lineRule="auto"/>
              <w:jc w:val="right"/>
              <w:rPr>
                <w:rFonts w:ascii="Arial" w:hAnsi="Arial" w:cs="Arial"/>
                <w:sz w:val="19"/>
                <w:szCs w:val="19"/>
              </w:rPr>
            </w:pPr>
            <w:r w:rsidRPr="00603DF2">
              <w:rPr>
                <w:rFonts w:ascii="Arial" w:hAnsi="Arial" w:cs="Arial"/>
                <w:sz w:val="19"/>
                <w:szCs w:val="19"/>
              </w:rPr>
              <w:t>46,260</w:t>
            </w:r>
          </w:p>
        </w:tc>
      </w:tr>
      <w:tr w:rsidR="00C81958" w:rsidRPr="00603DF2" w14:paraId="1C4F5587" w14:textId="77777777" w:rsidTr="00B52F46">
        <w:trPr>
          <w:cantSplit/>
        </w:trPr>
        <w:tc>
          <w:tcPr>
            <w:tcW w:w="5085" w:type="dxa"/>
          </w:tcPr>
          <w:p w14:paraId="31055248" w14:textId="77777777" w:rsidR="00C81958" w:rsidRPr="00603DF2" w:rsidRDefault="00C81958" w:rsidP="00A866CF">
            <w:pPr>
              <w:spacing w:line="360" w:lineRule="auto"/>
              <w:ind w:left="72" w:right="-10"/>
              <w:jc w:val="thaiDistribute"/>
              <w:rPr>
                <w:rFonts w:ascii="Arial" w:hAnsi="Arial" w:cs="Arial"/>
                <w:sz w:val="19"/>
                <w:szCs w:val="19"/>
              </w:rPr>
            </w:pPr>
            <w:r w:rsidRPr="00603DF2">
              <w:rPr>
                <w:rFonts w:ascii="Arial" w:hAnsi="Arial" w:cs="Arial"/>
                <w:sz w:val="19"/>
                <w:szCs w:val="19"/>
                <w:cs/>
              </w:rPr>
              <w:t>Employee turnover</w:t>
            </w:r>
          </w:p>
        </w:tc>
        <w:tc>
          <w:tcPr>
            <w:tcW w:w="1843" w:type="dxa"/>
            <w:tcBorders>
              <w:left w:val="nil"/>
              <w:right w:val="nil"/>
            </w:tcBorders>
          </w:tcPr>
          <w:p w14:paraId="34326C7F" w14:textId="6A2B03D7" w:rsidR="00C81958" w:rsidRPr="00603DF2" w:rsidRDefault="003A08C4" w:rsidP="00A866CF">
            <w:pPr>
              <w:spacing w:line="360" w:lineRule="auto"/>
              <w:jc w:val="right"/>
              <w:rPr>
                <w:rFonts w:ascii="Arial" w:hAnsi="Arial" w:cs="Arial"/>
                <w:sz w:val="19"/>
                <w:szCs w:val="19"/>
              </w:rPr>
            </w:pPr>
            <w:r>
              <w:rPr>
                <w:rFonts w:ascii="Arial" w:hAnsi="Arial" w:cs="Arial"/>
                <w:sz w:val="19"/>
                <w:szCs w:val="19"/>
              </w:rPr>
              <w:t>200,211</w:t>
            </w:r>
          </w:p>
        </w:tc>
        <w:tc>
          <w:tcPr>
            <w:tcW w:w="238" w:type="dxa"/>
          </w:tcPr>
          <w:p w14:paraId="0D7923E6" w14:textId="77777777" w:rsidR="00C81958" w:rsidRPr="00603DF2" w:rsidRDefault="00C81958" w:rsidP="00A866CF">
            <w:pPr>
              <w:spacing w:line="360" w:lineRule="auto"/>
              <w:jc w:val="right"/>
              <w:rPr>
                <w:rFonts w:ascii="Arial" w:hAnsi="Arial" w:cs="Arial"/>
                <w:sz w:val="19"/>
                <w:szCs w:val="19"/>
              </w:rPr>
            </w:pPr>
          </w:p>
        </w:tc>
        <w:tc>
          <w:tcPr>
            <w:tcW w:w="1746" w:type="dxa"/>
            <w:tcBorders>
              <w:left w:val="nil"/>
              <w:right w:val="nil"/>
            </w:tcBorders>
          </w:tcPr>
          <w:p w14:paraId="7B62E746" w14:textId="44140912" w:rsidR="00C81958" w:rsidRPr="00603DF2" w:rsidRDefault="00C81958" w:rsidP="00A866CF">
            <w:pPr>
              <w:spacing w:line="360" w:lineRule="auto"/>
              <w:jc w:val="right"/>
              <w:rPr>
                <w:rFonts w:ascii="Arial" w:hAnsi="Arial" w:cs="Arial"/>
                <w:sz w:val="19"/>
                <w:szCs w:val="19"/>
              </w:rPr>
            </w:pPr>
            <w:r w:rsidRPr="00603DF2">
              <w:rPr>
                <w:rFonts w:ascii="Arial" w:hAnsi="Arial" w:cs="Arial"/>
                <w:sz w:val="19"/>
                <w:szCs w:val="19"/>
              </w:rPr>
              <w:t>(478,880)</w:t>
            </w:r>
          </w:p>
        </w:tc>
      </w:tr>
      <w:tr w:rsidR="00C81958" w:rsidRPr="00603DF2" w14:paraId="05F625D8" w14:textId="77777777" w:rsidTr="00B52F46">
        <w:trPr>
          <w:cantSplit/>
        </w:trPr>
        <w:tc>
          <w:tcPr>
            <w:tcW w:w="5085" w:type="dxa"/>
          </w:tcPr>
          <w:p w14:paraId="2A90E181" w14:textId="77777777" w:rsidR="00C81958" w:rsidRPr="00603DF2" w:rsidRDefault="00C81958" w:rsidP="00A866CF">
            <w:pPr>
              <w:spacing w:line="360" w:lineRule="auto"/>
              <w:ind w:left="72" w:right="-10"/>
              <w:jc w:val="thaiDistribute"/>
              <w:rPr>
                <w:rFonts w:ascii="Arial" w:hAnsi="Arial" w:cs="Arial"/>
                <w:sz w:val="19"/>
                <w:szCs w:val="19"/>
                <w:cs/>
              </w:rPr>
            </w:pPr>
            <w:r w:rsidRPr="00603DF2">
              <w:rPr>
                <w:rFonts w:ascii="Arial" w:hAnsi="Arial" w:cs="Arial"/>
                <w:sz w:val="19"/>
                <w:szCs w:val="19"/>
                <w:cs/>
              </w:rPr>
              <w:t>Experience adjustment</w:t>
            </w:r>
          </w:p>
        </w:tc>
        <w:tc>
          <w:tcPr>
            <w:tcW w:w="1843" w:type="dxa"/>
            <w:tcBorders>
              <w:left w:val="nil"/>
              <w:bottom w:val="single" w:sz="4" w:space="0" w:color="auto"/>
              <w:right w:val="nil"/>
            </w:tcBorders>
          </w:tcPr>
          <w:p w14:paraId="1327D3F4" w14:textId="6F13669E" w:rsidR="00C81958" w:rsidRPr="00603DF2" w:rsidRDefault="003A08C4" w:rsidP="00A866CF">
            <w:pPr>
              <w:spacing w:line="360" w:lineRule="auto"/>
              <w:jc w:val="right"/>
              <w:rPr>
                <w:rFonts w:ascii="Arial" w:hAnsi="Arial" w:cs="Arial"/>
                <w:sz w:val="19"/>
                <w:szCs w:val="19"/>
              </w:rPr>
            </w:pPr>
            <w:r>
              <w:rPr>
                <w:rFonts w:ascii="Arial" w:hAnsi="Arial" w:cs="Arial"/>
                <w:sz w:val="19"/>
                <w:szCs w:val="19"/>
              </w:rPr>
              <w:t>290,772</w:t>
            </w:r>
          </w:p>
        </w:tc>
        <w:tc>
          <w:tcPr>
            <w:tcW w:w="238" w:type="dxa"/>
          </w:tcPr>
          <w:p w14:paraId="79FAF30E" w14:textId="77777777" w:rsidR="00C81958" w:rsidRPr="00603DF2" w:rsidRDefault="00C81958" w:rsidP="00A866CF">
            <w:pPr>
              <w:spacing w:line="360" w:lineRule="auto"/>
              <w:jc w:val="right"/>
              <w:rPr>
                <w:rFonts w:ascii="Arial" w:hAnsi="Arial" w:cs="Arial"/>
                <w:sz w:val="19"/>
                <w:szCs w:val="19"/>
              </w:rPr>
            </w:pPr>
          </w:p>
        </w:tc>
        <w:tc>
          <w:tcPr>
            <w:tcW w:w="1746" w:type="dxa"/>
            <w:tcBorders>
              <w:left w:val="nil"/>
              <w:bottom w:val="single" w:sz="4" w:space="0" w:color="auto"/>
              <w:right w:val="nil"/>
            </w:tcBorders>
          </w:tcPr>
          <w:p w14:paraId="2B4B61DD" w14:textId="4FACD8A5" w:rsidR="00C81958" w:rsidRPr="00603DF2" w:rsidRDefault="00C81958" w:rsidP="00A866CF">
            <w:pPr>
              <w:spacing w:line="360" w:lineRule="auto"/>
              <w:jc w:val="right"/>
              <w:rPr>
                <w:rFonts w:ascii="Arial" w:hAnsi="Arial" w:cs="Arial"/>
                <w:sz w:val="19"/>
                <w:szCs w:val="19"/>
              </w:rPr>
            </w:pPr>
            <w:r w:rsidRPr="00603DF2">
              <w:rPr>
                <w:rFonts w:ascii="Arial" w:hAnsi="Arial" w:cs="Arial"/>
                <w:sz w:val="19"/>
                <w:szCs w:val="19"/>
              </w:rPr>
              <w:t>173,558</w:t>
            </w:r>
          </w:p>
        </w:tc>
      </w:tr>
      <w:tr w:rsidR="00C81958" w:rsidRPr="00603DF2" w14:paraId="3B9152CB" w14:textId="77777777" w:rsidTr="00B52F46">
        <w:trPr>
          <w:cantSplit/>
        </w:trPr>
        <w:tc>
          <w:tcPr>
            <w:tcW w:w="5085" w:type="dxa"/>
          </w:tcPr>
          <w:p w14:paraId="4F1678AE" w14:textId="77777777" w:rsidR="00C81958" w:rsidRPr="00603DF2" w:rsidRDefault="00C81958" w:rsidP="00A866CF">
            <w:pPr>
              <w:spacing w:line="360" w:lineRule="auto"/>
              <w:ind w:left="72" w:right="-10"/>
              <w:jc w:val="thaiDistribute"/>
              <w:rPr>
                <w:rFonts w:ascii="Arial" w:hAnsi="Arial" w:cs="Arial"/>
                <w:sz w:val="19"/>
                <w:szCs w:val="19"/>
                <w:cs/>
              </w:rPr>
            </w:pPr>
            <w:r w:rsidRPr="00603DF2">
              <w:rPr>
                <w:rFonts w:ascii="Arial" w:hAnsi="Arial" w:cs="Arial"/>
                <w:sz w:val="19"/>
                <w:szCs w:val="19"/>
                <w:cs/>
              </w:rPr>
              <w:t xml:space="preserve">    Total</w:t>
            </w:r>
          </w:p>
        </w:tc>
        <w:tc>
          <w:tcPr>
            <w:tcW w:w="1843" w:type="dxa"/>
            <w:tcBorders>
              <w:top w:val="single" w:sz="4" w:space="0" w:color="auto"/>
              <w:left w:val="nil"/>
              <w:bottom w:val="single" w:sz="12" w:space="0" w:color="auto"/>
              <w:right w:val="nil"/>
            </w:tcBorders>
            <w:vAlign w:val="bottom"/>
          </w:tcPr>
          <w:p w14:paraId="2C20814E" w14:textId="7C36085D" w:rsidR="00C81958" w:rsidRPr="00603DF2" w:rsidRDefault="003A08C4" w:rsidP="00A866CF">
            <w:pPr>
              <w:spacing w:line="360" w:lineRule="auto"/>
              <w:jc w:val="right"/>
              <w:rPr>
                <w:rFonts w:ascii="Arial" w:hAnsi="Arial" w:cs="Arial"/>
                <w:sz w:val="19"/>
                <w:szCs w:val="19"/>
              </w:rPr>
            </w:pPr>
            <w:r>
              <w:rPr>
                <w:rFonts w:ascii="Arial" w:hAnsi="Arial" w:cs="Arial"/>
                <w:sz w:val="19"/>
                <w:szCs w:val="19"/>
              </w:rPr>
              <w:t>632,925</w:t>
            </w:r>
          </w:p>
        </w:tc>
        <w:tc>
          <w:tcPr>
            <w:tcW w:w="238" w:type="dxa"/>
          </w:tcPr>
          <w:p w14:paraId="760D5BDC" w14:textId="77777777" w:rsidR="00C81958" w:rsidRPr="00603DF2" w:rsidRDefault="00C81958" w:rsidP="00A866CF">
            <w:pPr>
              <w:spacing w:line="360" w:lineRule="auto"/>
              <w:jc w:val="right"/>
              <w:rPr>
                <w:rFonts w:ascii="Arial" w:hAnsi="Arial" w:cs="Arial"/>
                <w:sz w:val="19"/>
                <w:szCs w:val="19"/>
              </w:rPr>
            </w:pPr>
          </w:p>
        </w:tc>
        <w:tc>
          <w:tcPr>
            <w:tcW w:w="1746" w:type="dxa"/>
            <w:tcBorders>
              <w:top w:val="single" w:sz="4" w:space="0" w:color="auto"/>
              <w:left w:val="nil"/>
              <w:bottom w:val="single" w:sz="12" w:space="0" w:color="auto"/>
              <w:right w:val="nil"/>
            </w:tcBorders>
            <w:vAlign w:val="bottom"/>
          </w:tcPr>
          <w:p w14:paraId="7989EE8B" w14:textId="35001B5E" w:rsidR="00C81958" w:rsidRPr="00603DF2" w:rsidRDefault="00C81958" w:rsidP="00A866CF">
            <w:pPr>
              <w:spacing w:line="360" w:lineRule="auto"/>
              <w:jc w:val="right"/>
              <w:rPr>
                <w:rFonts w:ascii="Arial" w:hAnsi="Arial" w:cs="Arial"/>
                <w:sz w:val="19"/>
                <w:szCs w:val="19"/>
              </w:rPr>
            </w:pPr>
            <w:r w:rsidRPr="00603DF2">
              <w:rPr>
                <w:rFonts w:ascii="Arial" w:hAnsi="Arial" w:cs="Arial"/>
                <w:sz w:val="19"/>
                <w:szCs w:val="19"/>
              </w:rPr>
              <w:t>(60,154)</w:t>
            </w:r>
          </w:p>
        </w:tc>
      </w:tr>
    </w:tbl>
    <w:p w14:paraId="6D8FB525" w14:textId="43B54609" w:rsidR="00B14297" w:rsidRDefault="00B14297" w:rsidP="00A866CF">
      <w:pPr>
        <w:spacing w:line="360" w:lineRule="auto"/>
        <w:ind w:left="450"/>
        <w:rPr>
          <w:rFonts w:ascii="Arial" w:hAnsi="Arial" w:cstheme="minorBidi"/>
          <w:i/>
          <w:iCs/>
          <w:sz w:val="19"/>
          <w:szCs w:val="19"/>
        </w:rPr>
      </w:pPr>
    </w:p>
    <w:p w14:paraId="1C4C9905" w14:textId="41970ED0" w:rsidR="00BC304A" w:rsidRDefault="00BC304A" w:rsidP="00A866CF">
      <w:pPr>
        <w:spacing w:line="360" w:lineRule="auto"/>
        <w:ind w:left="450"/>
        <w:rPr>
          <w:rFonts w:ascii="Arial" w:hAnsi="Arial" w:cstheme="minorBidi"/>
          <w:i/>
          <w:iCs/>
          <w:sz w:val="19"/>
          <w:szCs w:val="19"/>
        </w:rPr>
      </w:pPr>
    </w:p>
    <w:p w14:paraId="5B200BAA" w14:textId="776C6B3F" w:rsidR="00BC304A" w:rsidRDefault="00BC304A" w:rsidP="00A866CF">
      <w:pPr>
        <w:spacing w:line="360" w:lineRule="auto"/>
        <w:ind w:left="450"/>
        <w:rPr>
          <w:rFonts w:ascii="Arial" w:hAnsi="Arial" w:cstheme="minorBidi"/>
          <w:i/>
          <w:iCs/>
          <w:sz w:val="19"/>
          <w:szCs w:val="19"/>
        </w:rPr>
      </w:pPr>
    </w:p>
    <w:p w14:paraId="155B3EB5" w14:textId="6881721B" w:rsidR="00BC304A" w:rsidRDefault="00BC304A" w:rsidP="00A866CF">
      <w:pPr>
        <w:spacing w:line="360" w:lineRule="auto"/>
        <w:ind w:left="450"/>
        <w:rPr>
          <w:rFonts w:ascii="Arial" w:hAnsi="Arial" w:cstheme="minorBidi"/>
          <w:i/>
          <w:iCs/>
          <w:sz w:val="19"/>
          <w:szCs w:val="19"/>
        </w:rPr>
      </w:pPr>
    </w:p>
    <w:p w14:paraId="4903532B" w14:textId="1F9A7EE7" w:rsidR="00BC304A" w:rsidRDefault="00BC304A" w:rsidP="00A866CF">
      <w:pPr>
        <w:spacing w:line="360" w:lineRule="auto"/>
        <w:ind w:left="450"/>
        <w:rPr>
          <w:rFonts w:ascii="Arial" w:hAnsi="Arial" w:cstheme="minorBidi"/>
          <w:i/>
          <w:iCs/>
          <w:sz w:val="19"/>
          <w:szCs w:val="19"/>
        </w:rPr>
      </w:pPr>
    </w:p>
    <w:p w14:paraId="05031513" w14:textId="624C335F" w:rsidR="00BC304A" w:rsidRDefault="00BC304A" w:rsidP="00A866CF">
      <w:pPr>
        <w:spacing w:line="360" w:lineRule="auto"/>
        <w:ind w:left="450"/>
        <w:rPr>
          <w:rFonts w:ascii="Arial" w:hAnsi="Arial" w:cstheme="minorBidi"/>
          <w:i/>
          <w:iCs/>
          <w:sz w:val="19"/>
          <w:szCs w:val="19"/>
        </w:rPr>
      </w:pPr>
    </w:p>
    <w:p w14:paraId="205BA991" w14:textId="7784E249" w:rsidR="00BC304A" w:rsidRDefault="00BC304A" w:rsidP="00A866CF">
      <w:pPr>
        <w:spacing w:line="360" w:lineRule="auto"/>
        <w:ind w:left="450"/>
        <w:rPr>
          <w:rFonts w:ascii="Arial" w:hAnsi="Arial" w:cstheme="minorBidi"/>
          <w:i/>
          <w:iCs/>
          <w:sz w:val="19"/>
          <w:szCs w:val="19"/>
        </w:rPr>
      </w:pPr>
    </w:p>
    <w:p w14:paraId="3FE9F6B7" w14:textId="0DAAAF6A" w:rsidR="00BC304A" w:rsidRDefault="00BC304A" w:rsidP="00A866CF">
      <w:pPr>
        <w:spacing w:line="360" w:lineRule="auto"/>
        <w:ind w:left="450"/>
        <w:rPr>
          <w:rFonts w:ascii="Arial" w:hAnsi="Arial" w:cstheme="minorBidi"/>
          <w:i/>
          <w:iCs/>
          <w:sz w:val="19"/>
          <w:szCs w:val="19"/>
        </w:rPr>
      </w:pPr>
    </w:p>
    <w:p w14:paraId="68181C52" w14:textId="21C3BDAA" w:rsidR="00BC304A" w:rsidRDefault="00BC304A" w:rsidP="00A866CF">
      <w:pPr>
        <w:spacing w:line="360" w:lineRule="auto"/>
        <w:ind w:left="450"/>
        <w:rPr>
          <w:rFonts w:ascii="Arial" w:hAnsi="Arial" w:cstheme="minorBidi"/>
          <w:i/>
          <w:iCs/>
          <w:sz w:val="19"/>
          <w:szCs w:val="19"/>
        </w:rPr>
      </w:pPr>
    </w:p>
    <w:p w14:paraId="6D4FF194" w14:textId="2EF3BE44" w:rsidR="00E97F7D" w:rsidRDefault="00E97F7D" w:rsidP="00A866CF">
      <w:pPr>
        <w:spacing w:line="360" w:lineRule="auto"/>
        <w:ind w:left="450"/>
        <w:rPr>
          <w:rFonts w:ascii="Arial" w:hAnsi="Arial" w:cstheme="minorBidi"/>
          <w:i/>
          <w:iCs/>
          <w:sz w:val="19"/>
          <w:szCs w:val="19"/>
        </w:rPr>
      </w:pPr>
    </w:p>
    <w:p w14:paraId="57D70826" w14:textId="77777777" w:rsidR="00E97F7D" w:rsidRDefault="00E97F7D" w:rsidP="00A866CF">
      <w:pPr>
        <w:spacing w:line="360" w:lineRule="auto"/>
        <w:ind w:left="450"/>
        <w:rPr>
          <w:rFonts w:ascii="Arial" w:hAnsi="Arial" w:cstheme="minorBidi"/>
          <w:i/>
          <w:iCs/>
          <w:sz w:val="19"/>
          <w:szCs w:val="19"/>
        </w:rPr>
      </w:pPr>
    </w:p>
    <w:p w14:paraId="1A96DF37" w14:textId="28FDF642" w:rsidR="00BC304A" w:rsidRDefault="00BC304A" w:rsidP="00A866CF">
      <w:pPr>
        <w:spacing w:line="360" w:lineRule="auto"/>
        <w:ind w:left="450"/>
        <w:rPr>
          <w:rFonts w:ascii="Arial" w:hAnsi="Arial" w:cstheme="minorBidi"/>
          <w:i/>
          <w:iCs/>
          <w:sz w:val="19"/>
          <w:szCs w:val="19"/>
        </w:rPr>
      </w:pPr>
    </w:p>
    <w:p w14:paraId="31DD08E6" w14:textId="45B7F37C" w:rsidR="00BC304A" w:rsidRDefault="00BC304A" w:rsidP="00A866CF">
      <w:pPr>
        <w:spacing w:line="360" w:lineRule="auto"/>
        <w:ind w:left="450"/>
        <w:rPr>
          <w:rFonts w:ascii="Arial" w:hAnsi="Arial" w:cstheme="minorBidi"/>
          <w:i/>
          <w:iCs/>
          <w:sz w:val="19"/>
          <w:szCs w:val="19"/>
        </w:rPr>
      </w:pPr>
    </w:p>
    <w:p w14:paraId="3D04AE9E" w14:textId="77ABC3AE" w:rsidR="00BC304A" w:rsidRDefault="00BC304A" w:rsidP="00A866CF">
      <w:pPr>
        <w:spacing w:line="360" w:lineRule="auto"/>
        <w:ind w:left="450"/>
        <w:rPr>
          <w:rFonts w:ascii="Arial" w:hAnsi="Arial" w:cstheme="minorBidi"/>
          <w:i/>
          <w:iCs/>
          <w:sz w:val="19"/>
          <w:szCs w:val="19"/>
        </w:rPr>
      </w:pPr>
    </w:p>
    <w:p w14:paraId="7E077BE3" w14:textId="0CFD5417" w:rsidR="005A6E2A" w:rsidRPr="00C244E8" w:rsidRDefault="005A6E2A" w:rsidP="00A866CF">
      <w:pPr>
        <w:spacing w:line="360" w:lineRule="auto"/>
        <w:ind w:left="450"/>
        <w:rPr>
          <w:rFonts w:ascii="Arial" w:hAnsi="Arial" w:cs="Arial"/>
          <w:i/>
          <w:iCs/>
          <w:sz w:val="19"/>
          <w:szCs w:val="19"/>
          <w:cs/>
        </w:rPr>
      </w:pPr>
      <w:r w:rsidRPr="00C244E8">
        <w:rPr>
          <w:rFonts w:ascii="Arial" w:hAnsi="Arial" w:cs="Arial"/>
          <w:i/>
          <w:iCs/>
          <w:sz w:val="19"/>
          <w:szCs w:val="19"/>
          <w:cs/>
        </w:rPr>
        <w:t>Actuarial assumptions</w:t>
      </w:r>
    </w:p>
    <w:p w14:paraId="0028A1FD" w14:textId="45281449" w:rsidR="007C1739" w:rsidRDefault="005A6E2A" w:rsidP="00A866CF">
      <w:pPr>
        <w:spacing w:line="360" w:lineRule="auto"/>
        <w:ind w:left="450"/>
        <w:rPr>
          <w:rFonts w:ascii="Arial" w:hAnsi="Arial" w:cs="Arial"/>
          <w:sz w:val="19"/>
          <w:szCs w:val="19"/>
          <w:lang w:val="en-US"/>
        </w:rPr>
      </w:pPr>
      <w:r w:rsidRPr="00C244E8">
        <w:rPr>
          <w:rFonts w:ascii="Arial" w:hAnsi="Arial" w:cs="Arial"/>
          <w:sz w:val="19"/>
          <w:szCs w:val="19"/>
          <w:lang w:val="en-US"/>
        </w:rPr>
        <w:t>The following are principal actuarial ass</w:t>
      </w:r>
      <w:r w:rsidR="00D7504A" w:rsidRPr="00C244E8">
        <w:rPr>
          <w:rFonts w:ascii="Arial" w:hAnsi="Arial" w:cs="Arial"/>
          <w:sz w:val="19"/>
          <w:szCs w:val="19"/>
          <w:lang w:val="en-US"/>
        </w:rPr>
        <w:t>umptions at the reporting date arose from</w:t>
      </w:r>
      <w:r w:rsidR="006073E9" w:rsidRPr="00C244E8">
        <w:rPr>
          <w:rFonts w:ascii="Arial" w:hAnsi="Arial" w:cs="Arial"/>
          <w:sz w:val="19"/>
          <w:szCs w:val="19"/>
          <w:lang w:val="en-US"/>
        </w:rPr>
        <w:t>:</w:t>
      </w:r>
    </w:p>
    <w:p w14:paraId="2D9F1900" w14:textId="4B8EDEBB" w:rsidR="00DF2936" w:rsidRDefault="00DF2936" w:rsidP="00A866CF">
      <w:pPr>
        <w:spacing w:line="360" w:lineRule="auto"/>
        <w:ind w:left="450"/>
        <w:rPr>
          <w:rFonts w:ascii="Arial" w:hAnsi="Arial" w:cs="Arial"/>
          <w:sz w:val="19"/>
          <w:szCs w:val="19"/>
          <w:lang w:val="en-US"/>
        </w:rPr>
      </w:pPr>
    </w:p>
    <w:tbl>
      <w:tblPr>
        <w:tblW w:w="8911" w:type="dxa"/>
        <w:tblInd w:w="450" w:type="dxa"/>
        <w:tblLayout w:type="fixed"/>
        <w:tblLook w:val="04A0" w:firstRow="1" w:lastRow="0" w:firstColumn="1" w:lastColumn="0" w:noHBand="0" w:noVBand="1"/>
      </w:tblPr>
      <w:tblGrid>
        <w:gridCol w:w="3661"/>
        <w:gridCol w:w="2835"/>
        <w:gridCol w:w="238"/>
        <w:gridCol w:w="2177"/>
      </w:tblGrid>
      <w:tr w:rsidR="00DF2936" w:rsidRPr="00604981" w14:paraId="2F68ECF8" w14:textId="77777777" w:rsidTr="00F2608E">
        <w:trPr>
          <w:cantSplit/>
        </w:trPr>
        <w:tc>
          <w:tcPr>
            <w:tcW w:w="3661" w:type="dxa"/>
          </w:tcPr>
          <w:p w14:paraId="77A8E030" w14:textId="77777777" w:rsidR="00DF2936" w:rsidRPr="00604981" w:rsidRDefault="00DF2936" w:rsidP="00813A94">
            <w:pPr>
              <w:pStyle w:val="3"/>
              <w:tabs>
                <w:tab w:val="clear" w:pos="360"/>
              </w:tabs>
              <w:spacing w:line="360" w:lineRule="auto"/>
              <w:ind w:left="-108"/>
              <w:rPr>
                <w:rFonts w:ascii="Arial" w:hAnsi="Arial" w:cs="Arial"/>
                <w:sz w:val="18"/>
                <w:szCs w:val="18"/>
                <w:cs/>
              </w:rPr>
            </w:pPr>
          </w:p>
        </w:tc>
        <w:tc>
          <w:tcPr>
            <w:tcW w:w="5246" w:type="dxa"/>
            <w:gridSpan w:val="3"/>
            <w:tcBorders>
              <w:left w:val="nil"/>
              <w:bottom w:val="single" w:sz="4" w:space="0" w:color="auto"/>
              <w:right w:val="nil"/>
            </w:tcBorders>
            <w:vAlign w:val="bottom"/>
            <w:hideMark/>
          </w:tcPr>
          <w:p w14:paraId="24AD8235" w14:textId="3C846A49" w:rsidR="00DF2936" w:rsidRPr="00604981" w:rsidRDefault="00DF2936" w:rsidP="00813A94">
            <w:pPr>
              <w:spacing w:line="360" w:lineRule="auto"/>
              <w:ind w:left="-45"/>
              <w:jc w:val="center"/>
              <w:rPr>
                <w:rFonts w:ascii="Arial" w:hAnsi="Arial" w:cs="Arial"/>
                <w:sz w:val="18"/>
                <w:szCs w:val="18"/>
                <w:cs/>
              </w:rPr>
            </w:pPr>
            <w:r w:rsidRPr="00604981">
              <w:rPr>
                <w:rFonts w:ascii="Arial" w:hAnsi="Arial" w:cs="Arial"/>
                <w:sz w:val="18"/>
                <w:szCs w:val="18"/>
                <w:cs/>
              </w:rPr>
              <w:t>CONSOLIDATED</w:t>
            </w:r>
            <w:r w:rsidR="00AF4640">
              <w:rPr>
                <w:rFonts w:ascii="Arial" w:hAnsi="Arial" w:cs="Arial"/>
                <w:sz w:val="18"/>
                <w:szCs w:val="18"/>
              </w:rPr>
              <w:t xml:space="preserve"> F/S</w:t>
            </w:r>
          </w:p>
        </w:tc>
      </w:tr>
      <w:tr w:rsidR="00DF2936" w:rsidRPr="00604981" w14:paraId="5F03246C" w14:textId="77777777" w:rsidTr="00F2608E">
        <w:trPr>
          <w:cantSplit/>
          <w:trHeight w:val="253"/>
        </w:trPr>
        <w:tc>
          <w:tcPr>
            <w:tcW w:w="3661" w:type="dxa"/>
          </w:tcPr>
          <w:p w14:paraId="6757A508" w14:textId="77777777" w:rsidR="00DF2936" w:rsidRPr="00604981" w:rsidRDefault="00DF2936" w:rsidP="00813A94">
            <w:pPr>
              <w:pStyle w:val="3"/>
              <w:tabs>
                <w:tab w:val="clear" w:pos="360"/>
              </w:tabs>
              <w:spacing w:line="360" w:lineRule="auto"/>
              <w:ind w:left="-108"/>
              <w:rPr>
                <w:rFonts w:ascii="Arial" w:hAnsi="Arial" w:cs="Arial"/>
                <w:sz w:val="18"/>
                <w:szCs w:val="18"/>
                <w:lang w:val="en-US"/>
              </w:rPr>
            </w:pPr>
          </w:p>
        </w:tc>
        <w:tc>
          <w:tcPr>
            <w:tcW w:w="2835" w:type="dxa"/>
            <w:tcBorders>
              <w:top w:val="single" w:sz="4" w:space="0" w:color="auto"/>
              <w:left w:val="nil"/>
              <w:bottom w:val="single" w:sz="4" w:space="0" w:color="auto"/>
              <w:right w:val="nil"/>
            </w:tcBorders>
            <w:vAlign w:val="bottom"/>
            <w:hideMark/>
          </w:tcPr>
          <w:p w14:paraId="286313ED" w14:textId="77777777" w:rsidR="00DF2936" w:rsidRPr="00604981" w:rsidRDefault="00DF2936" w:rsidP="00813A94">
            <w:pPr>
              <w:spacing w:line="360" w:lineRule="auto"/>
              <w:ind w:firstLine="6"/>
              <w:jc w:val="center"/>
              <w:rPr>
                <w:rFonts w:ascii="Arial" w:hAnsi="Arial" w:cs="Arial"/>
                <w:sz w:val="18"/>
                <w:szCs w:val="18"/>
                <w:cs/>
              </w:rPr>
            </w:pPr>
            <w:r w:rsidRPr="00604981">
              <w:rPr>
                <w:rFonts w:ascii="Arial" w:hAnsi="Arial" w:cs="Arial"/>
                <w:sz w:val="18"/>
                <w:szCs w:val="18"/>
              </w:rPr>
              <w:t>2020</w:t>
            </w:r>
          </w:p>
        </w:tc>
        <w:tc>
          <w:tcPr>
            <w:tcW w:w="238" w:type="dxa"/>
          </w:tcPr>
          <w:p w14:paraId="7C0033C6" w14:textId="77777777" w:rsidR="00DF2936" w:rsidRPr="00604981" w:rsidRDefault="00DF2936" w:rsidP="00813A94">
            <w:pPr>
              <w:spacing w:line="360" w:lineRule="auto"/>
              <w:ind w:right="72"/>
              <w:jc w:val="center"/>
              <w:rPr>
                <w:rFonts w:ascii="Arial" w:hAnsi="Arial" w:cs="Arial"/>
                <w:sz w:val="18"/>
                <w:szCs w:val="18"/>
                <w:cs/>
              </w:rPr>
            </w:pPr>
          </w:p>
        </w:tc>
        <w:tc>
          <w:tcPr>
            <w:tcW w:w="2177" w:type="dxa"/>
            <w:tcBorders>
              <w:top w:val="single" w:sz="4" w:space="0" w:color="auto"/>
              <w:left w:val="nil"/>
              <w:bottom w:val="single" w:sz="4" w:space="0" w:color="auto"/>
              <w:right w:val="nil"/>
            </w:tcBorders>
            <w:vAlign w:val="bottom"/>
            <w:hideMark/>
          </w:tcPr>
          <w:p w14:paraId="2ECF3A7A" w14:textId="77777777" w:rsidR="00DF2936" w:rsidRPr="00604981" w:rsidRDefault="00DF2936" w:rsidP="00813A94">
            <w:pPr>
              <w:spacing w:line="360" w:lineRule="auto"/>
              <w:ind w:firstLine="6"/>
              <w:jc w:val="center"/>
              <w:rPr>
                <w:rFonts w:ascii="Arial" w:hAnsi="Arial" w:cs="Arial"/>
                <w:sz w:val="18"/>
                <w:szCs w:val="18"/>
                <w:cs/>
              </w:rPr>
            </w:pPr>
            <w:r w:rsidRPr="00385B7F">
              <w:rPr>
                <w:rFonts w:ascii="Arial" w:hAnsi="Arial" w:cs="Arial"/>
                <w:sz w:val="18"/>
                <w:szCs w:val="18"/>
                <w:lang w:val="en-US"/>
              </w:rPr>
              <w:t>201</w:t>
            </w:r>
            <w:r w:rsidRPr="00604981">
              <w:rPr>
                <w:rFonts w:ascii="Arial" w:hAnsi="Arial" w:cs="Arial"/>
                <w:sz w:val="18"/>
                <w:szCs w:val="18"/>
              </w:rPr>
              <w:t>9</w:t>
            </w:r>
          </w:p>
        </w:tc>
      </w:tr>
      <w:tr w:rsidR="00DF2936" w:rsidRPr="00604981" w14:paraId="269C789C" w14:textId="77777777" w:rsidTr="00F2608E">
        <w:trPr>
          <w:cantSplit/>
          <w:trHeight w:val="181"/>
        </w:trPr>
        <w:tc>
          <w:tcPr>
            <w:tcW w:w="3661" w:type="dxa"/>
            <w:vAlign w:val="bottom"/>
          </w:tcPr>
          <w:p w14:paraId="169935BA" w14:textId="77777777" w:rsidR="00DF2936" w:rsidRPr="00604981" w:rsidRDefault="00DF2936" w:rsidP="00813A94">
            <w:pPr>
              <w:spacing w:line="360" w:lineRule="auto"/>
              <w:ind w:left="-108"/>
              <w:rPr>
                <w:rFonts w:ascii="Arial" w:hAnsi="Arial" w:cs="Arial"/>
                <w:sz w:val="18"/>
                <w:szCs w:val="18"/>
                <w:cs/>
              </w:rPr>
            </w:pPr>
          </w:p>
        </w:tc>
        <w:tc>
          <w:tcPr>
            <w:tcW w:w="2835" w:type="dxa"/>
          </w:tcPr>
          <w:p w14:paraId="0EAEE908" w14:textId="77777777" w:rsidR="00DF2936" w:rsidRPr="00604981" w:rsidRDefault="00DF2936" w:rsidP="00813A94">
            <w:pPr>
              <w:tabs>
                <w:tab w:val="left" w:pos="459"/>
                <w:tab w:val="left" w:pos="988"/>
              </w:tabs>
              <w:spacing w:line="360" w:lineRule="auto"/>
              <w:ind w:left="-92" w:right="34"/>
              <w:jc w:val="right"/>
              <w:rPr>
                <w:rFonts w:ascii="Arial" w:hAnsi="Arial" w:cs="Arial"/>
                <w:sz w:val="18"/>
                <w:szCs w:val="18"/>
              </w:rPr>
            </w:pPr>
          </w:p>
        </w:tc>
        <w:tc>
          <w:tcPr>
            <w:tcW w:w="238" w:type="dxa"/>
          </w:tcPr>
          <w:p w14:paraId="672E7DD1" w14:textId="77777777" w:rsidR="00DF2936" w:rsidRPr="00604981" w:rsidRDefault="00DF2936" w:rsidP="00813A94">
            <w:pPr>
              <w:pStyle w:val="3"/>
              <w:tabs>
                <w:tab w:val="clear" w:pos="360"/>
              </w:tabs>
              <w:spacing w:line="360" w:lineRule="auto"/>
              <w:rPr>
                <w:rFonts w:ascii="Arial" w:hAnsi="Arial" w:cs="Arial"/>
                <w:sz w:val="18"/>
                <w:szCs w:val="18"/>
                <w:cs/>
              </w:rPr>
            </w:pPr>
          </w:p>
        </w:tc>
        <w:tc>
          <w:tcPr>
            <w:tcW w:w="2177" w:type="dxa"/>
          </w:tcPr>
          <w:p w14:paraId="7D9DB7AE" w14:textId="77777777" w:rsidR="00DF2936" w:rsidRPr="00604981" w:rsidRDefault="00DF2936" w:rsidP="00813A94">
            <w:pPr>
              <w:tabs>
                <w:tab w:val="left" w:pos="459"/>
                <w:tab w:val="left" w:pos="988"/>
              </w:tabs>
              <w:spacing w:line="360" w:lineRule="auto"/>
              <w:ind w:left="-92" w:right="34"/>
              <w:jc w:val="right"/>
              <w:rPr>
                <w:rFonts w:ascii="Arial" w:hAnsi="Arial" w:cs="Arial"/>
                <w:sz w:val="18"/>
                <w:szCs w:val="18"/>
              </w:rPr>
            </w:pPr>
          </w:p>
        </w:tc>
      </w:tr>
      <w:tr w:rsidR="00DF2936" w:rsidRPr="00604981" w14:paraId="7EAF975C" w14:textId="77777777" w:rsidTr="00F2608E">
        <w:trPr>
          <w:cantSplit/>
        </w:trPr>
        <w:tc>
          <w:tcPr>
            <w:tcW w:w="3661" w:type="dxa"/>
          </w:tcPr>
          <w:p w14:paraId="5BCBCFD0" w14:textId="77777777" w:rsidR="00DF2936" w:rsidRPr="00604981" w:rsidRDefault="00DF2936" w:rsidP="00813A94">
            <w:pPr>
              <w:spacing w:line="360" w:lineRule="auto"/>
              <w:ind w:left="72" w:right="-10"/>
              <w:jc w:val="thaiDistribute"/>
              <w:rPr>
                <w:rFonts w:ascii="Arial" w:hAnsi="Arial" w:cs="Arial"/>
                <w:sz w:val="18"/>
                <w:szCs w:val="18"/>
                <w:cs/>
              </w:rPr>
            </w:pPr>
            <w:r w:rsidRPr="00C244E8">
              <w:rPr>
                <w:rFonts w:ascii="Arial" w:hAnsi="Arial" w:cs="Arial"/>
                <w:sz w:val="19"/>
                <w:szCs w:val="19"/>
              </w:rPr>
              <w:t xml:space="preserve">Discount rate </w:t>
            </w:r>
            <w:r w:rsidRPr="00C244E8">
              <w:rPr>
                <w:rFonts w:ascii="Arial" w:hAnsi="Arial" w:cs="Arial"/>
                <w:sz w:val="19"/>
                <w:szCs w:val="19"/>
                <w:rtl/>
                <w:cs/>
                <w:lang w:bidi="ar-SA"/>
              </w:rPr>
              <w:t xml:space="preserve">                  </w:t>
            </w:r>
          </w:p>
        </w:tc>
        <w:tc>
          <w:tcPr>
            <w:tcW w:w="2835" w:type="dxa"/>
            <w:tcBorders>
              <w:left w:val="nil"/>
              <w:right w:val="nil"/>
            </w:tcBorders>
          </w:tcPr>
          <w:p w14:paraId="34F041EB" w14:textId="584B8AE8" w:rsidR="00DF2936" w:rsidRPr="00604981" w:rsidRDefault="00DF2936" w:rsidP="00F2608E">
            <w:pPr>
              <w:spacing w:line="360" w:lineRule="auto"/>
              <w:ind w:left="-255"/>
              <w:jc w:val="right"/>
              <w:rPr>
                <w:rFonts w:ascii="Arial" w:hAnsi="Arial" w:cs="Arial"/>
                <w:sz w:val="18"/>
                <w:szCs w:val="18"/>
              </w:rPr>
            </w:pPr>
            <w:r>
              <w:rPr>
                <w:rFonts w:ascii="Arial" w:hAnsi="Arial" w:cs="Arial"/>
                <w:sz w:val="19"/>
                <w:szCs w:val="19"/>
              </w:rPr>
              <w:t>1</w:t>
            </w:r>
            <w:r w:rsidRPr="00C244E8">
              <w:rPr>
                <w:rFonts w:ascii="Arial" w:hAnsi="Arial" w:cs="Arial"/>
                <w:sz w:val="19"/>
                <w:szCs w:val="19"/>
              </w:rPr>
              <w:t>.</w:t>
            </w:r>
            <w:r>
              <w:rPr>
                <w:rFonts w:ascii="Arial" w:hAnsi="Arial" w:cs="Arial"/>
                <w:sz w:val="19"/>
                <w:szCs w:val="19"/>
              </w:rPr>
              <w:t>29</w:t>
            </w:r>
            <w:r w:rsidR="00F2608E">
              <w:rPr>
                <w:rFonts w:ascii="Arial" w:hAnsi="Arial" w:cs="Arial"/>
                <w:sz w:val="19"/>
                <w:szCs w:val="19"/>
              </w:rPr>
              <w:t xml:space="preserve"> </w:t>
            </w:r>
            <w:r w:rsidR="00157BCC">
              <w:rPr>
                <w:rFonts w:ascii="Arial" w:hAnsi="Arial" w:cs="Arial"/>
                <w:sz w:val="19"/>
                <w:szCs w:val="19"/>
              </w:rPr>
              <w:t>-</w:t>
            </w:r>
            <w:r w:rsidR="00F2608E">
              <w:rPr>
                <w:rFonts w:ascii="Arial" w:hAnsi="Arial" w:cs="Arial"/>
                <w:sz w:val="19"/>
                <w:szCs w:val="19"/>
              </w:rPr>
              <w:t xml:space="preserve"> 1.98</w:t>
            </w:r>
            <w:r w:rsidRPr="00C244E8">
              <w:rPr>
                <w:rFonts w:ascii="Arial" w:hAnsi="Arial" w:cs="Arial"/>
                <w:sz w:val="19"/>
                <w:szCs w:val="19"/>
              </w:rPr>
              <w:t xml:space="preserve"> percent</w:t>
            </w:r>
            <w:r w:rsidRPr="00C244E8">
              <w:rPr>
                <w:rFonts w:ascii="Arial" w:hAnsi="Arial" w:cs="Arial"/>
                <w:sz w:val="19"/>
                <w:szCs w:val="19"/>
                <w:cs/>
              </w:rPr>
              <w:t xml:space="preserve"> per</w:t>
            </w:r>
            <w:r w:rsidRPr="00C244E8">
              <w:rPr>
                <w:rFonts w:ascii="Arial" w:hAnsi="Arial" w:cs="Arial"/>
                <w:sz w:val="19"/>
                <w:szCs w:val="19"/>
              </w:rPr>
              <w:t xml:space="preserve"> </w:t>
            </w:r>
            <w:r w:rsidRPr="00C244E8">
              <w:rPr>
                <w:rFonts w:ascii="Arial" w:hAnsi="Arial" w:cs="Arial"/>
                <w:sz w:val="19"/>
                <w:szCs w:val="19"/>
                <w:cs/>
              </w:rPr>
              <w:t>annum</w:t>
            </w:r>
          </w:p>
        </w:tc>
        <w:tc>
          <w:tcPr>
            <w:tcW w:w="238" w:type="dxa"/>
          </w:tcPr>
          <w:p w14:paraId="001DA8AB" w14:textId="77777777" w:rsidR="00DF2936" w:rsidRPr="00604981" w:rsidRDefault="00DF2936" w:rsidP="00813A94">
            <w:pPr>
              <w:spacing w:line="360" w:lineRule="auto"/>
              <w:jc w:val="right"/>
              <w:rPr>
                <w:rFonts w:ascii="Arial" w:hAnsi="Arial" w:cs="Arial"/>
                <w:sz w:val="18"/>
                <w:szCs w:val="18"/>
              </w:rPr>
            </w:pPr>
          </w:p>
        </w:tc>
        <w:tc>
          <w:tcPr>
            <w:tcW w:w="2177" w:type="dxa"/>
            <w:tcBorders>
              <w:left w:val="nil"/>
              <w:right w:val="nil"/>
            </w:tcBorders>
          </w:tcPr>
          <w:p w14:paraId="0CDC68DD" w14:textId="77777777" w:rsidR="00DF2936" w:rsidRPr="005D6F6C" w:rsidRDefault="00DF2936" w:rsidP="00813A94">
            <w:pPr>
              <w:pStyle w:val="BodyTextIndent"/>
              <w:tabs>
                <w:tab w:val="right" w:pos="1295"/>
                <w:tab w:val="right" w:pos="1565"/>
                <w:tab w:val="right" w:pos="2105"/>
              </w:tabs>
              <w:spacing w:line="360" w:lineRule="auto"/>
              <w:ind w:left="0" w:right="-72"/>
              <w:jc w:val="right"/>
              <w:rPr>
                <w:rFonts w:ascii="Arial" w:hAnsi="Arial" w:cs="Arial"/>
                <w:sz w:val="19"/>
                <w:szCs w:val="19"/>
              </w:rPr>
            </w:pPr>
            <w:r w:rsidRPr="00C244E8">
              <w:rPr>
                <w:rFonts w:ascii="Arial" w:hAnsi="Arial" w:cs="Arial"/>
                <w:sz w:val="19"/>
                <w:szCs w:val="19"/>
              </w:rPr>
              <w:t>2.</w:t>
            </w:r>
            <w:r>
              <w:rPr>
                <w:rFonts w:ascii="Arial" w:hAnsi="Arial" w:cs="Arial"/>
                <w:sz w:val="19"/>
                <w:szCs w:val="19"/>
              </w:rPr>
              <w:t>12</w:t>
            </w:r>
            <w:r w:rsidRPr="00C244E8">
              <w:rPr>
                <w:rFonts w:ascii="Arial" w:hAnsi="Arial" w:cs="Arial"/>
                <w:sz w:val="19"/>
                <w:szCs w:val="19"/>
              </w:rPr>
              <w:t xml:space="preserve"> percent</w:t>
            </w:r>
            <w:r w:rsidRPr="00C244E8">
              <w:rPr>
                <w:rFonts w:ascii="Arial" w:hAnsi="Arial" w:cs="Arial"/>
                <w:sz w:val="19"/>
                <w:szCs w:val="19"/>
                <w:cs/>
              </w:rPr>
              <w:t xml:space="preserve"> per</w:t>
            </w:r>
            <w:r w:rsidRPr="00C244E8">
              <w:rPr>
                <w:rFonts w:ascii="Arial" w:hAnsi="Arial" w:cs="Arial"/>
                <w:sz w:val="19"/>
                <w:szCs w:val="19"/>
              </w:rPr>
              <w:t xml:space="preserve"> </w:t>
            </w:r>
            <w:r w:rsidRPr="00C244E8">
              <w:rPr>
                <w:rFonts w:ascii="Arial" w:hAnsi="Arial" w:cs="Arial"/>
                <w:sz w:val="19"/>
                <w:szCs w:val="19"/>
                <w:cs/>
              </w:rPr>
              <w:t>annum</w:t>
            </w:r>
          </w:p>
        </w:tc>
      </w:tr>
      <w:tr w:rsidR="00DF2936" w:rsidRPr="00604981" w14:paraId="40C393C8" w14:textId="77777777" w:rsidTr="00F2608E">
        <w:trPr>
          <w:cantSplit/>
        </w:trPr>
        <w:tc>
          <w:tcPr>
            <w:tcW w:w="3661" w:type="dxa"/>
          </w:tcPr>
          <w:p w14:paraId="314EB207" w14:textId="77777777" w:rsidR="00DF2936" w:rsidRPr="00604981" w:rsidRDefault="00DF2936" w:rsidP="00813A94">
            <w:pPr>
              <w:spacing w:line="360" w:lineRule="auto"/>
              <w:ind w:left="72" w:right="-10"/>
              <w:jc w:val="thaiDistribute"/>
              <w:rPr>
                <w:rFonts w:ascii="Arial" w:hAnsi="Arial" w:cs="Arial"/>
                <w:sz w:val="18"/>
                <w:szCs w:val="18"/>
              </w:rPr>
            </w:pPr>
            <w:r w:rsidRPr="00C244E8">
              <w:rPr>
                <w:rFonts w:ascii="Arial" w:hAnsi="Arial" w:cs="Arial"/>
                <w:sz w:val="19"/>
                <w:szCs w:val="19"/>
              </w:rPr>
              <w:t>Average future salary increment rate</w:t>
            </w:r>
          </w:p>
        </w:tc>
        <w:tc>
          <w:tcPr>
            <w:tcW w:w="2835" w:type="dxa"/>
            <w:tcBorders>
              <w:left w:val="nil"/>
              <w:right w:val="nil"/>
            </w:tcBorders>
          </w:tcPr>
          <w:p w14:paraId="33108CC9" w14:textId="1F13C81F" w:rsidR="00DF2936" w:rsidRPr="00604981" w:rsidRDefault="00DF2936" w:rsidP="00813A94">
            <w:pPr>
              <w:spacing w:line="360" w:lineRule="auto"/>
              <w:jc w:val="right"/>
              <w:rPr>
                <w:rFonts w:ascii="Arial" w:hAnsi="Arial" w:cs="Arial"/>
                <w:sz w:val="18"/>
                <w:szCs w:val="18"/>
              </w:rPr>
            </w:pPr>
            <w:r w:rsidRPr="00C244E8">
              <w:rPr>
                <w:rFonts w:ascii="Arial" w:hAnsi="Arial" w:cs="Arial"/>
                <w:sz w:val="19"/>
                <w:szCs w:val="19"/>
              </w:rPr>
              <w:t>3.</w:t>
            </w:r>
            <w:r>
              <w:rPr>
                <w:rFonts w:ascii="Arial" w:hAnsi="Arial" w:cs="Arial"/>
                <w:sz w:val="19"/>
                <w:szCs w:val="19"/>
              </w:rPr>
              <w:t>18</w:t>
            </w:r>
            <w:r w:rsidR="00F2608E">
              <w:rPr>
                <w:rFonts w:ascii="Arial" w:hAnsi="Arial" w:cs="Arial"/>
                <w:sz w:val="19"/>
                <w:szCs w:val="19"/>
              </w:rPr>
              <w:t xml:space="preserve"> </w:t>
            </w:r>
            <w:r w:rsidR="00157BCC">
              <w:rPr>
                <w:rFonts w:ascii="Arial" w:hAnsi="Arial" w:cs="Arial"/>
                <w:sz w:val="19"/>
                <w:szCs w:val="19"/>
              </w:rPr>
              <w:t>-</w:t>
            </w:r>
            <w:r w:rsidR="00F2608E">
              <w:rPr>
                <w:rFonts w:ascii="Arial" w:hAnsi="Arial" w:cs="Arial"/>
                <w:sz w:val="19"/>
                <w:szCs w:val="19"/>
              </w:rPr>
              <w:t xml:space="preserve"> 5.50</w:t>
            </w:r>
            <w:r w:rsidRPr="00C244E8">
              <w:rPr>
                <w:rFonts w:ascii="Arial" w:hAnsi="Arial" w:cs="Arial"/>
                <w:sz w:val="19"/>
                <w:szCs w:val="19"/>
                <w:cs/>
              </w:rPr>
              <w:t xml:space="preserve"> percent per annum</w:t>
            </w:r>
          </w:p>
        </w:tc>
        <w:tc>
          <w:tcPr>
            <w:tcW w:w="238" w:type="dxa"/>
          </w:tcPr>
          <w:p w14:paraId="1CF5D77C" w14:textId="77777777" w:rsidR="00DF2936" w:rsidRPr="00604981" w:rsidRDefault="00DF2936" w:rsidP="00813A94">
            <w:pPr>
              <w:spacing w:line="360" w:lineRule="auto"/>
              <w:jc w:val="right"/>
              <w:rPr>
                <w:rFonts w:ascii="Arial" w:hAnsi="Arial" w:cs="Arial"/>
                <w:sz w:val="18"/>
                <w:szCs w:val="18"/>
              </w:rPr>
            </w:pPr>
          </w:p>
        </w:tc>
        <w:tc>
          <w:tcPr>
            <w:tcW w:w="2177" w:type="dxa"/>
            <w:tcBorders>
              <w:left w:val="nil"/>
              <w:right w:val="nil"/>
            </w:tcBorders>
          </w:tcPr>
          <w:p w14:paraId="1E586912" w14:textId="77777777" w:rsidR="00DF2936" w:rsidRPr="005D6F6C" w:rsidRDefault="00DF2936" w:rsidP="00813A94">
            <w:pPr>
              <w:pStyle w:val="BodyTextIndent"/>
              <w:tabs>
                <w:tab w:val="right" w:pos="1295"/>
                <w:tab w:val="right" w:pos="1565"/>
                <w:tab w:val="right" w:pos="2105"/>
              </w:tabs>
              <w:spacing w:line="360" w:lineRule="auto"/>
              <w:ind w:left="0" w:right="-72"/>
              <w:jc w:val="right"/>
              <w:rPr>
                <w:rFonts w:ascii="Arial" w:hAnsi="Arial" w:cs="Arial"/>
                <w:sz w:val="19"/>
                <w:szCs w:val="19"/>
              </w:rPr>
            </w:pPr>
            <w:r w:rsidRPr="00C244E8">
              <w:rPr>
                <w:rFonts w:ascii="Arial" w:hAnsi="Arial" w:cs="Arial"/>
                <w:sz w:val="19"/>
                <w:szCs w:val="19"/>
              </w:rPr>
              <w:t>3.</w:t>
            </w:r>
            <w:r>
              <w:rPr>
                <w:rFonts w:ascii="Arial" w:hAnsi="Arial" w:cs="Arial"/>
                <w:sz w:val="19"/>
                <w:szCs w:val="19"/>
              </w:rPr>
              <w:t>18</w:t>
            </w:r>
            <w:r w:rsidRPr="00C244E8">
              <w:rPr>
                <w:rFonts w:ascii="Arial" w:hAnsi="Arial" w:cs="Arial"/>
                <w:sz w:val="19"/>
                <w:szCs w:val="19"/>
                <w:cs/>
              </w:rPr>
              <w:t xml:space="preserve"> percent per annum</w:t>
            </w:r>
          </w:p>
        </w:tc>
      </w:tr>
      <w:tr w:rsidR="00DF2936" w:rsidRPr="00604981" w14:paraId="03EF2BC4" w14:textId="77777777" w:rsidTr="00F2608E">
        <w:trPr>
          <w:cantSplit/>
        </w:trPr>
        <w:tc>
          <w:tcPr>
            <w:tcW w:w="3661" w:type="dxa"/>
          </w:tcPr>
          <w:p w14:paraId="2A093AFF" w14:textId="77777777" w:rsidR="00DF2936" w:rsidRPr="00604981" w:rsidRDefault="00DF2936" w:rsidP="00813A94">
            <w:pPr>
              <w:spacing w:line="360" w:lineRule="auto"/>
              <w:ind w:left="72" w:right="-10"/>
              <w:jc w:val="thaiDistribute"/>
              <w:rPr>
                <w:rFonts w:ascii="Arial" w:hAnsi="Arial" w:cs="Arial"/>
                <w:sz w:val="18"/>
                <w:szCs w:val="18"/>
              </w:rPr>
            </w:pPr>
            <w:r>
              <w:rPr>
                <w:rFonts w:ascii="Arial" w:hAnsi="Arial" w:cs="Arial"/>
                <w:sz w:val="19"/>
                <w:szCs w:val="19"/>
              </w:rPr>
              <w:t>Mortality rate</w:t>
            </w:r>
          </w:p>
        </w:tc>
        <w:tc>
          <w:tcPr>
            <w:tcW w:w="2835" w:type="dxa"/>
            <w:tcBorders>
              <w:left w:val="nil"/>
              <w:right w:val="nil"/>
            </w:tcBorders>
          </w:tcPr>
          <w:p w14:paraId="3F290C39" w14:textId="77777777" w:rsidR="00DF2936" w:rsidRPr="00604981" w:rsidRDefault="00DF2936" w:rsidP="007773D0">
            <w:pPr>
              <w:spacing w:line="360" w:lineRule="auto"/>
              <w:jc w:val="right"/>
              <w:rPr>
                <w:rFonts w:ascii="Arial" w:hAnsi="Arial" w:cs="Arial"/>
                <w:sz w:val="18"/>
                <w:szCs w:val="18"/>
              </w:rPr>
            </w:pPr>
            <w:r>
              <w:rPr>
                <w:rFonts w:ascii="Arial" w:hAnsi="Arial" w:cs="Arial"/>
                <w:sz w:val="19"/>
                <w:szCs w:val="19"/>
              </w:rPr>
              <w:t>The Mortality Table 2017</w:t>
            </w:r>
          </w:p>
        </w:tc>
        <w:tc>
          <w:tcPr>
            <w:tcW w:w="238" w:type="dxa"/>
          </w:tcPr>
          <w:p w14:paraId="24C6BA67" w14:textId="77777777" w:rsidR="00DF2936" w:rsidRPr="00604981" w:rsidRDefault="00DF2936" w:rsidP="00813A94">
            <w:pPr>
              <w:spacing w:line="360" w:lineRule="auto"/>
              <w:jc w:val="right"/>
              <w:rPr>
                <w:rFonts w:ascii="Arial" w:hAnsi="Arial" w:cs="Arial"/>
                <w:sz w:val="18"/>
                <w:szCs w:val="18"/>
              </w:rPr>
            </w:pPr>
          </w:p>
        </w:tc>
        <w:tc>
          <w:tcPr>
            <w:tcW w:w="2177" w:type="dxa"/>
            <w:tcBorders>
              <w:left w:val="nil"/>
              <w:right w:val="nil"/>
            </w:tcBorders>
          </w:tcPr>
          <w:p w14:paraId="76E9D722" w14:textId="77777777" w:rsidR="00DF2936" w:rsidRPr="005D6F6C" w:rsidRDefault="00DF2936" w:rsidP="00813A94">
            <w:pPr>
              <w:pStyle w:val="BodyTextIndent"/>
              <w:tabs>
                <w:tab w:val="right" w:pos="1295"/>
                <w:tab w:val="right" w:pos="1565"/>
                <w:tab w:val="right" w:pos="2105"/>
              </w:tabs>
              <w:spacing w:line="360" w:lineRule="auto"/>
              <w:ind w:left="-208" w:right="-72"/>
              <w:jc w:val="right"/>
              <w:rPr>
                <w:rFonts w:ascii="Arial" w:hAnsi="Arial" w:cs="Arial"/>
                <w:sz w:val="19"/>
                <w:szCs w:val="19"/>
              </w:rPr>
            </w:pPr>
            <w:r>
              <w:rPr>
                <w:rFonts w:ascii="Arial" w:hAnsi="Arial" w:cs="Arial"/>
                <w:sz w:val="19"/>
                <w:szCs w:val="19"/>
              </w:rPr>
              <w:t>The Mortality Table 2017</w:t>
            </w:r>
          </w:p>
        </w:tc>
      </w:tr>
      <w:tr w:rsidR="00DF2936" w:rsidRPr="00604981" w14:paraId="6147806F" w14:textId="77777777" w:rsidTr="00F2608E">
        <w:trPr>
          <w:cantSplit/>
        </w:trPr>
        <w:tc>
          <w:tcPr>
            <w:tcW w:w="3661" w:type="dxa"/>
          </w:tcPr>
          <w:p w14:paraId="096EADC9" w14:textId="77777777" w:rsidR="00DF2936" w:rsidRPr="00604981" w:rsidRDefault="00DF2936" w:rsidP="00813A94">
            <w:pPr>
              <w:spacing w:line="360" w:lineRule="auto"/>
              <w:ind w:left="72" w:right="-10"/>
              <w:jc w:val="thaiDistribute"/>
              <w:rPr>
                <w:rFonts w:ascii="Arial" w:hAnsi="Arial" w:cs="Arial"/>
                <w:sz w:val="18"/>
                <w:szCs w:val="18"/>
              </w:rPr>
            </w:pPr>
            <w:r w:rsidRPr="00C244E8">
              <w:rPr>
                <w:rFonts w:ascii="Arial" w:hAnsi="Arial" w:cs="Arial"/>
                <w:sz w:val="19"/>
                <w:szCs w:val="19"/>
              </w:rPr>
              <w:t>Normal retirement age</w:t>
            </w:r>
          </w:p>
        </w:tc>
        <w:tc>
          <w:tcPr>
            <w:tcW w:w="2835" w:type="dxa"/>
            <w:tcBorders>
              <w:left w:val="nil"/>
              <w:right w:val="nil"/>
            </w:tcBorders>
          </w:tcPr>
          <w:p w14:paraId="760DB89B" w14:textId="77777777" w:rsidR="00DF2936" w:rsidRPr="00604981" w:rsidRDefault="00DF2936" w:rsidP="00813A94">
            <w:pPr>
              <w:spacing w:line="360" w:lineRule="auto"/>
              <w:jc w:val="right"/>
              <w:rPr>
                <w:rFonts w:ascii="Arial" w:hAnsi="Arial" w:cs="Arial"/>
                <w:sz w:val="18"/>
                <w:szCs w:val="18"/>
              </w:rPr>
            </w:pPr>
            <w:r w:rsidRPr="00385B7F">
              <w:rPr>
                <w:rFonts w:ascii="Arial" w:hAnsi="Arial" w:cs="Arial"/>
                <w:sz w:val="19"/>
                <w:szCs w:val="19"/>
                <w:lang w:val="en-US"/>
              </w:rPr>
              <w:t>60</w:t>
            </w:r>
            <w:r w:rsidRPr="00C244E8">
              <w:rPr>
                <w:rFonts w:ascii="Arial" w:hAnsi="Arial" w:cs="Arial"/>
                <w:sz w:val="19"/>
                <w:szCs w:val="19"/>
                <w:cs/>
              </w:rPr>
              <w:t xml:space="preserve"> years</w:t>
            </w:r>
          </w:p>
        </w:tc>
        <w:tc>
          <w:tcPr>
            <w:tcW w:w="238" w:type="dxa"/>
          </w:tcPr>
          <w:p w14:paraId="0770022E" w14:textId="77777777" w:rsidR="00DF2936" w:rsidRPr="00604981" w:rsidRDefault="00DF2936" w:rsidP="00813A94">
            <w:pPr>
              <w:spacing w:line="360" w:lineRule="auto"/>
              <w:jc w:val="right"/>
              <w:rPr>
                <w:rFonts w:ascii="Arial" w:hAnsi="Arial" w:cs="Arial"/>
                <w:sz w:val="18"/>
                <w:szCs w:val="18"/>
              </w:rPr>
            </w:pPr>
          </w:p>
        </w:tc>
        <w:tc>
          <w:tcPr>
            <w:tcW w:w="2177" w:type="dxa"/>
            <w:tcBorders>
              <w:left w:val="nil"/>
              <w:right w:val="nil"/>
            </w:tcBorders>
          </w:tcPr>
          <w:p w14:paraId="6F105987" w14:textId="77777777" w:rsidR="00DF2936" w:rsidRPr="005D6F6C" w:rsidRDefault="00DF2936" w:rsidP="00813A94">
            <w:pPr>
              <w:pStyle w:val="BodyTextIndent"/>
              <w:tabs>
                <w:tab w:val="right" w:pos="1295"/>
                <w:tab w:val="right" w:pos="1565"/>
                <w:tab w:val="right" w:pos="2105"/>
              </w:tabs>
              <w:spacing w:line="360" w:lineRule="auto"/>
              <w:ind w:left="0" w:right="-72"/>
              <w:jc w:val="right"/>
              <w:rPr>
                <w:rFonts w:ascii="Arial" w:hAnsi="Arial" w:cs="Arial"/>
                <w:sz w:val="19"/>
                <w:szCs w:val="19"/>
              </w:rPr>
            </w:pPr>
            <w:r w:rsidRPr="005D6F6C">
              <w:rPr>
                <w:rFonts w:ascii="Arial" w:hAnsi="Arial" w:cs="Arial"/>
                <w:sz w:val="19"/>
                <w:szCs w:val="19"/>
              </w:rPr>
              <w:t>60</w:t>
            </w:r>
            <w:r w:rsidRPr="00C244E8">
              <w:rPr>
                <w:rFonts w:ascii="Arial" w:hAnsi="Arial" w:cs="Arial"/>
                <w:sz w:val="19"/>
                <w:szCs w:val="19"/>
                <w:cs/>
              </w:rPr>
              <w:t xml:space="preserve"> years</w:t>
            </w:r>
          </w:p>
        </w:tc>
      </w:tr>
      <w:tr w:rsidR="00DF2936" w:rsidRPr="00604981" w14:paraId="5813B512" w14:textId="77777777" w:rsidTr="00F2608E">
        <w:trPr>
          <w:cantSplit/>
        </w:trPr>
        <w:tc>
          <w:tcPr>
            <w:tcW w:w="3661" w:type="dxa"/>
          </w:tcPr>
          <w:p w14:paraId="0F170DDA" w14:textId="77777777" w:rsidR="00DF2936" w:rsidRPr="00604981" w:rsidRDefault="00DF2936" w:rsidP="00813A94">
            <w:pPr>
              <w:spacing w:line="360" w:lineRule="auto"/>
              <w:ind w:left="72" w:right="-10"/>
              <w:jc w:val="thaiDistribute"/>
              <w:rPr>
                <w:rFonts w:ascii="Arial" w:hAnsi="Arial" w:cs="Arial"/>
                <w:sz w:val="18"/>
                <w:szCs w:val="18"/>
                <w:cs/>
              </w:rPr>
            </w:pPr>
            <w:r w:rsidRPr="00C244E8">
              <w:rPr>
                <w:rFonts w:ascii="Arial" w:hAnsi="Arial" w:cs="Arial"/>
                <w:sz w:val="19"/>
                <w:szCs w:val="19"/>
              </w:rPr>
              <w:t>Number of employees</w:t>
            </w:r>
          </w:p>
        </w:tc>
        <w:tc>
          <w:tcPr>
            <w:tcW w:w="2835" w:type="dxa"/>
            <w:tcBorders>
              <w:left w:val="nil"/>
              <w:right w:val="nil"/>
            </w:tcBorders>
          </w:tcPr>
          <w:p w14:paraId="027B0A6A" w14:textId="6A44ED43" w:rsidR="00DF2936" w:rsidRPr="00604981" w:rsidRDefault="00B00A19" w:rsidP="00813A94">
            <w:pPr>
              <w:spacing w:line="360" w:lineRule="auto"/>
              <w:jc w:val="right"/>
              <w:rPr>
                <w:rFonts w:ascii="Arial" w:hAnsi="Arial" w:cs="Arial"/>
                <w:sz w:val="18"/>
                <w:szCs w:val="18"/>
              </w:rPr>
            </w:pPr>
            <w:r>
              <w:rPr>
                <w:rFonts w:ascii="Arial" w:hAnsi="Arial" w:cs="Arial"/>
                <w:sz w:val="19"/>
                <w:szCs w:val="19"/>
              </w:rPr>
              <w:t>101</w:t>
            </w:r>
            <w:r w:rsidR="00DF2936" w:rsidRPr="00C244E8">
              <w:rPr>
                <w:rFonts w:ascii="Arial" w:hAnsi="Arial" w:cs="Arial"/>
                <w:sz w:val="19"/>
                <w:szCs w:val="19"/>
                <w:cs/>
              </w:rPr>
              <w:t xml:space="preserve"> persons</w:t>
            </w:r>
          </w:p>
        </w:tc>
        <w:tc>
          <w:tcPr>
            <w:tcW w:w="238" w:type="dxa"/>
          </w:tcPr>
          <w:p w14:paraId="454B2A0C" w14:textId="77777777" w:rsidR="00DF2936" w:rsidRPr="00604981" w:rsidRDefault="00DF2936" w:rsidP="00813A94">
            <w:pPr>
              <w:spacing w:line="360" w:lineRule="auto"/>
              <w:jc w:val="right"/>
              <w:rPr>
                <w:rFonts w:ascii="Arial" w:hAnsi="Arial" w:cs="Arial"/>
                <w:sz w:val="18"/>
                <w:szCs w:val="18"/>
              </w:rPr>
            </w:pPr>
          </w:p>
        </w:tc>
        <w:tc>
          <w:tcPr>
            <w:tcW w:w="2177" w:type="dxa"/>
            <w:tcBorders>
              <w:left w:val="nil"/>
              <w:right w:val="nil"/>
            </w:tcBorders>
          </w:tcPr>
          <w:p w14:paraId="6F98E846" w14:textId="77777777" w:rsidR="00DF2936" w:rsidRPr="005D6F6C" w:rsidRDefault="00DF2936" w:rsidP="00813A94">
            <w:pPr>
              <w:pStyle w:val="BodyTextIndent"/>
              <w:tabs>
                <w:tab w:val="right" w:pos="1295"/>
                <w:tab w:val="right" w:pos="1565"/>
                <w:tab w:val="right" w:pos="2105"/>
              </w:tabs>
              <w:spacing w:line="360" w:lineRule="auto"/>
              <w:ind w:left="0" w:right="-72"/>
              <w:jc w:val="right"/>
              <w:rPr>
                <w:rFonts w:ascii="Arial" w:hAnsi="Arial" w:cs="Arial"/>
                <w:sz w:val="19"/>
                <w:szCs w:val="19"/>
              </w:rPr>
            </w:pPr>
            <w:r w:rsidRPr="005D6F6C">
              <w:rPr>
                <w:rFonts w:ascii="Arial" w:hAnsi="Arial" w:cs="Arial" w:hint="cs"/>
                <w:sz w:val="19"/>
                <w:szCs w:val="19"/>
              </w:rPr>
              <w:t>1</w:t>
            </w:r>
            <w:r>
              <w:rPr>
                <w:rFonts w:ascii="Arial" w:hAnsi="Arial" w:cs="Arial"/>
                <w:sz w:val="19"/>
                <w:szCs w:val="19"/>
              </w:rPr>
              <w:t>08</w:t>
            </w:r>
            <w:r w:rsidRPr="00C244E8">
              <w:rPr>
                <w:rFonts w:ascii="Arial" w:hAnsi="Arial" w:cs="Arial"/>
                <w:sz w:val="19"/>
                <w:szCs w:val="19"/>
                <w:cs/>
              </w:rPr>
              <w:t xml:space="preserve"> persons</w:t>
            </w:r>
          </w:p>
        </w:tc>
      </w:tr>
    </w:tbl>
    <w:p w14:paraId="43037B95" w14:textId="77777777" w:rsidR="00DF2936" w:rsidRDefault="00DF2936" w:rsidP="00A866CF">
      <w:pPr>
        <w:spacing w:line="360" w:lineRule="auto"/>
        <w:ind w:left="450"/>
        <w:rPr>
          <w:rFonts w:ascii="Arial" w:hAnsi="Arial" w:cstheme="minorBidi"/>
          <w:sz w:val="19"/>
          <w:szCs w:val="19"/>
          <w:lang w:val="en-US"/>
        </w:rPr>
      </w:pPr>
    </w:p>
    <w:tbl>
      <w:tblPr>
        <w:tblW w:w="8911" w:type="dxa"/>
        <w:tblInd w:w="450" w:type="dxa"/>
        <w:tblLayout w:type="fixed"/>
        <w:tblLook w:val="04A0" w:firstRow="1" w:lastRow="0" w:firstColumn="1" w:lastColumn="0" w:noHBand="0" w:noVBand="1"/>
      </w:tblPr>
      <w:tblGrid>
        <w:gridCol w:w="3661"/>
        <w:gridCol w:w="2835"/>
        <w:gridCol w:w="238"/>
        <w:gridCol w:w="2177"/>
      </w:tblGrid>
      <w:tr w:rsidR="005D6F6C" w:rsidRPr="00604981" w14:paraId="1AFDADB7" w14:textId="77777777" w:rsidTr="007773D0">
        <w:trPr>
          <w:cantSplit/>
        </w:trPr>
        <w:tc>
          <w:tcPr>
            <w:tcW w:w="3661" w:type="dxa"/>
          </w:tcPr>
          <w:p w14:paraId="6B63E81A" w14:textId="77777777" w:rsidR="005D6F6C" w:rsidRPr="00604981" w:rsidRDefault="005D6F6C" w:rsidP="00813A94">
            <w:pPr>
              <w:pStyle w:val="3"/>
              <w:tabs>
                <w:tab w:val="clear" w:pos="360"/>
              </w:tabs>
              <w:spacing w:line="360" w:lineRule="auto"/>
              <w:ind w:left="-108"/>
              <w:rPr>
                <w:rFonts w:ascii="Arial" w:hAnsi="Arial" w:cs="Arial"/>
                <w:sz w:val="18"/>
                <w:szCs w:val="18"/>
                <w:cs/>
              </w:rPr>
            </w:pPr>
          </w:p>
        </w:tc>
        <w:tc>
          <w:tcPr>
            <w:tcW w:w="5250" w:type="dxa"/>
            <w:gridSpan w:val="3"/>
            <w:tcBorders>
              <w:left w:val="nil"/>
              <w:bottom w:val="single" w:sz="4" w:space="0" w:color="auto"/>
              <w:right w:val="nil"/>
            </w:tcBorders>
            <w:vAlign w:val="bottom"/>
            <w:hideMark/>
          </w:tcPr>
          <w:p w14:paraId="72CC1990" w14:textId="77777777" w:rsidR="005D6F6C" w:rsidRPr="00604981" w:rsidRDefault="005D6F6C" w:rsidP="00813A94">
            <w:pPr>
              <w:spacing w:line="360" w:lineRule="auto"/>
              <w:ind w:left="-45"/>
              <w:jc w:val="center"/>
              <w:rPr>
                <w:rFonts w:ascii="Arial" w:hAnsi="Arial" w:cs="Arial"/>
                <w:sz w:val="18"/>
                <w:szCs w:val="18"/>
                <w:cs/>
              </w:rPr>
            </w:pPr>
            <w:r w:rsidRPr="00604981">
              <w:rPr>
                <w:rFonts w:ascii="Arial" w:hAnsi="Arial" w:cs="Arial"/>
                <w:sz w:val="18"/>
                <w:szCs w:val="18"/>
                <w:cs/>
              </w:rPr>
              <w:t>SEPARATE F/S</w:t>
            </w:r>
          </w:p>
        </w:tc>
      </w:tr>
      <w:tr w:rsidR="005D6F6C" w:rsidRPr="00604981" w14:paraId="3B692E35" w14:textId="77777777" w:rsidTr="007773D0">
        <w:trPr>
          <w:cantSplit/>
          <w:trHeight w:val="253"/>
        </w:trPr>
        <w:tc>
          <w:tcPr>
            <w:tcW w:w="3661" w:type="dxa"/>
          </w:tcPr>
          <w:p w14:paraId="10FDF776" w14:textId="77777777" w:rsidR="005D6F6C" w:rsidRPr="00604981" w:rsidRDefault="005D6F6C" w:rsidP="00813A94">
            <w:pPr>
              <w:pStyle w:val="3"/>
              <w:tabs>
                <w:tab w:val="clear" w:pos="360"/>
              </w:tabs>
              <w:spacing w:line="360" w:lineRule="auto"/>
              <w:ind w:left="-108"/>
              <w:rPr>
                <w:rFonts w:ascii="Arial" w:hAnsi="Arial" w:cs="Arial"/>
                <w:sz w:val="18"/>
                <w:szCs w:val="18"/>
                <w:lang w:val="en-US"/>
              </w:rPr>
            </w:pPr>
          </w:p>
        </w:tc>
        <w:tc>
          <w:tcPr>
            <w:tcW w:w="2835" w:type="dxa"/>
            <w:tcBorders>
              <w:top w:val="single" w:sz="4" w:space="0" w:color="auto"/>
              <w:left w:val="nil"/>
              <w:bottom w:val="single" w:sz="4" w:space="0" w:color="auto"/>
              <w:right w:val="nil"/>
            </w:tcBorders>
            <w:vAlign w:val="bottom"/>
            <w:hideMark/>
          </w:tcPr>
          <w:p w14:paraId="7A0B2342" w14:textId="77777777" w:rsidR="005D6F6C" w:rsidRPr="00604981" w:rsidRDefault="005D6F6C" w:rsidP="00813A94">
            <w:pPr>
              <w:spacing w:line="360" w:lineRule="auto"/>
              <w:ind w:firstLine="6"/>
              <w:jc w:val="center"/>
              <w:rPr>
                <w:rFonts w:ascii="Arial" w:hAnsi="Arial" w:cs="Arial"/>
                <w:sz w:val="18"/>
                <w:szCs w:val="18"/>
                <w:cs/>
              </w:rPr>
            </w:pPr>
            <w:r w:rsidRPr="00604981">
              <w:rPr>
                <w:rFonts w:ascii="Arial" w:hAnsi="Arial" w:cs="Arial"/>
                <w:sz w:val="18"/>
                <w:szCs w:val="18"/>
              </w:rPr>
              <w:t>2020</w:t>
            </w:r>
          </w:p>
        </w:tc>
        <w:tc>
          <w:tcPr>
            <w:tcW w:w="238" w:type="dxa"/>
          </w:tcPr>
          <w:p w14:paraId="1854A06D" w14:textId="77777777" w:rsidR="005D6F6C" w:rsidRPr="00604981" w:rsidRDefault="005D6F6C" w:rsidP="00813A94">
            <w:pPr>
              <w:spacing w:line="360" w:lineRule="auto"/>
              <w:ind w:right="72"/>
              <w:jc w:val="center"/>
              <w:rPr>
                <w:rFonts w:ascii="Arial" w:hAnsi="Arial" w:cs="Arial"/>
                <w:sz w:val="18"/>
                <w:szCs w:val="18"/>
                <w:cs/>
              </w:rPr>
            </w:pPr>
          </w:p>
        </w:tc>
        <w:tc>
          <w:tcPr>
            <w:tcW w:w="2172" w:type="dxa"/>
            <w:tcBorders>
              <w:top w:val="single" w:sz="4" w:space="0" w:color="auto"/>
              <w:left w:val="nil"/>
              <w:bottom w:val="single" w:sz="4" w:space="0" w:color="auto"/>
              <w:right w:val="nil"/>
            </w:tcBorders>
            <w:vAlign w:val="bottom"/>
            <w:hideMark/>
          </w:tcPr>
          <w:p w14:paraId="019B3C69" w14:textId="77777777" w:rsidR="005D6F6C" w:rsidRPr="00604981" w:rsidRDefault="005D6F6C" w:rsidP="00813A94">
            <w:pPr>
              <w:spacing w:line="360" w:lineRule="auto"/>
              <w:ind w:firstLine="6"/>
              <w:jc w:val="center"/>
              <w:rPr>
                <w:rFonts w:ascii="Arial" w:hAnsi="Arial" w:cs="Arial"/>
                <w:sz w:val="18"/>
                <w:szCs w:val="18"/>
                <w:cs/>
              </w:rPr>
            </w:pPr>
            <w:r w:rsidRPr="00385B7F">
              <w:rPr>
                <w:rFonts w:ascii="Arial" w:hAnsi="Arial" w:cs="Arial"/>
                <w:sz w:val="18"/>
                <w:szCs w:val="18"/>
                <w:lang w:val="en-US"/>
              </w:rPr>
              <w:t>201</w:t>
            </w:r>
            <w:r w:rsidRPr="00604981">
              <w:rPr>
                <w:rFonts w:ascii="Arial" w:hAnsi="Arial" w:cs="Arial"/>
                <w:sz w:val="18"/>
                <w:szCs w:val="18"/>
              </w:rPr>
              <w:t>9</w:t>
            </w:r>
          </w:p>
        </w:tc>
      </w:tr>
      <w:tr w:rsidR="005D6F6C" w:rsidRPr="00604981" w14:paraId="63BE11F9" w14:textId="77777777" w:rsidTr="007773D0">
        <w:trPr>
          <w:cantSplit/>
          <w:trHeight w:val="181"/>
        </w:trPr>
        <w:tc>
          <w:tcPr>
            <w:tcW w:w="3661" w:type="dxa"/>
            <w:vAlign w:val="bottom"/>
          </w:tcPr>
          <w:p w14:paraId="4D1E8B95" w14:textId="77777777" w:rsidR="005D6F6C" w:rsidRPr="00604981" w:rsidRDefault="005D6F6C" w:rsidP="00813A94">
            <w:pPr>
              <w:spacing w:line="360" w:lineRule="auto"/>
              <w:ind w:left="-108"/>
              <w:rPr>
                <w:rFonts w:ascii="Arial" w:hAnsi="Arial" w:cs="Arial"/>
                <w:sz w:val="18"/>
                <w:szCs w:val="18"/>
                <w:cs/>
              </w:rPr>
            </w:pPr>
          </w:p>
        </w:tc>
        <w:tc>
          <w:tcPr>
            <w:tcW w:w="2835" w:type="dxa"/>
          </w:tcPr>
          <w:p w14:paraId="27DDC0C0" w14:textId="77777777" w:rsidR="005D6F6C" w:rsidRPr="00604981" w:rsidRDefault="005D6F6C" w:rsidP="00813A94">
            <w:pPr>
              <w:tabs>
                <w:tab w:val="left" w:pos="459"/>
                <w:tab w:val="left" w:pos="988"/>
              </w:tabs>
              <w:spacing w:line="360" w:lineRule="auto"/>
              <w:ind w:left="-92" w:right="34"/>
              <w:jc w:val="right"/>
              <w:rPr>
                <w:rFonts w:ascii="Arial" w:hAnsi="Arial" w:cs="Arial"/>
                <w:sz w:val="18"/>
                <w:szCs w:val="18"/>
              </w:rPr>
            </w:pPr>
          </w:p>
        </w:tc>
        <w:tc>
          <w:tcPr>
            <w:tcW w:w="238" w:type="dxa"/>
          </w:tcPr>
          <w:p w14:paraId="013855A1" w14:textId="77777777" w:rsidR="005D6F6C" w:rsidRPr="00604981" w:rsidRDefault="005D6F6C" w:rsidP="00813A94">
            <w:pPr>
              <w:pStyle w:val="3"/>
              <w:tabs>
                <w:tab w:val="clear" w:pos="360"/>
              </w:tabs>
              <w:spacing w:line="360" w:lineRule="auto"/>
              <w:rPr>
                <w:rFonts w:ascii="Arial" w:hAnsi="Arial" w:cs="Arial"/>
                <w:sz w:val="18"/>
                <w:szCs w:val="18"/>
                <w:cs/>
              </w:rPr>
            </w:pPr>
          </w:p>
        </w:tc>
        <w:tc>
          <w:tcPr>
            <w:tcW w:w="2172" w:type="dxa"/>
          </w:tcPr>
          <w:p w14:paraId="6939A6BA" w14:textId="77777777" w:rsidR="005D6F6C" w:rsidRPr="00604981" w:rsidRDefault="005D6F6C" w:rsidP="00813A94">
            <w:pPr>
              <w:tabs>
                <w:tab w:val="left" w:pos="459"/>
                <w:tab w:val="left" w:pos="988"/>
              </w:tabs>
              <w:spacing w:line="360" w:lineRule="auto"/>
              <w:ind w:left="-92" w:right="34"/>
              <w:jc w:val="right"/>
              <w:rPr>
                <w:rFonts w:ascii="Arial" w:hAnsi="Arial" w:cs="Arial"/>
                <w:sz w:val="18"/>
                <w:szCs w:val="18"/>
              </w:rPr>
            </w:pPr>
          </w:p>
        </w:tc>
      </w:tr>
      <w:tr w:rsidR="005D6F6C" w:rsidRPr="00604981" w14:paraId="4A8B7E8D" w14:textId="77777777" w:rsidTr="007773D0">
        <w:trPr>
          <w:cantSplit/>
        </w:trPr>
        <w:tc>
          <w:tcPr>
            <w:tcW w:w="3661" w:type="dxa"/>
          </w:tcPr>
          <w:p w14:paraId="0DC4720D" w14:textId="6589CB89" w:rsidR="005D6F6C" w:rsidRPr="00604981" w:rsidRDefault="005D6F6C" w:rsidP="005D6F6C">
            <w:pPr>
              <w:spacing w:line="360" w:lineRule="auto"/>
              <w:ind w:left="72" w:right="-10"/>
              <w:jc w:val="thaiDistribute"/>
              <w:rPr>
                <w:rFonts w:ascii="Arial" w:hAnsi="Arial" w:cs="Arial"/>
                <w:sz w:val="18"/>
                <w:szCs w:val="18"/>
                <w:cs/>
              </w:rPr>
            </w:pPr>
            <w:r w:rsidRPr="00C244E8">
              <w:rPr>
                <w:rFonts w:ascii="Arial" w:hAnsi="Arial" w:cs="Arial"/>
                <w:sz w:val="19"/>
                <w:szCs w:val="19"/>
              </w:rPr>
              <w:t xml:space="preserve">Discount rate </w:t>
            </w:r>
            <w:r w:rsidRPr="00C244E8">
              <w:rPr>
                <w:rFonts w:ascii="Arial" w:hAnsi="Arial" w:cs="Arial"/>
                <w:sz w:val="19"/>
                <w:szCs w:val="19"/>
                <w:rtl/>
                <w:cs/>
                <w:lang w:bidi="ar-SA"/>
              </w:rPr>
              <w:t xml:space="preserve">                  </w:t>
            </w:r>
          </w:p>
        </w:tc>
        <w:tc>
          <w:tcPr>
            <w:tcW w:w="2835" w:type="dxa"/>
            <w:tcBorders>
              <w:left w:val="nil"/>
              <w:right w:val="nil"/>
            </w:tcBorders>
          </w:tcPr>
          <w:p w14:paraId="4458021D" w14:textId="15E9BA0A" w:rsidR="005D6F6C" w:rsidRPr="00604981" w:rsidRDefault="005D6F6C" w:rsidP="005D6F6C">
            <w:pPr>
              <w:spacing w:line="360" w:lineRule="auto"/>
              <w:jc w:val="right"/>
              <w:rPr>
                <w:rFonts w:ascii="Arial" w:hAnsi="Arial" w:cs="Arial"/>
                <w:sz w:val="18"/>
                <w:szCs w:val="18"/>
              </w:rPr>
            </w:pPr>
            <w:r>
              <w:rPr>
                <w:rFonts w:ascii="Arial" w:hAnsi="Arial" w:cs="Arial"/>
                <w:sz w:val="19"/>
                <w:szCs w:val="19"/>
              </w:rPr>
              <w:t>1</w:t>
            </w:r>
            <w:r w:rsidRPr="00C244E8">
              <w:rPr>
                <w:rFonts w:ascii="Arial" w:hAnsi="Arial" w:cs="Arial"/>
                <w:sz w:val="19"/>
                <w:szCs w:val="19"/>
              </w:rPr>
              <w:t>.</w:t>
            </w:r>
            <w:r>
              <w:rPr>
                <w:rFonts w:ascii="Arial" w:hAnsi="Arial" w:cs="Arial"/>
                <w:sz w:val="19"/>
                <w:szCs w:val="19"/>
              </w:rPr>
              <w:t>29</w:t>
            </w:r>
            <w:r w:rsidRPr="00C244E8">
              <w:rPr>
                <w:rFonts w:ascii="Arial" w:hAnsi="Arial" w:cs="Arial"/>
                <w:sz w:val="19"/>
                <w:szCs w:val="19"/>
              </w:rPr>
              <w:t xml:space="preserve"> percent</w:t>
            </w:r>
            <w:r w:rsidRPr="00C244E8">
              <w:rPr>
                <w:rFonts w:ascii="Arial" w:hAnsi="Arial" w:cs="Arial"/>
                <w:sz w:val="19"/>
                <w:szCs w:val="19"/>
                <w:cs/>
              </w:rPr>
              <w:t xml:space="preserve"> per</w:t>
            </w:r>
            <w:r w:rsidRPr="00C244E8">
              <w:rPr>
                <w:rFonts w:ascii="Arial" w:hAnsi="Arial" w:cs="Arial"/>
                <w:sz w:val="19"/>
                <w:szCs w:val="19"/>
              </w:rPr>
              <w:t xml:space="preserve"> </w:t>
            </w:r>
            <w:r w:rsidRPr="00C244E8">
              <w:rPr>
                <w:rFonts w:ascii="Arial" w:hAnsi="Arial" w:cs="Arial"/>
                <w:sz w:val="19"/>
                <w:szCs w:val="19"/>
                <w:cs/>
              </w:rPr>
              <w:t>annum</w:t>
            </w:r>
          </w:p>
        </w:tc>
        <w:tc>
          <w:tcPr>
            <w:tcW w:w="238" w:type="dxa"/>
          </w:tcPr>
          <w:p w14:paraId="7F55DE82" w14:textId="77777777" w:rsidR="005D6F6C" w:rsidRPr="00604981" w:rsidRDefault="005D6F6C" w:rsidP="005D6F6C">
            <w:pPr>
              <w:spacing w:line="360" w:lineRule="auto"/>
              <w:jc w:val="right"/>
              <w:rPr>
                <w:rFonts w:ascii="Arial" w:hAnsi="Arial" w:cs="Arial"/>
                <w:sz w:val="18"/>
                <w:szCs w:val="18"/>
              </w:rPr>
            </w:pPr>
          </w:p>
        </w:tc>
        <w:tc>
          <w:tcPr>
            <w:tcW w:w="2172" w:type="dxa"/>
            <w:tcBorders>
              <w:left w:val="nil"/>
              <w:right w:val="nil"/>
            </w:tcBorders>
          </w:tcPr>
          <w:p w14:paraId="1C46287A" w14:textId="2DE0D106" w:rsidR="005D6F6C" w:rsidRPr="005D6F6C" w:rsidRDefault="005D6F6C" w:rsidP="005D6F6C">
            <w:pPr>
              <w:pStyle w:val="BodyTextIndent"/>
              <w:tabs>
                <w:tab w:val="right" w:pos="1295"/>
                <w:tab w:val="right" w:pos="1565"/>
                <w:tab w:val="right" w:pos="2105"/>
              </w:tabs>
              <w:spacing w:line="360" w:lineRule="auto"/>
              <w:ind w:left="0" w:right="-72"/>
              <w:jc w:val="right"/>
              <w:rPr>
                <w:rFonts w:ascii="Arial" w:hAnsi="Arial" w:cs="Arial"/>
                <w:sz w:val="19"/>
                <w:szCs w:val="19"/>
              </w:rPr>
            </w:pPr>
            <w:r w:rsidRPr="00C244E8">
              <w:rPr>
                <w:rFonts w:ascii="Arial" w:hAnsi="Arial" w:cs="Arial"/>
                <w:sz w:val="19"/>
                <w:szCs w:val="19"/>
              </w:rPr>
              <w:t>2.</w:t>
            </w:r>
            <w:r>
              <w:rPr>
                <w:rFonts w:ascii="Arial" w:hAnsi="Arial" w:cs="Arial"/>
                <w:sz w:val="19"/>
                <w:szCs w:val="19"/>
              </w:rPr>
              <w:t>12</w:t>
            </w:r>
            <w:r w:rsidRPr="00C244E8">
              <w:rPr>
                <w:rFonts w:ascii="Arial" w:hAnsi="Arial" w:cs="Arial"/>
                <w:sz w:val="19"/>
                <w:szCs w:val="19"/>
              </w:rPr>
              <w:t xml:space="preserve"> percent</w:t>
            </w:r>
            <w:r w:rsidRPr="00C244E8">
              <w:rPr>
                <w:rFonts w:ascii="Arial" w:hAnsi="Arial" w:cs="Arial"/>
                <w:sz w:val="19"/>
                <w:szCs w:val="19"/>
                <w:cs/>
              </w:rPr>
              <w:t xml:space="preserve"> per</w:t>
            </w:r>
            <w:r w:rsidRPr="00C244E8">
              <w:rPr>
                <w:rFonts w:ascii="Arial" w:hAnsi="Arial" w:cs="Arial"/>
                <w:sz w:val="19"/>
                <w:szCs w:val="19"/>
              </w:rPr>
              <w:t xml:space="preserve"> </w:t>
            </w:r>
            <w:r w:rsidRPr="00C244E8">
              <w:rPr>
                <w:rFonts w:ascii="Arial" w:hAnsi="Arial" w:cs="Arial"/>
                <w:sz w:val="19"/>
                <w:szCs w:val="19"/>
                <w:cs/>
              </w:rPr>
              <w:t>annum</w:t>
            </w:r>
          </w:p>
        </w:tc>
      </w:tr>
      <w:tr w:rsidR="005D6F6C" w:rsidRPr="00604981" w14:paraId="6A007D69" w14:textId="77777777" w:rsidTr="007773D0">
        <w:trPr>
          <w:cantSplit/>
        </w:trPr>
        <w:tc>
          <w:tcPr>
            <w:tcW w:w="3661" w:type="dxa"/>
          </w:tcPr>
          <w:p w14:paraId="6482C3D5" w14:textId="54B10739" w:rsidR="005D6F6C" w:rsidRPr="00604981" w:rsidRDefault="005D6F6C" w:rsidP="005D6F6C">
            <w:pPr>
              <w:spacing w:line="360" w:lineRule="auto"/>
              <w:ind w:left="72" w:right="-10"/>
              <w:jc w:val="thaiDistribute"/>
              <w:rPr>
                <w:rFonts w:ascii="Arial" w:hAnsi="Arial" w:cs="Arial"/>
                <w:sz w:val="18"/>
                <w:szCs w:val="18"/>
              </w:rPr>
            </w:pPr>
            <w:r w:rsidRPr="00C244E8">
              <w:rPr>
                <w:rFonts w:ascii="Arial" w:hAnsi="Arial" w:cs="Arial"/>
                <w:sz w:val="19"/>
                <w:szCs w:val="19"/>
              </w:rPr>
              <w:t>Average future salary increment rate</w:t>
            </w:r>
          </w:p>
        </w:tc>
        <w:tc>
          <w:tcPr>
            <w:tcW w:w="2835" w:type="dxa"/>
            <w:tcBorders>
              <w:left w:val="nil"/>
              <w:right w:val="nil"/>
            </w:tcBorders>
          </w:tcPr>
          <w:p w14:paraId="079FAFB4" w14:textId="15FC39B0" w:rsidR="005D6F6C" w:rsidRPr="00604981" w:rsidRDefault="005D6F6C" w:rsidP="005D6F6C">
            <w:pPr>
              <w:spacing w:line="360" w:lineRule="auto"/>
              <w:jc w:val="right"/>
              <w:rPr>
                <w:rFonts w:ascii="Arial" w:hAnsi="Arial" w:cs="Arial"/>
                <w:sz w:val="18"/>
                <w:szCs w:val="18"/>
              </w:rPr>
            </w:pPr>
            <w:r w:rsidRPr="00C244E8">
              <w:rPr>
                <w:rFonts w:ascii="Arial" w:hAnsi="Arial" w:cs="Arial"/>
                <w:sz w:val="19"/>
                <w:szCs w:val="19"/>
              </w:rPr>
              <w:t>3.</w:t>
            </w:r>
            <w:r>
              <w:rPr>
                <w:rFonts w:ascii="Arial" w:hAnsi="Arial" w:cs="Arial"/>
                <w:sz w:val="19"/>
                <w:szCs w:val="19"/>
              </w:rPr>
              <w:t>18</w:t>
            </w:r>
            <w:r w:rsidRPr="00C244E8">
              <w:rPr>
                <w:rFonts w:ascii="Arial" w:hAnsi="Arial" w:cs="Arial"/>
                <w:sz w:val="19"/>
                <w:szCs w:val="19"/>
                <w:cs/>
              </w:rPr>
              <w:t xml:space="preserve"> percent per annum</w:t>
            </w:r>
          </w:p>
        </w:tc>
        <w:tc>
          <w:tcPr>
            <w:tcW w:w="238" w:type="dxa"/>
          </w:tcPr>
          <w:p w14:paraId="14244065" w14:textId="77777777" w:rsidR="005D6F6C" w:rsidRPr="00604981" w:rsidRDefault="005D6F6C" w:rsidP="005D6F6C">
            <w:pPr>
              <w:spacing w:line="360" w:lineRule="auto"/>
              <w:jc w:val="right"/>
              <w:rPr>
                <w:rFonts w:ascii="Arial" w:hAnsi="Arial" w:cs="Arial"/>
                <w:sz w:val="18"/>
                <w:szCs w:val="18"/>
              </w:rPr>
            </w:pPr>
          </w:p>
        </w:tc>
        <w:tc>
          <w:tcPr>
            <w:tcW w:w="2172" w:type="dxa"/>
            <w:tcBorders>
              <w:left w:val="nil"/>
              <w:right w:val="nil"/>
            </w:tcBorders>
          </w:tcPr>
          <w:p w14:paraId="4DC7186A" w14:textId="68324C6D" w:rsidR="005D6F6C" w:rsidRPr="005D6F6C" w:rsidRDefault="005D6F6C" w:rsidP="005D6F6C">
            <w:pPr>
              <w:pStyle w:val="BodyTextIndent"/>
              <w:tabs>
                <w:tab w:val="right" w:pos="1295"/>
                <w:tab w:val="right" w:pos="1565"/>
                <w:tab w:val="right" w:pos="2105"/>
              </w:tabs>
              <w:spacing w:line="360" w:lineRule="auto"/>
              <w:ind w:left="0" w:right="-72"/>
              <w:jc w:val="right"/>
              <w:rPr>
                <w:rFonts w:ascii="Arial" w:hAnsi="Arial" w:cs="Arial"/>
                <w:sz w:val="19"/>
                <w:szCs w:val="19"/>
              </w:rPr>
            </w:pPr>
            <w:r w:rsidRPr="00C244E8">
              <w:rPr>
                <w:rFonts w:ascii="Arial" w:hAnsi="Arial" w:cs="Arial"/>
                <w:sz w:val="19"/>
                <w:szCs w:val="19"/>
              </w:rPr>
              <w:t>3.</w:t>
            </w:r>
            <w:r>
              <w:rPr>
                <w:rFonts w:ascii="Arial" w:hAnsi="Arial" w:cs="Arial"/>
                <w:sz w:val="19"/>
                <w:szCs w:val="19"/>
              </w:rPr>
              <w:t>18</w:t>
            </w:r>
            <w:r w:rsidRPr="00C244E8">
              <w:rPr>
                <w:rFonts w:ascii="Arial" w:hAnsi="Arial" w:cs="Arial"/>
                <w:sz w:val="19"/>
                <w:szCs w:val="19"/>
                <w:cs/>
              </w:rPr>
              <w:t xml:space="preserve"> percent per annum</w:t>
            </w:r>
          </w:p>
        </w:tc>
      </w:tr>
      <w:tr w:rsidR="005D6F6C" w:rsidRPr="00604981" w14:paraId="3B0CA714" w14:textId="77777777" w:rsidTr="007773D0">
        <w:trPr>
          <w:cantSplit/>
        </w:trPr>
        <w:tc>
          <w:tcPr>
            <w:tcW w:w="3661" w:type="dxa"/>
          </w:tcPr>
          <w:p w14:paraId="2FD81C5B" w14:textId="0778B017" w:rsidR="005D6F6C" w:rsidRPr="00604981" w:rsidRDefault="005D6F6C" w:rsidP="005D6F6C">
            <w:pPr>
              <w:spacing w:line="360" w:lineRule="auto"/>
              <w:ind w:left="72" w:right="-10"/>
              <w:jc w:val="thaiDistribute"/>
              <w:rPr>
                <w:rFonts w:ascii="Arial" w:hAnsi="Arial" w:cs="Arial"/>
                <w:sz w:val="18"/>
                <w:szCs w:val="18"/>
              </w:rPr>
            </w:pPr>
            <w:r>
              <w:rPr>
                <w:rFonts w:ascii="Arial" w:hAnsi="Arial" w:cs="Arial"/>
                <w:sz w:val="19"/>
                <w:szCs w:val="19"/>
              </w:rPr>
              <w:t>Mortality rate</w:t>
            </w:r>
          </w:p>
        </w:tc>
        <w:tc>
          <w:tcPr>
            <w:tcW w:w="2835" w:type="dxa"/>
            <w:tcBorders>
              <w:left w:val="nil"/>
              <w:right w:val="nil"/>
            </w:tcBorders>
          </w:tcPr>
          <w:p w14:paraId="10C4A887" w14:textId="47B6BFBA" w:rsidR="005D6F6C" w:rsidRPr="00604981" w:rsidRDefault="005D6F6C" w:rsidP="002A5952">
            <w:pPr>
              <w:spacing w:line="360" w:lineRule="auto"/>
              <w:jc w:val="right"/>
              <w:rPr>
                <w:rFonts w:ascii="Arial" w:hAnsi="Arial" w:cs="Arial"/>
                <w:sz w:val="18"/>
                <w:szCs w:val="18"/>
              </w:rPr>
            </w:pPr>
            <w:r>
              <w:rPr>
                <w:rFonts w:ascii="Arial" w:hAnsi="Arial" w:cs="Arial"/>
                <w:sz w:val="19"/>
                <w:szCs w:val="19"/>
              </w:rPr>
              <w:t>The Mortality Table 2017</w:t>
            </w:r>
          </w:p>
        </w:tc>
        <w:tc>
          <w:tcPr>
            <w:tcW w:w="238" w:type="dxa"/>
          </w:tcPr>
          <w:p w14:paraId="6381F1DF" w14:textId="77777777" w:rsidR="005D6F6C" w:rsidRPr="00604981" w:rsidRDefault="005D6F6C" w:rsidP="005D6F6C">
            <w:pPr>
              <w:spacing w:line="360" w:lineRule="auto"/>
              <w:jc w:val="right"/>
              <w:rPr>
                <w:rFonts w:ascii="Arial" w:hAnsi="Arial" w:cs="Arial"/>
                <w:sz w:val="18"/>
                <w:szCs w:val="18"/>
              </w:rPr>
            </w:pPr>
          </w:p>
        </w:tc>
        <w:tc>
          <w:tcPr>
            <w:tcW w:w="2172" w:type="dxa"/>
            <w:tcBorders>
              <w:left w:val="nil"/>
              <w:right w:val="nil"/>
            </w:tcBorders>
          </w:tcPr>
          <w:p w14:paraId="0B28E603" w14:textId="72BDD1A7" w:rsidR="005D6F6C" w:rsidRPr="005D6F6C" w:rsidRDefault="005D6F6C" w:rsidP="005D6F6C">
            <w:pPr>
              <w:pStyle w:val="BodyTextIndent"/>
              <w:tabs>
                <w:tab w:val="right" w:pos="1295"/>
                <w:tab w:val="right" w:pos="1565"/>
                <w:tab w:val="right" w:pos="2105"/>
              </w:tabs>
              <w:spacing w:line="360" w:lineRule="auto"/>
              <w:ind w:left="-208" w:right="-72"/>
              <w:jc w:val="right"/>
              <w:rPr>
                <w:rFonts w:ascii="Arial" w:hAnsi="Arial" w:cs="Arial"/>
                <w:sz w:val="19"/>
                <w:szCs w:val="19"/>
              </w:rPr>
            </w:pPr>
            <w:r>
              <w:rPr>
                <w:rFonts w:ascii="Arial" w:hAnsi="Arial" w:cs="Arial"/>
                <w:sz w:val="19"/>
                <w:szCs w:val="19"/>
              </w:rPr>
              <w:t>The Mortality Table 2017</w:t>
            </w:r>
          </w:p>
        </w:tc>
      </w:tr>
      <w:tr w:rsidR="005D6F6C" w:rsidRPr="00604981" w14:paraId="6EA6F9F9" w14:textId="77777777" w:rsidTr="007773D0">
        <w:trPr>
          <w:cantSplit/>
        </w:trPr>
        <w:tc>
          <w:tcPr>
            <w:tcW w:w="3661" w:type="dxa"/>
          </w:tcPr>
          <w:p w14:paraId="6F7287A0" w14:textId="1BB92F62" w:rsidR="005D6F6C" w:rsidRPr="00604981" w:rsidRDefault="005D6F6C" w:rsidP="005D6F6C">
            <w:pPr>
              <w:spacing w:line="360" w:lineRule="auto"/>
              <w:ind w:left="72" w:right="-10"/>
              <w:jc w:val="thaiDistribute"/>
              <w:rPr>
                <w:rFonts w:ascii="Arial" w:hAnsi="Arial" w:cs="Arial"/>
                <w:sz w:val="18"/>
                <w:szCs w:val="18"/>
              </w:rPr>
            </w:pPr>
            <w:r w:rsidRPr="00C244E8">
              <w:rPr>
                <w:rFonts w:ascii="Arial" w:hAnsi="Arial" w:cs="Arial"/>
                <w:sz w:val="19"/>
                <w:szCs w:val="19"/>
              </w:rPr>
              <w:t>Normal retirement age</w:t>
            </w:r>
          </w:p>
        </w:tc>
        <w:tc>
          <w:tcPr>
            <w:tcW w:w="2835" w:type="dxa"/>
            <w:tcBorders>
              <w:left w:val="nil"/>
              <w:right w:val="nil"/>
            </w:tcBorders>
          </w:tcPr>
          <w:p w14:paraId="17C9EB68" w14:textId="40E7E248" w:rsidR="005D6F6C" w:rsidRPr="00604981" w:rsidRDefault="005D6F6C" w:rsidP="005D6F6C">
            <w:pPr>
              <w:spacing w:line="360" w:lineRule="auto"/>
              <w:jc w:val="right"/>
              <w:rPr>
                <w:rFonts w:ascii="Arial" w:hAnsi="Arial" w:cs="Arial"/>
                <w:sz w:val="18"/>
                <w:szCs w:val="18"/>
              </w:rPr>
            </w:pPr>
            <w:r w:rsidRPr="00385B7F">
              <w:rPr>
                <w:rFonts w:ascii="Arial" w:hAnsi="Arial" w:cs="Arial"/>
                <w:sz w:val="19"/>
                <w:szCs w:val="19"/>
                <w:lang w:val="en-US"/>
              </w:rPr>
              <w:t>60</w:t>
            </w:r>
            <w:r w:rsidRPr="00C244E8">
              <w:rPr>
                <w:rFonts w:ascii="Arial" w:hAnsi="Arial" w:cs="Arial"/>
                <w:sz w:val="19"/>
                <w:szCs w:val="19"/>
                <w:cs/>
              </w:rPr>
              <w:t xml:space="preserve"> years</w:t>
            </w:r>
          </w:p>
        </w:tc>
        <w:tc>
          <w:tcPr>
            <w:tcW w:w="238" w:type="dxa"/>
          </w:tcPr>
          <w:p w14:paraId="3858A603" w14:textId="77777777" w:rsidR="005D6F6C" w:rsidRPr="00604981" w:rsidRDefault="005D6F6C" w:rsidP="005D6F6C">
            <w:pPr>
              <w:spacing w:line="360" w:lineRule="auto"/>
              <w:jc w:val="right"/>
              <w:rPr>
                <w:rFonts w:ascii="Arial" w:hAnsi="Arial" w:cs="Arial"/>
                <w:sz w:val="18"/>
                <w:szCs w:val="18"/>
              </w:rPr>
            </w:pPr>
          </w:p>
        </w:tc>
        <w:tc>
          <w:tcPr>
            <w:tcW w:w="2172" w:type="dxa"/>
            <w:tcBorders>
              <w:left w:val="nil"/>
              <w:right w:val="nil"/>
            </w:tcBorders>
          </w:tcPr>
          <w:p w14:paraId="3BE58187" w14:textId="4649C2FC" w:rsidR="005D6F6C" w:rsidRPr="005D6F6C" w:rsidRDefault="005D6F6C" w:rsidP="005D6F6C">
            <w:pPr>
              <w:pStyle w:val="BodyTextIndent"/>
              <w:tabs>
                <w:tab w:val="right" w:pos="1295"/>
                <w:tab w:val="right" w:pos="1565"/>
                <w:tab w:val="right" w:pos="2105"/>
              </w:tabs>
              <w:spacing w:line="360" w:lineRule="auto"/>
              <w:ind w:left="0" w:right="-72"/>
              <w:jc w:val="right"/>
              <w:rPr>
                <w:rFonts w:ascii="Arial" w:hAnsi="Arial" w:cs="Arial"/>
                <w:sz w:val="19"/>
                <w:szCs w:val="19"/>
              </w:rPr>
            </w:pPr>
            <w:r w:rsidRPr="005D6F6C">
              <w:rPr>
                <w:rFonts w:ascii="Arial" w:hAnsi="Arial" w:cs="Arial"/>
                <w:sz w:val="19"/>
                <w:szCs w:val="19"/>
              </w:rPr>
              <w:t>60</w:t>
            </w:r>
            <w:r w:rsidRPr="00C244E8">
              <w:rPr>
                <w:rFonts w:ascii="Arial" w:hAnsi="Arial" w:cs="Arial"/>
                <w:sz w:val="19"/>
                <w:szCs w:val="19"/>
                <w:cs/>
              </w:rPr>
              <w:t xml:space="preserve"> years</w:t>
            </w:r>
          </w:p>
        </w:tc>
      </w:tr>
      <w:tr w:rsidR="005D6F6C" w:rsidRPr="00604981" w14:paraId="42E4B588" w14:textId="77777777" w:rsidTr="007773D0">
        <w:trPr>
          <w:cantSplit/>
        </w:trPr>
        <w:tc>
          <w:tcPr>
            <w:tcW w:w="3661" w:type="dxa"/>
          </w:tcPr>
          <w:p w14:paraId="16D0AECF" w14:textId="14011598" w:rsidR="005D6F6C" w:rsidRPr="00604981" w:rsidRDefault="005D6F6C" w:rsidP="005D6F6C">
            <w:pPr>
              <w:spacing w:line="360" w:lineRule="auto"/>
              <w:ind w:left="72" w:right="-10"/>
              <w:jc w:val="thaiDistribute"/>
              <w:rPr>
                <w:rFonts w:ascii="Arial" w:hAnsi="Arial" w:cs="Arial"/>
                <w:sz w:val="18"/>
                <w:szCs w:val="18"/>
                <w:cs/>
              </w:rPr>
            </w:pPr>
            <w:r w:rsidRPr="00C244E8">
              <w:rPr>
                <w:rFonts w:ascii="Arial" w:hAnsi="Arial" w:cs="Arial"/>
                <w:sz w:val="19"/>
                <w:szCs w:val="19"/>
              </w:rPr>
              <w:t>Number of employees</w:t>
            </w:r>
          </w:p>
        </w:tc>
        <w:tc>
          <w:tcPr>
            <w:tcW w:w="2835" w:type="dxa"/>
            <w:tcBorders>
              <w:left w:val="nil"/>
              <w:right w:val="nil"/>
            </w:tcBorders>
          </w:tcPr>
          <w:p w14:paraId="5ECEFDA9" w14:textId="37A9D68E" w:rsidR="005D6F6C" w:rsidRPr="00604981" w:rsidRDefault="005D6F6C" w:rsidP="005D6F6C">
            <w:pPr>
              <w:spacing w:line="360" w:lineRule="auto"/>
              <w:jc w:val="right"/>
              <w:rPr>
                <w:rFonts w:ascii="Arial" w:hAnsi="Arial" w:cs="Arial"/>
                <w:sz w:val="18"/>
                <w:szCs w:val="18"/>
              </w:rPr>
            </w:pPr>
            <w:r w:rsidRPr="00385B7F">
              <w:rPr>
                <w:rFonts w:ascii="Arial" w:hAnsi="Arial" w:cs="Arial" w:hint="cs"/>
                <w:sz w:val="19"/>
                <w:szCs w:val="19"/>
                <w:lang w:val="en-US"/>
              </w:rPr>
              <w:t>1</w:t>
            </w:r>
            <w:r w:rsidRPr="00C244E8">
              <w:rPr>
                <w:rFonts w:ascii="Arial" w:hAnsi="Arial" w:cs="Arial"/>
                <w:sz w:val="19"/>
                <w:szCs w:val="19"/>
                <w:cs/>
              </w:rPr>
              <w:t xml:space="preserve"> persons</w:t>
            </w:r>
          </w:p>
        </w:tc>
        <w:tc>
          <w:tcPr>
            <w:tcW w:w="238" w:type="dxa"/>
          </w:tcPr>
          <w:p w14:paraId="45E61AA7" w14:textId="77777777" w:rsidR="005D6F6C" w:rsidRPr="00604981" w:rsidRDefault="005D6F6C" w:rsidP="005D6F6C">
            <w:pPr>
              <w:spacing w:line="360" w:lineRule="auto"/>
              <w:jc w:val="right"/>
              <w:rPr>
                <w:rFonts w:ascii="Arial" w:hAnsi="Arial" w:cs="Arial"/>
                <w:sz w:val="18"/>
                <w:szCs w:val="18"/>
              </w:rPr>
            </w:pPr>
          </w:p>
        </w:tc>
        <w:tc>
          <w:tcPr>
            <w:tcW w:w="2172" w:type="dxa"/>
            <w:tcBorders>
              <w:left w:val="nil"/>
              <w:right w:val="nil"/>
            </w:tcBorders>
          </w:tcPr>
          <w:p w14:paraId="279965D7" w14:textId="5F3861EF" w:rsidR="005D6F6C" w:rsidRPr="005D6F6C" w:rsidRDefault="005D6F6C" w:rsidP="005D6F6C">
            <w:pPr>
              <w:pStyle w:val="BodyTextIndent"/>
              <w:tabs>
                <w:tab w:val="right" w:pos="1295"/>
                <w:tab w:val="right" w:pos="1565"/>
                <w:tab w:val="right" w:pos="2105"/>
              </w:tabs>
              <w:spacing w:line="360" w:lineRule="auto"/>
              <w:ind w:left="0" w:right="-72"/>
              <w:jc w:val="right"/>
              <w:rPr>
                <w:rFonts w:ascii="Arial" w:hAnsi="Arial" w:cs="Arial"/>
                <w:sz w:val="19"/>
                <w:szCs w:val="19"/>
              </w:rPr>
            </w:pPr>
            <w:r w:rsidRPr="005D6F6C">
              <w:rPr>
                <w:rFonts w:ascii="Arial" w:hAnsi="Arial" w:cs="Arial" w:hint="cs"/>
                <w:sz w:val="19"/>
                <w:szCs w:val="19"/>
              </w:rPr>
              <w:t>1</w:t>
            </w:r>
            <w:r>
              <w:rPr>
                <w:rFonts w:ascii="Arial" w:hAnsi="Arial" w:cs="Arial"/>
                <w:sz w:val="19"/>
                <w:szCs w:val="19"/>
              </w:rPr>
              <w:t>08</w:t>
            </w:r>
            <w:r w:rsidRPr="00C244E8">
              <w:rPr>
                <w:rFonts w:ascii="Arial" w:hAnsi="Arial" w:cs="Arial"/>
                <w:sz w:val="19"/>
                <w:szCs w:val="19"/>
                <w:cs/>
              </w:rPr>
              <w:t xml:space="preserve"> persons</w:t>
            </w:r>
          </w:p>
        </w:tc>
      </w:tr>
    </w:tbl>
    <w:p w14:paraId="18B86CD8" w14:textId="77777777" w:rsidR="005D6F6C" w:rsidRPr="005D6F6C" w:rsidRDefault="005D6F6C" w:rsidP="00A866CF">
      <w:pPr>
        <w:spacing w:line="360" w:lineRule="auto"/>
        <w:ind w:left="450"/>
        <w:rPr>
          <w:rFonts w:ascii="Arial" w:hAnsi="Arial" w:cstheme="minorBidi"/>
          <w:sz w:val="19"/>
          <w:szCs w:val="19"/>
          <w:lang w:val="en-US"/>
        </w:rPr>
      </w:pPr>
    </w:p>
    <w:p w14:paraId="4E095EFB" w14:textId="77777777" w:rsidR="007C78F2" w:rsidRPr="00C244E8" w:rsidRDefault="007C78F2" w:rsidP="00A866CF">
      <w:pPr>
        <w:spacing w:line="360" w:lineRule="auto"/>
        <w:ind w:left="450" w:right="-10"/>
        <w:jc w:val="thaiDistribute"/>
        <w:rPr>
          <w:rFonts w:ascii="Arial" w:hAnsi="Arial" w:cs="Arial"/>
          <w:i/>
          <w:iCs/>
          <w:sz w:val="19"/>
          <w:szCs w:val="19"/>
          <w:cs/>
        </w:rPr>
      </w:pPr>
      <w:r w:rsidRPr="00C244E8">
        <w:rPr>
          <w:rFonts w:ascii="Arial" w:hAnsi="Arial" w:cs="Arial"/>
          <w:i/>
          <w:iCs/>
          <w:sz w:val="19"/>
          <w:szCs w:val="19"/>
          <w:cs/>
        </w:rPr>
        <w:t xml:space="preserve">Sensitivity analysis  </w:t>
      </w:r>
    </w:p>
    <w:p w14:paraId="588D9B26" w14:textId="5F10238A" w:rsidR="006C6222" w:rsidRDefault="007C78F2" w:rsidP="00A866CF">
      <w:pPr>
        <w:spacing w:line="360" w:lineRule="auto"/>
        <w:ind w:left="450" w:right="-10"/>
        <w:jc w:val="thaiDistribute"/>
        <w:rPr>
          <w:rFonts w:ascii="Arial" w:hAnsi="Arial" w:cs="Arial"/>
          <w:sz w:val="19"/>
          <w:szCs w:val="19"/>
          <w:lang w:val="en-US"/>
        </w:rPr>
      </w:pPr>
      <w:r w:rsidRPr="00C244E8">
        <w:rPr>
          <w:rFonts w:ascii="Arial" w:hAnsi="Arial" w:cs="Arial"/>
          <w:sz w:val="19"/>
          <w:szCs w:val="19"/>
          <w:lang w:val="en-US"/>
        </w:rPr>
        <w:t>Reasonably possible changes at the reporting date to one of the relevant actuarial assumptions, holding other assumptions constant, would have affected the defined benefit obligat</w:t>
      </w:r>
      <w:r w:rsidR="006073E9" w:rsidRPr="00C244E8">
        <w:rPr>
          <w:rFonts w:ascii="Arial" w:hAnsi="Arial" w:cs="Arial"/>
          <w:sz w:val="19"/>
          <w:szCs w:val="19"/>
          <w:lang w:val="en-US"/>
        </w:rPr>
        <w:t>ion by the amounts shown below:</w:t>
      </w:r>
    </w:p>
    <w:p w14:paraId="09305E12" w14:textId="2142029D" w:rsidR="00B14297" w:rsidRDefault="00B14297" w:rsidP="00A866CF">
      <w:pPr>
        <w:spacing w:line="360" w:lineRule="auto"/>
        <w:ind w:left="450" w:right="-10"/>
        <w:jc w:val="thaiDistribute"/>
        <w:rPr>
          <w:rFonts w:ascii="Arial" w:hAnsi="Arial" w:cs="Arial"/>
          <w:sz w:val="19"/>
          <w:szCs w:val="19"/>
          <w:lang w:val="en-US"/>
        </w:rPr>
      </w:pPr>
    </w:p>
    <w:tbl>
      <w:tblPr>
        <w:tblW w:w="8892" w:type="dxa"/>
        <w:tblInd w:w="450" w:type="dxa"/>
        <w:tblLayout w:type="fixed"/>
        <w:tblLook w:val="04A0" w:firstRow="1" w:lastRow="0" w:firstColumn="1" w:lastColumn="0" w:noHBand="0" w:noVBand="1"/>
      </w:tblPr>
      <w:tblGrid>
        <w:gridCol w:w="3780"/>
        <w:gridCol w:w="882"/>
        <w:gridCol w:w="1980"/>
        <w:gridCol w:w="270"/>
        <w:gridCol w:w="1980"/>
      </w:tblGrid>
      <w:tr w:rsidR="00B14297" w:rsidRPr="002D6D7C" w14:paraId="71E77033" w14:textId="77777777" w:rsidTr="00813A94">
        <w:trPr>
          <w:tblHeader/>
        </w:trPr>
        <w:tc>
          <w:tcPr>
            <w:tcW w:w="3780" w:type="dxa"/>
            <w:shd w:val="clear" w:color="auto" w:fill="auto"/>
            <w:vAlign w:val="bottom"/>
          </w:tcPr>
          <w:p w14:paraId="36E7ADEA" w14:textId="77777777" w:rsidR="00B14297" w:rsidRPr="002D6D7C" w:rsidRDefault="00B14297" w:rsidP="00A866CF">
            <w:pPr>
              <w:spacing w:line="360" w:lineRule="auto"/>
              <w:rPr>
                <w:rFonts w:ascii="Arial" w:hAnsi="Arial" w:cs="Arial"/>
                <w:b/>
                <w:bCs/>
                <w:sz w:val="19"/>
                <w:szCs w:val="19"/>
              </w:rPr>
            </w:pPr>
          </w:p>
        </w:tc>
        <w:tc>
          <w:tcPr>
            <w:tcW w:w="882" w:type="dxa"/>
          </w:tcPr>
          <w:p w14:paraId="7107AD5E" w14:textId="77777777" w:rsidR="00B14297" w:rsidRPr="002D6D7C" w:rsidRDefault="00B14297" w:rsidP="00A866CF">
            <w:pPr>
              <w:spacing w:line="360" w:lineRule="auto"/>
              <w:jc w:val="right"/>
              <w:rPr>
                <w:rFonts w:ascii="Arial" w:hAnsi="Arial" w:cs="Arial"/>
                <w:sz w:val="19"/>
                <w:szCs w:val="19"/>
              </w:rPr>
            </w:pPr>
          </w:p>
        </w:tc>
        <w:tc>
          <w:tcPr>
            <w:tcW w:w="4230" w:type="dxa"/>
            <w:gridSpan w:val="3"/>
          </w:tcPr>
          <w:p w14:paraId="4E92D44D" w14:textId="77777777" w:rsidR="00B14297" w:rsidRPr="002D6D7C" w:rsidRDefault="00B14297" w:rsidP="00A866CF">
            <w:pPr>
              <w:spacing w:line="360" w:lineRule="auto"/>
              <w:jc w:val="right"/>
              <w:rPr>
                <w:rFonts w:ascii="Arial" w:hAnsi="Arial" w:cs="Arial"/>
                <w:sz w:val="19"/>
                <w:szCs w:val="19"/>
              </w:rPr>
            </w:pPr>
            <w:r w:rsidRPr="002D6D7C">
              <w:rPr>
                <w:rFonts w:ascii="Arial" w:hAnsi="Arial" w:cs="Arial"/>
                <w:sz w:val="19"/>
                <w:szCs w:val="19"/>
              </w:rPr>
              <w:t>(Unit : Baht)</w:t>
            </w:r>
          </w:p>
        </w:tc>
      </w:tr>
      <w:tr w:rsidR="00B14297" w:rsidRPr="002D6D7C" w14:paraId="5DEFCC9E" w14:textId="77777777" w:rsidTr="00813A94">
        <w:trPr>
          <w:tblHeader/>
        </w:trPr>
        <w:tc>
          <w:tcPr>
            <w:tcW w:w="3780" w:type="dxa"/>
            <w:shd w:val="clear" w:color="auto" w:fill="auto"/>
            <w:vAlign w:val="bottom"/>
          </w:tcPr>
          <w:p w14:paraId="56C859C0" w14:textId="77777777" w:rsidR="00B14297" w:rsidRPr="002D6D7C" w:rsidRDefault="00B14297" w:rsidP="00A866CF">
            <w:pPr>
              <w:spacing w:line="360" w:lineRule="auto"/>
              <w:rPr>
                <w:rFonts w:ascii="Arial" w:hAnsi="Arial" w:cs="Arial"/>
                <w:b/>
                <w:bCs/>
                <w:sz w:val="19"/>
                <w:szCs w:val="19"/>
              </w:rPr>
            </w:pPr>
          </w:p>
        </w:tc>
        <w:tc>
          <w:tcPr>
            <w:tcW w:w="882" w:type="dxa"/>
          </w:tcPr>
          <w:p w14:paraId="5F27F317" w14:textId="77777777" w:rsidR="00B14297" w:rsidRPr="002D6D7C" w:rsidRDefault="00B14297" w:rsidP="00A866CF">
            <w:pPr>
              <w:tabs>
                <w:tab w:val="left" w:pos="540"/>
              </w:tabs>
              <w:spacing w:line="360" w:lineRule="auto"/>
              <w:jc w:val="center"/>
              <w:rPr>
                <w:rFonts w:ascii="Arial" w:hAnsi="Arial" w:cs="Arial"/>
                <w:sz w:val="19"/>
                <w:szCs w:val="19"/>
              </w:rPr>
            </w:pPr>
          </w:p>
        </w:tc>
        <w:tc>
          <w:tcPr>
            <w:tcW w:w="4230" w:type="dxa"/>
            <w:gridSpan w:val="3"/>
            <w:tcBorders>
              <w:bottom w:val="single" w:sz="4" w:space="0" w:color="auto"/>
            </w:tcBorders>
          </w:tcPr>
          <w:p w14:paraId="1AA5991E" w14:textId="0008AF79" w:rsidR="00B14297" w:rsidRPr="002D6D7C" w:rsidRDefault="00B14297" w:rsidP="00A866CF">
            <w:pPr>
              <w:tabs>
                <w:tab w:val="left" w:pos="540"/>
              </w:tabs>
              <w:spacing w:line="360" w:lineRule="auto"/>
              <w:jc w:val="center"/>
              <w:rPr>
                <w:rFonts w:ascii="Arial" w:hAnsi="Arial" w:cs="Arial"/>
                <w:sz w:val="19"/>
                <w:szCs w:val="19"/>
              </w:rPr>
            </w:pPr>
            <w:r w:rsidRPr="00C244E8">
              <w:rPr>
                <w:rFonts w:ascii="Arial" w:hAnsi="Arial" w:cs="Arial"/>
                <w:sz w:val="19"/>
                <w:szCs w:val="19"/>
                <w:cs/>
              </w:rPr>
              <w:t>CONSOLIDATED</w:t>
            </w:r>
            <w:r w:rsidR="00AF4640">
              <w:rPr>
                <w:rFonts w:ascii="Arial" w:hAnsi="Arial" w:cs="Arial"/>
                <w:sz w:val="19"/>
                <w:szCs w:val="19"/>
              </w:rPr>
              <w:t xml:space="preserve"> F/S</w:t>
            </w:r>
          </w:p>
        </w:tc>
      </w:tr>
      <w:tr w:rsidR="00B14297" w:rsidRPr="002D6D7C" w14:paraId="66C80B6E" w14:textId="77777777" w:rsidTr="00813A94">
        <w:trPr>
          <w:tblHeader/>
        </w:trPr>
        <w:tc>
          <w:tcPr>
            <w:tcW w:w="3780" w:type="dxa"/>
            <w:shd w:val="clear" w:color="auto" w:fill="auto"/>
            <w:vAlign w:val="bottom"/>
            <w:hideMark/>
          </w:tcPr>
          <w:p w14:paraId="5389B67E" w14:textId="77777777" w:rsidR="00B14297" w:rsidRPr="002D6D7C" w:rsidRDefault="00B14297" w:rsidP="00A866CF">
            <w:pPr>
              <w:spacing w:line="360" w:lineRule="auto"/>
              <w:rPr>
                <w:rFonts w:ascii="Arial" w:hAnsi="Arial" w:cs="Arial"/>
                <w:b/>
                <w:bCs/>
                <w:sz w:val="19"/>
                <w:szCs w:val="19"/>
              </w:rPr>
            </w:pPr>
          </w:p>
        </w:tc>
        <w:tc>
          <w:tcPr>
            <w:tcW w:w="882" w:type="dxa"/>
          </w:tcPr>
          <w:p w14:paraId="652AEB98" w14:textId="77777777" w:rsidR="00B14297" w:rsidRPr="002D6D7C" w:rsidRDefault="00B14297" w:rsidP="00A866C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3A9D0EAB" w14:textId="77777777" w:rsidR="00B14297" w:rsidRPr="002D6D7C" w:rsidRDefault="00B14297" w:rsidP="00A866CF">
            <w:pPr>
              <w:spacing w:line="360" w:lineRule="auto"/>
              <w:jc w:val="center"/>
              <w:rPr>
                <w:rFonts w:ascii="Arial" w:hAnsi="Arial" w:cs="Arial"/>
                <w:sz w:val="19"/>
                <w:szCs w:val="19"/>
              </w:rPr>
            </w:pPr>
            <w:r w:rsidRPr="002D6D7C">
              <w:rPr>
                <w:rFonts w:ascii="Arial" w:hAnsi="Arial" w:cs="Arial"/>
                <w:sz w:val="19"/>
                <w:szCs w:val="19"/>
              </w:rPr>
              <w:t xml:space="preserve">Increase </w:t>
            </w:r>
            <w:r>
              <w:rPr>
                <w:rFonts w:ascii="Arial" w:hAnsi="Arial" w:cs="Arial"/>
                <w:sz w:val="19"/>
                <w:szCs w:val="19"/>
              </w:rPr>
              <w:t>0.5</w:t>
            </w:r>
            <w:r w:rsidRPr="002D6D7C">
              <w:rPr>
                <w:rFonts w:ascii="Arial" w:hAnsi="Arial" w:cs="Arial"/>
                <w:sz w:val="19"/>
                <w:szCs w:val="19"/>
              </w:rPr>
              <w:t>%</w:t>
            </w:r>
          </w:p>
        </w:tc>
        <w:tc>
          <w:tcPr>
            <w:tcW w:w="270" w:type="dxa"/>
            <w:tcBorders>
              <w:top w:val="single" w:sz="4" w:space="0" w:color="auto"/>
            </w:tcBorders>
          </w:tcPr>
          <w:p w14:paraId="364897E7" w14:textId="77777777" w:rsidR="00B14297" w:rsidRPr="002D6D7C" w:rsidRDefault="00B14297" w:rsidP="00A866C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19F85455" w14:textId="77777777" w:rsidR="00B14297" w:rsidRPr="002D6D7C" w:rsidRDefault="00B14297" w:rsidP="00A866CF">
            <w:pPr>
              <w:spacing w:line="360" w:lineRule="auto"/>
              <w:jc w:val="center"/>
              <w:rPr>
                <w:rFonts w:ascii="Arial" w:hAnsi="Arial" w:cs="Arial"/>
                <w:sz w:val="19"/>
                <w:szCs w:val="19"/>
              </w:rPr>
            </w:pPr>
            <w:r w:rsidRPr="002D6D7C">
              <w:rPr>
                <w:rFonts w:ascii="Arial" w:hAnsi="Arial" w:cs="Arial"/>
                <w:sz w:val="19"/>
                <w:szCs w:val="19"/>
              </w:rPr>
              <w:t xml:space="preserve">Decrease </w:t>
            </w:r>
            <w:r>
              <w:rPr>
                <w:rFonts w:ascii="Arial" w:hAnsi="Arial" w:cs="Arial"/>
                <w:sz w:val="19"/>
                <w:szCs w:val="19"/>
              </w:rPr>
              <w:t>0.5</w:t>
            </w:r>
            <w:r w:rsidRPr="002D6D7C">
              <w:rPr>
                <w:rFonts w:ascii="Arial" w:hAnsi="Arial" w:cs="Arial"/>
                <w:sz w:val="19"/>
                <w:szCs w:val="19"/>
              </w:rPr>
              <w:t>%</w:t>
            </w:r>
          </w:p>
        </w:tc>
      </w:tr>
      <w:tr w:rsidR="00B14297" w:rsidRPr="002D6D7C" w14:paraId="382204B5" w14:textId="77777777" w:rsidTr="00813A94">
        <w:tc>
          <w:tcPr>
            <w:tcW w:w="3780" w:type="dxa"/>
            <w:tcBorders>
              <w:top w:val="nil"/>
              <w:left w:val="nil"/>
              <w:right w:val="nil"/>
            </w:tcBorders>
            <w:shd w:val="clear" w:color="auto" w:fill="auto"/>
          </w:tcPr>
          <w:p w14:paraId="236B70E6" w14:textId="77777777" w:rsidR="00B14297" w:rsidRPr="002D6D7C" w:rsidRDefault="00B14297" w:rsidP="00A866CF">
            <w:pPr>
              <w:spacing w:line="360" w:lineRule="auto"/>
              <w:ind w:left="-21" w:firstLine="21"/>
              <w:rPr>
                <w:rFonts w:ascii="Arial" w:eastAsia="Calibri" w:hAnsi="Arial" w:cs="Arial"/>
                <w:b/>
                <w:bCs/>
                <w:sz w:val="19"/>
                <w:szCs w:val="19"/>
                <w:u w:val="single"/>
              </w:rPr>
            </w:pPr>
            <w:r w:rsidRPr="002D6D7C">
              <w:rPr>
                <w:rFonts w:ascii="Arial" w:eastAsia="Calibri" w:hAnsi="Arial" w:cs="Arial"/>
                <w:b/>
                <w:bCs/>
                <w:sz w:val="19"/>
                <w:szCs w:val="19"/>
                <w:u w:val="single"/>
              </w:rPr>
              <w:t>20</w:t>
            </w:r>
            <w:r>
              <w:rPr>
                <w:rFonts w:ascii="Arial" w:eastAsia="Calibri" w:hAnsi="Arial" w:cs="Arial"/>
                <w:b/>
                <w:bCs/>
                <w:sz w:val="19"/>
                <w:szCs w:val="19"/>
                <w:u w:val="single"/>
              </w:rPr>
              <w:t>20</w:t>
            </w:r>
          </w:p>
        </w:tc>
        <w:tc>
          <w:tcPr>
            <w:tcW w:w="882" w:type="dxa"/>
            <w:tcBorders>
              <w:left w:val="nil"/>
              <w:right w:val="nil"/>
            </w:tcBorders>
          </w:tcPr>
          <w:p w14:paraId="6BD6FDA5" w14:textId="77777777" w:rsidR="00B14297" w:rsidRPr="002D6D7C" w:rsidRDefault="00B14297" w:rsidP="00A866CF">
            <w:pPr>
              <w:tabs>
                <w:tab w:val="left" w:pos="30"/>
                <w:tab w:val="left" w:pos="660"/>
              </w:tabs>
              <w:spacing w:line="360" w:lineRule="auto"/>
              <w:jc w:val="right"/>
              <w:rPr>
                <w:rFonts w:ascii="Arial" w:hAnsi="Arial" w:cs="Arial"/>
                <w:sz w:val="19"/>
                <w:szCs w:val="19"/>
              </w:rPr>
            </w:pPr>
          </w:p>
        </w:tc>
        <w:tc>
          <w:tcPr>
            <w:tcW w:w="1980" w:type="dxa"/>
            <w:tcBorders>
              <w:top w:val="single" w:sz="4" w:space="0" w:color="auto"/>
              <w:left w:val="nil"/>
              <w:right w:val="nil"/>
            </w:tcBorders>
          </w:tcPr>
          <w:p w14:paraId="31CD97D5" w14:textId="77777777" w:rsidR="00B14297" w:rsidRPr="002D6D7C" w:rsidRDefault="00B14297" w:rsidP="00A866CF">
            <w:pPr>
              <w:spacing w:line="360" w:lineRule="auto"/>
              <w:jc w:val="right"/>
              <w:rPr>
                <w:rFonts w:ascii="Arial" w:hAnsi="Arial" w:cs="Arial"/>
                <w:sz w:val="19"/>
                <w:szCs w:val="19"/>
              </w:rPr>
            </w:pPr>
          </w:p>
        </w:tc>
        <w:tc>
          <w:tcPr>
            <w:tcW w:w="270" w:type="dxa"/>
            <w:tcBorders>
              <w:left w:val="nil"/>
              <w:right w:val="nil"/>
            </w:tcBorders>
          </w:tcPr>
          <w:p w14:paraId="374687A4" w14:textId="77777777" w:rsidR="00B14297" w:rsidRPr="002D6D7C" w:rsidRDefault="00B14297" w:rsidP="00A866CF">
            <w:pPr>
              <w:spacing w:line="360" w:lineRule="auto"/>
              <w:jc w:val="right"/>
              <w:rPr>
                <w:rFonts w:ascii="Arial" w:hAnsi="Arial" w:cs="Arial"/>
                <w:sz w:val="19"/>
                <w:szCs w:val="19"/>
              </w:rPr>
            </w:pPr>
          </w:p>
        </w:tc>
        <w:tc>
          <w:tcPr>
            <w:tcW w:w="1980" w:type="dxa"/>
            <w:tcBorders>
              <w:top w:val="single" w:sz="4" w:space="0" w:color="auto"/>
              <w:left w:val="nil"/>
              <w:right w:val="nil"/>
            </w:tcBorders>
          </w:tcPr>
          <w:p w14:paraId="27CE8070" w14:textId="77777777" w:rsidR="00B14297" w:rsidRPr="002D6D7C" w:rsidRDefault="00B14297" w:rsidP="00A866CF">
            <w:pPr>
              <w:spacing w:line="360" w:lineRule="auto"/>
              <w:jc w:val="right"/>
              <w:rPr>
                <w:rFonts w:ascii="Arial" w:hAnsi="Arial" w:cs="Arial"/>
                <w:sz w:val="19"/>
                <w:szCs w:val="19"/>
              </w:rPr>
            </w:pPr>
          </w:p>
        </w:tc>
      </w:tr>
      <w:tr w:rsidR="00B14297" w:rsidRPr="002D6D7C" w14:paraId="0D1659F5" w14:textId="77777777" w:rsidTr="00813A94">
        <w:tc>
          <w:tcPr>
            <w:tcW w:w="3780" w:type="dxa"/>
            <w:tcBorders>
              <w:top w:val="nil"/>
              <w:left w:val="nil"/>
              <w:right w:val="nil"/>
            </w:tcBorders>
            <w:shd w:val="clear" w:color="auto" w:fill="auto"/>
          </w:tcPr>
          <w:p w14:paraId="0C1B5A31" w14:textId="77777777" w:rsidR="00B14297" w:rsidRPr="002D6D7C" w:rsidRDefault="00B14297"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Discount rate</w:t>
            </w:r>
          </w:p>
        </w:tc>
        <w:tc>
          <w:tcPr>
            <w:tcW w:w="882" w:type="dxa"/>
            <w:tcBorders>
              <w:left w:val="nil"/>
              <w:right w:val="nil"/>
            </w:tcBorders>
          </w:tcPr>
          <w:p w14:paraId="105FB364" w14:textId="77777777" w:rsidR="00B14297" w:rsidRPr="002D6D7C" w:rsidRDefault="00B14297" w:rsidP="00A866CF">
            <w:pPr>
              <w:spacing w:line="360" w:lineRule="auto"/>
              <w:jc w:val="right"/>
              <w:rPr>
                <w:rFonts w:ascii="Arial" w:hAnsi="Arial" w:cs="Arial"/>
                <w:sz w:val="19"/>
                <w:szCs w:val="19"/>
              </w:rPr>
            </w:pPr>
          </w:p>
        </w:tc>
        <w:tc>
          <w:tcPr>
            <w:tcW w:w="1980" w:type="dxa"/>
            <w:tcBorders>
              <w:left w:val="nil"/>
              <w:right w:val="nil"/>
            </w:tcBorders>
          </w:tcPr>
          <w:p w14:paraId="4271AF89" w14:textId="77777777" w:rsidR="00B14297" w:rsidRPr="002D6D7C" w:rsidRDefault="00B14297" w:rsidP="00A866CF">
            <w:pPr>
              <w:spacing w:line="360" w:lineRule="auto"/>
              <w:jc w:val="right"/>
              <w:rPr>
                <w:rFonts w:ascii="Arial" w:hAnsi="Arial" w:cs="Arial"/>
                <w:sz w:val="19"/>
                <w:szCs w:val="19"/>
              </w:rPr>
            </w:pPr>
          </w:p>
        </w:tc>
        <w:tc>
          <w:tcPr>
            <w:tcW w:w="270" w:type="dxa"/>
            <w:tcBorders>
              <w:left w:val="nil"/>
              <w:right w:val="nil"/>
            </w:tcBorders>
          </w:tcPr>
          <w:p w14:paraId="1E67FB0E" w14:textId="77777777" w:rsidR="00B14297" w:rsidRPr="002D6D7C" w:rsidRDefault="00B14297" w:rsidP="00A866CF">
            <w:pPr>
              <w:spacing w:line="360" w:lineRule="auto"/>
              <w:jc w:val="right"/>
              <w:rPr>
                <w:rFonts w:ascii="Arial" w:hAnsi="Arial" w:cs="Arial"/>
                <w:sz w:val="19"/>
                <w:szCs w:val="19"/>
              </w:rPr>
            </w:pPr>
          </w:p>
        </w:tc>
        <w:tc>
          <w:tcPr>
            <w:tcW w:w="1980" w:type="dxa"/>
            <w:tcBorders>
              <w:left w:val="nil"/>
              <w:right w:val="nil"/>
            </w:tcBorders>
          </w:tcPr>
          <w:p w14:paraId="16170B39" w14:textId="77777777" w:rsidR="00B14297" w:rsidRPr="002D6D7C" w:rsidRDefault="00B14297" w:rsidP="00A866CF">
            <w:pPr>
              <w:spacing w:line="360" w:lineRule="auto"/>
              <w:jc w:val="right"/>
              <w:rPr>
                <w:rFonts w:ascii="Arial" w:hAnsi="Arial" w:cs="Arial"/>
                <w:sz w:val="19"/>
                <w:szCs w:val="19"/>
              </w:rPr>
            </w:pPr>
          </w:p>
        </w:tc>
      </w:tr>
      <w:tr w:rsidR="00B14297" w:rsidRPr="002D6D7C" w14:paraId="64B2896E" w14:textId="77777777" w:rsidTr="00813A94">
        <w:tc>
          <w:tcPr>
            <w:tcW w:w="3780" w:type="dxa"/>
            <w:tcBorders>
              <w:top w:val="nil"/>
              <w:left w:val="nil"/>
              <w:right w:val="nil"/>
            </w:tcBorders>
            <w:shd w:val="clear" w:color="auto" w:fill="auto"/>
            <w:hideMark/>
          </w:tcPr>
          <w:p w14:paraId="2D85D416" w14:textId="77777777" w:rsidR="00B14297" w:rsidRPr="002D6D7C" w:rsidRDefault="00B14297"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02261FCB" w14:textId="77777777" w:rsidR="00B14297" w:rsidRPr="002D6D7C" w:rsidRDefault="00B14297"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1AACEA5B" w14:textId="77777777" w:rsidR="00B14297" w:rsidRDefault="00B14297" w:rsidP="00A866CF">
            <w:pPr>
              <w:tabs>
                <w:tab w:val="left" w:pos="540"/>
              </w:tabs>
              <w:spacing w:line="360" w:lineRule="auto"/>
              <w:jc w:val="right"/>
              <w:rPr>
                <w:rFonts w:ascii="Arial" w:hAnsi="Arial" w:cs="Arial"/>
                <w:sz w:val="19"/>
                <w:szCs w:val="19"/>
              </w:rPr>
            </w:pPr>
          </w:p>
          <w:p w14:paraId="0B9E7362" w14:textId="5D998F9A" w:rsidR="003C018C" w:rsidRPr="002D6D7C" w:rsidRDefault="003C018C" w:rsidP="00A866CF">
            <w:pPr>
              <w:tabs>
                <w:tab w:val="left" w:pos="540"/>
              </w:tabs>
              <w:spacing w:line="360" w:lineRule="auto"/>
              <w:jc w:val="right"/>
              <w:rPr>
                <w:rFonts w:ascii="Arial" w:hAnsi="Arial" w:cs="Arial"/>
                <w:sz w:val="19"/>
                <w:szCs w:val="19"/>
              </w:rPr>
            </w:pPr>
            <w:r>
              <w:rPr>
                <w:rFonts w:ascii="Arial" w:hAnsi="Arial" w:cs="Arial"/>
                <w:sz w:val="19"/>
                <w:szCs w:val="19"/>
              </w:rPr>
              <w:t>(125,456)</w:t>
            </w:r>
          </w:p>
        </w:tc>
        <w:tc>
          <w:tcPr>
            <w:tcW w:w="270" w:type="dxa"/>
            <w:tcBorders>
              <w:top w:val="nil"/>
              <w:left w:val="nil"/>
              <w:right w:val="nil"/>
            </w:tcBorders>
          </w:tcPr>
          <w:p w14:paraId="58BD38C4" w14:textId="77777777" w:rsidR="00B14297" w:rsidRPr="002D6D7C" w:rsidRDefault="00B14297"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5AFD2002" w14:textId="77777777" w:rsidR="00B14297" w:rsidRDefault="00B14297" w:rsidP="00A866CF">
            <w:pPr>
              <w:tabs>
                <w:tab w:val="left" w:pos="540"/>
              </w:tabs>
              <w:spacing w:line="360" w:lineRule="auto"/>
              <w:jc w:val="right"/>
              <w:rPr>
                <w:rFonts w:ascii="Arial" w:hAnsi="Arial" w:cs="Arial"/>
                <w:sz w:val="19"/>
                <w:szCs w:val="19"/>
              </w:rPr>
            </w:pPr>
          </w:p>
          <w:p w14:paraId="6E379095" w14:textId="4F241FCD" w:rsidR="003C018C" w:rsidRPr="002D6D7C" w:rsidRDefault="003C018C" w:rsidP="00A866CF">
            <w:pPr>
              <w:tabs>
                <w:tab w:val="left" w:pos="540"/>
              </w:tabs>
              <w:spacing w:line="360" w:lineRule="auto"/>
              <w:jc w:val="right"/>
              <w:rPr>
                <w:rFonts w:ascii="Arial" w:hAnsi="Arial" w:cs="Arial"/>
                <w:sz w:val="19"/>
                <w:szCs w:val="19"/>
              </w:rPr>
            </w:pPr>
            <w:r>
              <w:rPr>
                <w:rFonts w:ascii="Arial" w:hAnsi="Arial" w:cs="Arial"/>
                <w:sz w:val="19"/>
                <w:szCs w:val="19"/>
              </w:rPr>
              <w:t>9,282</w:t>
            </w:r>
          </w:p>
        </w:tc>
      </w:tr>
      <w:tr w:rsidR="00B14297" w:rsidRPr="002D6D7C" w14:paraId="28D9AD19" w14:textId="77777777" w:rsidTr="00813A94">
        <w:tc>
          <w:tcPr>
            <w:tcW w:w="3780" w:type="dxa"/>
            <w:tcBorders>
              <w:left w:val="nil"/>
              <w:bottom w:val="nil"/>
              <w:right w:val="nil"/>
            </w:tcBorders>
            <w:shd w:val="clear" w:color="auto" w:fill="auto"/>
          </w:tcPr>
          <w:p w14:paraId="304F30FB" w14:textId="77777777" w:rsidR="00B14297" w:rsidRPr="00F01ED8" w:rsidRDefault="00B14297" w:rsidP="00A866CF">
            <w:pPr>
              <w:spacing w:line="360" w:lineRule="auto"/>
              <w:jc w:val="right"/>
              <w:rPr>
                <w:rFonts w:ascii="Arial" w:hAnsi="Arial" w:cs="Arial"/>
                <w:sz w:val="18"/>
                <w:szCs w:val="18"/>
              </w:rPr>
            </w:pPr>
          </w:p>
        </w:tc>
        <w:tc>
          <w:tcPr>
            <w:tcW w:w="882" w:type="dxa"/>
            <w:tcBorders>
              <w:left w:val="nil"/>
              <w:bottom w:val="nil"/>
              <w:right w:val="nil"/>
            </w:tcBorders>
          </w:tcPr>
          <w:p w14:paraId="6916D5DD" w14:textId="77777777" w:rsidR="00B14297" w:rsidRPr="00F01ED8" w:rsidRDefault="00B14297" w:rsidP="00A866C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2C176078" w14:textId="77777777" w:rsidR="00B14297" w:rsidRPr="00F01ED8" w:rsidRDefault="00B14297" w:rsidP="00A866CF">
            <w:pPr>
              <w:tabs>
                <w:tab w:val="left" w:pos="540"/>
              </w:tabs>
              <w:spacing w:line="360" w:lineRule="auto"/>
              <w:jc w:val="right"/>
              <w:rPr>
                <w:rFonts w:ascii="Arial" w:hAnsi="Arial" w:cs="Arial"/>
                <w:sz w:val="18"/>
                <w:szCs w:val="18"/>
              </w:rPr>
            </w:pPr>
          </w:p>
        </w:tc>
        <w:tc>
          <w:tcPr>
            <w:tcW w:w="270" w:type="dxa"/>
            <w:tcBorders>
              <w:left w:val="nil"/>
              <w:bottom w:val="nil"/>
              <w:right w:val="nil"/>
            </w:tcBorders>
          </w:tcPr>
          <w:p w14:paraId="17DCA5A0" w14:textId="77777777" w:rsidR="00B14297" w:rsidRPr="00F01ED8" w:rsidRDefault="00B14297" w:rsidP="00A866C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06CAB04A" w14:textId="77777777" w:rsidR="00B14297" w:rsidRPr="00F01ED8" w:rsidRDefault="00B14297" w:rsidP="00A866CF">
            <w:pPr>
              <w:tabs>
                <w:tab w:val="left" w:pos="540"/>
              </w:tabs>
              <w:spacing w:line="360" w:lineRule="auto"/>
              <w:jc w:val="right"/>
              <w:rPr>
                <w:rFonts w:ascii="Arial" w:hAnsi="Arial" w:cs="Arial"/>
                <w:sz w:val="18"/>
                <w:szCs w:val="18"/>
              </w:rPr>
            </w:pPr>
          </w:p>
        </w:tc>
      </w:tr>
      <w:tr w:rsidR="00B14297" w:rsidRPr="002D6D7C" w14:paraId="18F41FE5" w14:textId="77777777" w:rsidTr="00813A94">
        <w:tc>
          <w:tcPr>
            <w:tcW w:w="3780" w:type="dxa"/>
            <w:shd w:val="clear" w:color="auto" w:fill="auto"/>
          </w:tcPr>
          <w:p w14:paraId="41D263FC" w14:textId="77777777" w:rsidR="00B14297" w:rsidRPr="002D6D7C" w:rsidRDefault="00B14297"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Salary growth rate</w:t>
            </w:r>
          </w:p>
        </w:tc>
        <w:tc>
          <w:tcPr>
            <w:tcW w:w="882" w:type="dxa"/>
          </w:tcPr>
          <w:p w14:paraId="3F529476" w14:textId="77777777" w:rsidR="00B14297" w:rsidRPr="002D6D7C" w:rsidRDefault="00B14297" w:rsidP="00A866CF">
            <w:pPr>
              <w:tabs>
                <w:tab w:val="left" w:pos="540"/>
              </w:tabs>
              <w:spacing w:line="360" w:lineRule="auto"/>
              <w:jc w:val="right"/>
              <w:rPr>
                <w:rFonts w:ascii="Arial" w:hAnsi="Arial" w:cs="Arial"/>
                <w:sz w:val="19"/>
                <w:szCs w:val="19"/>
              </w:rPr>
            </w:pPr>
          </w:p>
        </w:tc>
        <w:tc>
          <w:tcPr>
            <w:tcW w:w="1980" w:type="dxa"/>
          </w:tcPr>
          <w:p w14:paraId="5E164B81" w14:textId="77777777" w:rsidR="00B14297" w:rsidRPr="002D6D7C" w:rsidRDefault="00B14297" w:rsidP="00A866CF">
            <w:pPr>
              <w:tabs>
                <w:tab w:val="left" w:pos="540"/>
              </w:tabs>
              <w:spacing w:line="360" w:lineRule="auto"/>
              <w:jc w:val="right"/>
              <w:rPr>
                <w:rFonts w:ascii="Arial" w:hAnsi="Arial" w:cs="Arial"/>
                <w:sz w:val="19"/>
                <w:szCs w:val="19"/>
              </w:rPr>
            </w:pPr>
          </w:p>
        </w:tc>
        <w:tc>
          <w:tcPr>
            <w:tcW w:w="270" w:type="dxa"/>
          </w:tcPr>
          <w:p w14:paraId="185B8F7F" w14:textId="77777777" w:rsidR="00B14297" w:rsidRPr="002D6D7C" w:rsidRDefault="00B14297" w:rsidP="00A866CF">
            <w:pPr>
              <w:tabs>
                <w:tab w:val="left" w:pos="540"/>
              </w:tabs>
              <w:spacing w:line="360" w:lineRule="auto"/>
              <w:jc w:val="right"/>
              <w:rPr>
                <w:rFonts w:ascii="Arial" w:hAnsi="Arial" w:cs="Arial"/>
                <w:sz w:val="19"/>
                <w:szCs w:val="19"/>
              </w:rPr>
            </w:pPr>
          </w:p>
        </w:tc>
        <w:tc>
          <w:tcPr>
            <w:tcW w:w="1980" w:type="dxa"/>
          </w:tcPr>
          <w:p w14:paraId="0B9CC9BD" w14:textId="77777777" w:rsidR="00B14297" w:rsidRPr="002D6D7C" w:rsidRDefault="00B14297" w:rsidP="00A866CF">
            <w:pPr>
              <w:tabs>
                <w:tab w:val="left" w:pos="540"/>
              </w:tabs>
              <w:spacing w:line="360" w:lineRule="auto"/>
              <w:jc w:val="right"/>
              <w:rPr>
                <w:rFonts w:ascii="Arial" w:hAnsi="Arial" w:cs="Arial"/>
                <w:sz w:val="19"/>
                <w:szCs w:val="19"/>
              </w:rPr>
            </w:pPr>
          </w:p>
        </w:tc>
      </w:tr>
      <w:tr w:rsidR="002B592A" w:rsidRPr="002D6D7C" w14:paraId="3F577973" w14:textId="77777777" w:rsidTr="00813A94">
        <w:tc>
          <w:tcPr>
            <w:tcW w:w="3780" w:type="dxa"/>
            <w:tcBorders>
              <w:top w:val="nil"/>
              <w:left w:val="nil"/>
              <w:right w:val="nil"/>
            </w:tcBorders>
            <w:shd w:val="clear" w:color="auto" w:fill="auto"/>
            <w:hideMark/>
          </w:tcPr>
          <w:p w14:paraId="68784B90" w14:textId="77777777" w:rsidR="002B592A" w:rsidRPr="002D6D7C" w:rsidRDefault="002B592A"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69F7B611" w14:textId="77777777" w:rsidR="002B592A" w:rsidRPr="002D6D7C" w:rsidRDefault="002B592A" w:rsidP="00A866C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7B715BDC" w14:textId="77777777" w:rsidR="002B592A" w:rsidRPr="002B592A" w:rsidRDefault="002B592A" w:rsidP="00A866CF">
            <w:pPr>
              <w:tabs>
                <w:tab w:val="left" w:pos="540"/>
              </w:tabs>
              <w:spacing w:line="360" w:lineRule="auto"/>
              <w:jc w:val="right"/>
              <w:rPr>
                <w:rFonts w:ascii="Arial" w:hAnsi="Arial" w:cs="Arial"/>
                <w:sz w:val="19"/>
                <w:szCs w:val="19"/>
              </w:rPr>
            </w:pPr>
          </w:p>
          <w:p w14:paraId="5F109373" w14:textId="46DE08B3" w:rsidR="002B592A" w:rsidRPr="002D6D7C" w:rsidRDefault="002B592A" w:rsidP="00A866CF">
            <w:pPr>
              <w:tabs>
                <w:tab w:val="left" w:pos="540"/>
              </w:tabs>
              <w:spacing w:line="360" w:lineRule="auto"/>
              <w:jc w:val="right"/>
              <w:rPr>
                <w:rFonts w:ascii="Arial" w:hAnsi="Arial" w:cs="Arial"/>
                <w:sz w:val="19"/>
                <w:szCs w:val="19"/>
                <w:cs/>
              </w:rPr>
            </w:pPr>
            <w:r w:rsidRPr="002B592A">
              <w:rPr>
                <w:rFonts w:ascii="Arial" w:hAnsi="Arial" w:cs="Arial"/>
                <w:sz w:val="19"/>
                <w:szCs w:val="19"/>
              </w:rPr>
              <w:t>168,705</w:t>
            </w:r>
          </w:p>
        </w:tc>
        <w:tc>
          <w:tcPr>
            <w:tcW w:w="270" w:type="dxa"/>
            <w:tcBorders>
              <w:top w:val="nil"/>
              <w:left w:val="nil"/>
              <w:right w:val="nil"/>
            </w:tcBorders>
          </w:tcPr>
          <w:p w14:paraId="19F5847D" w14:textId="77777777" w:rsidR="002B592A" w:rsidRPr="002D6D7C" w:rsidRDefault="002B592A" w:rsidP="00A866C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4F008595" w14:textId="77777777" w:rsidR="002B592A" w:rsidRPr="002B592A" w:rsidRDefault="002B592A" w:rsidP="00A866CF">
            <w:pPr>
              <w:tabs>
                <w:tab w:val="left" w:pos="540"/>
              </w:tabs>
              <w:spacing w:line="360" w:lineRule="auto"/>
              <w:jc w:val="right"/>
              <w:rPr>
                <w:rFonts w:ascii="Arial" w:hAnsi="Arial" w:cs="Arial"/>
                <w:sz w:val="19"/>
                <w:szCs w:val="19"/>
              </w:rPr>
            </w:pPr>
          </w:p>
          <w:p w14:paraId="7AE85D7D" w14:textId="621174B3" w:rsidR="002B592A" w:rsidRPr="002D6D7C" w:rsidRDefault="002B592A" w:rsidP="00A866CF">
            <w:pPr>
              <w:tabs>
                <w:tab w:val="left" w:pos="540"/>
              </w:tabs>
              <w:spacing w:line="360" w:lineRule="auto"/>
              <w:jc w:val="right"/>
              <w:rPr>
                <w:rFonts w:ascii="Arial" w:hAnsi="Arial" w:cs="Arial"/>
                <w:sz w:val="19"/>
                <w:szCs w:val="19"/>
                <w:cs/>
              </w:rPr>
            </w:pPr>
            <w:r w:rsidRPr="002B592A">
              <w:rPr>
                <w:rFonts w:ascii="Arial" w:hAnsi="Arial" w:cs="Arial"/>
                <w:sz w:val="19"/>
                <w:szCs w:val="19"/>
              </w:rPr>
              <w:t>(8,061)</w:t>
            </w:r>
          </w:p>
        </w:tc>
      </w:tr>
      <w:tr w:rsidR="00B14297" w:rsidRPr="002D6D7C" w14:paraId="4C7103EB" w14:textId="77777777" w:rsidTr="00813A94">
        <w:tc>
          <w:tcPr>
            <w:tcW w:w="3780" w:type="dxa"/>
            <w:tcBorders>
              <w:left w:val="nil"/>
              <w:right w:val="nil"/>
            </w:tcBorders>
            <w:shd w:val="clear" w:color="auto" w:fill="auto"/>
          </w:tcPr>
          <w:p w14:paraId="791EE795" w14:textId="7380EB0A" w:rsidR="00352FFA" w:rsidRPr="00F01ED8" w:rsidRDefault="00352FFA" w:rsidP="008C67D8">
            <w:pPr>
              <w:spacing w:line="360" w:lineRule="auto"/>
              <w:rPr>
                <w:rFonts w:ascii="Arial" w:hAnsi="Arial" w:cs="Arial"/>
                <w:sz w:val="16"/>
                <w:szCs w:val="16"/>
              </w:rPr>
            </w:pPr>
          </w:p>
        </w:tc>
        <w:tc>
          <w:tcPr>
            <w:tcW w:w="882" w:type="dxa"/>
            <w:tcBorders>
              <w:left w:val="nil"/>
              <w:right w:val="nil"/>
            </w:tcBorders>
          </w:tcPr>
          <w:p w14:paraId="31A73EA8" w14:textId="77777777" w:rsidR="00B14297" w:rsidRPr="00F01ED8" w:rsidRDefault="00B14297" w:rsidP="00A866CF">
            <w:pPr>
              <w:tabs>
                <w:tab w:val="left" w:pos="540"/>
              </w:tabs>
              <w:spacing w:line="360" w:lineRule="auto"/>
              <w:jc w:val="right"/>
              <w:rPr>
                <w:rFonts w:ascii="Arial" w:hAnsi="Arial" w:cs="Arial"/>
                <w:sz w:val="16"/>
                <w:szCs w:val="16"/>
              </w:rPr>
            </w:pPr>
          </w:p>
        </w:tc>
        <w:tc>
          <w:tcPr>
            <w:tcW w:w="1980" w:type="dxa"/>
            <w:tcBorders>
              <w:left w:val="nil"/>
              <w:right w:val="nil"/>
            </w:tcBorders>
          </w:tcPr>
          <w:p w14:paraId="781B92DD" w14:textId="77777777" w:rsidR="00B14297" w:rsidRPr="00F01ED8" w:rsidRDefault="00B14297" w:rsidP="00A866CF">
            <w:pPr>
              <w:tabs>
                <w:tab w:val="left" w:pos="540"/>
              </w:tabs>
              <w:spacing w:line="360" w:lineRule="auto"/>
              <w:jc w:val="right"/>
              <w:rPr>
                <w:rFonts w:ascii="Arial" w:hAnsi="Arial" w:cs="Arial"/>
                <w:sz w:val="16"/>
                <w:szCs w:val="16"/>
              </w:rPr>
            </w:pPr>
          </w:p>
        </w:tc>
        <w:tc>
          <w:tcPr>
            <w:tcW w:w="270" w:type="dxa"/>
            <w:tcBorders>
              <w:left w:val="nil"/>
              <w:right w:val="nil"/>
            </w:tcBorders>
          </w:tcPr>
          <w:p w14:paraId="54DE0E56" w14:textId="77777777" w:rsidR="00B14297" w:rsidRPr="00F01ED8" w:rsidRDefault="00B14297" w:rsidP="00A866CF">
            <w:pPr>
              <w:tabs>
                <w:tab w:val="left" w:pos="540"/>
              </w:tabs>
              <w:spacing w:line="360" w:lineRule="auto"/>
              <w:jc w:val="right"/>
              <w:rPr>
                <w:rFonts w:ascii="Arial" w:hAnsi="Arial" w:cs="Arial"/>
                <w:sz w:val="16"/>
                <w:szCs w:val="16"/>
              </w:rPr>
            </w:pPr>
          </w:p>
        </w:tc>
        <w:tc>
          <w:tcPr>
            <w:tcW w:w="1980" w:type="dxa"/>
            <w:tcBorders>
              <w:left w:val="nil"/>
              <w:right w:val="nil"/>
            </w:tcBorders>
          </w:tcPr>
          <w:p w14:paraId="65D8E25D" w14:textId="77777777" w:rsidR="00B14297" w:rsidRPr="00F01ED8" w:rsidRDefault="00B14297" w:rsidP="00A866CF">
            <w:pPr>
              <w:tabs>
                <w:tab w:val="left" w:pos="540"/>
              </w:tabs>
              <w:spacing w:line="360" w:lineRule="auto"/>
              <w:jc w:val="right"/>
              <w:rPr>
                <w:rFonts w:ascii="Arial" w:hAnsi="Arial" w:cs="Arial"/>
                <w:sz w:val="16"/>
                <w:szCs w:val="16"/>
              </w:rPr>
            </w:pPr>
          </w:p>
        </w:tc>
      </w:tr>
      <w:tr w:rsidR="00B14297" w:rsidRPr="002D6D7C" w14:paraId="55DAC571" w14:textId="77777777" w:rsidTr="00813A94">
        <w:tc>
          <w:tcPr>
            <w:tcW w:w="3780" w:type="dxa"/>
            <w:shd w:val="clear" w:color="auto" w:fill="auto"/>
          </w:tcPr>
          <w:p w14:paraId="26B02B0F" w14:textId="77777777" w:rsidR="00B14297" w:rsidRPr="002D6D7C" w:rsidRDefault="00B14297"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Staff turnover rate</w:t>
            </w:r>
          </w:p>
        </w:tc>
        <w:tc>
          <w:tcPr>
            <w:tcW w:w="882" w:type="dxa"/>
          </w:tcPr>
          <w:p w14:paraId="4F70AC60" w14:textId="77777777" w:rsidR="00B14297" w:rsidRPr="002D6D7C" w:rsidRDefault="00B14297" w:rsidP="00A866CF">
            <w:pPr>
              <w:tabs>
                <w:tab w:val="left" w:pos="540"/>
              </w:tabs>
              <w:spacing w:line="360" w:lineRule="auto"/>
              <w:jc w:val="right"/>
              <w:rPr>
                <w:rFonts w:ascii="Arial" w:hAnsi="Arial" w:cs="Arial"/>
                <w:sz w:val="19"/>
                <w:szCs w:val="19"/>
              </w:rPr>
            </w:pPr>
          </w:p>
        </w:tc>
        <w:tc>
          <w:tcPr>
            <w:tcW w:w="1980" w:type="dxa"/>
          </w:tcPr>
          <w:p w14:paraId="3091B51E" w14:textId="77777777" w:rsidR="00B14297" w:rsidRPr="002D6D7C" w:rsidRDefault="00B14297" w:rsidP="00A866CF">
            <w:pPr>
              <w:tabs>
                <w:tab w:val="left" w:pos="540"/>
              </w:tabs>
              <w:spacing w:line="360" w:lineRule="auto"/>
              <w:jc w:val="right"/>
              <w:rPr>
                <w:rFonts w:ascii="Arial" w:hAnsi="Arial" w:cs="Arial"/>
                <w:sz w:val="19"/>
                <w:szCs w:val="19"/>
              </w:rPr>
            </w:pPr>
          </w:p>
        </w:tc>
        <w:tc>
          <w:tcPr>
            <w:tcW w:w="270" w:type="dxa"/>
          </w:tcPr>
          <w:p w14:paraId="60DE1C5C" w14:textId="77777777" w:rsidR="00B14297" w:rsidRPr="002D6D7C" w:rsidRDefault="00B14297" w:rsidP="00A866CF">
            <w:pPr>
              <w:tabs>
                <w:tab w:val="left" w:pos="540"/>
              </w:tabs>
              <w:spacing w:line="360" w:lineRule="auto"/>
              <w:jc w:val="right"/>
              <w:rPr>
                <w:rFonts w:ascii="Arial" w:hAnsi="Arial" w:cs="Arial"/>
                <w:sz w:val="19"/>
                <w:szCs w:val="19"/>
              </w:rPr>
            </w:pPr>
          </w:p>
        </w:tc>
        <w:tc>
          <w:tcPr>
            <w:tcW w:w="1980" w:type="dxa"/>
          </w:tcPr>
          <w:p w14:paraId="43F2D4CE" w14:textId="77777777" w:rsidR="00B14297" w:rsidRPr="002D6D7C" w:rsidRDefault="00B14297" w:rsidP="00A866CF">
            <w:pPr>
              <w:tabs>
                <w:tab w:val="left" w:pos="540"/>
              </w:tabs>
              <w:spacing w:line="360" w:lineRule="auto"/>
              <w:jc w:val="right"/>
              <w:rPr>
                <w:rFonts w:ascii="Arial" w:hAnsi="Arial" w:cs="Arial"/>
                <w:sz w:val="19"/>
                <w:szCs w:val="19"/>
              </w:rPr>
            </w:pPr>
          </w:p>
        </w:tc>
      </w:tr>
      <w:tr w:rsidR="00344401" w:rsidRPr="002D6D7C" w14:paraId="69D8D736" w14:textId="77777777" w:rsidTr="00813A94">
        <w:tc>
          <w:tcPr>
            <w:tcW w:w="3780" w:type="dxa"/>
            <w:tcBorders>
              <w:top w:val="nil"/>
              <w:left w:val="nil"/>
              <w:right w:val="nil"/>
            </w:tcBorders>
            <w:shd w:val="clear" w:color="auto" w:fill="auto"/>
            <w:hideMark/>
          </w:tcPr>
          <w:p w14:paraId="44D55B63" w14:textId="77777777" w:rsidR="00344401" w:rsidRPr="002D6D7C" w:rsidRDefault="00344401"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481FCEEA" w14:textId="77777777" w:rsidR="00344401" w:rsidRPr="002D6D7C" w:rsidRDefault="00344401"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5BDF25E3" w14:textId="77777777" w:rsidR="00344401" w:rsidRPr="00344401" w:rsidRDefault="00344401" w:rsidP="00A866CF">
            <w:pPr>
              <w:tabs>
                <w:tab w:val="left" w:pos="540"/>
              </w:tabs>
              <w:spacing w:line="360" w:lineRule="auto"/>
              <w:jc w:val="right"/>
              <w:rPr>
                <w:rFonts w:ascii="Arial" w:hAnsi="Arial" w:cs="Arial"/>
                <w:sz w:val="19"/>
                <w:szCs w:val="19"/>
              </w:rPr>
            </w:pPr>
          </w:p>
          <w:p w14:paraId="0751BAB5" w14:textId="1ABD5B85" w:rsidR="00344401" w:rsidRPr="002D6D7C" w:rsidRDefault="00344401" w:rsidP="00A866CF">
            <w:pPr>
              <w:tabs>
                <w:tab w:val="left" w:pos="540"/>
              </w:tabs>
              <w:spacing w:line="360" w:lineRule="auto"/>
              <w:jc w:val="right"/>
              <w:rPr>
                <w:rFonts w:ascii="Arial" w:hAnsi="Arial" w:cs="Arial"/>
                <w:sz w:val="19"/>
                <w:szCs w:val="19"/>
              </w:rPr>
            </w:pPr>
            <w:r w:rsidRPr="00344401">
              <w:rPr>
                <w:rFonts w:ascii="Arial" w:hAnsi="Arial" w:cs="Arial"/>
                <w:sz w:val="19"/>
                <w:szCs w:val="19"/>
              </w:rPr>
              <w:t>(176,431)</w:t>
            </w:r>
          </w:p>
        </w:tc>
        <w:tc>
          <w:tcPr>
            <w:tcW w:w="270" w:type="dxa"/>
            <w:tcBorders>
              <w:top w:val="nil"/>
              <w:left w:val="nil"/>
              <w:right w:val="nil"/>
            </w:tcBorders>
          </w:tcPr>
          <w:p w14:paraId="6574611B" w14:textId="77777777" w:rsidR="00344401" w:rsidRPr="002D6D7C" w:rsidRDefault="00344401"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6D6CBFED" w14:textId="77777777" w:rsidR="00344401" w:rsidRPr="00344401" w:rsidRDefault="00344401" w:rsidP="00A866CF">
            <w:pPr>
              <w:tabs>
                <w:tab w:val="left" w:pos="540"/>
              </w:tabs>
              <w:spacing w:line="360" w:lineRule="auto"/>
              <w:jc w:val="right"/>
              <w:rPr>
                <w:rFonts w:ascii="Arial" w:hAnsi="Arial" w:cs="Arial"/>
                <w:sz w:val="19"/>
                <w:szCs w:val="19"/>
              </w:rPr>
            </w:pPr>
          </w:p>
          <w:p w14:paraId="3CBE4138" w14:textId="000BD34C" w:rsidR="00344401" w:rsidRPr="002D6D7C" w:rsidRDefault="00344401" w:rsidP="00A866CF">
            <w:pPr>
              <w:tabs>
                <w:tab w:val="left" w:pos="540"/>
              </w:tabs>
              <w:spacing w:line="360" w:lineRule="auto"/>
              <w:jc w:val="right"/>
              <w:rPr>
                <w:rFonts w:ascii="Arial" w:hAnsi="Arial" w:cs="Arial"/>
                <w:sz w:val="19"/>
                <w:szCs w:val="19"/>
              </w:rPr>
            </w:pPr>
            <w:r w:rsidRPr="00344401">
              <w:rPr>
                <w:rFonts w:ascii="Arial" w:hAnsi="Arial" w:cs="Arial"/>
                <w:sz w:val="19"/>
                <w:szCs w:val="19"/>
              </w:rPr>
              <w:t>10,775</w:t>
            </w:r>
          </w:p>
        </w:tc>
      </w:tr>
    </w:tbl>
    <w:p w14:paraId="63259FAD" w14:textId="356BA88F" w:rsidR="0099202F" w:rsidRDefault="0099202F" w:rsidP="00A866CF">
      <w:pPr>
        <w:spacing w:line="360" w:lineRule="auto"/>
        <w:ind w:right="-10"/>
        <w:jc w:val="thaiDistribute"/>
        <w:rPr>
          <w:rFonts w:ascii="Arial" w:hAnsi="Arial" w:cstheme="minorBidi"/>
          <w:sz w:val="19"/>
          <w:szCs w:val="19"/>
          <w:lang w:val="en-US"/>
        </w:rPr>
      </w:pPr>
    </w:p>
    <w:tbl>
      <w:tblPr>
        <w:tblW w:w="8892" w:type="dxa"/>
        <w:tblInd w:w="450" w:type="dxa"/>
        <w:tblLayout w:type="fixed"/>
        <w:tblLook w:val="04A0" w:firstRow="1" w:lastRow="0" w:firstColumn="1" w:lastColumn="0" w:noHBand="0" w:noVBand="1"/>
      </w:tblPr>
      <w:tblGrid>
        <w:gridCol w:w="3780"/>
        <w:gridCol w:w="882"/>
        <w:gridCol w:w="1980"/>
        <w:gridCol w:w="270"/>
        <w:gridCol w:w="1980"/>
      </w:tblGrid>
      <w:tr w:rsidR="005264CF" w:rsidRPr="002D6D7C" w14:paraId="667E2C7C" w14:textId="77777777" w:rsidTr="00B52F46">
        <w:trPr>
          <w:tblHeader/>
        </w:trPr>
        <w:tc>
          <w:tcPr>
            <w:tcW w:w="3780" w:type="dxa"/>
            <w:shd w:val="clear" w:color="auto" w:fill="auto"/>
            <w:vAlign w:val="bottom"/>
          </w:tcPr>
          <w:p w14:paraId="13672B3C" w14:textId="77777777" w:rsidR="005264CF" w:rsidRPr="002D6D7C" w:rsidRDefault="005264CF" w:rsidP="00A866CF">
            <w:pPr>
              <w:spacing w:line="360" w:lineRule="auto"/>
              <w:rPr>
                <w:rFonts w:ascii="Arial" w:hAnsi="Arial" w:cs="Arial"/>
                <w:b/>
                <w:bCs/>
                <w:sz w:val="19"/>
                <w:szCs w:val="19"/>
              </w:rPr>
            </w:pPr>
          </w:p>
        </w:tc>
        <w:tc>
          <w:tcPr>
            <w:tcW w:w="882" w:type="dxa"/>
          </w:tcPr>
          <w:p w14:paraId="25186973" w14:textId="77777777" w:rsidR="005264CF" w:rsidRPr="002D6D7C" w:rsidRDefault="005264CF" w:rsidP="00A866CF">
            <w:pPr>
              <w:spacing w:line="360" w:lineRule="auto"/>
              <w:jc w:val="right"/>
              <w:rPr>
                <w:rFonts w:ascii="Arial" w:hAnsi="Arial" w:cs="Arial"/>
                <w:sz w:val="19"/>
                <w:szCs w:val="19"/>
              </w:rPr>
            </w:pPr>
          </w:p>
        </w:tc>
        <w:tc>
          <w:tcPr>
            <w:tcW w:w="4230" w:type="dxa"/>
            <w:gridSpan w:val="3"/>
          </w:tcPr>
          <w:p w14:paraId="34922ABC" w14:textId="3B368BE7" w:rsidR="005264CF" w:rsidRPr="002D6D7C" w:rsidRDefault="005264CF" w:rsidP="00A866CF">
            <w:pPr>
              <w:spacing w:line="360" w:lineRule="auto"/>
              <w:jc w:val="right"/>
              <w:rPr>
                <w:rFonts w:ascii="Arial" w:hAnsi="Arial" w:cs="Arial"/>
                <w:sz w:val="19"/>
                <w:szCs w:val="19"/>
              </w:rPr>
            </w:pPr>
            <w:r w:rsidRPr="002D6D7C">
              <w:rPr>
                <w:rFonts w:ascii="Arial" w:hAnsi="Arial" w:cs="Arial"/>
                <w:sz w:val="19"/>
                <w:szCs w:val="19"/>
              </w:rPr>
              <w:t>(Unit : Baht)</w:t>
            </w:r>
          </w:p>
        </w:tc>
      </w:tr>
      <w:tr w:rsidR="005264CF" w:rsidRPr="002D6D7C" w14:paraId="0CA200EF" w14:textId="77777777" w:rsidTr="00B52F46">
        <w:trPr>
          <w:tblHeader/>
        </w:trPr>
        <w:tc>
          <w:tcPr>
            <w:tcW w:w="3780" w:type="dxa"/>
            <w:shd w:val="clear" w:color="auto" w:fill="auto"/>
            <w:vAlign w:val="bottom"/>
          </w:tcPr>
          <w:p w14:paraId="117D881C" w14:textId="77777777" w:rsidR="005264CF" w:rsidRPr="002D6D7C" w:rsidRDefault="005264CF" w:rsidP="00A866CF">
            <w:pPr>
              <w:spacing w:line="360" w:lineRule="auto"/>
              <w:rPr>
                <w:rFonts w:ascii="Arial" w:hAnsi="Arial" w:cs="Arial"/>
                <w:b/>
                <w:bCs/>
                <w:sz w:val="19"/>
                <w:szCs w:val="19"/>
              </w:rPr>
            </w:pPr>
          </w:p>
        </w:tc>
        <w:tc>
          <w:tcPr>
            <w:tcW w:w="882" w:type="dxa"/>
          </w:tcPr>
          <w:p w14:paraId="56D96176" w14:textId="77777777" w:rsidR="005264CF" w:rsidRPr="002D6D7C" w:rsidRDefault="005264CF" w:rsidP="00A866CF">
            <w:pPr>
              <w:tabs>
                <w:tab w:val="left" w:pos="540"/>
              </w:tabs>
              <w:spacing w:line="360" w:lineRule="auto"/>
              <w:jc w:val="center"/>
              <w:rPr>
                <w:rFonts w:ascii="Arial" w:hAnsi="Arial" w:cs="Arial"/>
                <w:sz w:val="19"/>
                <w:szCs w:val="19"/>
              </w:rPr>
            </w:pPr>
          </w:p>
        </w:tc>
        <w:tc>
          <w:tcPr>
            <w:tcW w:w="4230" w:type="dxa"/>
            <w:gridSpan w:val="3"/>
            <w:tcBorders>
              <w:bottom w:val="single" w:sz="4" w:space="0" w:color="auto"/>
            </w:tcBorders>
          </w:tcPr>
          <w:p w14:paraId="6C7CD91C" w14:textId="67C68CB1" w:rsidR="005264CF" w:rsidRPr="002D6D7C" w:rsidRDefault="000E03D2" w:rsidP="00A866CF">
            <w:pPr>
              <w:tabs>
                <w:tab w:val="left" w:pos="540"/>
              </w:tabs>
              <w:spacing w:line="360" w:lineRule="auto"/>
              <w:jc w:val="center"/>
              <w:rPr>
                <w:rFonts w:ascii="Arial" w:hAnsi="Arial" w:cs="Arial"/>
                <w:sz w:val="19"/>
                <w:szCs w:val="19"/>
              </w:rPr>
            </w:pPr>
            <w:r w:rsidRPr="00C244E8">
              <w:rPr>
                <w:rFonts w:ascii="Arial" w:hAnsi="Arial" w:cs="Arial"/>
                <w:sz w:val="19"/>
                <w:szCs w:val="19"/>
                <w:cs/>
              </w:rPr>
              <w:t>SEPARATE F/S</w:t>
            </w:r>
          </w:p>
        </w:tc>
      </w:tr>
      <w:tr w:rsidR="005264CF" w:rsidRPr="002D6D7C" w14:paraId="53432376" w14:textId="77777777" w:rsidTr="00B52F46">
        <w:trPr>
          <w:tblHeader/>
        </w:trPr>
        <w:tc>
          <w:tcPr>
            <w:tcW w:w="3780" w:type="dxa"/>
            <w:shd w:val="clear" w:color="auto" w:fill="auto"/>
            <w:vAlign w:val="bottom"/>
            <w:hideMark/>
          </w:tcPr>
          <w:p w14:paraId="3E0A8ABF" w14:textId="77777777" w:rsidR="005264CF" w:rsidRPr="002D6D7C" w:rsidRDefault="005264CF" w:rsidP="00A866CF">
            <w:pPr>
              <w:spacing w:line="360" w:lineRule="auto"/>
              <w:rPr>
                <w:rFonts w:ascii="Arial" w:hAnsi="Arial" w:cs="Arial"/>
                <w:b/>
                <w:bCs/>
                <w:sz w:val="19"/>
                <w:szCs w:val="19"/>
              </w:rPr>
            </w:pPr>
          </w:p>
        </w:tc>
        <w:tc>
          <w:tcPr>
            <w:tcW w:w="882" w:type="dxa"/>
          </w:tcPr>
          <w:p w14:paraId="244DA64C" w14:textId="77777777" w:rsidR="005264CF" w:rsidRPr="002D6D7C" w:rsidRDefault="005264CF" w:rsidP="00A866C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51F1763E" w14:textId="22926736" w:rsidR="005264CF" w:rsidRPr="002D6D7C" w:rsidRDefault="005264CF" w:rsidP="00A866CF">
            <w:pPr>
              <w:spacing w:line="360" w:lineRule="auto"/>
              <w:jc w:val="center"/>
              <w:rPr>
                <w:rFonts w:ascii="Arial" w:hAnsi="Arial" w:cs="Arial"/>
                <w:sz w:val="19"/>
                <w:szCs w:val="19"/>
              </w:rPr>
            </w:pPr>
            <w:r w:rsidRPr="002D6D7C">
              <w:rPr>
                <w:rFonts w:ascii="Arial" w:hAnsi="Arial" w:cs="Arial"/>
                <w:sz w:val="19"/>
                <w:szCs w:val="19"/>
              </w:rPr>
              <w:t xml:space="preserve">Increase </w:t>
            </w:r>
            <w:r>
              <w:rPr>
                <w:rFonts w:ascii="Arial" w:hAnsi="Arial" w:cs="Arial"/>
                <w:sz w:val="19"/>
                <w:szCs w:val="19"/>
              </w:rPr>
              <w:t>0.5</w:t>
            </w:r>
            <w:r w:rsidRPr="002D6D7C">
              <w:rPr>
                <w:rFonts w:ascii="Arial" w:hAnsi="Arial" w:cs="Arial"/>
                <w:sz w:val="19"/>
                <w:szCs w:val="19"/>
              </w:rPr>
              <w:t>%</w:t>
            </w:r>
          </w:p>
        </w:tc>
        <w:tc>
          <w:tcPr>
            <w:tcW w:w="270" w:type="dxa"/>
            <w:tcBorders>
              <w:top w:val="single" w:sz="4" w:space="0" w:color="auto"/>
            </w:tcBorders>
          </w:tcPr>
          <w:p w14:paraId="3752110D" w14:textId="77777777" w:rsidR="005264CF" w:rsidRPr="002D6D7C" w:rsidRDefault="005264CF" w:rsidP="00A866C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6264E21B" w14:textId="6B2E266F" w:rsidR="005264CF" w:rsidRPr="002D6D7C" w:rsidRDefault="005264CF" w:rsidP="00A866CF">
            <w:pPr>
              <w:spacing w:line="360" w:lineRule="auto"/>
              <w:jc w:val="center"/>
              <w:rPr>
                <w:rFonts w:ascii="Arial" w:hAnsi="Arial" w:cs="Arial"/>
                <w:sz w:val="19"/>
                <w:szCs w:val="19"/>
              </w:rPr>
            </w:pPr>
            <w:r w:rsidRPr="002D6D7C">
              <w:rPr>
                <w:rFonts w:ascii="Arial" w:hAnsi="Arial" w:cs="Arial"/>
                <w:sz w:val="19"/>
                <w:szCs w:val="19"/>
              </w:rPr>
              <w:t xml:space="preserve">Decrease </w:t>
            </w:r>
            <w:r>
              <w:rPr>
                <w:rFonts w:ascii="Arial" w:hAnsi="Arial" w:cs="Arial"/>
                <w:sz w:val="19"/>
                <w:szCs w:val="19"/>
              </w:rPr>
              <w:t>0.5</w:t>
            </w:r>
            <w:r w:rsidRPr="002D6D7C">
              <w:rPr>
                <w:rFonts w:ascii="Arial" w:hAnsi="Arial" w:cs="Arial"/>
                <w:sz w:val="19"/>
                <w:szCs w:val="19"/>
              </w:rPr>
              <w:t>%</w:t>
            </w:r>
          </w:p>
        </w:tc>
      </w:tr>
      <w:tr w:rsidR="005264CF" w:rsidRPr="002D6D7C" w14:paraId="474A5B58" w14:textId="77777777" w:rsidTr="00B52F46">
        <w:tc>
          <w:tcPr>
            <w:tcW w:w="3780" w:type="dxa"/>
            <w:tcBorders>
              <w:top w:val="nil"/>
              <w:left w:val="nil"/>
              <w:right w:val="nil"/>
            </w:tcBorders>
            <w:shd w:val="clear" w:color="auto" w:fill="auto"/>
          </w:tcPr>
          <w:p w14:paraId="51B45728" w14:textId="15418F30" w:rsidR="005264CF" w:rsidRPr="002D6D7C" w:rsidRDefault="005264CF" w:rsidP="00A866CF">
            <w:pPr>
              <w:spacing w:line="360" w:lineRule="auto"/>
              <w:ind w:left="-21" w:firstLine="21"/>
              <w:rPr>
                <w:rFonts w:ascii="Arial" w:eastAsia="Calibri" w:hAnsi="Arial" w:cs="Arial"/>
                <w:b/>
                <w:bCs/>
                <w:sz w:val="19"/>
                <w:szCs w:val="19"/>
                <w:u w:val="single"/>
              </w:rPr>
            </w:pPr>
            <w:r w:rsidRPr="002D6D7C">
              <w:rPr>
                <w:rFonts w:ascii="Arial" w:eastAsia="Calibri" w:hAnsi="Arial" w:cs="Arial"/>
                <w:b/>
                <w:bCs/>
                <w:sz w:val="19"/>
                <w:szCs w:val="19"/>
                <w:u w:val="single"/>
              </w:rPr>
              <w:t>20</w:t>
            </w:r>
            <w:r w:rsidR="00F16C61">
              <w:rPr>
                <w:rFonts w:ascii="Arial" w:eastAsia="Calibri" w:hAnsi="Arial" w:cs="Arial"/>
                <w:b/>
                <w:bCs/>
                <w:sz w:val="19"/>
                <w:szCs w:val="19"/>
                <w:u w:val="single"/>
              </w:rPr>
              <w:t>20</w:t>
            </w:r>
          </w:p>
        </w:tc>
        <w:tc>
          <w:tcPr>
            <w:tcW w:w="882" w:type="dxa"/>
            <w:tcBorders>
              <w:left w:val="nil"/>
              <w:right w:val="nil"/>
            </w:tcBorders>
          </w:tcPr>
          <w:p w14:paraId="3DE5770A" w14:textId="77777777" w:rsidR="005264CF" w:rsidRPr="002D6D7C" w:rsidRDefault="005264CF" w:rsidP="00A866CF">
            <w:pPr>
              <w:tabs>
                <w:tab w:val="left" w:pos="30"/>
                <w:tab w:val="left" w:pos="660"/>
              </w:tabs>
              <w:spacing w:line="360" w:lineRule="auto"/>
              <w:jc w:val="right"/>
              <w:rPr>
                <w:rFonts w:ascii="Arial" w:hAnsi="Arial" w:cs="Arial"/>
                <w:sz w:val="19"/>
                <w:szCs w:val="19"/>
              </w:rPr>
            </w:pPr>
          </w:p>
        </w:tc>
        <w:tc>
          <w:tcPr>
            <w:tcW w:w="1980" w:type="dxa"/>
            <w:tcBorders>
              <w:top w:val="single" w:sz="4" w:space="0" w:color="auto"/>
              <w:left w:val="nil"/>
              <w:right w:val="nil"/>
            </w:tcBorders>
          </w:tcPr>
          <w:p w14:paraId="27148929" w14:textId="77777777" w:rsidR="005264CF" w:rsidRPr="002D6D7C" w:rsidRDefault="005264CF" w:rsidP="00A866CF">
            <w:pPr>
              <w:spacing w:line="360" w:lineRule="auto"/>
              <w:jc w:val="right"/>
              <w:rPr>
                <w:rFonts w:ascii="Arial" w:hAnsi="Arial" w:cs="Arial"/>
                <w:sz w:val="19"/>
                <w:szCs w:val="19"/>
              </w:rPr>
            </w:pPr>
          </w:p>
        </w:tc>
        <w:tc>
          <w:tcPr>
            <w:tcW w:w="270" w:type="dxa"/>
            <w:tcBorders>
              <w:left w:val="nil"/>
              <w:right w:val="nil"/>
            </w:tcBorders>
          </w:tcPr>
          <w:p w14:paraId="59DEAB28" w14:textId="77777777" w:rsidR="005264CF" w:rsidRPr="002D6D7C" w:rsidRDefault="005264CF" w:rsidP="00A866CF">
            <w:pPr>
              <w:spacing w:line="360" w:lineRule="auto"/>
              <w:jc w:val="right"/>
              <w:rPr>
                <w:rFonts w:ascii="Arial" w:hAnsi="Arial" w:cs="Arial"/>
                <w:sz w:val="19"/>
                <w:szCs w:val="19"/>
              </w:rPr>
            </w:pPr>
          </w:p>
        </w:tc>
        <w:tc>
          <w:tcPr>
            <w:tcW w:w="1980" w:type="dxa"/>
            <w:tcBorders>
              <w:top w:val="single" w:sz="4" w:space="0" w:color="auto"/>
              <w:left w:val="nil"/>
              <w:right w:val="nil"/>
            </w:tcBorders>
          </w:tcPr>
          <w:p w14:paraId="4E58FF63" w14:textId="77777777" w:rsidR="005264CF" w:rsidRPr="002D6D7C" w:rsidRDefault="005264CF" w:rsidP="00A866CF">
            <w:pPr>
              <w:spacing w:line="360" w:lineRule="auto"/>
              <w:jc w:val="right"/>
              <w:rPr>
                <w:rFonts w:ascii="Arial" w:hAnsi="Arial" w:cs="Arial"/>
                <w:sz w:val="19"/>
                <w:szCs w:val="19"/>
              </w:rPr>
            </w:pPr>
          </w:p>
        </w:tc>
      </w:tr>
      <w:tr w:rsidR="005264CF" w:rsidRPr="002D6D7C" w14:paraId="1DCE2D13" w14:textId="77777777" w:rsidTr="00B52F46">
        <w:tc>
          <w:tcPr>
            <w:tcW w:w="3780" w:type="dxa"/>
            <w:tcBorders>
              <w:top w:val="nil"/>
              <w:left w:val="nil"/>
              <w:right w:val="nil"/>
            </w:tcBorders>
            <w:shd w:val="clear" w:color="auto" w:fill="auto"/>
          </w:tcPr>
          <w:p w14:paraId="0A9F2BC5" w14:textId="77777777" w:rsidR="005264CF" w:rsidRPr="002D6D7C" w:rsidRDefault="005264CF"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Discount rate</w:t>
            </w:r>
          </w:p>
        </w:tc>
        <w:tc>
          <w:tcPr>
            <w:tcW w:w="882" w:type="dxa"/>
            <w:tcBorders>
              <w:left w:val="nil"/>
              <w:right w:val="nil"/>
            </w:tcBorders>
          </w:tcPr>
          <w:p w14:paraId="4587B10D" w14:textId="77777777" w:rsidR="005264CF" w:rsidRPr="002D6D7C" w:rsidRDefault="005264CF" w:rsidP="00A866CF">
            <w:pPr>
              <w:spacing w:line="360" w:lineRule="auto"/>
              <w:jc w:val="right"/>
              <w:rPr>
                <w:rFonts w:ascii="Arial" w:hAnsi="Arial" w:cs="Arial"/>
                <w:sz w:val="19"/>
                <w:szCs w:val="19"/>
              </w:rPr>
            </w:pPr>
          </w:p>
        </w:tc>
        <w:tc>
          <w:tcPr>
            <w:tcW w:w="1980" w:type="dxa"/>
            <w:tcBorders>
              <w:left w:val="nil"/>
              <w:right w:val="nil"/>
            </w:tcBorders>
          </w:tcPr>
          <w:p w14:paraId="01A00FFA" w14:textId="77777777" w:rsidR="005264CF" w:rsidRPr="002D6D7C" w:rsidRDefault="005264CF" w:rsidP="00A866CF">
            <w:pPr>
              <w:spacing w:line="360" w:lineRule="auto"/>
              <w:jc w:val="right"/>
              <w:rPr>
                <w:rFonts w:ascii="Arial" w:hAnsi="Arial" w:cs="Arial"/>
                <w:sz w:val="19"/>
                <w:szCs w:val="19"/>
              </w:rPr>
            </w:pPr>
          </w:p>
        </w:tc>
        <w:tc>
          <w:tcPr>
            <w:tcW w:w="270" w:type="dxa"/>
            <w:tcBorders>
              <w:left w:val="nil"/>
              <w:right w:val="nil"/>
            </w:tcBorders>
          </w:tcPr>
          <w:p w14:paraId="74918B89" w14:textId="77777777" w:rsidR="005264CF" w:rsidRPr="002D6D7C" w:rsidRDefault="005264CF" w:rsidP="00A866CF">
            <w:pPr>
              <w:spacing w:line="360" w:lineRule="auto"/>
              <w:jc w:val="right"/>
              <w:rPr>
                <w:rFonts w:ascii="Arial" w:hAnsi="Arial" w:cs="Arial"/>
                <w:sz w:val="19"/>
                <w:szCs w:val="19"/>
              </w:rPr>
            </w:pPr>
          </w:p>
        </w:tc>
        <w:tc>
          <w:tcPr>
            <w:tcW w:w="1980" w:type="dxa"/>
            <w:tcBorders>
              <w:left w:val="nil"/>
              <w:right w:val="nil"/>
            </w:tcBorders>
          </w:tcPr>
          <w:p w14:paraId="0EA2FCF0" w14:textId="77777777" w:rsidR="005264CF" w:rsidRPr="002D6D7C" w:rsidRDefault="005264CF" w:rsidP="00A866CF">
            <w:pPr>
              <w:spacing w:line="360" w:lineRule="auto"/>
              <w:jc w:val="right"/>
              <w:rPr>
                <w:rFonts w:ascii="Arial" w:hAnsi="Arial" w:cs="Arial"/>
                <w:sz w:val="19"/>
                <w:szCs w:val="19"/>
              </w:rPr>
            </w:pPr>
          </w:p>
        </w:tc>
      </w:tr>
      <w:tr w:rsidR="00883D3F" w:rsidRPr="002D6D7C" w14:paraId="44A03F72" w14:textId="77777777" w:rsidTr="00B52F46">
        <w:tc>
          <w:tcPr>
            <w:tcW w:w="3780" w:type="dxa"/>
            <w:tcBorders>
              <w:top w:val="nil"/>
              <w:left w:val="nil"/>
              <w:right w:val="nil"/>
            </w:tcBorders>
            <w:shd w:val="clear" w:color="auto" w:fill="auto"/>
            <w:hideMark/>
          </w:tcPr>
          <w:p w14:paraId="09A3F9FD" w14:textId="77777777" w:rsidR="00883D3F" w:rsidRPr="002D6D7C" w:rsidRDefault="00883D3F"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75E2A931" w14:textId="77777777" w:rsidR="00883D3F" w:rsidRPr="002D6D7C" w:rsidRDefault="00883D3F"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3FF8DED3" w14:textId="77777777" w:rsidR="00883D3F" w:rsidRPr="00883D3F" w:rsidRDefault="00883D3F" w:rsidP="00A866CF">
            <w:pPr>
              <w:tabs>
                <w:tab w:val="left" w:pos="540"/>
              </w:tabs>
              <w:spacing w:line="360" w:lineRule="auto"/>
              <w:jc w:val="right"/>
              <w:rPr>
                <w:rFonts w:ascii="Arial" w:hAnsi="Arial" w:cs="Arial"/>
                <w:sz w:val="19"/>
                <w:szCs w:val="19"/>
              </w:rPr>
            </w:pPr>
          </w:p>
          <w:p w14:paraId="712BB8E7" w14:textId="49891A85" w:rsidR="00883D3F" w:rsidRPr="002D6D7C" w:rsidRDefault="00883D3F" w:rsidP="00A866CF">
            <w:pPr>
              <w:tabs>
                <w:tab w:val="left" w:pos="540"/>
              </w:tabs>
              <w:spacing w:line="360" w:lineRule="auto"/>
              <w:jc w:val="right"/>
              <w:rPr>
                <w:rFonts w:ascii="Arial" w:hAnsi="Arial" w:cs="Arial"/>
                <w:sz w:val="19"/>
                <w:szCs w:val="19"/>
              </w:rPr>
            </w:pPr>
            <w:r w:rsidRPr="00883D3F">
              <w:rPr>
                <w:rFonts w:ascii="Arial" w:hAnsi="Arial" w:cs="Arial"/>
                <w:sz w:val="19"/>
                <w:szCs w:val="19"/>
              </w:rPr>
              <w:t>(8,773)</w:t>
            </w:r>
          </w:p>
        </w:tc>
        <w:tc>
          <w:tcPr>
            <w:tcW w:w="270" w:type="dxa"/>
            <w:tcBorders>
              <w:top w:val="nil"/>
              <w:left w:val="nil"/>
              <w:right w:val="nil"/>
            </w:tcBorders>
          </w:tcPr>
          <w:p w14:paraId="356173A6" w14:textId="77777777" w:rsidR="00883D3F" w:rsidRPr="002D6D7C" w:rsidRDefault="00883D3F"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2BCB404D" w14:textId="77777777" w:rsidR="00883D3F" w:rsidRPr="00883D3F" w:rsidRDefault="00883D3F" w:rsidP="00A866CF">
            <w:pPr>
              <w:tabs>
                <w:tab w:val="left" w:pos="540"/>
              </w:tabs>
              <w:spacing w:line="360" w:lineRule="auto"/>
              <w:jc w:val="right"/>
              <w:rPr>
                <w:rFonts w:ascii="Arial" w:hAnsi="Arial" w:cs="Arial"/>
                <w:sz w:val="19"/>
                <w:szCs w:val="19"/>
              </w:rPr>
            </w:pPr>
          </w:p>
          <w:p w14:paraId="38A24790" w14:textId="2F6E979A" w:rsidR="00883D3F" w:rsidRPr="002D6D7C" w:rsidRDefault="00883D3F" w:rsidP="00A866CF">
            <w:pPr>
              <w:tabs>
                <w:tab w:val="left" w:pos="540"/>
              </w:tabs>
              <w:spacing w:line="360" w:lineRule="auto"/>
              <w:jc w:val="right"/>
              <w:rPr>
                <w:rFonts w:ascii="Arial" w:hAnsi="Arial" w:cs="Arial"/>
                <w:sz w:val="19"/>
                <w:szCs w:val="19"/>
              </w:rPr>
            </w:pPr>
            <w:r w:rsidRPr="00883D3F">
              <w:rPr>
                <w:rFonts w:ascii="Arial" w:hAnsi="Arial" w:cs="Arial"/>
                <w:sz w:val="19"/>
                <w:szCs w:val="19"/>
              </w:rPr>
              <w:t>9,282</w:t>
            </w:r>
          </w:p>
        </w:tc>
      </w:tr>
      <w:tr w:rsidR="00883D3F" w:rsidRPr="002D6D7C" w14:paraId="17557CA8" w14:textId="77777777" w:rsidTr="00B52F46">
        <w:tc>
          <w:tcPr>
            <w:tcW w:w="3780" w:type="dxa"/>
            <w:tcBorders>
              <w:left w:val="nil"/>
              <w:bottom w:val="nil"/>
              <w:right w:val="nil"/>
            </w:tcBorders>
            <w:shd w:val="clear" w:color="auto" w:fill="auto"/>
          </w:tcPr>
          <w:p w14:paraId="52AED3FA" w14:textId="77777777" w:rsidR="00883D3F" w:rsidRPr="00F01ED8" w:rsidRDefault="00883D3F" w:rsidP="00A866CF">
            <w:pPr>
              <w:spacing w:line="360" w:lineRule="auto"/>
              <w:jc w:val="right"/>
              <w:rPr>
                <w:rFonts w:ascii="Arial" w:hAnsi="Arial" w:cs="Arial"/>
                <w:sz w:val="18"/>
                <w:szCs w:val="18"/>
              </w:rPr>
            </w:pPr>
          </w:p>
        </w:tc>
        <w:tc>
          <w:tcPr>
            <w:tcW w:w="882" w:type="dxa"/>
            <w:tcBorders>
              <w:left w:val="nil"/>
              <w:bottom w:val="nil"/>
              <w:right w:val="nil"/>
            </w:tcBorders>
          </w:tcPr>
          <w:p w14:paraId="10B97641" w14:textId="77777777" w:rsidR="00883D3F" w:rsidRPr="00F01ED8" w:rsidRDefault="00883D3F" w:rsidP="00A866C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35FA5A08" w14:textId="77777777" w:rsidR="00883D3F" w:rsidRPr="00F01ED8" w:rsidRDefault="00883D3F" w:rsidP="00A866CF">
            <w:pPr>
              <w:tabs>
                <w:tab w:val="left" w:pos="540"/>
              </w:tabs>
              <w:spacing w:line="360" w:lineRule="auto"/>
              <w:jc w:val="right"/>
              <w:rPr>
                <w:rFonts w:ascii="Arial" w:hAnsi="Arial" w:cs="Arial"/>
                <w:sz w:val="18"/>
                <w:szCs w:val="18"/>
              </w:rPr>
            </w:pPr>
          </w:p>
        </w:tc>
        <w:tc>
          <w:tcPr>
            <w:tcW w:w="270" w:type="dxa"/>
            <w:tcBorders>
              <w:left w:val="nil"/>
              <w:bottom w:val="nil"/>
              <w:right w:val="nil"/>
            </w:tcBorders>
          </w:tcPr>
          <w:p w14:paraId="605CA425" w14:textId="77777777" w:rsidR="00883D3F" w:rsidRPr="00F01ED8" w:rsidRDefault="00883D3F" w:rsidP="00A866C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5D1204F8" w14:textId="77777777" w:rsidR="00883D3F" w:rsidRPr="00F01ED8" w:rsidRDefault="00883D3F" w:rsidP="00A866CF">
            <w:pPr>
              <w:tabs>
                <w:tab w:val="left" w:pos="540"/>
              </w:tabs>
              <w:spacing w:line="360" w:lineRule="auto"/>
              <w:jc w:val="right"/>
              <w:rPr>
                <w:rFonts w:ascii="Arial" w:hAnsi="Arial" w:cs="Arial"/>
                <w:sz w:val="18"/>
                <w:szCs w:val="18"/>
              </w:rPr>
            </w:pPr>
          </w:p>
        </w:tc>
      </w:tr>
      <w:tr w:rsidR="00883D3F" w:rsidRPr="002D6D7C" w14:paraId="03F0ACF0" w14:textId="77777777" w:rsidTr="00B52F46">
        <w:tc>
          <w:tcPr>
            <w:tcW w:w="3780" w:type="dxa"/>
            <w:shd w:val="clear" w:color="auto" w:fill="auto"/>
          </w:tcPr>
          <w:p w14:paraId="459BF559" w14:textId="77777777" w:rsidR="00883D3F" w:rsidRPr="002D6D7C" w:rsidRDefault="00883D3F"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Salary growth rate</w:t>
            </w:r>
          </w:p>
        </w:tc>
        <w:tc>
          <w:tcPr>
            <w:tcW w:w="882" w:type="dxa"/>
          </w:tcPr>
          <w:p w14:paraId="402BF886" w14:textId="77777777" w:rsidR="00883D3F" w:rsidRPr="002D6D7C" w:rsidRDefault="00883D3F" w:rsidP="00A866CF">
            <w:pPr>
              <w:tabs>
                <w:tab w:val="left" w:pos="540"/>
              </w:tabs>
              <w:spacing w:line="360" w:lineRule="auto"/>
              <w:jc w:val="right"/>
              <w:rPr>
                <w:rFonts w:ascii="Arial" w:hAnsi="Arial" w:cs="Arial"/>
                <w:sz w:val="19"/>
                <w:szCs w:val="19"/>
              </w:rPr>
            </w:pPr>
          </w:p>
        </w:tc>
        <w:tc>
          <w:tcPr>
            <w:tcW w:w="1980" w:type="dxa"/>
          </w:tcPr>
          <w:p w14:paraId="71E9F80E" w14:textId="77777777" w:rsidR="00883D3F" w:rsidRPr="002D6D7C" w:rsidRDefault="00883D3F" w:rsidP="00A866CF">
            <w:pPr>
              <w:tabs>
                <w:tab w:val="left" w:pos="540"/>
              </w:tabs>
              <w:spacing w:line="360" w:lineRule="auto"/>
              <w:jc w:val="right"/>
              <w:rPr>
                <w:rFonts w:ascii="Arial" w:hAnsi="Arial" w:cs="Arial"/>
                <w:sz w:val="19"/>
                <w:szCs w:val="19"/>
              </w:rPr>
            </w:pPr>
          </w:p>
        </w:tc>
        <w:tc>
          <w:tcPr>
            <w:tcW w:w="270" w:type="dxa"/>
          </w:tcPr>
          <w:p w14:paraId="37DE26F3" w14:textId="77777777" w:rsidR="00883D3F" w:rsidRPr="002D6D7C" w:rsidRDefault="00883D3F" w:rsidP="00A866CF">
            <w:pPr>
              <w:tabs>
                <w:tab w:val="left" w:pos="540"/>
              </w:tabs>
              <w:spacing w:line="360" w:lineRule="auto"/>
              <w:jc w:val="right"/>
              <w:rPr>
                <w:rFonts w:ascii="Arial" w:hAnsi="Arial" w:cs="Arial"/>
                <w:sz w:val="19"/>
                <w:szCs w:val="19"/>
              </w:rPr>
            </w:pPr>
          </w:p>
        </w:tc>
        <w:tc>
          <w:tcPr>
            <w:tcW w:w="1980" w:type="dxa"/>
          </w:tcPr>
          <w:p w14:paraId="6089077A" w14:textId="77777777" w:rsidR="00883D3F" w:rsidRPr="002D6D7C" w:rsidRDefault="00883D3F" w:rsidP="00A866CF">
            <w:pPr>
              <w:tabs>
                <w:tab w:val="left" w:pos="540"/>
              </w:tabs>
              <w:spacing w:line="360" w:lineRule="auto"/>
              <w:jc w:val="right"/>
              <w:rPr>
                <w:rFonts w:ascii="Arial" w:hAnsi="Arial" w:cs="Arial"/>
                <w:sz w:val="19"/>
                <w:szCs w:val="19"/>
              </w:rPr>
            </w:pPr>
          </w:p>
        </w:tc>
      </w:tr>
      <w:tr w:rsidR="00883D3F" w:rsidRPr="002D6D7C" w14:paraId="690BA892" w14:textId="77777777" w:rsidTr="00B52F46">
        <w:tc>
          <w:tcPr>
            <w:tcW w:w="3780" w:type="dxa"/>
            <w:tcBorders>
              <w:top w:val="nil"/>
              <w:left w:val="nil"/>
              <w:right w:val="nil"/>
            </w:tcBorders>
            <w:shd w:val="clear" w:color="auto" w:fill="auto"/>
            <w:hideMark/>
          </w:tcPr>
          <w:p w14:paraId="43272FF4" w14:textId="77777777" w:rsidR="00883D3F" w:rsidRPr="002D6D7C" w:rsidRDefault="00883D3F"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366F0200" w14:textId="77777777" w:rsidR="00883D3F" w:rsidRPr="002D6D7C" w:rsidRDefault="00883D3F" w:rsidP="00A866C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40BAA951" w14:textId="77777777" w:rsidR="00883D3F" w:rsidRPr="00883D3F" w:rsidRDefault="00883D3F" w:rsidP="00A866CF">
            <w:pPr>
              <w:tabs>
                <w:tab w:val="left" w:pos="540"/>
              </w:tabs>
              <w:spacing w:line="360" w:lineRule="auto"/>
              <w:jc w:val="right"/>
              <w:rPr>
                <w:rFonts w:ascii="Arial" w:hAnsi="Arial" w:cs="Arial"/>
                <w:sz w:val="19"/>
                <w:szCs w:val="19"/>
              </w:rPr>
            </w:pPr>
          </w:p>
          <w:p w14:paraId="0662D446" w14:textId="53FE4F02" w:rsidR="00883D3F" w:rsidRPr="002D6D7C" w:rsidRDefault="00883D3F" w:rsidP="00A866CF">
            <w:pPr>
              <w:tabs>
                <w:tab w:val="left" w:pos="540"/>
              </w:tabs>
              <w:spacing w:line="360" w:lineRule="auto"/>
              <w:jc w:val="right"/>
              <w:rPr>
                <w:rFonts w:ascii="Arial" w:hAnsi="Arial" w:cs="Arial"/>
                <w:sz w:val="19"/>
                <w:szCs w:val="19"/>
                <w:cs/>
              </w:rPr>
            </w:pPr>
            <w:r w:rsidRPr="00883D3F">
              <w:rPr>
                <w:rFonts w:ascii="Arial" w:hAnsi="Arial" w:cs="Arial"/>
                <w:sz w:val="19"/>
                <w:szCs w:val="19"/>
              </w:rPr>
              <w:t>8,437</w:t>
            </w:r>
          </w:p>
        </w:tc>
        <w:tc>
          <w:tcPr>
            <w:tcW w:w="270" w:type="dxa"/>
            <w:tcBorders>
              <w:top w:val="nil"/>
              <w:left w:val="nil"/>
              <w:right w:val="nil"/>
            </w:tcBorders>
          </w:tcPr>
          <w:p w14:paraId="187630A3" w14:textId="77777777" w:rsidR="00883D3F" w:rsidRPr="002D6D7C" w:rsidRDefault="00883D3F" w:rsidP="00A866C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5E29DD9C" w14:textId="77777777" w:rsidR="00883D3F" w:rsidRPr="00883D3F" w:rsidRDefault="00883D3F" w:rsidP="00A866CF">
            <w:pPr>
              <w:tabs>
                <w:tab w:val="left" w:pos="540"/>
              </w:tabs>
              <w:spacing w:line="360" w:lineRule="auto"/>
              <w:jc w:val="right"/>
              <w:rPr>
                <w:rFonts w:ascii="Arial" w:hAnsi="Arial" w:cs="Arial"/>
                <w:sz w:val="19"/>
                <w:szCs w:val="19"/>
              </w:rPr>
            </w:pPr>
          </w:p>
          <w:p w14:paraId="431DCB43" w14:textId="07279A5E" w:rsidR="00883D3F" w:rsidRPr="002D6D7C" w:rsidRDefault="00883D3F" w:rsidP="00A866CF">
            <w:pPr>
              <w:tabs>
                <w:tab w:val="left" w:pos="540"/>
              </w:tabs>
              <w:spacing w:line="360" w:lineRule="auto"/>
              <w:jc w:val="right"/>
              <w:rPr>
                <w:rFonts w:ascii="Arial" w:hAnsi="Arial" w:cs="Arial"/>
                <w:sz w:val="19"/>
                <w:szCs w:val="19"/>
                <w:cs/>
              </w:rPr>
            </w:pPr>
            <w:r w:rsidRPr="00883D3F">
              <w:rPr>
                <w:rFonts w:ascii="Arial" w:hAnsi="Arial" w:cs="Arial"/>
                <w:sz w:val="19"/>
                <w:szCs w:val="19"/>
              </w:rPr>
              <w:t>(8,061)</w:t>
            </w:r>
          </w:p>
        </w:tc>
      </w:tr>
      <w:tr w:rsidR="005264CF" w:rsidRPr="002D6D7C" w14:paraId="16137465" w14:textId="77777777" w:rsidTr="00AE4E4F">
        <w:tc>
          <w:tcPr>
            <w:tcW w:w="3780" w:type="dxa"/>
            <w:tcBorders>
              <w:left w:val="nil"/>
              <w:right w:val="nil"/>
            </w:tcBorders>
            <w:shd w:val="clear" w:color="auto" w:fill="auto"/>
          </w:tcPr>
          <w:p w14:paraId="7F4EE411" w14:textId="77777777" w:rsidR="005264CF" w:rsidRPr="00F01ED8" w:rsidRDefault="005264CF" w:rsidP="00A866CF">
            <w:pPr>
              <w:spacing w:line="360" w:lineRule="auto"/>
              <w:rPr>
                <w:rFonts w:ascii="Arial" w:hAnsi="Arial" w:cs="Arial"/>
                <w:sz w:val="16"/>
                <w:szCs w:val="16"/>
              </w:rPr>
            </w:pPr>
          </w:p>
        </w:tc>
        <w:tc>
          <w:tcPr>
            <w:tcW w:w="882" w:type="dxa"/>
            <w:tcBorders>
              <w:left w:val="nil"/>
              <w:right w:val="nil"/>
            </w:tcBorders>
          </w:tcPr>
          <w:p w14:paraId="0B4509C0" w14:textId="77777777" w:rsidR="005264CF" w:rsidRPr="00F01ED8" w:rsidRDefault="005264CF" w:rsidP="00A866CF">
            <w:pPr>
              <w:tabs>
                <w:tab w:val="left" w:pos="540"/>
              </w:tabs>
              <w:spacing w:line="360" w:lineRule="auto"/>
              <w:jc w:val="right"/>
              <w:rPr>
                <w:rFonts w:ascii="Arial" w:hAnsi="Arial" w:cs="Arial"/>
                <w:sz w:val="16"/>
                <w:szCs w:val="16"/>
              </w:rPr>
            </w:pPr>
          </w:p>
        </w:tc>
        <w:tc>
          <w:tcPr>
            <w:tcW w:w="1980" w:type="dxa"/>
            <w:tcBorders>
              <w:top w:val="single" w:sz="12" w:space="0" w:color="auto"/>
              <w:left w:val="nil"/>
              <w:right w:val="nil"/>
            </w:tcBorders>
          </w:tcPr>
          <w:p w14:paraId="7293B30F" w14:textId="77777777" w:rsidR="005264CF" w:rsidRPr="00F01ED8" w:rsidRDefault="005264CF" w:rsidP="00A866CF">
            <w:pPr>
              <w:tabs>
                <w:tab w:val="left" w:pos="540"/>
              </w:tabs>
              <w:spacing w:line="360" w:lineRule="auto"/>
              <w:jc w:val="right"/>
              <w:rPr>
                <w:rFonts w:ascii="Arial" w:hAnsi="Arial" w:cs="Arial"/>
                <w:sz w:val="16"/>
                <w:szCs w:val="16"/>
              </w:rPr>
            </w:pPr>
          </w:p>
        </w:tc>
        <w:tc>
          <w:tcPr>
            <w:tcW w:w="270" w:type="dxa"/>
            <w:tcBorders>
              <w:left w:val="nil"/>
              <w:right w:val="nil"/>
            </w:tcBorders>
          </w:tcPr>
          <w:p w14:paraId="27493C03" w14:textId="77777777" w:rsidR="005264CF" w:rsidRPr="00F01ED8" w:rsidRDefault="005264CF" w:rsidP="00A866CF">
            <w:pPr>
              <w:tabs>
                <w:tab w:val="left" w:pos="540"/>
              </w:tabs>
              <w:spacing w:line="360" w:lineRule="auto"/>
              <w:jc w:val="right"/>
              <w:rPr>
                <w:rFonts w:ascii="Arial" w:hAnsi="Arial" w:cs="Arial"/>
                <w:sz w:val="16"/>
                <w:szCs w:val="16"/>
              </w:rPr>
            </w:pPr>
          </w:p>
        </w:tc>
        <w:tc>
          <w:tcPr>
            <w:tcW w:w="1980" w:type="dxa"/>
            <w:tcBorders>
              <w:top w:val="single" w:sz="12" w:space="0" w:color="auto"/>
              <w:left w:val="nil"/>
              <w:right w:val="nil"/>
            </w:tcBorders>
          </w:tcPr>
          <w:p w14:paraId="3F9018C8" w14:textId="77777777" w:rsidR="005264CF" w:rsidRPr="00F01ED8" w:rsidRDefault="005264CF" w:rsidP="00A866CF">
            <w:pPr>
              <w:tabs>
                <w:tab w:val="left" w:pos="540"/>
              </w:tabs>
              <w:spacing w:line="360" w:lineRule="auto"/>
              <w:jc w:val="right"/>
              <w:rPr>
                <w:rFonts w:ascii="Arial" w:hAnsi="Arial" w:cs="Arial"/>
                <w:sz w:val="16"/>
                <w:szCs w:val="16"/>
              </w:rPr>
            </w:pPr>
          </w:p>
        </w:tc>
      </w:tr>
      <w:tr w:rsidR="005264CF" w:rsidRPr="002D6D7C" w14:paraId="5750BC71" w14:textId="77777777" w:rsidTr="00B52F46">
        <w:tc>
          <w:tcPr>
            <w:tcW w:w="3780" w:type="dxa"/>
            <w:shd w:val="clear" w:color="auto" w:fill="auto"/>
          </w:tcPr>
          <w:p w14:paraId="036501F7" w14:textId="77777777" w:rsidR="005264CF" w:rsidRPr="002D6D7C" w:rsidRDefault="005264CF"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Staff turnover rate</w:t>
            </w:r>
          </w:p>
        </w:tc>
        <w:tc>
          <w:tcPr>
            <w:tcW w:w="882" w:type="dxa"/>
          </w:tcPr>
          <w:p w14:paraId="1AA3572E" w14:textId="77777777" w:rsidR="005264CF" w:rsidRPr="002D6D7C" w:rsidRDefault="005264CF" w:rsidP="00A866CF">
            <w:pPr>
              <w:tabs>
                <w:tab w:val="left" w:pos="540"/>
              </w:tabs>
              <w:spacing w:line="360" w:lineRule="auto"/>
              <w:jc w:val="right"/>
              <w:rPr>
                <w:rFonts w:ascii="Arial" w:hAnsi="Arial" w:cs="Arial"/>
                <w:sz w:val="19"/>
                <w:szCs w:val="19"/>
              </w:rPr>
            </w:pPr>
          </w:p>
        </w:tc>
        <w:tc>
          <w:tcPr>
            <w:tcW w:w="1980" w:type="dxa"/>
          </w:tcPr>
          <w:p w14:paraId="07545116" w14:textId="77777777" w:rsidR="005264CF" w:rsidRPr="002D6D7C" w:rsidRDefault="005264CF" w:rsidP="00A866CF">
            <w:pPr>
              <w:tabs>
                <w:tab w:val="left" w:pos="540"/>
              </w:tabs>
              <w:spacing w:line="360" w:lineRule="auto"/>
              <w:jc w:val="right"/>
              <w:rPr>
                <w:rFonts w:ascii="Arial" w:hAnsi="Arial" w:cs="Arial"/>
                <w:sz w:val="19"/>
                <w:szCs w:val="19"/>
              </w:rPr>
            </w:pPr>
          </w:p>
        </w:tc>
        <w:tc>
          <w:tcPr>
            <w:tcW w:w="270" w:type="dxa"/>
          </w:tcPr>
          <w:p w14:paraId="48B77682" w14:textId="77777777" w:rsidR="005264CF" w:rsidRPr="002D6D7C" w:rsidRDefault="005264CF" w:rsidP="00A866CF">
            <w:pPr>
              <w:tabs>
                <w:tab w:val="left" w:pos="540"/>
              </w:tabs>
              <w:spacing w:line="360" w:lineRule="auto"/>
              <w:jc w:val="right"/>
              <w:rPr>
                <w:rFonts w:ascii="Arial" w:hAnsi="Arial" w:cs="Arial"/>
                <w:sz w:val="19"/>
                <w:szCs w:val="19"/>
              </w:rPr>
            </w:pPr>
          </w:p>
        </w:tc>
        <w:tc>
          <w:tcPr>
            <w:tcW w:w="1980" w:type="dxa"/>
          </w:tcPr>
          <w:p w14:paraId="414A37F0" w14:textId="77777777" w:rsidR="005264CF" w:rsidRPr="002D6D7C" w:rsidRDefault="005264CF" w:rsidP="00A866CF">
            <w:pPr>
              <w:tabs>
                <w:tab w:val="left" w:pos="540"/>
              </w:tabs>
              <w:spacing w:line="360" w:lineRule="auto"/>
              <w:jc w:val="right"/>
              <w:rPr>
                <w:rFonts w:ascii="Arial" w:hAnsi="Arial" w:cs="Arial"/>
                <w:sz w:val="19"/>
                <w:szCs w:val="19"/>
              </w:rPr>
            </w:pPr>
          </w:p>
        </w:tc>
      </w:tr>
      <w:tr w:rsidR="00D2388D" w:rsidRPr="002D6D7C" w14:paraId="71E8441C" w14:textId="77777777" w:rsidTr="00B52F46">
        <w:tc>
          <w:tcPr>
            <w:tcW w:w="3780" w:type="dxa"/>
            <w:tcBorders>
              <w:top w:val="nil"/>
              <w:left w:val="nil"/>
              <w:right w:val="nil"/>
            </w:tcBorders>
            <w:shd w:val="clear" w:color="auto" w:fill="auto"/>
            <w:hideMark/>
          </w:tcPr>
          <w:p w14:paraId="4F5A151D" w14:textId="77777777" w:rsidR="00D2388D" w:rsidRPr="002D6D7C" w:rsidRDefault="00D2388D"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0690FCDE" w14:textId="77777777" w:rsidR="00D2388D" w:rsidRPr="002D6D7C" w:rsidRDefault="00D2388D"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4AF5D0E6" w14:textId="77777777" w:rsidR="00D2388D" w:rsidRPr="00D2388D" w:rsidRDefault="00D2388D" w:rsidP="00A866CF">
            <w:pPr>
              <w:tabs>
                <w:tab w:val="left" w:pos="540"/>
              </w:tabs>
              <w:spacing w:line="360" w:lineRule="auto"/>
              <w:jc w:val="right"/>
              <w:rPr>
                <w:rFonts w:ascii="Arial" w:hAnsi="Arial" w:cs="Arial"/>
                <w:sz w:val="19"/>
                <w:szCs w:val="19"/>
              </w:rPr>
            </w:pPr>
          </w:p>
          <w:p w14:paraId="0650B074" w14:textId="535BE19E" w:rsidR="00D2388D" w:rsidRPr="002D6D7C" w:rsidRDefault="00D2388D" w:rsidP="00A866CF">
            <w:pPr>
              <w:tabs>
                <w:tab w:val="left" w:pos="540"/>
              </w:tabs>
              <w:spacing w:line="360" w:lineRule="auto"/>
              <w:jc w:val="right"/>
              <w:rPr>
                <w:rFonts w:ascii="Arial" w:hAnsi="Arial" w:cs="Arial"/>
                <w:sz w:val="19"/>
                <w:szCs w:val="19"/>
              </w:rPr>
            </w:pPr>
            <w:r w:rsidRPr="00D2388D">
              <w:rPr>
                <w:rFonts w:ascii="Arial" w:hAnsi="Arial" w:cs="Arial"/>
                <w:sz w:val="19"/>
                <w:szCs w:val="19"/>
              </w:rPr>
              <w:t>(10,207)</w:t>
            </w:r>
          </w:p>
        </w:tc>
        <w:tc>
          <w:tcPr>
            <w:tcW w:w="270" w:type="dxa"/>
            <w:tcBorders>
              <w:top w:val="nil"/>
              <w:left w:val="nil"/>
              <w:right w:val="nil"/>
            </w:tcBorders>
          </w:tcPr>
          <w:p w14:paraId="608DFA3A" w14:textId="77777777" w:rsidR="00D2388D" w:rsidRPr="002D6D7C" w:rsidRDefault="00D2388D"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06EB50FB" w14:textId="77777777" w:rsidR="00D2388D" w:rsidRPr="00D2388D" w:rsidRDefault="00D2388D" w:rsidP="00A866CF">
            <w:pPr>
              <w:tabs>
                <w:tab w:val="left" w:pos="540"/>
              </w:tabs>
              <w:spacing w:line="360" w:lineRule="auto"/>
              <w:jc w:val="right"/>
              <w:rPr>
                <w:rFonts w:ascii="Arial" w:hAnsi="Arial" w:cs="Arial"/>
                <w:sz w:val="19"/>
                <w:szCs w:val="19"/>
              </w:rPr>
            </w:pPr>
          </w:p>
          <w:p w14:paraId="5001D8D5" w14:textId="0C8E53DA" w:rsidR="00D2388D" w:rsidRPr="002D6D7C" w:rsidRDefault="00D2388D" w:rsidP="00A866CF">
            <w:pPr>
              <w:tabs>
                <w:tab w:val="left" w:pos="540"/>
              </w:tabs>
              <w:spacing w:line="360" w:lineRule="auto"/>
              <w:jc w:val="right"/>
              <w:rPr>
                <w:rFonts w:ascii="Arial" w:hAnsi="Arial" w:cs="Arial"/>
                <w:sz w:val="19"/>
                <w:szCs w:val="19"/>
              </w:rPr>
            </w:pPr>
            <w:r w:rsidRPr="00D2388D">
              <w:rPr>
                <w:rFonts w:ascii="Arial" w:hAnsi="Arial" w:cs="Arial"/>
                <w:sz w:val="19"/>
                <w:szCs w:val="19"/>
              </w:rPr>
              <w:t>10,775</w:t>
            </w:r>
          </w:p>
        </w:tc>
      </w:tr>
    </w:tbl>
    <w:p w14:paraId="07066A19" w14:textId="3E6EB11F" w:rsidR="0099202F" w:rsidRDefault="0099202F" w:rsidP="00A866CF">
      <w:pPr>
        <w:spacing w:line="360" w:lineRule="auto"/>
        <w:ind w:left="450" w:right="-10"/>
        <w:jc w:val="thaiDistribute"/>
        <w:rPr>
          <w:rFonts w:ascii="Arial" w:hAnsi="Arial" w:cstheme="minorBidi"/>
          <w:sz w:val="19"/>
          <w:szCs w:val="19"/>
          <w:lang w:val="en-US"/>
        </w:rPr>
      </w:pPr>
    </w:p>
    <w:tbl>
      <w:tblPr>
        <w:tblW w:w="8892" w:type="dxa"/>
        <w:tblInd w:w="450" w:type="dxa"/>
        <w:tblLayout w:type="fixed"/>
        <w:tblLook w:val="04A0" w:firstRow="1" w:lastRow="0" w:firstColumn="1" w:lastColumn="0" w:noHBand="0" w:noVBand="1"/>
      </w:tblPr>
      <w:tblGrid>
        <w:gridCol w:w="3780"/>
        <w:gridCol w:w="882"/>
        <w:gridCol w:w="1980"/>
        <w:gridCol w:w="270"/>
        <w:gridCol w:w="1980"/>
      </w:tblGrid>
      <w:tr w:rsidR="00F16C61" w:rsidRPr="002D6D7C" w14:paraId="2634AB21" w14:textId="77777777" w:rsidTr="00813A94">
        <w:trPr>
          <w:tblHeader/>
        </w:trPr>
        <w:tc>
          <w:tcPr>
            <w:tcW w:w="3780" w:type="dxa"/>
            <w:shd w:val="clear" w:color="auto" w:fill="auto"/>
            <w:vAlign w:val="bottom"/>
          </w:tcPr>
          <w:p w14:paraId="0955C0BB" w14:textId="77777777" w:rsidR="00F16C61" w:rsidRPr="002D6D7C" w:rsidRDefault="00F16C61" w:rsidP="00A866CF">
            <w:pPr>
              <w:spacing w:line="360" w:lineRule="auto"/>
              <w:rPr>
                <w:rFonts w:ascii="Arial" w:hAnsi="Arial" w:cs="Arial"/>
                <w:b/>
                <w:bCs/>
                <w:sz w:val="19"/>
                <w:szCs w:val="19"/>
              </w:rPr>
            </w:pPr>
          </w:p>
        </w:tc>
        <w:tc>
          <w:tcPr>
            <w:tcW w:w="882" w:type="dxa"/>
          </w:tcPr>
          <w:p w14:paraId="39CF7AE9" w14:textId="77777777" w:rsidR="00F16C61" w:rsidRPr="002D6D7C" w:rsidRDefault="00F16C61" w:rsidP="00A866CF">
            <w:pPr>
              <w:spacing w:line="360" w:lineRule="auto"/>
              <w:jc w:val="right"/>
              <w:rPr>
                <w:rFonts w:ascii="Arial" w:hAnsi="Arial" w:cs="Arial"/>
                <w:sz w:val="19"/>
                <w:szCs w:val="19"/>
              </w:rPr>
            </w:pPr>
          </w:p>
        </w:tc>
        <w:tc>
          <w:tcPr>
            <w:tcW w:w="4230" w:type="dxa"/>
            <w:gridSpan w:val="3"/>
          </w:tcPr>
          <w:p w14:paraId="67AB003A" w14:textId="77777777" w:rsidR="00F16C61" w:rsidRPr="002D6D7C" w:rsidRDefault="00F16C61" w:rsidP="00A866CF">
            <w:pPr>
              <w:spacing w:line="360" w:lineRule="auto"/>
              <w:jc w:val="right"/>
              <w:rPr>
                <w:rFonts w:ascii="Arial" w:hAnsi="Arial" w:cs="Arial"/>
                <w:sz w:val="19"/>
                <w:szCs w:val="19"/>
              </w:rPr>
            </w:pPr>
            <w:r w:rsidRPr="002D6D7C">
              <w:rPr>
                <w:rFonts w:ascii="Arial" w:hAnsi="Arial" w:cs="Arial"/>
                <w:sz w:val="19"/>
                <w:szCs w:val="19"/>
              </w:rPr>
              <w:t>(Unit : Baht)</w:t>
            </w:r>
          </w:p>
        </w:tc>
      </w:tr>
      <w:tr w:rsidR="00F16C61" w:rsidRPr="002D6D7C" w14:paraId="40E73697" w14:textId="77777777" w:rsidTr="00813A94">
        <w:trPr>
          <w:tblHeader/>
        </w:trPr>
        <w:tc>
          <w:tcPr>
            <w:tcW w:w="3780" w:type="dxa"/>
            <w:shd w:val="clear" w:color="auto" w:fill="auto"/>
            <w:vAlign w:val="bottom"/>
          </w:tcPr>
          <w:p w14:paraId="4D95E6B5" w14:textId="77777777" w:rsidR="00F16C61" w:rsidRPr="002D6D7C" w:rsidRDefault="00F16C61" w:rsidP="00A866CF">
            <w:pPr>
              <w:spacing w:line="360" w:lineRule="auto"/>
              <w:rPr>
                <w:rFonts w:ascii="Arial" w:hAnsi="Arial" w:cs="Arial"/>
                <w:b/>
                <w:bCs/>
                <w:sz w:val="19"/>
                <w:szCs w:val="19"/>
              </w:rPr>
            </w:pPr>
          </w:p>
        </w:tc>
        <w:tc>
          <w:tcPr>
            <w:tcW w:w="882" w:type="dxa"/>
          </w:tcPr>
          <w:p w14:paraId="0AC07FCE" w14:textId="77777777" w:rsidR="00F16C61" w:rsidRPr="002D6D7C" w:rsidRDefault="00F16C61" w:rsidP="00A866CF">
            <w:pPr>
              <w:tabs>
                <w:tab w:val="left" w:pos="540"/>
              </w:tabs>
              <w:spacing w:line="360" w:lineRule="auto"/>
              <w:jc w:val="center"/>
              <w:rPr>
                <w:rFonts w:ascii="Arial" w:hAnsi="Arial" w:cs="Arial"/>
                <w:sz w:val="19"/>
                <w:szCs w:val="19"/>
              </w:rPr>
            </w:pPr>
          </w:p>
        </w:tc>
        <w:tc>
          <w:tcPr>
            <w:tcW w:w="4230" w:type="dxa"/>
            <w:gridSpan w:val="3"/>
            <w:tcBorders>
              <w:bottom w:val="single" w:sz="4" w:space="0" w:color="auto"/>
            </w:tcBorders>
          </w:tcPr>
          <w:p w14:paraId="15F3B158" w14:textId="77777777" w:rsidR="00F16C61" w:rsidRPr="002D6D7C" w:rsidRDefault="00F16C61" w:rsidP="00A866CF">
            <w:pPr>
              <w:tabs>
                <w:tab w:val="left" w:pos="540"/>
              </w:tabs>
              <w:spacing w:line="360" w:lineRule="auto"/>
              <w:jc w:val="center"/>
              <w:rPr>
                <w:rFonts w:ascii="Arial" w:hAnsi="Arial" w:cs="Arial"/>
                <w:sz w:val="19"/>
                <w:szCs w:val="19"/>
              </w:rPr>
            </w:pPr>
            <w:r w:rsidRPr="00C244E8">
              <w:rPr>
                <w:rFonts w:ascii="Arial" w:hAnsi="Arial" w:cs="Arial"/>
                <w:sz w:val="19"/>
                <w:szCs w:val="19"/>
                <w:cs/>
              </w:rPr>
              <w:t>CONSOLIDATED</w:t>
            </w:r>
            <w:r>
              <w:rPr>
                <w:rFonts w:ascii="Arial" w:hAnsi="Arial" w:cs="Arial"/>
                <w:sz w:val="19"/>
                <w:szCs w:val="19"/>
              </w:rPr>
              <w:t xml:space="preserve"> </w:t>
            </w:r>
            <w:r w:rsidRPr="00C244E8">
              <w:rPr>
                <w:rFonts w:ascii="Arial" w:hAnsi="Arial" w:cs="Arial"/>
                <w:sz w:val="19"/>
                <w:szCs w:val="19"/>
              </w:rPr>
              <w:t>AND</w:t>
            </w:r>
            <w:r w:rsidRPr="00C244E8">
              <w:rPr>
                <w:rFonts w:ascii="Arial" w:hAnsi="Arial" w:cs="Arial"/>
                <w:sz w:val="19"/>
                <w:szCs w:val="19"/>
                <w:cs/>
              </w:rPr>
              <w:t xml:space="preserve"> SEPARATE F/S</w:t>
            </w:r>
          </w:p>
        </w:tc>
      </w:tr>
      <w:tr w:rsidR="00F16C61" w:rsidRPr="002D6D7C" w14:paraId="68DB6E39" w14:textId="77777777" w:rsidTr="00813A94">
        <w:trPr>
          <w:tblHeader/>
        </w:trPr>
        <w:tc>
          <w:tcPr>
            <w:tcW w:w="3780" w:type="dxa"/>
            <w:shd w:val="clear" w:color="auto" w:fill="auto"/>
            <w:vAlign w:val="bottom"/>
            <w:hideMark/>
          </w:tcPr>
          <w:p w14:paraId="01260C7C" w14:textId="77777777" w:rsidR="00F16C61" w:rsidRPr="002D6D7C" w:rsidRDefault="00F16C61" w:rsidP="00A866CF">
            <w:pPr>
              <w:spacing w:line="360" w:lineRule="auto"/>
              <w:rPr>
                <w:rFonts w:ascii="Arial" w:hAnsi="Arial" w:cs="Arial"/>
                <w:b/>
                <w:bCs/>
                <w:sz w:val="19"/>
                <w:szCs w:val="19"/>
              </w:rPr>
            </w:pPr>
          </w:p>
        </w:tc>
        <w:tc>
          <w:tcPr>
            <w:tcW w:w="882" w:type="dxa"/>
          </w:tcPr>
          <w:p w14:paraId="2BB9AB6B" w14:textId="77777777" w:rsidR="00F16C61" w:rsidRPr="002D6D7C" w:rsidRDefault="00F16C61" w:rsidP="00A866C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0CF1EE75" w14:textId="77777777" w:rsidR="00F16C61" w:rsidRPr="002D6D7C" w:rsidRDefault="00F16C61" w:rsidP="00A866CF">
            <w:pPr>
              <w:spacing w:line="360" w:lineRule="auto"/>
              <w:jc w:val="center"/>
              <w:rPr>
                <w:rFonts w:ascii="Arial" w:hAnsi="Arial" w:cs="Arial"/>
                <w:sz w:val="19"/>
                <w:szCs w:val="19"/>
              </w:rPr>
            </w:pPr>
            <w:r w:rsidRPr="002D6D7C">
              <w:rPr>
                <w:rFonts w:ascii="Arial" w:hAnsi="Arial" w:cs="Arial"/>
                <w:sz w:val="19"/>
                <w:szCs w:val="19"/>
              </w:rPr>
              <w:t xml:space="preserve">Increase </w:t>
            </w:r>
            <w:r>
              <w:rPr>
                <w:rFonts w:ascii="Arial" w:hAnsi="Arial" w:cs="Arial"/>
                <w:sz w:val="19"/>
                <w:szCs w:val="19"/>
              </w:rPr>
              <w:t>0.5</w:t>
            </w:r>
            <w:r w:rsidRPr="002D6D7C">
              <w:rPr>
                <w:rFonts w:ascii="Arial" w:hAnsi="Arial" w:cs="Arial"/>
                <w:sz w:val="19"/>
                <w:szCs w:val="19"/>
              </w:rPr>
              <w:t>%</w:t>
            </w:r>
          </w:p>
        </w:tc>
        <w:tc>
          <w:tcPr>
            <w:tcW w:w="270" w:type="dxa"/>
            <w:tcBorders>
              <w:top w:val="single" w:sz="4" w:space="0" w:color="auto"/>
            </w:tcBorders>
          </w:tcPr>
          <w:p w14:paraId="3855C187" w14:textId="77777777" w:rsidR="00F16C61" w:rsidRPr="002D6D7C" w:rsidRDefault="00F16C61" w:rsidP="00A866C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4CEE3105" w14:textId="77777777" w:rsidR="00F16C61" w:rsidRPr="002D6D7C" w:rsidRDefault="00F16C61" w:rsidP="00A866CF">
            <w:pPr>
              <w:spacing w:line="360" w:lineRule="auto"/>
              <w:jc w:val="center"/>
              <w:rPr>
                <w:rFonts w:ascii="Arial" w:hAnsi="Arial" w:cs="Arial"/>
                <w:sz w:val="19"/>
                <w:szCs w:val="19"/>
              </w:rPr>
            </w:pPr>
            <w:r w:rsidRPr="002D6D7C">
              <w:rPr>
                <w:rFonts w:ascii="Arial" w:hAnsi="Arial" w:cs="Arial"/>
                <w:sz w:val="19"/>
                <w:szCs w:val="19"/>
              </w:rPr>
              <w:t xml:space="preserve">Decrease </w:t>
            </w:r>
            <w:r>
              <w:rPr>
                <w:rFonts w:ascii="Arial" w:hAnsi="Arial" w:cs="Arial"/>
                <w:sz w:val="19"/>
                <w:szCs w:val="19"/>
              </w:rPr>
              <w:t>0.5</w:t>
            </w:r>
            <w:r w:rsidRPr="002D6D7C">
              <w:rPr>
                <w:rFonts w:ascii="Arial" w:hAnsi="Arial" w:cs="Arial"/>
                <w:sz w:val="19"/>
                <w:szCs w:val="19"/>
              </w:rPr>
              <w:t>%</w:t>
            </w:r>
          </w:p>
        </w:tc>
      </w:tr>
      <w:tr w:rsidR="00F16C61" w:rsidRPr="002D6D7C" w14:paraId="71205E40" w14:textId="77777777" w:rsidTr="00813A94">
        <w:tc>
          <w:tcPr>
            <w:tcW w:w="3780" w:type="dxa"/>
            <w:tcBorders>
              <w:top w:val="nil"/>
              <w:left w:val="nil"/>
              <w:right w:val="nil"/>
            </w:tcBorders>
            <w:shd w:val="clear" w:color="auto" w:fill="auto"/>
          </w:tcPr>
          <w:p w14:paraId="45205FA4" w14:textId="77777777" w:rsidR="00F16C61" w:rsidRPr="002D6D7C" w:rsidRDefault="00F16C61" w:rsidP="00A866CF">
            <w:pPr>
              <w:spacing w:line="360" w:lineRule="auto"/>
              <w:ind w:left="-21" w:firstLine="21"/>
              <w:rPr>
                <w:rFonts w:ascii="Arial" w:eastAsia="Calibri" w:hAnsi="Arial" w:cs="Arial"/>
                <w:b/>
                <w:bCs/>
                <w:sz w:val="19"/>
                <w:szCs w:val="19"/>
                <w:u w:val="single"/>
              </w:rPr>
            </w:pPr>
            <w:r w:rsidRPr="002D6D7C">
              <w:rPr>
                <w:rFonts w:ascii="Arial" w:eastAsia="Calibri" w:hAnsi="Arial" w:cs="Arial"/>
                <w:b/>
                <w:bCs/>
                <w:sz w:val="19"/>
                <w:szCs w:val="19"/>
                <w:u w:val="single"/>
              </w:rPr>
              <w:t>201</w:t>
            </w:r>
            <w:r>
              <w:rPr>
                <w:rFonts w:ascii="Arial" w:eastAsia="Calibri" w:hAnsi="Arial" w:cs="Arial"/>
                <w:b/>
                <w:bCs/>
                <w:sz w:val="19"/>
                <w:szCs w:val="19"/>
                <w:u w:val="single"/>
              </w:rPr>
              <w:t>9</w:t>
            </w:r>
          </w:p>
        </w:tc>
        <w:tc>
          <w:tcPr>
            <w:tcW w:w="882" w:type="dxa"/>
            <w:tcBorders>
              <w:left w:val="nil"/>
              <w:right w:val="nil"/>
            </w:tcBorders>
          </w:tcPr>
          <w:p w14:paraId="0601F5BE" w14:textId="77777777" w:rsidR="00F16C61" w:rsidRPr="002D6D7C" w:rsidRDefault="00F16C61" w:rsidP="00A866CF">
            <w:pPr>
              <w:tabs>
                <w:tab w:val="left" w:pos="30"/>
                <w:tab w:val="left" w:pos="660"/>
              </w:tabs>
              <w:spacing w:line="360" w:lineRule="auto"/>
              <w:jc w:val="right"/>
              <w:rPr>
                <w:rFonts w:ascii="Arial" w:hAnsi="Arial" w:cs="Arial"/>
                <w:sz w:val="19"/>
                <w:szCs w:val="19"/>
              </w:rPr>
            </w:pPr>
          </w:p>
        </w:tc>
        <w:tc>
          <w:tcPr>
            <w:tcW w:w="1980" w:type="dxa"/>
            <w:tcBorders>
              <w:top w:val="single" w:sz="4" w:space="0" w:color="auto"/>
              <w:left w:val="nil"/>
              <w:right w:val="nil"/>
            </w:tcBorders>
          </w:tcPr>
          <w:p w14:paraId="143D215D" w14:textId="77777777" w:rsidR="00F16C61" w:rsidRPr="002D6D7C" w:rsidRDefault="00F16C61" w:rsidP="00A866CF">
            <w:pPr>
              <w:spacing w:line="360" w:lineRule="auto"/>
              <w:jc w:val="right"/>
              <w:rPr>
                <w:rFonts w:ascii="Arial" w:hAnsi="Arial" w:cs="Arial"/>
                <w:sz w:val="19"/>
                <w:szCs w:val="19"/>
              </w:rPr>
            </w:pPr>
          </w:p>
        </w:tc>
        <w:tc>
          <w:tcPr>
            <w:tcW w:w="270" w:type="dxa"/>
            <w:tcBorders>
              <w:left w:val="nil"/>
              <w:right w:val="nil"/>
            </w:tcBorders>
          </w:tcPr>
          <w:p w14:paraId="0835AE20" w14:textId="77777777" w:rsidR="00F16C61" w:rsidRPr="002D6D7C" w:rsidRDefault="00F16C61" w:rsidP="00A866CF">
            <w:pPr>
              <w:spacing w:line="360" w:lineRule="auto"/>
              <w:jc w:val="right"/>
              <w:rPr>
                <w:rFonts w:ascii="Arial" w:hAnsi="Arial" w:cs="Arial"/>
                <w:sz w:val="19"/>
                <w:szCs w:val="19"/>
              </w:rPr>
            </w:pPr>
          </w:p>
        </w:tc>
        <w:tc>
          <w:tcPr>
            <w:tcW w:w="1980" w:type="dxa"/>
            <w:tcBorders>
              <w:top w:val="single" w:sz="4" w:space="0" w:color="auto"/>
              <w:left w:val="nil"/>
              <w:right w:val="nil"/>
            </w:tcBorders>
          </w:tcPr>
          <w:p w14:paraId="0E65C417" w14:textId="77777777" w:rsidR="00F16C61" w:rsidRPr="002D6D7C" w:rsidRDefault="00F16C61" w:rsidP="00A866CF">
            <w:pPr>
              <w:spacing w:line="360" w:lineRule="auto"/>
              <w:jc w:val="right"/>
              <w:rPr>
                <w:rFonts w:ascii="Arial" w:hAnsi="Arial" w:cs="Arial"/>
                <w:sz w:val="19"/>
                <w:szCs w:val="19"/>
              </w:rPr>
            </w:pPr>
          </w:p>
        </w:tc>
      </w:tr>
      <w:tr w:rsidR="00F16C61" w:rsidRPr="002D6D7C" w14:paraId="0B7BFAF7" w14:textId="77777777" w:rsidTr="00813A94">
        <w:tc>
          <w:tcPr>
            <w:tcW w:w="3780" w:type="dxa"/>
            <w:tcBorders>
              <w:top w:val="nil"/>
              <w:left w:val="nil"/>
              <w:right w:val="nil"/>
            </w:tcBorders>
            <w:shd w:val="clear" w:color="auto" w:fill="auto"/>
          </w:tcPr>
          <w:p w14:paraId="01CCAA6D" w14:textId="77777777" w:rsidR="00F16C61" w:rsidRPr="002D6D7C" w:rsidRDefault="00F16C61"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Discount rate</w:t>
            </w:r>
          </w:p>
        </w:tc>
        <w:tc>
          <w:tcPr>
            <w:tcW w:w="882" w:type="dxa"/>
            <w:tcBorders>
              <w:left w:val="nil"/>
              <w:right w:val="nil"/>
            </w:tcBorders>
          </w:tcPr>
          <w:p w14:paraId="23B2BDBD" w14:textId="77777777" w:rsidR="00F16C61" w:rsidRPr="002D6D7C" w:rsidRDefault="00F16C61" w:rsidP="00A866CF">
            <w:pPr>
              <w:spacing w:line="360" w:lineRule="auto"/>
              <w:jc w:val="right"/>
              <w:rPr>
                <w:rFonts w:ascii="Arial" w:hAnsi="Arial" w:cs="Arial"/>
                <w:sz w:val="19"/>
                <w:szCs w:val="19"/>
              </w:rPr>
            </w:pPr>
          </w:p>
        </w:tc>
        <w:tc>
          <w:tcPr>
            <w:tcW w:w="1980" w:type="dxa"/>
            <w:tcBorders>
              <w:left w:val="nil"/>
              <w:right w:val="nil"/>
            </w:tcBorders>
          </w:tcPr>
          <w:p w14:paraId="1B25C099" w14:textId="77777777" w:rsidR="00F16C61" w:rsidRPr="002D6D7C" w:rsidRDefault="00F16C61" w:rsidP="00A866CF">
            <w:pPr>
              <w:spacing w:line="360" w:lineRule="auto"/>
              <w:jc w:val="right"/>
              <w:rPr>
                <w:rFonts w:ascii="Arial" w:hAnsi="Arial" w:cs="Arial"/>
                <w:sz w:val="19"/>
                <w:szCs w:val="19"/>
              </w:rPr>
            </w:pPr>
          </w:p>
        </w:tc>
        <w:tc>
          <w:tcPr>
            <w:tcW w:w="270" w:type="dxa"/>
            <w:tcBorders>
              <w:left w:val="nil"/>
              <w:right w:val="nil"/>
            </w:tcBorders>
          </w:tcPr>
          <w:p w14:paraId="125A7C43" w14:textId="77777777" w:rsidR="00F16C61" w:rsidRPr="002D6D7C" w:rsidRDefault="00F16C61" w:rsidP="00A866CF">
            <w:pPr>
              <w:spacing w:line="360" w:lineRule="auto"/>
              <w:jc w:val="right"/>
              <w:rPr>
                <w:rFonts w:ascii="Arial" w:hAnsi="Arial" w:cs="Arial"/>
                <w:sz w:val="19"/>
                <w:szCs w:val="19"/>
              </w:rPr>
            </w:pPr>
          </w:p>
        </w:tc>
        <w:tc>
          <w:tcPr>
            <w:tcW w:w="1980" w:type="dxa"/>
            <w:tcBorders>
              <w:left w:val="nil"/>
              <w:right w:val="nil"/>
            </w:tcBorders>
          </w:tcPr>
          <w:p w14:paraId="345DBF2D" w14:textId="77777777" w:rsidR="00F16C61" w:rsidRPr="002D6D7C" w:rsidRDefault="00F16C61" w:rsidP="00A866CF">
            <w:pPr>
              <w:spacing w:line="360" w:lineRule="auto"/>
              <w:jc w:val="right"/>
              <w:rPr>
                <w:rFonts w:ascii="Arial" w:hAnsi="Arial" w:cs="Arial"/>
                <w:sz w:val="19"/>
                <w:szCs w:val="19"/>
              </w:rPr>
            </w:pPr>
          </w:p>
        </w:tc>
      </w:tr>
      <w:tr w:rsidR="00F16C61" w:rsidRPr="002D6D7C" w14:paraId="242E6397" w14:textId="77777777" w:rsidTr="00813A94">
        <w:tc>
          <w:tcPr>
            <w:tcW w:w="3780" w:type="dxa"/>
            <w:tcBorders>
              <w:top w:val="nil"/>
              <w:left w:val="nil"/>
              <w:right w:val="nil"/>
            </w:tcBorders>
            <w:shd w:val="clear" w:color="auto" w:fill="auto"/>
            <w:hideMark/>
          </w:tcPr>
          <w:p w14:paraId="2E579280" w14:textId="77777777" w:rsidR="00F16C61" w:rsidRPr="002D6D7C" w:rsidRDefault="00F16C61"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709BF7E3"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2A81B2EE" w14:textId="77777777" w:rsidR="00F16C61" w:rsidRPr="002D6D7C" w:rsidRDefault="00F16C61" w:rsidP="00A866CF">
            <w:pPr>
              <w:tabs>
                <w:tab w:val="left" w:pos="540"/>
              </w:tabs>
              <w:spacing w:line="360" w:lineRule="auto"/>
              <w:jc w:val="right"/>
              <w:rPr>
                <w:rFonts w:ascii="Arial" w:hAnsi="Arial" w:cs="Arial"/>
                <w:sz w:val="19"/>
                <w:szCs w:val="19"/>
              </w:rPr>
            </w:pPr>
          </w:p>
          <w:p w14:paraId="4CBA2ADA" w14:textId="77777777" w:rsidR="00F16C61" w:rsidRPr="002D6D7C" w:rsidRDefault="00F16C61" w:rsidP="00A866CF">
            <w:pPr>
              <w:tabs>
                <w:tab w:val="left" w:pos="540"/>
              </w:tabs>
              <w:spacing w:line="360" w:lineRule="auto"/>
              <w:jc w:val="right"/>
              <w:rPr>
                <w:rFonts w:ascii="Arial" w:hAnsi="Arial" w:cs="Arial"/>
                <w:sz w:val="19"/>
                <w:szCs w:val="19"/>
              </w:rPr>
            </w:pPr>
            <w:r w:rsidRPr="002D6D7C">
              <w:rPr>
                <w:rFonts w:ascii="Arial" w:hAnsi="Arial" w:cs="Arial"/>
                <w:sz w:val="19"/>
                <w:szCs w:val="19"/>
                <w:cs/>
              </w:rPr>
              <w:t>(</w:t>
            </w:r>
            <w:r>
              <w:rPr>
                <w:rFonts w:ascii="Arial" w:hAnsi="Arial" w:cs="Arial"/>
                <w:sz w:val="19"/>
                <w:szCs w:val="19"/>
              </w:rPr>
              <w:t>130,264</w:t>
            </w:r>
            <w:r w:rsidRPr="002D6D7C">
              <w:rPr>
                <w:rFonts w:ascii="Arial" w:hAnsi="Arial" w:cs="Arial"/>
                <w:sz w:val="19"/>
                <w:szCs w:val="19"/>
                <w:cs/>
              </w:rPr>
              <w:t>)</w:t>
            </w:r>
          </w:p>
        </w:tc>
        <w:tc>
          <w:tcPr>
            <w:tcW w:w="270" w:type="dxa"/>
            <w:tcBorders>
              <w:top w:val="nil"/>
              <w:left w:val="nil"/>
              <w:right w:val="nil"/>
            </w:tcBorders>
          </w:tcPr>
          <w:p w14:paraId="1D0AD799"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43FDB95C" w14:textId="77777777" w:rsidR="00F16C61" w:rsidRPr="002D6D7C" w:rsidRDefault="00F16C61" w:rsidP="00A866CF">
            <w:pPr>
              <w:tabs>
                <w:tab w:val="left" w:pos="540"/>
              </w:tabs>
              <w:spacing w:line="360" w:lineRule="auto"/>
              <w:jc w:val="right"/>
              <w:rPr>
                <w:rFonts w:ascii="Arial" w:hAnsi="Arial" w:cs="Arial"/>
                <w:sz w:val="19"/>
                <w:szCs w:val="19"/>
              </w:rPr>
            </w:pPr>
          </w:p>
          <w:p w14:paraId="77BCE1C6" w14:textId="77777777" w:rsidR="00F16C61" w:rsidRPr="002D6D7C" w:rsidRDefault="00F16C61" w:rsidP="00A866CF">
            <w:pPr>
              <w:tabs>
                <w:tab w:val="left" w:pos="540"/>
              </w:tabs>
              <w:spacing w:line="360" w:lineRule="auto"/>
              <w:jc w:val="right"/>
              <w:rPr>
                <w:rFonts w:ascii="Arial" w:hAnsi="Arial" w:cs="Arial"/>
                <w:sz w:val="19"/>
                <w:szCs w:val="19"/>
              </w:rPr>
            </w:pPr>
            <w:r>
              <w:rPr>
                <w:rFonts w:ascii="Arial" w:hAnsi="Arial" w:cs="Arial"/>
                <w:sz w:val="19"/>
                <w:szCs w:val="19"/>
              </w:rPr>
              <w:t>138,019</w:t>
            </w:r>
          </w:p>
        </w:tc>
      </w:tr>
      <w:tr w:rsidR="00F16C61" w:rsidRPr="002D6D7C" w14:paraId="54D7A40B" w14:textId="77777777" w:rsidTr="00813A94">
        <w:tc>
          <w:tcPr>
            <w:tcW w:w="3780" w:type="dxa"/>
            <w:tcBorders>
              <w:left w:val="nil"/>
              <w:bottom w:val="nil"/>
              <w:right w:val="nil"/>
            </w:tcBorders>
            <w:shd w:val="clear" w:color="auto" w:fill="auto"/>
          </w:tcPr>
          <w:p w14:paraId="22AF58AC" w14:textId="77777777" w:rsidR="00F16C61" w:rsidRPr="00F01ED8" w:rsidRDefault="00F16C61" w:rsidP="00A866CF">
            <w:pPr>
              <w:spacing w:line="360" w:lineRule="auto"/>
              <w:jc w:val="right"/>
              <w:rPr>
                <w:rFonts w:ascii="Arial" w:hAnsi="Arial" w:cs="Arial"/>
                <w:sz w:val="18"/>
                <w:szCs w:val="18"/>
              </w:rPr>
            </w:pPr>
          </w:p>
        </w:tc>
        <w:tc>
          <w:tcPr>
            <w:tcW w:w="882" w:type="dxa"/>
            <w:tcBorders>
              <w:left w:val="nil"/>
              <w:bottom w:val="nil"/>
              <w:right w:val="nil"/>
            </w:tcBorders>
          </w:tcPr>
          <w:p w14:paraId="3BE97688" w14:textId="77777777" w:rsidR="00F16C61" w:rsidRPr="00F01ED8" w:rsidRDefault="00F16C61" w:rsidP="00A866C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06751427" w14:textId="77777777" w:rsidR="00F16C61" w:rsidRPr="00F01ED8" w:rsidRDefault="00F16C61" w:rsidP="00A866CF">
            <w:pPr>
              <w:tabs>
                <w:tab w:val="left" w:pos="540"/>
              </w:tabs>
              <w:spacing w:line="360" w:lineRule="auto"/>
              <w:jc w:val="right"/>
              <w:rPr>
                <w:rFonts w:ascii="Arial" w:hAnsi="Arial" w:cs="Arial"/>
                <w:sz w:val="18"/>
                <w:szCs w:val="18"/>
              </w:rPr>
            </w:pPr>
          </w:p>
        </w:tc>
        <w:tc>
          <w:tcPr>
            <w:tcW w:w="270" w:type="dxa"/>
            <w:tcBorders>
              <w:left w:val="nil"/>
              <w:bottom w:val="nil"/>
              <w:right w:val="nil"/>
            </w:tcBorders>
          </w:tcPr>
          <w:p w14:paraId="5492E05A" w14:textId="77777777" w:rsidR="00F16C61" w:rsidRPr="00F01ED8" w:rsidRDefault="00F16C61" w:rsidP="00A866C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21B5C1C7" w14:textId="77777777" w:rsidR="00F16C61" w:rsidRPr="00F01ED8" w:rsidRDefault="00F16C61" w:rsidP="00A866CF">
            <w:pPr>
              <w:tabs>
                <w:tab w:val="left" w:pos="540"/>
              </w:tabs>
              <w:spacing w:line="360" w:lineRule="auto"/>
              <w:jc w:val="right"/>
              <w:rPr>
                <w:rFonts w:ascii="Arial" w:hAnsi="Arial" w:cs="Arial"/>
                <w:sz w:val="18"/>
                <w:szCs w:val="18"/>
              </w:rPr>
            </w:pPr>
          </w:p>
        </w:tc>
      </w:tr>
      <w:tr w:rsidR="00F16C61" w:rsidRPr="002D6D7C" w14:paraId="68746083" w14:textId="77777777" w:rsidTr="00813A94">
        <w:tc>
          <w:tcPr>
            <w:tcW w:w="3780" w:type="dxa"/>
            <w:shd w:val="clear" w:color="auto" w:fill="auto"/>
          </w:tcPr>
          <w:p w14:paraId="6FBD0F0A" w14:textId="77777777" w:rsidR="00F16C61" w:rsidRPr="002D6D7C" w:rsidRDefault="00F16C61"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Salary growth rate</w:t>
            </w:r>
          </w:p>
        </w:tc>
        <w:tc>
          <w:tcPr>
            <w:tcW w:w="882" w:type="dxa"/>
          </w:tcPr>
          <w:p w14:paraId="42F6D2B1"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Pr>
          <w:p w14:paraId="11FDA50C" w14:textId="77777777" w:rsidR="00F16C61" w:rsidRPr="002D6D7C" w:rsidRDefault="00F16C61" w:rsidP="00A866CF">
            <w:pPr>
              <w:tabs>
                <w:tab w:val="left" w:pos="540"/>
              </w:tabs>
              <w:spacing w:line="360" w:lineRule="auto"/>
              <w:jc w:val="right"/>
              <w:rPr>
                <w:rFonts w:ascii="Arial" w:hAnsi="Arial" w:cs="Arial"/>
                <w:sz w:val="19"/>
                <w:szCs w:val="19"/>
              </w:rPr>
            </w:pPr>
          </w:p>
        </w:tc>
        <w:tc>
          <w:tcPr>
            <w:tcW w:w="270" w:type="dxa"/>
          </w:tcPr>
          <w:p w14:paraId="4AB1818B"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Pr>
          <w:p w14:paraId="16C39694" w14:textId="77777777" w:rsidR="00F16C61" w:rsidRPr="002D6D7C" w:rsidRDefault="00F16C61" w:rsidP="00A866CF">
            <w:pPr>
              <w:tabs>
                <w:tab w:val="left" w:pos="540"/>
              </w:tabs>
              <w:spacing w:line="360" w:lineRule="auto"/>
              <w:jc w:val="right"/>
              <w:rPr>
                <w:rFonts w:ascii="Arial" w:hAnsi="Arial" w:cs="Arial"/>
                <w:sz w:val="19"/>
                <w:szCs w:val="19"/>
              </w:rPr>
            </w:pPr>
          </w:p>
        </w:tc>
      </w:tr>
      <w:tr w:rsidR="00F16C61" w:rsidRPr="002D6D7C" w14:paraId="0E080959" w14:textId="77777777" w:rsidTr="00813A94">
        <w:tc>
          <w:tcPr>
            <w:tcW w:w="3780" w:type="dxa"/>
            <w:tcBorders>
              <w:top w:val="nil"/>
              <w:left w:val="nil"/>
              <w:right w:val="nil"/>
            </w:tcBorders>
            <w:shd w:val="clear" w:color="auto" w:fill="auto"/>
            <w:hideMark/>
          </w:tcPr>
          <w:p w14:paraId="53A77CFF" w14:textId="77777777" w:rsidR="00F16C61" w:rsidRPr="002D6D7C" w:rsidRDefault="00F16C61"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5B7322B2" w14:textId="77777777" w:rsidR="00F16C61" w:rsidRPr="002D6D7C" w:rsidRDefault="00F16C61" w:rsidP="00A866C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6B06DB41" w14:textId="77777777" w:rsidR="00F16C61" w:rsidRPr="002D6D7C" w:rsidRDefault="00F16C61" w:rsidP="00A866CF">
            <w:pPr>
              <w:tabs>
                <w:tab w:val="left" w:pos="540"/>
              </w:tabs>
              <w:spacing w:line="360" w:lineRule="auto"/>
              <w:jc w:val="right"/>
              <w:rPr>
                <w:rFonts w:ascii="Arial" w:hAnsi="Arial" w:cs="Arial"/>
                <w:sz w:val="19"/>
                <w:szCs w:val="19"/>
              </w:rPr>
            </w:pPr>
          </w:p>
          <w:p w14:paraId="01164F98" w14:textId="77777777" w:rsidR="00F16C61" w:rsidRPr="002D6D7C" w:rsidRDefault="00F16C61" w:rsidP="00A866CF">
            <w:pPr>
              <w:tabs>
                <w:tab w:val="left" w:pos="540"/>
              </w:tabs>
              <w:spacing w:line="360" w:lineRule="auto"/>
              <w:jc w:val="right"/>
              <w:rPr>
                <w:rFonts w:ascii="Arial" w:hAnsi="Arial" w:cs="Arial"/>
                <w:sz w:val="19"/>
                <w:szCs w:val="19"/>
                <w:cs/>
              </w:rPr>
            </w:pPr>
            <w:r>
              <w:rPr>
                <w:rFonts w:ascii="Arial" w:hAnsi="Arial" w:cs="Arial"/>
                <w:sz w:val="19"/>
                <w:szCs w:val="19"/>
              </w:rPr>
              <w:t>135,882</w:t>
            </w:r>
          </w:p>
        </w:tc>
        <w:tc>
          <w:tcPr>
            <w:tcW w:w="270" w:type="dxa"/>
            <w:tcBorders>
              <w:top w:val="nil"/>
              <w:left w:val="nil"/>
              <w:right w:val="nil"/>
            </w:tcBorders>
          </w:tcPr>
          <w:p w14:paraId="4FF81AD0" w14:textId="77777777" w:rsidR="00F16C61" w:rsidRPr="002D6D7C" w:rsidRDefault="00F16C61" w:rsidP="00A866C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7C2977ED" w14:textId="77777777" w:rsidR="00F16C61" w:rsidRPr="002D6D7C" w:rsidRDefault="00F16C61" w:rsidP="00A866CF">
            <w:pPr>
              <w:tabs>
                <w:tab w:val="left" w:pos="540"/>
              </w:tabs>
              <w:spacing w:line="360" w:lineRule="auto"/>
              <w:jc w:val="right"/>
              <w:rPr>
                <w:rFonts w:ascii="Arial" w:hAnsi="Arial" w:cs="Arial"/>
                <w:sz w:val="19"/>
                <w:szCs w:val="19"/>
              </w:rPr>
            </w:pPr>
          </w:p>
          <w:p w14:paraId="5DEAA6A6" w14:textId="77777777" w:rsidR="00F16C61" w:rsidRPr="002D6D7C" w:rsidRDefault="00F16C61" w:rsidP="00A866CF">
            <w:pPr>
              <w:tabs>
                <w:tab w:val="left" w:pos="540"/>
              </w:tabs>
              <w:spacing w:line="360" w:lineRule="auto"/>
              <w:jc w:val="right"/>
              <w:rPr>
                <w:rFonts w:ascii="Arial" w:hAnsi="Arial" w:cs="Arial"/>
                <w:sz w:val="19"/>
                <w:szCs w:val="19"/>
                <w:cs/>
              </w:rPr>
            </w:pPr>
            <w:r>
              <w:rPr>
                <w:rFonts w:ascii="Arial" w:hAnsi="Arial" w:cs="Arial"/>
                <w:sz w:val="19"/>
                <w:szCs w:val="19"/>
              </w:rPr>
              <w:t>(129,574)</w:t>
            </w:r>
          </w:p>
        </w:tc>
      </w:tr>
      <w:tr w:rsidR="00F16C61" w:rsidRPr="002D6D7C" w14:paraId="79BEE654" w14:textId="77777777" w:rsidTr="00813A94">
        <w:tc>
          <w:tcPr>
            <w:tcW w:w="3780" w:type="dxa"/>
            <w:tcBorders>
              <w:left w:val="nil"/>
              <w:right w:val="nil"/>
            </w:tcBorders>
            <w:shd w:val="clear" w:color="auto" w:fill="auto"/>
          </w:tcPr>
          <w:p w14:paraId="655B430B" w14:textId="77777777" w:rsidR="00F16C61" w:rsidRPr="00F01ED8" w:rsidRDefault="00F16C61" w:rsidP="00A866CF">
            <w:pPr>
              <w:spacing w:line="360" w:lineRule="auto"/>
              <w:rPr>
                <w:rFonts w:ascii="Arial" w:hAnsi="Arial" w:cs="Arial"/>
                <w:sz w:val="16"/>
                <w:szCs w:val="16"/>
              </w:rPr>
            </w:pPr>
          </w:p>
        </w:tc>
        <w:tc>
          <w:tcPr>
            <w:tcW w:w="882" w:type="dxa"/>
            <w:tcBorders>
              <w:left w:val="nil"/>
              <w:right w:val="nil"/>
            </w:tcBorders>
          </w:tcPr>
          <w:p w14:paraId="7927E12C" w14:textId="77777777" w:rsidR="00F16C61" w:rsidRPr="00F01ED8" w:rsidRDefault="00F16C61" w:rsidP="00A866CF">
            <w:pPr>
              <w:tabs>
                <w:tab w:val="left" w:pos="540"/>
              </w:tabs>
              <w:spacing w:line="360" w:lineRule="auto"/>
              <w:jc w:val="right"/>
              <w:rPr>
                <w:rFonts w:ascii="Arial" w:hAnsi="Arial" w:cs="Arial"/>
                <w:sz w:val="16"/>
                <w:szCs w:val="16"/>
              </w:rPr>
            </w:pPr>
          </w:p>
        </w:tc>
        <w:tc>
          <w:tcPr>
            <w:tcW w:w="1980" w:type="dxa"/>
            <w:tcBorders>
              <w:top w:val="single" w:sz="12" w:space="0" w:color="auto"/>
              <w:left w:val="nil"/>
              <w:right w:val="nil"/>
            </w:tcBorders>
          </w:tcPr>
          <w:p w14:paraId="09F64F92" w14:textId="77777777" w:rsidR="00F16C61" w:rsidRPr="00F01ED8" w:rsidRDefault="00F16C61" w:rsidP="00A866CF">
            <w:pPr>
              <w:tabs>
                <w:tab w:val="left" w:pos="540"/>
              </w:tabs>
              <w:spacing w:line="360" w:lineRule="auto"/>
              <w:jc w:val="right"/>
              <w:rPr>
                <w:rFonts w:ascii="Arial" w:hAnsi="Arial" w:cs="Arial"/>
                <w:sz w:val="16"/>
                <w:szCs w:val="16"/>
              </w:rPr>
            </w:pPr>
          </w:p>
        </w:tc>
        <w:tc>
          <w:tcPr>
            <w:tcW w:w="270" w:type="dxa"/>
            <w:tcBorders>
              <w:left w:val="nil"/>
              <w:right w:val="nil"/>
            </w:tcBorders>
          </w:tcPr>
          <w:p w14:paraId="49574DCF" w14:textId="77777777" w:rsidR="00F16C61" w:rsidRPr="00F01ED8" w:rsidRDefault="00F16C61" w:rsidP="00A866CF">
            <w:pPr>
              <w:tabs>
                <w:tab w:val="left" w:pos="540"/>
              </w:tabs>
              <w:spacing w:line="360" w:lineRule="auto"/>
              <w:jc w:val="right"/>
              <w:rPr>
                <w:rFonts w:ascii="Arial" w:hAnsi="Arial" w:cs="Arial"/>
                <w:sz w:val="16"/>
                <w:szCs w:val="16"/>
              </w:rPr>
            </w:pPr>
          </w:p>
        </w:tc>
        <w:tc>
          <w:tcPr>
            <w:tcW w:w="1980" w:type="dxa"/>
            <w:tcBorders>
              <w:top w:val="single" w:sz="12" w:space="0" w:color="auto"/>
              <w:left w:val="nil"/>
              <w:right w:val="nil"/>
            </w:tcBorders>
          </w:tcPr>
          <w:p w14:paraId="3550D9C3" w14:textId="77777777" w:rsidR="00F16C61" w:rsidRPr="00F01ED8" w:rsidRDefault="00F16C61" w:rsidP="00A866CF">
            <w:pPr>
              <w:tabs>
                <w:tab w:val="left" w:pos="540"/>
              </w:tabs>
              <w:spacing w:line="360" w:lineRule="auto"/>
              <w:jc w:val="right"/>
              <w:rPr>
                <w:rFonts w:ascii="Arial" w:hAnsi="Arial" w:cs="Arial"/>
                <w:sz w:val="16"/>
                <w:szCs w:val="16"/>
              </w:rPr>
            </w:pPr>
          </w:p>
        </w:tc>
      </w:tr>
      <w:tr w:rsidR="00F16C61" w:rsidRPr="002D6D7C" w14:paraId="3BF68A0F" w14:textId="77777777" w:rsidTr="00813A94">
        <w:tc>
          <w:tcPr>
            <w:tcW w:w="3780" w:type="dxa"/>
            <w:shd w:val="clear" w:color="auto" w:fill="auto"/>
          </w:tcPr>
          <w:p w14:paraId="62245591" w14:textId="77777777" w:rsidR="00F16C61" w:rsidRPr="002D6D7C" w:rsidRDefault="00F16C61" w:rsidP="00A866CF">
            <w:pPr>
              <w:spacing w:line="360" w:lineRule="auto"/>
              <w:rPr>
                <w:rFonts w:ascii="Arial" w:eastAsia="Calibri" w:hAnsi="Arial" w:cs="Arial"/>
                <w:b/>
                <w:bCs/>
                <w:sz w:val="19"/>
                <w:szCs w:val="19"/>
              </w:rPr>
            </w:pPr>
            <w:r w:rsidRPr="002D6D7C">
              <w:rPr>
                <w:rFonts w:ascii="Arial" w:eastAsia="Calibri" w:hAnsi="Arial" w:cs="Arial"/>
                <w:b/>
                <w:bCs/>
                <w:sz w:val="19"/>
                <w:szCs w:val="19"/>
              </w:rPr>
              <w:t>Staff turnover rate</w:t>
            </w:r>
          </w:p>
        </w:tc>
        <w:tc>
          <w:tcPr>
            <w:tcW w:w="882" w:type="dxa"/>
          </w:tcPr>
          <w:p w14:paraId="26F399C8"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Pr>
          <w:p w14:paraId="6A5F5C07" w14:textId="77777777" w:rsidR="00F16C61" w:rsidRPr="002D6D7C" w:rsidRDefault="00F16C61" w:rsidP="00A866CF">
            <w:pPr>
              <w:tabs>
                <w:tab w:val="left" w:pos="540"/>
              </w:tabs>
              <w:spacing w:line="360" w:lineRule="auto"/>
              <w:jc w:val="right"/>
              <w:rPr>
                <w:rFonts w:ascii="Arial" w:hAnsi="Arial" w:cs="Arial"/>
                <w:sz w:val="19"/>
                <w:szCs w:val="19"/>
              </w:rPr>
            </w:pPr>
          </w:p>
        </w:tc>
        <w:tc>
          <w:tcPr>
            <w:tcW w:w="270" w:type="dxa"/>
          </w:tcPr>
          <w:p w14:paraId="675A7898"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Pr>
          <w:p w14:paraId="14D14952" w14:textId="77777777" w:rsidR="00F16C61" w:rsidRPr="002D6D7C" w:rsidRDefault="00F16C61" w:rsidP="00A866CF">
            <w:pPr>
              <w:tabs>
                <w:tab w:val="left" w:pos="540"/>
              </w:tabs>
              <w:spacing w:line="360" w:lineRule="auto"/>
              <w:jc w:val="right"/>
              <w:rPr>
                <w:rFonts w:ascii="Arial" w:hAnsi="Arial" w:cs="Arial"/>
                <w:sz w:val="19"/>
                <w:szCs w:val="19"/>
              </w:rPr>
            </w:pPr>
          </w:p>
        </w:tc>
      </w:tr>
      <w:tr w:rsidR="00F16C61" w:rsidRPr="002D6D7C" w14:paraId="55C3AF12" w14:textId="77777777" w:rsidTr="00813A94">
        <w:tc>
          <w:tcPr>
            <w:tcW w:w="3780" w:type="dxa"/>
            <w:tcBorders>
              <w:top w:val="nil"/>
              <w:left w:val="nil"/>
              <w:right w:val="nil"/>
            </w:tcBorders>
            <w:shd w:val="clear" w:color="auto" w:fill="auto"/>
            <w:hideMark/>
          </w:tcPr>
          <w:p w14:paraId="7C1B2EEC" w14:textId="77777777" w:rsidR="00F16C61" w:rsidRPr="002D6D7C" w:rsidRDefault="00F16C61" w:rsidP="00A866C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39E40CE5"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7CCF7C16" w14:textId="77777777" w:rsidR="00F16C61" w:rsidRPr="002D6D7C" w:rsidRDefault="00F16C61" w:rsidP="00A866CF">
            <w:pPr>
              <w:tabs>
                <w:tab w:val="left" w:pos="540"/>
              </w:tabs>
              <w:spacing w:line="360" w:lineRule="auto"/>
              <w:jc w:val="right"/>
              <w:rPr>
                <w:rFonts w:ascii="Arial" w:hAnsi="Arial" w:cs="Arial"/>
                <w:sz w:val="19"/>
                <w:szCs w:val="19"/>
              </w:rPr>
            </w:pPr>
          </w:p>
          <w:p w14:paraId="3ED86276" w14:textId="77777777" w:rsidR="00F16C61" w:rsidRPr="002D6D7C" w:rsidRDefault="00F16C61" w:rsidP="00A866CF">
            <w:pPr>
              <w:tabs>
                <w:tab w:val="left" w:pos="540"/>
              </w:tabs>
              <w:spacing w:line="360" w:lineRule="auto"/>
              <w:jc w:val="right"/>
              <w:rPr>
                <w:rFonts w:ascii="Arial" w:hAnsi="Arial" w:cs="Arial"/>
                <w:sz w:val="19"/>
                <w:szCs w:val="19"/>
              </w:rPr>
            </w:pPr>
            <w:r w:rsidRPr="002D6D7C">
              <w:rPr>
                <w:rFonts w:ascii="Arial" w:hAnsi="Arial" w:cs="Arial"/>
                <w:sz w:val="19"/>
                <w:szCs w:val="19"/>
                <w:cs/>
              </w:rPr>
              <w:t>(</w:t>
            </w:r>
            <w:r>
              <w:rPr>
                <w:rFonts w:ascii="Arial" w:hAnsi="Arial" w:cs="Arial"/>
                <w:sz w:val="19"/>
                <w:szCs w:val="19"/>
              </w:rPr>
              <w:t>154,278</w:t>
            </w:r>
            <w:r w:rsidRPr="002D6D7C">
              <w:rPr>
                <w:rFonts w:ascii="Arial" w:hAnsi="Arial" w:cs="Arial"/>
                <w:sz w:val="19"/>
                <w:szCs w:val="19"/>
                <w:cs/>
              </w:rPr>
              <w:t>)</w:t>
            </w:r>
          </w:p>
        </w:tc>
        <w:tc>
          <w:tcPr>
            <w:tcW w:w="270" w:type="dxa"/>
            <w:tcBorders>
              <w:top w:val="nil"/>
              <w:left w:val="nil"/>
              <w:right w:val="nil"/>
            </w:tcBorders>
          </w:tcPr>
          <w:p w14:paraId="0E46161F" w14:textId="77777777" w:rsidR="00F16C61" w:rsidRPr="002D6D7C" w:rsidRDefault="00F16C61" w:rsidP="00A866C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31CB6127" w14:textId="77777777" w:rsidR="00F16C61" w:rsidRPr="002D6D7C" w:rsidRDefault="00F16C61" w:rsidP="00A866CF">
            <w:pPr>
              <w:tabs>
                <w:tab w:val="left" w:pos="540"/>
              </w:tabs>
              <w:spacing w:line="360" w:lineRule="auto"/>
              <w:jc w:val="right"/>
              <w:rPr>
                <w:rFonts w:ascii="Arial" w:hAnsi="Arial" w:cs="Arial"/>
                <w:sz w:val="19"/>
                <w:szCs w:val="19"/>
              </w:rPr>
            </w:pPr>
          </w:p>
          <w:p w14:paraId="625AF05B" w14:textId="77777777" w:rsidR="00F16C61" w:rsidRPr="002D6D7C" w:rsidRDefault="00F16C61" w:rsidP="00A866CF">
            <w:pPr>
              <w:tabs>
                <w:tab w:val="left" w:pos="540"/>
              </w:tabs>
              <w:spacing w:line="360" w:lineRule="auto"/>
              <w:jc w:val="right"/>
              <w:rPr>
                <w:rFonts w:ascii="Arial" w:hAnsi="Arial" w:cs="Arial"/>
                <w:sz w:val="19"/>
                <w:szCs w:val="19"/>
              </w:rPr>
            </w:pPr>
            <w:r>
              <w:rPr>
                <w:rFonts w:ascii="Arial" w:hAnsi="Arial" w:cs="Arial"/>
                <w:sz w:val="19"/>
                <w:szCs w:val="19"/>
              </w:rPr>
              <w:t>163,302</w:t>
            </w:r>
          </w:p>
        </w:tc>
      </w:tr>
    </w:tbl>
    <w:p w14:paraId="6E8290DE" w14:textId="14D8F27E" w:rsidR="00F16C61" w:rsidRDefault="00F16C61" w:rsidP="00A866CF">
      <w:pPr>
        <w:pStyle w:val="BodyTextIndent3"/>
        <w:spacing w:line="360" w:lineRule="auto"/>
        <w:ind w:left="0" w:firstLine="567"/>
        <w:jc w:val="thaiDistribute"/>
        <w:rPr>
          <w:rFonts w:ascii="Arial" w:hAnsi="Arial" w:cs="Arial"/>
          <w:sz w:val="19"/>
          <w:szCs w:val="19"/>
          <w:lang w:bidi="th-TH"/>
        </w:rPr>
      </w:pPr>
    </w:p>
    <w:p w14:paraId="61DB90A1" w14:textId="3F486DEB" w:rsidR="00AF4640" w:rsidRDefault="00AF4640" w:rsidP="00A866CF">
      <w:pPr>
        <w:pStyle w:val="BodyTextIndent3"/>
        <w:spacing w:line="360" w:lineRule="auto"/>
        <w:ind w:left="0" w:firstLine="567"/>
        <w:jc w:val="thaiDistribute"/>
        <w:rPr>
          <w:rFonts w:ascii="Arial" w:hAnsi="Arial" w:cs="Arial"/>
          <w:sz w:val="19"/>
          <w:szCs w:val="19"/>
          <w:lang w:bidi="th-TH"/>
        </w:rPr>
      </w:pPr>
    </w:p>
    <w:p w14:paraId="58ADACC2" w14:textId="19C966E5" w:rsidR="00AF4640" w:rsidRDefault="00AF4640" w:rsidP="00A866CF">
      <w:pPr>
        <w:pStyle w:val="BodyTextIndent3"/>
        <w:spacing w:line="360" w:lineRule="auto"/>
        <w:ind w:left="0" w:firstLine="567"/>
        <w:jc w:val="thaiDistribute"/>
        <w:rPr>
          <w:rFonts w:ascii="Arial" w:hAnsi="Arial" w:cs="Arial"/>
          <w:sz w:val="19"/>
          <w:szCs w:val="19"/>
          <w:lang w:bidi="th-TH"/>
        </w:rPr>
      </w:pPr>
    </w:p>
    <w:p w14:paraId="5E7D1F8E" w14:textId="4F161369" w:rsidR="00AF4640" w:rsidRDefault="00AF4640" w:rsidP="00A866CF">
      <w:pPr>
        <w:pStyle w:val="BodyTextIndent3"/>
        <w:spacing w:line="360" w:lineRule="auto"/>
        <w:ind w:left="0" w:firstLine="567"/>
        <w:jc w:val="thaiDistribute"/>
        <w:rPr>
          <w:rFonts w:ascii="Arial" w:hAnsi="Arial" w:cs="Arial"/>
          <w:sz w:val="19"/>
          <w:szCs w:val="19"/>
          <w:lang w:bidi="th-TH"/>
        </w:rPr>
      </w:pPr>
    </w:p>
    <w:p w14:paraId="1CF3738C" w14:textId="42A47184" w:rsidR="00E6244A" w:rsidRDefault="00E6244A" w:rsidP="00A866CF">
      <w:pPr>
        <w:pStyle w:val="BodyTextIndent3"/>
        <w:spacing w:line="360" w:lineRule="auto"/>
        <w:ind w:left="0" w:firstLine="567"/>
        <w:jc w:val="thaiDistribute"/>
        <w:rPr>
          <w:rFonts w:ascii="Arial" w:hAnsi="Arial" w:cs="Arial"/>
          <w:sz w:val="19"/>
          <w:szCs w:val="19"/>
          <w:lang w:bidi="th-TH"/>
        </w:rPr>
      </w:pPr>
    </w:p>
    <w:p w14:paraId="39A39C83" w14:textId="77777777" w:rsidR="00E6244A" w:rsidRDefault="00E6244A" w:rsidP="00A866CF">
      <w:pPr>
        <w:pStyle w:val="BodyTextIndent3"/>
        <w:spacing w:line="360" w:lineRule="auto"/>
        <w:ind w:left="0" w:firstLine="567"/>
        <w:jc w:val="thaiDistribute"/>
        <w:rPr>
          <w:rFonts w:ascii="Arial" w:hAnsi="Arial" w:cs="Arial"/>
          <w:sz w:val="19"/>
          <w:szCs w:val="19"/>
          <w:lang w:bidi="th-TH"/>
        </w:rPr>
      </w:pPr>
    </w:p>
    <w:p w14:paraId="38B49955" w14:textId="036B13D2" w:rsidR="00AF4640" w:rsidRDefault="00AF4640" w:rsidP="00A866CF">
      <w:pPr>
        <w:pStyle w:val="BodyTextIndent3"/>
        <w:spacing w:line="360" w:lineRule="auto"/>
        <w:ind w:left="0" w:firstLine="567"/>
        <w:jc w:val="thaiDistribute"/>
        <w:rPr>
          <w:rFonts w:ascii="Arial" w:hAnsi="Arial" w:cs="Arial"/>
          <w:sz w:val="19"/>
          <w:szCs w:val="19"/>
          <w:lang w:bidi="th-TH"/>
        </w:rPr>
      </w:pPr>
    </w:p>
    <w:p w14:paraId="3DE4183C" w14:textId="7282916E" w:rsidR="00AF4640" w:rsidRDefault="00AF4640" w:rsidP="00A866CF">
      <w:pPr>
        <w:pStyle w:val="BodyTextIndent3"/>
        <w:spacing w:line="360" w:lineRule="auto"/>
        <w:ind w:left="0" w:firstLine="567"/>
        <w:jc w:val="thaiDistribute"/>
        <w:rPr>
          <w:rFonts w:ascii="Arial" w:hAnsi="Arial" w:cs="Arial"/>
          <w:sz w:val="19"/>
          <w:szCs w:val="19"/>
          <w:lang w:bidi="th-TH"/>
        </w:rPr>
      </w:pPr>
    </w:p>
    <w:p w14:paraId="16122EC9" w14:textId="52999861" w:rsidR="00AF4640" w:rsidRDefault="00AF4640" w:rsidP="00A866CF">
      <w:pPr>
        <w:pStyle w:val="BodyTextIndent3"/>
        <w:spacing w:line="360" w:lineRule="auto"/>
        <w:ind w:left="0" w:firstLine="567"/>
        <w:jc w:val="thaiDistribute"/>
        <w:rPr>
          <w:rFonts w:ascii="Arial" w:hAnsi="Arial" w:cs="Arial"/>
          <w:sz w:val="19"/>
          <w:szCs w:val="19"/>
          <w:lang w:bidi="th-TH"/>
        </w:rPr>
      </w:pPr>
    </w:p>
    <w:p w14:paraId="6977A664" w14:textId="2E372C69" w:rsidR="00AF4640" w:rsidRDefault="00AF4640" w:rsidP="00A866CF">
      <w:pPr>
        <w:pStyle w:val="BodyTextIndent3"/>
        <w:spacing w:line="360" w:lineRule="auto"/>
        <w:ind w:left="0" w:firstLine="567"/>
        <w:jc w:val="thaiDistribute"/>
        <w:rPr>
          <w:rFonts w:ascii="Arial" w:hAnsi="Arial" w:cs="Arial"/>
          <w:sz w:val="19"/>
          <w:szCs w:val="19"/>
          <w:lang w:bidi="th-TH"/>
        </w:rPr>
      </w:pPr>
    </w:p>
    <w:p w14:paraId="15AF8912" w14:textId="77777777" w:rsidR="00AF4640" w:rsidRDefault="00AF4640" w:rsidP="00A866CF">
      <w:pPr>
        <w:pStyle w:val="BodyTextIndent3"/>
        <w:spacing w:line="360" w:lineRule="auto"/>
        <w:ind w:left="0" w:firstLine="567"/>
        <w:jc w:val="thaiDistribute"/>
        <w:rPr>
          <w:rFonts w:ascii="Arial" w:hAnsi="Arial" w:cs="Arial"/>
          <w:sz w:val="19"/>
          <w:szCs w:val="19"/>
          <w:lang w:bidi="th-TH"/>
        </w:rPr>
      </w:pPr>
    </w:p>
    <w:p w14:paraId="1C7A9EEB" w14:textId="51579398" w:rsidR="007C78F2" w:rsidRPr="00C244E8" w:rsidRDefault="007C78F2" w:rsidP="00A866CF">
      <w:pPr>
        <w:pStyle w:val="BodyTextIndent3"/>
        <w:spacing w:line="360" w:lineRule="auto"/>
        <w:ind w:left="0" w:firstLine="567"/>
        <w:jc w:val="thaiDistribute"/>
        <w:rPr>
          <w:rFonts w:ascii="Arial" w:hAnsi="Arial" w:cs="Arial"/>
          <w:sz w:val="19"/>
          <w:szCs w:val="19"/>
          <w:lang w:bidi="th-TH"/>
        </w:rPr>
      </w:pPr>
      <w:r w:rsidRPr="00C244E8">
        <w:rPr>
          <w:rFonts w:ascii="Arial" w:hAnsi="Arial" w:cs="Arial"/>
          <w:sz w:val="19"/>
          <w:szCs w:val="19"/>
          <w:lang w:bidi="th-TH"/>
        </w:rPr>
        <w:t>As at 30 June 20</w:t>
      </w:r>
      <w:r w:rsidR="00F16C61">
        <w:rPr>
          <w:rFonts w:ascii="Arial" w:hAnsi="Arial" w:cs="Arial"/>
          <w:sz w:val="19"/>
          <w:szCs w:val="19"/>
          <w:lang w:bidi="th-TH"/>
        </w:rPr>
        <w:t>20</w:t>
      </w:r>
      <w:r w:rsidRPr="00C244E8">
        <w:rPr>
          <w:rFonts w:ascii="Arial" w:hAnsi="Arial" w:cs="Arial"/>
          <w:sz w:val="19"/>
          <w:szCs w:val="19"/>
          <w:lang w:bidi="th-TH"/>
        </w:rPr>
        <w:t>, expected maturity of employee benefits obligation before discount</w:t>
      </w:r>
      <w:r w:rsidR="00711953" w:rsidRPr="00C244E8">
        <w:rPr>
          <w:rFonts w:ascii="Arial" w:hAnsi="Arial" w:cs="Arial"/>
          <w:sz w:val="19"/>
          <w:szCs w:val="19"/>
          <w:lang w:bidi="th-TH"/>
        </w:rPr>
        <w:t>ing</w:t>
      </w:r>
      <w:r w:rsidRPr="00C244E8">
        <w:rPr>
          <w:rFonts w:ascii="Arial" w:hAnsi="Arial" w:cs="Arial"/>
          <w:sz w:val="19"/>
          <w:szCs w:val="19"/>
          <w:lang w:bidi="th-TH"/>
        </w:rPr>
        <w:t xml:space="preserve"> are as follow:</w:t>
      </w:r>
    </w:p>
    <w:p w14:paraId="272F5CEA" w14:textId="77777777" w:rsidR="00A122E7" w:rsidRPr="00C244E8" w:rsidRDefault="00A122E7" w:rsidP="00A866CF">
      <w:pPr>
        <w:pStyle w:val="BodyTextIndent3"/>
        <w:spacing w:line="360" w:lineRule="auto"/>
        <w:ind w:firstLine="0"/>
        <w:jc w:val="thaiDistribute"/>
        <w:rPr>
          <w:rFonts w:ascii="Arial" w:hAnsi="Arial" w:cs="Arial"/>
          <w:sz w:val="19"/>
          <w:szCs w:val="19"/>
          <w:lang w:bidi="th-TH"/>
        </w:rPr>
      </w:pPr>
    </w:p>
    <w:tbl>
      <w:tblPr>
        <w:tblW w:w="8729" w:type="dxa"/>
        <w:tblInd w:w="558" w:type="dxa"/>
        <w:tblLayout w:type="fixed"/>
        <w:tblLook w:val="04A0" w:firstRow="1" w:lastRow="0" w:firstColumn="1" w:lastColumn="0" w:noHBand="0" w:noVBand="1"/>
      </w:tblPr>
      <w:tblGrid>
        <w:gridCol w:w="3873"/>
        <w:gridCol w:w="2232"/>
        <w:gridCol w:w="291"/>
        <w:gridCol w:w="2333"/>
      </w:tblGrid>
      <w:tr w:rsidR="00AF4640" w:rsidRPr="00C244E8" w14:paraId="32441158" w14:textId="77777777" w:rsidTr="00E6244A">
        <w:tc>
          <w:tcPr>
            <w:tcW w:w="3873" w:type="dxa"/>
          </w:tcPr>
          <w:p w14:paraId="5F0C31AE" w14:textId="77777777" w:rsidR="00AF4640" w:rsidRPr="00C244E8" w:rsidRDefault="00AF4640" w:rsidP="00A866CF">
            <w:pPr>
              <w:tabs>
                <w:tab w:val="left" w:pos="900"/>
              </w:tabs>
              <w:spacing w:line="360" w:lineRule="auto"/>
              <w:ind w:left="360" w:right="-43" w:hanging="360"/>
              <w:jc w:val="center"/>
              <w:rPr>
                <w:rFonts w:ascii="Arial" w:hAnsi="Arial" w:cs="Arial"/>
                <w:sz w:val="19"/>
                <w:szCs w:val="19"/>
                <w:lang w:val="en-US" w:bidi="ar-SA"/>
              </w:rPr>
            </w:pPr>
          </w:p>
        </w:tc>
        <w:tc>
          <w:tcPr>
            <w:tcW w:w="2232" w:type="dxa"/>
            <w:vAlign w:val="bottom"/>
          </w:tcPr>
          <w:p w14:paraId="71DAD4A6" w14:textId="77777777" w:rsidR="00AF4640" w:rsidRPr="00C244E8" w:rsidRDefault="00AF4640" w:rsidP="00A866CF">
            <w:pPr>
              <w:tabs>
                <w:tab w:val="left" w:pos="900"/>
              </w:tabs>
              <w:spacing w:line="360" w:lineRule="auto"/>
              <w:ind w:left="-18"/>
              <w:jc w:val="center"/>
              <w:rPr>
                <w:rFonts w:ascii="Arial" w:hAnsi="Arial" w:cs="Arial"/>
                <w:sz w:val="19"/>
                <w:szCs w:val="19"/>
                <w:lang w:val="en-US" w:bidi="ar-SA"/>
              </w:rPr>
            </w:pPr>
          </w:p>
        </w:tc>
        <w:tc>
          <w:tcPr>
            <w:tcW w:w="291" w:type="dxa"/>
          </w:tcPr>
          <w:p w14:paraId="261521B6" w14:textId="77777777" w:rsidR="00AF4640" w:rsidRPr="00C244E8" w:rsidRDefault="00AF4640" w:rsidP="00A866CF">
            <w:pPr>
              <w:spacing w:line="360" w:lineRule="auto"/>
              <w:jc w:val="right"/>
              <w:rPr>
                <w:rFonts w:ascii="Arial" w:hAnsi="Arial" w:cs="Arial"/>
                <w:sz w:val="19"/>
                <w:szCs w:val="19"/>
              </w:rPr>
            </w:pPr>
          </w:p>
        </w:tc>
        <w:tc>
          <w:tcPr>
            <w:tcW w:w="2333" w:type="dxa"/>
            <w:vAlign w:val="bottom"/>
            <w:hideMark/>
          </w:tcPr>
          <w:p w14:paraId="731CC87B" w14:textId="451A8961" w:rsidR="00AF4640" w:rsidRPr="00C244E8" w:rsidRDefault="00AF4640" w:rsidP="00A866CF">
            <w:pPr>
              <w:spacing w:line="360" w:lineRule="auto"/>
              <w:jc w:val="right"/>
              <w:rPr>
                <w:rFonts w:ascii="Arial" w:hAnsi="Arial" w:cs="Arial"/>
                <w:sz w:val="19"/>
                <w:szCs w:val="19"/>
                <w:lang w:bidi="ar-SA"/>
              </w:rPr>
            </w:pPr>
            <w:r w:rsidRPr="00C244E8">
              <w:rPr>
                <w:rFonts w:ascii="Arial" w:hAnsi="Arial" w:cs="Arial"/>
                <w:sz w:val="19"/>
                <w:szCs w:val="19"/>
              </w:rPr>
              <w:t>(Unit: Baht)</w:t>
            </w:r>
          </w:p>
        </w:tc>
      </w:tr>
      <w:tr w:rsidR="00AF4640" w:rsidRPr="00C244E8" w14:paraId="3DCE61EB" w14:textId="77777777" w:rsidTr="00E6244A">
        <w:tc>
          <w:tcPr>
            <w:tcW w:w="3873" w:type="dxa"/>
          </w:tcPr>
          <w:p w14:paraId="785A1DC7" w14:textId="77777777" w:rsidR="00AF4640" w:rsidRPr="00C244E8" w:rsidRDefault="00AF4640" w:rsidP="00A866CF">
            <w:pPr>
              <w:tabs>
                <w:tab w:val="left" w:pos="900"/>
              </w:tabs>
              <w:spacing w:line="360" w:lineRule="auto"/>
              <w:ind w:left="360" w:right="-43" w:hanging="360"/>
              <w:jc w:val="center"/>
              <w:rPr>
                <w:rFonts w:ascii="Arial" w:hAnsi="Arial" w:cs="Arial"/>
                <w:sz w:val="19"/>
                <w:szCs w:val="19"/>
                <w:cs/>
              </w:rPr>
            </w:pPr>
          </w:p>
        </w:tc>
        <w:tc>
          <w:tcPr>
            <w:tcW w:w="2232" w:type="dxa"/>
            <w:tcBorders>
              <w:bottom w:val="single" w:sz="4" w:space="0" w:color="auto"/>
            </w:tcBorders>
            <w:vAlign w:val="bottom"/>
          </w:tcPr>
          <w:p w14:paraId="34356011" w14:textId="786FBEC0" w:rsidR="00AF4640" w:rsidRPr="00C244E8" w:rsidRDefault="00AF4640" w:rsidP="00A866CF">
            <w:pPr>
              <w:tabs>
                <w:tab w:val="left" w:pos="900"/>
              </w:tabs>
              <w:spacing w:line="360" w:lineRule="auto"/>
              <w:ind w:left="-18"/>
              <w:jc w:val="center"/>
              <w:rPr>
                <w:rFonts w:ascii="Arial" w:hAnsi="Arial" w:cs="Arial"/>
                <w:sz w:val="19"/>
                <w:szCs w:val="19"/>
                <w:cs/>
              </w:rPr>
            </w:pPr>
            <w:r w:rsidRPr="00C244E8">
              <w:rPr>
                <w:rFonts w:ascii="Arial" w:hAnsi="Arial" w:cs="Arial"/>
                <w:spacing w:val="-2"/>
                <w:sz w:val="19"/>
                <w:szCs w:val="19"/>
                <w:lang w:val="en-US"/>
              </w:rPr>
              <w:t xml:space="preserve">CONSOLIDATED   </w:t>
            </w:r>
          </w:p>
        </w:tc>
        <w:tc>
          <w:tcPr>
            <w:tcW w:w="291" w:type="dxa"/>
          </w:tcPr>
          <w:p w14:paraId="73D290A9" w14:textId="77777777" w:rsidR="00AF4640" w:rsidRPr="00C244E8" w:rsidRDefault="00AF4640" w:rsidP="00A866CF">
            <w:pPr>
              <w:spacing w:line="360" w:lineRule="auto"/>
              <w:ind w:left="-108" w:right="-103"/>
              <w:jc w:val="center"/>
              <w:rPr>
                <w:rFonts w:ascii="Arial" w:hAnsi="Arial" w:cs="Arial"/>
                <w:spacing w:val="-2"/>
                <w:sz w:val="19"/>
                <w:szCs w:val="19"/>
                <w:lang w:val="en-US"/>
              </w:rPr>
            </w:pPr>
          </w:p>
        </w:tc>
        <w:tc>
          <w:tcPr>
            <w:tcW w:w="2333" w:type="dxa"/>
            <w:tcBorders>
              <w:top w:val="nil"/>
              <w:left w:val="nil"/>
              <w:bottom w:val="single" w:sz="4" w:space="0" w:color="auto"/>
              <w:right w:val="nil"/>
            </w:tcBorders>
            <w:vAlign w:val="bottom"/>
            <w:hideMark/>
          </w:tcPr>
          <w:p w14:paraId="7EB340EB" w14:textId="2E5BAEB7" w:rsidR="00AF4640" w:rsidRPr="00C244E8" w:rsidRDefault="00AF4640" w:rsidP="00A866CF">
            <w:pPr>
              <w:spacing w:line="360" w:lineRule="auto"/>
              <w:ind w:left="-108" w:right="-103"/>
              <w:jc w:val="center"/>
              <w:rPr>
                <w:rFonts w:ascii="Arial" w:hAnsi="Arial" w:cs="Arial"/>
                <w:sz w:val="19"/>
                <w:szCs w:val="19"/>
                <w:lang w:val="en-US"/>
              </w:rPr>
            </w:pPr>
            <w:r w:rsidRPr="00C244E8">
              <w:rPr>
                <w:rFonts w:ascii="Arial" w:hAnsi="Arial" w:cs="Arial"/>
                <w:spacing w:val="-2"/>
                <w:sz w:val="19"/>
                <w:szCs w:val="19"/>
                <w:lang w:val="en-US"/>
              </w:rPr>
              <w:t>SEPARATE F/S</w:t>
            </w:r>
          </w:p>
        </w:tc>
      </w:tr>
      <w:tr w:rsidR="00AF4640" w:rsidRPr="00C244E8" w14:paraId="7622EE25" w14:textId="77777777" w:rsidTr="00E6244A">
        <w:trPr>
          <w:trHeight w:hRule="exact" w:val="272"/>
        </w:trPr>
        <w:tc>
          <w:tcPr>
            <w:tcW w:w="3873" w:type="dxa"/>
          </w:tcPr>
          <w:p w14:paraId="200AC2E0" w14:textId="77777777" w:rsidR="00AF4640" w:rsidRPr="00F01ED8" w:rsidRDefault="00AF4640" w:rsidP="00A866CF">
            <w:pPr>
              <w:tabs>
                <w:tab w:val="left" w:pos="900"/>
              </w:tabs>
              <w:spacing w:line="360" w:lineRule="auto"/>
              <w:ind w:left="360" w:right="-36" w:hanging="360"/>
              <w:jc w:val="both"/>
              <w:rPr>
                <w:rFonts w:ascii="Arial" w:hAnsi="Arial" w:cs="Arial"/>
                <w:sz w:val="22"/>
                <w:szCs w:val="22"/>
                <w:lang w:val="en-US" w:bidi="ar-SA"/>
              </w:rPr>
            </w:pPr>
          </w:p>
        </w:tc>
        <w:tc>
          <w:tcPr>
            <w:tcW w:w="2232" w:type="dxa"/>
            <w:tcBorders>
              <w:top w:val="single" w:sz="4" w:space="0" w:color="auto"/>
            </w:tcBorders>
          </w:tcPr>
          <w:p w14:paraId="57E2BEC6" w14:textId="77777777" w:rsidR="00AF4640" w:rsidRPr="00F01ED8" w:rsidRDefault="00AF4640" w:rsidP="00A866CF">
            <w:pPr>
              <w:tabs>
                <w:tab w:val="decimal" w:pos="846"/>
              </w:tabs>
              <w:spacing w:line="360" w:lineRule="auto"/>
              <w:ind w:left="216" w:right="216"/>
              <w:jc w:val="both"/>
              <w:rPr>
                <w:rFonts w:ascii="Arial" w:hAnsi="Arial" w:cs="Arial"/>
                <w:sz w:val="22"/>
                <w:szCs w:val="22"/>
                <w:lang w:val="en-US" w:bidi="ar-SA"/>
              </w:rPr>
            </w:pPr>
          </w:p>
        </w:tc>
        <w:tc>
          <w:tcPr>
            <w:tcW w:w="291" w:type="dxa"/>
            <w:tcBorders>
              <w:right w:val="nil"/>
            </w:tcBorders>
          </w:tcPr>
          <w:p w14:paraId="5EEB51D9" w14:textId="77777777" w:rsidR="00AF4640" w:rsidRPr="00F01ED8" w:rsidRDefault="00AF4640" w:rsidP="00A866CF">
            <w:pPr>
              <w:tabs>
                <w:tab w:val="left" w:pos="459"/>
              </w:tabs>
              <w:spacing w:line="360" w:lineRule="auto"/>
              <w:ind w:left="34"/>
              <w:jc w:val="center"/>
              <w:rPr>
                <w:rFonts w:ascii="Arial" w:hAnsi="Arial" w:cs="Arial"/>
                <w:sz w:val="22"/>
                <w:szCs w:val="22"/>
              </w:rPr>
            </w:pPr>
          </w:p>
        </w:tc>
        <w:tc>
          <w:tcPr>
            <w:tcW w:w="2333" w:type="dxa"/>
            <w:tcBorders>
              <w:top w:val="single" w:sz="4" w:space="0" w:color="auto"/>
              <w:left w:val="nil"/>
            </w:tcBorders>
          </w:tcPr>
          <w:p w14:paraId="30BDA2FF" w14:textId="08DB44CE" w:rsidR="00AF4640" w:rsidRPr="00F01ED8" w:rsidRDefault="00AF4640" w:rsidP="00A866CF">
            <w:pPr>
              <w:tabs>
                <w:tab w:val="left" w:pos="459"/>
              </w:tabs>
              <w:spacing w:line="360" w:lineRule="auto"/>
              <w:ind w:left="34"/>
              <w:jc w:val="center"/>
              <w:rPr>
                <w:rFonts w:ascii="Arial" w:hAnsi="Arial" w:cs="Arial"/>
                <w:sz w:val="22"/>
                <w:szCs w:val="22"/>
              </w:rPr>
            </w:pPr>
          </w:p>
        </w:tc>
      </w:tr>
      <w:tr w:rsidR="00422038" w:rsidRPr="00C244E8" w14:paraId="4E7C7545" w14:textId="77777777" w:rsidTr="00813A94">
        <w:trPr>
          <w:trHeight w:val="281"/>
        </w:trPr>
        <w:tc>
          <w:tcPr>
            <w:tcW w:w="3873" w:type="dxa"/>
            <w:hideMark/>
          </w:tcPr>
          <w:p w14:paraId="3516F5A8" w14:textId="77777777" w:rsidR="00422038" w:rsidRPr="00C244E8" w:rsidRDefault="00422038" w:rsidP="00422038">
            <w:pPr>
              <w:tabs>
                <w:tab w:val="left" w:pos="900"/>
              </w:tabs>
              <w:spacing w:line="360" w:lineRule="auto"/>
              <w:ind w:left="360" w:right="-36" w:hanging="360"/>
              <w:jc w:val="both"/>
              <w:rPr>
                <w:rFonts w:ascii="Arial" w:hAnsi="Arial" w:cs="Arial"/>
                <w:sz w:val="19"/>
                <w:szCs w:val="19"/>
                <w:cs/>
              </w:rPr>
            </w:pPr>
            <w:r w:rsidRPr="00C244E8">
              <w:rPr>
                <w:rFonts w:ascii="Arial" w:hAnsi="Arial" w:cs="Arial"/>
                <w:sz w:val="19"/>
                <w:szCs w:val="19"/>
                <w:cs/>
              </w:rPr>
              <w:t>Within one year</w:t>
            </w:r>
          </w:p>
        </w:tc>
        <w:tc>
          <w:tcPr>
            <w:tcW w:w="2232" w:type="dxa"/>
          </w:tcPr>
          <w:p w14:paraId="4CDAFD61" w14:textId="49B98F04"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cs/>
              </w:rPr>
            </w:pPr>
            <w:r w:rsidRPr="00422038">
              <w:rPr>
                <w:rFonts w:ascii="Arial" w:hAnsi="Arial" w:cs="Arial"/>
                <w:sz w:val="19"/>
                <w:szCs w:val="19"/>
              </w:rPr>
              <w:t>180,100</w:t>
            </w:r>
          </w:p>
        </w:tc>
        <w:tc>
          <w:tcPr>
            <w:tcW w:w="291" w:type="dxa"/>
          </w:tcPr>
          <w:p w14:paraId="367474FD" w14:textId="77777777"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p>
        </w:tc>
        <w:tc>
          <w:tcPr>
            <w:tcW w:w="2333" w:type="dxa"/>
            <w:vAlign w:val="bottom"/>
          </w:tcPr>
          <w:p w14:paraId="083759CB" w14:textId="5D0685D9" w:rsidR="00422038" w:rsidRPr="00C244E8" w:rsidRDefault="00422038" w:rsidP="00422038">
            <w:pPr>
              <w:pStyle w:val="BodyTextIndent"/>
              <w:tabs>
                <w:tab w:val="right" w:pos="1295"/>
                <w:tab w:val="right" w:pos="1565"/>
                <w:tab w:val="right" w:pos="2105"/>
              </w:tabs>
              <w:spacing w:line="360" w:lineRule="auto"/>
              <w:ind w:left="0"/>
              <w:jc w:val="center"/>
              <w:rPr>
                <w:rFonts w:ascii="Arial" w:hAnsi="Arial" w:cs="Arial"/>
                <w:sz w:val="19"/>
                <w:szCs w:val="19"/>
              </w:rPr>
            </w:pPr>
            <w:r>
              <w:rPr>
                <w:rFonts w:ascii="Arial" w:hAnsi="Arial" w:cs="Arial"/>
                <w:sz w:val="19"/>
                <w:szCs w:val="19"/>
              </w:rPr>
              <w:t xml:space="preserve">                           -</w:t>
            </w:r>
          </w:p>
        </w:tc>
      </w:tr>
      <w:tr w:rsidR="00422038" w:rsidRPr="00C244E8" w14:paraId="1F1DE767" w14:textId="77777777" w:rsidTr="00813A94">
        <w:trPr>
          <w:trHeight w:val="281"/>
        </w:trPr>
        <w:tc>
          <w:tcPr>
            <w:tcW w:w="3873" w:type="dxa"/>
            <w:hideMark/>
          </w:tcPr>
          <w:p w14:paraId="17ABBE92" w14:textId="26DD5326" w:rsidR="00422038" w:rsidRPr="00C244E8" w:rsidRDefault="00422038" w:rsidP="00422038">
            <w:pPr>
              <w:tabs>
                <w:tab w:val="left" w:pos="900"/>
              </w:tabs>
              <w:spacing w:line="360" w:lineRule="auto"/>
              <w:ind w:left="360" w:right="-36" w:hanging="360"/>
              <w:jc w:val="both"/>
              <w:rPr>
                <w:rFonts w:ascii="Arial" w:hAnsi="Arial" w:cs="Arial"/>
                <w:sz w:val="19"/>
                <w:szCs w:val="19"/>
                <w:cs/>
              </w:rPr>
            </w:pPr>
            <w:r w:rsidRPr="00C244E8">
              <w:rPr>
                <w:rFonts w:ascii="Arial" w:hAnsi="Arial" w:cs="Arial"/>
                <w:sz w:val="19"/>
                <w:szCs w:val="19"/>
                <w:cs/>
              </w:rPr>
              <w:t xml:space="preserve">Between </w:t>
            </w:r>
            <w:r w:rsidRPr="00385B7F">
              <w:rPr>
                <w:rFonts w:ascii="Arial" w:hAnsi="Arial" w:cs="Arial"/>
                <w:sz w:val="19"/>
                <w:szCs w:val="19"/>
                <w:lang w:val="en-US"/>
              </w:rPr>
              <w:t>2</w:t>
            </w:r>
            <w:r w:rsidRPr="00C244E8">
              <w:rPr>
                <w:rFonts w:ascii="Arial" w:hAnsi="Arial" w:cs="Arial"/>
                <w:sz w:val="19"/>
                <w:szCs w:val="19"/>
                <w:cs/>
              </w:rPr>
              <w:t xml:space="preserve"> -</w:t>
            </w:r>
            <w:r w:rsidRPr="00C244E8">
              <w:rPr>
                <w:rFonts w:ascii="Arial" w:hAnsi="Arial" w:cs="Arial"/>
                <w:sz w:val="19"/>
                <w:szCs w:val="19"/>
              </w:rPr>
              <w:t xml:space="preserve"> </w:t>
            </w:r>
            <w:r w:rsidRPr="00385B7F">
              <w:rPr>
                <w:rFonts w:ascii="Arial" w:hAnsi="Arial" w:cs="Arial"/>
                <w:sz w:val="19"/>
                <w:szCs w:val="19"/>
                <w:lang w:val="en-US"/>
              </w:rPr>
              <w:t>5</w:t>
            </w:r>
            <w:r w:rsidRPr="00C244E8">
              <w:rPr>
                <w:rFonts w:ascii="Arial" w:hAnsi="Arial" w:cs="Arial"/>
                <w:sz w:val="19"/>
                <w:szCs w:val="19"/>
                <w:cs/>
              </w:rPr>
              <w:t xml:space="preserve"> years</w:t>
            </w:r>
          </w:p>
        </w:tc>
        <w:tc>
          <w:tcPr>
            <w:tcW w:w="2232" w:type="dxa"/>
          </w:tcPr>
          <w:p w14:paraId="32BAAD19" w14:textId="6EB05C19"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cs/>
              </w:rPr>
            </w:pPr>
            <w:r w:rsidRPr="00422038">
              <w:rPr>
                <w:rFonts w:ascii="Arial" w:hAnsi="Arial" w:cs="Arial"/>
                <w:sz w:val="19"/>
                <w:szCs w:val="19"/>
              </w:rPr>
              <w:t>1,329,033</w:t>
            </w:r>
          </w:p>
        </w:tc>
        <w:tc>
          <w:tcPr>
            <w:tcW w:w="291" w:type="dxa"/>
          </w:tcPr>
          <w:p w14:paraId="7A496856" w14:textId="77777777"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p>
        </w:tc>
        <w:tc>
          <w:tcPr>
            <w:tcW w:w="2333" w:type="dxa"/>
            <w:vAlign w:val="bottom"/>
          </w:tcPr>
          <w:p w14:paraId="3E8F6B8D" w14:textId="4060CF89" w:rsidR="00422038" w:rsidRPr="00C244E8" w:rsidRDefault="00422038" w:rsidP="00422038">
            <w:pPr>
              <w:pStyle w:val="BodyTextIndent"/>
              <w:tabs>
                <w:tab w:val="right" w:pos="1295"/>
                <w:tab w:val="right" w:pos="1565"/>
                <w:tab w:val="right" w:pos="2105"/>
              </w:tabs>
              <w:spacing w:line="360" w:lineRule="auto"/>
              <w:ind w:left="0"/>
              <w:jc w:val="center"/>
              <w:rPr>
                <w:rFonts w:ascii="Arial" w:hAnsi="Arial" w:cs="Arial"/>
                <w:sz w:val="19"/>
                <w:szCs w:val="19"/>
              </w:rPr>
            </w:pPr>
            <w:r>
              <w:rPr>
                <w:rFonts w:ascii="Arial" w:hAnsi="Arial" w:cs="Arial"/>
                <w:sz w:val="19"/>
                <w:szCs w:val="19"/>
              </w:rPr>
              <w:t xml:space="preserve">                           -</w:t>
            </w:r>
          </w:p>
        </w:tc>
      </w:tr>
      <w:tr w:rsidR="00422038" w:rsidRPr="00C244E8" w14:paraId="70458597" w14:textId="77777777" w:rsidTr="00813A94">
        <w:trPr>
          <w:trHeight w:val="281"/>
        </w:trPr>
        <w:tc>
          <w:tcPr>
            <w:tcW w:w="3873" w:type="dxa"/>
            <w:hideMark/>
          </w:tcPr>
          <w:p w14:paraId="59431277" w14:textId="2FDF5782" w:rsidR="00422038" w:rsidRPr="00C244E8" w:rsidRDefault="00422038" w:rsidP="00422038">
            <w:pPr>
              <w:tabs>
                <w:tab w:val="left" w:pos="900"/>
              </w:tabs>
              <w:spacing w:line="360" w:lineRule="auto"/>
              <w:rPr>
                <w:rFonts w:ascii="Arial" w:hAnsi="Arial" w:cs="Arial"/>
                <w:sz w:val="19"/>
                <w:szCs w:val="19"/>
                <w:cs/>
              </w:rPr>
            </w:pPr>
            <w:r w:rsidRPr="00C244E8">
              <w:rPr>
                <w:rFonts w:ascii="Arial" w:hAnsi="Arial" w:cs="Arial"/>
                <w:sz w:val="19"/>
                <w:szCs w:val="19"/>
                <w:cs/>
              </w:rPr>
              <w:t xml:space="preserve">Between </w:t>
            </w:r>
            <w:r w:rsidRPr="00385B7F">
              <w:rPr>
                <w:rFonts w:ascii="Arial" w:hAnsi="Arial" w:cs="Arial"/>
                <w:sz w:val="19"/>
                <w:szCs w:val="19"/>
                <w:lang w:val="en-US"/>
              </w:rPr>
              <w:t>6</w:t>
            </w:r>
            <w:r w:rsidRPr="00C244E8">
              <w:rPr>
                <w:rFonts w:ascii="Arial" w:hAnsi="Arial" w:cs="Arial"/>
                <w:sz w:val="19"/>
                <w:szCs w:val="19"/>
                <w:cs/>
              </w:rPr>
              <w:t xml:space="preserve"> </w:t>
            </w:r>
            <w:r w:rsidRPr="00C244E8">
              <w:rPr>
                <w:rFonts w:ascii="Arial" w:hAnsi="Arial" w:cs="Arial"/>
                <w:sz w:val="19"/>
                <w:szCs w:val="19"/>
              </w:rPr>
              <w:t>-</w:t>
            </w:r>
            <w:r w:rsidRPr="00C244E8">
              <w:rPr>
                <w:rFonts w:ascii="Arial" w:hAnsi="Arial" w:cs="Arial"/>
                <w:sz w:val="19"/>
                <w:szCs w:val="19"/>
                <w:cs/>
              </w:rPr>
              <w:t xml:space="preserve"> </w:t>
            </w:r>
            <w:r w:rsidRPr="00385B7F">
              <w:rPr>
                <w:rFonts w:ascii="Arial" w:hAnsi="Arial" w:cs="Arial"/>
                <w:sz w:val="19"/>
                <w:szCs w:val="19"/>
                <w:lang w:val="en-US"/>
              </w:rPr>
              <w:t>10</w:t>
            </w:r>
            <w:r w:rsidRPr="00C244E8">
              <w:rPr>
                <w:rFonts w:ascii="Arial" w:hAnsi="Arial" w:cs="Arial"/>
                <w:sz w:val="19"/>
                <w:szCs w:val="19"/>
                <w:cs/>
              </w:rPr>
              <w:t xml:space="preserve"> years</w:t>
            </w:r>
          </w:p>
        </w:tc>
        <w:tc>
          <w:tcPr>
            <w:tcW w:w="2232" w:type="dxa"/>
          </w:tcPr>
          <w:p w14:paraId="7D2833F9" w14:textId="7ECA2E81"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cs/>
              </w:rPr>
            </w:pPr>
            <w:r w:rsidRPr="00422038">
              <w:rPr>
                <w:rFonts w:ascii="Arial" w:hAnsi="Arial" w:cs="Arial"/>
                <w:sz w:val="19"/>
                <w:szCs w:val="19"/>
              </w:rPr>
              <w:t>1,537,112</w:t>
            </w:r>
          </w:p>
        </w:tc>
        <w:tc>
          <w:tcPr>
            <w:tcW w:w="291" w:type="dxa"/>
          </w:tcPr>
          <w:p w14:paraId="0BD596E1" w14:textId="77777777"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p>
        </w:tc>
        <w:tc>
          <w:tcPr>
            <w:tcW w:w="2333" w:type="dxa"/>
            <w:vAlign w:val="bottom"/>
          </w:tcPr>
          <w:p w14:paraId="0A5EC202" w14:textId="20436B62"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360,562</w:t>
            </w:r>
          </w:p>
        </w:tc>
      </w:tr>
      <w:tr w:rsidR="00422038" w:rsidRPr="00C244E8" w14:paraId="49C4B32B" w14:textId="77777777" w:rsidTr="00E6244A">
        <w:tc>
          <w:tcPr>
            <w:tcW w:w="3873" w:type="dxa"/>
            <w:hideMark/>
          </w:tcPr>
          <w:p w14:paraId="3622DAE8" w14:textId="0327B3F4" w:rsidR="00422038" w:rsidRPr="00C244E8" w:rsidRDefault="00422038" w:rsidP="00422038">
            <w:pPr>
              <w:tabs>
                <w:tab w:val="left" w:pos="900"/>
              </w:tabs>
              <w:spacing w:line="360" w:lineRule="auto"/>
              <w:rPr>
                <w:rFonts w:ascii="Arial" w:hAnsi="Arial" w:cs="Arial"/>
                <w:sz w:val="19"/>
                <w:szCs w:val="19"/>
                <w:lang w:bidi="ar-SA"/>
              </w:rPr>
            </w:pPr>
            <w:r w:rsidRPr="00C244E8">
              <w:rPr>
                <w:rFonts w:ascii="Arial" w:hAnsi="Arial" w:cs="Arial"/>
                <w:sz w:val="19"/>
                <w:szCs w:val="19"/>
                <w:cs/>
              </w:rPr>
              <w:t xml:space="preserve">Between </w:t>
            </w:r>
            <w:r w:rsidRPr="00385B7F">
              <w:rPr>
                <w:rFonts w:ascii="Arial" w:hAnsi="Arial" w:cs="Arial"/>
                <w:sz w:val="19"/>
                <w:szCs w:val="19"/>
                <w:lang w:val="en-US"/>
              </w:rPr>
              <w:t>11</w:t>
            </w:r>
            <w:r w:rsidRPr="00C244E8">
              <w:rPr>
                <w:rFonts w:ascii="Arial" w:hAnsi="Arial" w:cs="Arial"/>
                <w:sz w:val="19"/>
                <w:szCs w:val="19"/>
                <w:cs/>
              </w:rPr>
              <w:t xml:space="preserve"> - </w:t>
            </w:r>
            <w:r w:rsidRPr="00385B7F">
              <w:rPr>
                <w:rFonts w:ascii="Arial" w:hAnsi="Arial" w:cs="Arial"/>
                <w:sz w:val="19"/>
                <w:szCs w:val="19"/>
                <w:lang w:val="en-US"/>
              </w:rPr>
              <w:t>15</w:t>
            </w:r>
            <w:r w:rsidRPr="00C244E8">
              <w:rPr>
                <w:rFonts w:ascii="Arial" w:hAnsi="Arial" w:cs="Arial"/>
                <w:sz w:val="19"/>
                <w:szCs w:val="19"/>
                <w:cs/>
              </w:rPr>
              <w:t xml:space="preserve"> years</w:t>
            </w:r>
          </w:p>
        </w:tc>
        <w:tc>
          <w:tcPr>
            <w:tcW w:w="2232" w:type="dxa"/>
            <w:tcBorders>
              <w:bottom w:val="single" w:sz="4" w:space="0" w:color="auto"/>
            </w:tcBorders>
          </w:tcPr>
          <w:p w14:paraId="7234C33B" w14:textId="2D66FBC8"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cs/>
              </w:rPr>
            </w:pPr>
            <w:r w:rsidRPr="00422038">
              <w:rPr>
                <w:rFonts w:ascii="Arial" w:hAnsi="Arial" w:cs="Arial"/>
                <w:sz w:val="19"/>
                <w:szCs w:val="19"/>
              </w:rPr>
              <w:t>647,259</w:t>
            </w:r>
          </w:p>
        </w:tc>
        <w:tc>
          <w:tcPr>
            <w:tcW w:w="291" w:type="dxa"/>
          </w:tcPr>
          <w:p w14:paraId="1B132484" w14:textId="77777777"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p>
        </w:tc>
        <w:tc>
          <w:tcPr>
            <w:tcW w:w="2333" w:type="dxa"/>
          </w:tcPr>
          <w:p w14:paraId="6D329D2D" w14:textId="457BFB34" w:rsidR="00422038" w:rsidRPr="00C244E8" w:rsidRDefault="00422038" w:rsidP="00422038">
            <w:pPr>
              <w:pStyle w:val="BodyTextIndent"/>
              <w:tabs>
                <w:tab w:val="right" w:pos="1295"/>
                <w:tab w:val="right" w:pos="1565"/>
                <w:tab w:val="right" w:pos="2105"/>
              </w:tabs>
              <w:spacing w:line="360" w:lineRule="auto"/>
              <w:ind w:left="0"/>
              <w:jc w:val="center"/>
              <w:rPr>
                <w:rFonts w:ascii="Arial" w:hAnsi="Arial" w:cs="Arial"/>
                <w:sz w:val="19"/>
                <w:szCs w:val="19"/>
              </w:rPr>
            </w:pPr>
            <w:r>
              <w:rPr>
                <w:rFonts w:ascii="Arial" w:hAnsi="Arial" w:cs="Arial"/>
                <w:sz w:val="19"/>
                <w:szCs w:val="19"/>
              </w:rPr>
              <w:t xml:space="preserve">                           -</w:t>
            </w:r>
          </w:p>
        </w:tc>
      </w:tr>
      <w:tr w:rsidR="00422038" w:rsidRPr="00C244E8" w14:paraId="6ECC6FA5" w14:textId="77777777" w:rsidTr="00E6244A">
        <w:trPr>
          <w:trHeight w:val="138"/>
        </w:trPr>
        <w:tc>
          <w:tcPr>
            <w:tcW w:w="3873" w:type="dxa"/>
            <w:hideMark/>
          </w:tcPr>
          <w:p w14:paraId="1A1A6126" w14:textId="77777777" w:rsidR="00422038" w:rsidRPr="00C244E8" w:rsidRDefault="00422038" w:rsidP="00422038">
            <w:pPr>
              <w:tabs>
                <w:tab w:val="left" w:pos="900"/>
              </w:tabs>
              <w:spacing w:line="360" w:lineRule="auto"/>
              <w:ind w:left="360" w:right="-36" w:hanging="198"/>
              <w:jc w:val="both"/>
              <w:rPr>
                <w:rFonts w:ascii="Arial" w:hAnsi="Arial" w:cs="Arial"/>
                <w:sz w:val="19"/>
                <w:szCs w:val="19"/>
                <w:lang w:bidi="ar-SA"/>
              </w:rPr>
            </w:pPr>
            <w:r w:rsidRPr="00C244E8">
              <w:rPr>
                <w:rFonts w:ascii="Arial" w:hAnsi="Arial" w:cs="Arial"/>
                <w:sz w:val="19"/>
                <w:szCs w:val="19"/>
                <w:cs/>
              </w:rPr>
              <w:t xml:space="preserve"> Total</w:t>
            </w:r>
          </w:p>
        </w:tc>
        <w:tc>
          <w:tcPr>
            <w:tcW w:w="2232" w:type="dxa"/>
            <w:tcBorders>
              <w:top w:val="single" w:sz="4" w:space="0" w:color="auto"/>
              <w:bottom w:val="single" w:sz="12" w:space="0" w:color="auto"/>
            </w:tcBorders>
          </w:tcPr>
          <w:p w14:paraId="010DB132" w14:textId="62D5F74E"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cs/>
              </w:rPr>
            </w:pPr>
            <w:r w:rsidRPr="00422038">
              <w:rPr>
                <w:rFonts w:ascii="Arial" w:hAnsi="Arial" w:cs="Arial"/>
                <w:sz w:val="19"/>
                <w:szCs w:val="19"/>
              </w:rPr>
              <w:fldChar w:fldCharType="begin"/>
            </w:r>
            <w:r w:rsidRPr="00422038">
              <w:rPr>
                <w:rFonts w:ascii="Arial" w:hAnsi="Arial" w:cs="Arial"/>
                <w:sz w:val="19"/>
                <w:szCs w:val="19"/>
              </w:rPr>
              <w:instrText xml:space="preserve"> =SUM(ABOVE) </w:instrText>
            </w:r>
            <w:r w:rsidRPr="00422038">
              <w:rPr>
                <w:rFonts w:ascii="Arial" w:hAnsi="Arial" w:cs="Arial"/>
                <w:sz w:val="19"/>
                <w:szCs w:val="19"/>
              </w:rPr>
              <w:fldChar w:fldCharType="separate"/>
            </w:r>
            <w:r w:rsidRPr="00422038">
              <w:rPr>
                <w:rFonts w:ascii="Arial" w:hAnsi="Arial" w:cs="Arial"/>
                <w:sz w:val="19"/>
                <w:szCs w:val="19"/>
              </w:rPr>
              <w:t>3,693,504</w:t>
            </w:r>
            <w:r w:rsidRPr="00422038">
              <w:rPr>
                <w:rFonts w:ascii="Arial" w:hAnsi="Arial" w:cs="Arial"/>
                <w:sz w:val="19"/>
                <w:szCs w:val="19"/>
              </w:rPr>
              <w:fldChar w:fldCharType="end"/>
            </w:r>
          </w:p>
        </w:tc>
        <w:tc>
          <w:tcPr>
            <w:tcW w:w="291" w:type="dxa"/>
          </w:tcPr>
          <w:p w14:paraId="3B13BCD7" w14:textId="77777777"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p>
        </w:tc>
        <w:tc>
          <w:tcPr>
            <w:tcW w:w="2333" w:type="dxa"/>
            <w:tcBorders>
              <w:top w:val="single" w:sz="4" w:space="0" w:color="auto"/>
              <w:left w:val="nil"/>
              <w:bottom w:val="single" w:sz="12" w:space="0" w:color="auto"/>
              <w:right w:val="nil"/>
            </w:tcBorders>
          </w:tcPr>
          <w:p w14:paraId="05537C19" w14:textId="5CD7CEE8" w:rsidR="00422038" w:rsidRPr="00C244E8" w:rsidRDefault="00422038" w:rsidP="00422038">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360,562</w:t>
            </w:r>
          </w:p>
        </w:tc>
      </w:tr>
    </w:tbl>
    <w:p w14:paraId="7B82A285" w14:textId="35EFBE66" w:rsidR="00A93BD2" w:rsidRDefault="00A93BD2" w:rsidP="00A866CF">
      <w:pPr>
        <w:spacing w:line="360" w:lineRule="auto"/>
        <w:rPr>
          <w:rFonts w:ascii="Arial" w:hAnsi="Arial" w:cs="Arial"/>
          <w:caps/>
          <w:sz w:val="19"/>
          <w:szCs w:val="19"/>
          <w:u w:val="single"/>
        </w:rPr>
      </w:pPr>
    </w:p>
    <w:p w14:paraId="4EEDF179" w14:textId="4F39E7E9" w:rsidR="00421C1F" w:rsidRPr="009D7BB5" w:rsidRDefault="00421C1F" w:rsidP="00A866CF">
      <w:pPr>
        <w:numPr>
          <w:ilvl w:val="0"/>
          <w:numId w:val="9"/>
        </w:numPr>
        <w:tabs>
          <w:tab w:val="clear" w:pos="720"/>
          <w:tab w:val="num" w:pos="540"/>
        </w:tabs>
        <w:spacing w:line="360" w:lineRule="auto"/>
        <w:ind w:hanging="684"/>
        <w:jc w:val="both"/>
        <w:rPr>
          <w:rFonts w:ascii="Arial" w:hAnsi="Arial" w:cs="Arial"/>
          <w:b/>
          <w:bCs/>
          <w:caps/>
          <w:sz w:val="19"/>
          <w:szCs w:val="19"/>
          <w:cs/>
        </w:rPr>
      </w:pPr>
      <w:r w:rsidRPr="009D7BB5">
        <w:rPr>
          <w:rFonts w:ascii="Arial" w:hAnsi="Arial" w:cs="Arial"/>
          <w:b/>
          <w:bCs/>
          <w:caps/>
          <w:sz w:val="19"/>
          <w:szCs w:val="19"/>
        </w:rPr>
        <w:t>SHARE CAPITAL</w:t>
      </w:r>
    </w:p>
    <w:p w14:paraId="7FAD5FF4" w14:textId="77777777" w:rsidR="00585B32" w:rsidRPr="00C244E8" w:rsidRDefault="00585B32" w:rsidP="00A866CF">
      <w:pPr>
        <w:spacing w:line="360" w:lineRule="auto"/>
        <w:ind w:left="720"/>
        <w:jc w:val="both"/>
        <w:rPr>
          <w:rFonts w:ascii="Garamond" w:hAnsi="Garamond" w:cs="Garamond"/>
          <w:b/>
          <w:bCs/>
          <w:caps/>
          <w:sz w:val="19"/>
          <w:szCs w:val="19"/>
          <w:cs/>
        </w:rPr>
      </w:pPr>
    </w:p>
    <w:tbl>
      <w:tblPr>
        <w:tblW w:w="892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937"/>
        <w:gridCol w:w="1996"/>
        <w:gridCol w:w="1989"/>
      </w:tblGrid>
      <w:tr w:rsidR="008D3D15" w:rsidRPr="00C244E8" w14:paraId="4EB2B38D" w14:textId="77777777" w:rsidTr="009C449F">
        <w:trPr>
          <w:cantSplit/>
          <w:tblHeader/>
        </w:trPr>
        <w:tc>
          <w:tcPr>
            <w:tcW w:w="4937" w:type="dxa"/>
            <w:tcBorders>
              <w:bottom w:val="nil"/>
            </w:tcBorders>
          </w:tcPr>
          <w:p w14:paraId="39470A1A" w14:textId="77777777" w:rsidR="008D3D15" w:rsidRPr="00C244E8" w:rsidRDefault="008D3D15" w:rsidP="00A866CF">
            <w:pPr>
              <w:spacing w:line="360" w:lineRule="auto"/>
              <w:jc w:val="center"/>
              <w:rPr>
                <w:rFonts w:ascii="Arial" w:hAnsi="Arial" w:cs="Arial"/>
                <w:sz w:val="19"/>
                <w:szCs w:val="19"/>
                <w:cs/>
              </w:rPr>
            </w:pPr>
          </w:p>
        </w:tc>
        <w:tc>
          <w:tcPr>
            <w:tcW w:w="3985" w:type="dxa"/>
            <w:gridSpan w:val="2"/>
            <w:tcBorders>
              <w:bottom w:val="nil"/>
            </w:tcBorders>
          </w:tcPr>
          <w:p w14:paraId="755B6806" w14:textId="77777777" w:rsidR="008D3D15" w:rsidRPr="00C244E8" w:rsidRDefault="008D3D15" w:rsidP="00A866CF">
            <w:pPr>
              <w:spacing w:line="360" w:lineRule="auto"/>
              <w:ind w:right="56"/>
              <w:jc w:val="right"/>
              <w:rPr>
                <w:rFonts w:ascii="Arial" w:hAnsi="Arial" w:cs="Arial"/>
                <w:sz w:val="19"/>
                <w:szCs w:val="19"/>
                <w:cs/>
              </w:rPr>
            </w:pPr>
            <w:r w:rsidRPr="00C244E8">
              <w:rPr>
                <w:rFonts w:ascii="Arial" w:hAnsi="Arial" w:cs="Arial"/>
                <w:sz w:val="19"/>
                <w:szCs w:val="19"/>
                <w:lang w:val="en-US"/>
              </w:rPr>
              <w:t>(</w:t>
            </w:r>
            <w:r w:rsidR="008502A3"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8D3D15" w:rsidRPr="00C244E8" w14:paraId="2E3ED182" w14:textId="77777777" w:rsidTr="009C449F">
        <w:tblPrEx>
          <w:tblBorders>
            <w:bottom w:val="none" w:sz="0" w:space="0" w:color="auto"/>
          </w:tblBorders>
          <w:tblCellMar>
            <w:left w:w="108" w:type="dxa"/>
            <w:right w:w="108" w:type="dxa"/>
          </w:tblCellMar>
        </w:tblPrEx>
        <w:trPr>
          <w:trHeight w:val="20"/>
          <w:tblHeader/>
        </w:trPr>
        <w:tc>
          <w:tcPr>
            <w:tcW w:w="4937" w:type="dxa"/>
          </w:tcPr>
          <w:p w14:paraId="389F0E5A" w14:textId="77777777" w:rsidR="008D3D15" w:rsidRPr="00C244E8" w:rsidRDefault="008D3D15" w:rsidP="00A866CF">
            <w:pPr>
              <w:spacing w:line="360" w:lineRule="auto"/>
              <w:ind w:left="574"/>
              <w:rPr>
                <w:rFonts w:ascii="Arial" w:hAnsi="Arial" w:cs="Arial"/>
                <w:b/>
                <w:bCs/>
                <w:sz w:val="19"/>
                <w:szCs w:val="19"/>
                <w:cs/>
              </w:rPr>
            </w:pPr>
          </w:p>
        </w:tc>
        <w:tc>
          <w:tcPr>
            <w:tcW w:w="3985" w:type="dxa"/>
            <w:gridSpan w:val="2"/>
          </w:tcPr>
          <w:p w14:paraId="48F65C46" w14:textId="77777777" w:rsidR="008D3D15" w:rsidRPr="00C244E8" w:rsidRDefault="008D3D15" w:rsidP="00A866CF">
            <w:pPr>
              <w:pBdr>
                <w:bottom w:val="single" w:sz="4" w:space="1" w:color="auto"/>
              </w:pBdr>
              <w:spacing w:line="360" w:lineRule="auto"/>
              <w:ind w:right="-15"/>
              <w:jc w:val="center"/>
              <w:rPr>
                <w:rFonts w:ascii="Arial" w:hAnsi="Arial" w:cs="Arial"/>
                <w:b/>
                <w:bCs/>
                <w:spacing w:val="-2"/>
                <w:sz w:val="19"/>
                <w:szCs w:val="19"/>
                <w:lang w:val="en-US"/>
              </w:rPr>
            </w:pPr>
            <w:r w:rsidRPr="00C244E8">
              <w:rPr>
                <w:rFonts w:ascii="Arial" w:hAnsi="Arial" w:cs="Arial"/>
                <w:spacing w:val="-2"/>
                <w:sz w:val="19"/>
                <w:szCs w:val="19"/>
                <w:lang w:val="en-US"/>
              </w:rPr>
              <w:t>CONSOLIDATED</w:t>
            </w:r>
            <w:r w:rsidR="009A2B06" w:rsidRPr="00C244E8">
              <w:rPr>
                <w:rFonts w:ascii="Arial" w:hAnsi="Arial" w:cs="Arial"/>
                <w:spacing w:val="-2"/>
                <w:sz w:val="19"/>
                <w:szCs w:val="19"/>
                <w:lang w:val="en-US"/>
              </w:rPr>
              <w:t xml:space="preserve"> </w:t>
            </w:r>
            <w:r w:rsidRPr="00C244E8">
              <w:rPr>
                <w:rFonts w:ascii="Arial" w:hAnsi="Arial" w:cs="Arial"/>
                <w:spacing w:val="-2"/>
                <w:sz w:val="19"/>
                <w:szCs w:val="19"/>
                <w:lang w:val="en-US"/>
              </w:rPr>
              <w:t>AND SEPARATE F/S</w:t>
            </w:r>
          </w:p>
        </w:tc>
      </w:tr>
      <w:tr w:rsidR="008D3D15" w:rsidRPr="00C244E8" w14:paraId="10A25524" w14:textId="77777777" w:rsidTr="004E2457">
        <w:tblPrEx>
          <w:tblBorders>
            <w:bottom w:val="none" w:sz="0" w:space="0" w:color="auto"/>
          </w:tblBorders>
          <w:tblCellMar>
            <w:left w:w="108" w:type="dxa"/>
            <w:right w:w="108" w:type="dxa"/>
          </w:tblCellMar>
        </w:tblPrEx>
        <w:trPr>
          <w:trHeight w:val="155"/>
          <w:tblHeader/>
        </w:trPr>
        <w:tc>
          <w:tcPr>
            <w:tcW w:w="4937" w:type="dxa"/>
          </w:tcPr>
          <w:p w14:paraId="3AF8272B" w14:textId="77777777" w:rsidR="008D3D15" w:rsidRPr="00C244E8" w:rsidRDefault="008D3D15" w:rsidP="00A866CF">
            <w:pPr>
              <w:spacing w:line="360" w:lineRule="auto"/>
              <w:ind w:left="574"/>
              <w:rPr>
                <w:rFonts w:ascii="Arial" w:hAnsi="Arial" w:cs="Arial"/>
                <w:b/>
                <w:bCs/>
                <w:sz w:val="19"/>
                <w:szCs w:val="19"/>
                <w:lang w:val="en-US"/>
              </w:rPr>
            </w:pPr>
          </w:p>
        </w:tc>
        <w:tc>
          <w:tcPr>
            <w:tcW w:w="1996" w:type="dxa"/>
          </w:tcPr>
          <w:p w14:paraId="5D036646" w14:textId="77777777" w:rsidR="008D3D15" w:rsidRPr="00C244E8" w:rsidRDefault="008D3D15" w:rsidP="00A866CF">
            <w:pPr>
              <w:spacing w:line="360" w:lineRule="auto"/>
              <w:ind w:right="-72"/>
              <w:jc w:val="center"/>
              <w:rPr>
                <w:rFonts w:ascii="Arial" w:eastAsia="Cordia New" w:hAnsi="Arial" w:cs="Arial"/>
                <w:color w:val="000000"/>
                <w:spacing w:val="-2"/>
                <w:sz w:val="19"/>
                <w:szCs w:val="19"/>
                <w:cs/>
              </w:rPr>
            </w:pPr>
            <w:r w:rsidRPr="00C244E8">
              <w:rPr>
                <w:rFonts w:ascii="Arial" w:hAnsi="Arial" w:cs="Arial"/>
                <w:spacing w:val="-2"/>
                <w:sz w:val="19"/>
                <w:szCs w:val="19"/>
                <w:cs/>
              </w:rPr>
              <w:t>Number of</w:t>
            </w:r>
          </w:p>
        </w:tc>
        <w:tc>
          <w:tcPr>
            <w:tcW w:w="1989" w:type="dxa"/>
          </w:tcPr>
          <w:p w14:paraId="66777A79" w14:textId="77777777" w:rsidR="008D3D15" w:rsidRPr="00C244E8" w:rsidRDefault="008D3D15" w:rsidP="00A866CF">
            <w:pPr>
              <w:spacing w:line="360" w:lineRule="auto"/>
              <w:ind w:right="-72"/>
              <w:jc w:val="center"/>
              <w:rPr>
                <w:rFonts w:ascii="Arial" w:eastAsia="Cordia New" w:hAnsi="Arial" w:cs="Arial"/>
                <w:color w:val="000000"/>
                <w:spacing w:val="-2"/>
                <w:sz w:val="19"/>
                <w:szCs w:val="19"/>
                <w:cs/>
              </w:rPr>
            </w:pPr>
          </w:p>
        </w:tc>
      </w:tr>
      <w:tr w:rsidR="008D3D15" w:rsidRPr="00C244E8" w14:paraId="4B35588E" w14:textId="77777777" w:rsidTr="004E2457">
        <w:tblPrEx>
          <w:tblBorders>
            <w:bottom w:val="none" w:sz="0" w:space="0" w:color="auto"/>
          </w:tblBorders>
          <w:tblCellMar>
            <w:left w:w="108" w:type="dxa"/>
            <w:right w:w="108" w:type="dxa"/>
          </w:tblCellMar>
        </w:tblPrEx>
        <w:trPr>
          <w:trHeight w:val="75"/>
          <w:tblHeader/>
        </w:trPr>
        <w:tc>
          <w:tcPr>
            <w:tcW w:w="4937" w:type="dxa"/>
          </w:tcPr>
          <w:p w14:paraId="3EA9101C" w14:textId="77777777" w:rsidR="008D3D15" w:rsidRPr="00C244E8" w:rsidRDefault="008D3D15" w:rsidP="00A866CF">
            <w:pPr>
              <w:spacing w:line="360" w:lineRule="auto"/>
              <w:ind w:left="574"/>
              <w:rPr>
                <w:rFonts w:ascii="Arial" w:hAnsi="Arial" w:cs="Arial"/>
                <w:b/>
                <w:bCs/>
                <w:sz w:val="19"/>
                <w:szCs w:val="19"/>
                <w:cs/>
              </w:rPr>
            </w:pPr>
          </w:p>
        </w:tc>
        <w:tc>
          <w:tcPr>
            <w:tcW w:w="1996" w:type="dxa"/>
          </w:tcPr>
          <w:p w14:paraId="76DBC754" w14:textId="77777777" w:rsidR="008D3D15" w:rsidRPr="00C244E8" w:rsidRDefault="008D3D15" w:rsidP="00A866CF">
            <w:pPr>
              <w:pBdr>
                <w:bottom w:val="single" w:sz="4" w:space="1" w:color="auto"/>
              </w:pBdr>
              <w:spacing w:line="360" w:lineRule="auto"/>
              <w:ind w:right="-72"/>
              <w:jc w:val="center"/>
              <w:rPr>
                <w:rFonts w:ascii="Arial" w:eastAsia="Cordia New" w:hAnsi="Arial" w:cs="Arial"/>
                <w:color w:val="000000"/>
                <w:spacing w:val="-2"/>
                <w:sz w:val="19"/>
                <w:szCs w:val="19"/>
                <w:cs/>
              </w:rPr>
            </w:pPr>
            <w:r w:rsidRPr="00C244E8">
              <w:rPr>
                <w:rFonts w:ascii="Arial" w:hAnsi="Arial" w:cs="Arial"/>
                <w:spacing w:val="-2"/>
                <w:sz w:val="19"/>
                <w:szCs w:val="19"/>
                <w:cs/>
              </w:rPr>
              <w:t>common shares</w:t>
            </w:r>
          </w:p>
        </w:tc>
        <w:tc>
          <w:tcPr>
            <w:tcW w:w="1989" w:type="dxa"/>
          </w:tcPr>
          <w:p w14:paraId="687AD474" w14:textId="77777777" w:rsidR="008D3D15" w:rsidRPr="00C244E8" w:rsidRDefault="008D3D15" w:rsidP="00A866CF">
            <w:pPr>
              <w:pBdr>
                <w:bottom w:val="single" w:sz="4" w:space="1" w:color="auto"/>
              </w:pBdr>
              <w:spacing w:line="360" w:lineRule="auto"/>
              <w:ind w:right="-15"/>
              <w:jc w:val="center"/>
              <w:rPr>
                <w:rFonts w:ascii="Arial" w:eastAsia="Cordia New" w:hAnsi="Arial" w:cs="Arial"/>
                <w:color w:val="000000"/>
                <w:spacing w:val="-2"/>
                <w:sz w:val="19"/>
                <w:szCs w:val="19"/>
                <w:cs/>
              </w:rPr>
            </w:pPr>
            <w:r w:rsidRPr="00C244E8">
              <w:rPr>
                <w:rFonts w:ascii="Arial" w:hAnsi="Arial" w:cs="Arial"/>
                <w:spacing w:val="-2"/>
                <w:sz w:val="19"/>
                <w:szCs w:val="19"/>
              </w:rPr>
              <w:t>Amount</w:t>
            </w:r>
          </w:p>
        </w:tc>
      </w:tr>
      <w:tr w:rsidR="002E14D6" w:rsidRPr="00C244E8" w14:paraId="767F78A5" w14:textId="77777777" w:rsidTr="009C449F">
        <w:tblPrEx>
          <w:tblBorders>
            <w:bottom w:val="none" w:sz="0" w:space="0" w:color="auto"/>
          </w:tblBorders>
          <w:tblCellMar>
            <w:left w:w="108" w:type="dxa"/>
            <w:right w:w="108" w:type="dxa"/>
          </w:tblCellMar>
        </w:tblPrEx>
        <w:trPr>
          <w:trHeight w:val="20"/>
        </w:trPr>
        <w:tc>
          <w:tcPr>
            <w:tcW w:w="4937" w:type="dxa"/>
          </w:tcPr>
          <w:p w14:paraId="5893276F" w14:textId="77777777" w:rsidR="002E14D6" w:rsidRPr="00C244E8" w:rsidRDefault="002E14D6" w:rsidP="00A866CF">
            <w:pPr>
              <w:spacing w:line="360" w:lineRule="auto"/>
              <w:ind w:left="574"/>
              <w:rPr>
                <w:rFonts w:ascii="Arial" w:hAnsi="Arial" w:cs="Arial"/>
                <w:sz w:val="19"/>
                <w:szCs w:val="19"/>
                <w:cs/>
              </w:rPr>
            </w:pPr>
          </w:p>
        </w:tc>
        <w:tc>
          <w:tcPr>
            <w:tcW w:w="1996" w:type="dxa"/>
          </w:tcPr>
          <w:p w14:paraId="205CC416" w14:textId="77777777" w:rsidR="002E14D6" w:rsidRPr="00C244E8" w:rsidRDefault="002E14D6" w:rsidP="00A866CF">
            <w:pPr>
              <w:spacing w:line="360" w:lineRule="auto"/>
              <w:ind w:right="-72"/>
              <w:jc w:val="right"/>
              <w:rPr>
                <w:rFonts w:ascii="Arial" w:hAnsi="Arial" w:cs="Arial"/>
                <w:sz w:val="19"/>
                <w:szCs w:val="19"/>
                <w:cs/>
              </w:rPr>
            </w:pPr>
          </w:p>
        </w:tc>
        <w:tc>
          <w:tcPr>
            <w:tcW w:w="1989" w:type="dxa"/>
          </w:tcPr>
          <w:p w14:paraId="21DB5603" w14:textId="77777777" w:rsidR="002E14D6" w:rsidRPr="00C244E8" w:rsidRDefault="002E14D6" w:rsidP="00A866CF">
            <w:pPr>
              <w:spacing w:line="360" w:lineRule="auto"/>
              <w:ind w:right="-72"/>
              <w:jc w:val="right"/>
              <w:rPr>
                <w:rFonts w:ascii="Arial" w:hAnsi="Arial" w:cs="Arial"/>
                <w:sz w:val="19"/>
                <w:szCs w:val="19"/>
                <w:cs/>
              </w:rPr>
            </w:pPr>
          </w:p>
        </w:tc>
      </w:tr>
      <w:tr w:rsidR="00AA64D4" w:rsidRPr="00C244E8" w14:paraId="5F5A0ABF" w14:textId="77777777" w:rsidTr="009C449F">
        <w:tblPrEx>
          <w:tblBorders>
            <w:bottom w:val="none" w:sz="0" w:space="0" w:color="auto"/>
          </w:tblBorders>
          <w:tblCellMar>
            <w:left w:w="108" w:type="dxa"/>
            <w:right w:w="108" w:type="dxa"/>
          </w:tblCellMar>
        </w:tblPrEx>
        <w:trPr>
          <w:trHeight w:val="20"/>
        </w:trPr>
        <w:tc>
          <w:tcPr>
            <w:tcW w:w="4937" w:type="dxa"/>
          </w:tcPr>
          <w:p w14:paraId="13443DB1" w14:textId="2B0C1434" w:rsidR="00AA64D4" w:rsidRPr="00C244E8" w:rsidRDefault="00AA64D4" w:rsidP="00A866CF">
            <w:pPr>
              <w:spacing w:line="360" w:lineRule="auto"/>
              <w:ind w:left="-108" w:firstLine="119"/>
              <w:rPr>
                <w:rFonts w:ascii="Arial" w:hAnsi="Arial" w:cs="Arial"/>
                <w:sz w:val="19"/>
                <w:szCs w:val="19"/>
              </w:rPr>
            </w:pPr>
            <w:r w:rsidRPr="00C244E8">
              <w:rPr>
                <w:rFonts w:ascii="Arial" w:hAnsi="Arial" w:cs="Arial"/>
                <w:sz w:val="19"/>
                <w:szCs w:val="19"/>
                <w:cs/>
              </w:rPr>
              <w:t xml:space="preserve">Balance as at </w:t>
            </w:r>
            <w:r w:rsidR="00385B7F" w:rsidRPr="00385B7F">
              <w:rPr>
                <w:rFonts w:ascii="Arial" w:hAnsi="Arial" w:cs="Arial"/>
                <w:sz w:val="19"/>
                <w:szCs w:val="19"/>
                <w:lang w:val="en-US"/>
              </w:rPr>
              <w:t>1</w:t>
            </w:r>
            <w:r w:rsidRPr="00C244E8">
              <w:rPr>
                <w:rFonts w:ascii="Arial" w:hAnsi="Arial" w:cs="Arial"/>
                <w:sz w:val="19"/>
                <w:szCs w:val="19"/>
                <w:cs/>
              </w:rPr>
              <w:t xml:space="preserve"> July </w:t>
            </w:r>
            <w:r w:rsidR="00385B7F" w:rsidRPr="00385B7F">
              <w:rPr>
                <w:rFonts w:ascii="Arial" w:hAnsi="Arial" w:cs="Arial"/>
                <w:sz w:val="19"/>
                <w:szCs w:val="19"/>
                <w:lang w:val="en-US"/>
              </w:rPr>
              <w:t>201</w:t>
            </w:r>
            <w:r>
              <w:rPr>
                <w:rFonts w:ascii="Arial" w:hAnsi="Arial" w:cs="Arial"/>
                <w:sz w:val="19"/>
                <w:szCs w:val="19"/>
              </w:rPr>
              <w:t>8</w:t>
            </w:r>
          </w:p>
        </w:tc>
        <w:tc>
          <w:tcPr>
            <w:tcW w:w="1996" w:type="dxa"/>
          </w:tcPr>
          <w:p w14:paraId="3BFF6A92" w14:textId="00D9C330" w:rsidR="00AA64D4" w:rsidRPr="00C244E8" w:rsidRDefault="00AA64D4" w:rsidP="00A866CF">
            <w:pPr>
              <w:spacing w:line="360" w:lineRule="auto"/>
              <w:ind w:right="-18"/>
              <w:jc w:val="right"/>
              <w:rPr>
                <w:rFonts w:ascii="Arial" w:hAnsi="Arial" w:cs="Arial"/>
                <w:sz w:val="19"/>
                <w:szCs w:val="19"/>
              </w:rPr>
            </w:pPr>
            <w:r w:rsidRPr="00C244E8">
              <w:rPr>
                <w:rFonts w:ascii="Arial" w:hAnsi="Arial" w:cs="Arial"/>
                <w:sz w:val="19"/>
                <w:szCs w:val="19"/>
              </w:rPr>
              <w:t>268,953,447</w:t>
            </w:r>
          </w:p>
        </w:tc>
        <w:tc>
          <w:tcPr>
            <w:tcW w:w="1989" w:type="dxa"/>
          </w:tcPr>
          <w:p w14:paraId="50A83084" w14:textId="3D21BCF6" w:rsidR="00AA64D4" w:rsidRPr="00C244E8" w:rsidRDefault="00AA64D4" w:rsidP="00A866CF">
            <w:pPr>
              <w:spacing w:line="360" w:lineRule="auto"/>
              <w:ind w:right="-18"/>
              <w:jc w:val="right"/>
              <w:rPr>
                <w:rFonts w:ascii="Arial" w:hAnsi="Arial" w:cs="Arial"/>
                <w:sz w:val="19"/>
                <w:szCs w:val="19"/>
              </w:rPr>
            </w:pPr>
            <w:r w:rsidRPr="00C244E8">
              <w:rPr>
                <w:rFonts w:ascii="Arial" w:hAnsi="Arial" w:cs="Arial"/>
                <w:sz w:val="19"/>
                <w:szCs w:val="19"/>
              </w:rPr>
              <w:t>134,476,724</w:t>
            </w:r>
          </w:p>
        </w:tc>
      </w:tr>
      <w:tr w:rsidR="00AA64D4" w:rsidRPr="00C244E8" w14:paraId="6DD66DE4" w14:textId="77777777" w:rsidTr="009C449F">
        <w:tblPrEx>
          <w:tblBorders>
            <w:bottom w:val="none" w:sz="0" w:space="0" w:color="auto"/>
          </w:tblBorders>
          <w:tblCellMar>
            <w:left w:w="108" w:type="dxa"/>
            <w:right w:w="108" w:type="dxa"/>
          </w:tblCellMar>
        </w:tblPrEx>
        <w:trPr>
          <w:trHeight w:val="20"/>
        </w:trPr>
        <w:tc>
          <w:tcPr>
            <w:tcW w:w="4937" w:type="dxa"/>
          </w:tcPr>
          <w:p w14:paraId="1C5B3694" w14:textId="7A31D162" w:rsidR="00AA64D4" w:rsidRPr="00C244E8" w:rsidRDefault="00C53D6E" w:rsidP="00A866CF">
            <w:pPr>
              <w:spacing w:line="360" w:lineRule="auto"/>
              <w:rPr>
                <w:rFonts w:ascii="Arial" w:hAnsi="Arial" w:cs="Arial"/>
                <w:sz w:val="19"/>
                <w:szCs w:val="19"/>
                <w:cs/>
              </w:rPr>
            </w:pPr>
            <w:r w:rsidRPr="002F2B8D">
              <w:rPr>
                <w:rFonts w:ascii="Arial" w:hAnsi="Arial" w:cs="Browallia New"/>
                <w:sz w:val="19"/>
                <w:szCs w:val="24"/>
                <w:lang w:val="en-US"/>
              </w:rPr>
              <w:t>Increase</w:t>
            </w:r>
            <w:r>
              <w:rPr>
                <w:rFonts w:ascii="Arial" w:hAnsi="Arial" w:cs="Arial"/>
                <w:sz w:val="19"/>
                <w:szCs w:val="19"/>
                <w:lang w:val="en-US"/>
              </w:rPr>
              <w:t xml:space="preserve"> in share capital</w:t>
            </w:r>
          </w:p>
        </w:tc>
        <w:tc>
          <w:tcPr>
            <w:tcW w:w="1996" w:type="dxa"/>
          </w:tcPr>
          <w:p w14:paraId="72498289" w14:textId="525B0FDF" w:rsidR="00AA64D4" w:rsidRPr="00C244E8" w:rsidRDefault="00AA64D4" w:rsidP="00A866CF">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268,953,447</w:t>
            </w:r>
          </w:p>
        </w:tc>
        <w:tc>
          <w:tcPr>
            <w:tcW w:w="1989" w:type="dxa"/>
          </w:tcPr>
          <w:p w14:paraId="0921B982" w14:textId="0A7CAF8A" w:rsidR="00AA64D4" w:rsidRPr="00C244E8" w:rsidRDefault="00AA64D4" w:rsidP="00A866CF">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134,476,723</w:t>
            </w:r>
          </w:p>
        </w:tc>
      </w:tr>
      <w:tr w:rsidR="00AA64D4" w:rsidRPr="00C244E8" w14:paraId="20F85E9E" w14:textId="77777777" w:rsidTr="009C449F">
        <w:tblPrEx>
          <w:tblBorders>
            <w:bottom w:val="none" w:sz="0" w:space="0" w:color="auto"/>
          </w:tblBorders>
          <w:tblCellMar>
            <w:left w:w="108" w:type="dxa"/>
            <w:right w:w="108" w:type="dxa"/>
          </w:tblCellMar>
        </w:tblPrEx>
        <w:trPr>
          <w:trHeight w:val="20"/>
        </w:trPr>
        <w:tc>
          <w:tcPr>
            <w:tcW w:w="4937" w:type="dxa"/>
          </w:tcPr>
          <w:p w14:paraId="5642B079" w14:textId="034B3113" w:rsidR="00AA64D4" w:rsidRPr="00C244E8" w:rsidRDefault="00AA64D4" w:rsidP="00A866CF">
            <w:pPr>
              <w:spacing w:line="360" w:lineRule="auto"/>
              <w:ind w:left="-108" w:firstLine="119"/>
              <w:rPr>
                <w:rFonts w:ascii="Arial" w:hAnsi="Arial" w:cs="Arial"/>
                <w:sz w:val="19"/>
                <w:szCs w:val="19"/>
                <w:cs/>
              </w:rPr>
            </w:pPr>
            <w:r w:rsidRPr="00C244E8">
              <w:rPr>
                <w:rFonts w:ascii="Arial" w:hAnsi="Arial" w:cs="Arial"/>
                <w:sz w:val="19"/>
                <w:szCs w:val="19"/>
                <w:cs/>
              </w:rPr>
              <w:t xml:space="preserve">Balance as at </w:t>
            </w:r>
            <w:r w:rsidRPr="00C244E8">
              <w:rPr>
                <w:rFonts w:ascii="Arial" w:hAnsi="Arial" w:cs="Arial"/>
                <w:sz w:val="19"/>
                <w:szCs w:val="19"/>
              </w:rPr>
              <w:t>30 June 201</w:t>
            </w:r>
            <w:r>
              <w:rPr>
                <w:rFonts w:ascii="Arial" w:hAnsi="Arial" w:cs="Arial"/>
                <w:sz w:val="19"/>
                <w:szCs w:val="19"/>
              </w:rPr>
              <w:t>9</w:t>
            </w:r>
          </w:p>
        </w:tc>
        <w:tc>
          <w:tcPr>
            <w:tcW w:w="1996" w:type="dxa"/>
          </w:tcPr>
          <w:p w14:paraId="5778FA7B" w14:textId="6C66E638" w:rsidR="00AA64D4" w:rsidRPr="00C244E8" w:rsidRDefault="00AA64D4" w:rsidP="00A866C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537,906,894</w:t>
            </w:r>
          </w:p>
        </w:tc>
        <w:tc>
          <w:tcPr>
            <w:tcW w:w="1989" w:type="dxa"/>
          </w:tcPr>
          <w:p w14:paraId="572E296F" w14:textId="429AEF2D" w:rsidR="00AA64D4" w:rsidRPr="00C244E8" w:rsidRDefault="00AA64D4" w:rsidP="00A866C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268,953,447</w:t>
            </w:r>
          </w:p>
        </w:tc>
      </w:tr>
      <w:tr w:rsidR="00AA64D4" w:rsidRPr="00C244E8" w14:paraId="4319CD50" w14:textId="77777777" w:rsidTr="009C449F">
        <w:tblPrEx>
          <w:tblBorders>
            <w:bottom w:val="none" w:sz="0" w:space="0" w:color="auto"/>
          </w:tblBorders>
          <w:tblCellMar>
            <w:left w:w="108" w:type="dxa"/>
            <w:right w:w="108" w:type="dxa"/>
          </w:tblCellMar>
        </w:tblPrEx>
        <w:trPr>
          <w:trHeight w:val="20"/>
        </w:trPr>
        <w:tc>
          <w:tcPr>
            <w:tcW w:w="4937" w:type="dxa"/>
          </w:tcPr>
          <w:p w14:paraId="73529E53" w14:textId="77777777" w:rsidR="00AA64D4" w:rsidRPr="00C244E8" w:rsidRDefault="00AA64D4" w:rsidP="00A866CF">
            <w:pPr>
              <w:spacing w:line="360" w:lineRule="auto"/>
              <w:ind w:left="574"/>
              <w:rPr>
                <w:rFonts w:ascii="Arial" w:hAnsi="Arial" w:cs="Arial"/>
                <w:sz w:val="19"/>
                <w:szCs w:val="19"/>
                <w:cs/>
              </w:rPr>
            </w:pPr>
          </w:p>
        </w:tc>
        <w:tc>
          <w:tcPr>
            <w:tcW w:w="1996" w:type="dxa"/>
          </w:tcPr>
          <w:p w14:paraId="4390C891" w14:textId="77777777" w:rsidR="00AA64D4" w:rsidRPr="00C244E8" w:rsidRDefault="00AA64D4" w:rsidP="00A866CF">
            <w:pPr>
              <w:spacing w:line="360" w:lineRule="auto"/>
              <w:ind w:right="-72"/>
              <w:jc w:val="right"/>
              <w:rPr>
                <w:rFonts w:ascii="Arial" w:hAnsi="Arial" w:cs="Arial"/>
                <w:sz w:val="19"/>
                <w:szCs w:val="19"/>
                <w:cs/>
              </w:rPr>
            </w:pPr>
          </w:p>
        </w:tc>
        <w:tc>
          <w:tcPr>
            <w:tcW w:w="1989" w:type="dxa"/>
          </w:tcPr>
          <w:p w14:paraId="246B4A9A" w14:textId="77777777" w:rsidR="00AA64D4" w:rsidRPr="00C244E8" w:rsidRDefault="00AA64D4" w:rsidP="00A866CF">
            <w:pPr>
              <w:spacing w:line="360" w:lineRule="auto"/>
              <w:ind w:right="-72"/>
              <w:jc w:val="right"/>
              <w:rPr>
                <w:rFonts w:ascii="Arial" w:hAnsi="Arial" w:cs="Arial"/>
                <w:sz w:val="19"/>
                <w:szCs w:val="19"/>
                <w:cs/>
              </w:rPr>
            </w:pPr>
          </w:p>
        </w:tc>
      </w:tr>
      <w:tr w:rsidR="00FD38F5" w:rsidRPr="00C244E8" w14:paraId="25E50D9F" w14:textId="77777777" w:rsidTr="009C449F">
        <w:tblPrEx>
          <w:tblBorders>
            <w:bottom w:val="none" w:sz="0" w:space="0" w:color="auto"/>
          </w:tblBorders>
          <w:tblCellMar>
            <w:left w:w="108" w:type="dxa"/>
            <w:right w:w="108" w:type="dxa"/>
          </w:tblCellMar>
        </w:tblPrEx>
        <w:trPr>
          <w:trHeight w:val="20"/>
        </w:trPr>
        <w:tc>
          <w:tcPr>
            <w:tcW w:w="4937" w:type="dxa"/>
          </w:tcPr>
          <w:p w14:paraId="4FE647F5" w14:textId="245A29F4" w:rsidR="00FD38F5" w:rsidRPr="00C244E8" w:rsidRDefault="00FD38F5" w:rsidP="00A866CF">
            <w:pPr>
              <w:spacing w:line="360" w:lineRule="auto"/>
              <w:ind w:left="-108" w:firstLine="119"/>
              <w:rPr>
                <w:rFonts w:ascii="Arial" w:hAnsi="Arial" w:cs="Arial"/>
                <w:sz w:val="19"/>
                <w:szCs w:val="19"/>
                <w:cs/>
              </w:rPr>
            </w:pPr>
            <w:r w:rsidRPr="00C244E8">
              <w:rPr>
                <w:rFonts w:ascii="Arial" w:hAnsi="Arial" w:cs="Arial"/>
                <w:sz w:val="19"/>
                <w:szCs w:val="19"/>
                <w:cs/>
              </w:rPr>
              <w:t xml:space="preserve">Balance as at </w:t>
            </w:r>
            <w:r w:rsidR="00385B7F" w:rsidRPr="00385B7F">
              <w:rPr>
                <w:rFonts w:ascii="Arial" w:hAnsi="Arial" w:cs="Arial"/>
                <w:sz w:val="19"/>
                <w:szCs w:val="19"/>
                <w:lang w:val="en-US"/>
              </w:rPr>
              <w:t>1</w:t>
            </w:r>
            <w:r w:rsidRPr="00C244E8">
              <w:rPr>
                <w:rFonts w:ascii="Arial" w:hAnsi="Arial" w:cs="Arial"/>
                <w:sz w:val="19"/>
                <w:szCs w:val="19"/>
                <w:cs/>
              </w:rPr>
              <w:t xml:space="preserve"> July </w:t>
            </w:r>
            <w:r w:rsidR="00385B7F" w:rsidRPr="00385B7F">
              <w:rPr>
                <w:rFonts w:ascii="Arial" w:hAnsi="Arial" w:cs="Arial"/>
                <w:sz w:val="19"/>
                <w:szCs w:val="19"/>
                <w:lang w:val="en-US"/>
              </w:rPr>
              <w:t>201</w:t>
            </w:r>
            <w:r>
              <w:rPr>
                <w:rFonts w:ascii="Arial" w:hAnsi="Arial" w:cs="Arial"/>
                <w:sz w:val="19"/>
                <w:szCs w:val="19"/>
              </w:rPr>
              <w:t>9</w:t>
            </w:r>
          </w:p>
        </w:tc>
        <w:tc>
          <w:tcPr>
            <w:tcW w:w="1996" w:type="dxa"/>
          </w:tcPr>
          <w:p w14:paraId="5063704C" w14:textId="0D292888" w:rsidR="00FD38F5" w:rsidRPr="00C244E8" w:rsidRDefault="00FD38F5" w:rsidP="00A866CF">
            <w:pPr>
              <w:spacing w:line="360" w:lineRule="auto"/>
              <w:ind w:right="-18"/>
              <w:jc w:val="right"/>
              <w:rPr>
                <w:rFonts w:ascii="Arial" w:hAnsi="Arial" w:cs="Arial"/>
                <w:sz w:val="19"/>
                <w:szCs w:val="19"/>
              </w:rPr>
            </w:pPr>
            <w:r w:rsidRPr="00EF13DD">
              <w:rPr>
                <w:rFonts w:ascii="Arial" w:hAnsi="Arial" w:cs="Arial"/>
                <w:sz w:val="19"/>
                <w:szCs w:val="19"/>
              </w:rPr>
              <w:t>537,906,894</w:t>
            </w:r>
          </w:p>
        </w:tc>
        <w:tc>
          <w:tcPr>
            <w:tcW w:w="1989" w:type="dxa"/>
          </w:tcPr>
          <w:p w14:paraId="11D7FBD6" w14:textId="147749A2" w:rsidR="00FD38F5" w:rsidRPr="00C244E8" w:rsidRDefault="00FD38F5" w:rsidP="00A866CF">
            <w:pPr>
              <w:spacing w:line="360" w:lineRule="auto"/>
              <w:ind w:right="-18"/>
              <w:jc w:val="right"/>
              <w:rPr>
                <w:rFonts w:ascii="Arial" w:hAnsi="Arial" w:cs="Arial"/>
                <w:sz w:val="19"/>
                <w:szCs w:val="19"/>
              </w:rPr>
            </w:pPr>
            <w:r w:rsidRPr="00FD38F5">
              <w:rPr>
                <w:rFonts w:ascii="Arial" w:hAnsi="Arial" w:cs="Arial"/>
                <w:sz w:val="19"/>
                <w:szCs w:val="19"/>
              </w:rPr>
              <w:t>268,953,447</w:t>
            </w:r>
          </w:p>
        </w:tc>
      </w:tr>
      <w:tr w:rsidR="00FD38F5" w:rsidRPr="00C244E8" w14:paraId="1C1A60A8" w14:textId="77777777" w:rsidTr="009C449F">
        <w:tblPrEx>
          <w:tblBorders>
            <w:bottom w:val="none" w:sz="0" w:space="0" w:color="auto"/>
          </w:tblBorders>
          <w:tblCellMar>
            <w:left w:w="108" w:type="dxa"/>
            <w:right w:w="108" w:type="dxa"/>
          </w:tblCellMar>
        </w:tblPrEx>
        <w:trPr>
          <w:trHeight w:val="20"/>
        </w:trPr>
        <w:tc>
          <w:tcPr>
            <w:tcW w:w="4937" w:type="dxa"/>
          </w:tcPr>
          <w:p w14:paraId="757FE8A9" w14:textId="7238452E" w:rsidR="00FD38F5" w:rsidRPr="009834AD" w:rsidRDefault="002F2B8D" w:rsidP="00A866CF">
            <w:pPr>
              <w:spacing w:line="360" w:lineRule="auto"/>
              <w:ind w:left="-108" w:firstLine="119"/>
              <w:rPr>
                <w:rFonts w:ascii="Arial" w:hAnsi="Arial" w:cs="Arial"/>
                <w:sz w:val="19"/>
                <w:szCs w:val="19"/>
                <w:lang w:val="en-US"/>
              </w:rPr>
            </w:pPr>
            <w:r w:rsidRPr="002F2B8D">
              <w:rPr>
                <w:rFonts w:ascii="Arial" w:hAnsi="Arial" w:cs="Browallia New"/>
                <w:sz w:val="19"/>
                <w:szCs w:val="24"/>
                <w:lang w:val="en-US"/>
              </w:rPr>
              <w:t>Increase</w:t>
            </w:r>
            <w:r w:rsidR="00FD38F5">
              <w:rPr>
                <w:rFonts w:ascii="Arial" w:hAnsi="Arial" w:cs="Arial"/>
                <w:sz w:val="19"/>
                <w:szCs w:val="19"/>
                <w:lang w:val="en-US"/>
              </w:rPr>
              <w:t xml:space="preserve"> in share capital</w:t>
            </w:r>
          </w:p>
        </w:tc>
        <w:tc>
          <w:tcPr>
            <w:tcW w:w="1996" w:type="dxa"/>
          </w:tcPr>
          <w:p w14:paraId="470D9BBF" w14:textId="7F04AFD6" w:rsidR="00FD38F5" w:rsidRPr="00C244E8" w:rsidRDefault="00FD38F5" w:rsidP="00A866CF">
            <w:pPr>
              <w:spacing w:line="360" w:lineRule="auto"/>
              <w:ind w:right="-18"/>
              <w:jc w:val="right"/>
              <w:rPr>
                <w:rFonts w:ascii="Arial" w:hAnsi="Arial" w:cs="Arial"/>
                <w:sz w:val="19"/>
                <w:szCs w:val="19"/>
              </w:rPr>
            </w:pPr>
            <w:r w:rsidRPr="00EF13DD">
              <w:rPr>
                <w:rFonts w:ascii="Arial" w:hAnsi="Arial" w:cs="Arial"/>
                <w:sz w:val="19"/>
                <w:szCs w:val="19"/>
              </w:rPr>
              <w:t>466,923</w:t>
            </w:r>
          </w:p>
        </w:tc>
        <w:tc>
          <w:tcPr>
            <w:tcW w:w="1989" w:type="dxa"/>
          </w:tcPr>
          <w:p w14:paraId="701CCE11" w14:textId="3F50944F" w:rsidR="00FD38F5" w:rsidRPr="00C244E8" w:rsidRDefault="00FD38F5" w:rsidP="00A866CF">
            <w:pPr>
              <w:spacing w:line="360" w:lineRule="auto"/>
              <w:ind w:right="-18"/>
              <w:jc w:val="right"/>
              <w:rPr>
                <w:rFonts w:ascii="Arial" w:hAnsi="Arial" w:cs="Arial"/>
                <w:sz w:val="19"/>
                <w:szCs w:val="19"/>
              </w:rPr>
            </w:pPr>
            <w:r w:rsidRPr="00FD38F5">
              <w:rPr>
                <w:rFonts w:ascii="Arial" w:hAnsi="Arial" w:cs="Arial"/>
                <w:sz w:val="19"/>
                <w:szCs w:val="19"/>
              </w:rPr>
              <w:t>233,462</w:t>
            </w:r>
          </w:p>
        </w:tc>
      </w:tr>
      <w:tr w:rsidR="00FD38F5" w:rsidRPr="00C244E8" w14:paraId="77E1F7B4" w14:textId="77777777" w:rsidTr="009C449F">
        <w:tblPrEx>
          <w:tblBorders>
            <w:bottom w:val="none" w:sz="0" w:space="0" w:color="auto"/>
          </w:tblBorders>
          <w:tblCellMar>
            <w:left w:w="108" w:type="dxa"/>
            <w:right w:w="108" w:type="dxa"/>
          </w:tblCellMar>
        </w:tblPrEx>
        <w:trPr>
          <w:trHeight w:val="20"/>
        </w:trPr>
        <w:tc>
          <w:tcPr>
            <w:tcW w:w="4937" w:type="dxa"/>
          </w:tcPr>
          <w:p w14:paraId="395DEFF3" w14:textId="2659B9BE" w:rsidR="00FD38F5" w:rsidRDefault="00FD38F5" w:rsidP="00A866CF">
            <w:pPr>
              <w:spacing w:line="360" w:lineRule="auto"/>
              <w:ind w:left="-108" w:firstLine="119"/>
              <w:rPr>
                <w:rFonts w:ascii="Arial" w:hAnsi="Arial" w:cs="Arial"/>
                <w:sz w:val="19"/>
                <w:szCs w:val="19"/>
                <w:lang w:val="en-US"/>
              </w:rPr>
            </w:pPr>
            <w:r w:rsidRPr="00C244E8">
              <w:rPr>
                <w:rFonts w:ascii="Arial" w:hAnsi="Arial" w:cs="Arial"/>
                <w:sz w:val="19"/>
                <w:szCs w:val="19"/>
              </w:rPr>
              <w:t>Warrants converted to common shares</w:t>
            </w:r>
          </w:p>
        </w:tc>
        <w:tc>
          <w:tcPr>
            <w:tcW w:w="1996" w:type="dxa"/>
          </w:tcPr>
          <w:p w14:paraId="63CB1012" w14:textId="35C947F2" w:rsidR="00FD38F5" w:rsidRPr="00C244E8" w:rsidRDefault="00FD38F5" w:rsidP="00A866CF">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705</w:t>
            </w:r>
          </w:p>
        </w:tc>
        <w:tc>
          <w:tcPr>
            <w:tcW w:w="1989" w:type="dxa"/>
          </w:tcPr>
          <w:p w14:paraId="003477BB" w14:textId="115666FB" w:rsidR="00FD38F5" w:rsidRPr="00C244E8" w:rsidRDefault="00FD38F5" w:rsidP="00A866CF">
            <w:pPr>
              <w:pBdr>
                <w:bottom w:val="single" w:sz="4" w:space="1" w:color="auto"/>
              </w:pBdr>
              <w:spacing w:line="360" w:lineRule="auto"/>
              <w:ind w:right="-18"/>
              <w:jc w:val="right"/>
              <w:rPr>
                <w:rFonts w:ascii="Arial" w:hAnsi="Arial" w:cs="Arial"/>
                <w:sz w:val="19"/>
                <w:szCs w:val="19"/>
              </w:rPr>
            </w:pPr>
            <w:r w:rsidRPr="00FD38F5">
              <w:rPr>
                <w:rFonts w:ascii="Arial" w:hAnsi="Arial" w:cs="Arial"/>
                <w:sz w:val="19"/>
                <w:szCs w:val="19"/>
              </w:rPr>
              <w:t>352</w:t>
            </w:r>
          </w:p>
        </w:tc>
      </w:tr>
      <w:tr w:rsidR="00FD38F5" w:rsidRPr="00C244E8" w14:paraId="6A34C079" w14:textId="77777777" w:rsidTr="009C449F">
        <w:tblPrEx>
          <w:tblBorders>
            <w:bottom w:val="none" w:sz="0" w:space="0" w:color="auto"/>
          </w:tblBorders>
          <w:tblCellMar>
            <w:left w:w="108" w:type="dxa"/>
            <w:right w:w="108" w:type="dxa"/>
          </w:tblCellMar>
        </w:tblPrEx>
        <w:trPr>
          <w:trHeight w:val="20"/>
        </w:trPr>
        <w:tc>
          <w:tcPr>
            <w:tcW w:w="4937" w:type="dxa"/>
          </w:tcPr>
          <w:p w14:paraId="2B28A601" w14:textId="4486CB43" w:rsidR="00FD38F5" w:rsidRPr="00C244E8" w:rsidRDefault="00FD38F5" w:rsidP="00A866CF">
            <w:pPr>
              <w:spacing w:line="360" w:lineRule="auto"/>
              <w:ind w:left="-108" w:firstLine="119"/>
              <w:rPr>
                <w:rFonts w:ascii="Arial" w:hAnsi="Arial" w:cs="Arial"/>
                <w:sz w:val="19"/>
                <w:szCs w:val="19"/>
                <w:cs/>
              </w:rPr>
            </w:pPr>
            <w:r w:rsidRPr="00C244E8">
              <w:rPr>
                <w:rFonts w:ascii="Arial" w:hAnsi="Arial" w:cs="Arial"/>
                <w:sz w:val="19"/>
                <w:szCs w:val="19"/>
                <w:cs/>
              </w:rPr>
              <w:t xml:space="preserve">Balance as at </w:t>
            </w:r>
            <w:r w:rsidRPr="00C244E8">
              <w:rPr>
                <w:rFonts w:ascii="Arial" w:hAnsi="Arial" w:cs="Arial"/>
                <w:sz w:val="19"/>
                <w:szCs w:val="19"/>
              </w:rPr>
              <w:t>30 June 20</w:t>
            </w:r>
            <w:r>
              <w:rPr>
                <w:rFonts w:ascii="Arial" w:hAnsi="Arial" w:cs="Arial"/>
                <w:sz w:val="19"/>
                <w:szCs w:val="19"/>
              </w:rPr>
              <w:t>20</w:t>
            </w:r>
          </w:p>
        </w:tc>
        <w:tc>
          <w:tcPr>
            <w:tcW w:w="1996" w:type="dxa"/>
          </w:tcPr>
          <w:p w14:paraId="51753FF7" w14:textId="6A7B3ABB" w:rsidR="00FD38F5" w:rsidRPr="00C244E8" w:rsidRDefault="00FD38F5" w:rsidP="00A866CF">
            <w:pPr>
              <w:pBdr>
                <w:bottom w:val="single" w:sz="12" w:space="1" w:color="auto"/>
              </w:pBdr>
              <w:spacing w:line="360" w:lineRule="auto"/>
              <w:ind w:right="-18"/>
              <w:jc w:val="right"/>
              <w:rPr>
                <w:rFonts w:ascii="Arial" w:hAnsi="Arial" w:cs="Arial"/>
                <w:sz w:val="19"/>
                <w:szCs w:val="19"/>
              </w:rPr>
            </w:pPr>
            <w:r w:rsidRPr="00EF13DD">
              <w:rPr>
                <w:rFonts w:ascii="Arial" w:hAnsi="Arial" w:cs="Arial"/>
                <w:sz w:val="19"/>
                <w:szCs w:val="19"/>
              </w:rPr>
              <w:t>538,374,522</w:t>
            </w:r>
          </w:p>
        </w:tc>
        <w:tc>
          <w:tcPr>
            <w:tcW w:w="1989" w:type="dxa"/>
          </w:tcPr>
          <w:p w14:paraId="1A23CB23" w14:textId="3AB95B37" w:rsidR="00FD38F5" w:rsidRPr="00C244E8" w:rsidRDefault="00FD38F5" w:rsidP="00A866CF">
            <w:pPr>
              <w:pBdr>
                <w:bottom w:val="single" w:sz="12" w:space="1" w:color="auto"/>
              </w:pBdr>
              <w:spacing w:line="360" w:lineRule="auto"/>
              <w:ind w:right="-18"/>
              <w:jc w:val="right"/>
              <w:rPr>
                <w:rFonts w:ascii="Arial" w:hAnsi="Arial" w:cs="Arial"/>
                <w:sz w:val="19"/>
                <w:szCs w:val="19"/>
              </w:rPr>
            </w:pPr>
            <w:r w:rsidRPr="00FD38F5">
              <w:rPr>
                <w:rFonts w:ascii="Arial" w:hAnsi="Arial" w:cs="Arial"/>
                <w:sz w:val="19"/>
                <w:szCs w:val="19"/>
              </w:rPr>
              <w:fldChar w:fldCharType="begin"/>
            </w:r>
            <w:r w:rsidRPr="00FD38F5">
              <w:rPr>
                <w:rFonts w:ascii="Arial" w:hAnsi="Arial" w:cs="Arial"/>
                <w:sz w:val="19"/>
                <w:szCs w:val="19"/>
              </w:rPr>
              <w:instrText xml:space="preserve"> =SUM(ABOVE) </w:instrText>
            </w:r>
            <w:r w:rsidRPr="00FD38F5">
              <w:rPr>
                <w:rFonts w:ascii="Arial" w:hAnsi="Arial" w:cs="Arial"/>
                <w:sz w:val="19"/>
                <w:szCs w:val="19"/>
              </w:rPr>
              <w:fldChar w:fldCharType="separate"/>
            </w:r>
            <w:r w:rsidRPr="00FD38F5">
              <w:rPr>
                <w:rFonts w:ascii="Arial" w:hAnsi="Arial" w:cs="Arial"/>
                <w:sz w:val="19"/>
                <w:szCs w:val="19"/>
              </w:rPr>
              <w:t>269,187,261</w:t>
            </w:r>
            <w:r w:rsidRPr="00FD38F5">
              <w:rPr>
                <w:rFonts w:ascii="Arial" w:hAnsi="Arial" w:cs="Arial"/>
                <w:sz w:val="19"/>
                <w:szCs w:val="19"/>
              </w:rPr>
              <w:fldChar w:fldCharType="end"/>
            </w:r>
          </w:p>
        </w:tc>
      </w:tr>
    </w:tbl>
    <w:p w14:paraId="6D79D73D" w14:textId="77777777" w:rsidR="00AF0B98" w:rsidRDefault="00AF0B98" w:rsidP="00A866CF">
      <w:pPr>
        <w:spacing w:line="360" w:lineRule="auto"/>
        <w:ind w:left="426"/>
        <w:jc w:val="thaiDistribute"/>
        <w:rPr>
          <w:rFonts w:ascii="Arial" w:hAnsi="Arial" w:cs="Browallia New"/>
          <w:sz w:val="19"/>
          <w:szCs w:val="24"/>
          <w:lang w:val="en-US"/>
        </w:rPr>
      </w:pPr>
    </w:p>
    <w:p w14:paraId="73D76BE1" w14:textId="7B1B9D98" w:rsidR="009B31EF" w:rsidRDefault="009B31EF" w:rsidP="00A866CF">
      <w:pPr>
        <w:spacing w:line="360" w:lineRule="auto"/>
        <w:ind w:left="426"/>
        <w:jc w:val="thaiDistribute"/>
        <w:rPr>
          <w:rFonts w:ascii="Arial" w:hAnsi="Arial" w:cs="Browallia New"/>
          <w:sz w:val="19"/>
          <w:szCs w:val="24"/>
          <w:lang w:val="en-US"/>
        </w:rPr>
      </w:pPr>
      <w:r>
        <w:rPr>
          <w:rFonts w:ascii="Arial" w:hAnsi="Arial" w:cs="Browallia New"/>
          <w:sz w:val="19"/>
          <w:szCs w:val="24"/>
          <w:lang w:val="en-US"/>
        </w:rPr>
        <w:t xml:space="preserve">At </w:t>
      </w:r>
      <w:r w:rsidRPr="009E1A48">
        <w:rPr>
          <w:rFonts w:ascii="Arial" w:hAnsi="Arial" w:cs="Browallia New"/>
          <w:sz w:val="19"/>
          <w:szCs w:val="24"/>
          <w:lang w:val="en-US"/>
        </w:rPr>
        <w:t xml:space="preserve">the </w:t>
      </w:r>
      <w:r>
        <w:rPr>
          <w:rFonts w:ascii="Arial" w:hAnsi="Arial" w:cs="Browallia New"/>
          <w:sz w:val="19"/>
          <w:szCs w:val="24"/>
          <w:lang w:val="en-US"/>
        </w:rPr>
        <w:t>O</w:t>
      </w:r>
      <w:r w:rsidRPr="009E1A48">
        <w:rPr>
          <w:rFonts w:ascii="Arial" w:hAnsi="Arial" w:cs="Browallia New"/>
          <w:sz w:val="19"/>
          <w:szCs w:val="24"/>
          <w:lang w:val="en-US"/>
        </w:rPr>
        <w:t xml:space="preserve">rdinary General </w:t>
      </w:r>
      <w:r w:rsidRPr="00EB2D00">
        <w:rPr>
          <w:rFonts w:ascii="Arial" w:hAnsi="Arial" w:cs="Browallia New"/>
          <w:sz w:val="19"/>
          <w:szCs w:val="24"/>
          <w:lang w:val="en-US"/>
        </w:rPr>
        <w:t>Meeting held on</w:t>
      </w:r>
      <w:r w:rsidRPr="009E1A48">
        <w:rPr>
          <w:rFonts w:ascii="Arial" w:hAnsi="Arial" w:cs="Browallia New"/>
          <w:sz w:val="19"/>
          <w:szCs w:val="24"/>
          <w:lang w:val="en-US"/>
        </w:rPr>
        <w:t xml:space="preserve"> </w:t>
      </w:r>
      <w:r>
        <w:rPr>
          <w:rFonts w:ascii="Arial" w:hAnsi="Arial" w:cs="Browallia New"/>
          <w:sz w:val="19"/>
          <w:szCs w:val="24"/>
          <w:lang w:val="en-US"/>
        </w:rPr>
        <w:t>19 December 2019,</w:t>
      </w:r>
      <w:r w:rsidRPr="009E1A48">
        <w:rPr>
          <w:rFonts w:ascii="Arial" w:hAnsi="Arial" w:cs="Browallia New"/>
          <w:sz w:val="19"/>
          <w:szCs w:val="24"/>
          <w:lang w:val="en-US"/>
        </w:rPr>
        <w:t xml:space="preserve"> </w:t>
      </w:r>
      <w:r w:rsidRPr="00490B36">
        <w:rPr>
          <w:rFonts w:ascii="Arial" w:hAnsi="Arial" w:cs="Arial"/>
          <w:spacing w:val="-2"/>
          <w:sz w:val="19"/>
          <w:szCs w:val="19"/>
          <w:lang w:val="en-US"/>
        </w:rPr>
        <w:t xml:space="preserve">the </w:t>
      </w:r>
      <w:r>
        <w:rPr>
          <w:rFonts w:ascii="Arial" w:hAnsi="Arial" w:cs="Arial"/>
          <w:spacing w:val="-2"/>
          <w:sz w:val="19"/>
          <w:szCs w:val="19"/>
          <w:lang w:val="en-US"/>
        </w:rPr>
        <w:t>shareholder</w:t>
      </w:r>
      <w:r w:rsidRPr="00490B36">
        <w:rPr>
          <w:rFonts w:ascii="Arial" w:hAnsi="Arial" w:cs="Arial"/>
          <w:spacing w:val="-2"/>
          <w:sz w:val="19"/>
          <w:szCs w:val="19"/>
          <w:lang w:val="en-US"/>
        </w:rPr>
        <w:t>s passed a resolution to approve the following:</w:t>
      </w:r>
    </w:p>
    <w:p w14:paraId="2A5282F0" w14:textId="77777777" w:rsidR="009B31EF" w:rsidRPr="008E33DA" w:rsidRDefault="009B31EF" w:rsidP="00A866CF">
      <w:pPr>
        <w:spacing w:line="360" w:lineRule="auto"/>
        <w:ind w:left="426"/>
        <w:jc w:val="thaiDistribute"/>
        <w:rPr>
          <w:rFonts w:ascii="Arial" w:hAnsi="Arial" w:cs="Browallia New"/>
          <w:sz w:val="19"/>
          <w:szCs w:val="24"/>
          <w:lang w:val="en-US"/>
        </w:rPr>
      </w:pPr>
    </w:p>
    <w:p w14:paraId="3A75EFC1" w14:textId="77777777" w:rsidR="009B31EF" w:rsidRPr="009D2483" w:rsidRDefault="009B31EF" w:rsidP="00A866CF">
      <w:pPr>
        <w:pStyle w:val="ListParagraph"/>
        <w:numPr>
          <w:ilvl w:val="3"/>
          <w:numId w:val="7"/>
        </w:numPr>
        <w:tabs>
          <w:tab w:val="clear" w:pos="2880"/>
        </w:tabs>
        <w:spacing w:line="360" w:lineRule="auto"/>
        <w:ind w:left="1134" w:hanging="425"/>
        <w:jc w:val="thaiDistribute"/>
        <w:rPr>
          <w:rFonts w:ascii="Arial" w:hAnsi="Arial" w:cs="Arial"/>
          <w:sz w:val="19"/>
          <w:szCs w:val="19"/>
        </w:rPr>
      </w:pPr>
      <w:r w:rsidRPr="0083755F">
        <w:rPr>
          <w:rFonts w:ascii="Arial" w:hAnsi="Arial" w:cs="Arial"/>
          <w:sz w:val="19"/>
          <w:szCs w:val="19"/>
        </w:rPr>
        <w:t xml:space="preserve">Decrease of the Company’s registered share capital from Baht </w:t>
      </w:r>
      <w:r w:rsidRPr="0083755F">
        <w:rPr>
          <w:rFonts w:ascii="Arial" w:hAnsi="Arial" w:cs="Browallia New"/>
          <w:sz w:val="19"/>
          <w:szCs w:val="24"/>
          <w:lang w:val="en-US"/>
        </w:rPr>
        <w:t xml:space="preserve">403,430,170.50 </w:t>
      </w:r>
      <w:r>
        <w:rPr>
          <w:rFonts w:ascii="Arial" w:hAnsi="Arial" w:cs="Browallia New"/>
          <w:sz w:val="19"/>
          <w:szCs w:val="24"/>
          <w:lang w:val="en-US"/>
        </w:rPr>
        <w:t xml:space="preserve">(806,860,341 shares at Baht 0.50 par value) </w:t>
      </w:r>
      <w:r w:rsidRPr="0083755F">
        <w:rPr>
          <w:rFonts w:ascii="Arial" w:hAnsi="Arial" w:cs="Arial"/>
          <w:sz w:val="19"/>
          <w:szCs w:val="19"/>
        </w:rPr>
        <w:t xml:space="preserve">to Baht 268,953,799.50 </w:t>
      </w:r>
      <w:r>
        <w:rPr>
          <w:rFonts w:ascii="Arial" w:hAnsi="Arial" w:cs="Arial"/>
          <w:sz w:val="19"/>
          <w:szCs w:val="19"/>
        </w:rPr>
        <w:t xml:space="preserve">(537,907,599 shares at Baht 0.50 par value) </w:t>
      </w:r>
      <w:r w:rsidRPr="0083755F">
        <w:rPr>
          <w:rFonts w:ascii="Arial" w:hAnsi="Arial" w:cs="Arial"/>
          <w:sz w:val="19"/>
          <w:szCs w:val="19"/>
        </w:rPr>
        <w:t>by cancelling 268,952,742 unissued ordinary shares at the par value of Baht 0.50 each</w:t>
      </w:r>
      <w:r>
        <w:rPr>
          <w:rFonts w:ascii="Arial" w:hAnsi="Arial" w:cs="Arial"/>
          <w:sz w:val="19"/>
          <w:szCs w:val="19"/>
        </w:rPr>
        <w:t xml:space="preserve"> which</w:t>
      </w:r>
      <w:r w:rsidRPr="0083755F">
        <w:rPr>
          <w:rFonts w:ascii="Arial" w:hAnsi="Arial" w:cs="Arial"/>
          <w:sz w:val="19"/>
          <w:szCs w:val="19"/>
        </w:rPr>
        <w:t xml:space="preserve"> reserve</w:t>
      </w:r>
      <w:r>
        <w:rPr>
          <w:rFonts w:ascii="Arial" w:hAnsi="Arial" w:cs="Arial"/>
          <w:sz w:val="19"/>
          <w:szCs w:val="19"/>
        </w:rPr>
        <w:t>d</w:t>
      </w:r>
      <w:r w:rsidRPr="0083755F">
        <w:rPr>
          <w:rFonts w:ascii="Arial" w:hAnsi="Arial" w:cs="Arial"/>
          <w:sz w:val="19"/>
          <w:szCs w:val="19"/>
        </w:rPr>
        <w:t xml:space="preserve"> for the exercise of warrants No.2 (DIMET-W2) on the maturity date at </w:t>
      </w:r>
      <w:r>
        <w:rPr>
          <w:rFonts w:ascii="Arial" w:hAnsi="Arial" w:cs="Arial"/>
          <w:sz w:val="19"/>
          <w:szCs w:val="19"/>
        </w:rPr>
        <w:t xml:space="preserve">19 </w:t>
      </w:r>
      <w:r w:rsidRPr="0083755F">
        <w:rPr>
          <w:rFonts w:ascii="Arial" w:hAnsi="Arial" w:cs="Arial"/>
          <w:sz w:val="19"/>
          <w:szCs w:val="19"/>
        </w:rPr>
        <w:t>July 2019.</w:t>
      </w:r>
    </w:p>
    <w:p w14:paraId="597B8C4A" w14:textId="2E15E865" w:rsidR="009B31EF" w:rsidRDefault="009B31EF" w:rsidP="00A866CF">
      <w:pPr>
        <w:pStyle w:val="ListParagraph"/>
        <w:spacing w:line="360" w:lineRule="auto"/>
        <w:ind w:left="1134"/>
        <w:jc w:val="thaiDistribute"/>
        <w:rPr>
          <w:rFonts w:ascii="Arial" w:hAnsi="Arial" w:cs="Arial"/>
          <w:sz w:val="19"/>
          <w:szCs w:val="19"/>
        </w:rPr>
      </w:pPr>
    </w:p>
    <w:p w14:paraId="198145A8" w14:textId="60CE854C" w:rsidR="00E06659" w:rsidRDefault="00E06659" w:rsidP="00A866CF">
      <w:pPr>
        <w:pStyle w:val="ListParagraph"/>
        <w:spacing w:line="360" w:lineRule="auto"/>
        <w:ind w:left="1134"/>
        <w:jc w:val="thaiDistribute"/>
        <w:rPr>
          <w:rFonts w:ascii="Arial" w:hAnsi="Arial" w:cs="Arial"/>
          <w:sz w:val="19"/>
          <w:szCs w:val="19"/>
        </w:rPr>
      </w:pPr>
    </w:p>
    <w:p w14:paraId="6DDC9843" w14:textId="42CA3282" w:rsidR="00E06659" w:rsidRDefault="00E06659" w:rsidP="00A866CF">
      <w:pPr>
        <w:pStyle w:val="ListParagraph"/>
        <w:spacing w:line="360" w:lineRule="auto"/>
        <w:ind w:left="1134"/>
        <w:jc w:val="thaiDistribute"/>
        <w:rPr>
          <w:rFonts w:ascii="Arial" w:hAnsi="Arial" w:cs="Arial"/>
          <w:sz w:val="19"/>
          <w:szCs w:val="19"/>
        </w:rPr>
      </w:pPr>
    </w:p>
    <w:p w14:paraId="62007BEB" w14:textId="479EC647" w:rsidR="00E06659" w:rsidRDefault="00E06659" w:rsidP="00A866CF">
      <w:pPr>
        <w:pStyle w:val="ListParagraph"/>
        <w:spacing w:line="360" w:lineRule="auto"/>
        <w:ind w:left="1134"/>
        <w:jc w:val="thaiDistribute"/>
        <w:rPr>
          <w:rFonts w:ascii="Arial" w:hAnsi="Arial" w:cs="Arial"/>
          <w:sz w:val="19"/>
          <w:szCs w:val="19"/>
        </w:rPr>
      </w:pPr>
    </w:p>
    <w:p w14:paraId="31297ED1" w14:textId="1FF2D66B" w:rsidR="00E06659" w:rsidRDefault="00E06659" w:rsidP="00A866CF">
      <w:pPr>
        <w:pStyle w:val="ListParagraph"/>
        <w:spacing w:line="360" w:lineRule="auto"/>
        <w:ind w:left="1134"/>
        <w:jc w:val="thaiDistribute"/>
        <w:rPr>
          <w:rFonts w:ascii="Arial" w:hAnsi="Arial" w:cs="Arial"/>
          <w:sz w:val="19"/>
          <w:szCs w:val="19"/>
        </w:rPr>
      </w:pPr>
    </w:p>
    <w:p w14:paraId="42188D14" w14:textId="42E919AC" w:rsidR="00E06659" w:rsidRDefault="00E06659" w:rsidP="00A866CF">
      <w:pPr>
        <w:pStyle w:val="ListParagraph"/>
        <w:spacing w:line="360" w:lineRule="auto"/>
        <w:ind w:left="1134"/>
        <w:jc w:val="thaiDistribute"/>
        <w:rPr>
          <w:rFonts w:ascii="Arial" w:hAnsi="Arial" w:cs="Arial"/>
          <w:sz w:val="19"/>
          <w:szCs w:val="19"/>
        </w:rPr>
      </w:pPr>
    </w:p>
    <w:p w14:paraId="038ABA6C" w14:textId="77777777" w:rsidR="00E06659" w:rsidRDefault="00E06659" w:rsidP="00A866CF">
      <w:pPr>
        <w:pStyle w:val="ListParagraph"/>
        <w:spacing w:line="360" w:lineRule="auto"/>
        <w:ind w:left="1134"/>
        <w:jc w:val="thaiDistribute"/>
        <w:rPr>
          <w:rFonts w:ascii="Arial" w:hAnsi="Arial" w:cs="Arial"/>
          <w:sz w:val="19"/>
          <w:szCs w:val="19"/>
        </w:rPr>
      </w:pPr>
    </w:p>
    <w:p w14:paraId="73C1D02A" w14:textId="77777777" w:rsidR="009B31EF" w:rsidRPr="009D2483" w:rsidRDefault="009B31EF" w:rsidP="00A866CF">
      <w:pPr>
        <w:pStyle w:val="ListParagraph"/>
        <w:numPr>
          <w:ilvl w:val="3"/>
          <w:numId w:val="7"/>
        </w:numPr>
        <w:tabs>
          <w:tab w:val="clear" w:pos="2880"/>
        </w:tabs>
        <w:spacing w:line="360" w:lineRule="auto"/>
        <w:ind w:left="1134" w:hanging="425"/>
        <w:jc w:val="thaiDistribute"/>
        <w:rPr>
          <w:rFonts w:ascii="Arial" w:hAnsi="Arial" w:cs="Arial"/>
          <w:sz w:val="19"/>
          <w:szCs w:val="19"/>
        </w:rPr>
      </w:pPr>
      <w:r w:rsidRPr="00476109">
        <w:rPr>
          <w:rFonts w:ascii="Arial" w:hAnsi="Arial" w:cs="Arial"/>
          <w:sz w:val="19"/>
          <w:szCs w:val="19"/>
        </w:rPr>
        <w:t xml:space="preserve">Increase of the Company’s registered share capital from Baht </w:t>
      </w:r>
      <w:r>
        <w:rPr>
          <w:rFonts w:ascii="Arial" w:hAnsi="Arial" w:cs="Arial"/>
          <w:sz w:val="19"/>
          <w:szCs w:val="19"/>
        </w:rPr>
        <w:t>268,953,799.50</w:t>
      </w:r>
      <w:r w:rsidRPr="00476109">
        <w:rPr>
          <w:rFonts w:ascii="Arial" w:hAnsi="Arial" w:cs="Arial"/>
          <w:sz w:val="19"/>
          <w:szCs w:val="19"/>
        </w:rPr>
        <w:t xml:space="preserve"> (</w:t>
      </w:r>
      <w:r>
        <w:rPr>
          <w:rFonts w:ascii="Arial" w:hAnsi="Arial" w:cs="Arial"/>
          <w:sz w:val="19"/>
          <w:szCs w:val="19"/>
        </w:rPr>
        <w:t>537,907,599</w:t>
      </w:r>
      <w:r w:rsidRPr="00476109">
        <w:rPr>
          <w:rFonts w:ascii="Arial" w:hAnsi="Arial" w:cs="Arial"/>
          <w:sz w:val="19"/>
          <w:szCs w:val="19"/>
        </w:rPr>
        <w:t xml:space="preserve"> shares at Baht 0.50 par value) to Baht </w:t>
      </w:r>
      <w:r>
        <w:rPr>
          <w:rFonts w:ascii="Arial" w:hAnsi="Arial" w:cs="Arial"/>
          <w:sz w:val="19"/>
          <w:szCs w:val="19"/>
        </w:rPr>
        <w:t>806,861,398.50</w:t>
      </w:r>
      <w:r w:rsidRPr="00476109">
        <w:rPr>
          <w:rFonts w:ascii="Arial" w:hAnsi="Arial" w:cs="Arial"/>
          <w:sz w:val="19"/>
          <w:szCs w:val="19"/>
        </w:rPr>
        <w:t xml:space="preserve"> (</w:t>
      </w:r>
      <w:r>
        <w:rPr>
          <w:rFonts w:ascii="Arial" w:hAnsi="Arial" w:cs="Arial"/>
          <w:sz w:val="19"/>
          <w:szCs w:val="19"/>
        </w:rPr>
        <w:t>1,613,722,797</w:t>
      </w:r>
      <w:r w:rsidRPr="00476109">
        <w:rPr>
          <w:rFonts w:ascii="Arial" w:hAnsi="Arial" w:cs="Arial"/>
          <w:sz w:val="19"/>
          <w:szCs w:val="19"/>
        </w:rPr>
        <w:t xml:space="preserve"> shares at Baht 0.50 par value) by issuing </w:t>
      </w:r>
      <w:r>
        <w:rPr>
          <w:rFonts w:ascii="Arial" w:hAnsi="Arial" w:cs="Arial"/>
          <w:sz w:val="19"/>
          <w:szCs w:val="19"/>
        </w:rPr>
        <w:t>1,075,815,198</w:t>
      </w:r>
      <w:r w:rsidRPr="00476109">
        <w:rPr>
          <w:rFonts w:ascii="Arial" w:hAnsi="Arial" w:cs="Arial"/>
          <w:sz w:val="19"/>
          <w:szCs w:val="19"/>
        </w:rPr>
        <w:t xml:space="preserve"> new common shares at the par value of Baht 0.50 per share.</w:t>
      </w:r>
      <w:r>
        <w:rPr>
          <w:rFonts w:ascii="Arial" w:hAnsi="Arial" w:cs="Arial"/>
          <w:sz w:val="19"/>
          <w:szCs w:val="19"/>
        </w:rPr>
        <w:t xml:space="preserve"> The allotment of new common shares as follows:</w:t>
      </w:r>
    </w:p>
    <w:p w14:paraId="6D5BE0ED" w14:textId="77777777" w:rsidR="009B31EF" w:rsidRPr="009D2483" w:rsidRDefault="009B31EF" w:rsidP="00A866CF">
      <w:pPr>
        <w:spacing w:line="360" w:lineRule="auto"/>
        <w:jc w:val="thaiDistribute"/>
        <w:rPr>
          <w:rFonts w:ascii="Arial" w:hAnsi="Arial" w:cstheme="minorBidi"/>
          <w:sz w:val="19"/>
          <w:szCs w:val="19"/>
        </w:rPr>
      </w:pPr>
    </w:p>
    <w:p w14:paraId="78D0E618" w14:textId="77777777" w:rsidR="009B31EF" w:rsidRPr="00096060" w:rsidRDefault="009B31EF" w:rsidP="00A866CF">
      <w:pPr>
        <w:pStyle w:val="ListParagraph"/>
        <w:numPr>
          <w:ilvl w:val="0"/>
          <w:numId w:val="41"/>
        </w:numPr>
        <w:spacing w:line="360" w:lineRule="auto"/>
        <w:jc w:val="thaiDistribute"/>
        <w:rPr>
          <w:rFonts w:ascii="Arial" w:hAnsi="Arial" w:cs="Arial"/>
          <w:sz w:val="19"/>
          <w:szCs w:val="19"/>
        </w:rPr>
      </w:pPr>
      <w:r>
        <w:rPr>
          <w:rFonts w:ascii="Arial" w:hAnsi="Arial" w:cs="Arial"/>
          <w:sz w:val="19"/>
          <w:szCs w:val="19"/>
        </w:rPr>
        <w:t>537,907,599</w:t>
      </w:r>
      <w:r w:rsidRPr="00490DC5">
        <w:rPr>
          <w:rFonts w:ascii="Arial" w:hAnsi="Arial" w:cs="Arial"/>
          <w:sz w:val="19"/>
          <w:szCs w:val="19"/>
        </w:rPr>
        <w:t xml:space="preserve"> shares were used in a right offer to existing shareholders of 1 share for each   existing share at a price of Baht </w:t>
      </w:r>
      <w:r>
        <w:rPr>
          <w:rFonts w:ascii="Arial" w:hAnsi="Arial" w:cs="Arial"/>
          <w:sz w:val="19"/>
          <w:szCs w:val="19"/>
        </w:rPr>
        <w:t>0.50</w:t>
      </w:r>
      <w:r w:rsidRPr="00490DC5">
        <w:rPr>
          <w:rFonts w:ascii="Arial" w:hAnsi="Arial" w:cs="Arial"/>
          <w:sz w:val="19"/>
          <w:szCs w:val="19"/>
        </w:rPr>
        <w:t xml:space="preserve"> each. The offer period was between </w:t>
      </w:r>
      <w:r>
        <w:rPr>
          <w:rFonts w:ascii="Arial" w:hAnsi="Arial" w:cs="Arial"/>
          <w:sz w:val="19"/>
          <w:szCs w:val="19"/>
        </w:rPr>
        <w:t>23 – 24 January 2020 and 27 – 29 January 2020</w:t>
      </w:r>
      <w:r w:rsidRPr="00490DC5">
        <w:rPr>
          <w:rFonts w:ascii="Arial" w:hAnsi="Arial" w:cs="Arial"/>
          <w:sz w:val="19"/>
          <w:szCs w:val="19"/>
        </w:rPr>
        <w:t xml:space="preserve"> and resulted in an increase in share capital of Baht </w:t>
      </w:r>
      <w:r>
        <w:rPr>
          <w:rFonts w:ascii="Arial" w:hAnsi="Arial" w:cstheme="minorBidi"/>
          <w:sz w:val="19"/>
          <w:szCs w:val="19"/>
          <w:lang w:val="en-US"/>
        </w:rPr>
        <w:t>233,461.50 (466,923 shares at Baht 0.50 par value).</w:t>
      </w:r>
    </w:p>
    <w:p w14:paraId="01182C9F" w14:textId="77777777" w:rsidR="009B31EF" w:rsidRDefault="009B31EF" w:rsidP="00A866CF">
      <w:pPr>
        <w:pStyle w:val="ListParagraph"/>
        <w:numPr>
          <w:ilvl w:val="0"/>
          <w:numId w:val="41"/>
        </w:numPr>
        <w:spacing w:line="360" w:lineRule="auto"/>
        <w:jc w:val="thaiDistribute"/>
        <w:rPr>
          <w:rFonts w:ascii="Arial" w:hAnsi="Arial" w:cs="Arial"/>
          <w:sz w:val="19"/>
          <w:szCs w:val="19"/>
        </w:rPr>
      </w:pPr>
      <w:r>
        <w:rPr>
          <w:rFonts w:ascii="Arial" w:hAnsi="Arial" w:cs="Arial"/>
          <w:sz w:val="19"/>
          <w:szCs w:val="19"/>
        </w:rPr>
        <w:t>Not exceed 537,907,599</w:t>
      </w:r>
      <w:r w:rsidRPr="00230834">
        <w:rPr>
          <w:rFonts w:ascii="Arial" w:hAnsi="Arial" w:cs="Arial"/>
          <w:sz w:val="19"/>
          <w:szCs w:val="19"/>
        </w:rPr>
        <w:t xml:space="preserve"> shares </w:t>
      </w:r>
      <w:r>
        <w:rPr>
          <w:rFonts w:ascii="Arial" w:hAnsi="Arial" w:cstheme="minorBidi"/>
          <w:sz w:val="19"/>
          <w:szCs w:val="19"/>
          <w:lang w:val="en-US"/>
        </w:rPr>
        <w:t>at Baht 0.50 par value</w:t>
      </w:r>
      <w:r w:rsidRPr="00230834">
        <w:rPr>
          <w:rFonts w:ascii="Arial" w:hAnsi="Arial" w:cs="Arial"/>
          <w:sz w:val="19"/>
          <w:szCs w:val="19"/>
        </w:rPr>
        <w:t xml:space="preserve"> were offered as </w:t>
      </w:r>
      <w:r>
        <w:rPr>
          <w:rFonts w:ascii="Arial" w:hAnsi="Arial" w:cs="Arial"/>
          <w:sz w:val="19"/>
          <w:szCs w:val="19"/>
        </w:rPr>
        <w:t xml:space="preserve">the exercise of </w:t>
      </w:r>
      <w:r w:rsidRPr="00230834">
        <w:rPr>
          <w:rFonts w:ascii="Arial" w:hAnsi="Arial" w:cs="Arial"/>
          <w:sz w:val="19"/>
          <w:szCs w:val="19"/>
        </w:rPr>
        <w:t>warrants (DIMET-W</w:t>
      </w:r>
      <w:r>
        <w:rPr>
          <w:rFonts w:ascii="Arial" w:hAnsi="Arial" w:cs="Arial"/>
          <w:sz w:val="19"/>
          <w:szCs w:val="19"/>
        </w:rPr>
        <w:t>3</w:t>
      </w:r>
      <w:r w:rsidRPr="00230834">
        <w:rPr>
          <w:rFonts w:ascii="Arial" w:hAnsi="Arial" w:cs="Arial"/>
          <w:sz w:val="19"/>
          <w:szCs w:val="19"/>
        </w:rPr>
        <w:t xml:space="preserve">) to existing shareholders </w:t>
      </w:r>
      <w:r>
        <w:rPr>
          <w:rFonts w:ascii="Arial" w:hAnsi="Arial" w:cs="Arial"/>
          <w:sz w:val="19"/>
          <w:szCs w:val="19"/>
        </w:rPr>
        <w:t xml:space="preserve">who subscribed and paid up for increased common share </w:t>
      </w:r>
      <w:r w:rsidRPr="00230834">
        <w:rPr>
          <w:rFonts w:ascii="Arial" w:hAnsi="Arial" w:cs="Arial"/>
          <w:sz w:val="19"/>
          <w:szCs w:val="19"/>
        </w:rPr>
        <w:t xml:space="preserve">of 1 warrant for each existing share at a price of Baht </w:t>
      </w:r>
      <w:r>
        <w:rPr>
          <w:rFonts w:ascii="Arial" w:hAnsi="Arial" w:cs="Arial"/>
          <w:sz w:val="19"/>
          <w:szCs w:val="19"/>
        </w:rPr>
        <w:t>0.65</w:t>
      </w:r>
      <w:r w:rsidRPr="00230834">
        <w:rPr>
          <w:rFonts w:ascii="Arial" w:hAnsi="Arial" w:cs="Arial"/>
          <w:sz w:val="19"/>
          <w:szCs w:val="19"/>
        </w:rPr>
        <w:t xml:space="preserve"> each.</w:t>
      </w:r>
    </w:p>
    <w:p w14:paraId="177473A8" w14:textId="77777777" w:rsidR="009B31EF" w:rsidRDefault="009B31EF" w:rsidP="001B4A65">
      <w:pPr>
        <w:spacing w:line="360" w:lineRule="auto"/>
        <w:jc w:val="thaiDistribute"/>
        <w:rPr>
          <w:rFonts w:ascii="Arial" w:hAnsi="Arial" w:cs="Arial"/>
          <w:sz w:val="19"/>
          <w:szCs w:val="19"/>
        </w:rPr>
      </w:pPr>
    </w:p>
    <w:p w14:paraId="6985A7BB" w14:textId="7BCA0B21" w:rsidR="009B31EF" w:rsidRDefault="009B31EF" w:rsidP="001B4A65">
      <w:pPr>
        <w:spacing w:line="360" w:lineRule="auto"/>
        <w:ind w:left="426"/>
        <w:jc w:val="thaiDistribute"/>
        <w:rPr>
          <w:rFonts w:ascii="Arial" w:hAnsi="Arial" w:cstheme="minorBidi"/>
          <w:sz w:val="19"/>
          <w:szCs w:val="19"/>
        </w:rPr>
      </w:pPr>
      <w:r>
        <w:rPr>
          <w:rFonts w:ascii="Arial" w:hAnsi="Arial" w:cs="Arial"/>
          <w:sz w:val="19"/>
          <w:szCs w:val="19"/>
        </w:rPr>
        <w:t>At</w:t>
      </w:r>
      <w:r w:rsidRPr="00174DEC">
        <w:rPr>
          <w:rFonts w:ascii="Arial" w:hAnsi="Arial" w:cs="Arial"/>
          <w:sz w:val="19"/>
          <w:szCs w:val="19"/>
        </w:rPr>
        <w:t xml:space="preserve"> the Board of Directors Meeting no. 3/2020</w:t>
      </w:r>
      <w:r>
        <w:rPr>
          <w:rFonts w:ascii="Arial" w:hAnsi="Arial" w:cs="Arial"/>
          <w:sz w:val="19"/>
          <w:szCs w:val="19"/>
        </w:rPr>
        <w:t>,</w:t>
      </w:r>
      <w:r w:rsidRPr="00174DEC">
        <w:rPr>
          <w:rFonts w:ascii="Arial" w:hAnsi="Arial" w:cs="Arial"/>
          <w:sz w:val="19"/>
          <w:szCs w:val="19"/>
        </w:rPr>
        <w:t xml:space="preserve"> held on</w:t>
      </w:r>
      <w:r>
        <w:rPr>
          <w:rFonts w:ascii="Arial" w:hAnsi="Arial" w:cs="Arial"/>
          <w:sz w:val="19"/>
          <w:szCs w:val="19"/>
        </w:rPr>
        <w:t xml:space="preserve"> 11</w:t>
      </w:r>
      <w:r w:rsidRPr="00174DEC">
        <w:rPr>
          <w:rFonts w:ascii="Arial" w:hAnsi="Arial" w:cs="Arial"/>
          <w:sz w:val="19"/>
          <w:szCs w:val="19"/>
        </w:rPr>
        <w:t xml:space="preserve"> February 2020, </w:t>
      </w:r>
      <w:r>
        <w:rPr>
          <w:rFonts w:ascii="Arial" w:hAnsi="Arial" w:cs="Arial"/>
          <w:sz w:val="19"/>
          <w:szCs w:val="19"/>
        </w:rPr>
        <w:t>t</w:t>
      </w:r>
      <w:r w:rsidRPr="002360DD">
        <w:rPr>
          <w:rFonts w:ascii="Arial" w:hAnsi="Arial" w:cs="Arial"/>
          <w:sz w:val="19"/>
          <w:szCs w:val="19"/>
        </w:rPr>
        <w:t xml:space="preserve">he </w:t>
      </w:r>
      <w:r>
        <w:rPr>
          <w:rFonts w:ascii="Arial" w:hAnsi="Arial" w:cs="Arial"/>
          <w:sz w:val="19"/>
          <w:szCs w:val="19"/>
        </w:rPr>
        <w:t>b</w:t>
      </w:r>
      <w:r w:rsidRPr="002360DD">
        <w:rPr>
          <w:rFonts w:ascii="Arial" w:hAnsi="Arial" w:cs="Arial"/>
          <w:sz w:val="19"/>
          <w:szCs w:val="19"/>
        </w:rPr>
        <w:t xml:space="preserve">oard of </w:t>
      </w:r>
      <w:r>
        <w:rPr>
          <w:rFonts w:ascii="Arial" w:hAnsi="Arial" w:cs="Browallia New"/>
          <w:sz w:val="19"/>
          <w:szCs w:val="24"/>
          <w:lang w:val="en-US"/>
        </w:rPr>
        <w:t>d</w:t>
      </w:r>
      <w:r w:rsidRPr="002360DD">
        <w:rPr>
          <w:rFonts w:ascii="Arial" w:hAnsi="Arial" w:cs="Arial"/>
          <w:sz w:val="19"/>
          <w:szCs w:val="19"/>
        </w:rPr>
        <w:t xml:space="preserve">irectors </w:t>
      </w:r>
      <w:r>
        <w:rPr>
          <w:rFonts w:ascii="Arial" w:hAnsi="Arial" w:cs="Arial"/>
          <w:sz w:val="19"/>
          <w:szCs w:val="19"/>
        </w:rPr>
        <w:t>passed a resolution to</w:t>
      </w:r>
      <w:r w:rsidRPr="00174DEC">
        <w:rPr>
          <w:rFonts w:ascii="Arial" w:hAnsi="Arial" w:cs="Arial"/>
          <w:sz w:val="19"/>
          <w:szCs w:val="19"/>
        </w:rPr>
        <w:t xml:space="preserve"> approved the allocation new shares capital </w:t>
      </w:r>
      <w:r>
        <w:rPr>
          <w:rFonts w:ascii="Arial" w:hAnsi="Arial" w:cs="Browallia New"/>
          <w:sz w:val="19"/>
          <w:szCs w:val="24"/>
          <w:lang w:val="en-US"/>
        </w:rPr>
        <w:t>that remaining from</w:t>
      </w:r>
      <w:r w:rsidRPr="00174DEC">
        <w:rPr>
          <w:rFonts w:ascii="Arial" w:hAnsi="Arial" w:cs="Arial"/>
          <w:sz w:val="19"/>
          <w:szCs w:val="19"/>
        </w:rPr>
        <w:t xml:space="preserve"> R</w:t>
      </w:r>
      <w:r>
        <w:rPr>
          <w:rFonts w:ascii="Arial" w:hAnsi="Arial" w:cs="Arial"/>
          <w:sz w:val="19"/>
          <w:szCs w:val="19"/>
        </w:rPr>
        <w:t>ight offering</w:t>
      </w:r>
      <w:r w:rsidRPr="00174DEC">
        <w:rPr>
          <w:rFonts w:ascii="Arial" w:hAnsi="Arial" w:cs="Arial"/>
          <w:sz w:val="19"/>
          <w:szCs w:val="19"/>
        </w:rPr>
        <w:t xml:space="preserve"> to specified persons (Private placement) on amount of 537,440,676 shares at the price of</w:t>
      </w:r>
      <w:r>
        <w:rPr>
          <w:rFonts w:ascii="Arial" w:hAnsi="Arial" w:cs="Arial"/>
          <w:sz w:val="19"/>
          <w:szCs w:val="19"/>
        </w:rPr>
        <w:t xml:space="preserve"> Baht</w:t>
      </w:r>
      <w:r w:rsidRPr="00174DEC">
        <w:rPr>
          <w:rFonts w:ascii="Arial" w:hAnsi="Arial" w:cs="Arial"/>
          <w:sz w:val="19"/>
          <w:szCs w:val="19"/>
        </w:rPr>
        <w:t xml:space="preserve"> 0.50 per share</w:t>
      </w:r>
      <w:r>
        <w:rPr>
          <w:rFonts w:ascii="Arial" w:hAnsi="Arial" w:cstheme="minorBidi" w:hint="cs"/>
          <w:sz w:val="19"/>
          <w:szCs w:val="19"/>
          <w:cs/>
        </w:rPr>
        <w:t xml:space="preserve"> </w:t>
      </w:r>
      <w:r>
        <w:rPr>
          <w:rFonts w:ascii="Arial" w:hAnsi="Arial" w:cstheme="minorBidi"/>
          <w:sz w:val="19"/>
          <w:szCs w:val="19"/>
        </w:rPr>
        <w:t>w</w:t>
      </w:r>
      <w:r w:rsidRPr="00300A36">
        <w:rPr>
          <w:rFonts w:ascii="Arial" w:hAnsi="Arial" w:cstheme="minorBidi"/>
          <w:sz w:val="19"/>
          <w:szCs w:val="19"/>
        </w:rPr>
        <w:t>hich is the price equal to the offer price of the capital</w:t>
      </w:r>
      <w:r>
        <w:rPr>
          <w:rFonts w:ascii="Arial" w:hAnsi="Arial" w:cstheme="minorBidi"/>
          <w:sz w:val="19"/>
          <w:szCs w:val="19"/>
        </w:rPr>
        <w:t xml:space="preserve"> that</w:t>
      </w:r>
      <w:r w:rsidRPr="00300A36">
        <w:rPr>
          <w:rFonts w:ascii="Arial" w:hAnsi="Arial" w:cstheme="minorBidi"/>
          <w:sz w:val="19"/>
          <w:szCs w:val="19"/>
        </w:rPr>
        <w:t xml:space="preserve"> increase (RO)</w:t>
      </w:r>
      <w:r>
        <w:rPr>
          <w:rFonts w:ascii="Arial" w:hAnsi="Arial" w:cstheme="minorBidi"/>
          <w:sz w:val="19"/>
          <w:szCs w:val="19"/>
        </w:rPr>
        <w:t>.</w:t>
      </w:r>
      <w:r w:rsidRPr="00174DEC">
        <w:rPr>
          <w:rFonts w:ascii="Arial" w:hAnsi="Arial" w:cs="Arial"/>
          <w:sz w:val="19"/>
          <w:szCs w:val="19"/>
        </w:rPr>
        <w:t xml:space="preserve"> It is not less than 90 percent of the weighted average market value of the shares. In this regard, the persons who have been allotted the newly issued </w:t>
      </w:r>
      <w:r>
        <w:rPr>
          <w:rFonts w:ascii="Arial" w:hAnsi="Arial" w:cs="Arial"/>
          <w:sz w:val="19"/>
          <w:szCs w:val="19"/>
        </w:rPr>
        <w:t>common</w:t>
      </w:r>
      <w:r w:rsidRPr="00174DEC">
        <w:rPr>
          <w:rFonts w:ascii="Arial" w:hAnsi="Arial" w:cs="Arial"/>
          <w:sz w:val="19"/>
          <w:szCs w:val="19"/>
        </w:rPr>
        <w:t xml:space="preserve"> shares to the 2 specific persons as follows: Mr. Chalermchai Mahagitsiri in the amount of 129,000,000 shares and Mr. Wu Hua Sae Lee of 132,000,000 shares</w:t>
      </w:r>
      <w:r>
        <w:rPr>
          <w:rFonts w:ascii="Arial" w:hAnsi="Arial" w:cs="Arial"/>
          <w:sz w:val="19"/>
          <w:szCs w:val="19"/>
        </w:rPr>
        <w:t xml:space="preserve"> and they did not get Dimet-W3. On 13 February 2020, the specific persons as above are already paid for subscription share in the amount of Baht 130,500,000.</w:t>
      </w:r>
    </w:p>
    <w:p w14:paraId="4780A303" w14:textId="77777777" w:rsidR="009B31EF" w:rsidRPr="00B5348F" w:rsidRDefault="009B31EF" w:rsidP="00A866CF">
      <w:pPr>
        <w:spacing w:line="360" w:lineRule="auto"/>
        <w:ind w:left="432"/>
        <w:jc w:val="thaiDistribute"/>
        <w:rPr>
          <w:rFonts w:ascii="Arial" w:hAnsi="Arial" w:cs="Arial"/>
          <w:sz w:val="19"/>
          <w:szCs w:val="19"/>
        </w:rPr>
      </w:pPr>
    </w:p>
    <w:p w14:paraId="21EBEFE7" w14:textId="2AA12FAD" w:rsidR="009B31EF" w:rsidRDefault="009B31EF" w:rsidP="00A866CF">
      <w:pPr>
        <w:spacing w:line="360" w:lineRule="auto"/>
        <w:ind w:left="432"/>
        <w:jc w:val="thaiDistribute"/>
        <w:rPr>
          <w:rFonts w:ascii="Arial" w:hAnsi="Arial" w:cs="Arial"/>
          <w:sz w:val="19"/>
          <w:szCs w:val="19"/>
        </w:rPr>
      </w:pPr>
      <w:r w:rsidRPr="00C6707E">
        <w:rPr>
          <w:rFonts w:ascii="Arial" w:hAnsi="Arial" w:cs="Arial"/>
          <w:sz w:val="19"/>
          <w:szCs w:val="19"/>
        </w:rPr>
        <w:t>At the Board of Directors Meeting no. 5/2020, held on 30 March 2020, the board of directors passed a resolution to cancelled allotment of newly ordinary shares to private placement 2 persons according to resolution of Board of Directors meeting no. 3/2020 which held on 11 February 2020, of allotment of newly ordinary shares to private placement of 2 persons of 261,000,000 shares and allow the company to return money to them in the amount of Baht 130,500,000 as both of them informed to cancel such new share subscribing with company</w:t>
      </w:r>
      <w:r>
        <w:rPr>
          <w:rFonts w:ascii="Arial" w:hAnsi="Arial" w:cs="Arial"/>
          <w:sz w:val="19"/>
          <w:szCs w:val="19"/>
        </w:rPr>
        <w:t xml:space="preserve"> </w:t>
      </w:r>
      <w:r w:rsidRPr="006817F8">
        <w:rPr>
          <w:rFonts w:ascii="Arial" w:hAnsi="Arial" w:cs="Arial"/>
          <w:sz w:val="19"/>
          <w:szCs w:val="19"/>
        </w:rPr>
        <w:t>as Ua Withya Public Company Limited filed the complaints and sued to court in allotment of newly ordinary shares registration processes delayed the whole processes and damage subscribers.</w:t>
      </w:r>
      <w:r>
        <w:rPr>
          <w:rFonts w:ascii="Arial" w:hAnsi="Arial" w:cs="Arial"/>
          <w:sz w:val="19"/>
          <w:szCs w:val="19"/>
        </w:rPr>
        <w:t xml:space="preserve"> </w:t>
      </w:r>
      <w:r w:rsidRPr="006817F8">
        <w:rPr>
          <w:rFonts w:ascii="Arial" w:hAnsi="Arial" w:cs="Arial"/>
          <w:sz w:val="19"/>
          <w:szCs w:val="19"/>
        </w:rPr>
        <w:t xml:space="preserve">However, the </w:t>
      </w:r>
      <w:r>
        <w:rPr>
          <w:rFonts w:ascii="Arial" w:hAnsi="Arial" w:cs="Arial"/>
          <w:sz w:val="19"/>
          <w:szCs w:val="19"/>
        </w:rPr>
        <w:t>C</w:t>
      </w:r>
      <w:r w:rsidRPr="006817F8">
        <w:rPr>
          <w:rFonts w:ascii="Arial" w:hAnsi="Arial" w:cs="Arial"/>
          <w:sz w:val="19"/>
          <w:szCs w:val="19"/>
        </w:rPr>
        <w:t>ompany transferred the money to Mr.</w:t>
      </w:r>
      <w:r>
        <w:rPr>
          <w:rFonts w:ascii="Arial" w:hAnsi="Arial" w:cs="Arial"/>
          <w:sz w:val="19"/>
          <w:szCs w:val="19"/>
        </w:rPr>
        <w:t xml:space="preserve"> </w:t>
      </w:r>
      <w:r w:rsidRPr="006817F8">
        <w:rPr>
          <w:rFonts w:ascii="Arial" w:hAnsi="Arial" w:cs="Arial"/>
          <w:sz w:val="19"/>
          <w:szCs w:val="19"/>
        </w:rPr>
        <w:t>Chalermchai Mahagitsiri</w:t>
      </w:r>
      <w:r>
        <w:rPr>
          <w:rFonts w:ascii="Arial" w:hAnsi="Arial" w:cs="Arial"/>
          <w:sz w:val="19"/>
          <w:szCs w:val="19"/>
        </w:rPr>
        <w:t xml:space="preserve"> </w:t>
      </w:r>
      <w:r w:rsidRPr="006817F8">
        <w:rPr>
          <w:rFonts w:ascii="Arial" w:hAnsi="Arial" w:cs="Arial"/>
          <w:sz w:val="19"/>
          <w:szCs w:val="19"/>
        </w:rPr>
        <w:t>amount</w:t>
      </w:r>
      <w:r>
        <w:rPr>
          <w:rFonts w:ascii="Arial" w:hAnsi="Arial" w:cs="Arial"/>
          <w:sz w:val="19"/>
          <w:szCs w:val="19"/>
        </w:rPr>
        <w:t>ing to Baht</w:t>
      </w:r>
      <w:r w:rsidRPr="006817F8">
        <w:rPr>
          <w:rFonts w:ascii="Arial" w:hAnsi="Arial" w:cs="Arial"/>
          <w:sz w:val="19"/>
          <w:szCs w:val="19"/>
        </w:rPr>
        <w:t xml:space="preserve"> 64,500,000 and Mr. Yiu Wah Lee amount</w:t>
      </w:r>
      <w:r>
        <w:rPr>
          <w:rFonts w:ascii="Arial" w:hAnsi="Arial" w:cs="Arial"/>
          <w:sz w:val="19"/>
          <w:szCs w:val="19"/>
        </w:rPr>
        <w:t>ing to Baht</w:t>
      </w:r>
      <w:r w:rsidRPr="006817F8">
        <w:rPr>
          <w:rFonts w:ascii="Arial" w:hAnsi="Arial" w:cs="Arial"/>
          <w:sz w:val="19"/>
          <w:szCs w:val="19"/>
        </w:rPr>
        <w:t xml:space="preserve"> 66,000,000 </w:t>
      </w:r>
      <w:r>
        <w:rPr>
          <w:rFonts w:ascii="Arial" w:hAnsi="Arial" w:cs="Arial"/>
          <w:sz w:val="19"/>
          <w:szCs w:val="19"/>
        </w:rPr>
        <w:t>on</w:t>
      </w:r>
      <w:r w:rsidRPr="006817F8">
        <w:rPr>
          <w:rFonts w:ascii="Arial" w:hAnsi="Arial" w:cs="Arial"/>
          <w:sz w:val="19"/>
          <w:szCs w:val="19"/>
        </w:rPr>
        <w:t xml:space="preserve"> </w:t>
      </w:r>
      <w:r>
        <w:rPr>
          <w:rFonts w:ascii="Arial" w:hAnsi="Arial" w:cs="Arial"/>
          <w:sz w:val="19"/>
          <w:szCs w:val="19"/>
        </w:rPr>
        <w:t xml:space="preserve">30 </w:t>
      </w:r>
      <w:r w:rsidRPr="006817F8">
        <w:rPr>
          <w:rFonts w:ascii="Arial" w:hAnsi="Arial" w:cs="Arial"/>
          <w:sz w:val="19"/>
          <w:szCs w:val="19"/>
        </w:rPr>
        <w:t>March 2020.</w:t>
      </w:r>
    </w:p>
    <w:p w14:paraId="04AEB8DF" w14:textId="77777777" w:rsidR="0092193F" w:rsidRDefault="0092193F" w:rsidP="00A866CF">
      <w:pPr>
        <w:spacing w:line="360" w:lineRule="auto"/>
        <w:ind w:left="432"/>
        <w:jc w:val="thaiDistribute"/>
        <w:rPr>
          <w:rFonts w:ascii="Arial" w:hAnsi="Arial" w:cstheme="minorBidi"/>
          <w:sz w:val="19"/>
          <w:szCs w:val="19"/>
        </w:rPr>
      </w:pPr>
    </w:p>
    <w:p w14:paraId="19E517AF" w14:textId="4938B592" w:rsidR="00C6556E" w:rsidRDefault="009B31EF" w:rsidP="00A866CF">
      <w:pPr>
        <w:keepLines/>
        <w:widowControl w:val="0"/>
        <w:spacing w:line="360" w:lineRule="auto"/>
        <w:ind w:left="426"/>
        <w:jc w:val="both"/>
        <w:rPr>
          <w:rFonts w:ascii="Arial" w:hAnsi="Arial" w:cstheme="minorBidi"/>
          <w:sz w:val="19"/>
          <w:szCs w:val="19"/>
          <w:lang w:val="en-US"/>
        </w:rPr>
      </w:pPr>
      <w:r w:rsidRPr="00D21AFA">
        <w:rPr>
          <w:rFonts w:ascii="Arial" w:hAnsi="Arial" w:cstheme="minorBidi"/>
          <w:sz w:val="19"/>
          <w:szCs w:val="19"/>
          <w:lang w:val="en-US"/>
        </w:rPr>
        <w:t>From the above issue, Mr. Chalermchai Mahagitsiri and Mr. Yui Wah Lee sent letters of damages to the Company, consists of damage charge including with interest charge with amounting to Baht 28,976,404 and Baht 29,605,275, respectively.</w:t>
      </w:r>
      <w:r w:rsidR="00466D69">
        <w:rPr>
          <w:rFonts w:ascii="Arial" w:hAnsi="Arial" w:cstheme="minorBidi"/>
          <w:sz w:val="19"/>
          <w:szCs w:val="19"/>
          <w:lang w:val="en-US"/>
        </w:rPr>
        <w:t xml:space="preserve"> However, the mana</w:t>
      </w:r>
      <w:r w:rsidR="00FE6620">
        <w:rPr>
          <w:rFonts w:ascii="Arial" w:hAnsi="Arial" w:cstheme="minorBidi"/>
          <w:sz w:val="19"/>
          <w:szCs w:val="19"/>
          <w:lang w:val="en-US"/>
        </w:rPr>
        <w:t>gement believe</w:t>
      </w:r>
      <w:r w:rsidR="00982648">
        <w:rPr>
          <w:rFonts w:ascii="Arial" w:hAnsi="Arial" w:cstheme="minorBidi"/>
          <w:sz w:val="19"/>
          <w:szCs w:val="19"/>
          <w:lang w:val="en-US"/>
        </w:rPr>
        <w:t>s</w:t>
      </w:r>
      <w:r w:rsidR="00FE6620">
        <w:rPr>
          <w:rFonts w:ascii="Arial" w:hAnsi="Arial" w:cstheme="minorBidi"/>
          <w:sz w:val="19"/>
          <w:szCs w:val="19"/>
          <w:lang w:val="en-US"/>
        </w:rPr>
        <w:t xml:space="preserve"> that the Company will not</w:t>
      </w:r>
      <w:r w:rsidR="00982648">
        <w:rPr>
          <w:rFonts w:ascii="Arial" w:hAnsi="Arial" w:cstheme="minorBidi"/>
          <w:sz w:val="19"/>
          <w:szCs w:val="19"/>
          <w:lang w:val="en-US"/>
        </w:rPr>
        <w:t xml:space="preserve"> has</w:t>
      </w:r>
      <w:r w:rsidR="00FE6620">
        <w:rPr>
          <w:rFonts w:ascii="Arial" w:hAnsi="Arial" w:cstheme="minorBidi"/>
          <w:sz w:val="19"/>
          <w:szCs w:val="19"/>
          <w:lang w:val="en-US"/>
        </w:rPr>
        <w:t xml:space="preserve"> liability to pay </w:t>
      </w:r>
      <w:r w:rsidR="00ED3E9C">
        <w:rPr>
          <w:rFonts w:ascii="Arial" w:hAnsi="Arial" w:cstheme="minorBidi"/>
          <w:sz w:val="19"/>
          <w:szCs w:val="19"/>
          <w:lang w:val="en-US"/>
        </w:rPr>
        <w:t>th</w:t>
      </w:r>
      <w:r w:rsidR="000C61BF">
        <w:rPr>
          <w:rFonts w:ascii="Arial" w:hAnsi="Arial" w:cstheme="minorBidi"/>
          <w:sz w:val="19"/>
          <w:szCs w:val="19"/>
          <w:lang w:val="en-US"/>
        </w:rPr>
        <w:t>is</w:t>
      </w:r>
      <w:r w:rsidR="00ED3E9C">
        <w:rPr>
          <w:rFonts w:ascii="Arial" w:hAnsi="Arial" w:cstheme="minorBidi"/>
          <w:sz w:val="19"/>
          <w:szCs w:val="19"/>
          <w:lang w:val="en-US"/>
        </w:rPr>
        <w:t xml:space="preserve"> damage</w:t>
      </w:r>
      <w:r w:rsidR="00600A62">
        <w:rPr>
          <w:rFonts w:ascii="Arial" w:hAnsi="Arial" w:cstheme="minorBidi"/>
          <w:sz w:val="19"/>
          <w:szCs w:val="19"/>
          <w:lang w:val="en-US"/>
        </w:rPr>
        <w:t xml:space="preserve"> so they did not record provision to the account</w:t>
      </w:r>
      <w:r w:rsidR="005C6FAE">
        <w:rPr>
          <w:rFonts w:ascii="Arial" w:hAnsi="Arial" w:cstheme="minorBidi"/>
          <w:sz w:val="19"/>
          <w:szCs w:val="19"/>
          <w:lang w:val="en-US"/>
        </w:rPr>
        <w:t>.</w:t>
      </w:r>
    </w:p>
    <w:p w14:paraId="1FBECE5E" w14:textId="77777777" w:rsidR="001B4A65" w:rsidRDefault="001B4A65" w:rsidP="00A866CF">
      <w:pPr>
        <w:keepLines/>
        <w:widowControl w:val="0"/>
        <w:spacing w:line="360" w:lineRule="auto"/>
        <w:ind w:left="426"/>
        <w:jc w:val="both"/>
        <w:rPr>
          <w:rFonts w:ascii="Arial" w:hAnsi="Arial" w:cstheme="minorBidi"/>
          <w:sz w:val="19"/>
          <w:szCs w:val="19"/>
          <w:lang w:val="en-US"/>
        </w:rPr>
      </w:pPr>
    </w:p>
    <w:p w14:paraId="0B9EACC8" w14:textId="77777777" w:rsidR="009257AB" w:rsidRPr="009257AB" w:rsidRDefault="009257AB" w:rsidP="00A866CF">
      <w:pPr>
        <w:keepLines/>
        <w:widowControl w:val="0"/>
        <w:spacing w:line="360" w:lineRule="auto"/>
        <w:ind w:left="426"/>
        <w:jc w:val="both"/>
        <w:rPr>
          <w:rFonts w:ascii="Arial" w:hAnsi="Arial" w:cstheme="minorBidi"/>
          <w:sz w:val="6"/>
          <w:szCs w:val="6"/>
          <w:lang w:val="en-US"/>
        </w:rPr>
      </w:pPr>
    </w:p>
    <w:p w14:paraId="447DA4CE" w14:textId="77777777" w:rsidR="0063751A" w:rsidRDefault="0063751A">
      <w:pPr>
        <w:rPr>
          <w:rFonts w:ascii="Arial" w:hAnsi="Arial" w:cs="Arial"/>
          <w:b/>
          <w:bCs/>
          <w:caps/>
          <w:sz w:val="19"/>
          <w:szCs w:val="19"/>
          <w:cs/>
        </w:rPr>
      </w:pPr>
      <w:r>
        <w:rPr>
          <w:rFonts w:ascii="Arial" w:hAnsi="Arial"/>
          <w:b/>
          <w:bCs/>
          <w:caps/>
          <w:sz w:val="19"/>
          <w:szCs w:val="19"/>
          <w:cs/>
        </w:rPr>
        <w:br w:type="page"/>
      </w:r>
    </w:p>
    <w:p w14:paraId="50C473FB" w14:textId="3CB9F1CA" w:rsidR="00421C1F" w:rsidRPr="00542808" w:rsidRDefault="00421C1F" w:rsidP="00542808">
      <w:pPr>
        <w:numPr>
          <w:ilvl w:val="0"/>
          <w:numId w:val="9"/>
        </w:numPr>
        <w:tabs>
          <w:tab w:val="clear" w:pos="720"/>
          <w:tab w:val="num" w:pos="441"/>
        </w:tabs>
        <w:spacing w:line="360" w:lineRule="auto"/>
        <w:ind w:hanging="702"/>
        <w:jc w:val="both"/>
        <w:rPr>
          <w:rFonts w:ascii="Arial" w:hAnsi="Arial" w:cs="Arial"/>
          <w:b/>
          <w:bCs/>
          <w:caps/>
          <w:sz w:val="19"/>
          <w:szCs w:val="19"/>
          <w:cs/>
        </w:rPr>
      </w:pPr>
      <w:r w:rsidRPr="00542808">
        <w:rPr>
          <w:rFonts w:ascii="Arial" w:hAnsi="Arial" w:cs="Arial"/>
          <w:b/>
          <w:bCs/>
          <w:caps/>
          <w:sz w:val="19"/>
          <w:szCs w:val="19"/>
          <w:cs/>
        </w:rPr>
        <w:t>Share premium</w:t>
      </w:r>
    </w:p>
    <w:p w14:paraId="1BA24F09" w14:textId="77777777" w:rsidR="00421C1F" w:rsidRPr="00542808" w:rsidRDefault="00421C1F" w:rsidP="00542808">
      <w:pPr>
        <w:tabs>
          <w:tab w:val="left" w:pos="1276"/>
        </w:tabs>
        <w:spacing w:line="360" w:lineRule="auto"/>
        <w:ind w:left="993"/>
        <w:jc w:val="thaiDistribute"/>
        <w:rPr>
          <w:rFonts w:ascii="Arial" w:hAnsi="Arial" w:cs="Arial"/>
          <w:sz w:val="19"/>
          <w:szCs w:val="19"/>
        </w:rPr>
      </w:pPr>
    </w:p>
    <w:p w14:paraId="3CBEC07F" w14:textId="5AEA0635" w:rsidR="00421C1F" w:rsidRPr="00542808" w:rsidRDefault="00421C1F" w:rsidP="00542808">
      <w:pPr>
        <w:tabs>
          <w:tab w:val="left" w:pos="1276"/>
        </w:tabs>
        <w:spacing w:line="360" w:lineRule="auto"/>
        <w:ind w:left="468"/>
        <w:jc w:val="both"/>
        <w:rPr>
          <w:rFonts w:ascii="Arial" w:hAnsi="Arial" w:cs="Arial"/>
          <w:sz w:val="19"/>
          <w:szCs w:val="19"/>
        </w:rPr>
      </w:pPr>
      <w:r w:rsidRPr="00542808">
        <w:rPr>
          <w:rFonts w:ascii="Arial" w:hAnsi="Arial" w:cs="Arial"/>
          <w:sz w:val="19"/>
          <w:szCs w:val="19"/>
        </w:rPr>
        <w:t>Under the S</w:t>
      </w:r>
      <w:r w:rsidRPr="00542808">
        <w:rPr>
          <w:rFonts w:ascii="Arial" w:hAnsi="Arial" w:cs="Arial"/>
          <w:sz w:val="19"/>
          <w:szCs w:val="19"/>
          <w:cs/>
        </w:rPr>
        <w:t xml:space="preserve">ection </w:t>
      </w:r>
      <w:r w:rsidR="00385B7F" w:rsidRPr="00542808">
        <w:rPr>
          <w:rFonts w:ascii="Arial" w:hAnsi="Arial" w:cs="Arial"/>
          <w:sz w:val="19"/>
          <w:szCs w:val="19"/>
          <w:lang w:val="en-US"/>
        </w:rPr>
        <w:t>51</w:t>
      </w:r>
      <w:r w:rsidRPr="00542808">
        <w:rPr>
          <w:rFonts w:ascii="Arial" w:hAnsi="Arial" w:cs="Arial"/>
          <w:sz w:val="19"/>
          <w:szCs w:val="19"/>
          <w:cs/>
        </w:rPr>
        <w:t xml:space="preserve"> of the Public Limited Companies Act B.E. </w:t>
      </w:r>
      <w:r w:rsidR="00385B7F" w:rsidRPr="00542808">
        <w:rPr>
          <w:rFonts w:ascii="Arial" w:hAnsi="Arial" w:cs="Arial"/>
          <w:sz w:val="19"/>
          <w:szCs w:val="19"/>
          <w:lang w:val="en-US"/>
        </w:rPr>
        <w:t>2535</w:t>
      </w:r>
      <w:r w:rsidRPr="00542808">
        <w:rPr>
          <w:rFonts w:ascii="Arial" w:hAnsi="Arial" w:cs="Arial"/>
          <w:sz w:val="19"/>
          <w:szCs w:val="19"/>
        </w:rPr>
        <w:t xml:space="preserve">, if the Company sold its shares at price </w:t>
      </w:r>
      <w:r w:rsidRPr="00542808">
        <w:rPr>
          <w:rFonts w:ascii="Arial" w:hAnsi="Arial" w:cs="Arial"/>
          <w:sz w:val="19"/>
          <w:szCs w:val="19"/>
          <w:cs/>
        </w:rPr>
        <w:t>in excess of the par value</w:t>
      </w:r>
      <w:r w:rsidRPr="00542808">
        <w:rPr>
          <w:rFonts w:ascii="Arial" w:hAnsi="Arial" w:cs="Arial"/>
          <w:sz w:val="19"/>
          <w:szCs w:val="19"/>
        </w:rPr>
        <w:t>,</w:t>
      </w:r>
      <w:r w:rsidRPr="00542808">
        <w:rPr>
          <w:rFonts w:ascii="Arial" w:hAnsi="Arial" w:cs="Arial"/>
          <w:sz w:val="19"/>
          <w:szCs w:val="19"/>
          <w:cs/>
        </w:rPr>
        <w:t xml:space="preserve"> the </w:t>
      </w:r>
      <w:r w:rsidRPr="00542808">
        <w:rPr>
          <w:rFonts w:ascii="Arial" w:hAnsi="Arial" w:cs="Arial"/>
          <w:sz w:val="19"/>
          <w:szCs w:val="19"/>
        </w:rPr>
        <w:t>exc</w:t>
      </w:r>
      <w:r w:rsidR="006073E9" w:rsidRPr="00542808">
        <w:rPr>
          <w:rFonts w:ascii="Arial" w:hAnsi="Arial" w:cs="Arial"/>
          <w:sz w:val="19"/>
          <w:szCs w:val="19"/>
        </w:rPr>
        <w:t>ess amount has to be recorded in</w:t>
      </w:r>
      <w:r w:rsidRPr="00542808">
        <w:rPr>
          <w:rFonts w:ascii="Arial" w:hAnsi="Arial" w:cs="Arial"/>
          <w:sz w:val="19"/>
          <w:szCs w:val="19"/>
          <w:cs/>
        </w:rPr>
        <w:t xml:space="preserve"> a reserve account (“share premium”). Share premium is not available for dividend distribution.</w:t>
      </w:r>
    </w:p>
    <w:p w14:paraId="5EFCFCD6" w14:textId="77777777" w:rsidR="002C0442" w:rsidRPr="00542808" w:rsidRDefault="002C0442" w:rsidP="00542808">
      <w:pPr>
        <w:tabs>
          <w:tab w:val="left" w:pos="1276"/>
        </w:tabs>
        <w:spacing w:line="360" w:lineRule="auto"/>
        <w:ind w:left="426"/>
        <w:jc w:val="both"/>
        <w:rPr>
          <w:rFonts w:ascii="Arial" w:hAnsi="Arial" w:cs="Arial"/>
          <w:sz w:val="19"/>
          <w:szCs w:val="19"/>
        </w:rPr>
      </w:pPr>
    </w:p>
    <w:p w14:paraId="2B1C546F" w14:textId="77777777" w:rsidR="00421C1F" w:rsidRPr="00542808" w:rsidRDefault="00421C1F" w:rsidP="00542808">
      <w:pPr>
        <w:numPr>
          <w:ilvl w:val="0"/>
          <w:numId w:val="9"/>
        </w:numPr>
        <w:tabs>
          <w:tab w:val="clear" w:pos="720"/>
          <w:tab w:val="num" w:pos="468"/>
        </w:tabs>
        <w:spacing w:line="360" w:lineRule="auto"/>
        <w:ind w:hanging="702"/>
        <w:jc w:val="both"/>
        <w:rPr>
          <w:rFonts w:ascii="Arial" w:hAnsi="Arial" w:cs="Arial"/>
          <w:b/>
          <w:bCs/>
          <w:caps/>
          <w:sz w:val="19"/>
          <w:szCs w:val="19"/>
          <w:cs/>
        </w:rPr>
      </w:pPr>
      <w:r w:rsidRPr="00542808">
        <w:rPr>
          <w:rFonts w:ascii="Arial" w:hAnsi="Arial" w:cs="Arial"/>
          <w:b/>
          <w:bCs/>
          <w:caps/>
          <w:sz w:val="19"/>
          <w:szCs w:val="19"/>
          <w:cs/>
        </w:rPr>
        <w:t>Legal reserve</w:t>
      </w:r>
    </w:p>
    <w:p w14:paraId="78DFFC44" w14:textId="77777777" w:rsidR="00421C1F" w:rsidRPr="00542808" w:rsidRDefault="00421C1F" w:rsidP="00542808">
      <w:pPr>
        <w:pStyle w:val="BlockText"/>
        <w:spacing w:line="360" w:lineRule="auto"/>
        <w:ind w:left="420" w:firstLine="0"/>
        <w:rPr>
          <w:rFonts w:ascii="Arial" w:hAnsi="Arial" w:cs="Arial"/>
          <w:sz w:val="19"/>
          <w:szCs w:val="19"/>
          <w:lang w:val="en-US" w:bidi="ar-SA"/>
        </w:rPr>
      </w:pPr>
    </w:p>
    <w:p w14:paraId="02ADEF79" w14:textId="70DDEA1B" w:rsidR="00911ABF" w:rsidRPr="00542808" w:rsidRDefault="00421C1F" w:rsidP="00542808">
      <w:pPr>
        <w:pStyle w:val="BlockText"/>
        <w:spacing w:line="360" w:lineRule="auto"/>
        <w:ind w:left="450" w:right="-5" w:firstLine="0"/>
        <w:rPr>
          <w:rFonts w:ascii="Arial" w:hAnsi="Arial" w:cs="Arial"/>
          <w:sz w:val="19"/>
          <w:szCs w:val="19"/>
          <w:lang w:val="en-US" w:bidi="ar-SA"/>
        </w:rPr>
      </w:pPr>
      <w:r w:rsidRPr="00542808">
        <w:rPr>
          <w:rFonts w:ascii="Arial" w:hAnsi="Arial" w:cs="Arial"/>
          <w:sz w:val="19"/>
          <w:szCs w:val="19"/>
          <w:lang w:val="en-US" w:bidi="ar-SA"/>
        </w:rPr>
        <w:t>Under the provision of the Public Company Limited Act B.E. 2535, the Company is required to appropriate at least 5% of its annual net income after deduction of the deficit brought forward (</w:t>
      </w:r>
      <w:r w:rsidR="009C449F" w:rsidRPr="00542808">
        <w:rPr>
          <w:rFonts w:ascii="Arial" w:hAnsi="Arial" w:cs="Arial"/>
          <w:sz w:val="19"/>
          <w:szCs w:val="19"/>
          <w:lang w:val="en-US" w:bidi="ar-SA"/>
        </w:rPr>
        <w:t>if any</w:t>
      </w:r>
      <w:r w:rsidRPr="00542808">
        <w:rPr>
          <w:rFonts w:ascii="Arial" w:hAnsi="Arial" w:cs="Arial"/>
          <w:sz w:val="19"/>
          <w:szCs w:val="19"/>
          <w:lang w:val="en-US" w:bidi="ar-SA"/>
        </w:rPr>
        <w:t>) as legal reserve until the reserve reaches not less than 10% of the authorized capital. Such legal reserve is not available for dividend distribution.</w:t>
      </w:r>
    </w:p>
    <w:p w14:paraId="7E5CBF42" w14:textId="77777777" w:rsidR="00060EF8" w:rsidRPr="00542808" w:rsidRDefault="00060EF8" w:rsidP="00542808">
      <w:pPr>
        <w:spacing w:line="360" w:lineRule="auto"/>
        <w:jc w:val="both"/>
        <w:rPr>
          <w:rFonts w:ascii="Arial" w:hAnsi="Arial" w:cs="Arial"/>
          <w:caps/>
          <w:sz w:val="19"/>
          <w:szCs w:val="19"/>
          <w:u w:val="single"/>
        </w:rPr>
      </w:pPr>
    </w:p>
    <w:p w14:paraId="42872D49" w14:textId="28572AC7" w:rsidR="00710E55" w:rsidRPr="00542808" w:rsidRDefault="001446D3" w:rsidP="00542808">
      <w:pPr>
        <w:numPr>
          <w:ilvl w:val="0"/>
          <w:numId w:val="9"/>
        </w:numPr>
        <w:tabs>
          <w:tab w:val="clear" w:pos="720"/>
          <w:tab w:val="num" w:pos="450"/>
        </w:tabs>
        <w:spacing w:line="360" w:lineRule="auto"/>
        <w:ind w:hanging="702"/>
        <w:jc w:val="both"/>
        <w:rPr>
          <w:rFonts w:ascii="Arial" w:hAnsi="Arial" w:cs="Arial"/>
          <w:b/>
          <w:bCs/>
          <w:caps/>
          <w:sz w:val="19"/>
          <w:szCs w:val="19"/>
        </w:rPr>
      </w:pPr>
      <w:r w:rsidRPr="00542808">
        <w:rPr>
          <w:rFonts w:ascii="Arial" w:hAnsi="Arial" w:cs="Arial"/>
          <w:b/>
          <w:bCs/>
          <w:caps/>
          <w:sz w:val="19"/>
          <w:szCs w:val="19"/>
        </w:rPr>
        <w:t xml:space="preserve">REVENUES </w:t>
      </w:r>
      <w:r w:rsidR="00710E55" w:rsidRPr="00542808">
        <w:rPr>
          <w:rFonts w:ascii="Arial" w:hAnsi="Arial" w:cs="Arial"/>
          <w:b/>
          <w:bCs/>
          <w:caps/>
          <w:sz w:val="19"/>
          <w:szCs w:val="19"/>
        </w:rPr>
        <w:t>FROM SALES AND SERVICES</w:t>
      </w:r>
    </w:p>
    <w:p w14:paraId="3310E897" w14:textId="77777777" w:rsidR="00DD497C" w:rsidRPr="00542808" w:rsidRDefault="00DD497C" w:rsidP="00542808">
      <w:pPr>
        <w:pStyle w:val="BlockText"/>
        <w:spacing w:line="360" w:lineRule="auto"/>
        <w:ind w:left="420" w:firstLine="0"/>
        <w:rPr>
          <w:rFonts w:ascii="Arial" w:hAnsi="Arial" w:cs="Arial"/>
          <w:sz w:val="19"/>
          <w:szCs w:val="19"/>
          <w:lang w:val="en-US" w:bidi="ar-SA"/>
        </w:rPr>
      </w:pPr>
    </w:p>
    <w:p w14:paraId="277D0A37" w14:textId="4790E3FA" w:rsidR="008378CB" w:rsidRDefault="009869E6" w:rsidP="00542808">
      <w:pPr>
        <w:pStyle w:val="BlockText"/>
        <w:spacing w:line="360" w:lineRule="auto"/>
        <w:ind w:left="450" w:right="-5" w:firstLine="0"/>
        <w:rPr>
          <w:rFonts w:ascii="Arial" w:hAnsi="Arial" w:cs="Arial"/>
          <w:sz w:val="19"/>
          <w:szCs w:val="19"/>
          <w:lang w:val="en-US" w:bidi="ar-SA"/>
        </w:rPr>
      </w:pPr>
      <w:r w:rsidRPr="00542808">
        <w:rPr>
          <w:rFonts w:ascii="Arial" w:hAnsi="Arial" w:cs="Arial"/>
          <w:sz w:val="19"/>
          <w:szCs w:val="19"/>
          <w:lang w:val="en-US" w:bidi="ar-SA"/>
        </w:rPr>
        <w:t xml:space="preserve">Majority revenues of the Group separated for </w:t>
      </w:r>
      <w:r w:rsidR="00427162" w:rsidRPr="00542808">
        <w:rPr>
          <w:rFonts w:ascii="Arial" w:hAnsi="Arial" w:cs="Arial"/>
          <w:sz w:val="19"/>
          <w:szCs w:val="19"/>
          <w:lang w:val="en-US" w:bidi="ar-SA"/>
        </w:rPr>
        <w:t>4</w:t>
      </w:r>
      <w:r w:rsidRPr="00542808">
        <w:rPr>
          <w:rFonts w:ascii="Arial" w:hAnsi="Arial" w:cs="Arial"/>
          <w:sz w:val="19"/>
          <w:szCs w:val="19"/>
          <w:lang w:val="en-US" w:bidi="ar-SA"/>
        </w:rPr>
        <w:t xml:space="preserve"> segments as follow:</w:t>
      </w:r>
    </w:p>
    <w:p w14:paraId="1C86D2FA" w14:textId="77777777" w:rsidR="00542808" w:rsidRPr="00542808" w:rsidRDefault="00542808" w:rsidP="00542808">
      <w:pPr>
        <w:pStyle w:val="BlockText"/>
        <w:spacing w:line="360" w:lineRule="auto"/>
        <w:ind w:left="450" w:right="-5" w:firstLine="0"/>
        <w:rPr>
          <w:rFonts w:ascii="Arial" w:hAnsi="Arial" w:cs="Arial"/>
          <w:sz w:val="10"/>
          <w:szCs w:val="10"/>
          <w:lang w:val="en-US" w:bidi="ar-SA"/>
        </w:rPr>
      </w:pPr>
    </w:p>
    <w:p w14:paraId="71EDEE45" w14:textId="1F9A77FC" w:rsidR="006F418B" w:rsidRPr="00542808" w:rsidRDefault="009869E6" w:rsidP="00542808">
      <w:pPr>
        <w:pStyle w:val="BlockText"/>
        <w:numPr>
          <w:ilvl w:val="3"/>
          <w:numId w:val="43"/>
        </w:numPr>
        <w:spacing w:line="360" w:lineRule="auto"/>
        <w:ind w:left="828" w:right="-5"/>
        <w:rPr>
          <w:rFonts w:ascii="Arial" w:hAnsi="Arial" w:cs="Arial"/>
          <w:sz w:val="19"/>
          <w:szCs w:val="19"/>
          <w:lang w:val="en-US" w:bidi="ar-SA"/>
        </w:rPr>
      </w:pPr>
      <w:r w:rsidRPr="00542808">
        <w:rPr>
          <w:rFonts w:ascii="Arial" w:hAnsi="Arial" w:cs="Arial"/>
          <w:sz w:val="19"/>
          <w:szCs w:val="19"/>
          <w:lang w:val="en-US" w:bidi="ar-SA"/>
        </w:rPr>
        <w:t>Revenue from manufacturing and sales of coating product (paint) such as industrial coating, decorative paint, protective coating, and timber coating</w:t>
      </w:r>
      <w:r w:rsidR="006F418B" w:rsidRPr="00542808">
        <w:rPr>
          <w:rFonts w:ascii="Arial" w:hAnsi="Arial" w:cs="Arial"/>
          <w:sz w:val="19"/>
          <w:szCs w:val="19"/>
          <w:lang w:val="en-US" w:bidi="ar-SA"/>
        </w:rPr>
        <w:t>. The Group was sold directly to customer in Thailand. The Group recognized revenues from sales at a point in time.</w:t>
      </w:r>
    </w:p>
    <w:p w14:paraId="5E2D693B" w14:textId="77777777" w:rsidR="00982648" w:rsidRPr="00542808" w:rsidRDefault="00982648" w:rsidP="00542808">
      <w:pPr>
        <w:pStyle w:val="BlockText"/>
        <w:numPr>
          <w:ilvl w:val="3"/>
          <w:numId w:val="43"/>
        </w:numPr>
        <w:spacing w:line="360" w:lineRule="auto"/>
        <w:ind w:left="828" w:right="-5"/>
        <w:rPr>
          <w:rFonts w:ascii="Arial" w:hAnsi="Arial" w:cs="Arial"/>
          <w:sz w:val="19"/>
          <w:szCs w:val="19"/>
          <w:lang w:val="en-US" w:bidi="ar-SA"/>
        </w:rPr>
      </w:pPr>
      <w:r w:rsidRPr="00542808">
        <w:rPr>
          <w:rFonts w:ascii="Arial" w:hAnsi="Arial" w:cs="Arial"/>
          <w:sz w:val="19"/>
          <w:szCs w:val="19"/>
          <w:lang w:val="en-US" w:bidi="ar-SA"/>
        </w:rPr>
        <w:t>Revenue from construction work for solar farm and services for install the solar cell to client who is small solar farm manufacturer located in Thailand. The Group recognized revenue from such services over the servicing period (over time).</w:t>
      </w:r>
    </w:p>
    <w:p w14:paraId="03F9BF24" w14:textId="38D8C4A5" w:rsidR="00982648" w:rsidRPr="00542808" w:rsidRDefault="00982648" w:rsidP="00542808">
      <w:pPr>
        <w:pStyle w:val="BlockText"/>
        <w:numPr>
          <w:ilvl w:val="3"/>
          <w:numId w:val="43"/>
        </w:numPr>
        <w:spacing w:line="360" w:lineRule="auto"/>
        <w:ind w:left="828" w:right="-5"/>
        <w:rPr>
          <w:rFonts w:ascii="Arial" w:hAnsi="Arial" w:cs="Arial"/>
          <w:sz w:val="19"/>
          <w:szCs w:val="19"/>
          <w:lang w:val="en-US" w:bidi="ar-SA"/>
        </w:rPr>
      </w:pPr>
      <w:r w:rsidRPr="00542808">
        <w:rPr>
          <w:rFonts w:ascii="Arial" w:hAnsi="Arial" w:cs="Arial"/>
          <w:sz w:val="19"/>
          <w:szCs w:val="19"/>
          <w:lang w:val="en-US" w:bidi="ar-SA"/>
        </w:rPr>
        <w:t>Revenue from maintenance service of solar farm which the Group provided the services to small manufacturer of solar farm in Thailand. The Group recognized revenue on a basis over the period of the contract.</w:t>
      </w:r>
    </w:p>
    <w:p w14:paraId="6E52B771" w14:textId="34F1C428" w:rsidR="006F418B" w:rsidRPr="006F418B" w:rsidRDefault="006F418B" w:rsidP="00542808">
      <w:pPr>
        <w:pStyle w:val="BlockText"/>
        <w:numPr>
          <w:ilvl w:val="3"/>
          <w:numId w:val="43"/>
        </w:numPr>
        <w:spacing w:line="360" w:lineRule="auto"/>
        <w:ind w:left="828" w:right="-5"/>
        <w:rPr>
          <w:rFonts w:ascii="Arial" w:hAnsi="Arial" w:cs="Arial"/>
          <w:sz w:val="19"/>
          <w:szCs w:val="19"/>
          <w:lang w:val="en-US" w:bidi="ar-SA"/>
        </w:rPr>
      </w:pPr>
      <w:r w:rsidRPr="00542808">
        <w:rPr>
          <w:rFonts w:ascii="Arial" w:hAnsi="Arial" w:cs="Arial"/>
          <w:sz w:val="19"/>
          <w:szCs w:val="19"/>
          <w:lang w:val="en-US" w:bidi="ar-SA"/>
        </w:rPr>
        <w:t>Revenue from sales of material of construction work such as solar cell, and LED light bulb. The Group was sold directly to customer in Thailand</w:t>
      </w:r>
      <w:r w:rsidRPr="006F418B">
        <w:rPr>
          <w:rFonts w:ascii="Arial" w:hAnsi="Arial" w:cs="Arial"/>
          <w:sz w:val="19"/>
          <w:szCs w:val="19"/>
          <w:lang w:val="en-US" w:bidi="ar-SA"/>
        </w:rPr>
        <w:t>. The Group recognized revenues from sales at a point in time.</w:t>
      </w:r>
    </w:p>
    <w:p w14:paraId="38B9C986" w14:textId="77777777" w:rsidR="002E3286" w:rsidRDefault="002E3286" w:rsidP="009869E6">
      <w:pPr>
        <w:pStyle w:val="BlockText"/>
        <w:spacing w:line="360" w:lineRule="auto"/>
        <w:ind w:left="420" w:right="-5"/>
        <w:rPr>
          <w:rFonts w:ascii="Arial" w:hAnsi="Arial" w:cs="Arial"/>
          <w:sz w:val="19"/>
          <w:szCs w:val="19"/>
          <w:lang w:val="en-US" w:bidi="ar-SA"/>
        </w:rPr>
        <w:sectPr w:rsidR="002E3286" w:rsidSect="00872F9A">
          <w:footerReference w:type="default" r:id="rId13"/>
          <w:pgSz w:w="11909" w:h="16834" w:code="9"/>
          <w:pgMar w:top="1616" w:right="1134" w:bottom="1276" w:left="1418" w:header="284" w:footer="232" w:gutter="0"/>
          <w:cols w:space="720"/>
          <w:docGrid w:linePitch="381"/>
        </w:sectPr>
      </w:pPr>
    </w:p>
    <w:p w14:paraId="6C34F14E" w14:textId="767834D4" w:rsidR="00813A94" w:rsidRDefault="009869E6" w:rsidP="00DB02B5">
      <w:pPr>
        <w:pStyle w:val="BlockText"/>
        <w:spacing w:line="360" w:lineRule="auto"/>
        <w:ind w:left="420" w:right="-5" w:hanging="420"/>
        <w:rPr>
          <w:rFonts w:ascii="Arial" w:hAnsi="Arial" w:cs="Arial"/>
          <w:sz w:val="19"/>
          <w:szCs w:val="19"/>
          <w:lang w:val="en-US" w:bidi="ar-SA"/>
        </w:rPr>
      </w:pPr>
      <w:r w:rsidRPr="009869E6">
        <w:rPr>
          <w:rFonts w:ascii="Arial" w:hAnsi="Arial" w:cs="Arial"/>
          <w:sz w:val="19"/>
          <w:szCs w:val="19"/>
          <w:lang w:val="en-US" w:bidi="ar-SA"/>
        </w:rPr>
        <w:t>The Group’s revenues based on the geographic location in Thailand are as follow:</w:t>
      </w:r>
    </w:p>
    <w:p w14:paraId="075766E1" w14:textId="3F128B59" w:rsidR="00BE1FB4" w:rsidRDefault="00BE1FB4" w:rsidP="00917064">
      <w:pPr>
        <w:spacing w:line="360" w:lineRule="auto"/>
        <w:rPr>
          <w:rFonts w:ascii="Arial" w:hAnsi="Arial" w:cstheme="minorBidi"/>
          <w:sz w:val="19"/>
          <w:szCs w:val="19"/>
        </w:rPr>
      </w:pPr>
    </w:p>
    <w:tbl>
      <w:tblPr>
        <w:tblStyle w:val="TableGrid"/>
        <w:tblW w:w="14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7"/>
        <w:gridCol w:w="267"/>
        <w:gridCol w:w="1146"/>
        <w:gridCol w:w="819"/>
        <w:gridCol w:w="313"/>
        <w:gridCol w:w="997"/>
        <w:gridCol w:w="520"/>
        <w:gridCol w:w="481"/>
        <w:gridCol w:w="1139"/>
        <w:gridCol w:w="992"/>
        <w:gridCol w:w="1125"/>
        <w:gridCol w:w="992"/>
        <w:gridCol w:w="918"/>
        <w:gridCol w:w="909"/>
        <w:gridCol w:w="999"/>
        <w:gridCol w:w="1220"/>
      </w:tblGrid>
      <w:tr w:rsidR="00221644" w:rsidRPr="00DA23CD" w14:paraId="6B531746" w14:textId="77777777" w:rsidTr="000F76F4">
        <w:tc>
          <w:tcPr>
            <w:tcW w:w="1557" w:type="dxa"/>
          </w:tcPr>
          <w:p w14:paraId="53A61668" w14:textId="77777777" w:rsidR="00221644" w:rsidRPr="00DA23CD" w:rsidRDefault="00221644" w:rsidP="00F26448">
            <w:pPr>
              <w:spacing w:line="360" w:lineRule="auto"/>
              <w:jc w:val="thaiDistribute"/>
              <w:rPr>
                <w:rFonts w:ascii="Arial" w:hAnsi="Arial" w:cs="Arial"/>
                <w:sz w:val="14"/>
                <w:szCs w:val="14"/>
              </w:rPr>
            </w:pPr>
          </w:p>
        </w:tc>
        <w:tc>
          <w:tcPr>
            <w:tcW w:w="267" w:type="dxa"/>
          </w:tcPr>
          <w:p w14:paraId="25B66408" w14:textId="77777777" w:rsidR="00221644" w:rsidRPr="00DA23CD" w:rsidRDefault="00221644" w:rsidP="00F26448">
            <w:pPr>
              <w:spacing w:line="360" w:lineRule="auto"/>
              <w:jc w:val="thaiDistribute"/>
              <w:rPr>
                <w:rFonts w:ascii="Arial" w:hAnsi="Arial" w:cs="Arial"/>
                <w:sz w:val="14"/>
                <w:szCs w:val="14"/>
              </w:rPr>
            </w:pPr>
          </w:p>
        </w:tc>
        <w:tc>
          <w:tcPr>
            <w:tcW w:w="1965" w:type="dxa"/>
            <w:gridSpan w:val="2"/>
          </w:tcPr>
          <w:p w14:paraId="61284EFC" w14:textId="77777777" w:rsidR="00221644" w:rsidRPr="00DA23CD" w:rsidRDefault="00221644" w:rsidP="00F26448">
            <w:pPr>
              <w:spacing w:line="360" w:lineRule="auto"/>
              <w:jc w:val="right"/>
              <w:rPr>
                <w:rFonts w:ascii="Arial" w:hAnsi="Arial" w:cs="Arial"/>
                <w:sz w:val="14"/>
                <w:szCs w:val="14"/>
              </w:rPr>
            </w:pPr>
          </w:p>
        </w:tc>
        <w:tc>
          <w:tcPr>
            <w:tcW w:w="1830" w:type="dxa"/>
            <w:gridSpan w:val="3"/>
          </w:tcPr>
          <w:p w14:paraId="626B0FB5" w14:textId="77777777" w:rsidR="00221644" w:rsidRPr="00DA23CD" w:rsidRDefault="00221644" w:rsidP="00F26448">
            <w:pPr>
              <w:spacing w:line="360" w:lineRule="auto"/>
              <w:jc w:val="right"/>
              <w:rPr>
                <w:rFonts w:ascii="Arial" w:hAnsi="Arial" w:cs="Arial"/>
                <w:sz w:val="14"/>
                <w:szCs w:val="14"/>
              </w:rPr>
            </w:pPr>
          </w:p>
        </w:tc>
        <w:tc>
          <w:tcPr>
            <w:tcW w:w="8775" w:type="dxa"/>
            <w:gridSpan w:val="9"/>
          </w:tcPr>
          <w:p w14:paraId="40467DC0" w14:textId="77777777" w:rsidR="00221644" w:rsidRPr="00DA23CD" w:rsidRDefault="00221644" w:rsidP="00F26448">
            <w:pPr>
              <w:spacing w:line="360" w:lineRule="auto"/>
              <w:jc w:val="right"/>
              <w:rPr>
                <w:rFonts w:ascii="Arial" w:hAnsi="Arial" w:cs="Arial"/>
                <w:sz w:val="14"/>
                <w:szCs w:val="14"/>
                <w:cs/>
              </w:rPr>
            </w:pPr>
            <w:r w:rsidRPr="00DA23CD">
              <w:rPr>
                <w:rFonts w:ascii="Arial" w:hAnsi="Arial" w:cs="Arial"/>
                <w:sz w:val="14"/>
                <w:szCs w:val="14"/>
              </w:rPr>
              <w:t>(Unit</w:t>
            </w:r>
            <w:r w:rsidRPr="00DA23CD">
              <w:rPr>
                <w:rFonts w:ascii="Arial" w:hAnsi="Arial" w:cs="Arial"/>
                <w:sz w:val="14"/>
                <w:szCs w:val="14"/>
                <w:cs/>
              </w:rPr>
              <w:t xml:space="preserve"> </w:t>
            </w:r>
            <w:r w:rsidRPr="00DA23CD">
              <w:rPr>
                <w:rFonts w:ascii="Arial" w:hAnsi="Arial" w:cs="Arial"/>
                <w:sz w:val="14"/>
                <w:szCs w:val="14"/>
              </w:rPr>
              <w:t>: Baht</w:t>
            </w:r>
            <w:r w:rsidRPr="00DA23CD">
              <w:rPr>
                <w:rFonts w:ascii="Arial" w:hAnsi="Arial" w:cs="Arial"/>
                <w:sz w:val="14"/>
                <w:szCs w:val="14"/>
                <w:cs/>
              </w:rPr>
              <w:t>)</w:t>
            </w:r>
          </w:p>
        </w:tc>
      </w:tr>
      <w:tr w:rsidR="00221644" w:rsidRPr="00DA23CD" w14:paraId="1DA7AAF4" w14:textId="77777777" w:rsidTr="000F76F4">
        <w:tc>
          <w:tcPr>
            <w:tcW w:w="1557" w:type="dxa"/>
          </w:tcPr>
          <w:p w14:paraId="6DB0C12D" w14:textId="77777777" w:rsidR="00221644" w:rsidRPr="00DA23CD" w:rsidRDefault="00221644" w:rsidP="00F26448">
            <w:pPr>
              <w:spacing w:line="360" w:lineRule="auto"/>
              <w:jc w:val="thaiDistribute"/>
              <w:rPr>
                <w:rFonts w:ascii="Arial" w:hAnsi="Arial" w:cs="Arial"/>
                <w:sz w:val="14"/>
                <w:szCs w:val="14"/>
              </w:rPr>
            </w:pPr>
          </w:p>
        </w:tc>
        <w:tc>
          <w:tcPr>
            <w:tcW w:w="267" w:type="dxa"/>
          </w:tcPr>
          <w:p w14:paraId="30EFD927" w14:textId="77777777" w:rsidR="00221644" w:rsidRPr="00DA23CD" w:rsidRDefault="00221644" w:rsidP="00F26448">
            <w:pPr>
              <w:spacing w:line="360" w:lineRule="auto"/>
              <w:jc w:val="thaiDistribute"/>
              <w:rPr>
                <w:rFonts w:ascii="Arial" w:hAnsi="Arial" w:cs="Arial"/>
                <w:sz w:val="14"/>
                <w:szCs w:val="14"/>
              </w:rPr>
            </w:pPr>
          </w:p>
        </w:tc>
        <w:tc>
          <w:tcPr>
            <w:tcW w:w="12570" w:type="dxa"/>
            <w:gridSpan w:val="14"/>
          </w:tcPr>
          <w:p w14:paraId="7C6A861B" w14:textId="77777777" w:rsidR="00221644" w:rsidRPr="00DA23CD" w:rsidRDefault="00221644" w:rsidP="00F26448">
            <w:pPr>
              <w:pBdr>
                <w:bottom w:val="single" w:sz="4" w:space="1" w:color="auto"/>
              </w:pBdr>
              <w:spacing w:line="360" w:lineRule="auto"/>
              <w:jc w:val="center"/>
              <w:rPr>
                <w:rFonts w:ascii="Arial" w:hAnsi="Arial" w:cs="Arial"/>
                <w:sz w:val="14"/>
                <w:szCs w:val="14"/>
                <w:cs/>
              </w:rPr>
            </w:pPr>
            <w:r w:rsidRPr="00DA23CD">
              <w:rPr>
                <w:rFonts w:ascii="Arial" w:hAnsi="Arial" w:cs="Arial"/>
                <w:sz w:val="14"/>
                <w:szCs w:val="14"/>
              </w:rPr>
              <w:t>CONSOLIDATED F/S</w:t>
            </w:r>
          </w:p>
        </w:tc>
      </w:tr>
      <w:tr w:rsidR="00CB5CDC" w:rsidRPr="00DA23CD" w14:paraId="537F8D1D" w14:textId="77777777" w:rsidTr="000F76F4">
        <w:tc>
          <w:tcPr>
            <w:tcW w:w="1557" w:type="dxa"/>
          </w:tcPr>
          <w:p w14:paraId="445610E8" w14:textId="77777777" w:rsidR="00CB5CDC" w:rsidRPr="00DA23CD" w:rsidRDefault="00CB5CDC" w:rsidP="00F26448">
            <w:pPr>
              <w:spacing w:line="360" w:lineRule="auto"/>
              <w:jc w:val="thaiDistribute"/>
              <w:rPr>
                <w:rFonts w:ascii="Arial" w:hAnsi="Arial" w:cs="Arial"/>
                <w:sz w:val="14"/>
                <w:szCs w:val="14"/>
              </w:rPr>
            </w:pPr>
          </w:p>
        </w:tc>
        <w:tc>
          <w:tcPr>
            <w:tcW w:w="267" w:type="dxa"/>
          </w:tcPr>
          <w:p w14:paraId="34D36BF3" w14:textId="77777777" w:rsidR="00CB5CDC" w:rsidRPr="00DA23CD" w:rsidRDefault="00CB5CDC" w:rsidP="00F26448">
            <w:pPr>
              <w:spacing w:line="360" w:lineRule="auto"/>
              <w:jc w:val="thaiDistribute"/>
              <w:rPr>
                <w:rFonts w:ascii="Arial" w:hAnsi="Arial" w:cs="Arial"/>
                <w:sz w:val="14"/>
                <w:szCs w:val="14"/>
              </w:rPr>
            </w:pPr>
          </w:p>
        </w:tc>
        <w:tc>
          <w:tcPr>
            <w:tcW w:w="2278" w:type="dxa"/>
            <w:gridSpan w:val="3"/>
            <w:vAlign w:val="bottom"/>
          </w:tcPr>
          <w:p w14:paraId="527E03B7" w14:textId="77777777" w:rsidR="00CC0261"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Manufacturing and sale </w:t>
            </w:r>
          </w:p>
          <w:p w14:paraId="2E49E763" w14:textId="22687DB4" w:rsidR="00CB5CDC" w:rsidRPr="00DA23CD" w:rsidRDefault="00CB5CDC" w:rsidP="00CC0261">
            <w:pPr>
              <w:pBdr>
                <w:bottom w:val="single" w:sz="4" w:space="1" w:color="auto"/>
              </w:pBdr>
              <w:spacing w:line="360" w:lineRule="auto"/>
              <w:jc w:val="center"/>
              <w:rPr>
                <w:rFonts w:ascii="Arial" w:hAnsi="Arial" w:cs="Arial"/>
                <w:sz w:val="14"/>
                <w:szCs w:val="14"/>
                <w:cs/>
              </w:rPr>
            </w:pPr>
            <w:r w:rsidRPr="00DA23CD">
              <w:rPr>
                <w:rFonts w:ascii="Arial" w:hAnsi="Arial" w:cs="Arial"/>
                <w:sz w:val="14"/>
                <w:szCs w:val="14"/>
              </w:rPr>
              <w:t>of coating products (paint)</w:t>
            </w:r>
          </w:p>
        </w:tc>
        <w:tc>
          <w:tcPr>
            <w:tcW w:w="1998" w:type="dxa"/>
            <w:gridSpan w:val="3"/>
            <w:vAlign w:val="bottom"/>
          </w:tcPr>
          <w:p w14:paraId="643E8453" w14:textId="77777777" w:rsidR="00CB5CDC" w:rsidRPr="00DA23CD" w:rsidRDefault="00CB5CDC" w:rsidP="00F26448">
            <w:pPr>
              <w:pBdr>
                <w:bottom w:val="single" w:sz="4" w:space="1" w:color="auto"/>
              </w:pBdr>
              <w:spacing w:line="360" w:lineRule="auto"/>
              <w:jc w:val="center"/>
              <w:rPr>
                <w:rFonts w:ascii="Arial" w:hAnsi="Arial" w:cs="Arial"/>
                <w:sz w:val="14"/>
                <w:szCs w:val="14"/>
                <w:cs/>
              </w:rPr>
            </w:pPr>
            <w:r w:rsidRPr="00DA23CD">
              <w:rPr>
                <w:rFonts w:ascii="Arial" w:hAnsi="Arial" w:cs="Arial"/>
                <w:sz w:val="14"/>
                <w:szCs w:val="14"/>
              </w:rPr>
              <w:t>Construction work</w:t>
            </w:r>
          </w:p>
        </w:tc>
        <w:tc>
          <w:tcPr>
            <w:tcW w:w="2131" w:type="dxa"/>
            <w:gridSpan w:val="2"/>
            <w:vAlign w:val="bottom"/>
          </w:tcPr>
          <w:p w14:paraId="4D67494E" w14:textId="1E2D2C17" w:rsidR="00CB5CDC" w:rsidRPr="000C2D52" w:rsidRDefault="00CB5CDC" w:rsidP="00F26448">
            <w:pPr>
              <w:pBdr>
                <w:bottom w:val="single" w:sz="4" w:space="1" w:color="auto"/>
              </w:pBdr>
              <w:spacing w:line="360" w:lineRule="auto"/>
              <w:jc w:val="center"/>
              <w:rPr>
                <w:rFonts w:ascii="Arial" w:hAnsi="Arial" w:cstheme="minorBidi"/>
                <w:sz w:val="14"/>
                <w:szCs w:val="14"/>
                <w:highlight w:val="yellow"/>
                <w:lang w:val="en-US"/>
              </w:rPr>
            </w:pPr>
            <w:r w:rsidRPr="0037764C">
              <w:rPr>
                <w:rFonts w:ascii="Arial" w:hAnsi="Arial" w:cs="Arial"/>
                <w:sz w:val="14"/>
                <w:szCs w:val="14"/>
              </w:rPr>
              <w:t>Sale of construction material</w:t>
            </w:r>
          </w:p>
        </w:tc>
        <w:tc>
          <w:tcPr>
            <w:tcW w:w="2117" w:type="dxa"/>
            <w:gridSpan w:val="2"/>
          </w:tcPr>
          <w:p w14:paraId="7DF801C9" w14:textId="77777777" w:rsidR="00CB5CDC" w:rsidRDefault="00CB5CDC" w:rsidP="00F26448">
            <w:pPr>
              <w:pBdr>
                <w:bottom w:val="single" w:sz="4" w:space="1" w:color="auto"/>
              </w:pBdr>
              <w:spacing w:line="360" w:lineRule="auto"/>
              <w:jc w:val="center"/>
              <w:rPr>
                <w:rFonts w:ascii="Arial" w:hAnsi="Arial" w:cs="Arial"/>
                <w:sz w:val="14"/>
                <w:szCs w:val="14"/>
              </w:rPr>
            </w:pPr>
          </w:p>
          <w:p w14:paraId="16B334CC" w14:textId="54027965" w:rsidR="00CB5CDC" w:rsidRPr="00DA23CD" w:rsidRDefault="00CB5CDC" w:rsidP="00F26448">
            <w:pPr>
              <w:pBdr>
                <w:bottom w:val="single" w:sz="4" w:space="1" w:color="auto"/>
              </w:pBdr>
              <w:spacing w:line="360" w:lineRule="auto"/>
              <w:jc w:val="center"/>
              <w:rPr>
                <w:rFonts w:ascii="Arial" w:hAnsi="Arial" w:cs="Arial"/>
                <w:sz w:val="14"/>
                <w:szCs w:val="14"/>
                <w:cs/>
              </w:rPr>
            </w:pPr>
            <w:r>
              <w:rPr>
                <w:rFonts w:ascii="Arial" w:hAnsi="Arial" w:cs="Arial"/>
                <w:sz w:val="14"/>
                <w:szCs w:val="14"/>
              </w:rPr>
              <w:t>M</w:t>
            </w:r>
            <w:r w:rsidRPr="00DA23CD">
              <w:rPr>
                <w:rFonts w:ascii="Arial" w:hAnsi="Arial" w:cs="Arial"/>
                <w:sz w:val="14"/>
                <w:szCs w:val="14"/>
              </w:rPr>
              <w:t>aintenance service</w:t>
            </w:r>
          </w:p>
        </w:tc>
        <w:tc>
          <w:tcPr>
            <w:tcW w:w="1827" w:type="dxa"/>
            <w:gridSpan w:val="2"/>
            <w:vAlign w:val="bottom"/>
          </w:tcPr>
          <w:p w14:paraId="73FD302D" w14:textId="77777777" w:rsidR="00CB5CDC" w:rsidRPr="00DA23CD" w:rsidRDefault="00CB5CDC" w:rsidP="00F26448">
            <w:pPr>
              <w:pBdr>
                <w:bottom w:val="single" w:sz="4" w:space="1" w:color="auto"/>
              </w:pBdr>
              <w:spacing w:line="360" w:lineRule="auto"/>
              <w:jc w:val="center"/>
              <w:rPr>
                <w:rFonts w:ascii="Arial" w:hAnsi="Arial" w:cs="Arial"/>
                <w:sz w:val="14"/>
                <w:szCs w:val="14"/>
                <w:cs/>
              </w:rPr>
            </w:pPr>
            <w:r w:rsidRPr="00DA23CD">
              <w:rPr>
                <w:rFonts w:ascii="Arial" w:hAnsi="Arial" w:cs="Arial"/>
                <w:sz w:val="14"/>
                <w:szCs w:val="14"/>
              </w:rPr>
              <w:t>Other</w:t>
            </w:r>
          </w:p>
        </w:tc>
        <w:tc>
          <w:tcPr>
            <w:tcW w:w="2216" w:type="dxa"/>
            <w:gridSpan w:val="2"/>
            <w:vAlign w:val="bottom"/>
          </w:tcPr>
          <w:p w14:paraId="2C6C582D"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Total</w:t>
            </w:r>
          </w:p>
        </w:tc>
      </w:tr>
      <w:tr w:rsidR="00CB5CDC" w:rsidRPr="00DA23CD" w14:paraId="6B7A1642" w14:textId="77777777" w:rsidTr="000F76F4">
        <w:tc>
          <w:tcPr>
            <w:tcW w:w="1557" w:type="dxa"/>
          </w:tcPr>
          <w:p w14:paraId="5F557869" w14:textId="77777777" w:rsidR="00CB5CDC" w:rsidRPr="00DA23CD" w:rsidRDefault="00CB5CDC" w:rsidP="00F26448">
            <w:pPr>
              <w:spacing w:line="360" w:lineRule="auto"/>
              <w:jc w:val="thaiDistribute"/>
              <w:rPr>
                <w:rFonts w:ascii="Arial" w:hAnsi="Arial" w:cs="Arial"/>
                <w:sz w:val="14"/>
                <w:szCs w:val="14"/>
              </w:rPr>
            </w:pPr>
          </w:p>
        </w:tc>
        <w:tc>
          <w:tcPr>
            <w:tcW w:w="267" w:type="dxa"/>
          </w:tcPr>
          <w:p w14:paraId="6CF93D0B"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30A7B43A"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2020</w:t>
            </w:r>
          </w:p>
        </w:tc>
        <w:tc>
          <w:tcPr>
            <w:tcW w:w="1132" w:type="dxa"/>
            <w:gridSpan w:val="2"/>
          </w:tcPr>
          <w:p w14:paraId="2CB9D7D5"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2019</w:t>
            </w:r>
          </w:p>
        </w:tc>
        <w:tc>
          <w:tcPr>
            <w:tcW w:w="997" w:type="dxa"/>
          </w:tcPr>
          <w:p w14:paraId="7099DA25"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2020</w:t>
            </w:r>
          </w:p>
        </w:tc>
        <w:tc>
          <w:tcPr>
            <w:tcW w:w="1001" w:type="dxa"/>
            <w:gridSpan w:val="2"/>
          </w:tcPr>
          <w:p w14:paraId="5952C07D"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2019</w:t>
            </w:r>
          </w:p>
        </w:tc>
        <w:tc>
          <w:tcPr>
            <w:tcW w:w="1139" w:type="dxa"/>
          </w:tcPr>
          <w:p w14:paraId="56AF6FC6"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2020</w:t>
            </w:r>
          </w:p>
        </w:tc>
        <w:tc>
          <w:tcPr>
            <w:tcW w:w="992" w:type="dxa"/>
          </w:tcPr>
          <w:p w14:paraId="235FDC24"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2019</w:t>
            </w:r>
          </w:p>
        </w:tc>
        <w:tc>
          <w:tcPr>
            <w:tcW w:w="1125" w:type="dxa"/>
          </w:tcPr>
          <w:p w14:paraId="2F8D296B"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2020</w:t>
            </w:r>
          </w:p>
        </w:tc>
        <w:tc>
          <w:tcPr>
            <w:tcW w:w="992" w:type="dxa"/>
          </w:tcPr>
          <w:p w14:paraId="557ACDA1"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2019</w:t>
            </w:r>
          </w:p>
        </w:tc>
        <w:tc>
          <w:tcPr>
            <w:tcW w:w="918" w:type="dxa"/>
          </w:tcPr>
          <w:p w14:paraId="632F7892" w14:textId="77777777" w:rsidR="00CB5CDC" w:rsidRPr="00DA23CD" w:rsidRDefault="00CB5CDC" w:rsidP="00F26448">
            <w:pPr>
              <w:pBdr>
                <w:bottom w:val="single" w:sz="4" w:space="1" w:color="auto"/>
              </w:pBdr>
              <w:spacing w:line="360" w:lineRule="auto"/>
              <w:ind w:hanging="205"/>
              <w:jc w:val="center"/>
              <w:rPr>
                <w:rFonts w:ascii="Arial" w:hAnsi="Arial" w:cs="Arial"/>
                <w:sz w:val="14"/>
                <w:szCs w:val="14"/>
              </w:rPr>
            </w:pPr>
            <w:r w:rsidRPr="00DA23CD">
              <w:rPr>
                <w:rFonts w:ascii="Arial" w:hAnsi="Arial" w:cs="Arial"/>
                <w:sz w:val="14"/>
                <w:szCs w:val="14"/>
              </w:rPr>
              <w:t>2020</w:t>
            </w:r>
          </w:p>
        </w:tc>
        <w:tc>
          <w:tcPr>
            <w:tcW w:w="909" w:type="dxa"/>
          </w:tcPr>
          <w:p w14:paraId="2F316623"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2019</w:t>
            </w:r>
          </w:p>
        </w:tc>
        <w:tc>
          <w:tcPr>
            <w:tcW w:w="999" w:type="dxa"/>
          </w:tcPr>
          <w:p w14:paraId="75F3261A"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2020</w:t>
            </w:r>
          </w:p>
        </w:tc>
        <w:tc>
          <w:tcPr>
            <w:tcW w:w="1217" w:type="dxa"/>
          </w:tcPr>
          <w:p w14:paraId="0C09B539" w14:textId="77777777" w:rsidR="00CB5CDC" w:rsidRPr="00DA23CD" w:rsidRDefault="00CB5CDC" w:rsidP="00F26448">
            <w:pPr>
              <w:pBdr>
                <w:bottom w:val="single" w:sz="4" w:space="1" w:color="auto"/>
              </w:pBdr>
              <w:spacing w:line="360" w:lineRule="auto"/>
              <w:ind w:hanging="243"/>
              <w:jc w:val="center"/>
              <w:rPr>
                <w:rFonts w:ascii="Arial" w:hAnsi="Arial" w:cs="Arial"/>
                <w:sz w:val="14"/>
                <w:szCs w:val="14"/>
              </w:rPr>
            </w:pPr>
            <w:r w:rsidRPr="00DA23CD">
              <w:rPr>
                <w:rFonts w:ascii="Arial" w:hAnsi="Arial" w:cs="Arial"/>
                <w:sz w:val="14"/>
                <w:szCs w:val="14"/>
              </w:rPr>
              <w:t>2019</w:t>
            </w:r>
          </w:p>
        </w:tc>
      </w:tr>
      <w:tr w:rsidR="00CB5CDC" w:rsidRPr="00DA23CD" w14:paraId="01BA5D2D" w14:textId="77777777" w:rsidTr="000F76F4">
        <w:tc>
          <w:tcPr>
            <w:tcW w:w="1557" w:type="dxa"/>
          </w:tcPr>
          <w:p w14:paraId="45B4D7EA" w14:textId="77777777" w:rsidR="00CB5CDC" w:rsidRPr="00DA23CD" w:rsidRDefault="00CB5CDC" w:rsidP="00F26448">
            <w:pPr>
              <w:spacing w:line="360" w:lineRule="auto"/>
              <w:jc w:val="thaiDistribute"/>
              <w:rPr>
                <w:rFonts w:ascii="Arial" w:hAnsi="Arial" w:cs="Arial"/>
                <w:b/>
                <w:bCs/>
                <w:sz w:val="14"/>
                <w:szCs w:val="14"/>
              </w:rPr>
            </w:pPr>
          </w:p>
        </w:tc>
        <w:tc>
          <w:tcPr>
            <w:tcW w:w="267" w:type="dxa"/>
          </w:tcPr>
          <w:p w14:paraId="45CC0240"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3E7F2DB6" w14:textId="77777777" w:rsidR="00CB5CDC" w:rsidRPr="00DA23CD" w:rsidRDefault="00CB5CDC" w:rsidP="000F76F4">
            <w:pPr>
              <w:spacing w:line="360" w:lineRule="auto"/>
              <w:ind w:left="-94" w:right="-104"/>
              <w:jc w:val="thaiDistribute"/>
              <w:rPr>
                <w:rFonts w:ascii="Arial" w:hAnsi="Arial" w:cs="Arial"/>
                <w:sz w:val="14"/>
                <w:szCs w:val="14"/>
              </w:rPr>
            </w:pPr>
          </w:p>
        </w:tc>
        <w:tc>
          <w:tcPr>
            <w:tcW w:w="1132" w:type="dxa"/>
            <w:gridSpan w:val="2"/>
          </w:tcPr>
          <w:p w14:paraId="30097E81" w14:textId="77777777" w:rsidR="00CB5CDC" w:rsidRPr="00DA23CD" w:rsidRDefault="00CB5CDC" w:rsidP="00F26448">
            <w:pPr>
              <w:spacing w:line="360" w:lineRule="auto"/>
              <w:jc w:val="thaiDistribute"/>
              <w:rPr>
                <w:rFonts w:ascii="Arial" w:hAnsi="Arial" w:cs="Arial"/>
                <w:sz w:val="14"/>
                <w:szCs w:val="14"/>
              </w:rPr>
            </w:pPr>
          </w:p>
        </w:tc>
        <w:tc>
          <w:tcPr>
            <w:tcW w:w="997" w:type="dxa"/>
          </w:tcPr>
          <w:p w14:paraId="7746D71A" w14:textId="77777777" w:rsidR="00CB5CDC" w:rsidRPr="00DA23CD" w:rsidRDefault="00CB5CDC" w:rsidP="00F26448">
            <w:pPr>
              <w:spacing w:line="360" w:lineRule="auto"/>
              <w:jc w:val="center"/>
              <w:rPr>
                <w:rFonts w:ascii="Arial" w:hAnsi="Arial" w:cs="Arial"/>
                <w:sz w:val="14"/>
                <w:szCs w:val="14"/>
              </w:rPr>
            </w:pPr>
          </w:p>
        </w:tc>
        <w:tc>
          <w:tcPr>
            <w:tcW w:w="1001" w:type="dxa"/>
            <w:gridSpan w:val="2"/>
          </w:tcPr>
          <w:p w14:paraId="73B70225" w14:textId="77777777" w:rsidR="00CB5CDC" w:rsidRPr="00DA23CD" w:rsidRDefault="00CB5CDC" w:rsidP="00F26448">
            <w:pPr>
              <w:spacing w:line="360" w:lineRule="auto"/>
              <w:jc w:val="thaiDistribute"/>
              <w:rPr>
                <w:rFonts w:ascii="Arial" w:hAnsi="Arial" w:cs="Arial"/>
                <w:sz w:val="14"/>
                <w:szCs w:val="14"/>
              </w:rPr>
            </w:pPr>
          </w:p>
        </w:tc>
        <w:tc>
          <w:tcPr>
            <w:tcW w:w="1139" w:type="dxa"/>
          </w:tcPr>
          <w:p w14:paraId="4EDA2F77" w14:textId="77777777" w:rsidR="00CB5CDC" w:rsidRPr="00DA23CD" w:rsidRDefault="00CB5CDC" w:rsidP="00F26448">
            <w:pPr>
              <w:spacing w:line="360" w:lineRule="auto"/>
              <w:jc w:val="thaiDistribute"/>
              <w:rPr>
                <w:rFonts w:ascii="Arial" w:hAnsi="Arial" w:cs="Arial"/>
                <w:sz w:val="14"/>
                <w:szCs w:val="14"/>
              </w:rPr>
            </w:pPr>
          </w:p>
        </w:tc>
        <w:tc>
          <w:tcPr>
            <w:tcW w:w="992" w:type="dxa"/>
          </w:tcPr>
          <w:p w14:paraId="235BC2F9" w14:textId="77777777" w:rsidR="00CB5CDC" w:rsidRPr="00DA23CD" w:rsidRDefault="00CB5CDC" w:rsidP="00F26448">
            <w:pPr>
              <w:spacing w:line="360" w:lineRule="auto"/>
              <w:jc w:val="thaiDistribute"/>
              <w:rPr>
                <w:rFonts w:ascii="Arial" w:hAnsi="Arial" w:cs="Arial"/>
                <w:sz w:val="14"/>
                <w:szCs w:val="14"/>
              </w:rPr>
            </w:pPr>
          </w:p>
        </w:tc>
        <w:tc>
          <w:tcPr>
            <w:tcW w:w="1125" w:type="dxa"/>
          </w:tcPr>
          <w:p w14:paraId="12537CA9" w14:textId="77777777" w:rsidR="00CB5CDC" w:rsidRPr="00DA23CD" w:rsidRDefault="00CB5CDC" w:rsidP="00F26448">
            <w:pPr>
              <w:spacing w:line="360" w:lineRule="auto"/>
              <w:jc w:val="thaiDistribute"/>
              <w:rPr>
                <w:rFonts w:ascii="Arial" w:hAnsi="Arial" w:cs="Arial"/>
                <w:sz w:val="14"/>
                <w:szCs w:val="14"/>
              </w:rPr>
            </w:pPr>
          </w:p>
        </w:tc>
        <w:tc>
          <w:tcPr>
            <w:tcW w:w="992" w:type="dxa"/>
          </w:tcPr>
          <w:p w14:paraId="27E22DB2" w14:textId="77777777" w:rsidR="00CB5CDC" w:rsidRPr="00DA23CD" w:rsidRDefault="00CB5CDC" w:rsidP="00F26448">
            <w:pPr>
              <w:spacing w:line="360" w:lineRule="auto"/>
              <w:jc w:val="thaiDistribute"/>
              <w:rPr>
                <w:rFonts w:ascii="Arial" w:hAnsi="Arial" w:cs="Arial"/>
                <w:sz w:val="14"/>
                <w:szCs w:val="14"/>
              </w:rPr>
            </w:pPr>
          </w:p>
        </w:tc>
        <w:tc>
          <w:tcPr>
            <w:tcW w:w="918" w:type="dxa"/>
          </w:tcPr>
          <w:p w14:paraId="2AFFD863" w14:textId="77777777" w:rsidR="00CB5CDC" w:rsidRPr="00DA23CD" w:rsidRDefault="00CB5CDC" w:rsidP="00F26448">
            <w:pPr>
              <w:spacing w:line="360" w:lineRule="auto"/>
              <w:jc w:val="thaiDistribute"/>
              <w:rPr>
                <w:rFonts w:ascii="Arial" w:hAnsi="Arial" w:cs="Arial"/>
                <w:sz w:val="14"/>
                <w:szCs w:val="14"/>
              </w:rPr>
            </w:pPr>
          </w:p>
        </w:tc>
        <w:tc>
          <w:tcPr>
            <w:tcW w:w="909" w:type="dxa"/>
          </w:tcPr>
          <w:p w14:paraId="341D15D2"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tcPr>
          <w:p w14:paraId="0116C1F7" w14:textId="77777777" w:rsidR="00CB5CDC" w:rsidRPr="00DA23CD" w:rsidRDefault="00CB5CDC" w:rsidP="00F26448">
            <w:pPr>
              <w:spacing w:line="360" w:lineRule="auto"/>
              <w:jc w:val="thaiDistribute"/>
              <w:rPr>
                <w:rFonts w:ascii="Arial" w:hAnsi="Arial" w:cs="Arial"/>
                <w:sz w:val="14"/>
                <w:szCs w:val="14"/>
              </w:rPr>
            </w:pPr>
          </w:p>
        </w:tc>
        <w:tc>
          <w:tcPr>
            <w:tcW w:w="1217" w:type="dxa"/>
          </w:tcPr>
          <w:p w14:paraId="611BC751" w14:textId="77777777" w:rsidR="00CB5CDC" w:rsidRPr="00DA23CD" w:rsidRDefault="00CB5CDC" w:rsidP="00F26448">
            <w:pPr>
              <w:spacing w:line="360" w:lineRule="auto"/>
              <w:jc w:val="thaiDistribute"/>
              <w:rPr>
                <w:rFonts w:ascii="Arial" w:hAnsi="Arial" w:cs="Arial"/>
                <w:sz w:val="14"/>
                <w:szCs w:val="14"/>
              </w:rPr>
            </w:pPr>
          </w:p>
        </w:tc>
      </w:tr>
      <w:tr w:rsidR="00CB5CDC" w:rsidRPr="00DA23CD" w14:paraId="6952214F" w14:textId="77777777" w:rsidTr="000F76F4">
        <w:tc>
          <w:tcPr>
            <w:tcW w:w="1557" w:type="dxa"/>
          </w:tcPr>
          <w:p w14:paraId="659531C1" w14:textId="77777777" w:rsidR="00CB5CDC" w:rsidRPr="00DA23CD" w:rsidRDefault="00CB5CDC" w:rsidP="00F26448">
            <w:pPr>
              <w:spacing w:line="360" w:lineRule="auto"/>
              <w:jc w:val="thaiDistribute"/>
              <w:rPr>
                <w:rFonts w:ascii="Arial" w:hAnsi="Arial" w:cs="Arial"/>
                <w:sz w:val="14"/>
                <w:szCs w:val="14"/>
                <w:cs/>
                <w:lang w:eastAsia="th-TH"/>
              </w:rPr>
            </w:pPr>
            <w:r w:rsidRPr="00DA23CD">
              <w:rPr>
                <w:rFonts w:ascii="Arial" w:hAnsi="Arial" w:cs="Arial"/>
                <w:sz w:val="14"/>
                <w:szCs w:val="14"/>
                <w:lang w:eastAsia="th-TH"/>
              </w:rPr>
              <w:t>Overseas</w:t>
            </w:r>
          </w:p>
        </w:tc>
        <w:tc>
          <w:tcPr>
            <w:tcW w:w="267" w:type="dxa"/>
          </w:tcPr>
          <w:p w14:paraId="27A2B1FA" w14:textId="77777777" w:rsidR="00CB5CDC" w:rsidRPr="00DA23CD" w:rsidRDefault="00CB5CDC" w:rsidP="00F26448">
            <w:pPr>
              <w:spacing w:line="360" w:lineRule="auto"/>
              <w:jc w:val="thaiDistribute"/>
              <w:rPr>
                <w:rFonts w:ascii="Arial" w:hAnsi="Arial" w:cs="Arial"/>
                <w:sz w:val="14"/>
                <w:szCs w:val="14"/>
              </w:rPr>
            </w:pPr>
          </w:p>
        </w:tc>
        <w:tc>
          <w:tcPr>
            <w:tcW w:w="1146" w:type="dxa"/>
            <w:vAlign w:val="center"/>
          </w:tcPr>
          <w:p w14:paraId="27928DC7" w14:textId="77777777" w:rsidR="00CB5CDC" w:rsidRPr="00DA23CD" w:rsidRDefault="00CB5CDC" w:rsidP="00F26448">
            <w:pPr>
              <w:tabs>
                <w:tab w:val="left" w:pos="840"/>
              </w:tabs>
              <w:spacing w:line="360" w:lineRule="auto"/>
              <w:ind w:right="-12"/>
              <w:jc w:val="center"/>
              <w:rPr>
                <w:rFonts w:ascii="Arial" w:hAnsi="Arial" w:cs="Arial"/>
                <w:sz w:val="14"/>
                <w:szCs w:val="14"/>
              </w:rPr>
            </w:pPr>
            <w:r w:rsidRPr="00DA23CD">
              <w:rPr>
                <w:rFonts w:ascii="Arial" w:hAnsi="Arial" w:cs="Arial"/>
                <w:sz w:val="14"/>
                <w:szCs w:val="14"/>
              </w:rPr>
              <w:t xml:space="preserve">          -</w:t>
            </w:r>
          </w:p>
        </w:tc>
        <w:tc>
          <w:tcPr>
            <w:tcW w:w="1132" w:type="dxa"/>
            <w:gridSpan w:val="2"/>
            <w:vAlign w:val="center"/>
          </w:tcPr>
          <w:p w14:paraId="3C55C97C"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7" w:type="dxa"/>
            <w:vAlign w:val="center"/>
          </w:tcPr>
          <w:p w14:paraId="421F6ABF"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001" w:type="dxa"/>
            <w:gridSpan w:val="2"/>
            <w:vAlign w:val="center"/>
          </w:tcPr>
          <w:p w14:paraId="4A4EECEA"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39" w:type="dxa"/>
            <w:vAlign w:val="center"/>
          </w:tcPr>
          <w:p w14:paraId="50E3AA71"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vAlign w:val="center"/>
          </w:tcPr>
          <w:p w14:paraId="490E9E4C"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25" w:type="dxa"/>
            <w:vAlign w:val="center"/>
          </w:tcPr>
          <w:p w14:paraId="50DB9D01" w14:textId="77777777" w:rsidR="00CB5CDC" w:rsidRPr="00DA23CD" w:rsidRDefault="00CB5CDC" w:rsidP="000F76F4">
            <w:pPr>
              <w:spacing w:line="360" w:lineRule="auto"/>
              <w:jc w:val="right"/>
              <w:rPr>
                <w:rFonts w:ascii="Arial" w:hAnsi="Arial" w:cs="Arial"/>
                <w:sz w:val="14"/>
                <w:szCs w:val="14"/>
              </w:rPr>
            </w:pPr>
            <w:r w:rsidRPr="00DA23CD">
              <w:rPr>
                <w:rFonts w:ascii="Arial" w:hAnsi="Arial" w:cs="Arial"/>
                <w:sz w:val="14"/>
                <w:szCs w:val="14"/>
              </w:rPr>
              <w:t>2,624,342</w:t>
            </w:r>
          </w:p>
        </w:tc>
        <w:tc>
          <w:tcPr>
            <w:tcW w:w="992" w:type="dxa"/>
            <w:vAlign w:val="center"/>
          </w:tcPr>
          <w:p w14:paraId="14230F93"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vAlign w:val="center"/>
          </w:tcPr>
          <w:p w14:paraId="20193692" w14:textId="410B27DE" w:rsidR="00CB5CDC" w:rsidRPr="00DA23CD" w:rsidRDefault="00CB5CDC" w:rsidP="00F26448">
            <w:pPr>
              <w:spacing w:line="360" w:lineRule="auto"/>
              <w:ind w:hanging="205"/>
              <w:jc w:val="center"/>
              <w:rPr>
                <w:rFonts w:ascii="Arial" w:hAnsi="Arial" w:cs="Arial"/>
                <w:sz w:val="14"/>
                <w:szCs w:val="14"/>
              </w:rPr>
            </w:pPr>
            <w:r w:rsidRPr="00DA23CD">
              <w:rPr>
                <w:rFonts w:ascii="Arial" w:hAnsi="Arial" w:cs="Arial"/>
                <w:sz w:val="14"/>
                <w:szCs w:val="14"/>
              </w:rPr>
              <w:t xml:space="preserve">  </w:t>
            </w:r>
            <w:r>
              <w:rPr>
                <w:rFonts w:ascii="Arial" w:hAnsi="Arial" w:cs="Arial"/>
                <w:sz w:val="14"/>
                <w:szCs w:val="14"/>
              </w:rPr>
              <w:t xml:space="preserve">  </w:t>
            </w:r>
            <w:r w:rsidRPr="00DA23CD">
              <w:rPr>
                <w:rFonts w:ascii="Arial" w:hAnsi="Arial" w:cs="Arial"/>
                <w:sz w:val="14"/>
                <w:szCs w:val="14"/>
              </w:rPr>
              <w:t xml:space="preserve">     -</w:t>
            </w:r>
          </w:p>
        </w:tc>
        <w:tc>
          <w:tcPr>
            <w:tcW w:w="909" w:type="dxa"/>
            <w:vAlign w:val="center"/>
          </w:tcPr>
          <w:p w14:paraId="024F536A"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vAlign w:val="center"/>
          </w:tcPr>
          <w:p w14:paraId="3BD9F832"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2,624,342</w:t>
            </w:r>
          </w:p>
        </w:tc>
        <w:tc>
          <w:tcPr>
            <w:tcW w:w="1217" w:type="dxa"/>
            <w:vAlign w:val="center"/>
          </w:tcPr>
          <w:p w14:paraId="341373E7"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cs/>
              </w:rPr>
              <w:t xml:space="preserve">         </w:t>
            </w:r>
            <w:r w:rsidRPr="00DA23CD">
              <w:rPr>
                <w:rFonts w:ascii="Arial" w:hAnsi="Arial" w:cs="Arial"/>
                <w:sz w:val="14"/>
                <w:szCs w:val="14"/>
              </w:rPr>
              <w:t>-</w:t>
            </w:r>
          </w:p>
        </w:tc>
      </w:tr>
      <w:tr w:rsidR="00CB5CDC" w:rsidRPr="00DA23CD" w14:paraId="04DD0C93" w14:textId="77777777" w:rsidTr="000F76F4">
        <w:tc>
          <w:tcPr>
            <w:tcW w:w="1557" w:type="dxa"/>
          </w:tcPr>
          <w:p w14:paraId="0ED4BCFA" w14:textId="77777777" w:rsidR="00CB5CDC" w:rsidRPr="00DA23CD" w:rsidRDefault="00CB5CDC" w:rsidP="00F26448">
            <w:pPr>
              <w:spacing w:line="360" w:lineRule="auto"/>
              <w:jc w:val="thaiDistribute"/>
              <w:rPr>
                <w:rFonts w:ascii="Arial" w:hAnsi="Arial" w:cs="Arial"/>
                <w:sz w:val="14"/>
                <w:szCs w:val="14"/>
                <w:cs/>
                <w:lang w:eastAsia="th-TH"/>
              </w:rPr>
            </w:pPr>
            <w:r w:rsidRPr="00DA23CD">
              <w:rPr>
                <w:rFonts w:ascii="Arial" w:hAnsi="Arial" w:cs="Arial"/>
                <w:sz w:val="14"/>
                <w:szCs w:val="14"/>
                <w:lang w:eastAsia="th-TH"/>
              </w:rPr>
              <w:t>North</w:t>
            </w:r>
          </w:p>
        </w:tc>
        <w:tc>
          <w:tcPr>
            <w:tcW w:w="267" w:type="dxa"/>
          </w:tcPr>
          <w:p w14:paraId="12627E2B" w14:textId="77777777" w:rsidR="00CB5CDC" w:rsidRPr="00DA23CD" w:rsidRDefault="00CB5CDC" w:rsidP="00F26448">
            <w:pPr>
              <w:spacing w:line="360" w:lineRule="auto"/>
              <w:jc w:val="thaiDistribute"/>
              <w:rPr>
                <w:rFonts w:ascii="Arial" w:hAnsi="Arial" w:cs="Arial"/>
                <w:sz w:val="14"/>
                <w:szCs w:val="14"/>
              </w:rPr>
            </w:pPr>
          </w:p>
        </w:tc>
        <w:tc>
          <w:tcPr>
            <w:tcW w:w="1146" w:type="dxa"/>
            <w:vAlign w:val="center"/>
          </w:tcPr>
          <w:p w14:paraId="678EE5B3"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1,295,266</w:t>
            </w:r>
          </w:p>
        </w:tc>
        <w:tc>
          <w:tcPr>
            <w:tcW w:w="1132" w:type="dxa"/>
            <w:gridSpan w:val="2"/>
            <w:vAlign w:val="center"/>
          </w:tcPr>
          <w:p w14:paraId="700EF910"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 xml:space="preserve">   1,364,187 </w:t>
            </w:r>
          </w:p>
        </w:tc>
        <w:tc>
          <w:tcPr>
            <w:tcW w:w="997" w:type="dxa"/>
            <w:vAlign w:val="center"/>
          </w:tcPr>
          <w:p w14:paraId="0975D061"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001" w:type="dxa"/>
            <w:gridSpan w:val="2"/>
            <w:vAlign w:val="center"/>
          </w:tcPr>
          <w:p w14:paraId="07C7CC91"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39" w:type="dxa"/>
            <w:vAlign w:val="center"/>
          </w:tcPr>
          <w:p w14:paraId="16FF9A6A"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vAlign w:val="center"/>
          </w:tcPr>
          <w:p w14:paraId="66D38FC6"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25" w:type="dxa"/>
            <w:vAlign w:val="center"/>
          </w:tcPr>
          <w:p w14:paraId="5D3F92C4"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vAlign w:val="center"/>
          </w:tcPr>
          <w:p w14:paraId="6AEE625C"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vAlign w:val="center"/>
          </w:tcPr>
          <w:p w14:paraId="5640589C" w14:textId="7FFD68BC" w:rsidR="00CB5CDC" w:rsidRPr="00DA23CD" w:rsidRDefault="00CB5CDC" w:rsidP="00F26448">
            <w:pPr>
              <w:spacing w:line="360" w:lineRule="auto"/>
              <w:ind w:hanging="205"/>
              <w:jc w:val="center"/>
              <w:rPr>
                <w:rFonts w:ascii="Arial" w:hAnsi="Arial" w:cs="Arial"/>
                <w:sz w:val="14"/>
                <w:szCs w:val="14"/>
              </w:rPr>
            </w:pPr>
            <w:r w:rsidRPr="00DA23CD">
              <w:rPr>
                <w:rFonts w:ascii="Arial" w:hAnsi="Arial" w:cs="Arial"/>
                <w:sz w:val="14"/>
                <w:szCs w:val="14"/>
              </w:rPr>
              <w:t xml:space="preserve"> </w:t>
            </w:r>
            <w:r>
              <w:rPr>
                <w:rFonts w:ascii="Arial" w:hAnsi="Arial" w:cs="Arial"/>
                <w:sz w:val="14"/>
                <w:szCs w:val="14"/>
              </w:rPr>
              <w:t xml:space="preserve">  </w:t>
            </w:r>
            <w:r w:rsidRPr="00DA23CD">
              <w:rPr>
                <w:rFonts w:ascii="Arial" w:hAnsi="Arial" w:cs="Arial"/>
                <w:sz w:val="14"/>
                <w:szCs w:val="14"/>
              </w:rPr>
              <w:t xml:space="preserve">      -</w:t>
            </w:r>
          </w:p>
        </w:tc>
        <w:tc>
          <w:tcPr>
            <w:tcW w:w="909" w:type="dxa"/>
            <w:vAlign w:val="center"/>
          </w:tcPr>
          <w:p w14:paraId="7D9435CE"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vAlign w:val="center"/>
          </w:tcPr>
          <w:p w14:paraId="68A518D2"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1,295,266</w:t>
            </w:r>
          </w:p>
        </w:tc>
        <w:tc>
          <w:tcPr>
            <w:tcW w:w="1217" w:type="dxa"/>
            <w:vAlign w:val="center"/>
          </w:tcPr>
          <w:p w14:paraId="20B618AB"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1,364,187</w:t>
            </w:r>
          </w:p>
        </w:tc>
      </w:tr>
      <w:tr w:rsidR="00CB5CDC" w:rsidRPr="00DA23CD" w14:paraId="5A79662F" w14:textId="77777777" w:rsidTr="000F76F4">
        <w:tc>
          <w:tcPr>
            <w:tcW w:w="1557" w:type="dxa"/>
          </w:tcPr>
          <w:p w14:paraId="2F381C93" w14:textId="77777777" w:rsidR="00CB5CDC" w:rsidRPr="00DA23CD" w:rsidRDefault="00CB5CDC" w:rsidP="00F26448">
            <w:pPr>
              <w:spacing w:line="360" w:lineRule="auto"/>
              <w:jc w:val="thaiDistribute"/>
              <w:rPr>
                <w:rFonts w:ascii="Arial" w:hAnsi="Arial" w:cs="Arial"/>
                <w:sz w:val="14"/>
                <w:szCs w:val="14"/>
                <w:cs/>
                <w:lang w:eastAsia="th-TH"/>
              </w:rPr>
            </w:pPr>
            <w:r w:rsidRPr="00DA23CD">
              <w:rPr>
                <w:rFonts w:ascii="Arial" w:hAnsi="Arial" w:cs="Arial"/>
                <w:sz w:val="14"/>
                <w:szCs w:val="14"/>
                <w:lang w:eastAsia="th-TH"/>
              </w:rPr>
              <w:t>Central</w:t>
            </w:r>
          </w:p>
        </w:tc>
        <w:tc>
          <w:tcPr>
            <w:tcW w:w="267" w:type="dxa"/>
          </w:tcPr>
          <w:p w14:paraId="16ACFD96"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0589103A"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211,126,725</w:t>
            </w:r>
          </w:p>
        </w:tc>
        <w:tc>
          <w:tcPr>
            <w:tcW w:w="1132" w:type="dxa"/>
            <w:gridSpan w:val="2"/>
          </w:tcPr>
          <w:p w14:paraId="76404567" w14:textId="539A95CD"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2</w:t>
            </w:r>
            <w:r w:rsidR="00BD3B70">
              <w:rPr>
                <w:rFonts w:ascii="Arial" w:hAnsi="Arial" w:cs="Arial"/>
                <w:sz w:val="14"/>
                <w:szCs w:val="14"/>
              </w:rPr>
              <w:t>3</w:t>
            </w:r>
            <w:r w:rsidR="00C91081">
              <w:rPr>
                <w:rFonts w:ascii="Arial" w:hAnsi="Arial" w:cs="Arial"/>
                <w:sz w:val="14"/>
                <w:szCs w:val="14"/>
              </w:rPr>
              <w:t>3</w:t>
            </w:r>
            <w:r w:rsidRPr="00DA23CD">
              <w:rPr>
                <w:rFonts w:ascii="Arial" w:hAnsi="Arial" w:cs="Arial"/>
                <w:sz w:val="14"/>
                <w:szCs w:val="14"/>
              </w:rPr>
              <w:t>,</w:t>
            </w:r>
            <w:r w:rsidR="00BD3B70">
              <w:rPr>
                <w:rFonts w:ascii="Arial" w:hAnsi="Arial" w:cs="Arial"/>
                <w:sz w:val="14"/>
                <w:szCs w:val="14"/>
              </w:rPr>
              <w:t>252</w:t>
            </w:r>
            <w:r w:rsidRPr="00DA23CD">
              <w:rPr>
                <w:rFonts w:ascii="Arial" w:hAnsi="Arial" w:cs="Arial"/>
                <w:sz w:val="14"/>
                <w:szCs w:val="14"/>
              </w:rPr>
              <w:t>,</w:t>
            </w:r>
            <w:r w:rsidR="00BD3B70">
              <w:rPr>
                <w:rFonts w:ascii="Arial" w:hAnsi="Arial" w:cs="Arial"/>
                <w:sz w:val="14"/>
                <w:szCs w:val="14"/>
              </w:rPr>
              <w:t>955</w:t>
            </w:r>
            <w:r w:rsidRPr="00DA23CD">
              <w:rPr>
                <w:rFonts w:ascii="Arial" w:hAnsi="Arial" w:cs="Arial"/>
                <w:sz w:val="14"/>
                <w:szCs w:val="14"/>
              </w:rPr>
              <w:t xml:space="preserve"> </w:t>
            </w:r>
          </w:p>
        </w:tc>
        <w:tc>
          <w:tcPr>
            <w:tcW w:w="997" w:type="dxa"/>
          </w:tcPr>
          <w:p w14:paraId="1AB3736F"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61,044,283</w:t>
            </w:r>
          </w:p>
        </w:tc>
        <w:tc>
          <w:tcPr>
            <w:tcW w:w="1001" w:type="dxa"/>
            <w:gridSpan w:val="2"/>
          </w:tcPr>
          <w:p w14:paraId="71603C44"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35,066,406</w:t>
            </w:r>
          </w:p>
        </w:tc>
        <w:tc>
          <w:tcPr>
            <w:tcW w:w="1139" w:type="dxa"/>
          </w:tcPr>
          <w:p w14:paraId="13F4FFD5" w14:textId="234F37A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2</w:t>
            </w:r>
            <w:r>
              <w:rPr>
                <w:rFonts w:ascii="Arial" w:hAnsi="Arial" w:cs="Arial"/>
                <w:sz w:val="14"/>
                <w:szCs w:val="14"/>
              </w:rPr>
              <w:t>4</w:t>
            </w:r>
            <w:r w:rsidRPr="00DA23CD">
              <w:rPr>
                <w:rFonts w:ascii="Arial" w:hAnsi="Arial" w:cs="Arial"/>
                <w:sz w:val="14"/>
                <w:szCs w:val="14"/>
              </w:rPr>
              <w:t>,</w:t>
            </w:r>
            <w:r>
              <w:rPr>
                <w:rFonts w:ascii="Arial" w:hAnsi="Arial" w:cs="Arial"/>
                <w:sz w:val="14"/>
                <w:szCs w:val="14"/>
              </w:rPr>
              <w:t>407</w:t>
            </w:r>
            <w:r w:rsidRPr="00DA23CD">
              <w:rPr>
                <w:rFonts w:ascii="Arial" w:hAnsi="Arial" w:cs="Arial"/>
                <w:sz w:val="14"/>
                <w:szCs w:val="14"/>
              </w:rPr>
              <w:t>,162</w:t>
            </w:r>
          </w:p>
        </w:tc>
        <w:tc>
          <w:tcPr>
            <w:tcW w:w="992" w:type="dxa"/>
          </w:tcPr>
          <w:p w14:paraId="39073D0F" w14:textId="0B63AACC" w:rsidR="00CB5CDC" w:rsidRPr="00DA23CD" w:rsidRDefault="000A71DA" w:rsidP="000A71DA">
            <w:pPr>
              <w:spacing w:line="360" w:lineRule="auto"/>
              <w:jc w:val="center"/>
              <w:rPr>
                <w:rFonts w:ascii="Arial" w:hAnsi="Arial" w:cs="Arial"/>
                <w:sz w:val="14"/>
                <w:szCs w:val="14"/>
              </w:rPr>
            </w:pPr>
            <w:r>
              <w:rPr>
                <w:rFonts w:ascii="Arial" w:hAnsi="Arial" w:cs="Arial"/>
                <w:sz w:val="14"/>
                <w:szCs w:val="14"/>
              </w:rPr>
              <w:t xml:space="preserve">     -</w:t>
            </w:r>
          </w:p>
        </w:tc>
        <w:tc>
          <w:tcPr>
            <w:tcW w:w="1125" w:type="dxa"/>
            <w:vAlign w:val="center"/>
          </w:tcPr>
          <w:p w14:paraId="65BE4881"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vAlign w:val="center"/>
          </w:tcPr>
          <w:p w14:paraId="4FF077D2"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tcPr>
          <w:p w14:paraId="57318FE6" w14:textId="60F5E49C" w:rsidR="00CB5CDC" w:rsidRPr="00DA23CD" w:rsidRDefault="00CB5CDC" w:rsidP="00141C82">
            <w:pPr>
              <w:spacing w:line="360" w:lineRule="auto"/>
              <w:ind w:hanging="205"/>
              <w:jc w:val="center"/>
              <w:rPr>
                <w:rFonts w:ascii="Arial" w:hAnsi="Arial" w:cs="Arial"/>
                <w:sz w:val="14"/>
                <w:szCs w:val="14"/>
              </w:rPr>
            </w:pPr>
            <w:r>
              <w:rPr>
                <w:rFonts w:ascii="Arial" w:hAnsi="Arial" w:cs="Arial"/>
                <w:sz w:val="14"/>
                <w:szCs w:val="14"/>
              </w:rPr>
              <w:t xml:space="preserve">         -</w:t>
            </w:r>
          </w:p>
        </w:tc>
        <w:tc>
          <w:tcPr>
            <w:tcW w:w="909" w:type="dxa"/>
            <w:vAlign w:val="center"/>
          </w:tcPr>
          <w:p w14:paraId="236A57E1"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tcPr>
          <w:p w14:paraId="016FEE4C"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296,578,170</w:t>
            </w:r>
          </w:p>
        </w:tc>
        <w:tc>
          <w:tcPr>
            <w:tcW w:w="1217" w:type="dxa"/>
          </w:tcPr>
          <w:p w14:paraId="3E158418" w14:textId="1C397969"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 xml:space="preserve"> 268,319,36</w:t>
            </w:r>
            <w:r w:rsidR="003C39F0">
              <w:rPr>
                <w:rFonts w:ascii="Arial" w:hAnsi="Arial" w:cs="Arial"/>
                <w:sz w:val="14"/>
                <w:szCs w:val="14"/>
              </w:rPr>
              <w:t>1</w:t>
            </w:r>
            <w:r w:rsidRPr="00DA23CD">
              <w:rPr>
                <w:rFonts w:ascii="Arial" w:hAnsi="Arial" w:cs="Arial"/>
                <w:sz w:val="14"/>
                <w:szCs w:val="14"/>
              </w:rPr>
              <w:t xml:space="preserve"> </w:t>
            </w:r>
          </w:p>
        </w:tc>
      </w:tr>
      <w:tr w:rsidR="00CB5CDC" w:rsidRPr="00DA23CD" w14:paraId="716A21C2" w14:textId="77777777" w:rsidTr="000F76F4">
        <w:tc>
          <w:tcPr>
            <w:tcW w:w="1557" w:type="dxa"/>
          </w:tcPr>
          <w:p w14:paraId="7E51F9BA" w14:textId="77777777" w:rsidR="00CB5CDC" w:rsidRPr="00DA23CD" w:rsidRDefault="00CB5CDC" w:rsidP="00F26448">
            <w:pPr>
              <w:spacing w:line="360" w:lineRule="auto"/>
              <w:rPr>
                <w:rFonts w:ascii="Arial" w:hAnsi="Arial" w:cs="Arial"/>
                <w:sz w:val="14"/>
                <w:szCs w:val="14"/>
                <w:cs/>
                <w:lang w:eastAsia="th-TH"/>
              </w:rPr>
            </w:pPr>
            <w:r w:rsidRPr="00DA23CD">
              <w:rPr>
                <w:rFonts w:ascii="Arial" w:hAnsi="Arial" w:cs="Arial"/>
                <w:sz w:val="14"/>
                <w:szCs w:val="14"/>
                <w:lang w:eastAsia="th-TH"/>
              </w:rPr>
              <w:t>Eastern</w:t>
            </w:r>
          </w:p>
        </w:tc>
        <w:tc>
          <w:tcPr>
            <w:tcW w:w="267" w:type="dxa"/>
          </w:tcPr>
          <w:p w14:paraId="29E660EA"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0620ACBB" w14:textId="77777777" w:rsidR="00CB5CDC" w:rsidRPr="00DA23CD" w:rsidRDefault="00CB5CDC" w:rsidP="00F26448">
            <w:pPr>
              <w:tabs>
                <w:tab w:val="left" w:pos="840"/>
              </w:tabs>
              <w:spacing w:line="360" w:lineRule="auto"/>
              <w:ind w:right="-12"/>
              <w:jc w:val="right"/>
              <w:rPr>
                <w:rFonts w:ascii="Arial" w:hAnsi="Arial" w:cs="Arial"/>
                <w:sz w:val="14"/>
                <w:szCs w:val="14"/>
              </w:rPr>
            </w:pPr>
            <w:r w:rsidRPr="00DA23CD">
              <w:rPr>
                <w:rFonts w:ascii="Arial" w:hAnsi="Arial" w:cs="Arial"/>
                <w:sz w:val="14"/>
                <w:szCs w:val="14"/>
              </w:rPr>
              <w:t>33,954,093</w:t>
            </w:r>
          </w:p>
        </w:tc>
        <w:tc>
          <w:tcPr>
            <w:tcW w:w="1132" w:type="dxa"/>
            <w:gridSpan w:val="2"/>
          </w:tcPr>
          <w:p w14:paraId="2E8F2C7F"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 xml:space="preserve">  58,240,208 </w:t>
            </w:r>
          </w:p>
        </w:tc>
        <w:tc>
          <w:tcPr>
            <w:tcW w:w="997" w:type="dxa"/>
          </w:tcPr>
          <w:p w14:paraId="45AABE35"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001" w:type="dxa"/>
            <w:gridSpan w:val="2"/>
          </w:tcPr>
          <w:p w14:paraId="424FC854"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39" w:type="dxa"/>
          </w:tcPr>
          <w:p w14:paraId="09C50686" w14:textId="1378E74E" w:rsidR="00CB5CDC" w:rsidRPr="00DA23CD" w:rsidRDefault="00CB5CDC" w:rsidP="00DB263C">
            <w:pPr>
              <w:spacing w:line="360" w:lineRule="auto"/>
              <w:jc w:val="right"/>
              <w:rPr>
                <w:rFonts w:ascii="Arial" w:hAnsi="Arial" w:cs="Arial"/>
                <w:sz w:val="14"/>
                <w:szCs w:val="14"/>
              </w:rPr>
            </w:pPr>
            <w:r>
              <w:rPr>
                <w:rFonts w:ascii="Arial" w:hAnsi="Arial" w:cs="Arial"/>
                <w:sz w:val="14"/>
                <w:szCs w:val="14"/>
              </w:rPr>
              <w:t>6,380,725</w:t>
            </w:r>
            <w:r w:rsidRPr="00DA23CD">
              <w:rPr>
                <w:rFonts w:ascii="Arial" w:hAnsi="Arial" w:cs="Arial"/>
                <w:sz w:val="14"/>
                <w:szCs w:val="14"/>
              </w:rPr>
              <w:t xml:space="preserve">       </w:t>
            </w:r>
          </w:p>
        </w:tc>
        <w:tc>
          <w:tcPr>
            <w:tcW w:w="992" w:type="dxa"/>
          </w:tcPr>
          <w:p w14:paraId="66980B82"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25" w:type="dxa"/>
            <w:vAlign w:val="center"/>
          </w:tcPr>
          <w:p w14:paraId="71FE6958"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vAlign w:val="center"/>
          </w:tcPr>
          <w:p w14:paraId="481C3D1E"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tcPr>
          <w:p w14:paraId="7E619451" w14:textId="3F18EA6B" w:rsidR="00CB5CDC" w:rsidRPr="00DA23CD" w:rsidRDefault="00CB5CDC" w:rsidP="00141C82">
            <w:pPr>
              <w:spacing w:line="360" w:lineRule="auto"/>
              <w:ind w:hanging="205"/>
              <w:jc w:val="center"/>
              <w:rPr>
                <w:rFonts w:ascii="Arial" w:hAnsi="Arial" w:cs="Arial"/>
                <w:sz w:val="14"/>
                <w:szCs w:val="14"/>
              </w:rPr>
            </w:pPr>
            <w:r>
              <w:rPr>
                <w:rFonts w:ascii="Arial" w:hAnsi="Arial" w:cs="Arial"/>
                <w:sz w:val="14"/>
                <w:szCs w:val="14"/>
              </w:rPr>
              <w:t xml:space="preserve">         -</w:t>
            </w:r>
          </w:p>
        </w:tc>
        <w:tc>
          <w:tcPr>
            <w:tcW w:w="909" w:type="dxa"/>
            <w:vAlign w:val="center"/>
          </w:tcPr>
          <w:p w14:paraId="0083E143"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tcPr>
          <w:p w14:paraId="1F9FC7C2"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40,334,818</w:t>
            </w:r>
          </w:p>
        </w:tc>
        <w:tc>
          <w:tcPr>
            <w:tcW w:w="1217" w:type="dxa"/>
          </w:tcPr>
          <w:p w14:paraId="4FBF1A8B"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 xml:space="preserve">58,240,208 </w:t>
            </w:r>
          </w:p>
        </w:tc>
      </w:tr>
      <w:tr w:rsidR="00CB5CDC" w:rsidRPr="00DA23CD" w14:paraId="47382FE5" w14:textId="77777777" w:rsidTr="000F76F4">
        <w:tc>
          <w:tcPr>
            <w:tcW w:w="1557" w:type="dxa"/>
          </w:tcPr>
          <w:p w14:paraId="0F9DF276" w14:textId="77777777" w:rsidR="00CB5CDC" w:rsidRPr="00DA23CD" w:rsidRDefault="00CB5CDC" w:rsidP="00F26448">
            <w:pPr>
              <w:spacing w:line="360" w:lineRule="auto"/>
              <w:rPr>
                <w:rFonts w:ascii="Arial" w:hAnsi="Arial" w:cs="Arial"/>
                <w:sz w:val="14"/>
                <w:szCs w:val="14"/>
                <w:cs/>
                <w:lang w:eastAsia="th-TH"/>
              </w:rPr>
            </w:pPr>
            <w:r w:rsidRPr="00DA23CD">
              <w:rPr>
                <w:rFonts w:ascii="Arial" w:hAnsi="Arial" w:cs="Arial"/>
                <w:sz w:val="14"/>
                <w:szCs w:val="14"/>
                <w:lang w:eastAsia="th-TH"/>
              </w:rPr>
              <w:t>Northeast</w:t>
            </w:r>
          </w:p>
        </w:tc>
        <w:tc>
          <w:tcPr>
            <w:tcW w:w="267" w:type="dxa"/>
          </w:tcPr>
          <w:p w14:paraId="396B4A65"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6411E100"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1,827,137</w:t>
            </w:r>
          </w:p>
        </w:tc>
        <w:tc>
          <w:tcPr>
            <w:tcW w:w="1132" w:type="dxa"/>
            <w:gridSpan w:val="2"/>
          </w:tcPr>
          <w:p w14:paraId="1CF1B4D0"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 xml:space="preserve">   3,654,232 </w:t>
            </w:r>
          </w:p>
        </w:tc>
        <w:tc>
          <w:tcPr>
            <w:tcW w:w="997" w:type="dxa"/>
          </w:tcPr>
          <w:p w14:paraId="7FB2540B"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001" w:type="dxa"/>
            <w:gridSpan w:val="2"/>
          </w:tcPr>
          <w:p w14:paraId="774F2AF2"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39" w:type="dxa"/>
          </w:tcPr>
          <w:p w14:paraId="332F76FB"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tcPr>
          <w:p w14:paraId="3EF458C5"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1125" w:type="dxa"/>
          </w:tcPr>
          <w:p w14:paraId="3EFE5263"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13,130,945</w:t>
            </w:r>
          </w:p>
        </w:tc>
        <w:tc>
          <w:tcPr>
            <w:tcW w:w="992" w:type="dxa"/>
            <w:vAlign w:val="center"/>
          </w:tcPr>
          <w:p w14:paraId="3DAB6B1E"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tcPr>
          <w:p w14:paraId="74393EDA" w14:textId="50D4D51D" w:rsidR="00CB5CDC" w:rsidRPr="00DA23CD" w:rsidRDefault="00CB5CDC" w:rsidP="007376AB">
            <w:pPr>
              <w:spacing w:line="360" w:lineRule="auto"/>
              <w:ind w:hanging="205"/>
              <w:jc w:val="center"/>
              <w:rPr>
                <w:rFonts w:ascii="Arial" w:hAnsi="Arial" w:cs="Arial"/>
                <w:sz w:val="14"/>
                <w:szCs w:val="14"/>
              </w:rPr>
            </w:pPr>
            <w:r>
              <w:rPr>
                <w:rFonts w:ascii="Arial" w:hAnsi="Arial" w:cs="Arial"/>
                <w:sz w:val="14"/>
                <w:szCs w:val="14"/>
              </w:rPr>
              <w:t xml:space="preserve">         -</w:t>
            </w:r>
          </w:p>
        </w:tc>
        <w:tc>
          <w:tcPr>
            <w:tcW w:w="909" w:type="dxa"/>
            <w:vAlign w:val="center"/>
          </w:tcPr>
          <w:p w14:paraId="532D330C" w14:textId="77777777" w:rsidR="00CB5CDC" w:rsidRPr="00DA23CD" w:rsidRDefault="00CB5CDC" w:rsidP="00F26448">
            <w:pP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tcPr>
          <w:p w14:paraId="7A8E30F1"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14,958,082</w:t>
            </w:r>
          </w:p>
        </w:tc>
        <w:tc>
          <w:tcPr>
            <w:tcW w:w="1217" w:type="dxa"/>
          </w:tcPr>
          <w:p w14:paraId="3BF87F4B" w14:textId="77777777" w:rsidR="00CB5CDC" w:rsidRPr="00DA23CD" w:rsidRDefault="00CB5CDC" w:rsidP="00F26448">
            <w:pPr>
              <w:spacing w:line="360" w:lineRule="auto"/>
              <w:jc w:val="right"/>
              <w:rPr>
                <w:rFonts w:ascii="Arial" w:hAnsi="Arial" w:cs="Arial"/>
                <w:sz w:val="14"/>
                <w:szCs w:val="14"/>
              </w:rPr>
            </w:pPr>
            <w:r w:rsidRPr="00DA23CD">
              <w:rPr>
                <w:rFonts w:ascii="Arial" w:hAnsi="Arial" w:cs="Arial"/>
                <w:sz w:val="14"/>
                <w:szCs w:val="14"/>
              </w:rPr>
              <w:t xml:space="preserve">     3,654,232 </w:t>
            </w:r>
          </w:p>
        </w:tc>
      </w:tr>
      <w:tr w:rsidR="00CB5CDC" w:rsidRPr="00DA23CD" w14:paraId="163E55A1" w14:textId="77777777" w:rsidTr="000F76F4">
        <w:tc>
          <w:tcPr>
            <w:tcW w:w="1557" w:type="dxa"/>
          </w:tcPr>
          <w:p w14:paraId="51924140" w14:textId="77777777" w:rsidR="00CB5CDC" w:rsidRPr="00DA23CD" w:rsidRDefault="00CB5CDC" w:rsidP="00F26448">
            <w:pPr>
              <w:spacing w:line="360" w:lineRule="auto"/>
              <w:jc w:val="thaiDistribute"/>
              <w:rPr>
                <w:rFonts w:ascii="Arial" w:hAnsi="Arial" w:cs="Arial"/>
                <w:sz w:val="14"/>
                <w:szCs w:val="14"/>
              </w:rPr>
            </w:pPr>
            <w:r w:rsidRPr="00DA23CD">
              <w:rPr>
                <w:rFonts w:ascii="Arial" w:hAnsi="Arial" w:cs="Arial"/>
                <w:sz w:val="14"/>
                <w:szCs w:val="14"/>
                <w:lang w:eastAsia="th-TH"/>
              </w:rPr>
              <w:t>Other</w:t>
            </w:r>
          </w:p>
        </w:tc>
        <w:tc>
          <w:tcPr>
            <w:tcW w:w="267" w:type="dxa"/>
          </w:tcPr>
          <w:p w14:paraId="72DE2504"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4F3EF274" w14:textId="0E3E2453" w:rsidR="00CB5CDC" w:rsidRPr="00DA23CD" w:rsidRDefault="00CB5CDC" w:rsidP="00F26448">
            <w:pPr>
              <w:pBdr>
                <w:bottom w:val="single" w:sz="4" w:space="1" w:color="auto"/>
              </w:pBdr>
              <w:tabs>
                <w:tab w:val="left" w:pos="756"/>
              </w:tabs>
              <w:spacing w:line="360" w:lineRule="auto"/>
              <w:jc w:val="right"/>
              <w:rPr>
                <w:rFonts w:ascii="Arial" w:hAnsi="Arial" w:cs="Arial"/>
                <w:sz w:val="14"/>
                <w:szCs w:val="14"/>
              </w:rPr>
            </w:pPr>
            <w:r w:rsidRPr="00DA23CD">
              <w:rPr>
                <w:rFonts w:ascii="Arial" w:hAnsi="Arial" w:cs="Arial"/>
                <w:sz w:val="14"/>
                <w:szCs w:val="14"/>
              </w:rPr>
              <w:t>1,543,31</w:t>
            </w:r>
            <w:r w:rsidR="00BD3B70">
              <w:rPr>
                <w:rFonts w:ascii="Arial" w:hAnsi="Arial" w:cs="Arial"/>
                <w:sz w:val="14"/>
                <w:szCs w:val="14"/>
              </w:rPr>
              <w:t>7</w:t>
            </w:r>
          </w:p>
        </w:tc>
        <w:tc>
          <w:tcPr>
            <w:tcW w:w="1132" w:type="dxa"/>
            <w:gridSpan w:val="2"/>
          </w:tcPr>
          <w:p w14:paraId="3CE82A7A" w14:textId="77777777" w:rsidR="00CB5CDC" w:rsidRPr="00DA23CD" w:rsidRDefault="00CB5CDC" w:rsidP="00F26448">
            <w:pPr>
              <w:pBdr>
                <w:bottom w:val="single" w:sz="4" w:space="1" w:color="auto"/>
              </w:pBdr>
              <w:spacing w:line="360" w:lineRule="auto"/>
              <w:jc w:val="right"/>
              <w:rPr>
                <w:rFonts w:ascii="Arial" w:hAnsi="Arial" w:cs="Arial"/>
                <w:sz w:val="14"/>
                <w:szCs w:val="14"/>
              </w:rPr>
            </w:pPr>
            <w:r w:rsidRPr="00DA23CD">
              <w:rPr>
                <w:rFonts w:ascii="Arial" w:hAnsi="Arial" w:cs="Arial"/>
                <w:sz w:val="14"/>
                <w:szCs w:val="14"/>
              </w:rPr>
              <w:t xml:space="preserve">   1,671,327 </w:t>
            </w:r>
          </w:p>
        </w:tc>
        <w:tc>
          <w:tcPr>
            <w:tcW w:w="997" w:type="dxa"/>
          </w:tcPr>
          <w:p w14:paraId="31B25819" w14:textId="77777777" w:rsidR="00CB5CDC" w:rsidRPr="00DA23CD" w:rsidRDefault="00CB5CDC" w:rsidP="00F26448">
            <w:pPr>
              <w:pBdr>
                <w:bottom w:val="single" w:sz="4" w:space="1" w:color="auto"/>
              </w:pBdr>
              <w:spacing w:line="360" w:lineRule="auto"/>
              <w:jc w:val="right"/>
              <w:rPr>
                <w:rFonts w:ascii="Arial" w:hAnsi="Arial" w:cs="Arial"/>
                <w:sz w:val="14"/>
                <w:szCs w:val="14"/>
              </w:rPr>
            </w:pPr>
            <w:r w:rsidRPr="00DA23CD">
              <w:rPr>
                <w:rFonts w:ascii="Arial" w:hAnsi="Arial" w:cs="Arial"/>
                <w:sz w:val="14"/>
                <w:szCs w:val="14"/>
              </w:rPr>
              <w:t>6,663,450</w:t>
            </w:r>
          </w:p>
        </w:tc>
        <w:tc>
          <w:tcPr>
            <w:tcW w:w="1001" w:type="dxa"/>
            <w:gridSpan w:val="2"/>
          </w:tcPr>
          <w:p w14:paraId="21EA7F64"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1139" w:type="dxa"/>
          </w:tcPr>
          <w:p w14:paraId="3C25DDAB"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tcPr>
          <w:p w14:paraId="13B5C7C2"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1125" w:type="dxa"/>
            <w:vAlign w:val="center"/>
          </w:tcPr>
          <w:p w14:paraId="3FBD20C3"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992" w:type="dxa"/>
            <w:vAlign w:val="center"/>
          </w:tcPr>
          <w:p w14:paraId="559EB706"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tcPr>
          <w:p w14:paraId="44E04762" w14:textId="57D12DF5" w:rsidR="00CB5CDC" w:rsidRPr="00DA23CD" w:rsidRDefault="00CB5CDC" w:rsidP="00F26448">
            <w:pPr>
              <w:pBdr>
                <w:bottom w:val="single" w:sz="4" w:space="1" w:color="auto"/>
              </w:pBdr>
              <w:spacing w:line="360" w:lineRule="auto"/>
              <w:ind w:hanging="205"/>
              <w:jc w:val="right"/>
              <w:rPr>
                <w:rFonts w:ascii="Arial" w:hAnsi="Arial" w:cs="Arial"/>
                <w:sz w:val="14"/>
                <w:szCs w:val="14"/>
              </w:rPr>
            </w:pPr>
            <w:r w:rsidRPr="00DA23CD">
              <w:rPr>
                <w:rFonts w:ascii="Arial" w:hAnsi="Arial" w:cs="Arial"/>
                <w:sz w:val="14"/>
                <w:szCs w:val="14"/>
              </w:rPr>
              <w:t>1,437,94</w:t>
            </w:r>
            <w:r w:rsidR="00BD3B70">
              <w:rPr>
                <w:rFonts w:ascii="Arial" w:hAnsi="Arial" w:cs="Arial"/>
                <w:sz w:val="14"/>
                <w:szCs w:val="14"/>
              </w:rPr>
              <w:t>3</w:t>
            </w:r>
          </w:p>
        </w:tc>
        <w:tc>
          <w:tcPr>
            <w:tcW w:w="909" w:type="dxa"/>
            <w:vAlign w:val="center"/>
          </w:tcPr>
          <w:p w14:paraId="6B1F4B26" w14:textId="77777777" w:rsidR="00CB5CDC" w:rsidRPr="00DA23CD" w:rsidRDefault="00CB5CDC" w:rsidP="00F26448">
            <w:pPr>
              <w:pBdr>
                <w:bottom w:val="single" w:sz="4"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tcPr>
          <w:p w14:paraId="33F41068" w14:textId="77777777" w:rsidR="00CB5CDC" w:rsidRPr="00DA23CD" w:rsidRDefault="00CB5CDC" w:rsidP="00F26448">
            <w:pPr>
              <w:pBdr>
                <w:bottom w:val="single" w:sz="4" w:space="1" w:color="auto"/>
              </w:pBdr>
              <w:spacing w:line="360" w:lineRule="auto"/>
              <w:ind w:left="-154" w:hanging="142"/>
              <w:jc w:val="right"/>
              <w:rPr>
                <w:rFonts w:ascii="Arial" w:hAnsi="Arial" w:cs="Arial"/>
                <w:sz w:val="14"/>
                <w:szCs w:val="14"/>
              </w:rPr>
            </w:pPr>
            <w:r w:rsidRPr="00DA23CD">
              <w:rPr>
                <w:rFonts w:ascii="Arial" w:hAnsi="Arial" w:cs="Arial"/>
                <w:sz w:val="14"/>
                <w:szCs w:val="14"/>
              </w:rPr>
              <w:t>9,644,710</w:t>
            </w:r>
          </w:p>
        </w:tc>
        <w:tc>
          <w:tcPr>
            <w:tcW w:w="1217" w:type="dxa"/>
          </w:tcPr>
          <w:p w14:paraId="352637FB" w14:textId="77777777" w:rsidR="00CB5CDC" w:rsidRPr="00DA23CD" w:rsidRDefault="00CB5CDC" w:rsidP="00F26448">
            <w:pPr>
              <w:pBdr>
                <w:bottom w:val="single" w:sz="4" w:space="1" w:color="auto"/>
              </w:pBdr>
              <w:spacing w:line="360" w:lineRule="auto"/>
              <w:jc w:val="right"/>
              <w:rPr>
                <w:rFonts w:ascii="Arial" w:hAnsi="Arial" w:cs="Arial"/>
                <w:sz w:val="14"/>
                <w:szCs w:val="14"/>
              </w:rPr>
            </w:pPr>
            <w:r w:rsidRPr="00DA23CD">
              <w:rPr>
                <w:rFonts w:ascii="Arial" w:hAnsi="Arial" w:cs="Arial"/>
                <w:sz w:val="14"/>
                <w:szCs w:val="14"/>
              </w:rPr>
              <w:t xml:space="preserve">    1,671,327 </w:t>
            </w:r>
          </w:p>
        </w:tc>
      </w:tr>
      <w:tr w:rsidR="00CB5CDC" w:rsidRPr="00DA23CD" w14:paraId="59FA8F56" w14:textId="77777777" w:rsidTr="000F76F4">
        <w:tc>
          <w:tcPr>
            <w:tcW w:w="1824" w:type="dxa"/>
            <w:gridSpan w:val="2"/>
          </w:tcPr>
          <w:p w14:paraId="7067B2DD" w14:textId="77777777" w:rsidR="00CB5CDC" w:rsidRPr="00DA23CD" w:rsidRDefault="00CB5CDC" w:rsidP="00F26448">
            <w:pPr>
              <w:spacing w:line="360" w:lineRule="auto"/>
              <w:jc w:val="thaiDistribute"/>
              <w:rPr>
                <w:rFonts w:ascii="Arial" w:hAnsi="Arial" w:cs="Arial"/>
                <w:sz w:val="14"/>
                <w:szCs w:val="14"/>
              </w:rPr>
            </w:pPr>
            <w:r w:rsidRPr="00DA23CD">
              <w:rPr>
                <w:rFonts w:ascii="Arial" w:hAnsi="Arial" w:cs="Arial"/>
                <w:sz w:val="14"/>
                <w:szCs w:val="14"/>
                <w:lang w:eastAsia="th-TH"/>
              </w:rPr>
              <w:t>Total</w:t>
            </w:r>
          </w:p>
        </w:tc>
        <w:tc>
          <w:tcPr>
            <w:tcW w:w="1146" w:type="dxa"/>
          </w:tcPr>
          <w:p w14:paraId="5545BD06" w14:textId="63D5C44A"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sz w:val="14"/>
                <w:szCs w:val="14"/>
              </w:rPr>
              <w:fldChar w:fldCharType="begin"/>
            </w:r>
            <w:r w:rsidRPr="00DA23CD">
              <w:rPr>
                <w:rFonts w:ascii="Arial" w:hAnsi="Arial" w:cs="Arial"/>
                <w:sz w:val="14"/>
                <w:szCs w:val="14"/>
              </w:rPr>
              <w:instrText xml:space="preserve"> =SUM(ABOVE) </w:instrText>
            </w:r>
            <w:r w:rsidRPr="00DA23CD">
              <w:rPr>
                <w:rFonts w:ascii="Arial" w:hAnsi="Arial" w:cs="Arial"/>
                <w:sz w:val="14"/>
                <w:szCs w:val="14"/>
              </w:rPr>
              <w:fldChar w:fldCharType="separate"/>
            </w:r>
            <w:r w:rsidR="00BD3B70">
              <w:rPr>
                <w:rFonts w:ascii="Arial" w:hAnsi="Arial" w:cs="Arial"/>
                <w:noProof/>
                <w:sz w:val="14"/>
                <w:szCs w:val="14"/>
              </w:rPr>
              <w:t>249,746,538</w:t>
            </w:r>
            <w:r w:rsidRPr="00DA23CD">
              <w:rPr>
                <w:rFonts w:ascii="Arial" w:hAnsi="Arial" w:cs="Arial"/>
                <w:sz w:val="14"/>
                <w:szCs w:val="14"/>
              </w:rPr>
              <w:fldChar w:fldCharType="end"/>
            </w:r>
          </w:p>
        </w:tc>
        <w:tc>
          <w:tcPr>
            <w:tcW w:w="1132" w:type="dxa"/>
            <w:gridSpan w:val="2"/>
          </w:tcPr>
          <w:p w14:paraId="6F716904" w14:textId="6376F906"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sz w:val="14"/>
                <w:szCs w:val="14"/>
              </w:rPr>
              <w:fldChar w:fldCharType="begin"/>
            </w:r>
            <w:r w:rsidRPr="00DA23CD">
              <w:rPr>
                <w:rFonts w:ascii="Arial" w:hAnsi="Arial" w:cs="Arial"/>
                <w:sz w:val="14"/>
                <w:szCs w:val="14"/>
              </w:rPr>
              <w:instrText xml:space="preserve"> =SUM(ABOVE) </w:instrText>
            </w:r>
            <w:r w:rsidRPr="00DA23CD">
              <w:rPr>
                <w:rFonts w:ascii="Arial" w:hAnsi="Arial" w:cs="Arial"/>
                <w:sz w:val="14"/>
                <w:szCs w:val="14"/>
              </w:rPr>
              <w:fldChar w:fldCharType="separate"/>
            </w:r>
            <w:r w:rsidR="00C91081">
              <w:rPr>
                <w:rFonts w:ascii="Arial" w:hAnsi="Arial" w:cs="Arial"/>
                <w:noProof/>
                <w:sz w:val="14"/>
                <w:szCs w:val="14"/>
              </w:rPr>
              <w:t>298,182,909</w:t>
            </w:r>
            <w:r w:rsidRPr="00DA23CD">
              <w:rPr>
                <w:rFonts w:ascii="Arial" w:hAnsi="Arial" w:cs="Arial"/>
                <w:sz w:val="14"/>
                <w:szCs w:val="14"/>
              </w:rPr>
              <w:fldChar w:fldCharType="end"/>
            </w:r>
          </w:p>
        </w:tc>
        <w:tc>
          <w:tcPr>
            <w:tcW w:w="997" w:type="dxa"/>
          </w:tcPr>
          <w:p w14:paraId="6CD6B67C" w14:textId="77777777"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color w:val="000000"/>
                <w:sz w:val="14"/>
                <w:szCs w:val="14"/>
              </w:rPr>
              <w:t xml:space="preserve">67,707,733      </w:t>
            </w:r>
          </w:p>
        </w:tc>
        <w:tc>
          <w:tcPr>
            <w:tcW w:w="1001" w:type="dxa"/>
            <w:gridSpan w:val="2"/>
          </w:tcPr>
          <w:p w14:paraId="0423B2F4" w14:textId="77777777"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sz w:val="14"/>
                <w:szCs w:val="14"/>
              </w:rPr>
              <w:t>35,066,406</w:t>
            </w:r>
          </w:p>
        </w:tc>
        <w:tc>
          <w:tcPr>
            <w:tcW w:w="1139" w:type="dxa"/>
          </w:tcPr>
          <w:p w14:paraId="6894F083" w14:textId="1C7A0BA1" w:rsidR="00CB5CDC" w:rsidRPr="00DA23CD" w:rsidRDefault="00CB5CDC" w:rsidP="00F26448">
            <w:pPr>
              <w:pBdr>
                <w:bottom w:val="single" w:sz="12" w:space="1" w:color="auto"/>
              </w:pBdr>
              <w:spacing w:line="360" w:lineRule="auto"/>
              <w:jc w:val="right"/>
              <w:rPr>
                <w:rFonts w:ascii="Arial" w:hAnsi="Arial" w:cs="Arial"/>
                <w:sz w:val="14"/>
                <w:szCs w:val="14"/>
              </w:rPr>
            </w:pPr>
            <w:r>
              <w:rPr>
                <w:rFonts w:ascii="Arial" w:hAnsi="Arial" w:cs="Arial"/>
                <w:sz w:val="14"/>
                <w:szCs w:val="14"/>
              </w:rPr>
              <w:t>30</w:t>
            </w:r>
            <w:r w:rsidRPr="00DA23CD">
              <w:rPr>
                <w:rFonts w:ascii="Arial" w:hAnsi="Arial" w:cs="Arial"/>
                <w:sz w:val="14"/>
                <w:szCs w:val="14"/>
              </w:rPr>
              <w:t>,</w:t>
            </w:r>
            <w:r>
              <w:rPr>
                <w:rFonts w:ascii="Arial" w:hAnsi="Arial" w:cs="Arial"/>
                <w:sz w:val="14"/>
                <w:szCs w:val="14"/>
              </w:rPr>
              <w:t>787</w:t>
            </w:r>
            <w:r w:rsidRPr="00DA23CD">
              <w:rPr>
                <w:rFonts w:ascii="Arial" w:hAnsi="Arial" w:cs="Arial"/>
                <w:sz w:val="14"/>
                <w:szCs w:val="14"/>
              </w:rPr>
              <w:t>,</w:t>
            </w:r>
            <w:r>
              <w:rPr>
                <w:rFonts w:ascii="Arial" w:hAnsi="Arial" w:cs="Arial"/>
                <w:sz w:val="14"/>
                <w:szCs w:val="14"/>
              </w:rPr>
              <w:t>887</w:t>
            </w:r>
          </w:p>
        </w:tc>
        <w:tc>
          <w:tcPr>
            <w:tcW w:w="992" w:type="dxa"/>
          </w:tcPr>
          <w:p w14:paraId="34DBC26F" w14:textId="28CDBB9D" w:rsidR="00CB5CDC" w:rsidRPr="00DA23CD" w:rsidRDefault="000A71DA" w:rsidP="000A71DA">
            <w:pPr>
              <w:pBdr>
                <w:bottom w:val="single" w:sz="12"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1125" w:type="dxa"/>
          </w:tcPr>
          <w:p w14:paraId="6DBEE4ED" w14:textId="77777777"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sz w:val="14"/>
                <w:szCs w:val="14"/>
              </w:rPr>
              <w:t>15,755,287</w:t>
            </w:r>
          </w:p>
        </w:tc>
        <w:tc>
          <w:tcPr>
            <w:tcW w:w="992" w:type="dxa"/>
            <w:vAlign w:val="center"/>
          </w:tcPr>
          <w:p w14:paraId="4F6158AD" w14:textId="77777777" w:rsidR="00CB5CDC" w:rsidRPr="00DA23CD" w:rsidRDefault="00CB5CDC" w:rsidP="00F26448">
            <w:pPr>
              <w:pBdr>
                <w:bottom w:val="single" w:sz="12"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918" w:type="dxa"/>
          </w:tcPr>
          <w:p w14:paraId="6493B2FF" w14:textId="4C6E305B" w:rsidR="00CB5CDC" w:rsidRPr="00DA23CD" w:rsidRDefault="00CB5CDC" w:rsidP="00F26448">
            <w:pPr>
              <w:pBdr>
                <w:bottom w:val="single" w:sz="12" w:space="1" w:color="auto"/>
              </w:pBdr>
              <w:spacing w:line="360" w:lineRule="auto"/>
              <w:ind w:hanging="205"/>
              <w:jc w:val="right"/>
              <w:rPr>
                <w:rFonts w:ascii="Arial" w:hAnsi="Arial" w:cs="Arial"/>
                <w:sz w:val="14"/>
                <w:szCs w:val="14"/>
              </w:rPr>
            </w:pPr>
            <w:r w:rsidRPr="00DA23CD">
              <w:rPr>
                <w:rFonts w:ascii="Arial" w:hAnsi="Arial" w:cs="Arial"/>
                <w:sz w:val="14"/>
                <w:szCs w:val="14"/>
              </w:rPr>
              <w:t>1,</w:t>
            </w:r>
            <w:r>
              <w:rPr>
                <w:rFonts w:ascii="Arial" w:hAnsi="Arial" w:cs="Arial"/>
                <w:sz w:val="14"/>
                <w:szCs w:val="14"/>
              </w:rPr>
              <w:t>437</w:t>
            </w:r>
            <w:r w:rsidRPr="00DA23CD">
              <w:rPr>
                <w:rFonts w:ascii="Arial" w:hAnsi="Arial" w:cs="Arial"/>
                <w:sz w:val="14"/>
                <w:szCs w:val="14"/>
              </w:rPr>
              <w:t>,</w:t>
            </w:r>
            <w:r>
              <w:rPr>
                <w:rFonts w:ascii="Arial" w:hAnsi="Arial" w:cs="Arial"/>
                <w:sz w:val="14"/>
                <w:szCs w:val="14"/>
              </w:rPr>
              <w:t>94</w:t>
            </w:r>
            <w:r w:rsidR="00BD3B70">
              <w:rPr>
                <w:rFonts w:ascii="Arial" w:hAnsi="Arial" w:cs="Arial"/>
                <w:sz w:val="14"/>
                <w:szCs w:val="14"/>
              </w:rPr>
              <w:t>3</w:t>
            </w:r>
          </w:p>
        </w:tc>
        <w:tc>
          <w:tcPr>
            <w:tcW w:w="909" w:type="dxa"/>
            <w:vAlign w:val="center"/>
          </w:tcPr>
          <w:p w14:paraId="1146CBCA" w14:textId="77777777" w:rsidR="00CB5CDC" w:rsidRPr="00DA23CD" w:rsidRDefault="00CB5CDC" w:rsidP="00F26448">
            <w:pPr>
              <w:pBdr>
                <w:bottom w:val="single" w:sz="12" w:space="1" w:color="auto"/>
              </w:pBdr>
              <w:spacing w:line="360" w:lineRule="auto"/>
              <w:jc w:val="center"/>
              <w:rPr>
                <w:rFonts w:ascii="Arial" w:hAnsi="Arial" w:cs="Arial"/>
                <w:sz w:val="14"/>
                <w:szCs w:val="14"/>
              </w:rPr>
            </w:pPr>
            <w:r w:rsidRPr="00DA23CD">
              <w:rPr>
                <w:rFonts w:ascii="Arial" w:hAnsi="Arial" w:cs="Arial"/>
                <w:sz w:val="14"/>
                <w:szCs w:val="14"/>
              </w:rPr>
              <w:t xml:space="preserve">       -</w:t>
            </w:r>
          </w:p>
        </w:tc>
        <w:tc>
          <w:tcPr>
            <w:tcW w:w="999" w:type="dxa"/>
          </w:tcPr>
          <w:p w14:paraId="52A88ED2" w14:textId="77777777"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sz w:val="14"/>
                <w:szCs w:val="14"/>
              </w:rPr>
              <w:fldChar w:fldCharType="begin"/>
            </w:r>
            <w:r w:rsidRPr="00DA23CD">
              <w:rPr>
                <w:rFonts w:ascii="Arial" w:hAnsi="Arial" w:cs="Arial"/>
                <w:sz w:val="14"/>
                <w:szCs w:val="14"/>
              </w:rPr>
              <w:instrText xml:space="preserve"> =SUM(ABOVE) </w:instrText>
            </w:r>
            <w:r w:rsidRPr="00DA23CD">
              <w:rPr>
                <w:rFonts w:ascii="Arial" w:hAnsi="Arial" w:cs="Arial"/>
                <w:sz w:val="14"/>
                <w:szCs w:val="14"/>
              </w:rPr>
              <w:fldChar w:fldCharType="separate"/>
            </w:r>
            <w:r w:rsidRPr="00DA23CD">
              <w:rPr>
                <w:rFonts w:ascii="Arial" w:hAnsi="Arial" w:cs="Arial"/>
                <w:noProof/>
                <w:sz w:val="14"/>
                <w:szCs w:val="14"/>
              </w:rPr>
              <w:t>365,435,388</w:t>
            </w:r>
            <w:r w:rsidRPr="00DA23CD">
              <w:rPr>
                <w:rFonts w:ascii="Arial" w:hAnsi="Arial" w:cs="Arial"/>
                <w:sz w:val="14"/>
                <w:szCs w:val="14"/>
              </w:rPr>
              <w:fldChar w:fldCharType="end"/>
            </w:r>
          </w:p>
        </w:tc>
        <w:tc>
          <w:tcPr>
            <w:tcW w:w="1217" w:type="dxa"/>
          </w:tcPr>
          <w:p w14:paraId="277BF88A" w14:textId="0D704207" w:rsidR="00CB5CDC" w:rsidRPr="00DA23CD" w:rsidRDefault="00CB5CDC" w:rsidP="00F26448">
            <w:pPr>
              <w:pBdr>
                <w:bottom w:val="single" w:sz="12" w:space="1" w:color="auto"/>
              </w:pBdr>
              <w:spacing w:line="360" w:lineRule="auto"/>
              <w:jc w:val="right"/>
              <w:rPr>
                <w:rFonts w:ascii="Arial" w:hAnsi="Arial" w:cs="Arial"/>
                <w:sz w:val="14"/>
                <w:szCs w:val="14"/>
              </w:rPr>
            </w:pPr>
            <w:r w:rsidRPr="00DA23CD">
              <w:rPr>
                <w:rFonts w:ascii="Arial" w:hAnsi="Arial" w:cs="Arial"/>
                <w:sz w:val="14"/>
                <w:szCs w:val="14"/>
              </w:rPr>
              <w:t>333,249,31</w:t>
            </w:r>
            <w:r w:rsidR="003C39F0">
              <w:rPr>
                <w:rFonts w:ascii="Arial" w:hAnsi="Arial" w:cs="Arial"/>
                <w:sz w:val="14"/>
                <w:szCs w:val="14"/>
              </w:rPr>
              <w:t>5</w:t>
            </w:r>
          </w:p>
        </w:tc>
      </w:tr>
      <w:tr w:rsidR="00CB5CDC" w:rsidRPr="00DA23CD" w14:paraId="7ADE92AE" w14:textId="77777777" w:rsidTr="000F76F4">
        <w:tc>
          <w:tcPr>
            <w:tcW w:w="1557" w:type="dxa"/>
          </w:tcPr>
          <w:p w14:paraId="7C59C1D6" w14:textId="77777777" w:rsidR="00CB5CDC" w:rsidRPr="00DA23CD" w:rsidRDefault="00CB5CDC" w:rsidP="00F26448">
            <w:pPr>
              <w:spacing w:line="360" w:lineRule="auto"/>
              <w:jc w:val="thaiDistribute"/>
              <w:rPr>
                <w:rFonts w:ascii="Arial" w:hAnsi="Arial" w:cs="Arial"/>
                <w:sz w:val="14"/>
                <w:szCs w:val="14"/>
                <w:cs/>
              </w:rPr>
            </w:pPr>
          </w:p>
        </w:tc>
        <w:tc>
          <w:tcPr>
            <w:tcW w:w="267" w:type="dxa"/>
          </w:tcPr>
          <w:p w14:paraId="1A6E28A7" w14:textId="77777777" w:rsidR="00CB5CDC" w:rsidRPr="00DA23CD" w:rsidRDefault="00CB5CDC" w:rsidP="00F26448">
            <w:pPr>
              <w:spacing w:line="360" w:lineRule="auto"/>
              <w:jc w:val="thaiDistribute"/>
              <w:rPr>
                <w:rFonts w:ascii="Arial" w:hAnsi="Arial" w:cs="Arial"/>
                <w:sz w:val="14"/>
                <w:szCs w:val="14"/>
              </w:rPr>
            </w:pPr>
          </w:p>
        </w:tc>
        <w:tc>
          <w:tcPr>
            <w:tcW w:w="1146" w:type="dxa"/>
          </w:tcPr>
          <w:p w14:paraId="0F1A5687" w14:textId="77777777" w:rsidR="00CB5CDC" w:rsidRPr="00DA23CD" w:rsidRDefault="00CB5CDC" w:rsidP="00F26448">
            <w:pPr>
              <w:spacing w:line="360" w:lineRule="auto"/>
              <w:jc w:val="thaiDistribute"/>
              <w:rPr>
                <w:rFonts w:ascii="Arial" w:hAnsi="Arial" w:cs="Arial"/>
                <w:sz w:val="14"/>
                <w:szCs w:val="14"/>
              </w:rPr>
            </w:pPr>
          </w:p>
        </w:tc>
        <w:tc>
          <w:tcPr>
            <w:tcW w:w="1132" w:type="dxa"/>
            <w:gridSpan w:val="2"/>
          </w:tcPr>
          <w:p w14:paraId="007633F1" w14:textId="77777777" w:rsidR="00CB5CDC" w:rsidRPr="00DA23CD" w:rsidRDefault="00CB5CDC" w:rsidP="00F26448">
            <w:pPr>
              <w:spacing w:line="360" w:lineRule="auto"/>
              <w:jc w:val="thaiDistribute"/>
              <w:rPr>
                <w:rFonts w:ascii="Arial" w:hAnsi="Arial" w:cs="Arial"/>
                <w:sz w:val="14"/>
                <w:szCs w:val="14"/>
              </w:rPr>
            </w:pPr>
          </w:p>
        </w:tc>
        <w:tc>
          <w:tcPr>
            <w:tcW w:w="997" w:type="dxa"/>
          </w:tcPr>
          <w:p w14:paraId="51B34F2F" w14:textId="77777777" w:rsidR="00CB5CDC" w:rsidRPr="00DA23CD" w:rsidRDefault="00CB5CDC" w:rsidP="00F26448">
            <w:pPr>
              <w:spacing w:line="360" w:lineRule="auto"/>
              <w:jc w:val="right"/>
              <w:rPr>
                <w:rFonts w:ascii="Arial" w:hAnsi="Arial" w:cs="Arial"/>
                <w:sz w:val="14"/>
                <w:szCs w:val="14"/>
                <w:cs/>
              </w:rPr>
            </w:pPr>
          </w:p>
        </w:tc>
        <w:tc>
          <w:tcPr>
            <w:tcW w:w="1001" w:type="dxa"/>
            <w:gridSpan w:val="2"/>
          </w:tcPr>
          <w:p w14:paraId="66F1A579" w14:textId="77777777" w:rsidR="00CB5CDC" w:rsidRPr="00DA23CD" w:rsidRDefault="00CB5CDC" w:rsidP="00F26448">
            <w:pPr>
              <w:spacing w:line="360" w:lineRule="auto"/>
              <w:jc w:val="right"/>
              <w:rPr>
                <w:rFonts w:ascii="Arial" w:hAnsi="Arial" w:cs="Arial"/>
                <w:sz w:val="14"/>
                <w:szCs w:val="14"/>
              </w:rPr>
            </w:pPr>
          </w:p>
        </w:tc>
        <w:tc>
          <w:tcPr>
            <w:tcW w:w="1139" w:type="dxa"/>
          </w:tcPr>
          <w:p w14:paraId="5F6611BC" w14:textId="77777777" w:rsidR="00CB5CDC" w:rsidRPr="00DA23CD" w:rsidRDefault="00CB5CDC" w:rsidP="00F26448">
            <w:pPr>
              <w:spacing w:line="360" w:lineRule="auto"/>
              <w:jc w:val="thaiDistribute"/>
              <w:rPr>
                <w:rFonts w:ascii="Arial" w:hAnsi="Arial" w:cs="Arial"/>
                <w:sz w:val="14"/>
                <w:szCs w:val="14"/>
              </w:rPr>
            </w:pPr>
          </w:p>
        </w:tc>
        <w:tc>
          <w:tcPr>
            <w:tcW w:w="992" w:type="dxa"/>
          </w:tcPr>
          <w:p w14:paraId="69C34005" w14:textId="77777777" w:rsidR="00CB5CDC" w:rsidRPr="00DA23CD" w:rsidRDefault="00CB5CDC" w:rsidP="00F26448">
            <w:pPr>
              <w:spacing w:line="360" w:lineRule="auto"/>
              <w:jc w:val="thaiDistribute"/>
              <w:rPr>
                <w:rFonts w:ascii="Arial" w:hAnsi="Arial" w:cs="Arial"/>
                <w:sz w:val="14"/>
                <w:szCs w:val="14"/>
              </w:rPr>
            </w:pPr>
          </w:p>
        </w:tc>
        <w:tc>
          <w:tcPr>
            <w:tcW w:w="1125" w:type="dxa"/>
          </w:tcPr>
          <w:p w14:paraId="027C0126" w14:textId="77777777" w:rsidR="00CB5CDC" w:rsidRPr="00DA23CD" w:rsidRDefault="00CB5CDC" w:rsidP="00F26448">
            <w:pPr>
              <w:spacing w:line="360" w:lineRule="auto"/>
              <w:jc w:val="thaiDistribute"/>
              <w:rPr>
                <w:rFonts w:ascii="Arial" w:hAnsi="Arial" w:cs="Arial"/>
                <w:sz w:val="14"/>
                <w:szCs w:val="14"/>
              </w:rPr>
            </w:pPr>
          </w:p>
        </w:tc>
        <w:tc>
          <w:tcPr>
            <w:tcW w:w="992" w:type="dxa"/>
          </w:tcPr>
          <w:p w14:paraId="6A44AF8C" w14:textId="77777777" w:rsidR="00CB5CDC" w:rsidRPr="00DA23CD" w:rsidRDefault="00CB5CDC" w:rsidP="00F26448">
            <w:pPr>
              <w:spacing w:line="360" w:lineRule="auto"/>
              <w:jc w:val="thaiDistribute"/>
              <w:rPr>
                <w:rFonts w:ascii="Arial" w:hAnsi="Arial" w:cs="Arial"/>
                <w:sz w:val="14"/>
                <w:szCs w:val="14"/>
              </w:rPr>
            </w:pPr>
          </w:p>
        </w:tc>
        <w:tc>
          <w:tcPr>
            <w:tcW w:w="918" w:type="dxa"/>
          </w:tcPr>
          <w:p w14:paraId="680F7629" w14:textId="77777777" w:rsidR="00CB5CDC" w:rsidRPr="00DA23CD" w:rsidRDefault="00CB5CDC" w:rsidP="00F26448">
            <w:pPr>
              <w:spacing w:line="360" w:lineRule="auto"/>
              <w:jc w:val="thaiDistribute"/>
              <w:rPr>
                <w:rFonts w:ascii="Arial" w:hAnsi="Arial" w:cs="Arial"/>
                <w:sz w:val="14"/>
                <w:szCs w:val="14"/>
              </w:rPr>
            </w:pPr>
          </w:p>
        </w:tc>
        <w:tc>
          <w:tcPr>
            <w:tcW w:w="909" w:type="dxa"/>
          </w:tcPr>
          <w:p w14:paraId="3434EDBE" w14:textId="77777777" w:rsidR="00CB5CDC" w:rsidRPr="00DA23CD" w:rsidRDefault="00CB5CDC" w:rsidP="00F26448">
            <w:pPr>
              <w:spacing w:line="360" w:lineRule="auto"/>
              <w:jc w:val="thaiDistribute"/>
              <w:rPr>
                <w:rFonts w:ascii="Arial" w:hAnsi="Arial" w:cs="Arial"/>
                <w:sz w:val="14"/>
                <w:szCs w:val="14"/>
              </w:rPr>
            </w:pPr>
          </w:p>
        </w:tc>
        <w:tc>
          <w:tcPr>
            <w:tcW w:w="999" w:type="dxa"/>
          </w:tcPr>
          <w:p w14:paraId="5347894D" w14:textId="77777777" w:rsidR="00CB5CDC" w:rsidRPr="00DA23CD" w:rsidRDefault="00CB5CDC" w:rsidP="00F26448">
            <w:pPr>
              <w:spacing w:line="360" w:lineRule="auto"/>
              <w:jc w:val="thaiDistribute"/>
              <w:rPr>
                <w:rFonts w:ascii="Arial" w:hAnsi="Arial" w:cs="Arial"/>
                <w:sz w:val="14"/>
                <w:szCs w:val="14"/>
              </w:rPr>
            </w:pPr>
          </w:p>
        </w:tc>
        <w:tc>
          <w:tcPr>
            <w:tcW w:w="1217" w:type="dxa"/>
          </w:tcPr>
          <w:p w14:paraId="7A6B2104" w14:textId="77777777" w:rsidR="00CB5CDC" w:rsidRPr="00DA23CD" w:rsidRDefault="00CB5CDC" w:rsidP="00F26448">
            <w:pPr>
              <w:spacing w:line="360" w:lineRule="auto"/>
              <w:jc w:val="thaiDistribute"/>
              <w:rPr>
                <w:rFonts w:ascii="Arial" w:hAnsi="Arial" w:cs="Arial"/>
                <w:sz w:val="14"/>
                <w:szCs w:val="14"/>
              </w:rPr>
            </w:pPr>
          </w:p>
        </w:tc>
      </w:tr>
    </w:tbl>
    <w:p w14:paraId="5C7908D1" w14:textId="77777777" w:rsidR="00B35CB5" w:rsidRDefault="00B35CB5" w:rsidP="00917064">
      <w:pPr>
        <w:spacing w:line="360" w:lineRule="auto"/>
        <w:rPr>
          <w:rFonts w:ascii="Arial" w:hAnsi="Arial" w:cstheme="minorBidi"/>
          <w:sz w:val="19"/>
          <w:szCs w:val="19"/>
        </w:rPr>
      </w:pPr>
    </w:p>
    <w:tbl>
      <w:tblPr>
        <w:tblStyle w:val="TableGrid"/>
        <w:tblW w:w="14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4"/>
        <w:gridCol w:w="2579"/>
        <w:gridCol w:w="1831"/>
        <w:gridCol w:w="1743"/>
        <w:gridCol w:w="1659"/>
        <w:gridCol w:w="1559"/>
        <w:gridCol w:w="1701"/>
        <w:gridCol w:w="1707"/>
      </w:tblGrid>
      <w:tr w:rsidR="00436DDC" w:rsidRPr="00DA23CD" w14:paraId="4DD643F9" w14:textId="77777777" w:rsidTr="00BA2747">
        <w:tc>
          <w:tcPr>
            <w:tcW w:w="1674" w:type="dxa"/>
          </w:tcPr>
          <w:p w14:paraId="5743A0B2" w14:textId="77777777" w:rsidR="00436DDC" w:rsidRPr="00DA23CD" w:rsidRDefault="00436DDC" w:rsidP="00F26448">
            <w:pPr>
              <w:spacing w:line="360" w:lineRule="auto"/>
              <w:jc w:val="thaiDistribute"/>
              <w:rPr>
                <w:rFonts w:ascii="Arial" w:hAnsi="Arial" w:cs="Arial"/>
                <w:sz w:val="16"/>
                <w:szCs w:val="16"/>
              </w:rPr>
            </w:pPr>
          </w:p>
        </w:tc>
        <w:tc>
          <w:tcPr>
            <w:tcW w:w="2579" w:type="dxa"/>
          </w:tcPr>
          <w:p w14:paraId="5878ACCC" w14:textId="77777777" w:rsidR="00436DDC" w:rsidRPr="00DA23CD" w:rsidRDefault="00436DDC" w:rsidP="00F26448">
            <w:pPr>
              <w:spacing w:line="360" w:lineRule="auto"/>
              <w:jc w:val="thaiDistribute"/>
              <w:rPr>
                <w:rFonts w:ascii="Arial" w:hAnsi="Arial" w:cs="Arial"/>
                <w:sz w:val="16"/>
                <w:szCs w:val="16"/>
              </w:rPr>
            </w:pPr>
          </w:p>
        </w:tc>
        <w:tc>
          <w:tcPr>
            <w:tcW w:w="10200" w:type="dxa"/>
            <w:gridSpan w:val="6"/>
          </w:tcPr>
          <w:p w14:paraId="2889E9AC" w14:textId="77777777" w:rsidR="00436DDC" w:rsidRPr="00DA23CD" w:rsidRDefault="00436DDC" w:rsidP="00F26448">
            <w:pPr>
              <w:spacing w:line="360" w:lineRule="auto"/>
              <w:jc w:val="right"/>
              <w:rPr>
                <w:rFonts w:ascii="Arial" w:hAnsi="Arial" w:cs="Arial"/>
                <w:sz w:val="16"/>
                <w:szCs w:val="16"/>
                <w:cs/>
              </w:rPr>
            </w:pPr>
            <w:r w:rsidRPr="00DA23CD">
              <w:rPr>
                <w:rFonts w:ascii="Arial" w:hAnsi="Arial" w:cs="Arial"/>
                <w:sz w:val="16"/>
                <w:szCs w:val="16"/>
              </w:rPr>
              <w:t>(Unit : Baht)</w:t>
            </w:r>
          </w:p>
        </w:tc>
      </w:tr>
      <w:tr w:rsidR="00436DDC" w:rsidRPr="00DA23CD" w14:paraId="06B827D2" w14:textId="77777777" w:rsidTr="00BA2747">
        <w:tc>
          <w:tcPr>
            <w:tcW w:w="1674" w:type="dxa"/>
          </w:tcPr>
          <w:p w14:paraId="2FFA9527" w14:textId="77777777" w:rsidR="00436DDC" w:rsidRPr="00DA23CD" w:rsidRDefault="00436DDC" w:rsidP="00F26448">
            <w:pPr>
              <w:spacing w:line="360" w:lineRule="auto"/>
              <w:jc w:val="thaiDistribute"/>
              <w:rPr>
                <w:rFonts w:ascii="Arial" w:hAnsi="Arial" w:cs="Arial"/>
                <w:sz w:val="16"/>
                <w:szCs w:val="16"/>
              </w:rPr>
            </w:pPr>
          </w:p>
        </w:tc>
        <w:tc>
          <w:tcPr>
            <w:tcW w:w="2579" w:type="dxa"/>
          </w:tcPr>
          <w:p w14:paraId="3B38D003" w14:textId="77777777" w:rsidR="00436DDC" w:rsidRPr="00DA23CD" w:rsidRDefault="00436DDC" w:rsidP="00F26448">
            <w:pPr>
              <w:spacing w:line="360" w:lineRule="auto"/>
              <w:jc w:val="thaiDistribute"/>
              <w:rPr>
                <w:rFonts w:ascii="Arial" w:hAnsi="Arial" w:cs="Arial"/>
                <w:sz w:val="16"/>
                <w:szCs w:val="16"/>
              </w:rPr>
            </w:pPr>
          </w:p>
        </w:tc>
        <w:tc>
          <w:tcPr>
            <w:tcW w:w="10200" w:type="dxa"/>
            <w:gridSpan w:val="6"/>
          </w:tcPr>
          <w:p w14:paraId="0D90CA93" w14:textId="77777777" w:rsidR="00436DDC" w:rsidRPr="00DA23CD" w:rsidRDefault="00436DDC" w:rsidP="00F26448">
            <w:pPr>
              <w:pBdr>
                <w:bottom w:val="single" w:sz="4" w:space="1" w:color="auto"/>
              </w:pBdr>
              <w:spacing w:line="360" w:lineRule="auto"/>
              <w:jc w:val="center"/>
              <w:rPr>
                <w:rFonts w:ascii="Arial" w:hAnsi="Arial" w:cs="Arial"/>
                <w:sz w:val="16"/>
                <w:szCs w:val="16"/>
                <w:cs/>
              </w:rPr>
            </w:pPr>
            <w:r w:rsidRPr="00DA23CD">
              <w:rPr>
                <w:rFonts w:ascii="Arial" w:hAnsi="Arial" w:cs="Arial"/>
                <w:sz w:val="16"/>
                <w:szCs w:val="16"/>
              </w:rPr>
              <w:t>SEPARATE F/S</w:t>
            </w:r>
          </w:p>
        </w:tc>
      </w:tr>
      <w:tr w:rsidR="00BA2747" w:rsidRPr="00DA23CD" w14:paraId="2E66D46A" w14:textId="77777777" w:rsidTr="00BA2747">
        <w:tc>
          <w:tcPr>
            <w:tcW w:w="1674" w:type="dxa"/>
          </w:tcPr>
          <w:p w14:paraId="61DC6287" w14:textId="77777777" w:rsidR="00BA2747" w:rsidRPr="00DA23CD" w:rsidRDefault="00BA2747" w:rsidP="00F26448">
            <w:pPr>
              <w:spacing w:line="360" w:lineRule="auto"/>
              <w:jc w:val="thaiDistribute"/>
              <w:rPr>
                <w:rFonts w:ascii="Arial" w:hAnsi="Arial" w:cs="Arial"/>
                <w:sz w:val="16"/>
                <w:szCs w:val="16"/>
              </w:rPr>
            </w:pPr>
          </w:p>
        </w:tc>
        <w:tc>
          <w:tcPr>
            <w:tcW w:w="2579" w:type="dxa"/>
          </w:tcPr>
          <w:p w14:paraId="5EBCBA92" w14:textId="77777777" w:rsidR="00BA2747" w:rsidRPr="00DA23CD" w:rsidRDefault="00BA2747" w:rsidP="00F26448">
            <w:pPr>
              <w:spacing w:line="360" w:lineRule="auto"/>
              <w:jc w:val="thaiDistribute"/>
              <w:rPr>
                <w:rFonts w:ascii="Arial" w:hAnsi="Arial" w:cs="Arial"/>
                <w:sz w:val="16"/>
                <w:szCs w:val="16"/>
              </w:rPr>
            </w:pPr>
          </w:p>
        </w:tc>
        <w:tc>
          <w:tcPr>
            <w:tcW w:w="3574" w:type="dxa"/>
            <w:gridSpan w:val="2"/>
            <w:vAlign w:val="bottom"/>
          </w:tcPr>
          <w:p w14:paraId="46803BDE" w14:textId="77777777" w:rsidR="00BA2747" w:rsidRDefault="00BA2747"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Manufacturing and sale </w:t>
            </w:r>
          </w:p>
          <w:p w14:paraId="1C9D3D44" w14:textId="59AFF86D" w:rsidR="00BA2747" w:rsidRPr="00DA23CD" w:rsidRDefault="00BA2747" w:rsidP="00CC0261">
            <w:pPr>
              <w:pBdr>
                <w:bottom w:val="single" w:sz="4" w:space="1" w:color="auto"/>
              </w:pBdr>
              <w:spacing w:line="360" w:lineRule="auto"/>
              <w:jc w:val="center"/>
              <w:rPr>
                <w:rFonts w:ascii="Arial" w:hAnsi="Arial" w:cs="Arial"/>
                <w:sz w:val="16"/>
                <w:szCs w:val="16"/>
                <w:cs/>
              </w:rPr>
            </w:pPr>
            <w:r w:rsidRPr="00DA23CD">
              <w:rPr>
                <w:rFonts w:ascii="Arial" w:hAnsi="Arial" w:cs="Arial"/>
                <w:sz w:val="16"/>
                <w:szCs w:val="16"/>
              </w:rPr>
              <w:t>of coating products (paint)</w:t>
            </w:r>
          </w:p>
        </w:tc>
        <w:tc>
          <w:tcPr>
            <w:tcW w:w="3218" w:type="dxa"/>
            <w:gridSpan w:val="2"/>
            <w:vAlign w:val="bottom"/>
          </w:tcPr>
          <w:p w14:paraId="574415A5" w14:textId="77777777" w:rsidR="00BA2747" w:rsidRPr="00DA23CD" w:rsidRDefault="00BA2747"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Construction work</w:t>
            </w:r>
          </w:p>
        </w:tc>
        <w:tc>
          <w:tcPr>
            <w:tcW w:w="3408" w:type="dxa"/>
            <w:gridSpan w:val="2"/>
            <w:vAlign w:val="bottom"/>
          </w:tcPr>
          <w:p w14:paraId="006499A4" w14:textId="77777777" w:rsidR="00BA2747" w:rsidRPr="00DA23CD" w:rsidRDefault="00BA2747"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Total</w:t>
            </w:r>
          </w:p>
        </w:tc>
      </w:tr>
      <w:tr w:rsidR="00BA2747" w:rsidRPr="00DA23CD" w14:paraId="633A404A" w14:textId="77777777" w:rsidTr="00BA2747">
        <w:tc>
          <w:tcPr>
            <w:tcW w:w="1674" w:type="dxa"/>
          </w:tcPr>
          <w:p w14:paraId="39EFA3F4" w14:textId="77777777" w:rsidR="00BA2747" w:rsidRPr="00DA23CD" w:rsidRDefault="00BA2747" w:rsidP="0083585B">
            <w:pPr>
              <w:spacing w:line="360" w:lineRule="auto"/>
              <w:jc w:val="thaiDistribute"/>
              <w:rPr>
                <w:rFonts w:ascii="Arial" w:hAnsi="Arial" w:cs="Arial"/>
                <w:sz w:val="16"/>
                <w:szCs w:val="16"/>
              </w:rPr>
            </w:pPr>
          </w:p>
        </w:tc>
        <w:tc>
          <w:tcPr>
            <w:tcW w:w="2579" w:type="dxa"/>
          </w:tcPr>
          <w:p w14:paraId="39718768" w14:textId="77777777" w:rsidR="00BA2747" w:rsidRPr="00DA23CD" w:rsidRDefault="00BA2747" w:rsidP="0083585B">
            <w:pPr>
              <w:spacing w:line="360" w:lineRule="auto"/>
              <w:jc w:val="thaiDistribute"/>
              <w:rPr>
                <w:rFonts w:ascii="Arial" w:hAnsi="Arial" w:cs="Arial"/>
                <w:sz w:val="16"/>
                <w:szCs w:val="16"/>
              </w:rPr>
            </w:pPr>
          </w:p>
        </w:tc>
        <w:tc>
          <w:tcPr>
            <w:tcW w:w="1831" w:type="dxa"/>
          </w:tcPr>
          <w:p w14:paraId="53646A5C" w14:textId="3DC36E97" w:rsidR="00BA2747" w:rsidRPr="00DA23CD" w:rsidRDefault="00BA2747" w:rsidP="0083585B">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w:t>
            </w:r>
            <w:r>
              <w:rPr>
                <w:rFonts w:ascii="Arial" w:hAnsi="Arial" w:cs="Arial"/>
                <w:sz w:val="16"/>
                <w:szCs w:val="16"/>
              </w:rPr>
              <w:t>020</w:t>
            </w:r>
          </w:p>
        </w:tc>
        <w:tc>
          <w:tcPr>
            <w:tcW w:w="1743" w:type="dxa"/>
          </w:tcPr>
          <w:p w14:paraId="4E51337F" w14:textId="763C10E2" w:rsidR="00BA2747" w:rsidRPr="00DA23CD" w:rsidRDefault="00BA2747" w:rsidP="0083585B">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w:t>
            </w:r>
            <w:r>
              <w:rPr>
                <w:rFonts w:ascii="Arial" w:hAnsi="Arial" w:cs="Arial"/>
                <w:sz w:val="16"/>
                <w:szCs w:val="16"/>
              </w:rPr>
              <w:t>019</w:t>
            </w:r>
          </w:p>
        </w:tc>
        <w:tc>
          <w:tcPr>
            <w:tcW w:w="1659" w:type="dxa"/>
          </w:tcPr>
          <w:p w14:paraId="1C317471" w14:textId="16711E0F" w:rsidR="00BA2747" w:rsidRPr="00DA23CD" w:rsidRDefault="00BA2747" w:rsidP="0083585B">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w:t>
            </w:r>
            <w:r>
              <w:rPr>
                <w:rFonts w:ascii="Arial" w:hAnsi="Arial" w:cs="Arial"/>
                <w:sz w:val="16"/>
                <w:szCs w:val="16"/>
              </w:rPr>
              <w:t>020</w:t>
            </w:r>
          </w:p>
        </w:tc>
        <w:tc>
          <w:tcPr>
            <w:tcW w:w="1559" w:type="dxa"/>
          </w:tcPr>
          <w:p w14:paraId="304CDCB5" w14:textId="1628B1C6" w:rsidR="00BA2747" w:rsidRPr="00DA23CD" w:rsidRDefault="00BA2747" w:rsidP="0083585B">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w:t>
            </w:r>
            <w:r>
              <w:rPr>
                <w:rFonts w:ascii="Arial" w:hAnsi="Arial" w:cs="Arial"/>
                <w:sz w:val="16"/>
                <w:szCs w:val="16"/>
              </w:rPr>
              <w:t>019</w:t>
            </w:r>
          </w:p>
        </w:tc>
        <w:tc>
          <w:tcPr>
            <w:tcW w:w="1701" w:type="dxa"/>
          </w:tcPr>
          <w:p w14:paraId="08485042" w14:textId="0F5F2537" w:rsidR="00BA2747" w:rsidRPr="00DA23CD" w:rsidRDefault="00BA2747" w:rsidP="0083585B">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w:t>
            </w:r>
            <w:r>
              <w:rPr>
                <w:rFonts w:ascii="Arial" w:hAnsi="Arial" w:cs="Arial"/>
                <w:sz w:val="16"/>
                <w:szCs w:val="16"/>
              </w:rPr>
              <w:t>020</w:t>
            </w:r>
          </w:p>
        </w:tc>
        <w:tc>
          <w:tcPr>
            <w:tcW w:w="1707" w:type="dxa"/>
          </w:tcPr>
          <w:p w14:paraId="593BB922" w14:textId="793FCBC4" w:rsidR="00BA2747" w:rsidRPr="00DA23CD" w:rsidRDefault="00BA2747" w:rsidP="0083585B">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w:t>
            </w:r>
            <w:r>
              <w:rPr>
                <w:rFonts w:ascii="Arial" w:hAnsi="Arial" w:cs="Arial"/>
                <w:sz w:val="16"/>
                <w:szCs w:val="16"/>
              </w:rPr>
              <w:t>019</w:t>
            </w:r>
          </w:p>
        </w:tc>
      </w:tr>
      <w:tr w:rsidR="00BA2747" w:rsidRPr="00DA23CD" w14:paraId="515B39B8" w14:textId="77777777" w:rsidTr="00BA2747">
        <w:tc>
          <w:tcPr>
            <w:tcW w:w="1674" w:type="dxa"/>
          </w:tcPr>
          <w:p w14:paraId="4CC14926" w14:textId="77777777" w:rsidR="00BA2747" w:rsidRPr="00DA23CD" w:rsidRDefault="00BA2747" w:rsidP="00F26448">
            <w:pPr>
              <w:spacing w:line="360" w:lineRule="auto"/>
              <w:jc w:val="thaiDistribute"/>
              <w:rPr>
                <w:rFonts w:ascii="Arial" w:hAnsi="Arial" w:cs="Arial"/>
                <w:b/>
                <w:bCs/>
                <w:sz w:val="16"/>
                <w:szCs w:val="16"/>
              </w:rPr>
            </w:pPr>
          </w:p>
        </w:tc>
        <w:tc>
          <w:tcPr>
            <w:tcW w:w="2579" w:type="dxa"/>
          </w:tcPr>
          <w:p w14:paraId="2E2010B8" w14:textId="77777777" w:rsidR="00BA2747" w:rsidRPr="00DA23CD" w:rsidRDefault="00BA2747" w:rsidP="00F26448">
            <w:pPr>
              <w:spacing w:line="360" w:lineRule="auto"/>
              <w:jc w:val="thaiDistribute"/>
              <w:rPr>
                <w:rFonts w:ascii="Arial" w:hAnsi="Arial" w:cs="Arial"/>
                <w:sz w:val="16"/>
                <w:szCs w:val="16"/>
              </w:rPr>
            </w:pPr>
          </w:p>
        </w:tc>
        <w:tc>
          <w:tcPr>
            <w:tcW w:w="1831" w:type="dxa"/>
          </w:tcPr>
          <w:p w14:paraId="1F2E3B7C" w14:textId="77777777" w:rsidR="00BA2747" w:rsidRPr="00DA23CD" w:rsidRDefault="00BA2747" w:rsidP="00F26448">
            <w:pPr>
              <w:spacing w:line="360" w:lineRule="auto"/>
              <w:jc w:val="thaiDistribute"/>
              <w:rPr>
                <w:rFonts w:ascii="Arial" w:hAnsi="Arial" w:cs="Arial"/>
                <w:sz w:val="16"/>
                <w:szCs w:val="16"/>
              </w:rPr>
            </w:pPr>
          </w:p>
        </w:tc>
        <w:tc>
          <w:tcPr>
            <w:tcW w:w="1743" w:type="dxa"/>
          </w:tcPr>
          <w:p w14:paraId="4BACD951" w14:textId="77777777" w:rsidR="00BA2747" w:rsidRPr="00DA23CD" w:rsidRDefault="00BA2747" w:rsidP="00F26448">
            <w:pPr>
              <w:spacing w:line="360" w:lineRule="auto"/>
              <w:jc w:val="thaiDistribute"/>
              <w:rPr>
                <w:rFonts w:ascii="Arial" w:hAnsi="Arial" w:cs="Arial"/>
                <w:sz w:val="16"/>
                <w:szCs w:val="16"/>
              </w:rPr>
            </w:pPr>
          </w:p>
        </w:tc>
        <w:tc>
          <w:tcPr>
            <w:tcW w:w="1659" w:type="dxa"/>
          </w:tcPr>
          <w:p w14:paraId="4119C707" w14:textId="77777777" w:rsidR="00BA2747" w:rsidRPr="00DA23CD" w:rsidRDefault="00BA2747" w:rsidP="00F26448">
            <w:pPr>
              <w:spacing w:line="360" w:lineRule="auto"/>
              <w:jc w:val="thaiDistribute"/>
              <w:rPr>
                <w:rFonts w:ascii="Arial" w:hAnsi="Arial" w:cs="Arial"/>
                <w:sz w:val="16"/>
                <w:szCs w:val="16"/>
              </w:rPr>
            </w:pPr>
          </w:p>
        </w:tc>
        <w:tc>
          <w:tcPr>
            <w:tcW w:w="1559" w:type="dxa"/>
          </w:tcPr>
          <w:p w14:paraId="14F51FC7" w14:textId="77777777" w:rsidR="00BA2747" w:rsidRPr="00DA23CD" w:rsidRDefault="00BA2747" w:rsidP="00F26448">
            <w:pPr>
              <w:spacing w:line="360" w:lineRule="auto"/>
              <w:jc w:val="thaiDistribute"/>
              <w:rPr>
                <w:rFonts w:ascii="Arial" w:hAnsi="Arial" w:cs="Arial"/>
                <w:sz w:val="16"/>
                <w:szCs w:val="16"/>
              </w:rPr>
            </w:pPr>
          </w:p>
        </w:tc>
        <w:tc>
          <w:tcPr>
            <w:tcW w:w="1701" w:type="dxa"/>
          </w:tcPr>
          <w:p w14:paraId="124422DE" w14:textId="77777777" w:rsidR="00BA2747" w:rsidRPr="00DA23CD" w:rsidRDefault="00BA2747" w:rsidP="00F26448">
            <w:pPr>
              <w:spacing w:line="360" w:lineRule="auto"/>
              <w:jc w:val="thaiDistribute"/>
              <w:rPr>
                <w:rFonts w:ascii="Arial" w:hAnsi="Arial" w:cs="Arial"/>
                <w:sz w:val="16"/>
                <w:szCs w:val="16"/>
              </w:rPr>
            </w:pPr>
          </w:p>
        </w:tc>
        <w:tc>
          <w:tcPr>
            <w:tcW w:w="1707" w:type="dxa"/>
          </w:tcPr>
          <w:p w14:paraId="5AFA59FE" w14:textId="77777777" w:rsidR="00BA2747" w:rsidRPr="00DA23CD" w:rsidRDefault="00BA2747" w:rsidP="00F26448">
            <w:pPr>
              <w:spacing w:line="360" w:lineRule="auto"/>
              <w:jc w:val="thaiDistribute"/>
              <w:rPr>
                <w:rFonts w:ascii="Arial" w:hAnsi="Arial" w:cs="Arial"/>
                <w:sz w:val="16"/>
                <w:szCs w:val="16"/>
              </w:rPr>
            </w:pPr>
          </w:p>
        </w:tc>
      </w:tr>
      <w:tr w:rsidR="00BA2747" w:rsidRPr="00DA23CD" w14:paraId="25416AB4" w14:textId="77777777" w:rsidTr="00BA2747">
        <w:tc>
          <w:tcPr>
            <w:tcW w:w="1674" w:type="dxa"/>
          </w:tcPr>
          <w:p w14:paraId="33C21685" w14:textId="77777777" w:rsidR="00BA2747" w:rsidRPr="00DA23CD" w:rsidRDefault="00BA2747" w:rsidP="00F26448">
            <w:pPr>
              <w:spacing w:line="360" w:lineRule="auto"/>
              <w:jc w:val="thaiDistribute"/>
              <w:rPr>
                <w:rFonts w:ascii="Arial" w:hAnsi="Arial" w:cs="Arial"/>
                <w:sz w:val="16"/>
                <w:szCs w:val="16"/>
                <w:cs/>
                <w:lang w:eastAsia="th-TH"/>
              </w:rPr>
            </w:pPr>
            <w:r w:rsidRPr="00DA23CD">
              <w:rPr>
                <w:rFonts w:ascii="Arial" w:hAnsi="Arial" w:cs="Arial"/>
                <w:sz w:val="16"/>
                <w:szCs w:val="16"/>
                <w:lang w:eastAsia="th-TH"/>
              </w:rPr>
              <w:t>North</w:t>
            </w:r>
          </w:p>
        </w:tc>
        <w:tc>
          <w:tcPr>
            <w:tcW w:w="2579" w:type="dxa"/>
          </w:tcPr>
          <w:p w14:paraId="37E6BB84" w14:textId="77777777" w:rsidR="00BA2747" w:rsidRPr="00DA23CD" w:rsidRDefault="00BA2747" w:rsidP="00F26448">
            <w:pPr>
              <w:spacing w:line="360" w:lineRule="auto"/>
              <w:jc w:val="thaiDistribute"/>
              <w:rPr>
                <w:rFonts w:ascii="Arial" w:hAnsi="Arial" w:cs="Arial"/>
                <w:sz w:val="16"/>
                <w:szCs w:val="16"/>
              </w:rPr>
            </w:pPr>
          </w:p>
        </w:tc>
        <w:tc>
          <w:tcPr>
            <w:tcW w:w="1831" w:type="dxa"/>
          </w:tcPr>
          <w:p w14:paraId="29B49092"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655,096</w:t>
            </w:r>
          </w:p>
        </w:tc>
        <w:tc>
          <w:tcPr>
            <w:tcW w:w="1743" w:type="dxa"/>
          </w:tcPr>
          <w:p w14:paraId="0F1AEDCF"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 xml:space="preserve">    1,364,187 </w:t>
            </w:r>
          </w:p>
        </w:tc>
        <w:tc>
          <w:tcPr>
            <w:tcW w:w="1659" w:type="dxa"/>
          </w:tcPr>
          <w:p w14:paraId="1721DD97"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559" w:type="dxa"/>
          </w:tcPr>
          <w:p w14:paraId="093EB6F6"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701" w:type="dxa"/>
          </w:tcPr>
          <w:p w14:paraId="0052DB9C"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 xml:space="preserve">      655</w:t>
            </w:r>
            <w:r w:rsidRPr="00DA23CD">
              <w:rPr>
                <w:rFonts w:ascii="Arial" w:hAnsi="Arial" w:cs="Arial"/>
                <w:sz w:val="16"/>
                <w:szCs w:val="16"/>
              </w:rPr>
              <w:t>,</w:t>
            </w:r>
            <w:r w:rsidRPr="00DA23CD">
              <w:rPr>
                <w:rFonts w:ascii="Arial" w:hAnsi="Arial" w:cs="Arial"/>
                <w:sz w:val="16"/>
                <w:szCs w:val="16"/>
                <w:cs/>
              </w:rPr>
              <w:t xml:space="preserve">096 </w:t>
            </w:r>
          </w:p>
        </w:tc>
        <w:tc>
          <w:tcPr>
            <w:tcW w:w="1707" w:type="dxa"/>
          </w:tcPr>
          <w:p w14:paraId="05BFAC4B"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 xml:space="preserve">    1</w:t>
            </w:r>
            <w:r w:rsidRPr="00DA23CD">
              <w:rPr>
                <w:rFonts w:ascii="Arial" w:hAnsi="Arial" w:cs="Arial"/>
                <w:sz w:val="16"/>
                <w:szCs w:val="16"/>
              </w:rPr>
              <w:t>,</w:t>
            </w:r>
            <w:r w:rsidRPr="00DA23CD">
              <w:rPr>
                <w:rFonts w:ascii="Arial" w:hAnsi="Arial" w:cs="Arial"/>
                <w:sz w:val="16"/>
                <w:szCs w:val="16"/>
                <w:cs/>
              </w:rPr>
              <w:t>364</w:t>
            </w:r>
            <w:r w:rsidRPr="00DA23CD">
              <w:rPr>
                <w:rFonts w:ascii="Arial" w:hAnsi="Arial" w:cs="Arial"/>
                <w:sz w:val="16"/>
                <w:szCs w:val="16"/>
              </w:rPr>
              <w:t>,</w:t>
            </w:r>
            <w:r w:rsidRPr="00DA23CD">
              <w:rPr>
                <w:rFonts w:ascii="Arial" w:hAnsi="Arial" w:cs="Arial"/>
                <w:sz w:val="16"/>
                <w:szCs w:val="16"/>
                <w:cs/>
              </w:rPr>
              <w:t>187</w:t>
            </w:r>
          </w:p>
        </w:tc>
      </w:tr>
      <w:tr w:rsidR="00BA2747" w:rsidRPr="00DA23CD" w14:paraId="00B291FC" w14:textId="77777777" w:rsidTr="00BA2747">
        <w:tc>
          <w:tcPr>
            <w:tcW w:w="1674" w:type="dxa"/>
          </w:tcPr>
          <w:p w14:paraId="59A738BE" w14:textId="77777777" w:rsidR="00BA2747" w:rsidRPr="00DA23CD" w:rsidRDefault="00BA2747" w:rsidP="00F26448">
            <w:pPr>
              <w:spacing w:line="360" w:lineRule="auto"/>
              <w:jc w:val="thaiDistribute"/>
              <w:rPr>
                <w:rFonts w:ascii="Arial" w:hAnsi="Arial" w:cs="Arial"/>
                <w:sz w:val="16"/>
                <w:szCs w:val="16"/>
                <w:cs/>
                <w:lang w:eastAsia="th-TH"/>
              </w:rPr>
            </w:pPr>
            <w:r w:rsidRPr="00DA23CD">
              <w:rPr>
                <w:rFonts w:ascii="Arial" w:hAnsi="Arial" w:cs="Arial"/>
                <w:sz w:val="16"/>
                <w:szCs w:val="16"/>
                <w:lang w:eastAsia="th-TH"/>
              </w:rPr>
              <w:t>Central</w:t>
            </w:r>
          </w:p>
        </w:tc>
        <w:tc>
          <w:tcPr>
            <w:tcW w:w="2579" w:type="dxa"/>
          </w:tcPr>
          <w:p w14:paraId="7F38B144" w14:textId="77777777" w:rsidR="00BA2747" w:rsidRPr="00DA23CD" w:rsidRDefault="00BA2747" w:rsidP="00F26448">
            <w:pPr>
              <w:spacing w:line="360" w:lineRule="auto"/>
              <w:jc w:val="thaiDistribute"/>
              <w:rPr>
                <w:rFonts w:ascii="Arial" w:hAnsi="Arial" w:cs="Arial"/>
                <w:sz w:val="16"/>
                <w:szCs w:val="16"/>
              </w:rPr>
            </w:pPr>
          </w:p>
        </w:tc>
        <w:tc>
          <w:tcPr>
            <w:tcW w:w="1831" w:type="dxa"/>
          </w:tcPr>
          <w:p w14:paraId="3CF576F0"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111,941,312</w:t>
            </w:r>
          </w:p>
        </w:tc>
        <w:tc>
          <w:tcPr>
            <w:tcW w:w="1743" w:type="dxa"/>
          </w:tcPr>
          <w:p w14:paraId="2FE0AB22" w14:textId="1852AD41"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2</w:t>
            </w:r>
            <w:r>
              <w:rPr>
                <w:rFonts w:ascii="Arial" w:hAnsi="Arial" w:cs="Arial"/>
                <w:sz w:val="16"/>
                <w:szCs w:val="16"/>
              </w:rPr>
              <w:t>31</w:t>
            </w:r>
            <w:r w:rsidRPr="00DA23CD">
              <w:rPr>
                <w:rFonts w:ascii="Arial" w:hAnsi="Arial" w:cs="Arial"/>
                <w:sz w:val="16"/>
                <w:szCs w:val="16"/>
              </w:rPr>
              <w:t>,</w:t>
            </w:r>
            <w:r>
              <w:rPr>
                <w:rFonts w:ascii="Arial" w:hAnsi="Arial" w:cs="Arial"/>
                <w:sz w:val="16"/>
                <w:szCs w:val="16"/>
              </w:rPr>
              <w:t>838</w:t>
            </w:r>
            <w:r w:rsidRPr="00DA23CD">
              <w:rPr>
                <w:rFonts w:ascii="Arial" w:hAnsi="Arial" w:cs="Arial"/>
                <w:sz w:val="16"/>
                <w:szCs w:val="16"/>
              </w:rPr>
              <w:t>,</w:t>
            </w:r>
            <w:r>
              <w:rPr>
                <w:rFonts w:ascii="Arial" w:hAnsi="Arial" w:cs="Arial"/>
                <w:sz w:val="16"/>
                <w:szCs w:val="16"/>
              </w:rPr>
              <w:t>356</w:t>
            </w:r>
            <w:r w:rsidRPr="00DA23CD">
              <w:rPr>
                <w:rFonts w:ascii="Arial" w:hAnsi="Arial" w:cs="Arial"/>
                <w:sz w:val="16"/>
                <w:szCs w:val="16"/>
              </w:rPr>
              <w:t xml:space="preserve"> </w:t>
            </w:r>
          </w:p>
        </w:tc>
        <w:tc>
          <w:tcPr>
            <w:tcW w:w="1659" w:type="dxa"/>
          </w:tcPr>
          <w:p w14:paraId="5911F7F0"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559" w:type="dxa"/>
          </w:tcPr>
          <w:p w14:paraId="2161A20F"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35,066,406</w:t>
            </w:r>
          </w:p>
        </w:tc>
        <w:tc>
          <w:tcPr>
            <w:tcW w:w="1701" w:type="dxa"/>
          </w:tcPr>
          <w:p w14:paraId="39E38B5A"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111</w:t>
            </w:r>
            <w:r w:rsidRPr="00DA23CD">
              <w:rPr>
                <w:rFonts w:ascii="Arial" w:hAnsi="Arial" w:cs="Arial"/>
                <w:sz w:val="16"/>
                <w:szCs w:val="16"/>
              </w:rPr>
              <w:t>,</w:t>
            </w:r>
            <w:r w:rsidRPr="00DA23CD">
              <w:rPr>
                <w:rFonts w:ascii="Arial" w:hAnsi="Arial" w:cs="Arial"/>
                <w:sz w:val="16"/>
                <w:szCs w:val="16"/>
                <w:cs/>
              </w:rPr>
              <w:t>941</w:t>
            </w:r>
            <w:r w:rsidRPr="00DA23CD">
              <w:rPr>
                <w:rFonts w:ascii="Arial" w:hAnsi="Arial" w:cs="Arial"/>
                <w:sz w:val="16"/>
                <w:szCs w:val="16"/>
              </w:rPr>
              <w:t>,</w:t>
            </w:r>
            <w:r w:rsidRPr="00DA23CD">
              <w:rPr>
                <w:rFonts w:ascii="Arial" w:hAnsi="Arial" w:cs="Arial"/>
                <w:sz w:val="16"/>
                <w:szCs w:val="16"/>
                <w:cs/>
              </w:rPr>
              <w:t xml:space="preserve">312 </w:t>
            </w:r>
          </w:p>
        </w:tc>
        <w:tc>
          <w:tcPr>
            <w:tcW w:w="1707" w:type="dxa"/>
          </w:tcPr>
          <w:p w14:paraId="6965C7E5"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266</w:t>
            </w:r>
            <w:r w:rsidRPr="00DA23CD">
              <w:rPr>
                <w:rFonts w:ascii="Arial" w:hAnsi="Arial" w:cs="Arial"/>
                <w:sz w:val="16"/>
                <w:szCs w:val="16"/>
              </w:rPr>
              <w:t>,</w:t>
            </w:r>
            <w:r w:rsidRPr="00DA23CD">
              <w:rPr>
                <w:rFonts w:ascii="Arial" w:hAnsi="Arial" w:cs="Arial"/>
                <w:sz w:val="16"/>
                <w:szCs w:val="16"/>
                <w:cs/>
              </w:rPr>
              <w:t>904</w:t>
            </w:r>
            <w:r w:rsidRPr="00DA23CD">
              <w:rPr>
                <w:rFonts w:ascii="Arial" w:hAnsi="Arial" w:cs="Arial"/>
                <w:sz w:val="16"/>
                <w:szCs w:val="16"/>
              </w:rPr>
              <w:t>,</w:t>
            </w:r>
            <w:r w:rsidRPr="00DA23CD">
              <w:rPr>
                <w:rFonts w:ascii="Arial" w:hAnsi="Arial" w:cs="Arial"/>
                <w:sz w:val="16"/>
                <w:szCs w:val="16"/>
                <w:cs/>
              </w:rPr>
              <w:t xml:space="preserve">762 </w:t>
            </w:r>
          </w:p>
        </w:tc>
      </w:tr>
      <w:tr w:rsidR="00BA2747" w:rsidRPr="00DA23CD" w14:paraId="50920CEA" w14:textId="77777777" w:rsidTr="00BA2747">
        <w:tc>
          <w:tcPr>
            <w:tcW w:w="1674" w:type="dxa"/>
          </w:tcPr>
          <w:p w14:paraId="5D971257" w14:textId="77777777" w:rsidR="00BA2747" w:rsidRPr="00DA23CD" w:rsidRDefault="00BA2747" w:rsidP="00F26448">
            <w:pPr>
              <w:spacing w:line="360" w:lineRule="auto"/>
              <w:jc w:val="thaiDistribute"/>
              <w:rPr>
                <w:rFonts w:ascii="Arial" w:hAnsi="Arial" w:cs="Arial"/>
                <w:sz w:val="16"/>
                <w:szCs w:val="16"/>
                <w:cs/>
                <w:lang w:eastAsia="th-TH"/>
              </w:rPr>
            </w:pPr>
            <w:r w:rsidRPr="00DA23CD">
              <w:rPr>
                <w:rFonts w:ascii="Arial" w:hAnsi="Arial" w:cs="Arial"/>
                <w:sz w:val="16"/>
                <w:szCs w:val="16"/>
                <w:lang w:eastAsia="th-TH"/>
              </w:rPr>
              <w:t>Eastern</w:t>
            </w:r>
          </w:p>
        </w:tc>
        <w:tc>
          <w:tcPr>
            <w:tcW w:w="2579" w:type="dxa"/>
          </w:tcPr>
          <w:p w14:paraId="07A76A61" w14:textId="77777777" w:rsidR="00BA2747" w:rsidRPr="00DA23CD" w:rsidRDefault="00BA2747" w:rsidP="00F26448">
            <w:pPr>
              <w:spacing w:line="360" w:lineRule="auto"/>
              <w:jc w:val="thaiDistribute"/>
              <w:rPr>
                <w:rFonts w:ascii="Arial" w:hAnsi="Arial" w:cs="Arial"/>
                <w:sz w:val="16"/>
                <w:szCs w:val="16"/>
              </w:rPr>
            </w:pPr>
          </w:p>
        </w:tc>
        <w:tc>
          <w:tcPr>
            <w:tcW w:w="1831" w:type="dxa"/>
          </w:tcPr>
          <w:p w14:paraId="3CA8B0DA"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32,414,647</w:t>
            </w:r>
          </w:p>
        </w:tc>
        <w:tc>
          <w:tcPr>
            <w:tcW w:w="1743" w:type="dxa"/>
          </w:tcPr>
          <w:p w14:paraId="2E957C14"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 xml:space="preserve">  56,816,946 </w:t>
            </w:r>
          </w:p>
        </w:tc>
        <w:tc>
          <w:tcPr>
            <w:tcW w:w="1659" w:type="dxa"/>
          </w:tcPr>
          <w:p w14:paraId="37C5DFC9"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559" w:type="dxa"/>
          </w:tcPr>
          <w:p w14:paraId="3D26F7AA"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701" w:type="dxa"/>
          </w:tcPr>
          <w:p w14:paraId="2A567B8B"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 xml:space="preserve"> 32</w:t>
            </w:r>
            <w:r w:rsidRPr="00DA23CD">
              <w:rPr>
                <w:rFonts w:ascii="Arial" w:hAnsi="Arial" w:cs="Arial"/>
                <w:sz w:val="16"/>
                <w:szCs w:val="16"/>
              </w:rPr>
              <w:t>,</w:t>
            </w:r>
            <w:r w:rsidRPr="00DA23CD">
              <w:rPr>
                <w:rFonts w:ascii="Arial" w:hAnsi="Arial" w:cs="Arial"/>
                <w:sz w:val="16"/>
                <w:szCs w:val="16"/>
                <w:cs/>
              </w:rPr>
              <w:t>414</w:t>
            </w:r>
            <w:r w:rsidRPr="00DA23CD">
              <w:rPr>
                <w:rFonts w:ascii="Arial" w:hAnsi="Arial" w:cs="Arial"/>
                <w:sz w:val="16"/>
                <w:szCs w:val="16"/>
              </w:rPr>
              <w:t>,</w:t>
            </w:r>
            <w:r w:rsidRPr="00DA23CD">
              <w:rPr>
                <w:rFonts w:ascii="Arial" w:hAnsi="Arial" w:cs="Arial"/>
                <w:sz w:val="16"/>
                <w:szCs w:val="16"/>
                <w:cs/>
              </w:rPr>
              <w:t xml:space="preserve">647 </w:t>
            </w:r>
          </w:p>
        </w:tc>
        <w:tc>
          <w:tcPr>
            <w:tcW w:w="1707" w:type="dxa"/>
          </w:tcPr>
          <w:p w14:paraId="52CE54A5"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 xml:space="preserve">  56</w:t>
            </w:r>
            <w:r w:rsidRPr="00DA23CD">
              <w:rPr>
                <w:rFonts w:ascii="Arial" w:hAnsi="Arial" w:cs="Arial"/>
                <w:sz w:val="16"/>
                <w:szCs w:val="16"/>
              </w:rPr>
              <w:t>,</w:t>
            </w:r>
            <w:r w:rsidRPr="00DA23CD">
              <w:rPr>
                <w:rFonts w:ascii="Arial" w:hAnsi="Arial" w:cs="Arial"/>
                <w:sz w:val="16"/>
                <w:szCs w:val="16"/>
                <w:cs/>
              </w:rPr>
              <w:t>816</w:t>
            </w:r>
            <w:r w:rsidRPr="00DA23CD">
              <w:rPr>
                <w:rFonts w:ascii="Arial" w:hAnsi="Arial" w:cs="Arial"/>
                <w:sz w:val="16"/>
                <w:szCs w:val="16"/>
              </w:rPr>
              <w:t>,</w:t>
            </w:r>
            <w:r w:rsidRPr="00DA23CD">
              <w:rPr>
                <w:rFonts w:ascii="Arial" w:hAnsi="Arial" w:cs="Arial"/>
                <w:sz w:val="16"/>
                <w:szCs w:val="16"/>
                <w:cs/>
              </w:rPr>
              <w:t xml:space="preserve">946 </w:t>
            </w:r>
          </w:p>
        </w:tc>
      </w:tr>
      <w:tr w:rsidR="00BA2747" w:rsidRPr="00DA23CD" w14:paraId="56FD2009" w14:textId="77777777" w:rsidTr="00BA2747">
        <w:tc>
          <w:tcPr>
            <w:tcW w:w="1674" w:type="dxa"/>
          </w:tcPr>
          <w:p w14:paraId="0E065815" w14:textId="77777777" w:rsidR="00BA2747" w:rsidRPr="00DA23CD" w:rsidRDefault="00BA2747" w:rsidP="00F26448">
            <w:pPr>
              <w:spacing w:line="360" w:lineRule="auto"/>
              <w:jc w:val="thaiDistribute"/>
              <w:rPr>
                <w:rFonts w:ascii="Arial" w:hAnsi="Arial" w:cs="Arial"/>
                <w:sz w:val="16"/>
                <w:szCs w:val="16"/>
                <w:cs/>
                <w:lang w:eastAsia="th-TH"/>
              </w:rPr>
            </w:pPr>
            <w:r w:rsidRPr="00DA23CD">
              <w:rPr>
                <w:rFonts w:ascii="Arial" w:hAnsi="Arial" w:cs="Arial"/>
                <w:sz w:val="16"/>
                <w:szCs w:val="16"/>
                <w:lang w:eastAsia="th-TH"/>
              </w:rPr>
              <w:t>Northeast</w:t>
            </w:r>
          </w:p>
        </w:tc>
        <w:tc>
          <w:tcPr>
            <w:tcW w:w="2579" w:type="dxa"/>
          </w:tcPr>
          <w:p w14:paraId="246DE6C3" w14:textId="77777777" w:rsidR="00BA2747" w:rsidRPr="00DA23CD" w:rsidRDefault="00BA2747" w:rsidP="00F26448">
            <w:pPr>
              <w:spacing w:line="360" w:lineRule="auto"/>
              <w:jc w:val="thaiDistribute"/>
              <w:rPr>
                <w:rFonts w:ascii="Arial" w:hAnsi="Arial" w:cs="Arial"/>
                <w:sz w:val="16"/>
                <w:szCs w:val="16"/>
              </w:rPr>
            </w:pPr>
          </w:p>
        </w:tc>
        <w:tc>
          <w:tcPr>
            <w:tcW w:w="1831" w:type="dxa"/>
          </w:tcPr>
          <w:p w14:paraId="273A851B"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467,847</w:t>
            </w:r>
          </w:p>
        </w:tc>
        <w:tc>
          <w:tcPr>
            <w:tcW w:w="1743" w:type="dxa"/>
          </w:tcPr>
          <w:p w14:paraId="0B11347A"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rPr>
              <w:t xml:space="preserve"> 3,654,232 </w:t>
            </w:r>
          </w:p>
        </w:tc>
        <w:tc>
          <w:tcPr>
            <w:tcW w:w="1659" w:type="dxa"/>
          </w:tcPr>
          <w:p w14:paraId="2E16F3BA"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559" w:type="dxa"/>
          </w:tcPr>
          <w:p w14:paraId="41910461" w14:textId="77777777" w:rsidR="00BA2747" w:rsidRPr="00DA23CD" w:rsidRDefault="00BA2747" w:rsidP="00F26448">
            <w:pP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701" w:type="dxa"/>
          </w:tcPr>
          <w:p w14:paraId="57ABE08C"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67</w:t>
            </w:r>
            <w:r w:rsidRPr="00DA23CD">
              <w:rPr>
                <w:rFonts w:ascii="Arial" w:hAnsi="Arial" w:cs="Arial"/>
                <w:sz w:val="16"/>
                <w:szCs w:val="16"/>
              </w:rPr>
              <w:t>,</w:t>
            </w:r>
            <w:r w:rsidRPr="00DA23CD">
              <w:rPr>
                <w:rFonts w:ascii="Arial" w:hAnsi="Arial" w:cs="Arial"/>
                <w:sz w:val="16"/>
                <w:szCs w:val="16"/>
                <w:cs/>
              </w:rPr>
              <w:t xml:space="preserve">847 </w:t>
            </w:r>
          </w:p>
        </w:tc>
        <w:tc>
          <w:tcPr>
            <w:tcW w:w="1707" w:type="dxa"/>
          </w:tcPr>
          <w:p w14:paraId="77D239B7" w14:textId="77777777" w:rsidR="00BA2747" w:rsidRPr="00DA23CD" w:rsidRDefault="00BA2747" w:rsidP="00F26448">
            <w:pPr>
              <w:spacing w:line="360" w:lineRule="auto"/>
              <w:jc w:val="right"/>
              <w:rPr>
                <w:rFonts w:ascii="Arial" w:hAnsi="Arial" w:cs="Arial"/>
                <w:sz w:val="16"/>
                <w:szCs w:val="16"/>
              </w:rPr>
            </w:pPr>
            <w:r w:rsidRPr="00DA23CD">
              <w:rPr>
                <w:rFonts w:ascii="Arial" w:hAnsi="Arial" w:cs="Arial"/>
                <w:sz w:val="16"/>
                <w:szCs w:val="16"/>
                <w:cs/>
              </w:rPr>
              <w:t xml:space="preserve">   3</w:t>
            </w:r>
            <w:r w:rsidRPr="00DA23CD">
              <w:rPr>
                <w:rFonts w:ascii="Arial" w:hAnsi="Arial" w:cs="Arial"/>
                <w:sz w:val="16"/>
                <w:szCs w:val="16"/>
              </w:rPr>
              <w:t>,</w:t>
            </w:r>
            <w:r w:rsidRPr="00DA23CD">
              <w:rPr>
                <w:rFonts w:ascii="Arial" w:hAnsi="Arial" w:cs="Arial"/>
                <w:sz w:val="16"/>
                <w:szCs w:val="16"/>
                <w:cs/>
              </w:rPr>
              <w:t>654</w:t>
            </w:r>
            <w:r w:rsidRPr="00DA23CD">
              <w:rPr>
                <w:rFonts w:ascii="Arial" w:hAnsi="Arial" w:cs="Arial"/>
                <w:sz w:val="16"/>
                <w:szCs w:val="16"/>
              </w:rPr>
              <w:t>,</w:t>
            </w:r>
            <w:r w:rsidRPr="00DA23CD">
              <w:rPr>
                <w:rFonts w:ascii="Arial" w:hAnsi="Arial" w:cs="Arial"/>
                <w:sz w:val="16"/>
                <w:szCs w:val="16"/>
                <w:cs/>
              </w:rPr>
              <w:t xml:space="preserve">232 </w:t>
            </w:r>
          </w:p>
        </w:tc>
      </w:tr>
      <w:tr w:rsidR="00BA2747" w:rsidRPr="00DA23CD" w14:paraId="60C0D20A" w14:textId="77777777" w:rsidTr="00BA2747">
        <w:tc>
          <w:tcPr>
            <w:tcW w:w="1674" w:type="dxa"/>
          </w:tcPr>
          <w:p w14:paraId="47C2CB2A" w14:textId="77777777" w:rsidR="00BA2747" w:rsidRPr="00DA23CD" w:rsidRDefault="00BA2747" w:rsidP="00F26448">
            <w:pPr>
              <w:spacing w:line="360" w:lineRule="auto"/>
              <w:jc w:val="thaiDistribute"/>
              <w:rPr>
                <w:rFonts w:ascii="Arial" w:hAnsi="Arial" w:cs="Arial"/>
                <w:sz w:val="16"/>
                <w:szCs w:val="16"/>
                <w:cs/>
                <w:lang w:eastAsia="th-TH"/>
              </w:rPr>
            </w:pPr>
            <w:r w:rsidRPr="00DA23CD">
              <w:rPr>
                <w:rFonts w:ascii="Arial" w:hAnsi="Arial" w:cs="Arial"/>
                <w:sz w:val="16"/>
                <w:szCs w:val="16"/>
                <w:lang w:eastAsia="th-TH"/>
              </w:rPr>
              <w:t>Other</w:t>
            </w:r>
          </w:p>
        </w:tc>
        <w:tc>
          <w:tcPr>
            <w:tcW w:w="2579" w:type="dxa"/>
          </w:tcPr>
          <w:p w14:paraId="16F8F88E" w14:textId="77777777" w:rsidR="00BA2747" w:rsidRPr="00DA23CD" w:rsidRDefault="00BA2747" w:rsidP="00F26448">
            <w:pPr>
              <w:spacing w:line="360" w:lineRule="auto"/>
              <w:jc w:val="thaiDistribute"/>
              <w:rPr>
                <w:rFonts w:ascii="Arial" w:hAnsi="Arial" w:cs="Arial"/>
                <w:sz w:val="16"/>
                <w:szCs w:val="16"/>
              </w:rPr>
            </w:pPr>
          </w:p>
        </w:tc>
        <w:tc>
          <w:tcPr>
            <w:tcW w:w="1831" w:type="dxa"/>
          </w:tcPr>
          <w:p w14:paraId="68642172" w14:textId="77777777" w:rsidR="00BA2747" w:rsidRPr="00DA23CD" w:rsidRDefault="00BA2747" w:rsidP="00F26448">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902,809</w:t>
            </w:r>
          </w:p>
        </w:tc>
        <w:tc>
          <w:tcPr>
            <w:tcW w:w="1743" w:type="dxa"/>
          </w:tcPr>
          <w:p w14:paraId="646405A7" w14:textId="66D1380A" w:rsidR="00BA2747" w:rsidRPr="00DA23CD" w:rsidRDefault="00BA2747" w:rsidP="00F26448">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 xml:space="preserve">   1,671,326</w:t>
            </w:r>
          </w:p>
        </w:tc>
        <w:tc>
          <w:tcPr>
            <w:tcW w:w="1659" w:type="dxa"/>
          </w:tcPr>
          <w:p w14:paraId="6C39BF71" w14:textId="77777777" w:rsidR="00BA2747" w:rsidRPr="00DA23CD" w:rsidRDefault="00BA2747"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559" w:type="dxa"/>
          </w:tcPr>
          <w:p w14:paraId="7E7241D7" w14:textId="77777777" w:rsidR="00BA2747" w:rsidRPr="00DA23CD" w:rsidRDefault="00BA2747"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701" w:type="dxa"/>
          </w:tcPr>
          <w:p w14:paraId="23F8E257" w14:textId="77777777" w:rsidR="00BA2747" w:rsidRPr="00DA23CD" w:rsidRDefault="00BA2747" w:rsidP="00F26448">
            <w:pPr>
              <w:pBdr>
                <w:bottom w:val="single" w:sz="4" w:space="1" w:color="auto"/>
              </w:pBdr>
              <w:spacing w:line="360" w:lineRule="auto"/>
              <w:jc w:val="right"/>
              <w:rPr>
                <w:rFonts w:ascii="Arial" w:hAnsi="Arial" w:cs="Arial"/>
                <w:sz w:val="16"/>
                <w:szCs w:val="16"/>
              </w:rPr>
            </w:pPr>
            <w:r w:rsidRPr="00DA23CD">
              <w:rPr>
                <w:rFonts w:ascii="Arial" w:hAnsi="Arial" w:cs="Arial"/>
                <w:color w:val="000000"/>
                <w:sz w:val="16"/>
                <w:szCs w:val="16"/>
                <w:cs/>
              </w:rPr>
              <w:t xml:space="preserve">   902</w:t>
            </w:r>
            <w:r w:rsidRPr="00DA23CD">
              <w:rPr>
                <w:rFonts w:ascii="Arial" w:hAnsi="Arial" w:cs="Arial"/>
                <w:color w:val="000000"/>
                <w:sz w:val="16"/>
                <w:szCs w:val="16"/>
              </w:rPr>
              <w:t>,</w:t>
            </w:r>
            <w:r w:rsidRPr="00DA23CD">
              <w:rPr>
                <w:rFonts w:ascii="Arial" w:hAnsi="Arial" w:cs="Arial"/>
                <w:color w:val="000000"/>
                <w:sz w:val="16"/>
                <w:szCs w:val="16"/>
                <w:cs/>
              </w:rPr>
              <w:t>809</w:t>
            </w:r>
          </w:p>
        </w:tc>
        <w:tc>
          <w:tcPr>
            <w:tcW w:w="1707" w:type="dxa"/>
          </w:tcPr>
          <w:p w14:paraId="1E0FD73C" w14:textId="77777777" w:rsidR="00BA2747" w:rsidRPr="00DA23CD" w:rsidRDefault="00BA2747" w:rsidP="00F26448">
            <w:pPr>
              <w:pBdr>
                <w:bottom w:val="single" w:sz="4" w:space="1" w:color="auto"/>
              </w:pBdr>
              <w:spacing w:line="360" w:lineRule="auto"/>
              <w:jc w:val="right"/>
              <w:rPr>
                <w:rFonts w:ascii="Arial" w:hAnsi="Arial" w:cs="Arial"/>
                <w:sz w:val="16"/>
                <w:szCs w:val="16"/>
              </w:rPr>
            </w:pPr>
            <w:r w:rsidRPr="00DA23CD">
              <w:rPr>
                <w:rFonts w:ascii="Arial" w:hAnsi="Arial" w:cs="Arial"/>
                <w:sz w:val="16"/>
                <w:szCs w:val="16"/>
                <w:cs/>
              </w:rPr>
              <w:t xml:space="preserve">    1</w:t>
            </w:r>
            <w:r w:rsidRPr="00DA23CD">
              <w:rPr>
                <w:rFonts w:ascii="Arial" w:hAnsi="Arial" w:cs="Arial"/>
                <w:sz w:val="16"/>
                <w:szCs w:val="16"/>
              </w:rPr>
              <w:t>,</w:t>
            </w:r>
            <w:r w:rsidRPr="00DA23CD">
              <w:rPr>
                <w:rFonts w:ascii="Arial" w:hAnsi="Arial" w:cs="Arial"/>
                <w:sz w:val="16"/>
                <w:szCs w:val="16"/>
                <w:cs/>
              </w:rPr>
              <w:t>671</w:t>
            </w:r>
            <w:r w:rsidRPr="00DA23CD">
              <w:rPr>
                <w:rFonts w:ascii="Arial" w:hAnsi="Arial" w:cs="Arial"/>
                <w:sz w:val="16"/>
                <w:szCs w:val="16"/>
              </w:rPr>
              <w:t>,</w:t>
            </w:r>
            <w:r w:rsidRPr="00DA23CD">
              <w:rPr>
                <w:rFonts w:ascii="Arial" w:hAnsi="Arial" w:cs="Arial"/>
                <w:sz w:val="16"/>
                <w:szCs w:val="16"/>
                <w:cs/>
              </w:rPr>
              <w:t xml:space="preserve">326 </w:t>
            </w:r>
          </w:p>
        </w:tc>
      </w:tr>
      <w:tr w:rsidR="00BA2747" w:rsidRPr="00DA23CD" w14:paraId="2B9F4B06" w14:textId="77777777" w:rsidTr="00BA2747">
        <w:tc>
          <w:tcPr>
            <w:tcW w:w="4253" w:type="dxa"/>
            <w:gridSpan w:val="2"/>
          </w:tcPr>
          <w:p w14:paraId="6046C124" w14:textId="77777777" w:rsidR="00BA2747" w:rsidRPr="00DA23CD" w:rsidRDefault="00BA2747" w:rsidP="00016ECB">
            <w:pPr>
              <w:spacing w:line="360" w:lineRule="auto"/>
              <w:jc w:val="thaiDistribute"/>
              <w:rPr>
                <w:rFonts w:ascii="Arial" w:hAnsi="Arial" w:cs="Arial"/>
                <w:sz w:val="16"/>
                <w:szCs w:val="16"/>
              </w:rPr>
            </w:pPr>
            <w:r w:rsidRPr="00DA23CD">
              <w:rPr>
                <w:rFonts w:ascii="Arial" w:hAnsi="Arial" w:cs="Arial"/>
                <w:sz w:val="16"/>
                <w:szCs w:val="16"/>
                <w:lang w:eastAsia="th-TH"/>
              </w:rPr>
              <w:t>Total</w:t>
            </w:r>
          </w:p>
        </w:tc>
        <w:tc>
          <w:tcPr>
            <w:tcW w:w="1831" w:type="dxa"/>
          </w:tcPr>
          <w:p w14:paraId="156C776B" w14:textId="77777777" w:rsidR="00BA2747" w:rsidRPr="00DA23CD" w:rsidRDefault="00BA2747" w:rsidP="00016ECB">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146,381,711</w:t>
            </w:r>
            <w:r w:rsidRPr="00DA23CD">
              <w:rPr>
                <w:rFonts w:ascii="Arial" w:hAnsi="Arial" w:cs="Arial"/>
                <w:sz w:val="16"/>
                <w:szCs w:val="16"/>
              </w:rPr>
              <w:fldChar w:fldCharType="end"/>
            </w:r>
          </w:p>
        </w:tc>
        <w:tc>
          <w:tcPr>
            <w:tcW w:w="1743" w:type="dxa"/>
          </w:tcPr>
          <w:p w14:paraId="7D2E0894" w14:textId="7CB724FD" w:rsidR="00BA2747" w:rsidRPr="00DA23CD" w:rsidRDefault="00BA2747" w:rsidP="00016ECB">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Pr>
                <w:rFonts w:ascii="Arial" w:hAnsi="Arial" w:cs="Arial"/>
                <w:noProof/>
                <w:sz w:val="16"/>
                <w:szCs w:val="16"/>
              </w:rPr>
              <w:t>295,345,047</w:t>
            </w:r>
            <w:r w:rsidRPr="00DA23CD">
              <w:rPr>
                <w:rFonts w:ascii="Arial" w:hAnsi="Arial" w:cs="Arial"/>
                <w:sz w:val="16"/>
                <w:szCs w:val="16"/>
              </w:rPr>
              <w:fldChar w:fldCharType="end"/>
            </w:r>
          </w:p>
        </w:tc>
        <w:tc>
          <w:tcPr>
            <w:tcW w:w="1659" w:type="dxa"/>
          </w:tcPr>
          <w:p w14:paraId="6A0C0542" w14:textId="77777777" w:rsidR="00BA2747" w:rsidRPr="00DA23CD" w:rsidRDefault="00BA2747" w:rsidP="00016ECB">
            <w:pPr>
              <w:pBdr>
                <w:bottom w:val="single" w:sz="12" w:space="1" w:color="auto"/>
              </w:pBdr>
              <w:spacing w:line="360" w:lineRule="auto"/>
              <w:jc w:val="center"/>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w:t>
            </w:r>
          </w:p>
        </w:tc>
        <w:tc>
          <w:tcPr>
            <w:tcW w:w="1559" w:type="dxa"/>
          </w:tcPr>
          <w:p w14:paraId="6A32999A" w14:textId="128AF2B0" w:rsidR="00BA2747" w:rsidRPr="00DA23CD" w:rsidRDefault="00BA2747" w:rsidP="00016ECB">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t>35,066,406</w:t>
            </w:r>
          </w:p>
        </w:tc>
        <w:tc>
          <w:tcPr>
            <w:tcW w:w="1701" w:type="dxa"/>
          </w:tcPr>
          <w:p w14:paraId="45ED6AE1" w14:textId="77777777" w:rsidR="00BA2747" w:rsidRPr="00DA23CD" w:rsidRDefault="00BA2747" w:rsidP="00016ECB">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146,381,711</w:t>
            </w:r>
            <w:r w:rsidRPr="00DA23CD">
              <w:rPr>
                <w:rFonts w:ascii="Arial" w:hAnsi="Arial" w:cs="Arial"/>
                <w:sz w:val="16"/>
                <w:szCs w:val="16"/>
              </w:rPr>
              <w:fldChar w:fldCharType="end"/>
            </w:r>
          </w:p>
        </w:tc>
        <w:tc>
          <w:tcPr>
            <w:tcW w:w="1707" w:type="dxa"/>
          </w:tcPr>
          <w:p w14:paraId="402A2376" w14:textId="77777777" w:rsidR="00BA2747" w:rsidRPr="00DA23CD" w:rsidRDefault="00BA2747" w:rsidP="00016ECB">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330,411,453</w:t>
            </w:r>
            <w:r w:rsidRPr="00DA23CD">
              <w:rPr>
                <w:rFonts w:ascii="Arial" w:hAnsi="Arial" w:cs="Arial"/>
                <w:sz w:val="16"/>
                <w:szCs w:val="16"/>
              </w:rPr>
              <w:fldChar w:fldCharType="end"/>
            </w:r>
          </w:p>
        </w:tc>
      </w:tr>
    </w:tbl>
    <w:p w14:paraId="79B1B367" w14:textId="1F1FAE62" w:rsidR="00B35CB5" w:rsidRDefault="00B35CB5" w:rsidP="00917064">
      <w:pPr>
        <w:spacing w:line="360" w:lineRule="auto"/>
        <w:rPr>
          <w:rFonts w:ascii="Arial" w:hAnsi="Arial" w:cstheme="minorBidi"/>
          <w:sz w:val="19"/>
          <w:szCs w:val="19"/>
        </w:rPr>
      </w:pPr>
    </w:p>
    <w:p w14:paraId="1D71A272" w14:textId="2B71B5C6" w:rsidR="00615720" w:rsidRDefault="00615720" w:rsidP="00917064">
      <w:pPr>
        <w:spacing w:line="360" w:lineRule="auto"/>
        <w:rPr>
          <w:rFonts w:ascii="Arial" w:hAnsi="Arial" w:cstheme="minorBidi"/>
          <w:sz w:val="19"/>
          <w:szCs w:val="19"/>
        </w:rPr>
      </w:pPr>
    </w:p>
    <w:p w14:paraId="445735E9" w14:textId="77777777" w:rsidR="00615720" w:rsidRDefault="00615720" w:rsidP="00917064">
      <w:pPr>
        <w:spacing w:line="360" w:lineRule="auto"/>
        <w:rPr>
          <w:rFonts w:ascii="Arial" w:hAnsi="Arial" w:cstheme="minorBidi"/>
          <w:sz w:val="19"/>
          <w:szCs w:val="19"/>
        </w:rPr>
      </w:pPr>
    </w:p>
    <w:p w14:paraId="75DF17AE" w14:textId="77777777" w:rsidR="00B35CB5" w:rsidRDefault="00B35CB5" w:rsidP="00917064">
      <w:pPr>
        <w:spacing w:line="360" w:lineRule="auto"/>
        <w:rPr>
          <w:rFonts w:ascii="Arial" w:hAnsi="Arial" w:cstheme="minorBidi"/>
          <w:sz w:val="19"/>
          <w:szCs w:val="19"/>
        </w:rPr>
      </w:pPr>
    </w:p>
    <w:tbl>
      <w:tblPr>
        <w:tblStyle w:val="TableGrid"/>
        <w:tblW w:w="14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268"/>
        <w:gridCol w:w="1109"/>
        <w:gridCol w:w="816"/>
        <w:gridCol w:w="291"/>
        <w:gridCol w:w="1031"/>
        <w:gridCol w:w="500"/>
        <w:gridCol w:w="586"/>
        <w:gridCol w:w="1080"/>
        <w:gridCol w:w="1064"/>
        <w:gridCol w:w="1045"/>
        <w:gridCol w:w="1035"/>
        <w:gridCol w:w="1008"/>
        <w:gridCol w:w="1044"/>
        <w:gridCol w:w="1152"/>
        <w:gridCol w:w="1156"/>
      </w:tblGrid>
      <w:tr w:rsidR="00424B44" w:rsidRPr="00DA23CD" w14:paraId="0DBE3EA3" w14:textId="77777777" w:rsidTr="000910EE">
        <w:tc>
          <w:tcPr>
            <w:tcW w:w="1134" w:type="dxa"/>
          </w:tcPr>
          <w:p w14:paraId="32572B25" w14:textId="77777777" w:rsidR="00424B44" w:rsidRPr="00DA23CD" w:rsidRDefault="00424B44" w:rsidP="00F26448">
            <w:pPr>
              <w:spacing w:line="360" w:lineRule="auto"/>
              <w:jc w:val="thaiDistribute"/>
              <w:rPr>
                <w:rFonts w:ascii="Arial" w:hAnsi="Arial" w:cs="Arial"/>
                <w:sz w:val="16"/>
                <w:szCs w:val="16"/>
              </w:rPr>
            </w:pPr>
          </w:p>
        </w:tc>
        <w:tc>
          <w:tcPr>
            <w:tcW w:w="268" w:type="dxa"/>
          </w:tcPr>
          <w:p w14:paraId="551EF5E5" w14:textId="77777777" w:rsidR="00424B44" w:rsidRPr="00DA23CD" w:rsidRDefault="00424B44" w:rsidP="00F26448">
            <w:pPr>
              <w:spacing w:line="360" w:lineRule="auto"/>
              <w:jc w:val="thaiDistribute"/>
              <w:rPr>
                <w:rFonts w:ascii="Arial" w:hAnsi="Arial" w:cs="Arial"/>
                <w:sz w:val="16"/>
                <w:szCs w:val="16"/>
              </w:rPr>
            </w:pPr>
          </w:p>
        </w:tc>
        <w:tc>
          <w:tcPr>
            <w:tcW w:w="1925" w:type="dxa"/>
            <w:gridSpan w:val="2"/>
          </w:tcPr>
          <w:p w14:paraId="1FCC28A9" w14:textId="77777777" w:rsidR="00424B44" w:rsidRPr="00DA23CD" w:rsidRDefault="00424B44" w:rsidP="00F26448">
            <w:pPr>
              <w:spacing w:line="360" w:lineRule="auto"/>
              <w:jc w:val="right"/>
              <w:rPr>
                <w:rFonts w:ascii="Arial" w:hAnsi="Arial" w:cs="Arial"/>
                <w:sz w:val="16"/>
                <w:szCs w:val="16"/>
              </w:rPr>
            </w:pPr>
          </w:p>
        </w:tc>
        <w:tc>
          <w:tcPr>
            <w:tcW w:w="1822" w:type="dxa"/>
            <w:gridSpan w:val="3"/>
          </w:tcPr>
          <w:p w14:paraId="7640A665" w14:textId="77777777" w:rsidR="00424B44" w:rsidRPr="00DA23CD" w:rsidRDefault="00424B44" w:rsidP="00F26448">
            <w:pPr>
              <w:spacing w:line="360" w:lineRule="auto"/>
              <w:jc w:val="right"/>
              <w:rPr>
                <w:rFonts w:ascii="Arial" w:hAnsi="Arial" w:cs="Arial"/>
                <w:sz w:val="16"/>
                <w:szCs w:val="16"/>
              </w:rPr>
            </w:pPr>
          </w:p>
        </w:tc>
        <w:tc>
          <w:tcPr>
            <w:tcW w:w="9170" w:type="dxa"/>
            <w:gridSpan w:val="9"/>
          </w:tcPr>
          <w:p w14:paraId="293C6A14" w14:textId="77777777" w:rsidR="00424B44" w:rsidRPr="00DA23CD" w:rsidRDefault="00424B44" w:rsidP="00F26448">
            <w:pPr>
              <w:spacing w:line="360" w:lineRule="auto"/>
              <w:jc w:val="right"/>
              <w:rPr>
                <w:rFonts w:ascii="Arial" w:hAnsi="Arial" w:cs="Arial"/>
                <w:sz w:val="16"/>
                <w:szCs w:val="16"/>
                <w:cs/>
              </w:rPr>
            </w:pPr>
            <w:r w:rsidRPr="00DA23CD">
              <w:rPr>
                <w:rFonts w:ascii="Arial" w:hAnsi="Arial" w:cs="Arial"/>
                <w:sz w:val="16"/>
                <w:szCs w:val="16"/>
              </w:rPr>
              <w:t>(Unit : Baht)</w:t>
            </w:r>
          </w:p>
        </w:tc>
      </w:tr>
      <w:tr w:rsidR="00424B44" w:rsidRPr="00DA23CD" w14:paraId="1184DC87" w14:textId="77777777" w:rsidTr="000910EE">
        <w:tc>
          <w:tcPr>
            <w:tcW w:w="1134" w:type="dxa"/>
          </w:tcPr>
          <w:p w14:paraId="56759DA0" w14:textId="77777777" w:rsidR="00424B44" w:rsidRPr="00DA23CD" w:rsidRDefault="00424B44" w:rsidP="00F26448">
            <w:pPr>
              <w:spacing w:line="360" w:lineRule="auto"/>
              <w:jc w:val="thaiDistribute"/>
              <w:rPr>
                <w:rFonts w:ascii="Arial" w:hAnsi="Arial" w:cs="Arial"/>
                <w:sz w:val="16"/>
                <w:szCs w:val="16"/>
              </w:rPr>
            </w:pPr>
          </w:p>
        </w:tc>
        <w:tc>
          <w:tcPr>
            <w:tcW w:w="268" w:type="dxa"/>
          </w:tcPr>
          <w:p w14:paraId="792CD59E" w14:textId="77777777" w:rsidR="00424B44" w:rsidRPr="00DA23CD" w:rsidRDefault="00424B44" w:rsidP="00F26448">
            <w:pPr>
              <w:spacing w:line="360" w:lineRule="auto"/>
              <w:jc w:val="thaiDistribute"/>
              <w:rPr>
                <w:rFonts w:ascii="Arial" w:hAnsi="Arial" w:cs="Arial"/>
                <w:sz w:val="16"/>
                <w:szCs w:val="16"/>
              </w:rPr>
            </w:pPr>
          </w:p>
        </w:tc>
        <w:tc>
          <w:tcPr>
            <w:tcW w:w="12917" w:type="dxa"/>
            <w:gridSpan w:val="14"/>
          </w:tcPr>
          <w:p w14:paraId="480C0E13" w14:textId="77777777" w:rsidR="00424B44" w:rsidRPr="00DA23CD" w:rsidRDefault="00424B44" w:rsidP="00F26448">
            <w:pPr>
              <w:spacing w:line="360" w:lineRule="auto"/>
              <w:jc w:val="center"/>
              <w:rPr>
                <w:rFonts w:ascii="Arial" w:hAnsi="Arial" w:cs="Arial"/>
                <w:sz w:val="16"/>
                <w:szCs w:val="16"/>
                <w:cs/>
              </w:rPr>
            </w:pPr>
            <w:r w:rsidRPr="00DA23CD">
              <w:rPr>
                <w:rFonts w:ascii="Arial" w:hAnsi="Arial" w:cs="Arial"/>
                <w:sz w:val="16"/>
                <w:szCs w:val="16"/>
              </w:rPr>
              <w:t>CONSOLIDATED F/S</w:t>
            </w:r>
          </w:p>
        </w:tc>
      </w:tr>
      <w:tr w:rsidR="00424B44" w:rsidRPr="00DA23CD" w14:paraId="169A1DB0" w14:textId="77777777" w:rsidTr="000910EE">
        <w:tc>
          <w:tcPr>
            <w:tcW w:w="1134" w:type="dxa"/>
          </w:tcPr>
          <w:p w14:paraId="310CD08E" w14:textId="77777777" w:rsidR="00424B44" w:rsidRPr="00DA23CD" w:rsidRDefault="00424B44" w:rsidP="00F26448">
            <w:pPr>
              <w:spacing w:line="360" w:lineRule="auto"/>
              <w:jc w:val="thaiDistribute"/>
              <w:rPr>
                <w:rFonts w:ascii="Arial" w:hAnsi="Arial" w:cs="Arial"/>
                <w:sz w:val="16"/>
                <w:szCs w:val="16"/>
              </w:rPr>
            </w:pPr>
          </w:p>
        </w:tc>
        <w:tc>
          <w:tcPr>
            <w:tcW w:w="268" w:type="dxa"/>
          </w:tcPr>
          <w:p w14:paraId="53A9A330" w14:textId="77777777" w:rsidR="00424B44" w:rsidRPr="00DA23CD" w:rsidRDefault="00424B44" w:rsidP="00F26448">
            <w:pPr>
              <w:spacing w:line="360" w:lineRule="auto"/>
              <w:jc w:val="thaiDistribute"/>
              <w:rPr>
                <w:rFonts w:ascii="Arial" w:hAnsi="Arial" w:cs="Arial"/>
                <w:sz w:val="16"/>
                <w:szCs w:val="16"/>
              </w:rPr>
            </w:pPr>
          </w:p>
        </w:tc>
        <w:tc>
          <w:tcPr>
            <w:tcW w:w="2216" w:type="dxa"/>
            <w:gridSpan w:val="3"/>
            <w:tcBorders>
              <w:top w:val="single" w:sz="4" w:space="0" w:color="auto"/>
            </w:tcBorders>
            <w:vAlign w:val="bottom"/>
          </w:tcPr>
          <w:p w14:paraId="29D3BF7D" w14:textId="77777777" w:rsidR="005B74F2"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Manufacturing and sale </w:t>
            </w:r>
          </w:p>
          <w:p w14:paraId="771EBD3A" w14:textId="7C619EC0" w:rsidR="00424B44" w:rsidRPr="00DA23CD" w:rsidRDefault="00424B44" w:rsidP="005B74F2">
            <w:pPr>
              <w:pBdr>
                <w:bottom w:val="single" w:sz="4" w:space="1" w:color="auto"/>
              </w:pBdr>
              <w:spacing w:line="360" w:lineRule="auto"/>
              <w:jc w:val="center"/>
              <w:rPr>
                <w:rFonts w:ascii="Arial" w:hAnsi="Arial" w:cs="Arial"/>
                <w:sz w:val="16"/>
                <w:szCs w:val="16"/>
                <w:cs/>
              </w:rPr>
            </w:pPr>
            <w:r w:rsidRPr="00DA23CD">
              <w:rPr>
                <w:rFonts w:ascii="Arial" w:hAnsi="Arial" w:cs="Arial"/>
                <w:sz w:val="16"/>
                <w:szCs w:val="16"/>
              </w:rPr>
              <w:t>of coating products (paint)</w:t>
            </w:r>
          </w:p>
        </w:tc>
        <w:tc>
          <w:tcPr>
            <w:tcW w:w="2117" w:type="dxa"/>
            <w:gridSpan w:val="3"/>
            <w:tcBorders>
              <w:top w:val="single" w:sz="4" w:space="0" w:color="auto"/>
            </w:tcBorders>
            <w:vAlign w:val="bottom"/>
          </w:tcPr>
          <w:p w14:paraId="714E5433"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Construction work</w:t>
            </w:r>
          </w:p>
        </w:tc>
        <w:tc>
          <w:tcPr>
            <w:tcW w:w="2144" w:type="dxa"/>
            <w:gridSpan w:val="2"/>
            <w:tcBorders>
              <w:top w:val="single" w:sz="4" w:space="0" w:color="auto"/>
            </w:tcBorders>
            <w:vAlign w:val="bottom"/>
          </w:tcPr>
          <w:p w14:paraId="65012BBA" w14:textId="41498CED" w:rsidR="00424B44" w:rsidRPr="005B74F2"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Sale of construction</w:t>
            </w:r>
            <w:r w:rsidR="004004D5" w:rsidRPr="005B74F2">
              <w:rPr>
                <w:rFonts w:ascii="Arial" w:hAnsi="Arial" w:cs="Arial" w:hint="cs"/>
                <w:sz w:val="16"/>
                <w:szCs w:val="16"/>
                <w:cs/>
              </w:rPr>
              <w:t xml:space="preserve"> </w:t>
            </w:r>
            <w:r w:rsidR="004004D5" w:rsidRPr="005B74F2">
              <w:rPr>
                <w:rFonts w:ascii="Arial" w:hAnsi="Arial" w:cs="Arial"/>
                <w:sz w:val="16"/>
                <w:szCs w:val="16"/>
              </w:rPr>
              <w:t>ma</w:t>
            </w:r>
            <w:r w:rsidR="0037764C" w:rsidRPr="005B74F2">
              <w:rPr>
                <w:rFonts w:ascii="Arial" w:hAnsi="Arial" w:cs="Arial"/>
                <w:sz w:val="16"/>
                <w:szCs w:val="16"/>
              </w:rPr>
              <w:t>terial</w:t>
            </w:r>
          </w:p>
        </w:tc>
        <w:tc>
          <w:tcPr>
            <w:tcW w:w="2080" w:type="dxa"/>
            <w:gridSpan w:val="2"/>
            <w:tcBorders>
              <w:top w:val="single" w:sz="4" w:space="0" w:color="auto"/>
            </w:tcBorders>
          </w:tcPr>
          <w:p w14:paraId="3F820F21" w14:textId="77777777" w:rsidR="00FC708F" w:rsidRDefault="00FC708F" w:rsidP="00F26448">
            <w:pPr>
              <w:pBdr>
                <w:bottom w:val="single" w:sz="4" w:space="1" w:color="auto"/>
              </w:pBdr>
              <w:spacing w:line="360" w:lineRule="auto"/>
              <w:jc w:val="center"/>
              <w:rPr>
                <w:rFonts w:ascii="Arial" w:hAnsi="Arial" w:cs="Arial"/>
                <w:sz w:val="16"/>
                <w:szCs w:val="16"/>
              </w:rPr>
            </w:pPr>
          </w:p>
          <w:p w14:paraId="44580232" w14:textId="25B176D0" w:rsidR="00424B44" w:rsidRPr="00DA23CD" w:rsidRDefault="00FC708F" w:rsidP="00F26448">
            <w:pPr>
              <w:pBdr>
                <w:bottom w:val="single" w:sz="4" w:space="1" w:color="auto"/>
              </w:pBdr>
              <w:spacing w:line="360" w:lineRule="auto"/>
              <w:jc w:val="center"/>
              <w:rPr>
                <w:rFonts w:ascii="Arial" w:hAnsi="Arial" w:cs="Arial"/>
                <w:sz w:val="16"/>
                <w:szCs w:val="16"/>
                <w:cs/>
              </w:rPr>
            </w:pPr>
            <w:r>
              <w:rPr>
                <w:rFonts w:ascii="Arial" w:hAnsi="Arial" w:cs="Arial"/>
                <w:sz w:val="16"/>
                <w:szCs w:val="16"/>
              </w:rPr>
              <w:t>M</w:t>
            </w:r>
            <w:r w:rsidR="00424B44" w:rsidRPr="00DA23CD">
              <w:rPr>
                <w:rFonts w:ascii="Arial" w:hAnsi="Arial" w:cs="Arial"/>
                <w:sz w:val="16"/>
                <w:szCs w:val="16"/>
              </w:rPr>
              <w:t>aintenance service</w:t>
            </w:r>
          </w:p>
        </w:tc>
        <w:tc>
          <w:tcPr>
            <w:tcW w:w="2052" w:type="dxa"/>
            <w:gridSpan w:val="2"/>
            <w:tcBorders>
              <w:top w:val="single" w:sz="4" w:space="0" w:color="auto"/>
            </w:tcBorders>
            <w:vAlign w:val="bottom"/>
          </w:tcPr>
          <w:p w14:paraId="7F591166" w14:textId="77777777" w:rsidR="00424B44" w:rsidRPr="00DA23CD" w:rsidRDefault="00424B44" w:rsidP="00F26448">
            <w:pPr>
              <w:pBdr>
                <w:bottom w:val="single" w:sz="4" w:space="1" w:color="auto"/>
              </w:pBdr>
              <w:spacing w:line="360" w:lineRule="auto"/>
              <w:jc w:val="center"/>
              <w:rPr>
                <w:rFonts w:ascii="Arial" w:hAnsi="Arial" w:cs="Arial"/>
                <w:sz w:val="16"/>
                <w:szCs w:val="16"/>
                <w:cs/>
              </w:rPr>
            </w:pPr>
            <w:r w:rsidRPr="00DA23CD">
              <w:rPr>
                <w:rFonts w:ascii="Arial" w:hAnsi="Arial" w:cs="Arial"/>
                <w:sz w:val="16"/>
                <w:szCs w:val="16"/>
              </w:rPr>
              <w:t>Other</w:t>
            </w:r>
          </w:p>
        </w:tc>
        <w:tc>
          <w:tcPr>
            <w:tcW w:w="2308" w:type="dxa"/>
            <w:gridSpan w:val="2"/>
            <w:tcBorders>
              <w:top w:val="single" w:sz="4" w:space="0" w:color="auto"/>
            </w:tcBorders>
            <w:vAlign w:val="bottom"/>
          </w:tcPr>
          <w:p w14:paraId="16FD8313" w14:textId="7D456950" w:rsidR="00424B44" w:rsidRPr="007B08CC" w:rsidRDefault="007B08CC" w:rsidP="00F26448">
            <w:pPr>
              <w:pBdr>
                <w:bottom w:val="single" w:sz="4" w:space="1" w:color="auto"/>
              </w:pBdr>
              <w:spacing w:line="360" w:lineRule="auto"/>
              <w:jc w:val="center"/>
              <w:rPr>
                <w:rFonts w:ascii="Arial" w:hAnsi="Arial" w:cs="Browallia New"/>
                <w:sz w:val="16"/>
                <w:szCs w:val="20"/>
                <w:lang w:val="en-US"/>
              </w:rPr>
            </w:pPr>
            <w:r>
              <w:rPr>
                <w:rFonts w:ascii="Arial" w:hAnsi="Arial" w:cs="Browallia New"/>
                <w:sz w:val="16"/>
                <w:szCs w:val="20"/>
                <w:lang w:val="en-US"/>
              </w:rPr>
              <w:t>Total</w:t>
            </w:r>
          </w:p>
        </w:tc>
      </w:tr>
      <w:tr w:rsidR="00424B44" w:rsidRPr="00DA23CD" w14:paraId="044F00E5" w14:textId="77777777" w:rsidTr="000910EE">
        <w:tc>
          <w:tcPr>
            <w:tcW w:w="1134" w:type="dxa"/>
          </w:tcPr>
          <w:p w14:paraId="31719BBD" w14:textId="77777777" w:rsidR="00424B44" w:rsidRPr="00DA23CD" w:rsidRDefault="00424B44" w:rsidP="00F26448">
            <w:pPr>
              <w:spacing w:line="360" w:lineRule="auto"/>
              <w:jc w:val="thaiDistribute"/>
              <w:rPr>
                <w:rFonts w:ascii="Arial" w:hAnsi="Arial" w:cs="Arial"/>
                <w:sz w:val="16"/>
                <w:szCs w:val="16"/>
              </w:rPr>
            </w:pPr>
          </w:p>
        </w:tc>
        <w:tc>
          <w:tcPr>
            <w:tcW w:w="268" w:type="dxa"/>
          </w:tcPr>
          <w:p w14:paraId="6E708157" w14:textId="77777777" w:rsidR="00424B44" w:rsidRPr="00DA23CD" w:rsidRDefault="00424B44" w:rsidP="00F26448">
            <w:pPr>
              <w:spacing w:line="360" w:lineRule="auto"/>
              <w:jc w:val="thaiDistribute"/>
              <w:rPr>
                <w:rFonts w:ascii="Arial" w:hAnsi="Arial" w:cs="Arial"/>
                <w:sz w:val="16"/>
                <w:szCs w:val="16"/>
              </w:rPr>
            </w:pPr>
          </w:p>
        </w:tc>
        <w:tc>
          <w:tcPr>
            <w:tcW w:w="1109" w:type="dxa"/>
          </w:tcPr>
          <w:p w14:paraId="6D1EE515"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107" w:type="dxa"/>
            <w:gridSpan w:val="2"/>
          </w:tcPr>
          <w:p w14:paraId="554747D8"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031" w:type="dxa"/>
          </w:tcPr>
          <w:p w14:paraId="2A9C14FE"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086" w:type="dxa"/>
            <w:gridSpan w:val="2"/>
          </w:tcPr>
          <w:p w14:paraId="40DE20DA"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080" w:type="dxa"/>
          </w:tcPr>
          <w:p w14:paraId="249F171A"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064" w:type="dxa"/>
          </w:tcPr>
          <w:p w14:paraId="0645F400"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045" w:type="dxa"/>
          </w:tcPr>
          <w:p w14:paraId="44AE5647"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035" w:type="dxa"/>
          </w:tcPr>
          <w:p w14:paraId="6F30B70F"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008" w:type="dxa"/>
          </w:tcPr>
          <w:p w14:paraId="3AEBAF6A" w14:textId="77777777" w:rsidR="00424B44" w:rsidRPr="00DA23CD" w:rsidRDefault="00424B44" w:rsidP="00F26448">
            <w:pPr>
              <w:pBdr>
                <w:bottom w:val="single" w:sz="4" w:space="1" w:color="auto"/>
              </w:pBdr>
              <w:spacing w:line="360" w:lineRule="auto"/>
              <w:ind w:hanging="205"/>
              <w:jc w:val="center"/>
              <w:rPr>
                <w:rFonts w:ascii="Arial" w:hAnsi="Arial" w:cs="Arial"/>
                <w:sz w:val="16"/>
                <w:szCs w:val="16"/>
              </w:rPr>
            </w:pPr>
            <w:r w:rsidRPr="00DA23CD">
              <w:rPr>
                <w:rFonts w:ascii="Arial" w:hAnsi="Arial" w:cs="Arial"/>
                <w:sz w:val="16"/>
                <w:szCs w:val="16"/>
              </w:rPr>
              <w:t>2020</w:t>
            </w:r>
          </w:p>
        </w:tc>
        <w:tc>
          <w:tcPr>
            <w:tcW w:w="1044" w:type="dxa"/>
          </w:tcPr>
          <w:p w14:paraId="7EB53DCF"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152" w:type="dxa"/>
          </w:tcPr>
          <w:p w14:paraId="0A113945" w14:textId="77777777" w:rsidR="00424B44" w:rsidRPr="00DA23CD" w:rsidRDefault="00424B4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156" w:type="dxa"/>
          </w:tcPr>
          <w:p w14:paraId="51CEC456" w14:textId="77777777" w:rsidR="00424B44" w:rsidRPr="00DA23CD" w:rsidRDefault="00424B44" w:rsidP="00F26448">
            <w:pPr>
              <w:pBdr>
                <w:bottom w:val="single" w:sz="4" w:space="1" w:color="auto"/>
              </w:pBdr>
              <w:spacing w:line="360" w:lineRule="auto"/>
              <w:ind w:hanging="243"/>
              <w:jc w:val="center"/>
              <w:rPr>
                <w:rFonts w:ascii="Arial" w:hAnsi="Arial" w:cs="Arial"/>
                <w:sz w:val="16"/>
                <w:szCs w:val="16"/>
              </w:rPr>
            </w:pPr>
            <w:r w:rsidRPr="00DA23CD">
              <w:rPr>
                <w:rFonts w:ascii="Arial" w:hAnsi="Arial" w:cs="Arial"/>
                <w:sz w:val="16"/>
                <w:szCs w:val="16"/>
              </w:rPr>
              <w:t>2019</w:t>
            </w:r>
          </w:p>
        </w:tc>
      </w:tr>
      <w:tr w:rsidR="00424B44" w:rsidRPr="00DA23CD" w14:paraId="35892968" w14:textId="77777777" w:rsidTr="000910EE">
        <w:tc>
          <w:tcPr>
            <w:tcW w:w="1134" w:type="dxa"/>
          </w:tcPr>
          <w:p w14:paraId="65E20903" w14:textId="77777777" w:rsidR="00424B44" w:rsidRPr="00DA23CD" w:rsidRDefault="00424B44" w:rsidP="00F26448">
            <w:pPr>
              <w:spacing w:line="360" w:lineRule="auto"/>
              <w:jc w:val="thaiDistribute"/>
              <w:rPr>
                <w:rFonts w:ascii="Arial" w:hAnsi="Arial" w:cs="Arial"/>
                <w:b/>
                <w:bCs/>
                <w:sz w:val="16"/>
                <w:szCs w:val="16"/>
              </w:rPr>
            </w:pPr>
          </w:p>
        </w:tc>
        <w:tc>
          <w:tcPr>
            <w:tcW w:w="268" w:type="dxa"/>
          </w:tcPr>
          <w:p w14:paraId="2B809E4B" w14:textId="77777777" w:rsidR="00424B44" w:rsidRPr="00DA23CD" w:rsidRDefault="00424B44" w:rsidP="00F26448">
            <w:pPr>
              <w:spacing w:line="360" w:lineRule="auto"/>
              <w:jc w:val="thaiDistribute"/>
              <w:rPr>
                <w:rFonts w:ascii="Arial" w:hAnsi="Arial" w:cs="Arial"/>
                <w:sz w:val="16"/>
                <w:szCs w:val="16"/>
              </w:rPr>
            </w:pPr>
          </w:p>
        </w:tc>
        <w:tc>
          <w:tcPr>
            <w:tcW w:w="1109" w:type="dxa"/>
          </w:tcPr>
          <w:p w14:paraId="004573CC" w14:textId="77777777" w:rsidR="00424B44" w:rsidRPr="00DA23CD" w:rsidRDefault="00424B44" w:rsidP="00F26448">
            <w:pPr>
              <w:tabs>
                <w:tab w:val="left" w:pos="756"/>
              </w:tabs>
              <w:spacing w:line="360" w:lineRule="auto"/>
              <w:ind w:left="-94" w:right="-104"/>
              <w:jc w:val="thaiDistribute"/>
              <w:rPr>
                <w:rFonts w:ascii="Arial" w:hAnsi="Arial" w:cs="Arial"/>
                <w:sz w:val="16"/>
                <w:szCs w:val="16"/>
              </w:rPr>
            </w:pPr>
          </w:p>
        </w:tc>
        <w:tc>
          <w:tcPr>
            <w:tcW w:w="1107" w:type="dxa"/>
            <w:gridSpan w:val="2"/>
          </w:tcPr>
          <w:p w14:paraId="037816B4" w14:textId="77777777" w:rsidR="00424B44" w:rsidRPr="00DA23CD" w:rsidRDefault="00424B44" w:rsidP="00F26448">
            <w:pPr>
              <w:spacing w:line="360" w:lineRule="auto"/>
              <w:jc w:val="thaiDistribute"/>
              <w:rPr>
                <w:rFonts w:ascii="Arial" w:hAnsi="Arial" w:cs="Arial"/>
                <w:sz w:val="16"/>
                <w:szCs w:val="16"/>
              </w:rPr>
            </w:pPr>
          </w:p>
        </w:tc>
        <w:tc>
          <w:tcPr>
            <w:tcW w:w="1031" w:type="dxa"/>
          </w:tcPr>
          <w:p w14:paraId="310BB6B5" w14:textId="77777777" w:rsidR="00424B44" w:rsidRPr="00DA23CD" w:rsidRDefault="00424B44" w:rsidP="00F26448">
            <w:pPr>
              <w:spacing w:line="360" w:lineRule="auto"/>
              <w:jc w:val="center"/>
              <w:rPr>
                <w:rFonts w:ascii="Arial" w:hAnsi="Arial" w:cs="Arial"/>
                <w:sz w:val="16"/>
                <w:szCs w:val="16"/>
              </w:rPr>
            </w:pPr>
          </w:p>
        </w:tc>
        <w:tc>
          <w:tcPr>
            <w:tcW w:w="1086" w:type="dxa"/>
            <w:gridSpan w:val="2"/>
          </w:tcPr>
          <w:p w14:paraId="296D1243" w14:textId="77777777" w:rsidR="00424B44" w:rsidRPr="00DA23CD" w:rsidRDefault="00424B44" w:rsidP="00F26448">
            <w:pPr>
              <w:spacing w:line="360" w:lineRule="auto"/>
              <w:jc w:val="thaiDistribute"/>
              <w:rPr>
                <w:rFonts w:ascii="Arial" w:hAnsi="Arial" w:cs="Arial"/>
                <w:sz w:val="16"/>
                <w:szCs w:val="16"/>
              </w:rPr>
            </w:pPr>
          </w:p>
        </w:tc>
        <w:tc>
          <w:tcPr>
            <w:tcW w:w="1080" w:type="dxa"/>
          </w:tcPr>
          <w:p w14:paraId="58625317" w14:textId="77777777" w:rsidR="00424B44" w:rsidRPr="00DA23CD" w:rsidRDefault="00424B44" w:rsidP="00F26448">
            <w:pPr>
              <w:spacing w:line="360" w:lineRule="auto"/>
              <w:jc w:val="thaiDistribute"/>
              <w:rPr>
                <w:rFonts w:ascii="Arial" w:hAnsi="Arial" w:cs="Arial"/>
                <w:sz w:val="16"/>
                <w:szCs w:val="16"/>
              </w:rPr>
            </w:pPr>
          </w:p>
        </w:tc>
        <w:tc>
          <w:tcPr>
            <w:tcW w:w="1064" w:type="dxa"/>
          </w:tcPr>
          <w:p w14:paraId="4F1A8B22" w14:textId="77777777" w:rsidR="00424B44" w:rsidRPr="00DA23CD" w:rsidRDefault="00424B44" w:rsidP="00F26448">
            <w:pPr>
              <w:spacing w:line="360" w:lineRule="auto"/>
              <w:jc w:val="thaiDistribute"/>
              <w:rPr>
                <w:rFonts w:ascii="Arial" w:hAnsi="Arial" w:cs="Arial"/>
                <w:sz w:val="16"/>
                <w:szCs w:val="16"/>
              </w:rPr>
            </w:pPr>
          </w:p>
        </w:tc>
        <w:tc>
          <w:tcPr>
            <w:tcW w:w="1045" w:type="dxa"/>
          </w:tcPr>
          <w:p w14:paraId="48587D8E" w14:textId="77777777" w:rsidR="00424B44" w:rsidRPr="00DA23CD" w:rsidRDefault="00424B44" w:rsidP="00F26448">
            <w:pPr>
              <w:spacing w:line="360" w:lineRule="auto"/>
              <w:jc w:val="thaiDistribute"/>
              <w:rPr>
                <w:rFonts w:ascii="Arial" w:hAnsi="Arial" w:cs="Arial"/>
                <w:sz w:val="16"/>
                <w:szCs w:val="16"/>
              </w:rPr>
            </w:pPr>
          </w:p>
        </w:tc>
        <w:tc>
          <w:tcPr>
            <w:tcW w:w="1035" w:type="dxa"/>
          </w:tcPr>
          <w:p w14:paraId="05D58123" w14:textId="77777777" w:rsidR="00424B44" w:rsidRPr="00DA23CD" w:rsidRDefault="00424B44" w:rsidP="00F26448">
            <w:pPr>
              <w:spacing w:line="360" w:lineRule="auto"/>
              <w:jc w:val="thaiDistribute"/>
              <w:rPr>
                <w:rFonts w:ascii="Arial" w:hAnsi="Arial" w:cs="Arial"/>
                <w:sz w:val="16"/>
                <w:szCs w:val="16"/>
              </w:rPr>
            </w:pPr>
          </w:p>
        </w:tc>
        <w:tc>
          <w:tcPr>
            <w:tcW w:w="1008" w:type="dxa"/>
          </w:tcPr>
          <w:p w14:paraId="6AC7D94E" w14:textId="77777777" w:rsidR="00424B44" w:rsidRPr="00DA23CD" w:rsidRDefault="00424B44" w:rsidP="00F26448">
            <w:pPr>
              <w:spacing w:line="360" w:lineRule="auto"/>
              <w:jc w:val="thaiDistribute"/>
              <w:rPr>
                <w:rFonts w:ascii="Arial" w:hAnsi="Arial" w:cs="Arial"/>
                <w:sz w:val="16"/>
                <w:szCs w:val="16"/>
              </w:rPr>
            </w:pPr>
          </w:p>
        </w:tc>
        <w:tc>
          <w:tcPr>
            <w:tcW w:w="1044" w:type="dxa"/>
          </w:tcPr>
          <w:p w14:paraId="0FE86B04" w14:textId="77777777" w:rsidR="00424B44" w:rsidRPr="00DA23CD" w:rsidRDefault="00424B44" w:rsidP="00F26448">
            <w:pPr>
              <w:spacing w:line="360" w:lineRule="auto"/>
              <w:jc w:val="center"/>
              <w:rPr>
                <w:rFonts w:ascii="Arial" w:hAnsi="Arial" w:cs="Arial"/>
                <w:sz w:val="16"/>
                <w:szCs w:val="16"/>
              </w:rPr>
            </w:pPr>
            <w:r w:rsidRPr="00DA23CD">
              <w:rPr>
                <w:rFonts w:ascii="Arial" w:hAnsi="Arial" w:cs="Arial"/>
                <w:sz w:val="16"/>
                <w:szCs w:val="16"/>
              </w:rPr>
              <w:t xml:space="preserve">    </w:t>
            </w:r>
          </w:p>
        </w:tc>
        <w:tc>
          <w:tcPr>
            <w:tcW w:w="1152" w:type="dxa"/>
          </w:tcPr>
          <w:p w14:paraId="625E3EA9" w14:textId="77777777" w:rsidR="00424B44" w:rsidRPr="00DA23CD" w:rsidRDefault="00424B44" w:rsidP="00F26448">
            <w:pPr>
              <w:spacing w:line="360" w:lineRule="auto"/>
              <w:jc w:val="thaiDistribute"/>
              <w:rPr>
                <w:rFonts w:ascii="Arial" w:hAnsi="Arial" w:cs="Arial"/>
                <w:sz w:val="16"/>
                <w:szCs w:val="16"/>
              </w:rPr>
            </w:pPr>
          </w:p>
        </w:tc>
        <w:tc>
          <w:tcPr>
            <w:tcW w:w="1156" w:type="dxa"/>
          </w:tcPr>
          <w:p w14:paraId="5496BACD" w14:textId="77777777" w:rsidR="00424B44" w:rsidRPr="00DA23CD" w:rsidRDefault="00424B44" w:rsidP="00F26448">
            <w:pPr>
              <w:spacing w:line="360" w:lineRule="auto"/>
              <w:jc w:val="thaiDistribute"/>
              <w:rPr>
                <w:rFonts w:ascii="Arial" w:hAnsi="Arial" w:cs="Arial"/>
                <w:sz w:val="16"/>
                <w:szCs w:val="16"/>
              </w:rPr>
            </w:pPr>
          </w:p>
        </w:tc>
      </w:tr>
      <w:tr w:rsidR="00CF24E3" w:rsidRPr="00DA23CD" w14:paraId="276A9A3E" w14:textId="77777777" w:rsidTr="000910EE">
        <w:tc>
          <w:tcPr>
            <w:tcW w:w="1402" w:type="dxa"/>
            <w:gridSpan w:val="2"/>
          </w:tcPr>
          <w:p w14:paraId="6A0659F0" w14:textId="77777777" w:rsidR="00CF24E3" w:rsidRPr="00DA23CD" w:rsidRDefault="00CF24E3" w:rsidP="00CF24E3">
            <w:pPr>
              <w:spacing w:line="360" w:lineRule="auto"/>
              <w:jc w:val="thaiDistribute"/>
              <w:rPr>
                <w:rFonts w:ascii="Arial" w:hAnsi="Arial" w:cs="Arial"/>
                <w:sz w:val="16"/>
                <w:szCs w:val="16"/>
              </w:rPr>
            </w:pPr>
            <w:r w:rsidRPr="00DA23CD">
              <w:rPr>
                <w:rFonts w:ascii="Arial" w:hAnsi="Arial" w:cs="Arial"/>
                <w:sz w:val="16"/>
                <w:szCs w:val="16"/>
                <w:lang w:eastAsia="th-TH"/>
              </w:rPr>
              <w:t>At point in time</w:t>
            </w:r>
          </w:p>
        </w:tc>
        <w:tc>
          <w:tcPr>
            <w:tcW w:w="1109" w:type="dxa"/>
          </w:tcPr>
          <w:p w14:paraId="10B54041" w14:textId="20F4B66C" w:rsidR="00CF24E3" w:rsidRPr="00DA23CD" w:rsidRDefault="00CF24E3" w:rsidP="00CF24E3">
            <w:pPr>
              <w:spacing w:line="360" w:lineRule="auto"/>
              <w:jc w:val="right"/>
              <w:rPr>
                <w:rFonts w:ascii="Arial" w:hAnsi="Arial" w:cs="Arial"/>
                <w:sz w:val="16"/>
                <w:szCs w:val="16"/>
              </w:rPr>
            </w:pPr>
            <w:r w:rsidRPr="00DA23CD">
              <w:rPr>
                <w:rFonts w:ascii="Arial" w:hAnsi="Arial" w:cs="Arial"/>
                <w:sz w:val="16"/>
                <w:szCs w:val="16"/>
              </w:rPr>
              <w:t>249,746,53</w:t>
            </w:r>
            <w:r w:rsidR="00F710E2">
              <w:rPr>
                <w:rFonts w:ascii="Arial" w:hAnsi="Arial" w:cs="Arial"/>
                <w:sz w:val="16"/>
                <w:szCs w:val="16"/>
              </w:rPr>
              <w:t>8</w:t>
            </w:r>
          </w:p>
        </w:tc>
        <w:tc>
          <w:tcPr>
            <w:tcW w:w="1107" w:type="dxa"/>
            <w:gridSpan w:val="2"/>
            <w:vAlign w:val="center"/>
          </w:tcPr>
          <w:p w14:paraId="146EBEF4" w14:textId="186FC0BD" w:rsidR="00CF24E3" w:rsidRPr="00DA23CD" w:rsidRDefault="00CF24E3" w:rsidP="00CF24E3">
            <w:pPr>
              <w:spacing w:line="360" w:lineRule="auto"/>
              <w:jc w:val="right"/>
              <w:rPr>
                <w:rFonts w:ascii="Arial" w:hAnsi="Arial" w:cs="Arial"/>
                <w:sz w:val="16"/>
                <w:szCs w:val="16"/>
              </w:rPr>
            </w:pPr>
            <w:r w:rsidRPr="00DA23CD">
              <w:rPr>
                <w:rFonts w:ascii="Arial" w:hAnsi="Arial" w:cs="Arial"/>
                <w:sz w:val="16"/>
                <w:szCs w:val="16"/>
              </w:rPr>
              <w:t>2</w:t>
            </w:r>
            <w:r w:rsidR="001B3877">
              <w:rPr>
                <w:rFonts w:ascii="Arial" w:hAnsi="Arial" w:cs="Arial"/>
                <w:sz w:val="16"/>
                <w:szCs w:val="16"/>
              </w:rPr>
              <w:t>98</w:t>
            </w:r>
            <w:r w:rsidRPr="00DA23CD">
              <w:rPr>
                <w:rFonts w:ascii="Arial" w:hAnsi="Arial" w:cs="Arial"/>
                <w:sz w:val="16"/>
                <w:szCs w:val="16"/>
              </w:rPr>
              <w:t>,</w:t>
            </w:r>
            <w:r w:rsidR="001B3877">
              <w:rPr>
                <w:rFonts w:ascii="Arial" w:hAnsi="Arial" w:cs="Arial"/>
                <w:sz w:val="16"/>
                <w:szCs w:val="16"/>
              </w:rPr>
              <w:t>182</w:t>
            </w:r>
            <w:r w:rsidRPr="00DA23CD">
              <w:rPr>
                <w:rFonts w:ascii="Arial" w:hAnsi="Arial" w:cs="Arial"/>
                <w:sz w:val="16"/>
                <w:szCs w:val="16"/>
              </w:rPr>
              <w:t>,</w:t>
            </w:r>
            <w:r w:rsidR="001B3877">
              <w:rPr>
                <w:rFonts w:ascii="Arial" w:hAnsi="Arial" w:cs="Arial"/>
                <w:sz w:val="16"/>
                <w:szCs w:val="16"/>
              </w:rPr>
              <w:t>909</w:t>
            </w:r>
            <w:r w:rsidRPr="00DA23CD">
              <w:rPr>
                <w:rFonts w:ascii="Arial" w:hAnsi="Arial" w:cs="Arial"/>
                <w:sz w:val="16"/>
                <w:szCs w:val="16"/>
              </w:rPr>
              <w:t xml:space="preserve"> </w:t>
            </w:r>
          </w:p>
        </w:tc>
        <w:tc>
          <w:tcPr>
            <w:tcW w:w="1031" w:type="dxa"/>
          </w:tcPr>
          <w:p w14:paraId="77A05919" w14:textId="77777777" w:rsidR="00CF24E3" w:rsidRPr="00DA23CD" w:rsidRDefault="00CF24E3" w:rsidP="00CF24E3">
            <w:pPr>
              <w:spacing w:line="360" w:lineRule="auto"/>
              <w:jc w:val="center"/>
              <w:rPr>
                <w:rFonts w:ascii="Arial" w:hAnsi="Arial" w:cs="Arial"/>
                <w:sz w:val="16"/>
                <w:szCs w:val="16"/>
              </w:rPr>
            </w:pPr>
            <w:r w:rsidRPr="00DA23CD">
              <w:rPr>
                <w:rFonts w:ascii="Arial" w:hAnsi="Arial" w:cs="Arial"/>
                <w:sz w:val="16"/>
                <w:szCs w:val="16"/>
              </w:rPr>
              <w:t xml:space="preserve">      -</w:t>
            </w:r>
          </w:p>
        </w:tc>
        <w:tc>
          <w:tcPr>
            <w:tcW w:w="1086" w:type="dxa"/>
            <w:gridSpan w:val="2"/>
          </w:tcPr>
          <w:p w14:paraId="5D8718B4" w14:textId="77777777" w:rsidR="00CF24E3" w:rsidRPr="00DA23CD" w:rsidRDefault="00CF24E3" w:rsidP="00CF24E3">
            <w:pPr>
              <w:spacing w:line="360" w:lineRule="auto"/>
              <w:jc w:val="center"/>
              <w:rPr>
                <w:rFonts w:ascii="Arial" w:hAnsi="Arial" w:cs="Arial"/>
                <w:sz w:val="16"/>
                <w:szCs w:val="16"/>
              </w:rPr>
            </w:pPr>
            <w:r w:rsidRPr="00DA23CD">
              <w:rPr>
                <w:rFonts w:ascii="Arial" w:hAnsi="Arial" w:cs="Arial"/>
                <w:sz w:val="16"/>
                <w:szCs w:val="16"/>
              </w:rPr>
              <w:t xml:space="preserve">      -</w:t>
            </w:r>
          </w:p>
        </w:tc>
        <w:tc>
          <w:tcPr>
            <w:tcW w:w="1080" w:type="dxa"/>
          </w:tcPr>
          <w:p w14:paraId="22CB9EB7" w14:textId="370E055A" w:rsidR="00CF24E3" w:rsidRPr="00DA23CD" w:rsidRDefault="00CF24E3" w:rsidP="00CF24E3">
            <w:pPr>
              <w:spacing w:line="360" w:lineRule="auto"/>
              <w:jc w:val="right"/>
              <w:rPr>
                <w:rFonts w:ascii="Arial" w:hAnsi="Arial" w:cs="Arial"/>
                <w:sz w:val="16"/>
                <w:szCs w:val="16"/>
              </w:rPr>
            </w:pPr>
            <w:r w:rsidRPr="00CF24E3">
              <w:rPr>
                <w:rFonts w:ascii="Arial" w:hAnsi="Arial" w:cs="Arial"/>
                <w:sz w:val="16"/>
                <w:szCs w:val="16"/>
              </w:rPr>
              <w:t>30,787,887</w:t>
            </w:r>
          </w:p>
        </w:tc>
        <w:tc>
          <w:tcPr>
            <w:tcW w:w="1064" w:type="dxa"/>
          </w:tcPr>
          <w:p w14:paraId="7894867A" w14:textId="59788D61" w:rsidR="00CF24E3" w:rsidRPr="00DA23CD" w:rsidRDefault="007D4C16" w:rsidP="007D4C16">
            <w:pPr>
              <w:spacing w:line="360" w:lineRule="auto"/>
              <w:jc w:val="center"/>
              <w:rPr>
                <w:rFonts w:ascii="Arial" w:hAnsi="Arial" w:cs="Arial"/>
                <w:sz w:val="16"/>
                <w:szCs w:val="16"/>
              </w:rPr>
            </w:pPr>
            <w:r>
              <w:rPr>
                <w:rFonts w:ascii="Arial" w:hAnsi="Arial" w:cs="Arial"/>
                <w:sz w:val="16"/>
                <w:szCs w:val="16"/>
              </w:rPr>
              <w:t xml:space="preserve">      </w:t>
            </w:r>
            <w:r w:rsidR="001B3877">
              <w:rPr>
                <w:rFonts w:ascii="Arial" w:hAnsi="Arial" w:cs="Arial"/>
                <w:sz w:val="16"/>
                <w:szCs w:val="16"/>
              </w:rPr>
              <w:t>-</w:t>
            </w:r>
          </w:p>
        </w:tc>
        <w:tc>
          <w:tcPr>
            <w:tcW w:w="1045" w:type="dxa"/>
          </w:tcPr>
          <w:p w14:paraId="74F7F8C4" w14:textId="77777777" w:rsidR="00CF24E3" w:rsidRPr="00DA23CD" w:rsidRDefault="00CF24E3" w:rsidP="00CF24E3">
            <w:pPr>
              <w:spacing w:line="360" w:lineRule="auto"/>
              <w:jc w:val="right"/>
              <w:rPr>
                <w:rFonts w:ascii="Arial" w:hAnsi="Arial" w:cs="Arial"/>
                <w:sz w:val="16"/>
                <w:szCs w:val="16"/>
              </w:rPr>
            </w:pPr>
            <w:r w:rsidRPr="00DA23CD">
              <w:rPr>
                <w:rFonts w:ascii="Arial" w:hAnsi="Arial" w:cs="Arial"/>
                <w:sz w:val="16"/>
                <w:szCs w:val="16"/>
              </w:rPr>
              <w:t>15,755,287</w:t>
            </w:r>
          </w:p>
        </w:tc>
        <w:tc>
          <w:tcPr>
            <w:tcW w:w="1035" w:type="dxa"/>
          </w:tcPr>
          <w:p w14:paraId="680F808B" w14:textId="77777777" w:rsidR="00CF24E3" w:rsidRPr="00DA23CD" w:rsidRDefault="00CF24E3" w:rsidP="00CF24E3">
            <w:pPr>
              <w:spacing w:line="360" w:lineRule="auto"/>
              <w:jc w:val="center"/>
              <w:rPr>
                <w:rFonts w:ascii="Arial" w:hAnsi="Arial" w:cs="Arial"/>
                <w:sz w:val="16"/>
                <w:szCs w:val="16"/>
              </w:rPr>
            </w:pPr>
            <w:r w:rsidRPr="00DA23CD">
              <w:rPr>
                <w:rFonts w:ascii="Arial" w:hAnsi="Arial" w:cs="Arial"/>
                <w:sz w:val="16"/>
                <w:szCs w:val="16"/>
              </w:rPr>
              <w:t xml:space="preserve">      -</w:t>
            </w:r>
          </w:p>
        </w:tc>
        <w:tc>
          <w:tcPr>
            <w:tcW w:w="1008" w:type="dxa"/>
          </w:tcPr>
          <w:p w14:paraId="35C352C0" w14:textId="2A0838BA" w:rsidR="00CF24E3" w:rsidRPr="00DA23CD" w:rsidRDefault="00CF24E3" w:rsidP="00CF24E3">
            <w:pPr>
              <w:spacing w:line="360" w:lineRule="auto"/>
              <w:ind w:hanging="205"/>
              <w:jc w:val="right"/>
              <w:rPr>
                <w:rFonts w:ascii="Arial" w:hAnsi="Arial" w:cs="Arial"/>
                <w:sz w:val="16"/>
                <w:szCs w:val="16"/>
              </w:rPr>
            </w:pPr>
            <w:r w:rsidRPr="00DA23CD">
              <w:rPr>
                <w:rFonts w:ascii="Arial" w:hAnsi="Arial" w:cs="Arial"/>
                <w:sz w:val="16"/>
                <w:szCs w:val="16"/>
              </w:rPr>
              <w:t>1,</w:t>
            </w:r>
            <w:r>
              <w:rPr>
                <w:rFonts w:ascii="Arial" w:hAnsi="Arial" w:cs="Arial"/>
                <w:sz w:val="16"/>
                <w:szCs w:val="16"/>
              </w:rPr>
              <w:t>437</w:t>
            </w:r>
            <w:r w:rsidRPr="00DA23CD">
              <w:rPr>
                <w:rFonts w:ascii="Arial" w:hAnsi="Arial" w:cs="Arial"/>
                <w:sz w:val="16"/>
                <w:szCs w:val="16"/>
              </w:rPr>
              <w:t>,</w:t>
            </w:r>
            <w:r>
              <w:rPr>
                <w:rFonts w:ascii="Arial" w:hAnsi="Arial" w:cs="Arial"/>
                <w:sz w:val="16"/>
                <w:szCs w:val="16"/>
              </w:rPr>
              <w:t>94</w:t>
            </w:r>
            <w:r w:rsidR="00E07161">
              <w:rPr>
                <w:rFonts w:ascii="Arial" w:hAnsi="Arial" w:cs="Arial"/>
                <w:sz w:val="16"/>
                <w:szCs w:val="16"/>
              </w:rPr>
              <w:t>3</w:t>
            </w:r>
          </w:p>
        </w:tc>
        <w:tc>
          <w:tcPr>
            <w:tcW w:w="1044" w:type="dxa"/>
          </w:tcPr>
          <w:p w14:paraId="214A6C10" w14:textId="77777777" w:rsidR="00CF24E3" w:rsidRPr="00DA23CD" w:rsidRDefault="00CF24E3" w:rsidP="00CF24E3">
            <w:pPr>
              <w:spacing w:line="360" w:lineRule="auto"/>
              <w:jc w:val="center"/>
              <w:rPr>
                <w:rFonts w:ascii="Arial" w:hAnsi="Arial" w:cs="Arial"/>
                <w:sz w:val="16"/>
                <w:szCs w:val="16"/>
              </w:rPr>
            </w:pPr>
            <w:r w:rsidRPr="00DA23CD">
              <w:rPr>
                <w:rFonts w:ascii="Arial" w:hAnsi="Arial" w:cs="Arial"/>
                <w:sz w:val="16"/>
                <w:szCs w:val="16"/>
              </w:rPr>
              <w:t xml:space="preserve">      -</w:t>
            </w:r>
          </w:p>
        </w:tc>
        <w:tc>
          <w:tcPr>
            <w:tcW w:w="1152" w:type="dxa"/>
          </w:tcPr>
          <w:p w14:paraId="3F207343" w14:textId="77777777" w:rsidR="00CF24E3" w:rsidRPr="00DA23CD" w:rsidRDefault="00CF24E3" w:rsidP="00CF24E3">
            <w:pPr>
              <w:spacing w:line="360" w:lineRule="auto"/>
              <w:jc w:val="right"/>
              <w:rPr>
                <w:rFonts w:ascii="Arial" w:hAnsi="Arial" w:cs="Arial"/>
                <w:sz w:val="16"/>
                <w:szCs w:val="16"/>
              </w:rPr>
            </w:pPr>
            <w:r w:rsidRPr="00DA23CD">
              <w:rPr>
                <w:rFonts w:ascii="Arial" w:hAnsi="Arial" w:cs="Arial"/>
                <w:sz w:val="16"/>
                <w:szCs w:val="16"/>
              </w:rPr>
              <w:t>297,727,655</w:t>
            </w:r>
          </w:p>
        </w:tc>
        <w:tc>
          <w:tcPr>
            <w:tcW w:w="1156" w:type="dxa"/>
          </w:tcPr>
          <w:p w14:paraId="5AF295D3" w14:textId="77777777" w:rsidR="00CF24E3" w:rsidRPr="00DA23CD" w:rsidRDefault="00CF24E3" w:rsidP="00CF24E3">
            <w:pPr>
              <w:spacing w:line="360" w:lineRule="auto"/>
              <w:jc w:val="right"/>
              <w:rPr>
                <w:rFonts w:ascii="Arial" w:hAnsi="Arial" w:cs="Arial"/>
                <w:sz w:val="16"/>
                <w:szCs w:val="16"/>
              </w:rPr>
            </w:pPr>
            <w:r w:rsidRPr="00DA23CD">
              <w:rPr>
                <w:rFonts w:ascii="Arial" w:hAnsi="Arial" w:cs="Arial"/>
                <w:sz w:val="16"/>
                <w:szCs w:val="16"/>
              </w:rPr>
              <w:t>298,182,909</w:t>
            </w:r>
          </w:p>
        </w:tc>
      </w:tr>
      <w:tr w:rsidR="00CF24E3" w:rsidRPr="00DA23CD" w14:paraId="4D986BBD" w14:textId="77777777" w:rsidTr="000910EE">
        <w:tc>
          <w:tcPr>
            <w:tcW w:w="1402" w:type="dxa"/>
            <w:gridSpan w:val="2"/>
          </w:tcPr>
          <w:p w14:paraId="3FAC0727" w14:textId="77777777" w:rsidR="00CF24E3" w:rsidRPr="00DA23CD" w:rsidRDefault="00CF24E3" w:rsidP="00CF24E3">
            <w:pPr>
              <w:spacing w:line="360" w:lineRule="auto"/>
              <w:jc w:val="thaiDistribute"/>
              <w:rPr>
                <w:rFonts w:ascii="Arial" w:hAnsi="Arial" w:cs="Arial"/>
                <w:sz w:val="16"/>
                <w:szCs w:val="16"/>
                <w:cs/>
              </w:rPr>
            </w:pPr>
            <w:r w:rsidRPr="00DA23CD">
              <w:rPr>
                <w:rFonts w:ascii="Arial" w:hAnsi="Arial" w:cs="Arial"/>
                <w:sz w:val="16"/>
                <w:szCs w:val="16"/>
              </w:rPr>
              <w:t>Over time</w:t>
            </w:r>
          </w:p>
        </w:tc>
        <w:tc>
          <w:tcPr>
            <w:tcW w:w="1109" w:type="dxa"/>
          </w:tcPr>
          <w:p w14:paraId="459B39B6" w14:textId="77777777" w:rsidR="00CF24E3" w:rsidRPr="00DA23CD" w:rsidRDefault="00CF24E3" w:rsidP="00CF24E3">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107" w:type="dxa"/>
            <w:gridSpan w:val="2"/>
          </w:tcPr>
          <w:p w14:paraId="6F01CD16" w14:textId="77777777" w:rsidR="00CF24E3" w:rsidRPr="00DA23CD" w:rsidRDefault="00CF24E3" w:rsidP="00CF24E3">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031" w:type="dxa"/>
          </w:tcPr>
          <w:p w14:paraId="3325BA42" w14:textId="77777777" w:rsidR="00CF24E3" w:rsidRPr="00DA23CD" w:rsidRDefault="00CF24E3" w:rsidP="00CF24E3">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67,707,733</w:t>
            </w:r>
          </w:p>
        </w:tc>
        <w:tc>
          <w:tcPr>
            <w:tcW w:w="1086" w:type="dxa"/>
            <w:gridSpan w:val="2"/>
          </w:tcPr>
          <w:p w14:paraId="496733CB" w14:textId="77777777" w:rsidR="00CF24E3" w:rsidRPr="00DA23CD" w:rsidRDefault="00CF24E3" w:rsidP="00CF24E3">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35,066,406</w:t>
            </w:r>
          </w:p>
        </w:tc>
        <w:tc>
          <w:tcPr>
            <w:tcW w:w="1080" w:type="dxa"/>
          </w:tcPr>
          <w:p w14:paraId="173AC6F8" w14:textId="4B800B0B" w:rsidR="00CF24E3" w:rsidRPr="00DA23CD" w:rsidRDefault="00CF24E3" w:rsidP="00CF24E3">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CF24E3">
              <w:rPr>
                <w:rFonts w:ascii="Arial" w:hAnsi="Arial" w:cs="Arial"/>
                <w:sz w:val="16"/>
                <w:szCs w:val="16"/>
              </w:rPr>
              <w:t>-</w:t>
            </w:r>
          </w:p>
        </w:tc>
        <w:tc>
          <w:tcPr>
            <w:tcW w:w="1064" w:type="dxa"/>
          </w:tcPr>
          <w:p w14:paraId="44EFD1DD" w14:textId="77777777" w:rsidR="00CF24E3" w:rsidRPr="00DA23CD" w:rsidRDefault="00CF24E3" w:rsidP="00CF24E3">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045" w:type="dxa"/>
          </w:tcPr>
          <w:p w14:paraId="3F52E6D9" w14:textId="77777777" w:rsidR="00CF24E3" w:rsidRPr="00DA23CD" w:rsidRDefault="00CF24E3" w:rsidP="00CF24E3">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035" w:type="dxa"/>
          </w:tcPr>
          <w:p w14:paraId="6A6EEB52" w14:textId="77777777" w:rsidR="00CF24E3" w:rsidRPr="00DA23CD" w:rsidRDefault="00CF24E3" w:rsidP="00CF24E3">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008" w:type="dxa"/>
          </w:tcPr>
          <w:p w14:paraId="3C46967C" w14:textId="77777777" w:rsidR="00CF24E3" w:rsidRPr="00DA23CD" w:rsidRDefault="00CF24E3" w:rsidP="00CF24E3">
            <w:pPr>
              <w:pBdr>
                <w:bottom w:val="single" w:sz="4" w:space="1" w:color="auto"/>
              </w:pBdr>
              <w:spacing w:line="360" w:lineRule="auto"/>
              <w:ind w:hanging="205"/>
              <w:jc w:val="center"/>
              <w:rPr>
                <w:rFonts w:ascii="Arial" w:hAnsi="Arial" w:cs="Arial"/>
                <w:sz w:val="16"/>
                <w:szCs w:val="16"/>
              </w:rPr>
            </w:pPr>
            <w:r w:rsidRPr="00DA23CD">
              <w:rPr>
                <w:rFonts w:ascii="Arial" w:hAnsi="Arial" w:cs="Arial"/>
                <w:sz w:val="16"/>
                <w:szCs w:val="16"/>
              </w:rPr>
              <w:t xml:space="preserve">        -</w:t>
            </w:r>
          </w:p>
        </w:tc>
        <w:tc>
          <w:tcPr>
            <w:tcW w:w="1044" w:type="dxa"/>
          </w:tcPr>
          <w:p w14:paraId="7B07E9E3" w14:textId="77777777" w:rsidR="00CF24E3" w:rsidRPr="00DA23CD" w:rsidRDefault="00CF24E3" w:rsidP="00CF24E3">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152" w:type="dxa"/>
          </w:tcPr>
          <w:p w14:paraId="79A4974E" w14:textId="77777777" w:rsidR="00CF24E3" w:rsidRPr="00DA23CD" w:rsidRDefault="00CF24E3" w:rsidP="00CF24E3">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67,707,733</w:t>
            </w:r>
          </w:p>
        </w:tc>
        <w:tc>
          <w:tcPr>
            <w:tcW w:w="1156" w:type="dxa"/>
          </w:tcPr>
          <w:p w14:paraId="3A4D96A1" w14:textId="77777777" w:rsidR="00CF24E3" w:rsidRPr="00DA23CD" w:rsidRDefault="00CF24E3" w:rsidP="00CF24E3">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35,066,406</w:t>
            </w:r>
          </w:p>
        </w:tc>
      </w:tr>
      <w:tr w:rsidR="00CF24E3" w:rsidRPr="00DA23CD" w14:paraId="7CC23CE7" w14:textId="77777777" w:rsidTr="000910EE">
        <w:tc>
          <w:tcPr>
            <w:tcW w:w="1402" w:type="dxa"/>
            <w:gridSpan w:val="2"/>
          </w:tcPr>
          <w:p w14:paraId="6B6A15E9" w14:textId="77777777" w:rsidR="00CF24E3" w:rsidRPr="00DA23CD" w:rsidRDefault="00CF24E3" w:rsidP="00CF24E3">
            <w:pPr>
              <w:spacing w:line="360" w:lineRule="auto"/>
              <w:jc w:val="thaiDistribute"/>
              <w:rPr>
                <w:rFonts w:ascii="Arial" w:hAnsi="Arial" w:cs="Arial"/>
                <w:sz w:val="16"/>
                <w:szCs w:val="16"/>
              </w:rPr>
            </w:pPr>
            <w:r w:rsidRPr="00DA23CD">
              <w:rPr>
                <w:rFonts w:ascii="Arial" w:hAnsi="Arial" w:cs="Arial"/>
                <w:sz w:val="16"/>
                <w:szCs w:val="16"/>
                <w:lang w:eastAsia="th-TH"/>
              </w:rPr>
              <w:t>Total</w:t>
            </w:r>
          </w:p>
        </w:tc>
        <w:tc>
          <w:tcPr>
            <w:tcW w:w="1109" w:type="dxa"/>
          </w:tcPr>
          <w:p w14:paraId="5FD78D32" w14:textId="17C65D56"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00F710E2">
              <w:rPr>
                <w:rFonts w:ascii="Arial" w:hAnsi="Arial" w:cs="Arial"/>
                <w:noProof/>
                <w:sz w:val="16"/>
                <w:szCs w:val="16"/>
              </w:rPr>
              <w:t>249,746,538</w:t>
            </w:r>
            <w:r w:rsidRPr="00DA23CD">
              <w:rPr>
                <w:rFonts w:ascii="Arial" w:hAnsi="Arial" w:cs="Arial"/>
                <w:sz w:val="16"/>
                <w:szCs w:val="16"/>
              </w:rPr>
              <w:fldChar w:fldCharType="end"/>
            </w:r>
          </w:p>
        </w:tc>
        <w:tc>
          <w:tcPr>
            <w:tcW w:w="1107" w:type="dxa"/>
            <w:gridSpan w:val="2"/>
          </w:tcPr>
          <w:p w14:paraId="6B509340" w14:textId="00975BAD"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001B3877">
              <w:rPr>
                <w:rFonts w:ascii="Arial" w:hAnsi="Arial" w:cs="Arial"/>
                <w:noProof/>
                <w:sz w:val="16"/>
                <w:szCs w:val="16"/>
              </w:rPr>
              <w:t>298,182,909</w:t>
            </w:r>
            <w:r w:rsidRPr="00DA23CD">
              <w:rPr>
                <w:rFonts w:ascii="Arial" w:hAnsi="Arial" w:cs="Arial"/>
                <w:sz w:val="16"/>
                <w:szCs w:val="16"/>
              </w:rPr>
              <w:fldChar w:fldCharType="end"/>
            </w:r>
          </w:p>
        </w:tc>
        <w:tc>
          <w:tcPr>
            <w:tcW w:w="1031" w:type="dxa"/>
            <w:vAlign w:val="center"/>
          </w:tcPr>
          <w:p w14:paraId="0D2DE129" w14:textId="77777777"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color w:val="000000"/>
                <w:sz w:val="16"/>
                <w:szCs w:val="16"/>
              </w:rPr>
              <w:t xml:space="preserve">67,707,733      </w:t>
            </w:r>
          </w:p>
        </w:tc>
        <w:tc>
          <w:tcPr>
            <w:tcW w:w="1086" w:type="dxa"/>
            <w:gridSpan w:val="2"/>
          </w:tcPr>
          <w:p w14:paraId="34238C61" w14:textId="77777777"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t>35,066,406</w:t>
            </w:r>
          </w:p>
        </w:tc>
        <w:tc>
          <w:tcPr>
            <w:tcW w:w="1080" w:type="dxa"/>
          </w:tcPr>
          <w:p w14:paraId="52CD3EB4" w14:textId="2B799E4B" w:rsidR="00CF24E3" w:rsidRPr="00DA23CD" w:rsidRDefault="00CF24E3" w:rsidP="00CF24E3">
            <w:pPr>
              <w:pBdr>
                <w:bottom w:val="single" w:sz="12" w:space="1" w:color="auto"/>
              </w:pBdr>
              <w:spacing w:line="360" w:lineRule="auto"/>
              <w:jc w:val="right"/>
              <w:rPr>
                <w:rFonts w:ascii="Arial" w:hAnsi="Arial" w:cs="Arial"/>
                <w:sz w:val="16"/>
                <w:szCs w:val="16"/>
              </w:rPr>
            </w:pPr>
            <w:r w:rsidRPr="00CF24E3">
              <w:rPr>
                <w:rFonts w:ascii="Arial" w:hAnsi="Arial" w:cs="Arial"/>
                <w:sz w:val="16"/>
                <w:szCs w:val="16"/>
              </w:rPr>
              <w:t>30,787,887</w:t>
            </w:r>
          </w:p>
        </w:tc>
        <w:tc>
          <w:tcPr>
            <w:tcW w:w="1064" w:type="dxa"/>
          </w:tcPr>
          <w:p w14:paraId="26EB5496" w14:textId="3EA66A81" w:rsidR="00CF24E3" w:rsidRPr="00DA23CD" w:rsidRDefault="007D4C16" w:rsidP="007D4C16">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1B3877">
              <w:rPr>
                <w:rFonts w:ascii="Arial" w:hAnsi="Arial" w:cs="Arial"/>
                <w:sz w:val="16"/>
                <w:szCs w:val="16"/>
              </w:rPr>
              <w:t>-</w:t>
            </w:r>
          </w:p>
        </w:tc>
        <w:tc>
          <w:tcPr>
            <w:tcW w:w="1045" w:type="dxa"/>
          </w:tcPr>
          <w:p w14:paraId="2D18C620" w14:textId="77777777"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t>15,755,287</w:t>
            </w:r>
          </w:p>
        </w:tc>
        <w:tc>
          <w:tcPr>
            <w:tcW w:w="1035" w:type="dxa"/>
          </w:tcPr>
          <w:p w14:paraId="2A7585FB" w14:textId="77777777" w:rsidR="00CF24E3" w:rsidRPr="00DA23CD" w:rsidRDefault="00CF24E3" w:rsidP="00CF24E3">
            <w:pPr>
              <w:pBdr>
                <w:bottom w:val="single" w:sz="12"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008" w:type="dxa"/>
          </w:tcPr>
          <w:p w14:paraId="79A1A52E" w14:textId="5A72459F" w:rsidR="00CF24E3" w:rsidRPr="00DA23CD" w:rsidRDefault="00CF24E3" w:rsidP="00CF24E3">
            <w:pPr>
              <w:pBdr>
                <w:bottom w:val="single" w:sz="12" w:space="1" w:color="auto"/>
              </w:pBdr>
              <w:spacing w:line="360" w:lineRule="auto"/>
              <w:ind w:hanging="205"/>
              <w:jc w:val="right"/>
              <w:rPr>
                <w:rFonts w:ascii="Arial" w:hAnsi="Arial" w:cs="Arial"/>
                <w:sz w:val="16"/>
                <w:szCs w:val="16"/>
              </w:rPr>
            </w:pPr>
            <w:r w:rsidRPr="00DA23CD">
              <w:rPr>
                <w:rFonts w:ascii="Arial" w:hAnsi="Arial" w:cs="Arial"/>
                <w:sz w:val="16"/>
                <w:szCs w:val="16"/>
              </w:rPr>
              <w:t>1,</w:t>
            </w:r>
            <w:r>
              <w:rPr>
                <w:rFonts w:ascii="Arial" w:hAnsi="Arial" w:cs="Arial"/>
                <w:sz w:val="16"/>
                <w:szCs w:val="16"/>
              </w:rPr>
              <w:t>437</w:t>
            </w:r>
            <w:r w:rsidRPr="00DA23CD">
              <w:rPr>
                <w:rFonts w:ascii="Arial" w:hAnsi="Arial" w:cs="Arial"/>
                <w:sz w:val="16"/>
                <w:szCs w:val="16"/>
              </w:rPr>
              <w:t>,</w:t>
            </w:r>
            <w:r>
              <w:rPr>
                <w:rFonts w:ascii="Arial" w:hAnsi="Arial" w:cs="Arial"/>
                <w:sz w:val="16"/>
                <w:szCs w:val="16"/>
              </w:rPr>
              <w:t>94</w:t>
            </w:r>
            <w:r w:rsidR="00E07161">
              <w:rPr>
                <w:rFonts w:ascii="Arial" w:hAnsi="Arial" w:cs="Arial"/>
                <w:sz w:val="16"/>
                <w:szCs w:val="16"/>
              </w:rPr>
              <w:t>3</w:t>
            </w:r>
          </w:p>
        </w:tc>
        <w:tc>
          <w:tcPr>
            <w:tcW w:w="1044" w:type="dxa"/>
          </w:tcPr>
          <w:p w14:paraId="494ABBFD" w14:textId="77777777" w:rsidR="00CF24E3" w:rsidRPr="00DA23CD" w:rsidRDefault="00CF24E3" w:rsidP="00CF24E3">
            <w:pPr>
              <w:pBdr>
                <w:bottom w:val="single" w:sz="12"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152" w:type="dxa"/>
          </w:tcPr>
          <w:p w14:paraId="531AB080" w14:textId="77777777"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365,435,388</w:t>
            </w:r>
            <w:r w:rsidRPr="00DA23CD">
              <w:rPr>
                <w:rFonts w:ascii="Arial" w:hAnsi="Arial" w:cs="Arial"/>
                <w:sz w:val="16"/>
                <w:szCs w:val="16"/>
              </w:rPr>
              <w:fldChar w:fldCharType="end"/>
            </w:r>
          </w:p>
        </w:tc>
        <w:tc>
          <w:tcPr>
            <w:tcW w:w="1156" w:type="dxa"/>
          </w:tcPr>
          <w:p w14:paraId="41F2054D" w14:textId="77777777" w:rsidR="00CF24E3" w:rsidRPr="00DA23CD" w:rsidRDefault="00CF24E3" w:rsidP="00CF24E3">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333,249,315</w:t>
            </w:r>
            <w:r w:rsidRPr="00DA23CD">
              <w:rPr>
                <w:rFonts w:ascii="Arial" w:hAnsi="Arial" w:cs="Arial"/>
                <w:sz w:val="16"/>
                <w:szCs w:val="16"/>
              </w:rPr>
              <w:fldChar w:fldCharType="end"/>
            </w:r>
          </w:p>
        </w:tc>
      </w:tr>
      <w:tr w:rsidR="00424B44" w:rsidRPr="00DA23CD" w14:paraId="08692D6D" w14:textId="77777777" w:rsidTr="000910EE">
        <w:tc>
          <w:tcPr>
            <w:tcW w:w="1134" w:type="dxa"/>
          </w:tcPr>
          <w:p w14:paraId="42A75344" w14:textId="77777777" w:rsidR="00424B44" w:rsidRPr="00DA23CD" w:rsidRDefault="00424B44" w:rsidP="00F26448">
            <w:pPr>
              <w:spacing w:line="360" w:lineRule="auto"/>
              <w:jc w:val="thaiDistribute"/>
              <w:rPr>
                <w:rFonts w:ascii="Arial" w:hAnsi="Arial" w:cs="Arial"/>
                <w:sz w:val="16"/>
                <w:szCs w:val="16"/>
                <w:cs/>
              </w:rPr>
            </w:pPr>
          </w:p>
        </w:tc>
        <w:tc>
          <w:tcPr>
            <w:tcW w:w="268" w:type="dxa"/>
          </w:tcPr>
          <w:p w14:paraId="28324088" w14:textId="77777777" w:rsidR="00424B44" w:rsidRPr="00DA23CD" w:rsidRDefault="00424B44" w:rsidP="00F26448">
            <w:pPr>
              <w:spacing w:line="360" w:lineRule="auto"/>
              <w:jc w:val="thaiDistribute"/>
              <w:rPr>
                <w:rFonts w:ascii="Arial" w:hAnsi="Arial" w:cs="Arial"/>
                <w:sz w:val="16"/>
                <w:szCs w:val="16"/>
              </w:rPr>
            </w:pPr>
          </w:p>
        </w:tc>
        <w:tc>
          <w:tcPr>
            <w:tcW w:w="1109" w:type="dxa"/>
          </w:tcPr>
          <w:p w14:paraId="2AE2594E" w14:textId="77777777" w:rsidR="00424B44" w:rsidRPr="00DA23CD" w:rsidRDefault="00424B44" w:rsidP="00F26448">
            <w:pPr>
              <w:spacing w:line="360" w:lineRule="auto"/>
              <w:jc w:val="thaiDistribute"/>
              <w:rPr>
                <w:rFonts w:ascii="Arial" w:hAnsi="Arial" w:cs="Arial"/>
                <w:sz w:val="16"/>
                <w:szCs w:val="16"/>
              </w:rPr>
            </w:pPr>
          </w:p>
        </w:tc>
        <w:tc>
          <w:tcPr>
            <w:tcW w:w="1107" w:type="dxa"/>
            <w:gridSpan w:val="2"/>
          </w:tcPr>
          <w:p w14:paraId="4888CC25" w14:textId="77777777" w:rsidR="00424B44" w:rsidRPr="00DA23CD" w:rsidRDefault="00424B44" w:rsidP="00F26448">
            <w:pPr>
              <w:spacing w:line="360" w:lineRule="auto"/>
              <w:jc w:val="thaiDistribute"/>
              <w:rPr>
                <w:rFonts w:ascii="Arial" w:hAnsi="Arial" w:cs="Arial"/>
                <w:sz w:val="16"/>
                <w:szCs w:val="16"/>
              </w:rPr>
            </w:pPr>
          </w:p>
        </w:tc>
        <w:tc>
          <w:tcPr>
            <w:tcW w:w="1031" w:type="dxa"/>
          </w:tcPr>
          <w:p w14:paraId="430C73DE" w14:textId="77777777" w:rsidR="00424B44" w:rsidRPr="00DA23CD" w:rsidRDefault="00424B44" w:rsidP="00F26448">
            <w:pPr>
              <w:spacing w:line="360" w:lineRule="auto"/>
              <w:jc w:val="right"/>
              <w:rPr>
                <w:rFonts w:ascii="Arial" w:hAnsi="Arial" w:cs="Arial"/>
                <w:sz w:val="16"/>
                <w:szCs w:val="16"/>
                <w:cs/>
              </w:rPr>
            </w:pPr>
          </w:p>
        </w:tc>
        <w:tc>
          <w:tcPr>
            <w:tcW w:w="1086" w:type="dxa"/>
            <w:gridSpan w:val="2"/>
          </w:tcPr>
          <w:p w14:paraId="4FC5EFFA" w14:textId="77777777" w:rsidR="00424B44" w:rsidRPr="00DA23CD" w:rsidRDefault="00424B44" w:rsidP="00F26448">
            <w:pPr>
              <w:spacing w:line="360" w:lineRule="auto"/>
              <w:jc w:val="right"/>
              <w:rPr>
                <w:rFonts w:ascii="Arial" w:hAnsi="Arial" w:cs="Arial"/>
                <w:sz w:val="16"/>
                <w:szCs w:val="16"/>
              </w:rPr>
            </w:pPr>
          </w:p>
        </w:tc>
        <w:tc>
          <w:tcPr>
            <w:tcW w:w="1080" w:type="dxa"/>
          </w:tcPr>
          <w:p w14:paraId="77942BF9" w14:textId="77777777" w:rsidR="00424B44" w:rsidRPr="00DA23CD" w:rsidRDefault="00424B44" w:rsidP="00F26448">
            <w:pPr>
              <w:spacing w:line="360" w:lineRule="auto"/>
              <w:jc w:val="thaiDistribute"/>
              <w:rPr>
                <w:rFonts w:ascii="Arial" w:hAnsi="Arial" w:cs="Arial"/>
                <w:sz w:val="16"/>
                <w:szCs w:val="16"/>
              </w:rPr>
            </w:pPr>
          </w:p>
        </w:tc>
        <w:tc>
          <w:tcPr>
            <w:tcW w:w="1064" w:type="dxa"/>
          </w:tcPr>
          <w:p w14:paraId="0A67EDB7" w14:textId="77777777" w:rsidR="00424B44" w:rsidRPr="00DA23CD" w:rsidRDefault="00424B44" w:rsidP="00F26448">
            <w:pPr>
              <w:spacing w:line="360" w:lineRule="auto"/>
              <w:jc w:val="thaiDistribute"/>
              <w:rPr>
                <w:rFonts w:ascii="Arial" w:hAnsi="Arial" w:cs="Arial"/>
                <w:sz w:val="16"/>
                <w:szCs w:val="16"/>
              </w:rPr>
            </w:pPr>
          </w:p>
        </w:tc>
        <w:tc>
          <w:tcPr>
            <w:tcW w:w="1045" w:type="dxa"/>
          </w:tcPr>
          <w:p w14:paraId="50173B81" w14:textId="77777777" w:rsidR="00424B44" w:rsidRPr="00DA23CD" w:rsidRDefault="00424B44" w:rsidP="00F26448">
            <w:pPr>
              <w:spacing w:line="360" w:lineRule="auto"/>
              <w:jc w:val="thaiDistribute"/>
              <w:rPr>
                <w:rFonts w:ascii="Arial" w:hAnsi="Arial" w:cs="Arial"/>
                <w:sz w:val="16"/>
                <w:szCs w:val="16"/>
              </w:rPr>
            </w:pPr>
          </w:p>
        </w:tc>
        <w:tc>
          <w:tcPr>
            <w:tcW w:w="1035" w:type="dxa"/>
          </w:tcPr>
          <w:p w14:paraId="26529C48" w14:textId="77777777" w:rsidR="00424B44" w:rsidRPr="00DA23CD" w:rsidRDefault="00424B44" w:rsidP="00F26448">
            <w:pPr>
              <w:spacing w:line="360" w:lineRule="auto"/>
              <w:jc w:val="thaiDistribute"/>
              <w:rPr>
                <w:rFonts w:ascii="Arial" w:hAnsi="Arial" w:cs="Arial"/>
                <w:sz w:val="16"/>
                <w:szCs w:val="16"/>
              </w:rPr>
            </w:pPr>
          </w:p>
        </w:tc>
        <w:tc>
          <w:tcPr>
            <w:tcW w:w="1008" w:type="dxa"/>
          </w:tcPr>
          <w:p w14:paraId="4A423685" w14:textId="77777777" w:rsidR="00424B44" w:rsidRPr="00DA23CD" w:rsidRDefault="00424B44" w:rsidP="00F26448">
            <w:pPr>
              <w:spacing w:line="360" w:lineRule="auto"/>
              <w:jc w:val="thaiDistribute"/>
              <w:rPr>
                <w:rFonts w:ascii="Arial" w:hAnsi="Arial" w:cs="Arial"/>
                <w:sz w:val="16"/>
                <w:szCs w:val="16"/>
              </w:rPr>
            </w:pPr>
          </w:p>
        </w:tc>
        <w:tc>
          <w:tcPr>
            <w:tcW w:w="1044" w:type="dxa"/>
          </w:tcPr>
          <w:p w14:paraId="69326747" w14:textId="77777777" w:rsidR="00424B44" w:rsidRPr="00DA23CD" w:rsidRDefault="00424B44" w:rsidP="00F26448">
            <w:pPr>
              <w:spacing w:line="360" w:lineRule="auto"/>
              <w:jc w:val="thaiDistribute"/>
              <w:rPr>
                <w:rFonts w:ascii="Arial" w:hAnsi="Arial" w:cs="Arial"/>
                <w:sz w:val="16"/>
                <w:szCs w:val="16"/>
              </w:rPr>
            </w:pPr>
          </w:p>
        </w:tc>
        <w:tc>
          <w:tcPr>
            <w:tcW w:w="1152" w:type="dxa"/>
          </w:tcPr>
          <w:p w14:paraId="4DB0FC43" w14:textId="77777777" w:rsidR="00424B44" w:rsidRPr="00DA23CD" w:rsidRDefault="00424B44" w:rsidP="00F26448">
            <w:pPr>
              <w:spacing w:line="360" w:lineRule="auto"/>
              <w:jc w:val="thaiDistribute"/>
              <w:rPr>
                <w:rFonts w:ascii="Arial" w:hAnsi="Arial" w:cs="Arial"/>
                <w:sz w:val="16"/>
                <w:szCs w:val="16"/>
              </w:rPr>
            </w:pPr>
          </w:p>
        </w:tc>
        <w:tc>
          <w:tcPr>
            <w:tcW w:w="1156" w:type="dxa"/>
          </w:tcPr>
          <w:p w14:paraId="19CA7EA5" w14:textId="77777777" w:rsidR="00424B44" w:rsidRPr="00DA23CD" w:rsidRDefault="00424B44" w:rsidP="00F26448">
            <w:pPr>
              <w:spacing w:line="360" w:lineRule="auto"/>
              <w:jc w:val="thaiDistribute"/>
              <w:rPr>
                <w:rFonts w:ascii="Arial" w:hAnsi="Arial" w:cs="Arial"/>
                <w:sz w:val="16"/>
                <w:szCs w:val="16"/>
              </w:rPr>
            </w:pPr>
          </w:p>
        </w:tc>
      </w:tr>
    </w:tbl>
    <w:p w14:paraId="26560363" w14:textId="0ED1D703" w:rsidR="003B37FF" w:rsidRDefault="003B37FF" w:rsidP="003B37FF">
      <w:pPr>
        <w:tabs>
          <w:tab w:val="left" w:pos="0"/>
        </w:tabs>
        <w:ind w:left="468"/>
        <w:jc w:val="thaiDistribute"/>
        <w:rPr>
          <w:rFonts w:ascii="Browallia New" w:hAnsi="Browallia New" w:cs="Browallia New"/>
        </w:rPr>
      </w:pPr>
    </w:p>
    <w:tbl>
      <w:tblPr>
        <w:tblStyle w:val="TableGrid"/>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5"/>
        <w:gridCol w:w="3854"/>
        <w:gridCol w:w="1417"/>
        <w:gridCol w:w="1418"/>
        <w:gridCol w:w="1417"/>
        <w:gridCol w:w="1418"/>
        <w:gridCol w:w="1417"/>
        <w:gridCol w:w="1701"/>
      </w:tblGrid>
      <w:tr w:rsidR="00035C63" w:rsidRPr="00DA23CD" w14:paraId="16200609" w14:textId="77777777" w:rsidTr="00BE750C">
        <w:tc>
          <w:tcPr>
            <w:tcW w:w="1675" w:type="dxa"/>
          </w:tcPr>
          <w:p w14:paraId="42276E07" w14:textId="77777777" w:rsidR="00035C63" w:rsidRPr="00DA23CD" w:rsidRDefault="00035C63" w:rsidP="00F26448">
            <w:pPr>
              <w:spacing w:line="360" w:lineRule="auto"/>
              <w:jc w:val="thaiDistribute"/>
              <w:rPr>
                <w:rFonts w:ascii="Arial" w:hAnsi="Arial" w:cs="Arial"/>
                <w:sz w:val="16"/>
                <w:szCs w:val="16"/>
              </w:rPr>
            </w:pPr>
          </w:p>
        </w:tc>
        <w:tc>
          <w:tcPr>
            <w:tcW w:w="3854" w:type="dxa"/>
          </w:tcPr>
          <w:p w14:paraId="7DB4D410" w14:textId="77777777" w:rsidR="00035C63" w:rsidRPr="00DA23CD" w:rsidRDefault="00035C63" w:rsidP="00F26448">
            <w:pPr>
              <w:spacing w:line="360" w:lineRule="auto"/>
              <w:jc w:val="thaiDistribute"/>
              <w:rPr>
                <w:rFonts w:ascii="Arial" w:hAnsi="Arial" w:cs="Arial"/>
                <w:sz w:val="16"/>
                <w:szCs w:val="16"/>
              </w:rPr>
            </w:pPr>
          </w:p>
        </w:tc>
        <w:tc>
          <w:tcPr>
            <w:tcW w:w="8788" w:type="dxa"/>
            <w:gridSpan w:val="6"/>
          </w:tcPr>
          <w:p w14:paraId="1D385BA2" w14:textId="77777777" w:rsidR="00035C63" w:rsidRPr="00DA23CD" w:rsidRDefault="00035C63" w:rsidP="00F26448">
            <w:pPr>
              <w:spacing w:line="360" w:lineRule="auto"/>
              <w:jc w:val="right"/>
              <w:rPr>
                <w:rFonts w:ascii="Arial" w:hAnsi="Arial" w:cs="Arial"/>
                <w:sz w:val="16"/>
                <w:szCs w:val="16"/>
                <w:cs/>
              </w:rPr>
            </w:pPr>
            <w:r w:rsidRPr="00DA23CD">
              <w:rPr>
                <w:rFonts w:ascii="Arial" w:hAnsi="Arial" w:cs="Arial"/>
                <w:sz w:val="16"/>
                <w:szCs w:val="16"/>
              </w:rPr>
              <w:t>(Unit : Baht)</w:t>
            </w:r>
          </w:p>
        </w:tc>
      </w:tr>
      <w:tr w:rsidR="00035C63" w:rsidRPr="00DA23CD" w14:paraId="2517B40B" w14:textId="77777777" w:rsidTr="00BE750C">
        <w:tc>
          <w:tcPr>
            <w:tcW w:w="1675" w:type="dxa"/>
          </w:tcPr>
          <w:p w14:paraId="659432E0" w14:textId="77777777" w:rsidR="00035C63" w:rsidRPr="00DA23CD" w:rsidRDefault="00035C63" w:rsidP="00F26448">
            <w:pPr>
              <w:spacing w:line="360" w:lineRule="auto"/>
              <w:jc w:val="thaiDistribute"/>
              <w:rPr>
                <w:rFonts w:ascii="Arial" w:hAnsi="Arial" w:cs="Arial"/>
                <w:sz w:val="16"/>
                <w:szCs w:val="16"/>
              </w:rPr>
            </w:pPr>
          </w:p>
        </w:tc>
        <w:tc>
          <w:tcPr>
            <w:tcW w:w="3854" w:type="dxa"/>
          </w:tcPr>
          <w:p w14:paraId="0170B0A4" w14:textId="77777777" w:rsidR="00035C63" w:rsidRPr="00DA23CD" w:rsidRDefault="00035C63" w:rsidP="00F26448">
            <w:pPr>
              <w:spacing w:line="360" w:lineRule="auto"/>
              <w:jc w:val="thaiDistribute"/>
              <w:rPr>
                <w:rFonts w:ascii="Arial" w:hAnsi="Arial" w:cs="Arial"/>
                <w:sz w:val="16"/>
                <w:szCs w:val="16"/>
              </w:rPr>
            </w:pPr>
          </w:p>
        </w:tc>
        <w:tc>
          <w:tcPr>
            <w:tcW w:w="8788" w:type="dxa"/>
            <w:gridSpan w:val="6"/>
          </w:tcPr>
          <w:p w14:paraId="5B354151" w14:textId="77777777" w:rsidR="00035C63" w:rsidRPr="00DA23CD" w:rsidRDefault="00035C63" w:rsidP="00F26448">
            <w:pPr>
              <w:spacing w:line="360" w:lineRule="auto"/>
              <w:jc w:val="center"/>
              <w:rPr>
                <w:rFonts w:ascii="Arial" w:hAnsi="Arial" w:cs="Arial"/>
                <w:sz w:val="16"/>
                <w:szCs w:val="16"/>
                <w:cs/>
              </w:rPr>
            </w:pPr>
            <w:r w:rsidRPr="00DA23CD">
              <w:rPr>
                <w:rFonts w:ascii="Arial" w:hAnsi="Arial" w:cs="Arial"/>
                <w:sz w:val="16"/>
                <w:szCs w:val="16"/>
              </w:rPr>
              <w:t>SEPARATE F/S</w:t>
            </w:r>
          </w:p>
        </w:tc>
      </w:tr>
      <w:tr w:rsidR="00461F14" w:rsidRPr="00DA23CD" w14:paraId="29842440" w14:textId="77777777" w:rsidTr="00BE750C">
        <w:tc>
          <w:tcPr>
            <w:tcW w:w="1675" w:type="dxa"/>
          </w:tcPr>
          <w:p w14:paraId="1962D35B" w14:textId="77777777" w:rsidR="00461F14" w:rsidRPr="00DA23CD" w:rsidRDefault="00461F14" w:rsidP="00F26448">
            <w:pPr>
              <w:spacing w:line="360" w:lineRule="auto"/>
              <w:jc w:val="thaiDistribute"/>
              <w:rPr>
                <w:rFonts w:ascii="Arial" w:hAnsi="Arial" w:cs="Arial"/>
                <w:sz w:val="16"/>
                <w:szCs w:val="16"/>
              </w:rPr>
            </w:pPr>
          </w:p>
        </w:tc>
        <w:tc>
          <w:tcPr>
            <w:tcW w:w="3854" w:type="dxa"/>
          </w:tcPr>
          <w:p w14:paraId="7F52F6DD" w14:textId="77777777" w:rsidR="00461F14" w:rsidRPr="00DA23CD" w:rsidRDefault="00461F14" w:rsidP="00F26448">
            <w:pPr>
              <w:spacing w:line="360" w:lineRule="auto"/>
              <w:jc w:val="thaiDistribute"/>
              <w:rPr>
                <w:rFonts w:ascii="Arial" w:hAnsi="Arial" w:cs="Arial"/>
                <w:sz w:val="16"/>
                <w:szCs w:val="16"/>
              </w:rPr>
            </w:pPr>
          </w:p>
        </w:tc>
        <w:tc>
          <w:tcPr>
            <w:tcW w:w="2835" w:type="dxa"/>
            <w:gridSpan w:val="2"/>
            <w:tcBorders>
              <w:top w:val="single" w:sz="4" w:space="0" w:color="auto"/>
            </w:tcBorders>
            <w:vAlign w:val="bottom"/>
          </w:tcPr>
          <w:p w14:paraId="29B4A9B8" w14:textId="77777777" w:rsidR="00461F14"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Manufacturing and sale </w:t>
            </w:r>
          </w:p>
          <w:p w14:paraId="12E7F240" w14:textId="0CBDCFAE" w:rsidR="00461F14" w:rsidRPr="00DA23CD" w:rsidRDefault="00461F14" w:rsidP="00F131E6">
            <w:pPr>
              <w:pBdr>
                <w:bottom w:val="single" w:sz="4" w:space="1" w:color="auto"/>
              </w:pBdr>
              <w:spacing w:line="360" w:lineRule="auto"/>
              <w:jc w:val="center"/>
              <w:rPr>
                <w:rFonts w:ascii="Arial" w:hAnsi="Arial" w:cs="Arial"/>
                <w:sz w:val="16"/>
                <w:szCs w:val="16"/>
                <w:cs/>
              </w:rPr>
            </w:pPr>
            <w:r w:rsidRPr="00DA23CD">
              <w:rPr>
                <w:rFonts w:ascii="Arial" w:hAnsi="Arial" w:cs="Arial"/>
                <w:sz w:val="16"/>
                <w:szCs w:val="16"/>
              </w:rPr>
              <w:t>of coating products (paint)</w:t>
            </w:r>
          </w:p>
        </w:tc>
        <w:tc>
          <w:tcPr>
            <w:tcW w:w="2835" w:type="dxa"/>
            <w:gridSpan w:val="2"/>
            <w:tcBorders>
              <w:top w:val="single" w:sz="4" w:space="0" w:color="auto"/>
            </w:tcBorders>
            <w:vAlign w:val="bottom"/>
          </w:tcPr>
          <w:p w14:paraId="67453519"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Construction work</w:t>
            </w:r>
          </w:p>
        </w:tc>
        <w:tc>
          <w:tcPr>
            <w:tcW w:w="3118" w:type="dxa"/>
            <w:gridSpan w:val="2"/>
            <w:tcBorders>
              <w:top w:val="single" w:sz="4" w:space="0" w:color="auto"/>
            </w:tcBorders>
            <w:vAlign w:val="bottom"/>
          </w:tcPr>
          <w:p w14:paraId="233E565E"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Total</w:t>
            </w:r>
          </w:p>
        </w:tc>
      </w:tr>
      <w:tr w:rsidR="00461F14" w:rsidRPr="00DA23CD" w14:paraId="4D30754A" w14:textId="77777777" w:rsidTr="00BE750C">
        <w:tc>
          <w:tcPr>
            <w:tcW w:w="1675" w:type="dxa"/>
          </w:tcPr>
          <w:p w14:paraId="4D6F6565" w14:textId="77777777" w:rsidR="00461F14" w:rsidRPr="00DA23CD" w:rsidRDefault="00461F14" w:rsidP="00F26448">
            <w:pPr>
              <w:spacing w:line="360" w:lineRule="auto"/>
              <w:jc w:val="thaiDistribute"/>
              <w:rPr>
                <w:rFonts w:ascii="Arial" w:hAnsi="Arial" w:cs="Arial"/>
                <w:sz w:val="16"/>
                <w:szCs w:val="16"/>
              </w:rPr>
            </w:pPr>
          </w:p>
        </w:tc>
        <w:tc>
          <w:tcPr>
            <w:tcW w:w="3854" w:type="dxa"/>
          </w:tcPr>
          <w:p w14:paraId="4591ABBB" w14:textId="77777777" w:rsidR="00461F14" w:rsidRPr="00DA23CD" w:rsidRDefault="00461F14" w:rsidP="00F26448">
            <w:pPr>
              <w:spacing w:line="360" w:lineRule="auto"/>
              <w:jc w:val="thaiDistribute"/>
              <w:rPr>
                <w:rFonts w:ascii="Arial" w:hAnsi="Arial" w:cs="Arial"/>
                <w:sz w:val="16"/>
                <w:szCs w:val="16"/>
              </w:rPr>
            </w:pPr>
          </w:p>
        </w:tc>
        <w:tc>
          <w:tcPr>
            <w:tcW w:w="1417" w:type="dxa"/>
          </w:tcPr>
          <w:p w14:paraId="00760F30"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418" w:type="dxa"/>
          </w:tcPr>
          <w:p w14:paraId="4C314747"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417" w:type="dxa"/>
          </w:tcPr>
          <w:p w14:paraId="19885A65"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418" w:type="dxa"/>
          </w:tcPr>
          <w:p w14:paraId="1F008D57"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c>
          <w:tcPr>
            <w:tcW w:w="1417" w:type="dxa"/>
          </w:tcPr>
          <w:p w14:paraId="7E941A94"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2020</w:t>
            </w:r>
          </w:p>
        </w:tc>
        <w:tc>
          <w:tcPr>
            <w:tcW w:w="1701" w:type="dxa"/>
          </w:tcPr>
          <w:p w14:paraId="12CC9302"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2019</w:t>
            </w:r>
          </w:p>
        </w:tc>
      </w:tr>
      <w:tr w:rsidR="00461F14" w:rsidRPr="00DA23CD" w14:paraId="658E1183" w14:textId="77777777" w:rsidTr="00BE750C">
        <w:tc>
          <w:tcPr>
            <w:tcW w:w="1675" w:type="dxa"/>
          </w:tcPr>
          <w:p w14:paraId="57106F40" w14:textId="77777777" w:rsidR="00461F14" w:rsidRPr="00DA23CD" w:rsidRDefault="00461F14" w:rsidP="00F26448">
            <w:pPr>
              <w:spacing w:line="360" w:lineRule="auto"/>
              <w:jc w:val="thaiDistribute"/>
              <w:rPr>
                <w:rFonts w:ascii="Arial" w:hAnsi="Arial" w:cs="Arial"/>
                <w:sz w:val="16"/>
                <w:szCs w:val="16"/>
              </w:rPr>
            </w:pPr>
          </w:p>
        </w:tc>
        <w:tc>
          <w:tcPr>
            <w:tcW w:w="3854" w:type="dxa"/>
          </w:tcPr>
          <w:p w14:paraId="2C88BC26" w14:textId="77777777" w:rsidR="00461F14" w:rsidRPr="00DA23CD" w:rsidRDefault="00461F14" w:rsidP="00F26448">
            <w:pPr>
              <w:spacing w:line="360" w:lineRule="auto"/>
              <w:jc w:val="thaiDistribute"/>
              <w:rPr>
                <w:rFonts w:ascii="Arial" w:hAnsi="Arial" w:cs="Arial"/>
                <w:sz w:val="16"/>
                <w:szCs w:val="16"/>
              </w:rPr>
            </w:pPr>
          </w:p>
        </w:tc>
        <w:tc>
          <w:tcPr>
            <w:tcW w:w="1417" w:type="dxa"/>
          </w:tcPr>
          <w:p w14:paraId="14A6C5BD" w14:textId="77777777" w:rsidR="00461F14" w:rsidRPr="00DA23CD" w:rsidRDefault="00461F14" w:rsidP="00FB7C69">
            <w:pPr>
              <w:spacing w:line="360" w:lineRule="auto"/>
              <w:jc w:val="center"/>
              <w:rPr>
                <w:rFonts w:ascii="Arial" w:hAnsi="Arial" w:cs="Arial"/>
                <w:sz w:val="16"/>
                <w:szCs w:val="16"/>
              </w:rPr>
            </w:pPr>
          </w:p>
        </w:tc>
        <w:tc>
          <w:tcPr>
            <w:tcW w:w="1418" w:type="dxa"/>
          </w:tcPr>
          <w:p w14:paraId="5CFCA585" w14:textId="77777777" w:rsidR="00461F14" w:rsidRPr="00DA23CD" w:rsidRDefault="00461F14" w:rsidP="00FB7C69">
            <w:pPr>
              <w:spacing w:line="360" w:lineRule="auto"/>
              <w:jc w:val="center"/>
              <w:rPr>
                <w:rFonts w:ascii="Arial" w:hAnsi="Arial" w:cs="Arial"/>
                <w:sz w:val="16"/>
                <w:szCs w:val="16"/>
              </w:rPr>
            </w:pPr>
          </w:p>
        </w:tc>
        <w:tc>
          <w:tcPr>
            <w:tcW w:w="1417" w:type="dxa"/>
          </w:tcPr>
          <w:p w14:paraId="6366D28E" w14:textId="77777777" w:rsidR="00461F14" w:rsidRPr="00DA23CD" w:rsidRDefault="00461F14" w:rsidP="00FB7C69">
            <w:pPr>
              <w:spacing w:line="360" w:lineRule="auto"/>
              <w:jc w:val="center"/>
              <w:rPr>
                <w:rFonts w:ascii="Arial" w:hAnsi="Arial" w:cs="Arial"/>
                <w:sz w:val="16"/>
                <w:szCs w:val="16"/>
              </w:rPr>
            </w:pPr>
          </w:p>
        </w:tc>
        <w:tc>
          <w:tcPr>
            <w:tcW w:w="1418" w:type="dxa"/>
          </w:tcPr>
          <w:p w14:paraId="7AA8795C" w14:textId="77777777" w:rsidR="00461F14" w:rsidRPr="00DA23CD" w:rsidRDefault="00461F14" w:rsidP="00FB7C69">
            <w:pPr>
              <w:spacing w:line="360" w:lineRule="auto"/>
              <w:jc w:val="center"/>
              <w:rPr>
                <w:rFonts w:ascii="Arial" w:hAnsi="Arial" w:cs="Arial"/>
                <w:sz w:val="16"/>
                <w:szCs w:val="16"/>
              </w:rPr>
            </w:pPr>
          </w:p>
        </w:tc>
        <w:tc>
          <w:tcPr>
            <w:tcW w:w="1417" w:type="dxa"/>
          </w:tcPr>
          <w:p w14:paraId="5BADC271" w14:textId="77777777" w:rsidR="00461F14" w:rsidRPr="00DA23CD" w:rsidRDefault="00461F14" w:rsidP="00FB7C69">
            <w:pPr>
              <w:spacing w:line="360" w:lineRule="auto"/>
              <w:jc w:val="center"/>
              <w:rPr>
                <w:rFonts w:ascii="Arial" w:hAnsi="Arial" w:cs="Arial"/>
                <w:sz w:val="16"/>
                <w:szCs w:val="16"/>
              </w:rPr>
            </w:pPr>
          </w:p>
        </w:tc>
        <w:tc>
          <w:tcPr>
            <w:tcW w:w="1701" w:type="dxa"/>
          </w:tcPr>
          <w:p w14:paraId="34095852" w14:textId="77777777" w:rsidR="00461F14" w:rsidRPr="00DA23CD" w:rsidRDefault="00461F14" w:rsidP="00FB7C69">
            <w:pPr>
              <w:spacing w:line="360" w:lineRule="auto"/>
              <w:jc w:val="center"/>
              <w:rPr>
                <w:rFonts w:ascii="Arial" w:hAnsi="Arial" w:cs="Arial"/>
                <w:sz w:val="16"/>
                <w:szCs w:val="16"/>
              </w:rPr>
            </w:pPr>
          </w:p>
        </w:tc>
      </w:tr>
      <w:tr w:rsidR="00461F14" w:rsidRPr="00DA23CD" w14:paraId="3A74F2BC" w14:textId="77777777" w:rsidTr="00BE750C">
        <w:tc>
          <w:tcPr>
            <w:tcW w:w="1675" w:type="dxa"/>
          </w:tcPr>
          <w:p w14:paraId="1642B29F" w14:textId="77777777" w:rsidR="00461F14" w:rsidRPr="00DA23CD" w:rsidRDefault="00461F14" w:rsidP="002E004D">
            <w:pPr>
              <w:spacing w:line="360" w:lineRule="auto"/>
              <w:jc w:val="thaiDistribute"/>
              <w:rPr>
                <w:rFonts w:ascii="Arial" w:hAnsi="Arial" w:cs="Arial"/>
                <w:sz w:val="16"/>
                <w:szCs w:val="16"/>
                <w:cs/>
                <w:lang w:eastAsia="th-TH"/>
              </w:rPr>
            </w:pPr>
            <w:r w:rsidRPr="00DA23CD">
              <w:rPr>
                <w:rFonts w:ascii="Arial" w:hAnsi="Arial" w:cs="Arial"/>
                <w:sz w:val="16"/>
                <w:szCs w:val="16"/>
                <w:lang w:eastAsia="th-TH"/>
              </w:rPr>
              <w:t>At point in time</w:t>
            </w:r>
          </w:p>
        </w:tc>
        <w:tc>
          <w:tcPr>
            <w:tcW w:w="3854" w:type="dxa"/>
          </w:tcPr>
          <w:p w14:paraId="17CB440C" w14:textId="77777777" w:rsidR="00461F14" w:rsidRPr="00DA23CD" w:rsidRDefault="00461F14" w:rsidP="002E004D">
            <w:pPr>
              <w:spacing w:line="360" w:lineRule="auto"/>
              <w:jc w:val="thaiDistribute"/>
              <w:rPr>
                <w:rFonts w:ascii="Arial" w:hAnsi="Arial" w:cs="Arial"/>
                <w:sz w:val="16"/>
                <w:szCs w:val="16"/>
              </w:rPr>
            </w:pPr>
          </w:p>
        </w:tc>
        <w:tc>
          <w:tcPr>
            <w:tcW w:w="1417" w:type="dxa"/>
          </w:tcPr>
          <w:p w14:paraId="6BFE425E" w14:textId="77777777" w:rsidR="00461F14" w:rsidRPr="00DA23CD" w:rsidRDefault="00461F14" w:rsidP="002E004D">
            <w:pPr>
              <w:spacing w:line="360" w:lineRule="auto"/>
              <w:jc w:val="right"/>
              <w:rPr>
                <w:rFonts w:ascii="Arial" w:hAnsi="Arial" w:cs="Arial"/>
                <w:sz w:val="16"/>
                <w:szCs w:val="16"/>
              </w:rPr>
            </w:pPr>
            <w:r w:rsidRPr="00DA23CD">
              <w:rPr>
                <w:rFonts w:ascii="Arial" w:hAnsi="Arial" w:cs="Arial"/>
                <w:sz w:val="16"/>
                <w:szCs w:val="16"/>
              </w:rPr>
              <w:t>146,381,711</w:t>
            </w:r>
          </w:p>
        </w:tc>
        <w:tc>
          <w:tcPr>
            <w:tcW w:w="1418" w:type="dxa"/>
          </w:tcPr>
          <w:p w14:paraId="14451154" w14:textId="58317794" w:rsidR="00461F14" w:rsidRPr="00DA23CD" w:rsidRDefault="00461F14" w:rsidP="002E004D">
            <w:pPr>
              <w:spacing w:line="360" w:lineRule="auto"/>
              <w:jc w:val="right"/>
              <w:rPr>
                <w:rFonts w:ascii="Arial" w:hAnsi="Arial" w:cs="Arial"/>
                <w:sz w:val="16"/>
                <w:szCs w:val="16"/>
              </w:rPr>
            </w:pPr>
            <w:r w:rsidRPr="00DA23CD">
              <w:rPr>
                <w:rFonts w:ascii="Arial" w:hAnsi="Arial" w:cs="Arial"/>
                <w:sz w:val="16"/>
                <w:szCs w:val="16"/>
              </w:rPr>
              <w:t>2</w:t>
            </w:r>
            <w:r w:rsidR="0086150F">
              <w:rPr>
                <w:rFonts w:ascii="Arial" w:hAnsi="Arial" w:cs="Arial"/>
                <w:sz w:val="16"/>
                <w:szCs w:val="16"/>
              </w:rPr>
              <w:t>95</w:t>
            </w:r>
            <w:r w:rsidRPr="00DA23CD">
              <w:rPr>
                <w:rFonts w:ascii="Arial" w:hAnsi="Arial" w:cs="Arial"/>
                <w:sz w:val="16"/>
                <w:szCs w:val="16"/>
              </w:rPr>
              <w:t>,</w:t>
            </w:r>
            <w:r w:rsidR="0086150F">
              <w:rPr>
                <w:rFonts w:ascii="Arial" w:hAnsi="Arial" w:cs="Arial"/>
                <w:sz w:val="16"/>
                <w:szCs w:val="16"/>
              </w:rPr>
              <w:t>345</w:t>
            </w:r>
            <w:r w:rsidRPr="00DA23CD">
              <w:rPr>
                <w:rFonts w:ascii="Arial" w:hAnsi="Arial" w:cs="Arial"/>
                <w:sz w:val="16"/>
                <w:szCs w:val="16"/>
              </w:rPr>
              <w:t>,</w:t>
            </w:r>
            <w:r w:rsidR="0086150F">
              <w:rPr>
                <w:rFonts w:ascii="Arial" w:hAnsi="Arial" w:cs="Arial"/>
                <w:sz w:val="16"/>
                <w:szCs w:val="16"/>
              </w:rPr>
              <w:t>047</w:t>
            </w:r>
          </w:p>
        </w:tc>
        <w:tc>
          <w:tcPr>
            <w:tcW w:w="1417" w:type="dxa"/>
            <w:vAlign w:val="center"/>
          </w:tcPr>
          <w:p w14:paraId="38B67CB0" w14:textId="77777777" w:rsidR="00461F14" w:rsidRPr="00DA23CD" w:rsidRDefault="00461F14" w:rsidP="002E004D">
            <w:pPr>
              <w:spacing w:line="360" w:lineRule="auto"/>
              <w:jc w:val="center"/>
              <w:rPr>
                <w:rFonts w:ascii="Arial" w:hAnsi="Arial" w:cs="Arial"/>
                <w:sz w:val="16"/>
                <w:szCs w:val="16"/>
              </w:rPr>
            </w:pPr>
            <w:r w:rsidRPr="00DA23CD">
              <w:rPr>
                <w:rFonts w:ascii="Arial" w:hAnsi="Arial" w:cs="Arial"/>
                <w:sz w:val="16"/>
                <w:szCs w:val="16"/>
              </w:rPr>
              <w:t xml:space="preserve">         -</w:t>
            </w:r>
          </w:p>
        </w:tc>
        <w:tc>
          <w:tcPr>
            <w:tcW w:w="1418" w:type="dxa"/>
          </w:tcPr>
          <w:p w14:paraId="4BDA361E" w14:textId="77777777" w:rsidR="00461F14" w:rsidRPr="00DA23CD" w:rsidRDefault="00461F14" w:rsidP="002E004D">
            <w:pPr>
              <w:spacing w:line="360" w:lineRule="auto"/>
              <w:jc w:val="center"/>
              <w:rPr>
                <w:rFonts w:ascii="Arial" w:hAnsi="Arial" w:cs="Arial"/>
                <w:sz w:val="16"/>
                <w:szCs w:val="16"/>
              </w:rPr>
            </w:pPr>
            <w:r w:rsidRPr="00DA23CD">
              <w:rPr>
                <w:rFonts w:ascii="Arial" w:hAnsi="Arial" w:cs="Arial"/>
                <w:sz w:val="16"/>
                <w:szCs w:val="16"/>
              </w:rPr>
              <w:t xml:space="preserve">       -</w:t>
            </w:r>
          </w:p>
        </w:tc>
        <w:tc>
          <w:tcPr>
            <w:tcW w:w="1417" w:type="dxa"/>
            <w:vAlign w:val="center"/>
          </w:tcPr>
          <w:p w14:paraId="7DAB961B" w14:textId="77777777" w:rsidR="00461F14" w:rsidRPr="00DA23CD" w:rsidRDefault="00461F14" w:rsidP="00BE750C">
            <w:pPr>
              <w:spacing w:line="360" w:lineRule="auto"/>
              <w:jc w:val="right"/>
              <w:rPr>
                <w:rFonts w:ascii="Arial" w:hAnsi="Arial" w:cs="Arial"/>
                <w:sz w:val="16"/>
                <w:szCs w:val="16"/>
              </w:rPr>
            </w:pPr>
            <w:r w:rsidRPr="00DA23CD">
              <w:rPr>
                <w:rFonts w:ascii="Arial" w:hAnsi="Arial" w:cs="Arial"/>
                <w:sz w:val="16"/>
                <w:szCs w:val="16"/>
                <w:cs/>
              </w:rPr>
              <w:t xml:space="preserve"> </w:t>
            </w:r>
            <w:r w:rsidRPr="00DA23CD">
              <w:rPr>
                <w:rFonts w:ascii="Arial" w:hAnsi="Arial" w:cs="Arial"/>
                <w:sz w:val="16"/>
                <w:szCs w:val="16"/>
              </w:rPr>
              <w:t>146,381,711</w:t>
            </w:r>
            <w:r w:rsidRPr="00DA23CD">
              <w:rPr>
                <w:rFonts w:ascii="Arial" w:hAnsi="Arial" w:cs="Arial"/>
                <w:sz w:val="16"/>
                <w:szCs w:val="16"/>
                <w:cs/>
              </w:rPr>
              <w:t xml:space="preserve"> </w:t>
            </w:r>
          </w:p>
        </w:tc>
        <w:tc>
          <w:tcPr>
            <w:tcW w:w="1701" w:type="dxa"/>
            <w:vAlign w:val="center"/>
          </w:tcPr>
          <w:p w14:paraId="3AAA831E" w14:textId="77777777" w:rsidR="00461F14" w:rsidRPr="00DA23CD" w:rsidRDefault="00461F14" w:rsidP="002E004D">
            <w:pPr>
              <w:spacing w:line="360" w:lineRule="auto"/>
              <w:jc w:val="right"/>
              <w:rPr>
                <w:rFonts w:ascii="Arial" w:hAnsi="Arial" w:cs="Arial"/>
                <w:sz w:val="16"/>
                <w:szCs w:val="16"/>
              </w:rPr>
            </w:pPr>
            <w:r w:rsidRPr="00DA23CD">
              <w:rPr>
                <w:rFonts w:ascii="Arial" w:hAnsi="Arial" w:cs="Arial"/>
                <w:sz w:val="16"/>
                <w:szCs w:val="16"/>
              </w:rPr>
              <w:t>295,345,047</w:t>
            </w:r>
          </w:p>
        </w:tc>
      </w:tr>
      <w:tr w:rsidR="00461F14" w:rsidRPr="00DA23CD" w14:paraId="6405EB3E" w14:textId="77777777" w:rsidTr="00BE750C">
        <w:tc>
          <w:tcPr>
            <w:tcW w:w="1675" w:type="dxa"/>
          </w:tcPr>
          <w:p w14:paraId="3390F229" w14:textId="77777777" w:rsidR="00461F14" w:rsidRPr="00DA23CD" w:rsidRDefault="00461F14" w:rsidP="00F26448">
            <w:pPr>
              <w:spacing w:line="360" w:lineRule="auto"/>
              <w:jc w:val="thaiDistribute"/>
              <w:rPr>
                <w:rFonts w:ascii="Arial" w:hAnsi="Arial" w:cs="Arial"/>
                <w:sz w:val="16"/>
                <w:szCs w:val="16"/>
                <w:cs/>
                <w:lang w:eastAsia="th-TH"/>
              </w:rPr>
            </w:pPr>
            <w:r w:rsidRPr="00DA23CD">
              <w:rPr>
                <w:rFonts w:ascii="Arial" w:hAnsi="Arial" w:cs="Arial"/>
                <w:sz w:val="16"/>
                <w:szCs w:val="16"/>
              </w:rPr>
              <w:t>Over time</w:t>
            </w:r>
          </w:p>
        </w:tc>
        <w:tc>
          <w:tcPr>
            <w:tcW w:w="3854" w:type="dxa"/>
          </w:tcPr>
          <w:p w14:paraId="5AA6DCE5" w14:textId="77777777" w:rsidR="00461F14" w:rsidRPr="00DA23CD" w:rsidRDefault="00461F14" w:rsidP="00F26448">
            <w:pPr>
              <w:spacing w:line="360" w:lineRule="auto"/>
              <w:jc w:val="thaiDistribute"/>
              <w:rPr>
                <w:rFonts w:ascii="Arial" w:hAnsi="Arial" w:cs="Arial"/>
                <w:sz w:val="16"/>
                <w:szCs w:val="16"/>
              </w:rPr>
            </w:pPr>
          </w:p>
        </w:tc>
        <w:tc>
          <w:tcPr>
            <w:tcW w:w="1417" w:type="dxa"/>
          </w:tcPr>
          <w:p w14:paraId="4E751A67"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418" w:type="dxa"/>
            <w:vAlign w:val="center"/>
          </w:tcPr>
          <w:p w14:paraId="7D82B9C1"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417" w:type="dxa"/>
            <w:vAlign w:val="center"/>
          </w:tcPr>
          <w:p w14:paraId="1B1D273D"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418" w:type="dxa"/>
            <w:vAlign w:val="center"/>
          </w:tcPr>
          <w:p w14:paraId="48770808" w14:textId="77777777" w:rsidR="00461F14" w:rsidRPr="00DA23CD" w:rsidRDefault="00461F14" w:rsidP="00F26448">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35,066,406</w:t>
            </w:r>
          </w:p>
        </w:tc>
        <w:tc>
          <w:tcPr>
            <w:tcW w:w="1417" w:type="dxa"/>
            <w:vAlign w:val="center"/>
          </w:tcPr>
          <w:p w14:paraId="785F2F61" w14:textId="77777777" w:rsidR="00461F14" w:rsidRPr="00DA23CD" w:rsidRDefault="00461F14" w:rsidP="00F26448">
            <w:pPr>
              <w:pBdr>
                <w:bottom w:val="single" w:sz="4"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701" w:type="dxa"/>
            <w:vAlign w:val="center"/>
          </w:tcPr>
          <w:p w14:paraId="76A99D56" w14:textId="77777777" w:rsidR="00461F14" w:rsidRPr="00DA23CD" w:rsidRDefault="00461F14" w:rsidP="00F26448">
            <w:pPr>
              <w:pBdr>
                <w:bottom w:val="single" w:sz="4" w:space="1" w:color="auto"/>
              </w:pBdr>
              <w:spacing w:line="360" w:lineRule="auto"/>
              <w:jc w:val="right"/>
              <w:rPr>
                <w:rFonts w:ascii="Arial" w:hAnsi="Arial" w:cs="Arial"/>
                <w:sz w:val="16"/>
                <w:szCs w:val="16"/>
              </w:rPr>
            </w:pPr>
            <w:r w:rsidRPr="00DA23CD">
              <w:rPr>
                <w:rFonts w:ascii="Arial" w:hAnsi="Arial" w:cs="Arial"/>
                <w:sz w:val="16"/>
                <w:szCs w:val="16"/>
              </w:rPr>
              <w:t>35,066,406</w:t>
            </w:r>
          </w:p>
        </w:tc>
      </w:tr>
      <w:tr w:rsidR="00461F14" w:rsidRPr="00DA23CD" w14:paraId="017F3239" w14:textId="77777777" w:rsidTr="00BE750C">
        <w:tc>
          <w:tcPr>
            <w:tcW w:w="5529" w:type="dxa"/>
            <w:gridSpan w:val="2"/>
          </w:tcPr>
          <w:p w14:paraId="521EA53B" w14:textId="77777777" w:rsidR="00461F14" w:rsidRPr="00DA23CD" w:rsidRDefault="00461F14" w:rsidP="00016DD8">
            <w:pPr>
              <w:spacing w:line="360" w:lineRule="auto"/>
              <w:jc w:val="thaiDistribute"/>
              <w:rPr>
                <w:rFonts w:ascii="Arial" w:hAnsi="Arial" w:cs="Arial"/>
                <w:sz w:val="16"/>
                <w:szCs w:val="16"/>
              </w:rPr>
            </w:pPr>
            <w:r w:rsidRPr="00DA23CD">
              <w:rPr>
                <w:rFonts w:ascii="Arial" w:hAnsi="Arial" w:cs="Arial"/>
                <w:sz w:val="16"/>
                <w:szCs w:val="16"/>
                <w:lang w:eastAsia="th-TH"/>
              </w:rPr>
              <w:t>Total</w:t>
            </w:r>
          </w:p>
        </w:tc>
        <w:tc>
          <w:tcPr>
            <w:tcW w:w="1417" w:type="dxa"/>
          </w:tcPr>
          <w:p w14:paraId="7CB59E00" w14:textId="77777777" w:rsidR="00461F14" w:rsidRPr="00DA23CD" w:rsidRDefault="00461F14" w:rsidP="00016DD8">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146,381,711</w:t>
            </w:r>
            <w:r w:rsidRPr="00DA23CD">
              <w:rPr>
                <w:rFonts w:ascii="Arial" w:hAnsi="Arial" w:cs="Arial"/>
                <w:sz w:val="16"/>
                <w:szCs w:val="16"/>
              </w:rPr>
              <w:fldChar w:fldCharType="end"/>
            </w:r>
          </w:p>
        </w:tc>
        <w:tc>
          <w:tcPr>
            <w:tcW w:w="1418" w:type="dxa"/>
          </w:tcPr>
          <w:p w14:paraId="5E7B5079" w14:textId="4971A23C" w:rsidR="00461F14" w:rsidRPr="00DA23CD" w:rsidRDefault="00461F14" w:rsidP="00016DD8">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t>2</w:t>
            </w:r>
            <w:r w:rsidR="0086150F">
              <w:rPr>
                <w:rFonts w:ascii="Arial" w:hAnsi="Arial" w:cs="Arial"/>
                <w:sz w:val="16"/>
                <w:szCs w:val="16"/>
              </w:rPr>
              <w:t>95</w:t>
            </w:r>
            <w:r w:rsidRPr="00DA23CD">
              <w:rPr>
                <w:rFonts w:ascii="Arial" w:hAnsi="Arial" w:cs="Arial"/>
                <w:sz w:val="16"/>
                <w:szCs w:val="16"/>
              </w:rPr>
              <w:t>,</w:t>
            </w:r>
            <w:r w:rsidR="0086150F">
              <w:rPr>
                <w:rFonts w:ascii="Arial" w:hAnsi="Arial" w:cs="Arial"/>
                <w:sz w:val="16"/>
                <w:szCs w:val="16"/>
              </w:rPr>
              <w:t>345</w:t>
            </w:r>
            <w:r w:rsidRPr="00DA23CD">
              <w:rPr>
                <w:rFonts w:ascii="Arial" w:hAnsi="Arial" w:cs="Arial"/>
                <w:sz w:val="16"/>
                <w:szCs w:val="16"/>
              </w:rPr>
              <w:t>,</w:t>
            </w:r>
            <w:r w:rsidR="0086150F">
              <w:rPr>
                <w:rFonts w:ascii="Arial" w:hAnsi="Arial" w:cs="Arial"/>
                <w:sz w:val="16"/>
                <w:szCs w:val="16"/>
              </w:rPr>
              <w:t>047</w:t>
            </w:r>
          </w:p>
        </w:tc>
        <w:tc>
          <w:tcPr>
            <w:tcW w:w="1417" w:type="dxa"/>
            <w:vAlign w:val="center"/>
          </w:tcPr>
          <w:p w14:paraId="3BCB1024" w14:textId="77777777" w:rsidR="00461F14" w:rsidRPr="00DA23CD" w:rsidRDefault="00461F14" w:rsidP="00016DD8">
            <w:pPr>
              <w:pBdr>
                <w:bottom w:val="single" w:sz="12" w:space="1" w:color="auto"/>
              </w:pBdr>
              <w:spacing w:line="360" w:lineRule="auto"/>
              <w:jc w:val="center"/>
              <w:rPr>
                <w:rFonts w:ascii="Arial" w:hAnsi="Arial" w:cs="Arial"/>
                <w:sz w:val="16"/>
                <w:szCs w:val="16"/>
              </w:rPr>
            </w:pPr>
            <w:r w:rsidRPr="00DA23CD">
              <w:rPr>
                <w:rFonts w:ascii="Arial" w:hAnsi="Arial" w:cs="Arial"/>
                <w:sz w:val="16"/>
                <w:szCs w:val="16"/>
              </w:rPr>
              <w:t xml:space="preserve">         -</w:t>
            </w:r>
          </w:p>
        </w:tc>
        <w:tc>
          <w:tcPr>
            <w:tcW w:w="1418" w:type="dxa"/>
          </w:tcPr>
          <w:p w14:paraId="78371B47" w14:textId="77777777" w:rsidR="00461F14" w:rsidRPr="00DA23CD" w:rsidRDefault="00461F14" w:rsidP="00016DD8">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t>35,066,406</w:t>
            </w:r>
          </w:p>
        </w:tc>
        <w:tc>
          <w:tcPr>
            <w:tcW w:w="1417" w:type="dxa"/>
          </w:tcPr>
          <w:p w14:paraId="22CBAF98" w14:textId="77777777" w:rsidR="00461F14" w:rsidRPr="00DA23CD" w:rsidRDefault="00461F14" w:rsidP="00016DD8">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t>146,381,711</w:t>
            </w:r>
          </w:p>
        </w:tc>
        <w:tc>
          <w:tcPr>
            <w:tcW w:w="1701" w:type="dxa"/>
          </w:tcPr>
          <w:p w14:paraId="7B1C2332" w14:textId="77777777" w:rsidR="00461F14" w:rsidRPr="00DA23CD" w:rsidRDefault="00461F14" w:rsidP="00016DD8">
            <w:pPr>
              <w:pBdr>
                <w:bottom w:val="single" w:sz="12" w:space="1" w:color="auto"/>
              </w:pBdr>
              <w:spacing w:line="360" w:lineRule="auto"/>
              <w:jc w:val="right"/>
              <w:rPr>
                <w:rFonts w:ascii="Arial" w:hAnsi="Arial" w:cs="Arial"/>
                <w:sz w:val="16"/>
                <w:szCs w:val="16"/>
              </w:rPr>
            </w:pPr>
            <w:r w:rsidRPr="00DA23CD">
              <w:rPr>
                <w:rFonts w:ascii="Arial" w:hAnsi="Arial" w:cs="Arial"/>
                <w:sz w:val="16"/>
                <w:szCs w:val="16"/>
              </w:rPr>
              <w:fldChar w:fldCharType="begin"/>
            </w:r>
            <w:r w:rsidRPr="00DA23CD">
              <w:rPr>
                <w:rFonts w:ascii="Arial" w:hAnsi="Arial" w:cs="Arial"/>
                <w:sz w:val="16"/>
                <w:szCs w:val="16"/>
              </w:rPr>
              <w:instrText xml:space="preserve"> =SUM(ABOVE) </w:instrText>
            </w:r>
            <w:r w:rsidRPr="00DA23CD">
              <w:rPr>
                <w:rFonts w:ascii="Arial" w:hAnsi="Arial" w:cs="Arial"/>
                <w:sz w:val="16"/>
                <w:szCs w:val="16"/>
              </w:rPr>
              <w:fldChar w:fldCharType="separate"/>
            </w:r>
            <w:r w:rsidRPr="00DA23CD">
              <w:rPr>
                <w:rFonts w:ascii="Arial" w:hAnsi="Arial" w:cs="Arial"/>
                <w:noProof/>
                <w:sz w:val="16"/>
                <w:szCs w:val="16"/>
              </w:rPr>
              <w:t>330,411,453</w:t>
            </w:r>
            <w:r w:rsidRPr="00DA23CD">
              <w:rPr>
                <w:rFonts w:ascii="Arial" w:hAnsi="Arial" w:cs="Arial"/>
                <w:sz w:val="16"/>
                <w:szCs w:val="16"/>
              </w:rPr>
              <w:fldChar w:fldCharType="end"/>
            </w:r>
          </w:p>
        </w:tc>
      </w:tr>
    </w:tbl>
    <w:p w14:paraId="23325007" w14:textId="77777777" w:rsidR="000910EE" w:rsidRDefault="000910EE" w:rsidP="003B37FF">
      <w:pPr>
        <w:tabs>
          <w:tab w:val="left" w:pos="0"/>
        </w:tabs>
        <w:ind w:left="468"/>
        <w:jc w:val="thaiDistribute"/>
        <w:rPr>
          <w:rFonts w:ascii="Browallia New" w:hAnsi="Browallia New" w:cs="Browallia New"/>
        </w:rPr>
      </w:pPr>
    </w:p>
    <w:p w14:paraId="4CCCAC0E" w14:textId="77777777" w:rsidR="003B37FF" w:rsidRDefault="003B37FF" w:rsidP="003B37FF">
      <w:pPr>
        <w:tabs>
          <w:tab w:val="left" w:pos="0"/>
        </w:tabs>
        <w:ind w:left="468"/>
        <w:jc w:val="thaiDistribute"/>
        <w:rPr>
          <w:rFonts w:ascii="Browallia New" w:hAnsi="Browallia New" w:cs="Browallia New"/>
        </w:rPr>
      </w:pPr>
    </w:p>
    <w:p w14:paraId="62F16CAD" w14:textId="77777777" w:rsidR="003B37FF" w:rsidRDefault="003B37FF" w:rsidP="003B37FF">
      <w:pPr>
        <w:tabs>
          <w:tab w:val="left" w:pos="0"/>
        </w:tabs>
        <w:ind w:left="468"/>
        <w:jc w:val="thaiDistribute"/>
        <w:rPr>
          <w:rFonts w:ascii="Browallia New" w:hAnsi="Browallia New" w:cs="Browallia New"/>
        </w:rPr>
      </w:pPr>
    </w:p>
    <w:p w14:paraId="68126C70" w14:textId="77777777" w:rsidR="00B35CB5" w:rsidRDefault="00B35CB5" w:rsidP="00917064">
      <w:pPr>
        <w:spacing w:line="360" w:lineRule="auto"/>
        <w:rPr>
          <w:rFonts w:ascii="Arial" w:hAnsi="Arial" w:cstheme="minorBidi"/>
          <w:sz w:val="19"/>
          <w:szCs w:val="19"/>
        </w:rPr>
      </w:pPr>
    </w:p>
    <w:p w14:paraId="4176B7F2" w14:textId="77777777" w:rsidR="00B35CB5" w:rsidRDefault="00B35CB5" w:rsidP="00917064">
      <w:pPr>
        <w:spacing w:line="360" w:lineRule="auto"/>
        <w:rPr>
          <w:rFonts w:ascii="Arial" w:hAnsi="Arial" w:cstheme="minorBidi"/>
          <w:sz w:val="19"/>
          <w:szCs w:val="19"/>
        </w:rPr>
      </w:pPr>
    </w:p>
    <w:p w14:paraId="5932E635" w14:textId="77777777" w:rsidR="00B35CB5" w:rsidRDefault="00B35CB5" w:rsidP="00917064">
      <w:pPr>
        <w:spacing w:line="360" w:lineRule="auto"/>
        <w:rPr>
          <w:rFonts w:ascii="Arial" w:hAnsi="Arial" w:cstheme="minorBidi"/>
          <w:sz w:val="19"/>
          <w:szCs w:val="19"/>
        </w:rPr>
      </w:pPr>
    </w:p>
    <w:p w14:paraId="3088D687" w14:textId="77777777" w:rsidR="003B37FF" w:rsidRDefault="003B37FF" w:rsidP="00917064">
      <w:pPr>
        <w:spacing w:line="360" w:lineRule="auto"/>
        <w:rPr>
          <w:rFonts w:ascii="Arial" w:hAnsi="Arial" w:cstheme="minorBidi"/>
          <w:sz w:val="19"/>
          <w:szCs w:val="19"/>
        </w:rPr>
        <w:sectPr w:rsidR="003B37FF" w:rsidSect="002E3286">
          <w:pgSz w:w="16834" w:h="11909" w:orient="landscape" w:code="9"/>
          <w:pgMar w:top="1418" w:right="1616" w:bottom="1134" w:left="1276" w:header="284" w:footer="232" w:gutter="0"/>
          <w:cols w:space="720"/>
          <w:docGrid w:linePitch="381"/>
        </w:sectPr>
      </w:pPr>
    </w:p>
    <w:p w14:paraId="7C5F2A4E" w14:textId="144B8EB0" w:rsidR="00421C1F" w:rsidRPr="009D7BB5" w:rsidRDefault="00421C1F" w:rsidP="006E16B0">
      <w:pPr>
        <w:numPr>
          <w:ilvl w:val="0"/>
          <w:numId w:val="9"/>
        </w:numPr>
        <w:tabs>
          <w:tab w:val="clear" w:pos="720"/>
          <w:tab w:val="num" w:pos="441"/>
        </w:tabs>
        <w:spacing w:line="360" w:lineRule="auto"/>
        <w:ind w:hanging="684"/>
        <w:jc w:val="both"/>
        <w:rPr>
          <w:rFonts w:ascii="Arial" w:hAnsi="Arial" w:cs="Arial"/>
          <w:b/>
          <w:bCs/>
          <w:caps/>
          <w:sz w:val="19"/>
          <w:szCs w:val="19"/>
        </w:rPr>
      </w:pPr>
      <w:r w:rsidRPr="009D7BB5">
        <w:rPr>
          <w:rFonts w:ascii="Arial" w:hAnsi="Arial" w:cs="Arial"/>
          <w:b/>
          <w:bCs/>
          <w:caps/>
          <w:sz w:val="19"/>
          <w:szCs w:val="19"/>
          <w:cs/>
        </w:rPr>
        <w:t>EXPENSES BY NATURE</w:t>
      </w:r>
    </w:p>
    <w:p w14:paraId="69E6F156" w14:textId="77777777" w:rsidR="00585B32" w:rsidRPr="00D93B66" w:rsidRDefault="00585B32" w:rsidP="001729CA">
      <w:pPr>
        <w:tabs>
          <w:tab w:val="left" w:pos="720"/>
        </w:tabs>
        <w:spacing w:line="360" w:lineRule="auto"/>
        <w:ind w:left="720"/>
        <w:jc w:val="both"/>
        <w:rPr>
          <w:rFonts w:ascii="Arial" w:hAnsi="Arial" w:cs="Arial"/>
          <w:caps/>
          <w:sz w:val="12"/>
          <w:szCs w:val="12"/>
          <w:u w:val="single"/>
          <w:cs/>
        </w:rPr>
      </w:pPr>
    </w:p>
    <w:tbl>
      <w:tblPr>
        <w:tblW w:w="9275" w:type="dxa"/>
        <w:tblInd w:w="360" w:type="dxa"/>
        <w:tblLayout w:type="fixed"/>
        <w:tblLook w:val="0000" w:firstRow="0" w:lastRow="0" w:firstColumn="0" w:lastColumn="0" w:noHBand="0" w:noVBand="0"/>
      </w:tblPr>
      <w:tblGrid>
        <w:gridCol w:w="3276"/>
        <w:gridCol w:w="1326"/>
        <w:gridCol w:w="242"/>
        <w:gridCol w:w="1301"/>
        <w:gridCol w:w="239"/>
        <w:gridCol w:w="1336"/>
        <w:gridCol w:w="240"/>
        <w:gridCol w:w="1315"/>
      </w:tblGrid>
      <w:tr w:rsidR="00421C1F" w:rsidRPr="00C244E8" w14:paraId="6E6B2EF0" w14:textId="77777777" w:rsidTr="00070C8A">
        <w:trPr>
          <w:cantSplit/>
          <w:tblHeader/>
        </w:trPr>
        <w:tc>
          <w:tcPr>
            <w:tcW w:w="3276" w:type="dxa"/>
          </w:tcPr>
          <w:p w14:paraId="5BC56BF3" w14:textId="77777777" w:rsidR="00421C1F" w:rsidRPr="00C244E8" w:rsidRDefault="00421C1F" w:rsidP="006E16B0">
            <w:pPr>
              <w:spacing w:line="360" w:lineRule="auto"/>
              <w:ind w:right="14"/>
              <w:rPr>
                <w:rFonts w:ascii="Arial" w:hAnsi="Arial" w:cs="Arial"/>
                <w:sz w:val="19"/>
                <w:szCs w:val="19"/>
                <w:lang w:val="en-US"/>
              </w:rPr>
            </w:pPr>
          </w:p>
        </w:tc>
        <w:tc>
          <w:tcPr>
            <w:tcW w:w="5999" w:type="dxa"/>
            <w:gridSpan w:val="7"/>
          </w:tcPr>
          <w:p w14:paraId="3FCB1ED9" w14:textId="77777777" w:rsidR="00421C1F" w:rsidRPr="00C244E8" w:rsidRDefault="00421C1F" w:rsidP="006E16B0">
            <w:pPr>
              <w:spacing w:line="360" w:lineRule="auto"/>
              <w:ind w:right="14"/>
              <w:jc w:val="right"/>
              <w:rPr>
                <w:rFonts w:ascii="Arial" w:hAnsi="Arial" w:cs="Arial"/>
                <w:sz w:val="19"/>
                <w:szCs w:val="19"/>
                <w:lang w:val="en-US"/>
              </w:rPr>
            </w:pPr>
            <w:r w:rsidRPr="00C244E8">
              <w:rPr>
                <w:rFonts w:ascii="Arial" w:hAnsi="Arial" w:cs="Arial"/>
                <w:sz w:val="19"/>
                <w:szCs w:val="19"/>
                <w:lang w:val="en-US"/>
              </w:rPr>
              <w:t>(</w:t>
            </w:r>
            <w:r w:rsidR="00950C64"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32290D5F" w14:textId="77777777" w:rsidTr="00070C8A">
        <w:trPr>
          <w:cantSplit/>
          <w:tblHeader/>
        </w:trPr>
        <w:tc>
          <w:tcPr>
            <w:tcW w:w="3276" w:type="dxa"/>
          </w:tcPr>
          <w:p w14:paraId="20F4B1AA" w14:textId="77777777" w:rsidR="00421C1F" w:rsidRPr="00C244E8" w:rsidRDefault="00421C1F" w:rsidP="006E16B0">
            <w:pPr>
              <w:spacing w:line="360" w:lineRule="auto"/>
              <w:ind w:right="14"/>
              <w:rPr>
                <w:rFonts w:ascii="Arial" w:hAnsi="Arial" w:cs="Arial"/>
                <w:sz w:val="19"/>
                <w:szCs w:val="19"/>
                <w:cs/>
              </w:rPr>
            </w:pPr>
          </w:p>
        </w:tc>
        <w:tc>
          <w:tcPr>
            <w:tcW w:w="2869" w:type="dxa"/>
            <w:gridSpan w:val="3"/>
            <w:tcBorders>
              <w:bottom w:val="single" w:sz="4" w:space="0" w:color="auto"/>
            </w:tcBorders>
          </w:tcPr>
          <w:p w14:paraId="66507FA0" w14:textId="77777777" w:rsidR="00421C1F" w:rsidRPr="00C244E8" w:rsidRDefault="00421C1F" w:rsidP="006E16B0">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39" w:type="dxa"/>
          </w:tcPr>
          <w:p w14:paraId="393D1828" w14:textId="77777777" w:rsidR="00421C1F" w:rsidRPr="00C244E8" w:rsidRDefault="00421C1F" w:rsidP="006E16B0">
            <w:pPr>
              <w:spacing w:line="360" w:lineRule="auto"/>
              <w:ind w:left="-87" w:right="-108"/>
              <w:jc w:val="thaiDistribute"/>
              <w:rPr>
                <w:rFonts w:ascii="Arial" w:hAnsi="Arial" w:cs="Arial"/>
                <w:sz w:val="19"/>
                <w:szCs w:val="19"/>
                <w:lang w:val="en-US"/>
              </w:rPr>
            </w:pPr>
          </w:p>
        </w:tc>
        <w:tc>
          <w:tcPr>
            <w:tcW w:w="2891" w:type="dxa"/>
            <w:gridSpan w:val="3"/>
            <w:tcBorders>
              <w:bottom w:val="single" w:sz="4" w:space="0" w:color="auto"/>
            </w:tcBorders>
          </w:tcPr>
          <w:p w14:paraId="77D49A1C" w14:textId="77777777" w:rsidR="00421C1F" w:rsidRPr="00C244E8" w:rsidRDefault="00421C1F" w:rsidP="006E16B0">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070C8A" w:rsidRPr="00C244E8" w14:paraId="54C310A5" w14:textId="77777777" w:rsidTr="00C67AB2">
        <w:trPr>
          <w:cantSplit/>
          <w:tblHeader/>
        </w:trPr>
        <w:tc>
          <w:tcPr>
            <w:tcW w:w="3276" w:type="dxa"/>
          </w:tcPr>
          <w:p w14:paraId="6BF2D03F" w14:textId="77777777" w:rsidR="00070C8A" w:rsidRPr="00C244E8" w:rsidRDefault="00070C8A" w:rsidP="006E16B0">
            <w:pPr>
              <w:spacing w:line="360" w:lineRule="auto"/>
              <w:ind w:right="14"/>
              <w:rPr>
                <w:rFonts w:ascii="Arial" w:hAnsi="Arial" w:cs="Arial"/>
                <w:sz w:val="19"/>
                <w:szCs w:val="19"/>
                <w:cs/>
              </w:rPr>
            </w:pPr>
          </w:p>
        </w:tc>
        <w:tc>
          <w:tcPr>
            <w:tcW w:w="1326" w:type="dxa"/>
            <w:tcBorders>
              <w:top w:val="single" w:sz="4" w:space="0" w:color="auto"/>
              <w:bottom w:val="single" w:sz="4" w:space="0" w:color="auto"/>
            </w:tcBorders>
          </w:tcPr>
          <w:p w14:paraId="5D2BFFD0" w14:textId="631AB0A0" w:rsidR="00070C8A" w:rsidRPr="00C244E8" w:rsidRDefault="00070C8A" w:rsidP="006E16B0">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42" w:type="dxa"/>
            <w:tcBorders>
              <w:top w:val="single" w:sz="4" w:space="0" w:color="auto"/>
            </w:tcBorders>
          </w:tcPr>
          <w:p w14:paraId="7C01C35F" w14:textId="77777777" w:rsidR="00070C8A" w:rsidRPr="00C244E8" w:rsidRDefault="00070C8A" w:rsidP="006E16B0">
            <w:pPr>
              <w:spacing w:line="360" w:lineRule="auto"/>
              <w:ind w:left="-108" w:right="-108"/>
              <w:jc w:val="center"/>
              <w:rPr>
                <w:rFonts w:ascii="Arial" w:hAnsi="Arial" w:cs="Arial"/>
                <w:sz w:val="19"/>
                <w:szCs w:val="19"/>
              </w:rPr>
            </w:pPr>
          </w:p>
        </w:tc>
        <w:tc>
          <w:tcPr>
            <w:tcW w:w="1301" w:type="dxa"/>
            <w:tcBorders>
              <w:top w:val="single" w:sz="4" w:space="0" w:color="auto"/>
              <w:bottom w:val="single" w:sz="4" w:space="0" w:color="auto"/>
            </w:tcBorders>
          </w:tcPr>
          <w:p w14:paraId="6AB11A88" w14:textId="454C8F6F" w:rsidR="00070C8A" w:rsidRPr="00C244E8" w:rsidRDefault="00070C8A" w:rsidP="006E16B0">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c>
          <w:tcPr>
            <w:tcW w:w="239" w:type="dxa"/>
          </w:tcPr>
          <w:p w14:paraId="2753B989" w14:textId="77777777" w:rsidR="00070C8A" w:rsidRPr="00C244E8" w:rsidRDefault="00070C8A" w:rsidP="006E16B0">
            <w:pPr>
              <w:tabs>
                <w:tab w:val="left" w:pos="360"/>
                <w:tab w:val="left" w:pos="900"/>
              </w:tabs>
              <w:spacing w:line="360" w:lineRule="auto"/>
              <w:jc w:val="center"/>
              <w:rPr>
                <w:rFonts w:ascii="Arial" w:hAnsi="Arial" w:cs="Arial"/>
                <w:sz w:val="19"/>
                <w:szCs w:val="19"/>
              </w:rPr>
            </w:pPr>
          </w:p>
        </w:tc>
        <w:tc>
          <w:tcPr>
            <w:tcW w:w="1336" w:type="dxa"/>
            <w:tcBorders>
              <w:top w:val="single" w:sz="4" w:space="0" w:color="auto"/>
              <w:bottom w:val="single" w:sz="4" w:space="0" w:color="auto"/>
            </w:tcBorders>
          </w:tcPr>
          <w:p w14:paraId="52018659" w14:textId="23C376C1" w:rsidR="00070C8A" w:rsidRPr="00C244E8" w:rsidRDefault="00070C8A" w:rsidP="006E16B0">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w:t>
            </w:r>
            <w:r>
              <w:rPr>
                <w:rFonts w:ascii="Arial" w:hAnsi="Arial" w:cs="Arial"/>
                <w:sz w:val="19"/>
                <w:szCs w:val="19"/>
                <w:lang w:val="en-US"/>
              </w:rPr>
              <w:t>20</w:t>
            </w:r>
          </w:p>
        </w:tc>
        <w:tc>
          <w:tcPr>
            <w:tcW w:w="240" w:type="dxa"/>
            <w:tcBorders>
              <w:top w:val="single" w:sz="4" w:space="0" w:color="auto"/>
            </w:tcBorders>
          </w:tcPr>
          <w:p w14:paraId="1F8BEC69" w14:textId="77777777" w:rsidR="00070C8A" w:rsidRPr="00C244E8" w:rsidRDefault="00070C8A" w:rsidP="006E16B0">
            <w:pPr>
              <w:spacing w:line="360" w:lineRule="auto"/>
              <w:ind w:left="-108" w:right="-108"/>
              <w:jc w:val="center"/>
              <w:rPr>
                <w:rFonts w:ascii="Arial" w:hAnsi="Arial" w:cs="Arial"/>
                <w:sz w:val="19"/>
                <w:szCs w:val="19"/>
              </w:rPr>
            </w:pPr>
          </w:p>
        </w:tc>
        <w:tc>
          <w:tcPr>
            <w:tcW w:w="1315" w:type="dxa"/>
            <w:tcBorders>
              <w:top w:val="single" w:sz="4" w:space="0" w:color="auto"/>
              <w:bottom w:val="single" w:sz="4" w:space="0" w:color="auto"/>
            </w:tcBorders>
          </w:tcPr>
          <w:p w14:paraId="55F93715" w14:textId="179C4B8D" w:rsidR="00070C8A" w:rsidRPr="00C244E8" w:rsidRDefault="00070C8A" w:rsidP="006E16B0">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w:t>
            </w:r>
            <w:r>
              <w:rPr>
                <w:rFonts w:ascii="Arial" w:hAnsi="Arial" w:cs="Arial"/>
                <w:sz w:val="19"/>
                <w:szCs w:val="19"/>
                <w:lang w:val="en-US"/>
              </w:rPr>
              <w:t>9</w:t>
            </w:r>
          </w:p>
        </w:tc>
      </w:tr>
      <w:tr w:rsidR="001873E5" w:rsidRPr="009834AD" w14:paraId="0F9F97C1" w14:textId="77777777" w:rsidTr="00C67AB2">
        <w:trPr>
          <w:cantSplit/>
          <w:tblHeader/>
        </w:trPr>
        <w:tc>
          <w:tcPr>
            <w:tcW w:w="3276" w:type="dxa"/>
            <w:vAlign w:val="bottom"/>
          </w:tcPr>
          <w:p w14:paraId="5A6278FC" w14:textId="77777777" w:rsidR="001873E5" w:rsidRPr="009834AD" w:rsidRDefault="001873E5" w:rsidP="006E16B0">
            <w:pPr>
              <w:tabs>
                <w:tab w:val="decimal" w:pos="5400"/>
                <w:tab w:val="decimal" w:pos="6750"/>
                <w:tab w:val="decimal" w:pos="8100"/>
                <w:tab w:val="decimal" w:pos="9450"/>
              </w:tabs>
              <w:spacing w:line="360" w:lineRule="auto"/>
              <w:rPr>
                <w:rFonts w:ascii="Arial" w:hAnsi="Arial" w:cs="Arial"/>
                <w:sz w:val="16"/>
                <w:szCs w:val="16"/>
                <w:u w:val="single"/>
                <w:cs/>
              </w:rPr>
            </w:pPr>
          </w:p>
        </w:tc>
        <w:tc>
          <w:tcPr>
            <w:tcW w:w="1326" w:type="dxa"/>
            <w:tcBorders>
              <w:top w:val="single" w:sz="4" w:space="0" w:color="auto"/>
            </w:tcBorders>
            <w:vAlign w:val="bottom"/>
          </w:tcPr>
          <w:p w14:paraId="0EC83CBB" w14:textId="77777777" w:rsidR="001873E5" w:rsidRPr="009834AD" w:rsidRDefault="001873E5" w:rsidP="006E16B0">
            <w:pPr>
              <w:spacing w:line="360" w:lineRule="auto"/>
              <w:ind w:right="14"/>
              <w:jc w:val="right"/>
              <w:rPr>
                <w:rFonts w:ascii="Arial" w:hAnsi="Arial" w:cs="Arial"/>
                <w:sz w:val="16"/>
                <w:szCs w:val="16"/>
                <w:cs/>
              </w:rPr>
            </w:pPr>
          </w:p>
        </w:tc>
        <w:tc>
          <w:tcPr>
            <w:tcW w:w="242" w:type="dxa"/>
            <w:vAlign w:val="bottom"/>
          </w:tcPr>
          <w:p w14:paraId="32CE9BF7" w14:textId="77777777" w:rsidR="001873E5" w:rsidRPr="009834AD" w:rsidRDefault="001873E5" w:rsidP="006E16B0">
            <w:pPr>
              <w:spacing w:line="360" w:lineRule="auto"/>
              <w:ind w:right="14"/>
              <w:jc w:val="right"/>
              <w:rPr>
                <w:rFonts w:ascii="Arial" w:hAnsi="Arial" w:cs="Arial"/>
                <w:sz w:val="16"/>
                <w:szCs w:val="16"/>
                <w:cs/>
              </w:rPr>
            </w:pPr>
          </w:p>
        </w:tc>
        <w:tc>
          <w:tcPr>
            <w:tcW w:w="1301" w:type="dxa"/>
            <w:tcBorders>
              <w:top w:val="single" w:sz="4" w:space="0" w:color="auto"/>
            </w:tcBorders>
            <w:vAlign w:val="bottom"/>
          </w:tcPr>
          <w:p w14:paraId="3B4217E4" w14:textId="77777777" w:rsidR="001873E5" w:rsidRPr="009834AD" w:rsidRDefault="001873E5" w:rsidP="006E16B0">
            <w:pPr>
              <w:spacing w:line="360" w:lineRule="auto"/>
              <w:ind w:right="14"/>
              <w:jc w:val="right"/>
              <w:rPr>
                <w:rFonts w:ascii="Arial" w:hAnsi="Arial" w:cs="Arial"/>
                <w:sz w:val="16"/>
                <w:szCs w:val="16"/>
                <w:cs/>
              </w:rPr>
            </w:pPr>
          </w:p>
        </w:tc>
        <w:tc>
          <w:tcPr>
            <w:tcW w:w="239" w:type="dxa"/>
            <w:vAlign w:val="bottom"/>
          </w:tcPr>
          <w:p w14:paraId="719B5267" w14:textId="77777777" w:rsidR="001873E5" w:rsidRPr="009834AD" w:rsidRDefault="001873E5" w:rsidP="006E16B0">
            <w:pPr>
              <w:spacing w:line="360" w:lineRule="auto"/>
              <w:ind w:right="14"/>
              <w:jc w:val="right"/>
              <w:rPr>
                <w:rFonts w:ascii="Arial" w:hAnsi="Arial" w:cs="Arial"/>
                <w:sz w:val="16"/>
                <w:szCs w:val="16"/>
                <w:cs/>
              </w:rPr>
            </w:pPr>
          </w:p>
        </w:tc>
        <w:tc>
          <w:tcPr>
            <w:tcW w:w="1336" w:type="dxa"/>
            <w:tcBorders>
              <w:top w:val="single" w:sz="4" w:space="0" w:color="auto"/>
            </w:tcBorders>
            <w:vAlign w:val="bottom"/>
          </w:tcPr>
          <w:p w14:paraId="6EB52BAE" w14:textId="77777777" w:rsidR="001873E5" w:rsidRPr="009834AD" w:rsidRDefault="001873E5" w:rsidP="006E16B0">
            <w:pPr>
              <w:spacing w:line="360" w:lineRule="auto"/>
              <w:ind w:right="14"/>
              <w:jc w:val="right"/>
              <w:rPr>
                <w:rFonts w:ascii="Arial" w:hAnsi="Arial" w:cs="Arial"/>
                <w:sz w:val="16"/>
                <w:szCs w:val="16"/>
                <w:cs/>
              </w:rPr>
            </w:pPr>
          </w:p>
        </w:tc>
        <w:tc>
          <w:tcPr>
            <w:tcW w:w="240" w:type="dxa"/>
            <w:vAlign w:val="bottom"/>
          </w:tcPr>
          <w:p w14:paraId="3759B290" w14:textId="77777777" w:rsidR="001873E5" w:rsidRPr="009834AD" w:rsidRDefault="001873E5" w:rsidP="006E16B0">
            <w:pPr>
              <w:spacing w:line="360" w:lineRule="auto"/>
              <w:ind w:right="14"/>
              <w:jc w:val="right"/>
              <w:rPr>
                <w:rFonts w:ascii="Arial" w:hAnsi="Arial" w:cs="Arial"/>
                <w:sz w:val="16"/>
                <w:szCs w:val="16"/>
                <w:cs/>
              </w:rPr>
            </w:pPr>
          </w:p>
        </w:tc>
        <w:tc>
          <w:tcPr>
            <w:tcW w:w="1315" w:type="dxa"/>
            <w:tcBorders>
              <w:top w:val="single" w:sz="4" w:space="0" w:color="auto"/>
            </w:tcBorders>
            <w:vAlign w:val="bottom"/>
          </w:tcPr>
          <w:p w14:paraId="07241E00" w14:textId="77777777" w:rsidR="001873E5" w:rsidRPr="009834AD" w:rsidRDefault="001873E5" w:rsidP="006E16B0">
            <w:pPr>
              <w:spacing w:line="360" w:lineRule="auto"/>
              <w:ind w:right="14"/>
              <w:jc w:val="right"/>
              <w:rPr>
                <w:rFonts w:ascii="Arial" w:hAnsi="Arial" w:cs="Arial"/>
                <w:sz w:val="16"/>
                <w:szCs w:val="16"/>
                <w:cs/>
              </w:rPr>
            </w:pPr>
          </w:p>
        </w:tc>
      </w:tr>
      <w:tr w:rsidR="004F5C86" w:rsidRPr="00C244E8" w14:paraId="288DE0F0" w14:textId="77777777" w:rsidTr="00C67AB2">
        <w:trPr>
          <w:cantSplit/>
        </w:trPr>
        <w:tc>
          <w:tcPr>
            <w:tcW w:w="3276" w:type="dxa"/>
            <w:vAlign w:val="bottom"/>
          </w:tcPr>
          <w:p w14:paraId="788D91F7" w14:textId="77777777" w:rsidR="004F5C86" w:rsidRPr="00C244E8" w:rsidRDefault="004F5C86" w:rsidP="004F5C86">
            <w:pPr>
              <w:spacing w:line="360" w:lineRule="auto"/>
              <w:ind w:left="312" w:right="-108" w:hanging="280"/>
              <w:rPr>
                <w:rFonts w:ascii="Arial" w:hAnsi="Arial" w:cs="Arial"/>
                <w:sz w:val="19"/>
                <w:szCs w:val="19"/>
              </w:rPr>
            </w:pPr>
            <w:r w:rsidRPr="00C244E8">
              <w:rPr>
                <w:rFonts w:ascii="Arial" w:hAnsi="Arial" w:cs="Arial"/>
                <w:sz w:val="19"/>
                <w:szCs w:val="19"/>
              </w:rPr>
              <w:t xml:space="preserve">Changes in finished goods and </w:t>
            </w:r>
          </w:p>
          <w:p w14:paraId="6A259C2D" w14:textId="77777777" w:rsidR="004F5C86" w:rsidRPr="00C244E8" w:rsidRDefault="004F5C86" w:rsidP="004F5C86">
            <w:pPr>
              <w:spacing w:line="360" w:lineRule="auto"/>
              <w:ind w:left="312" w:right="-108" w:hanging="280"/>
              <w:rPr>
                <w:rFonts w:ascii="Arial" w:hAnsi="Arial" w:cs="Arial"/>
                <w:sz w:val="19"/>
                <w:szCs w:val="19"/>
              </w:rPr>
            </w:pPr>
            <w:r w:rsidRPr="00C244E8">
              <w:rPr>
                <w:rFonts w:ascii="Arial" w:hAnsi="Arial" w:cs="Arial"/>
                <w:sz w:val="19"/>
                <w:szCs w:val="19"/>
              </w:rPr>
              <w:t xml:space="preserve">    work in process</w:t>
            </w:r>
          </w:p>
        </w:tc>
        <w:tc>
          <w:tcPr>
            <w:tcW w:w="1326" w:type="dxa"/>
            <w:shd w:val="clear" w:color="auto" w:fill="auto"/>
            <w:vAlign w:val="bottom"/>
          </w:tcPr>
          <w:p w14:paraId="3FE55678" w14:textId="4DB46EAA"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(15,220,263)</w:t>
            </w:r>
          </w:p>
        </w:tc>
        <w:tc>
          <w:tcPr>
            <w:tcW w:w="242" w:type="dxa"/>
            <w:vAlign w:val="bottom"/>
          </w:tcPr>
          <w:p w14:paraId="5C33178D"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vAlign w:val="bottom"/>
          </w:tcPr>
          <w:p w14:paraId="2F1B73E2" w14:textId="264039A5" w:rsidR="004F5C86" w:rsidRPr="00C244E8" w:rsidRDefault="004F5C86" w:rsidP="004F5C86">
            <w:pPr>
              <w:tabs>
                <w:tab w:val="left" w:pos="840"/>
              </w:tabs>
              <w:spacing w:line="360" w:lineRule="auto"/>
              <w:ind w:right="-12"/>
              <w:jc w:val="right"/>
              <w:rPr>
                <w:rFonts w:ascii="Arial" w:hAnsi="Arial" w:cs="Arial"/>
                <w:sz w:val="19"/>
                <w:szCs w:val="19"/>
                <w:cs/>
              </w:rPr>
            </w:pPr>
            <w:r>
              <w:rPr>
                <w:rFonts w:ascii="Arial" w:hAnsi="Arial" w:cs="Arial"/>
                <w:sz w:val="19"/>
                <w:szCs w:val="19"/>
              </w:rPr>
              <w:t>(3,088,310)</w:t>
            </w:r>
          </w:p>
        </w:tc>
        <w:tc>
          <w:tcPr>
            <w:tcW w:w="239" w:type="dxa"/>
            <w:vAlign w:val="bottom"/>
          </w:tcPr>
          <w:p w14:paraId="4B398203"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center"/>
          </w:tcPr>
          <w:p w14:paraId="29664FC7" w14:textId="77777777" w:rsidR="004F5C86" w:rsidRPr="007A0E95" w:rsidRDefault="004F5C86" w:rsidP="004F5C86">
            <w:pPr>
              <w:spacing w:line="360" w:lineRule="auto"/>
              <w:ind w:right="-21"/>
              <w:jc w:val="right"/>
              <w:rPr>
                <w:rFonts w:ascii="Arial" w:hAnsi="Arial" w:cs="Arial"/>
                <w:sz w:val="19"/>
                <w:szCs w:val="19"/>
              </w:rPr>
            </w:pPr>
          </w:p>
          <w:p w14:paraId="6CC71A9C" w14:textId="550F43DB" w:rsidR="004F5C86" w:rsidRPr="00C244E8" w:rsidRDefault="004F5C86" w:rsidP="004F5C86">
            <w:pPr>
              <w:spacing w:line="360" w:lineRule="auto"/>
              <w:ind w:right="-21"/>
              <w:jc w:val="right"/>
              <w:rPr>
                <w:rFonts w:ascii="Arial" w:hAnsi="Arial" w:cs="Arial"/>
                <w:sz w:val="19"/>
                <w:szCs w:val="19"/>
                <w:cs/>
              </w:rPr>
            </w:pPr>
            <w:r w:rsidRPr="007A0E95">
              <w:rPr>
                <w:rFonts w:ascii="Arial" w:hAnsi="Arial" w:cs="Arial"/>
                <w:sz w:val="19"/>
                <w:szCs w:val="19"/>
              </w:rPr>
              <w:t>(7,040,515)</w:t>
            </w:r>
          </w:p>
        </w:tc>
        <w:tc>
          <w:tcPr>
            <w:tcW w:w="240" w:type="dxa"/>
            <w:vAlign w:val="bottom"/>
          </w:tcPr>
          <w:p w14:paraId="2D54D6C6"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2AC02666" w14:textId="39EB7830" w:rsidR="004F5C86" w:rsidRPr="00C244E8" w:rsidRDefault="004F5C86" w:rsidP="004F5C86">
            <w:pPr>
              <w:spacing w:line="360" w:lineRule="auto"/>
              <w:ind w:right="-21"/>
              <w:jc w:val="right"/>
              <w:rPr>
                <w:rFonts w:ascii="Arial" w:hAnsi="Arial" w:cs="Arial"/>
                <w:sz w:val="19"/>
                <w:szCs w:val="19"/>
                <w:cs/>
              </w:rPr>
            </w:pPr>
            <w:r>
              <w:rPr>
                <w:rFonts w:ascii="Arial" w:hAnsi="Arial" w:cs="Arial"/>
                <w:sz w:val="19"/>
                <w:szCs w:val="19"/>
              </w:rPr>
              <w:t>(3,082,661)</w:t>
            </w:r>
          </w:p>
        </w:tc>
      </w:tr>
      <w:tr w:rsidR="004F5C86" w:rsidRPr="00C244E8" w14:paraId="37910E23" w14:textId="77777777" w:rsidTr="00C67AB2">
        <w:trPr>
          <w:cantSplit/>
        </w:trPr>
        <w:tc>
          <w:tcPr>
            <w:tcW w:w="3276" w:type="dxa"/>
            <w:vAlign w:val="bottom"/>
          </w:tcPr>
          <w:p w14:paraId="65FB0E68" w14:textId="77777777" w:rsidR="004F5C86" w:rsidRPr="00C244E8" w:rsidRDefault="004F5C86" w:rsidP="004F5C86">
            <w:pPr>
              <w:spacing w:line="360" w:lineRule="auto"/>
              <w:ind w:left="32" w:right="140"/>
              <w:rPr>
                <w:rFonts w:ascii="Arial" w:hAnsi="Arial" w:cs="Arial"/>
                <w:sz w:val="19"/>
                <w:szCs w:val="19"/>
              </w:rPr>
            </w:pPr>
            <w:r w:rsidRPr="00C244E8">
              <w:rPr>
                <w:rFonts w:ascii="Arial" w:hAnsi="Arial" w:cs="Arial"/>
                <w:sz w:val="19"/>
                <w:szCs w:val="19"/>
              </w:rPr>
              <w:t>Purchases of finish goods</w:t>
            </w:r>
          </w:p>
        </w:tc>
        <w:tc>
          <w:tcPr>
            <w:tcW w:w="1326" w:type="dxa"/>
            <w:shd w:val="clear" w:color="auto" w:fill="auto"/>
            <w:vAlign w:val="bottom"/>
          </w:tcPr>
          <w:p w14:paraId="6B64A6F6" w14:textId="1E0653B7"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91,933,282</w:t>
            </w:r>
          </w:p>
        </w:tc>
        <w:tc>
          <w:tcPr>
            <w:tcW w:w="242" w:type="dxa"/>
            <w:vAlign w:val="bottom"/>
          </w:tcPr>
          <w:p w14:paraId="0F661CE3"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vAlign w:val="bottom"/>
          </w:tcPr>
          <w:p w14:paraId="5B6EEB22" w14:textId="08F040EB" w:rsidR="004F5C86" w:rsidRPr="00C244E8" w:rsidRDefault="004F5C86" w:rsidP="004F5C86">
            <w:pPr>
              <w:tabs>
                <w:tab w:val="left" w:pos="840"/>
              </w:tabs>
              <w:spacing w:line="360" w:lineRule="auto"/>
              <w:ind w:right="-12"/>
              <w:jc w:val="right"/>
              <w:rPr>
                <w:rFonts w:ascii="Arial" w:hAnsi="Arial" w:cs="Arial"/>
                <w:sz w:val="19"/>
                <w:szCs w:val="19"/>
                <w:cs/>
              </w:rPr>
            </w:pPr>
            <w:r>
              <w:rPr>
                <w:rFonts w:ascii="Arial" w:hAnsi="Arial" w:cs="Arial"/>
                <w:sz w:val="19"/>
                <w:szCs w:val="19"/>
              </w:rPr>
              <w:t>21,275,687</w:t>
            </w:r>
          </w:p>
        </w:tc>
        <w:tc>
          <w:tcPr>
            <w:tcW w:w="239" w:type="dxa"/>
            <w:vAlign w:val="bottom"/>
          </w:tcPr>
          <w:p w14:paraId="493F59CF"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center"/>
          </w:tcPr>
          <w:p w14:paraId="1E65279A" w14:textId="5061C85E" w:rsidR="004F5C86" w:rsidRPr="00C244E8" w:rsidRDefault="004F5C86" w:rsidP="004F5C86">
            <w:pPr>
              <w:spacing w:line="360" w:lineRule="auto"/>
              <w:ind w:right="-21"/>
              <w:jc w:val="right"/>
              <w:rPr>
                <w:rFonts w:ascii="Arial" w:hAnsi="Arial" w:cs="Arial"/>
                <w:sz w:val="19"/>
                <w:szCs w:val="19"/>
                <w:cs/>
              </w:rPr>
            </w:pPr>
            <w:r w:rsidRPr="007A0E95">
              <w:rPr>
                <w:rFonts w:ascii="Arial" w:hAnsi="Arial" w:cs="Arial"/>
                <w:sz w:val="19"/>
                <w:szCs w:val="19"/>
              </w:rPr>
              <w:t>22,176,997</w:t>
            </w:r>
          </w:p>
        </w:tc>
        <w:tc>
          <w:tcPr>
            <w:tcW w:w="240" w:type="dxa"/>
            <w:vAlign w:val="bottom"/>
          </w:tcPr>
          <w:p w14:paraId="29AD0AC6"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6E8320DF" w14:textId="196E8981" w:rsidR="004F5C86" w:rsidRPr="00C244E8" w:rsidRDefault="004F5C86" w:rsidP="004F5C86">
            <w:pPr>
              <w:spacing w:line="360" w:lineRule="auto"/>
              <w:ind w:right="-21"/>
              <w:jc w:val="right"/>
              <w:rPr>
                <w:rFonts w:ascii="Arial" w:hAnsi="Arial" w:cs="Arial"/>
                <w:sz w:val="19"/>
                <w:szCs w:val="19"/>
                <w:cs/>
              </w:rPr>
            </w:pPr>
            <w:r>
              <w:rPr>
                <w:rFonts w:ascii="Arial" w:hAnsi="Arial" w:cs="Arial"/>
                <w:sz w:val="19"/>
                <w:szCs w:val="19"/>
              </w:rPr>
              <w:t>20,501,320</w:t>
            </w:r>
          </w:p>
        </w:tc>
      </w:tr>
      <w:tr w:rsidR="004F5C86" w:rsidRPr="00C244E8" w14:paraId="4EC76F34" w14:textId="77777777" w:rsidTr="00C67AB2">
        <w:trPr>
          <w:cantSplit/>
        </w:trPr>
        <w:tc>
          <w:tcPr>
            <w:tcW w:w="3276" w:type="dxa"/>
            <w:vAlign w:val="bottom"/>
          </w:tcPr>
          <w:p w14:paraId="52D829C2" w14:textId="77777777" w:rsidR="004F5C86" w:rsidRPr="00C244E8" w:rsidRDefault="004F5C86" w:rsidP="004F5C86">
            <w:pPr>
              <w:spacing w:line="360" w:lineRule="auto"/>
              <w:ind w:left="312" w:right="-108" w:hanging="280"/>
              <w:rPr>
                <w:rFonts w:ascii="Arial" w:hAnsi="Arial" w:cs="Arial"/>
                <w:sz w:val="19"/>
                <w:szCs w:val="19"/>
              </w:rPr>
            </w:pPr>
            <w:r w:rsidRPr="00C244E8">
              <w:rPr>
                <w:rFonts w:ascii="Arial" w:hAnsi="Arial" w:cs="Arial"/>
                <w:sz w:val="19"/>
                <w:szCs w:val="19"/>
              </w:rPr>
              <w:t>Raw materials and consumable</w:t>
            </w:r>
          </w:p>
          <w:p w14:paraId="49C6D789" w14:textId="77777777" w:rsidR="004F5C86" w:rsidRPr="00C244E8" w:rsidRDefault="004F5C86" w:rsidP="004F5C86">
            <w:pPr>
              <w:spacing w:line="360" w:lineRule="auto"/>
              <w:ind w:left="312" w:right="-108" w:hanging="60"/>
              <w:rPr>
                <w:rFonts w:ascii="Arial" w:hAnsi="Arial" w:cs="Arial"/>
                <w:sz w:val="19"/>
                <w:szCs w:val="19"/>
              </w:rPr>
            </w:pPr>
            <w:r w:rsidRPr="00C244E8">
              <w:rPr>
                <w:rFonts w:ascii="Arial" w:hAnsi="Arial" w:cs="Arial"/>
                <w:sz w:val="19"/>
                <w:szCs w:val="19"/>
              </w:rPr>
              <w:t>supplies used</w:t>
            </w:r>
          </w:p>
        </w:tc>
        <w:tc>
          <w:tcPr>
            <w:tcW w:w="1326" w:type="dxa"/>
            <w:shd w:val="clear" w:color="auto" w:fill="auto"/>
            <w:vAlign w:val="bottom"/>
          </w:tcPr>
          <w:p w14:paraId="6C47775C" w14:textId="73C652CB"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157,368,163</w:t>
            </w:r>
          </w:p>
        </w:tc>
        <w:tc>
          <w:tcPr>
            <w:tcW w:w="242" w:type="dxa"/>
            <w:vAlign w:val="bottom"/>
          </w:tcPr>
          <w:p w14:paraId="0CBB0766"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vAlign w:val="bottom"/>
          </w:tcPr>
          <w:p w14:paraId="7E179B02" w14:textId="03F71FE9" w:rsidR="004F5C86" w:rsidRPr="00C244E8" w:rsidRDefault="004F5C86" w:rsidP="004F5C86">
            <w:pPr>
              <w:tabs>
                <w:tab w:val="left" w:pos="840"/>
              </w:tabs>
              <w:spacing w:line="360" w:lineRule="auto"/>
              <w:ind w:right="-12"/>
              <w:jc w:val="right"/>
              <w:rPr>
                <w:rFonts w:ascii="Arial" w:hAnsi="Arial" w:cs="Arial"/>
                <w:sz w:val="19"/>
                <w:szCs w:val="19"/>
                <w:cs/>
              </w:rPr>
            </w:pPr>
            <w:r>
              <w:rPr>
                <w:rFonts w:ascii="Arial" w:hAnsi="Arial" w:cs="Arial"/>
                <w:sz w:val="19"/>
                <w:szCs w:val="19"/>
              </w:rPr>
              <w:t>157,559,458</w:t>
            </w:r>
          </w:p>
        </w:tc>
        <w:tc>
          <w:tcPr>
            <w:tcW w:w="239" w:type="dxa"/>
            <w:vAlign w:val="bottom"/>
          </w:tcPr>
          <w:p w14:paraId="6AA29C73"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bottom"/>
          </w:tcPr>
          <w:p w14:paraId="1D2455B8" w14:textId="79B56D23" w:rsidR="004F5C86" w:rsidRPr="00C244E8" w:rsidRDefault="004F5C86" w:rsidP="00D656C0">
            <w:pPr>
              <w:tabs>
                <w:tab w:val="left" w:pos="840"/>
              </w:tabs>
              <w:spacing w:line="360" w:lineRule="auto"/>
              <w:ind w:right="-12"/>
              <w:jc w:val="right"/>
              <w:rPr>
                <w:rFonts w:ascii="Arial" w:hAnsi="Arial" w:cs="Arial"/>
                <w:sz w:val="19"/>
                <w:szCs w:val="19"/>
                <w:cs/>
              </w:rPr>
            </w:pPr>
            <w:r w:rsidRPr="007A0E95">
              <w:rPr>
                <w:rFonts w:ascii="Arial" w:hAnsi="Arial" w:cs="Arial"/>
                <w:sz w:val="19"/>
                <w:szCs w:val="19"/>
              </w:rPr>
              <w:t>101,722,949</w:t>
            </w:r>
          </w:p>
        </w:tc>
        <w:tc>
          <w:tcPr>
            <w:tcW w:w="240" w:type="dxa"/>
            <w:vAlign w:val="bottom"/>
          </w:tcPr>
          <w:p w14:paraId="15F93C9A"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1596A1BC" w14:textId="0298E03C" w:rsidR="004F5C86" w:rsidRPr="00C244E8" w:rsidRDefault="004F5C86" w:rsidP="004F5C86">
            <w:pPr>
              <w:spacing w:line="360" w:lineRule="auto"/>
              <w:ind w:right="-21"/>
              <w:jc w:val="right"/>
              <w:rPr>
                <w:rFonts w:ascii="Arial" w:hAnsi="Arial" w:cs="Arial"/>
                <w:sz w:val="19"/>
                <w:szCs w:val="19"/>
                <w:cs/>
              </w:rPr>
            </w:pPr>
            <w:r>
              <w:rPr>
                <w:rFonts w:ascii="Arial" w:hAnsi="Arial" w:cs="Arial"/>
                <w:sz w:val="19"/>
                <w:szCs w:val="19"/>
              </w:rPr>
              <w:t>157,559,458</w:t>
            </w:r>
          </w:p>
        </w:tc>
      </w:tr>
      <w:tr w:rsidR="004F5C86" w:rsidRPr="00C244E8" w14:paraId="54545D58" w14:textId="77777777" w:rsidTr="00C67AB2">
        <w:trPr>
          <w:cantSplit/>
        </w:trPr>
        <w:tc>
          <w:tcPr>
            <w:tcW w:w="3276" w:type="dxa"/>
            <w:vAlign w:val="bottom"/>
          </w:tcPr>
          <w:p w14:paraId="6CB972CF" w14:textId="77777777" w:rsidR="004F5C86" w:rsidRDefault="004F5C86" w:rsidP="004F5C86">
            <w:pPr>
              <w:spacing w:line="360" w:lineRule="auto"/>
              <w:ind w:left="312" w:right="-108" w:hanging="280"/>
              <w:rPr>
                <w:rFonts w:ascii="Arial" w:hAnsi="Arial" w:cs="Arial"/>
                <w:sz w:val="19"/>
                <w:szCs w:val="19"/>
              </w:rPr>
            </w:pPr>
            <w:r w:rsidRPr="00D27321">
              <w:rPr>
                <w:rFonts w:ascii="Arial" w:hAnsi="Arial" w:cs="Arial"/>
                <w:sz w:val="19"/>
                <w:szCs w:val="19"/>
              </w:rPr>
              <w:t xml:space="preserve">Allowance for declining value of </w:t>
            </w:r>
          </w:p>
          <w:p w14:paraId="76F7B949" w14:textId="2B65F491" w:rsidR="004F5C86" w:rsidRPr="00C244E8" w:rsidRDefault="004F5C86" w:rsidP="004F5C86">
            <w:pPr>
              <w:spacing w:line="360" w:lineRule="auto"/>
              <w:ind w:left="312" w:right="-108" w:hanging="280"/>
              <w:rPr>
                <w:rFonts w:ascii="Arial" w:hAnsi="Arial" w:cs="Arial"/>
                <w:sz w:val="19"/>
                <w:szCs w:val="19"/>
              </w:rPr>
            </w:pPr>
            <w:r>
              <w:rPr>
                <w:rFonts w:ascii="Arial" w:hAnsi="Arial" w:cs="Arial"/>
                <w:sz w:val="19"/>
                <w:szCs w:val="19"/>
              </w:rPr>
              <w:t xml:space="preserve">    </w:t>
            </w:r>
            <w:r w:rsidRPr="00D27321">
              <w:rPr>
                <w:rFonts w:ascii="Arial" w:hAnsi="Arial" w:cs="Arial"/>
                <w:sz w:val="19"/>
                <w:szCs w:val="19"/>
              </w:rPr>
              <w:t>long – term investment</w:t>
            </w:r>
          </w:p>
        </w:tc>
        <w:tc>
          <w:tcPr>
            <w:tcW w:w="1326" w:type="dxa"/>
            <w:shd w:val="clear" w:color="auto" w:fill="auto"/>
            <w:vAlign w:val="bottom"/>
          </w:tcPr>
          <w:p w14:paraId="188C1A69" w14:textId="7B6A2E8C" w:rsidR="004F5C86" w:rsidRDefault="00B42E39" w:rsidP="00B42E39">
            <w:pPr>
              <w:tabs>
                <w:tab w:val="left" w:pos="840"/>
              </w:tabs>
              <w:spacing w:line="360" w:lineRule="auto"/>
              <w:ind w:right="-12"/>
              <w:jc w:val="right"/>
              <w:rPr>
                <w:rFonts w:ascii="Arial" w:hAnsi="Arial" w:cs="Arial"/>
                <w:sz w:val="19"/>
                <w:szCs w:val="19"/>
              </w:rPr>
            </w:pPr>
            <w:r>
              <w:rPr>
                <w:rFonts w:ascii="Arial" w:hAnsi="Arial" w:cs="Arial"/>
                <w:sz w:val="19"/>
                <w:szCs w:val="19"/>
              </w:rPr>
              <w:t>41,140,000</w:t>
            </w:r>
          </w:p>
        </w:tc>
        <w:tc>
          <w:tcPr>
            <w:tcW w:w="242" w:type="dxa"/>
            <w:vAlign w:val="bottom"/>
          </w:tcPr>
          <w:p w14:paraId="51DDEF68"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vAlign w:val="bottom"/>
          </w:tcPr>
          <w:p w14:paraId="4A364AA3" w14:textId="3A8FEB63" w:rsidR="004F5C86" w:rsidRPr="00C244E8" w:rsidRDefault="004F5C86" w:rsidP="004F5C86">
            <w:pPr>
              <w:tabs>
                <w:tab w:val="left" w:pos="638"/>
                <w:tab w:val="left" w:pos="840"/>
              </w:tabs>
              <w:spacing w:line="360" w:lineRule="auto"/>
              <w:ind w:right="-12"/>
              <w:jc w:val="right"/>
              <w:rPr>
                <w:rFonts w:ascii="Arial" w:hAnsi="Arial" w:cs="Arial"/>
                <w:sz w:val="19"/>
                <w:szCs w:val="19"/>
              </w:rPr>
            </w:pPr>
            <w:r>
              <w:rPr>
                <w:rFonts w:ascii="Arial" w:hAnsi="Arial" w:cs="Arial"/>
                <w:sz w:val="19"/>
                <w:szCs w:val="19"/>
              </w:rPr>
              <w:t>83,140,000</w:t>
            </w:r>
          </w:p>
        </w:tc>
        <w:tc>
          <w:tcPr>
            <w:tcW w:w="239" w:type="dxa"/>
            <w:vAlign w:val="bottom"/>
          </w:tcPr>
          <w:p w14:paraId="1FDA3199"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center"/>
          </w:tcPr>
          <w:p w14:paraId="65F200D2" w14:textId="77777777" w:rsidR="004F5C86" w:rsidRDefault="004F5C86" w:rsidP="004F5C86">
            <w:pPr>
              <w:spacing w:line="360" w:lineRule="auto"/>
              <w:ind w:right="-21"/>
              <w:jc w:val="right"/>
              <w:rPr>
                <w:rFonts w:ascii="Arial" w:hAnsi="Arial" w:cs="Arial"/>
                <w:sz w:val="19"/>
                <w:szCs w:val="19"/>
              </w:rPr>
            </w:pPr>
          </w:p>
          <w:p w14:paraId="10AD8105" w14:textId="0B61350D" w:rsidR="004F5C86" w:rsidRPr="007A0E95" w:rsidRDefault="00B42E39" w:rsidP="00B42E39">
            <w:pPr>
              <w:spacing w:line="360" w:lineRule="auto"/>
              <w:ind w:right="-21"/>
              <w:jc w:val="right"/>
              <w:rPr>
                <w:rFonts w:ascii="Arial" w:hAnsi="Arial" w:cs="Arial"/>
                <w:sz w:val="19"/>
                <w:szCs w:val="19"/>
              </w:rPr>
            </w:pPr>
            <w:r>
              <w:rPr>
                <w:rFonts w:ascii="Arial" w:hAnsi="Arial" w:cs="Arial"/>
                <w:sz w:val="19"/>
                <w:szCs w:val="19"/>
              </w:rPr>
              <w:t>43,400,000</w:t>
            </w:r>
          </w:p>
        </w:tc>
        <w:tc>
          <w:tcPr>
            <w:tcW w:w="240" w:type="dxa"/>
            <w:vAlign w:val="bottom"/>
          </w:tcPr>
          <w:p w14:paraId="6B3B4666"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5C08AFFD" w14:textId="3397C5BB" w:rsidR="004F5C86" w:rsidRPr="00C244E8" w:rsidRDefault="004F5C86" w:rsidP="004F5C86">
            <w:pPr>
              <w:spacing w:line="360" w:lineRule="auto"/>
              <w:ind w:right="-21"/>
              <w:jc w:val="right"/>
              <w:rPr>
                <w:rFonts w:ascii="Arial" w:hAnsi="Arial" w:cs="Arial"/>
                <w:sz w:val="19"/>
                <w:szCs w:val="19"/>
              </w:rPr>
            </w:pPr>
            <w:r>
              <w:rPr>
                <w:rFonts w:ascii="Arial" w:hAnsi="Arial" w:cs="Arial"/>
                <w:sz w:val="19"/>
                <w:szCs w:val="19"/>
              </w:rPr>
              <w:t>83,140,000</w:t>
            </w:r>
          </w:p>
        </w:tc>
      </w:tr>
      <w:tr w:rsidR="004F5C86" w:rsidRPr="00C244E8" w14:paraId="3191341F" w14:textId="77777777" w:rsidTr="00C67AB2">
        <w:trPr>
          <w:cantSplit/>
        </w:trPr>
        <w:tc>
          <w:tcPr>
            <w:tcW w:w="3276" w:type="dxa"/>
            <w:vAlign w:val="bottom"/>
          </w:tcPr>
          <w:p w14:paraId="540209C9" w14:textId="77777777" w:rsidR="004F5C86" w:rsidRPr="00C244E8" w:rsidRDefault="004F5C86" w:rsidP="004F5C86">
            <w:pPr>
              <w:spacing w:line="360" w:lineRule="auto"/>
              <w:ind w:left="312" w:right="-108" w:hanging="280"/>
              <w:rPr>
                <w:rFonts w:ascii="Arial" w:hAnsi="Arial" w:cs="Arial"/>
                <w:sz w:val="19"/>
                <w:szCs w:val="19"/>
              </w:rPr>
            </w:pPr>
            <w:r w:rsidRPr="00C244E8">
              <w:rPr>
                <w:rFonts w:ascii="Arial" w:hAnsi="Arial" w:cs="Arial"/>
                <w:sz w:val="19"/>
                <w:szCs w:val="19"/>
              </w:rPr>
              <w:t>Salaries, wages and employee compensation</w:t>
            </w:r>
          </w:p>
        </w:tc>
        <w:tc>
          <w:tcPr>
            <w:tcW w:w="1326" w:type="dxa"/>
            <w:shd w:val="clear" w:color="auto" w:fill="auto"/>
            <w:vAlign w:val="bottom"/>
          </w:tcPr>
          <w:p w14:paraId="6D3E536F" w14:textId="68257EF6"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38,587,674</w:t>
            </w:r>
          </w:p>
        </w:tc>
        <w:tc>
          <w:tcPr>
            <w:tcW w:w="242" w:type="dxa"/>
            <w:vAlign w:val="bottom"/>
          </w:tcPr>
          <w:p w14:paraId="0B13CD5A" w14:textId="77777777" w:rsidR="004F5C86" w:rsidRPr="00C244E8" w:rsidRDefault="004F5C86" w:rsidP="004F5C86">
            <w:pPr>
              <w:spacing w:line="360" w:lineRule="auto"/>
              <w:ind w:left="-108" w:right="-29"/>
              <w:jc w:val="right"/>
              <w:rPr>
                <w:rFonts w:ascii="Arial" w:hAnsi="Arial" w:cs="Arial"/>
                <w:sz w:val="19"/>
                <w:szCs w:val="19"/>
              </w:rPr>
            </w:pPr>
          </w:p>
        </w:tc>
        <w:tc>
          <w:tcPr>
            <w:tcW w:w="1301" w:type="dxa"/>
            <w:vAlign w:val="bottom"/>
          </w:tcPr>
          <w:p w14:paraId="11B9AB46" w14:textId="3E460237" w:rsidR="004F5C86" w:rsidRPr="00C244E8" w:rsidRDefault="004F5C86" w:rsidP="004F5C86">
            <w:pPr>
              <w:tabs>
                <w:tab w:val="left" w:pos="840"/>
              </w:tabs>
              <w:spacing w:line="360" w:lineRule="auto"/>
              <w:ind w:right="-12"/>
              <w:jc w:val="right"/>
              <w:rPr>
                <w:rFonts w:ascii="Arial" w:hAnsi="Arial" w:cs="Arial"/>
                <w:sz w:val="19"/>
                <w:szCs w:val="19"/>
                <w:cs/>
              </w:rPr>
            </w:pPr>
            <w:r>
              <w:rPr>
                <w:rFonts w:ascii="Arial" w:hAnsi="Arial" w:cs="Arial"/>
                <w:sz w:val="19"/>
                <w:szCs w:val="19"/>
              </w:rPr>
              <w:t>50,430,875</w:t>
            </w:r>
          </w:p>
        </w:tc>
        <w:tc>
          <w:tcPr>
            <w:tcW w:w="239" w:type="dxa"/>
            <w:vAlign w:val="bottom"/>
          </w:tcPr>
          <w:p w14:paraId="1AEC4B0A" w14:textId="77777777" w:rsidR="004F5C86" w:rsidRPr="00C244E8" w:rsidRDefault="004F5C86" w:rsidP="004F5C86">
            <w:pPr>
              <w:spacing w:line="360" w:lineRule="auto"/>
              <w:ind w:left="-108" w:right="-29"/>
              <w:rPr>
                <w:rFonts w:ascii="Arial" w:hAnsi="Arial" w:cs="Arial"/>
                <w:sz w:val="19"/>
                <w:szCs w:val="19"/>
                <w:cs/>
              </w:rPr>
            </w:pPr>
          </w:p>
        </w:tc>
        <w:tc>
          <w:tcPr>
            <w:tcW w:w="1336" w:type="dxa"/>
            <w:shd w:val="clear" w:color="auto" w:fill="auto"/>
            <w:vAlign w:val="bottom"/>
          </w:tcPr>
          <w:p w14:paraId="7607715B" w14:textId="4E425E54" w:rsidR="004F5C86" w:rsidRPr="00C244E8" w:rsidRDefault="004F5C86" w:rsidP="004F5C86">
            <w:pPr>
              <w:spacing w:line="360" w:lineRule="auto"/>
              <w:ind w:right="-21"/>
              <w:jc w:val="right"/>
              <w:rPr>
                <w:rFonts w:ascii="Arial" w:hAnsi="Arial" w:cs="Arial"/>
                <w:sz w:val="19"/>
                <w:szCs w:val="19"/>
                <w:cs/>
              </w:rPr>
            </w:pPr>
            <w:r w:rsidRPr="007A0E95">
              <w:rPr>
                <w:rFonts w:ascii="Arial" w:hAnsi="Arial" w:cs="Arial"/>
                <w:sz w:val="19"/>
                <w:szCs w:val="19"/>
              </w:rPr>
              <w:t>25,118,883</w:t>
            </w:r>
          </w:p>
        </w:tc>
        <w:tc>
          <w:tcPr>
            <w:tcW w:w="240" w:type="dxa"/>
            <w:vAlign w:val="bottom"/>
          </w:tcPr>
          <w:p w14:paraId="1694AF24" w14:textId="77777777" w:rsidR="004F5C86" w:rsidRPr="00C244E8" w:rsidRDefault="004F5C86" w:rsidP="004F5C86">
            <w:pPr>
              <w:spacing w:line="360" w:lineRule="auto"/>
              <w:ind w:left="-108" w:right="-29"/>
              <w:rPr>
                <w:rFonts w:ascii="Arial" w:hAnsi="Arial" w:cs="Arial"/>
                <w:sz w:val="19"/>
                <w:szCs w:val="19"/>
                <w:cs/>
              </w:rPr>
            </w:pPr>
          </w:p>
        </w:tc>
        <w:tc>
          <w:tcPr>
            <w:tcW w:w="1315" w:type="dxa"/>
            <w:vAlign w:val="bottom"/>
          </w:tcPr>
          <w:p w14:paraId="610FADF3" w14:textId="608970EC" w:rsidR="004F5C86" w:rsidRPr="00C244E8" w:rsidRDefault="004F5C86" w:rsidP="004F5C86">
            <w:pPr>
              <w:spacing w:line="360" w:lineRule="auto"/>
              <w:ind w:right="-21"/>
              <w:jc w:val="right"/>
              <w:rPr>
                <w:rFonts w:ascii="Arial" w:hAnsi="Arial" w:cs="Arial"/>
                <w:sz w:val="19"/>
                <w:szCs w:val="19"/>
                <w:cs/>
              </w:rPr>
            </w:pPr>
            <w:r>
              <w:rPr>
                <w:rFonts w:ascii="Arial" w:hAnsi="Arial" w:cs="Arial"/>
                <w:sz w:val="19"/>
                <w:szCs w:val="19"/>
              </w:rPr>
              <w:t>49,851,599</w:t>
            </w:r>
          </w:p>
        </w:tc>
      </w:tr>
      <w:tr w:rsidR="004F5C86" w:rsidRPr="00C244E8" w14:paraId="240ACB00" w14:textId="77777777" w:rsidTr="00C67AB2">
        <w:trPr>
          <w:cantSplit/>
        </w:trPr>
        <w:tc>
          <w:tcPr>
            <w:tcW w:w="3276" w:type="dxa"/>
            <w:vAlign w:val="bottom"/>
          </w:tcPr>
          <w:p w14:paraId="65408C21" w14:textId="5E9F2AA3" w:rsidR="004F5C86" w:rsidRPr="00C244E8" w:rsidRDefault="004F5C86" w:rsidP="004F5C86">
            <w:pPr>
              <w:spacing w:line="360" w:lineRule="auto"/>
              <w:ind w:left="312" w:right="-108" w:hanging="280"/>
              <w:rPr>
                <w:rFonts w:ascii="Arial" w:hAnsi="Arial" w:cs="Arial"/>
                <w:sz w:val="19"/>
                <w:szCs w:val="19"/>
              </w:rPr>
            </w:pPr>
            <w:r>
              <w:rPr>
                <w:rFonts w:ascii="Arial" w:hAnsi="Arial" w:cs="Arial"/>
                <w:sz w:val="19"/>
                <w:szCs w:val="19"/>
              </w:rPr>
              <w:t>Loss from provision for employee termination</w:t>
            </w:r>
          </w:p>
        </w:tc>
        <w:tc>
          <w:tcPr>
            <w:tcW w:w="1326" w:type="dxa"/>
            <w:shd w:val="clear" w:color="auto" w:fill="auto"/>
            <w:vAlign w:val="bottom"/>
          </w:tcPr>
          <w:p w14:paraId="784CB802" w14:textId="5425BC05"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12,694,321</w:t>
            </w:r>
          </w:p>
        </w:tc>
        <w:tc>
          <w:tcPr>
            <w:tcW w:w="242" w:type="dxa"/>
            <w:vAlign w:val="bottom"/>
          </w:tcPr>
          <w:p w14:paraId="323C25C1" w14:textId="77777777" w:rsidR="004F5C86" w:rsidRPr="00C244E8" w:rsidRDefault="004F5C86" w:rsidP="004F5C86">
            <w:pPr>
              <w:spacing w:line="360" w:lineRule="auto"/>
              <w:ind w:left="-108" w:right="-29"/>
              <w:jc w:val="right"/>
              <w:rPr>
                <w:rFonts w:ascii="Arial" w:hAnsi="Arial" w:cs="Arial"/>
                <w:sz w:val="19"/>
                <w:szCs w:val="19"/>
              </w:rPr>
            </w:pPr>
          </w:p>
        </w:tc>
        <w:tc>
          <w:tcPr>
            <w:tcW w:w="1301" w:type="dxa"/>
            <w:vAlign w:val="bottom"/>
          </w:tcPr>
          <w:p w14:paraId="48812EDC" w14:textId="4154D59B" w:rsidR="004F5C86" w:rsidRDefault="004F5C86" w:rsidP="004F5C86">
            <w:pPr>
              <w:tabs>
                <w:tab w:val="left" w:pos="840"/>
              </w:tabs>
              <w:spacing w:line="360" w:lineRule="auto"/>
              <w:ind w:right="-12"/>
              <w:jc w:val="center"/>
              <w:rPr>
                <w:rFonts w:ascii="Arial" w:hAnsi="Arial" w:cs="Arial"/>
                <w:sz w:val="19"/>
                <w:szCs w:val="19"/>
              </w:rPr>
            </w:pPr>
            <w:r>
              <w:rPr>
                <w:rFonts w:ascii="Arial" w:hAnsi="Arial" w:cs="Arial"/>
                <w:sz w:val="19"/>
                <w:szCs w:val="19"/>
              </w:rPr>
              <w:t xml:space="preserve">       -</w:t>
            </w:r>
          </w:p>
        </w:tc>
        <w:tc>
          <w:tcPr>
            <w:tcW w:w="239" w:type="dxa"/>
            <w:vAlign w:val="bottom"/>
          </w:tcPr>
          <w:p w14:paraId="1EEF8E48" w14:textId="77777777" w:rsidR="004F5C86" w:rsidRPr="00C244E8" w:rsidRDefault="004F5C86" w:rsidP="004F5C86">
            <w:pPr>
              <w:spacing w:line="360" w:lineRule="auto"/>
              <w:ind w:left="-108" w:right="-29"/>
              <w:rPr>
                <w:rFonts w:ascii="Arial" w:hAnsi="Arial" w:cs="Arial"/>
                <w:sz w:val="19"/>
                <w:szCs w:val="19"/>
                <w:cs/>
              </w:rPr>
            </w:pPr>
          </w:p>
        </w:tc>
        <w:tc>
          <w:tcPr>
            <w:tcW w:w="1336" w:type="dxa"/>
            <w:shd w:val="clear" w:color="auto" w:fill="auto"/>
            <w:vAlign w:val="bottom"/>
          </w:tcPr>
          <w:p w14:paraId="67322A42" w14:textId="4E3A8A11" w:rsidR="004F5C86" w:rsidRPr="00736F48" w:rsidRDefault="004F5C86" w:rsidP="004F5C86">
            <w:pPr>
              <w:spacing w:line="360" w:lineRule="auto"/>
              <w:ind w:right="-21"/>
              <w:jc w:val="right"/>
              <w:rPr>
                <w:rFonts w:ascii="Arial" w:hAnsi="Arial" w:cs="Arial"/>
                <w:sz w:val="19"/>
                <w:szCs w:val="19"/>
              </w:rPr>
            </w:pPr>
            <w:r w:rsidRPr="007A0E95">
              <w:rPr>
                <w:rFonts w:ascii="Arial" w:hAnsi="Arial" w:cs="Arial"/>
                <w:sz w:val="19"/>
                <w:szCs w:val="19"/>
              </w:rPr>
              <w:t>12,694,321</w:t>
            </w:r>
          </w:p>
        </w:tc>
        <w:tc>
          <w:tcPr>
            <w:tcW w:w="240" w:type="dxa"/>
            <w:vAlign w:val="bottom"/>
          </w:tcPr>
          <w:p w14:paraId="0A8C1878" w14:textId="77777777" w:rsidR="004F5C86" w:rsidRPr="00C244E8" w:rsidRDefault="004F5C86" w:rsidP="004F5C86">
            <w:pPr>
              <w:spacing w:line="360" w:lineRule="auto"/>
              <w:ind w:left="-108" w:right="-29"/>
              <w:rPr>
                <w:rFonts w:ascii="Arial" w:hAnsi="Arial" w:cs="Arial"/>
                <w:sz w:val="19"/>
                <w:szCs w:val="19"/>
                <w:cs/>
              </w:rPr>
            </w:pPr>
          </w:p>
        </w:tc>
        <w:tc>
          <w:tcPr>
            <w:tcW w:w="1315" w:type="dxa"/>
            <w:vAlign w:val="bottom"/>
          </w:tcPr>
          <w:p w14:paraId="3B937C0D" w14:textId="6840283B" w:rsidR="004F5C86" w:rsidRDefault="004F5C86" w:rsidP="004F5C86">
            <w:pPr>
              <w:spacing w:line="360" w:lineRule="auto"/>
              <w:ind w:right="-21"/>
              <w:jc w:val="center"/>
              <w:rPr>
                <w:rFonts w:ascii="Arial" w:hAnsi="Arial" w:cs="Arial"/>
                <w:sz w:val="19"/>
                <w:szCs w:val="19"/>
              </w:rPr>
            </w:pPr>
            <w:r>
              <w:rPr>
                <w:rFonts w:ascii="Arial" w:hAnsi="Arial" w:cs="Arial"/>
                <w:sz w:val="19"/>
                <w:szCs w:val="19"/>
              </w:rPr>
              <w:t xml:space="preserve">       -</w:t>
            </w:r>
          </w:p>
        </w:tc>
      </w:tr>
      <w:tr w:rsidR="004F5C86" w:rsidRPr="00C244E8" w14:paraId="1553AD4E" w14:textId="77777777" w:rsidTr="00C67AB2">
        <w:trPr>
          <w:cantSplit/>
        </w:trPr>
        <w:tc>
          <w:tcPr>
            <w:tcW w:w="3276" w:type="dxa"/>
            <w:vAlign w:val="bottom"/>
          </w:tcPr>
          <w:p w14:paraId="61A732EB" w14:textId="154303EB" w:rsidR="004F5C86" w:rsidRPr="00DE26CA" w:rsidRDefault="004F5C86" w:rsidP="004F5C86">
            <w:pPr>
              <w:spacing w:line="360" w:lineRule="auto"/>
              <w:ind w:left="312" w:right="-108" w:hanging="280"/>
              <w:rPr>
                <w:rFonts w:ascii="Arial" w:hAnsi="Arial" w:cs="Arial"/>
                <w:sz w:val="19"/>
                <w:szCs w:val="19"/>
              </w:rPr>
            </w:pPr>
            <w:r>
              <w:rPr>
                <w:rFonts w:ascii="Arial" w:hAnsi="Arial" w:cs="Arial"/>
                <w:sz w:val="19"/>
                <w:szCs w:val="19"/>
              </w:rPr>
              <w:t>Professional and legal fee</w:t>
            </w:r>
          </w:p>
        </w:tc>
        <w:tc>
          <w:tcPr>
            <w:tcW w:w="1326" w:type="dxa"/>
            <w:shd w:val="clear" w:color="auto" w:fill="auto"/>
            <w:vAlign w:val="bottom"/>
          </w:tcPr>
          <w:p w14:paraId="66594386" w14:textId="24391686"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3</w:t>
            </w:r>
            <w:r w:rsidR="00991643">
              <w:rPr>
                <w:rFonts w:ascii="Arial" w:hAnsi="Arial" w:cs="Arial"/>
                <w:sz w:val="19"/>
                <w:szCs w:val="19"/>
              </w:rPr>
              <w:t>3</w:t>
            </w:r>
            <w:r w:rsidRPr="004F5C86">
              <w:rPr>
                <w:rFonts w:ascii="Arial" w:hAnsi="Arial" w:cs="Arial"/>
                <w:sz w:val="19"/>
                <w:szCs w:val="19"/>
              </w:rPr>
              <w:t>,</w:t>
            </w:r>
            <w:r w:rsidR="00991643">
              <w:rPr>
                <w:rFonts w:ascii="Arial" w:hAnsi="Arial" w:cs="Arial"/>
                <w:sz w:val="19"/>
                <w:szCs w:val="19"/>
              </w:rPr>
              <w:t>054</w:t>
            </w:r>
            <w:r w:rsidRPr="004F5C86">
              <w:rPr>
                <w:rFonts w:ascii="Arial" w:hAnsi="Arial" w:cs="Arial"/>
                <w:sz w:val="19"/>
                <w:szCs w:val="19"/>
              </w:rPr>
              <w:t>,757</w:t>
            </w:r>
          </w:p>
        </w:tc>
        <w:tc>
          <w:tcPr>
            <w:tcW w:w="242" w:type="dxa"/>
            <w:vAlign w:val="bottom"/>
          </w:tcPr>
          <w:p w14:paraId="098069F0" w14:textId="77777777" w:rsidR="004F5C86" w:rsidRPr="00C244E8" w:rsidRDefault="004F5C86" w:rsidP="004F5C86">
            <w:pPr>
              <w:spacing w:line="360" w:lineRule="auto"/>
              <w:ind w:left="-108" w:right="-29"/>
              <w:jc w:val="right"/>
              <w:rPr>
                <w:rFonts w:ascii="Arial" w:hAnsi="Arial" w:cs="Arial"/>
                <w:sz w:val="19"/>
                <w:szCs w:val="19"/>
              </w:rPr>
            </w:pPr>
          </w:p>
        </w:tc>
        <w:tc>
          <w:tcPr>
            <w:tcW w:w="1301" w:type="dxa"/>
            <w:vAlign w:val="bottom"/>
          </w:tcPr>
          <w:p w14:paraId="1E6CD223" w14:textId="22FE569F" w:rsidR="004F5C86" w:rsidRDefault="00F00C23" w:rsidP="00F00C23">
            <w:pPr>
              <w:spacing w:line="360" w:lineRule="auto"/>
              <w:ind w:right="-21"/>
              <w:jc w:val="right"/>
              <w:rPr>
                <w:rFonts w:ascii="Arial" w:hAnsi="Arial" w:cs="Arial"/>
                <w:sz w:val="19"/>
                <w:szCs w:val="19"/>
              </w:rPr>
            </w:pPr>
            <w:r>
              <w:rPr>
                <w:rFonts w:ascii="Arial" w:hAnsi="Arial" w:cs="Arial"/>
                <w:sz w:val="19"/>
                <w:szCs w:val="19"/>
              </w:rPr>
              <w:t xml:space="preserve">  10,956,516</w:t>
            </w:r>
          </w:p>
        </w:tc>
        <w:tc>
          <w:tcPr>
            <w:tcW w:w="239" w:type="dxa"/>
            <w:vAlign w:val="bottom"/>
          </w:tcPr>
          <w:p w14:paraId="4FC65A29" w14:textId="77777777" w:rsidR="004F5C86" w:rsidRPr="00C244E8" w:rsidRDefault="004F5C86" w:rsidP="004F5C86">
            <w:pPr>
              <w:spacing w:line="360" w:lineRule="auto"/>
              <w:ind w:left="-108" w:right="-29"/>
              <w:rPr>
                <w:rFonts w:ascii="Arial" w:hAnsi="Arial" w:cs="Arial"/>
                <w:sz w:val="19"/>
                <w:szCs w:val="19"/>
                <w:cs/>
              </w:rPr>
            </w:pPr>
          </w:p>
        </w:tc>
        <w:tc>
          <w:tcPr>
            <w:tcW w:w="1336" w:type="dxa"/>
            <w:shd w:val="clear" w:color="auto" w:fill="auto"/>
            <w:vAlign w:val="bottom"/>
          </w:tcPr>
          <w:p w14:paraId="077DC1BF" w14:textId="44F2CB8D" w:rsidR="004F5C86" w:rsidRPr="00C244E8" w:rsidRDefault="004F5C86" w:rsidP="004F5C86">
            <w:pPr>
              <w:spacing w:line="360" w:lineRule="auto"/>
              <w:ind w:right="-21"/>
              <w:jc w:val="right"/>
              <w:rPr>
                <w:rFonts w:ascii="Arial" w:hAnsi="Arial" w:cs="Arial"/>
                <w:sz w:val="19"/>
                <w:szCs w:val="19"/>
                <w:cs/>
              </w:rPr>
            </w:pPr>
            <w:r w:rsidRPr="007A0E95">
              <w:rPr>
                <w:rFonts w:ascii="Arial" w:hAnsi="Arial" w:cs="Arial"/>
                <w:sz w:val="19"/>
                <w:szCs w:val="19"/>
              </w:rPr>
              <w:t>32,</w:t>
            </w:r>
            <w:r w:rsidR="009755B1">
              <w:rPr>
                <w:rFonts w:ascii="Arial" w:hAnsi="Arial" w:cs="Arial"/>
                <w:sz w:val="19"/>
                <w:szCs w:val="19"/>
              </w:rPr>
              <w:t>867</w:t>
            </w:r>
            <w:r w:rsidRPr="007A0E95">
              <w:rPr>
                <w:rFonts w:ascii="Arial" w:hAnsi="Arial" w:cs="Arial"/>
                <w:sz w:val="19"/>
                <w:szCs w:val="19"/>
              </w:rPr>
              <w:t>,051</w:t>
            </w:r>
          </w:p>
        </w:tc>
        <w:tc>
          <w:tcPr>
            <w:tcW w:w="240" w:type="dxa"/>
            <w:vAlign w:val="bottom"/>
          </w:tcPr>
          <w:p w14:paraId="7E7E709C" w14:textId="77777777" w:rsidR="004F5C86" w:rsidRPr="00C244E8" w:rsidRDefault="004F5C86" w:rsidP="004F5C86">
            <w:pPr>
              <w:spacing w:line="360" w:lineRule="auto"/>
              <w:ind w:left="-108" w:right="-29"/>
              <w:rPr>
                <w:rFonts w:ascii="Arial" w:hAnsi="Arial" w:cs="Arial"/>
                <w:sz w:val="19"/>
                <w:szCs w:val="19"/>
                <w:cs/>
              </w:rPr>
            </w:pPr>
          </w:p>
        </w:tc>
        <w:tc>
          <w:tcPr>
            <w:tcW w:w="1315" w:type="dxa"/>
            <w:vAlign w:val="bottom"/>
          </w:tcPr>
          <w:p w14:paraId="53B301AA" w14:textId="029A6EEE" w:rsidR="004F5C86" w:rsidRDefault="006950EF" w:rsidP="006950EF">
            <w:pPr>
              <w:spacing w:line="360" w:lineRule="auto"/>
              <w:ind w:right="-21"/>
              <w:jc w:val="right"/>
              <w:rPr>
                <w:rFonts w:ascii="Arial" w:hAnsi="Arial" w:cs="Arial"/>
                <w:sz w:val="19"/>
                <w:szCs w:val="19"/>
              </w:rPr>
            </w:pPr>
            <w:r>
              <w:rPr>
                <w:rFonts w:ascii="Arial" w:hAnsi="Arial" w:cs="Arial"/>
                <w:sz w:val="19"/>
                <w:szCs w:val="19"/>
              </w:rPr>
              <w:t>10,956,516</w:t>
            </w:r>
          </w:p>
        </w:tc>
      </w:tr>
      <w:tr w:rsidR="004F5C86" w:rsidRPr="00C244E8" w14:paraId="1FA83555" w14:textId="77777777" w:rsidTr="00C67AB2">
        <w:trPr>
          <w:cantSplit/>
        </w:trPr>
        <w:tc>
          <w:tcPr>
            <w:tcW w:w="3276" w:type="dxa"/>
            <w:vAlign w:val="bottom"/>
          </w:tcPr>
          <w:p w14:paraId="2A8951DE" w14:textId="77777777" w:rsidR="004F5C86" w:rsidRPr="00C244E8" w:rsidRDefault="004F5C86" w:rsidP="004F5C86">
            <w:pPr>
              <w:spacing w:line="360" w:lineRule="auto"/>
              <w:ind w:left="32" w:right="140"/>
              <w:rPr>
                <w:rFonts w:ascii="Arial" w:hAnsi="Arial" w:cs="Arial"/>
                <w:sz w:val="19"/>
                <w:szCs w:val="19"/>
              </w:rPr>
            </w:pPr>
            <w:r w:rsidRPr="00C244E8">
              <w:rPr>
                <w:rFonts w:ascii="Arial" w:hAnsi="Arial" w:cs="Arial"/>
                <w:sz w:val="19"/>
                <w:szCs w:val="19"/>
              </w:rPr>
              <w:t>Depreciation and amortization</w:t>
            </w:r>
          </w:p>
        </w:tc>
        <w:tc>
          <w:tcPr>
            <w:tcW w:w="1326" w:type="dxa"/>
            <w:shd w:val="clear" w:color="auto" w:fill="auto"/>
            <w:vAlign w:val="bottom"/>
          </w:tcPr>
          <w:p w14:paraId="71168BDC" w14:textId="6F905881"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4,7</w:t>
            </w:r>
            <w:r w:rsidR="006950EF">
              <w:rPr>
                <w:rFonts w:ascii="Arial" w:hAnsi="Arial" w:cs="Arial"/>
                <w:sz w:val="19"/>
                <w:szCs w:val="19"/>
              </w:rPr>
              <w:t>6</w:t>
            </w:r>
            <w:r w:rsidR="00895504">
              <w:rPr>
                <w:rFonts w:ascii="Arial" w:hAnsi="Arial" w:cs="Arial"/>
                <w:sz w:val="19"/>
                <w:szCs w:val="19"/>
              </w:rPr>
              <w:t>8</w:t>
            </w:r>
            <w:r w:rsidRPr="004F5C86">
              <w:rPr>
                <w:rFonts w:ascii="Arial" w:hAnsi="Arial" w:cs="Arial"/>
                <w:sz w:val="19"/>
                <w:szCs w:val="19"/>
              </w:rPr>
              <w:t>,</w:t>
            </w:r>
            <w:r w:rsidR="00895504">
              <w:rPr>
                <w:rFonts w:ascii="Arial" w:hAnsi="Arial" w:cs="Arial"/>
                <w:sz w:val="19"/>
                <w:szCs w:val="19"/>
              </w:rPr>
              <w:t>9</w:t>
            </w:r>
            <w:r w:rsidR="008478EC">
              <w:rPr>
                <w:rFonts w:ascii="Arial" w:hAnsi="Arial" w:cs="Arial"/>
                <w:sz w:val="19"/>
                <w:szCs w:val="19"/>
              </w:rPr>
              <w:t>1</w:t>
            </w:r>
            <w:r w:rsidR="00895504">
              <w:rPr>
                <w:rFonts w:ascii="Arial" w:hAnsi="Arial" w:cs="Arial"/>
                <w:sz w:val="19"/>
                <w:szCs w:val="19"/>
              </w:rPr>
              <w:t>4</w:t>
            </w:r>
          </w:p>
        </w:tc>
        <w:tc>
          <w:tcPr>
            <w:tcW w:w="242" w:type="dxa"/>
            <w:vAlign w:val="bottom"/>
          </w:tcPr>
          <w:p w14:paraId="09006B70"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vAlign w:val="bottom"/>
          </w:tcPr>
          <w:p w14:paraId="70266C8B" w14:textId="1ECFDC3D" w:rsidR="004F5C86" w:rsidRPr="00C244E8" w:rsidRDefault="004F5C86" w:rsidP="004F5C86">
            <w:pPr>
              <w:tabs>
                <w:tab w:val="left" w:pos="840"/>
              </w:tabs>
              <w:spacing w:line="360" w:lineRule="auto"/>
              <w:ind w:right="-12"/>
              <w:jc w:val="right"/>
              <w:rPr>
                <w:rFonts w:ascii="Arial" w:hAnsi="Arial" w:cs="Arial"/>
                <w:sz w:val="19"/>
                <w:szCs w:val="19"/>
                <w:cs/>
              </w:rPr>
            </w:pPr>
            <w:r>
              <w:rPr>
                <w:rFonts w:ascii="Arial" w:hAnsi="Arial" w:cs="Arial"/>
                <w:sz w:val="19"/>
                <w:szCs w:val="19"/>
              </w:rPr>
              <w:t>4,526,118</w:t>
            </w:r>
          </w:p>
        </w:tc>
        <w:tc>
          <w:tcPr>
            <w:tcW w:w="239" w:type="dxa"/>
            <w:vAlign w:val="bottom"/>
          </w:tcPr>
          <w:p w14:paraId="0D1F0DEE"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bottom"/>
          </w:tcPr>
          <w:p w14:paraId="7B6619A1" w14:textId="74E47DFB" w:rsidR="004F5C86" w:rsidRPr="00C244E8" w:rsidRDefault="004F5C86" w:rsidP="004F5C86">
            <w:pPr>
              <w:spacing w:line="360" w:lineRule="auto"/>
              <w:ind w:right="-21"/>
              <w:jc w:val="right"/>
              <w:rPr>
                <w:rFonts w:ascii="Arial" w:hAnsi="Arial" w:cs="Arial"/>
                <w:sz w:val="19"/>
                <w:szCs w:val="19"/>
                <w:cs/>
              </w:rPr>
            </w:pPr>
            <w:r w:rsidRPr="007A0E95">
              <w:rPr>
                <w:rFonts w:ascii="Arial" w:hAnsi="Arial" w:cs="Arial"/>
                <w:sz w:val="19"/>
                <w:szCs w:val="19"/>
              </w:rPr>
              <w:t>2,907,416</w:t>
            </w:r>
          </w:p>
        </w:tc>
        <w:tc>
          <w:tcPr>
            <w:tcW w:w="240" w:type="dxa"/>
            <w:vAlign w:val="bottom"/>
          </w:tcPr>
          <w:p w14:paraId="16F24235"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66E2A386" w14:textId="13BDED59" w:rsidR="004F5C86" w:rsidRPr="00C244E8" w:rsidRDefault="004F5C86" w:rsidP="004F5C86">
            <w:pPr>
              <w:spacing w:line="360" w:lineRule="auto"/>
              <w:ind w:right="-21"/>
              <w:jc w:val="right"/>
              <w:rPr>
                <w:rFonts w:ascii="Arial" w:hAnsi="Arial" w:cs="Arial"/>
                <w:sz w:val="19"/>
                <w:szCs w:val="19"/>
                <w:cs/>
              </w:rPr>
            </w:pPr>
            <w:r>
              <w:rPr>
                <w:rFonts w:ascii="Arial" w:hAnsi="Arial" w:cs="Arial"/>
                <w:sz w:val="19"/>
                <w:szCs w:val="19"/>
              </w:rPr>
              <w:t>4,521,161</w:t>
            </w:r>
          </w:p>
        </w:tc>
      </w:tr>
      <w:tr w:rsidR="004F5C86" w:rsidRPr="00C244E8" w14:paraId="0EE795D5" w14:textId="77777777" w:rsidTr="00C67AB2">
        <w:trPr>
          <w:cantSplit/>
        </w:trPr>
        <w:tc>
          <w:tcPr>
            <w:tcW w:w="3276" w:type="dxa"/>
            <w:shd w:val="clear" w:color="auto" w:fill="auto"/>
            <w:vAlign w:val="bottom"/>
          </w:tcPr>
          <w:p w14:paraId="0A20FC08" w14:textId="77777777" w:rsidR="004F5C86" w:rsidRDefault="004F5C86" w:rsidP="004F5C86">
            <w:pPr>
              <w:spacing w:line="360" w:lineRule="auto"/>
              <w:ind w:left="32" w:right="140"/>
              <w:rPr>
                <w:rFonts w:ascii="Arial" w:hAnsi="Arial" w:cs="Arial"/>
                <w:sz w:val="19"/>
                <w:szCs w:val="19"/>
              </w:rPr>
            </w:pPr>
            <w:r>
              <w:rPr>
                <w:rFonts w:ascii="Arial" w:hAnsi="Arial" w:cs="Arial"/>
                <w:sz w:val="19"/>
                <w:szCs w:val="19"/>
              </w:rPr>
              <w:t>Allowance (r</w:t>
            </w:r>
            <w:r w:rsidRPr="00C244E8">
              <w:rPr>
                <w:rFonts w:ascii="Arial" w:hAnsi="Arial" w:cs="Arial"/>
                <w:sz w:val="19"/>
                <w:szCs w:val="19"/>
              </w:rPr>
              <w:t xml:space="preserve">eversal of </w:t>
            </w:r>
          </w:p>
          <w:p w14:paraId="4FD17A3B" w14:textId="4371FF99" w:rsidR="004F5C86" w:rsidRPr="00C244E8" w:rsidRDefault="004F5C86" w:rsidP="004F5C86">
            <w:pPr>
              <w:spacing w:line="360" w:lineRule="auto"/>
              <w:ind w:left="32" w:right="140"/>
              <w:rPr>
                <w:rFonts w:ascii="Arial" w:hAnsi="Arial" w:cs="Arial"/>
                <w:sz w:val="19"/>
                <w:szCs w:val="19"/>
              </w:rPr>
            </w:pPr>
            <w:r>
              <w:rPr>
                <w:rFonts w:ascii="Arial" w:hAnsi="Arial" w:cs="Arial"/>
                <w:sz w:val="19"/>
                <w:szCs w:val="19"/>
              </w:rPr>
              <w:t xml:space="preserve">     </w:t>
            </w:r>
            <w:r w:rsidRPr="00C244E8">
              <w:rPr>
                <w:rFonts w:ascii="Arial" w:hAnsi="Arial" w:cs="Arial"/>
                <w:sz w:val="19"/>
                <w:szCs w:val="19"/>
              </w:rPr>
              <w:t>allowance</w:t>
            </w:r>
            <w:r>
              <w:rPr>
                <w:rFonts w:ascii="Arial" w:hAnsi="Arial" w:cs="Arial"/>
                <w:sz w:val="19"/>
                <w:szCs w:val="19"/>
              </w:rPr>
              <w:t xml:space="preserve">) </w:t>
            </w:r>
            <w:r w:rsidRPr="00C244E8">
              <w:rPr>
                <w:rFonts w:ascii="Arial" w:hAnsi="Arial" w:cs="Arial"/>
                <w:sz w:val="19"/>
                <w:szCs w:val="19"/>
              </w:rPr>
              <w:t>for</w:t>
            </w:r>
            <w:r>
              <w:rPr>
                <w:rFonts w:ascii="Arial" w:hAnsi="Arial" w:cs="Arial"/>
                <w:sz w:val="19"/>
                <w:szCs w:val="19"/>
              </w:rPr>
              <w:t xml:space="preserve"> </w:t>
            </w:r>
            <w:r w:rsidRPr="00C244E8">
              <w:rPr>
                <w:rFonts w:ascii="Arial" w:hAnsi="Arial" w:cs="Arial"/>
                <w:sz w:val="19"/>
                <w:szCs w:val="19"/>
              </w:rPr>
              <w:t>doubtful debts</w:t>
            </w:r>
          </w:p>
        </w:tc>
        <w:tc>
          <w:tcPr>
            <w:tcW w:w="1326" w:type="dxa"/>
            <w:shd w:val="clear" w:color="auto" w:fill="auto"/>
            <w:vAlign w:val="bottom"/>
          </w:tcPr>
          <w:p w14:paraId="324AF9FC" w14:textId="15FE2092" w:rsidR="004F5C86" w:rsidRPr="00C244E8" w:rsidRDefault="004F5C86" w:rsidP="004F5C86">
            <w:pPr>
              <w:tabs>
                <w:tab w:val="left" w:pos="840"/>
              </w:tabs>
              <w:spacing w:line="360" w:lineRule="auto"/>
              <w:ind w:right="-12"/>
              <w:jc w:val="right"/>
              <w:rPr>
                <w:rFonts w:ascii="Arial" w:hAnsi="Arial" w:cs="Arial"/>
                <w:sz w:val="19"/>
                <w:szCs w:val="19"/>
              </w:rPr>
            </w:pPr>
            <w:r w:rsidRPr="004F5C86">
              <w:rPr>
                <w:rFonts w:ascii="Arial" w:hAnsi="Arial" w:cs="Arial"/>
                <w:sz w:val="19"/>
                <w:szCs w:val="19"/>
              </w:rPr>
              <w:t>7,964,457</w:t>
            </w:r>
          </w:p>
        </w:tc>
        <w:tc>
          <w:tcPr>
            <w:tcW w:w="242" w:type="dxa"/>
            <w:shd w:val="clear" w:color="auto" w:fill="auto"/>
            <w:vAlign w:val="bottom"/>
          </w:tcPr>
          <w:p w14:paraId="0164F624"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shd w:val="clear" w:color="auto" w:fill="auto"/>
            <w:vAlign w:val="bottom"/>
          </w:tcPr>
          <w:p w14:paraId="19438265" w14:textId="2740C4FD" w:rsidR="004F5C86" w:rsidRPr="00C244E8" w:rsidRDefault="004F5C86" w:rsidP="004F5C86">
            <w:pPr>
              <w:tabs>
                <w:tab w:val="left" w:pos="840"/>
              </w:tabs>
              <w:spacing w:line="360" w:lineRule="auto"/>
              <w:ind w:right="-12"/>
              <w:jc w:val="right"/>
              <w:rPr>
                <w:rFonts w:ascii="Arial" w:hAnsi="Arial" w:cs="Arial"/>
                <w:sz w:val="19"/>
                <w:szCs w:val="19"/>
              </w:rPr>
            </w:pPr>
            <w:r>
              <w:rPr>
                <w:rFonts w:ascii="Arial" w:hAnsi="Arial" w:cs="Arial"/>
                <w:sz w:val="19"/>
                <w:szCs w:val="19"/>
              </w:rPr>
              <w:t>(323,220)</w:t>
            </w:r>
          </w:p>
        </w:tc>
        <w:tc>
          <w:tcPr>
            <w:tcW w:w="239" w:type="dxa"/>
            <w:shd w:val="clear" w:color="auto" w:fill="auto"/>
            <w:vAlign w:val="bottom"/>
          </w:tcPr>
          <w:p w14:paraId="4DEE22D3"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bottom"/>
          </w:tcPr>
          <w:p w14:paraId="43BADE98" w14:textId="3759D9B8" w:rsidR="004F5C86" w:rsidRPr="00C244E8" w:rsidRDefault="004F5C86" w:rsidP="004F5C86">
            <w:pPr>
              <w:spacing w:line="360" w:lineRule="auto"/>
              <w:ind w:right="-21"/>
              <w:jc w:val="right"/>
              <w:rPr>
                <w:rFonts w:ascii="Arial" w:hAnsi="Arial" w:cs="Arial"/>
                <w:sz w:val="19"/>
                <w:szCs w:val="19"/>
              </w:rPr>
            </w:pPr>
            <w:r w:rsidRPr="007A0E95">
              <w:rPr>
                <w:rFonts w:ascii="Arial" w:hAnsi="Arial" w:cs="Arial"/>
                <w:sz w:val="19"/>
                <w:szCs w:val="19"/>
              </w:rPr>
              <w:t>7,925,244</w:t>
            </w:r>
          </w:p>
        </w:tc>
        <w:tc>
          <w:tcPr>
            <w:tcW w:w="240" w:type="dxa"/>
            <w:vAlign w:val="bottom"/>
          </w:tcPr>
          <w:p w14:paraId="72FA3898"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045A1516" w14:textId="78471A1D" w:rsidR="004F5C86" w:rsidRPr="00C244E8" w:rsidRDefault="004F5C86" w:rsidP="004F5C86">
            <w:pPr>
              <w:spacing w:line="360" w:lineRule="auto"/>
              <w:ind w:right="-21"/>
              <w:jc w:val="right"/>
              <w:rPr>
                <w:rFonts w:ascii="Arial" w:hAnsi="Arial" w:cs="Arial"/>
                <w:sz w:val="19"/>
                <w:szCs w:val="19"/>
              </w:rPr>
            </w:pPr>
            <w:r>
              <w:rPr>
                <w:rFonts w:ascii="Arial" w:hAnsi="Arial" w:cs="Arial"/>
                <w:sz w:val="19"/>
                <w:szCs w:val="19"/>
              </w:rPr>
              <w:t>(323,220)</w:t>
            </w:r>
          </w:p>
        </w:tc>
      </w:tr>
      <w:tr w:rsidR="004F5C86" w:rsidRPr="00C244E8" w14:paraId="20880994" w14:textId="77777777" w:rsidTr="00C67AB2">
        <w:trPr>
          <w:cantSplit/>
        </w:trPr>
        <w:tc>
          <w:tcPr>
            <w:tcW w:w="3276" w:type="dxa"/>
            <w:shd w:val="clear" w:color="auto" w:fill="auto"/>
            <w:vAlign w:val="bottom"/>
          </w:tcPr>
          <w:p w14:paraId="656BBFA1" w14:textId="77777777" w:rsidR="004F5C86" w:rsidRPr="00C244E8" w:rsidRDefault="004F5C86" w:rsidP="004F5C86">
            <w:pPr>
              <w:spacing w:line="360" w:lineRule="auto"/>
              <w:ind w:left="32" w:right="140"/>
              <w:rPr>
                <w:rFonts w:ascii="Arial" w:hAnsi="Arial" w:cs="Arial"/>
                <w:sz w:val="19"/>
                <w:szCs w:val="19"/>
                <w:lang w:val="en-US"/>
              </w:rPr>
            </w:pPr>
            <w:r w:rsidRPr="00C244E8">
              <w:rPr>
                <w:rFonts w:ascii="Arial" w:hAnsi="Arial" w:cs="Arial"/>
                <w:sz w:val="19"/>
                <w:szCs w:val="19"/>
              </w:rPr>
              <w:t xml:space="preserve">Allowance for slow moving and     </w:t>
            </w:r>
            <w:r w:rsidRPr="00C244E8">
              <w:rPr>
                <w:rFonts w:ascii="Arial" w:hAnsi="Arial" w:cs="Arial"/>
                <w:sz w:val="19"/>
                <w:szCs w:val="19"/>
              </w:rPr>
              <w:br/>
              <w:t xml:space="preserve">    obsolete inventories</w:t>
            </w:r>
          </w:p>
        </w:tc>
        <w:tc>
          <w:tcPr>
            <w:tcW w:w="1326" w:type="dxa"/>
            <w:shd w:val="clear" w:color="auto" w:fill="auto"/>
            <w:vAlign w:val="bottom"/>
          </w:tcPr>
          <w:p w14:paraId="71A3669E" w14:textId="513439D6" w:rsidR="004F5C86" w:rsidRPr="00C244E8" w:rsidRDefault="004F5C86" w:rsidP="004F5C86">
            <w:pPr>
              <w:tabs>
                <w:tab w:val="left" w:pos="840"/>
              </w:tabs>
              <w:spacing w:line="360" w:lineRule="auto"/>
              <w:ind w:right="-12"/>
              <w:jc w:val="right"/>
              <w:rPr>
                <w:rFonts w:ascii="Arial" w:hAnsi="Arial" w:cs="Arial"/>
                <w:sz w:val="19"/>
                <w:szCs w:val="19"/>
                <w:cs/>
              </w:rPr>
            </w:pPr>
            <w:r w:rsidRPr="004F5C86">
              <w:rPr>
                <w:rFonts w:ascii="Arial" w:hAnsi="Arial" w:cs="Arial"/>
                <w:sz w:val="19"/>
                <w:szCs w:val="19"/>
              </w:rPr>
              <w:t>648,944</w:t>
            </w:r>
          </w:p>
        </w:tc>
        <w:tc>
          <w:tcPr>
            <w:tcW w:w="242" w:type="dxa"/>
            <w:shd w:val="clear" w:color="auto" w:fill="auto"/>
            <w:vAlign w:val="bottom"/>
          </w:tcPr>
          <w:p w14:paraId="24A4A127"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01" w:type="dxa"/>
            <w:shd w:val="clear" w:color="auto" w:fill="auto"/>
            <w:vAlign w:val="bottom"/>
          </w:tcPr>
          <w:p w14:paraId="5AC7226B" w14:textId="7AD1D38E" w:rsidR="004F5C86" w:rsidRPr="00C244E8" w:rsidRDefault="004F5C86" w:rsidP="004F5C86">
            <w:pPr>
              <w:tabs>
                <w:tab w:val="left" w:pos="840"/>
              </w:tabs>
              <w:spacing w:line="360" w:lineRule="auto"/>
              <w:ind w:right="-12"/>
              <w:jc w:val="right"/>
              <w:rPr>
                <w:rFonts w:ascii="Arial" w:hAnsi="Arial" w:cs="Arial"/>
                <w:sz w:val="19"/>
                <w:szCs w:val="19"/>
                <w:cs/>
              </w:rPr>
            </w:pPr>
            <w:r>
              <w:rPr>
                <w:rFonts w:ascii="Arial" w:hAnsi="Arial" w:cs="Arial"/>
                <w:sz w:val="19"/>
                <w:szCs w:val="19"/>
              </w:rPr>
              <w:t>557,170</w:t>
            </w:r>
          </w:p>
        </w:tc>
        <w:tc>
          <w:tcPr>
            <w:tcW w:w="239" w:type="dxa"/>
            <w:shd w:val="clear" w:color="auto" w:fill="auto"/>
            <w:vAlign w:val="bottom"/>
          </w:tcPr>
          <w:p w14:paraId="24804721" w14:textId="77777777" w:rsidR="004F5C86" w:rsidRPr="00C244E8" w:rsidRDefault="004F5C86" w:rsidP="004F5C86">
            <w:pPr>
              <w:spacing w:line="360" w:lineRule="auto"/>
              <w:ind w:left="-108" w:right="-29"/>
              <w:jc w:val="thaiDistribute"/>
              <w:rPr>
                <w:rFonts w:ascii="Arial" w:hAnsi="Arial" w:cs="Arial"/>
                <w:sz w:val="19"/>
                <w:szCs w:val="19"/>
                <w:rtl/>
                <w:cs/>
                <w:lang w:bidi="ar-SA"/>
              </w:rPr>
            </w:pPr>
          </w:p>
        </w:tc>
        <w:tc>
          <w:tcPr>
            <w:tcW w:w="1336" w:type="dxa"/>
            <w:shd w:val="clear" w:color="auto" w:fill="auto"/>
            <w:vAlign w:val="bottom"/>
          </w:tcPr>
          <w:p w14:paraId="683571D0" w14:textId="2A652AD6" w:rsidR="004F5C86" w:rsidRPr="00C244E8" w:rsidRDefault="004F5C86" w:rsidP="004F5C86">
            <w:pPr>
              <w:spacing w:line="360" w:lineRule="auto"/>
              <w:ind w:right="-21"/>
              <w:jc w:val="right"/>
              <w:rPr>
                <w:rFonts w:ascii="Arial" w:hAnsi="Arial" w:cs="Arial"/>
                <w:sz w:val="19"/>
                <w:szCs w:val="19"/>
                <w:cs/>
              </w:rPr>
            </w:pPr>
            <w:r w:rsidRPr="007A0E95">
              <w:rPr>
                <w:rFonts w:ascii="Arial" w:hAnsi="Arial" w:cs="Arial"/>
                <w:sz w:val="19"/>
                <w:szCs w:val="19"/>
              </w:rPr>
              <w:t>491,125</w:t>
            </w:r>
          </w:p>
        </w:tc>
        <w:tc>
          <w:tcPr>
            <w:tcW w:w="240" w:type="dxa"/>
            <w:vAlign w:val="bottom"/>
          </w:tcPr>
          <w:p w14:paraId="655C1493" w14:textId="77777777" w:rsidR="004F5C86" w:rsidRPr="00C244E8" w:rsidRDefault="004F5C86" w:rsidP="004F5C86">
            <w:pPr>
              <w:spacing w:line="360" w:lineRule="auto"/>
              <w:ind w:left="-108" w:right="-29"/>
              <w:jc w:val="right"/>
              <w:rPr>
                <w:rFonts w:ascii="Arial" w:hAnsi="Arial" w:cs="Arial"/>
                <w:sz w:val="19"/>
                <w:szCs w:val="19"/>
                <w:rtl/>
                <w:cs/>
                <w:lang w:bidi="ar-SA"/>
              </w:rPr>
            </w:pPr>
          </w:p>
        </w:tc>
        <w:tc>
          <w:tcPr>
            <w:tcW w:w="1315" w:type="dxa"/>
            <w:vAlign w:val="bottom"/>
          </w:tcPr>
          <w:p w14:paraId="188E2758" w14:textId="5AC1BFDF" w:rsidR="004F5C86" w:rsidRPr="00C244E8" w:rsidRDefault="004F5C86" w:rsidP="004F5C86">
            <w:pPr>
              <w:spacing w:line="360" w:lineRule="auto"/>
              <w:ind w:right="-21"/>
              <w:jc w:val="right"/>
              <w:rPr>
                <w:rFonts w:ascii="Arial" w:hAnsi="Arial" w:cs="Arial"/>
                <w:sz w:val="19"/>
                <w:szCs w:val="19"/>
                <w:cs/>
              </w:rPr>
            </w:pPr>
            <w:r>
              <w:rPr>
                <w:rFonts w:ascii="Arial" w:hAnsi="Arial" w:cs="Arial"/>
                <w:sz w:val="19"/>
                <w:szCs w:val="19"/>
              </w:rPr>
              <w:t>531,419</w:t>
            </w:r>
          </w:p>
        </w:tc>
      </w:tr>
    </w:tbl>
    <w:p w14:paraId="11ED19FA" w14:textId="77777777" w:rsidR="00881FC4" w:rsidRDefault="00881FC4" w:rsidP="002E6241">
      <w:pPr>
        <w:spacing w:line="360" w:lineRule="auto"/>
        <w:ind w:left="468"/>
        <w:jc w:val="thaiDistribute"/>
        <w:rPr>
          <w:rFonts w:ascii="Arial" w:hAnsi="Arial" w:cs="Arial"/>
          <w:sz w:val="19"/>
          <w:szCs w:val="19"/>
          <w:lang w:val="en-US"/>
        </w:rPr>
      </w:pPr>
    </w:p>
    <w:p w14:paraId="2D2003B1" w14:textId="58CED5CE" w:rsidR="001502ED" w:rsidRPr="002E6241" w:rsidRDefault="002E6241" w:rsidP="002E6241">
      <w:pPr>
        <w:spacing w:line="360" w:lineRule="auto"/>
        <w:ind w:left="468"/>
        <w:jc w:val="thaiDistribute"/>
        <w:rPr>
          <w:rFonts w:ascii="Arial" w:hAnsi="Arial" w:cs="Arial"/>
          <w:sz w:val="19"/>
          <w:szCs w:val="19"/>
          <w:lang w:val="en-US"/>
        </w:rPr>
      </w:pPr>
      <w:r w:rsidRPr="002E6241">
        <w:rPr>
          <w:rFonts w:ascii="Arial" w:hAnsi="Arial" w:cs="Arial"/>
          <w:sz w:val="19"/>
          <w:szCs w:val="19"/>
          <w:lang w:val="en-US"/>
        </w:rPr>
        <w:t xml:space="preserve">During the year ended </w:t>
      </w:r>
      <w:r w:rsidRPr="002E6241">
        <w:rPr>
          <w:rFonts w:ascii="Arial" w:hAnsi="Arial" w:cs="Arial"/>
          <w:sz w:val="19"/>
          <w:szCs w:val="19"/>
          <w:cs/>
          <w:lang w:val="en-US"/>
        </w:rPr>
        <w:t>30</w:t>
      </w:r>
      <w:r>
        <w:rPr>
          <w:rFonts w:ascii="Arial" w:hAnsi="Arial" w:cstheme="minorBidi" w:hint="cs"/>
          <w:sz w:val="19"/>
          <w:szCs w:val="19"/>
          <w:cs/>
          <w:lang w:val="en-US"/>
        </w:rPr>
        <w:t xml:space="preserve"> </w:t>
      </w:r>
      <w:r>
        <w:rPr>
          <w:rFonts w:ascii="Arial" w:hAnsi="Arial" w:cstheme="minorBidi"/>
          <w:sz w:val="19"/>
          <w:szCs w:val="19"/>
          <w:lang w:val="en-US"/>
        </w:rPr>
        <w:t>June</w:t>
      </w:r>
      <w:r w:rsidRPr="002E6241">
        <w:rPr>
          <w:rFonts w:ascii="Arial" w:hAnsi="Arial" w:cs="Arial"/>
          <w:sz w:val="19"/>
          <w:szCs w:val="19"/>
          <w:lang w:val="en-US"/>
        </w:rPr>
        <w:t xml:space="preserve"> </w:t>
      </w:r>
      <w:r w:rsidR="008A0E6D">
        <w:rPr>
          <w:rFonts w:ascii="Arial" w:hAnsi="Arial" w:cs="Arial"/>
          <w:sz w:val="19"/>
          <w:szCs w:val="19"/>
          <w:lang w:val="en-US"/>
        </w:rPr>
        <w:t>2020</w:t>
      </w:r>
      <w:r w:rsidRPr="002E6241">
        <w:rPr>
          <w:rFonts w:ascii="Arial" w:hAnsi="Arial" w:cs="Arial"/>
          <w:sz w:val="19"/>
          <w:szCs w:val="19"/>
          <w:lang w:val="en-US"/>
        </w:rPr>
        <w:t xml:space="preserve">, the Company </w:t>
      </w:r>
      <w:r w:rsidR="008A0E6D" w:rsidRPr="008A0E6D">
        <w:rPr>
          <w:rFonts w:ascii="Arial" w:hAnsi="Arial" w:cs="Arial"/>
          <w:sz w:val="19"/>
          <w:szCs w:val="19"/>
          <w:lang w:val="en-US"/>
        </w:rPr>
        <w:t>engag</w:t>
      </w:r>
      <w:r w:rsidR="008A0E6D">
        <w:rPr>
          <w:rFonts w:ascii="Arial" w:hAnsi="Arial" w:cs="Arial"/>
          <w:sz w:val="19"/>
          <w:szCs w:val="19"/>
          <w:lang w:val="en-US"/>
        </w:rPr>
        <w:t>ed</w:t>
      </w:r>
      <w:r w:rsidRPr="002E6241">
        <w:rPr>
          <w:rFonts w:ascii="Arial" w:hAnsi="Arial" w:cs="Arial"/>
          <w:sz w:val="19"/>
          <w:szCs w:val="19"/>
          <w:lang w:val="en-US"/>
        </w:rPr>
        <w:t xml:space="preserve"> advisors and lawyers amounting to</w:t>
      </w:r>
      <w:r w:rsidR="008A0E6D">
        <w:rPr>
          <w:rFonts w:ascii="Arial" w:hAnsi="Arial" w:cs="Arial"/>
          <w:sz w:val="19"/>
          <w:szCs w:val="19"/>
          <w:lang w:val="en-US"/>
        </w:rPr>
        <w:t xml:space="preserve"> Baht</w:t>
      </w:r>
      <w:r w:rsidRPr="002E6241">
        <w:rPr>
          <w:rFonts w:ascii="Arial" w:hAnsi="Arial" w:cs="Arial"/>
          <w:sz w:val="19"/>
          <w:szCs w:val="19"/>
          <w:lang w:val="en-US"/>
        </w:rPr>
        <w:t xml:space="preserve"> </w:t>
      </w:r>
      <w:r w:rsidR="008A0E6D">
        <w:rPr>
          <w:rFonts w:ascii="Arial" w:hAnsi="Arial" w:cs="Arial"/>
          <w:sz w:val="19"/>
          <w:szCs w:val="19"/>
          <w:lang w:val="en-US"/>
        </w:rPr>
        <w:t>32.01</w:t>
      </w:r>
      <w:r w:rsidRPr="002E6241">
        <w:rPr>
          <w:rFonts w:ascii="Arial" w:hAnsi="Arial" w:cs="Arial"/>
          <w:sz w:val="19"/>
          <w:szCs w:val="19"/>
          <w:cs/>
          <w:lang w:val="en-US"/>
        </w:rPr>
        <w:t xml:space="preserve"> </w:t>
      </w:r>
      <w:r w:rsidRPr="002E6241">
        <w:rPr>
          <w:rFonts w:ascii="Arial" w:hAnsi="Arial" w:cs="Arial"/>
          <w:sz w:val="19"/>
          <w:szCs w:val="19"/>
          <w:lang w:val="en-US"/>
        </w:rPr>
        <w:t xml:space="preserve">million for litigation advice and business consultation. The </w:t>
      </w:r>
      <w:r w:rsidR="008A0E6D">
        <w:rPr>
          <w:rFonts w:ascii="Arial" w:hAnsi="Arial" w:cs="Arial"/>
          <w:sz w:val="19"/>
          <w:szCs w:val="19"/>
          <w:lang w:val="en-US"/>
        </w:rPr>
        <w:t>C</w:t>
      </w:r>
      <w:r w:rsidRPr="002E6241">
        <w:rPr>
          <w:rFonts w:ascii="Arial" w:hAnsi="Arial" w:cs="Arial"/>
          <w:sz w:val="19"/>
          <w:szCs w:val="19"/>
          <w:lang w:val="en-US"/>
        </w:rPr>
        <w:t xml:space="preserve">ompany is unable to measure the performance of such service. Therefore, the </w:t>
      </w:r>
      <w:r w:rsidR="008A0E6D">
        <w:rPr>
          <w:rFonts w:ascii="Arial" w:hAnsi="Arial" w:cs="Arial"/>
          <w:sz w:val="19"/>
          <w:szCs w:val="19"/>
          <w:lang w:val="en-US"/>
        </w:rPr>
        <w:t>C</w:t>
      </w:r>
      <w:r w:rsidRPr="002E6241">
        <w:rPr>
          <w:rFonts w:ascii="Arial" w:hAnsi="Arial" w:cs="Arial"/>
          <w:sz w:val="19"/>
          <w:szCs w:val="19"/>
          <w:lang w:val="en-US"/>
        </w:rPr>
        <w:t>ompany ha</w:t>
      </w:r>
      <w:r w:rsidR="002B5F86">
        <w:rPr>
          <w:rFonts w:ascii="Arial" w:hAnsi="Arial" w:cs="Arial"/>
          <w:sz w:val="19"/>
          <w:szCs w:val="19"/>
          <w:lang w:val="en-US"/>
        </w:rPr>
        <w:t>s</w:t>
      </w:r>
      <w:r w:rsidRPr="002E6241">
        <w:rPr>
          <w:rFonts w:ascii="Arial" w:hAnsi="Arial" w:cs="Arial"/>
          <w:sz w:val="19"/>
          <w:szCs w:val="19"/>
          <w:lang w:val="en-US"/>
        </w:rPr>
        <w:t xml:space="preserve"> </w:t>
      </w:r>
      <w:r w:rsidR="008A0E6D" w:rsidRPr="002E6241">
        <w:rPr>
          <w:rFonts w:ascii="Arial" w:hAnsi="Arial" w:cs="Arial"/>
          <w:sz w:val="19"/>
          <w:szCs w:val="19"/>
          <w:lang w:val="en-US"/>
        </w:rPr>
        <w:t>sen</w:t>
      </w:r>
      <w:r w:rsidR="002B5F86">
        <w:rPr>
          <w:rFonts w:ascii="Arial" w:hAnsi="Arial" w:cs="Arial"/>
          <w:sz w:val="19"/>
          <w:szCs w:val="19"/>
          <w:lang w:val="en-US"/>
        </w:rPr>
        <w:t>t</w:t>
      </w:r>
      <w:r w:rsidRPr="002E6241">
        <w:rPr>
          <w:rFonts w:ascii="Arial" w:hAnsi="Arial" w:cs="Arial"/>
          <w:sz w:val="19"/>
          <w:szCs w:val="19"/>
          <w:lang w:val="en-US"/>
        </w:rPr>
        <w:t xml:space="preserve"> a letter requesting evidence of professional performance to terminate the employment contract and demand reimbursement. At present, the </w:t>
      </w:r>
      <w:r w:rsidR="008A0E6D">
        <w:rPr>
          <w:rFonts w:ascii="Arial" w:hAnsi="Arial" w:cs="Arial"/>
          <w:sz w:val="19"/>
          <w:szCs w:val="19"/>
          <w:lang w:val="en-US"/>
        </w:rPr>
        <w:t>C</w:t>
      </w:r>
      <w:r w:rsidRPr="002E6241">
        <w:rPr>
          <w:rFonts w:ascii="Arial" w:hAnsi="Arial" w:cs="Arial"/>
          <w:sz w:val="19"/>
          <w:szCs w:val="19"/>
          <w:lang w:val="en-US"/>
        </w:rPr>
        <w:t xml:space="preserve">ompany has not received a response from such consultants and lawyers. The Company has recorded such expense in the financial statements for the year ended </w:t>
      </w:r>
      <w:r w:rsidRPr="002E6241">
        <w:rPr>
          <w:rFonts w:ascii="Arial" w:hAnsi="Arial" w:cs="Arial"/>
          <w:sz w:val="19"/>
          <w:szCs w:val="19"/>
          <w:cs/>
          <w:lang w:val="en-US"/>
        </w:rPr>
        <w:t>30</w:t>
      </w:r>
      <w:r w:rsidR="008A0E6D">
        <w:rPr>
          <w:rFonts w:ascii="Arial" w:hAnsi="Arial" w:cs="Arial"/>
          <w:sz w:val="19"/>
          <w:szCs w:val="19"/>
          <w:lang w:val="en-US"/>
        </w:rPr>
        <w:t xml:space="preserve"> </w:t>
      </w:r>
      <w:r w:rsidR="008A0E6D" w:rsidRPr="002E6241">
        <w:rPr>
          <w:rFonts w:ascii="Arial" w:hAnsi="Arial" w:cs="Arial"/>
          <w:sz w:val="19"/>
          <w:szCs w:val="19"/>
          <w:lang w:val="en-US"/>
        </w:rPr>
        <w:t>June</w:t>
      </w:r>
      <w:r w:rsidRPr="002E6241">
        <w:rPr>
          <w:rFonts w:ascii="Arial" w:hAnsi="Arial" w:cs="Arial"/>
          <w:sz w:val="19"/>
          <w:szCs w:val="19"/>
          <w:lang w:val="en-US"/>
        </w:rPr>
        <w:t xml:space="preserve"> </w:t>
      </w:r>
      <w:r w:rsidRPr="002E6241">
        <w:rPr>
          <w:rFonts w:ascii="Arial" w:hAnsi="Arial" w:cs="Arial"/>
          <w:sz w:val="19"/>
          <w:szCs w:val="19"/>
          <w:cs/>
          <w:lang w:val="en-US"/>
        </w:rPr>
        <w:t>2020.</w:t>
      </w:r>
    </w:p>
    <w:p w14:paraId="3CDE3786" w14:textId="3404F13D" w:rsidR="00BD392C" w:rsidRDefault="00BD392C" w:rsidP="00A36B0E">
      <w:pPr>
        <w:jc w:val="both"/>
        <w:rPr>
          <w:rFonts w:ascii="Arial" w:hAnsi="Arial" w:cstheme="minorBidi"/>
          <w:caps/>
          <w:sz w:val="32"/>
          <w:szCs w:val="32"/>
          <w:u w:val="single"/>
        </w:rPr>
      </w:pPr>
    </w:p>
    <w:p w14:paraId="2DB436A6" w14:textId="77777777" w:rsidR="00421C1F" w:rsidRPr="009D7BB5" w:rsidRDefault="00421C1F" w:rsidP="006E16B0">
      <w:pPr>
        <w:numPr>
          <w:ilvl w:val="0"/>
          <w:numId w:val="9"/>
        </w:numPr>
        <w:tabs>
          <w:tab w:val="clear" w:pos="720"/>
          <w:tab w:val="num" w:pos="468"/>
        </w:tabs>
        <w:spacing w:line="360" w:lineRule="auto"/>
        <w:ind w:hanging="666"/>
        <w:jc w:val="both"/>
        <w:rPr>
          <w:rFonts w:ascii="Arial" w:hAnsi="Arial" w:cs="Arial"/>
          <w:b/>
          <w:bCs/>
          <w:caps/>
          <w:sz w:val="19"/>
          <w:szCs w:val="19"/>
        </w:rPr>
      </w:pPr>
      <w:r w:rsidRPr="009D7BB5">
        <w:rPr>
          <w:rFonts w:ascii="Arial" w:hAnsi="Arial" w:cs="Arial"/>
          <w:b/>
          <w:bCs/>
          <w:caps/>
          <w:sz w:val="19"/>
          <w:szCs w:val="19"/>
          <w:cs/>
        </w:rPr>
        <w:t xml:space="preserve">INCOME TAX </w:t>
      </w:r>
    </w:p>
    <w:p w14:paraId="60397959" w14:textId="77777777" w:rsidR="00D93B66" w:rsidRDefault="00D93B66" w:rsidP="006E16B0">
      <w:pPr>
        <w:spacing w:line="360" w:lineRule="auto"/>
        <w:ind w:left="468"/>
        <w:jc w:val="thaiDistribute"/>
        <w:rPr>
          <w:rFonts w:ascii="Arial" w:hAnsi="Arial" w:cs="Arial"/>
          <w:sz w:val="19"/>
          <w:szCs w:val="19"/>
          <w:lang w:val="en-US"/>
        </w:rPr>
      </w:pPr>
    </w:p>
    <w:p w14:paraId="3CB1A38D" w14:textId="29B357BB" w:rsidR="00007D6E" w:rsidRPr="0093409B" w:rsidRDefault="00421C1F" w:rsidP="006E16B0">
      <w:pPr>
        <w:spacing w:line="360" w:lineRule="auto"/>
        <w:ind w:left="468"/>
        <w:jc w:val="thaiDistribute"/>
        <w:rPr>
          <w:rFonts w:ascii="Arial" w:hAnsi="Arial" w:cs="Arial"/>
          <w:sz w:val="19"/>
          <w:szCs w:val="19"/>
          <w:lang w:val="en-US"/>
        </w:rPr>
      </w:pPr>
      <w:r w:rsidRPr="00C244E8">
        <w:rPr>
          <w:rFonts w:ascii="Arial" w:hAnsi="Arial" w:cs="Arial"/>
          <w:sz w:val="19"/>
          <w:szCs w:val="19"/>
          <w:lang w:val="en-US"/>
        </w:rPr>
        <w:t>Deferred</w:t>
      </w:r>
      <w:r w:rsidRPr="00C244E8">
        <w:rPr>
          <w:rFonts w:ascii="Arial" w:hAnsi="Arial" w:cs="Arial"/>
          <w:sz w:val="19"/>
          <w:szCs w:val="19"/>
        </w:rPr>
        <w:t xml:space="preserve"> income</w:t>
      </w:r>
      <w:r w:rsidRPr="00C244E8">
        <w:rPr>
          <w:rFonts w:ascii="Arial" w:hAnsi="Arial" w:cs="Arial"/>
          <w:sz w:val="19"/>
          <w:szCs w:val="19"/>
          <w:lang w:val="en-US"/>
        </w:rPr>
        <w:t xml:space="preserve"> tax asset/</w:t>
      </w:r>
      <w:r w:rsidR="000775F1" w:rsidRPr="00C244E8">
        <w:rPr>
          <w:rFonts w:ascii="Arial" w:hAnsi="Arial" w:cs="Arial"/>
          <w:sz w:val="19"/>
          <w:szCs w:val="19"/>
          <w:lang w:val="en-US"/>
        </w:rPr>
        <w:t>liability</w:t>
      </w:r>
      <w:r w:rsidRPr="00C244E8">
        <w:rPr>
          <w:rFonts w:ascii="Arial" w:hAnsi="Arial" w:cs="Arial"/>
          <w:sz w:val="19"/>
          <w:szCs w:val="19"/>
          <w:lang w:val="en-US"/>
        </w:rPr>
        <w:t xml:space="preserve"> as at 3</w:t>
      </w:r>
      <w:r w:rsidRPr="00C244E8">
        <w:rPr>
          <w:rFonts w:ascii="Arial" w:hAnsi="Arial" w:cs="Arial"/>
          <w:sz w:val="19"/>
          <w:szCs w:val="19"/>
        </w:rPr>
        <w:t>0 June 20</w:t>
      </w:r>
      <w:r w:rsidR="00A41326">
        <w:rPr>
          <w:rFonts w:ascii="Arial" w:hAnsi="Arial" w:cs="Arial"/>
          <w:sz w:val="19"/>
          <w:szCs w:val="19"/>
        </w:rPr>
        <w:t>20</w:t>
      </w:r>
      <w:r w:rsidR="001873E5" w:rsidRPr="00C244E8">
        <w:rPr>
          <w:rFonts w:ascii="Arial" w:hAnsi="Arial" w:cs="Arial"/>
          <w:sz w:val="19"/>
          <w:szCs w:val="19"/>
        </w:rPr>
        <w:t xml:space="preserve"> </w:t>
      </w:r>
      <w:r w:rsidRPr="00C244E8">
        <w:rPr>
          <w:rFonts w:ascii="Arial" w:hAnsi="Arial" w:cs="Arial"/>
          <w:sz w:val="19"/>
          <w:szCs w:val="19"/>
          <w:lang w:val="en-US"/>
        </w:rPr>
        <w:t xml:space="preserve">and </w:t>
      </w:r>
      <w:r w:rsidR="001873E5" w:rsidRPr="00C244E8">
        <w:rPr>
          <w:rFonts w:ascii="Arial" w:hAnsi="Arial" w:cs="Arial"/>
          <w:sz w:val="19"/>
          <w:szCs w:val="19"/>
        </w:rPr>
        <w:t>201</w:t>
      </w:r>
      <w:r w:rsidR="00A41326">
        <w:rPr>
          <w:rFonts w:ascii="Arial" w:hAnsi="Arial" w:cs="Arial"/>
          <w:sz w:val="19"/>
          <w:szCs w:val="19"/>
        </w:rPr>
        <w:t>9</w:t>
      </w:r>
      <w:r w:rsidR="006073E9" w:rsidRPr="00C244E8">
        <w:rPr>
          <w:rFonts w:ascii="Arial" w:hAnsi="Arial" w:cs="Arial"/>
          <w:sz w:val="19"/>
          <w:szCs w:val="19"/>
          <w:lang w:val="en-US"/>
        </w:rPr>
        <w:t>, which</w:t>
      </w:r>
      <w:r w:rsidRPr="00C244E8">
        <w:rPr>
          <w:rFonts w:ascii="Arial" w:hAnsi="Arial" w:cs="Arial"/>
          <w:sz w:val="19"/>
          <w:szCs w:val="19"/>
          <w:lang w:val="en-US"/>
        </w:rPr>
        <w:t xml:space="preserve"> resulted from temp</w:t>
      </w:r>
      <w:r w:rsidR="006073E9" w:rsidRPr="00C244E8">
        <w:rPr>
          <w:rFonts w:ascii="Arial" w:hAnsi="Arial" w:cs="Arial"/>
          <w:sz w:val="19"/>
          <w:szCs w:val="19"/>
          <w:lang w:val="en-US"/>
        </w:rPr>
        <w:t xml:space="preserve">orary differences between </w:t>
      </w:r>
      <w:r w:rsidRPr="00C244E8">
        <w:rPr>
          <w:rFonts w:ascii="Arial" w:hAnsi="Arial" w:cs="Arial"/>
          <w:sz w:val="19"/>
          <w:szCs w:val="19"/>
          <w:lang w:val="en-US"/>
        </w:rPr>
        <w:t xml:space="preserve">assets/liabilities for income tax computation purpose and assets/liabilities for accounting purpose are summarized </w:t>
      </w:r>
      <w:r w:rsidR="000775F1" w:rsidRPr="00C244E8">
        <w:rPr>
          <w:rFonts w:ascii="Arial" w:hAnsi="Arial" w:cs="Arial"/>
          <w:sz w:val="19"/>
          <w:szCs w:val="19"/>
        </w:rPr>
        <w:t>below</w:t>
      </w:r>
      <w:r w:rsidR="000775F1" w:rsidRPr="00C244E8">
        <w:rPr>
          <w:rFonts w:ascii="Arial" w:hAnsi="Arial" w:cs="Arial"/>
          <w:sz w:val="19"/>
          <w:szCs w:val="19"/>
          <w:lang w:val="en-US"/>
        </w:rPr>
        <w:t>:</w:t>
      </w:r>
    </w:p>
    <w:p w14:paraId="74E57AC4" w14:textId="77777777" w:rsidR="00FB34DB" w:rsidRDefault="00FB34DB" w:rsidP="006E16B0">
      <w:pPr>
        <w:pStyle w:val="BodyTextIndent"/>
        <w:numPr>
          <w:ilvl w:val="12"/>
          <w:numId w:val="0"/>
        </w:numPr>
        <w:spacing w:line="360" w:lineRule="auto"/>
        <w:ind w:left="468" w:right="284" w:hanging="18"/>
        <w:rPr>
          <w:rFonts w:ascii="Arial" w:hAnsi="Arial" w:cs="Arial"/>
          <w:sz w:val="19"/>
          <w:szCs w:val="19"/>
          <w:lang w:val="en-US"/>
        </w:rPr>
      </w:pPr>
    </w:p>
    <w:p w14:paraId="371F1645" w14:textId="77777777" w:rsidR="00881FC4" w:rsidRDefault="00881FC4">
      <w:pPr>
        <w:rPr>
          <w:rFonts w:ascii="Arial" w:hAnsi="Arial" w:cs="Arial"/>
          <w:sz w:val="19"/>
          <w:szCs w:val="19"/>
          <w:lang w:val="en-US"/>
        </w:rPr>
      </w:pPr>
      <w:r>
        <w:rPr>
          <w:rFonts w:ascii="Arial" w:hAnsi="Arial" w:cs="Arial"/>
          <w:sz w:val="19"/>
          <w:szCs w:val="19"/>
          <w:lang w:val="en-US"/>
        </w:rPr>
        <w:br w:type="page"/>
      </w:r>
    </w:p>
    <w:p w14:paraId="71E5E010" w14:textId="692BCA2D" w:rsidR="00831593" w:rsidRDefault="003F59E5" w:rsidP="006E16B0">
      <w:pPr>
        <w:pStyle w:val="BodyTextIndent"/>
        <w:numPr>
          <w:ilvl w:val="12"/>
          <w:numId w:val="0"/>
        </w:numPr>
        <w:spacing w:line="360" w:lineRule="auto"/>
        <w:ind w:left="468" w:right="284" w:hanging="18"/>
        <w:rPr>
          <w:rFonts w:ascii="Arial" w:hAnsi="Arial" w:cs="Arial"/>
          <w:sz w:val="19"/>
          <w:szCs w:val="19"/>
          <w:lang w:val="en-US"/>
        </w:rPr>
      </w:pPr>
      <w:r w:rsidRPr="003F59E5">
        <w:rPr>
          <w:rFonts w:ascii="Arial" w:hAnsi="Arial" w:cs="Arial"/>
          <w:sz w:val="19"/>
          <w:szCs w:val="19"/>
          <w:lang w:val="en-US"/>
        </w:rPr>
        <w:t>Deferred tax assets and liabilities are as follows:</w:t>
      </w:r>
    </w:p>
    <w:p w14:paraId="4FF81A7B" w14:textId="77777777" w:rsidR="0083060B" w:rsidRPr="009725CB" w:rsidRDefault="0083060B" w:rsidP="006E16B0">
      <w:pPr>
        <w:pStyle w:val="BodyTextIndent"/>
        <w:numPr>
          <w:ilvl w:val="12"/>
          <w:numId w:val="0"/>
        </w:numPr>
        <w:spacing w:line="360" w:lineRule="auto"/>
        <w:ind w:left="468" w:right="284" w:hanging="18"/>
        <w:rPr>
          <w:rFonts w:ascii="Arial" w:hAnsi="Arial" w:cs="Arial"/>
          <w:sz w:val="14"/>
          <w:szCs w:val="14"/>
          <w:lang w:val="en-US"/>
        </w:rPr>
      </w:pPr>
    </w:p>
    <w:tbl>
      <w:tblPr>
        <w:tblW w:w="9072" w:type="dxa"/>
        <w:tblInd w:w="426" w:type="dxa"/>
        <w:tblLayout w:type="fixed"/>
        <w:tblLook w:val="0000" w:firstRow="0" w:lastRow="0" w:firstColumn="0" w:lastColumn="0" w:noHBand="0" w:noVBand="0"/>
      </w:tblPr>
      <w:tblGrid>
        <w:gridCol w:w="3888"/>
        <w:gridCol w:w="1356"/>
        <w:gridCol w:w="1412"/>
        <w:gridCol w:w="6"/>
        <w:gridCol w:w="1205"/>
        <w:gridCol w:w="1205"/>
      </w:tblGrid>
      <w:tr w:rsidR="0083060B" w:rsidRPr="00AC3910" w14:paraId="75F82BEA" w14:textId="77777777" w:rsidTr="0083060B">
        <w:tc>
          <w:tcPr>
            <w:tcW w:w="3888" w:type="dxa"/>
            <w:shd w:val="clear" w:color="auto" w:fill="auto"/>
            <w:vAlign w:val="bottom"/>
          </w:tcPr>
          <w:p w14:paraId="0536A103" w14:textId="77777777" w:rsidR="0083060B" w:rsidRPr="00AC3910" w:rsidRDefault="0083060B" w:rsidP="00F26448">
            <w:pPr>
              <w:spacing w:line="360" w:lineRule="auto"/>
              <w:jc w:val="thaiDistribute"/>
              <w:rPr>
                <w:rFonts w:ascii="Arial" w:hAnsi="Arial" w:cs="Arial"/>
                <w:sz w:val="18"/>
                <w:szCs w:val="18"/>
                <w:lang w:val="en-US"/>
              </w:rPr>
            </w:pPr>
          </w:p>
        </w:tc>
        <w:tc>
          <w:tcPr>
            <w:tcW w:w="2768" w:type="dxa"/>
            <w:gridSpan w:val="2"/>
            <w:shd w:val="clear" w:color="auto" w:fill="auto"/>
            <w:vAlign w:val="center"/>
          </w:tcPr>
          <w:p w14:paraId="1BCBB075" w14:textId="77777777" w:rsidR="0083060B" w:rsidRPr="00AC3910" w:rsidRDefault="0083060B" w:rsidP="00F26448">
            <w:pPr>
              <w:spacing w:line="360" w:lineRule="auto"/>
              <w:jc w:val="center"/>
              <w:rPr>
                <w:rFonts w:ascii="Arial" w:hAnsi="Arial" w:cs="Arial"/>
                <w:sz w:val="18"/>
                <w:szCs w:val="18"/>
                <w:lang w:val="en-US"/>
              </w:rPr>
            </w:pPr>
          </w:p>
        </w:tc>
        <w:tc>
          <w:tcPr>
            <w:tcW w:w="2416" w:type="dxa"/>
            <w:gridSpan w:val="3"/>
            <w:shd w:val="clear" w:color="auto" w:fill="auto"/>
            <w:vAlign w:val="center"/>
          </w:tcPr>
          <w:p w14:paraId="703D2D1A" w14:textId="0361B49E" w:rsidR="0083060B" w:rsidRPr="00AC3910" w:rsidRDefault="0083060B" w:rsidP="00F26448">
            <w:pPr>
              <w:spacing w:line="360" w:lineRule="auto"/>
              <w:jc w:val="right"/>
              <w:rPr>
                <w:rFonts w:ascii="Arial" w:hAnsi="Arial" w:cs="Arial"/>
                <w:sz w:val="18"/>
                <w:szCs w:val="18"/>
                <w:cs/>
              </w:rPr>
            </w:pPr>
            <w:r w:rsidRPr="00AC3910">
              <w:rPr>
                <w:rFonts w:ascii="Arial" w:hAnsi="Arial" w:cs="Arial"/>
                <w:sz w:val="18"/>
                <w:szCs w:val="18"/>
                <w:cs/>
              </w:rPr>
              <w:t>(Unit: Baht)</w:t>
            </w:r>
          </w:p>
        </w:tc>
      </w:tr>
      <w:tr w:rsidR="0083060B" w:rsidRPr="00AC3910" w14:paraId="0174A612" w14:textId="77777777" w:rsidTr="0083060B">
        <w:tc>
          <w:tcPr>
            <w:tcW w:w="3888" w:type="dxa"/>
            <w:shd w:val="clear" w:color="auto" w:fill="auto"/>
            <w:vAlign w:val="bottom"/>
          </w:tcPr>
          <w:p w14:paraId="4CB99862" w14:textId="77777777" w:rsidR="0083060B" w:rsidRPr="00AC3910" w:rsidRDefault="0083060B" w:rsidP="00F26448">
            <w:pPr>
              <w:spacing w:line="360" w:lineRule="auto"/>
              <w:jc w:val="thaiDistribute"/>
              <w:rPr>
                <w:rFonts w:ascii="Arial" w:hAnsi="Arial" w:cs="Arial"/>
                <w:sz w:val="18"/>
                <w:szCs w:val="18"/>
                <w:cs/>
              </w:rPr>
            </w:pPr>
          </w:p>
        </w:tc>
        <w:tc>
          <w:tcPr>
            <w:tcW w:w="2768" w:type="dxa"/>
            <w:gridSpan w:val="2"/>
            <w:shd w:val="clear" w:color="auto" w:fill="auto"/>
          </w:tcPr>
          <w:p w14:paraId="0717C27E" w14:textId="7EB0D610" w:rsidR="0083060B" w:rsidRPr="00AC3910" w:rsidRDefault="0083060B" w:rsidP="00F26448">
            <w:pPr>
              <w:pBdr>
                <w:bottom w:val="single" w:sz="4" w:space="1" w:color="auto"/>
              </w:pBdr>
              <w:spacing w:line="360" w:lineRule="auto"/>
              <w:jc w:val="center"/>
              <w:rPr>
                <w:rFonts w:ascii="Arial" w:hAnsi="Arial" w:cs="Arial"/>
                <w:sz w:val="18"/>
                <w:szCs w:val="18"/>
                <w:cs/>
              </w:rPr>
            </w:pPr>
            <w:r w:rsidRPr="00AC3910">
              <w:rPr>
                <w:rFonts w:ascii="Arial" w:hAnsi="Arial" w:cs="Arial"/>
                <w:sz w:val="18"/>
                <w:szCs w:val="18"/>
              </w:rPr>
              <w:t>CONSOLIDATED F/S</w:t>
            </w:r>
          </w:p>
        </w:tc>
        <w:tc>
          <w:tcPr>
            <w:tcW w:w="2416" w:type="dxa"/>
            <w:gridSpan w:val="3"/>
            <w:shd w:val="clear" w:color="auto" w:fill="auto"/>
          </w:tcPr>
          <w:p w14:paraId="358D1BEA" w14:textId="5CA567CC" w:rsidR="0083060B" w:rsidRPr="00AC3910" w:rsidRDefault="0083060B" w:rsidP="00F26448">
            <w:pPr>
              <w:pBdr>
                <w:bottom w:val="single" w:sz="4" w:space="1" w:color="auto"/>
              </w:pBdr>
              <w:spacing w:line="360" w:lineRule="auto"/>
              <w:jc w:val="center"/>
              <w:rPr>
                <w:rFonts w:ascii="Arial" w:hAnsi="Arial" w:cs="Arial"/>
                <w:sz w:val="18"/>
                <w:szCs w:val="18"/>
                <w:cs/>
              </w:rPr>
            </w:pPr>
            <w:r w:rsidRPr="00AC3910">
              <w:rPr>
                <w:rFonts w:ascii="Arial" w:hAnsi="Arial" w:cs="Arial"/>
                <w:sz w:val="18"/>
                <w:szCs w:val="18"/>
                <w:cs/>
              </w:rPr>
              <w:t>S</w:t>
            </w:r>
            <w:r w:rsidRPr="00AC3910">
              <w:rPr>
                <w:rFonts w:ascii="Arial" w:hAnsi="Arial" w:cs="Arial"/>
                <w:sz w:val="18"/>
                <w:szCs w:val="18"/>
              </w:rPr>
              <w:t>EPARATE</w:t>
            </w:r>
            <w:r w:rsidRPr="00AC3910">
              <w:rPr>
                <w:rFonts w:ascii="Arial" w:hAnsi="Arial" w:cs="Arial"/>
                <w:sz w:val="18"/>
                <w:szCs w:val="18"/>
                <w:cs/>
              </w:rPr>
              <w:t xml:space="preserve"> F/S</w:t>
            </w:r>
          </w:p>
        </w:tc>
      </w:tr>
      <w:tr w:rsidR="0083060B" w:rsidRPr="00AC3910" w14:paraId="32C4FC18" w14:textId="77777777" w:rsidTr="0083060B">
        <w:tc>
          <w:tcPr>
            <w:tcW w:w="3888" w:type="dxa"/>
            <w:shd w:val="clear" w:color="auto" w:fill="auto"/>
            <w:vAlign w:val="bottom"/>
          </w:tcPr>
          <w:p w14:paraId="7313ADA5" w14:textId="77777777" w:rsidR="0083060B" w:rsidRPr="00AC3910" w:rsidRDefault="0083060B" w:rsidP="00F26448">
            <w:pPr>
              <w:spacing w:line="360" w:lineRule="auto"/>
              <w:jc w:val="thaiDistribute"/>
              <w:rPr>
                <w:rFonts w:ascii="Arial" w:hAnsi="Arial" w:cs="Arial"/>
                <w:sz w:val="18"/>
                <w:szCs w:val="18"/>
                <w:cs/>
              </w:rPr>
            </w:pPr>
          </w:p>
        </w:tc>
        <w:tc>
          <w:tcPr>
            <w:tcW w:w="1356" w:type="dxa"/>
            <w:shd w:val="clear" w:color="auto" w:fill="auto"/>
            <w:vAlign w:val="bottom"/>
          </w:tcPr>
          <w:p w14:paraId="54F97A1E" w14:textId="76292BD1" w:rsidR="0083060B" w:rsidRPr="00AC3910" w:rsidRDefault="0083060B" w:rsidP="00F26448">
            <w:pPr>
              <w:pBdr>
                <w:bottom w:val="single" w:sz="4" w:space="1" w:color="auto"/>
              </w:pBdr>
              <w:spacing w:line="360" w:lineRule="auto"/>
              <w:jc w:val="center"/>
              <w:rPr>
                <w:rFonts w:ascii="Arial" w:hAnsi="Arial" w:cs="Arial"/>
                <w:sz w:val="18"/>
                <w:szCs w:val="18"/>
                <w:cs/>
              </w:rPr>
            </w:pPr>
            <w:r w:rsidRPr="00AC3910">
              <w:rPr>
                <w:rFonts w:ascii="Arial" w:hAnsi="Arial" w:cs="Arial"/>
                <w:sz w:val="18"/>
                <w:szCs w:val="18"/>
                <w:cs/>
              </w:rPr>
              <w:t>20</w:t>
            </w:r>
            <w:r w:rsidRPr="00AC3910">
              <w:rPr>
                <w:rFonts w:ascii="Arial" w:hAnsi="Arial" w:cs="Arial"/>
                <w:sz w:val="18"/>
                <w:szCs w:val="18"/>
              </w:rPr>
              <w:t>20</w:t>
            </w:r>
          </w:p>
        </w:tc>
        <w:tc>
          <w:tcPr>
            <w:tcW w:w="1418" w:type="dxa"/>
            <w:gridSpan w:val="2"/>
            <w:shd w:val="clear" w:color="auto" w:fill="auto"/>
            <w:vAlign w:val="bottom"/>
          </w:tcPr>
          <w:p w14:paraId="01CEBAED" w14:textId="4D7ABB65" w:rsidR="0083060B" w:rsidRPr="00AC3910" w:rsidRDefault="0083060B" w:rsidP="00F26448">
            <w:pPr>
              <w:pBdr>
                <w:bottom w:val="single" w:sz="4" w:space="1" w:color="auto"/>
              </w:pBdr>
              <w:spacing w:line="360" w:lineRule="auto"/>
              <w:jc w:val="center"/>
              <w:rPr>
                <w:rFonts w:ascii="Arial" w:hAnsi="Arial" w:cs="Arial"/>
                <w:sz w:val="18"/>
                <w:szCs w:val="18"/>
                <w:cs/>
              </w:rPr>
            </w:pPr>
            <w:r w:rsidRPr="00AC3910">
              <w:rPr>
                <w:rFonts w:ascii="Arial" w:hAnsi="Arial" w:cs="Arial"/>
                <w:sz w:val="18"/>
                <w:szCs w:val="18"/>
                <w:cs/>
              </w:rPr>
              <w:t>201</w:t>
            </w:r>
            <w:r w:rsidRPr="00AC3910">
              <w:rPr>
                <w:rFonts w:ascii="Arial" w:hAnsi="Arial" w:cs="Arial"/>
                <w:sz w:val="18"/>
                <w:szCs w:val="18"/>
              </w:rPr>
              <w:t>9</w:t>
            </w:r>
          </w:p>
        </w:tc>
        <w:tc>
          <w:tcPr>
            <w:tcW w:w="1205" w:type="dxa"/>
            <w:shd w:val="clear" w:color="auto" w:fill="auto"/>
            <w:vAlign w:val="bottom"/>
          </w:tcPr>
          <w:p w14:paraId="72E5CA65" w14:textId="1FF29B32" w:rsidR="0083060B" w:rsidRPr="00AC3910" w:rsidRDefault="0083060B" w:rsidP="00F26448">
            <w:pPr>
              <w:pBdr>
                <w:bottom w:val="single" w:sz="4" w:space="1" w:color="auto"/>
              </w:pBdr>
              <w:spacing w:line="360" w:lineRule="auto"/>
              <w:jc w:val="center"/>
              <w:rPr>
                <w:rFonts w:ascii="Arial" w:hAnsi="Arial" w:cstheme="minorBidi"/>
                <w:sz w:val="18"/>
                <w:szCs w:val="18"/>
                <w:cs/>
              </w:rPr>
            </w:pPr>
            <w:r w:rsidRPr="00AC3910">
              <w:rPr>
                <w:rFonts w:ascii="Arial" w:hAnsi="Arial" w:cs="Arial"/>
                <w:sz w:val="18"/>
                <w:szCs w:val="18"/>
                <w:cs/>
              </w:rPr>
              <w:t>20</w:t>
            </w:r>
            <w:r w:rsidRPr="00AC3910">
              <w:rPr>
                <w:rFonts w:ascii="Arial" w:hAnsi="Arial" w:cs="Arial"/>
                <w:sz w:val="18"/>
                <w:szCs w:val="18"/>
              </w:rPr>
              <w:t>20</w:t>
            </w:r>
          </w:p>
        </w:tc>
        <w:tc>
          <w:tcPr>
            <w:tcW w:w="1205" w:type="dxa"/>
            <w:shd w:val="clear" w:color="auto" w:fill="auto"/>
            <w:vAlign w:val="bottom"/>
          </w:tcPr>
          <w:p w14:paraId="74927CA7" w14:textId="47CE63B3" w:rsidR="0083060B" w:rsidRPr="00AC3910" w:rsidRDefault="0083060B" w:rsidP="00F26448">
            <w:pPr>
              <w:pBdr>
                <w:bottom w:val="single" w:sz="4" w:space="1" w:color="auto"/>
              </w:pBdr>
              <w:spacing w:line="360" w:lineRule="auto"/>
              <w:jc w:val="center"/>
              <w:rPr>
                <w:rFonts w:ascii="Arial" w:hAnsi="Arial" w:cs="Arial"/>
                <w:sz w:val="18"/>
                <w:szCs w:val="18"/>
                <w:cs/>
              </w:rPr>
            </w:pPr>
            <w:r w:rsidRPr="00AC3910">
              <w:rPr>
                <w:rFonts w:ascii="Arial" w:hAnsi="Arial" w:cs="Arial"/>
                <w:sz w:val="18"/>
                <w:szCs w:val="18"/>
                <w:cs/>
              </w:rPr>
              <w:t>201</w:t>
            </w:r>
            <w:r w:rsidRPr="00AC3910">
              <w:rPr>
                <w:rFonts w:ascii="Arial" w:hAnsi="Arial" w:cs="Arial"/>
                <w:sz w:val="18"/>
                <w:szCs w:val="18"/>
              </w:rPr>
              <w:t>9</w:t>
            </w:r>
          </w:p>
        </w:tc>
      </w:tr>
      <w:tr w:rsidR="0083060B" w:rsidRPr="009725CB" w14:paraId="620423F9" w14:textId="77777777" w:rsidTr="0083060B">
        <w:tc>
          <w:tcPr>
            <w:tcW w:w="3888" w:type="dxa"/>
            <w:shd w:val="clear" w:color="auto" w:fill="auto"/>
            <w:vAlign w:val="bottom"/>
          </w:tcPr>
          <w:p w14:paraId="4A07EE13" w14:textId="77777777" w:rsidR="0083060B" w:rsidRPr="009725CB" w:rsidRDefault="0083060B" w:rsidP="00F26448">
            <w:pPr>
              <w:spacing w:line="360" w:lineRule="auto"/>
              <w:jc w:val="thaiDistribute"/>
              <w:rPr>
                <w:rFonts w:ascii="Arial" w:hAnsi="Arial" w:cs="Arial"/>
                <w:sz w:val="16"/>
                <w:szCs w:val="16"/>
                <w:cs/>
              </w:rPr>
            </w:pPr>
          </w:p>
        </w:tc>
        <w:tc>
          <w:tcPr>
            <w:tcW w:w="1356" w:type="dxa"/>
            <w:shd w:val="clear" w:color="auto" w:fill="auto"/>
            <w:vAlign w:val="bottom"/>
          </w:tcPr>
          <w:p w14:paraId="2D452213" w14:textId="77777777" w:rsidR="0083060B" w:rsidRPr="009725CB" w:rsidRDefault="0083060B" w:rsidP="00F26448">
            <w:pPr>
              <w:spacing w:line="360" w:lineRule="auto"/>
              <w:jc w:val="thaiDistribute"/>
              <w:rPr>
                <w:rFonts w:ascii="Arial" w:hAnsi="Arial" w:cs="Arial"/>
                <w:sz w:val="16"/>
                <w:szCs w:val="16"/>
                <w:cs/>
              </w:rPr>
            </w:pPr>
          </w:p>
        </w:tc>
        <w:tc>
          <w:tcPr>
            <w:tcW w:w="1418" w:type="dxa"/>
            <w:gridSpan w:val="2"/>
            <w:shd w:val="clear" w:color="auto" w:fill="auto"/>
            <w:vAlign w:val="bottom"/>
          </w:tcPr>
          <w:p w14:paraId="5038FE34" w14:textId="77777777" w:rsidR="0083060B" w:rsidRPr="009725CB" w:rsidRDefault="0083060B" w:rsidP="00F26448">
            <w:pPr>
              <w:spacing w:line="360" w:lineRule="auto"/>
              <w:jc w:val="thaiDistribute"/>
              <w:rPr>
                <w:rFonts w:ascii="Arial" w:hAnsi="Arial" w:cs="Arial"/>
                <w:sz w:val="16"/>
                <w:szCs w:val="16"/>
                <w:cs/>
              </w:rPr>
            </w:pPr>
          </w:p>
        </w:tc>
        <w:tc>
          <w:tcPr>
            <w:tcW w:w="1205" w:type="dxa"/>
            <w:shd w:val="clear" w:color="auto" w:fill="auto"/>
            <w:vAlign w:val="bottom"/>
          </w:tcPr>
          <w:p w14:paraId="357CFFC9" w14:textId="77777777" w:rsidR="0083060B" w:rsidRPr="009725CB" w:rsidRDefault="0083060B" w:rsidP="00F26448">
            <w:pPr>
              <w:spacing w:line="360" w:lineRule="auto"/>
              <w:jc w:val="thaiDistribute"/>
              <w:rPr>
                <w:rFonts w:ascii="Arial" w:hAnsi="Arial" w:cs="Arial"/>
                <w:sz w:val="16"/>
                <w:szCs w:val="16"/>
                <w:cs/>
              </w:rPr>
            </w:pPr>
          </w:p>
        </w:tc>
        <w:tc>
          <w:tcPr>
            <w:tcW w:w="1205" w:type="dxa"/>
            <w:shd w:val="clear" w:color="auto" w:fill="auto"/>
            <w:vAlign w:val="bottom"/>
          </w:tcPr>
          <w:p w14:paraId="176D9545" w14:textId="77777777" w:rsidR="0083060B" w:rsidRPr="009725CB" w:rsidRDefault="0083060B" w:rsidP="00F26448">
            <w:pPr>
              <w:spacing w:line="360" w:lineRule="auto"/>
              <w:jc w:val="thaiDistribute"/>
              <w:rPr>
                <w:rFonts w:ascii="Arial" w:hAnsi="Arial" w:cs="Arial"/>
                <w:sz w:val="16"/>
                <w:szCs w:val="16"/>
                <w:cs/>
              </w:rPr>
            </w:pPr>
          </w:p>
        </w:tc>
      </w:tr>
      <w:tr w:rsidR="0083060B" w:rsidRPr="00AC3910" w14:paraId="75A3694B" w14:textId="77777777" w:rsidTr="0083060B">
        <w:tc>
          <w:tcPr>
            <w:tcW w:w="3888" w:type="dxa"/>
            <w:shd w:val="clear" w:color="auto" w:fill="auto"/>
            <w:vAlign w:val="bottom"/>
          </w:tcPr>
          <w:p w14:paraId="53E4F23B" w14:textId="77777777" w:rsidR="0083060B" w:rsidRPr="00AC3910" w:rsidRDefault="0083060B" w:rsidP="00F26448">
            <w:pPr>
              <w:spacing w:line="360" w:lineRule="auto"/>
              <w:jc w:val="thaiDistribute"/>
              <w:rPr>
                <w:rFonts w:ascii="Arial" w:hAnsi="Arial" w:cs="Arial"/>
                <w:sz w:val="18"/>
                <w:szCs w:val="18"/>
                <w:lang w:val="en-US"/>
              </w:rPr>
            </w:pPr>
            <w:r w:rsidRPr="00AC3910">
              <w:rPr>
                <w:rFonts w:ascii="Arial" w:hAnsi="Arial" w:cs="Arial"/>
                <w:sz w:val="18"/>
                <w:szCs w:val="18"/>
                <w:cs/>
              </w:rPr>
              <w:t>Deferred tax assets</w:t>
            </w:r>
          </w:p>
        </w:tc>
        <w:tc>
          <w:tcPr>
            <w:tcW w:w="1356" w:type="dxa"/>
            <w:shd w:val="clear" w:color="auto" w:fill="auto"/>
            <w:vAlign w:val="bottom"/>
          </w:tcPr>
          <w:p w14:paraId="112D950F" w14:textId="5CDC7A9D" w:rsidR="0083060B" w:rsidRPr="00AC3910" w:rsidRDefault="00F2078E" w:rsidP="00F2644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cs/>
              </w:rPr>
            </w:pPr>
            <w:r w:rsidRPr="00AC3910">
              <w:rPr>
                <w:rFonts w:ascii="Arial" w:hAnsi="Arial" w:cs="Arial"/>
                <w:sz w:val="18"/>
                <w:szCs w:val="18"/>
              </w:rPr>
              <w:t>848,852</w:t>
            </w:r>
          </w:p>
        </w:tc>
        <w:tc>
          <w:tcPr>
            <w:tcW w:w="1418" w:type="dxa"/>
            <w:gridSpan w:val="2"/>
            <w:shd w:val="clear" w:color="auto" w:fill="auto"/>
            <w:vAlign w:val="bottom"/>
          </w:tcPr>
          <w:p w14:paraId="1CBC08D7" w14:textId="42F0B052" w:rsidR="0083060B" w:rsidRPr="00AC3910" w:rsidRDefault="006A35F1" w:rsidP="006A35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cs/>
              </w:rPr>
            </w:pPr>
            <w:r w:rsidRPr="00AC3910">
              <w:rPr>
                <w:rFonts w:ascii="Arial" w:hAnsi="Arial" w:cs="Arial"/>
                <w:sz w:val="18"/>
                <w:szCs w:val="18"/>
              </w:rPr>
              <w:t>311,001</w:t>
            </w:r>
          </w:p>
        </w:tc>
        <w:tc>
          <w:tcPr>
            <w:tcW w:w="1205" w:type="dxa"/>
            <w:shd w:val="clear" w:color="auto" w:fill="auto"/>
          </w:tcPr>
          <w:p w14:paraId="74ABCFE8" w14:textId="795EF2DF" w:rsidR="0083060B" w:rsidRPr="00AC3910" w:rsidRDefault="00414D66" w:rsidP="00414D66">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8"/>
                <w:szCs w:val="18"/>
                <w:cs/>
              </w:rPr>
            </w:pPr>
            <w:r w:rsidRPr="00AC3910">
              <w:rPr>
                <w:rFonts w:ascii="Arial" w:hAnsi="Arial" w:cs="Arial"/>
                <w:sz w:val="18"/>
                <w:szCs w:val="18"/>
              </w:rPr>
              <w:t xml:space="preserve">      -</w:t>
            </w:r>
          </w:p>
        </w:tc>
        <w:tc>
          <w:tcPr>
            <w:tcW w:w="1205" w:type="dxa"/>
            <w:shd w:val="clear" w:color="auto" w:fill="auto"/>
          </w:tcPr>
          <w:p w14:paraId="7E53F322" w14:textId="0EF07546" w:rsidR="0083060B" w:rsidRPr="00AC3910" w:rsidRDefault="00414D66" w:rsidP="00414D66">
            <w:pPr>
              <w:spacing w:line="360" w:lineRule="auto"/>
              <w:ind w:left="252" w:hanging="252"/>
              <w:jc w:val="center"/>
              <w:rPr>
                <w:rFonts w:ascii="Arial" w:hAnsi="Arial" w:cs="Arial"/>
                <w:sz w:val="18"/>
                <w:szCs w:val="18"/>
                <w:cs/>
              </w:rPr>
            </w:pPr>
            <w:r w:rsidRPr="00AC3910">
              <w:rPr>
                <w:rFonts w:ascii="Arial" w:hAnsi="Arial" w:cs="Arial"/>
                <w:sz w:val="18"/>
                <w:szCs w:val="18"/>
              </w:rPr>
              <w:t xml:space="preserve">     -</w:t>
            </w:r>
          </w:p>
        </w:tc>
      </w:tr>
      <w:tr w:rsidR="0083060B" w:rsidRPr="00AC3910" w14:paraId="02C16B79" w14:textId="77777777" w:rsidTr="0083060B">
        <w:tc>
          <w:tcPr>
            <w:tcW w:w="3888" w:type="dxa"/>
            <w:shd w:val="clear" w:color="auto" w:fill="auto"/>
            <w:vAlign w:val="bottom"/>
          </w:tcPr>
          <w:p w14:paraId="190B4B86" w14:textId="77777777" w:rsidR="0083060B" w:rsidRPr="00AC3910" w:rsidRDefault="0083060B" w:rsidP="00F26448">
            <w:pPr>
              <w:spacing w:line="360" w:lineRule="auto"/>
              <w:jc w:val="thaiDistribute"/>
              <w:rPr>
                <w:rFonts w:ascii="Arial" w:hAnsi="Arial" w:cs="Arial"/>
                <w:sz w:val="18"/>
                <w:szCs w:val="18"/>
                <w:cs/>
              </w:rPr>
            </w:pPr>
            <w:r w:rsidRPr="00AC3910">
              <w:rPr>
                <w:rFonts w:ascii="Arial" w:hAnsi="Arial" w:cs="Arial"/>
                <w:sz w:val="18"/>
                <w:szCs w:val="18"/>
                <w:cs/>
              </w:rPr>
              <w:t>Deferred tax liabilities</w:t>
            </w:r>
          </w:p>
        </w:tc>
        <w:tc>
          <w:tcPr>
            <w:tcW w:w="1356" w:type="dxa"/>
            <w:shd w:val="clear" w:color="auto" w:fill="auto"/>
          </w:tcPr>
          <w:p w14:paraId="615D0F19" w14:textId="0467C1A8" w:rsidR="0083060B" w:rsidRPr="00AC3910" w:rsidRDefault="00F2078E" w:rsidP="00F26448">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cs/>
              </w:rPr>
            </w:pPr>
            <w:r w:rsidRPr="00AC3910">
              <w:rPr>
                <w:rFonts w:ascii="Arial" w:hAnsi="Arial" w:cs="Arial"/>
                <w:sz w:val="18"/>
                <w:szCs w:val="18"/>
              </w:rPr>
              <w:t>(51,052)</w:t>
            </w:r>
          </w:p>
        </w:tc>
        <w:tc>
          <w:tcPr>
            <w:tcW w:w="1418" w:type="dxa"/>
            <w:gridSpan w:val="2"/>
            <w:shd w:val="clear" w:color="auto" w:fill="auto"/>
          </w:tcPr>
          <w:p w14:paraId="4A190D7F" w14:textId="1B751DF5" w:rsidR="0083060B" w:rsidRPr="00AC3910" w:rsidRDefault="006A35F1" w:rsidP="006A35F1">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8"/>
                <w:szCs w:val="18"/>
                <w:cs/>
              </w:rPr>
            </w:pPr>
            <w:r w:rsidRPr="00AC3910">
              <w:rPr>
                <w:rFonts w:ascii="Arial" w:hAnsi="Arial" w:cs="Arial"/>
                <w:sz w:val="18"/>
                <w:szCs w:val="18"/>
              </w:rPr>
              <w:t xml:space="preserve">          -</w:t>
            </w:r>
          </w:p>
        </w:tc>
        <w:tc>
          <w:tcPr>
            <w:tcW w:w="1205" w:type="dxa"/>
            <w:shd w:val="clear" w:color="auto" w:fill="auto"/>
          </w:tcPr>
          <w:p w14:paraId="3E278BB1" w14:textId="2675D4B4" w:rsidR="0083060B" w:rsidRPr="00AC3910" w:rsidRDefault="00414D66" w:rsidP="00414D66">
            <w:pPr>
              <w:pBdr>
                <w:bottom w:val="single" w:sz="4" w:space="1" w:color="auto"/>
              </w:pBdr>
              <w:spacing w:line="360" w:lineRule="auto"/>
              <w:ind w:left="252" w:hanging="252"/>
              <w:jc w:val="center"/>
              <w:rPr>
                <w:rFonts w:ascii="Arial" w:hAnsi="Arial" w:cs="Arial"/>
                <w:sz w:val="18"/>
                <w:szCs w:val="18"/>
                <w:cs/>
              </w:rPr>
            </w:pPr>
            <w:r w:rsidRPr="00AC3910">
              <w:rPr>
                <w:rFonts w:ascii="Arial" w:hAnsi="Arial" w:cs="Arial"/>
                <w:sz w:val="18"/>
                <w:szCs w:val="18"/>
              </w:rPr>
              <w:t xml:space="preserve">      </w:t>
            </w:r>
            <w:r w:rsidR="0083060B" w:rsidRPr="00AC3910">
              <w:rPr>
                <w:rFonts w:ascii="Arial" w:hAnsi="Arial" w:cs="Arial"/>
                <w:sz w:val="18"/>
                <w:szCs w:val="18"/>
                <w:cs/>
              </w:rPr>
              <w:t>-</w:t>
            </w:r>
          </w:p>
        </w:tc>
        <w:tc>
          <w:tcPr>
            <w:tcW w:w="1205" w:type="dxa"/>
            <w:shd w:val="clear" w:color="auto" w:fill="auto"/>
          </w:tcPr>
          <w:p w14:paraId="0E26D4E1" w14:textId="1107CDF9" w:rsidR="0083060B" w:rsidRPr="00AC3910" w:rsidRDefault="00414D66" w:rsidP="00414D66">
            <w:pPr>
              <w:pBdr>
                <w:bottom w:val="single" w:sz="4" w:space="1" w:color="auto"/>
              </w:pBdr>
              <w:spacing w:line="360" w:lineRule="auto"/>
              <w:ind w:left="252" w:hanging="252"/>
              <w:jc w:val="center"/>
              <w:rPr>
                <w:rFonts w:ascii="Arial" w:hAnsi="Arial" w:cs="Arial"/>
                <w:sz w:val="18"/>
                <w:szCs w:val="18"/>
                <w:cs/>
              </w:rPr>
            </w:pPr>
            <w:r w:rsidRPr="00AC3910">
              <w:rPr>
                <w:rFonts w:ascii="Arial" w:hAnsi="Arial" w:cs="Arial"/>
                <w:sz w:val="18"/>
                <w:szCs w:val="18"/>
              </w:rPr>
              <w:t xml:space="preserve">     </w:t>
            </w:r>
            <w:r w:rsidR="0083060B" w:rsidRPr="00AC3910">
              <w:rPr>
                <w:rFonts w:ascii="Arial" w:hAnsi="Arial" w:cs="Arial"/>
                <w:sz w:val="18"/>
                <w:szCs w:val="18"/>
                <w:cs/>
              </w:rPr>
              <w:t>-</w:t>
            </w:r>
          </w:p>
        </w:tc>
      </w:tr>
      <w:tr w:rsidR="0083060B" w:rsidRPr="00AC3910" w14:paraId="211D3B25" w14:textId="77777777" w:rsidTr="0083060B">
        <w:tc>
          <w:tcPr>
            <w:tcW w:w="3888" w:type="dxa"/>
            <w:shd w:val="clear" w:color="auto" w:fill="auto"/>
            <w:vAlign w:val="bottom"/>
          </w:tcPr>
          <w:p w14:paraId="5144A91E" w14:textId="77777777" w:rsidR="0083060B" w:rsidRPr="00AC3910" w:rsidRDefault="0083060B" w:rsidP="00F26448">
            <w:pPr>
              <w:spacing w:line="360" w:lineRule="auto"/>
              <w:jc w:val="thaiDistribute"/>
              <w:rPr>
                <w:rFonts w:ascii="Arial" w:hAnsi="Arial" w:cs="Arial"/>
                <w:sz w:val="18"/>
                <w:szCs w:val="18"/>
                <w:cs/>
              </w:rPr>
            </w:pPr>
            <w:r w:rsidRPr="00AC3910">
              <w:rPr>
                <w:rFonts w:ascii="Arial" w:hAnsi="Arial" w:cs="Arial"/>
                <w:sz w:val="18"/>
                <w:szCs w:val="18"/>
                <w:cs/>
              </w:rPr>
              <w:t xml:space="preserve">     Net</w:t>
            </w:r>
          </w:p>
        </w:tc>
        <w:tc>
          <w:tcPr>
            <w:tcW w:w="1356" w:type="dxa"/>
            <w:shd w:val="clear" w:color="auto" w:fill="auto"/>
            <w:vAlign w:val="bottom"/>
          </w:tcPr>
          <w:p w14:paraId="5218CB87" w14:textId="2493220D" w:rsidR="0083060B" w:rsidRPr="00AC3910" w:rsidRDefault="00F2078E" w:rsidP="00F26448">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cs/>
              </w:rPr>
            </w:pPr>
            <w:r w:rsidRPr="00AC3910">
              <w:rPr>
                <w:rFonts w:ascii="Arial" w:hAnsi="Arial" w:cs="Arial"/>
                <w:sz w:val="18"/>
                <w:szCs w:val="18"/>
              </w:rPr>
              <w:t>797,800</w:t>
            </w:r>
          </w:p>
        </w:tc>
        <w:tc>
          <w:tcPr>
            <w:tcW w:w="1418" w:type="dxa"/>
            <w:gridSpan w:val="2"/>
            <w:shd w:val="clear" w:color="auto" w:fill="auto"/>
            <w:vAlign w:val="bottom"/>
          </w:tcPr>
          <w:p w14:paraId="1C44CC8B" w14:textId="54384A4E" w:rsidR="0083060B" w:rsidRPr="00AC3910" w:rsidRDefault="006A35F1" w:rsidP="006A35F1">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cs/>
              </w:rPr>
            </w:pPr>
            <w:r w:rsidRPr="00AC3910">
              <w:rPr>
                <w:rFonts w:ascii="Arial" w:hAnsi="Arial" w:cs="Arial"/>
                <w:sz w:val="18"/>
                <w:szCs w:val="18"/>
              </w:rPr>
              <w:t>311,001</w:t>
            </w:r>
          </w:p>
        </w:tc>
        <w:tc>
          <w:tcPr>
            <w:tcW w:w="1205" w:type="dxa"/>
            <w:shd w:val="clear" w:color="auto" w:fill="auto"/>
          </w:tcPr>
          <w:p w14:paraId="1667A373" w14:textId="2D7F199F" w:rsidR="0083060B" w:rsidRPr="00AC3910" w:rsidRDefault="00414D66" w:rsidP="00414D66">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8"/>
                <w:szCs w:val="18"/>
                <w:cs/>
              </w:rPr>
            </w:pPr>
            <w:r w:rsidRPr="00AC3910">
              <w:rPr>
                <w:rFonts w:ascii="Arial" w:hAnsi="Arial" w:cs="Arial"/>
                <w:sz w:val="18"/>
                <w:szCs w:val="18"/>
              </w:rPr>
              <w:t xml:space="preserve">      -</w:t>
            </w:r>
          </w:p>
        </w:tc>
        <w:tc>
          <w:tcPr>
            <w:tcW w:w="1205" w:type="dxa"/>
            <w:shd w:val="clear" w:color="auto" w:fill="auto"/>
            <w:vAlign w:val="bottom"/>
          </w:tcPr>
          <w:p w14:paraId="20F63A09" w14:textId="67649C2C" w:rsidR="0083060B" w:rsidRPr="00AC3910" w:rsidRDefault="00414D66" w:rsidP="00414D66">
            <w:pPr>
              <w:pBdr>
                <w:bottom w:val="single" w:sz="12" w:space="1" w:color="auto"/>
              </w:pBdr>
              <w:spacing w:line="360" w:lineRule="auto"/>
              <w:ind w:left="252" w:hanging="252"/>
              <w:jc w:val="center"/>
              <w:rPr>
                <w:rFonts w:ascii="Arial" w:hAnsi="Arial" w:cs="Arial"/>
                <w:sz w:val="18"/>
                <w:szCs w:val="18"/>
                <w:cs/>
              </w:rPr>
            </w:pPr>
            <w:r w:rsidRPr="00AC3910">
              <w:rPr>
                <w:rFonts w:ascii="Arial" w:hAnsi="Arial" w:cs="Arial"/>
                <w:sz w:val="18"/>
                <w:szCs w:val="18"/>
              </w:rPr>
              <w:t xml:space="preserve">     -</w:t>
            </w:r>
          </w:p>
        </w:tc>
      </w:tr>
    </w:tbl>
    <w:p w14:paraId="607122E4" w14:textId="6F547A04" w:rsidR="003F59E5" w:rsidRPr="009725CB" w:rsidRDefault="003F59E5" w:rsidP="006E16B0">
      <w:pPr>
        <w:pStyle w:val="BodyTextIndent"/>
        <w:numPr>
          <w:ilvl w:val="12"/>
          <w:numId w:val="0"/>
        </w:numPr>
        <w:spacing w:line="360" w:lineRule="auto"/>
        <w:ind w:left="468" w:right="284" w:hanging="18"/>
        <w:rPr>
          <w:rFonts w:ascii="Arial" w:hAnsi="Arial" w:cs="Arial"/>
          <w:sz w:val="18"/>
          <w:szCs w:val="18"/>
          <w:lang w:val="en-US"/>
        </w:rPr>
      </w:pPr>
    </w:p>
    <w:p w14:paraId="7DCE4769" w14:textId="2D166134" w:rsidR="005F2180" w:rsidRDefault="006073E9" w:rsidP="006E16B0">
      <w:pPr>
        <w:pStyle w:val="BodyTextIndent"/>
        <w:numPr>
          <w:ilvl w:val="12"/>
          <w:numId w:val="0"/>
        </w:numPr>
        <w:spacing w:line="360" w:lineRule="auto"/>
        <w:ind w:left="468" w:right="284" w:hanging="18"/>
        <w:rPr>
          <w:rFonts w:ascii="Arial" w:hAnsi="Arial" w:cs="Arial"/>
          <w:sz w:val="19"/>
          <w:szCs w:val="19"/>
          <w:lang w:val="en-US"/>
        </w:rPr>
      </w:pPr>
      <w:r w:rsidRPr="00C244E8">
        <w:rPr>
          <w:rFonts w:ascii="Arial" w:hAnsi="Arial" w:cs="Arial"/>
          <w:sz w:val="19"/>
          <w:szCs w:val="19"/>
          <w:lang w:val="en-US"/>
        </w:rPr>
        <w:t>The movement</w:t>
      </w:r>
      <w:r w:rsidR="005F2180" w:rsidRPr="00C244E8">
        <w:rPr>
          <w:rFonts w:ascii="Arial" w:hAnsi="Arial" w:cs="Arial"/>
          <w:sz w:val="19"/>
          <w:szCs w:val="19"/>
          <w:lang w:val="en-US"/>
        </w:rPr>
        <w:t xml:space="preserve"> in deferred </w:t>
      </w:r>
      <w:r w:rsidRPr="00C244E8">
        <w:rPr>
          <w:rFonts w:ascii="Arial" w:hAnsi="Arial" w:cs="Arial"/>
          <w:sz w:val="19"/>
          <w:szCs w:val="19"/>
          <w:lang w:val="en-US"/>
        </w:rPr>
        <w:t>income tax assets is</w:t>
      </w:r>
      <w:r w:rsidR="005F2180" w:rsidRPr="00C244E8">
        <w:rPr>
          <w:rFonts w:ascii="Arial" w:hAnsi="Arial" w:cs="Arial"/>
          <w:sz w:val="19"/>
          <w:szCs w:val="19"/>
          <w:lang w:val="en-US"/>
        </w:rPr>
        <w:t xml:space="preserve"> as </w:t>
      </w:r>
      <w:r w:rsidR="000775F1" w:rsidRPr="00C244E8">
        <w:rPr>
          <w:rFonts w:ascii="Arial" w:hAnsi="Arial" w:cs="Arial"/>
          <w:sz w:val="19"/>
          <w:szCs w:val="19"/>
          <w:lang w:val="en-US"/>
        </w:rPr>
        <w:t>follows:</w:t>
      </w:r>
    </w:p>
    <w:p w14:paraId="6D9682A0" w14:textId="4831E6BD" w:rsidR="00E16F0E" w:rsidRPr="009725CB" w:rsidRDefault="00E16F0E" w:rsidP="006E16B0">
      <w:pPr>
        <w:pStyle w:val="BodyTextIndent"/>
        <w:numPr>
          <w:ilvl w:val="12"/>
          <w:numId w:val="0"/>
        </w:numPr>
        <w:spacing w:line="360" w:lineRule="auto"/>
        <w:ind w:left="993" w:right="284" w:hanging="567"/>
        <w:rPr>
          <w:rFonts w:ascii="Arial" w:hAnsi="Arial" w:cs="Arial"/>
          <w:sz w:val="14"/>
          <w:szCs w:val="14"/>
          <w:lang w:val="en-US"/>
        </w:rPr>
      </w:pPr>
    </w:p>
    <w:tbl>
      <w:tblPr>
        <w:tblW w:w="9061" w:type="dxa"/>
        <w:tblInd w:w="450" w:type="dxa"/>
        <w:tblLayout w:type="fixed"/>
        <w:tblLook w:val="01E0" w:firstRow="1" w:lastRow="1" w:firstColumn="1" w:lastColumn="1" w:noHBand="0" w:noVBand="0"/>
      </w:tblPr>
      <w:tblGrid>
        <w:gridCol w:w="4236"/>
        <w:gridCol w:w="1134"/>
        <w:gridCol w:w="1276"/>
        <w:gridCol w:w="1281"/>
        <w:gridCol w:w="1134"/>
      </w:tblGrid>
      <w:tr w:rsidR="001873E5" w:rsidRPr="005908A9" w14:paraId="5C213420" w14:textId="77777777" w:rsidTr="00C57F8C">
        <w:tc>
          <w:tcPr>
            <w:tcW w:w="4236" w:type="dxa"/>
            <w:vAlign w:val="bottom"/>
          </w:tcPr>
          <w:p w14:paraId="71AF7234" w14:textId="77777777" w:rsidR="001873E5" w:rsidRPr="005908A9" w:rsidRDefault="001873E5" w:rsidP="006E16B0">
            <w:pPr>
              <w:spacing w:line="360" w:lineRule="auto"/>
              <w:ind w:left="-108"/>
              <w:rPr>
                <w:rFonts w:ascii="Arial" w:hAnsi="Arial" w:cs="Arial"/>
                <w:sz w:val="16"/>
                <w:szCs w:val="16"/>
                <w:cs/>
              </w:rPr>
            </w:pPr>
          </w:p>
        </w:tc>
        <w:tc>
          <w:tcPr>
            <w:tcW w:w="4825" w:type="dxa"/>
            <w:gridSpan w:val="4"/>
            <w:vAlign w:val="bottom"/>
          </w:tcPr>
          <w:p w14:paraId="72BD1D7D" w14:textId="5CB0BBD9" w:rsidR="001873E5" w:rsidRPr="005908A9" w:rsidRDefault="001873E5" w:rsidP="006E16B0">
            <w:pPr>
              <w:spacing w:line="360" w:lineRule="auto"/>
              <w:ind w:left="-108"/>
              <w:jc w:val="right"/>
              <w:rPr>
                <w:rFonts w:ascii="Arial" w:hAnsi="Arial" w:cs="Arial"/>
                <w:sz w:val="16"/>
                <w:szCs w:val="16"/>
                <w:cs/>
              </w:rPr>
            </w:pPr>
            <w:r w:rsidRPr="005908A9">
              <w:rPr>
                <w:rFonts w:ascii="Arial" w:hAnsi="Arial" w:cs="Arial"/>
                <w:sz w:val="16"/>
                <w:szCs w:val="16"/>
                <w:cs/>
              </w:rPr>
              <w:t>(Unit: Baht)</w:t>
            </w:r>
          </w:p>
        </w:tc>
      </w:tr>
      <w:tr w:rsidR="001873E5" w:rsidRPr="005908A9" w14:paraId="2286B7F4" w14:textId="77777777" w:rsidTr="00C57F8C">
        <w:tc>
          <w:tcPr>
            <w:tcW w:w="4236" w:type="dxa"/>
            <w:vAlign w:val="bottom"/>
          </w:tcPr>
          <w:p w14:paraId="00D9A93D" w14:textId="77777777" w:rsidR="001873E5" w:rsidRPr="005908A9" w:rsidRDefault="001873E5" w:rsidP="006E16B0">
            <w:pPr>
              <w:spacing w:line="360" w:lineRule="auto"/>
              <w:ind w:left="-108"/>
              <w:rPr>
                <w:rFonts w:ascii="Arial" w:hAnsi="Arial" w:cs="Arial"/>
                <w:sz w:val="16"/>
                <w:szCs w:val="16"/>
                <w:cs/>
              </w:rPr>
            </w:pPr>
          </w:p>
        </w:tc>
        <w:tc>
          <w:tcPr>
            <w:tcW w:w="4825" w:type="dxa"/>
            <w:gridSpan w:val="4"/>
            <w:vAlign w:val="bottom"/>
          </w:tcPr>
          <w:p w14:paraId="393E3512" w14:textId="77777777" w:rsidR="001873E5" w:rsidRPr="005908A9" w:rsidRDefault="001873E5" w:rsidP="006E16B0">
            <w:pPr>
              <w:pBdr>
                <w:bottom w:val="single" w:sz="4" w:space="1" w:color="auto"/>
              </w:pBdr>
              <w:spacing w:line="360" w:lineRule="auto"/>
              <w:ind w:left="-108"/>
              <w:jc w:val="center"/>
              <w:rPr>
                <w:rFonts w:ascii="Arial" w:hAnsi="Arial" w:cs="Arial"/>
                <w:sz w:val="16"/>
                <w:szCs w:val="16"/>
                <w:cs/>
              </w:rPr>
            </w:pPr>
            <w:r w:rsidRPr="005908A9">
              <w:rPr>
                <w:rFonts w:ascii="Arial" w:hAnsi="Arial" w:cs="Arial"/>
                <w:sz w:val="16"/>
                <w:szCs w:val="16"/>
              </w:rPr>
              <w:t>CONSOLIDATED</w:t>
            </w:r>
            <w:r w:rsidRPr="005908A9">
              <w:rPr>
                <w:rFonts w:ascii="Arial" w:hAnsi="Arial" w:cs="Arial"/>
                <w:sz w:val="16"/>
                <w:szCs w:val="16"/>
                <w:cs/>
              </w:rPr>
              <w:t xml:space="preserve"> F/S</w:t>
            </w:r>
          </w:p>
        </w:tc>
      </w:tr>
      <w:tr w:rsidR="001873E5" w:rsidRPr="005908A9" w14:paraId="1FCB4C06" w14:textId="77777777" w:rsidTr="00C57F8C">
        <w:tc>
          <w:tcPr>
            <w:tcW w:w="4236" w:type="dxa"/>
            <w:vAlign w:val="bottom"/>
          </w:tcPr>
          <w:p w14:paraId="254BC45D" w14:textId="77777777" w:rsidR="001873E5" w:rsidRPr="005908A9" w:rsidRDefault="001873E5" w:rsidP="006E16B0">
            <w:pPr>
              <w:spacing w:line="360" w:lineRule="auto"/>
              <w:ind w:left="-108"/>
              <w:rPr>
                <w:rFonts w:ascii="Arial" w:hAnsi="Arial" w:cs="Arial"/>
                <w:sz w:val="16"/>
                <w:szCs w:val="16"/>
                <w:cs/>
              </w:rPr>
            </w:pPr>
          </w:p>
        </w:tc>
        <w:tc>
          <w:tcPr>
            <w:tcW w:w="1134" w:type="dxa"/>
            <w:vAlign w:val="bottom"/>
          </w:tcPr>
          <w:p w14:paraId="66B8EA84" w14:textId="77777777" w:rsidR="001873E5" w:rsidRPr="005908A9" w:rsidRDefault="001873E5" w:rsidP="006E16B0">
            <w:pPr>
              <w:spacing w:line="360" w:lineRule="auto"/>
              <w:ind w:left="-108"/>
              <w:jc w:val="center"/>
              <w:rPr>
                <w:rFonts w:ascii="Arial" w:hAnsi="Arial" w:cs="Arial"/>
                <w:sz w:val="16"/>
                <w:szCs w:val="16"/>
                <w:cs/>
              </w:rPr>
            </w:pPr>
          </w:p>
        </w:tc>
        <w:tc>
          <w:tcPr>
            <w:tcW w:w="2557" w:type="dxa"/>
            <w:gridSpan w:val="2"/>
            <w:vAlign w:val="bottom"/>
          </w:tcPr>
          <w:p w14:paraId="5F09B5C6" w14:textId="77777777" w:rsidR="001873E5" w:rsidRPr="005908A9" w:rsidRDefault="001873E5" w:rsidP="006E16B0">
            <w:pPr>
              <w:pBdr>
                <w:bottom w:val="single" w:sz="4" w:space="1" w:color="auto"/>
              </w:pBdr>
              <w:spacing w:line="360" w:lineRule="auto"/>
              <w:ind w:left="-108" w:right="-76"/>
              <w:jc w:val="center"/>
              <w:rPr>
                <w:rFonts w:ascii="Arial" w:hAnsi="Arial" w:cs="Arial"/>
                <w:sz w:val="16"/>
                <w:szCs w:val="16"/>
                <w:cs/>
              </w:rPr>
            </w:pPr>
            <w:r w:rsidRPr="005908A9">
              <w:rPr>
                <w:rFonts w:ascii="Arial" w:hAnsi="Arial" w:cs="Arial"/>
                <w:sz w:val="16"/>
                <w:szCs w:val="16"/>
                <w:cs/>
              </w:rPr>
              <w:t>Recogni</w:t>
            </w:r>
            <w:r w:rsidRPr="005908A9">
              <w:rPr>
                <w:rFonts w:ascii="Arial" w:hAnsi="Arial" w:cs="Arial"/>
                <w:sz w:val="16"/>
                <w:szCs w:val="16"/>
              </w:rPr>
              <w:t>z</w:t>
            </w:r>
            <w:r w:rsidRPr="005908A9">
              <w:rPr>
                <w:rFonts w:ascii="Arial" w:hAnsi="Arial" w:cs="Arial"/>
                <w:sz w:val="16"/>
                <w:szCs w:val="16"/>
                <w:cs/>
              </w:rPr>
              <w:t>ed as income (expense)</w:t>
            </w:r>
          </w:p>
        </w:tc>
        <w:tc>
          <w:tcPr>
            <w:tcW w:w="1134" w:type="dxa"/>
            <w:vAlign w:val="bottom"/>
          </w:tcPr>
          <w:p w14:paraId="128F5562" w14:textId="77777777" w:rsidR="001873E5" w:rsidRPr="005908A9" w:rsidRDefault="001873E5" w:rsidP="006E16B0">
            <w:pPr>
              <w:spacing w:line="360" w:lineRule="auto"/>
              <w:ind w:left="-108"/>
              <w:jc w:val="center"/>
              <w:rPr>
                <w:rFonts w:ascii="Arial" w:hAnsi="Arial" w:cs="Arial"/>
                <w:sz w:val="16"/>
                <w:szCs w:val="16"/>
                <w:cs/>
              </w:rPr>
            </w:pPr>
          </w:p>
        </w:tc>
      </w:tr>
      <w:tr w:rsidR="001873E5" w:rsidRPr="005908A9" w14:paraId="32F87E92" w14:textId="77777777" w:rsidTr="00C57F8C">
        <w:tc>
          <w:tcPr>
            <w:tcW w:w="4236" w:type="dxa"/>
            <w:vAlign w:val="bottom"/>
          </w:tcPr>
          <w:p w14:paraId="5530373A" w14:textId="77777777" w:rsidR="001873E5" w:rsidRPr="005908A9" w:rsidRDefault="001873E5" w:rsidP="006E16B0">
            <w:pPr>
              <w:spacing w:line="360" w:lineRule="auto"/>
              <w:ind w:left="-108"/>
              <w:rPr>
                <w:rFonts w:ascii="Arial" w:hAnsi="Arial" w:cs="Arial"/>
                <w:sz w:val="16"/>
                <w:szCs w:val="16"/>
              </w:rPr>
            </w:pPr>
          </w:p>
        </w:tc>
        <w:tc>
          <w:tcPr>
            <w:tcW w:w="1134" w:type="dxa"/>
            <w:vAlign w:val="bottom"/>
          </w:tcPr>
          <w:p w14:paraId="35C39CFD" w14:textId="4C733599" w:rsidR="001873E5" w:rsidRPr="005908A9" w:rsidRDefault="00385B7F" w:rsidP="006E16B0">
            <w:pPr>
              <w:pBdr>
                <w:bottom w:val="single" w:sz="4" w:space="1" w:color="auto"/>
              </w:pBdr>
              <w:spacing w:line="360" w:lineRule="auto"/>
              <w:ind w:left="-108"/>
              <w:jc w:val="center"/>
              <w:rPr>
                <w:rFonts w:ascii="Arial" w:hAnsi="Arial" w:cs="Arial"/>
                <w:sz w:val="16"/>
                <w:szCs w:val="16"/>
                <w:lang w:val="en-US"/>
              </w:rPr>
            </w:pPr>
            <w:r w:rsidRPr="00385B7F">
              <w:rPr>
                <w:rFonts w:ascii="Arial" w:hAnsi="Arial" w:cs="Arial"/>
                <w:sz w:val="16"/>
                <w:szCs w:val="16"/>
                <w:lang w:val="en-US"/>
              </w:rPr>
              <w:t>1</w:t>
            </w:r>
            <w:r w:rsidR="001873E5" w:rsidRPr="005908A9">
              <w:rPr>
                <w:rFonts w:ascii="Arial" w:hAnsi="Arial" w:cs="Arial"/>
                <w:sz w:val="16"/>
                <w:szCs w:val="16"/>
                <w:cs/>
              </w:rPr>
              <w:t xml:space="preserve"> </w:t>
            </w:r>
            <w:r w:rsidR="001873E5" w:rsidRPr="005908A9">
              <w:rPr>
                <w:rFonts w:ascii="Arial" w:hAnsi="Arial" w:cs="Arial"/>
                <w:sz w:val="16"/>
                <w:szCs w:val="16"/>
                <w:lang w:val="en-US"/>
              </w:rPr>
              <w:t>July         201</w:t>
            </w:r>
            <w:r w:rsidR="006749D1" w:rsidRPr="005908A9">
              <w:rPr>
                <w:rFonts w:ascii="Arial" w:hAnsi="Arial" w:cs="Arial"/>
                <w:sz w:val="16"/>
                <w:szCs w:val="16"/>
                <w:lang w:val="en-US"/>
              </w:rPr>
              <w:t>9</w:t>
            </w:r>
          </w:p>
        </w:tc>
        <w:tc>
          <w:tcPr>
            <w:tcW w:w="1276" w:type="dxa"/>
            <w:vAlign w:val="bottom"/>
          </w:tcPr>
          <w:p w14:paraId="2C6A657C" w14:textId="77777777" w:rsidR="001873E5" w:rsidRPr="005908A9" w:rsidRDefault="001873E5" w:rsidP="006E16B0">
            <w:pPr>
              <w:pBdr>
                <w:bottom w:val="single" w:sz="4" w:space="1" w:color="auto"/>
              </w:pBdr>
              <w:spacing w:line="360" w:lineRule="auto"/>
              <w:ind w:left="-108"/>
              <w:jc w:val="center"/>
              <w:rPr>
                <w:rFonts w:ascii="Arial" w:hAnsi="Arial" w:cs="Arial"/>
                <w:sz w:val="16"/>
                <w:szCs w:val="16"/>
                <w:lang w:val="en-US"/>
              </w:rPr>
            </w:pPr>
            <w:r w:rsidRPr="005908A9">
              <w:rPr>
                <w:rFonts w:ascii="Arial" w:hAnsi="Arial" w:cs="Arial"/>
                <w:sz w:val="16"/>
                <w:szCs w:val="16"/>
                <w:lang w:val="en-US"/>
              </w:rPr>
              <w:t>Statement of income</w:t>
            </w:r>
          </w:p>
        </w:tc>
        <w:tc>
          <w:tcPr>
            <w:tcW w:w="1281" w:type="dxa"/>
            <w:vAlign w:val="bottom"/>
          </w:tcPr>
          <w:p w14:paraId="08C41C25" w14:textId="77777777" w:rsidR="001873E5" w:rsidRPr="005908A9" w:rsidRDefault="001873E5" w:rsidP="006E16B0">
            <w:pPr>
              <w:pBdr>
                <w:bottom w:val="single" w:sz="4" w:space="1" w:color="auto"/>
              </w:pBdr>
              <w:spacing w:line="360" w:lineRule="auto"/>
              <w:ind w:left="-108"/>
              <w:jc w:val="center"/>
              <w:rPr>
                <w:rFonts w:ascii="Arial" w:hAnsi="Arial" w:cs="Arial"/>
                <w:sz w:val="16"/>
                <w:szCs w:val="16"/>
                <w:cs/>
              </w:rPr>
            </w:pPr>
            <w:r w:rsidRPr="005908A9">
              <w:rPr>
                <w:rFonts w:ascii="Arial" w:hAnsi="Arial" w:cs="Arial"/>
                <w:sz w:val="16"/>
                <w:szCs w:val="16"/>
                <w:lang w:val="en-US"/>
              </w:rPr>
              <w:t>Shareholders’ equity</w:t>
            </w:r>
          </w:p>
        </w:tc>
        <w:tc>
          <w:tcPr>
            <w:tcW w:w="1134" w:type="dxa"/>
            <w:vAlign w:val="bottom"/>
          </w:tcPr>
          <w:p w14:paraId="66785F9A" w14:textId="3E791624" w:rsidR="001873E5" w:rsidRPr="005908A9" w:rsidRDefault="001873E5" w:rsidP="006E16B0">
            <w:pPr>
              <w:pBdr>
                <w:bottom w:val="single" w:sz="4" w:space="1" w:color="auto"/>
              </w:pBdr>
              <w:spacing w:line="360" w:lineRule="auto"/>
              <w:ind w:left="-108"/>
              <w:jc w:val="center"/>
              <w:rPr>
                <w:rFonts w:ascii="Arial" w:hAnsi="Arial" w:cs="Arial"/>
                <w:sz w:val="16"/>
                <w:szCs w:val="16"/>
              </w:rPr>
            </w:pPr>
            <w:r w:rsidRPr="005908A9">
              <w:rPr>
                <w:rFonts w:ascii="Arial" w:hAnsi="Arial" w:cs="Arial"/>
                <w:sz w:val="16"/>
                <w:szCs w:val="16"/>
                <w:lang w:val="en-US"/>
              </w:rPr>
              <w:t>3</w:t>
            </w:r>
            <w:r w:rsidRPr="005908A9">
              <w:rPr>
                <w:rFonts w:ascii="Arial" w:hAnsi="Arial" w:cs="Arial"/>
                <w:sz w:val="16"/>
                <w:szCs w:val="16"/>
              </w:rPr>
              <w:t>0 June           20</w:t>
            </w:r>
            <w:r w:rsidR="006749D1" w:rsidRPr="005908A9">
              <w:rPr>
                <w:rFonts w:ascii="Arial" w:hAnsi="Arial" w:cs="Arial"/>
                <w:sz w:val="16"/>
                <w:szCs w:val="16"/>
              </w:rPr>
              <w:t>20</w:t>
            </w:r>
          </w:p>
        </w:tc>
      </w:tr>
      <w:tr w:rsidR="001873E5" w:rsidRPr="005908A9" w14:paraId="7B8174BA" w14:textId="77777777" w:rsidTr="00C57F8C">
        <w:tc>
          <w:tcPr>
            <w:tcW w:w="4236" w:type="dxa"/>
            <w:vAlign w:val="bottom"/>
          </w:tcPr>
          <w:p w14:paraId="021C88E6" w14:textId="77777777" w:rsidR="001873E5" w:rsidRPr="005908A9" w:rsidRDefault="001873E5" w:rsidP="006E16B0">
            <w:pPr>
              <w:spacing w:line="360" w:lineRule="auto"/>
              <w:ind w:left="-108"/>
              <w:rPr>
                <w:rFonts w:ascii="Arial" w:hAnsi="Arial" w:cs="Arial"/>
                <w:b/>
                <w:bCs/>
                <w:sz w:val="16"/>
                <w:szCs w:val="16"/>
                <w:lang w:val="en-US"/>
              </w:rPr>
            </w:pPr>
            <w:r w:rsidRPr="005908A9">
              <w:rPr>
                <w:rFonts w:ascii="Arial" w:hAnsi="Arial" w:cs="Arial"/>
                <w:b/>
                <w:bCs/>
                <w:sz w:val="16"/>
                <w:szCs w:val="16"/>
                <w:lang w:val="en-US"/>
              </w:rPr>
              <w:t xml:space="preserve">Deferred income tax asset: </w:t>
            </w:r>
          </w:p>
        </w:tc>
        <w:tc>
          <w:tcPr>
            <w:tcW w:w="1134" w:type="dxa"/>
            <w:vAlign w:val="bottom"/>
          </w:tcPr>
          <w:p w14:paraId="1BBC9B93" w14:textId="77777777" w:rsidR="001873E5" w:rsidRPr="005908A9" w:rsidRDefault="001873E5" w:rsidP="006E16B0">
            <w:pPr>
              <w:spacing w:line="360" w:lineRule="auto"/>
              <w:ind w:left="-108"/>
              <w:rPr>
                <w:rFonts w:ascii="Arial" w:hAnsi="Arial" w:cs="Arial"/>
                <w:sz w:val="16"/>
                <w:szCs w:val="16"/>
                <w:lang w:val="en-US"/>
              </w:rPr>
            </w:pPr>
          </w:p>
        </w:tc>
        <w:tc>
          <w:tcPr>
            <w:tcW w:w="1276" w:type="dxa"/>
            <w:vAlign w:val="bottom"/>
          </w:tcPr>
          <w:p w14:paraId="2DA91CD7" w14:textId="77777777" w:rsidR="001873E5" w:rsidRPr="005908A9" w:rsidRDefault="001873E5" w:rsidP="006E16B0">
            <w:pPr>
              <w:spacing w:line="360" w:lineRule="auto"/>
              <w:ind w:left="-108"/>
              <w:rPr>
                <w:rFonts w:ascii="Arial" w:hAnsi="Arial" w:cs="Arial"/>
                <w:sz w:val="16"/>
                <w:szCs w:val="16"/>
                <w:lang w:val="en-US"/>
              </w:rPr>
            </w:pPr>
          </w:p>
        </w:tc>
        <w:tc>
          <w:tcPr>
            <w:tcW w:w="1281" w:type="dxa"/>
            <w:vAlign w:val="bottom"/>
          </w:tcPr>
          <w:p w14:paraId="4BC424B1" w14:textId="77777777" w:rsidR="001873E5" w:rsidRPr="005908A9" w:rsidRDefault="001873E5" w:rsidP="006E16B0">
            <w:pPr>
              <w:spacing w:line="360" w:lineRule="auto"/>
              <w:ind w:left="-108"/>
              <w:rPr>
                <w:rFonts w:ascii="Arial" w:hAnsi="Arial" w:cs="Arial"/>
                <w:sz w:val="16"/>
                <w:szCs w:val="16"/>
                <w:lang w:val="en-US"/>
              </w:rPr>
            </w:pPr>
          </w:p>
        </w:tc>
        <w:tc>
          <w:tcPr>
            <w:tcW w:w="1134" w:type="dxa"/>
            <w:vAlign w:val="bottom"/>
          </w:tcPr>
          <w:p w14:paraId="3EC08A2B" w14:textId="77777777" w:rsidR="001873E5" w:rsidRPr="005908A9" w:rsidRDefault="001873E5" w:rsidP="006E16B0">
            <w:pPr>
              <w:spacing w:line="360" w:lineRule="auto"/>
              <w:ind w:left="-108"/>
              <w:rPr>
                <w:rFonts w:ascii="Arial" w:hAnsi="Arial" w:cs="Arial"/>
                <w:sz w:val="16"/>
                <w:szCs w:val="16"/>
                <w:cs/>
              </w:rPr>
            </w:pPr>
          </w:p>
        </w:tc>
      </w:tr>
      <w:tr w:rsidR="00112540" w:rsidRPr="005908A9" w14:paraId="74323F1E" w14:textId="77777777" w:rsidTr="000B62C0">
        <w:tc>
          <w:tcPr>
            <w:tcW w:w="4236" w:type="dxa"/>
            <w:vAlign w:val="bottom"/>
          </w:tcPr>
          <w:p w14:paraId="3067ECFF" w14:textId="77777777" w:rsidR="00112540" w:rsidRPr="005908A9" w:rsidRDefault="00112540" w:rsidP="00112540">
            <w:pPr>
              <w:spacing w:line="360" w:lineRule="auto"/>
              <w:ind w:left="276" w:hanging="270"/>
              <w:rPr>
                <w:rFonts w:ascii="Arial" w:hAnsi="Arial" w:cs="Arial"/>
                <w:sz w:val="16"/>
                <w:szCs w:val="16"/>
                <w:lang w:val="en-US"/>
              </w:rPr>
            </w:pPr>
            <w:r w:rsidRPr="005908A9">
              <w:rPr>
                <w:rFonts w:ascii="Arial" w:hAnsi="Arial" w:cs="Arial"/>
                <w:sz w:val="16"/>
                <w:szCs w:val="16"/>
                <w:lang w:val="en-US"/>
              </w:rPr>
              <w:t>From allowance for doubtful accounts of trade accounts receivable</w:t>
            </w:r>
          </w:p>
        </w:tc>
        <w:tc>
          <w:tcPr>
            <w:tcW w:w="1134" w:type="dxa"/>
            <w:vAlign w:val="bottom"/>
          </w:tcPr>
          <w:p w14:paraId="1DFBBBFE" w14:textId="6FD6D5E2" w:rsidR="00112540" w:rsidRPr="005908A9" w:rsidRDefault="00112540" w:rsidP="00112540">
            <w:pPr>
              <w:tabs>
                <w:tab w:val="left" w:pos="360"/>
              </w:tabs>
              <w:spacing w:line="360" w:lineRule="auto"/>
              <w:jc w:val="right"/>
              <w:rPr>
                <w:rFonts w:ascii="Arial" w:hAnsi="Arial" w:cs="Arial"/>
                <w:sz w:val="16"/>
                <w:szCs w:val="16"/>
              </w:rPr>
            </w:pPr>
            <w:r w:rsidRPr="005908A9">
              <w:rPr>
                <w:rFonts w:ascii="Arial" w:hAnsi="Arial" w:cs="Arial"/>
                <w:sz w:val="16"/>
                <w:szCs w:val="16"/>
              </w:rPr>
              <w:t>131,149</w:t>
            </w:r>
          </w:p>
        </w:tc>
        <w:tc>
          <w:tcPr>
            <w:tcW w:w="1276" w:type="dxa"/>
            <w:vAlign w:val="bottom"/>
          </w:tcPr>
          <w:p w14:paraId="5D67D271" w14:textId="37DCD5BC" w:rsidR="00112540" w:rsidRPr="005908A9" w:rsidRDefault="00112540" w:rsidP="00112540">
            <w:pPr>
              <w:tabs>
                <w:tab w:val="left" w:pos="360"/>
              </w:tabs>
              <w:spacing w:line="360" w:lineRule="auto"/>
              <w:jc w:val="right"/>
              <w:rPr>
                <w:rFonts w:ascii="Arial" w:hAnsi="Arial" w:cs="Arial"/>
                <w:sz w:val="16"/>
                <w:szCs w:val="16"/>
              </w:rPr>
            </w:pPr>
            <w:r w:rsidRPr="00112540">
              <w:rPr>
                <w:rFonts w:ascii="Arial" w:hAnsi="Arial" w:cs="Arial"/>
                <w:sz w:val="16"/>
                <w:szCs w:val="16"/>
              </w:rPr>
              <w:t>7,340</w:t>
            </w:r>
          </w:p>
        </w:tc>
        <w:tc>
          <w:tcPr>
            <w:tcW w:w="1281" w:type="dxa"/>
            <w:vAlign w:val="bottom"/>
          </w:tcPr>
          <w:p w14:paraId="73012AB7" w14:textId="0A0E979F" w:rsidR="00112540" w:rsidRPr="005908A9" w:rsidRDefault="00112540" w:rsidP="00112540">
            <w:pPr>
              <w:tabs>
                <w:tab w:val="left" w:pos="360"/>
              </w:tabs>
              <w:spacing w:line="360" w:lineRule="auto"/>
              <w:jc w:val="center"/>
              <w:rPr>
                <w:rFonts w:ascii="Arial" w:hAnsi="Arial" w:cs="Arial"/>
                <w:sz w:val="16"/>
                <w:szCs w:val="16"/>
              </w:rPr>
            </w:pPr>
            <w:r w:rsidRPr="00112540">
              <w:rPr>
                <w:rFonts w:ascii="Arial" w:hAnsi="Arial" w:cs="Arial"/>
                <w:sz w:val="16"/>
                <w:szCs w:val="16"/>
              </w:rPr>
              <w:t xml:space="preserve">     </w:t>
            </w:r>
            <w:r w:rsidR="00020BC5">
              <w:rPr>
                <w:rFonts w:ascii="Arial" w:hAnsi="Arial" w:cs="Arial"/>
                <w:sz w:val="16"/>
                <w:szCs w:val="16"/>
              </w:rPr>
              <w:t xml:space="preserve">   </w:t>
            </w:r>
            <w:r w:rsidRPr="00112540">
              <w:rPr>
                <w:rFonts w:ascii="Arial" w:hAnsi="Arial" w:cs="Arial"/>
                <w:sz w:val="16"/>
                <w:szCs w:val="16"/>
              </w:rPr>
              <w:t>-</w:t>
            </w:r>
          </w:p>
        </w:tc>
        <w:tc>
          <w:tcPr>
            <w:tcW w:w="1134" w:type="dxa"/>
          </w:tcPr>
          <w:p w14:paraId="2AFA69E9" w14:textId="77777777" w:rsidR="00112540" w:rsidRDefault="00112540" w:rsidP="00112540">
            <w:pPr>
              <w:tabs>
                <w:tab w:val="left" w:pos="360"/>
              </w:tabs>
              <w:spacing w:line="360" w:lineRule="auto"/>
              <w:jc w:val="right"/>
              <w:rPr>
                <w:rFonts w:ascii="Arial" w:hAnsi="Arial" w:cs="Arial"/>
                <w:sz w:val="16"/>
                <w:szCs w:val="16"/>
              </w:rPr>
            </w:pPr>
          </w:p>
          <w:p w14:paraId="0ED09D61" w14:textId="24F01FA3" w:rsidR="00112540" w:rsidRPr="005908A9" w:rsidRDefault="00112540" w:rsidP="00112540">
            <w:pPr>
              <w:tabs>
                <w:tab w:val="left" w:pos="360"/>
              </w:tabs>
              <w:spacing w:line="360" w:lineRule="auto"/>
              <w:jc w:val="right"/>
              <w:rPr>
                <w:rFonts w:ascii="Arial" w:hAnsi="Arial" w:cs="Arial"/>
                <w:sz w:val="16"/>
                <w:szCs w:val="16"/>
              </w:rPr>
            </w:pPr>
            <w:r w:rsidRPr="00112540">
              <w:rPr>
                <w:rFonts w:ascii="Arial" w:hAnsi="Arial" w:cs="Arial"/>
                <w:sz w:val="16"/>
                <w:szCs w:val="16"/>
              </w:rPr>
              <w:t>138,489</w:t>
            </w:r>
          </w:p>
        </w:tc>
      </w:tr>
      <w:tr w:rsidR="00112540" w:rsidRPr="005908A9" w14:paraId="27932844" w14:textId="77777777" w:rsidTr="000B62C0">
        <w:tc>
          <w:tcPr>
            <w:tcW w:w="4236" w:type="dxa"/>
            <w:vAlign w:val="bottom"/>
          </w:tcPr>
          <w:p w14:paraId="46AC5A88" w14:textId="5371EC5B" w:rsidR="00112540" w:rsidRPr="005908A9" w:rsidRDefault="00112540" w:rsidP="00112540">
            <w:pPr>
              <w:spacing w:line="360" w:lineRule="auto"/>
              <w:ind w:left="276" w:right="-108" w:hanging="276"/>
              <w:rPr>
                <w:rFonts w:ascii="Arial" w:hAnsi="Arial" w:cs="Arial"/>
                <w:sz w:val="16"/>
                <w:szCs w:val="16"/>
              </w:rPr>
            </w:pPr>
            <w:r w:rsidRPr="005908A9">
              <w:rPr>
                <w:rFonts w:ascii="Arial" w:hAnsi="Arial" w:cs="Arial"/>
                <w:sz w:val="16"/>
                <w:szCs w:val="16"/>
              </w:rPr>
              <w:t>From allowance for slow-moving and obsolete inventories</w:t>
            </w:r>
          </w:p>
        </w:tc>
        <w:tc>
          <w:tcPr>
            <w:tcW w:w="1134" w:type="dxa"/>
            <w:vAlign w:val="bottom"/>
          </w:tcPr>
          <w:p w14:paraId="5D19FE54" w14:textId="1FD8442D" w:rsidR="00112540" w:rsidRPr="005908A9" w:rsidRDefault="00112540" w:rsidP="00112540">
            <w:pPr>
              <w:tabs>
                <w:tab w:val="left" w:pos="360"/>
              </w:tabs>
              <w:spacing w:line="360" w:lineRule="auto"/>
              <w:jc w:val="right"/>
              <w:rPr>
                <w:rFonts w:ascii="Arial" w:hAnsi="Arial" w:cs="Arial"/>
                <w:sz w:val="16"/>
                <w:szCs w:val="16"/>
              </w:rPr>
            </w:pPr>
            <w:r w:rsidRPr="005908A9">
              <w:rPr>
                <w:rFonts w:ascii="Arial" w:hAnsi="Arial" w:cs="Arial"/>
                <w:sz w:val="16"/>
                <w:szCs w:val="16"/>
              </w:rPr>
              <w:t>48,122</w:t>
            </w:r>
          </w:p>
        </w:tc>
        <w:tc>
          <w:tcPr>
            <w:tcW w:w="1276" w:type="dxa"/>
            <w:vAlign w:val="bottom"/>
          </w:tcPr>
          <w:p w14:paraId="493EBE12" w14:textId="50EC0275" w:rsidR="00112540" w:rsidRPr="005908A9" w:rsidRDefault="00112540" w:rsidP="00112540">
            <w:pPr>
              <w:tabs>
                <w:tab w:val="left" w:pos="360"/>
              </w:tabs>
              <w:spacing w:line="360" w:lineRule="auto"/>
              <w:jc w:val="right"/>
              <w:rPr>
                <w:rFonts w:ascii="Arial" w:hAnsi="Arial" w:cs="Arial"/>
                <w:sz w:val="16"/>
                <w:szCs w:val="16"/>
              </w:rPr>
            </w:pPr>
            <w:r w:rsidRPr="00112540">
              <w:rPr>
                <w:rFonts w:ascii="Arial" w:hAnsi="Arial" w:cs="Arial"/>
                <w:sz w:val="16"/>
                <w:szCs w:val="16"/>
              </w:rPr>
              <w:t>36,715</w:t>
            </w:r>
          </w:p>
        </w:tc>
        <w:tc>
          <w:tcPr>
            <w:tcW w:w="1281" w:type="dxa"/>
            <w:vAlign w:val="bottom"/>
          </w:tcPr>
          <w:p w14:paraId="070EA56A" w14:textId="17FAC2C4" w:rsidR="00112540" w:rsidRPr="005908A9" w:rsidRDefault="00112540" w:rsidP="00112540">
            <w:pPr>
              <w:tabs>
                <w:tab w:val="left" w:pos="360"/>
              </w:tabs>
              <w:spacing w:line="360" w:lineRule="auto"/>
              <w:jc w:val="center"/>
              <w:rPr>
                <w:rFonts w:ascii="Arial" w:hAnsi="Arial" w:cs="Arial"/>
                <w:sz w:val="16"/>
                <w:szCs w:val="16"/>
              </w:rPr>
            </w:pPr>
            <w:r w:rsidRPr="00112540">
              <w:rPr>
                <w:rFonts w:ascii="Arial" w:hAnsi="Arial" w:cs="Arial"/>
                <w:sz w:val="16"/>
                <w:szCs w:val="16"/>
              </w:rPr>
              <w:t xml:space="preserve">     </w:t>
            </w:r>
            <w:r w:rsidR="00020BC5">
              <w:rPr>
                <w:rFonts w:ascii="Arial" w:hAnsi="Arial" w:cs="Arial"/>
                <w:sz w:val="16"/>
                <w:szCs w:val="16"/>
              </w:rPr>
              <w:t xml:space="preserve">   </w:t>
            </w:r>
            <w:r w:rsidRPr="00112540">
              <w:rPr>
                <w:rFonts w:ascii="Arial" w:hAnsi="Arial" w:cs="Arial"/>
                <w:sz w:val="16"/>
                <w:szCs w:val="16"/>
              </w:rPr>
              <w:t>-</w:t>
            </w:r>
          </w:p>
        </w:tc>
        <w:tc>
          <w:tcPr>
            <w:tcW w:w="1134" w:type="dxa"/>
          </w:tcPr>
          <w:p w14:paraId="57EC840F" w14:textId="3EFB10AC" w:rsidR="00112540" w:rsidRPr="005908A9" w:rsidRDefault="00112540" w:rsidP="00112540">
            <w:pPr>
              <w:tabs>
                <w:tab w:val="left" w:pos="360"/>
              </w:tabs>
              <w:spacing w:line="360" w:lineRule="auto"/>
              <w:jc w:val="right"/>
              <w:rPr>
                <w:rFonts w:ascii="Arial" w:hAnsi="Arial" w:cs="Arial"/>
                <w:sz w:val="16"/>
                <w:szCs w:val="16"/>
              </w:rPr>
            </w:pPr>
            <w:r w:rsidRPr="00112540">
              <w:rPr>
                <w:rFonts w:ascii="Arial" w:hAnsi="Arial" w:cs="Arial"/>
                <w:sz w:val="16"/>
                <w:szCs w:val="16"/>
              </w:rPr>
              <w:t>84,837</w:t>
            </w:r>
          </w:p>
        </w:tc>
      </w:tr>
      <w:tr w:rsidR="00123D8A" w:rsidRPr="005908A9" w14:paraId="789BAC13" w14:textId="77777777" w:rsidTr="000B62C0">
        <w:tc>
          <w:tcPr>
            <w:tcW w:w="4236" w:type="dxa"/>
            <w:vAlign w:val="bottom"/>
          </w:tcPr>
          <w:p w14:paraId="537C72FF" w14:textId="0832236D" w:rsidR="00123D8A" w:rsidRPr="005908A9" w:rsidRDefault="00123D8A" w:rsidP="00123D8A">
            <w:pPr>
              <w:spacing w:line="360" w:lineRule="auto"/>
              <w:ind w:left="276" w:hanging="270"/>
              <w:rPr>
                <w:rFonts w:ascii="Arial" w:hAnsi="Arial" w:cs="Arial"/>
                <w:sz w:val="16"/>
                <w:szCs w:val="16"/>
                <w:lang w:val="en-US"/>
              </w:rPr>
            </w:pPr>
            <w:r w:rsidRPr="005908A9">
              <w:rPr>
                <w:rFonts w:ascii="Arial" w:hAnsi="Arial" w:cs="Arial"/>
                <w:sz w:val="16"/>
                <w:szCs w:val="16"/>
                <w:lang w:val="en-US"/>
              </w:rPr>
              <w:t>From allowance for declining value of long – term investment</w:t>
            </w:r>
          </w:p>
        </w:tc>
        <w:tc>
          <w:tcPr>
            <w:tcW w:w="1134" w:type="dxa"/>
            <w:vAlign w:val="bottom"/>
          </w:tcPr>
          <w:p w14:paraId="6854869D" w14:textId="46BC3C9A" w:rsidR="00123D8A" w:rsidRPr="005908A9" w:rsidRDefault="00123D8A" w:rsidP="00123D8A">
            <w:pPr>
              <w:tabs>
                <w:tab w:val="left" w:pos="360"/>
              </w:tabs>
              <w:spacing w:line="360" w:lineRule="auto"/>
              <w:jc w:val="right"/>
              <w:rPr>
                <w:rFonts w:ascii="Arial" w:hAnsi="Arial" w:cs="Arial"/>
                <w:sz w:val="16"/>
                <w:szCs w:val="16"/>
              </w:rPr>
            </w:pPr>
            <w:r w:rsidRPr="005908A9">
              <w:rPr>
                <w:rFonts w:ascii="Arial" w:hAnsi="Arial" w:cs="Arial"/>
                <w:sz w:val="16"/>
                <w:szCs w:val="16"/>
              </w:rPr>
              <w:t>131,730</w:t>
            </w:r>
          </w:p>
        </w:tc>
        <w:tc>
          <w:tcPr>
            <w:tcW w:w="1276" w:type="dxa"/>
            <w:vAlign w:val="bottom"/>
          </w:tcPr>
          <w:p w14:paraId="0DBD170B" w14:textId="4A40B874" w:rsidR="00123D8A" w:rsidRPr="005908A9" w:rsidRDefault="00123D8A" w:rsidP="00123D8A">
            <w:pPr>
              <w:tabs>
                <w:tab w:val="left" w:pos="360"/>
              </w:tabs>
              <w:spacing w:line="360" w:lineRule="auto"/>
              <w:jc w:val="center"/>
              <w:rPr>
                <w:rFonts w:ascii="Arial" w:hAnsi="Arial" w:cs="Arial"/>
                <w:sz w:val="16"/>
                <w:szCs w:val="16"/>
              </w:rPr>
            </w:pPr>
            <w:r w:rsidRPr="005908A9">
              <w:rPr>
                <w:rFonts w:ascii="Arial" w:hAnsi="Arial" w:cs="Arial"/>
                <w:sz w:val="16"/>
                <w:szCs w:val="16"/>
              </w:rPr>
              <w:t xml:space="preserve">   </w:t>
            </w:r>
            <w:r>
              <w:rPr>
                <w:rFonts w:ascii="Arial" w:hAnsi="Arial" w:cs="Arial"/>
                <w:sz w:val="16"/>
                <w:szCs w:val="16"/>
              </w:rPr>
              <w:t xml:space="preserve">  </w:t>
            </w:r>
            <w:r w:rsidRPr="005908A9">
              <w:rPr>
                <w:rFonts w:ascii="Arial" w:hAnsi="Arial" w:cs="Arial"/>
                <w:sz w:val="16"/>
                <w:szCs w:val="16"/>
              </w:rPr>
              <w:t xml:space="preserve"> -</w:t>
            </w:r>
          </w:p>
        </w:tc>
        <w:tc>
          <w:tcPr>
            <w:tcW w:w="1281" w:type="dxa"/>
            <w:vAlign w:val="bottom"/>
          </w:tcPr>
          <w:p w14:paraId="2A29CAF4" w14:textId="6588B0A1" w:rsidR="00123D8A" w:rsidRPr="005908A9" w:rsidRDefault="00123D8A" w:rsidP="006A2276">
            <w:pPr>
              <w:tabs>
                <w:tab w:val="left" w:pos="360"/>
              </w:tabs>
              <w:spacing w:line="360" w:lineRule="auto"/>
              <w:jc w:val="center"/>
              <w:rPr>
                <w:rFonts w:ascii="Arial" w:hAnsi="Arial" w:cs="Arial"/>
                <w:sz w:val="16"/>
                <w:szCs w:val="16"/>
              </w:rPr>
            </w:pPr>
            <w:r w:rsidRPr="00112540">
              <w:rPr>
                <w:rFonts w:ascii="Arial" w:hAnsi="Arial" w:cs="Arial"/>
                <w:sz w:val="16"/>
                <w:szCs w:val="16"/>
              </w:rPr>
              <w:t xml:space="preserve">     </w:t>
            </w:r>
            <w:r w:rsidR="00020BC5">
              <w:rPr>
                <w:rFonts w:ascii="Arial" w:hAnsi="Arial" w:cs="Arial"/>
                <w:sz w:val="16"/>
                <w:szCs w:val="16"/>
              </w:rPr>
              <w:t xml:space="preserve">   </w:t>
            </w:r>
            <w:r w:rsidRPr="00112540">
              <w:rPr>
                <w:rFonts w:ascii="Arial" w:hAnsi="Arial" w:cs="Arial"/>
                <w:sz w:val="16"/>
                <w:szCs w:val="16"/>
              </w:rPr>
              <w:t>-</w:t>
            </w:r>
          </w:p>
        </w:tc>
        <w:tc>
          <w:tcPr>
            <w:tcW w:w="1134" w:type="dxa"/>
          </w:tcPr>
          <w:p w14:paraId="06E9D4C6" w14:textId="77777777" w:rsidR="00123D8A" w:rsidRDefault="00123D8A" w:rsidP="00123D8A">
            <w:pPr>
              <w:tabs>
                <w:tab w:val="left" w:pos="360"/>
              </w:tabs>
              <w:spacing w:line="360" w:lineRule="auto"/>
              <w:jc w:val="right"/>
              <w:rPr>
                <w:rFonts w:ascii="Arial" w:hAnsi="Arial" w:cs="Arial"/>
                <w:sz w:val="16"/>
                <w:szCs w:val="16"/>
              </w:rPr>
            </w:pPr>
          </w:p>
          <w:p w14:paraId="205BB0D5" w14:textId="63BDE43D" w:rsidR="00123D8A" w:rsidRPr="005908A9" w:rsidRDefault="00123D8A" w:rsidP="00123D8A">
            <w:pPr>
              <w:tabs>
                <w:tab w:val="left" w:pos="360"/>
              </w:tabs>
              <w:spacing w:line="360" w:lineRule="auto"/>
              <w:jc w:val="right"/>
              <w:rPr>
                <w:rFonts w:ascii="Arial" w:hAnsi="Arial" w:cs="Arial"/>
                <w:sz w:val="16"/>
                <w:szCs w:val="16"/>
              </w:rPr>
            </w:pPr>
            <w:r w:rsidRPr="00112540">
              <w:rPr>
                <w:rFonts w:ascii="Arial" w:hAnsi="Arial" w:cs="Arial"/>
                <w:sz w:val="16"/>
                <w:szCs w:val="16"/>
              </w:rPr>
              <w:t>131,730</w:t>
            </w:r>
          </w:p>
        </w:tc>
      </w:tr>
      <w:tr w:rsidR="00112540" w:rsidRPr="005908A9" w14:paraId="1D5605A8" w14:textId="77777777" w:rsidTr="00812FCD">
        <w:tc>
          <w:tcPr>
            <w:tcW w:w="4236" w:type="dxa"/>
            <w:vAlign w:val="bottom"/>
          </w:tcPr>
          <w:p w14:paraId="1A29EA62" w14:textId="3E1D5CE7" w:rsidR="00112540" w:rsidRPr="005908A9" w:rsidRDefault="00112540" w:rsidP="00112540">
            <w:pPr>
              <w:spacing w:line="360" w:lineRule="auto"/>
              <w:rPr>
                <w:rFonts w:ascii="Arial" w:hAnsi="Arial" w:cs="Arial"/>
                <w:sz w:val="16"/>
                <w:szCs w:val="16"/>
                <w:cs/>
              </w:rPr>
            </w:pPr>
            <w:r w:rsidRPr="005908A9">
              <w:rPr>
                <w:rFonts w:ascii="Arial" w:hAnsi="Arial" w:cs="Arial"/>
                <w:sz w:val="16"/>
                <w:szCs w:val="16"/>
                <w:lang w:val="en-US"/>
              </w:rPr>
              <w:t>From reserve for employee benefits obligation</w:t>
            </w:r>
          </w:p>
        </w:tc>
        <w:tc>
          <w:tcPr>
            <w:tcW w:w="1134" w:type="dxa"/>
            <w:vAlign w:val="bottom"/>
          </w:tcPr>
          <w:p w14:paraId="5511794F" w14:textId="6C1FB45E" w:rsidR="00112540" w:rsidRPr="005908A9" w:rsidRDefault="00112540" w:rsidP="00112540">
            <w:pPr>
              <w:tabs>
                <w:tab w:val="left" w:pos="360"/>
              </w:tabs>
              <w:spacing w:line="360" w:lineRule="auto"/>
              <w:jc w:val="center"/>
              <w:rPr>
                <w:rFonts w:ascii="Arial" w:hAnsi="Arial" w:cs="Arial"/>
                <w:sz w:val="16"/>
                <w:szCs w:val="16"/>
              </w:rPr>
            </w:pPr>
            <w:r w:rsidRPr="005908A9">
              <w:rPr>
                <w:rFonts w:ascii="Arial" w:hAnsi="Arial" w:cs="Arial"/>
                <w:sz w:val="16"/>
                <w:szCs w:val="16"/>
              </w:rPr>
              <w:t xml:space="preserve">   </w:t>
            </w:r>
            <w:r>
              <w:rPr>
                <w:rFonts w:ascii="Arial" w:hAnsi="Arial" w:cs="Arial"/>
                <w:sz w:val="16"/>
                <w:szCs w:val="16"/>
              </w:rPr>
              <w:t xml:space="preserve">  </w:t>
            </w:r>
            <w:r w:rsidRPr="005908A9">
              <w:rPr>
                <w:rFonts w:ascii="Arial" w:hAnsi="Arial" w:cs="Arial"/>
                <w:sz w:val="16"/>
                <w:szCs w:val="16"/>
              </w:rPr>
              <w:t xml:space="preserve"> -</w:t>
            </w:r>
          </w:p>
        </w:tc>
        <w:tc>
          <w:tcPr>
            <w:tcW w:w="1276" w:type="dxa"/>
            <w:vAlign w:val="bottom"/>
          </w:tcPr>
          <w:p w14:paraId="1A679F06" w14:textId="1EC38E41" w:rsidR="00112540" w:rsidRPr="005908A9" w:rsidRDefault="005F294A" w:rsidP="00112540">
            <w:pPr>
              <w:tabs>
                <w:tab w:val="left" w:pos="360"/>
              </w:tabs>
              <w:spacing w:line="360" w:lineRule="auto"/>
              <w:jc w:val="right"/>
              <w:rPr>
                <w:rFonts w:ascii="Arial" w:hAnsi="Arial" w:cs="Arial"/>
                <w:sz w:val="16"/>
                <w:szCs w:val="16"/>
              </w:rPr>
            </w:pPr>
            <w:r>
              <w:rPr>
                <w:rFonts w:ascii="Arial" w:hAnsi="Arial" w:cs="Arial"/>
                <w:sz w:val="16"/>
                <w:szCs w:val="16"/>
              </w:rPr>
              <w:t>570</w:t>
            </w:r>
            <w:r w:rsidR="00112540" w:rsidRPr="00112540">
              <w:rPr>
                <w:rFonts w:ascii="Arial" w:hAnsi="Arial" w:cs="Arial"/>
                <w:sz w:val="16"/>
                <w:szCs w:val="16"/>
              </w:rPr>
              <w:t>,</w:t>
            </w:r>
            <w:r w:rsidR="002F3D2E">
              <w:rPr>
                <w:rFonts w:ascii="Arial" w:hAnsi="Arial" w:cs="Arial"/>
                <w:sz w:val="16"/>
                <w:szCs w:val="16"/>
              </w:rPr>
              <w:t>921</w:t>
            </w:r>
          </w:p>
        </w:tc>
        <w:tc>
          <w:tcPr>
            <w:tcW w:w="1281" w:type="dxa"/>
            <w:vAlign w:val="bottom"/>
          </w:tcPr>
          <w:p w14:paraId="144C5C0F" w14:textId="51DFC238" w:rsidR="00112540" w:rsidRPr="005908A9" w:rsidRDefault="002F3D2E" w:rsidP="00112540">
            <w:pPr>
              <w:tabs>
                <w:tab w:val="left" w:pos="360"/>
              </w:tabs>
              <w:spacing w:line="360" w:lineRule="auto"/>
              <w:jc w:val="right"/>
              <w:rPr>
                <w:rFonts w:ascii="Arial" w:hAnsi="Arial" w:cs="Arial"/>
                <w:sz w:val="16"/>
                <w:szCs w:val="16"/>
              </w:rPr>
            </w:pPr>
            <w:r>
              <w:rPr>
                <w:rFonts w:ascii="Arial" w:hAnsi="Arial" w:cs="Arial"/>
                <w:sz w:val="16"/>
                <w:szCs w:val="16"/>
              </w:rPr>
              <w:t>(31</w:t>
            </w:r>
            <w:r w:rsidR="00112540" w:rsidRPr="00112540">
              <w:rPr>
                <w:rFonts w:ascii="Arial" w:hAnsi="Arial" w:cs="Arial"/>
                <w:sz w:val="16"/>
                <w:szCs w:val="16"/>
              </w:rPr>
              <w:t>,</w:t>
            </w:r>
            <w:r w:rsidR="00F803CB">
              <w:rPr>
                <w:rFonts w:ascii="Arial" w:hAnsi="Arial" w:cs="Arial"/>
                <w:sz w:val="16"/>
                <w:szCs w:val="16"/>
              </w:rPr>
              <w:t>350</w:t>
            </w:r>
            <w:r>
              <w:rPr>
                <w:rFonts w:ascii="Arial" w:hAnsi="Arial" w:cs="Arial"/>
                <w:sz w:val="16"/>
                <w:szCs w:val="16"/>
              </w:rPr>
              <w:t>)</w:t>
            </w:r>
          </w:p>
        </w:tc>
        <w:tc>
          <w:tcPr>
            <w:tcW w:w="1134" w:type="dxa"/>
            <w:vAlign w:val="bottom"/>
          </w:tcPr>
          <w:p w14:paraId="50746BBD" w14:textId="6E856955" w:rsidR="00112540" w:rsidRPr="005908A9" w:rsidRDefault="00750863" w:rsidP="006A2276">
            <w:pPr>
              <w:tabs>
                <w:tab w:val="left" w:pos="360"/>
              </w:tabs>
              <w:spacing w:line="360" w:lineRule="auto"/>
              <w:jc w:val="right"/>
              <w:rPr>
                <w:rFonts w:ascii="Arial" w:hAnsi="Arial" w:cs="Arial"/>
                <w:sz w:val="16"/>
                <w:szCs w:val="16"/>
              </w:rPr>
            </w:pPr>
            <w:r>
              <w:rPr>
                <w:rFonts w:ascii="Arial" w:hAnsi="Arial" w:cs="Arial"/>
                <w:sz w:val="16"/>
                <w:szCs w:val="16"/>
              </w:rPr>
              <w:t>539</w:t>
            </w:r>
            <w:r w:rsidR="00112540" w:rsidRPr="00112540">
              <w:rPr>
                <w:rFonts w:ascii="Arial" w:hAnsi="Arial" w:cs="Arial"/>
                <w:sz w:val="16"/>
                <w:szCs w:val="16"/>
              </w:rPr>
              <w:t>,</w:t>
            </w:r>
            <w:r w:rsidR="007272FD">
              <w:rPr>
                <w:rFonts w:ascii="Arial" w:hAnsi="Arial" w:cs="Arial"/>
                <w:sz w:val="16"/>
                <w:szCs w:val="16"/>
              </w:rPr>
              <w:t>57</w:t>
            </w:r>
            <w:r w:rsidR="00297D23">
              <w:rPr>
                <w:rFonts w:ascii="Arial" w:hAnsi="Arial" w:cs="Arial"/>
                <w:sz w:val="16"/>
                <w:szCs w:val="16"/>
              </w:rPr>
              <w:t>1</w:t>
            </w:r>
          </w:p>
        </w:tc>
      </w:tr>
      <w:tr w:rsidR="00123D8A" w:rsidRPr="005908A9" w14:paraId="48297B30" w14:textId="77777777" w:rsidTr="00C57F8C">
        <w:tc>
          <w:tcPr>
            <w:tcW w:w="4236" w:type="dxa"/>
            <w:vAlign w:val="bottom"/>
          </w:tcPr>
          <w:p w14:paraId="50060DFB" w14:textId="65F97B2E" w:rsidR="00123D8A" w:rsidRPr="00F22009" w:rsidRDefault="00123D8A" w:rsidP="00A21CFC">
            <w:pPr>
              <w:spacing w:line="360" w:lineRule="auto"/>
              <w:ind w:left="287" w:hanging="287"/>
              <w:rPr>
                <w:rFonts w:ascii="Arial" w:hAnsi="Arial" w:cs="Browallia New"/>
                <w:sz w:val="16"/>
                <w:szCs w:val="20"/>
                <w:lang w:val="en-US"/>
              </w:rPr>
            </w:pPr>
            <w:r>
              <w:rPr>
                <w:rFonts w:ascii="Arial" w:hAnsi="Arial" w:cs="Browallia New"/>
                <w:sz w:val="16"/>
                <w:szCs w:val="20"/>
              </w:rPr>
              <w:t xml:space="preserve">From </w:t>
            </w:r>
            <w:r w:rsidR="00F22009">
              <w:rPr>
                <w:rFonts w:ascii="Arial" w:hAnsi="Arial" w:cs="Browallia New"/>
                <w:sz w:val="16"/>
                <w:szCs w:val="20"/>
                <w:lang w:val="en-US"/>
              </w:rPr>
              <w:t>the different of u</w:t>
            </w:r>
            <w:r w:rsidR="00D72546">
              <w:rPr>
                <w:rFonts w:ascii="Arial" w:hAnsi="Arial" w:cs="Browallia New"/>
                <w:sz w:val="16"/>
                <w:szCs w:val="20"/>
                <w:lang w:val="en-US"/>
              </w:rPr>
              <w:t xml:space="preserve">seful live of asset between </w:t>
            </w:r>
            <w:r w:rsidR="00A21CFC">
              <w:rPr>
                <w:rFonts w:ascii="Arial" w:hAnsi="Arial" w:cs="Browallia New"/>
                <w:sz w:val="16"/>
                <w:szCs w:val="20"/>
                <w:lang w:val="en-US"/>
              </w:rPr>
              <w:t>accounting base and tax base</w:t>
            </w:r>
          </w:p>
        </w:tc>
        <w:tc>
          <w:tcPr>
            <w:tcW w:w="1134" w:type="dxa"/>
            <w:vAlign w:val="bottom"/>
          </w:tcPr>
          <w:p w14:paraId="135323F6" w14:textId="4EBAD578" w:rsidR="00123D8A" w:rsidRPr="005908A9" w:rsidRDefault="00123D8A" w:rsidP="00123D8A">
            <w:pPr>
              <w:tabs>
                <w:tab w:val="left" w:pos="360"/>
              </w:tabs>
              <w:spacing w:line="360" w:lineRule="auto"/>
              <w:jc w:val="center"/>
              <w:rPr>
                <w:rFonts w:ascii="Arial" w:hAnsi="Arial" w:cs="Arial"/>
                <w:sz w:val="16"/>
                <w:szCs w:val="16"/>
              </w:rPr>
            </w:pPr>
            <w:r w:rsidRPr="005908A9">
              <w:rPr>
                <w:rFonts w:ascii="Arial" w:hAnsi="Arial" w:cs="Arial"/>
                <w:sz w:val="16"/>
                <w:szCs w:val="16"/>
              </w:rPr>
              <w:t xml:space="preserve">   </w:t>
            </w:r>
            <w:r>
              <w:rPr>
                <w:rFonts w:ascii="Arial" w:hAnsi="Arial" w:cs="Arial"/>
                <w:sz w:val="16"/>
                <w:szCs w:val="16"/>
              </w:rPr>
              <w:t xml:space="preserve">  </w:t>
            </w:r>
            <w:r w:rsidRPr="005908A9">
              <w:rPr>
                <w:rFonts w:ascii="Arial" w:hAnsi="Arial" w:cs="Arial"/>
                <w:sz w:val="16"/>
                <w:szCs w:val="16"/>
              </w:rPr>
              <w:t xml:space="preserve"> -</w:t>
            </w:r>
          </w:p>
        </w:tc>
        <w:tc>
          <w:tcPr>
            <w:tcW w:w="1276" w:type="dxa"/>
            <w:vAlign w:val="bottom"/>
          </w:tcPr>
          <w:p w14:paraId="77975CAC" w14:textId="0BE2614B" w:rsidR="00123D8A" w:rsidRPr="005908A9" w:rsidRDefault="00123D8A" w:rsidP="00123D8A">
            <w:pPr>
              <w:tabs>
                <w:tab w:val="left" w:pos="360"/>
              </w:tabs>
              <w:spacing w:line="360" w:lineRule="auto"/>
              <w:jc w:val="right"/>
              <w:rPr>
                <w:rFonts w:ascii="Arial" w:hAnsi="Arial" w:cs="Arial"/>
                <w:sz w:val="16"/>
                <w:szCs w:val="16"/>
              </w:rPr>
            </w:pPr>
            <w:r w:rsidRPr="00112540">
              <w:rPr>
                <w:rFonts w:ascii="Arial" w:hAnsi="Arial" w:cs="Arial"/>
                <w:sz w:val="16"/>
                <w:szCs w:val="16"/>
              </w:rPr>
              <w:t>41,152</w:t>
            </w:r>
          </w:p>
        </w:tc>
        <w:tc>
          <w:tcPr>
            <w:tcW w:w="1281" w:type="dxa"/>
            <w:vAlign w:val="bottom"/>
          </w:tcPr>
          <w:p w14:paraId="04CB1731" w14:textId="65754912" w:rsidR="00123D8A" w:rsidRPr="00E93181" w:rsidRDefault="00123D8A" w:rsidP="006A2276">
            <w:pPr>
              <w:tabs>
                <w:tab w:val="left" w:pos="360"/>
              </w:tabs>
              <w:spacing w:line="360" w:lineRule="auto"/>
              <w:jc w:val="center"/>
              <w:rPr>
                <w:rFonts w:ascii="Arial" w:hAnsi="Arial" w:cs="Arial"/>
                <w:sz w:val="16"/>
                <w:szCs w:val="16"/>
                <w:lang w:val="en-US"/>
              </w:rPr>
            </w:pPr>
            <w:r w:rsidRPr="00112540">
              <w:rPr>
                <w:rFonts w:ascii="Arial" w:hAnsi="Arial" w:cs="Arial"/>
                <w:sz w:val="16"/>
                <w:szCs w:val="16"/>
              </w:rPr>
              <w:t xml:space="preserve">     </w:t>
            </w:r>
            <w:r w:rsidR="00020BC5">
              <w:rPr>
                <w:rFonts w:ascii="Arial" w:hAnsi="Arial" w:cs="Arial"/>
                <w:sz w:val="16"/>
                <w:szCs w:val="16"/>
              </w:rPr>
              <w:t xml:space="preserve">   </w:t>
            </w:r>
            <w:r w:rsidRPr="00112540">
              <w:rPr>
                <w:rFonts w:ascii="Arial" w:hAnsi="Arial" w:cs="Arial"/>
                <w:sz w:val="16"/>
                <w:szCs w:val="16"/>
              </w:rPr>
              <w:t>-</w:t>
            </w:r>
          </w:p>
        </w:tc>
        <w:tc>
          <w:tcPr>
            <w:tcW w:w="1134" w:type="dxa"/>
            <w:vAlign w:val="bottom"/>
          </w:tcPr>
          <w:p w14:paraId="7E456B12" w14:textId="57C72D81" w:rsidR="00123D8A" w:rsidRPr="005908A9" w:rsidRDefault="00123D8A" w:rsidP="006A2276">
            <w:pPr>
              <w:tabs>
                <w:tab w:val="left" w:pos="360"/>
              </w:tabs>
              <w:spacing w:line="360" w:lineRule="auto"/>
              <w:jc w:val="right"/>
              <w:rPr>
                <w:rFonts w:ascii="Arial" w:hAnsi="Arial" w:cs="Arial"/>
                <w:sz w:val="16"/>
                <w:szCs w:val="16"/>
              </w:rPr>
            </w:pPr>
            <w:r w:rsidRPr="00112540">
              <w:rPr>
                <w:rFonts w:ascii="Arial" w:hAnsi="Arial" w:cs="Arial"/>
                <w:sz w:val="16"/>
                <w:szCs w:val="16"/>
              </w:rPr>
              <w:t>41,152</w:t>
            </w:r>
          </w:p>
        </w:tc>
      </w:tr>
      <w:tr w:rsidR="00E93181" w:rsidRPr="005908A9" w14:paraId="359C8D0D" w14:textId="77777777" w:rsidTr="00C57F8C">
        <w:tc>
          <w:tcPr>
            <w:tcW w:w="4236" w:type="dxa"/>
            <w:vAlign w:val="bottom"/>
          </w:tcPr>
          <w:p w14:paraId="070E334F" w14:textId="77777777" w:rsidR="00447E43" w:rsidRDefault="00447E43" w:rsidP="00123D8A">
            <w:pPr>
              <w:spacing w:line="360" w:lineRule="auto"/>
              <w:rPr>
                <w:rFonts w:ascii="Arial" w:hAnsi="Arial" w:cs="Arial"/>
                <w:sz w:val="16"/>
                <w:szCs w:val="16"/>
              </w:rPr>
            </w:pPr>
            <w:r>
              <w:rPr>
                <w:rFonts w:ascii="Arial" w:hAnsi="Arial" w:cs="Arial"/>
                <w:sz w:val="16"/>
                <w:szCs w:val="16"/>
              </w:rPr>
              <w:t xml:space="preserve">From the difference of depreciation of depreciation of </w:t>
            </w:r>
          </w:p>
          <w:p w14:paraId="3C09C5D9" w14:textId="77777777" w:rsidR="00447E43" w:rsidRDefault="00447E43" w:rsidP="00123D8A">
            <w:pPr>
              <w:spacing w:line="360" w:lineRule="auto"/>
              <w:rPr>
                <w:rFonts w:ascii="Arial" w:hAnsi="Arial" w:cstheme="minorBidi"/>
                <w:sz w:val="16"/>
                <w:szCs w:val="16"/>
              </w:rPr>
            </w:pPr>
            <w:r>
              <w:rPr>
                <w:rFonts w:ascii="Arial" w:hAnsi="Arial" w:cs="Arial"/>
                <w:sz w:val="16"/>
                <w:szCs w:val="16"/>
              </w:rPr>
              <w:t xml:space="preserve">      assets under finance lease agreements between</w:t>
            </w:r>
            <w:r>
              <w:rPr>
                <w:rFonts w:ascii="Arial" w:hAnsi="Arial" w:cstheme="minorBidi" w:hint="cs"/>
                <w:sz w:val="16"/>
                <w:szCs w:val="16"/>
                <w:cs/>
              </w:rPr>
              <w:t xml:space="preserve"> </w:t>
            </w:r>
          </w:p>
          <w:p w14:paraId="0F1E2370" w14:textId="2BFC6438" w:rsidR="00E93181" w:rsidRDefault="00447E43" w:rsidP="00123D8A">
            <w:pPr>
              <w:spacing w:line="360" w:lineRule="auto"/>
              <w:rPr>
                <w:rFonts w:ascii="Arial" w:hAnsi="Arial" w:cs="Browallia New"/>
                <w:sz w:val="16"/>
                <w:szCs w:val="20"/>
              </w:rPr>
            </w:pPr>
            <w:r>
              <w:rPr>
                <w:rFonts w:ascii="Arial" w:hAnsi="Arial" w:cstheme="minorBidi"/>
                <w:sz w:val="16"/>
                <w:szCs w:val="16"/>
              </w:rPr>
              <w:t xml:space="preserve">      </w:t>
            </w:r>
            <w:r>
              <w:rPr>
                <w:rFonts w:ascii="Arial" w:hAnsi="Arial" w:cstheme="minorBidi"/>
                <w:sz w:val="16"/>
                <w:szCs w:val="16"/>
                <w:lang w:val="en-US"/>
              </w:rPr>
              <w:t>accounting base and tax base</w:t>
            </w:r>
          </w:p>
        </w:tc>
        <w:tc>
          <w:tcPr>
            <w:tcW w:w="1134" w:type="dxa"/>
            <w:vAlign w:val="bottom"/>
          </w:tcPr>
          <w:p w14:paraId="12424201" w14:textId="0DFA3AC9" w:rsidR="00E93181" w:rsidRPr="005908A9" w:rsidRDefault="00F01A43" w:rsidP="00123D8A">
            <w:pPr>
              <w:tabs>
                <w:tab w:val="left" w:pos="360"/>
              </w:tabs>
              <w:spacing w:line="360" w:lineRule="auto"/>
              <w:jc w:val="center"/>
              <w:rPr>
                <w:rFonts w:ascii="Arial" w:hAnsi="Arial" w:cs="Arial"/>
                <w:sz w:val="16"/>
                <w:szCs w:val="16"/>
              </w:rPr>
            </w:pPr>
            <w:r>
              <w:rPr>
                <w:rFonts w:ascii="Arial" w:hAnsi="Arial" w:cs="Arial"/>
                <w:sz w:val="16"/>
                <w:szCs w:val="16"/>
              </w:rPr>
              <w:t xml:space="preserve">      -</w:t>
            </w:r>
          </w:p>
        </w:tc>
        <w:tc>
          <w:tcPr>
            <w:tcW w:w="1276" w:type="dxa"/>
            <w:vAlign w:val="bottom"/>
          </w:tcPr>
          <w:p w14:paraId="12EACA54" w14:textId="5C60C0A1" w:rsidR="00E93181" w:rsidRPr="00112540" w:rsidRDefault="00F01A43" w:rsidP="00123D8A">
            <w:pPr>
              <w:tabs>
                <w:tab w:val="left" w:pos="360"/>
              </w:tabs>
              <w:spacing w:line="360" w:lineRule="auto"/>
              <w:jc w:val="right"/>
              <w:rPr>
                <w:rFonts w:ascii="Arial" w:hAnsi="Arial" w:cs="Arial"/>
                <w:sz w:val="16"/>
                <w:szCs w:val="16"/>
              </w:rPr>
            </w:pPr>
            <w:r>
              <w:rPr>
                <w:rFonts w:ascii="Arial" w:hAnsi="Arial" w:cs="Arial"/>
                <w:sz w:val="16"/>
                <w:szCs w:val="16"/>
              </w:rPr>
              <w:t>937,</w:t>
            </w:r>
            <w:r w:rsidR="00020BC5">
              <w:rPr>
                <w:rFonts w:ascii="Arial" w:hAnsi="Arial" w:cs="Arial"/>
                <w:sz w:val="16"/>
                <w:szCs w:val="16"/>
              </w:rPr>
              <w:t>47</w:t>
            </w:r>
            <w:r w:rsidR="004333DB">
              <w:rPr>
                <w:rFonts w:ascii="Arial" w:hAnsi="Arial" w:cs="Arial"/>
                <w:sz w:val="16"/>
                <w:szCs w:val="16"/>
              </w:rPr>
              <w:t>0</w:t>
            </w:r>
          </w:p>
        </w:tc>
        <w:tc>
          <w:tcPr>
            <w:tcW w:w="1281" w:type="dxa"/>
            <w:vAlign w:val="bottom"/>
          </w:tcPr>
          <w:p w14:paraId="5460A133" w14:textId="0895FFA7" w:rsidR="00E93181" w:rsidRPr="00112540" w:rsidRDefault="00020BC5" w:rsidP="006A2276">
            <w:pPr>
              <w:tabs>
                <w:tab w:val="left" w:pos="360"/>
              </w:tabs>
              <w:spacing w:line="360" w:lineRule="auto"/>
              <w:jc w:val="center"/>
              <w:rPr>
                <w:rFonts w:ascii="Arial" w:hAnsi="Arial" w:cs="Arial"/>
                <w:sz w:val="16"/>
                <w:szCs w:val="16"/>
              </w:rPr>
            </w:pPr>
            <w:r>
              <w:rPr>
                <w:rFonts w:ascii="Arial" w:hAnsi="Arial" w:cs="Arial"/>
                <w:sz w:val="16"/>
                <w:szCs w:val="16"/>
              </w:rPr>
              <w:t xml:space="preserve">        -</w:t>
            </w:r>
          </w:p>
        </w:tc>
        <w:tc>
          <w:tcPr>
            <w:tcW w:w="1134" w:type="dxa"/>
            <w:vAlign w:val="bottom"/>
          </w:tcPr>
          <w:p w14:paraId="1A151392" w14:textId="69385AB3" w:rsidR="00E93181" w:rsidRPr="00112540" w:rsidRDefault="00020BC5" w:rsidP="006A2276">
            <w:pPr>
              <w:tabs>
                <w:tab w:val="left" w:pos="360"/>
              </w:tabs>
              <w:spacing w:line="360" w:lineRule="auto"/>
              <w:jc w:val="right"/>
              <w:rPr>
                <w:rFonts w:ascii="Arial" w:hAnsi="Arial" w:cs="Arial"/>
                <w:sz w:val="16"/>
                <w:szCs w:val="16"/>
              </w:rPr>
            </w:pPr>
            <w:r>
              <w:rPr>
                <w:rFonts w:ascii="Arial" w:hAnsi="Arial" w:cs="Arial"/>
                <w:sz w:val="16"/>
                <w:szCs w:val="16"/>
              </w:rPr>
              <w:t>937,47</w:t>
            </w:r>
            <w:r w:rsidR="00297D23">
              <w:rPr>
                <w:rFonts w:ascii="Arial" w:hAnsi="Arial" w:cs="Arial"/>
                <w:sz w:val="16"/>
                <w:szCs w:val="16"/>
              </w:rPr>
              <w:t>0</w:t>
            </w:r>
          </w:p>
        </w:tc>
      </w:tr>
      <w:tr w:rsidR="00123D8A" w:rsidRPr="005908A9" w14:paraId="688BED96" w14:textId="77777777" w:rsidTr="00C57F8C">
        <w:tc>
          <w:tcPr>
            <w:tcW w:w="4236" w:type="dxa"/>
            <w:vAlign w:val="bottom"/>
          </w:tcPr>
          <w:p w14:paraId="515D7182" w14:textId="3B3F88DD" w:rsidR="00123D8A" w:rsidRPr="00CA42D6" w:rsidRDefault="00123D8A" w:rsidP="00123D8A">
            <w:pPr>
              <w:spacing w:line="360" w:lineRule="auto"/>
              <w:rPr>
                <w:rFonts w:ascii="Arial" w:hAnsi="Arial" w:cs="Arial"/>
                <w:sz w:val="16"/>
                <w:szCs w:val="16"/>
              </w:rPr>
            </w:pPr>
            <w:r>
              <w:rPr>
                <w:rFonts w:ascii="Arial" w:hAnsi="Arial" w:cs="Arial"/>
                <w:sz w:val="16"/>
                <w:szCs w:val="16"/>
              </w:rPr>
              <w:t xml:space="preserve">From </w:t>
            </w:r>
            <w:r w:rsidR="005C4908">
              <w:rPr>
                <w:rFonts w:ascii="Arial" w:hAnsi="Arial" w:cs="Arial"/>
                <w:sz w:val="16"/>
                <w:szCs w:val="16"/>
              </w:rPr>
              <w:t>unbilled</w:t>
            </w:r>
            <w:r w:rsidR="006739DD">
              <w:rPr>
                <w:rFonts w:ascii="Arial" w:hAnsi="Arial" w:cs="Arial"/>
                <w:sz w:val="16"/>
                <w:szCs w:val="16"/>
              </w:rPr>
              <w:t xml:space="preserve"> revenue</w:t>
            </w:r>
          </w:p>
        </w:tc>
        <w:tc>
          <w:tcPr>
            <w:tcW w:w="1134" w:type="dxa"/>
            <w:vAlign w:val="bottom"/>
          </w:tcPr>
          <w:p w14:paraId="08D869A3" w14:textId="709C3AA0" w:rsidR="00123D8A" w:rsidRPr="00D414DB" w:rsidRDefault="00123D8A" w:rsidP="00123D8A">
            <w:pPr>
              <w:pBdr>
                <w:bottom w:val="single" w:sz="4" w:space="1" w:color="auto"/>
              </w:pBdr>
              <w:tabs>
                <w:tab w:val="left" w:pos="360"/>
              </w:tabs>
              <w:spacing w:line="360" w:lineRule="auto"/>
              <w:jc w:val="center"/>
              <w:rPr>
                <w:rFonts w:ascii="Arial" w:hAnsi="Arial" w:cs="Arial"/>
                <w:sz w:val="16"/>
                <w:szCs w:val="16"/>
              </w:rPr>
            </w:pPr>
            <w:r w:rsidRPr="005908A9">
              <w:rPr>
                <w:rFonts w:ascii="Arial" w:hAnsi="Arial" w:cs="Arial"/>
                <w:sz w:val="16"/>
                <w:szCs w:val="16"/>
              </w:rPr>
              <w:t xml:space="preserve">   </w:t>
            </w:r>
            <w:r>
              <w:rPr>
                <w:rFonts w:ascii="Arial" w:hAnsi="Arial" w:cs="Arial"/>
                <w:sz w:val="16"/>
                <w:szCs w:val="16"/>
              </w:rPr>
              <w:t xml:space="preserve">  </w:t>
            </w:r>
            <w:r w:rsidRPr="005908A9">
              <w:rPr>
                <w:rFonts w:ascii="Arial" w:hAnsi="Arial" w:cs="Arial"/>
                <w:sz w:val="16"/>
                <w:szCs w:val="16"/>
              </w:rPr>
              <w:t xml:space="preserve"> -</w:t>
            </w:r>
          </w:p>
        </w:tc>
        <w:tc>
          <w:tcPr>
            <w:tcW w:w="1276" w:type="dxa"/>
            <w:vAlign w:val="bottom"/>
          </w:tcPr>
          <w:p w14:paraId="71594AC8" w14:textId="440EADBF" w:rsidR="00123D8A" w:rsidRPr="005908A9" w:rsidRDefault="00FB6EFE" w:rsidP="00123D8A">
            <w:pPr>
              <w:pBdr>
                <w:bottom w:val="single" w:sz="4" w:space="1" w:color="auto"/>
              </w:pBdr>
              <w:tabs>
                <w:tab w:val="left" w:pos="360"/>
              </w:tabs>
              <w:spacing w:line="360" w:lineRule="auto"/>
              <w:jc w:val="right"/>
              <w:rPr>
                <w:rFonts w:ascii="Arial" w:hAnsi="Arial" w:cs="Arial"/>
                <w:sz w:val="16"/>
                <w:szCs w:val="16"/>
              </w:rPr>
            </w:pPr>
            <w:r>
              <w:rPr>
                <w:rFonts w:ascii="Arial" w:hAnsi="Arial" w:cs="Arial"/>
                <w:sz w:val="16"/>
                <w:szCs w:val="16"/>
              </w:rPr>
              <w:t>431,055</w:t>
            </w:r>
          </w:p>
        </w:tc>
        <w:tc>
          <w:tcPr>
            <w:tcW w:w="1281" w:type="dxa"/>
            <w:vAlign w:val="bottom"/>
          </w:tcPr>
          <w:p w14:paraId="0996E02F" w14:textId="1F4F6F03" w:rsidR="00123D8A" w:rsidRPr="005908A9" w:rsidRDefault="00123D8A" w:rsidP="006A2276">
            <w:pPr>
              <w:pBdr>
                <w:bottom w:val="single" w:sz="2" w:space="1" w:color="auto"/>
              </w:pBdr>
              <w:tabs>
                <w:tab w:val="left" w:pos="360"/>
              </w:tabs>
              <w:spacing w:line="360" w:lineRule="auto"/>
              <w:jc w:val="center"/>
              <w:rPr>
                <w:rFonts w:ascii="Arial" w:hAnsi="Arial" w:cs="Arial"/>
                <w:sz w:val="16"/>
                <w:szCs w:val="16"/>
              </w:rPr>
            </w:pPr>
            <w:r w:rsidRPr="00112540">
              <w:rPr>
                <w:rFonts w:ascii="Arial" w:hAnsi="Arial" w:cs="Arial"/>
                <w:sz w:val="16"/>
                <w:szCs w:val="16"/>
              </w:rPr>
              <w:t xml:space="preserve"> </w:t>
            </w:r>
            <w:r w:rsidR="00951627">
              <w:rPr>
                <w:rFonts w:ascii="Arial" w:hAnsi="Arial" w:cs="Arial"/>
                <w:sz w:val="16"/>
                <w:szCs w:val="16"/>
              </w:rPr>
              <w:t xml:space="preserve"> </w:t>
            </w:r>
            <w:r w:rsidRPr="00112540">
              <w:rPr>
                <w:rFonts w:ascii="Arial" w:hAnsi="Arial" w:cs="Arial"/>
                <w:sz w:val="16"/>
                <w:szCs w:val="16"/>
              </w:rPr>
              <w:t xml:space="preserve">    </w:t>
            </w:r>
            <w:r w:rsidR="00020BC5">
              <w:rPr>
                <w:rFonts w:ascii="Arial" w:hAnsi="Arial" w:cs="Arial"/>
                <w:sz w:val="16"/>
                <w:szCs w:val="16"/>
              </w:rPr>
              <w:t xml:space="preserve">  </w:t>
            </w:r>
            <w:r w:rsidRPr="00112540">
              <w:rPr>
                <w:rFonts w:ascii="Arial" w:hAnsi="Arial" w:cs="Arial"/>
                <w:sz w:val="16"/>
                <w:szCs w:val="16"/>
              </w:rPr>
              <w:t>-</w:t>
            </w:r>
          </w:p>
        </w:tc>
        <w:tc>
          <w:tcPr>
            <w:tcW w:w="1134" w:type="dxa"/>
            <w:vAlign w:val="bottom"/>
          </w:tcPr>
          <w:p w14:paraId="7C23128F" w14:textId="655E3E08" w:rsidR="00123D8A" w:rsidRPr="005908A9" w:rsidRDefault="009309FB" w:rsidP="006A2276">
            <w:pPr>
              <w:pBdr>
                <w:bottom w:val="single" w:sz="4" w:space="1" w:color="auto"/>
              </w:pBdr>
              <w:tabs>
                <w:tab w:val="left" w:pos="360"/>
              </w:tabs>
              <w:spacing w:line="360" w:lineRule="auto"/>
              <w:jc w:val="right"/>
              <w:rPr>
                <w:rFonts w:ascii="Arial" w:hAnsi="Arial" w:cs="Arial"/>
                <w:sz w:val="16"/>
                <w:szCs w:val="16"/>
              </w:rPr>
            </w:pPr>
            <w:r>
              <w:rPr>
                <w:rFonts w:ascii="Arial" w:hAnsi="Arial" w:cs="Arial"/>
                <w:sz w:val="16"/>
                <w:szCs w:val="16"/>
              </w:rPr>
              <w:t>431</w:t>
            </w:r>
            <w:r w:rsidR="00123D8A" w:rsidRPr="00112540">
              <w:rPr>
                <w:rFonts w:ascii="Arial" w:hAnsi="Arial" w:cs="Arial"/>
                <w:sz w:val="16"/>
                <w:szCs w:val="16"/>
              </w:rPr>
              <w:t>,</w:t>
            </w:r>
            <w:r>
              <w:rPr>
                <w:rFonts w:ascii="Arial" w:hAnsi="Arial" w:cs="Arial"/>
                <w:sz w:val="16"/>
                <w:szCs w:val="16"/>
              </w:rPr>
              <w:t>055</w:t>
            </w:r>
          </w:p>
        </w:tc>
      </w:tr>
      <w:tr w:rsidR="00112540" w:rsidRPr="005908A9" w14:paraId="6BBF9BB2" w14:textId="77777777" w:rsidTr="00CA188E">
        <w:tc>
          <w:tcPr>
            <w:tcW w:w="4236" w:type="dxa"/>
            <w:vAlign w:val="bottom"/>
          </w:tcPr>
          <w:p w14:paraId="0823C943" w14:textId="77777777" w:rsidR="00112540" w:rsidRPr="005908A9" w:rsidRDefault="00112540" w:rsidP="00112540">
            <w:pPr>
              <w:tabs>
                <w:tab w:val="left" w:pos="186"/>
              </w:tabs>
              <w:spacing w:line="360" w:lineRule="auto"/>
              <w:ind w:left="6"/>
              <w:rPr>
                <w:rFonts w:ascii="Arial" w:hAnsi="Arial" w:cs="Arial"/>
                <w:sz w:val="16"/>
                <w:szCs w:val="16"/>
                <w:cs/>
              </w:rPr>
            </w:pPr>
            <w:r w:rsidRPr="005908A9">
              <w:rPr>
                <w:rFonts w:ascii="Arial" w:hAnsi="Arial" w:cs="Arial"/>
                <w:sz w:val="16"/>
                <w:szCs w:val="16"/>
                <w:cs/>
              </w:rPr>
              <w:t>Total</w:t>
            </w:r>
          </w:p>
        </w:tc>
        <w:tc>
          <w:tcPr>
            <w:tcW w:w="1134" w:type="dxa"/>
            <w:vAlign w:val="bottom"/>
          </w:tcPr>
          <w:p w14:paraId="5FECD0E7" w14:textId="1285C54E" w:rsidR="00112540" w:rsidRPr="005908A9" w:rsidRDefault="00112540" w:rsidP="00112540">
            <w:pPr>
              <w:pBdr>
                <w:bottom w:val="single" w:sz="12" w:space="1" w:color="auto"/>
              </w:pBdr>
              <w:tabs>
                <w:tab w:val="left" w:pos="360"/>
              </w:tabs>
              <w:spacing w:line="360" w:lineRule="auto"/>
              <w:jc w:val="right"/>
              <w:rPr>
                <w:rFonts w:ascii="Arial" w:hAnsi="Arial" w:cs="Arial"/>
                <w:sz w:val="16"/>
                <w:szCs w:val="16"/>
              </w:rPr>
            </w:pPr>
            <w:r w:rsidRPr="005908A9">
              <w:rPr>
                <w:rFonts w:ascii="Arial" w:hAnsi="Arial" w:cs="Arial"/>
                <w:sz w:val="16"/>
                <w:szCs w:val="16"/>
              </w:rPr>
              <w:fldChar w:fldCharType="begin"/>
            </w:r>
            <w:r w:rsidRPr="005908A9">
              <w:rPr>
                <w:rFonts w:ascii="Arial" w:hAnsi="Arial" w:cs="Arial"/>
                <w:sz w:val="16"/>
                <w:szCs w:val="16"/>
              </w:rPr>
              <w:instrText xml:space="preserve"> =SUM(ABOVE) </w:instrText>
            </w:r>
            <w:r w:rsidRPr="005908A9">
              <w:rPr>
                <w:rFonts w:ascii="Arial" w:hAnsi="Arial" w:cs="Arial"/>
                <w:sz w:val="16"/>
                <w:szCs w:val="16"/>
              </w:rPr>
              <w:fldChar w:fldCharType="separate"/>
            </w:r>
            <w:r w:rsidRPr="005908A9">
              <w:rPr>
                <w:rFonts w:ascii="Arial" w:hAnsi="Arial" w:cs="Arial"/>
                <w:noProof/>
                <w:sz w:val="16"/>
                <w:szCs w:val="16"/>
              </w:rPr>
              <w:t>311,001</w:t>
            </w:r>
            <w:r w:rsidRPr="005908A9">
              <w:rPr>
                <w:rFonts w:ascii="Arial" w:hAnsi="Arial" w:cs="Arial"/>
                <w:sz w:val="16"/>
                <w:szCs w:val="16"/>
              </w:rPr>
              <w:fldChar w:fldCharType="end"/>
            </w:r>
          </w:p>
        </w:tc>
        <w:tc>
          <w:tcPr>
            <w:tcW w:w="1276" w:type="dxa"/>
            <w:vAlign w:val="bottom"/>
          </w:tcPr>
          <w:p w14:paraId="1B170549" w14:textId="0923F646" w:rsidR="00112540" w:rsidRPr="005908A9" w:rsidRDefault="00D800A5" w:rsidP="00112540">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2,024,65</w:t>
            </w:r>
            <w:r w:rsidR="00C71216">
              <w:rPr>
                <w:rFonts w:ascii="Arial" w:hAnsi="Arial" w:cs="Arial"/>
                <w:sz w:val="16"/>
                <w:szCs w:val="16"/>
              </w:rPr>
              <w:t>3</w:t>
            </w:r>
          </w:p>
        </w:tc>
        <w:tc>
          <w:tcPr>
            <w:tcW w:w="1281" w:type="dxa"/>
            <w:vAlign w:val="bottom"/>
          </w:tcPr>
          <w:p w14:paraId="5D32936A" w14:textId="3ACCFAB0" w:rsidR="00112540" w:rsidRPr="004A0C3E" w:rsidRDefault="00CC46CE" w:rsidP="00112540">
            <w:pPr>
              <w:pBdr>
                <w:top w:val="single" w:sz="2" w:space="1" w:color="auto"/>
                <w:bottom w:val="single" w:sz="12" w:space="1" w:color="auto"/>
              </w:pBdr>
              <w:tabs>
                <w:tab w:val="left" w:pos="360"/>
              </w:tabs>
              <w:spacing w:line="360" w:lineRule="auto"/>
              <w:jc w:val="right"/>
              <w:rPr>
                <w:rFonts w:ascii="Arial" w:hAnsi="Arial" w:cstheme="minorBidi"/>
                <w:sz w:val="16"/>
                <w:szCs w:val="16"/>
                <w:lang w:val="en-US"/>
              </w:rPr>
            </w:pPr>
            <w:r>
              <w:rPr>
                <w:rFonts w:ascii="Arial" w:hAnsi="Arial" w:cstheme="minorBidi"/>
                <w:sz w:val="16"/>
                <w:szCs w:val="16"/>
                <w:lang w:val="en-US"/>
              </w:rPr>
              <w:t>(</w:t>
            </w:r>
            <w:r w:rsidR="004A0C3E">
              <w:rPr>
                <w:rFonts w:ascii="Arial" w:hAnsi="Arial" w:cstheme="minorBidi"/>
                <w:sz w:val="16"/>
                <w:szCs w:val="16"/>
                <w:lang w:val="en-US"/>
              </w:rPr>
              <w:t>31,</w:t>
            </w:r>
            <w:r w:rsidR="00F803CB">
              <w:rPr>
                <w:rFonts w:ascii="Arial" w:hAnsi="Arial" w:cstheme="minorBidi"/>
                <w:sz w:val="16"/>
                <w:szCs w:val="16"/>
                <w:lang w:val="en-US"/>
              </w:rPr>
              <w:t>350</w:t>
            </w:r>
            <w:r>
              <w:rPr>
                <w:rFonts w:ascii="Arial" w:hAnsi="Arial" w:cstheme="minorBidi"/>
                <w:sz w:val="16"/>
                <w:szCs w:val="16"/>
                <w:lang w:val="en-US"/>
              </w:rPr>
              <w:t>)</w:t>
            </w:r>
          </w:p>
        </w:tc>
        <w:tc>
          <w:tcPr>
            <w:tcW w:w="1134" w:type="dxa"/>
            <w:vAlign w:val="bottom"/>
          </w:tcPr>
          <w:p w14:paraId="784E37CD" w14:textId="14F2B710" w:rsidR="00112540" w:rsidRPr="005908A9" w:rsidRDefault="009309FB" w:rsidP="00112540">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sidR="00D800A5">
              <w:rPr>
                <w:rFonts w:ascii="Arial" w:hAnsi="Arial" w:cs="Arial"/>
                <w:noProof/>
                <w:sz w:val="16"/>
                <w:szCs w:val="16"/>
              </w:rPr>
              <w:t>2,304,304</w:t>
            </w:r>
            <w:r>
              <w:rPr>
                <w:rFonts w:ascii="Arial" w:hAnsi="Arial" w:cs="Arial"/>
                <w:sz w:val="16"/>
                <w:szCs w:val="16"/>
              </w:rPr>
              <w:fldChar w:fldCharType="end"/>
            </w:r>
          </w:p>
        </w:tc>
      </w:tr>
      <w:tr w:rsidR="00112540" w:rsidRPr="00AC3910" w14:paraId="568A26DB" w14:textId="77777777" w:rsidTr="00CA188E">
        <w:tc>
          <w:tcPr>
            <w:tcW w:w="4236" w:type="dxa"/>
            <w:vAlign w:val="bottom"/>
          </w:tcPr>
          <w:p w14:paraId="62225A1B" w14:textId="77777777" w:rsidR="00112540" w:rsidRPr="00AC3910" w:rsidRDefault="00112540" w:rsidP="00112540">
            <w:pPr>
              <w:tabs>
                <w:tab w:val="left" w:pos="186"/>
              </w:tabs>
              <w:spacing w:line="360" w:lineRule="auto"/>
              <w:ind w:left="6"/>
              <w:rPr>
                <w:rFonts w:ascii="Arial" w:hAnsi="Arial" w:cs="Arial"/>
                <w:sz w:val="10"/>
                <w:szCs w:val="10"/>
                <w:cs/>
              </w:rPr>
            </w:pPr>
          </w:p>
        </w:tc>
        <w:tc>
          <w:tcPr>
            <w:tcW w:w="1134" w:type="dxa"/>
            <w:vAlign w:val="bottom"/>
          </w:tcPr>
          <w:p w14:paraId="5AE79792" w14:textId="77777777" w:rsidR="00112540" w:rsidRPr="00AC3910" w:rsidRDefault="00112540" w:rsidP="00112540">
            <w:pPr>
              <w:tabs>
                <w:tab w:val="left" w:pos="360"/>
              </w:tabs>
              <w:spacing w:line="360" w:lineRule="auto"/>
              <w:jc w:val="right"/>
              <w:rPr>
                <w:rFonts w:ascii="Arial" w:hAnsi="Arial" w:cs="Arial"/>
                <w:sz w:val="10"/>
                <w:szCs w:val="10"/>
              </w:rPr>
            </w:pPr>
          </w:p>
        </w:tc>
        <w:tc>
          <w:tcPr>
            <w:tcW w:w="1276" w:type="dxa"/>
            <w:vAlign w:val="bottom"/>
          </w:tcPr>
          <w:p w14:paraId="01AEAD1C" w14:textId="77777777" w:rsidR="00112540" w:rsidRPr="00AC3910" w:rsidRDefault="00112540" w:rsidP="00112540">
            <w:pPr>
              <w:tabs>
                <w:tab w:val="left" w:pos="360"/>
              </w:tabs>
              <w:spacing w:line="360" w:lineRule="auto"/>
              <w:jc w:val="right"/>
              <w:rPr>
                <w:rFonts w:ascii="Arial" w:hAnsi="Arial" w:cs="Arial"/>
                <w:sz w:val="10"/>
                <w:szCs w:val="10"/>
              </w:rPr>
            </w:pPr>
          </w:p>
        </w:tc>
        <w:tc>
          <w:tcPr>
            <w:tcW w:w="1281" w:type="dxa"/>
            <w:vAlign w:val="bottom"/>
          </w:tcPr>
          <w:p w14:paraId="2533C252" w14:textId="77777777" w:rsidR="00112540" w:rsidRPr="00AC3910" w:rsidRDefault="00112540" w:rsidP="00112540">
            <w:pPr>
              <w:tabs>
                <w:tab w:val="left" w:pos="360"/>
              </w:tabs>
              <w:spacing w:line="360" w:lineRule="auto"/>
              <w:jc w:val="right"/>
              <w:rPr>
                <w:rFonts w:ascii="Arial" w:hAnsi="Arial" w:cs="Arial"/>
                <w:sz w:val="10"/>
                <w:szCs w:val="10"/>
              </w:rPr>
            </w:pPr>
          </w:p>
        </w:tc>
        <w:tc>
          <w:tcPr>
            <w:tcW w:w="1134" w:type="dxa"/>
            <w:vAlign w:val="bottom"/>
          </w:tcPr>
          <w:p w14:paraId="4DB291A4" w14:textId="77777777" w:rsidR="00112540" w:rsidRPr="00AC3910" w:rsidRDefault="00112540" w:rsidP="00112540">
            <w:pPr>
              <w:tabs>
                <w:tab w:val="left" w:pos="360"/>
              </w:tabs>
              <w:spacing w:line="360" w:lineRule="auto"/>
              <w:jc w:val="right"/>
              <w:rPr>
                <w:rFonts w:ascii="Arial" w:hAnsi="Arial" w:cs="Arial"/>
                <w:sz w:val="10"/>
                <w:szCs w:val="10"/>
              </w:rPr>
            </w:pPr>
          </w:p>
        </w:tc>
      </w:tr>
      <w:tr w:rsidR="00112540" w:rsidRPr="005908A9" w14:paraId="5E72F7D9" w14:textId="77777777" w:rsidTr="00C57F8C">
        <w:tc>
          <w:tcPr>
            <w:tcW w:w="4236" w:type="dxa"/>
            <w:vAlign w:val="bottom"/>
          </w:tcPr>
          <w:p w14:paraId="21D22656" w14:textId="002CD0B5" w:rsidR="00112540" w:rsidRPr="005908A9" w:rsidRDefault="00112540" w:rsidP="00112540">
            <w:pPr>
              <w:tabs>
                <w:tab w:val="left" w:pos="186"/>
              </w:tabs>
              <w:spacing w:line="360" w:lineRule="auto"/>
              <w:ind w:left="6"/>
              <w:rPr>
                <w:rFonts w:ascii="Arial" w:hAnsi="Arial" w:cs="Arial"/>
                <w:sz w:val="16"/>
                <w:szCs w:val="16"/>
                <w:cs/>
              </w:rPr>
            </w:pPr>
            <w:r w:rsidRPr="005908A9">
              <w:rPr>
                <w:rFonts w:ascii="Arial" w:hAnsi="Arial" w:cs="Arial"/>
                <w:b/>
                <w:bCs/>
                <w:sz w:val="16"/>
                <w:szCs w:val="16"/>
                <w:lang w:val="en-US"/>
              </w:rPr>
              <w:t xml:space="preserve">Deferred income tax </w:t>
            </w:r>
            <w:r>
              <w:rPr>
                <w:rFonts w:ascii="Arial" w:hAnsi="Arial" w:cs="Arial"/>
                <w:b/>
                <w:bCs/>
                <w:sz w:val="16"/>
                <w:szCs w:val="16"/>
                <w:lang w:val="en-US"/>
              </w:rPr>
              <w:t>liabilities</w:t>
            </w:r>
            <w:r w:rsidRPr="005908A9">
              <w:rPr>
                <w:rFonts w:ascii="Arial" w:hAnsi="Arial" w:cs="Arial"/>
                <w:b/>
                <w:bCs/>
                <w:sz w:val="16"/>
                <w:szCs w:val="16"/>
                <w:lang w:val="en-US"/>
              </w:rPr>
              <w:t>:</w:t>
            </w:r>
          </w:p>
        </w:tc>
        <w:tc>
          <w:tcPr>
            <w:tcW w:w="1134" w:type="dxa"/>
            <w:vAlign w:val="bottom"/>
          </w:tcPr>
          <w:p w14:paraId="16157E7F" w14:textId="77777777" w:rsidR="00112540" w:rsidRPr="00CA188E" w:rsidRDefault="00112540" w:rsidP="00112540">
            <w:pPr>
              <w:tabs>
                <w:tab w:val="left" w:pos="360"/>
              </w:tabs>
              <w:spacing w:line="360" w:lineRule="auto"/>
              <w:jc w:val="right"/>
              <w:rPr>
                <w:rFonts w:ascii="Arial" w:hAnsi="Arial" w:cs="Arial"/>
                <w:sz w:val="16"/>
                <w:szCs w:val="16"/>
              </w:rPr>
            </w:pPr>
          </w:p>
        </w:tc>
        <w:tc>
          <w:tcPr>
            <w:tcW w:w="1276" w:type="dxa"/>
            <w:vAlign w:val="bottom"/>
          </w:tcPr>
          <w:p w14:paraId="51A28C07" w14:textId="77777777" w:rsidR="00112540" w:rsidRPr="00CA188E" w:rsidRDefault="00112540" w:rsidP="00112540">
            <w:pPr>
              <w:tabs>
                <w:tab w:val="left" w:pos="360"/>
              </w:tabs>
              <w:spacing w:line="360" w:lineRule="auto"/>
              <w:jc w:val="right"/>
              <w:rPr>
                <w:rFonts w:ascii="Arial" w:hAnsi="Arial" w:cs="Arial"/>
                <w:sz w:val="16"/>
                <w:szCs w:val="16"/>
              </w:rPr>
            </w:pPr>
          </w:p>
        </w:tc>
        <w:tc>
          <w:tcPr>
            <w:tcW w:w="1281" w:type="dxa"/>
            <w:vAlign w:val="bottom"/>
          </w:tcPr>
          <w:p w14:paraId="63E2C3BB" w14:textId="77777777" w:rsidR="00112540" w:rsidRPr="00CA188E" w:rsidRDefault="00112540" w:rsidP="00112540">
            <w:pPr>
              <w:tabs>
                <w:tab w:val="left" w:pos="360"/>
              </w:tabs>
              <w:spacing w:line="360" w:lineRule="auto"/>
              <w:jc w:val="right"/>
              <w:rPr>
                <w:rFonts w:ascii="Arial" w:hAnsi="Arial" w:cs="Arial"/>
                <w:sz w:val="16"/>
                <w:szCs w:val="16"/>
              </w:rPr>
            </w:pPr>
          </w:p>
        </w:tc>
        <w:tc>
          <w:tcPr>
            <w:tcW w:w="1134" w:type="dxa"/>
            <w:vAlign w:val="bottom"/>
          </w:tcPr>
          <w:p w14:paraId="0D7BB8F3" w14:textId="77777777" w:rsidR="00112540" w:rsidRPr="00CA188E" w:rsidRDefault="00112540" w:rsidP="00112540">
            <w:pPr>
              <w:tabs>
                <w:tab w:val="left" w:pos="360"/>
              </w:tabs>
              <w:spacing w:line="360" w:lineRule="auto"/>
              <w:jc w:val="right"/>
              <w:rPr>
                <w:rFonts w:ascii="Arial" w:hAnsi="Arial" w:cs="Arial"/>
                <w:sz w:val="16"/>
                <w:szCs w:val="16"/>
              </w:rPr>
            </w:pPr>
          </w:p>
        </w:tc>
      </w:tr>
      <w:tr w:rsidR="00070BF5" w:rsidRPr="005908A9" w14:paraId="51F3E92C" w14:textId="77777777" w:rsidTr="00C57F8C">
        <w:tc>
          <w:tcPr>
            <w:tcW w:w="4236" w:type="dxa"/>
            <w:vAlign w:val="bottom"/>
          </w:tcPr>
          <w:p w14:paraId="5F40C03A" w14:textId="3204F128" w:rsidR="00070BF5" w:rsidRPr="00AC1C25" w:rsidRDefault="006739DD" w:rsidP="00070BF5">
            <w:pPr>
              <w:tabs>
                <w:tab w:val="left" w:pos="186"/>
              </w:tabs>
              <w:spacing w:line="360" w:lineRule="auto"/>
              <w:ind w:left="6"/>
              <w:rPr>
                <w:rFonts w:ascii="Arial" w:hAnsi="Arial" w:cs="Arial"/>
                <w:sz w:val="16"/>
                <w:szCs w:val="16"/>
              </w:rPr>
            </w:pPr>
            <w:r>
              <w:rPr>
                <w:rFonts w:ascii="Arial" w:hAnsi="Arial" w:cs="Arial"/>
                <w:sz w:val="16"/>
                <w:szCs w:val="16"/>
              </w:rPr>
              <w:t>From a</w:t>
            </w:r>
            <w:r w:rsidR="00070BF5">
              <w:rPr>
                <w:rFonts w:ascii="Arial" w:hAnsi="Arial" w:cs="Arial"/>
                <w:sz w:val="16"/>
                <w:szCs w:val="16"/>
              </w:rPr>
              <w:t>ccrued income</w:t>
            </w:r>
          </w:p>
        </w:tc>
        <w:tc>
          <w:tcPr>
            <w:tcW w:w="1134" w:type="dxa"/>
            <w:vAlign w:val="bottom"/>
          </w:tcPr>
          <w:p w14:paraId="521B4C68" w14:textId="59376F86" w:rsidR="00070BF5" w:rsidRPr="000D2200" w:rsidRDefault="00070BF5" w:rsidP="00070BF5">
            <w:pPr>
              <w:tabs>
                <w:tab w:val="left" w:pos="360"/>
              </w:tabs>
              <w:spacing w:line="360" w:lineRule="auto"/>
              <w:jc w:val="center"/>
              <w:rPr>
                <w:rFonts w:ascii="Arial" w:hAnsi="Arial" w:cs="Arial"/>
                <w:sz w:val="16"/>
                <w:szCs w:val="16"/>
              </w:rPr>
            </w:pPr>
            <w:r>
              <w:rPr>
                <w:rFonts w:ascii="Arial" w:hAnsi="Arial" w:cs="Arial"/>
                <w:sz w:val="16"/>
                <w:szCs w:val="16"/>
              </w:rPr>
              <w:t xml:space="preserve">     </w:t>
            </w:r>
            <w:r w:rsidRPr="00070BF5">
              <w:rPr>
                <w:rFonts w:ascii="Arial" w:hAnsi="Arial" w:cs="Arial"/>
                <w:sz w:val="16"/>
                <w:szCs w:val="16"/>
              </w:rPr>
              <w:t>-</w:t>
            </w:r>
          </w:p>
        </w:tc>
        <w:tc>
          <w:tcPr>
            <w:tcW w:w="1276" w:type="dxa"/>
            <w:vAlign w:val="bottom"/>
          </w:tcPr>
          <w:p w14:paraId="7C4F1BBA" w14:textId="390E0E87" w:rsidR="00070BF5" w:rsidRPr="000D2200" w:rsidRDefault="004C5EBE" w:rsidP="00070BF5">
            <w:pPr>
              <w:tabs>
                <w:tab w:val="left" w:pos="360"/>
              </w:tabs>
              <w:spacing w:line="360" w:lineRule="auto"/>
              <w:jc w:val="right"/>
              <w:rPr>
                <w:rFonts w:ascii="Arial" w:hAnsi="Arial" w:cs="Arial"/>
                <w:sz w:val="16"/>
                <w:szCs w:val="16"/>
              </w:rPr>
            </w:pPr>
            <w:r>
              <w:rPr>
                <w:rFonts w:ascii="Arial" w:hAnsi="Arial" w:cs="Arial"/>
                <w:sz w:val="16"/>
                <w:szCs w:val="16"/>
              </w:rPr>
              <w:t>(</w:t>
            </w:r>
            <w:r w:rsidR="00070BF5" w:rsidRPr="00070BF5">
              <w:rPr>
                <w:rFonts w:ascii="Arial" w:hAnsi="Arial" w:cs="Arial"/>
                <w:sz w:val="16"/>
                <w:szCs w:val="16"/>
              </w:rPr>
              <w:t>567,154</w:t>
            </w:r>
            <w:r w:rsidR="00382901">
              <w:rPr>
                <w:rFonts w:ascii="Arial" w:hAnsi="Arial" w:cs="Arial"/>
                <w:sz w:val="16"/>
                <w:szCs w:val="16"/>
              </w:rPr>
              <w:t>)</w:t>
            </w:r>
          </w:p>
        </w:tc>
        <w:tc>
          <w:tcPr>
            <w:tcW w:w="1281" w:type="dxa"/>
            <w:vAlign w:val="bottom"/>
          </w:tcPr>
          <w:p w14:paraId="01E7A8A2" w14:textId="2B50BC55" w:rsidR="00070BF5" w:rsidRPr="000D2200" w:rsidRDefault="00070BF5" w:rsidP="00070BF5">
            <w:pPr>
              <w:tabs>
                <w:tab w:val="left" w:pos="360"/>
              </w:tabs>
              <w:spacing w:line="360" w:lineRule="auto"/>
              <w:jc w:val="center"/>
              <w:rPr>
                <w:rFonts w:ascii="Arial" w:hAnsi="Arial" w:cs="Arial"/>
                <w:sz w:val="16"/>
                <w:szCs w:val="16"/>
              </w:rPr>
            </w:pPr>
            <w:r>
              <w:rPr>
                <w:rFonts w:ascii="Arial" w:hAnsi="Arial" w:cs="Arial"/>
                <w:sz w:val="16"/>
                <w:szCs w:val="16"/>
              </w:rPr>
              <w:t xml:space="preserve">        </w:t>
            </w:r>
            <w:r w:rsidRPr="00070BF5">
              <w:rPr>
                <w:rFonts w:ascii="Arial" w:hAnsi="Arial" w:cs="Arial"/>
                <w:sz w:val="16"/>
                <w:szCs w:val="16"/>
              </w:rPr>
              <w:t>-</w:t>
            </w:r>
          </w:p>
        </w:tc>
        <w:tc>
          <w:tcPr>
            <w:tcW w:w="1134" w:type="dxa"/>
            <w:vAlign w:val="bottom"/>
          </w:tcPr>
          <w:p w14:paraId="2F3CFE48" w14:textId="5D0A0F35" w:rsidR="00070BF5" w:rsidRPr="000D2200" w:rsidRDefault="00382901" w:rsidP="00070BF5">
            <w:pPr>
              <w:tabs>
                <w:tab w:val="left" w:pos="360"/>
              </w:tabs>
              <w:spacing w:line="360" w:lineRule="auto"/>
              <w:jc w:val="right"/>
              <w:rPr>
                <w:rFonts w:ascii="Arial" w:hAnsi="Arial" w:cs="Arial"/>
                <w:sz w:val="16"/>
                <w:szCs w:val="16"/>
              </w:rPr>
            </w:pPr>
            <w:r>
              <w:rPr>
                <w:rFonts w:ascii="Arial" w:hAnsi="Arial" w:cs="Arial"/>
                <w:sz w:val="16"/>
                <w:szCs w:val="16"/>
              </w:rPr>
              <w:t>(</w:t>
            </w:r>
            <w:r w:rsidR="00070BF5" w:rsidRPr="00070BF5">
              <w:rPr>
                <w:rFonts w:ascii="Arial" w:hAnsi="Arial" w:cs="Arial"/>
                <w:sz w:val="16"/>
                <w:szCs w:val="16"/>
              </w:rPr>
              <w:t>567,154</w:t>
            </w:r>
            <w:r>
              <w:rPr>
                <w:rFonts w:ascii="Arial" w:hAnsi="Arial" w:cs="Arial"/>
                <w:sz w:val="16"/>
                <w:szCs w:val="16"/>
              </w:rPr>
              <w:t>)</w:t>
            </w:r>
          </w:p>
        </w:tc>
      </w:tr>
      <w:tr w:rsidR="00070BF5" w:rsidRPr="005908A9" w14:paraId="47096F4E" w14:textId="77777777" w:rsidTr="00C57F8C">
        <w:tc>
          <w:tcPr>
            <w:tcW w:w="4236" w:type="dxa"/>
            <w:vAlign w:val="bottom"/>
          </w:tcPr>
          <w:p w14:paraId="1B187E3C" w14:textId="55F21E40" w:rsidR="00070BF5" w:rsidRPr="00852ACB" w:rsidRDefault="00E37380" w:rsidP="00E37380">
            <w:pPr>
              <w:tabs>
                <w:tab w:val="left" w:pos="186"/>
              </w:tabs>
              <w:spacing w:line="360" w:lineRule="auto"/>
              <w:ind w:left="287" w:hanging="284"/>
              <w:rPr>
                <w:rFonts w:ascii="Arial" w:hAnsi="Arial" w:cstheme="minorBidi"/>
                <w:sz w:val="16"/>
                <w:szCs w:val="16"/>
                <w:lang w:val="en-US"/>
              </w:rPr>
            </w:pPr>
            <w:r>
              <w:rPr>
                <w:rFonts w:ascii="Arial" w:hAnsi="Arial" w:cs="Arial"/>
                <w:sz w:val="16"/>
                <w:szCs w:val="16"/>
              </w:rPr>
              <w:t xml:space="preserve">From the </w:t>
            </w:r>
            <w:r w:rsidR="00E92018">
              <w:rPr>
                <w:rFonts w:ascii="Arial" w:hAnsi="Arial" w:cs="Arial"/>
                <w:sz w:val="16"/>
                <w:szCs w:val="16"/>
              </w:rPr>
              <w:t xml:space="preserve">difference of depreciation of </w:t>
            </w:r>
            <w:r w:rsidR="00617BC7">
              <w:rPr>
                <w:rFonts w:ascii="Arial" w:hAnsi="Arial" w:cs="Arial"/>
                <w:sz w:val="16"/>
                <w:szCs w:val="16"/>
              </w:rPr>
              <w:t>depreciation of assets under finance lease agreements between</w:t>
            </w:r>
            <w:r w:rsidR="00852ACB">
              <w:rPr>
                <w:rFonts w:ascii="Arial" w:hAnsi="Arial" w:cstheme="minorBidi" w:hint="cs"/>
                <w:sz w:val="16"/>
                <w:szCs w:val="16"/>
                <w:cs/>
              </w:rPr>
              <w:t xml:space="preserve"> </w:t>
            </w:r>
            <w:r w:rsidR="00852ACB">
              <w:rPr>
                <w:rFonts w:ascii="Arial" w:hAnsi="Arial" w:cstheme="minorBidi"/>
                <w:sz w:val="16"/>
                <w:szCs w:val="16"/>
                <w:lang w:val="en-US"/>
              </w:rPr>
              <w:t>accounting base and tax base</w:t>
            </w:r>
          </w:p>
        </w:tc>
        <w:tc>
          <w:tcPr>
            <w:tcW w:w="1134" w:type="dxa"/>
            <w:vAlign w:val="bottom"/>
          </w:tcPr>
          <w:p w14:paraId="15AF7687" w14:textId="62EDAFFD" w:rsidR="00070BF5" w:rsidRPr="000D2200" w:rsidRDefault="00070BF5" w:rsidP="00C67AB2">
            <w:pPr>
              <w:pBdr>
                <w:bottom w:val="single" w:sz="4" w:space="1" w:color="auto"/>
              </w:pBdr>
              <w:tabs>
                <w:tab w:val="left" w:pos="360"/>
              </w:tabs>
              <w:spacing w:line="360" w:lineRule="auto"/>
              <w:jc w:val="center"/>
              <w:rPr>
                <w:rFonts w:ascii="Arial" w:hAnsi="Arial" w:cs="Arial"/>
                <w:sz w:val="16"/>
                <w:szCs w:val="16"/>
              </w:rPr>
            </w:pPr>
            <w:r>
              <w:rPr>
                <w:rFonts w:ascii="Arial" w:hAnsi="Arial" w:cs="Arial"/>
                <w:sz w:val="16"/>
                <w:szCs w:val="16"/>
              </w:rPr>
              <w:t xml:space="preserve">     </w:t>
            </w:r>
            <w:r w:rsidRPr="00070BF5">
              <w:rPr>
                <w:rFonts w:ascii="Arial" w:hAnsi="Arial" w:cs="Arial"/>
                <w:sz w:val="16"/>
                <w:szCs w:val="16"/>
              </w:rPr>
              <w:t>-</w:t>
            </w:r>
          </w:p>
        </w:tc>
        <w:tc>
          <w:tcPr>
            <w:tcW w:w="1276" w:type="dxa"/>
            <w:vAlign w:val="bottom"/>
          </w:tcPr>
          <w:p w14:paraId="0762CB66" w14:textId="5BD723FA" w:rsidR="00070BF5" w:rsidRPr="000D2200" w:rsidRDefault="00382901" w:rsidP="00C67AB2">
            <w:pPr>
              <w:pBdr>
                <w:bottom w:val="single" w:sz="4" w:space="1" w:color="auto"/>
              </w:pBdr>
              <w:tabs>
                <w:tab w:val="left" w:pos="360"/>
              </w:tabs>
              <w:spacing w:line="360" w:lineRule="auto"/>
              <w:jc w:val="right"/>
              <w:rPr>
                <w:rFonts w:ascii="Arial" w:hAnsi="Arial" w:cs="Arial"/>
                <w:sz w:val="16"/>
                <w:szCs w:val="16"/>
              </w:rPr>
            </w:pPr>
            <w:r>
              <w:rPr>
                <w:rFonts w:ascii="Arial" w:hAnsi="Arial" w:cs="Arial"/>
                <w:sz w:val="16"/>
                <w:szCs w:val="16"/>
              </w:rPr>
              <w:t>(</w:t>
            </w:r>
            <w:r w:rsidR="00BF0EEF">
              <w:rPr>
                <w:rFonts w:ascii="Arial" w:hAnsi="Arial" w:cs="Arial"/>
                <w:sz w:val="16"/>
                <w:szCs w:val="16"/>
              </w:rPr>
              <w:t>939,350</w:t>
            </w:r>
            <w:r>
              <w:rPr>
                <w:rFonts w:ascii="Arial" w:hAnsi="Arial" w:cs="Arial"/>
                <w:sz w:val="16"/>
                <w:szCs w:val="16"/>
              </w:rPr>
              <w:t>)</w:t>
            </w:r>
          </w:p>
        </w:tc>
        <w:tc>
          <w:tcPr>
            <w:tcW w:w="1281" w:type="dxa"/>
            <w:vAlign w:val="bottom"/>
          </w:tcPr>
          <w:p w14:paraId="7421BDED" w14:textId="7C192874" w:rsidR="00070BF5" w:rsidRPr="000D2200" w:rsidRDefault="00070BF5" w:rsidP="00C67AB2">
            <w:pPr>
              <w:pBdr>
                <w:bottom w:val="single" w:sz="4" w:space="1" w:color="auto"/>
              </w:pBdr>
              <w:tabs>
                <w:tab w:val="left" w:pos="360"/>
              </w:tabs>
              <w:spacing w:line="360" w:lineRule="auto"/>
              <w:jc w:val="center"/>
              <w:rPr>
                <w:rFonts w:ascii="Arial" w:hAnsi="Arial" w:cs="Arial"/>
                <w:sz w:val="16"/>
                <w:szCs w:val="16"/>
              </w:rPr>
            </w:pPr>
            <w:r>
              <w:rPr>
                <w:rFonts w:ascii="Arial" w:hAnsi="Arial" w:cs="Arial"/>
                <w:sz w:val="16"/>
                <w:szCs w:val="16"/>
              </w:rPr>
              <w:t xml:space="preserve">        </w:t>
            </w:r>
            <w:r w:rsidRPr="00070BF5">
              <w:rPr>
                <w:rFonts w:ascii="Arial" w:hAnsi="Arial" w:cs="Arial"/>
                <w:sz w:val="16"/>
                <w:szCs w:val="16"/>
              </w:rPr>
              <w:t>-</w:t>
            </w:r>
          </w:p>
        </w:tc>
        <w:tc>
          <w:tcPr>
            <w:tcW w:w="1134" w:type="dxa"/>
            <w:vAlign w:val="bottom"/>
          </w:tcPr>
          <w:p w14:paraId="4D801DF0" w14:textId="65F65A90" w:rsidR="00070BF5" w:rsidRPr="000D2200" w:rsidRDefault="00382901" w:rsidP="00C67AB2">
            <w:pPr>
              <w:pBdr>
                <w:bottom w:val="single" w:sz="4" w:space="1" w:color="auto"/>
              </w:pBdr>
              <w:tabs>
                <w:tab w:val="left" w:pos="360"/>
              </w:tabs>
              <w:spacing w:line="360" w:lineRule="auto"/>
              <w:jc w:val="right"/>
              <w:rPr>
                <w:rFonts w:ascii="Arial" w:hAnsi="Arial" w:cs="Arial"/>
                <w:sz w:val="16"/>
                <w:szCs w:val="16"/>
              </w:rPr>
            </w:pPr>
            <w:r>
              <w:rPr>
                <w:rFonts w:ascii="Arial" w:hAnsi="Arial" w:cs="Arial"/>
                <w:sz w:val="16"/>
                <w:szCs w:val="16"/>
              </w:rPr>
              <w:t>(</w:t>
            </w:r>
            <w:r w:rsidR="00BF0EEF">
              <w:rPr>
                <w:rFonts w:ascii="Arial" w:hAnsi="Arial" w:cs="Arial"/>
                <w:sz w:val="16"/>
                <w:szCs w:val="16"/>
              </w:rPr>
              <w:t>939,350</w:t>
            </w:r>
            <w:r>
              <w:rPr>
                <w:rFonts w:ascii="Arial" w:hAnsi="Arial" w:cs="Arial"/>
                <w:sz w:val="16"/>
                <w:szCs w:val="16"/>
              </w:rPr>
              <w:t>)</w:t>
            </w:r>
          </w:p>
        </w:tc>
      </w:tr>
      <w:tr w:rsidR="00070BF5" w:rsidRPr="005908A9" w14:paraId="5B669F03" w14:textId="77777777" w:rsidTr="00C57F8C">
        <w:tc>
          <w:tcPr>
            <w:tcW w:w="4236" w:type="dxa"/>
            <w:vAlign w:val="bottom"/>
          </w:tcPr>
          <w:p w14:paraId="0A49065F" w14:textId="7A83FB32" w:rsidR="00070BF5" w:rsidRPr="00AC1C25" w:rsidRDefault="00AF5A0D" w:rsidP="00070BF5">
            <w:pPr>
              <w:tabs>
                <w:tab w:val="left" w:pos="186"/>
              </w:tabs>
              <w:spacing w:line="360" w:lineRule="auto"/>
              <w:ind w:left="6"/>
              <w:rPr>
                <w:rFonts w:ascii="Arial" w:hAnsi="Arial" w:cs="Arial"/>
                <w:sz w:val="16"/>
                <w:szCs w:val="16"/>
              </w:rPr>
            </w:pPr>
            <w:r>
              <w:rPr>
                <w:rFonts w:ascii="Arial" w:hAnsi="Arial" w:cs="Arial"/>
                <w:sz w:val="16"/>
                <w:szCs w:val="16"/>
              </w:rPr>
              <w:t>Total</w:t>
            </w:r>
          </w:p>
        </w:tc>
        <w:tc>
          <w:tcPr>
            <w:tcW w:w="1134" w:type="dxa"/>
            <w:vAlign w:val="bottom"/>
          </w:tcPr>
          <w:p w14:paraId="2E862ED9" w14:textId="3D1665E2" w:rsidR="00070BF5" w:rsidRPr="000D2200" w:rsidRDefault="00951627" w:rsidP="007876FD">
            <w:pPr>
              <w:pBdr>
                <w:bottom w:val="single" w:sz="12" w:space="1" w:color="auto"/>
              </w:pBdr>
              <w:tabs>
                <w:tab w:val="left" w:pos="360"/>
              </w:tabs>
              <w:spacing w:line="360" w:lineRule="auto"/>
              <w:jc w:val="center"/>
              <w:rPr>
                <w:rFonts w:ascii="Arial" w:hAnsi="Arial" w:cs="Arial"/>
                <w:sz w:val="16"/>
                <w:szCs w:val="16"/>
              </w:rPr>
            </w:pPr>
            <w:r>
              <w:rPr>
                <w:rFonts w:ascii="Arial" w:hAnsi="Arial" w:cs="Arial"/>
                <w:sz w:val="16"/>
                <w:szCs w:val="16"/>
              </w:rPr>
              <w:t xml:space="preserve">  </w:t>
            </w:r>
            <w:r w:rsidR="00070BF5">
              <w:rPr>
                <w:rFonts w:ascii="Arial" w:hAnsi="Arial" w:cs="Arial"/>
                <w:sz w:val="16"/>
                <w:szCs w:val="16"/>
              </w:rPr>
              <w:t xml:space="preserve">   </w:t>
            </w:r>
            <w:r w:rsidR="00070BF5" w:rsidRPr="00070BF5">
              <w:rPr>
                <w:rFonts w:ascii="Arial" w:hAnsi="Arial" w:cs="Arial"/>
                <w:sz w:val="16"/>
                <w:szCs w:val="16"/>
              </w:rPr>
              <w:t>-</w:t>
            </w:r>
          </w:p>
        </w:tc>
        <w:tc>
          <w:tcPr>
            <w:tcW w:w="1276" w:type="dxa"/>
            <w:vAlign w:val="bottom"/>
          </w:tcPr>
          <w:p w14:paraId="6CC0077B" w14:textId="604BED30" w:rsidR="00070BF5" w:rsidRPr="000D2200" w:rsidRDefault="00382901" w:rsidP="007876FD">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w:t>
            </w:r>
            <w:r w:rsidR="00BF0EEF">
              <w:rPr>
                <w:rFonts w:ascii="Arial" w:hAnsi="Arial" w:cs="Arial"/>
                <w:sz w:val="16"/>
                <w:szCs w:val="16"/>
              </w:rPr>
              <w:fldChar w:fldCharType="begin"/>
            </w:r>
            <w:r w:rsidR="00BF0EEF">
              <w:rPr>
                <w:rFonts w:ascii="Arial" w:hAnsi="Arial" w:cs="Arial"/>
                <w:sz w:val="16"/>
                <w:szCs w:val="16"/>
              </w:rPr>
              <w:instrText xml:space="preserve"> =SUM(ABOVE) </w:instrText>
            </w:r>
            <w:r w:rsidR="00BF0EEF">
              <w:rPr>
                <w:rFonts w:ascii="Arial" w:hAnsi="Arial" w:cs="Arial"/>
                <w:sz w:val="16"/>
                <w:szCs w:val="16"/>
              </w:rPr>
              <w:fldChar w:fldCharType="separate"/>
            </w:r>
            <w:r w:rsidR="00BF0EEF">
              <w:rPr>
                <w:rFonts w:ascii="Arial" w:hAnsi="Arial" w:cs="Arial"/>
                <w:noProof/>
                <w:sz w:val="16"/>
                <w:szCs w:val="16"/>
              </w:rPr>
              <w:t>1,506,504</w:t>
            </w:r>
            <w:r w:rsidR="00BF0EEF">
              <w:rPr>
                <w:rFonts w:ascii="Arial" w:hAnsi="Arial" w:cs="Arial"/>
                <w:sz w:val="16"/>
                <w:szCs w:val="16"/>
              </w:rPr>
              <w:fldChar w:fldCharType="end"/>
            </w:r>
            <w:r>
              <w:rPr>
                <w:rFonts w:ascii="Arial" w:hAnsi="Arial" w:cs="Arial"/>
                <w:sz w:val="16"/>
                <w:szCs w:val="16"/>
              </w:rPr>
              <w:t>)</w:t>
            </w:r>
          </w:p>
        </w:tc>
        <w:tc>
          <w:tcPr>
            <w:tcW w:w="1281" w:type="dxa"/>
            <w:vAlign w:val="bottom"/>
          </w:tcPr>
          <w:p w14:paraId="1DEBF2EC" w14:textId="107DA4EF" w:rsidR="00070BF5" w:rsidRPr="000D2200" w:rsidRDefault="00650182" w:rsidP="007876FD">
            <w:pPr>
              <w:pBdr>
                <w:bottom w:val="single" w:sz="12" w:space="1" w:color="auto"/>
              </w:pBdr>
              <w:tabs>
                <w:tab w:val="left" w:pos="360"/>
              </w:tabs>
              <w:spacing w:line="360" w:lineRule="auto"/>
              <w:jc w:val="center"/>
              <w:rPr>
                <w:rFonts w:ascii="Arial" w:hAnsi="Arial" w:cs="Arial"/>
                <w:sz w:val="16"/>
                <w:szCs w:val="16"/>
              </w:rPr>
            </w:pPr>
            <w:r>
              <w:rPr>
                <w:rFonts w:ascii="Arial" w:hAnsi="Arial" w:cs="Arial"/>
                <w:sz w:val="16"/>
                <w:szCs w:val="16"/>
              </w:rPr>
              <w:t xml:space="preserve">        -</w:t>
            </w:r>
          </w:p>
        </w:tc>
        <w:tc>
          <w:tcPr>
            <w:tcW w:w="1134" w:type="dxa"/>
            <w:vAlign w:val="bottom"/>
          </w:tcPr>
          <w:p w14:paraId="7FD2F74F" w14:textId="36FD3F3F" w:rsidR="00070BF5" w:rsidRPr="000D2200" w:rsidRDefault="00382901" w:rsidP="007876FD">
            <w:pPr>
              <w:pBdr>
                <w:bottom w:val="single" w:sz="12" w:space="1" w:color="auto"/>
              </w:pBdr>
              <w:tabs>
                <w:tab w:val="left" w:pos="360"/>
              </w:tabs>
              <w:spacing w:line="360" w:lineRule="auto"/>
              <w:jc w:val="right"/>
              <w:rPr>
                <w:rFonts w:ascii="Arial" w:hAnsi="Arial" w:cs="Arial"/>
                <w:sz w:val="16"/>
                <w:szCs w:val="16"/>
              </w:rPr>
            </w:pPr>
            <w:r>
              <w:rPr>
                <w:rFonts w:ascii="Arial" w:hAnsi="Arial" w:cs="Arial"/>
                <w:sz w:val="16"/>
                <w:szCs w:val="16"/>
              </w:rPr>
              <w:t>(</w:t>
            </w:r>
            <w:r w:rsidR="00BF0EEF">
              <w:rPr>
                <w:rFonts w:ascii="Arial" w:hAnsi="Arial" w:cs="Arial"/>
                <w:sz w:val="16"/>
                <w:szCs w:val="16"/>
              </w:rPr>
              <w:fldChar w:fldCharType="begin"/>
            </w:r>
            <w:r w:rsidR="00BF0EEF">
              <w:rPr>
                <w:rFonts w:ascii="Arial" w:hAnsi="Arial" w:cs="Arial"/>
                <w:sz w:val="16"/>
                <w:szCs w:val="16"/>
              </w:rPr>
              <w:instrText xml:space="preserve"> =SUM(ABOVE) </w:instrText>
            </w:r>
            <w:r w:rsidR="00BF0EEF">
              <w:rPr>
                <w:rFonts w:ascii="Arial" w:hAnsi="Arial" w:cs="Arial"/>
                <w:sz w:val="16"/>
                <w:szCs w:val="16"/>
              </w:rPr>
              <w:fldChar w:fldCharType="separate"/>
            </w:r>
            <w:r w:rsidR="00BF0EEF">
              <w:rPr>
                <w:rFonts w:ascii="Arial" w:hAnsi="Arial" w:cs="Arial"/>
                <w:noProof/>
                <w:sz w:val="16"/>
                <w:szCs w:val="16"/>
              </w:rPr>
              <w:t>1,506,504</w:t>
            </w:r>
            <w:r w:rsidR="00BF0EEF">
              <w:rPr>
                <w:rFonts w:ascii="Arial" w:hAnsi="Arial" w:cs="Arial"/>
                <w:sz w:val="16"/>
                <w:szCs w:val="16"/>
              </w:rPr>
              <w:fldChar w:fldCharType="end"/>
            </w:r>
            <w:r>
              <w:rPr>
                <w:rFonts w:ascii="Arial" w:hAnsi="Arial" w:cs="Arial"/>
                <w:sz w:val="16"/>
                <w:szCs w:val="16"/>
              </w:rPr>
              <w:t>)</w:t>
            </w:r>
          </w:p>
        </w:tc>
      </w:tr>
    </w:tbl>
    <w:p w14:paraId="28013DCE" w14:textId="1794CFBA" w:rsidR="00C03558" w:rsidRDefault="00C03558" w:rsidP="006E16B0">
      <w:pPr>
        <w:pStyle w:val="BodyTextIndent"/>
        <w:numPr>
          <w:ilvl w:val="12"/>
          <w:numId w:val="0"/>
        </w:numPr>
        <w:spacing w:line="360" w:lineRule="auto"/>
        <w:ind w:left="993" w:right="284" w:hanging="567"/>
        <w:rPr>
          <w:rFonts w:ascii="Arial" w:hAnsi="Arial" w:cs="Arial"/>
          <w:sz w:val="10"/>
          <w:szCs w:val="10"/>
          <w:lang w:val="en-US"/>
        </w:rPr>
      </w:pPr>
    </w:p>
    <w:p w14:paraId="42F1C3B9" w14:textId="4FEE700A" w:rsidR="009725CB" w:rsidRDefault="009725CB" w:rsidP="006E16B0">
      <w:pPr>
        <w:pStyle w:val="BodyTextIndent"/>
        <w:numPr>
          <w:ilvl w:val="12"/>
          <w:numId w:val="0"/>
        </w:numPr>
        <w:spacing w:line="360" w:lineRule="auto"/>
        <w:ind w:left="993" w:right="284" w:hanging="567"/>
        <w:rPr>
          <w:rFonts w:ascii="Arial" w:hAnsi="Arial" w:cs="Arial"/>
          <w:sz w:val="10"/>
          <w:szCs w:val="10"/>
          <w:lang w:val="en-US"/>
        </w:rPr>
      </w:pPr>
    </w:p>
    <w:p w14:paraId="094D15B0" w14:textId="6D45C38C" w:rsidR="009725CB" w:rsidRDefault="009725CB" w:rsidP="006E16B0">
      <w:pPr>
        <w:pStyle w:val="BodyTextIndent"/>
        <w:numPr>
          <w:ilvl w:val="12"/>
          <w:numId w:val="0"/>
        </w:numPr>
        <w:spacing w:line="360" w:lineRule="auto"/>
        <w:ind w:left="993" w:right="284" w:hanging="567"/>
        <w:rPr>
          <w:rFonts w:ascii="Arial" w:hAnsi="Arial" w:cs="Arial"/>
          <w:sz w:val="10"/>
          <w:szCs w:val="10"/>
          <w:lang w:val="en-US"/>
        </w:rPr>
      </w:pPr>
    </w:p>
    <w:p w14:paraId="286BBE0F" w14:textId="48670404" w:rsidR="009725CB" w:rsidRDefault="009725CB" w:rsidP="006E16B0">
      <w:pPr>
        <w:pStyle w:val="BodyTextIndent"/>
        <w:numPr>
          <w:ilvl w:val="12"/>
          <w:numId w:val="0"/>
        </w:numPr>
        <w:spacing w:line="360" w:lineRule="auto"/>
        <w:ind w:left="993" w:right="284" w:hanging="567"/>
        <w:rPr>
          <w:rFonts w:ascii="Arial" w:hAnsi="Arial" w:cs="Arial"/>
          <w:sz w:val="10"/>
          <w:szCs w:val="10"/>
          <w:lang w:val="en-US"/>
        </w:rPr>
      </w:pPr>
    </w:p>
    <w:p w14:paraId="3311DAA1" w14:textId="4EFD2FC6" w:rsidR="009725CB" w:rsidRDefault="009725CB">
      <w:pPr>
        <w:rPr>
          <w:rFonts w:ascii="Arial" w:hAnsi="Arial" w:cs="Arial"/>
          <w:sz w:val="10"/>
          <w:szCs w:val="10"/>
          <w:lang w:val="en-US"/>
        </w:rPr>
      </w:pPr>
      <w:r>
        <w:rPr>
          <w:rFonts w:ascii="Arial" w:hAnsi="Arial" w:cs="Arial"/>
          <w:sz w:val="10"/>
          <w:szCs w:val="10"/>
          <w:lang w:val="en-US"/>
        </w:rPr>
        <w:br w:type="page"/>
      </w:r>
    </w:p>
    <w:tbl>
      <w:tblPr>
        <w:tblW w:w="9315" w:type="dxa"/>
        <w:tblInd w:w="450" w:type="dxa"/>
        <w:tblLayout w:type="fixed"/>
        <w:tblLook w:val="01E0" w:firstRow="1" w:lastRow="1" w:firstColumn="1" w:lastColumn="1" w:noHBand="0" w:noVBand="0"/>
      </w:tblPr>
      <w:tblGrid>
        <w:gridCol w:w="3661"/>
        <w:gridCol w:w="1418"/>
        <w:gridCol w:w="1417"/>
        <w:gridCol w:w="1418"/>
        <w:gridCol w:w="1401"/>
      </w:tblGrid>
      <w:tr w:rsidR="006749D1" w:rsidRPr="005908A9" w14:paraId="20F03FFC" w14:textId="77777777" w:rsidTr="00E84BBF">
        <w:tc>
          <w:tcPr>
            <w:tcW w:w="3661" w:type="dxa"/>
            <w:vAlign w:val="bottom"/>
          </w:tcPr>
          <w:p w14:paraId="46E2EB39" w14:textId="77777777" w:rsidR="006749D1" w:rsidRPr="005908A9" w:rsidRDefault="006749D1" w:rsidP="00A866CF">
            <w:pPr>
              <w:spacing w:line="360" w:lineRule="auto"/>
              <w:ind w:left="-108"/>
              <w:rPr>
                <w:rFonts w:ascii="Arial" w:hAnsi="Arial" w:cs="Arial"/>
                <w:sz w:val="16"/>
                <w:szCs w:val="16"/>
                <w:cs/>
              </w:rPr>
            </w:pPr>
          </w:p>
        </w:tc>
        <w:tc>
          <w:tcPr>
            <w:tcW w:w="5654" w:type="dxa"/>
            <w:gridSpan w:val="4"/>
            <w:vAlign w:val="bottom"/>
          </w:tcPr>
          <w:p w14:paraId="0A66B311" w14:textId="77777777" w:rsidR="006749D1" w:rsidRPr="00E84BBF" w:rsidRDefault="006749D1" w:rsidP="00A866CF">
            <w:pPr>
              <w:spacing w:line="360" w:lineRule="auto"/>
              <w:ind w:left="-108"/>
              <w:jc w:val="right"/>
              <w:rPr>
                <w:rFonts w:ascii="Arial" w:hAnsi="Arial" w:cs="Arial"/>
                <w:sz w:val="18"/>
                <w:szCs w:val="18"/>
                <w:cs/>
              </w:rPr>
            </w:pPr>
            <w:r w:rsidRPr="00E84BBF">
              <w:rPr>
                <w:rFonts w:ascii="Arial" w:hAnsi="Arial" w:cs="Arial"/>
                <w:sz w:val="18"/>
                <w:szCs w:val="18"/>
                <w:cs/>
              </w:rPr>
              <w:t>(Unit: Baht)</w:t>
            </w:r>
          </w:p>
        </w:tc>
      </w:tr>
      <w:tr w:rsidR="006749D1" w:rsidRPr="005908A9" w14:paraId="1C2E32D1" w14:textId="77777777" w:rsidTr="00E84BBF">
        <w:tc>
          <w:tcPr>
            <w:tcW w:w="3661" w:type="dxa"/>
            <w:vAlign w:val="bottom"/>
          </w:tcPr>
          <w:p w14:paraId="3BD371DA" w14:textId="77777777" w:rsidR="006749D1" w:rsidRPr="005908A9" w:rsidRDefault="006749D1" w:rsidP="00A866CF">
            <w:pPr>
              <w:spacing w:line="360" w:lineRule="auto"/>
              <w:ind w:left="-108"/>
              <w:rPr>
                <w:rFonts w:ascii="Arial" w:hAnsi="Arial" w:cs="Arial"/>
                <w:sz w:val="16"/>
                <w:szCs w:val="16"/>
                <w:cs/>
              </w:rPr>
            </w:pPr>
          </w:p>
        </w:tc>
        <w:tc>
          <w:tcPr>
            <w:tcW w:w="5654" w:type="dxa"/>
            <w:gridSpan w:val="4"/>
            <w:vAlign w:val="bottom"/>
          </w:tcPr>
          <w:p w14:paraId="39C380BA" w14:textId="762ABBFF" w:rsidR="006749D1" w:rsidRPr="00E84BBF" w:rsidRDefault="006749D1" w:rsidP="00A866CF">
            <w:pPr>
              <w:pBdr>
                <w:bottom w:val="single" w:sz="4" w:space="1" w:color="auto"/>
              </w:pBdr>
              <w:spacing w:line="360" w:lineRule="auto"/>
              <w:ind w:left="-108"/>
              <w:jc w:val="center"/>
              <w:rPr>
                <w:rFonts w:ascii="Arial" w:hAnsi="Arial" w:cs="Arial"/>
                <w:sz w:val="18"/>
                <w:szCs w:val="18"/>
                <w:cs/>
              </w:rPr>
            </w:pPr>
            <w:r w:rsidRPr="00E84BBF">
              <w:rPr>
                <w:rFonts w:ascii="Arial" w:hAnsi="Arial" w:cs="Arial"/>
                <w:sz w:val="18"/>
                <w:szCs w:val="18"/>
              </w:rPr>
              <w:t>CONSOLIDATED</w:t>
            </w:r>
            <w:r w:rsidR="00C80E2E" w:rsidRPr="00E84BBF">
              <w:rPr>
                <w:rFonts w:ascii="Arial" w:hAnsi="Arial" w:cs="Arial"/>
                <w:sz w:val="18"/>
                <w:szCs w:val="18"/>
              </w:rPr>
              <w:t xml:space="preserve"> F/S</w:t>
            </w:r>
            <w:r w:rsidRPr="00E84BBF">
              <w:rPr>
                <w:rFonts w:ascii="Arial" w:hAnsi="Arial" w:cs="Arial"/>
                <w:sz w:val="18"/>
                <w:szCs w:val="18"/>
                <w:cs/>
              </w:rPr>
              <w:t xml:space="preserve"> </w:t>
            </w:r>
            <w:r w:rsidR="00EA7A9E" w:rsidRPr="00E84BBF">
              <w:rPr>
                <w:rFonts w:ascii="Arial" w:hAnsi="Arial" w:cs="Arial"/>
                <w:sz w:val="18"/>
                <w:szCs w:val="18"/>
              </w:rPr>
              <w:t xml:space="preserve">AND SEPARATE </w:t>
            </w:r>
            <w:r w:rsidR="00C80E2E" w:rsidRPr="00E84BBF">
              <w:rPr>
                <w:rFonts w:ascii="Arial" w:hAnsi="Arial" w:cs="Arial"/>
                <w:sz w:val="18"/>
                <w:szCs w:val="18"/>
              </w:rPr>
              <w:t>F/S</w:t>
            </w:r>
          </w:p>
        </w:tc>
      </w:tr>
      <w:tr w:rsidR="006749D1" w:rsidRPr="005908A9" w14:paraId="31873772" w14:textId="77777777" w:rsidTr="00E84BBF">
        <w:tc>
          <w:tcPr>
            <w:tcW w:w="3661" w:type="dxa"/>
            <w:vAlign w:val="bottom"/>
          </w:tcPr>
          <w:p w14:paraId="33604E33" w14:textId="77777777" w:rsidR="006749D1" w:rsidRPr="005908A9" w:rsidRDefault="006749D1" w:rsidP="00A866CF">
            <w:pPr>
              <w:spacing w:line="360" w:lineRule="auto"/>
              <w:ind w:left="-108"/>
              <w:rPr>
                <w:rFonts w:ascii="Arial" w:hAnsi="Arial" w:cs="Arial"/>
                <w:sz w:val="16"/>
                <w:szCs w:val="16"/>
                <w:cs/>
              </w:rPr>
            </w:pPr>
          </w:p>
        </w:tc>
        <w:tc>
          <w:tcPr>
            <w:tcW w:w="1418" w:type="dxa"/>
            <w:vAlign w:val="bottom"/>
          </w:tcPr>
          <w:p w14:paraId="10A4BEF1" w14:textId="77777777" w:rsidR="006749D1" w:rsidRPr="00E84BBF" w:rsidRDefault="006749D1" w:rsidP="00A866CF">
            <w:pPr>
              <w:spacing w:line="360" w:lineRule="auto"/>
              <w:ind w:left="-108"/>
              <w:jc w:val="center"/>
              <w:rPr>
                <w:rFonts w:ascii="Arial" w:hAnsi="Arial" w:cs="Arial"/>
                <w:sz w:val="18"/>
                <w:szCs w:val="18"/>
                <w:cs/>
              </w:rPr>
            </w:pPr>
          </w:p>
        </w:tc>
        <w:tc>
          <w:tcPr>
            <w:tcW w:w="2835" w:type="dxa"/>
            <w:gridSpan w:val="2"/>
            <w:vAlign w:val="bottom"/>
          </w:tcPr>
          <w:p w14:paraId="1B3DD0CF" w14:textId="77777777" w:rsidR="006749D1" w:rsidRPr="00E84BBF" w:rsidRDefault="006749D1" w:rsidP="00A866CF">
            <w:pPr>
              <w:pBdr>
                <w:bottom w:val="single" w:sz="4" w:space="1" w:color="auto"/>
              </w:pBdr>
              <w:spacing w:line="360" w:lineRule="auto"/>
              <w:ind w:left="-108" w:right="-76"/>
              <w:jc w:val="center"/>
              <w:rPr>
                <w:rFonts w:ascii="Arial" w:hAnsi="Arial" w:cs="Arial"/>
                <w:sz w:val="18"/>
                <w:szCs w:val="18"/>
                <w:cs/>
              </w:rPr>
            </w:pPr>
            <w:r w:rsidRPr="00E84BBF">
              <w:rPr>
                <w:rFonts w:ascii="Arial" w:hAnsi="Arial" w:cs="Arial"/>
                <w:sz w:val="18"/>
                <w:szCs w:val="18"/>
                <w:cs/>
              </w:rPr>
              <w:t>Recogni</w:t>
            </w:r>
            <w:r w:rsidRPr="00E84BBF">
              <w:rPr>
                <w:rFonts w:ascii="Arial" w:hAnsi="Arial" w:cs="Arial"/>
                <w:sz w:val="18"/>
                <w:szCs w:val="18"/>
              </w:rPr>
              <w:t>z</w:t>
            </w:r>
            <w:r w:rsidRPr="00E84BBF">
              <w:rPr>
                <w:rFonts w:ascii="Arial" w:hAnsi="Arial" w:cs="Arial"/>
                <w:sz w:val="18"/>
                <w:szCs w:val="18"/>
                <w:cs/>
              </w:rPr>
              <w:t>ed as income (expense)</w:t>
            </w:r>
          </w:p>
        </w:tc>
        <w:tc>
          <w:tcPr>
            <w:tcW w:w="1400" w:type="dxa"/>
            <w:vAlign w:val="bottom"/>
          </w:tcPr>
          <w:p w14:paraId="2D8063F3" w14:textId="77777777" w:rsidR="006749D1" w:rsidRPr="00E84BBF" w:rsidRDefault="006749D1" w:rsidP="00A866CF">
            <w:pPr>
              <w:spacing w:line="360" w:lineRule="auto"/>
              <w:ind w:left="-108"/>
              <w:jc w:val="center"/>
              <w:rPr>
                <w:rFonts w:ascii="Arial" w:hAnsi="Arial" w:cs="Arial"/>
                <w:sz w:val="18"/>
                <w:szCs w:val="18"/>
                <w:cs/>
              </w:rPr>
            </w:pPr>
          </w:p>
        </w:tc>
      </w:tr>
      <w:tr w:rsidR="006749D1" w:rsidRPr="005908A9" w14:paraId="71B3266C" w14:textId="77777777" w:rsidTr="00E84BBF">
        <w:tc>
          <w:tcPr>
            <w:tcW w:w="3661" w:type="dxa"/>
            <w:vAlign w:val="bottom"/>
          </w:tcPr>
          <w:p w14:paraId="2B66E5E9" w14:textId="77777777" w:rsidR="006749D1" w:rsidRPr="005908A9" w:rsidRDefault="006749D1" w:rsidP="00A866CF">
            <w:pPr>
              <w:spacing w:line="360" w:lineRule="auto"/>
              <w:ind w:left="-108"/>
              <w:rPr>
                <w:rFonts w:ascii="Arial" w:hAnsi="Arial" w:cs="Arial"/>
                <w:sz w:val="16"/>
                <w:szCs w:val="16"/>
              </w:rPr>
            </w:pPr>
          </w:p>
        </w:tc>
        <w:tc>
          <w:tcPr>
            <w:tcW w:w="1418" w:type="dxa"/>
            <w:vAlign w:val="bottom"/>
          </w:tcPr>
          <w:p w14:paraId="258ED8CA" w14:textId="666FA694" w:rsidR="006749D1" w:rsidRPr="00E84BBF" w:rsidRDefault="00385B7F" w:rsidP="00A866CF">
            <w:pPr>
              <w:pBdr>
                <w:bottom w:val="single" w:sz="4" w:space="1" w:color="auto"/>
              </w:pBdr>
              <w:spacing w:line="360" w:lineRule="auto"/>
              <w:ind w:left="-108"/>
              <w:jc w:val="center"/>
              <w:rPr>
                <w:rFonts w:ascii="Arial" w:hAnsi="Arial" w:cs="Arial"/>
                <w:sz w:val="18"/>
                <w:szCs w:val="18"/>
                <w:lang w:val="en-US"/>
              </w:rPr>
            </w:pPr>
            <w:r w:rsidRPr="00E84BBF">
              <w:rPr>
                <w:rFonts w:ascii="Arial" w:hAnsi="Arial" w:cs="Arial"/>
                <w:sz w:val="18"/>
                <w:szCs w:val="18"/>
                <w:lang w:val="en-US"/>
              </w:rPr>
              <w:t>1</w:t>
            </w:r>
            <w:r w:rsidR="006749D1" w:rsidRPr="00E84BBF">
              <w:rPr>
                <w:rFonts w:ascii="Arial" w:hAnsi="Arial" w:cs="Arial"/>
                <w:sz w:val="18"/>
                <w:szCs w:val="18"/>
                <w:cs/>
              </w:rPr>
              <w:t xml:space="preserve"> </w:t>
            </w:r>
            <w:r w:rsidR="006749D1" w:rsidRPr="00E84BBF">
              <w:rPr>
                <w:rFonts w:ascii="Arial" w:hAnsi="Arial" w:cs="Arial"/>
                <w:sz w:val="18"/>
                <w:szCs w:val="18"/>
                <w:lang w:val="en-US"/>
              </w:rPr>
              <w:t>July         2018</w:t>
            </w:r>
          </w:p>
        </w:tc>
        <w:tc>
          <w:tcPr>
            <w:tcW w:w="1417" w:type="dxa"/>
            <w:vAlign w:val="bottom"/>
          </w:tcPr>
          <w:p w14:paraId="741F793F" w14:textId="77777777" w:rsidR="006749D1" w:rsidRPr="00E84BBF" w:rsidRDefault="006749D1" w:rsidP="00A866CF">
            <w:pPr>
              <w:pBdr>
                <w:bottom w:val="single" w:sz="4" w:space="1" w:color="auto"/>
              </w:pBdr>
              <w:spacing w:line="360" w:lineRule="auto"/>
              <w:ind w:left="-108"/>
              <w:jc w:val="center"/>
              <w:rPr>
                <w:rFonts w:ascii="Arial" w:hAnsi="Arial" w:cs="Arial"/>
                <w:sz w:val="18"/>
                <w:szCs w:val="18"/>
                <w:lang w:val="en-US"/>
              </w:rPr>
            </w:pPr>
            <w:r w:rsidRPr="00E84BBF">
              <w:rPr>
                <w:rFonts w:ascii="Arial" w:hAnsi="Arial" w:cs="Arial"/>
                <w:sz w:val="18"/>
                <w:szCs w:val="18"/>
                <w:lang w:val="en-US"/>
              </w:rPr>
              <w:t>Statement of income</w:t>
            </w:r>
          </w:p>
        </w:tc>
        <w:tc>
          <w:tcPr>
            <w:tcW w:w="1418" w:type="dxa"/>
            <w:vAlign w:val="bottom"/>
          </w:tcPr>
          <w:p w14:paraId="767B6B1B" w14:textId="77777777" w:rsidR="006749D1" w:rsidRPr="00E84BBF" w:rsidRDefault="006749D1" w:rsidP="00A866CF">
            <w:pPr>
              <w:pBdr>
                <w:bottom w:val="single" w:sz="4" w:space="1" w:color="auto"/>
              </w:pBdr>
              <w:spacing w:line="360" w:lineRule="auto"/>
              <w:ind w:left="-108"/>
              <w:jc w:val="center"/>
              <w:rPr>
                <w:rFonts w:ascii="Arial" w:hAnsi="Arial" w:cs="Arial"/>
                <w:sz w:val="18"/>
                <w:szCs w:val="18"/>
                <w:cs/>
              </w:rPr>
            </w:pPr>
            <w:r w:rsidRPr="00E84BBF">
              <w:rPr>
                <w:rFonts w:ascii="Arial" w:hAnsi="Arial" w:cs="Arial"/>
                <w:sz w:val="18"/>
                <w:szCs w:val="18"/>
                <w:lang w:val="en-US"/>
              </w:rPr>
              <w:t>Shareholders’ equity</w:t>
            </w:r>
          </w:p>
        </w:tc>
        <w:tc>
          <w:tcPr>
            <w:tcW w:w="1400" w:type="dxa"/>
            <w:vAlign w:val="bottom"/>
          </w:tcPr>
          <w:p w14:paraId="77C8E982" w14:textId="77777777" w:rsidR="006749D1" w:rsidRPr="00E84BBF" w:rsidRDefault="006749D1" w:rsidP="00A866CF">
            <w:pPr>
              <w:pBdr>
                <w:bottom w:val="single" w:sz="4" w:space="1" w:color="auto"/>
              </w:pBdr>
              <w:spacing w:line="360" w:lineRule="auto"/>
              <w:ind w:left="-108"/>
              <w:jc w:val="center"/>
              <w:rPr>
                <w:rFonts w:ascii="Arial" w:hAnsi="Arial" w:cs="Arial"/>
                <w:sz w:val="18"/>
                <w:szCs w:val="18"/>
              </w:rPr>
            </w:pPr>
            <w:r w:rsidRPr="00E84BBF">
              <w:rPr>
                <w:rFonts w:ascii="Arial" w:hAnsi="Arial" w:cs="Arial"/>
                <w:sz w:val="18"/>
                <w:szCs w:val="18"/>
                <w:lang w:val="en-US"/>
              </w:rPr>
              <w:t>3</w:t>
            </w:r>
            <w:r w:rsidRPr="00E84BBF">
              <w:rPr>
                <w:rFonts w:ascii="Arial" w:hAnsi="Arial" w:cs="Arial"/>
                <w:sz w:val="18"/>
                <w:szCs w:val="18"/>
              </w:rPr>
              <w:t>0 June           2019</w:t>
            </w:r>
          </w:p>
        </w:tc>
      </w:tr>
      <w:tr w:rsidR="006749D1" w:rsidRPr="005908A9" w14:paraId="368DA7C6" w14:textId="77777777" w:rsidTr="00E84BBF">
        <w:tc>
          <w:tcPr>
            <w:tcW w:w="3661" w:type="dxa"/>
            <w:vAlign w:val="bottom"/>
          </w:tcPr>
          <w:p w14:paraId="00D5E35E" w14:textId="77777777" w:rsidR="006749D1" w:rsidRPr="00E84BBF" w:rsidRDefault="006749D1" w:rsidP="00A866CF">
            <w:pPr>
              <w:spacing w:line="360" w:lineRule="auto"/>
              <w:ind w:left="-108"/>
              <w:rPr>
                <w:rFonts w:ascii="Arial" w:hAnsi="Arial" w:cs="Arial"/>
                <w:b/>
                <w:bCs/>
                <w:sz w:val="18"/>
                <w:szCs w:val="18"/>
                <w:lang w:val="en-US"/>
              </w:rPr>
            </w:pPr>
            <w:r w:rsidRPr="00E84BBF">
              <w:rPr>
                <w:rFonts w:ascii="Arial" w:hAnsi="Arial" w:cs="Arial"/>
                <w:b/>
                <w:bCs/>
                <w:sz w:val="18"/>
                <w:szCs w:val="18"/>
                <w:lang w:val="en-US"/>
              </w:rPr>
              <w:t xml:space="preserve">Deferred income tax asset: </w:t>
            </w:r>
          </w:p>
        </w:tc>
        <w:tc>
          <w:tcPr>
            <w:tcW w:w="1418" w:type="dxa"/>
            <w:vAlign w:val="bottom"/>
          </w:tcPr>
          <w:p w14:paraId="28803071" w14:textId="77777777" w:rsidR="006749D1" w:rsidRPr="00E84BBF" w:rsidRDefault="006749D1" w:rsidP="00A866CF">
            <w:pPr>
              <w:spacing w:line="360" w:lineRule="auto"/>
              <w:ind w:left="-108"/>
              <w:rPr>
                <w:rFonts w:ascii="Arial" w:hAnsi="Arial" w:cs="Arial"/>
                <w:sz w:val="18"/>
                <w:szCs w:val="18"/>
                <w:lang w:val="en-US"/>
              </w:rPr>
            </w:pPr>
          </w:p>
        </w:tc>
        <w:tc>
          <w:tcPr>
            <w:tcW w:w="1417" w:type="dxa"/>
            <w:vAlign w:val="bottom"/>
          </w:tcPr>
          <w:p w14:paraId="58CF27BB" w14:textId="77777777" w:rsidR="006749D1" w:rsidRPr="00E84BBF" w:rsidRDefault="006749D1" w:rsidP="00A866CF">
            <w:pPr>
              <w:spacing w:line="360" w:lineRule="auto"/>
              <w:ind w:left="-108"/>
              <w:rPr>
                <w:rFonts w:ascii="Arial" w:hAnsi="Arial" w:cs="Arial"/>
                <w:sz w:val="18"/>
                <w:szCs w:val="18"/>
                <w:lang w:val="en-US"/>
              </w:rPr>
            </w:pPr>
          </w:p>
        </w:tc>
        <w:tc>
          <w:tcPr>
            <w:tcW w:w="1418" w:type="dxa"/>
            <w:vAlign w:val="bottom"/>
          </w:tcPr>
          <w:p w14:paraId="1E341D9F" w14:textId="77777777" w:rsidR="006749D1" w:rsidRPr="00E84BBF" w:rsidRDefault="006749D1" w:rsidP="00A866CF">
            <w:pPr>
              <w:spacing w:line="360" w:lineRule="auto"/>
              <w:ind w:left="-108"/>
              <w:rPr>
                <w:rFonts w:ascii="Arial" w:hAnsi="Arial" w:cs="Arial"/>
                <w:sz w:val="18"/>
                <w:szCs w:val="18"/>
                <w:lang w:val="en-US"/>
              </w:rPr>
            </w:pPr>
          </w:p>
        </w:tc>
        <w:tc>
          <w:tcPr>
            <w:tcW w:w="1400" w:type="dxa"/>
            <w:vAlign w:val="bottom"/>
          </w:tcPr>
          <w:p w14:paraId="50610F1D" w14:textId="77777777" w:rsidR="006749D1" w:rsidRPr="00E84BBF" w:rsidRDefault="006749D1" w:rsidP="00A866CF">
            <w:pPr>
              <w:spacing w:line="360" w:lineRule="auto"/>
              <w:ind w:left="-108"/>
              <w:rPr>
                <w:rFonts w:ascii="Arial" w:hAnsi="Arial" w:cs="Arial"/>
                <w:sz w:val="18"/>
                <w:szCs w:val="18"/>
                <w:cs/>
              </w:rPr>
            </w:pPr>
          </w:p>
        </w:tc>
      </w:tr>
      <w:tr w:rsidR="006749D1" w:rsidRPr="005908A9" w14:paraId="66CA83C4" w14:textId="77777777" w:rsidTr="00E84BBF">
        <w:tc>
          <w:tcPr>
            <w:tcW w:w="3661" w:type="dxa"/>
            <w:vAlign w:val="bottom"/>
          </w:tcPr>
          <w:p w14:paraId="736A2168" w14:textId="77777777" w:rsidR="006749D1" w:rsidRPr="00E84BBF" w:rsidRDefault="006749D1" w:rsidP="00A866CF">
            <w:pPr>
              <w:spacing w:line="360" w:lineRule="auto"/>
              <w:ind w:left="276" w:hanging="270"/>
              <w:rPr>
                <w:rFonts w:ascii="Arial" w:hAnsi="Arial" w:cs="Arial"/>
                <w:sz w:val="18"/>
                <w:szCs w:val="18"/>
                <w:lang w:val="en-US"/>
              </w:rPr>
            </w:pPr>
            <w:r w:rsidRPr="00E84BBF">
              <w:rPr>
                <w:rFonts w:ascii="Arial" w:hAnsi="Arial" w:cs="Arial"/>
                <w:sz w:val="18"/>
                <w:szCs w:val="18"/>
                <w:lang w:val="en-US"/>
              </w:rPr>
              <w:t>From allowance for doubtful accounts of trade accounts receivable</w:t>
            </w:r>
          </w:p>
        </w:tc>
        <w:tc>
          <w:tcPr>
            <w:tcW w:w="1418" w:type="dxa"/>
            <w:vAlign w:val="bottom"/>
          </w:tcPr>
          <w:p w14:paraId="499081C0"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3,002,564</w:t>
            </w:r>
          </w:p>
        </w:tc>
        <w:tc>
          <w:tcPr>
            <w:tcW w:w="1417" w:type="dxa"/>
            <w:vAlign w:val="bottom"/>
          </w:tcPr>
          <w:p w14:paraId="47CE7D0A"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(2,871,415)</w:t>
            </w:r>
          </w:p>
        </w:tc>
        <w:tc>
          <w:tcPr>
            <w:tcW w:w="1418" w:type="dxa"/>
            <w:vAlign w:val="bottom"/>
          </w:tcPr>
          <w:p w14:paraId="579FBDC0" w14:textId="77777777" w:rsidR="006749D1" w:rsidRPr="00E84BBF" w:rsidRDefault="006749D1" w:rsidP="00A866CF">
            <w:pPr>
              <w:tabs>
                <w:tab w:val="left" w:pos="360"/>
              </w:tabs>
              <w:spacing w:line="360" w:lineRule="auto"/>
              <w:jc w:val="center"/>
              <w:rPr>
                <w:rFonts w:ascii="Arial" w:hAnsi="Arial" w:cs="Arial"/>
                <w:sz w:val="18"/>
                <w:szCs w:val="18"/>
              </w:rPr>
            </w:pPr>
            <w:r w:rsidRPr="00E84BBF">
              <w:rPr>
                <w:rFonts w:ascii="Arial" w:hAnsi="Arial" w:cs="Arial"/>
                <w:sz w:val="18"/>
                <w:szCs w:val="18"/>
              </w:rPr>
              <w:t xml:space="preserve">         -</w:t>
            </w:r>
          </w:p>
        </w:tc>
        <w:tc>
          <w:tcPr>
            <w:tcW w:w="1400" w:type="dxa"/>
            <w:vAlign w:val="bottom"/>
          </w:tcPr>
          <w:p w14:paraId="263F55C7"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131,149</w:t>
            </w:r>
          </w:p>
        </w:tc>
      </w:tr>
      <w:tr w:rsidR="006749D1" w:rsidRPr="005908A9" w14:paraId="583F99B1" w14:textId="77777777" w:rsidTr="00E84BBF">
        <w:tc>
          <w:tcPr>
            <w:tcW w:w="3661" w:type="dxa"/>
            <w:vAlign w:val="bottom"/>
          </w:tcPr>
          <w:p w14:paraId="022DD331" w14:textId="77777777" w:rsidR="006749D1" w:rsidRPr="00E84BBF" w:rsidRDefault="006749D1" w:rsidP="00A866CF">
            <w:pPr>
              <w:spacing w:line="360" w:lineRule="auto"/>
              <w:ind w:left="276" w:right="-108" w:hanging="276"/>
              <w:rPr>
                <w:rFonts w:ascii="Arial" w:hAnsi="Arial" w:cs="Arial"/>
                <w:sz w:val="18"/>
                <w:szCs w:val="18"/>
              </w:rPr>
            </w:pPr>
            <w:r w:rsidRPr="00E84BBF">
              <w:rPr>
                <w:rFonts w:ascii="Arial" w:hAnsi="Arial" w:cs="Arial"/>
                <w:sz w:val="18"/>
                <w:szCs w:val="18"/>
              </w:rPr>
              <w:t>From allowance for slow-moving and obsolete inventories</w:t>
            </w:r>
          </w:p>
        </w:tc>
        <w:tc>
          <w:tcPr>
            <w:tcW w:w="1418" w:type="dxa"/>
            <w:vAlign w:val="bottom"/>
          </w:tcPr>
          <w:p w14:paraId="330BC23D"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5,979,015</w:t>
            </w:r>
          </w:p>
        </w:tc>
        <w:tc>
          <w:tcPr>
            <w:tcW w:w="1417" w:type="dxa"/>
            <w:vAlign w:val="bottom"/>
          </w:tcPr>
          <w:p w14:paraId="652763EB"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(5,930,893)</w:t>
            </w:r>
          </w:p>
        </w:tc>
        <w:tc>
          <w:tcPr>
            <w:tcW w:w="1418" w:type="dxa"/>
            <w:vAlign w:val="bottom"/>
          </w:tcPr>
          <w:p w14:paraId="33312356" w14:textId="77777777" w:rsidR="006749D1" w:rsidRPr="00E84BBF" w:rsidRDefault="006749D1" w:rsidP="00A866CF">
            <w:pPr>
              <w:tabs>
                <w:tab w:val="left" w:pos="360"/>
              </w:tabs>
              <w:spacing w:line="360" w:lineRule="auto"/>
              <w:jc w:val="center"/>
              <w:rPr>
                <w:rFonts w:ascii="Arial" w:hAnsi="Arial" w:cs="Arial"/>
                <w:sz w:val="18"/>
                <w:szCs w:val="18"/>
              </w:rPr>
            </w:pPr>
            <w:r w:rsidRPr="00E84BBF">
              <w:rPr>
                <w:rFonts w:ascii="Arial" w:hAnsi="Arial" w:cs="Arial"/>
                <w:sz w:val="18"/>
                <w:szCs w:val="18"/>
              </w:rPr>
              <w:t xml:space="preserve">         -</w:t>
            </w:r>
          </w:p>
        </w:tc>
        <w:tc>
          <w:tcPr>
            <w:tcW w:w="1400" w:type="dxa"/>
            <w:vAlign w:val="bottom"/>
          </w:tcPr>
          <w:p w14:paraId="7F256278"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48,122</w:t>
            </w:r>
          </w:p>
        </w:tc>
      </w:tr>
      <w:tr w:rsidR="006749D1" w:rsidRPr="005908A9" w14:paraId="1F57B41C" w14:textId="77777777" w:rsidTr="00E84BBF">
        <w:tc>
          <w:tcPr>
            <w:tcW w:w="3661" w:type="dxa"/>
            <w:vAlign w:val="bottom"/>
          </w:tcPr>
          <w:p w14:paraId="674B91BA" w14:textId="77777777" w:rsidR="00457F23" w:rsidRDefault="006749D1" w:rsidP="00A866CF">
            <w:pPr>
              <w:spacing w:line="360" w:lineRule="auto"/>
              <w:ind w:left="276" w:hanging="270"/>
              <w:rPr>
                <w:rFonts w:ascii="Arial" w:hAnsi="Arial" w:cs="Arial"/>
                <w:sz w:val="18"/>
                <w:szCs w:val="18"/>
                <w:lang w:val="en-US"/>
              </w:rPr>
            </w:pPr>
            <w:r w:rsidRPr="00E84BBF">
              <w:rPr>
                <w:rFonts w:ascii="Arial" w:hAnsi="Arial" w:cs="Arial"/>
                <w:sz w:val="18"/>
                <w:szCs w:val="18"/>
                <w:lang w:val="en-US"/>
              </w:rPr>
              <w:t>From allowance for declining value of</w:t>
            </w:r>
          </w:p>
          <w:p w14:paraId="1AF7FE22" w14:textId="4D36A24D" w:rsidR="006749D1" w:rsidRPr="00E84BBF" w:rsidRDefault="00457F23" w:rsidP="00A866CF">
            <w:pPr>
              <w:spacing w:line="360" w:lineRule="auto"/>
              <w:ind w:left="276" w:hanging="270"/>
              <w:rPr>
                <w:rFonts w:ascii="Arial" w:hAnsi="Arial" w:cs="Arial"/>
                <w:sz w:val="18"/>
                <w:szCs w:val="18"/>
                <w:lang w:val="en-US"/>
              </w:rPr>
            </w:pPr>
            <w:r>
              <w:rPr>
                <w:rFonts w:ascii="Arial" w:hAnsi="Arial" w:cs="Arial"/>
                <w:sz w:val="18"/>
                <w:szCs w:val="18"/>
                <w:lang w:val="en-US"/>
              </w:rPr>
              <w:t xml:space="preserve">     </w:t>
            </w:r>
            <w:r w:rsidR="006749D1" w:rsidRPr="00E84BBF">
              <w:rPr>
                <w:rFonts w:ascii="Arial" w:hAnsi="Arial" w:cs="Arial"/>
                <w:sz w:val="18"/>
                <w:szCs w:val="18"/>
                <w:lang w:val="en-US"/>
              </w:rPr>
              <w:t xml:space="preserve">long </w:t>
            </w:r>
            <w:r w:rsidR="001F34E0">
              <w:rPr>
                <w:rFonts w:ascii="Arial" w:hAnsi="Arial" w:cs="Arial"/>
                <w:sz w:val="18"/>
                <w:szCs w:val="18"/>
                <w:lang w:val="en-US"/>
              </w:rPr>
              <w:t>-</w:t>
            </w:r>
            <w:r w:rsidR="006749D1" w:rsidRPr="00E84BBF">
              <w:rPr>
                <w:rFonts w:ascii="Arial" w:hAnsi="Arial" w:cs="Arial"/>
                <w:sz w:val="18"/>
                <w:szCs w:val="18"/>
                <w:lang w:val="en-US"/>
              </w:rPr>
              <w:t xml:space="preserve"> term investment</w:t>
            </w:r>
          </w:p>
        </w:tc>
        <w:tc>
          <w:tcPr>
            <w:tcW w:w="1418" w:type="dxa"/>
            <w:vAlign w:val="bottom"/>
          </w:tcPr>
          <w:p w14:paraId="36DD283B"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131,730</w:t>
            </w:r>
          </w:p>
        </w:tc>
        <w:tc>
          <w:tcPr>
            <w:tcW w:w="1417" w:type="dxa"/>
            <w:vAlign w:val="bottom"/>
          </w:tcPr>
          <w:p w14:paraId="5D5D3D04" w14:textId="77777777" w:rsidR="006749D1" w:rsidRPr="00E84BBF" w:rsidRDefault="006749D1" w:rsidP="00A866CF">
            <w:pPr>
              <w:tabs>
                <w:tab w:val="left" w:pos="360"/>
              </w:tabs>
              <w:spacing w:line="360" w:lineRule="auto"/>
              <w:jc w:val="center"/>
              <w:rPr>
                <w:rFonts w:ascii="Arial" w:hAnsi="Arial" w:cs="Arial"/>
                <w:sz w:val="18"/>
                <w:szCs w:val="18"/>
              </w:rPr>
            </w:pPr>
            <w:r w:rsidRPr="00E84BBF">
              <w:rPr>
                <w:rFonts w:ascii="Arial" w:hAnsi="Arial" w:cs="Arial"/>
                <w:sz w:val="18"/>
                <w:szCs w:val="18"/>
              </w:rPr>
              <w:t xml:space="preserve">         -</w:t>
            </w:r>
          </w:p>
        </w:tc>
        <w:tc>
          <w:tcPr>
            <w:tcW w:w="1418" w:type="dxa"/>
            <w:vAlign w:val="bottom"/>
          </w:tcPr>
          <w:p w14:paraId="5CFABDA2" w14:textId="77777777" w:rsidR="006749D1" w:rsidRPr="00E84BBF" w:rsidRDefault="006749D1" w:rsidP="00A866CF">
            <w:pPr>
              <w:tabs>
                <w:tab w:val="left" w:pos="360"/>
              </w:tabs>
              <w:spacing w:line="360" w:lineRule="auto"/>
              <w:jc w:val="center"/>
              <w:rPr>
                <w:rFonts w:ascii="Arial" w:hAnsi="Arial" w:cs="Arial"/>
                <w:sz w:val="18"/>
                <w:szCs w:val="18"/>
              </w:rPr>
            </w:pPr>
            <w:r w:rsidRPr="00E84BBF">
              <w:rPr>
                <w:rFonts w:ascii="Arial" w:hAnsi="Arial" w:cs="Arial"/>
                <w:sz w:val="18"/>
                <w:szCs w:val="18"/>
              </w:rPr>
              <w:t xml:space="preserve">         -</w:t>
            </w:r>
          </w:p>
        </w:tc>
        <w:tc>
          <w:tcPr>
            <w:tcW w:w="1400" w:type="dxa"/>
            <w:vAlign w:val="bottom"/>
          </w:tcPr>
          <w:p w14:paraId="1A49E15F" w14:textId="77777777" w:rsidR="006749D1" w:rsidRPr="00E84BBF" w:rsidRDefault="006749D1" w:rsidP="00A866CF">
            <w:pPr>
              <w:tabs>
                <w:tab w:val="left" w:pos="360"/>
              </w:tabs>
              <w:spacing w:line="360" w:lineRule="auto"/>
              <w:jc w:val="right"/>
              <w:rPr>
                <w:rFonts w:ascii="Arial" w:hAnsi="Arial" w:cs="Arial"/>
                <w:sz w:val="18"/>
                <w:szCs w:val="18"/>
              </w:rPr>
            </w:pPr>
            <w:r w:rsidRPr="00E84BBF">
              <w:rPr>
                <w:rFonts w:ascii="Arial" w:hAnsi="Arial" w:cs="Arial"/>
                <w:sz w:val="18"/>
                <w:szCs w:val="18"/>
              </w:rPr>
              <w:t>131,730</w:t>
            </w:r>
          </w:p>
        </w:tc>
      </w:tr>
      <w:tr w:rsidR="006749D1" w:rsidRPr="005908A9" w14:paraId="5E85C80F" w14:textId="77777777" w:rsidTr="00E84BBF">
        <w:tc>
          <w:tcPr>
            <w:tcW w:w="3661" w:type="dxa"/>
            <w:vAlign w:val="bottom"/>
          </w:tcPr>
          <w:p w14:paraId="065CC1CE" w14:textId="77777777" w:rsidR="001F34E0" w:rsidRDefault="006749D1" w:rsidP="00A866CF">
            <w:pPr>
              <w:spacing w:line="360" w:lineRule="auto"/>
              <w:rPr>
                <w:rFonts w:ascii="Arial" w:hAnsi="Arial" w:cs="Arial"/>
                <w:sz w:val="18"/>
                <w:szCs w:val="18"/>
                <w:lang w:val="en-US"/>
              </w:rPr>
            </w:pPr>
            <w:r w:rsidRPr="00E84BBF">
              <w:rPr>
                <w:rFonts w:ascii="Arial" w:hAnsi="Arial" w:cs="Arial"/>
                <w:sz w:val="18"/>
                <w:szCs w:val="18"/>
                <w:lang w:val="en-US"/>
              </w:rPr>
              <w:t xml:space="preserve">From reserve for employee benefits </w:t>
            </w:r>
            <w:r w:rsidR="001F34E0">
              <w:rPr>
                <w:rFonts w:ascii="Arial" w:hAnsi="Arial" w:cs="Arial"/>
                <w:sz w:val="18"/>
                <w:szCs w:val="18"/>
                <w:lang w:val="en-US"/>
              </w:rPr>
              <w:t xml:space="preserve">  </w:t>
            </w:r>
          </w:p>
          <w:p w14:paraId="02A54B4D" w14:textId="3955A67F" w:rsidR="006749D1" w:rsidRPr="00E84BBF" w:rsidRDefault="001F34E0" w:rsidP="00A866CF">
            <w:pPr>
              <w:spacing w:line="360" w:lineRule="auto"/>
              <w:rPr>
                <w:rFonts w:ascii="Arial" w:hAnsi="Arial" w:cs="Arial"/>
                <w:sz w:val="18"/>
                <w:szCs w:val="18"/>
                <w:cs/>
              </w:rPr>
            </w:pPr>
            <w:r>
              <w:rPr>
                <w:rFonts w:ascii="Arial" w:hAnsi="Arial" w:cs="Arial"/>
                <w:sz w:val="18"/>
                <w:szCs w:val="18"/>
                <w:lang w:val="en-US"/>
              </w:rPr>
              <w:t xml:space="preserve">     </w:t>
            </w:r>
            <w:r w:rsidR="006749D1" w:rsidRPr="00E84BBF">
              <w:rPr>
                <w:rFonts w:ascii="Arial" w:hAnsi="Arial" w:cs="Arial"/>
                <w:sz w:val="18"/>
                <w:szCs w:val="18"/>
                <w:lang w:val="en-US"/>
              </w:rPr>
              <w:t>obligation</w:t>
            </w:r>
          </w:p>
        </w:tc>
        <w:tc>
          <w:tcPr>
            <w:tcW w:w="1418" w:type="dxa"/>
            <w:vAlign w:val="bottom"/>
          </w:tcPr>
          <w:p w14:paraId="1A467422" w14:textId="77777777" w:rsidR="006749D1" w:rsidRPr="00E84BBF" w:rsidRDefault="006749D1" w:rsidP="00A866CF">
            <w:pPr>
              <w:pBdr>
                <w:bottom w:val="single" w:sz="4"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t>642,610</w:t>
            </w:r>
          </w:p>
        </w:tc>
        <w:tc>
          <w:tcPr>
            <w:tcW w:w="1417" w:type="dxa"/>
            <w:vAlign w:val="bottom"/>
          </w:tcPr>
          <w:p w14:paraId="1BE207CF" w14:textId="77777777" w:rsidR="006749D1" w:rsidRPr="00E84BBF" w:rsidRDefault="006749D1" w:rsidP="00A866CF">
            <w:pPr>
              <w:pBdr>
                <w:bottom w:val="single" w:sz="4"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t>(630,579)</w:t>
            </w:r>
          </w:p>
        </w:tc>
        <w:tc>
          <w:tcPr>
            <w:tcW w:w="1418" w:type="dxa"/>
            <w:vAlign w:val="bottom"/>
          </w:tcPr>
          <w:p w14:paraId="4952574E" w14:textId="77777777" w:rsidR="006749D1" w:rsidRPr="00E84BBF" w:rsidRDefault="006749D1" w:rsidP="00A866CF">
            <w:pPr>
              <w:pBdr>
                <w:bottom w:val="single" w:sz="2"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t>(12,031)</w:t>
            </w:r>
          </w:p>
        </w:tc>
        <w:tc>
          <w:tcPr>
            <w:tcW w:w="1400" w:type="dxa"/>
            <w:vAlign w:val="bottom"/>
          </w:tcPr>
          <w:p w14:paraId="76EC33A2" w14:textId="77777777" w:rsidR="006749D1" w:rsidRPr="00E84BBF" w:rsidRDefault="006749D1" w:rsidP="00A866CF">
            <w:pPr>
              <w:pBdr>
                <w:bottom w:val="single" w:sz="4" w:space="1" w:color="auto"/>
              </w:pBdr>
              <w:tabs>
                <w:tab w:val="left" w:pos="360"/>
              </w:tabs>
              <w:spacing w:line="360" w:lineRule="auto"/>
              <w:jc w:val="center"/>
              <w:rPr>
                <w:rFonts w:ascii="Arial" w:hAnsi="Arial" w:cs="Arial"/>
                <w:sz w:val="18"/>
                <w:szCs w:val="18"/>
              </w:rPr>
            </w:pPr>
            <w:r w:rsidRPr="00E84BBF">
              <w:rPr>
                <w:rFonts w:ascii="Arial" w:hAnsi="Arial" w:cs="Arial"/>
                <w:sz w:val="18"/>
                <w:szCs w:val="18"/>
              </w:rPr>
              <w:t xml:space="preserve">       -</w:t>
            </w:r>
          </w:p>
        </w:tc>
      </w:tr>
      <w:tr w:rsidR="006749D1" w:rsidRPr="005908A9" w14:paraId="257FBE2A" w14:textId="77777777" w:rsidTr="00E84BBF">
        <w:tc>
          <w:tcPr>
            <w:tcW w:w="3661" w:type="dxa"/>
            <w:vAlign w:val="bottom"/>
          </w:tcPr>
          <w:p w14:paraId="4D58CB2E" w14:textId="77777777" w:rsidR="006749D1" w:rsidRPr="00E84BBF" w:rsidRDefault="006749D1" w:rsidP="00A866CF">
            <w:pPr>
              <w:tabs>
                <w:tab w:val="left" w:pos="186"/>
              </w:tabs>
              <w:spacing w:line="360" w:lineRule="auto"/>
              <w:ind w:left="6"/>
              <w:rPr>
                <w:rFonts w:ascii="Arial" w:hAnsi="Arial" w:cs="Arial"/>
                <w:sz w:val="18"/>
                <w:szCs w:val="18"/>
                <w:cs/>
              </w:rPr>
            </w:pPr>
            <w:r w:rsidRPr="00E84BBF">
              <w:rPr>
                <w:rFonts w:ascii="Arial" w:hAnsi="Arial" w:cs="Arial"/>
                <w:sz w:val="18"/>
                <w:szCs w:val="18"/>
                <w:cs/>
              </w:rPr>
              <w:t>Total</w:t>
            </w:r>
          </w:p>
        </w:tc>
        <w:tc>
          <w:tcPr>
            <w:tcW w:w="1418" w:type="dxa"/>
            <w:vAlign w:val="bottom"/>
          </w:tcPr>
          <w:p w14:paraId="6277747B" w14:textId="77777777" w:rsidR="006749D1" w:rsidRPr="00E84BBF" w:rsidRDefault="006749D1" w:rsidP="00A866CF">
            <w:pPr>
              <w:pBdr>
                <w:bottom w:val="single" w:sz="12"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t>9,755,919</w:t>
            </w:r>
          </w:p>
        </w:tc>
        <w:tc>
          <w:tcPr>
            <w:tcW w:w="1417" w:type="dxa"/>
            <w:vAlign w:val="bottom"/>
          </w:tcPr>
          <w:p w14:paraId="1BBC8B8C" w14:textId="77777777" w:rsidR="006749D1" w:rsidRPr="00E84BBF" w:rsidRDefault="006749D1" w:rsidP="00A866CF">
            <w:pPr>
              <w:pBdr>
                <w:bottom w:val="single" w:sz="12"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t>(9,432,887)</w:t>
            </w:r>
          </w:p>
        </w:tc>
        <w:tc>
          <w:tcPr>
            <w:tcW w:w="1418" w:type="dxa"/>
            <w:vAlign w:val="bottom"/>
          </w:tcPr>
          <w:p w14:paraId="2B422CD0" w14:textId="77777777" w:rsidR="006749D1" w:rsidRPr="00E84BBF" w:rsidRDefault="006749D1" w:rsidP="00A866CF">
            <w:pPr>
              <w:pBdr>
                <w:top w:val="single" w:sz="2" w:space="1" w:color="auto"/>
                <w:bottom w:val="single" w:sz="12"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t>(12,031)</w:t>
            </w:r>
          </w:p>
        </w:tc>
        <w:tc>
          <w:tcPr>
            <w:tcW w:w="1400" w:type="dxa"/>
            <w:vAlign w:val="bottom"/>
          </w:tcPr>
          <w:p w14:paraId="24BDEED2" w14:textId="77777777" w:rsidR="006749D1" w:rsidRPr="00E84BBF" w:rsidRDefault="006749D1" w:rsidP="00A866CF">
            <w:pPr>
              <w:pBdr>
                <w:bottom w:val="single" w:sz="12" w:space="1" w:color="auto"/>
              </w:pBdr>
              <w:tabs>
                <w:tab w:val="left" w:pos="360"/>
              </w:tabs>
              <w:spacing w:line="360" w:lineRule="auto"/>
              <w:jc w:val="right"/>
              <w:rPr>
                <w:rFonts w:ascii="Arial" w:hAnsi="Arial" w:cs="Arial"/>
                <w:sz w:val="18"/>
                <w:szCs w:val="18"/>
              </w:rPr>
            </w:pPr>
            <w:r w:rsidRPr="00E84BBF">
              <w:rPr>
                <w:rFonts w:ascii="Arial" w:hAnsi="Arial" w:cs="Arial"/>
                <w:sz w:val="18"/>
                <w:szCs w:val="18"/>
              </w:rPr>
              <w:fldChar w:fldCharType="begin"/>
            </w:r>
            <w:r w:rsidRPr="00E84BBF">
              <w:rPr>
                <w:rFonts w:ascii="Arial" w:hAnsi="Arial" w:cs="Arial"/>
                <w:sz w:val="18"/>
                <w:szCs w:val="18"/>
              </w:rPr>
              <w:instrText xml:space="preserve"> =SUM(ABOVE) </w:instrText>
            </w:r>
            <w:r w:rsidRPr="00E84BBF">
              <w:rPr>
                <w:rFonts w:ascii="Arial" w:hAnsi="Arial" w:cs="Arial"/>
                <w:sz w:val="18"/>
                <w:szCs w:val="18"/>
              </w:rPr>
              <w:fldChar w:fldCharType="separate"/>
            </w:r>
            <w:r w:rsidRPr="00E84BBF">
              <w:rPr>
                <w:rFonts w:ascii="Arial" w:hAnsi="Arial" w:cs="Arial"/>
                <w:noProof/>
                <w:sz w:val="18"/>
                <w:szCs w:val="18"/>
              </w:rPr>
              <w:t>311,001</w:t>
            </w:r>
            <w:r w:rsidRPr="00E84BBF">
              <w:rPr>
                <w:rFonts w:ascii="Arial" w:hAnsi="Arial" w:cs="Arial"/>
                <w:sz w:val="18"/>
                <w:szCs w:val="18"/>
              </w:rPr>
              <w:fldChar w:fldCharType="end"/>
            </w:r>
          </w:p>
        </w:tc>
      </w:tr>
    </w:tbl>
    <w:tbl>
      <w:tblPr>
        <w:tblStyle w:val="TableGrid"/>
        <w:tblW w:w="92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1"/>
        <w:gridCol w:w="1418"/>
        <w:gridCol w:w="1392"/>
        <w:gridCol w:w="1437"/>
        <w:gridCol w:w="1373"/>
      </w:tblGrid>
      <w:tr w:rsidR="00E16F0E" w:rsidRPr="00000885" w14:paraId="399EC19B" w14:textId="77777777" w:rsidTr="00071FDB">
        <w:trPr>
          <w:tblHeader/>
        </w:trPr>
        <w:tc>
          <w:tcPr>
            <w:tcW w:w="3661" w:type="dxa"/>
          </w:tcPr>
          <w:p w14:paraId="1FF67C78" w14:textId="77777777" w:rsidR="00E16F0E" w:rsidRPr="00000885" w:rsidRDefault="00E16F0E" w:rsidP="00A866CF">
            <w:pPr>
              <w:spacing w:line="360" w:lineRule="auto"/>
              <w:jc w:val="both"/>
              <w:rPr>
                <w:rFonts w:ascii="Arial" w:hAnsi="Arial" w:cs="Arial"/>
                <w:caps/>
                <w:sz w:val="18"/>
                <w:szCs w:val="18"/>
              </w:rPr>
            </w:pPr>
          </w:p>
        </w:tc>
        <w:tc>
          <w:tcPr>
            <w:tcW w:w="1418" w:type="dxa"/>
          </w:tcPr>
          <w:p w14:paraId="4E11D239" w14:textId="77777777" w:rsidR="00E16F0E" w:rsidRPr="00000885" w:rsidRDefault="00E16F0E" w:rsidP="00A866CF">
            <w:pPr>
              <w:spacing w:line="360" w:lineRule="auto"/>
              <w:jc w:val="both"/>
              <w:rPr>
                <w:rFonts w:ascii="Arial" w:hAnsi="Arial" w:cs="Arial"/>
                <w:caps/>
                <w:sz w:val="18"/>
                <w:szCs w:val="18"/>
              </w:rPr>
            </w:pPr>
          </w:p>
        </w:tc>
        <w:tc>
          <w:tcPr>
            <w:tcW w:w="1392" w:type="dxa"/>
          </w:tcPr>
          <w:p w14:paraId="1CBAAB40" w14:textId="77777777" w:rsidR="00E16F0E" w:rsidRPr="00000885" w:rsidRDefault="00E16F0E" w:rsidP="00A866CF">
            <w:pPr>
              <w:spacing w:line="360" w:lineRule="auto"/>
              <w:jc w:val="both"/>
              <w:rPr>
                <w:rFonts w:ascii="Arial" w:hAnsi="Arial" w:cs="Arial"/>
                <w:caps/>
                <w:sz w:val="18"/>
                <w:szCs w:val="18"/>
              </w:rPr>
            </w:pPr>
          </w:p>
        </w:tc>
        <w:tc>
          <w:tcPr>
            <w:tcW w:w="2810" w:type="dxa"/>
            <w:gridSpan w:val="2"/>
          </w:tcPr>
          <w:p w14:paraId="54C728BF" w14:textId="77777777" w:rsidR="00E84BBF" w:rsidRDefault="00E84BBF" w:rsidP="00A866CF">
            <w:pPr>
              <w:spacing w:line="360" w:lineRule="auto"/>
              <w:jc w:val="right"/>
              <w:rPr>
                <w:rFonts w:ascii="Arial" w:hAnsi="Arial" w:cs="Arial"/>
                <w:sz w:val="18"/>
                <w:szCs w:val="18"/>
                <w:lang w:val="en-US"/>
              </w:rPr>
            </w:pPr>
          </w:p>
          <w:p w14:paraId="40488839" w14:textId="2B4D6FCF" w:rsidR="00E16F0E" w:rsidRPr="00000885" w:rsidRDefault="00E16F0E" w:rsidP="00A866CF">
            <w:pPr>
              <w:spacing w:line="360" w:lineRule="auto"/>
              <w:jc w:val="right"/>
              <w:rPr>
                <w:rFonts w:ascii="Arial" w:hAnsi="Arial" w:cs="Arial"/>
                <w:caps/>
                <w:sz w:val="18"/>
                <w:szCs w:val="18"/>
              </w:rPr>
            </w:pPr>
            <w:r w:rsidRPr="00000885">
              <w:rPr>
                <w:rFonts w:ascii="Arial" w:hAnsi="Arial" w:cs="Arial"/>
                <w:sz w:val="18"/>
                <w:szCs w:val="18"/>
                <w:lang w:val="en-US"/>
              </w:rPr>
              <w:t>(Unit: Baht)</w:t>
            </w:r>
          </w:p>
        </w:tc>
      </w:tr>
      <w:tr w:rsidR="00E16F0E" w:rsidRPr="00000885" w14:paraId="3F0ACD1F" w14:textId="77777777" w:rsidTr="00071FDB">
        <w:trPr>
          <w:tblHeader/>
        </w:trPr>
        <w:tc>
          <w:tcPr>
            <w:tcW w:w="3661" w:type="dxa"/>
          </w:tcPr>
          <w:p w14:paraId="1A763B6A" w14:textId="77777777" w:rsidR="00E16F0E" w:rsidRPr="00000885" w:rsidRDefault="00E16F0E" w:rsidP="00A866CF">
            <w:pPr>
              <w:spacing w:line="360" w:lineRule="auto"/>
              <w:jc w:val="center"/>
              <w:rPr>
                <w:rFonts w:ascii="Arial" w:hAnsi="Arial" w:cs="Arial"/>
                <w:caps/>
                <w:sz w:val="18"/>
                <w:szCs w:val="18"/>
              </w:rPr>
            </w:pPr>
          </w:p>
        </w:tc>
        <w:tc>
          <w:tcPr>
            <w:tcW w:w="2810" w:type="dxa"/>
            <w:gridSpan w:val="2"/>
          </w:tcPr>
          <w:p w14:paraId="44D21EC2" w14:textId="77777777" w:rsidR="00E16F0E" w:rsidRPr="00000885" w:rsidRDefault="00E16F0E" w:rsidP="00A866CF">
            <w:pPr>
              <w:pBdr>
                <w:bottom w:val="single" w:sz="4" w:space="1" w:color="auto"/>
              </w:pBdr>
              <w:spacing w:line="360" w:lineRule="auto"/>
              <w:jc w:val="center"/>
              <w:rPr>
                <w:rFonts w:ascii="Arial" w:hAnsi="Arial" w:cs="Arial"/>
                <w:caps/>
                <w:sz w:val="18"/>
                <w:szCs w:val="18"/>
              </w:rPr>
            </w:pPr>
            <w:r w:rsidRPr="00000885">
              <w:rPr>
                <w:rFonts w:ascii="Arial" w:hAnsi="Arial" w:cs="Arial"/>
                <w:sz w:val="18"/>
                <w:szCs w:val="18"/>
              </w:rPr>
              <w:t>CONSOLIDATED F/S</w:t>
            </w:r>
          </w:p>
        </w:tc>
        <w:tc>
          <w:tcPr>
            <w:tcW w:w="2810" w:type="dxa"/>
            <w:gridSpan w:val="2"/>
          </w:tcPr>
          <w:p w14:paraId="4BF2DCBB" w14:textId="77777777" w:rsidR="00E16F0E" w:rsidRPr="00000885" w:rsidRDefault="00E16F0E" w:rsidP="00A866CF">
            <w:pPr>
              <w:pBdr>
                <w:bottom w:val="single" w:sz="4" w:space="1" w:color="auto"/>
              </w:pBdr>
              <w:spacing w:line="360" w:lineRule="auto"/>
              <w:jc w:val="center"/>
              <w:rPr>
                <w:rFonts w:ascii="Arial" w:hAnsi="Arial" w:cs="Arial"/>
                <w:caps/>
                <w:sz w:val="18"/>
                <w:szCs w:val="18"/>
              </w:rPr>
            </w:pPr>
            <w:r w:rsidRPr="00000885">
              <w:rPr>
                <w:rFonts w:ascii="Arial" w:hAnsi="Arial" w:cs="Arial"/>
                <w:sz w:val="18"/>
                <w:szCs w:val="18"/>
              </w:rPr>
              <w:t>SEPARATE</w:t>
            </w:r>
            <w:r w:rsidRPr="00000885">
              <w:rPr>
                <w:rFonts w:ascii="Arial" w:hAnsi="Arial" w:cs="Arial"/>
                <w:sz w:val="18"/>
                <w:szCs w:val="18"/>
                <w:lang w:val="en-US"/>
              </w:rPr>
              <w:t xml:space="preserve"> F/S</w:t>
            </w:r>
          </w:p>
        </w:tc>
      </w:tr>
      <w:tr w:rsidR="00145D31" w:rsidRPr="00000885" w14:paraId="43550504" w14:textId="77777777" w:rsidTr="00071FDB">
        <w:trPr>
          <w:tblHeader/>
        </w:trPr>
        <w:tc>
          <w:tcPr>
            <w:tcW w:w="3661" w:type="dxa"/>
          </w:tcPr>
          <w:p w14:paraId="1C6BFA47" w14:textId="77777777" w:rsidR="00145D31" w:rsidRPr="00000885" w:rsidRDefault="00145D31" w:rsidP="00A866CF">
            <w:pPr>
              <w:spacing w:line="360" w:lineRule="auto"/>
              <w:jc w:val="center"/>
              <w:rPr>
                <w:rFonts w:ascii="Arial" w:hAnsi="Arial" w:cs="Arial"/>
                <w:caps/>
                <w:sz w:val="18"/>
                <w:szCs w:val="18"/>
              </w:rPr>
            </w:pPr>
          </w:p>
        </w:tc>
        <w:tc>
          <w:tcPr>
            <w:tcW w:w="1418" w:type="dxa"/>
          </w:tcPr>
          <w:p w14:paraId="756D2B5D" w14:textId="12A17AE7" w:rsidR="00145D31" w:rsidRPr="00000885" w:rsidRDefault="00145D31" w:rsidP="00A866CF">
            <w:pPr>
              <w:pBdr>
                <w:bottom w:val="single" w:sz="4" w:space="1" w:color="auto"/>
              </w:pBdr>
              <w:spacing w:line="360" w:lineRule="auto"/>
              <w:jc w:val="center"/>
              <w:rPr>
                <w:rFonts w:ascii="Arial" w:hAnsi="Arial" w:cs="Arial"/>
                <w:caps/>
                <w:sz w:val="18"/>
                <w:szCs w:val="18"/>
              </w:rPr>
            </w:pPr>
            <w:r w:rsidRPr="00000885">
              <w:rPr>
                <w:rFonts w:ascii="Arial" w:hAnsi="Arial" w:cs="Arial"/>
                <w:caps/>
                <w:sz w:val="18"/>
                <w:szCs w:val="18"/>
              </w:rPr>
              <w:t>2020</w:t>
            </w:r>
          </w:p>
        </w:tc>
        <w:tc>
          <w:tcPr>
            <w:tcW w:w="1392" w:type="dxa"/>
          </w:tcPr>
          <w:p w14:paraId="78258A1D" w14:textId="01D5DF4F" w:rsidR="00145D31" w:rsidRPr="00000885" w:rsidRDefault="00145D31" w:rsidP="00A866CF">
            <w:pPr>
              <w:pBdr>
                <w:bottom w:val="single" w:sz="4" w:space="1" w:color="auto"/>
              </w:pBdr>
              <w:spacing w:line="360" w:lineRule="auto"/>
              <w:jc w:val="center"/>
              <w:rPr>
                <w:rFonts w:ascii="Arial" w:hAnsi="Arial" w:cs="Arial"/>
                <w:caps/>
                <w:sz w:val="18"/>
                <w:szCs w:val="18"/>
              </w:rPr>
            </w:pPr>
            <w:r w:rsidRPr="00000885">
              <w:rPr>
                <w:rFonts w:ascii="Arial" w:hAnsi="Arial" w:cs="Arial"/>
                <w:caps/>
                <w:sz w:val="18"/>
                <w:szCs w:val="18"/>
              </w:rPr>
              <w:t>2019</w:t>
            </w:r>
            <w:r w:rsidR="00000885" w:rsidRPr="00000885">
              <w:rPr>
                <w:rFonts w:ascii="Arial" w:hAnsi="Arial" w:cs="Arial"/>
                <w:caps/>
                <w:sz w:val="18"/>
                <w:szCs w:val="18"/>
              </w:rPr>
              <w:t xml:space="preserve"> </w:t>
            </w:r>
          </w:p>
        </w:tc>
        <w:tc>
          <w:tcPr>
            <w:tcW w:w="1437" w:type="dxa"/>
          </w:tcPr>
          <w:p w14:paraId="53307A23" w14:textId="49C0DDBE" w:rsidR="00145D31" w:rsidRPr="00000885" w:rsidRDefault="00145D31" w:rsidP="00A866CF">
            <w:pPr>
              <w:pBdr>
                <w:bottom w:val="single" w:sz="4" w:space="1" w:color="auto"/>
              </w:pBdr>
              <w:spacing w:line="360" w:lineRule="auto"/>
              <w:jc w:val="center"/>
              <w:rPr>
                <w:rFonts w:ascii="Arial" w:hAnsi="Arial" w:cs="Arial"/>
                <w:caps/>
                <w:sz w:val="18"/>
                <w:szCs w:val="18"/>
              </w:rPr>
            </w:pPr>
            <w:r w:rsidRPr="00000885">
              <w:rPr>
                <w:rFonts w:ascii="Arial" w:hAnsi="Arial" w:cs="Arial"/>
                <w:caps/>
                <w:sz w:val="18"/>
                <w:szCs w:val="18"/>
              </w:rPr>
              <w:t>2020</w:t>
            </w:r>
          </w:p>
        </w:tc>
        <w:tc>
          <w:tcPr>
            <w:tcW w:w="1373" w:type="dxa"/>
          </w:tcPr>
          <w:p w14:paraId="05CA7772" w14:textId="4B466FB2" w:rsidR="00145D31" w:rsidRPr="00000885" w:rsidRDefault="00145D31" w:rsidP="00A866CF">
            <w:pPr>
              <w:pBdr>
                <w:bottom w:val="single" w:sz="4" w:space="1" w:color="auto"/>
              </w:pBdr>
              <w:spacing w:line="360" w:lineRule="auto"/>
              <w:jc w:val="center"/>
              <w:rPr>
                <w:rFonts w:ascii="Arial" w:hAnsi="Arial" w:cs="Arial"/>
                <w:caps/>
                <w:sz w:val="18"/>
                <w:szCs w:val="18"/>
              </w:rPr>
            </w:pPr>
            <w:r w:rsidRPr="00000885">
              <w:rPr>
                <w:rFonts w:ascii="Arial" w:hAnsi="Arial" w:cs="Arial"/>
                <w:caps/>
                <w:sz w:val="18"/>
                <w:szCs w:val="18"/>
              </w:rPr>
              <w:t>2019</w:t>
            </w:r>
          </w:p>
        </w:tc>
      </w:tr>
      <w:tr w:rsidR="004D2A04" w:rsidRPr="00756CD4" w14:paraId="3DF4EBE7" w14:textId="77777777" w:rsidTr="00877913">
        <w:trPr>
          <w:trHeight w:val="147"/>
        </w:trPr>
        <w:tc>
          <w:tcPr>
            <w:tcW w:w="3661" w:type="dxa"/>
          </w:tcPr>
          <w:p w14:paraId="2FAE3190" w14:textId="77777777" w:rsidR="004D2A04" w:rsidRPr="00756CD4" w:rsidRDefault="004D2A04" w:rsidP="00A866CF">
            <w:pPr>
              <w:spacing w:line="360" w:lineRule="auto"/>
              <w:jc w:val="center"/>
              <w:rPr>
                <w:rFonts w:ascii="Arial" w:hAnsi="Arial" w:cs="Arial"/>
                <w:caps/>
                <w:sz w:val="18"/>
                <w:szCs w:val="18"/>
              </w:rPr>
            </w:pPr>
          </w:p>
        </w:tc>
        <w:tc>
          <w:tcPr>
            <w:tcW w:w="1418" w:type="dxa"/>
          </w:tcPr>
          <w:p w14:paraId="48B02340" w14:textId="77777777" w:rsidR="004D2A04" w:rsidRPr="00756CD4" w:rsidRDefault="004D2A04" w:rsidP="00A866CF">
            <w:pPr>
              <w:spacing w:line="360" w:lineRule="auto"/>
              <w:jc w:val="center"/>
              <w:rPr>
                <w:rFonts w:ascii="Arial" w:hAnsi="Arial" w:cs="Arial"/>
                <w:caps/>
                <w:sz w:val="18"/>
                <w:szCs w:val="18"/>
              </w:rPr>
            </w:pPr>
          </w:p>
        </w:tc>
        <w:tc>
          <w:tcPr>
            <w:tcW w:w="1392" w:type="dxa"/>
          </w:tcPr>
          <w:p w14:paraId="28452219" w14:textId="77777777" w:rsidR="004D2A04" w:rsidRPr="00756CD4" w:rsidRDefault="004D2A04" w:rsidP="00A866CF">
            <w:pPr>
              <w:spacing w:line="360" w:lineRule="auto"/>
              <w:jc w:val="center"/>
              <w:rPr>
                <w:rFonts w:ascii="Arial" w:hAnsi="Arial" w:cs="Arial"/>
                <w:caps/>
                <w:sz w:val="18"/>
                <w:szCs w:val="18"/>
              </w:rPr>
            </w:pPr>
          </w:p>
        </w:tc>
        <w:tc>
          <w:tcPr>
            <w:tcW w:w="1437" w:type="dxa"/>
          </w:tcPr>
          <w:p w14:paraId="7F39D65F" w14:textId="77777777" w:rsidR="004D2A04" w:rsidRPr="00756CD4" w:rsidRDefault="004D2A04" w:rsidP="00A866CF">
            <w:pPr>
              <w:spacing w:line="360" w:lineRule="auto"/>
              <w:jc w:val="center"/>
              <w:rPr>
                <w:rFonts w:ascii="Arial" w:hAnsi="Arial" w:cs="Arial"/>
                <w:caps/>
                <w:sz w:val="18"/>
                <w:szCs w:val="18"/>
              </w:rPr>
            </w:pPr>
          </w:p>
        </w:tc>
        <w:tc>
          <w:tcPr>
            <w:tcW w:w="1373" w:type="dxa"/>
          </w:tcPr>
          <w:p w14:paraId="68E1EAAD" w14:textId="77777777" w:rsidR="004D2A04" w:rsidRPr="00756CD4" w:rsidRDefault="004D2A04" w:rsidP="00A866CF">
            <w:pPr>
              <w:spacing w:line="360" w:lineRule="auto"/>
              <w:jc w:val="center"/>
              <w:rPr>
                <w:rFonts w:ascii="Arial" w:hAnsi="Arial" w:cs="Arial"/>
                <w:caps/>
                <w:sz w:val="18"/>
                <w:szCs w:val="18"/>
              </w:rPr>
            </w:pPr>
          </w:p>
        </w:tc>
      </w:tr>
      <w:tr w:rsidR="007E777B" w:rsidRPr="00000885" w14:paraId="1AA479FA" w14:textId="77777777" w:rsidTr="00145D31">
        <w:tc>
          <w:tcPr>
            <w:tcW w:w="3661" w:type="dxa"/>
          </w:tcPr>
          <w:p w14:paraId="780ADCD3" w14:textId="77777777" w:rsidR="007E777B" w:rsidRPr="00000885" w:rsidRDefault="007E777B" w:rsidP="007E777B">
            <w:pPr>
              <w:spacing w:line="360" w:lineRule="auto"/>
              <w:jc w:val="both"/>
              <w:rPr>
                <w:rFonts w:ascii="Arial" w:hAnsi="Arial" w:cs="Arial"/>
                <w:caps/>
                <w:sz w:val="18"/>
                <w:szCs w:val="18"/>
              </w:rPr>
            </w:pPr>
            <w:r w:rsidRPr="00000885">
              <w:rPr>
                <w:rFonts w:ascii="Arial" w:hAnsi="Arial" w:cs="Arial"/>
                <w:sz w:val="18"/>
                <w:szCs w:val="18"/>
              </w:rPr>
              <w:t>Loss before income tax</w:t>
            </w:r>
          </w:p>
        </w:tc>
        <w:tc>
          <w:tcPr>
            <w:tcW w:w="1418" w:type="dxa"/>
          </w:tcPr>
          <w:p w14:paraId="53C677AC" w14:textId="556AAFA9" w:rsidR="007E777B" w:rsidRPr="00000885" w:rsidRDefault="007E777B" w:rsidP="007E777B">
            <w:pPr>
              <w:pBdr>
                <w:bottom w:val="single" w:sz="4" w:space="1" w:color="auto"/>
              </w:pBdr>
              <w:tabs>
                <w:tab w:val="left" w:pos="360"/>
              </w:tabs>
              <w:spacing w:line="360" w:lineRule="auto"/>
              <w:jc w:val="right"/>
              <w:rPr>
                <w:rFonts w:ascii="Arial" w:hAnsi="Arial" w:cs="Arial"/>
                <w:sz w:val="18"/>
                <w:szCs w:val="18"/>
              </w:rPr>
            </w:pPr>
            <w:r w:rsidRPr="007E777B">
              <w:rPr>
                <w:rFonts w:ascii="Arial" w:hAnsi="Arial" w:cs="Arial"/>
                <w:sz w:val="18"/>
                <w:szCs w:val="18"/>
              </w:rPr>
              <w:t>(</w:t>
            </w:r>
            <w:r w:rsidR="00D217A1">
              <w:rPr>
                <w:rFonts w:ascii="Arial" w:hAnsi="Arial" w:cs="Arial"/>
                <w:sz w:val="18"/>
                <w:szCs w:val="18"/>
              </w:rPr>
              <w:t>81</w:t>
            </w:r>
            <w:r w:rsidRPr="007E777B">
              <w:rPr>
                <w:rFonts w:ascii="Arial" w:hAnsi="Arial" w:cs="Arial"/>
                <w:sz w:val="18"/>
                <w:szCs w:val="18"/>
              </w:rPr>
              <w:t>,</w:t>
            </w:r>
            <w:r w:rsidR="00D217A1">
              <w:rPr>
                <w:rFonts w:ascii="Arial" w:hAnsi="Arial" w:cs="Arial"/>
                <w:sz w:val="18"/>
                <w:szCs w:val="18"/>
              </w:rPr>
              <w:t>27</w:t>
            </w:r>
            <w:r w:rsidRPr="007E777B">
              <w:rPr>
                <w:rFonts w:ascii="Arial" w:hAnsi="Arial" w:cs="Arial"/>
                <w:sz w:val="18"/>
                <w:szCs w:val="18"/>
              </w:rPr>
              <w:t>1,667)</w:t>
            </w:r>
          </w:p>
        </w:tc>
        <w:tc>
          <w:tcPr>
            <w:tcW w:w="1392" w:type="dxa"/>
          </w:tcPr>
          <w:p w14:paraId="7FE9E669" w14:textId="2531BB8C" w:rsidR="007E777B" w:rsidRPr="00000885" w:rsidRDefault="007E777B" w:rsidP="007E777B">
            <w:pPr>
              <w:pBdr>
                <w:bottom w:val="single" w:sz="4"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(103,230,101)</w:t>
            </w:r>
          </w:p>
        </w:tc>
        <w:tc>
          <w:tcPr>
            <w:tcW w:w="1437" w:type="dxa"/>
          </w:tcPr>
          <w:p w14:paraId="4B393DAF" w14:textId="7A16B0CE" w:rsidR="007E777B" w:rsidRPr="00000885" w:rsidRDefault="007E777B" w:rsidP="007E777B">
            <w:pPr>
              <w:pBdr>
                <w:bottom w:val="single" w:sz="4" w:space="1" w:color="auto"/>
              </w:pBdr>
              <w:tabs>
                <w:tab w:val="left" w:pos="360"/>
              </w:tabs>
              <w:spacing w:line="360" w:lineRule="auto"/>
              <w:jc w:val="right"/>
              <w:rPr>
                <w:rFonts w:ascii="Arial" w:hAnsi="Arial" w:cs="Arial"/>
                <w:sz w:val="18"/>
                <w:szCs w:val="18"/>
              </w:rPr>
            </w:pPr>
            <w:r w:rsidRPr="00FF2170">
              <w:rPr>
                <w:rFonts w:ascii="Arial" w:hAnsi="Arial" w:cs="Arial"/>
                <w:sz w:val="18"/>
                <w:szCs w:val="18"/>
              </w:rPr>
              <w:t>(</w:t>
            </w:r>
            <w:r w:rsidR="00903039">
              <w:rPr>
                <w:rFonts w:ascii="Arial" w:hAnsi="Arial" w:cs="Arial"/>
                <w:sz w:val="18"/>
                <w:szCs w:val="18"/>
              </w:rPr>
              <w:t>102</w:t>
            </w:r>
            <w:r w:rsidR="00A22F3A" w:rsidRPr="00FF2170">
              <w:rPr>
                <w:rFonts w:ascii="Arial" w:hAnsi="Arial" w:cs="Arial"/>
                <w:sz w:val="18"/>
                <w:szCs w:val="18"/>
              </w:rPr>
              <w:t>,</w:t>
            </w:r>
            <w:r w:rsidR="00903039">
              <w:rPr>
                <w:rFonts w:ascii="Arial" w:hAnsi="Arial" w:cs="Arial"/>
                <w:sz w:val="18"/>
                <w:szCs w:val="18"/>
              </w:rPr>
              <w:t>789</w:t>
            </w:r>
            <w:r w:rsidR="00A22F3A" w:rsidRPr="00FF2170">
              <w:rPr>
                <w:rFonts w:ascii="Arial" w:hAnsi="Arial" w:cs="Arial"/>
                <w:sz w:val="18"/>
                <w:szCs w:val="18"/>
              </w:rPr>
              <w:t>,</w:t>
            </w:r>
            <w:r w:rsidR="00903039">
              <w:rPr>
                <w:rFonts w:ascii="Arial" w:hAnsi="Arial" w:cs="Arial"/>
                <w:sz w:val="18"/>
                <w:szCs w:val="18"/>
              </w:rPr>
              <w:t>408</w:t>
            </w:r>
            <w:r w:rsidRPr="00FF2170">
              <w:rPr>
                <w:rFonts w:ascii="Arial" w:hAnsi="Arial" w:cs="Arial"/>
                <w:sz w:val="18"/>
                <w:szCs w:val="18"/>
              </w:rPr>
              <w:t>)</w:t>
            </w:r>
          </w:p>
        </w:tc>
        <w:tc>
          <w:tcPr>
            <w:tcW w:w="1373" w:type="dxa"/>
          </w:tcPr>
          <w:p w14:paraId="6E004002" w14:textId="03747BD1" w:rsidR="007E777B" w:rsidRPr="00000885" w:rsidRDefault="007E777B" w:rsidP="007E777B">
            <w:pPr>
              <w:pBdr>
                <w:bottom w:val="single" w:sz="4"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(102,820,854)</w:t>
            </w:r>
          </w:p>
        </w:tc>
      </w:tr>
      <w:tr w:rsidR="007E777B" w:rsidRPr="00000885" w14:paraId="4556CA4C" w14:textId="77777777" w:rsidTr="00145D31">
        <w:tc>
          <w:tcPr>
            <w:tcW w:w="3661" w:type="dxa"/>
          </w:tcPr>
          <w:p w14:paraId="32E81901" w14:textId="77777777" w:rsidR="007E777B" w:rsidRPr="00000885" w:rsidRDefault="007E777B" w:rsidP="007E777B">
            <w:pPr>
              <w:spacing w:line="360" w:lineRule="auto"/>
              <w:jc w:val="both"/>
              <w:rPr>
                <w:rFonts w:ascii="Arial" w:hAnsi="Arial" w:cs="Arial"/>
                <w:caps/>
                <w:sz w:val="18"/>
                <w:szCs w:val="18"/>
              </w:rPr>
            </w:pPr>
            <w:r w:rsidRPr="00000885">
              <w:rPr>
                <w:rFonts w:ascii="Arial" w:hAnsi="Arial" w:cs="Arial"/>
                <w:sz w:val="18"/>
                <w:szCs w:val="18"/>
                <w:lang w:val="en-US"/>
              </w:rPr>
              <w:t xml:space="preserve">Tax rate </w:t>
            </w:r>
            <w:r w:rsidRPr="00000885">
              <w:rPr>
                <w:rFonts w:ascii="Arial" w:hAnsi="Arial" w:cs="Arial"/>
                <w:sz w:val="18"/>
                <w:szCs w:val="18"/>
              </w:rPr>
              <w:t>(</w:t>
            </w:r>
            <w:r w:rsidRPr="00000885">
              <w:rPr>
                <w:rFonts w:ascii="Arial" w:hAnsi="Arial" w:cs="Arial"/>
                <w:sz w:val="18"/>
                <w:szCs w:val="18"/>
                <w:lang w:val="en-US"/>
              </w:rPr>
              <w:t>%</w:t>
            </w:r>
            <w:r w:rsidRPr="00000885">
              <w:rPr>
                <w:rFonts w:ascii="Arial" w:hAnsi="Arial" w:cs="Arial"/>
                <w:sz w:val="18"/>
                <w:szCs w:val="18"/>
              </w:rPr>
              <w:t>)</w:t>
            </w:r>
          </w:p>
        </w:tc>
        <w:tc>
          <w:tcPr>
            <w:tcW w:w="1418" w:type="dxa"/>
          </w:tcPr>
          <w:p w14:paraId="0D140326" w14:textId="16CC5632" w:rsidR="007E777B" w:rsidRPr="00000885" w:rsidRDefault="007E777B" w:rsidP="007E777B">
            <w:pPr>
              <w:tabs>
                <w:tab w:val="left" w:pos="360"/>
              </w:tabs>
              <w:spacing w:line="360" w:lineRule="auto"/>
              <w:jc w:val="right"/>
              <w:rPr>
                <w:rFonts w:ascii="Arial" w:hAnsi="Arial" w:cs="Arial"/>
                <w:sz w:val="18"/>
                <w:szCs w:val="18"/>
              </w:rPr>
            </w:pPr>
            <w:r w:rsidRPr="007E777B">
              <w:rPr>
                <w:rFonts w:ascii="Arial" w:hAnsi="Arial" w:cs="Arial"/>
                <w:sz w:val="18"/>
                <w:szCs w:val="18"/>
              </w:rPr>
              <w:t>20</w:t>
            </w:r>
          </w:p>
        </w:tc>
        <w:tc>
          <w:tcPr>
            <w:tcW w:w="1392" w:type="dxa"/>
          </w:tcPr>
          <w:p w14:paraId="53C97CBB" w14:textId="7FF4BCBA"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20</w:t>
            </w:r>
          </w:p>
        </w:tc>
        <w:tc>
          <w:tcPr>
            <w:tcW w:w="1437" w:type="dxa"/>
          </w:tcPr>
          <w:p w14:paraId="73C2E70D" w14:textId="72F89C3F" w:rsidR="007E777B" w:rsidRPr="00000885" w:rsidRDefault="007E777B" w:rsidP="007E777B">
            <w:pPr>
              <w:tabs>
                <w:tab w:val="left" w:pos="360"/>
              </w:tabs>
              <w:spacing w:line="360" w:lineRule="auto"/>
              <w:jc w:val="right"/>
              <w:rPr>
                <w:rFonts w:ascii="Arial" w:hAnsi="Arial" w:cs="Arial"/>
                <w:sz w:val="18"/>
                <w:szCs w:val="18"/>
              </w:rPr>
            </w:pPr>
            <w:r w:rsidRPr="00AF24F9">
              <w:rPr>
                <w:rFonts w:ascii="Arial" w:hAnsi="Arial" w:cs="Arial"/>
                <w:sz w:val="18"/>
                <w:szCs w:val="18"/>
              </w:rPr>
              <w:t>20</w:t>
            </w:r>
          </w:p>
        </w:tc>
        <w:tc>
          <w:tcPr>
            <w:tcW w:w="1373" w:type="dxa"/>
          </w:tcPr>
          <w:p w14:paraId="1726C4C0" w14:textId="26BEC0FE"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20</w:t>
            </w:r>
          </w:p>
        </w:tc>
      </w:tr>
      <w:tr w:rsidR="007E777B" w:rsidRPr="00000885" w14:paraId="209E4ED7" w14:textId="77777777" w:rsidTr="00145D31">
        <w:trPr>
          <w:trHeight w:val="628"/>
        </w:trPr>
        <w:tc>
          <w:tcPr>
            <w:tcW w:w="3661" w:type="dxa"/>
          </w:tcPr>
          <w:p w14:paraId="3669DBEF" w14:textId="77777777" w:rsidR="007E777B" w:rsidRPr="00000885" w:rsidRDefault="007E777B" w:rsidP="007E777B">
            <w:pPr>
              <w:tabs>
                <w:tab w:val="left" w:pos="360"/>
              </w:tabs>
              <w:spacing w:line="360" w:lineRule="auto"/>
              <w:rPr>
                <w:rFonts w:ascii="Arial" w:hAnsi="Arial" w:cs="Arial"/>
                <w:sz w:val="18"/>
                <w:szCs w:val="18"/>
                <w:lang w:val="en-US"/>
              </w:rPr>
            </w:pPr>
            <w:r w:rsidRPr="00000885">
              <w:rPr>
                <w:rFonts w:ascii="Arial" w:hAnsi="Arial" w:cs="Arial"/>
                <w:sz w:val="18"/>
                <w:szCs w:val="18"/>
                <w:lang w:val="en-US"/>
              </w:rPr>
              <w:t>Loss before income tax multiplied by</w:t>
            </w:r>
          </w:p>
          <w:p w14:paraId="2D9BA991" w14:textId="162741D5" w:rsidR="007E777B" w:rsidRPr="00000885" w:rsidRDefault="007E777B" w:rsidP="007E777B">
            <w:pPr>
              <w:tabs>
                <w:tab w:val="left" w:pos="360"/>
              </w:tabs>
              <w:spacing w:line="360" w:lineRule="auto"/>
              <w:ind w:left="156"/>
              <w:rPr>
                <w:rFonts w:ascii="Arial" w:hAnsi="Arial" w:cs="Arial"/>
                <w:sz w:val="18"/>
                <w:szCs w:val="18"/>
                <w:lang w:val="en-US"/>
              </w:rPr>
            </w:pPr>
            <w:r w:rsidRPr="00000885">
              <w:rPr>
                <w:rFonts w:ascii="Arial" w:hAnsi="Arial" w:cs="Arial"/>
                <w:sz w:val="18"/>
                <w:szCs w:val="18"/>
                <w:lang w:val="en-US"/>
              </w:rPr>
              <w:t>applicable tax rate</w:t>
            </w:r>
          </w:p>
        </w:tc>
        <w:tc>
          <w:tcPr>
            <w:tcW w:w="1418" w:type="dxa"/>
          </w:tcPr>
          <w:p w14:paraId="57B02604" w14:textId="77777777" w:rsidR="007E777B" w:rsidRDefault="007E777B" w:rsidP="007E777B">
            <w:pPr>
              <w:tabs>
                <w:tab w:val="left" w:pos="360"/>
              </w:tabs>
              <w:spacing w:line="360" w:lineRule="auto"/>
              <w:jc w:val="right"/>
              <w:rPr>
                <w:rFonts w:ascii="Arial" w:hAnsi="Arial" w:cs="Arial"/>
                <w:sz w:val="18"/>
                <w:szCs w:val="18"/>
              </w:rPr>
            </w:pPr>
          </w:p>
          <w:p w14:paraId="47C4DEFD" w14:textId="62C65AE8" w:rsidR="007E777B" w:rsidRPr="00000885" w:rsidRDefault="007E777B" w:rsidP="007E777B">
            <w:pPr>
              <w:tabs>
                <w:tab w:val="left" w:pos="360"/>
              </w:tabs>
              <w:spacing w:line="360" w:lineRule="auto"/>
              <w:jc w:val="right"/>
              <w:rPr>
                <w:rFonts w:ascii="Arial" w:hAnsi="Arial" w:cs="Arial"/>
                <w:sz w:val="18"/>
                <w:szCs w:val="18"/>
              </w:rPr>
            </w:pPr>
            <w:r w:rsidRPr="007E777B">
              <w:rPr>
                <w:rFonts w:ascii="Arial" w:hAnsi="Arial" w:cs="Arial"/>
                <w:sz w:val="18"/>
                <w:szCs w:val="18"/>
              </w:rPr>
              <w:t>(</w:t>
            </w:r>
            <w:r w:rsidR="00F664C7">
              <w:rPr>
                <w:rFonts w:ascii="Arial" w:hAnsi="Arial" w:cs="Arial"/>
                <w:sz w:val="18"/>
                <w:szCs w:val="18"/>
              </w:rPr>
              <w:t>16</w:t>
            </w:r>
            <w:r w:rsidRPr="007E777B">
              <w:rPr>
                <w:rFonts w:ascii="Arial" w:hAnsi="Arial" w:cs="Arial"/>
                <w:sz w:val="18"/>
                <w:szCs w:val="18"/>
              </w:rPr>
              <w:t>,</w:t>
            </w:r>
            <w:r w:rsidR="00F664C7">
              <w:rPr>
                <w:rFonts w:ascii="Arial" w:hAnsi="Arial" w:cs="Arial"/>
                <w:sz w:val="18"/>
                <w:szCs w:val="18"/>
              </w:rPr>
              <w:t>254</w:t>
            </w:r>
            <w:r w:rsidRPr="007E777B">
              <w:rPr>
                <w:rFonts w:ascii="Arial" w:hAnsi="Arial" w:cs="Arial"/>
                <w:sz w:val="18"/>
                <w:szCs w:val="18"/>
              </w:rPr>
              <w:t>,333)</w:t>
            </w:r>
          </w:p>
        </w:tc>
        <w:tc>
          <w:tcPr>
            <w:tcW w:w="1392" w:type="dxa"/>
          </w:tcPr>
          <w:p w14:paraId="6AF927B9" w14:textId="77777777" w:rsidR="007E777B" w:rsidRPr="00000885" w:rsidRDefault="007E777B" w:rsidP="007E777B">
            <w:pPr>
              <w:tabs>
                <w:tab w:val="left" w:pos="360"/>
              </w:tabs>
              <w:spacing w:line="360" w:lineRule="auto"/>
              <w:jc w:val="right"/>
              <w:rPr>
                <w:rFonts w:ascii="Arial" w:hAnsi="Arial" w:cs="Arial"/>
                <w:sz w:val="18"/>
                <w:szCs w:val="18"/>
              </w:rPr>
            </w:pPr>
          </w:p>
          <w:p w14:paraId="66AB7C67" w14:textId="7375E3A8"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(20,646,020)</w:t>
            </w:r>
          </w:p>
        </w:tc>
        <w:tc>
          <w:tcPr>
            <w:tcW w:w="1437" w:type="dxa"/>
          </w:tcPr>
          <w:p w14:paraId="2C3239E3" w14:textId="77777777" w:rsidR="007E777B" w:rsidRDefault="007E777B" w:rsidP="007E777B">
            <w:pPr>
              <w:tabs>
                <w:tab w:val="left" w:pos="360"/>
              </w:tabs>
              <w:spacing w:line="360" w:lineRule="auto"/>
              <w:jc w:val="right"/>
              <w:rPr>
                <w:rFonts w:ascii="Arial" w:hAnsi="Arial" w:cs="Arial"/>
                <w:sz w:val="18"/>
                <w:szCs w:val="18"/>
              </w:rPr>
            </w:pPr>
          </w:p>
          <w:p w14:paraId="5BD07C38" w14:textId="61A394EB" w:rsidR="007E777B" w:rsidRPr="00000885" w:rsidRDefault="007E777B" w:rsidP="007E777B">
            <w:pPr>
              <w:tabs>
                <w:tab w:val="left" w:pos="360"/>
              </w:tabs>
              <w:spacing w:line="360" w:lineRule="auto"/>
              <w:jc w:val="right"/>
              <w:rPr>
                <w:rFonts w:ascii="Arial" w:hAnsi="Arial" w:cs="Arial"/>
                <w:sz w:val="18"/>
                <w:szCs w:val="18"/>
              </w:rPr>
            </w:pPr>
            <w:r w:rsidRPr="00AF24F9">
              <w:rPr>
                <w:rFonts w:ascii="Arial" w:hAnsi="Arial" w:cs="Arial"/>
                <w:sz w:val="18"/>
                <w:szCs w:val="18"/>
              </w:rPr>
              <w:t>(</w:t>
            </w:r>
            <w:r w:rsidR="00903039">
              <w:rPr>
                <w:rFonts w:ascii="Arial" w:hAnsi="Arial" w:cs="Arial"/>
                <w:sz w:val="18"/>
                <w:szCs w:val="18"/>
              </w:rPr>
              <w:t>20</w:t>
            </w:r>
            <w:r w:rsidR="00A22F3A">
              <w:rPr>
                <w:rFonts w:ascii="Arial" w:hAnsi="Arial" w:cs="Arial"/>
                <w:sz w:val="18"/>
                <w:szCs w:val="18"/>
              </w:rPr>
              <w:t>,</w:t>
            </w:r>
            <w:r w:rsidR="00903039">
              <w:rPr>
                <w:rFonts w:ascii="Arial" w:hAnsi="Arial" w:cs="Arial"/>
                <w:sz w:val="18"/>
                <w:szCs w:val="18"/>
              </w:rPr>
              <w:t>557</w:t>
            </w:r>
            <w:r w:rsidR="00693DBF">
              <w:rPr>
                <w:rFonts w:ascii="Arial" w:hAnsi="Arial" w:cs="Arial"/>
                <w:sz w:val="18"/>
                <w:szCs w:val="18"/>
              </w:rPr>
              <w:t>,882</w:t>
            </w:r>
            <w:r w:rsidRPr="00AF24F9">
              <w:rPr>
                <w:rFonts w:ascii="Arial" w:hAnsi="Arial" w:cs="Arial"/>
                <w:sz w:val="18"/>
                <w:szCs w:val="18"/>
              </w:rPr>
              <w:t>)</w:t>
            </w:r>
          </w:p>
        </w:tc>
        <w:tc>
          <w:tcPr>
            <w:tcW w:w="1373" w:type="dxa"/>
          </w:tcPr>
          <w:p w14:paraId="7EFE8F5C" w14:textId="77777777" w:rsidR="007E777B" w:rsidRPr="00000885" w:rsidRDefault="007E777B" w:rsidP="007E777B">
            <w:pPr>
              <w:tabs>
                <w:tab w:val="left" w:pos="360"/>
              </w:tabs>
              <w:spacing w:line="360" w:lineRule="auto"/>
              <w:jc w:val="right"/>
              <w:rPr>
                <w:rFonts w:ascii="Arial" w:hAnsi="Arial" w:cs="Arial"/>
                <w:sz w:val="18"/>
                <w:szCs w:val="18"/>
              </w:rPr>
            </w:pPr>
          </w:p>
          <w:p w14:paraId="683A5366" w14:textId="06CEBA61"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(20,564,171)</w:t>
            </w:r>
          </w:p>
        </w:tc>
      </w:tr>
      <w:tr w:rsidR="007E777B" w:rsidRPr="00000885" w14:paraId="15F12A02" w14:textId="77777777" w:rsidTr="00145D31">
        <w:tc>
          <w:tcPr>
            <w:tcW w:w="3661" w:type="dxa"/>
          </w:tcPr>
          <w:p w14:paraId="74435F53" w14:textId="77777777" w:rsidR="007E777B" w:rsidRPr="00000885" w:rsidRDefault="007E777B" w:rsidP="007E777B">
            <w:pPr>
              <w:tabs>
                <w:tab w:val="left" w:pos="360"/>
              </w:tabs>
              <w:spacing w:line="360" w:lineRule="auto"/>
              <w:rPr>
                <w:rFonts w:ascii="Arial" w:hAnsi="Arial" w:cs="Arial"/>
                <w:sz w:val="18"/>
                <w:szCs w:val="18"/>
                <w:lang w:val="en-US"/>
              </w:rPr>
            </w:pPr>
            <w:r w:rsidRPr="00000885">
              <w:rPr>
                <w:rFonts w:ascii="Arial" w:hAnsi="Arial" w:cs="Arial"/>
                <w:sz w:val="18"/>
                <w:szCs w:val="18"/>
                <w:lang w:val="en-US"/>
              </w:rPr>
              <w:t>Adjustment for:</w:t>
            </w:r>
          </w:p>
        </w:tc>
        <w:tc>
          <w:tcPr>
            <w:tcW w:w="1418" w:type="dxa"/>
          </w:tcPr>
          <w:p w14:paraId="57ACEF75" w14:textId="77777777" w:rsidR="007E777B" w:rsidRPr="007E777B" w:rsidRDefault="007E777B" w:rsidP="007E777B">
            <w:pPr>
              <w:tabs>
                <w:tab w:val="left" w:pos="360"/>
              </w:tabs>
              <w:spacing w:line="360" w:lineRule="auto"/>
              <w:jc w:val="right"/>
              <w:rPr>
                <w:rFonts w:ascii="Arial" w:hAnsi="Arial" w:cs="Arial"/>
                <w:sz w:val="18"/>
                <w:szCs w:val="18"/>
              </w:rPr>
            </w:pPr>
          </w:p>
        </w:tc>
        <w:tc>
          <w:tcPr>
            <w:tcW w:w="1392" w:type="dxa"/>
          </w:tcPr>
          <w:p w14:paraId="206B4288" w14:textId="77777777" w:rsidR="007E777B" w:rsidRPr="00000885" w:rsidRDefault="007E777B" w:rsidP="007E777B">
            <w:pPr>
              <w:tabs>
                <w:tab w:val="left" w:pos="360"/>
              </w:tabs>
              <w:spacing w:line="360" w:lineRule="auto"/>
              <w:jc w:val="right"/>
              <w:rPr>
                <w:rFonts w:ascii="Arial" w:hAnsi="Arial" w:cs="Arial"/>
                <w:sz w:val="18"/>
                <w:szCs w:val="18"/>
              </w:rPr>
            </w:pPr>
          </w:p>
        </w:tc>
        <w:tc>
          <w:tcPr>
            <w:tcW w:w="1437" w:type="dxa"/>
          </w:tcPr>
          <w:p w14:paraId="4DE42BE1" w14:textId="77777777" w:rsidR="007E777B" w:rsidRPr="00AF24F9" w:rsidRDefault="007E777B" w:rsidP="007E777B">
            <w:pPr>
              <w:tabs>
                <w:tab w:val="left" w:pos="360"/>
              </w:tabs>
              <w:spacing w:line="360" w:lineRule="auto"/>
              <w:jc w:val="right"/>
              <w:rPr>
                <w:rFonts w:ascii="Arial" w:hAnsi="Arial" w:cs="Arial"/>
                <w:sz w:val="18"/>
                <w:szCs w:val="18"/>
              </w:rPr>
            </w:pPr>
          </w:p>
        </w:tc>
        <w:tc>
          <w:tcPr>
            <w:tcW w:w="1373" w:type="dxa"/>
          </w:tcPr>
          <w:p w14:paraId="457433B9" w14:textId="77777777" w:rsidR="007E777B" w:rsidRPr="00000885" w:rsidRDefault="007E777B" w:rsidP="007E777B">
            <w:pPr>
              <w:tabs>
                <w:tab w:val="left" w:pos="360"/>
              </w:tabs>
              <w:spacing w:line="360" w:lineRule="auto"/>
              <w:jc w:val="right"/>
              <w:rPr>
                <w:rFonts w:ascii="Arial" w:hAnsi="Arial" w:cs="Arial"/>
                <w:sz w:val="18"/>
                <w:szCs w:val="18"/>
              </w:rPr>
            </w:pPr>
          </w:p>
        </w:tc>
      </w:tr>
      <w:tr w:rsidR="00DB2B80" w:rsidRPr="00000885" w14:paraId="1E5CF3FC" w14:textId="77777777" w:rsidTr="00145D31">
        <w:tc>
          <w:tcPr>
            <w:tcW w:w="3661" w:type="dxa"/>
          </w:tcPr>
          <w:p w14:paraId="43A9169F" w14:textId="60317590" w:rsidR="00DB2B80" w:rsidRPr="00DB2B80" w:rsidRDefault="00DB2B80" w:rsidP="007E777B">
            <w:pPr>
              <w:tabs>
                <w:tab w:val="left" w:pos="360"/>
              </w:tabs>
              <w:spacing w:line="360" w:lineRule="auto"/>
              <w:rPr>
                <w:rFonts w:ascii="Arial" w:hAnsi="Arial" w:cstheme="minorBidi"/>
                <w:sz w:val="18"/>
                <w:szCs w:val="18"/>
                <w:lang w:val="en-US"/>
              </w:rPr>
            </w:pPr>
            <w:r>
              <w:rPr>
                <w:rFonts w:ascii="Arial" w:hAnsi="Arial" w:cstheme="minorBidi" w:hint="cs"/>
                <w:sz w:val="18"/>
                <w:szCs w:val="18"/>
                <w:cs/>
                <w:lang w:val="en-US"/>
              </w:rPr>
              <w:t xml:space="preserve">    </w:t>
            </w:r>
            <w:r>
              <w:rPr>
                <w:rFonts w:ascii="Arial" w:hAnsi="Arial" w:cstheme="minorBidi"/>
                <w:sz w:val="18"/>
                <w:szCs w:val="18"/>
                <w:lang w:val="en-US"/>
              </w:rPr>
              <w:t>Elimination</w:t>
            </w:r>
          </w:p>
        </w:tc>
        <w:tc>
          <w:tcPr>
            <w:tcW w:w="1418" w:type="dxa"/>
          </w:tcPr>
          <w:p w14:paraId="48D5AF92" w14:textId="42FCB9D5" w:rsidR="00DB2B80" w:rsidRPr="007E777B" w:rsidRDefault="00F1383A" w:rsidP="007E777B">
            <w:pPr>
              <w:tabs>
                <w:tab w:val="left" w:pos="360"/>
              </w:tabs>
              <w:spacing w:line="360" w:lineRule="auto"/>
              <w:jc w:val="right"/>
              <w:rPr>
                <w:rFonts w:ascii="Arial" w:hAnsi="Arial" w:cs="Arial"/>
                <w:sz w:val="18"/>
                <w:szCs w:val="18"/>
              </w:rPr>
            </w:pPr>
            <w:r>
              <w:rPr>
                <w:rFonts w:ascii="Arial" w:hAnsi="Arial" w:cs="Arial"/>
                <w:sz w:val="18"/>
                <w:szCs w:val="18"/>
              </w:rPr>
              <w:t>(</w:t>
            </w:r>
            <w:r w:rsidR="006F5AAF">
              <w:rPr>
                <w:rFonts w:ascii="Arial" w:hAnsi="Arial" w:cs="Arial"/>
                <w:sz w:val="18"/>
                <w:szCs w:val="18"/>
              </w:rPr>
              <w:t>1,053,884</w:t>
            </w:r>
            <w:r>
              <w:rPr>
                <w:rFonts w:ascii="Arial" w:hAnsi="Arial" w:cs="Arial"/>
                <w:sz w:val="18"/>
                <w:szCs w:val="18"/>
              </w:rPr>
              <w:t>)</w:t>
            </w:r>
          </w:p>
        </w:tc>
        <w:tc>
          <w:tcPr>
            <w:tcW w:w="1392" w:type="dxa"/>
          </w:tcPr>
          <w:p w14:paraId="48BD5DC3" w14:textId="5EBEB138" w:rsidR="00DB2B80" w:rsidRPr="00000885" w:rsidRDefault="002820C8" w:rsidP="002820C8">
            <w:pPr>
              <w:tabs>
                <w:tab w:val="left" w:pos="360"/>
              </w:tabs>
              <w:spacing w:line="360" w:lineRule="auto"/>
              <w:jc w:val="center"/>
              <w:rPr>
                <w:rFonts w:ascii="Arial" w:hAnsi="Arial" w:cs="Arial"/>
                <w:sz w:val="18"/>
                <w:szCs w:val="18"/>
              </w:rPr>
            </w:pPr>
            <w:r>
              <w:rPr>
                <w:rFonts w:ascii="Arial" w:hAnsi="Arial" w:cs="Arial"/>
                <w:sz w:val="18"/>
                <w:szCs w:val="18"/>
              </w:rPr>
              <w:t xml:space="preserve">         </w:t>
            </w:r>
            <w:r w:rsidR="00F1383A">
              <w:rPr>
                <w:rFonts w:ascii="Arial" w:hAnsi="Arial" w:cs="Arial"/>
                <w:sz w:val="18"/>
                <w:szCs w:val="18"/>
              </w:rPr>
              <w:t>-</w:t>
            </w:r>
          </w:p>
        </w:tc>
        <w:tc>
          <w:tcPr>
            <w:tcW w:w="1437" w:type="dxa"/>
          </w:tcPr>
          <w:p w14:paraId="23C2E6FF" w14:textId="2CB0ECE3" w:rsidR="00DB2B80" w:rsidRPr="00AF24F9" w:rsidRDefault="002820C8" w:rsidP="00F1383A">
            <w:pPr>
              <w:tabs>
                <w:tab w:val="left" w:pos="360"/>
              </w:tabs>
              <w:spacing w:line="360" w:lineRule="auto"/>
              <w:jc w:val="center"/>
              <w:rPr>
                <w:rFonts w:ascii="Arial" w:hAnsi="Arial" w:cs="Arial"/>
                <w:sz w:val="18"/>
                <w:szCs w:val="18"/>
              </w:rPr>
            </w:pPr>
            <w:r>
              <w:rPr>
                <w:rFonts w:ascii="Arial" w:hAnsi="Arial" w:cs="Arial"/>
                <w:sz w:val="18"/>
                <w:szCs w:val="18"/>
              </w:rPr>
              <w:t xml:space="preserve">         </w:t>
            </w:r>
            <w:r w:rsidR="00F1383A">
              <w:rPr>
                <w:rFonts w:ascii="Arial" w:hAnsi="Arial" w:cs="Arial"/>
                <w:sz w:val="18"/>
                <w:szCs w:val="18"/>
              </w:rPr>
              <w:t>-</w:t>
            </w:r>
          </w:p>
        </w:tc>
        <w:tc>
          <w:tcPr>
            <w:tcW w:w="1373" w:type="dxa"/>
          </w:tcPr>
          <w:p w14:paraId="0724805C" w14:textId="6D22D23A" w:rsidR="00DB2B80" w:rsidRPr="00000885" w:rsidRDefault="00F1383A" w:rsidP="00F1383A">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r>
      <w:tr w:rsidR="007E777B" w:rsidRPr="00000885" w14:paraId="7E1A90C7" w14:textId="77777777" w:rsidTr="00145D31">
        <w:tc>
          <w:tcPr>
            <w:tcW w:w="3661" w:type="dxa"/>
          </w:tcPr>
          <w:p w14:paraId="738CE1D6" w14:textId="15E43C0E" w:rsidR="007E777B" w:rsidRPr="00000885" w:rsidRDefault="007E777B" w:rsidP="007E777B">
            <w:pPr>
              <w:tabs>
                <w:tab w:val="left" w:pos="360"/>
              </w:tabs>
              <w:spacing w:line="360" w:lineRule="auto"/>
              <w:ind w:left="606" w:hanging="450"/>
              <w:rPr>
                <w:rFonts w:ascii="Arial" w:hAnsi="Arial" w:cs="Arial"/>
                <w:sz w:val="18"/>
                <w:szCs w:val="18"/>
              </w:rPr>
            </w:pPr>
            <w:r w:rsidRPr="00000885">
              <w:rPr>
                <w:rFonts w:ascii="Arial" w:hAnsi="Arial" w:cs="Arial"/>
                <w:sz w:val="18"/>
                <w:szCs w:val="18"/>
              </w:rPr>
              <w:t>Items not allowed as expenses under</w:t>
            </w:r>
          </w:p>
          <w:p w14:paraId="7BE6F701" w14:textId="757A71C5" w:rsidR="007E777B" w:rsidRPr="00000885" w:rsidRDefault="007E777B" w:rsidP="007E777B">
            <w:pPr>
              <w:tabs>
                <w:tab w:val="left" w:pos="360"/>
              </w:tabs>
              <w:spacing w:line="360" w:lineRule="auto"/>
              <w:ind w:left="336"/>
              <w:rPr>
                <w:rFonts w:ascii="Arial" w:hAnsi="Arial" w:cs="Arial"/>
                <w:sz w:val="18"/>
                <w:szCs w:val="18"/>
              </w:rPr>
            </w:pPr>
            <w:r>
              <w:rPr>
                <w:rFonts w:ascii="Arial" w:hAnsi="Arial" w:cs="Arial"/>
                <w:sz w:val="18"/>
                <w:szCs w:val="18"/>
              </w:rPr>
              <w:t>r</w:t>
            </w:r>
            <w:r w:rsidRPr="00000885">
              <w:rPr>
                <w:rFonts w:ascii="Arial" w:hAnsi="Arial" w:cs="Arial"/>
                <w:sz w:val="18"/>
                <w:szCs w:val="18"/>
              </w:rPr>
              <w:t xml:space="preserve">evenue </w:t>
            </w:r>
            <w:r w:rsidR="000629AD">
              <w:rPr>
                <w:rFonts w:ascii="Arial" w:hAnsi="Arial" w:cs="Arial"/>
                <w:sz w:val="18"/>
                <w:szCs w:val="18"/>
              </w:rPr>
              <w:t>c</w:t>
            </w:r>
            <w:r w:rsidRPr="00000885">
              <w:rPr>
                <w:rFonts w:ascii="Arial" w:hAnsi="Arial" w:cs="Arial"/>
                <w:sz w:val="18"/>
                <w:szCs w:val="18"/>
              </w:rPr>
              <w:t>ode</w:t>
            </w:r>
          </w:p>
        </w:tc>
        <w:tc>
          <w:tcPr>
            <w:tcW w:w="1418" w:type="dxa"/>
          </w:tcPr>
          <w:p w14:paraId="5C137F3B" w14:textId="77777777" w:rsidR="007E777B" w:rsidRPr="007E777B" w:rsidRDefault="007E777B" w:rsidP="007E777B">
            <w:pPr>
              <w:tabs>
                <w:tab w:val="left" w:pos="360"/>
              </w:tabs>
              <w:spacing w:line="360" w:lineRule="auto"/>
              <w:jc w:val="right"/>
              <w:rPr>
                <w:rFonts w:ascii="Arial" w:hAnsi="Arial" w:cs="Arial"/>
                <w:sz w:val="18"/>
                <w:szCs w:val="18"/>
              </w:rPr>
            </w:pPr>
          </w:p>
          <w:p w14:paraId="76F8982A" w14:textId="7D453A97" w:rsidR="007E777B" w:rsidRPr="00000885" w:rsidRDefault="00755B4C" w:rsidP="007E777B">
            <w:pPr>
              <w:tabs>
                <w:tab w:val="left" w:pos="360"/>
              </w:tabs>
              <w:spacing w:line="360" w:lineRule="auto"/>
              <w:jc w:val="right"/>
              <w:rPr>
                <w:rFonts w:ascii="Arial" w:hAnsi="Arial" w:cs="Arial"/>
                <w:sz w:val="18"/>
                <w:szCs w:val="18"/>
              </w:rPr>
            </w:pPr>
            <w:r>
              <w:rPr>
                <w:rFonts w:ascii="Arial" w:hAnsi="Arial" w:cs="Arial"/>
                <w:sz w:val="18"/>
                <w:szCs w:val="18"/>
              </w:rPr>
              <w:t>13</w:t>
            </w:r>
            <w:r w:rsidR="00107F1A">
              <w:rPr>
                <w:rFonts w:ascii="Arial" w:hAnsi="Arial" w:cs="Arial"/>
                <w:sz w:val="18"/>
                <w:szCs w:val="18"/>
              </w:rPr>
              <w:t>,</w:t>
            </w:r>
            <w:r>
              <w:rPr>
                <w:rFonts w:ascii="Arial" w:hAnsi="Arial" w:cs="Arial"/>
                <w:sz w:val="18"/>
                <w:szCs w:val="18"/>
              </w:rPr>
              <w:t>363</w:t>
            </w:r>
            <w:r w:rsidR="00107F1A">
              <w:rPr>
                <w:rFonts w:ascii="Arial" w:hAnsi="Arial" w:cs="Arial"/>
                <w:sz w:val="18"/>
                <w:szCs w:val="18"/>
              </w:rPr>
              <w:t>,126</w:t>
            </w:r>
          </w:p>
        </w:tc>
        <w:tc>
          <w:tcPr>
            <w:tcW w:w="1392" w:type="dxa"/>
          </w:tcPr>
          <w:p w14:paraId="0CABA330" w14:textId="77777777" w:rsidR="007E777B" w:rsidRPr="00000885" w:rsidRDefault="007E777B" w:rsidP="007E777B">
            <w:pPr>
              <w:tabs>
                <w:tab w:val="left" w:pos="360"/>
              </w:tabs>
              <w:spacing w:line="360" w:lineRule="auto"/>
              <w:jc w:val="right"/>
              <w:rPr>
                <w:rFonts w:ascii="Arial" w:hAnsi="Arial" w:cs="Arial"/>
                <w:sz w:val="18"/>
                <w:szCs w:val="18"/>
              </w:rPr>
            </w:pPr>
          </w:p>
          <w:p w14:paraId="39F26D0F" w14:textId="2FA0255B"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551,507</w:t>
            </w:r>
          </w:p>
        </w:tc>
        <w:tc>
          <w:tcPr>
            <w:tcW w:w="1437" w:type="dxa"/>
          </w:tcPr>
          <w:p w14:paraId="7CE8051A" w14:textId="77777777" w:rsidR="007E777B" w:rsidRPr="00AF24F9" w:rsidRDefault="007E777B" w:rsidP="007E777B">
            <w:pPr>
              <w:tabs>
                <w:tab w:val="left" w:pos="360"/>
              </w:tabs>
              <w:spacing w:line="360" w:lineRule="auto"/>
              <w:jc w:val="right"/>
              <w:rPr>
                <w:rFonts w:ascii="Arial" w:hAnsi="Arial" w:cs="Arial"/>
                <w:sz w:val="18"/>
                <w:szCs w:val="18"/>
              </w:rPr>
            </w:pPr>
          </w:p>
          <w:p w14:paraId="77183536" w14:textId="796CE498" w:rsidR="007E777B" w:rsidRPr="00000885" w:rsidRDefault="00903039" w:rsidP="007E777B">
            <w:pPr>
              <w:tabs>
                <w:tab w:val="left" w:pos="360"/>
              </w:tabs>
              <w:spacing w:line="360" w:lineRule="auto"/>
              <w:jc w:val="right"/>
              <w:rPr>
                <w:rFonts w:ascii="Arial" w:hAnsi="Arial" w:cs="Arial"/>
                <w:sz w:val="18"/>
                <w:szCs w:val="18"/>
              </w:rPr>
            </w:pPr>
            <w:r>
              <w:rPr>
                <w:rFonts w:ascii="Arial" w:hAnsi="Arial" w:cs="Arial"/>
                <w:sz w:val="18"/>
                <w:szCs w:val="18"/>
              </w:rPr>
              <w:t>12,682,172</w:t>
            </w:r>
          </w:p>
        </w:tc>
        <w:tc>
          <w:tcPr>
            <w:tcW w:w="1373" w:type="dxa"/>
          </w:tcPr>
          <w:p w14:paraId="43D0DBC0" w14:textId="77777777" w:rsidR="007E777B" w:rsidRPr="00000885" w:rsidRDefault="007E777B" w:rsidP="007E777B">
            <w:pPr>
              <w:tabs>
                <w:tab w:val="left" w:pos="360"/>
              </w:tabs>
              <w:spacing w:line="360" w:lineRule="auto"/>
              <w:jc w:val="right"/>
              <w:rPr>
                <w:rFonts w:ascii="Arial" w:hAnsi="Arial" w:cs="Arial"/>
                <w:sz w:val="18"/>
                <w:szCs w:val="18"/>
              </w:rPr>
            </w:pPr>
          </w:p>
          <w:p w14:paraId="76BE5046" w14:textId="3E8B3DA6"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545,040</w:t>
            </w:r>
          </w:p>
        </w:tc>
      </w:tr>
      <w:tr w:rsidR="007E777B" w:rsidRPr="00000885" w14:paraId="6FD099C2" w14:textId="77777777" w:rsidTr="00714E4C">
        <w:tc>
          <w:tcPr>
            <w:tcW w:w="3661" w:type="dxa"/>
          </w:tcPr>
          <w:p w14:paraId="30149207" w14:textId="5670BBB6" w:rsidR="007E777B" w:rsidRPr="00000885" w:rsidRDefault="009E57FD" w:rsidP="00E40B7D">
            <w:pPr>
              <w:tabs>
                <w:tab w:val="left" w:pos="360"/>
              </w:tabs>
              <w:spacing w:line="360" w:lineRule="auto"/>
              <w:ind w:left="295" w:hanging="139"/>
              <w:rPr>
                <w:rFonts w:ascii="Arial" w:hAnsi="Arial" w:cs="Arial"/>
                <w:sz w:val="18"/>
                <w:szCs w:val="18"/>
              </w:rPr>
            </w:pPr>
            <w:r>
              <w:rPr>
                <w:rFonts w:ascii="Arial" w:hAnsi="Arial" w:cs="Arial"/>
                <w:sz w:val="18"/>
                <w:szCs w:val="18"/>
              </w:rPr>
              <w:t>Items allowe</w:t>
            </w:r>
            <w:r w:rsidR="004F272D">
              <w:rPr>
                <w:rFonts w:ascii="Arial" w:hAnsi="Arial" w:cs="Arial"/>
                <w:sz w:val="18"/>
                <w:szCs w:val="18"/>
              </w:rPr>
              <w:t>d</w:t>
            </w:r>
            <w:r>
              <w:rPr>
                <w:rFonts w:ascii="Arial" w:hAnsi="Arial" w:cs="Arial"/>
                <w:sz w:val="18"/>
                <w:szCs w:val="18"/>
              </w:rPr>
              <w:t xml:space="preserve"> </w:t>
            </w:r>
            <w:r w:rsidR="004F272D">
              <w:rPr>
                <w:rFonts w:ascii="Arial" w:hAnsi="Arial" w:cs="Arial"/>
                <w:sz w:val="18"/>
                <w:szCs w:val="18"/>
              </w:rPr>
              <w:t>as revenue under revenue</w:t>
            </w:r>
            <w:r w:rsidR="00E40B7D">
              <w:rPr>
                <w:rFonts w:ascii="Arial" w:hAnsi="Arial" w:cs="Arial"/>
                <w:sz w:val="18"/>
                <w:szCs w:val="18"/>
              </w:rPr>
              <w:t xml:space="preserve"> </w:t>
            </w:r>
            <w:r w:rsidR="00B94B9C">
              <w:rPr>
                <w:rFonts w:ascii="Arial" w:hAnsi="Arial" w:cs="Arial"/>
                <w:sz w:val="18"/>
                <w:szCs w:val="18"/>
              </w:rPr>
              <w:t xml:space="preserve"> </w:t>
            </w:r>
            <w:r w:rsidR="004F272D">
              <w:rPr>
                <w:rFonts w:ascii="Arial" w:hAnsi="Arial" w:cs="Arial"/>
                <w:sz w:val="18"/>
                <w:szCs w:val="18"/>
              </w:rPr>
              <w:t>code</w:t>
            </w:r>
          </w:p>
        </w:tc>
        <w:tc>
          <w:tcPr>
            <w:tcW w:w="1418" w:type="dxa"/>
          </w:tcPr>
          <w:p w14:paraId="2032D52F" w14:textId="45E2D001" w:rsidR="007E777B" w:rsidRPr="00000885" w:rsidRDefault="007E777B" w:rsidP="002820C8">
            <w:pPr>
              <w:tabs>
                <w:tab w:val="left" w:pos="360"/>
              </w:tabs>
              <w:spacing w:line="360" w:lineRule="auto"/>
              <w:jc w:val="right"/>
              <w:rPr>
                <w:rFonts w:ascii="Arial" w:hAnsi="Arial" w:cs="Arial"/>
                <w:sz w:val="18"/>
                <w:szCs w:val="18"/>
              </w:rPr>
            </w:pPr>
            <w:r>
              <w:rPr>
                <w:rFonts w:ascii="Arial" w:hAnsi="Arial" w:cs="Arial"/>
                <w:sz w:val="18"/>
                <w:szCs w:val="18"/>
              </w:rPr>
              <w:t xml:space="preserve">          </w:t>
            </w:r>
            <w:r w:rsidR="0067397F">
              <w:rPr>
                <w:rFonts w:ascii="Arial" w:hAnsi="Arial" w:cs="Arial"/>
                <w:sz w:val="18"/>
                <w:szCs w:val="18"/>
              </w:rPr>
              <w:t>6,955,548</w:t>
            </w:r>
          </w:p>
        </w:tc>
        <w:tc>
          <w:tcPr>
            <w:tcW w:w="1392" w:type="dxa"/>
          </w:tcPr>
          <w:p w14:paraId="00FA498E" w14:textId="77777777" w:rsidR="007E777B" w:rsidRDefault="007E777B" w:rsidP="00EE35D1">
            <w:pPr>
              <w:tabs>
                <w:tab w:val="left" w:pos="360"/>
              </w:tabs>
              <w:spacing w:line="360" w:lineRule="auto"/>
              <w:jc w:val="center"/>
              <w:rPr>
                <w:rFonts w:ascii="Arial" w:hAnsi="Arial" w:cs="Arial"/>
                <w:sz w:val="18"/>
                <w:szCs w:val="18"/>
              </w:rPr>
            </w:pPr>
          </w:p>
          <w:p w14:paraId="59294038" w14:textId="5D2EAB53" w:rsidR="00EE35D1" w:rsidRPr="00000885" w:rsidRDefault="00EE35D1" w:rsidP="00EE35D1">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437" w:type="dxa"/>
            <w:vAlign w:val="bottom"/>
          </w:tcPr>
          <w:p w14:paraId="1E917D83" w14:textId="0C9C5F30" w:rsidR="007E777B" w:rsidRDefault="007E777B" w:rsidP="00714E4C">
            <w:pPr>
              <w:tabs>
                <w:tab w:val="left" w:pos="360"/>
              </w:tabs>
              <w:spacing w:line="360" w:lineRule="auto"/>
              <w:jc w:val="right"/>
              <w:rPr>
                <w:rFonts w:ascii="Arial" w:hAnsi="Arial" w:cs="Arial"/>
                <w:sz w:val="18"/>
                <w:szCs w:val="18"/>
              </w:rPr>
            </w:pPr>
            <w:r w:rsidRPr="00AF24F9">
              <w:rPr>
                <w:rFonts w:ascii="Arial" w:hAnsi="Arial" w:cs="Arial"/>
                <w:sz w:val="18"/>
                <w:szCs w:val="18"/>
              </w:rPr>
              <w:t>6,955,548</w:t>
            </w:r>
          </w:p>
        </w:tc>
        <w:tc>
          <w:tcPr>
            <w:tcW w:w="1373" w:type="dxa"/>
          </w:tcPr>
          <w:p w14:paraId="79E5A5B1" w14:textId="77777777" w:rsidR="007E777B" w:rsidRDefault="007E777B" w:rsidP="007E777B">
            <w:pPr>
              <w:tabs>
                <w:tab w:val="left" w:pos="360"/>
              </w:tabs>
              <w:spacing w:line="360" w:lineRule="auto"/>
              <w:jc w:val="right"/>
              <w:rPr>
                <w:rFonts w:ascii="Arial" w:hAnsi="Arial" w:cs="Arial"/>
                <w:sz w:val="18"/>
                <w:szCs w:val="18"/>
              </w:rPr>
            </w:pPr>
          </w:p>
          <w:p w14:paraId="4E88C3E9" w14:textId="16FA83F5" w:rsidR="00EE35D1" w:rsidRPr="00000885" w:rsidRDefault="00EE35D1" w:rsidP="00EE35D1">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r>
      <w:tr w:rsidR="007E777B" w:rsidRPr="00000885" w14:paraId="08E5B02F" w14:textId="77777777" w:rsidTr="00145D31">
        <w:tc>
          <w:tcPr>
            <w:tcW w:w="3661" w:type="dxa"/>
          </w:tcPr>
          <w:p w14:paraId="44D95083" w14:textId="77777777" w:rsidR="007E777B" w:rsidRDefault="007E777B" w:rsidP="007E777B">
            <w:pPr>
              <w:tabs>
                <w:tab w:val="left" w:pos="360"/>
              </w:tabs>
              <w:spacing w:line="360" w:lineRule="auto"/>
              <w:ind w:left="606" w:hanging="450"/>
              <w:rPr>
                <w:rFonts w:ascii="Arial" w:hAnsi="Arial" w:cs="Arial"/>
                <w:sz w:val="18"/>
                <w:szCs w:val="18"/>
              </w:rPr>
            </w:pPr>
            <w:r>
              <w:rPr>
                <w:rFonts w:ascii="Arial" w:hAnsi="Arial" w:cs="Arial"/>
                <w:sz w:val="18"/>
                <w:szCs w:val="18"/>
              </w:rPr>
              <w:t>Tax on expense subject to tax for</w:t>
            </w:r>
          </w:p>
          <w:p w14:paraId="7703CF5D" w14:textId="4681E4D3" w:rsidR="007E777B" w:rsidRPr="00000885" w:rsidRDefault="007E777B" w:rsidP="007E777B">
            <w:pPr>
              <w:tabs>
                <w:tab w:val="left" w:pos="360"/>
              </w:tabs>
              <w:spacing w:line="360" w:lineRule="auto"/>
              <w:ind w:left="606" w:hanging="450"/>
              <w:rPr>
                <w:rFonts w:ascii="Arial" w:hAnsi="Arial" w:cs="Arial"/>
                <w:sz w:val="18"/>
                <w:szCs w:val="18"/>
              </w:rPr>
            </w:pPr>
            <w:r>
              <w:rPr>
                <w:rFonts w:ascii="Arial" w:hAnsi="Arial" w:cs="Arial"/>
                <w:sz w:val="18"/>
                <w:szCs w:val="18"/>
              </w:rPr>
              <w:t xml:space="preserve">    revenue code</w:t>
            </w:r>
          </w:p>
        </w:tc>
        <w:tc>
          <w:tcPr>
            <w:tcW w:w="1418" w:type="dxa"/>
          </w:tcPr>
          <w:p w14:paraId="7AB001CF" w14:textId="77777777" w:rsidR="007E777B" w:rsidRPr="007E777B" w:rsidRDefault="007E777B" w:rsidP="007E777B">
            <w:pPr>
              <w:tabs>
                <w:tab w:val="left" w:pos="360"/>
              </w:tabs>
              <w:spacing w:line="360" w:lineRule="auto"/>
              <w:jc w:val="right"/>
              <w:rPr>
                <w:rFonts w:ascii="Arial" w:hAnsi="Arial" w:cs="Arial"/>
                <w:sz w:val="18"/>
                <w:szCs w:val="18"/>
              </w:rPr>
            </w:pPr>
          </w:p>
          <w:p w14:paraId="68370D68" w14:textId="4D4262A0" w:rsidR="007E777B" w:rsidRPr="00000885" w:rsidRDefault="007E777B" w:rsidP="007E777B">
            <w:pPr>
              <w:tabs>
                <w:tab w:val="left" w:pos="360"/>
              </w:tabs>
              <w:spacing w:line="360" w:lineRule="auto"/>
              <w:jc w:val="right"/>
              <w:rPr>
                <w:rFonts w:ascii="Arial" w:hAnsi="Arial" w:cs="Arial"/>
                <w:sz w:val="18"/>
                <w:szCs w:val="18"/>
              </w:rPr>
            </w:pPr>
            <w:r w:rsidRPr="007E777B">
              <w:rPr>
                <w:rFonts w:ascii="Arial" w:hAnsi="Arial" w:cs="Arial"/>
                <w:sz w:val="18"/>
                <w:szCs w:val="18"/>
              </w:rPr>
              <w:t>(930,650)</w:t>
            </w:r>
          </w:p>
        </w:tc>
        <w:tc>
          <w:tcPr>
            <w:tcW w:w="1392" w:type="dxa"/>
          </w:tcPr>
          <w:p w14:paraId="29EB767F" w14:textId="77777777" w:rsidR="007E777B" w:rsidRDefault="007E777B" w:rsidP="007E777B">
            <w:pPr>
              <w:tabs>
                <w:tab w:val="left" w:pos="360"/>
              </w:tabs>
              <w:spacing w:line="360" w:lineRule="auto"/>
              <w:jc w:val="right"/>
              <w:rPr>
                <w:rFonts w:ascii="Arial" w:hAnsi="Arial" w:cs="Arial"/>
                <w:sz w:val="18"/>
                <w:szCs w:val="18"/>
              </w:rPr>
            </w:pPr>
          </w:p>
          <w:p w14:paraId="230A3AE8" w14:textId="51ECB94E" w:rsidR="007E777B" w:rsidRPr="00000885" w:rsidRDefault="007E777B" w:rsidP="007E777B">
            <w:pPr>
              <w:tabs>
                <w:tab w:val="left" w:pos="360"/>
              </w:tabs>
              <w:spacing w:line="360" w:lineRule="auto"/>
              <w:jc w:val="center"/>
              <w:rPr>
                <w:rFonts w:ascii="Arial" w:hAnsi="Arial" w:cs="Arial"/>
                <w:sz w:val="18"/>
                <w:szCs w:val="18"/>
              </w:rPr>
            </w:pPr>
            <w:r>
              <w:rPr>
                <w:rFonts w:ascii="Arial" w:hAnsi="Arial" w:cs="Arial"/>
                <w:sz w:val="18"/>
                <w:szCs w:val="18"/>
              </w:rPr>
              <w:t xml:space="preserve">          - </w:t>
            </w:r>
          </w:p>
        </w:tc>
        <w:tc>
          <w:tcPr>
            <w:tcW w:w="1437" w:type="dxa"/>
          </w:tcPr>
          <w:p w14:paraId="20C93B0F" w14:textId="77777777" w:rsidR="007E777B" w:rsidRPr="00AF24F9" w:rsidRDefault="007E777B" w:rsidP="007E777B">
            <w:pPr>
              <w:tabs>
                <w:tab w:val="left" w:pos="360"/>
              </w:tabs>
              <w:spacing w:line="360" w:lineRule="auto"/>
              <w:jc w:val="right"/>
              <w:rPr>
                <w:rFonts w:ascii="Arial" w:hAnsi="Arial" w:cs="Arial"/>
                <w:sz w:val="18"/>
                <w:szCs w:val="18"/>
              </w:rPr>
            </w:pPr>
          </w:p>
          <w:p w14:paraId="5A828DE0" w14:textId="62EB75DB" w:rsidR="007E777B" w:rsidRDefault="007E777B" w:rsidP="007E777B">
            <w:pPr>
              <w:tabs>
                <w:tab w:val="left" w:pos="360"/>
              </w:tabs>
              <w:spacing w:line="360" w:lineRule="auto"/>
              <w:jc w:val="right"/>
              <w:rPr>
                <w:rFonts w:ascii="Arial" w:hAnsi="Arial" w:cs="Arial"/>
                <w:sz w:val="18"/>
                <w:szCs w:val="18"/>
              </w:rPr>
            </w:pPr>
            <w:r w:rsidRPr="00AF24F9">
              <w:rPr>
                <w:rFonts w:ascii="Arial" w:hAnsi="Arial" w:cs="Arial"/>
                <w:sz w:val="18"/>
                <w:szCs w:val="18"/>
              </w:rPr>
              <w:t>(352,717)</w:t>
            </w:r>
          </w:p>
        </w:tc>
        <w:tc>
          <w:tcPr>
            <w:tcW w:w="1373" w:type="dxa"/>
          </w:tcPr>
          <w:p w14:paraId="70563BBB" w14:textId="77777777" w:rsidR="007E777B" w:rsidRDefault="007E777B" w:rsidP="007E777B">
            <w:pPr>
              <w:tabs>
                <w:tab w:val="left" w:pos="360"/>
              </w:tabs>
              <w:spacing w:line="360" w:lineRule="auto"/>
              <w:jc w:val="right"/>
              <w:rPr>
                <w:rFonts w:ascii="Arial" w:hAnsi="Arial" w:cs="Arial"/>
                <w:sz w:val="18"/>
                <w:szCs w:val="18"/>
              </w:rPr>
            </w:pPr>
          </w:p>
          <w:p w14:paraId="5D89C209" w14:textId="17760267" w:rsidR="007E777B" w:rsidRPr="00000885" w:rsidRDefault="007E777B" w:rsidP="007E777B">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r>
      <w:tr w:rsidR="007E777B" w:rsidRPr="00000885" w14:paraId="471D6EEF" w14:textId="77777777" w:rsidTr="00145D31">
        <w:tc>
          <w:tcPr>
            <w:tcW w:w="3661" w:type="dxa"/>
          </w:tcPr>
          <w:p w14:paraId="2DCBF74C" w14:textId="77777777" w:rsidR="007E777B" w:rsidRPr="00000885" w:rsidRDefault="007E777B" w:rsidP="007E777B">
            <w:pPr>
              <w:tabs>
                <w:tab w:val="left" w:pos="360"/>
              </w:tabs>
              <w:spacing w:line="360" w:lineRule="auto"/>
              <w:ind w:left="156"/>
              <w:rPr>
                <w:rFonts w:ascii="Arial" w:hAnsi="Arial" w:cs="Arial"/>
                <w:sz w:val="18"/>
                <w:szCs w:val="18"/>
              </w:rPr>
            </w:pPr>
            <w:r w:rsidRPr="00000885">
              <w:rPr>
                <w:rFonts w:ascii="Arial" w:hAnsi="Arial" w:cs="Arial"/>
                <w:sz w:val="18"/>
                <w:szCs w:val="18"/>
              </w:rPr>
              <w:t>Reversal of previously recognized</w:t>
            </w:r>
          </w:p>
          <w:p w14:paraId="5C310C2A" w14:textId="30E3CA13" w:rsidR="007E777B" w:rsidRPr="00000885" w:rsidRDefault="007E777B" w:rsidP="007E777B">
            <w:pPr>
              <w:tabs>
                <w:tab w:val="left" w:pos="360"/>
              </w:tabs>
              <w:spacing w:line="360" w:lineRule="auto"/>
              <w:ind w:left="336"/>
              <w:rPr>
                <w:rFonts w:ascii="Arial" w:hAnsi="Arial" w:cs="Arial"/>
                <w:sz w:val="18"/>
                <w:szCs w:val="18"/>
              </w:rPr>
            </w:pPr>
            <w:r w:rsidRPr="00000885">
              <w:rPr>
                <w:rFonts w:ascii="Arial" w:hAnsi="Arial" w:cs="Arial"/>
                <w:sz w:val="18"/>
                <w:szCs w:val="18"/>
              </w:rPr>
              <w:t>deferred tax on brought forward tax losses</w:t>
            </w:r>
          </w:p>
        </w:tc>
        <w:tc>
          <w:tcPr>
            <w:tcW w:w="1418" w:type="dxa"/>
          </w:tcPr>
          <w:p w14:paraId="06CE7ADB" w14:textId="1DE38392" w:rsidR="007E777B" w:rsidRDefault="007E777B" w:rsidP="007E777B">
            <w:pPr>
              <w:tabs>
                <w:tab w:val="left" w:pos="360"/>
              </w:tabs>
              <w:spacing w:line="360" w:lineRule="auto"/>
              <w:jc w:val="right"/>
              <w:rPr>
                <w:rFonts w:ascii="Arial" w:hAnsi="Arial" w:cs="Arial"/>
                <w:sz w:val="18"/>
                <w:szCs w:val="18"/>
              </w:rPr>
            </w:pPr>
          </w:p>
          <w:p w14:paraId="3C3B442B" w14:textId="77777777" w:rsidR="007E777B" w:rsidRPr="007E777B" w:rsidRDefault="007E777B" w:rsidP="007E777B">
            <w:pPr>
              <w:tabs>
                <w:tab w:val="left" w:pos="360"/>
              </w:tabs>
              <w:spacing w:line="360" w:lineRule="auto"/>
              <w:jc w:val="right"/>
              <w:rPr>
                <w:rFonts w:ascii="Arial" w:hAnsi="Arial" w:cs="Arial"/>
                <w:sz w:val="18"/>
                <w:szCs w:val="18"/>
              </w:rPr>
            </w:pPr>
          </w:p>
          <w:p w14:paraId="58AD020A" w14:textId="15A8B59D" w:rsidR="007E777B" w:rsidRPr="00000885" w:rsidRDefault="004F2203" w:rsidP="004F2203">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392" w:type="dxa"/>
          </w:tcPr>
          <w:p w14:paraId="2DC5E163" w14:textId="77777777" w:rsidR="007E777B" w:rsidRPr="00000885" w:rsidRDefault="007E777B" w:rsidP="007E777B">
            <w:pPr>
              <w:tabs>
                <w:tab w:val="left" w:pos="360"/>
              </w:tabs>
              <w:spacing w:line="360" w:lineRule="auto"/>
              <w:jc w:val="right"/>
              <w:rPr>
                <w:rFonts w:ascii="Arial" w:hAnsi="Arial" w:cs="Arial"/>
                <w:sz w:val="18"/>
                <w:szCs w:val="18"/>
              </w:rPr>
            </w:pPr>
          </w:p>
          <w:p w14:paraId="1B6457D4" w14:textId="77777777" w:rsidR="007E777B" w:rsidRPr="00000885" w:rsidRDefault="007E777B" w:rsidP="007E777B">
            <w:pPr>
              <w:tabs>
                <w:tab w:val="left" w:pos="360"/>
              </w:tabs>
              <w:spacing w:line="360" w:lineRule="auto"/>
              <w:jc w:val="right"/>
              <w:rPr>
                <w:rFonts w:ascii="Arial" w:hAnsi="Arial" w:cs="Arial"/>
                <w:sz w:val="18"/>
                <w:szCs w:val="18"/>
              </w:rPr>
            </w:pPr>
          </w:p>
          <w:p w14:paraId="00342D8D" w14:textId="738A10B7"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c>
          <w:tcPr>
            <w:tcW w:w="1437" w:type="dxa"/>
          </w:tcPr>
          <w:p w14:paraId="0DED6FE0" w14:textId="0E6C7F77" w:rsidR="007E777B" w:rsidRDefault="007E777B" w:rsidP="007E777B">
            <w:pPr>
              <w:tabs>
                <w:tab w:val="left" w:pos="360"/>
              </w:tabs>
              <w:spacing w:line="360" w:lineRule="auto"/>
              <w:jc w:val="right"/>
              <w:rPr>
                <w:rFonts w:ascii="Arial" w:hAnsi="Arial" w:cs="Arial"/>
                <w:sz w:val="18"/>
                <w:szCs w:val="18"/>
              </w:rPr>
            </w:pPr>
          </w:p>
          <w:p w14:paraId="7362BBAA" w14:textId="77777777" w:rsidR="007E777B" w:rsidRPr="00AF24F9" w:rsidRDefault="007E777B" w:rsidP="007E777B">
            <w:pPr>
              <w:tabs>
                <w:tab w:val="left" w:pos="360"/>
              </w:tabs>
              <w:spacing w:line="360" w:lineRule="auto"/>
              <w:jc w:val="right"/>
              <w:rPr>
                <w:rFonts w:ascii="Arial" w:hAnsi="Arial" w:cs="Arial"/>
                <w:sz w:val="18"/>
                <w:szCs w:val="18"/>
              </w:rPr>
            </w:pPr>
          </w:p>
          <w:p w14:paraId="3D171DD5" w14:textId="6B99F00E" w:rsidR="007E777B" w:rsidRPr="00000885" w:rsidRDefault="00610980" w:rsidP="00610980">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373" w:type="dxa"/>
          </w:tcPr>
          <w:p w14:paraId="7EC8EE88" w14:textId="77777777" w:rsidR="007E777B" w:rsidRPr="00000885" w:rsidRDefault="007E777B" w:rsidP="007E777B">
            <w:pPr>
              <w:tabs>
                <w:tab w:val="left" w:pos="360"/>
              </w:tabs>
              <w:spacing w:line="360" w:lineRule="auto"/>
              <w:jc w:val="right"/>
              <w:rPr>
                <w:rFonts w:ascii="Arial" w:hAnsi="Arial" w:cs="Arial"/>
                <w:sz w:val="18"/>
                <w:szCs w:val="18"/>
              </w:rPr>
            </w:pPr>
          </w:p>
          <w:p w14:paraId="7D73C074" w14:textId="77777777" w:rsidR="007E777B" w:rsidRPr="00000885" w:rsidRDefault="007E777B" w:rsidP="007E777B">
            <w:pPr>
              <w:tabs>
                <w:tab w:val="left" w:pos="360"/>
              </w:tabs>
              <w:spacing w:line="360" w:lineRule="auto"/>
              <w:jc w:val="right"/>
              <w:rPr>
                <w:rFonts w:ascii="Arial" w:hAnsi="Arial" w:cs="Arial"/>
                <w:sz w:val="18"/>
                <w:szCs w:val="18"/>
              </w:rPr>
            </w:pPr>
          </w:p>
          <w:p w14:paraId="3AE039FD" w14:textId="5CAB1574"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r>
      <w:tr w:rsidR="007E777B" w:rsidRPr="00000885" w14:paraId="48AC1DA9" w14:textId="77777777" w:rsidTr="00145D31">
        <w:tc>
          <w:tcPr>
            <w:tcW w:w="3661" w:type="dxa"/>
          </w:tcPr>
          <w:p w14:paraId="5C59CEF0" w14:textId="77777777" w:rsidR="007E777B" w:rsidRPr="00000885" w:rsidRDefault="007E777B" w:rsidP="007E777B">
            <w:pPr>
              <w:tabs>
                <w:tab w:val="left" w:pos="360"/>
              </w:tabs>
              <w:spacing w:line="360" w:lineRule="auto"/>
              <w:ind w:left="606" w:hanging="598"/>
              <w:rPr>
                <w:rFonts w:ascii="Arial" w:hAnsi="Arial" w:cs="Arial"/>
                <w:sz w:val="18"/>
                <w:szCs w:val="18"/>
              </w:rPr>
            </w:pPr>
            <w:r w:rsidRPr="00000885">
              <w:rPr>
                <w:rFonts w:ascii="Arial" w:hAnsi="Arial" w:cs="Arial"/>
                <w:sz w:val="18"/>
                <w:szCs w:val="18"/>
              </w:rPr>
              <w:t xml:space="preserve">   Current year tax losses not recognized</w:t>
            </w:r>
          </w:p>
          <w:p w14:paraId="4F35A05D" w14:textId="2534241A" w:rsidR="007E777B" w:rsidRPr="00000885" w:rsidRDefault="007E777B" w:rsidP="007E777B">
            <w:pPr>
              <w:tabs>
                <w:tab w:val="left" w:pos="360"/>
              </w:tabs>
              <w:spacing w:line="360" w:lineRule="auto"/>
              <w:ind w:left="888" w:hanging="598"/>
              <w:rPr>
                <w:rFonts w:ascii="Arial" w:hAnsi="Arial" w:cs="Arial"/>
                <w:sz w:val="18"/>
                <w:szCs w:val="18"/>
                <w:lang w:val="en-US"/>
              </w:rPr>
            </w:pPr>
            <w:r w:rsidRPr="00000885">
              <w:rPr>
                <w:rFonts w:ascii="Arial" w:hAnsi="Arial" w:cs="Arial"/>
                <w:sz w:val="18"/>
                <w:szCs w:val="18"/>
              </w:rPr>
              <w:t xml:space="preserve"> as deferred tax assets</w:t>
            </w:r>
          </w:p>
        </w:tc>
        <w:tc>
          <w:tcPr>
            <w:tcW w:w="1418" w:type="dxa"/>
            <w:vAlign w:val="bottom"/>
          </w:tcPr>
          <w:p w14:paraId="16498CCA" w14:textId="7B613525" w:rsidR="007E777B" w:rsidRPr="007E777B" w:rsidRDefault="007E777B" w:rsidP="0067397F">
            <w:pPr>
              <w:tabs>
                <w:tab w:val="left" w:pos="360"/>
              </w:tabs>
              <w:spacing w:line="360" w:lineRule="auto"/>
              <w:jc w:val="right"/>
              <w:rPr>
                <w:rFonts w:ascii="Arial" w:hAnsi="Arial" w:cs="Arial"/>
                <w:sz w:val="18"/>
                <w:szCs w:val="18"/>
              </w:rPr>
            </w:pPr>
            <w:r>
              <w:rPr>
                <w:rFonts w:ascii="Arial" w:hAnsi="Arial" w:cs="Arial"/>
                <w:sz w:val="18"/>
                <w:szCs w:val="18"/>
              </w:rPr>
              <w:t xml:space="preserve">          </w:t>
            </w:r>
            <w:r w:rsidR="00CD46F4">
              <w:rPr>
                <w:rFonts w:ascii="Arial" w:hAnsi="Arial" w:cs="Arial"/>
                <w:sz w:val="18"/>
                <w:szCs w:val="18"/>
              </w:rPr>
              <w:t>1,272,879</w:t>
            </w:r>
          </w:p>
        </w:tc>
        <w:tc>
          <w:tcPr>
            <w:tcW w:w="1392" w:type="dxa"/>
            <w:vAlign w:val="bottom"/>
          </w:tcPr>
          <w:p w14:paraId="1EAAEE1D" w14:textId="12B03F3C"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 xml:space="preserve">20,094,513       </w:t>
            </w:r>
          </w:p>
        </w:tc>
        <w:tc>
          <w:tcPr>
            <w:tcW w:w="1437" w:type="dxa"/>
            <w:vAlign w:val="bottom"/>
          </w:tcPr>
          <w:p w14:paraId="4FF17EC3" w14:textId="69983DDE" w:rsidR="007E777B" w:rsidRPr="00000885" w:rsidRDefault="00913AB1" w:rsidP="007E777B">
            <w:pPr>
              <w:tabs>
                <w:tab w:val="left" w:pos="360"/>
              </w:tabs>
              <w:spacing w:line="360" w:lineRule="auto"/>
              <w:jc w:val="right"/>
              <w:rPr>
                <w:rFonts w:ascii="Arial" w:hAnsi="Arial" w:cs="Arial"/>
                <w:sz w:val="18"/>
                <w:szCs w:val="18"/>
              </w:rPr>
            </w:pPr>
            <w:r>
              <w:rPr>
                <w:rFonts w:ascii="Arial" w:hAnsi="Arial" w:cs="Arial"/>
                <w:sz w:val="18"/>
                <w:szCs w:val="18"/>
              </w:rPr>
              <w:t>1,272,879</w:t>
            </w:r>
          </w:p>
        </w:tc>
        <w:tc>
          <w:tcPr>
            <w:tcW w:w="1373" w:type="dxa"/>
            <w:vAlign w:val="bottom"/>
          </w:tcPr>
          <w:p w14:paraId="7E98D83A" w14:textId="2A62F1F6" w:rsidR="007E777B" w:rsidRPr="00000885" w:rsidRDefault="007E777B" w:rsidP="007E777B">
            <w:pPr>
              <w:tabs>
                <w:tab w:val="left" w:pos="360"/>
              </w:tabs>
              <w:spacing w:line="360" w:lineRule="auto"/>
              <w:jc w:val="right"/>
              <w:rPr>
                <w:rFonts w:ascii="Arial" w:hAnsi="Arial" w:cs="Arial"/>
                <w:sz w:val="18"/>
                <w:szCs w:val="18"/>
              </w:rPr>
            </w:pPr>
            <w:r w:rsidRPr="00000885">
              <w:rPr>
                <w:rFonts w:ascii="Arial" w:hAnsi="Arial" w:cs="Arial"/>
                <w:sz w:val="18"/>
                <w:szCs w:val="18"/>
              </w:rPr>
              <w:t>20,019,131</w:t>
            </w:r>
          </w:p>
        </w:tc>
      </w:tr>
      <w:tr w:rsidR="007E777B" w:rsidRPr="00000885" w14:paraId="4C18D92F" w14:textId="77777777" w:rsidTr="00145D31">
        <w:tc>
          <w:tcPr>
            <w:tcW w:w="3661" w:type="dxa"/>
          </w:tcPr>
          <w:p w14:paraId="55CD5B64" w14:textId="126CF4D2" w:rsidR="007E777B" w:rsidRPr="00000885" w:rsidRDefault="00EE35D1" w:rsidP="007E777B">
            <w:pPr>
              <w:tabs>
                <w:tab w:val="left" w:pos="360"/>
              </w:tabs>
              <w:spacing w:line="360" w:lineRule="auto"/>
              <w:ind w:left="606" w:hanging="598"/>
              <w:rPr>
                <w:rFonts w:ascii="Arial" w:hAnsi="Arial" w:cs="Arial"/>
                <w:sz w:val="18"/>
                <w:szCs w:val="18"/>
              </w:rPr>
            </w:pPr>
            <w:r>
              <w:rPr>
                <w:rFonts w:ascii="Arial" w:hAnsi="Arial" w:cs="Arial"/>
                <w:sz w:val="18"/>
                <w:szCs w:val="18"/>
              </w:rPr>
              <w:t>Tax on loss carrying forward</w:t>
            </w:r>
          </w:p>
        </w:tc>
        <w:tc>
          <w:tcPr>
            <w:tcW w:w="1418" w:type="dxa"/>
            <w:vAlign w:val="bottom"/>
          </w:tcPr>
          <w:p w14:paraId="4237F4AD" w14:textId="6E0CA77A" w:rsidR="007E777B" w:rsidRPr="007E777B" w:rsidRDefault="007E777B" w:rsidP="007E777B">
            <w:pPr>
              <w:pBdr>
                <w:bottom w:val="single" w:sz="4" w:space="1" w:color="auto"/>
              </w:pBdr>
              <w:tabs>
                <w:tab w:val="left" w:pos="360"/>
              </w:tabs>
              <w:spacing w:line="360" w:lineRule="auto"/>
              <w:jc w:val="right"/>
              <w:rPr>
                <w:rFonts w:ascii="Arial" w:hAnsi="Arial" w:cs="Arial"/>
                <w:sz w:val="18"/>
                <w:szCs w:val="18"/>
              </w:rPr>
            </w:pPr>
            <w:r w:rsidRPr="007E777B">
              <w:rPr>
                <w:rFonts w:ascii="Arial" w:hAnsi="Arial" w:cs="Arial"/>
                <w:sz w:val="18"/>
                <w:szCs w:val="18"/>
              </w:rPr>
              <w:t>(</w:t>
            </w:r>
            <w:r w:rsidR="0067397F">
              <w:rPr>
                <w:rFonts w:ascii="Arial" w:hAnsi="Arial" w:cs="Arial"/>
                <w:sz w:val="18"/>
                <w:szCs w:val="18"/>
              </w:rPr>
              <w:t>609</w:t>
            </w:r>
            <w:r w:rsidRPr="007E777B">
              <w:rPr>
                <w:rFonts w:ascii="Arial" w:hAnsi="Arial" w:cs="Arial"/>
                <w:sz w:val="18"/>
                <w:szCs w:val="18"/>
              </w:rPr>
              <w:t>,</w:t>
            </w:r>
            <w:r w:rsidR="0067397F">
              <w:rPr>
                <w:rFonts w:ascii="Arial" w:hAnsi="Arial" w:cs="Arial"/>
                <w:sz w:val="18"/>
                <w:szCs w:val="18"/>
              </w:rPr>
              <w:t>335</w:t>
            </w:r>
            <w:r w:rsidRPr="007E777B">
              <w:rPr>
                <w:rFonts w:ascii="Arial" w:hAnsi="Arial" w:cs="Arial"/>
                <w:sz w:val="18"/>
                <w:szCs w:val="18"/>
              </w:rPr>
              <w:t>)</w:t>
            </w:r>
          </w:p>
        </w:tc>
        <w:tc>
          <w:tcPr>
            <w:tcW w:w="1392" w:type="dxa"/>
            <w:vAlign w:val="bottom"/>
          </w:tcPr>
          <w:p w14:paraId="77B27985" w14:textId="517F1937" w:rsidR="007E777B" w:rsidRPr="00000885" w:rsidRDefault="00F112FC" w:rsidP="00F112FC">
            <w:pPr>
              <w:pBdr>
                <w:bottom w:val="single" w:sz="4" w:space="1" w:color="auto"/>
              </w:pBd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437" w:type="dxa"/>
            <w:vAlign w:val="bottom"/>
          </w:tcPr>
          <w:p w14:paraId="14ECDA01" w14:textId="4C2099C5" w:rsidR="007E777B" w:rsidRDefault="007E777B" w:rsidP="007E777B">
            <w:pPr>
              <w:pBdr>
                <w:bottom w:val="single" w:sz="4" w:space="1" w:color="auto"/>
              </w:pBdr>
              <w:tabs>
                <w:tab w:val="left" w:pos="360"/>
              </w:tabs>
              <w:spacing w:line="360" w:lineRule="auto"/>
              <w:jc w:val="center"/>
              <w:rPr>
                <w:rFonts w:ascii="Arial" w:hAnsi="Arial" w:cs="Arial"/>
                <w:sz w:val="18"/>
                <w:szCs w:val="18"/>
              </w:rPr>
            </w:pPr>
            <w:r>
              <w:rPr>
                <w:rFonts w:ascii="Arial" w:hAnsi="Arial" w:cs="Arial"/>
                <w:sz w:val="18"/>
                <w:szCs w:val="18"/>
              </w:rPr>
              <w:t xml:space="preserve">           </w:t>
            </w:r>
            <w:r w:rsidRPr="00AF24F9">
              <w:rPr>
                <w:rFonts w:ascii="Arial" w:hAnsi="Arial" w:cs="Arial"/>
                <w:sz w:val="18"/>
                <w:szCs w:val="18"/>
              </w:rPr>
              <w:t>-</w:t>
            </w:r>
          </w:p>
        </w:tc>
        <w:tc>
          <w:tcPr>
            <w:tcW w:w="1373" w:type="dxa"/>
            <w:vAlign w:val="bottom"/>
          </w:tcPr>
          <w:p w14:paraId="5D742769" w14:textId="5503D0C2" w:rsidR="007E777B" w:rsidRPr="00000885" w:rsidRDefault="007E777B" w:rsidP="007E777B">
            <w:pPr>
              <w:pBdr>
                <w:bottom w:val="single" w:sz="4" w:space="1" w:color="auto"/>
              </w:pBdr>
              <w:tabs>
                <w:tab w:val="left" w:pos="360"/>
              </w:tabs>
              <w:spacing w:line="360" w:lineRule="auto"/>
              <w:jc w:val="center"/>
              <w:rPr>
                <w:rFonts w:ascii="Arial" w:hAnsi="Arial" w:cs="Arial"/>
                <w:sz w:val="18"/>
                <w:szCs w:val="18"/>
              </w:rPr>
            </w:pPr>
            <w:r>
              <w:rPr>
                <w:rFonts w:ascii="Arial" w:hAnsi="Arial" w:cs="Arial"/>
                <w:sz w:val="18"/>
                <w:szCs w:val="18"/>
              </w:rPr>
              <w:t xml:space="preserve">         -</w:t>
            </w:r>
          </w:p>
        </w:tc>
      </w:tr>
      <w:tr w:rsidR="007E777B" w:rsidRPr="00000885" w14:paraId="4E247023" w14:textId="77777777" w:rsidTr="0098261B">
        <w:tc>
          <w:tcPr>
            <w:tcW w:w="3661" w:type="dxa"/>
          </w:tcPr>
          <w:p w14:paraId="574E7711" w14:textId="1CEEC54B" w:rsidR="007E777B" w:rsidRPr="00000885" w:rsidRDefault="007E777B" w:rsidP="007E777B">
            <w:pPr>
              <w:tabs>
                <w:tab w:val="left" w:pos="360"/>
              </w:tabs>
              <w:spacing w:line="360" w:lineRule="auto"/>
              <w:rPr>
                <w:rFonts w:ascii="Arial" w:hAnsi="Arial" w:cs="Arial"/>
                <w:sz w:val="18"/>
                <w:szCs w:val="18"/>
              </w:rPr>
            </w:pPr>
            <w:r w:rsidRPr="00000885">
              <w:rPr>
                <w:rFonts w:ascii="Arial" w:hAnsi="Arial" w:cs="Arial"/>
                <w:sz w:val="18"/>
                <w:szCs w:val="18"/>
              </w:rPr>
              <w:t>Income tax expense</w:t>
            </w:r>
          </w:p>
        </w:tc>
        <w:tc>
          <w:tcPr>
            <w:tcW w:w="1418" w:type="dxa"/>
          </w:tcPr>
          <w:p w14:paraId="783AA6C8" w14:textId="3B53E856" w:rsidR="007E777B" w:rsidRPr="00000885" w:rsidRDefault="0073797D" w:rsidP="007E777B">
            <w:pPr>
              <w:pBdr>
                <w:bottom w:val="single" w:sz="12" w:space="1" w:color="auto"/>
              </w:pBdr>
              <w:tabs>
                <w:tab w:val="left" w:pos="360"/>
              </w:tabs>
              <w:spacing w:line="360" w:lineRule="auto"/>
              <w:jc w:val="right"/>
              <w:rPr>
                <w:rFonts w:ascii="Arial" w:hAnsi="Arial" w:cs="Arial"/>
                <w:sz w:val="18"/>
                <w:szCs w:val="18"/>
              </w:rPr>
            </w:pPr>
            <w:r>
              <w:rPr>
                <w:rFonts w:ascii="Arial" w:hAnsi="Arial" w:cs="Arial"/>
                <w:sz w:val="18"/>
                <w:szCs w:val="18"/>
              </w:rPr>
              <w:t>2</w:t>
            </w:r>
            <w:r w:rsidR="0067397F">
              <w:rPr>
                <w:rFonts w:ascii="Arial" w:hAnsi="Arial" w:cs="Arial"/>
                <w:sz w:val="18"/>
                <w:szCs w:val="18"/>
              </w:rPr>
              <w:t>,</w:t>
            </w:r>
            <w:r>
              <w:rPr>
                <w:rFonts w:ascii="Arial" w:hAnsi="Arial" w:cs="Arial"/>
                <w:sz w:val="18"/>
                <w:szCs w:val="18"/>
              </w:rPr>
              <w:t>743</w:t>
            </w:r>
            <w:r w:rsidR="0067397F">
              <w:rPr>
                <w:rFonts w:ascii="Arial" w:hAnsi="Arial" w:cs="Arial"/>
                <w:sz w:val="18"/>
                <w:szCs w:val="18"/>
              </w:rPr>
              <w:t>,</w:t>
            </w:r>
            <w:r w:rsidR="004F2203">
              <w:rPr>
                <w:rFonts w:ascii="Arial" w:hAnsi="Arial" w:cs="Arial"/>
                <w:sz w:val="18"/>
                <w:szCs w:val="18"/>
              </w:rPr>
              <w:t>351</w:t>
            </w:r>
          </w:p>
        </w:tc>
        <w:tc>
          <w:tcPr>
            <w:tcW w:w="1392" w:type="dxa"/>
          </w:tcPr>
          <w:p w14:paraId="7D1D3E2A" w14:textId="0E7692ED" w:rsidR="007E777B" w:rsidRPr="00000885" w:rsidRDefault="007E777B" w:rsidP="007E777B">
            <w:pPr>
              <w:pBdr>
                <w:bottom w:val="single" w:sz="12"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c>
          <w:tcPr>
            <w:tcW w:w="1437" w:type="dxa"/>
          </w:tcPr>
          <w:p w14:paraId="65E6C6AB" w14:textId="57B4E381" w:rsidR="007E777B" w:rsidRPr="00000885" w:rsidRDefault="00E6648F" w:rsidP="00E6648F">
            <w:pPr>
              <w:pBdr>
                <w:bottom w:val="single" w:sz="12" w:space="1" w:color="auto"/>
              </w:pBd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373" w:type="dxa"/>
          </w:tcPr>
          <w:p w14:paraId="6160803C" w14:textId="30E936A5" w:rsidR="007E777B" w:rsidRPr="00000885" w:rsidRDefault="007E777B" w:rsidP="007E777B">
            <w:pPr>
              <w:pBdr>
                <w:bottom w:val="single" w:sz="12"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r>
      <w:tr w:rsidR="00CA0919" w:rsidRPr="00756CD4" w14:paraId="749C30E0" w14:textId="77777777" w:rsidTr="00F70B30">
        <w:trPr>
          <w:trHeight w:val="79"/>
        </w:trPr>
        <w:tc>
          <w:tcPr>
            <w:tcW w:w="3661" w:type="dxa"/>
          </w:tcPr>
          <w:p w14:paraId="04B34AC2" w14:textId="77777777" w:rsidR="00CA0919" w:rsidRPr="00756CD4" w:rsidRDefault="00CA0919" w:rsidP="00A866CF">
            <w:pPr>
              <w:tabs>
                <w:tab w:val="left" w:pos="360"/>
              </w:tabs>
              <w:spacing w:line="360" w:lineRule="auto"/>
              <w:rPr>
                <w:rFonts w:ascii="Arial" w:hAnsi="Arial" w:cs="Arial"/>
                <w:sz w:val="18"/>
                <w:szCs w:val="18"/>
              </w:rPr>
            </w:pPr>
          </w:p>
        </w:tc>
        <w:tc>
          <w:tcPr>
            <w:tcW w:w="1418" w:type="dxa"/>
          </w:tcPr>
          <w:p w14:paraId="6D47B6A3" w14:textId="77777777" w:rsidR="00CA0919" w:rsidRPr="00756CD4" w:rsidRDefault="00CA0919" w:rsidP="0098261B">
            <w:pPr>
              <w:tabs>
                <w:tab w:val="left" w:pos="360"/>
              </w:tabs>
              <w:spacing w:line="360" w:lineRule="auto"/>
              <w:rPr>
                <w:rFonts w:ascii="Arial" w:hAnsi="Arial" w:cs="Arial"/>
                <w:sz w:val="18"/>
                <w:szCs w:val="18"/>
              </w:rPr>
            </w:pPr>
          </w:p>
        </w:tc>
        <w:tc>
          <w:tcPr>
            <w:tcW w:w="1392" w:type="dxa"/>
          </w:tcPr>
          <w:p w14:paraId="733673F6" w14:textId="77777777" w:rsidR="00CA0919" w:rsidRPr="00756CD4" w:rsidRDefault="00CA0919" w:rsidP="0098261B">
            <w:pPr>
              <w:tabs>
                <w:tab w:val="left" w:pos="360"/>
              </w:tabs>
              <w:spacing w:line="360" w:lineRule="auto"/>
              <w:rPr>
                <w:rFonts w:ascii="Arial" w:hAnsi="Arial" w:cs="Arial"/>
                <w:sz w:val="18"/>
                <w:szCs w:val="18"/>
              </w:rPr>
            </w:pPr>
          </w:p>
        </w:tc>
        <w:tc>
          <w:tcPr>
            <w:tcW w:w="1437" w:type="dxa"/>
          </w:tcPr>
          <w:p w14:paraId="0B0BA22D" w14:textId="77777777" w:rsidR="00CA0919" w:rsidRPr="00756CD4" w:rsidRDefault="00CA0919" w:rsidP="0098261B">
            <w:pPr>
              <w:tabs>
                <w:tab w:val="left" w:pos="360"/>
              </w:tabs>
              <w:spacing w:line="360" w:lineRule="auto"/>
              <w:rPr>
                <w:rFonts w:ascii="Arial" w:hAnsi="Arial" w:cs="Arial"/>
                <w:sz w:val="18"/>
                <w:szCs w:val="18"/>
              </w:rPr>
            </w:pPr>
          </w:p>
        </w:tc>
        <w:tc>
          <w:tcPr>
            <w:tcW w:w="1373" w:type="dxa"/>
          </w:tcPr>
          <w:p w14:paraId="58594AEC" w14:textId="77777777" w:rsidR="00CA0919" w:rsidRPr="00756CD4" w:rsidRDefault="00CA0919" w:rsidP="0098261B">
            <w:pPr>
              <w:tabs>
                <w:tab w:val="left" w:pos="360"/>
              </w:tabs>
              <w:spacing w:line="360" w:lineRule="auto"/>
              <w:rPr>
                <w:rFonts w:ascii="Arial" w:hAnsi="Arial" w:cs="Arial"/>
                <w:sz w:val="18"/>
                <w:szCs w:val="18"/>
              </w:rPr>
            </w:pPr>
          </w:p>
        </w:tc>
      </w:tr>
      <w:tr w:rsidR="009A236E" w:rsidRPr="00000885" w14:paraId="3721AB0E" w14:textId="77777777" w:rsidTr="00145D31">
        <w:tc>
          <w:tcPr>
            <w:tcW w:w="3661" w:type="dxa"/>
            <w:vAlign w:val="bottom"/>
          </w:tcPr>
          <w:p w14:paraId="76E4C7E9" w14:textId="77777777" w:rsidR="009A236E" w:rsidRPr="00000885" w:rsidRDefault="009A236E" w:rsidP="009A236E">
            <w:pPr>
              <w:tabs>
                <w:tab w:val="left" w:pos="601"/>
              </w:tabs>
              <w:spacing w:line="360" w:lineRule="auto"/>
              <w:ind w:left="84" w:right="-108"/>
              <w:rPr>
                <w:rFonts w:ascii="Arial" w:hAnsi="Arial" w:cs="Arial"/>
                <w:sz w:val="18"/>
                <w:szCs w:val="18"/>
              </w:rPr>
            </w:pPr>
            <w:r w:rsidRPr="00000885">
              <w:rPr>
                <w:rFonts w:ascii="Arial" w:hAnsi="Arial" w:cs="Arial"/>
                <w:sz w:val="18"/>
                <w:szCs w:val="18"/>
              </w:rPr>
              <w:t>Current income tax expense</w:t>
            </w:r>
          </w:p>
        </w:tc>
        <w:tc>
          <w:tcPr>
            <w:tcW w:w="1418" w:type="dxa"/>
          </w:tcPr>
          <w:p w14:paraId="41D61F25" w14:textId="1828153D" w:rsidR="009A236E" w:rsidRPr="009A236E" w:rsidRDefault="00BC126B" w:rsidP="009A236E">
            <w:pPr>
              <w:spacing w:line="360" w:lineRule="auto"/>
              <w:jc w:val="right"/>
              <w:rPr>
                <w:rFonts w:ascii="Arial" w:hAnsi="Arial" w:cs="Arial"/>
                <w:caps/>
                <w:sz w:val="18"/>
                <w:szCs w:val="18"/>
              </w:rPr>
            </w:pPr>
            <w:r>
              <w:rPr>
                <w:rFonts w:ascii="Arial" w:hAnsi="Arial" w:cs="Arial"/>
                <w:sz w:val="18"/>
                <w:szCs w:val="18"/>
              </w:rPr>
              <w:t>3,2</w:t>
            </w:r>
            <w:r w:rsidR="006109BC">
              <w:rPr>
                <w:rFonts w:ascii="Arial" w:hAnsi="Arial" w:cs="Arial"/>
                <w:sz w:val="18"/>
                <w:szCs w:val="18"/>
              </w:rPr>
              <w:t>6</w:t>
            </w:r>
            <w:r>
              <w:rPr>
                <w:rFonts w:ascii="Arial" w:hAnsi="Arial" w:cs="Arial"/>
                <w:sz w:val="18"/>
                <w:szCs w:val="18"/>
              </w:rPr>
              <w:t>1,</w:t>
            </w:r>
            <w:r w:rsidR="00C413CC">
              <w:rPr>
                <w:rFonts w:ascii="Arial" w:hAnsi="Arial" w:cs="Arial"/>
                <w:sz w:val="18"/>
                <w:szCs w:val="18"/>
              </w:rPr>
              <w:t>5</w:t>
            </w:r>
            <w:r>
              <w:rPr>
                <w:rFonts w:ascii="Arial" w:hAnsi="Arial" w:cs="Arial"/>
                <w:sz w:val="18"/>
                <w:szCs w:val="18"/>
              </w:rPr>
              <w:t>0</w:t>
            </w:r>
            <w:r w:rsidR="00B828B0">
              <w:rPr>
                <w:rFonts w:ascii="Arial" w:hAnsi="Arial" w:cs="Arial"/>
                <w:sz w:val="18"/>
                <w:szCs w:val="18"/>
              </w:rPr>
              <w:t>2</w:t>
            </w:r>
          </w:p>
        </w:tc>
        <w:tc>
          <w:tcPr>
            <w:tcW w:w="1392" w:type="dxa"/>
          </w:tcPr>
          <w:p w14:paraId="4E759EB0" w14:textId="75EF556D" w:rsidR="009A236E" w:rsidRPr="00000885" w:rsidRDefault="009A236E" w:rsidP="009A236E">
            <w:pPr>
              <w:spacing w:line="360" w:lineRule="auto"/>
              <w:jc w:val="center"/>
              <w:rPr>
                <w:rFonts w:ascii="Arial" w:hAnsi="Arial" w:cs="Arial"/>
                <w:caps/>
                <w:sz w:val="18"/>
                <w:szCs w:val="18"/>
              </w:rPr>
            </w:pPr>
            <w:r w:rsidRPr="00000885">
              <w:rPr>
                <w:rFonts w:ascii="Arial" w:hAnsi="Arial" w:cs="Arial"/>
                <w:caps/>
                <w:sz w:val="18"/>
                <w:szCs w:val="18"/>
              </w:rPr>
              <w:t xml:space="preserve">        -</w:t>
            </w:r>
          </w:p>
        </w:tc>
        <w:tc>
          <w:tcPr>
            <w:tcW w:w="1437" w:type="dxa"/>
          </w:tcPr>
          <w:p w14:paraId="1155B463" w14:textId="33484DDE" w:rsidR="009A236E" w:rsidRPr="00000885" w:rsidRDefault="00800C77" w:rsidP="00800C77">
            <w:pPr>
              <w:spacing w:line="360" w:lineRule="auto"/>
              <w:jc w:val="center"/>
              <w:rPr>
                <w:rFonts w:ascii="Arial" w:hAnsi="Arial" w:cs="Arial"/>
                <w:caps/>
                <w:sz w:val="18"/>
                <w:szCs w:val="18"/>
              </w:rPr>
            </w:pPr>
            <w:r>
              <w:rPr>
                <w:rFonts w:ascii="Arial" w:hAnsi="Arial" w:cs="Arial"/>
                <w:caps/>
                <w:sz w:val="18"/>
                <w:szCs w:val="18"/>
              </w:rPr>
              <w:t xml:space="preserve">           -</w:t>
            </w:r>
          </w:p>
        </w:tc>
        <w:tc>
          <w:tcPr>
            <w:tcW w:w="1373" w:type="dxa"/>
          </w:tcPr>
          <w:p w14:paraId="1FF5E367" w14:textId="7DE22E55" w:rsidR="009A236E" w:rsidRPr="00000885" w:rsidRDefault="009A236E" w:rsidP="009A236E">
            <w:pPr>
              <w:spacing w:line="360" w:lineRule="auto"/>
              <w:jc w:val="center"/>
              <w:rPr>
                <w:rFonts w:ascii="Arial" w:hAnsi="Arial" w:cs="Arial"/>
                <w:caps/>
                <w:sz w:val="18"/>
                <w:szCs w:val="18"/>
              </w:rPr>
            </w:pPr>
            <w:r w:rsidRPr="00000885">
              <w:rPr>
                <w:rFonts w:ascii="Arial" w:hAnsi="Arial" w:cs="Arial"/>
                <w:caps/>
                <w:sz w:val="18"/>
                <w:szCs w:val="18"/>
              </w:rPr>
              <w:t xml:space="preserve">        -</w:t>
            </w:r>
          </w:p>
        </w:tc>
      </w:tr>
      <w:tr w:rsidR="00E6648F" w:rsidRPr="00000885" w14:paraId="7A8BAF2A" w14:textId="77777777" w:rsidTr="00813A94">
        <w:trPr>
          <w:trHeight w:val="333"/>
        </w:trPr>
        <w:tc>
          <w:tcPr>
            <w:tcW w:w="3661" w:type="dxa"/>
            <w:vAlign w:val="bottom"/>
          </w:tcPr>
          <w:p w14:paraId="21ABFA40" w14:textId="6A1B5990" w:rsidR="00E6648F" w:rsidRPr="00000885" w:rsidRDefault="00E6648F" w:rsidP="00E6648F">
            <w:pPr>
              <w:tabs>
                <w:tab w:val="left" w:pos="601"/>
              </w:tabs>
              <w:spacing w:line="360" w:lineRule="auto"/>
              <w:ind w:left="84" w:right="-108"/>
              <w:rPr>
                <w:rFonts w:ascii="Arial" w:hAnsi="Arial" w:cs="Arial"/>
                <w:sz w:val="18"/>
                <w:szCs w:val="18"/>
                <w:rtl/>
                <w:cs/>
                <w:lang w:bidi="ar-SA"/>
              </w:rPr>
            </w:pPr>
            <w:r w:rsidRPr="00000885">
              <w:rPr>
                <w:rFonts w:ascii="Arial" w:hAnsi="Arial" w:cs="Arial"/>
                <w:sz w:val="18"/>
                <w:szCs w:val="18"/>
              </w:rPr>
              <w:t>Deferred income tax movement</w:t>
            </w:r>
          </w:p>
        </w:tc>
        <w:tc>
          <w:tcPr>
            <w:tcW w:w="1418" w:type="dxa"/>
            <w:vAlign w:val="bottom"/>
          </w:tcPr>
          <w:p w14:paraId="3CAEBD28" w14:textId="59FCB31B" w:rsidR="00E6648F" w:rsidRPr="009A236E" w:rsidRDefault="00E6648F" w:rsidP="00E6648F">
            <w:pPr>
              <w:pBdr>
                <w:bottom w:val="single" w:sz="4" w:space="1" w:color="auto"/>
              </w:pBdr>
              <w:tabs>
                <w:tab w:val="left" w:pos="360"/>
              </w:tabs>
              <w:spacing w:line="360" w:lineRule="auto"/>
              <w:jc w:val="right"/>
              <w:rPr>
                <w:rFonts w:ascii="Arial" w:hAnsi="Arial" w:cs="Arial"/>
                <w:sz w:val="18"/>
                <w:szCs w:val="18"/>
              </w:rPr>
            </w:pPr>
            <w:r w:rsidRPr="009A236E">
              <w:rPr>
                <w:rFonts w:ascii="Arial" w:hAnsi="Arial" w:cs="Arial"/>
                <w:sz w:val="18"/>
                <w:szCs w:val="18"/>
              </w:rPr>
              <w:t>(</w:t>
            </w:r>
            <w:r w:rsidR="004F2203">
              <w:rPr>
                <w:rFonts w:ascii="Arial" w:hAnsi="Arial" w:cs="Arial"/>
                <w:sz w:val="18"/>
                <w:szCs w:val="18"/>
              </w:rPr>
              <w:t>518</w:t>
            </w:r>
            <w:r>
              <w:rPr>
                <w:rFonts w:ascii="Arial" w:hAnsi="Arial" w:cs="Arial"/>
                <w:sz w:val="18"/>
                <w:szCs w:val="18"/>
              </w:rPr>
              <w:t>,</w:t>
            </w:r>
            <w:r w:rsidR="004F2203">
              <w:rPr>
                <w:rFonts w:ascii="Arial" w:hAnsi="Arial" w:cs="Arial"/>
                <w:sz w:val="18"/>
                <w:szCs w:val="18"/>
              </w:rPr>
              <w:t>1</w:t>
            </w:r>
            <w:r w:rsidR="00B828B0">
              <w:rPr>
                <w:rFonts w:ascii="Arial" w:hAnsi="Arial" w:cs="Arial"/>
                <w:sz w:val="18"/>
                <w:szCs w:val="18"/>
              </w:rPr>
              <w:t>49</w:t>
            </w:r>
            <w:r w:rsidRPr="009A236E">
              <w:rPr>
                <w:rFonts w:ascii="Arial" w:hAnsi="Arial" w:cs="Arial"/>
                <w:sz w:val="18"/>
                <w:szCs w:val="18"/>
              </w:rPr>
              <w:t>)</w:t>
            </w:r>
          </w:p>
        </w:tc>
        <w:tc>
          <w:tcPr>
            <w:tcW w:w="1392" w:type="dxa"/>
          </w:tcPr>
          <w:p w14:paraId="02B52796" w14:textId="79AD33CD" w:rsidR="00E6648F" w:rsidRPr="00000885" w:rsidRDefault="00E6648F" w:rsidP="00E6648F">
            <w:pPr>
              <w:pBdr>
                <w:bottom w:val="single" w:sz="4"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c>
          <w:tcPr>
            <w:tcW w:w="1437" w:type="dxa"/>
          </w:tcPr>
          <w:p w14:paraId="02667E2D" w14:textId="611B37BB" w:rsidR="00E6648F" w:rsidRPr="00000885" w:rsidRDefault="00E6648F" w:rsidP="00E6648F">
            <w:pPr>
              <w:pBdr>
                <w:bottom w:val="single" w:sz="4" w:space="1" w:color="auto"/>
              </w:pBdr>
              <w:tabs>
                <w:tab w:val="left" w:pos="360"/>
              </w:tabs>
              <w:spacing w:line="360" w:lineRule="auto"/>
              <w:jc w:val="center"/>
              <w:rPr>
                <w:rFonts w:ascii="Arial" w:hAnsi="Arial" w:cs="Arial"/>
                <w:sz w:val="18"/>
                <w:szCs w:val="18"/>
              </w:rPr>
            </w:pPr>
            <w:r>
              <w:rPr>
                <w:rFonts w:ascii="Arial" w:hAnsi="Arial" w:cs="Arial"/>
                <w:caps/>
                <w:sz w:val="18"/>
                <w:szCs w:val="18"/>
              </w:rPr>
              <w:t xml:space="preserve">           -</w:t>
            </w:r>
          </w:p>
        </w:tc>
        <w:tc>
          <w:tcPr>
            <w:tcW w:w="1373" w:type="dxa"/>
          </w:tcPr>
          <w:p w14:paraId="47C5639F" w14:textId="69185D46" w:rsidR="00E6648F" w:rsidRPr="00000885" w:rsidRDefault="00E6648F" w:rsidP="00E6648F">
            <w:pPr>
              <w:pBdr>
                <w:bottom w:val="single" w:sz="4"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r>
      <w:tr w:rsidR="00E6648F" w:rsidRPr="00000885" w14:paraId="2643E86F" w14:textId="77777777" w:rsidTr="00145D31">
        <w:tc>
          <w:tcPr>
            <w:tcW w:w="3661" w:type="dxa"/>
          </w:tcPr>
          <w:p w14:paraId="5BCBC761" w14:textId="692CF9C2" w:rsidR="00E6648F" w:rsidRPr="00000885" w:rsidRDefault="00E6648F" w:rsidP="00E6648F">
            <w:pPr>
              <w:tabs>
                <w:tab w:val="left" w:pos="601"/>
              </w:tabs>
              <w:spacing w:line="360" w:lineRule="auto"/>
              <w:ind w:left="84" w:right="-108"/>
              <w:rPr>
                <w:rFonts w:ascii="Arial" w:hAnsi="Arial" w:cs="Arial"/>
                <w:sz w:val="18"/>
                <w:szCs w:val="18"/>
                <w:cs/>
              </w:rPr>
            </w:pPr>
            <w:r w:rsidRPr="00000885">
              <w:rPr>
                <w:rFonts w:ascii="Arial" w:hAnsi="Arial" w:cs="Arial"/>
                <w:sz w:val="18"/>
                <w:szCs w:val="18"/>
              </w:rPr>
              <w:t>Income tax expense</w:t>
            </w:r>
          </w:p>
        </w:tc>
        <w:tc>
          <w:tcPr>
            <w:tcW w:w="1418" w:type="dxa"/>
          </w:tcPr>
          <w:p w14:paraId="33ACCE73" w14:textId="2D9EE6F2" w:rsidR="00E6648F" w:rsidRPr="009A236E" w:rsidRDefault="00E6648F" w:rsidP="00E6648F">
            <w:pPr>
              <w:pBdr>
                <w:bottom w:val="single" w:sz="12" w:space="1" w:color="auto"/>
              </w:pBdr>
              <w:tabs>
                <w:tab w:val="left" w:pos="360"/>
              </w:tabs>
              <w:spacing w:line="360" w:lineRule="auto"/>
              <w:jc w:val="right"/>
              <w:rPr>
                <w:rFonts w:ascii="Arial" w:hAnsi="Arial" w:cs="Arial"/>
                <w:sz w:val="18"/>
                <w:szCs w:val="18"/>
              </w:rPr>
            </w:pPr>
            <w:r>
              <w:rPr>
                <w:rFonts w:ascii="Arial" w:hAnsi="Arial" w:cs="Arial"/>
                <w:sz w:val="18"/>
                <w:szCs w:val="18"/>
              </w:rPr>
              <w:t>2</w:t>
            </w:r>
            <w:r w:rsidRPr="009A236E">
              <w:rPr>
                <w:rFonts w:ascii="Arial" w:hAnsi="Arial" w:cs="Arial"/>
                <w:sz w:val="18"/>
                <w:szCs w:val="18"/>
              </w:rPr>
              <w:t>,</w:t>
            </w:r>
            <w:r w:rsidR="004F2203">
              <w:rPr>
                <w:rFonts w:ascii="Arial" w:hAnsi="Arial" w:cs="Arial"/>
                <w:sz w:val="18"/>
                <w:szCs w:val="18"/>
              </w:rPr>
              <w:t>7</w:t>
            </w:r>
            <w:r w:rsidR="0073797D">
              <w:rPr>
                <w:rFonts w:ascii="Arial" w:hAnsi="Arial" w:cs="Arial"/>
                <w:sz w:val="18"/>
                <w:szCs w:val="18"/>
              </w:rPr>
              <w:t>4</w:t>
            </w:r>
            <w:r w:rsidR="004F2203">
              <w:rPr>
                <w:rFonts w:ascii="Arial" w:hAnsi="Arial" w:cs="Arial"/>
                <w:sz w:val="18"/>
                <w:szCs w:val="18"/>
              </w:rPr>
              <w:t>3</w:t>
            </w:r>
            <w:r w:rsidRPr="009A236E">
              <w:rPr>
                <w:rFonts w:ascii="Arial" w:hAnsi="Arial" w:cs="Arial"/>
                <w:sz w:val="18"/>
                <w:szCs w:val="18"/>
              </w:rPr>
              <w:t>,</w:t>
            </w:r>
            <w:r w:rsidR="0073797D">
              <w:rPr>
                <w:rFonts w:ascii="Arial" w:hAnsi="Arial" w:cs="Arial"/>
                <w:sz w:val="18"/>
                <w:szCs w:val="18"/>
              </w:rPr>
              <w:t>351</w:t>
            </w:r>
          </w:p>
        </w:tc>
        <w:tc>
          <w:tcPr>
            <w:tcW w:w="1392" w:type="dxa"/>
          </w:tcPr>
          <w:p w14:paraId="0778CF13" w14:textId="04A92D65" w:rsidR="00E6648F" w:rsidRPr="00000885" w:rsidRDefault="00E6648F" w:rsidP="00E6648F">
            <w:pPr>
              <w:pBdr>
                <w:bottom w:val="single" w:sz="12"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9,432,887</w:t>
            </w:r>
          </w:p>
        </w:tc>
        <w:tc>
          <w:tcPr>
            <w:tcW w:w="1437" w:type="dxa"/>
          </w:tcPr>
          <w:p w14:paraId="40ACAF58" w14:textId="363B33C7" w:rsidR="00E6648F" w:rsidRPr="00000885" w:rsidRDefault="00E6648F" w:rsidP="00E6648F">
            <w:pPr>
              <w:pBdr>
                <w:bottom w:val="single" w:sz="12" w:space="1" w:color="auto"/>
              </w:pBdr>
              <w:tabs>
                <w:tab w:val="left" w:pos="360"/>
              </w:tabs>
              <w:spacing w:line="360" w:lineRule="auto"/>
              <w:jc w:val="center"/>
              <w:rPr>
                <w:rFonts w:ascii="Arial" w:hAnsi="Arial" w:cs="Arial"/>
                <w:sz w:val="18"/>
                <w:szCs w:val="18"/>
              </w:rPr>
            </w:pPr>
            <w:r>
              <w:rPr>
                <w:rFonts w:ascii="Arial" w:hAnsi="Arial" w:cs="Arial"/>
                <w:caps/>
                <w:sz w:val="18"/>
                <w:szCs w:val="18"/>
              </w:rPr>
              <w:t xml:space="preserve">           -</w:t>
            </w:r>
          </w:p>
        </w:tc>
        <w:tc>
          <w:tcPr>
            <w:tcW w:w="1373" w:type="dxa"/>
          </w:tcPr>
          <w:p w14:paraId="3BCF9996" w14:textId="66BF43EF" w:rsidR="00E6648F" w:rsidRPr="00000885" w:rsidRDefault="00E6648F" w:rsidP="00E6648F">
            <w:pPr>
              <w:pBdr>
                <w:bottom w:val="single" w:sz="12" w:space="1" w:color="auto"/>
              </w:pBdr>
              <w:tabs>
                <w:tab w:val="left" w:pos="360"/>
              </w:tabs>
              <w:spacing w:line="360" w:lineRule="auto"/>
              <w:jc w:val="right"/>
              <w:rPr>
                <w:rFonts w:ascii="Arial" w:hAnsi="Arial" w:cs="Arial"/>
                <w:sz w:val="18"/>
                <w:szCs w:val="18"/>
              </w:rPr>
            </w:pPr>
            <w:r w:rsidRPr="00000885">
              <w:rPr>
                <w:rFonts w:ascii="Arial" w:hAnsi="Arial" w:cs="Arial"/>
                <w:sz w:val="18"/>
                <w:szCs w:val="18"/>
              </w:rPr>
              <w:t>9,432,887</w:t>
            </w:r>
            <w:r w:rsidRPr="00000885">
              <w:rPr>
                <w:rFonts w:ascii="Arial" w:hAnsi="Arial" w:cs="Arial"/>
                <w:sz w:val="18"/>
                <w:szCs w:val="18"/>
              </w:rPr>
              <w:fldChar w:fldCharType="begin"/>
            </w:r>
            <w:r w:rsidRPr="00000885">
              <w:rPr>
                <w:rFonts w:ascii="Arial" w:hAnsi="Arial" w:cs="Arial"/>
                <w:sz w:val="18"/>
                <w:szCs w:val="18"/>
              </w:rPr>
              <w:instrText xml:space="preserve"> =SUM(ABOVE) </w:instrText>
            </w:r>
            <w:r w:rsidRPr="00000885">
              <w:rPr>
                <w:rFonts w:ascii="Arial" w:hAnsi="Arial" w:cs="Arial"/>
                <w:sz w:val="18"/>
                <w:szCs w:val="18"/>
              </w:rPr>
              <w:fldChar w:fldCharType="end"/>
            </w:r>
          </w:p>
        </w:tc>
      </w:tr>
    </w:tbl>
    <w:p w14:paraId="719B5915" w14:textId="18C6D02F" w:rsidR="000079A7" w:rsidRDefault="000079A7" w:rsidP="00A866CF">
      <w:pPr>
        <w:spacing w:line="360" w:lineRule="auto"/>
        <w:jc w:val="both"/>
        <w:rPr>
          <w:rFonts w:ascii="Garamond" w:hAnsi="Garamond" w:cs="Garamond"/>
          <w:b/>
          <w:bCs/>
          <w:caps/>
          <w:sz w:val="4"/>
          <w:szCs w:val="4"/>
        </w:rPr>
      </w:pPr>
    </w:p>
    <w:p w14:paraId="1E2D57D8" w14:textId="4C8FB8DC" w:rsidR="00877913" w:rsidRPr="00F34556" w:rsidRDefault="00877913" w:rsidP="00A866CF">
      <w:pPr>
        <w:spacing w:line="360" w:lineRule="auto"/>
        <w:jc w:val="both"/>
        <w:rPr>
          <w:rFonts w:ascii="Garamond" w:hAnsi="Garamond" w:cs="Garamond"/>
          <w:b/>
          <w:bCs/>
          <w:caps/>
          <w:sz w:val="2"/>
          <w:szCs w:val="2"/>
        </w:rPr>
      </w:pPr>
    </w:p>
    <w:p w14:paraId="18888AED" w14:textId="352EBEC9" w:rsidR="00A16EF0" w:rsidRDefault="00A16EF0" w:rsidP="00A866CF">
      <w:pPr>
        <w:spacing w:line="360" w:lineRule="auto"/>
        <w:ind w:left="450" w:right="-143"/>
        <w:rPr>
          <w:rFonts w:ascii="Arial" w:hAnsi="Arial" w:cstheme="minorBidi"/>
          <w:sz w:val="19"/>
          <w:szCs w:val="19"/>
        </w:rPr>
      </w:pPr>
      <w:r w:rsidRPr="00C244E8">
        <w:rPr>
          <w:rFonts w:ascii="Arial" w:hAnsi="Arial" w:cs="Arial"/>
          <w:sz w:val="19"/>
          <w:szCs w:val="19"/>
        </w:rPr>
        <w:t>Deferred tax assets have not been recognised in respect of the following items:</w:t>
      </w:r>
    </w:p>
    <w:p w14:paraId="65DA1DFF" w14:textId="77777777" w:rsidR="00A9430F" w:rsidRPr="00244648" w:rsidRDefault="00A9430F" w:rsidP="00A866CF">
      <w:pPr>
        <w:spacing w:line="360" w:lineRule="auto"/>
        <w:ind w:left="450" w:right="-143"/>
        <w:rPr>
          <w:rFonts w:ascii="Arial" w:hAnsi="Arial" w:cstheme="minorBidi"/>
          <w:sz w:val="2"/>
          <w:szCs w:val="2"/>
        </w:rPr>
      </w:pPr>
    </w:p>
    <w:p w14:paraId="49466FD4" w14:textId="77777777" w:rsidR="00A16EF0" w:rsidRPr="00445F7B" w:rsidRDefault="00A16EF0" w:rsidP="00A866CF">
      <w:pPr>
        <w:spacing w:line="360" w:lineRule="auto"/>
        <w:jc w:val="both"/>
        <w:rPr>
          <w:rFonts w:ascii="Arial" w:hAnsi="Arial" w:cs="Arial"/>
          <w:b/>
          <w:bCs/>
          <w:caps/>
          <w:sz w:val="2"/>
          <w:szCs w:val="2"/>
        </w:rPr>
      </w:pPr>
    </w:p>
    <w:tbl>
      <w:tblPr>
        <w:tblW w:w="9231" w:type="dxa"/>
        <w:tblInd w:w="426" w:type="dxa"/>
        <w:tblLayout w:type="fixed"/>
        <w:tblLook w:val="01E0" w:firstRow="1" w:lastRow="1" w:firstColumn="1" w:lastColumn="1" w:noHBand="0" w:noVBand="0"/>
      </w:tblPr>
      <w:tblGrid>
        <w:gridCol w:w="3893"/>
        <w:gridCol w:w="1143"/>
        <w:gridCol w:w="236"/>
        <w:gridCol w:w="1115"/>
        <w:gridCol w:w="236"/>
        <w:gridCol w:w="8"/>
        <w:gridCol w:w="1165"/>
        <w:gridCol w:w="236"/>
        <w:gridCol w:w="1199"/>
      </w:tblGrid>
      <w:tr w:rsidR="00A16EF0" w:rsidRPr="000D2880" w14:paraId="4639DFB1" w14:textId="77777777" w:rsidTr="00F90372">
        <w:tc>
          <w:tcPr>
            <w:tcW w:w="3893" w:type="dxa"/>
          </w:tcPr>
          <w:p w14:paraId="2E3CE7AA" w14:textId="77777777" w:rsidR="00A16EF0" w:rsidRPr="000D2880" w:rsidRDefault="00A16EF0" w:rsidP="000D2880">
            <w:pPr>
              <w:spacing w:line="360" w:lineRule="auto"/>
              <w:ind w:left="252" w:right="72" w:hanging="252"/>
              <w:rPr>
                <w:rFonts w:ascii="Arial" w:hAnsi="Arial" w:cs="Arial"/>
                <w:b/>
                <w:bCs/>
                <w:sz w:val="19"/>
                <w:szCs w:val="19"/>
                <w:cs/>
                <w:lang w:val="th-TH"/>
              </w:rPr>
            </w:pPr>
          </w:p>
        </w:tc>
        <w:tc>
          <w:tcPr>
            <w:tcW w:w="5338" w:type="dxa"/>
            <w:gridSpan w:val="8"/>
            <w:tcBorders>
              <w:bottom w:val="single" w:sz="4" w:space="0" w:color="auto"/>
            </w:tcBorders>
            <w:vAlign w:val="center"/>
          </w:tcPr>
          <w:p w14:paraId="719041D1" w14:textId="77777777" w:rsidR="00A16EF0" w:rsidRPr="000D2880" w:rsidRDefault="00892DF1" w:rsidP="000D2880">
            <w:pPr>
              <w:spacing w:line="360" w:lineRule="auto"/>
              <w:jc w:val="right"/>
              <w:rPr>
                <w:rFonts w:ascii="Arial" w:hAnsi="Arial" w:cs="Arial"/>
                <w:color w:val="000000"/>
                <w:sz w:val="19"/>
                <w:szCs w:val="19"/>
              </w:rPr>
            </w:pPr>
            <w:r w:rsidRPr="000D2880">
              <w:rPr>
                <w:rFonts w:ascii="Arial" w:hAnsi="Arial" w:cs="Arial"/>
                <w:sz w:val="19"/>
                <w:szCs w:val="19"/>
                <w:lang w:val="en-US"/>
              </w:rPr>
              <w:t>(Unit: Baht)</w:t>
            </w:r>
          </w:p>
        </w:tc>
      </w:tr>
      <w:tr w:rsidR="00A16EF0" w:rsidRPr="000D2880" w14:paraId="1A5F9333" w14:textId="77777777" w:rsidTr="00F90372">
        <w:tc>
          <w:tcPr>
            <w:tcW w:w="3893" w:type="dxa"/>
          </w:tcPr>
          <w:p w14:paraId="35477161" w14:textId="77777777" w:rsidR="00A16EF0" w:rsidRPr="000D2880" w:rsidRDefault="00A16EF0" w:rsidP="000D2880">
            <w:pPr>
              <w:spacing w:line="360" w:lineRule="auto"/>
              <w:ind w:left="252" w:right="72" w:hanging="252"/>
              <w:rPr>
                <w:rFonts w:ascii="Arial" w:hAnsi="Arial" w:cs="Arial"/>
                <w:b/>
                <w:bCs/>
                <w:sz w:val="19"/>
                <w:szCs w:val="19"/>
                <w:cs/>
                <w:lang w:val="th-TH"/>
              </w:rPr>
            </w:pPr>
          </w:p>
        </w:tc>
        <w:tc>
          <w:tcPr>
            <w:tcW w:w="2494" w:type="dxa"/>
            <w:gridSpan w:val="3"/>
            <w:tcBorders>
              <w:top w:val="single" w:sz="4" w:space="0" w:color="auto"/>
              <w:left w:val="nil"/>
              <w:bottom w:val="single" w:sz="4" w:space="0" w:color="auto"/>
            </w:tcBorders>
            <w:hideMark/>
          </w:tcPr>
          <w:p w14:paraId="10D5552E" w14:textId="77777777" w:rsidR="00A16EF0" w:rsidRPr="000D2880" w:rsidRDefault="00A16EF0" w:rsidP="000D2880">
            <w:pPr>
              <w:spacing w:line="360" w:lineRule="auto"/>
              <w:ind w:left="34" w:hanging="34"/>
              <w:jc w:val="center"/>
              <w:rPr>
                <w:rFonts w:ascii="Arial" w:hAnsi="Arial" w:cs="Arial"/>
                <w:sz w:val="19"/>
                <w:szCs w:val="19"/>
                <w:cs/>
              </w:rPr>
            </w:pPr>
            <w:r w:rsidRPr="000D2880">
              <w:rPr>
                <w:rFonts w:ascii="Arial" w:hAnsi="Arial" w:cs="Arial"/>
                <w:sz w:val="19"/>
                <w:szCs w:val="19"/>
              </w:rPr>
              <w:t>Consolidated F/S</w:t>
            </w:r>
          </w:p>
        </w:tc>
        <w:tc>
          <w:tcPr>
            <w:tcW w:w="244" w:type="dxa"/>
            <w:gridSpan w:val="2"/>
            <w:tcBorders>
              <w:top w:val="single" w:sz="4" w:space="0" w:color="auto"/>
            </w:tcBorders>
          </w:tcPr>
          <w:p w14:paraId="63318F5D" w14:textId="77777777" w:rsidR="00A16EF0" w:rsidRPr="000D2880" w:rsidRDefault="00A16EF0" w:rsidP="000D2880">
            <w:pPr>
              <w:spacing w:line="360" w:lineRule="auto"/>
              <w:ind w:left="34" w:hanging="34"/>
              <w:jc w:val="center"/>
              <w:rPr>
                <w:rFonts w:ascii="Arial" w:hAnsi="Arial" w:cs="Arial"/>
                <w:sz w:val="19"/>
                <w:szCs w:val="19"/>
                <w:cs/>
              </w:rPr>
            </w:pPr>
          </w:p>
        </w:tc>
        <w:tc>
          <w:tcPr>
            <w:tcW w:w="2600" w:type="dxa"/>
            <w:gridSpan w:val="3"/>
            <w:tcBorders>
              <w:top w:val="single" w:sz="4" w:space="0" w:color="auto"/>
              <w:left w:val="nil"/>
              <w:bottom w:val="single" w:sz="4" w:space="0" w:color="auto"/>
              <w:right w:val="nil"/>
            </w:tcBorders>
            <w:vAlign w:val="bottom"/>
            <w:hideMark/>
          </w:tcPr>
          <w:p w14:paraId="7F55D1D3" w14:textId="77777777" w:rsidR="00A16EF0" w:rsidRPr="000D2880" w:rsidRDefault="00A16EF0" w:rsidP="000D2880">
            <w:pPr>
              <w:spacing w:line="360" w:lineRule="auto"/>
              <w:ind w:left="34" w:hanging="34"/>
              <w:jc w:val="center"/>
              <w:rPr>
                <w:rFonts w:ascii="Arial" w:hAnsi="Arial" w:cs="Arial"/>
                <w:sz w:val="19"/>
                <w:szCs w:val="19"/>
              </w:rPr>
            </w:pPr>
            <w:r w:rsidRPr="000D2880">
              <w:rPr>
                <w:rFonts w:ascii="Arial" w:hAnsi="Arial" w:cs="Arial"/>
                <w:sz w:val="19"/>
                <w:szCs w:val="19"/>
              </w:rPr>
              <w:t>Separate F/S</w:t>
            </w:r>
          </w:p>
        </w:tc>
      </w:tr>
      <w:tr w:rsidR="00F90372" w:rsidRPr="000D2880" w14:paraId="0E6015E8" w14:textId="77777777" w:rsidTr="00F90372">
        <w:tc>
          <w:tcPr>
            <w:tcW w:w="3893" w:type="dxa"/>
          </w:tcPr>
          <w:p w14:paraId="5F9ED5A1" w14:textId="77777777" w:rsidR="00F90372" w:rsidRPr="000D2880" w:rsidRDefault="00F90372" w:rsidP="000D2880">
            <w:pPr>
              <w:spacing w:line="360" w:lineRule="auto"/>
              <w:ind w:left="252" w:right="72" w:hanging="252"/>
              <w:rPr>
                <w:rFonts w:ascii="Arial" w:hAnsi="Arial" w:cs="Arial"/>
                <w:b/>
                <w:bCs/>
                <w:sz w:val="19"/>
                <w:szCs w:val="19"/>
                <w:cs/>
                <w:lang w:val="th-TH"/>
              </w:rPr>
            </w:pPr>
          </w:p>
        </w:tc>
        <w:tc>
          <w:tcPr>
            <w:tcW w:w="1143" w:type="dxa"/>
            <w:tcBorders>
              <w:top w:val="single" w:sz="4" w:space="0" w:color="auto"/>
              <w:left w:val="nil"/>
              <w:bottom w:val="single" w:sz="4" w:space="0" w:color="auto"/>
              <w:right w:val="nil"/>
            </w:tcBorders>
            <w:vAlign w:val="bottom"/>
            <w:hideMark/>
          </w:tcPr>
          <w:p w14:paraId="6B7673FA" w14:textId="335E533C" w:rsidR="00F90372" w:rsidRPr="000D2880" w:rsidRDefault="00F90372" w:rsidP="000D2880">
            <w:pPr>
              <w:spacing w:line="360" w:lineRule="auto"/>
              <w:ind w:left="-108" w:right="-108"/>
              <w:jc w:val="center"/>
              <w:rPr>
                <w:rFonts w:ascii="Arial" w:hAnsi="Arial" w:cs="Arial"/>
                <w:sz w:val="19"/>
                <w:szCs w:val="19"/>
              </w:rPr>
            </w:pPr>
            <w:r w:rsidRPr="000D2880">
              <w:rPr>
                <w:rFonts w:ascii="Arial" w:hAnsi="Arial" w:cs="Arial"/>
                <w:sz w:val="19"/>
                <w:szCs w:val="19"/>
              </w:rPr>
              <w:t>2020</w:t>
            </w:r>
          </w:p>
        </w:tc>
        <w:tc>
          <w:tcPr>
            <w:tcW w:w="236" w:type="dxa"/>
          </w:tcPr>
          <w:p w14:paraId="3A4C2CA4" w14:textId="77777777" w:rsidR="00F90372" w:rsidRPr="000D2880" w:rsidRDefault="00F90372" w:rsidP="000D2880">
            <w:pPr>
              <w:spacing w:line="360" w:lineRule="auto"/>
              <w:jc w:val="center"/>
              <w:rPr>
                <w:rFonts w:ascii="Arial" w:hAnsi="Arial" w:cs="Arial"/>
                <w:sz w:val="19"/>
                <w:szCs w:val="19"/>
              </w:rPr>
            </w:pPr>
          </w:p>
        </w:tc>
        <w:tc>
          <w:tcPr>
            <w:tcW w:w="1115" w:type="dxa"/>
            <w:tcBorders>
              <w:bottom w:val="single" w:sz="4" w:space="0" w:color="auto"/>
            </w:tcBorders>
            <w:vAlign w:val="bottom"/>
          </w:tcPr>
          <w:p w14:paraId="17595BEF" w14:textId="16099CBE" w:rsidR="00F90372" w:rsidRPr="000D2880" w:rsidRDefault="00F90372" w:rsidP="000D2880">
            <w:pPr>
              <w:spacing w:line="360" w:lineRule="auto"/>
              <w:jc w:val="center"/>
              <w:rPr>
                <w:rFonts w:ascii="Arial" w:hAnsi="Arial" w:cs="Arial"/>
                <w:sz w:val="19"/>
                <w:szCs w:val="19"/>
              </w:rPr>
            </w:pPr>
            <w:r w:rsidRPr="000D2880">
              <w:rPr>
                <w:rFonts w:ascii="Arial" w:hAnsi="Arial" w:cs="Arial"/>
                <w:sz w:val="19"/>
                <w:szCs w:val="19"/>
              </w:rPr>
              <w:t>2019</w:t>
            </w:r>
          </w:p>
        </w:tc>
        <w:tc>
          <w:tcPr>
            <w:tcW w:w="236" w:type="dxa"/>
            <w:vAlign w:val="bottom"/>
          </w:tcPr>
          <w:p w14:paraId="5A2896D2" w14:textId="77777777" w:rsidR="00F90372" w:rsidRPr="000D2880" w:rsidRDefault="00F90372" w:rsidP="000D2880">
            <w:pPr>
              <w:spacing w:line="360" w:lineRule="auto"/>
              <w:ind w:left="-108" w:right="-108"/>
              <w:jc w:val="center"/>
              <w:rPr>
                <w:rFonts w:ascii="Arial" w:hAnsi="Arial" w:cs="Arial"/>
                <w:sz w:val="19"/>
                <w:szCs w:val="19"/>
              </w:rPr>
            </w:pPr>
          </w:p>
        </w:tc>
        <w:tc>
          <w:tcPr>
            <w:tcW w:w="1173" w:type="dxa"/>
            <w:gridSpan w:val="2"/>
            <w:tcBorders>
              <w:top w:val="single" w:sz="4" w:space="0" w:color="auto"/>
              <w:left w:val="nil"/>
              <w:bottom w:val="single" w:sz="4" w:space="0" w:color="auto"/>
              <w:right w:val="nil"/>
            </w:tcBorders>
            <w:vAlign w:val="bottom"/>
            <w:hideMark/>
          </w:tcPr>
          <w:p w14:paraId="622EDC90" w14:textId="004D5B48" w:rsidR="00F90372" w:rsidRPr="000D2880" w:rsidRDefault="00F90372" w:rsidP="000D2880">
            <w:pPr>
              <w:spacing w:line="360" w:lineRule="auto"/>
              <w:ind w:left="-108" w:right="-108"/>
              <w:jc w:val="center"/>
              <w:rPr>
                <w:rFonts w:ascii="Arial" w:hAnsi="Arial" w:cs="Arial"/>
                <w:sz w:val="19"/>
                <w:szCs w:val="19"/>
              </w:rPr>
            </w:pPr>
            <w:r w:rsidRPr="000D2880">
              <w:rPr>
                <w:rFonts w:ascii="Arial" w:hAnsi="Arial" w:cs="Arial"/>
                <w:sz w:val="19"/>
                <w:szCs w:val="19"/>
              </w:rPr>
              <w:t>2020</w:t>
            </w:r>
          </w:p>
        </w:tc>
        <w:tc>
          <w:tcPr>
            <w:tcW w:w="236" w:type="dxa"/>
            <w:tcBorders>
              <w:top w:val="single" w:sz="4" w:space="0" w:color="auto"/>
              <w:left w:val="nil"/>
              <w:bottom w:val="nil"/>
              <w:right w:val="nil"/>
            </w:tcBorders>
          </w:tcPr>
          <w:p w14:paraId="3AD07E31" w14:textId="77777777" w:rsidR="00F90372" w:rsidRPr="000D2880" w:rsidRDefault="00F90372" w:rsidP="000D2880">
            <w:pPr>
              <w:spacing w:line="360" w:lineRule="auto"/>
              <w:jc w:val="center"/>
              <w:rPr>
                <w:rFonts w:ascii="Arial" w:hAnsi="Arial" w:cs="Arial"/>
                <w:sz w:val="19"/>
                <w:szCs w:val="19"/>
              </w:rPr>
            </w:pPr>
          </w:p>
        </w:tc>
        <w:tc>
          <w:tcPr>
            <w:tcW w:w="1199" w:type="dxa"/>
            <w:tcBorders>
              <w:top w:val="single" w:sz="4" w:space="0" w:color="auto"/>
              <w:left w:val="nil"/>
              <w:bottom w:val="single" w:sz="4" w:space="0" w:color="auto"/>
              <w:right w:val="nil"/>
            </w:tcBorders>
            <w:vAlign w:val="bottom"/>
            <w:hideMark/>
          </w:tcPr>
          <w:p w14:paraId="6B85FDA2" w14:textId="2EBC4DCA" w:rsidR="00F90372" w:rsidRPr="000D2880" w:rsidRDefault="00F90372" w:rsidP="000D2880">
            <w:pPr>
              <w:spacing w:line="360" w:lineRule="auto"/>
              <w:jc w:val="center"/>
              <w:rPr>
                <w:rFonts w:ascii="Arial" w:hAnsi="Arial" w:cs="Arial"/>
                <w:sz w:val="19"/>
                <w:szCs w:val="19"/>
              </w:rPr>
            </w:pPr>
            <w:r w:rsidRPr="000D2880">
              <w:rPr>
                <w:rFonts w:ascii="Arial" w:hAnsi="Arial" w:cs="Arial"/>
                <w:sz w:val="19"/>
                <w:szCs w:val="19"/>
              </w:rPr>
              <w:t>2019</w:t>
            </w:r>
          </w:p>
        </w:tc>
      </w:tr>
      <w:tr w:rsidR="004D2A04" w:rsidRPr="00F34556" w14:paraId="1F326819" w14:textId="77777777" w:rsidTr="000D2880">
        <w:trPr>
          <w:trHeight w:hRule="exact" w:val="216"/>
        </w:trPr>
        <w:tc>
          <w:tcPr>
            <w:tcW w:w="3893" w:type="dxa"/>
            <w:hideMark/>
          </w:tcPr>
          <w:p w14:paraId="1735280C" w14:textId="77777777" w:rsidR="004D2A04" w:rsidRPr="00F34556" w:rsidRDefault="004D2A04" w:rsidP="000D2880">
            <w:pPr>
              <w:spacing w:line="360" w:lineRule="auto"/>
              <w:rPr>
                <w:rFonts w:ascii="Arial" w:hAnsi="Arial" w:cs="Arial"/>
                <w:sz w:val="4"/>
                <w:szCs w:val="4"/>
                <w:lang w:bidi="ar-SA"/>
              </w:rPr>
            </w:pPr>
          </w:p>
        </w:tc>
        <w:tc>
          <w:tcPr>
            <w:tcW w:w="1143" w:type="dxa"/>
          </w:tcPr>
          <w:p w14:paraId="6D4E01C3" w14:textId="77777777" w:rsidR="004D2A04" w:rsidRPr="00F34556" w:rsidRDefault="004D2A04" w:rsidP="000D2880">
            <w:pPr>
              <w:spacing w:line="360" w:lineRule="auto"/>
              <w:ind w:left="-92" w:right="-18"/>
              <w:jc w:val="right"/>
              <w:rPr>
                <w:rFonts w:ascii="Arial" w:hAnsi="Arial" w:cs="Arial"/>
                <w:sz w:val="4"/>
                <w:szCs w:val="4"/>
              </w:rPr>
            </w:pPr>
          </w:p>
        </w:tc>
        <w:tc>
          <w:tcPr>
            <w:tcW w:w="236" w:type="dxa"/>
          </w:tcPr>
          <w:p w14:paraId="64A698E3" w14:textId="77777777" w:rsidR="004D2A04" w:rsidRPr="00F34556" w:rsidRDefault="004D2A04" w:rsidP="000D2880">
            <w:pPr>
              <w:spacing w:line="360" w:lineRule="auto"/>
              <w:jc w:val="thaiDistribute"/>
              <w:rPr>
                <w:rFonts w:ascii="Arial" w:hAnsi="Arial" w:cs="Arial"/>
                <w:b/>
                <w:bCs/>
                <w:sz w:val="4"/>
                <w:szCs w:val="4"/>
                <w:cs/>
                <w:lang w:val="th-TH"/>
              </w:rPr>
            </w:pPr>
          </w:p>
        </w:tc>
        <w:tc>
          <w:tcPr>
            <w:tcW w:w="1115" w:type="dxa"/>
          </w:tcPr>
          <w:p w14:paraId="664430D4" w14:textId="77777777" w:rsidR="004D2A04" w:rsidRPr="00F34556" w:rsidRDefault="004D2A04" w:rsidP="000D2880">
            <w:pPr>
              <w:spacing w:line="360" w:lineRule="auto"/>
              <w:jc w:val="thaiDistribute"/>
              <w:rPr>
                <w:rFonts w:ascii="Arial" w:hAnsi="Arial" w:cs="Arial"/>
                <w:b/>
                <w:bCs/>
                <w:sz w:val="4"/>
                <w:szCs w:val="4"/>
                <w:cs/>
                <w:lang w:val="th-TH"/>
              </w:rPr>
            </w:pPr>
          </w:p>
        </w:tc>
        <w:tc>
          <w:tcPr>
            <w:tcW w:w="236" w:type="dxa"/>
          </w:tcPr>
          <w:p w14:paraId="6112123A" w14:textId="77777777" w:rsidR="004D2A04" w:rsidRPr="00F34556" w:rsidRDefault="004D2A04" w:rsidP="000D2880">
            <w:pPr>
              <w:spacing w:line="360" w:lineRule="auto"/>
              <w:jc w:val="thaiDistribute"/>
              <w:rPr>
                <w:rFonts w:ascii="Arial" w:hAnsi="Arial" w:cs="Arial"/>
                <w:b/>
                <w:bCs/>
                <w:sz w:val="4"/>
                <w:szCs w:val="4"/>
                <w:cs/>
                <w:lang w:val="th-TH"/>
              </w:rPr>
            </w:pPr>
          </w:p>
        </w:tc>
        <w:tc>
          <w:tcPr>
            <w:tcW w:w="1173" w:type="dxa"/>
            <w:gridSpan w:val="2"/>
          </w:tcPr>
          <w:p w14:paraId="0D52136A" w14:textId="77777777" w:rsidR="004D2A04" w:rsidRPr="00F34556" w:rsidRDefault="004D2A04" w:rsidP="000D2880">
            <w:pPr>
              <w:spacing w:line="360" w:lineRule="auto"/>
              <w:ind w:left="-92" w:right="-18"/>
              <w:jc w:val="right"/>
              <w:rPr>
                <w:rFonts w:ascii="Arial" w:hAnsi="Arial" w:cs="Arial"/>
                <w:sz w:val="4"/>
                <w:szCs w:val="4"/>
              </w:rPr>
            </w:pPr>
          </w:p>
        </w:tc>
        <w:tc>
          <w:tcPr>
            <w:tcW w:w="236" w:type="dxa"/>
          </w:tcPr>
          <w:p w14:paraId="20BF82E8" w14:textId="77777777" w:rsidR="004D2A04" w:rsidRPr="00F34556" w:rsidRDefault="004D2A04" w:rsidP="000D2880">
            <w:pPr>
              <w:spacing w:line="360" w:lineRule="auto"/>
              <w:jc w:val="thaiDistribute"/>
              <w:rPr>
                <w:rFonts w:ascii="Arial" w:hAnsi="Arial" w:cs="Arial"/>
                <w:b/>
                <w:bCs/>
                <w:sz w:val="4"/>
                <w:szCs w:val="4"/>
                <w:cs/>
                <w:lang w:val="th-TH"/>
              </w:rPr>
            </w:pPr>
          </w:p>
        </w:tc>
        <w:tc>
          <w:tcPr>
            <w:tcW w:w="1199" w:type="dxa"/>
          </w:tcPr>
          <w:p w14:paraId="6E0DB700" w14:textId="77777777" w:rsidR="004D2A04" w:rsidRPr="00F34556" w:rsidRDefault="004D2A04" w:rsidP="000D2880">
            <w:pPr>
              <w:spacing w:line="360" w:lineRule="auto"/>
              <w:ind w:left="-92" w:right="-18"/>
              <w:jc w:val="right"/>
              <w:rPr>
                <w:rFonts w:ascii="Arial" w:hAnsi="Arial" w:cs="Arial"/>
                <w:sz w:val="4"/>
                <w:szCs w:val="4"/>
              </w:rPr>
            </w:pPr>
          </w:p>
        </w:tc>
      </w:tr>
      <w:tr w:rsidR="004D2A04" w:rsidRPr="000D2880" w14:paraId="69196C4B" w14:textId="77777777" w:rsidTr="000D2880">
        <w:trPr>
          <w:trHeight w:val="68"/>
        </w:trPr>
        <w:tc>
          <w:tcPr>
            <w:tcW w:w="3893" w:type="dxa"/>
          </w:tcPr>
          <w:p w14:paraId="6BD04C8A" w14:textId="77777777" w:rsidR="004D2A04" w:rsidRPr="000D2880" w:rsidRDefault="004D2A04" w:rsidP="000D2880">
            <w:pPr>
              <w:spacing w:line="360" w:lineRule="auto"/>
              <w:rPr>
                <w:rFonts w:ascii="Arial" w:hAnsi="Arial" w:cs="Arial"/>
                <w:sz w:val="19"/>
                <w:szCs w:val="19"/>
                <w:lang w:bidi="ar-SA"/>
              </w:rPr>
            </w:pPr>
            <w:r w:rsidRPr="000D2880">
              <w:rPr>
                <w:rFonts w:ascii="Arial" w:hAnsi="Arial" w:cs="Arial"/>
                <w:sz w:val="19"/>
                <w:szCs w:val="19"/>
              </w:rPr>
              <w:t>Deductible temporary differences</w:t>
            </w:r>
          </w:p>
        </w:tc>
        <w:tc>
          <w:tcPr>
            <w:tcW w:w="1143" w:type="dxa"/>
          </w:tcPr>
          <w:p w14:paraId="31153296" w14:textId="77777777" w:rsidR="004D2A04" w:rsidRPr="000D2880" w:rsidRDefault="004D2A04" w:rsidP="000D2880">
            <w:pPr>
              <w:spacing w:line="360" w:lineRule="auto"/>
              <w:ind w:left="-92" w:right="-18"/>
              <w:jc w:val="right"/>
              <w:rPr>
                <w:rFonts w:ascii="Arial" w:hAnsi="Arial" w:cs="Arial"/>
                <w:sz w:val="19"/>
                <w:szCs w:val="19"/>
              </w:rPr>
            </w:pPr>
          </w:p>
        </w:tc>
        <w:tc>
          <w:tcPr>
            <w:tcW w:w="236" w:type="dxa"/>
          </w:tcPr>
          <w:p w14:paraId="15426010" w14:textId="77777777" w:rsidR="004D2A04" w:rsidRPr="000D2880" w:rsidRDefault="004D2A04" w:rsidP="000D2880">
            <w:pPr>
              <w:spacing w:line="360" w:lineRule="auto"/>
              <w:jc w:val="thaiDistribute"/>
              <w:rPr>
                <w:rFonts w:ascii="Arial" w:hAnsi="Arial" w:cs="Arial"/>
                <w:b/>
                <w:bCs/>
                <w:sz w:val="19"/>
                <w:szCs w:val="19"/>
                <w:cs/>
                <w:lang w:val="th-TH"/>
              </w:rPr>
            </w:pPr>
          </w:p>
        </w:tc>
        <w:tc>
          <w:tcPr>
            <w:tcW w:w="1115" w:type="dxa"/>
          </w:tcPr>
          <w:p w14:paraId="2E6C08CD" w14:textId="77777777" w:rsidR="004D2A04" w:rsidRPr="000D2880" w:rsidRDefault="004D2A04" w:rsidP="000D2880">
            <w:pPr>
              <w:spacing w:line="360" w:lineRule="auto"/>
              <w:ind w:left="-92" w:right="-18"/>
              <w:jc w:val="right"/>
              <w:rPr>
                <w:rFonts w:ascii="Arial" w:hAnsi="Arial" w:cs="Arial"/>
                <w:sz w:val="19"/>
                <w:szCs w:val="19"/>
              </w:rPr>
            </w:pPr>
          </w:p>
        </w:tc>
        <w:tc>
          <w:tcPr>
            <w:tcW w:w="236" w:type="dxa"/>
          </w:tcPr>
          <w:p w14:paraId="019A62CA" w14:textId="77777777" w:rsidR="004D2A04" w:rsidRPr="000D2880" w:rsidRDefault="004D2A04" w:rsidP="000D2880">
            <w:pPr>
              <w:spacing w:line="360" w:lineRule="auto"/>
              <w:jc w:val="thaiDistribute"/>
              <w:rPr>
                <w:rFonts w:ascii="Arial" w:hAnsi="Arial" w:cs="Arial"/>
                <w:b/>
                <w:bCs/>
                <w:sz w:val="19"/>
                <w:szCs w:val="19"/>
                <w:cs/>
                <w:lang w:val="th-TH"/>
              </w:rPr>
            </w:pPr>
          </w:p>
        </w:tc>
        <w:tc>
          <w:tcPr>
            <w:tcW w:w="1173" w:type="dxa"/>
            <w:gridSpan w:val="2"/>
            <w:vAlign w:val="bottom"/>
          </w:tcPr>
          <w:p w14:paraId="1ACC8958" w14:textId="77777777" w:rsidR="004D2A04" w:rsidRPr="000D2880" w:rsidRDefault="004D2A04" w:rsidP="000D2880">
            <w:pPr>
              <w:tabs>
                <w:tab w:val="left" w:pos="630"/>
              </w:tabs>
              <w:spacing w:line="360" w:lineRule="auto"/>
              <w:jc w:val="center"/>
              <w:rPr>
                <w:rFonts w:ascii="Arial" w:hAnsi="Arial" w:cs="Arial"/>
                <w:sz w:val="19"/>
                <w:szCs w:val="19"/>
              </w:rPr>
            </w:pPr>
          </w:p>
        </w:tc>
        <w:tc>
          <w:tcPr>
            <w:tcW w:w="236" w:type="dxa"/>
          </w:tcPr>
          <w:p w14:paraId="33BDC405" w14:textId="77777777" w:rsidR="004D2A04" w:rsidRPr="000D2880" w:rsidRDefault="004D2A04" w:rsidP="000D2880">
            <w:pPr>
              <w:spacing w:line="360" w:lineRule="auto"/>
              <w:jc w:val="thaiDistribute"/>
              <w:rPr>
                <w:rFonts w:ascii="Arial" w:hAnsi="Arial" w:cs="Arial"/>
                <w:b/>
                <w:bCs/>
                <w:sz w:val="19"/>
                <w:szCs w:val="19"/>
                <w:cs/>
                <w:lang w:val="th-TH"/>
              </w:rPr>
            </w:pPr>
          </w:p>
        </w:tc>
        <w:tc>
          <w:tcPr>
            <w:tcW w:w="1199" w:type="dxa"/>
            <w:vAlign w:val="bottom"/>
          </w:tcPr>
          <w:p w14:paraId="1215CB00" w14:textId="77777777" w:rsidR="004D2A04" w:rsidRPr="000D2880" w:rsidRDefault="004D2A04" w:rsidP="000D2880">
            <w:pPr>
              <w:tabs>
                <w:tab w:val="left" w:pos="630"/>
              </w:tabs>
              <w:spacing w:line="360" w:lineRule="auto"/>
              <w:jc w:val="center"/>
              <w:rPr>
                <w:rFonts w:ascii="Arial" w:hAnsi="Arial" w:cs="Arial"/>
                <w:sz w:val="19"/>
                <w:szCs w:val="19"/>
                <w:cs/>
              </w:rPr>
            </w:pPr>
          </w:p>
        </w:tc>
      </w:tr>
      <w:tr w:rsidR="009C168B" w:rsidRPr="000D2880" w14:paraId="7B3B7DA4" w14:textId="77777777" w:rsidTr="00813A94">
        <w:trPr>
          <w:trHeight w:val="364"/>
        </w:trPr>
        <w:tc>
          <w:tcPr>
            <w:tcW w:w="3893" w:type="dxa"/>
          </w:tcPr>
          <w:p w14:paraId="360C0E66" w14:textId="6CF7E3EB" w:rsidR="009C168B" w:rsidRPr="000D2880" w:rsidRDefault="009C168B" w:rsidP="000D2880">
            <w:pPr>
              <w:spacing w:line="360" w:lineRule="auto"/>
              <w:ind w:left="453" w:hanging="284"/>
              <w:rPr>
                <w:rFonts w:ascii="Arial" w:hAnsi="Arial" w:cs="Arial"/>
                <w:sz w:val="19"/>
                <w:szCs w:val="19"/>
              </w:rPr>
            </w:pPr>
            <w:r w:rsidRPr="000D2880">
              <w:rPr>
                <w:rFonts w:ascii="Arial" w:hAnsi="Arial" w:cs="Arial"/>
                <w:sz w:val="19"/>
                <w:szCs w:val="19"/>
              </w:rPr>
              <w:t xml:space="preserve">Allowance for doubtful accounts of </w:t>
            </w:r>
            <w:r w:rsidR="000D2880" w:rsidRPr="000D2880">
              <w:rPr>
                <w:rFonts w:ascii="Arial" w:hAnsi="Arial" w:cs="Arial"/>
                <w:sz w:val="19"/>
                <w:szCs w:val="19"/>
              </w:rPr>
              <w:t xml:space="preserve">              </w:t>
            </w:r>
            <w:r w:rsidRPr="000D2880">
              <w:rPr>
                <w:rFonts w:ascii="Arial" w:hAnsi="Arial" w:cs="Arial"/>
                <w:sz w:val="19"/>
                <w:szCs w:val="19"/>
              </w:rPr>
              <w:t xml:space="preserve">    trade accounts receivable</w:t>
            </w:r>
          </w:p>
        </w:tc>
        <w:tc>
          <w:tcPr>
            <w:tcW w:w="1143" w:type="dxa"/>
          </w:tcPr>
          <w:p w14:paraId="25964DE0" w14:textId="77777777" w:rsidR="009C168B" w:rsidRPr="000D2880" w:rsidRDefault="009C168B" w:rsidP="000D2880">
            <w:pPr>
              <w:spacing w:line="360" w:lineRule="auto"/>
              <w:ind w:left="-92" w:right="-18"/>
              <w:jc w:val="right"/>
              <w:rPr>
                <w:rFonts w:ascii="Arial" w:hAnsi="Arial" w:cs="Arial"/>
                <w:sz w:val="19"/>
                <w:szCs w:val="19"/>
              </w:rPr>
            </w:pPr>
          </w:p>
          <w:p w14:paraId="0791220B" w14:textId="0B3C5BB1"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4,391,820</w:t>
            </w:r>
          </w:p>
        </w:tc>
        <w:tc>
          <w:tcPr>
            <w:tcW w:w="236" w:type="dxa"/>
          </w:tcPr>
          <w:p w14:paraId="65D3C24E"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15" w:type="dxa"/>
            <w:vAlign w:val="bottom"/>
          </w:tcPr>
          <w:p w14:paraId="07D22107" w14:textId="13081F52"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2,871,415</w:t>
            </w:r>
          </w:p>
        </w:tc>
        <w:tc>
          <w:tcPr>
            <w:tcW w:w="236" w:type="dxa"/>
          </w:tcPr>
          <w:p w14:paraId="2349B23B"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73" w:type="dxa"/>
            <w:gridSpan w:val="2"/>
            <w:vAlign w:val="bottom"/>
          </w:tcPr>
          <w:p w14:paraId="5D474D1C" w14:textId="48AD5E27" w:rsidR="009C168B" w:rsidRPr="000D2880" w:rsidRDefault="009C168B" w:rsidP="000D2880">
            <w:pPr>
              <w:tabs>
                <w:tab w:val="left" w:pos="630"/>
              </w:tabs>
              <w:spacing w:line="360" w:lineRule="auto"/>
              <w:jc w:val="right"/>
              <w:rPr>
                <w:rFonts w:ascii="Arial" w:hAnsi="Arial" w:cs="Arial"/>
                <w:sz w:val="19"/>
                <w:szCs w:val="19"/>
              </w:rPr>
            </w:pPr>
            <w:r w:rsidRPr="000D2880">
              <w:rPr>
                <w:rFonts w:ascii="Arial" w:hAnsi="Arial" w:cs="Arial"/>
                <w:sz w:val="19"/>
                <w:szCs w:val="19"/>
              </w:rPr>
              <w:t>4,391,820</w:t>
            </w:r>
          </w:p>
        </w:tc>
        <w:tc>
          <w:tcPr>
            <w:tcW w:w="236" w:type="dxa"/>
          </w:tcPr>
          <w:p w14:paraId="1366168C"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99" w:type="dxa"/>
            <w:vAlign w:val="bottom"/>
          </w:tcPr>
          <w:p w14:paraId="4E7BB780" w14:textId="7E2D682F" w:rsidR="009C168B" w:rsidRPr="000D2880" w:rsidRDefault="009C168B" w:rsidP="000D2880">
            <w:pPr>
              <w:tabs>
                <w:tab w:val="left" w:pos="630"/>
              </w:tabs>
              <w:spacing w:line="360" w:lineRule="auto"/>
              <w:jc w:val="right"/>
              <w:rPr>
                <w:rFonts w:ascii="Arial" w:hAnsi="Arial" w:cs="Arial"/>
                <w:sz w:val="19"/>
                <w:szCs w:val="19"/>
                <w:cs/>
              </w:rPr>
            </w:pPr>
            <w:r w:rsidRPr="000D2880">
              <w:rPr>
                <w:rFonts w:ascii="Arial" w:hAnsi="Arial" w:cs="Arial"/>
                <w:sz w:val="19"/>
                <w:szCs w:val="19"/>
              </w:rPr>
              <w:t>2,871,415</w:t>
            </w:r>
          </w:p>
        </w:tc>
      </w:tr>
      <w:tr w:rsidR="009C168B" w:rsidRPr="000D2880" w14:paraId="74E16068" w14:textId="77777777" w:rsidTr="00813A94">
        <w:trPr>
          <w:trHeight w:val="364"/>
        </w:trPr>
        <w:tc>
          <w:tcPr>
            <w:tcW w:w="3893" w:type="dxa"/>
            <w:shd w:val="clear" w:color="auto" w:fill="auto"/>
          </w:tcPr>
          <w:p w14:paraId="36D149AF" w14:textId="23668CFF" w:rsidR="009C168B" w:rsidRPr="000D2880" w:rsidRDefault="009C168B" w:rsidP="000D2880">
            <w:pPr>
              <w:spacing w:line="360" w:lineRule="auto"/>
              <w:ind w:left="453" w:hanging="284"/>
              <w:rPr>
                <w:rFonts w:ascii="Arial" w:hAnsi="Arial" w:cs="Arial"/>
                <w:sz w:val="19"/>
                <w:szCs w:val="19"/>
              </w:rPr>
            </w:pPr>
            <w:r w:rsidRPr="000D2880">
              <w:rPr>
                <w:rFonts w:ascii="Arial" w:hAnsi="Arial" w:cs="Arial"/>
                <w:sz w:val="19"/>
                <w:szCs w:val="19"/>
              </w:rPr>
              <w:t>Allowance for slow-moving and obsolete inventories</w:t>
            </w:r>
          </w:p>
        </w:tc>
        <w:tc>
          <w:tcPr>
            <w:tcW w:w="1143" w:type="dxa"/>
            <w:shd w:val="clear" w:color="auto" w:fill="auto"/>
          </w:tcPr>
          <w:p w14:paraId="46BBBCAF" w14:textId="77777777" w:rsidR="009C168B" w:rsidRPr="000D2880" w:rsidRDefault="009C168B" w:rsidP="000D2880">
            <w:pPr>
              <w:spacing w:line="360" w:lineRule="auto"/>
              <w:ind w:left="-92" w:right="-18"/>
              <w:jc w:val="right"/>
              <w:rPr>
                <w:rFonts w:ascii="Arial" w:hAnsi="Arial" w:cs="Arial"/>
                <w:sz w:val="19"/>
                <w:szCs w:val="19"/>
              </w:rPr>
            </w:pPr>
          </w:p>
          <w:p w14:paraId="16049DF6" w14:textId="1236432C"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5,896,931</w:t>
            </w:r>
          </w:p>
        </w:tc>
        <w:tc>
          <w:tcPr>
            <w:tcW w:w="236" w:type="dxa"/>
            <w:shd w:val="clear" w:color="auto" w:fill="auto"/>
          </w:tcPr>
          <w:p w14:paraId="4A2CA29C"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15" w:type="dxa"/>
            <w:shd w:val="clear" w:color="auto" w:fill="auto"/>
            <w:vAlign w:val="bottom"/>
          </w:tcPr>
          <w:p w14:paraId="2D671603" w14:textId="39A64151"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5,930,893</w:t>
            </w:r>
          </w:p>
        </w:tc>
        <w:tc>
          <w:tcPr>
            <w:tcW w:w="236" w:type="dxa"/>
            <w:shd w:val="clear" w:color="auto" w:fill="auto"/>
          </w:tcPr>
          <w:p w14:paraId="66C434AC"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73" w:type="dxa"/>
            <w:gridSpan w:val="2"/>
            <w:shd w:val="clear" w:color="auto" w:fill="auto"/>
            <w:vAlign w:val="bottom"/>
          </w:tcPr>
          <w:p w14:paraId="1025A48C" w14:textId="75DA647E" w:rsidR="009C168B" w:rsidRPr="000D2880" w:rsidRDefault="009C168B" w:rsidP="000D2880">
            <w:pPr>
              <w:tabs>
                <w:tab w:val="left" w:pos="630"/>
              </w:tabs>
              <w:spacing w:line="360" w:lineRule="auto"/>
              <w:jc w:val="right"/>
              <w:rPr>
                <w:rFonts w:ascii="Arial" w:hAnsi="Arial" w:cs="Arial"/>
                <w:sz w:val="19"/>
                <w:szCs w:val="19"/>
              </w:rPr>
            </w:pPr>
            <w:r w:rsidRPr="000D2880">
              <w:rPr>
                <w:rFonts w:ascii="Arial" w:hAnsi="Arial" w:cs="Arial"/>
                <w:sz w:val="19"/>
                <w:szCs w:val="19"/>
              </w:rPr>
              <w:t>5,896,931</w:t>
            </w:r>
          </w:p>
        </w:tc>
        <w:tc>
          <w:tcPr>
            <w:tcW w:w="236" w:type="dxa"/>
            <w:shd w:val="clear" w:color="auto" w:fill="auto"/>
          </w:tcPr>
          <w:p w14:paraId="0F263E38"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99" w:type="dxa"/>
            <w:shd w:val="clear" w:color="auto" w:fill="auto"/>
            <w:vAlign w:val="bottom"/>
          </w:tcPr>
          <w:p w14:paraId="492D9607" w14:textId="2F02DB72" w:rsidR="009C168B" w:rsidRPr="000D2880" w:rsidRDefault="009C168B" w:rsidP="000D2880">
            <w:pPr>
              <w:tabs>
                <w:tab w:val="left" w:pos="630"/>
              </w:tabs>
              <w:spacing w:line="360" w:lineRule="auto"/>
              <w:jc w:val="right"/>
              <w:rPr>
                <w:rFonts w:ascii="Arial" w:hAnsi="Arial" w:cs="Arial"/>
                <w:sz w:val="19"/>
                <w:szCs w:val="19"/>
                <w:cs/>
              </w:rPr>
            </w:pPr>
            <w:r w:rsidRPr="000D2880">
              <w:rPr>
                <w:rFonts w:ascii="Arial" w:hAnsi="Arial" w:cs="Arial"/>
                <w:sz w:val="19"/>
                <w:szCs w:val="19"/>
              </w:rPr>
              <w:t>5,930,893</w:t>
            </w:r>
          </w:p>
        </w:tc>
      </w:tr>
      <w:tr w:rsidR="009C168B" w:rsidRPr="000D2880" w14:paraId="2282DB2A" w14:textId="77777777" w:rsidTr="00F90372">
        <w:trPr>
          <w:trHeight w:val="364"/>
        </w:trPr>
        <w:tc>
          <w:tcPr>
            <w:tcW w:w="3893" w:type="dxa"/>
            <w:shd w:val="clear" w:color="auto" w:fill="auto"/>
          </w:tcPr>
          <w:p w14:paraId="381D3331" w14:textId="0F433943" w:rsidR="009C168B" w:rsidRPr="000D2880" w:rsidRDefault="009C168B" w:rsidP="000D2880">
            <w:pPr>
              <w:spacing w:line="360" w:lineRule="auto"/>
              <w:ind w:left="453" w:hanging="284"/>
              <w:rPr>
                <w:rFonts w:ascii="Arial" w:hAnsi="Arial" w:cs="Arial"/>
                <w:sz w:val="19"/>
                <w:szCs w:val="19"/>
                <w:lang w:val="en-US"/>
              </w:rPr>
            </w:pPr>
            <w:r w:rsidRPr="000D2880">
              <w:rPr>
                <w:rFonts w:ascii="Arial" w:hAnsi="Arial" w:cs="Arial"/>
                <w:sz w:val="19"/>
                <w:szCs w:val="19"/>
              </w:rPr>
              <w:t>Allowance for impairment of investment in</w:t>
            </w:r>
            <w:r w:rsidR="00C47A1A">
              <w:rPr>
                <w:rFonts w:ascii="Arial" w:hAnsi="Arial" w:cs="Arial"/>
                <w:sz w:val="19"/>
                <w:szCs w:val="19"/>
              </w:rPr>
              <w:t xml:space="preserve"> su</w:t>
            </w:r>
            <w:r w:rsidR="00562BD2">
              <w:rPr>
                <w:rFonts w:ascii="Arial" w:hAnsi="Arial" w:cs="Arial"/>
                <w:sz w:val="19"/>
                <w:szCs w:val="19"/>
              </w:rPr>
              <w:t>bsidiary and other</w:t>
            </w:r>
            <w:r w:rsidRPr="000D2880">
              <w:rPr>
                <w:rFonts w:ascii="Arial" w:hAnsi="Arial" w:cs="Arial"/>
                <w:sz w:val="19"/>
                <w:szCs w:val="19"/>
              </w:rPr>
              <w:t xml:space="preserve"> </w:t>
            </w:r>
            <w:r w:rsidRPr="000D2880">
              <w:rPr>
                <w:rFonts w:ascii="Arial" w:hAnsi="Arial" w:cs="Arial"/>
                <w:sz w:val="19"/>
                <w:szCs w:val="19"/>
                <w:lang w:val="en-US"/>
              </w:rPr>
              <w:t>long-term investment</w:t>
            </w:r>
          </w:p>
        </w:tc>
        <w:tc>
          <w:tcPr>
            <w:tcW w:w="1143" w:type="dxa"/>
            <w:shd w:val="clear" w:color="auto" w:fill="auto"/>
            <w:vAlign w:val="bottom"/>
          </w:tcPr>
          <w:p w14:paraId="5341ACA7" w14:textId="7A5FCDD6" w:rsidR="009C168B" w:rsidRPr="000D2880" w:rsidRDefault="0064586B" w:rsidP="000D2880">
            <w:pPr>
              <w:spacing w:line="360" w:lineRule="auto"/>
              <w:ind w:left="-92" w:right="-18"/>
              <w:jc w:val="right"/>
              <w:rPr>
                <w:rFonts w:ascii="Arial" w:hAnsi="Arial" w:cs="Arial"/>
                <w:sz w:val="19"/>
                <w:szCs w:val="19"/>
              </w:rPr>
            </w:pPr>
            <w:r>
              <w:rPr>
                <w:rFonts w:ascii="Arial" w:hAnsi="Arial" w:cs="Arial"/>
                <w:sz w:val="19"/>
                <w:szCs w:val="19"/>
              </w:rPr>
              <w:t>25</w:t>
            </w:r>
            <w:r w:rsidR="009C168B" w:rsidRPr="000D2880">
              <w:rPr>
                <w:rFonts w:ascii="Arial" w:hAnsi="Arial" w:cs="Arial"/>
                <w:sz w:val="19"/>
                <w:szCs w:val="19"/>
              </w:rPr>
              <w:t>,</w:t>
            </w:r>
            <w:r>
              <w:rPr>
                <w:rFonts w:ascii="Arial" w:hAnsi="Arial" w:cs="Arial"/>
                <w:sz w:val="19"/>
                <w:szCs w:val="19"/>
              </w:rPr>
              <w:t>948</w:t>
            </w:r>
            <w:r w:rsidR="009C168B" w:rsidRPr="000D2880">
              <w:rPr>
                <w:rFonts w:ascii="Arial" w:hAnsi="Arial" w:cs="Arial"/>
                <w:sz w:val="19"/>
                <w:szCs w:val="19"/>
              </w:rPr>
              <w:t>,</w:t>
            </w:r>
            <w:r>
              <w:rPr>
                <w:rFonts w:ascii="Arial" w:hAnsi="Arial" w:cs="Arial"/>
                <w:sz w:val="19"/>
                <w:szCs w:val="19"/>
              </w:rPr>
              <w:t>5</w:t>
            </w:r>
            <w:r w:rsidR="009C168B" w:rsidRPr="000D2880">
              <w:rPr>
                <w:rFonts w:ascii="Arial" w:hAnsi="Arial" w:cs="Arial"/>
                <w:sz w:val="19"/>
                <w:szCs w:val="19"/>
              </w:rPr>
              <w:t>00</w:t>
            </w:r>
          </w:p>
        </w:tc>
        <w:tc>
          <w:tcPr>
            <w:tcW w:w="236" w:type="dxa"/>
            <w:shd w:val="clear" w:color="auto" w:fill="auto"/>
          </w:tcPr>
          <w:p w14:paraId="198951F2"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15" w:type="dxa"/>
            <w:shd w:val="clear" w:color="auto" w:fill="auto"/>
            <w:vAlign w:val="bottom"/>
          </w:tcPr>
          <w:p w14:paraId="44196B22" w14:textId="3A248091"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16,280,000</w:t>
            </w:r>
          </w:p>
        </w:tc>
        <w:tc>
          <w:tcPr>
            <w:tcW w:w="236" w:type="dxa"/>
            <w:shd w:val="clear" w:color="auto" w:fill="auto"/>
          </w:tcPr>
          <w:p w14:paraId="1E2FD65D"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73" w:type="dxa"/>
            <w:gridSpan w:val="2"/>
            <w:shd w:val="clear" w:color="auto" w:fill="auto"/>
            <w:vAlign w:val="bottom"/>
          </w:tcPr>
          <w:p w14:paraId="2C3F6D8D" w14:textId="11C39D65" w:rsidR="009C168B" w:rsidRPr="000D2880" w:rsidRDefault="005C36B7" w:rsidP="000D2880">
            <w:pPr>
              <w:tabs>
                <w:tab w:val="left" w:pos="630"/>
              </w:tabs>
              <w:spacing w:line="360" w:lineRule="auto"/>
              <w:jc w:val="right"/>
              <w:rPr>
                <w:rFonts w:ascii="Arial" w:hAnsi="Arial" w:cs="Arial"/>
                <w:sz w:val="19"/>
                <w:szCs w:val="19"/>
              </w:rPr>
            </w:pPr>
            <w:r>
              <w:rPr>
                <w:rFonts w:ascii="Arial" w:hAnsi="Arial" w:cs="Arial"/>
                <w:sz w:val="19"/>
                <w:szCs w:val="19"/>
              </w:rPr>
              <w:t>2</w:t>
            </w:r>
            <w:r w:rsidR="003A3DDB">
              <w:rPr>
                <w:rFonts w:ascii="Arial" w:hAnsi="Arial" w:cs="Arial"/>
                <w:sz w:val="19"/>
                <w:szCs w:val="19"/>
              </w:rPr>
              <w:t>6</w:t>
            </w:r>
            <w:r w:rsidR="009C168B" w:rsidRPr="000D2880">
              <w:rPr>
                <w:rFonts w:ascii="Arial" w:hAnsi="Arial" w:cs="Arial"/>
                <w:sz w:val="19"/>
                <w:szCs w:val="19"/>
              </w:rPr>
              <w:t>,</w:t>
            </w:r>
            <w:r w:rsidR="003A3DDB">
              <w:rPr>
                <w:rFonts w:ascii="Arial" w:hAnsi="Arial" w:cs="Arial"/>
                <w:sz w:val="19"/>
                <w:szCs w:val="19"/>
              </w:rPr>
              <w:t>400</w:t>
            </w:r>
            <w:r w:rsidR="009C168B" w:rsidRPr="000D2880">
              <w:rPr>
                <w:rFonts w:ascii="Arial" w:hAnsi="Arial" w:cs="Arial"/>
                <w:sz w:val="19"/>
                <w:szCs w:val="19"/>
              </w:rPr>
              <w:t>,</w:t>
            </w:r>
            <w:r>
              <w:rPr>
                <w:rFonts w:ascii="Arial" w:hAnsi="Arial" w:cs="Arial"/>
                <w:sz w:val="19"/>
                <w:szCs w:val="19"/>
              </w:rPr>
              <w:t>5</w:t>
            </w:r>
            <w:r w:rsidR="009C168B" w:rsidRPr="000D2880">
              <w:rPr>
                <w:rFonts w:ascii="Arial" w:hAnsi="Arial" w:cs="Arial"/>
                <w:sz w:val="19"/>
                <w:szCs w:val="19"/>
              </w:rPr>
              <w:t>00</w:t>
            </w:r>
          </w:p>
        </w:tc>
        <w:tc>
          <w:tcPr>
            <w:tcW w:w="236" w:type="dxa"/>
            <w:shd w:val="clear" w:color="auto" w:fill="auto"/>
          </w:tcPr>
          <w:p w14:paraId="185A83CE"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99" w:type="dxa"/>
            <w:shd w:val="clear" w:color="auto" w:fill="auto"/>
            <w:vAlign w:val="bottom"/>
          </w:tcPr>
          <w:p w14:paraId="637F378C" w14:textId="1BA96E5F" w:rsidR="009C168B" w:rsidRPr="000D2880" w:rsidRDefault="009C168B" w:rsidP="000D2880">
            <w:pPr>
              <w:tabs>
                <w:tab w:val="left" w:pos="630"/>
              </w:tabs>
              <w:spacing w:line="360" w:lineRule="auto"/>
              <w:jc w:val="right"/>
              <w:rPr>
                <w:rFonts w:ascii="Arial" w:hAnsi="Arial" w:cs="Arial"/>
                <w:sz w:val="19"/>
                <w:szCs w:val="19"/>
              </w:rPr>
            </w:pPr>
            <w:r w:rsidRPr="000D2880">
              <w:rPr>
                <w:rFonts w:ascii="Arial" w:hAnsi="Arial" w:cs="Arial"/>
                <w:sz w:val="19"/>
                <w:szCs w:val="19"/>
              </w:rPr>
              <w:t>16,280,000</w:t>
            </w:r>
          </w:p>
        </w:tc>
      </w:tr>
      <w:tr w:rsidR="009C168B" w:rsidRPr="000D2880" w14:paraId="07290628" w14:textId="77777777" w:rsidTr="000D2880">
        <w:trPr>
          <w:trHeight w:val="68"/>
        </w:trPr>
        <w:tc>
          <w:tcPr>
            <w:tcW w:w="3893" w:type="dxa"/>
            <w:shd w:val="clear" w:color="auto" w:fill="auto"/>
          </w:tcPr>
          <w:p w14:paraId="403C75C3" w14:textId="028C7937" w:rsidR="009C168B" w:rsidRPr="000D2880" w:rsidRDefault="009C168B" w:rsidP="000D2880">
            <w:pPr>
              <w:spacing w:line="360" w:lineRule="auto"/>
              <w:ind w:left="453" w:hanging="284"/>
              <w:rPr>
                <w:rFonts w:ascii="Arial" w:hAnsi="Arial" w:cs="Arial"/>
                <w:sz w:val="19"/>
                <w:szCs w:val="19"/>
              </w:rPr>
            </w:pPr>
            <w:r w:rsidRPr="000D2880">
              <w:rPr>
                <w:rFonts w:ascii="Arial" w:hAnsi="Arial" w:cs="Arial"/>
                <w:sz w:val="19"/>
                <w:szCs w:val="19"/>
              </w:rPr>
              <w:t>Reserve for employee benefits obligation</w:t>
            </w:r>
          </w:p>
        </w:tc>
        <w:tc>
          <w:tcPr>
            <w:tcW w:w="1143" w:type="dxa"/>
            <w:shd w:val="clear" w:color="auto" w:fill="auto"/>
          </w:tcPr>
          <w:p w14:paraId="6A7EA0CA" w14:textId="062F486A"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2,820,967</w:t>
            </w:r>
          </w:p>
        </w:tc>
        <w:tc>
          <w:tcPr>
            <w:tcW w:w="236" w:type="dxa"/>
            <w:shd w:val="clear" w:color="auto" w:fill="auto"/>
          </w:tcPr>
          <w:p w14:paraId="16EB5541"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15" w:type="dxa"/>
            <w:shd w:val="clear" w:color="auto" w:fill="auto"/>
            <w:vAlign w:val="bottom"/>
          </w:tcPr>
          <w:p w14:paraId="5D32595B" w14:textId="256500BC"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630,579</w:t>
            </w:r>
          </w:p>
        </w:tc>
        <w:tc>
          <w:tcPr>
            <w:tcW w:w="236" w:type="dxa"/>
            <w:shd w:val="clear" w:color="auto" w:fill="auto"/>
          </w:tcPr>
          <w:p w14:paraId="6F9AE17B"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73" w:type="dxa"/>
            <w:gridSpan w:val="2"/>
            <w:shd w:val="clear" w:color="auto" w:fill="auto"/>
            <w:vAlign w:val="bottom"/>
          </w:tcPr>
          <w:p w14:paraId="23C91B54" w14:textId="04EB5910" w:rsidR="009C168B" w:rsidRPr="000D2880" w:rsidRDefault="009C168B" w:rsidP="000D2880">
            <w:pPr>
              <w:tabs>
                <w:tab w:val="left" w:pos="630"/>
              </w:tabs>
              <w:spacing w:line="360" w:lineRule="auto"/>
              <w:jc w:val="right"/>
              <w:rPr>
                <w:rFonts w:ascii="Arial" w:hAnsi="Arial" w:cs="Arial"/>
                <w:sz w:val="19"/>
                <w:szCs w:val="19"/>
              </w:rPr>
            </w:pPr>
            <w:r w:rsidRPr="000D2880">
              <w:rPr>
                <w:rFonts w:ascii="Arial" w:hAnsi="Arial" w:cs="Arial"/>
                <w:sz w:val="19"/>
                <w:szCs w:val="19"/>
              </w:rPr>
              <w:t>2,820,967</w:t>
            </w:r>
          </w:p>
        </w:tc>
        <w:tc>
          <w:tcPr>
            <w:tcW w:w="236" w:type="dxa"/>
            <w:shd w:val="clear" w:color="auto" w:fill="auto"/>
          </w:tcPr>
          <w:p w14:paraId="752A31DD"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99" w:type="dxa"/>
            <w:shd w:val="clear" w:color="auto" w:fill="auto"/>
            <w:vAlign w:val="bottom"/>
          </w:tcPr>
          <w:p w14:paraId="6EC7EF02" w14:textId="4DFBF0B4" w:rsidR="009C168B" w:rsidRPr="000D2880" w:rsidRDefault="009C168B" w:rsidP="000D2880">
            <w:pPr>
              <w:tabs>
                <w:tab w:val="left" w:pos="630"/>
              </w:tabs>
              <w:spacing w:line="360" w:lineRule="auto"/>
              <w:jc w:val="right"/>
              <w:rPr>
                <w:rFonts w:ascii="Arial" w:hAnsi="Arial" w:cs="Arial"/>
                <w:sz w:val="19"/>
                <w:szCs w:val="19"/>
              </w:rPr>
            </w:pPr>
            <w:r w:rsidRPr="000D2880">
              <w:rPr>
                <w:rFonts w:ascii="Arial" w:hAnsi="Arial" w:cs="Arial"/>
                <w:sz w:val="19"/>
                <w:szCs w:val="19"/>
              </w:rPr>
              <w:t>630,579</w:t>
            </w:r>
          </w:p>
        </w:tc>
      </w:tr>
      <w:tr w:rsidR="009C168B" w:rsidRPr="000D2880" w14:paraId="5DB1297C" w14:textId="77777777" w:rsidTr="00F90372">
        <w:trPr>
          <w:trHeight w:val="364"/>
        </w:trPr>
        <w:tc>
          <w:tcPr>
            <w:tcW w:w="3893" w:type="dxa"/>
            <w:shd w:val="clear" w:color="auto" w:fill="auto"/>
          </w:tcPr>
          <w:p w14:paraId="0F5C5EAA" w14:textId="77777777" w:rsidR="009C168B" w:rsidRPr="000D2880" w:rsidRDefault="009C168B" w:rsidP="000D2880">
            <w:pPr>
              <w:spacing w:line="360" w:lineRule="auto"/>
              <w:rPr>
                <w:rFonts w:ascii="Arial" w:hAnsi="Arial" w:cs="Arial"/>
                <w:sz w:val="19"/>
                <w:szCs w:val="19"/>
              </w:rPr>
            </w:pPr>
            <w:r w:rsidRPr="000D2880">
              <w:rPr>
                <w:rFonts w:ascii="Arial" w:hAnsi="Arial" w:cs="Arial"/>
                <w:b/>
                <w:bCs/>
                <w:color w:val="0000FF"/>
                <w:sz w:val="19"/>
                <w:szCs w:val="19"/>
                <w:cs/>
              </w:rPr>
              <w:t xml:space="preserve">  </w:t>
            </w:r>
            <w:r w:rsidRPr="000D2880">
              <w:rPr>
                <w:rFonts w:ascii="Arial" w:hAnsi="Arial" w:cs="Arial"/>
                <w:b/>
                <w:bCs/>
                <w:color w:val="0000FF"/>
                <w:sz w:val="19"/>
                <w:szCs w:val="19"/>
              </w:rPr>
              <w:t xml:space="preserve"> </w:t>
            </w:r>
            <w:r w:rsidRPr="000D2880">
              <w:rPr>
                <w:rFonts w:ascii="Arial" w:hAnsi="Arial" w:cs="Arial"/>
                <w:sz w:val="19"/>
                <w:szCs w:val="19"/>
                <w:cs/>
              </w:rPr>
              <w:t>Tax losses carried forward</w:t>
            </w:r>
            <w:r w:rsidRPr="000D2880">
              <w:rPr>
                <w:rFonts w:ascii="Arial" w:hAnsi="Arial" w:cs="Arial"/>
                <w:sz w:val="19"/>
                <w:szCs w:val="19"/>
              </w:rPr>
              <w:t xml:space="preserve"> </w:t>
            </w:r>
          </w:p>
          <w:p w14:paraId="65A860A5" w14:textId="77777777" w:rsidR="009C168B" w:rsidRPr="000D2880" w:rsidRDefault="009C168B" w:rsidP="000D2880">
            <w:pPr>
              <w:spacing w:line="360" w:lineRule="auto"/>
              <w:ind w:left="594" w:hanging="453"/>
              <w:rPr>
                <w:rFonts w:ascii="Arial" w:hAnsi="Arial" w:cs="Arial"/>
                <w:sz w:val="19"/>
                <w:szCs w:val="19"/>
                <w:lang w:bidi="ar-SA"/>
              </w:rPr>
            </w:pPr>
            <w:r w:rsidRPr="000D2880">
              <w:rPr>
                <w:rFonts w:ascii="Arial" w:hAnsi="Arial" w:cs="Arial"/>
                <w:sz w:val="19"/>
                <w:szCs w:val="19"/>
              </w:rPr>
              <w:t xml:space="preserve">      not exceeding 5 years </w:t>
            </w:r>
          </w:p>
        </w:tc>
        <w:tc>
          <w:tcPr>
            <w:tcW w:w="1143" w:type="dxa"/>
            <w:tcBorders>
              <w:left w:val="nil"/>
              <w:bottom w:val="single" w:sz="4" w:space="0" w:color="auto"/>
              <w:right w:val="nil"/>
            </w:tcBorders>
            <w:shd w:val="clear" w:color="auto" w:fill="auto"/>
          </w:tcPr>
          <w:p w14:paraId="2E66FF41" w14:textId="77777777" w:rsidR="009C168B" w:rsidRPr="000D2880" w:rsidRDefault="009C168B" w:rsidP="000D2880">
            <w:pPr>
              <w:spacing w:line="360" w:lineRule="auto"/>
              <w:ind w:left="-92" w:right="-18"/>
              <w:jc w:val="right"/>
              <w:rPr>
                <w:rFonts w:ascii="Arial" w:hAnsi="Arial" w:cs="Arial"/>
                <w:sz w:val="19"/>
                <w:szCs w:val="19"/>
              </w:rPr>
            </w:pPr>
          </w:p>
          <w:p w14:paraId="4D713D69" w14:textId="2B426D47"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8,940,430</w:t>
            </w:r>
          </w:p>
        </w:tc>
        <w:tc>
          <w:tcPr>
            <w:tcW w:w="236" w:type="dxa"/>
            <w:shd w:val="clear" w:color="auto" w:fill="auto"/>
          </w:tcPr>
          <w:p w14:paraId="0C4DD012"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15" w:type="dxa"/>
            <w:tcBorders>
              <w:bottom w:val="single" w:sz="4" w:space="0" w:color="auto"/>
            </w:tcBorders>
            <w:shd w:val="clear" w:color="auto" w:fill="auto"/>
          </w:tcPr>
          <w:p w14:paraId="2ED9FFC5" w14:textId="77777777" w:rsidR="009C168B" w:rsidRPr="000D2880" w:rsidRDefault="009C168B" w:rsidP="000D2880">
            <w:pPr>
              <w:spacing w:line="360" w:lineRule="auto"/>
              <w:ind w:left="-92" w:right="-18"/>
              <w:jc w:val="right"/>
              <w:rPr>
                <w:rFonts w:ascii="Arial" w:hAnsi="Arial" w:cs="Arial"/>
                <w:sz w:val="19"/>
                <w:szCs w:val="19"/>
              </w:rPr>
            </w:pPr>
          </w:p>
          <w:p w14:paraId="0599DBCF" w14:textId="7C35E960"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6,565,597</w:t>
            </w:r>
          </w:p>
        </w:tc>
        <w:tc>
          <w:tcPr>
            <w:tcW w:w="236" w:type="dxa"/>
            <w:shd w:val="clear" w:color="auto" w:fill="auto"/>
          </w:tcPr>
          <w:p w14:paraId="7A9244C0"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73" w:type="dxa"/>
            <w:gridSpan w:val="2"/>
            <w:tcBorders>
              <w:left w:val="nil"/>
              <w:bottom w:val="single" w:sz="4" w:space="0" w:color="auto"/>
              <w:right w:val="nil"/>
            </w:tcBorders>
            <w:shd w:val="clear" w:color="auto" w:fill="auto"/>
          </w:tcPr>
          <w:p w14:paraId="32015BF8" w14:textId="77777777" w:rsidR="009C168B" w:rsidRPr="000D2880" w:rsidRDefault="009C168B" w:rsidP="000D2880">
            <w:pPr>
              <w:spacing w:line="360" w:lineRule="auto"/>
              <w:ind w:left="-92" w:right="-18"/>
              <w:jc w:val="right"/>
              <w:rPr>
                <w:rFonts w:ascii="Arial" w:hAnsi="Arial" w:cs="Arial"/>
                <w:sz w:val="19"/>
                <w:szCs w:val="19"/>
              </w:rPr>
            </w:pPr>
          </w:p>
          <w:p w14:paraId="1FF26B0C" w14:textId="2C19680D"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8,940,430</w:t>
            </w:r>
          </w:p>
        </w:tc>
        <w:tc>
          <w:tcPr>
            <w:tcW w:w="236" w:type="dxa"/>
            <w:shd w:val="clear" w:color="auto" w:fill="auto"/>
          </w:tcPr>
          <w:p w14:paraId="320171F1" w14:textId="77777777" w:rsidR="009C168B" w:rsidRPr="000D2880" w:rsidRDefault="009C168B" w:rsidP="000D2880">
            <w:pPr>
              <w:spacing w:line="360" w:lineRule="auto"/>
              <w:jc w:val="thaiDistribute"/>
              <w:rPr>
                <w:rFonts w:ascii="Arial" w:hAnsi="Arial" w:cs="Arial"/>
                <w:b/>
                <w:bCs/>
                <w:sz w:val="19"/>
                <w:szCs w:val="19"/>
                <w:cs/>
                <w:lang w:val="th-TH"/>
              </w:rPr>
            </w:pPr>
          </w:p>
        </w:tc>
        <w:tc>
          <w:tcPr>
            <w:tcW w:w="1199" w:type="dxa"/>
            <w:tcBorders>
              <w:left w:val="nil"/>
              <w:bottom w:val="single" w:sz="4" w:space="0" w:color="auto"/>
              <w:right w:val="nil"/>
            </w:tcBorders>
            <w:shd w:val="clear" w:color="auto" w:fill="auto"/>
          </w:tcPr>
          <w:p w14:paraId="554DFA16" w14:textId="77777777" w:rsidR="009C168B" w:rsidRPr="000D2880" w:rsidRDefault="009C168B" w:rsidP="000D2880">
            <w:pPr>
              <w:spacing w:line="360" w:lineRule="auto"/>
              <w:ind w:left="-92" w:right="-18"/>
              <w:jc w:val="right"/>
              <w:rPr>
                <w:rFonts w:ascii="Arial" w:hAnsi="Arial" w:cs="Arial"/>
                <w:sz w:val="19"/>
                <w:szCs w:val="19"/>
              </w:rPr>
            </w:pPr>
          </w:p>
          <w:p w14:paraId="63B97B04" w14:textId="2B800FE2" w:rsidR="009C168B"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t>6,257,145</w:t>
            </w:r>
          </w:p>
        </w:tc>
      </w:tr>
      <w:tr w:rsidR="00F90372" w:rsidRPr="000D2880" w14:paraId="6BF5E8F6" w14:textId="77777777" w:rsidTr="00F90372">
        <w:tc>
          <w:tcPr>
            <w:tcW w:w="3893" w:type="dxa"/>
            <w:shd w:val="clear" w:color="auto" w:fill="auto"/>
            <w:hideMark/>
          </w:tcPr>
          <w:p w14:paraId="70915C80" w14:textId="77777777" w:rsidR="00F90372" w:rsidRPr="000D2880" w:rsidRDefault="00F90372" w:rsidP="000D2880">
            <w:pPr>
              <w:spacing w:line="360" w:lineRule="auto"/>
              <w:rPr>
                <w:rFonts w:ascii="Arial" w:hAnsi="Arial" w:cs="Arial"/>
                <w:b/>
                <w:bCs/>
                <w:sz w:val="19"/>
                <w:szCs w:val="19"/>
                <w:lang w:bidi="ar-SA"/>
              </w:rPr>
            </w:pPr>
            <w:r w:rsidRPr="000D2880">
              <w:rPr>
                <w:rFonts w:ascii="Arial" w:hAnsi="Arial" w:cs="Arial"/>
                <w:sz w:val="19"/>
                <w:szCs w:val="19"/>
              </w:rPr>
              <w:t xml:space="preserve">      </w:t>
            </w:r>
            <w:r w:rsidRPr="000D2880">
              <w:rPr>
                <w:rFonts w:ascii="Arial" w:hAnsi="Arial" w:cs="Arial"/>
                <w:sz w:val="19"/>
                <w:szCs w:val="19"/>
                <w:cs/>
              </w:rPr>
              <w:t>Total</w:t>
            </w:r>
            <w:r w:rsidRPr="000D2880">
              <w:rPr>
                <w:rFonts w:ascii="Arial" w:hAnsi="Arial" w:cs="Arial"/>
                <w:sz w:val="19"/>
                <w:szCs w:val="19"/>
              </w:rPr>
              <w:t xml:space="preserve"> </w:t>
            </w:r>
          </w:p>
        </w:tc>
        <w:tc>
          <w:tcPr>
            <w:tcW w:w="1143" w:type="dxa"/>
            <w:tcBorders>
              <w:top w:val="single" w:sz="4" w:space="0" w:color="auto"/>
              <w:left w:val="nil"/>
              <w:bottom w:val="single" w:sz="12" w:space="0" w:color="auto"/>
              <w:right w:val="nil"/>
            </w:tcBorders>
            <w:shd w:val="clear" w:color="auto" w:fill="auto"/>
          </w:tcPr>
          <w:p w14:paraId="13968E44" w14:textId="1AF916D6" w:rsidR="00F90372" w:rsidRPr="000D2880" w:rsidRDefault="009C168B" w:rsidP="000D2880">
            <w:pPr>
              <w:spacing w:line="360" w:lineRule="auto"/>
              <w:ind w:left="-92" w:right="-18"/>
              <w:jc w:val="right"/>
              <w:rPr>
                <w:rFonts w:ascii="Arial" w:hAnsi="Arial" w:cs="Arial"/>
                <w:sz w:val="19"/>
                <w:szCs w:val="19"/>
              </w:rPr>
            </w:pPr>
            <w:r w:rsidRPr="000D2880">
              <w:rPr>
                <w:rFonts w:ascii="Arial" w:hAnsi="Arial" w:cs="Arial"/>
                <w:sz w:val="19"/>
                <w:szCs w:val="19"/>
              </w:rPr>
              <w:fldChar w:fldCharType="begin"/>
            </w:r>
            <w:r w:rsidRPr="000D2880">
              <w:rPr>
                <w:rFonts w:ascii="Arial" w:hAnsi="Arial" w:cs="Arial"/>
                <w:sz w:val="19"/>
                <w:szCs w:val="19"/>
              </w:rPr>
              <w:instrText xml:space="preserve"> =SUM(ABOVE) </w:instrText>
            </w:r>
            <w:r w:rsidRPr="000D2880">
              <w:rPr>
                <w:rFonts w:ascii="Arial" w:hAnsi="Arial" w:cs="Arial"/>
                <w:sz w:val="19"/>
                <w:szCs w:val="19"/>
              </w:rPr>
              <w:fldChar w:fldCharType="separate"/>
            </w:r>
            <w:r w:rsidR="005C36B7">
              <w:rPr>
                <w:rFonts w:ascii="Arial" w:hAnsi="Arial" w:cs="Arial"/>
                <w:noProof/>
                <w:sz w:val="19"/>
                <w:szCs w:val="19"/>
              </w:rPr>
              <w:t>47,998,648</w:t>
            </w:r>
            <w:r w:rsidRPr="000D2880">
              <w:rPr>
                <w:rFonts w:ascii="Arial" w:hAnsi="Arial" w:cs="Arial"/>
                <w:sz w:val="19"/>
                <w:szCs w:val="19"/>
              </w:rPr>
              <w:fldChar w:fldCharType="end"/>
            </w:r>
          </w:p>
        </w:tc>
        <w:tc>
          <w:tcPr>
            <w:tcW w:w="236" w:type="dxa"/>
            <w:shd w:val="clear" w:color="auto" w:fill="auto"/>
          </w:tcPr>
          <w:p w14:paraId="11DC929C" w14:textId="77777777" w:rsidR="00F90372" w:rsidRPr="000D2880" w:rsidRDefault="00F90372" w:rsidP="000D2880">
            <w:pPr>
              <w:spacing w:line="360" w:lineRule="auto"/>
              <w:jc w:val="thaiDistribute"/>
              <w:rPr>
                <w:rFonts w:ascii="Arial" w:hAnsi="Arial" w:cs="Arial"/>
                <w:b/>
                <w:bCs/>
                <w:sz w:val="19"/>
                <w:szCs w:val="19"/>
                <w:cs/>
                <w:lang w:val="th-TH"/>
              </w:rPr>
            </w:pPr>
          </w:p>
        </w:tc>
        <w:tc>
          <w:tcPr>
            <w:tcW w:w="1115" w:type="dxa"/>
            <w:tcBorders>
              <w:top w:val="single" w:sz="4" w:space="0" w:color="auto"/>
              <w:bottom w:val="single" w:sz="12" w:space="0" w:color="auto"/>
            </w:tcBorders>
            <w:shd w:val="clear" w:color="auto" w:fill="auto"/>
          </w:tcPr>
          <w:p w14:paraId="55F11E39" w14:textId="2ABA8561" w:rsidR="00F90372" w:rsidRPr="000D2880" w:rsidRDefault="00F90372" w:rsidP="000D2880">
            <w:pPr>
              <w:spacing w:line="360" w:lineRule="auto"/>
              <w:ind w:left="-92" w:right="-18"/>
              <w:jc w:val="right"/>
              <w:rPr>
                <w:rFonts w:ascii="Arial" w:hAnsi="Arial" w:cs="Arial"/>
                <w:sz w:val="19"/>
                <w:szCs w:val="19"/>
              </w:rPr>
            </w:pPr>
            <w:r w:rsidRPr="000D2880">
              <w:rPr>
                <w:rFonts w:ascii="Arial" w:hAnsi="Arial" w:cs="Arial"/>
                <w:sz w:val="19"/>
                <w:szCs w:val="19"/>
              </w:rPr>
              <w:t>32</w:t>
            </w:r>
            <w:r w:rsidR="004B5585" w:rsidRPr="000D2880">
              <w:rPr>
                <w:rFonts w:ascii="Arial" w:hAnsi="Arial" w:cs="Arial"/>
                <w:sz w:val="19"/>
                <w:szCs w:val="19"/>
              </w:rPr>
              <w:t>,278,484</w:t>
            </w:r>
          </w:p>
        </w:tc>
        <w:tc>
          <w:tcPr>
            <w:tcW w:w="236" w:type="dxa"/>
            <w:shd w:val="clear" w:color="auto" w:fill="auto"/>
          </w:tcPr>
          <w:p w14:paraId="1E214959" w14:textId="77777777" w:rsidR="00F90372" w:rsidRPr="000D2880" w:rsidRDefault="00F90372" w:rsidP="000D2880">
            <w:pPr>
              <w:spacing w:line="360" w:lineRule="auto"/>
              <w:jc w:val="thaiDistribute"/>
              <w:rPr>
                <w:rFonts w:ascii="Arial" w:hAnsi="Arial" w:cs="Arial"/>
                <w:b/>
                <w:bCs/>
                <w:sz w:val="19"/>
                <w:szCs w:val="19"/>
                <w:cs/>
                <w:lang w:val="th-TH"/>
              </w:rPr>
            </w:pPr>
          </w:p>
        </w:tc>
        <w:tc>
          <w:tcPr>
            <w:tcW w:w="1173" w:type="dxa"/>
            <w:gridSpan w:val="2"/>
            <w:tcBorders>
              <w:top w:val="single" w:sz="4" w:space="0" w:color="auto"/>
              <w:left w:val="nil"/>
              <w:bottom w:val="single" w:sz="12" w:space="0" w:color="auto"/>
              <w:right w:val="nil"/>
            </w:tcBorders>
            <w:shd w:val="clear" w:color="auto" w:fill="auto"/>
          </w:tcPr>
          <w:p w14:paraId="7E07B099" w14:textId="256BC71E" w:rsidR="00F90372" w:rsidRPr="000D2880" w:rsidRDefault="002B54FA" w:rsidP="000D2880">
            <w:pPr>
              <w:spacing w:line="360" w:lineRule="auto"/>
              <w:ind w:left="-92" w:right="-18"/>
              <w:jc w:val="right"/>
              <w:rPr>
                <w:rFonts w:ascii="Arial" w:hAnsi="Arial" w:cs="Arial"/>
                <w:sz w:val="19"/>
                <w:szCs w:val="19"/>
              </w:rPr>
            </w:pPr>
            <w:r w:rsidRPr="000D2880">
              <w:rPr>
                <w:rFonts w:ascii="Arial" w:hAnsi="Arial" w:cs="Arial"/>
                <w:sz w:val="19"/>
                <w:szCs w:val="19"/>
              </w:rPr>
              <w:fldChar w:fldCharType="begin"/>
            </w:r>
            <w:r w:rsidRPr="000D2880">
              <w:rPr>
                <w:rFonts w:ascii="Arial" w:hAnsi="Arial" w:cs="Arial"/>
                <w:sz w:val="19"/>
                <w:szCs w:val="19"/>
              </w:rPr>
              <w:instrText xml:space="preserve"> =SUM(ABOVE) </w:instrText>
            </w:r>
            <w:r w:rsidRPr="000D2880">
              <w:rPr>
                <w:rFonts w:ascii="Arial" w:hAnsi="Arial" w:cs="Arial"/>
                <w:sz w:val="19"/>
                <w:szCs w:val="19"/>
              </w:rPr>
              <w:fldChar w:fldCharType="separate"/>
            </w:r>
            <w:r w:rsidR="00B57C25">
              <w:rPr>
                <w:rFonts w:ascii="Arial" w:hAnsi="Arial" w:cs="Arial"/>
                <w:noProof/>
                <w:sz w:val="19"/>
                <w:szCs w:val="19"/>
              </w:rPr>
              <w:t>48,450,648</w:t>
            </w:r>
            <w:r w:rsidRPr="000D2880">
              <w:rPr>
                <w:rFonts w:ascii="Arial" w:hAnsi="Arial" w:cs="Arial"/>
                <w:sz w:val="19"/>
                <w:szCs w:val="19"/>
              </w:rPr>
              <w:fldChar w:fldCharType="end"/>
            </w:r>
          </w:p>
        </w:tc>
        <w:tc>
          <w:tcPr>
            <w:tcW w:w="236" w:type="dxa"/>
            <w:shd w:val="clear" w:color="auto" w:fill="auto"/>
          </w:tcPr>
          <w:p w14:paraId="080ED28D" w14:textId="77777777" w:rsidR="00F90372" w:rsidRPr="000D2880" w:rsidRDefault="00F90372" w:rsidP="000D2880">
            <w:pPr>
              <w:spacing w:line="360" w:lineRule="auto"/>
              <w:jc w:val="thaiDistribute"/>
              <w:rPr>
                <w:rFonts w:ascii="Arial" w:hAnsi="Arial" w:cs="Arial"/>
                <w:b/>
                <w:bCs/>
                <w:sz w:val="19"/>
                <w:szCs w:val="19"/>
                <w:cs/>
                <w:lang w:val="th-TH"/>
              </w:rPr>
            </w:pPr>
          </w:p>
        </w:tc>
        <w:tc>
          <w:tcPr>
            <w:tcW w:w="1199" w:type="dxa"/>
            <w:tcBorders>
              <w:top w:val="single" w:sz="4" w:space="0" w:color="auto"/>
              <w:left w:val="nil"/>
              <w:bottom w:val="single" w:sz="12" w:space="0" w:color="auto"/>
              <w:right w:val="nil"/>
            </w:tcBorders>
            <w:shd w:val="clear" w:color="auto" w:fill="auto"/>
          </w:tcPr>
          <w:p w14:paraId="3BB00D2A" w14:textId="6AEE2E89" w:rsidR="00F90372" w:rsidRPr="000D2880" w:rsidRDefault="00F90372" w:rsidP="000D2880">
            <w:pPr>
              <w:spacing w:line="360" w:lineRule="auto"/>
              <w:ind w:left="-92" w:right="-18"/>
              <w:jc w:val="right"/>
              <w:rPr>
                <w:rFonts w:ascii="Arial" w:hAnsi="Arial" w:cs="Arial"/>
                <w:sz w:val="19"/>
                <w:szCs w:val="19"/>
              </w:rPr>
            </w:pPr>
            <w:r w:rsidRPr="000D2880">
              <w:rPr>
                <w:rFonts w:ascii="Arial" w:hAnsi="Arial" w:cs="Arial"/>
                <w:sz w:val="19"/>
                <w:szCs w:val="19"/>
              </w:rPr>
              <w:t>31,970,032</w:t>
            </w:r>
          </w:p>
        </w:tc>
      </w:tr>
    </w:tbl>
    <w:p w14:paraId="248969B3" w14:textId="77777777" w:rsidR="00756CD4" w:rsidRDefault="00756CD4" w:rsidP="00A866CF">
      <w:pPr>
        <w:pStyle w:val="BodyText"/>
        <w:spacing w:line="360" w:lineRule="auto"/>
        <w:ind w:left="468"/>
        <w:jc w:val="thaiDistribute"/>
        <w:rPr>
          <w:rFonts w:ascii="Arial" w:hAnsi="Arial" w:cs="Arial"/>
          <w:sz w:val="19"/>
          <w:szCs w:val="19"/>
        </w:rPr>
      </w:pPr>
    </w:p>
    <w:p w14:paraId="0B727ECE" w14:textId="1A8612BC" w:rsidR="00A450E1" w:rsidRDefault="006A6B5D" w:rsidP="00951627">
      <w:pPr>
        <w:pStyle w:val="BodyText"/>
        <w:spacing w:line="360" w:lineRule="auto"/>
        <w:ind w:left="468"/>
        <w:jc w:val="thaiDistribute"/>
        <w:rPr>
          <w:rFonts w:ascii="Arial" w:hAnsi="Arial" w:cs="Arial"/>
          <w:sz w:val="19"/>
          <w:szCs w:val="19"/>
        </w:rPr>
      </w:pPr>
      <w:r>
        <w:rPr>
          <w:rFonts w:ascii="Arial" w:hAnsi="Arial" w:cs="Arial"/>
          <w:sz w:val="19"/>
          <w:szCs w:val="19"/>
        </w:rPr>
        <w:t>As at 30 June 2019, t</w:t>
      </w:r>
      <w:r w:rsidR="0058214C" w:rsidRPr="00C244E8">
        <w:rPr>
          <w:rFonts w:ascii="Arial" w:hAnsi="Arial" w:cs="Arial"/>
          <w:sz w:val="19"/>
          <w:szCs w:val="19"/>
        </w:rPr>
        <w:t>he Company has</w:t>
      </w:r>
      <w:r w:rsidR="00764ED5" w:rsidRPr="00C244E8">
        <w:rPr>
          <w:rFonts w:ascii="Arial" w:hAnsi="Arial" w:cstheme="minorBidi" w:hint="cs"/>
          <w:sz w:val="19"/>
          <w:szCs w:val="19"/>
          <w:cs/>
        </w:rPr>
        <w:t xml:space="preserve"> </w:t>
      </w:r>
      <w:r w:rsidR="00764ED5" w:rsidRPr="00C244E8">
        <w:rPr>
          <w:rFonts w:ascii="Arial" w:hAnsi="Arial" w:cstheme="minorBidi"/>
          <w:sz w:val="19"/>
          <w:szCs w:val="19"/>
        </w:rPr>
        <w:t>reversed</w:t>
      </w:r>
      <w:r w:rsidR="0058214C" w:rsidRPr="00C244E8">
        <w:rPr>
          <w:rFonts w:ascii="Arial" w:hAnsi="Arial" w:cs="Arial"/>
          <w:sz w:val="19"/>
          <w:szCs w:val="19"/>
        </w:rPr>
        <w:t xml:space="preserve"> deferred tax assets </w:t>
      </w:r>
      <w:r w:rsidR="003F731A">
        <w:rPr>
          <w:rFonts w:ascii="Arial" w:hAnsi="Arial" w:cs="Browallia New"/>
          <w:sz w:val="19"/>
          <w:szCs w:val="24"/>
        </w:rPr>
        <w:t xml:space="preserve">brought forward and have not recognized deferred tax on tax losses </w:t>
      </w:r>
      <w:r w:rsidR="0058214C" w:rsidRPr="00C244E8">
        <w:rPr>
          <w:rFonts w:ascii="Arial" w:hAnsi="Arial" w:cs="Arial"/>
          <w:sz w:val="19"/>
          <w:szCs w:val="19"/>
        </w:rPr>
        <w:t xml:space="preserve">since they </w:t>
      </w:r>
      <w:r w:rsidR="003F731A">
        <w:rPr>
          <w:rFonts w:ascii="Arial" w:hAnsi="Arial" w:cs="Arial"/>
          <w:sz w:val="19"/>
          <w:szCs w:val="19"/>
        </w:rPr>
        <w:t xml:space="preserve">are </w:t>
      </w:r>
      <w:r w:rsidR="0058214C" w:rsidRPr="00C244E8">
        <w:rPr>
          <w:rFonts w:ascii="Arial" w:hAnsi="Arial" w:cs="Arial"/>
          <w:sz w:val="19"/>
          <w:szCs w:val="19"/>
        </w:rPr>
        <w:t>not</w:t>
      </w:r>
      <w:r w:rsidR="00764ED5" w:rsidRPr="00C244E8">
        <w:rPr>
          <w:rFonts w:ascii="Arial" w:hAnsi="Arial" w:cstheme="minorBidi" w:hint="cs"/>
          <w:sz w:val="19"/>
          <w:szCs w:val="19"/>
          <w:cs/>
        </w:rPr>
        <w:t xml:space="preserve"> </w:t>
      </w:r>
      <w:r w:rsidR="00764ED5" w:rsidRPr="00C244E8">
        <w:rPr>
          <w:rFonts w:ascii="Arial" w:hAnsi="Arial" w:cstheme="minorBidi"/>
          <w:sz w:val="19"/>
          <w:szCs w:val="19"/>
        </w:rPr>
        <w:t>certain</w:t>
      </w:r>
      <w:r w:rsidR="0058214C" w:rsidRPr="00C244E8">
        <w:rPr>
          <w:rFonts w:ascii="Arial" w:hAnsi="Arial" w:cs="Arial"/>
          <w:sz w:val="19"/>
          <w:szCs w:val="19"/>
        </w:rPr>
        <w:t xml:space="preserve"> that sufficient taxable profits will be generated in the foreseeable future to utili</w:t>
      </w:r>
      <w:r w:rsidR="00774DEB">
        <w:rPr>
          <w:rFonts w:ascii="Arial" w:hAnsi="Arial" w:cs="Arial"/>
          <w:sz w:val="19"/>
          <w:szCs w:val="19"/>
        </w:rPr>
        <w:t>z</w:t>
      </w:r>
      <w:r w:rsidR="0058214C" w:rsidRPr="00C244E8">
        <w:rPr>
          <w:rFonts w:ascii="Arial" w:hAnsi="Arial" w:cs="Arial"/>
          <w:sz w:val="19"/>
          <w:szCs w:val="19"/>
        </w:rPr>
        <w:t xml:space="preserve">e </w:t>
      </w:r>
      <w:r w:rsidR="003F731A">
        <w:rPr>
          <w:rFonts w:ascii="Arial" w:hAnsi="Arial" w:cs="Arial"/>
          <w:sz w:val="19"/>
          <w:szCs w:val="19"/>
        </w:rPr>
        <w:t>the timing differences and</w:t>
      </w:r>
      <w:r w:rsidR="0058214C" w:rsidRPr="00C244E8">
        <w:rPr>
          <w:rFonts w:ascii="Arial" w:hAnsi="Arial" w:cs="Arial"/>
          <w:sz w:val="19"/>
          <w:szCs w:val="19"/>
        </w:rPr>
        <w:t xml:space="preserve"> tax losses.</w:t>
      </w:r>
    </w:p>
    <w:p w14:paraId="221ABA3B" w14:textId="46A8C2BB" w:rsidR="00BE0E2C" w:rsidRDefault="00BE0E2C" w:rsidP="00951627">
      <w:pPr>
        <w:spacing w:line="360" w:lineRule="auto"/>
        <w:rPr>
          <w:rFonts w:ascii="Arial" w:hAnsi="Arial" w:cs="Arial"/>
          <w:b/>
          <w:bCs/>
          <w:caps/>
          <w:sz w:val="19"/>
          <w:szCs w:val="19"/>
          <w:cs/>
        </w:rPr>
      </w:pPr>
    </w:p>
    <w:p w14:paraId="6E6C5136" w14:textId="513CBC90" w:rsidR="00421C1F" w:rsidRPr="000D2880" w:rsidRDefault="00421C1F" w:rsidP="00951627">
      <w:pPr>
        <w:numPr>
          <w:ilvl w:val="0"/>
          <w:numId w:val="9"/>
        </w:numPr>
        <w:tabs>
          <w:tab w:val="clear" w:pos="720"/>
          <w:tab w:val="num" w:pos="468"/>
        </w:tabs>
        <w:spacing w:line="360" w:lineRule="auto"/>
        <w:ind w:hanging="711"/>
        <w:jc w:val="both"/>
        <w:rPr>
          <w:rFonts w:ascii="Arial" w:hAnsi="Arial" w:cs="Arial"/>
          <w:b/>
          <w:bCs/>
          <w:caps/>
          <w:sz w:val="19"/>
          <w:szCs w:val="19"/>
          <w:cs/>
        </w:rPr>
      </w:pPr>
      <w:r w:rsidRPr="000D2880">
        <w:rPr>
          <w:rFonts w:ascii="Arial" w:hAnsi="Arial" w:cs="Arial"/>
          <w:b/>
          <w:bCs/>
          <w:caps/>
          <w:sz w:val="19"/>
          <w:szCs w:val="19"/>
          <w:cs/>
        </w:rPr>
        <w:t>PROVIDENT FUND</w:t>
      </w:r>
    </w:p>
    <w:p w14:paraId="4C7472FC" w14:textId="77777777" w:rsidR="00421C1F" w:rsidRPr="000D2880" w:rsidRDefault="00421C1F" w:rsidP="00951627">
      <w:pPr>
        <w:pStyle w:val="BodyText"/>
        <w:spacing w:line="360" w:lineRule="auto"/>
        <w:ind w:left="425"/>
        <w:jc w:val="thaiDistribute"/>
        <w:rPr>
          <w:rFonts w:ascii="Arial" w:hAnsi="Arial" w:cs="Arial"/>
          <w:sz w:val="19"/>
          <w:szCs w:val="19"/>
        </w:rPr>
      </w:pPr>
    </w:p>
    <w:p w14:paraId="2A6C1CD1" w14:textId="2EAEF509" w:rsidR="00421C1F" w:rsidRPr="000D2880" w:rsidRDefault="00421C1F" w:rsidP="00951627">
      <w:pPr>
        <w:pStyle w:val="BodyText"/>
        <w:spacing w:line="360" w:lineRule="auto"/>
        <w:ind w:left="477"/>
        <w:jc w:val="thaiDistribute"/>
        <w:rPr>
          <w:rFonts w:ascii="Arial" w:hAnsi="Arial" w:cs="Arial"/>
          <w:sz w:val="19"/>
          <w:szCs w:val="19"/>
        </w:rPr>
      </w:pPr>
      <w:r w:rsidRPr="000D2880">
        <w:rPr>
          <w:rFonts w:ascii="Arial" w:hAnsi="Arial" w:cs="Arial"/>
          <w:sz w:val="19"/>
          <w:szCs w:val="19"/>
        </w:rPr>
        <w:t xml:space="preserve">The </w:t>
      </w:r>
      <w:r w:rsidR="00580F28" w:rsidRPr="000D2880">
        <w:rPr>
          <w:rFonts w:ascii="Arial" w:hAnsi="Arial" w:cs="Arial"/>
          <w:sz w:val="19"/>
          <w:szCs w:val="19"/>
        </w:rPr>
        <w:t>Group</w:t>
      </w:r>
      <w:r w:rsidRPr="000D2880">
        <w:rPr>
          <w:rFonts w:ascii="Arial" w:hAnsi="Arial" w:cs="Arial"/>
          <w:sz w:val="19"/>
          <w:szCs w:val="19"/>
        </w:rPr>
        <w:t xml:space="preserve"> had established a contributory registered provident fund in accordance with the </w:t>
      </w:r>
      <w:r w:rsidR="00270963" w:rsidRPr="000D2880">
        <w:rPr>
          <w:rFonts w:ascii="Arial" w:hAnsi="Arial" w:cs="Arial"/>
          <w:sz w:val="19"/>
          <w:szCs w:val="19"/>
        </w:rPr>
        <w:t>P</w:t>
      </w:r>
      <w:r w:rsidRPr="000D2880">
        <w:rPr>
          <w:rFonts w:ascii="Arial" w:hAnsi="Arial" w:cs="Arial"/>
          <w:sz w:val="19"/>
          <w:szCs w:val="19"/>
        </w:rPr>
        <w:t xml:space="preserve">rovident </w:t>
      </w:r>
      <w:r w:rsidR="00270963" w:rsidRPr="000D2880">
        <w:rPr>
          <w:rFonts w:ascii="Arial" w:hAnsi="Arial" w:cs="Arial"/>
          <w:sz w:val="19"/>
          <w:szCs w:val="19"/>
        </w:rPr>
        <w:t>F</w:t>
      </w:r>
      <w:r w:rsidRPr="000D2880">
        <w:rPr>
          <w:rFonts w:ascii="Arial" w:hAnsi="Arial" w:cs="Arial"/>
          <w:sz w:val="19"/>
          <w:szCs w:val="19"/>
        </w:rPr>
        <w:t>und Act, B.E.2530. The provident fund plan was registered on 27 June 1990.</w:t>
      </w:r>
    </w:p>
    <w:p w14:paraId="109A4DA7" w14:textId="77777777" w:rsidR="00421C1F" w:rsidRPr="000D2880" w:rsidRDefault="00421C1F" w:rsidP="00951627">
      <w:pPr>
        <w:pStyle w:val="BodyText"/>
        <w:spacing w:line="360" w:lineRule="auto"/>
        <w:ind w:left="477"/>
        <w:jc w:val="thaiDistribute"/>
        <w:rPr>
          <w:rFonts w:ascii="Arial" w:hAnsi="Arial" w:cs="Arial"/>
          <w:sz w:val="19"/>
          <w:szCs w:val="19"/>
          <w:cs/>
        </w:rPr>
      </w:pPr>
    </w:p>
    <w:p w14:paraId="0AA1BD56" w14:textId="68305AFF" w:rsidR="00421C1F" w:rsidRPr="000D2880" w:rsidRDefault="00421C1F" w:rsidP="00951627">
      <w:pPr>
        <w:pStyle w:val="BodyText"/>
        <w:spacing w:line="360" w:lineRule="auto"/>
        <w:ind w:left="477"/>
        <w:jc w:val="thaiDistribute"/>
        <w:rPr>
          <w:rFonts w:ascii="Arial" w:hAnsi="Arial" w:cs="Arial"/>
          <w:spacing w:val="-2"/>
          <w:sz w:val="19"/>
          <w:szCs w:val="19"/>
        </w:rPr>
      </w:pPr>
      <w:r w:rsidRPr="000D2880">
        <w:rPr>
          <w:rFonts w:ascii="Arial" w:hAnsi="Arial" w:cs="Arial"/>
          <w:spacing w:val="-2"/>
          <w:sz w:val="19"/>
          <w:szCs w:val="19"/>
        </w:rPr>
        <w:t xml:space="preserve">Under the plan, the employees contribute monthly amounts equivalent to 2% - </w:t>
      </w:r>
      <w:r w:rsidR="00561381">
        <w:rPr>
          <w:rFonts w:ascii="Arial" w:hAnsi="Arial" w:cs="Arial"/>
          <w:spacing w:val="-2"/>
          <w:sz w:val="19"/>
          <w:szCs w:val="19"/>
        </w:rPr>
        <w:t>10</w:t>
      </w:r>
      <w:r w:rsidRPr="000D2880">
        <w:rPr>
          <w:rFonts w:ascii="Arial" w:hAnsi="Arial" w:cs="Arial"/>
          <w:spacing w:val="-2"/>
          <w:sz w:val="19"/>
          <w:szCs w:val="19"/>
        </w:rPr>
        <w:t>% of their basic salaries and t</w:t>
      </w:r>
      <w:r w:rsidRPr="000D2880">
        <w:rPr>
          <w:rFonts w:ascii="Arial" w:hAnsi="Arial" w:cs="Arial"/>
          <w:spacing w:val="2"/>
          <w:sz w:val="19"/>
          <w:szCs w:val="19"/>
        </w:rPr>
        <w:t xml:space="preserve">he </w:t>
      </w:r>
      <w:r w:rsidR="0028195F" w:rsidRPr="000D2880">
        <w:rPr>
          <w:rFonts w:ascii="Arial" w:hAnsi="Arial" w:cs="Arial"/>
          <w:sz w:val="19"/>
          <w:szCs w:val="19"/>
        </w:rPr>
        <w:t>Group</w:t>
      </w:r>
      <w:r w:rsidRPr="000D2880">
        <w:rPr>
          <w:rFonts w:ascii="Arial" w:hAnsi="Arial" w:cs="Arial"/>
          <w:spacing w:val="2"/>
          <w:sz w:val="19"/>
          <w:szCs w:val="19"/>
        </w:rPr>
        <w:t xml:space="preserve"> makes contribution for the same amounts. The Company appointed a</w:t>
      </w:r>
      <w:r w:rsidRPr="000D2880">
        <w:rPr>
          <w:rFonts w:ascii="Arial" w:hAnsi="Arial" w:cs="Arial"/>
          <w:spacing w:val="-2"/>
          <w:sz w:val="19"/>
          <w:szCs w:val="19"/>
        </w:rPr>
        <w:t xml:space="preserve"> fund manager to manage the fund in accordance with the terms and conditions prescribed in the Ministerial Regulation No.2 B.E. 2532 issued under the Provident </w:t>
      </w:r>
      <w:r w:rsidR="004D7FDE" w:rsidRPr="000D2880">
        <w:rPr>
          <w:rFonts w:ascii="Arial" w:hAnsi="Arial" w:cs="Arial"/>
          <w:spacing w:val="-2"/>
          <w:sz w:val="19"/>
          <w:szCs w:val="19"/>
        </w:rPr>
        <w:t>Fund</w:t>
      </w:r>
      <w:r w:rsidRPr="000D2880">
        <w:rPr>
          <w:rFonts w:ascii="Arial" w:hAnsi="Arial" w:cs="Arial"/>
          <w:spacing w:val="-2"/>
          <w:sz w:val="19"/>
          <w:szCs w:val="19"/>
        </w:rPr>
        <w:t xml:space="preserve"> Act. B.E. 2530.</w:t>
      </w:r>
    </w:p>
    <w:p w14:paraId="79E95286" w14:textId="77777777" w:rsidR="00421C1F" w:rsidRPr="000D2880" w:rsidRDefault="00421C1F" w:rsidP="00951627">
      <w:pPr>
        <w:pStyle w:val="BodyText"/>
        <w:spacing w:line="360" w:lineRule="auto"/>
        <w:ind w:left="477"/>
        <w:jc w:val="thaiDistribute"/>
        <w:rPr>
          <w:rFonts w:ascii="Arial" w:hAnsi="Arial" w:cs="Arial"/>
          <w:spacing w:val="-2"/>
          <w:sz w:val="19"/>
          <w:szCs w:val="19"/>
        </w:rPr>
      </w:pPr>
    </w:p>
    <w:p w14:paraId="00D131EF" w14:textId="77172969" w:rsidR="00786A86" w:rsidRDefault="00421C1F" w:rsidP="00951627">
      <w:pPr>
        <w:pStyle w:val="BodyText"/>
        <w:spacing w:line="360" w:lineRule="auto"/>
        <w:ind w:left="477"/>
        <w:jc w:val="thaiDistribute"/>
        <w:rPr>
          <w:rFonts w:ascii="Arial" w:hAnsi="Arial" w:cs="Arial"/>
          <w:sz w:val="19"/>
          <w:szCs w:val="19"/>
        </w:rPr>
      </w:pPr>
      <w:r w:rsidRPr="000D2880">
        <w:rPr>
          <w:rFonts w:ascii="Arial" w:hAnsi="Arial" w:cs="Arial"/>
          <w:sz w:val="19"/>
          <w:szCs w:val="19"/>
        </w:rPr>
        <w:t xml:space="preserve">The </w:t>
      </w:r>
      <w:r w:rsidR="0028195F" w:rsidRPr="000D2880">
        <w:rPr>
          <w:rFonts w:ascii="Arial" w:hAnsi="Arial" w:cs="Arial"/>
          <w:sz w:val="19"/>
          <w:szCs w:val="19"/>
        </w:rPr>
        <w:t>Group</w:t>
      </w:r>
      <w:r w:rsidRPr="000D2880">
        <w:rPr>
          <w:rFonts w:ascii="Arial" w:hAnsi="Arial" w:cs="Arial"/>
          <w:sz w:val="19"/>
          <w:szCs w:val="19"/>
        </w:rPr>
        <w:t>’s contributions charged to expenses for the years 20</w:t>
      </w:r>
      <w:r w:rsidR="00F90372" w:rsidRPr="000D2880">
        <w:rPr>
          <w:rFonts w:ascii="Arial" w:hAnsi="Arial" w:cs="Arial"/>
          <w:sz w:val="19"/>
          <w:szCs w:val="19"/>
        </w:rPr>
        <w:t>20</w:t>
      </w:r>
      <w:r w:rsidRPr="000D2880">
        <w:rPr>
          <w:rFonts w:ascii="Arial" w:hAnsi="Arial" w:cs="Arial"/>
          <w:sz w:val="19"/>
          <w:szCs w:val="19"/>
        </w:rPr>
        <w:t xml:space="preserve"> and </w:t>
      </w:r>
      <w:r w:rsidR="005B0822" w:rsidRPr="000D2880">
        <w:rPr>
          <w:rFonts w:ascii="Arial" w:hAnsi="Arial" w:cs="Arial"/>
          <w:sz w:val="19"/>
          <w:szCs w:val="19"/>
        </w:rPr>
        <w:t>201</w:t>
      </w:r>
      <w:r w:rsidR="00F90372" w:rsidRPr="000D2880">
        <w:rPr>
          <w:rFonts w:ascii="Arial" w:hAnsi="Arial" w:cs="Arial"/>
          <w:sz w:val="19"/>
          <w:szCs w:val="19"/>
        </w:rPr>
        <w:t>9</w:t>
      </w:r>
      <w:r w:rsidRPr="000D2880">
        <w:rPr>
          <w:rFonts w:ascii="Arial" w:hAnsi="Arial" w:cs="Arial"/>
          <w:sz w:val="19"/>
          <w:szCs w:val="19"/>
        </w:rPr>
        <w:t xml:space="preserve"> amounted to Baht </w:t>
      </w:r>
      <w:r w:rsidR="00774FBC">
        <w:rPr>
          <w:rFonts w:ascii="Arial" w:hAnsi="Arial" w:cs="Arial"/>
          <w:sz w:val="19"/>
          <w:szCs w:val="19"/>
        </w:rPr>
        <w:t>0.8</w:t>
      </w:r>
      <w:r w:rsidR="00A65A8D">
        <w:rPr>
          <w:rFonts w:ascii="Arial" w:hAnsi="Arial" w:cs="Arial"/>
          <w:sz w:val="19"/>
          <w:szCs w:val="19"/>
        </w:rPr>
        <w:t>7</w:t>
      </w:r>
      <w:r w:rsidR="00B257D5" w:rsidRPr="000D2880">
        <w:rPr>
          <w:rFonts w:ascii="Arial" w:hAnsi="Arial" w:cs="Arial"/>
          <w:sz w:val="19"/>
          <w:szCs w:val="19"/>
        </w:rPr>
        <w:t xml:space="preserve"> </w:t>
      </w:r>
      <w:r w:rsidRPr="000D2880">
        <w:rPr>
          <w:rFonts w:ascii="Arial" w:hAnsi="Arial" w:cs="Arial"/>
          <w:sz w:val="19"/>
          <w:szCs w:val="19"/>
        </w:rPr>
        <w:t xml:space="preserve">million and Baht </w:t>
      </w:r>
      <w:r w:rsidR="00F90372" w:rsidRPr="000D2880">
        <w:rPr>
          <w:rFonts w:ascii="Arial" w:hAnsi="Arial" w:cs="Arial"/>
          <w:sz w:val="19"/>
          <w:szCs w:val="19"/>
        </w:rPr>
        <w:t>0.92</w:t>
      </w:r>
      <w:r w:rsidR="005B0822" w:rsidRPr="000D2880">
        <w:rPr>
          <w:rFonts w:ascii="Arial" w:hAnsi="Arial" w:cs="Arial"/>
          <w:sz w:val="19"/>
          <w:szCs w:val="19"/>
        </w:rPr>
        <w:t xml:space="preserve"> </w:t>
      </w:r>
      <w:r w:rsidRPr="000D2880">
        <w:rPr>
          <w:rFonts w:ascii="Arial" w:hAnsi="Arial" w:cs="Arial"/>
          <w:sz w:val="19"/>
          <w:szCs w:val="19"/>
        </w:rPr>
        <w:t>million, respectively</w:t>
      </w:r>
      <w:r w:rsidR="009D57F3" w:rsidRPr="000D2880">
        <w:rPr>
          <w:rFonts w:ascii="Arial" w:hAnsi="Arial" w:cs="Arial"/>
          <w:sz w:val="19"/>
          <w:szCs w:val="19"/>
        </w:rPr>
        <w:t xml:space="preserve"> (The Company’s portion : Baht 0.42 million and Baht 0.92 million, respectively).</w:t>
      </w:r>
    </w:p>
    <w:p w14:paraId="4E9CA4F1" w14:textId="23F87C6E" w:rsidR="009A2EBC" w:rsidRDefault="009A2EBC" w:rsidP="007718B1">
      <w:pPr>
        <w:pStyle w:val="BodyText"/>
        <w:spacing w:line="360" w:lineRule="auto"/>
        <w:ind w:left="477"/>
        <w:jc w:val="thaiDistribute"/>
        <w:rPr>
          <w:rFonts w:ascii="Arial" w:hAnsi="Arial" w:cs="Arial"/>
          <w:sz w:val="19"/>
          <w:szCs w:val="19"/>
        </w:rPr>
      </w:pPr>
    </w:p>
    <w:p w14:paraId="0ECA47BA" w14:textId="012E7427" w:rsidR="00756CD4" w:rsidRDefault="00756CD4" w:rsidP="007718B1">
      <w:pPr>
        <w:pStyle w:val="BodyText"/>
        <w:spacing w:line="360" w:lineRule="auto"/>
        <w:ind w:left="477"/>
        <w:jc w:val="thaiDistribute"/>
        <w:rPr>
          <w:rFonts w:ascii="Arial" w:hAnsi="Arial" w:cs="Arial"/>
          <w:sz w:val="19"/>
          <w:szCs w:val="19"/>
        </w:rPr>
      </w:pPr>
    </w:p>
    <w:p w14:paraId="6E2ABDE1" w14:textId="78C3460A" w:rsidR="00756CD4" w:rsidRDefault="00756CD4" w:rsidP="007718B1">
      <w:pPr>
        <w:pStyle w:val="BodyText"/>
        <w:spacing w:line="360" w:lineRule="auto"/>
        <w:ind w:left="477"/>
        <w:jc w:val="thaiDistribute"/>
        <w:rPr>
          <w:rFonts w:ascii="Arial" w:hAnsi="Arial" w:cs="Arial"/>
          <w:sz w:val="19"/>
          <w:szCs w:val="19"/>
        </w:rPr>
      </w:pPr>
    </w:p>
    <w:p w14:paraId="7662E930" w14:textId="4B98C482" w:rsidR="00756CD4" w:rsidRDefault="00756CD4" w:rsidP="007718B1">
      <w:pPr>
        <w:pStyle w:val="BodyText"/>
        <w:spacing w:line="360" w:lineRule="auto"/>
        <w:ind w:left="477"/>
        <w:jc w:val="thaiDistribute"/>
        <w:rPr>
          <w:rFonts w:ascii="Arial" w:hAnsi="Arial" w:cs="Arial"/>
          <w:sz w:val="19"/>
          <w:szCs w:val="19"/>
        </w:rPr>
      </w:pPr>
    </w:p>
    <w:p w14:paraId="3EB7829F" w14:textId="211AEDF9" w:rsidR="00756CD4" w:rsidRDefault="00756CD4" w:rsidP="007718B1">
      <w:pPr>
        <w:pStyle w:val="BodyText"/>
        <w:spacing w:line="360" w:lineRule="auto"/>
        <w:ind w:left="477"/>
        <w:jc w:val="thaiDistribute"/>
        <w:rPr>
          <w:rFonts w:ascii="Arial" w:hAnsi="Arial" w:cs="Arial"/>
          <w:sz w:val="19"/>
          <w:szCs w:val="19"/>
        </w:rPr>
      </w:pPr>
    </w:p>
    <w:p w14:paraId="212825A0" w14:textId="1C383F7F" w:rsidR="00756CD4" w:rsidRDefault="00756CD4" w:rsidP="007718B1">
      <w:pPr>
        <w:pStyle w:val="BodyText"/>
        <w:spacing w:line="360" w:lineRule="auto"/>
        <w:ind w:left="477"/>
        <w:jc w:val="thaiDistribute"/>
        <w:rPr>
          <w:rFonts w:ascii="Arial" w:hAnsi="Arial" w:cs="Arial"/>
          <w:sz w:val="19"/>
          <w:szCs w:val="19"/>
        </w:rPr>
      </w:pPr>
    </w:p>
    <w:p w14:paraId="34E8B2D8" w14:textId="5E21DBCA" w:rsidR="00756CD4" w:rsidRDefault="00756CD4" w:rsidP="007718B1">
      <w:pPr>
        <w:pStyle w:val="BodyText"/>
        <w:spacing w:line="360" w:lineRule="auto"/>
        <w:ind w:left="477"/>
        <w:jc w:val="thaiDistribute"/>
        <w:rPr>
          <w:rFonts w:ascii="Arial" w:hAnsi="Arial" w:cs="Arial"/>
          <w:sz w:val="19"/>
          <w:szCs w:val="19"/>
        </w:rPr>
      </w:pPr>
    </w:p>
    <w:p w14:paraId="736DB40B" w14:textId="6A709EDE" w:rsidR="00B23F6C" w:rsidRPr="00156C92" w:rsidRDefault="00B23F6C" w:rsidP="00951627">
      <w:pPr>
        <w:numPr>
          <w:ilvl w:val="0"/>
          <w:numId w:val="9"/>
        </w:numPr>
        <w:tabs>
          <w:tab w:val="clear" w:pos="720"/>
          <w:tab w:val="num" w:pos="450"/>
        </w:tabs>
        <w:spacing w:line="360" w:lineRule="auto"/>
        <w:ind w:hanging="720"/>
        <w:jc w:val="both"/>
        <w:rPr>
          <w:rFonts w:ascii="Arial" w:hAnsi="Arial" w:cs="Arial"/>
          <w:b/>
          <w:bCs/>
          <w:caps/>
          <w:sz w:val="19"/>
          <w:szCs w:val="19"/>
        </w:rPr>
      </w:pPr>
      <w:r w:rsidRPr="00156C92">
        <w:rPr>
          <w:rFonts w:ascii="Arial" w:hAnsi="Arial" w:cs="Arial"/>
          <w:b/>
          <w:bCs/>
          <w:caps/>
          <w:sz w:val="19"/>
          <w:szCs w:val="19"/>
          <w:cs/>
        </w:rPr>
        <w:t>PROMOTIONAL PRIVILEGES</w:t>
      </w:r>
    </w:p>
    <w:p w14:paraId="52A10687" w14:textId="77777777" w:rsidR="00B23F6C" w:rsidRPr="00921D76" w:rsidRDefault="00B23F6C" w:rsidP="00951627">
      <w:pPr>
        <w:pStyle w:val="BodyTextIndent3"/>
        <w:spacing w:line="360" w:lineRule="auto"/>
        <w:ind w:left="0" w:right="-60"/>
        <w:rPr>
          <w:rFonts w:ascii="Arial" w:hAnsi="Arial" w:cs="Arial"/>
          <w:b/>
          <w:bCs/>
          <w:spacing w:val="-2"/>
          <w:sz w:val="14"/>
          <w:szCs w:val="14"/>
          <w:cs/>
          <w:lang w:val="en-GB"/>
        </w:rPr>
      </w:pPr>
    </w:p>
    <w:p w14:paraId="667A0DBB" w14:textId="18F2955C" w:rsidR="00B23F6C" w:rsidRDefault="00B23F6C" w:rsidP="00951627">
      <w:pPr>
        <w:spacing w:line="360" w:lineRule="auto"/>
        <w:ind w:left="450"/>
        <w:jc w:val="thaiDistribute"/>
        <w:rPr>
          <w:rFonts w:ascii="Arial" w:hAnsi="Arial" w:cstheme="minorBidi"/>
          <w:sz w:val="19"/>
          <w:szCs w:val="19"/>
        </w:rPr>
      </w:pPr>
      <w:r>
        <w:rPr>
          <w:rFonts w:ascii="Arial" w:hAnsi="Arial" w:cs="Browallia New"/>
          <w:sz w:val="19"/>
          <w:szCs w:val="24"/>
        </w:rPr>
        <w:t>Subsidiaries</w:t>
      </w:r>
      <w:r w:rsidRPr="002D6D7C">
        <w:rPr>
          <w:rFonts w:ascii="Arial" w:hAnsi="Arial" w:cs="Arial"/>
          <w:sz w:val="19"/>
          <w:szCs w:val="19"/>
        </w:rPr>
        <w:t xml:space="preserve"> obtained promotional privileges from the Board of investment under the promotional certificate </w:t>
      </w:r>
      <w:r w:rsidRPr="004A54D3">
        <w:rPr>
          <w:rFonts w:ascii="Arial" w:hAnsi="Arial" w:cs="Arial"/>
          <w:sz w:val="19"/>
          <w:szCs w:val="19"/>
        </w:rPr>
        <w:t xml:space="preserve">issued on </w:t>
      </w:r>
      <w:r w:rsidR="00A400DF" w:rsidRPr="004A54D3">
        <w:rPr>
          <w:rFonts w:ascii="Arial" w:hAnsi="Arial" w:cstheme="minorBidi"/>
          <w:sz w:val="19"/>
          <w:szCs w:val="19"/>
          <w:lang w:val="en-US"/>
        </w:rPr>
        <w:t xml:space="preserve">3 May </w:t>
      </w:r>
      <w:r w:rsidR="006F528F" w:rsidRPr="004A54D3">
        <w:rPr>
          <w:rFonts w:ascii="Arial" w:hAnsi="Arial" w:cstheme="minorBidi"/>
          <w:sz w:val="19"/>
          <w:szCs w:val="19"/>
          <w:lang w:val="en-US"/>
        </w:rPr>
        <w:t>2018</w:t>
      </w:r>
      <w:r w:rsidRPr="004A54D3">
        <w:rPr>
          <w:rFonts w:ascii="Arial" w:hAnsi="Arial" w:cs="Arial"/>
          <w:sz w:val="19"/>
          <w:szCs w:val="19"/>
        </w:rPr>
        <w:t xml:space="preserve"> for </w:t>
      </w:r>
      <w:r w:rsidR="004A54D3" w:rsidRPr="004A54D3">
        <w:rPr>
          <w:rFonts w:ascii="Arial" w:hAnsi="Arial" w:cs="Arial"/>
          <w:sz w:val="19"/>
          <w:szCs w:val="19"/>
        </w:rPr>
        <w:t>Production of</w:t>
      </w:r>
      <w:r w:rsidR="004A54D3">
        <w:rPr>
          <w:rFonts w:ascii="Arial" w:hAnsi="Arial" w:cs="Arial"/>
          <w:sz w:val="19"/>
          <w:szCs w:val="19"/>
        </w:rPr>
        <w:t xml:space="preserve"> </w:t>
      </w:r>
      <w:r w:rsidR="004A54D3" w:rsidRPr="004A54D3">
        <w:rPr>
          <w:rFonts w:ascii="Arial" w:hAnsi="Arial" w:cs="Arial"/>
          <w:sz w:val="19"/>
          <w:szCs w:val="19"/>
        </w:rPr>
        <w:t>electricity or electricity</w:t>
      </w:r>
      <w:r w:rsidR="004A54D3">
        <w:rPr>
          <w:rFonts w:ascii="Arial" w:hAnsi="Arial" w:cs="Arial"/>
          <w:sz w:val="19"/>
          <w:szCs w:val="19"/>
        </w:rPr>
        <w:t xml:space="preserve"> </w:t>
      </w:r>
      <w:r w:rsidR="004A54D3" w:rsidRPr="004A54D3">
        <w:rPr>
          <w:rFonts w:ascii="Arial" w:hAnsi="Arial" w:cs="Arial"/>
          <w:sz w:val="19"/>
          <w:szCs w:val="19"/>
        </w:rPr>
        <w:t>and steam from</w:t>
      </w:r>
      <w:r w:rsidR="004A54D3">
        <w:rPr>
          <w:rFonts w:ascii="Arial" w:hAnsi="Arial" w:cs="Arial"/>
          <w:sz w:val="19"/>
          <w:szCs w:val="19"/>
        </w:rPr>
        <w:t xml:space="preserve"> </w:t>
      </w:r>
      <w:r w:rsidR="004A54D3" w:rsidRPr="004A54D3">
        <w:rPr>
          <w:rFonts w:ascii="Arial" w:hAnsi="Arial" w:cs="Arial"/>
          <w:sz w:val="19"/>
          <w:szCs w:val="19"/>
        </w:rPr>
        <w:t>renewable energy</w:t>
      </w:r>
      <w:r w:rsidR="004A54D3">
        <w:rPr>
          <w:rFonts w:ascii="Arial" w:hAnsi="Arial" w:cs="Arial"/>
          <w:sz w:val="19"/>
          <w:szCs w:val="19"/>
        </w:rPr>
        <w:t>,</w:t>
      </w:r>
      <w:r w:rsidR="004A54D3" w:rsidRPr="004A54D3">
        <w:rPr>
          <w:rFonts w:ascii="Arial" w:hAnsi="Arial" w:cs="Arial"/>
          <w:sz w:val="19"/>
          <w:szCs w:val="19"/>
        </w:rPr>
        <w:t xml:space="preserve"> except</w:t>
      </w:r>
      <w:r w:rsidR="004A54D3">
        <w:rPr>
          <w:rFonts w:ascii="Arial" w:hAnsi="Arial" w:cs="Arial"/>
          <w:sz w:val="19"/>
          <w:szCs w:val="19"/>
        </w:rPr>
        <w:t xml:space="preserve"> </w:t>
      </w:r>
      <w:r w:rsidR="004A54D3" w:rsidRPr="004A54D3">
        <w:rPr>
          <w:rFonts w:ascii="Arial" w:hAnsi="Arial" w:cs="Arial"/>
          <w:sz w:val="19"/>
          <w:szCs w:val="19"/>
        </w:rPr>
        <w:t>from garbage or</w:t>
      </w:r>
      <w:r w:rsidR="004A54D3">
        <w:rPr>
          <w:rFonts w:ascii="Arial" w:hAnsi="Arial" w:cs="Arial"/>
          <w:sz w:val="19"/>
          <w:szCs w:val="19"/>
        </w:rPr>
        <w:t xml:space="preserve"> </w:t>
      </w:r>
      <w:r w:rsidR="004A54D3" w:rsidRPr="004A54D3">
        <w:rPr>
          <w:rFonts w:ascii="Arial" w:hAnsi="Arial" w:cs="Arial"/>
          <w:sz w:val="19"/>
          <w:szCs w:val="19"/>
        </w:rPr>
        <w:t>refuse derived fuel</w:t>
      </w:r>
      <w:r w:rsidR="00B70491">
        <w:rPr>
          <w:rFonts w:ascii="Arial" w:hAnsi="Arial" w:cstheme="minorBidi" w:hint="cs"/>
          <w:sz w:val="19"/>
          <w:szCs w:val="19"/>
          <w:cs/>
        </w:rPr>
        <w:t xml:space="preserve"> </w:t>
      </w:r>
      <w:r w:rsidR="002D56BF">
        <w:rPr>
          <w:rFonts w:ascii="Arial" w:hAnsi="Arial" w:cstheme="minorBidi"/>
          <w:sz w:val="19"/>
          <w:szCs w:val="19"/>
          <w:lang w:val="en-US"/>
        </w:rPr>
        <w:t>which</w:t>
      </w:r>
      <w:r w:rsidR="00E5212B">
        <w:rPr>
          <w:rFonts w:ascii="Arial" w:hAnsi="Arial" w:cstheme="minorBidi"/>
          <w:sz w:val="19"/>
          <w:szCs w:val="19"/>
          <w:lang w:val="en-US"/>
        </w:rPr>
        <w:t xml:space="preserve"> is </w:t>
      </w:r>
      <w:r w:rsidR="00B234E5" w:rsidRPr="002D6D7C">
        <w:rPr>
          <w:rFonts w:ascii="Arial" w:hAnsi="Arial" w:cs="Arial"/>
          <w:sz w:val="19"/>
          <w:szCs w:val="19"/>
        </w:rPr>
        <w:t>promotional privileges</w:t>
      </w:r>
      <w:r w:rsidR="00B234E5">
        <w:rPr>
          <w:rFonts w:ascii="Arial" w:hAnsi="Arial" w:cstheme="minorBidi"/>
          <w:sz w:val="19"/>
          <w:szCs w:val="19"/>
          <w:lang w:val="en-US"/>
        </w:rPr>
        <w:t xml:space="preserve"> for</w:t>
      </w:r>
      <w:r w:rsidR="00E5212B">
        <w:rPr>
          <w:rFonts w:ascii="Arial" w:hAnsi="Arial" w:cstheme="minorBidi"/>
          <w:sz w:val="19"/>
          <w:szCs w:val="19"/>
          <w:lang w:val="en-US"/>
        </w:rPr>
        <w:t xml:space="preserve"> </w:t>
      </w:r>
      <w:r w:rsidR="00B70491" w:rsidRPr="00B70491">
        <w:rPr>
          <w:rFonts w:ascii="Arial" w:hAnsi="Arial" w:cstheme="minorBidi"/>
          <w:sz w:val="19"/>
          <w:szCs w:val="19"/>
        </w:rPr>
        <w:t>Investment Promotion Measures in the Eastern Economic Corridor</w:t>
      </w:r>
      <w:r w:rsidRPr="002D6D7C">
        <w:rPr>
          <w:rFonts w:ascii="Arial" w:hAnsi="Arial" w:cs="Arial"/>
          <w:sz w:val="19"/>
          <w:szCs w:val="19"/>
        </w:rPr>
        <w:t xml:space="preserve">. Under these privileges, the Company has received an exemption from certain taxes and corporate income tax as specified in such promotional certificate </w:t>
      </w:r>
      <w:r w:rsidRPr="006F528F">
        <w:rPr>
          <w:rFonts w:ascii="Arial" w:hAnsi="Arial" w:cs="Arial"/>
          <w:sz w:val="19"/>
          <w:szCs w:val="19"/>
        </w:rPr>
        <w:t xml:space="preserve">for a period of </w:t>
      </w:r>
      <w:r w:rsidR="006F528F" w:rsidRPr="006F528F">
        <w:rPr>
          <w:rFonts w:ascii="Arial" w:hAnsi="Arial" w:cs="Arial"/>
          <w:sz w:val="19"/>
          <w:szCs w:val="19"/>
        </w:rPr>
        <w:t>8</w:t>
      </w:r>
      <w:r w:rsidRPr="006F528F">
        <w:rPr>
          <w:rFonts w:ascii="Arial" w:hAnsi="Arial" w:cs="Arial"/>
          <w:sz w:val="19"/>
          <w:szCs w:val="19"/>
        </w:rPr>
        <w:t xml:space="preserve"> years</w:t>
      </w:r>
      <w:r w:rsidRPr="002D6D7C">
        <w:rPr>
          <w:rFonts w:ascii="Arial" w:hAnsi="Arial" w:cs="Arial"/>
          <w:sz w:val="19"/>
          <w:szCs w:val="19"/>
        </w:rPr>
        <w:t xml:space="preserve">, commencing from the first date the </w:t>
      </w:r>
      <w:r>
        <w:rPr>
          <w:rFonts w:ascii="Arial" w:hAnsi="Arial" w:cs="Arial"/>
          <w:sz w:val="19"/>
          <w:szCs w:val="19"/>
        </w:rPr>
        <w:t>s</w:t>
      </w:r>
      <w:r>
        <w:rPr>
          <w:rFonts w:ascii="Arial" w:hAnsi="Arial" w:cs="Browallia New"/>
          <w:sz w:val="19"/>
          <w:szCs w:val="24"/>
        </w:rPr>
        <w:t>ubsidiary</w:t>
      </w:r>
      <w:r w:rsidRPr="002D6D7C">
        <w:rPr>
          <w:rFonts w:ascii="Arial" w:hAnsi="Arial" w:cs="Arial"/>
          <w:sz w:val="19"/>
          <w:szCs w:val="19"/>
        </w:rPr>
        <w:t xml:space="preserve"> generates income from operations. As a promoted business, the </w:t>
      </w:r>
      <w:r>
        <w:rPr>
          <w:rFonts w:ascii="Arial" w:hAnsi="Arial" w:cs="Browallia New"/>
          <w:sz w:val="19"/>
          <w:szCs w:val="24"/>
        </w:rPr>
        <w:t>subsidiary</w:t>
      </w:r>
      <w:r w:rsidRPr="002D6D7C">
        <w:rPr>
          <w:rFonts w:ascii="Arial" w:hAnsi="Arial" w:cs="Arial"/>
          <w:sz w:val="19"/>
          <w:szCs w:val="19"/>
        </w:rPr>
        <w:t xml:space="preserve"> is required to comply with the terms and conditions as specified in such promotional certificate.</w:t>
      </w:r>
      <w:r>
        <w:rPr>
          <w:rFonts w:ascii="Arial" w:hAnsi="Arial" w:cs="Arial"/>
          <w:sz w:val="19"/>
          <w:szCs w:val="19"/>
        </w:rPr>
        <w:t xml:space="preserve"> The subsidiary has not started production from investment promotion benefits and privileges.</w:t>
      </w:r>
    </w:p>
    <w:p w14:paraId="2D58B13B" w14:textId="77777777" w:rsidR="00C24D7E" w:rsidRPr="00C24D7E" w:rsidRDefault="00C24D7E" w:rsidP="00A866CF">
      <w:pPr>
        <w:spacing w:line="360" w:lineRule="auto"/>
        <w:ind w:left="450"/>
        <w:jc w:val="thaiDistribute"/>
        <w:rPr>
          <w:rFonts w:ascii="Arial" w:hAnsi="Arial" w:cstheme="minorBidi"/>
          <w:sz w:val="19"/>
          <w:szCs w:val="19"/>
        </w:rPr>
      </w:pPr>
    </w:p>
    <w:p w14:paraId="5200BCF5" w14:textId="7530A6C0" w:rsidR="008D3D15" w:rsidRPr="00156C92" w:rsidRDefault="008D3D15" w:rsidP="00A866CF">
      <w:pPr>
        <w:numPr>
          <w:ilvl w:val="0"/>
          <w:numId w:val="9"/>
        </w:numPr>
        <w:tabs>
          <w:tab w:val="clear" w:pos="720"/>
          <w:tab w:val="num" w:pos="450"/>
        </w:tabs>
        <w:spacing w:line="360" w:lineRule="auto"/>
        <w:ind w:hanging="720"/>
        <w:jc w:val="both"/>
        <w:rPr>
          <w:rFonts w:ascii="Arial" w:hAnsi="Arial" w:cs="Arial"/>
          <w:b/>
          <w:bCs/>
          <w:caps/>
          <w:sz w:val="19"/>
          <w:szCs w:val="19"/>
          <w:cs/>
        </w:rPr>
      </w:pPr>
      <w:r w:rsidRPr="00156C92">
        <w:rPr>
          <w:rFonts w:ascii="Arial" w:hAnsi="Arial" w:cs="Arial"/>
          <w:b/>
          <w:bCs/>
          <w:caps/>
          <w:sz w:val="19"/>
          <w:szCs w:val="19"/>
          <w:cs/>
        </w:rPr>
        <w:t xml:space="preserve">eARNINGS PER SHARE </w:t>
      </w:r>
    </w:p>
    <w:p w14:paraId="015DEF6E" w14:textId="77777777" w:rsidR="00A67203" w:rsidRPr="00156C92" w:rsidRDefault="00A67203" w:rsidP="00A866CF">
      <w:pPr>
        <w:pStyle w:val="BodyTextIndent3"/>
        <w:spacing w:line="360" w:lineRule="auto"/>
        <w:ind w:left="0" w:firstLine="0"/>
        <w:jc w:val="thaiDistribute"/>
        <w:rPr>
          <w:rFonts w:ascii="Garamond" w:hAnsi="Garamond" w:cstheme="minorBidi"/>
          <w:sz w:val="18"/>
          <w:szCs w:val="18"/>
          <w:lang w:val="en-GB"/>
        </w:rPr>
      </w:pPr>
    </w:p>
    <w:p w14:paraId="48CF8333" w14:textId="77777777" w:rsidR="003835A4" w:rsidRPr="00B5200C" w:rsidRDefault="003835A4" w:rsidP="003835A4">
      <w:pPr>
        <w:pStyle w:val="BodyText"/>
        <w:spacing w:line="360" w:lineRule="auto"/>
        <w:ind w:left="426"/>
        <w:jc w:val="thaiDistribute"/>
        <w:rPr>
          <w:rFonts w:ascii="Arial" w:hAnsi="Arial" w:cs="Arial"/>
          <w:spacing w:val="-2"/>
          <w:sz w:val="19"/>
          <w:szCs w:val="19"/>
        </w:rPr>
      </w:pPr>
      <w:r w:rsidRPr="00B5200C">
        <w:rPr>
          <w:rFonts w:ascii="Arial" w:hAnsi="Arial" w:cs="Arial"/>
          <w:spacing w:val="-2"/>
          <w:sz w:val="19"/>
          <w:szCs w:val="19"/>
        </w:rPr>
        <w:t>Basic earnings per share is calculated by dividing the profit(loss) attributable to shareholders of the Company by the weighted average number of common shares outstanding during the period.</w:t>
      </w:r>
    </w:p>
    <w:p w14:paraId="5BE9233A" w14:textId="77777777" w:rsidR="003835A4" w:rsidRPr="00B5200C" w:rsidRDefault="003835A4" w:rsidP="003835A4">
      <w:pPr>
        <w:pStyle w:val="BodyText"/>
        <w:spacing w:line="360" w:lineRule="auto"/>
        <w:ind w:left="426"/>
        <w:jc w:val="thaiDistribute"/>
        <w:rPr>
          <w:rFonts w:ascii="Arial" w:hAnsi="Arial" w:cs="Arial"/>
          <w:spacing w:val="-2"/>
          <w:sz w:val="19"/>
          <w:szCs w:val="19"/>
        </w:rPr>
      </w:pPr>
    </w:p>
    <w:p w14:paraId="19F950E6" w14:textId="77777777" w:rsidR="003835A4" w:rsidRPr="00B5200C" w:rsidRDefault="003835A4" w:rsidP="003835A4">
      <w:pPr>
        <w:pStyle w:val="BodyText"/>
        <w:spacing w:line="360" w:lineRule="auto"/>
        <w:ind w:left="426"/>
        <w:jc w:val="thaiDistribute"/>
        <w:rPr>
          <w:rFonts w:ascii="Arial" w:hAnsi="Arial" w:cs="Arial"/>
          <w:spacing w:val="-2"/>
          <w:sz w:val="19"/>
          <w:szCs w:val="19"/>
        </w:rPr>
      </w:pPr>
      <w:r w:rsidRPr="00B5200C">
        <w:rPr>
          <w:rFonts w:ascii="Arial" w:hAnsi="Arial" w:cs="Arial"/>
          <w:spacing w:val="-2"/>
          <w:sz w:val="19"/>
          <w:szCs w:val="19"/>
        </w:rPr>
        <w:t xml:space="preserve">For the purpose of calculating diluted earnings per share, the weighted average number of outstanding common shares are assumed to be converted to common shares that dilutes the total number of shares.  </w:t>
      </w:r>
    </w:p>
    <w:p w14:paraId="0CA13F74" w14:textId="77777777" w:rsidR="003835A4" w:rsidRPr="00B5200C" w:rsidRDefault="003835A4" w:rsidP="003835A4">
      <w:pPr>
        <w:pStyle w:val="BodyText"/>
        <w:spacing w:line="360" w:lineRule="auto"/>
        <w:ind w:left="426"/>
        <w:jc w:val="thaiDistribute"/>
        <w:rPr>
          <w:rFonts w:ascii="Arial" w:hAnsi="Arial" w:cs="Arial"/>
          <w:spacing w:val="-2"/>
          <w:sz w:val="19"/>
          <w:szCs w:val="19"/>
        </w:rPr>
      </w:pPr>
    </w:p>
    <w:p w14:paraId="210C0BF3" w14:textId="77777777" w:rsidR="003835A4" w:rsidRPr="00951627" w:rsidRDefault="003835A4" w:rsidP="003835A4">
      <w:pPr>
        <w:pStyle w:val="BodyText"/>
        <w:spacing w:line="360" w:lineRule="auto"/>
        <w:ind w:left="426"/>
        <w:jc w:val="thaiDistribute"/>
        <w:rPr>
          <w:rFonts w:ascii="Arial" w:hAnsi="Arial" w:cs="Arial"/>
          <w:sz w:val="19"/>
          <w:szCs w:val="19"/>
        </w:rPr>
      </w:pPr>
      <w:r w:rsidRPr="00951627">
        <w:rPr>
          <w:rFonts w:ascii="Arial" w:hAnsi="Arial" w:cs="Arial"/>
          <w:sz w:val="19"/>
          <w:szCs w:val="19"/>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common shares but no adjustment is made to the statement of profit or loss.  </w:t>
      </w:r>
    </w:p>
    <w:p w14:paraId="664EC30C" w14:textId="57B5F20B" w:rsidR="007718B1" w:rsidRPr="00951627" w:rsidRDefault="007718B1" w:rsidP="00A866CF">
      <w:pPr>
        <w:spacing w:line="360" w:lineRule="auto"/>
        <w:ind w:left="477"/>
        <w:jc w:val="thaiDistribute"/>
        <w:rPr>
          <w:rFonts w:ascii="Arial" w:hAnsi="Arial" w:cs="Browallia New"/>
          <w:sz w:val="19"/>
          <w:szCs w:val="24"/>
          <w:lang w:val="en-US"/>
        </w:rPr>
      </w:pPr>
    </w:p>
    <w:p w14:paraId="7A13730C" w14:textId="23E55426" w:rsidR="00225C45" w:rsidRPr="00951627" w:rsidRDefault="00225C45" w:rsidP="008219F4">
      <w:pPr>
        <w:spacing w:line="360" w:lineRule="auto"/>
        <w:ind w:left="426"/>
        <w:jc w:val="thaiDistribute"/>
        <w:rPr>
          <w:rFonts w:ascii="Arial" w:hAnsi="Arial" w:cs="Browallia New"/>
          <w:sz w:val="19"/>
          <w:szCs w:val="24"/>
          <w:lang w:val="en-US"/>
        </w:rPr>
      </w:pPr>
      <w:r w:rsidRPr="00951627">
        <w:rPr>
          <w:rFonts w:ascii="Arial" w:hAnsi="Arial" w:cs="Arial"/>
          <w:sz w:val="19"/>
          <w:szCs w:val="19"/>
        </w:rPr>
        <w:t>In 20</w:t>
      </w:r>
      <w:r w:rsidRPr="00951627">
        <w:rPr>
          <w:rFonts w:ascii="Arial" w:hAnsi="Arial" w:cstheme="minorBidi"/>
          <w:sz w:val="19"/>
          <w:szCs w:val="19"/>
          <w:lang w:val="en-US"/>
        </w:rPr>
        <w:t>20</w:t>
      </w:r>
      <w:r w:rsidRPr="00951627">
        <w:rPr>
          <w:rFonts w:ascii="Arial" w:hAnsi="Arial" w:cs="Arial"/>
          <w:sz w:val="19"/>
          <w:szCs w:val="19"/>
        </w:rPr>
        <w:t xml:space="preserve">, the Company issued </w:t>
      </w:r>
      <w:r w:rsidR="00014A92" w:rsidRPr="00951627">
        <w:rPr>
          <w:rFonts w:ascii="Arial" w:hAnsi="Arial" w:cs="Arial"/>
          <w:sz w:val="19"/>
          <w:szCs w:val="19"/>
        </w:rPr>
        <w:t>466,923</w:t>
      </w:r>
      <w:r w:rsidRPr="00951627">
        <w:rPr>
          <w:rFonts w:ascii="Arial" w:hAnsi="Arial" w:cs="Arial"/>
          <w:sz w:val="19"/>
          <w:szCs w:val="19"/>
        </w:rPr>
        <w:t xml:space="preserve"> warrants with an exercise price of Baht 0.</w:t>
      </w:r>
      <w:r w:rsidR="00816539" w:rsidRPr="00951627">
        <w:rPr>
          <w:rFonts w:ascii="Arial" w:hAnsi="Arial" w:cs="Arial"/>
          <w:sz w:val="19"/>
          <w:szCs w:val="19"/>
        </w:rPr>
        <w:t>65</w:t>
      </w:r>
      <w:r w:rsidR="00A6121A" w:rsidRPr="00951627">
        <w:rPr>
          <w:rFonts w:ascii="Arial" w:hAnsi="Arial" w:cs="Arial"/>
          <w:sz w:val="19"/>
          <w:szCs w:val="19"/>
        </w:rPr>
        <w:t>,</w:t>
      </w:r>
      <w:r w:rsidRPr="00951627">
        <w:rPr>
          <w:rFonts w:ascii="Arial" w:hAnsi="Arial" w:cs="Arial"/>
          <w:sz w:val="19"/>
          <w:szCs w:val="19"/>
        </w:rPr>
        <w:t xml:space="preserve"> </w:t>
      </w:r>
      <w:r w:rsidR="003B46D8" w:rsidRPr="00951627">
        <w:rPr>
          <w:rFonts w:ascii="Arial" w:hAnsi="Arial" w:cs="Browallia New"/>
          <w:sz w:val="19"/>
          <w:szCs w:val="24"/>
          <w:lang w:val="en-US"/>
        </w:rPr>
        <w:t xml:space="preserve">term of </w:t>
      </w:r>
      <w:r w:rsidR="00A6121A" w:rsidRPr="00951627">
        <w:rPr>
          <w:rFonts w:ascii="Arial" w:hAnsi="Arial" w:cs="Browallia New"/>
          <w:sz w:val="19"/>
          <w:szCs w:val="24"/>
          <w:lang w:val="en-US"/>
        </w:rPr>
        <w:t>w</w:t>
      </w:r>
      <w:r w:rsidR="003B46D8" w:rsidRPr="00951627">
        <w:rPr>
          <w:rFonts w:ascii="Arial" w:hAnsi="Arial" w:cs="Browallia New"/>
          <w:sz w:val="19"/>
          <w:szCs w:val="24"/>
          <w:lang w:val="en-US"/>
        </w:rPr>
        <w:t>a</w:t>
      </w:r>
      <w:r w:rsidR="00FF469B" w:rsidRPr="00951627">
        <w:rPr>
          <w:rFonts w:ascii="Arial" w:hAnsi="Arial" w:cs="Browallia New"/>
          <w:sz w:val="19"/>
          <w:szCs w:val="24"/>
          <w:lang w:val="en-US"/>
        </w:rPr>
        <w:t xml:space="preserve">rrants have not exceeding 2 years from the issuing and offering date of the </w:t>
      </w:r>
      <w:r w:rsidR="00A6121A" w:rsidRPr="00951627">
        <w:rPr>
          <w:rFonts w:ascii="Arial" w:hAnsi="Arial" w:cs="Browallia New"/>
          <w:sz w:val="19"/>
          <w:szCs w:val="24"/>
          <w:lang w:val="en-US"/>
        </w:rPr>
        <w:t>w</w:t>
      </w:r>
      <w:r w:rsidR="00FF469B" w:rsidRPr="00951627">
        <w:rPr>
          <w:rFonts w:ascii="Arial" w:hAnsi="Arial" w:cs="Browallia New"/>
          <w:sz w:val="19"/>
          <w:szCs w:val="24"/>
          <w:lang w:val="en-US"/>
        </w:rPr>
        <w:t>arrants</w:t>
      </w:r>
      <w:r w:rsidR="00ED6B2C" w:rsidRPr="00951627">
        <w:rPr>
          <w:rFonts w:ascii="Arial" w:hAnsi="Arial" w:cs="Browallia New"/>
          <w:sz w:val="19"/>
          <w:szCs w:val="24"/>
          <w:lang w:val="en-US"/>
        </w:rPr>
        <w:t xml:space="preserve"> with the</w:t>
      </w:r>
      <w:r w:rsidR="00D4007A" w:rsidRPr="00951627">
        <w:rPr>
          <w:rFonts w:ascii="Arial" w:hAnsi="Arial" w:cs="Browallia New"/>
          <w:sz w:val="19"/>
          <w:szCs w:val="24"/>
          <w:lang w:val="en-US"/>
        </w:rPr>
        <w:t xml:space="preserve"> exercise period </w:t>
      </w:r>
      <w:r w:rsidR="0065125A" w:rsidRPr="00951627">
        <w:rPr>
          <w:rFonts w:ascii="Arial" w:hAnsi="Arial" w:cs="Browallia New"/>
          <w:sz w:val="19"/>
          <w:szCs w:val="24"/>
          <w:lang w:val="en-US"/>
        </w:rPr>
        <w:t>every the date 20</w:t>
      </w:r>
      <w:r w:rsidR="0065125A" w:rsidRPr="00951627">
        <w:rPr>
          <w:rFonts w:ascii="Arial" w:hAnsi="Arial" w:cs="Browallia New"/>
          <w:sz w:val="19"/>
          <w:szCs w:val="24"/>
          <w:vertAlign w:val="superscript"/>
          <w:lang w:val="en-US"/>
        </w:rPr>
        <w:t>th</w:t>
      </w:r>
      <w:r w:rsidR="0065125A" w:rsidRPr="00951627">
        <w:rPr>
          <w:rFonts w:ascii="Arial" w:hAnsi="Arial" w:cs="Browallia New"/>
          <w:sz w:val="19"/>
          <w:szCs w:val="24"/>
          <w:lang w:val="en-US"/>
        </w:rPr>
        <w:t xml:space="preserve"> of </w:t>
      </w:r>
      <w:r w:rsidR="00ED6B2C" w:rsidRPr="00951627">
        <w:rPr>
          <w:rFonts w:ascii="Arial" w:hAnsi="Arial" w:cs="Browallia New"/>
          <w:sz w:val="19"/>
          <w:szCs w:val="24"/>
          <w:lang w:val="en-US"/>
        </w:rPr>
        <w:t>February, May, August and November</w:t>
      </w:r>
      <w:r w:rsidR="008A7A57" w:rsidRPr="00951627">
        <w:rPr>
          <w:rFonts w:ascii="Arial" w:hAnsi="Arial" w:cs="Browallia New"/>
          <w:sz w:val="19"/>
          <w:szCs w:val="24"/>
          <w:lang w:val="en-US"/>
        </w:rPr>
        <w:t xml:space="preserve">. </w:t>
      </w:r>
      <w:r w:rsidR="008A7A57" w:rsidRPr="00951627">
        <w:rPr>
          <w:rFonts w:ascii="Arial" w:hAnsi="Arial" w:cs="Arial"/>
          <w:sz w:val="19"/>
          <w:szCs w:val="19"/>
        </w:rPr>
        <w:t xml:space="preserve">The final exercise date for the conversion was on </w:t>
      </w:r>
      <w:r w:rsidR="008219F4" w:rsidRPr="00951627">
        <w:rPr>
          <w:rFonts w:ascii="Arial" w:hAnsi="Arial" w:cs="Arial"/>
          <w:sz w:val="19"/>
          <w:szCs w:val="19"/>
        </w:rPr>
        <w:t>18</w:t>
      </w:r>
      <w:r w:rsidR="008A7A57" w:rsidRPr="00951627">
        <w:rPr>
          <w:rFonts w:ascii="Arial" w:hAnsi="Arial" w:cs="Arial"/>
          <w:sz w:val="19"/>
          <w:szCs w:val="19"/>
        </w:rPr>
        <w:t xml:space="preserve"> </w:t>
      </w:r>
      <w:r w:rsidR="008219F4" w:rsidRPr="00951627">
        <w:rPr>
          <w:rFonts w:ascii="Arial" w:hAnsi="Arial" w:cs="Arial"/>
          <w:sz w:val="19"/>
          <w:szCs w:val="19"/>
        </w:rPr>
        <w:t>February</w:t>
      </w:r>
      <w:r w:rsidR="008A7A57" w:rsidRPr="00951627">
        <w:rPr>
          <w:rFonts w:ascii="Arial" w:hAnsi="Arial" w:cs="Arial"/>
          <w:sz w:val="19"/>
          <w:szCs w:val="19"/>
        </w:rPr>
        <w:t xml:space="preserve"> 20</w:t>
      </w:r>
      <w:r w:rsidR="008219F4" w:rsidRPr="00951627">
        <w:rPr>
          <w:rFonts w:ascii="Arial" w:hAnsi="Arial" w:cs="Arial"/>
          <w:sz w:val="19"/>
          <w:szCs w:val="19"/>
        </w:rPr>
        <w:t>22</w:t>
      </w:r>
      <w:r w:rsidR="008219F4" w:rsidRPr="00951627">
        <w:rPr>
          <w:rFonts w:ascii="Arial" w:hAnsi="Arial" w:cs="Browallia New"/>
          <w:sz w:val="19"/>
          <w:szCs w:val="24"/>
          <w:lang w:val="en-US"/>
        </w:rPr>
        <w:t xml:space="preserve">. </w:t>
      </w:r>
      <w:r w:rsidRPr="00951627">
        <w:rPr>
          <w:rFonts w:ascii="Arial" w:hAnsi="Arial" w:cs="Arial"/>
          <w:sz w:val="19"/>
          <w:szCs w:val="19"/>
        </w:rPr>
        <w:t xml:space="preserve">A total of </w:t>
      </w:r>
      <w:r w:rsidR="00A01D1D" w:rsidRPr="00951627">
        <w:rPr>
          <w:rFonts w:ascii="Arial" w:hAnsi="Arial" w:cs="Arial"/>
          <w:sz w:val="19"/>
          <w:szCs w:val="19"/>
        </w:rPr>
        <w:t>466,</w:t>
      </w:r>
      <w:r w:rsidR="00357C0E" w:rsidRPr="00951627">
        <w:rPr>
          <w:rFonts w:ascii="Arial" w:hAnsi="Arial" w:cs="Arial"/>
          <w:sz w:val="19"/>
          <w:szCs w:val="19"/>
        </w:rPr>
        <w:t>923</w:t>
      </w:r>
      <w:r w:rsidRPr="00951627">
        <w:rPr>
          <w:rFonts w:ascii="Arial" w:hAnsi="Arial" w:cs="Arial"/>
          <w:sz w:val="19"/>
          <w:szCs w:val="19"/>
        </w:rPr>
        <w:t xml:space="preserve"> units of warrants were not exercised</w:t>
      </w:r>
      <w:r w:rsidR="003F49E5" w:rsidRPr="00951627">
        <w:rPr>
          <w:rFonts w:ascii="Arial" w:hAnsi="Arial" w:cs="Arial"/>
          <w:sz w:val="19"/>
          <w:szCs w:val="19"/>
        </w:rPr>
        <w:t>.</w:t>
      </w:r>
      <w:r w:rsidR="00913AAB" w:rsidRPr="00951627">
        <w:rPr>
          <w:rFonts w:ascii="Arial" w:hAnsi="Arial" w:cs="Arial"/>
          <w:sz w:val="19"/>
          <w:szCs w:val="19"/>
        </w:rPr>
        <w:t xml:space="preserve"> </w:t>
      </w:r>
    </w:p>
    <w:p w14:paraId="66A551DC" w14:textId="77777777" w:rsidR="009D1014" w:rsidRPr="00951627" w:rsidRDefault="009D1014" w:rsidP="00A866CF">
      <w:pPr>
        <w:spacing w:line="360" w:lineRule="auto"/>
        <w:ind w:left="477"/>
        <w:jc w:val="thaiDistribute"/>
        <w:rPr>
          <w:rFonts w:ascii="Arial" w:hAnsi="Arial" w:cs="Browallia New"/>
          <w:sz w:val="19"/>
          <w:szCs w:val="24"/>
          <w:lang w:val="en-US"/>
        </w:rPr>
      </w:pPr>
    </w:p>
    <w:p w14:paraId="2B1D68B1" w14:textId="453D9375" w:rsidR="001904D6" w:rsidRPr="00951627" w:rsidRDefault="003F731A" w:rsidP="00951627">
      <w:pPr>
        <w:spacing w:line="360" w:lineRule="auto"/>
        <w:ind w:left="432"/>
        <w:jc w:val="thaiDistribute"/>
        <w:rPr>
          <w:rFonts w:ascii="Arial" w:hAnsi="Arial" w:cs="Arial"/>
          <w:sz w:val="19"/>
          <w:szCs w:val="19"/>
        </w:rPr>
      </w:pPr>
      <w:r w:rsidRPr="00951627">
        <w:rPr>
          <w:rFonts w:ascii="Arial" w:hAnsi="Arial" w:cs="Browallia New"/>
          <w:sz w:val="19"/>
          <w:szCs w:val="24"/>
          <w:lang w:val="en-US"/>
        </w:rPr>
        <w:t>As at 30 June 20</w:t>
      </w:r>
      <w:r w:rsidR="005655F7" w:rsidRPr="00951627">
        <w:rPr>
          <w:rFonts w:ascii="Arial" w:hAnsi="Arial" w:cs="Browallia New"/>
          <w:sz w:val="19"/>
          <w:szCs w:val="24"/>
          <w:lang w:val="en-US"/>
        </w:rPr>
        <w:t>20</w:t>
      </w:r>
      <w:r w:rsidRPr="00951627">
        <w:rPr>
          <w:rFonts w:ascii="Arial" w:hAnsi="Arial" w:cs="Browallia New"/>
          <w:sz w:val="19"/>
          <w:szCs w:val="24"/>
          <w:lang w:val="en-US"/>
        </w:rPr>
        <w:t>,</w:t>
      </w:r>
      <w:r w:rsidR="001904D6" w:rsidRPr="00951627">
        <w:rPr>
          <w:rFonts w:ascii="Arial" w:hAnsi="Arial" w:cs="Arial"/>
          <w:sz w:val="19"/>
          <w:szCs w:val="19"/>
        </w:rPr>
        <w:t xml:space="preserve"> the diluted earnings per share</w:t>
      </w:r>
      <w:r w:rsidRPr="00951627">
        <w:rPr>
          <w:rFonts w:ascii="Arial" w:hAnsi="Arial" w:cs="Arial"/>
          <w:sz w:val="19"/>
          <w:szCs w:val="19"/>
        </w:rPr>
        <w:t xml:space="preserve"> has not </w:t>
      </w:r>
      <w:r w:rsidR="001904D6" w:rsidRPr="00951627">
        <w:rPr>
          <w:rFonts w:ascii="Arial" w:hAnsi="Arial" w:cs="Arial"/>
          <w:sz w:val="19"/>
          <w:szCs w:val="19"/>
        </w:rPr>
        <w:t xml:space="preserve">been </w:t>
      </w:r>
      <w:r w:rsidRPr="00951627">
        <w:rPr>
          <w:rFonts w:ascii="Arial" w:hAnsi="Arial" w:cs="Arial"/>
          <w:sz w:val="19"/>
          <w:szCs w:val="19"/>
        </w:rPr>
        <w:t xml:space="preserve">calculated since the exercise </w:t>
      </w:r>
      <w:r w:rsidR="001904D6" w:rsidRPr="00951627">
        <w:rPr>
          <w:rFonts w:ascii="Arial" w:hAnsi="Arial" w:cs="Arial"/>
          <w:sz w:val="19"/>
          <w:szCs w:val="19"/>
        </w:rPr>
        <w:t>price is higher than the</w:t>
      </w:r>
      <w:r w:rsidRPr="00951627">
        <w:rPr>
          <w:rFonts w:ascii="Arial" w:hAnsi="Arial" w:cs="Arial"/>
          <w:sz w:val="19"/>
          <w:szCs w:val="19"/>
        </w:rPr>
        <w:t xml:space="preserve"> average</w:t>
      </w:r>
      <w:r w:rsidR="001904D6" w:rsidRPr="00951627">
        <w:rPr>
          <w:rFonts w:ascii="Arial" w:hAnsi="Arial" w:cs="Arial"/>
          <w:sz w:val="19"/>
          <w:szCs w:val="19"/>
        </w:rPr>
        <w:t xml:space="preserve"> fair value of the common shares</w:t>
      </w:r>
      <w:r w:rsidRPr="00951627">
        <w:rPr>
          <w:rFonts w:ascii="Arial" w:hAnsi="Arial" w:cs="Arial"/>
          <w:sz w:val="19"/>
          <w:szCs w:val="19"/>
        </w:rPr>
        <w:t xml:space="preserve"> during the year</w:t>
      </w:r>
      <w:r w:rsidR="001904D6" w:rsidRPr="00951627">
        <w:rPr>
          <w:rFonts w:ascii="Arial" w:hAnsi="Arial" w:cs="Arial"/>
          <w:sz w:val="19"/>
          <w:szCs w:val="19"/>
        </w:rPr>
        <w:t>.</w:t>
      </w:r>
    </w:p>
    <w:p w14:paraId="3344DA76" w14:textId="77777777" w:rsidR="00792045" w:rsidRPr="00C244E8" w:rsidRDefault="00792045" w:rsidP="00A866CF">
      <w:pPr>
        <w:pStyle w:val="BodyTextIndent3"/>
        <w:spacing w:line="360" w:lineRule="auto"/>
        <w:ind w:left="720" w:firstLine="0"/>
        <w:jc w:val="thaiDistribute"/>
        <w:rPr>
          <w:rFonts w:ascii="Arial" w:hAnsi="Arial" w:cs="Arial"/>
          <w:sz w:val="19"/>
          <w:szCs w:val="19"/>
          <w:lang w:val="en-GB"/>
        </w:rPr>
        <w:sectPr w:rsidR="00792045" w:rsidRPr="00C244E8" w:rsidSect="002E3286">
          <w:pgSz w:w="11909" w:h="16834" w:code="9"/>
          <w:pgMar w:top="1616" w:right="1134" w:bottom="1276" w:left="1418" w:header="284" w:footer="232" w:gutter="0"/>
          <w:cols w:space="720"/>
          <w:docGrid w:linePitch="381"/>
        </w:sectPr>
      </w:pPr>
    </w:p>
    <w:p w14:paraId="6D996E2D" w14:textId="753BFBFE" w:rsidR="00792045" w:rsidRPr="00156C92" w:rsidRDefault="00792045" w:rsidP="00A866CF">
      <w:pPr>
        <w:pStyle w:val="ListParagraph"/>
        <w:numPr>
          <w:ilvl w:val="0"/>
          <w:numId w:val="9"/>
        </w:numPr>
        <w:tabs>
          <w:tab w:val="clear" w:pos="720"/>
          <w:tab w:val="num" w:pos="990"/>
        </w:tabs>
        <w:spacing w:line="360" w:lineRule="auto"/>
        <w:ind w:left="441" w:hanging="432"/>
        <w:jc w:val="thaiDistribute"/>
        <w:rPr>
          <w:rFonts w:ascii="Arial" w:hAnsi="Arial" w:cs="Arial"/>
          <w:b/>
          <w:bCs/>
          <w:caps/>
          <w:sz w:val="19"/>
          <w:szCs w:val="19"/>
          <w:rtl/>
          <w:cs/>
          <w:lang w:bidi="ar-SA"/>
        </w:rPr>
      </w:pPr>
      <w:r w:rsidRPr="00156C92">
        <w:rPr>
          <w:rFonts w:ascii="Arial" w:hAnsi="Arial" w:cs="Arial"/>
          <w:b/>
          <w:bCs/>
          <w:caps/>
          <w:sz w:val="19"/>
          <w:szCs w:val="19"/>
          <w:cs/>
        </w:rPr>
        <w:t xml:space="preserve">SEGMENT FINANCIAL INFORMATION </w:t>
      </w:r>
    </w:p>
    <w:p w14:paraId="3224B7C6" w14:textId="77777777" w:rsidR="00792045" w:rsidRPr="00C244E8" w:rsidRDefault="00792045" w:rsidP="00A866CF">
      <w:pPr>
        <w:tabs>
          <w:tab w:val="num" w:pos="990"/>
        </w:tabs>
        <w:spacing w:line="360" w:lineRule="auto"/>
        <w:ind w:left="441" w:right="11" w:hanging="432"/>
        <w:jc w:val="both"/>
        <w:rPr>
          <w:rFonts w:ascii="Arial" w:hAnsi="Arial" w:cs="Arial"/>
          <w:sz w:val="19"/>
          <w:szCs w:val="19"/>
          <w:cs/>
        </w:rPr>
      </w:pPr>
    </w:p>
    <w:p w14:paraId="45AAF17C" w14:textId="1B2FED72" w:rsidR="00792045" w:rsidRDefault="00085FCA" w:rsidP="00A866CF">
      <w:pPr>
        <w:tabs>
          <w:tab w:val="num" w:pos="990"/>
        </w:tabs>
        <w:spacing w:line="360" w:lineRule="auto"/>
        <w:ind w:left="441" w:hanging="432"/>
        <w:jc w:val="both"/>
        <w:rPr>
          <w:rFonts w:ascii="Arial" w:hAnsi="Arial" w:cs="Arial"/>
          <w:sz w:val="19"/>
          <w:szCs w:val="19"/>
          <w:lang w:val="en-US"/>
        </w:rPr>
      </w:pPr>
      <w:r>
        <w:rPr>
          <w:rFonts w:ascii="Arial" w:hAnsi="Arial" w:cs="Arial"/>
          <w:sz w:val="19"/>
          <w:szCs w:val="19"/>
          <w:lang w:val="en-US"/>
        </w:rPr>
        <w:tab/>
      </w:r>
      <w:r w:rsidR="003F731A">
        <w:rPr>
          <w:rFonts w:ascii="Arial" w:hAnsi="Arial" w:cs="Arial"/>
          <w:sz w:val="19"/>
          <w:szCs w:val="19"/>
          <w:lang w:val="en-US"/>
        </w:rPr>
        <w:t xml:space="preserve">The </w:t>
      </w:r>
      <w:r w:rsidR="00662767">
        <w:rPr>
          <w:rFonts w:ascii="Arial" w:hAnsi="Arial" w:cs="Arial"/>
          <w:sz w:val="19"/>
          <w:szCs w:val="19"/>
          <w:lang w:val="en-US"/>
        </w:rPr>
        <w:t>Group</w:t>
      </w:r>
      <w:r w:rsidR="003F731A">
        <w:rPr>
          <w:rFonts w:ascii="Arial" w:hAnsi="Arial" w:cs="Arial"/>
          <w:sz w:val="19"/>
          <w:szCs w:val="19"/>
          <w:lang w:val="en-US"/>
        </w:rPr>
        <w:t xml:space="preserve"> operate in </w:t>
      </w:r>
      <w:r w:rsidR="00AD337F">
        <w:rPr>
          <w:rFonts w:ascii="Arial" w:hAnsi="Arial" w:cs="Arial"/>
          <w:sz w:val="19"/>
          <w:szCs w:val="19"/>
          <w:lang w:val="en-US"/>
        </w:rPr>
        <w:t>four</w:t>
      </w:r>
      <w:r w:rsidR="003F731A">
        <w:rPr>
          <w:rFonts w:ascii="Arial" w:hAnsi="Arial" w:cs="Arial"/>
          <w:sz w:val="19"/>
          <w:szCs w:val="19"/>
          <w:lang w:val="en-US"/>
        </w:rPr>
        <w:t xml:space="preserve"> segments, namely the manufacturing and sale of coating products, construction </w:t>
      </w:r>
      <w:r w:rsidR="00FE1DF8">
        <w:rPr>
          <w:rFonts w:ascii="Arial" w:hAnsi="Arial" w:cs="Arial"/>
          <w:sz w:val="19"/>
          <w:szCs w:val="19"/>
          <w:lang w:val="en-US"/>
        </w:rPr>
        <w:t>work</w:t>
      </w:r>
      <w:r w:rsidR="00AD337F">
        <w:rPr>
          <w:rFonts w:ascii="Arial" w:hAnsi="Arial" w:cs="Arial"/>
          <w:sz w:val="19"/>
          <w:szCs w:val="19"/>
          <w:lang w:val="en-US"/>
        </w:rPr>
        <w:t>, sale of construction supplies,</w:t>
      </w:r>
      <w:r w:rsidR="00FE1DF8">
        <w:rPr>
          <w:rFonts w:ascii="Arial" w:hAnsi="Arial" w:cs="Arial"/>
          <w:sz w:val="19"/>
          <w:szCs w:val="19"/>
          <w:lang w:val="en-US"/>
        </w:rPr>
        <w:t xml:space="preserve"> maintenance services of solar f</w:t>
      </w:r>
      <w:r w:rsidR="00D6326E">
        <w:rPr>
          <w:rFonts w:ascii="Arial" w:hAnsi="Arial" w:cs="Arial"/>
          <w:sz w:val="19"/>
          <w:szCs w:val="19"/>
          <w:lang w:val="en-US"/>
        </w:rPr>
        <w:t>a</w:t>
      </w:r>
      <w:r w:rsidR="00FE1DF8">
        <w:rPr>
          <w:rFonts w:ascii="Arial" w:hAnsi="Arial" w:cs="Arial"/>
          <w:sz w:val="19"/>
          <w:szCs w:val="19"/>
          <w:lang w:val="en-US"/>
        </w:rPr>
        <w:t>rm</w:t>
      </w:r>
      <w:r w:rsidR="00AD337F">
        <w:rPr>
          <w:rFonts w:ascii="Arial" w:hAnsi="Arial" w:cs="Arial"/>
          <w:sz w:val="19"/>
          <w:szCs w:val="19"/>
          <w:lang w:val="en-US"/>
        </w:rPr>
        <w:t xml:space="preserve"> and others</w:t>
      </w:r>
      <w:r w:rsidR="003F731A">
        <w:rPr>
          <w:rFonts w:ascii="Arial" w:hAnsi="Arial" w:cs="Arial"/>
          <w:sz w:val="19"/>
          <w:szCs w:val="19"/>
          <w:lang w:val="en-US"/>
        </w:rPr>
        <w:t xml:space="preserve">. </w:t>
      </w:r>
      <w:r w:rsidR="00792045" w:rsidRPr="00C244E8">
        <w:rPr>
          <w:rFonts w:ascii="Arial" w:hAnsi="Arial" w:cs="Arial"/>
          <w:sz w:val="19"/>
          <w:szCs w:val="19"/>
          <w:lang w:val="en-US"/>
        </w:rPr>
        <w:t>These</w:t>
      </w:r>
      <w:r w:rsidR="00792045" w:rsidRPr="00C244E8">
        <w:rPr>
          <w:rFonts w:ascii="Arial" w:hAnsi="Arial" w:cs="Arial"/>
          <w:sz w:val="19"/>
          <w:szCs w:val="19"/>
          <w:cs/>
          <w:lang w:val="en-US"/>
        </w:rPr>
        <w:t xml:space="preserve"> </w:t>
      </w:r>
      <w:r w:rsidR="00792045" w:rsidRPr="00C244E8">
        <w:rPr>
          <w:rFonts w:ascii="Arial" w:hAnsi="Arial" w:cs="Arial"/>
          <w:sz w:val="19"/>
          <w:szCs w:val="19"/>
          <w:lang w:val="en-US"/>
        </w:rPr>
        <w:t>businesses are operated in Thailand and are measured based on the segment revenues and gross margin</w:t>
      </w:r>
      <w:r w:rsidR="00792045" w:rsidRPr="00C244E8">
        <w:rPr>
          <w:rFonts w:ascii="Arial" w:hAnsi="Arial" w:cs="Arial"/>
          <w:sz w:val="19"/>
          <w:szCs w:val="19"/>
          <w:cs/>
          <w:lang w:val="en-US"/>
        </w:rPr>
        <w:t xml:space="preserve">. </w:t>
      </w:r>
      <w:r w:rsidR="00792045" w:rsidRPr="00C244E8">
        <w:rPr>
          <w:rFonts w:ascii="Arial" w:hAnsi="Arial" w:cs="Arial"/>
          <w:sz w:val="19"/>
          <w:szCs w:val="19"/>
          <w:lang w:val="en-US"/>
        </w:rPr>
        <w:t xml:space="preserve">The following are the revenues and gross profit of the </w:t>
      </w:r>
      <w:r w:rsidR="002A28E9">
        <w:rPr>
          <w:rFonts w:ascii="Arial" w:hAnsi="Arial" w:cs="Arial"/>
          <w:sz w:val="19"/>
          <w:szCs w:val="19"/>
          <w:lang w:val="en-US"/>
        </w:rPr>
        <w:t>Group</w:t>
      </w:r>
      <w:r w:rsidR="00792045" w:rsidRPr="00C244E8">
        <w:rPr>
          <w:rFonts w:ascii="Arial" w:hAnsi="Arial" w:cs="Arial"/>
          <w:sz w:val="19"/>
          <w:szCs w:val="19"/>
          <w:lang w:val="en-US"/>
        </w:rPr>
        <w:t xml:space="preserve"> in the consolidated financial statements for the </w:t>
      </w:r>
      <w:r w:rsidR="00033C96" w:rsidRPr="00C244E8">
        <w:rPr>
          <w:rFonts w:ascii="Arial" w:hAnsi="Arial" w:cs="Arial"/>
          <w:sz w:val="19"/>
          <w:szCs w:val="19"/>
          <w:lang w:val="en-US"/>
        </w:rPr>
        <w:t>year</w:t>
      </w:r>
      <w:r w:rsidR="00DF2489">
        <w:rPr>
          <w:rFonts w:ascii="Arial" w:hAnsi="Arial" w:cs="Arial"/>
          <w:sz w:val="19"/>
          <w:szCs w:val="19"/>
          <w:lang w:val="en-US"/>
        </w:rPr>
        <w:t>s</w:t>
      </w:r>
      <w:r w:rsidR="00033C96" w:rsidRPr="00C244E8">
        <w:rPr>
          <w:rFonts w:ascii="Arial" w:hAnsi="Arial" w:cs="Arial"/>
          <w:sz w:val="19"/>
          <w:szCs w:val="19"/>
          <w:lang w:val="en-US"/>
        </w:rPr>
        <w:t xml:space="preserve"> ended</w:t>
      </w:r>
      <w:r w:rsidR="00792045" w:rsidRPr="00C244E8">
        <w:rPr>
          <w:rFonts w:ascii="Arial" w:hAnsi="Arial" w:cs="Arial"/>
          <w:sz w:val="19"/>
          <w:szCs w:val="19"/>
          <w:lang w:val="en-US"/>
        </w:rPr>
        <w:t xml:space="preserve"> </w:t>
      </w:r>
      <w:r w:rsidR="00033C96" w:rsidRPr="00C244E8">
        <w:rPr>
          <w:rFonts w:ascii="Arial" w:hAnsi="Arial" w:cs="Arial"/>
          <w:sz w:val="19"/>
          <w:szCs w:val="19"/>
          <w:lang w:val="en-US"/>
        </w:rPr>
        <w:t>30</w:t>
      </w:r>
      <w:r w:rsidR="00792045" w:rsidRPr="00C244E8">
        <w:rPr>
          <w:rFonts w:ascii="Arial" w:hAnsi="Arial" w:cs="Arial"/>
          <w:sz w:val="19"/>
          <w:szCs w:val="19"/>
          <w:cs/>
          <w:lang w:val="en-US"/>
        </w:rPr>
        <w:t xml:space="preserve"> </w:t>
      </w:r>
      <w:r w:rsidR="00033C96" w:rsidRPr="00C244E8">
        <w:rPr>
          <w:rFonts w:ascii="Arial" w:hAnsi="Arial" w:cs="Arial"/>
          <w:sz w:val="19"/>
          <w:szCs w:val="19"/>
          <w:lang w:val="en-US"/>
        </w:rPr>
        <w:t>June</w:t>
      </w:r>
      <w:r w:rsidR="00792045" w:rsidRPr="00C244E8">
        <w:rPr>
          <w:rFonts w:ascii="Arial" w:hAnsi="Arial" w:cs="Arial"/>
          <w:sz w:val="19"/>
          <w:szCs w:val="19"/>
          <w:lang w:val="en-US"/>
        </w:rPr>
        <w:t xml:space="preserve"> 20</w:t>
      </w:r>
      <w:r w:rsidR="00553160">
        <w:rPr>
          <w:rFonts w:ascii="Arial" w:hAnsi="Arial" w:cs="Arial"/>
          <w:sz w:val="19"/>
          <w:szCs w:val="19"/>
          <w:lang w:val="en-US"/>
        </w:rPr>
        <w:t>20</w:t>
      </w:r>
      <w:r w:rsidR="00792045" w:rsidRPr="00C244E8">
        <w:rPr>
          <w:rFonts w:ascii="Arial" w:hAnsi="Arial" w:cs="Arial"/>
          <w:sz w:val="19"/>
          <w:szCs w:val="19"/>
          <w:lang w:val="en-US"/>
        </w:rPr>
        <w:t xml:space="preserve"> and 201</w:t>
      </w:r>
      <w:r w:rsidR="00553160">
        <w:rPr>
          <w:rFonts w:ascii="Arial" w:hAnsi="Arial" w:cs="Arial"/>
          <w:sz w:val="19"/>
          <w:szCs w:val="19"/>
          <w:lang w:val="en-US"/>
        </w:rPr>
        <w:t>9.</w:t>
      </w:r>
      <w:r w:rsidR="00792045" w:rsidRPr="00C244E8">
        <w:rPr>
          <w:rFonts w:ascii="Arial" w:hAnsi="Arial" w:cs="Arial"/>
          <w:sz w:val="19"/>
          <w:szCs w:val="19"/>
          <w:cs/>
          <w:lang w:val="en-US"/>
        </w:rPr>
        <w:t xml:space="preserve"> </w:t>
      </w:r>
    </w:p>
    <w:p w14:paraId="7B5FFFF7" w14:textId="2CEBB10D" w:rsidR="00706979" w:rsidRDefault="00706979" w:rsidP="00A866CF">
      <w:pPr>
        <w:tabs>
          <w:tab w:val="num" w:pos="990"/>
        </w:tabs>
        <w:spacing w:line="360" w:lineRule="auto"/>
        <w:ind w:left="441" w:hanging="432"/>
        <w:jc w:val="both"/>
        <w:rPr>
          <w:rFonts w:ascii="Arial" w:hAnsi="Arial" w:cs="Arial"/>
          <w:sz w:val="19"/>
          <w:szCs w:val="19"/>
          <w:lang w:val="en-US"/>
        </w:rPr>
      </w:pPr>
    </w:p>
    <w:tbl>
      <w:tblPr>
        <w:tblStyle w:val="TableGrid"/>
        <w:tblW w:w="155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4"/>
        <w:gridCol w:w="280"/>
        <w:gridCol w:w="1138"/>
        <w:gridCol w:w="1128"/>
        <w:gridCol w:w="1009"/>
        <w:gridCol w:w="992"/>
        <w:gridCol w:w="980"/>
        <w:gridCol w:w="945"/>
        <w:gridCol w:w="941"/>
        <w:gridCol w:w="978"/>
        <w:gridCol w:w="895"/>
        <w:gridCol w:w="805"/>
        <w:gridCol w:w="830"/>
        <w:gridCol w:w="877"/>
        <w:gridCol w:w="1109"/>
        <w:gridCol w:w="1133"/>
      </w:tblGrid>
      <w:tr w:rsidR="005F25CC" w:rsidRPr="00907464" w14:paraId="62C0DB3E" w14:textId="77777777" w:rsidTr="001D1AEC">
        <w:trPr>
          <w:trHeight w:val="153"/>
        </w:trPr>
        <w:tc>
          <w:tcPr>
            <w:tcW w:w="1554" w:type="dxa"/>
          </w:tcPr>
          <w:p w14:paraId="7391A881" w14:textId="77777777" w:rsidR="00FE1DF8" w:rsidRPr="00907464" w:rsidRDefault="00FE1DF8" w:rsidP="00A866CF">
            <w:pPr>
              <w:spacing w:line="360" w:lineRule="auto"/>
              <w:jc w:val="thaiDistribute"/>
              <w:rPr>
                <w:rFonts w:ascii="Arial" w:hAnsi="Arial" w:cs="Arial"/>
                <w:sz w:val="15"/>
                <w:szCs w:val="15"/>
              </w:rPr>
            </w:pPr>
          </w:p>
        </w:tc>
        <w:tc>
          <w:tcPr>
            <w:tcW w:w="280" w:type="dxa"/>
          </w:tcPr>
          <w:p w14:paraId="35FA556D" w14:textId="77777777" w:rsidR="00FE1DF8" w:rsidRPr="00907464" w:rsidRDefault="00FE1DF8" w:rsidP="00A866CF">
            <w:pPr>
              <w:spacing w:line="360" w:lineRule="auto"/>
              <w:jc w:val="thaiDistribute"/>
              <w:rPr>
                <w:rFonts w:ascii="Arial" w:hAnsi="Arial" w:cs="Arial"/>
                <w:sz w:val="15"/>
                <w:szCs w:val="15"/>
              </w:rPr>
            </w:pPr>
          </w:p>
        </w:tc>
        <w:tc>
          <w:tcPr>
            <w:tcW w:w="13760" w:type="dxa"/>
            <w:gridSpan w:val="14"/>
          </w:tcPr>
          <w:p w14:paraId="5FABF41D" w14:textId="5D7E8EE6" w:rsidR="00FE1DF8" w:rsidRPr="00907464" w:rsidRDefault="00FE1DF8" w:rsidP="00A866CF">
            <w:pPr>
              <w:spacing w:line="360" w:lineRule="auto"/>
              <w:jc w:val="right"/>
              <w:rPr>
                <w:rFonts w:ascii="Arial" w:hAnsi="Arial" w:cs="Arial"/>
                <w:sz w:val="15"/>
                <w:szCs w:val="15"/>
                <w:cs/>
              </w:rPr>
            </w:pPr>
            <w:r w:rsidRPr="00907464">
              <w:rPr>
                <w:rFonts w:ascii="Arial" w:hAnsi="Arial" w:cs="Arial"/>
                <w:sz w:val="15"/>
                <w:szCs w:val="15"/>
                <w:cs/>
              </w:rPr>
              <w:t>(Unit: Baht)</w:t>
            </w:r>
          </w:p>
        </w:tc>
      </w:tr>
      <w:tr w:rsidR="005F25CC" w:rsidRPr="003E1217" w14:paraId="00DAA210" w14:textId="77777777" w:rsidTr="001D1AEC">
        <w:tc>
          <w:tcPr>
            <w:tcW w:w="1554" w:type="dxa"/>
          </w:tcPr>
          <w:p w14:paraId="1BA7CA25" w14:textId="77777777" w:rsidR="00FE1DF8" w:rsidRPr="00907464" w:rsidRDefault="00FE1DF8" w:rsidP="00A866CF">
            <w:pPr>
              <w:spacing w:line="360" w:lineRule="auto"/>
              <w:jc w:val="thaiDistribute"/>
              <w:rPr>
                <w:rFonts w:ascii="Arial" w:hAnsi="Arial" w:cs="Arial"/>
                <w:sz w:val="15"/>
                <w:szCs w:val="15"/>
              </w:rPr>
            </w:pPr>
          </w:p>
        </w:tc>
        <w:tc>
          <w:tcPr>
            <w:tcW w:w="280" w:type="dxa"/>
          </w:tcPr>
          <w:p w14:paraId="0F02A125" w14:textId="77777777" w:rsidR="00FE1DF8" w:rsidRPr="00907464" w:rsidRDefault="00FE1DF8" w:rsidP="00A866CF">
            <w:pPr>
              <w:spacing w:line="360" w:lineRule="auto"/>
              <w:jc w:val="thaiDistribute"/>
              <w:rPr>
                <w:rFonts w:ascii="Arial" w:hAnsi="Arial" w:cs="Arial"/>
                <w:sz w:val="15"/>
                <w:szCs w:val="15"/>
              </w:rPr>
            </w:pPr>
          </w:p>
        </w:tc>
        <w:tc>
          <w:tcPr>
            <w:tcW w:w="13760" w:type="dxa"/>
            <w:gridSpan w:val="14"/>
          </w:tcPr>
          <w:p w14:paraId="72ECC8A7" w14:textId="14DA372D" w:rsidR="00FE1DF8" w:rsidRPr="00907464" w:rsidRDefault="00FE1DF8" w:rsidP="00A866CF">
            <w:pPr>
              <w:spacing w:line="360" w:lineRule="auto"/>
              <w:jc w:val="center"/>
              <w:rPr>
                <w:rFonts w:ascii="Arial" w:hAnsi="Arial" w:cs="Arial"/>
                <w:sz w:val="15"/>
                <w:szCs w:val="15"/>
                <w:lang w:val="en-US"/>
              </w:rPr>
            </w:pPr>
            <w:r w:rsidRPr="00907464">
              <w:rPr>
                <w:rFonts w:ascii="Arial" w:hAnsi="Arial" w:cs="Arial"/>
                <w:sz w:val="15"/>
                <w:szCs w:val="15"/>
              </w:rPr>
              <w:t xml:space="preserve">For the </w:t>
            </w:r>
            <w:r>
              <w:rPr>
                <w:rFonts w:ascii="Arial" w:hAnsi="Arial" w:cs="Arial"/>
                <w:sz w:val="15"/>
                <w:szCs w:val="15"/>
              </w:rPr>
              <w:t>years</w:t>
            </w:r>
            <w:r w:rsidRPr="00907464">
              <w:rPr>
                <w:rFonts w:ascii="Arial" w:hAnsi="Arial" w:cs="Arial"/>
                <w:sz w:val="15"/>
                <w:szCs w:val="15"/>
              </w:rPr>
              <w:t xml:space="preserve"> ended</w:t>
            </w:r>
            <w:r w:rsidRPr="00907464">
              <w:rPr>
                <w:rFonts w:ascii="Arial" w:hAnsi="Arial" w:cs="Arial"/>
                <w:sz w:val="15"/>
                <w:szCs w:val="15"/>
                <w:cs/>
              </w:rPr>
              <w:t xml:space="preserve"> </w:t>
            </w:r>
            <w:r w:rsidRPr="00907464">
              <w:rPr>
                <w:rFonts w:ascii="Arial" w:hAnsi="Arial" w:cs="Arial"/>
                <w:sz w:val="15"/>
                <w:szCs w:val="15"/>
              </w:rPr>
              <w:t>3</w:t>
            </w:r>
            <w:r>
              <w:rPr>
                <w:rFonts w:ascii="Arial" w:hAnsi="Arial" w:cs="Arial"/>
                <w:sz w:val="15"/>
                <w:szCs w:val="15"/>
              </w:rPr>
              <w:t>0</w:t>
            </w:r>
            <w:r w:rsidRPr="00907464">
              <w:rPr>
                <w:rFonts w:ascii="Arial" w:hAnsi="Arial" w:cs="Arial"/>
                <w:sz w:val="15"/>
                <w:szCs w:val="15"/>
              </w:rPr>
              <w:t xml:space="preserve"> </w:t>
            </w:r>
            <w:r>
              <w:rPr>
                <w:rFonts w:ascii="Arial" w:hAnsi="Arial" w:cs="Arial"/>
                <w:sz w:val="15"/>
                <w:szCs w:val="15"/>
                <w:lang w:val="en-US"/>
              </w:rPr>
              <w:t>June</w:t>
            </w:r>
          </w:p>
        </w:tc>
      </w:tr>
      <w:tr w:rsidR="005F25CC" w:rsidRPr="00907464" w14:paraId="5E2461E6" w14:textId="77777777" w:rsidTr="001D1AEC">
        <w:tc>
          <w:tcPr>
            <w:tcW w:w="1554" w:type="dxa"/>
          </w:tcPr>
          <w:p w14:paraId="5E87E8CC" w14:textId="77777777" w:rsidR="00FE1DF8" w:rsidRPr="00907464" w:rsidRDefault="00FE1DF8" w:rsidP="00A866CF">
            <w:pPr>
              <w:spacing w:line="360" w:lineRule="auto"/>
              <w:jc w:val="thaiDistribute"/>
              <w:rPr>
                <w:rFonts w:ascii="Arial" w:hAnsi="Arial" w:cs="Arial"/>
                <w:sz w:val="15"/>
                <w:szCs w:val="15"/>
              </w:rPr>
            </w:pPr>
          </w:p>
        </w:tc>
        <w:tc>
          <w:tcPr>
            <w:tcW w:w="280" w:type="dxa"/>
          </w:tcPr>
          <w:p w14:paraId="1EFAC1AA" w14:textId="77777777" w:rsidR="00FE1DF8" w:rsidRPr="00907464" w:rsidRDefault="00FE1DF8" w:rsidP="00A866CF">
            <w:pPr>
              <w:spacing w:line="360" w:lineRule="auto"/>
              <w:jc w:val="thaiDistribute"/>
              <w:rPr>
                <w:rFonts w:ascii="Arial" w:hAnsi="Arial" w:cs="Arial"/>
                <w:sz w:val="15"/>
                <w:szCs w:val="15"/>
              </w:rPr>
            </w:pPr>
          </w:p>
        </w:tc>
        <w:tc>
          <w:tcPr>
            <w:tcW w:w="2266" w:type="dxa"/>
            <w:gridSpan w:val="2"/>
            <w:tcBorders>
              <w:top w:val="single" w:sz="4" w:space="0" w:color="auto"/>
            </w:tcBorders>
            <w:vAlign w:val="bottom"/>
          </w:tcPr>
          <w:p w14:paraId="14E456C0" w14:textId="77777777" w:rsidR="00FE1DF8" w:rsidRPr="00907464" w:rsidRDefault="00FE1DF8" w:rsidP="00A866CF">
            <w:pPr>
              <w:pBdr>
                <w:bottom w:val="single" w:sz="4" w:space="1" w:color="auto"/>
              </w:pBdr>
              <w:spacing w:line="360" w:lineRule="auto"/>
              <w:jc w:val="center"/>
              <w:rPr>
                <w:rFonts w:ascii="Arial" w:hAnsi="Arial" w:cs="Arial"/>
                <w:sz w:val="15"/>
                <w:szCs w:val="15"/>
                <w:cs/>
                <w:lang w:val="en-US"/>
              </w:rPr>
            </w:pPr>
            <w:r w:rsidRPr="00907464">
              <w:rPr>
                <w:rFonts w:ascii="Arial" w:hAnsi="Arial" w:cs="Arial"/>
                <w:sz w:val="15"/>
                <w:szCs w:val="15"/>
                <w:lang w:val="en-US"/>
              </w:rPr>
              <w:t>Manufacturing and sale of coating products (paint)</w:t>
            </w:r>
          </w:p>
        </w:tc>
        <w:tc>
          <w:tcPr>
            <w:tcW w:w="2001" w:type="dxa"/>
            <w:gridSpan w:val="2"/>
            <w:tcBorders>
              <w:top w:val="single" w:sz="4" w:space="0" w:color="auto"/>
            </w:tcBorders>
            <w:vAlign w:val="bottom"/>
          </w:tcPr>
          <w:p w14:paraId="16E0BBE0" w14:textId="5D5FF9F9" w:rsidR="00FE1DF8" w:rsidRPr="00907464" w:rsidRDefault="00FE1DF8" w:rsidP="00A866CF">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 xml:space="preserve">Construction </w:t>
            </w:r>
            <w:r>
              <w:rPr>
                <w:rFonts w:ascii="Arial" w:hAnsi="Arial" w:cs="Arial"/>
                <w:sz w:val="15"/>
                <w:szCs w:val="15"/>
                <w:lang w:val="en-US"/>
              </w:rPr>
              <w:t>work</w:t>
            </w:r>
          </w:p>
        </w:tc>
        <w:tc>
          <w:tcPr>
            <w:tcW w:w="1925" w:type="dxa"/>
            <w:gridSpan w:val="2"/>
            <w:tcBorders>
              <w:top w:val="single" w:sz="4" w:space="0" w:color="auto"/>
            </w:tcBorders>
            <w:vAlign w:val="bottom"/>
          </w:tcPr>
          <w:p w14:paraId="469435B9" w14:textId="77777777" w:rsidR="00FE1DF8" w:rsidRPr="00907464" w:rsidRDefault="00FE1DF8" w:rsidP="00A866CF">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Sale of construction supplies</w:t>
            </w:r>
          </w:p>
        </w:tc>
        <w:tc>
          <w:tcPr>
            <w:tcW w:w="1919" w:type="dxa"/>
            <w:gridSpan w:val="2"/>
            <w:tcBorders>
              <w:top w:val="single" w:sz="4" w:space="0" w:color="auto"/>
            </w:tcBorders>
          </w:tcPr>
          <w:p w14:paraId="33985F3D" w14:textId="77777777" w:rsidR="00FE1DF8" w:rsidRDefault="00FE1DF8" w:rsidP="00A866CF">
            <w:pPr>
              <w:pBdr>
                <w:bottom w:val="single" w:sz="4" w:space="1" w:color="auto"/>
              </w:pBdr>
              <w:spacing w:line="360" w:lineRule="auto"/>
              <w:jc w:val="center"/>
              <w:rPr>
                <w:rFonts w:ascii="Arial" w:hAnsi="Arial" w:cs="Arial"/>
                <w:sz w:val="15"/>
                <w:szCs w:val="15"/>
                <w:lang w:val="en-US"/>
              </w:rPr>
            </w:pPr>
          </w:p>
          <w:p w14:paraId="39D32463" w14:textId="44873485" w:rsidR="00FE1DF8" w:rsidRPr="00907464" w:rsidRDefault="009533D3" w:rsidP="00A866CF">
            <w:pPr>
              <w:pBdr>
                <w:bottom w:val="single" w:sz="4" w:space="1" w:color="auto"/>
              </w:pBdr>
              <w:spacing w:line="360" w:lineRule="auto"/>
              <w:jc w:val="center"/>
              <w:rPr>
                <w:rFonts w:ascii="Arial" w:hAnsi="Arial" w:cs="Arial"/>
                <w:sz w:val="15"/>
                <w:szCs w:val="15"/>
                <w:lang w:val="en-US"/>
              </w:rPr>
            </w:pPr>
            <w:r>
              <w:rPr>
                <w:rFonts w:ascii="Arial" w:hAnsi="Arial" w:cs="Arial"/>
                <w:sz w:val="15"/>
                <w:szCs w:val="15"/>
                <w:lang w:val="en-US"/>
              </w:rPr>
              <w:t>Maintenance services</w:t>
            </w:r>
          </w:p>
        </w:tc>
        <w:tc>
          <w:tcPr>
            <w:tcW w:w="1700" w:type="dxa"/>
            <w:gridSpan w:val="2"/>
            <w:tcBorders>
              <w:top w:val="single" w:sz="4" w:space="0" w:color="auto"/>
            </w:tcBorders>
            <w:vAlign w:val="bottom"/>
          </w:tcPr>
          <w:p w14:paraId="3EDDE0A2" w14:textId="1D3FF628" w:rsidR="00FE1DF8" w:rsidRPr="00907464" w:rsidRDefault="00FE1DF8" w:rsidP="00A866CF">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lang w:val="en-US"/>
              </w:rPr>
              <w:t>Others</w:t>
            </w:r>
          </w:p>
        </w:tc>
        <w:tc>
          <w:tcPr>
            <w:tcW w:w="1707" w:type="dxa"/>
            <w:gridSpan w:val="2"/>
            <w:tcBorders>
              <w:top w:val="single" w:sz="4" w:space="0" w:color="auto"/>
            </w:tcBorders>
            <w:vAlign w:val="bottom"/>
          </w:tcPr>
          <w:p w14:paraId="60FF8C4E" w14:textId="77777777" w:rsidR="00FE1DF8" w:rsidRPr="00907464" w:rsidRDefault="00FE1DF8" w:rsidP="00A866CF">
            <w:pPr>
              <w:pBdr>
                <w:bottom w:val="single" w:sz="4" w:space="1" w:color="auto"/>
              </w:pBdr>
              <w:tabs>
                <w:tab w:val="left" w:pos="1030"/>
              </w:tabs>
              <w:spacing w:line="360" w:lineRule="auto"/>
              <w:jc w:val="center"/>
              <w:rPr>
                <w:rFonts w:ascii="Arial" w:hAnsi="Arial" w:cs="Arial"/>
                <w:sz w:val="15"/>
                <w:szCs w:val="15"/>
              </w:rPr>
            </w:pPr>
            <w:r w:rsidRPr="00907464">
              <w:rPr>
                <w:rFonts w:ascii="Arial" w:hAnsi="Arial" w:cs="Arial"/>
                <w:sz w:val="15"/>
                <w:szCs w:val="15"/>
              </w:rPr>
              <w:t>Elimination</w:t>
            </w:r>
          </w:p>
        </w:tc>
        <w:tc>
          <w:tcPr>
            <w:tcW w:w="2242" w:type="dxa"/>
            <w:gridSpan w:val="2"/>
            <w:tcBorders>
              <w:top w:val="single" w:sz="4" w:space="0" w:color="auto"/>
            </w:tcBorders>
            <w:vAlign w:val="bottom"/>
          </w:tcPr>
          <w:p w14:paraId="46B663ED"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Consolidated F/S</w:t>
            </w:r>
          </w:p>
        </w:tc>
      </w:tr>
      <w:tr w:rsidR="005F25CC" w:rsidRPr="00907464" w14:paraId="5DF8004F" w14:textId="77777777" w:rsidTr="001D1AEC">
        <w:tc>
          <w:tcPr>
            <w:tcW w:w="1554" w:type="dxa"/>
          </w:tcPr>
          <w:p w14:paraId="34CC967D" w14:textId="77777777" w:rsidR="00FE1DF8" w:rsidRPr="00907464" w:rsidRDefault="00FE1DF8" w:rsidP="00A866CF">
            <w:pPr>
              <w:spacing w:line="360" w:lineRule="auto"/>
              <w:jc w:val="thaiDistribute"/>
              <w:rPr>
                <w:rFonts w:ascii="Arial" w:hAnsi="Arial" w:cs="Arial"/>
                <w:sz w:val="15"/>
                <w:szCs w:val="15"/>
              </w:rPr>
            </w:pPr>
          </w:p>
        </w:tc>
        <w:tc>
          <w:tcPr>
            <w:tcW w:w="280" w:type="dxa"/>
          </w:tcPr>
          <w:p w14:paraId="27B5FC66" w14:textId="77777777" w:rsidR="00FE1DF8" w:rsidRPr="00907464" w:rsidRDefault="00FE1DF8" w:rsidP="00A866CF">
            <w:pPr>
              <w:spacing w:line="360" w:lineRule="auto"/>
              <w:jc w:val="thaiDistribute"/>
              <w:rPr>
                <w:rFonts w:ascii="Arial" w:hAnsi="Arial" w:cs="Arial"/>
                <w:sz w:val="15"/>
                <w:szCs w:val="15"/>
              </w:rPr>
            </w:pPr>
          </w:p>
        </w:tc>
        <w:tc>
          <w:tcPr>
            <w:tcW w:w="1138" w:type="dxa"/>
          </w:tcPr>
          <w:p w14:paraId="0BA0975F" w14:textId="77777777" w:rsidR="00FE1DF8" w:rsidRPr="00907464" w:rsidRDefault="00FE1DF8" w:rsidP="00A866CF">
            <w:pPr>
              <w:pBdr>
                <w:bottom w:val="single" w:sz="4" w:space="1" w:color="auto"/>
              </w:pBdr>
              <w:spacing w:line="360" w:lineRule="auto"/>
              <w:ind w:left="-45"/>
              <w:jc w:val="center"/>
              <w:rPr>
                <w:rFonts w:ascii="Arial" w:hAnsi="Arial" w:cs="Arial"/>
                <w:sz w:val="15"/>
                <w:szCs w:val="15"/>
              </w:rPr>
            </w:pPr>
            <w:r w:rsidRPr="00907464">
              <w:rPr>
                <w:rFonts w:ascii="Arial" w:hAnsi="Arial" w:cs="Arial"/>
                <w:sz w:val="15"/>
                <w:szCs w:val="15"/>
              </w:rPr>
              <w:t>2020</w:t>
            </w:r>
          </w:p>
        </w:tc>
        <w:tc>
          <w:tcPr>
            <w:tcW w:w="1128" w:type="dxa"/>
          </w:tcPr>
          <w:p w14:paraId="2ADBC179" w14:textId="77777777" w:rsidR="00FE1DF8" w:rsidRPr="00907464" w:rsidRDefault="00FE1DF8" w:rsidP="00A866CF">
            <w:pPr>
              <w:pBdr>
                <w:bottom w:val="single" w:sz="4" w:space="1" w:color="auto"/>
              </w:pBdr>
              <w:tabs>
                <w:tab w:val="left" w:pos="426"/>
              </w:tabs>
              <w:spacing w:line="360" w:lineRule="auto"/>
              <w:ind w:right="-39"/>
              <w:jc w:val="center"/>
              <w:rPr>
                <w:rFonts w:ascii="Arial" w:hAnsi="Arial" w:cs="Arial"/>
                <w:sz w:val="15"/>
                <w:szCs w:val="15"/>
              </w:rPr>
            </w:pPr>
            <w:r w:rsidRPr="00907464">
              <w:rPr>
                <w:rFonts w:ascii="Arial" w:hAnsi="Arial" w:cs="Arial"/>
                <w:sz w:val="15"/>
                <w:szCs w:val="15"/>
              </w:rPr>
              <w:t>2019</w:t>
            </w:r>
          </w:p>
        </w:tc>
        <w:tc>
          <w:tcPr>
            <w:tcW w:w="1009" w:type="dxa"/>
          </w:tcPr>
          <w:p w14:paraId="4B9A0E02"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2020</w:t>
            </w:r>
          </w:p>
        </w:tc>
        <w:tc>
          <w:tcPr>
            <w:tcW w:w="992" w:type="dxa"/>
          </w:tcPr>
          <w:p w14:paraId="70182E67"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2019</w:t>
            </w:r>
          </w:p>
        </w:tc>
        <w:tc>
          <w:tcPr>
            <w:tcW w:w="980" w:type="dxa"/>
          </w:tcPr>
          <w:p w14:paraId="6AB910CA"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2020</w:t>
            </w:r>
          </w:p>
        </w:tc>
        <w:tc>
          <w:tcPr>
            <w:tcW w:w="945" w:type="dxa"/>
          </w:tcPr>
          <w:p w14:paraId="58C5FA76"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2019</w:t>
            </w:r>
          </w:p>
        </w:tc>
        <w:tc>
          <w:tcPr>
            <w:tcW w:w="941" w:type="dxa"/>
          </w:tcPr>
          <w:p w14:paraId="4B35806C" w14:textId="4B0551EE" w:rsidR="00FE1DF8" w:rsidRPr="00907464" w:rsidRDefault="009533D3" w:rsidP="00A866CF">
            <w:pPr>
              <w:pBdr>
                <w:bottom w:val="single" w:sz="4" w:space="1" w:color="auto"/>
              </w:pBdr>
              <w:spacing w:line="360" w:lineRule="auto"/>
              <w:jc w:val="center"/>
              <w:rPr>
                <w:rFonts w:ascii="Arial" w:hAnsi="Arial" w:cs="Arial"/>
                <w:sz w:val="15"/>
                <w:szCs w:val="15"/>
              </w:rPr>
            </w:pPr>
            <w:r>
              <w:rPr>
                <w:rFonts w:ascii="Arial" w:hAnsi="Arial" w:cs="Arial"/>
                <w:sz w:val="15"/>
                <w:szCs w:val="15"/>
              </w:rPr>
              <w:t>2020</w:t>
            </w:r>
          </w:p>
        </w:tc>
        <w:tc>
          <w:tcPr>
            <w:tcW w:w="978" w:type="dxa"/>
          </w:tcPr>
          <w:p w14:paraId="7D3CE291" w14:textId="6003C112" w:rsidR="00FE1DF8" w:rsidRPr="00907464" w:rsidRDefault="009533D3" w:rsidP="00A866CF">
            <w:pPr>
              <w:pBdr>
                <w:bottom w:val="single" w:sz="4" w:space="1" w:color="auto"/>
              </w:pBdr>
              <w:spacing w:line="360" w:lineRule="auto"/>
              <w:jc w:val="center"/>
              <w:rPr>
                <w:rFonts w:ascii="Arial" w:hAnsi="Arial" w:cs="Arial"/>
                <w:sz w:val="15"/>
                <w:szCs w:val="15"/>
              </w:rPr>
            </w:pPr>
            <w:r>
              <w:rPr>
                <w:rFonts w:ascii="Arial" w:hAnsi="Arial" w:cs="Arial"/>
                <w:sz w:val="15"/>
                <w:szCs w:val="15"/>
              </w:rPr>
              <w:t>2019</w:t>
            </w:r>
          </w:p>
        </w:tc>
        <w:tc>
          <w:tcPr>
            <w:tcW w:w="895" w:type="dxa"/>
          </w:tcPr>
          <w:p w14:paraId="3E265BFB" w14:textId="268952DE" w:rsidR="00FE1DF8" w:rsidRPr="00907464" w:rsidRDefault="00FE1DF8" w:rsidP="00A866CF">
            <w:pPr>
              <w:pBdr>
                <w:bottom w:val="single" w:sz="4" w:space="1" w:color="auto"/>
              </w:pBdr>
              <w:spacing w:line="360" w:lineRule="auto"/>
              <w:jc w:val="center"/>
              <w:rPr>
                <w:rFonts w:ascii="Arial" w:hAnsi="Arial" w:cs="Arial"/>
                <w:sz w:val="15"/>
                <w:szCs w:val="15"/>
                <w:lang w:val="en-US"/>
              </w:rPr>
            </w:pPr>
            <w:r w:rsidRPr="00907464">
              <w:rPr>
                <w:rFonts w:ascii="Arial" w:hAnsi="Arial" w:cs="Arial"/>
                <w:sz w:val="15"/>
                <w:szCs w:val="15"/>
              </w:rPr>
              <w:t>2020</w:t>
            </w:r>
          </w:p>
        </w:tc>
        <w:tc>
          <w:tcPr>
            <w:tcW w:w="805" w:type="dxa"/>
            <w:tcBorders>
              <w:left w:val="nil"/>
            </w:tcBorders>
          </w:tcPr>
          <w:p w14:paraId="60A3813A"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2019</w:t>
            </w:r>
          </w:p>
        </w:tc>
        <w:tc>
          <w:tcPr>
            <w:tcW w:w="830" w:type="dxa"/>
          </w:tcPr>
          <w:p w14:paraId="7BA16E20"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2020</w:t>
            </w:r>
          </w:p>
        </w:tc>
        <w:tc>
          <w:tcPr>
            <w:tcW w:w="877" w:type="dxa"/>
          </w:tcPr>
          <w:p w14:paraId="7B0ABC94"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2019</w:t>
            </w:r>
          </w:p>
        </w:tc>
        <w:tc>
          <w:tcPr>
            <w:tcW w:w="1109" w:type="dxa"/>
          </w:tcPr>
          <w:p w14:paraId="65F17CD0" w14:textId="77777777" w:rsidR="00FE1DF8" w:rsidRPr="00907464" w:rsidRDefault="00FE1DF8" w:rsidP="00A866CF">
            <w:pPr>
              <w:pBdr>
                <w:bottom w:val="single" w:sz="4" w:space="1" w:color="auto"/>
              </w:pBdr>
              <w:spacing w:line="360" w:lineRule="auto"/>
              <w:jc w:val="center"/>
              <w:rPr>
                <w:rFonts w:ascii="Arial" w:hAnsi="Arial" w:cs="Arial"/>
                <w:sz w:val="15"/>
                <w:szCs w:val="15"/>
              </w:rPr>
            </w:pPr>
            <w:r w:rsidRPr="00907464">
              <w:rPr>
                <w:rFonts w:ascii="Arial" w:hAnsi="Arial" w:cs="Arial"/>
                <w:sz w:val="15"/>
                <w:szCs w:val="15"/>
              </w:rPr>
              <w:t>2020</w:t>
            </w:r>
          </w:p>
        </w:tc>
        <w:tc>
          <w:tcPr>
            <w:tcW w:w="1133" w:type="dxa"/>
          </w:tcPr>
          <w:p w14:paraId="7C4E2BEC" w14:textId="77777777" w:rsidR="00FE1DF8" w:rsidRPr="00907464" w:rsidRDefault="00FE1DF8" w:rsidP="00A866CF">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rPr>
              <w:t>2019</w:t>
            </w:r>
          </w:p>
        </w:tc>
      </w:tr>
      <w:tr w:rsidR="005F25CC" w:rsidRPr="00907464" w14:paraId="6E082FC7" w14:textId="77777777" w:rsidTr="001D1AEC">
        <w:tc>
          <w:tcPr>
            <w:tcW w:w="1834" w:type="dxa"/>
            <w:gridSpan w:val="2"/>
          </w:tcPr>
          <w:p w14:paraId="0E30AF0B" w14:textId="77777777" w:rsidR="00FE1DF8" w:rsidRPr="00907464" w:rsidRDefault="00FE1DF8" w:rsidP="00A866CF">
            <w:pPr>
              <w:spacing w:line="360" w:lineRule="auto"/>
              <w:jc w:val="thaiDistribute"/>
              <w:rPr>
                <w:rFonts w:ascii="Arial" w:hAnsi="Arial" w:cs="Arial"/>
                <w:sz w:val="15"/>
                <w:szCs w:val="15"/>
              </w:rPr>
            </w:pPr>
          </w:p>
        </w:tc>
        <w:tc>
          <w:tcPr>
            <w:tcW w:w="1138" w:type="dxa"/>
          </w:tcPr>
          <w:p w14:paraId="7CB7F263" w14:textId="77777777" w:rsidR="00FE1DF8" w:rsidRPr="00907464" w:rsidRDefault="00FE1DF8" w:rsidP="00A866CF">
            <w:pPr>
              <w:spacing w:line="360" w:lineRule="auto"/>
              <w:ind w:left="-45"/>
              <w:jc w:val="thaiDistribute"/>
              <w:rPr>
                <w:rFonts w:ascii="Arial" w:hAnsi="Arial" w:cs="Arial"/>
                <w:sz w:val="15"/>
                <w:szCs w:val="15"/>
              </w:rPr>
            </w:pPr>
          </w:p>
        </w:tc>
        <w:tc>
          <w:tcPr>
            <w:tcW w:w="1128" w:type="dxa"/>
          </w:tcPr>
          <w:p w14:paraId="37DAC56A" w14:textId="77777777" w:rsidR="00FE1DF8" w:rsidRPr="00907464" w:rsidRDefault="00FE1DF8" w:rsidP="00A866CF">
            <w:pPr>
              <w:tabs>
                <w:tab w:val="left" w:pos="426"/>
              </w:tabs>
              <w:spacing w:line="360" w:lineRule="auto"/>
              <w:ind w:right="-39"/>
              <w:jc w:val="thaiDistribute"/>
              <w:rPr>
                <w:rFonts w:ascii="Arial" w:hAnsi="Arial" w:cs="Arial"/>
                <w:sz w:val="15"/>
                <w:szCs w:val="15"/>
              </w:rPr>
            </w:pPr>
          </w:p>
        </w:tc>
        <w:tc>
          <w:tcPr>
            <w:tcW w:w="1009" w:type="dxa"/>
          </w:tcPr>
          <w:p w14:paraId="5ED43A50" w14:textId="77777777" w:rsidR="00FE1DF8" w:rsidRPr="00907464" w:rsidRDefault="00FE1DF8" w:rsidP="00A866CF">
            <w:pPr>
              <w:spacing w:line="360" w:lineRule="auto"/>
              <w:jc w:val="thaiDistribute"/>
              <w:rPr>
                <w:rFonts w:ascii="Arial" w:hAnsi="Arial" w:cs="Arial"/>
                <w:sz w:val="15"/>
                <w:szCs w:val="15"/>
              </w:rPr>
            </w:pPr>
          </w:p>
        </w:tc>
        <w:tc>
          <w:tcPr>
            <w:tcW w:w="992" w:type="dxa"/>
          </w:tcPr>
          <w:p w14:paraId="0ECE01DB" w14:textId="77777777" w:rsidR="00FE1DF8" w:rsidRPr="00907464" w:rsidRDefault="00FE1DF8" w:rsidP="00A866CF">
            <w:pPr>
              <w:spacing w:line="360" w:lineRule="auto"/>
              <w:jc w:val="thaiDistribute"/>
              <w:rPr>
                <w:rFonts w:ascii="Arial" w:hAnsi="Arial" w:cs="Arial"/>
                <w:sz w:val="15"/>
                <w:szCs w:val="15"/>
              </w:rPr>
            </w:pPr>
          </w:p>
        </w:tc>
        <w:tc>
          <w:tcPr>
            <w:tcW w:w="980" w:type="dxa"/>
          </w:tcPr>
          <w:p w14:paraId="1029EC87" w14:textId="77777777" w:rsidR="00FE1DF8" w:rsidRPr="00907464" w:rsidRDefault="00FE1DF8" w:rsidP="00A866CF">
            <w:pPr>
              <w:spacing w:line="360" w:lineRule="auto"/>
              <w:jc w:val="thaiDistribute"/>
              <w:rPr>
                <w:rFonts w:ascii="Arial" w:hAnsi="Arial" w:cs="Arial"/>
                <w:sz w:val="15"/>
                <w:szCs w:val="15"/>
              </w:rPr>
            </w:pPr>
          </w:p>
        </w:tc>
        <w:tc>
          <w:tcPr>
            <w:tcW w:w="945" w:type="dxa"/>
          </w:tcPr>
          <w:p w14:paraId="3363B2D6" w14:textId="77777777" w:rsidR="00FE1DF8" w:rsidRPr="00907464" w:rsidRDefault="00FE1DF8" w:rsidP="00A866CF">
            <w:pPr>
              <w:spacing w:line="360" w:lineRule="auto"/>
              <w:jc w:val="thaiDistribute"/>
              <w:rPr>
                <w:rFonts w:ascii="Arial" w:hAnsi="Arial" w:cs="Arial"/>
                <w:sz w:val="15"/>
                <w:szCs w:val="15"/>
              </w:rPr>
            </w:pPr>
          </w:p>
        </w:tc>
        <w:tc>
          <w:tcPr>
            <w:tcW w:w="941" w:type="dxa"/>
          </w:tcPr>
          <w:p w14:paraId="04CC436D" w14:textId="77777777" w:rsidR="00FE1DF8" w:rsidRPr="00907464" w:rsidRDefault="00FE1DF8" w:rsidP="00A866CF">
            <w:pPr>
              <w:spacing w:line="360" w:lineRule="auto"/>
              <w:jc w:val="thaiDistribute"/>
              <w:rPr>
                <w:rFonts w:ascii="Arial" w:hAnsi="Arial" w:cs="Arial"/>
                <w:sz w:val="15"/>
                <w:szCs w:val="15"/>
              </w:rPr>
            </w:pPr>
          </w:p>
        </w:tc>
        <w:tc>
          <w:tcPr>
            <w:tcW w:w="978" w:type="dxa"/>
          </w:tcPr>
          <w:p w14:paraId="495C5B7D" w14:textId="77777777" w:rsidR="00FE1DF8" w:rsidRPr="00907464" w:rsidRDefault="00FE1DF8" w:rsidP="00A866CF">
            <w:pPr>
              <w:spacing w:line="360" w:lineRule="auto"/>
              <w:jc w:val="thaiDistribute"/>
              <w:rPr>
                <w:rFonts w:ascii="Arial" w:hAnsi="Arial" w:cs="Arial"/>
                <w:sz w:val="15"/>
                <w:szCs w:val="15"/>
              </w:rPr>
            </w:pPr>
          </w:p>
        </w:tc>
        <w:tc>
          <w:tcPr>
            <w:tcW w:w="895" w:type="dxa"/>
          </w:tcPr>
          <w:p w14:paraId="12D093A3" w14:textId="547C8DE5" w:rsidR="00FE1DF8" w:rsidRPr="00907464" w:rsidRDefault="00FE1DF8" w:rsidP="00A866CF">
            <w:pPr>
              <w:spacing w:line="360" w:lineRule="auto"/>
              <w:jc w:val="thaiDistribute"/>
              <w:rPr>
                <w:rFonts w:ascii="Arial" w:hAnsi="Arial" w:cs="Arial"/>
                <w:sz w:val="15"/>
                <w:szCs w:val="15"/>
              </w:rPr>
            </w:pPr>
          </w:p>
        </w:tc>
        <w:tc>
          <w:tcPr>
            <w:tcW w:w="805" w:type="dxa"/>
            <w:tcBorders>
              <w:left w:val="nil"/>
            </w:tcBorders>
          </w:tcPr>
          <w:p w14:paraId="66BC8A29" w14:textId="77777777" w:rsidR="00FE1DF8" w:rsidRPr="00907464" w:rsidRDefault="00FE1DF8" w:rsidP="00A866CF">
            <w:pPr>
              <w:spacing w:line="360" w:lineRule="auto"/>
              <w:jc w:val="thaiDistribute"/>
              <w:rPr>
                <w:rFonts w:ascii="Arial" w:hAnsi="Arial" w:cs="Arial"/>
                <w:sz w:val="15"/>
                <w:szCs w:val="15"/>
              </w:rPr>
            </w:pPr>
          </w:p>
        </w:tc>
        <w:tc>
          <w:tcPr>
            <w:tcW w:w="830" w:type="dxa"/>
          </w:tcPr>
          <w:p w14:paraId="6A0D3EB4" w14:textId="77777777" w:rsidR="00FE1DF8" w:rsidRPr="00907464" w:rsidRDefault="00FE1DF8" w:rsidP="00A866CF">
            <w:pPr>
              <w:spacing w:line="360" w:lineRule="auto"/>
              <w:jc w:val="thaiDistribute"/>
              <w:rPr>
                <w:rFonts w:ascii="Arial" w:hAnsi="Arial" w:cs="Arial"/>
                <w:sz w:val="15"/>
                <w:szCs w:val="15"/>
              </w:rPr>
            </w:pPr>
          </w:p>
        </w:tc>
        <w:tc>
          <w:tcPr>
            <w:tcW w:w="877" w:type="dxa"/>
          </w:tcPr>
          <w:p w14:paraId="192B6A3E" w14:textId="77777777" w:rsidR="00FE1DF8" w:rsidRPr="00907464" w:rsidRDefault="00FE1DF8" w:rsidP="00A866CF">
            <w:pPr>
              <w:spacing w:line="360" w:lineRule="auto"/>
              <w:jc w:val="thaiDistribute"/>
              <w:rPr>
                <w:rFonts w:ascii="Arial" w:hAnsi="Arial" w:cs="Arial"/>
                <w:sz w:val="15"/>
                <w:szCs w:val="15"/>
              </w:rPr>
            </w:pPr>
          </w:p>
        </w:tc>
        <w:tc>
          <w:tcPr>
            <w:tcW w:w="1109" w:type="dxa"/>
          </w:tcPr>
          <w:p w14:paraId="319780C0" w14:textId="77777777" w:rsidR="00FE1DF8" w:rsidRPr="00907464" w:rsidRDefault="00FE1DF8" w:rsidP="00A866CF">
            <w:pPr>
              <w:spacing w:line="360" w:lineRule="auto"/>
              <w:jc w:val="thaiDistribute"/>
              <w:rPr>
                <w:rFonts w:ascii="Arial" w:hAnsi="Arial" w:cs="Arial"/>
                <w:sz w:val="15"/>
                <w:szCs w:val="15"/>
              </w:rPr>
            </w:pPr>
          </w:p>
        </w:tc>
        <w:tc>
          <w:tcPr>
            <w:tcW w:w="1133" w:type="dxa"/>
          </w:tcPr>
          <w:p w14:paraId="1C331062" w14:textId="77777777" w:rsidR="00FE1DF8" w:rsidRPr="00907464" w:rsidRDefault="00FE1DF8" w:rsidP="00A866CF">
            <w:pPr>
              <w:spacing w:line="360" w:lineRule="auto"/>
              <w:jc w:val="thaiDistribute"/>
              <w:rPr>
                <w:rFonts w:ascii="Arial" w:hAnsi="Arial" w:cs="Arial"/>
                <w:sz w:val="15"/>
                <w:szCs w:val="15"/>
              </w:rPr>
            </w:pPr>
          </w:p>
        </w:tc>
      </w:tr>
      <w:tr w:rsidR="005F25CC" w:rsidRPr="00907464" w14:paraId="3D8397EC" w14:textId="77777777" w:rsidTr="001D1AEC">
        <w:tc>
          <w:tcPr>
            <w:tcW w:w="1554" w:type="dxa"/>
          </w:tcPr>
          <w:p w14:paraId="4B1DDDA1" w14:textId="77777777" w:rsidR="00D52956" w:rsidRPr="00907464" w:rsidRDefault="00D52956" w:rsidP="00D52956">
            <w:pPr>
              <w:spacing w:line="360" w:lineRule="auto"/>
              <w:jc w:val="thaiDistribute"/>
              <w:rPr>
                <w:rFonts w:ascii="Arial" w:hAnsi="Arial" w:cs="Arial"/>
                <w:sz w:val="15"/>
                <w:szCs w:val="15"/>
              </w:rPr>
            </w:pPr>
            <w:r w:rsidRPr="00907464">
              <w:rPr>
                <w:rFonts w:ascii="Arial" w:hAnsi="Arial" w:cs="Arial"/>
                <w:sz w:val="15"/>
                <w:szCs w:val="15"/>
              </w:rPr>
              <w:t>Revenues</w:t>
            </w:r>
          </w:p>
        </w:tc>
        <w:tc>
          <w:tcPr>
            <w:tcW w:w="280" w:type="dxa"/>
          </w:tcPr>
          <w:p w14:paraId="53CC3889" w14:textId="77777777" w:rsidR="00D52956" w:rsidRPr="00907464" w:rsidRDefault="00D52956" w:rsidP="00D52956">
            <w:pPr>
              <w:spacing w:line="360" w:lineRule="auto"/>
              <w:jc w:val="thaiDistribute"/>
              <w:rPr>
                <w:rFonts w:ascii="Arial" w:hAnsi="Arial" w:cs="Arial"/>
                <w:sz w:val="15"/>
                <w:szCs w:val="15"/>
              </w:rPr>
            </w:pPr>
          </w:p>
        </w:tc>
        <w:tc>
          <w:tcPr>
            <w:tcW w:w="1138" w:type="dxa"/>
          </w:tcPr>
          <w:p w14:paraId="5CA1D1CF" w14:textId="4739EE9A" w:rsidR="00D52956" w:rsidRPr="00824011" w:rsidRDefault="00D52956" w:rsidP="005F25CC">
            <w:pPr>
              <w:tabs>
                <w:tab w:val="left" w:pos="426"/>
              </w:tabs>
              <w:spacing w:line="360" w:lineRule="auto"/>
              <w:ind w:right="-39" w:hanging="98"/>
              <w:jc w:val="right"/>
              <w:rPr>
                <w:rFonts w:ascii="Arial" w:hAnsi="Arial" w:cstheme="minorBidi"/>
                <w:sz w:val="15"/>
                <w:szCs w:val="15"/>
                <w:cs/>
                <w:lang w:val="en-US"/>
              </w:rPr>
            </w:pPr>
            <w:r w:rsidRPr="00824011">
              <w:rPr>
                <w:rFonts w:ascii="Arial" w:hAnsi="Arial" w:cstheme="minorBidi"/>
                <w:sz w:val="15"/>
                <w:szCs w:val="15"/>
                <w:lang w:val="en-US"/>
              </w:rPr>
              <w:t>249,746,538</w:t>
            </w:r>
          </w:p>
        </w:tc>
        <w:tc>
          <w:tcPr>
            <w:tcW w:w="1128" w:type="dxa"/>
          </w:tcPr>
          <w:p w14:paraId="46FADD92" w14:textId="58DB41F0" w:rsidR="00D52956" w:rsidRPr="00866423" w:rsidRDefault="00D52956" w:rsidP="00D52956">
            <w:pPr>
              <w:tabs>
                <w:tab w:val="left" w:pos="426"/>
              </w:tabs>
              <w:spacing w:line="360" w:lineRule="auto"/>
              <w:ind w:right="-39"/>
              <w:jc w:val="right"/>
              <w:rPr>
                <w:rFonts w:ascii="Arial" w:hAnsi="Arial" w:cstheme="minorBidi"/>
                <w:sz w:val="15"/>
                <w:szCs w:val="15"/>
                <w:lang w:val="en-US"/>
              </w:rPr>
            </w:pPr>
            <w:r>
              <w:rPr>
                <w:rFonts w:ascii="Arial" w:hAnsi="Arial" w:cstheme="minorBidi"/>
                <w:sz w:val="15"/>
                <w:szCs w:val="15"/>
                <w:lang w:val="en-US"/>
              </w:rPr>
              <w:t>2</w:t>
            </w:r>
            <w:r>
              <w:rPr>
                <w:rFonts w:ascii="Arial" w:hAnsi="Arial" w:cstheme="minorBidi"/>
                <w:sz w:val="15"/>
                <w:szCs w:val="15"/>
              </w:rPr>
              <w:t>98</w:t>
            </w:r>
            <w:r>
              <w:rPr>
                <w:rFonts w:ascii="Arial" w:hAnsi="Arial" w:cstheme="minorBidi"/>
                <w:sz w:val="15"/>
                <w:szCs w:val="15"/>
                <w:lang w:val="en-US"/>
              </w:rPr>
              <w:t>,182,909</w:t>
            </w:r>
          </w:p>
        </w:tc>
        <w:tc>
          <w:tcPr>
            <w:tcW w:w="1009" w:type="dxa"/>
            <w:vAlign w:val="center"/>
          </w:tcPr>
          <w:p w14:paraId="21130F0B" w14:textId="0FF0EA38" w:rsidR="00D52956" w:rsidRPr="003F73DB" w:rsidRDefault="00D52956" w:rsidP="00D52956">
            <w:pPr>
              <w:tabs>
                <w:tab w:val="left" w:pos="426"/>
              </w:tabs>
              <w:spacing w:line="360" w:lineRule="auto"/>
              <w:ind w:right="-39"/>
              <w:jc w:val="right"/>
              <w:rPr>
                <w:rFonts w:ascii="Arial" w:hAnsi="Arial" w:cs="Arial"/>
                <w:sz w:val="15"/>
                <w:szCs w:val="15"/>
                <w:cs/>
              </w:rPr>
            </w:pPr>
            <w:r w:rsidRPr="00D4509E">
              <w:rPr>
                <w:rFonts w:ascii="Arial" w:hAnsi="Arial" w:cs="Arial"/>
                <w:sz w:val="15"/>
                <w:szCs w:val="15"/>
              </w:rPr>
              <w:t>67,707,733</w:t>
            </w:r>
          </w:p>
        </w:tc>
        <w:tc>
          <w:tcPr>
            <w:tcW w:w="992" w:type="dxa"/>
          </w:tcPr>
          <w:p w14:paraId="7334ED23" w14:textId="7BAD7455" w:rsidR="00D52956" w:rsidRPr="00907464" w:rsidRDefault="00D52956" w:rsidP="00D52956">
            <w:pPr>
              <w:tabs>
                <w:tab w:val="left" w:pos="426"/>
              </w:tabs>
              <w:spacing w:line="360" w:lineRule="auto"/>
              <w:ind w:right="-39"/>
              <w:jc w:val="right"/>
              <w:rPr>
                <w:rFonts w:ascii="Arial" w:hAnsi="Arial" w:cs="Arial"/>
                <w:sz w:val="15"/>
                <w:szCs w:val="15"/>
                <w:cs/>
              </w:rPr>
            </w:pPr>
            <w:r>
              <w:rPr>
                <w:rFonts w:ascii="Arial" w:hAnsi="Arial" w:cs="Arial"/>
                <w:sz w:val="15"/>
                <w:szCs w:val="15"/>
              </w:rPr>
              <w:t>35,066,406</w:t>
            </w:r>
          </w:p>
        </w:tc>
        <w:tc>
          <w:tcPr>
            <w:tcW w:w="980" w:type="dxa"/>
          </w:tcPr>
          <w:p w14:paraId="507A573E" w14:textId="088C2BDB" w:rsidR="00D52956" w:rsidRPr="00B81A48" w:rsidRDefault="00D52956" w:rsidP="00D52956">
            <w:pPr>
              <w:tabs>
                <w:tab w:val="left" w:pos="426"/>
              </w:tabs>
              <w:spacing w:line="360" w:lineRule="auto"/>
              <w:ind w:right="-39"/>
              <w:jc w:val="right"/>
              <w:rPr>
                <w:rFonts w:ascii="Arial" w:hAnsi="Arial" w:cs="Arial"/>
                <w:sz w:val="15"/>
                <w:szCs w:val="15"/>
                <w:cs/>
              </w:rPr>
            </w:pPr>
            <w:r w:rsidRPr="00394317">
              <w:rPr>
                <w:rFonts w:ascii="Arial" w:hAnsi="Arial" w:cs="Arial"/>
                <w:sz w:val="15"/>
                <w:szCs w:val="15"/>
              </w:rPr>
              <w:t>30,787,887</w:t>
            </w:r>
          </w:p>
        </w:tc>
        <w:tc>
          <w:tcPr>
            <w:tcW w:w="945" w:type="dxa"/>
          </w:tcPr>
          <w:p w14:paraId="0071C55C" w14:textId="77777777" w:rsidR="00D52956" w:rsidRPr="00907464" w:rsidRDefault="00D52956" w:rsidP="00D52956">
            <w:pPr>
              <w:spacing w:line="360" w:lineRule="auto"/>
              <w:ind w:right="-103"/>
              <w:jc w:val="center"/>
              <w:rPr>
                <w:rFonts w:ascii="Arial" w:hAnsi="Arial" w:cs="Arial"/>
                <w:sz w:val="15"/>
                <w:szCs w:val="15"/>
                <w:cs/>
              </w:rPr>
            </w:pPr>
            <w:r w:rsidRPr="00907464">
              <w:rPr>
                <w:rFonts w:ascii="Arial" w:hAnsi="Arial" w:cs="Arial"/>
                <w:sz w:val="15"/>
                <w:szCs w:val="15"/>
                <w:cs/>
              </w:rPr>
              <w:t xml:space="preserve">   - </w:t>
            </w:r>
          </w:p>
        </w:tc>
        <w:tc>
          <w:tcPr>
            <w:tcW w:w="941" w:type="dxa"/>
          </w:tcPr>
          <w:p w14:paraId="3CD6C0F8" w14:textId="0834DAF1" w:rsidR="00D52956" w:rsidRPr="00FA469E" w:rsidRDefault="00D52956" w:rsidP="00D52956">
            <w:pPr>
              <w:tabs>
                <w:tab w:val="left" w:pos="426"/>
              </w:tabs>
              <w:spacing w:line="360" w:lineRule="auto"/>
              <w:ind w:right="-39"/>
              <w:jc w:val="right"/>
              <w:rPr>
                <w:rFonts w:ascii="Arial" w:hAnsi="Arial" w:cs="Arial"/>
                <w:sz w:val="15"/>
                <w:szCs w:val="15"/>
              </w:rPr>
            </w:pPr>
            <w:r w:rsidRPr="00FA7A4B">
              <w:rPr>
                <w:rFonts w:ascii="Arial" w:hAnsi="Arial" w:cs="Arial"/>
                <w:sz w:val="15"/>
                <w:szCs w:val="15"/>
              </w:rPr>
              <w:t>15,755,287</w:t>
            </w:r>
          </w:p>
        </w:tc>
        <w:tc>
          <w:tcPr>
            <w:tcW w:w="978" w:type="dxa"/>
          </w:tcPr>
          <w:p w14:paraId="7AFD382F" w14:textId="5BA3FCFD" w:rsidR="00D52956" w:rsidRPr="00FA469E" w:rsidRDefault="00D52956" w:rsidP="00D52956">
            <w:pPr>
              <w:tabs>
                <w:tab w:val="left" w:pos="426"/>
              </w:tabs>
              <w:spacing w:line="360" w:lineRule="auto"/>
              <w:ind w:right="-39"/>
              <w:jc w:val="center"/>
              <w:rPr>
                <w:rFonts w:ascii="Arial" w:hAnsi="Arial" w:cs="Arial"/>
                <w:sz w:val="15"/>
                <w:szCs w:val="15"/>
              </w:rPr>
            </w:pPr>
            <w:r>
              <w:rPr>
                <w:rFonts w:ascii="Arial" w:hAnsi="Arial" w:cs="Arial"/>
                <w:sz w:val="15"/>
                <w:szCs w:val="15"/>
              </w:rPr>
              <w:t xml:space="preserve">      -</w:t>
            </w:r>
          </w:p>
        </w:tc>
        <w:tc>
          <w:tcPr>
            <w:tcW w:w="895" w:type="dxa"/>
          </w:tcPr>
          <w:p w14:paraId="27AD1A1D" w14:textId="35BAB353" w:rsidR="00D52956" w:rsidRPr="004238BD" w:rsidRDefault="00D52956" w:rsidP="00D52956">
            <w:pPr>
              <w:tabs>
                <w:tab w:val="left" w:pos="426"/>
              </w:tabs>
              <w:spacing w:line="360" w:lineRule="auto"/>
              <w:ind w:right="-39"/>
              <w:jc w:val="right"/>
              <w:rPr>
                <w:rFonts w:ascii="Arial" w:hAnsi="Arial" w:cs="Arial"/>
                <w:sz w:val="15"/>
                <w:szCs w:val="15"/>
                <w:cs/>
              </w:rPr>
            </w:pPr>
            <w:r w:rsidRPr="00D52956">
              <w:rPr>
                <w:rFonts w:ascii="Arial" w:hAnsi="Arial" w:cs="Arial"/>
                <w:sz w:val="15"/>
                <w:szCs w:val="15"/>
              </w:rPr>
              <w:t>1,437,943</w:t>
            </w:r>
          </w:p>
        </w:tc>
        <w:tc>
          <w:tcPr>
            <w:tcW w:w="805" w:type="dxa"/>
            <w:tcBorders>
              <w:left w:val="nil"/>
            </w:tcBorders>
          </w:tcPr>
          <w:p w14:paraId="36CF8D26" w14:textId="77777777" w:rsidR="00D52956" w:rsidRPr="00907464" w:rsidRDefault="00D52956" w:rsidP="00D52956">
            <w:pP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830" w:type="dxa"/>
          </w:tcPr>
          <w:p w14:paraId="5366BC23" w14:textId="34969D0E" w:rsidR="00D52956" w:rsidRPr="00635EA2" w:rsidRDefault="00D52956" w:rsidP="005F25CC">
            <w:pPr>
              <w:tabs>
                <w:tab w:val="left" w:pos="426"/>
              </w:tabs>
              <w:spacing w:line="360" w:lineRule="auto"/>
              <w:ind w:right="-39" w:hanging="125"/>
              <w:jc w:val="center"/>
              <w:rPr>
                <w:rFonts w:ascii="Arial" w:hAnsi="Arial" w:cs="Arial"/>
                <w:sz w:val="15"/>
                <w:szCs w:val="15"/>
                <w:cs/>
              </w:rPr>
            </w:pPr>
            <w:r>
              <w:rPr>
                <w:rFonts w:ascii="Arial" w:hAnsi="Arial" w:cs="Arial"/>
                <w:sz w:val="15"/>
                <w:szCs w:val="15"/>
              </w:rPr>
              <w:t xml:space="preserve">         </w:t>
            </w:r>
            <w:r w:rsidRPr="00817623">
              <w:rPr>
                <w:rFonts w:ascii="Arial" w:hAnsi="Arial" w:cs="Arial"/>
                <w:sz w:val="15"/>
                <w:szCs w:val="15"/>
              </w:rPr>
              <w:t>-</w:t>
            </w:r>
          </w:p>
        </w:tc>
        <w:tc>
          <w:tcPr>
            <w:tcW w:w="877" w:type="dxa"/>
          </w:tcPr>
          <w:p w14:paraId="274C7E42" w14:textId="77777777" w:rsidR="00D52956" w:rsidRPr="00907464" w:rsidRDefault="00D52956" w:rsidP="00D52956">
            <w:pP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109" w:type="dxa"/>
          </w:tcPr>
          <w:p w14:paraId="3C9460E6" w14:textId="4690EC89" w:rsidR="00D52956" w:rsidRPr="002505AB" w:rsidRDefault="00D52956" w:rsidP="00D52956">
            <w:pPr>
              <w:tabs>
                <w:tab w:val="left" w:pos="426"/>
              </w:tabs>
              <w:spacing w:line="360" w:lineRule="auto"/>
              <w:ind w:right="-39"/>
              <w:jc w:val="right"/>
              <w:rPr>
                <w:rFonts w:ascii="Arial" w:hAnsi="Arial" w:cs="Arial"/>
                <w:sz w:val="15"/>
                <w:szCs w:val="15"/>
                <w:cs/>
              </w:rPr>
            </w:pPr>
            <w:r w:rsidRPr="00A279B4">
              <w:rPr>
                <w:rFonts w:ascii="Arial" w:hAnsi="Arial" w:cs="Arial"/>
                <w:sz w:val="15"/>
                <w:szCs w:val="15"/>
              </w:rPr>
              <w:t>365,435,38</w:t>
            </w:r>
            <w:r w:rsidR="00F979C0">
              <w:rPr>
                <w:rFonts w:ascii="Arial" w:hAnsi="Arial" w:cs="Arial"/>
                <w:sz w:val="15"/>
                <w:szCs w:val="15"/>
              </w:rPr>
              <w:t>8</w:t>
            </w:r>
          </w:p>
        </w:tc>
        <w:tc>
          <w:tcPr>
            <w:tcW w:w="1133" w:type="dxa"/>
          </w:tcPr>
          <w:p w14:paraId="235636DE" w14:textId="03AE458F" w:rsidR="00D52956" w:rsidRPr="00907464" w:rsidRDefault="00D52956" w:rsidP="00D52956">
            <w:pPr>
              <w:tabs>
                <w:tab w:val="left" w:pos="426"/>
              </w:tabs>
              <w:spacing w:line="360" w:lineRule="auto"/>
              <w:ind w:right="-39"/>
              <w:jc w:val="right"/>
              <w:rPr>
                <w:rFonts w:ascii="Arial" w:hAnsi="Arial" w:cs="Arial"/>
                <w:sz w:val="15"/>
                <w:szCs w:val="15"/>
                <w:cs/>
              </w:rPr>
            </w:pPr>
            <w:r>
              <w:rPr>
                <w:rFonts w:ascii="Arial" w:hAnsi="Arial" w:cs="Arial"/>
                <w:sz w:val="15"/>
                <w:szCs w:val="15"/>
              </w:rPr>
              <w:t>333,249,315</w:t>
            </w:r>
          </w:p>
        </w:tc>
      </w:tr>
      <w:tr w:rsidR="005F25CC" w:rsidRPr="00907464" w14:paraId="1E6DB679" w14:textId="77777777" w:rsidTr="001D1AEC">
        <w:tc>
          <w:tcPr>
            <w:tcW w:w="1554" w:type="dxa"/>
          </w:tcPr>
          <w:p w14:paraId="7C681831" w14:textId="77777777" w:rsidR="00D52956" w:rsidRPr="00907464" w:rsidRDefault="00D52956" w:rsidP="00D52956">
            <w:pPr>
              <w:spacing w:line="360" w:lineRule="auto"/>
              <w:jc w:val="thaiDistribute"/>
              <w:rPr>
                <w:rFonts w:ascii="Arial" w:hAnsi="Arial" w:cs="Arial"/>
                <w:sz w:val="15"/>
                <w:szCs w:val="15"/>
              </w:rPr>
            </w:pPr>
            <w:r w:rsidRPr="00907464">
              <w:rPr>
                <w:rFonts w:ascii="Arial" w:hAnsi="Arial" w:cs="Arial"/>
                <w:sz w:val="15"/>
                <w:szCs w:val="15"/>
              </w:rPr>
              <w:t>Cost</w:t>
            </w:r>
          </w:p>
        </w:tc>
        <w:tc>
          <w:tcPr>
            <w:tcW w:w="280" w:type="dxa"/>
          </w:tcPr>
          <w:p w14:paraId="4074F960" w14:textId="77777777" w:rsidR="00D52956" w:rsidRPr="00907464" w:rsidRDefault="00D52956" w:rsidP="00D52956">
            <w:pPr>
              <w:spacing w:line="360" w:lineRule="auto"/>
              <w:jc w:val="thaiDistribute"/>
              <w:rPr>
                <w:rFonts w:ascii="Arial" w:hAnsi="Arial" w:cs="Arial"/>
                <w:sz w:val="15"/>
                <w:szCs w:val="15"/>
              </w:rPr>
            </w:pPr>
          </w:p>
        </w:tc>
        <w:tc>
          <w:tcPr>
            <w:tcW w:w="1138" w:type="dxa"/>
          </w:tcPr>
          <w:p w14:paraId="628FAF2A" w14:textId="14835A59" w:rsidR="00D52956" w:rsidRPr="00824011" w:rsidRDefault="00D52956" w:rsidP="00D52956">
            <w:pPr>
              <w:pBdr>
                <w:bottom w:val="single" w:sz="4" w:space="1" w:color="auto"/>
              </w:pBdr>
              <w:tabs>
                <w:tab w:val="left" w:pos="426"/>
              </w:tabs>
              <w:spacing w:line="360" w:lineRule="auto"/>
              <w:ind w:right="-39"/>
              <w:jc w:val="right"/>
              <w:rPr>
                <w:rFonts w:ascii="Arial" w:hAnsi="Arial" w:cstheme="minorBidi"/>
                <w:sz w:val="15"/>
                <w:szCs w:val="15"/>
                <w:cs/>
                <w:lang w:val="en-US"/>
              </w:rPr>
            </w:pPr>
            <w:r w:rsidRPr="00824011">
              <w:rPr>
                <w:rFonts w:ascii="Arial" w:hAnsi="Arial" w:cstheme="minorBidi"/>
                <w:sz w:val="15"/>
                <w:szCs w:val="15"/>
                <w:lang w:val="en-US"/>
              </w:rPr>
              <w:t>(204,289,568)</w:t>
            </w:r>
          </w:p>
        </w:tc>
        <w:tc>
          <w:tcPr>
            <w:tcW w:w="1128" w:type="dxa"/>
          </w:tcPr>
          <w:p w14:paraId="3D3FCF8D" w14:textId="2FBDEE22" w:rsidR="00D52956" w:rsidRPr="00907464" w:rsidRDefault="00D52956" w:rsidP="00D52956">
            <w:pPr>
              <w:pBdr>
                <w:bottom w:val="single" w:sz="4" w:space="1" w:color="auto"/>
              </w:pBdr>
              <w:tabs>
                <w:tab w:val="left" w:pos="426"/>
              </w:tabs>
              <w:spacing w:line="360" w:lineRule="auto"/>
              <w:ind w:right="-39"/>
              <w:jc w:val="right"/>
              <w:rPr>
                <w:rFonts w:ascii="Arial" w:hAnsi="Arial" w:cs="Arial"/>
                <w:sz w:val="15"/>
                <w:szCs w:val="15"/>
                <w:cs/>
              </w:rPr>
            </w:pPr>
            <w:r>
              <w:rPr>
                <w:rFonts w:ascii="Arial" w:hAnsi="Arial" w:cs="Arial"/>
                <w:sz w:val="15"/>
                <w:szCs w:val="15"/>
              </w:rPr>
              <w:t>(225,203,249)</w:t>
            </w:r>
          </w:p>
        </w:tc>
        <w:tc>
          <w:tcPr>
            <w:tcW w:w="1009" w:type="dxa"/>
            <w:vAlign w:val="center"/>
          </w:tcPr>
          <w:p w14:paraId="540A2046" w14:textId="2856328C" w:rsidR="00D52956" w:rsidRPr="003F73DB" w:rsidRDefault="00D52956" w:rsidP="00D52956">
            <w:pPr>
              <w:pBdr>
                <w:bottom w:val="single" w:sz="4" w:space="1" w:color="auto"/>
              </w:pBdr>
              <w:tabs>
                <w:tab w:val="left" w:pos="426"/>
              </w:tabs>
              <w:spacing w:line="360" w:lineRule="auto"/>
              <w:ind w:right="-39" w:hanging="91"/>
              <w:jc w:val="right"/>
              <w:rPr>
                <w:rFonts w:ascii="Arial" w:hAnsi="Arial" w:cs="Arial"/>
                <w:sz w:val="15"/>
                <w:szCs w:val="15"/>
                <w:cs/>
              </w:rPr>
            </w:pPr>
            <w:r w:rsidRPr="00D4509E">
              <w:rPr>
                <w:rFonts w:ascii="Arial" w:hAnsi="Arial" w:cs="Arial"/>
                <w:sz w:val="15"/>
                <w:szCs w:val="15"/>
              </w:rPr>
              <w:t>(62,645,332)</w:t>
            </w:r>
          </w:p>
        </w:tc>
        <w:tc>
          <w:tcPr>
            <w:tcW w:w="992" w:type="dxa"/>
          </w:tcPr>
          <w:p w14:paraId="23850548" w14:textId="2CBFBE0C" w:rsidR="00D52956" w:rsidRPr="00907464" w:rsidRDefault="00D52956" w:rsidP="005F25CC">
            <w:pPr>
              <w:pBdr>
                <w:bottom w:val="single" w:sz="4" w:space="1" w:color="auto"/>
              </w:pBdr>
              <w:tabs>
                <w:tab w:val="left" w:pos="426"/>
              </w:tabs>
              <w:spacing w:line="360" w:lineRule="auto"/>
              <w:ind w:right="-39" w:hanging="111"/>
              <w:jc w:val="right"/>
              <w:rPr>
                <w:rFonts w:ascii="Arial" w:hAnsi="Arial" w:cs="Arial"/>
                <w:sz w:val="15"/>
                <w:szCs w:val="15"/>
                <w:cs/>
              </w:rPr>
            </w:pPr>
            <w:r>
              <w:rPr>
                <w:rFonts w:ascii="Arial" w:hAnsi="Arial" w:cs="Arial"/>
                <w:sz w:val="15"/>
                <w:szCs w:val="15"/>
              </w:rPr>
              <w:t>(34,731,007)</w:t>
            </w:r>
          </w:p>
        </w:tc>
        <w:tc>
          <w:tcPr>
            <w:tcW w:w="980" w:type="dxa"/>
          </w:tcPr>
          <w:p w14:paraId="41286B8E" w14:textId="009B7C0B" w:rsidR="00D52956" w:rsidRPr="00B81A48" w:rsidRDefault="00D52956" w:rsidP="005F25CC">
            <w:pPr>
              <w:pBdr>
                <w:bottom w:val="single" w:sz="4" w:space="1" w:color="auto"/>
              </w:pBdr>
              <w:tabs>
                <w:tab w:val="left" w:pos="426"/>
              </w:tabs>
              <w:spacing w:line="360" w:lineRule="auto"/>
              <w:ind w:left="-17" w:right="-39" w:hanging="105"/>
              <w:jc w:val="right"/>
              <w:rPr>
                <w:rFonts w:ascii="Arial" w:hAnsi="Arial" w:cs="Arial"/>
                <w:sz w:val="15"/>
                <w:szCs w:val="15"/>
                <w:cs/>
              </w:rPr>
            </w:pPr>
            <w:r w:rsidRPr="00394317">
              <w:rPr>
                <w:rFonts w:ascii="Arial" w:hAnsi="Arial" w:cs="Arial"/>
                <w:sz w:val="15"/>
                <w:szCs w:val="15"/>
              </w:rPr>
              <w:t>(24,868,493)</w:t>
            </w:r>
          </w:p>
        </w:tc>
        <w:tc>
          <w:tcPr>
            <w:tcW w:w="945" w:type="dxa"/>
          </w:tcPr>
          <w:p w14:paraId="46B2FC9B" w14:textId="77777777" w:rsidR="00D52956" w:rsidRPr="00907464" w:rsidRDefault="00D52956" w:rsidP="00D52956">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941" w:type="dxa"/>
          </w:tcPr>
          <w:p w14:paraId="335E83F8" w14:textId="6EC013A8" w:rsidR="00D52956" w:rsidRPr="00FA469E" w:rsidRDefault="00D52956" w:rsidP="00D52956">
            <w:pPr>
              <w:pBdr>
                <w:bottom w:val="single" w:sz="4" w:space="1" w:color="auto"/>
              </w:pBdr>
              <w:tabs>
                <w:tab w:val="left" w:pos="426"/>
              </w:tabs>
              <w:spacing w:line="360" w:lineRule="auto"/>
              <w:ind w:right="-39" w:hanging="170"/>
              <w:jc w:val="right"/>
              <w:rPr>
                <w:rFonts w:ascii="Arial" w:hAnsi="Arial" w:cs="Arial"/>
                <w:sz w:val="15"/>
                <w:szCs w:val="15"/>
              </w:rPr>
            </w:pPr>
            <w:r w:rsidRPr="00FA7A4B">
              <w:rPr>
                <w:rFonts w:ascii="Arial" w:hAnsi="Arial" w:cs="Arial"/>
                <w:sz w:val="15"/>
                <w:szCs w:val="15"/>
              </w:rPr>
              <w:t>(6,971,480)</w:t>
            </w:r>
          </w:p>
        </w:tc>
        <w:tc>
          <w:tcPr>
            <w:tcW w:w="978" w:type="dxa"/>
          </w:tcPr>
          <w:p w14:paraId="359ADBA1" w14:textId="2E976CC0" w:rsidR="00D52956" w:rsidRPr="00FA469E" w:rsidRDefault="00D52956" w:rsidP="00D52956">
            <w:pPr>
              <w:pBdr>
                <w:bottom w:val="single" w:sz="4" w:space="1" w:color="auto"/>
              </w:pBdr>
              <w:tabs>
                <w:tab w:val="left" w:pos="426"/>
              </w:tabs>
              <w:spacing w:line="360" w:lineRule="auto"/>
              <w:ind w:right="-39"/>
              <w:jc w:val="center"/>
              <w:rPr>
                <w:rFonts w:ascii="Arial" w:hAnsi="Arial" w:cs="Arial"/>
                <w:sz w:val="15"/>
                <w:szCs w:val="15"/>
              </w:rPr>
            </w:pPr>
            <w:r>
              <w:rPr>
                <w:rFonts w:ascii="Arial" w:hAnsi="Arial" w:cs="Arial"/>
                <w:sz w:val="15"/>
                <w:szCs w:val="15"/>
              </w:rPr>
              <w:t xml:space="preserve">      -</w:t>
            </w:r>
          </w:p>
        </w:tc>
        <w:tc>
          <w:tcPr>
            <w:tcW w:w="895" w:type="dxa"/>
          </w:tcPr>
          <w:p w14:paraId="5B918DDD" w14:textId="46E79298" w:rsidR="00D52956" w:rsidRPr="004238BD" w:rsidRDefault="00D52956" w:rsidP="00D52956">
            <w:pPr>
              <w:pBdr>
                <w:bottom w:val="single" w:sz="4" w:space="1" w:color="auto"/>
              </w:pBdr>
              <w:tabs>
                <w:tab w:val="left" w:pos="426"/>
              </w:tabs>
              <w:spacing w:line="360" w:lineRule="auto"/>
              <w:ind w:right="-39"/>
              <w:jc w:val="right"/>
              <w:rPr>
                <w:rFonts w:ascii="Arial" w:hAnsi="Arial" w:cs="Arial"/>
                <w:sz w:val="15"/>
                <w:szCs w:val="15"/>
                <w:cs/>
              </w:rPr>
            </w:pPr>
            <w:r w:rsidRPr="00D52956">
              <w:rPr>
                <w:rFonts w:ascii="Arial" w:hAnsi="Arial" w:cs="Arial"/>
                <w:sz w:val="15"/>
                <w:szCs w:val="15"/>
              </w:rPr>
              <w:t>(402,250)</w:t>
            </w:r>
          </w:p>
        </w:tc>
        <w:tc>
          <w:tcPr>
            <w:tcW w:w="805" w:type="dxa"/>
            <w:tcBorders>
              <w:left w:val="nil"/>
            </w:tcBorders>
          </w:tcPr>
          <w:p w14:paraId="79FC4307" w14:textId="77777777" w:rsidR="00D52956" w:rsidRPr="00907464" w:rsidRDefault="00D52956" w:rsidP="00D52956">
            <w:pPr>
              <w:pBdr>
                <w:bottom w:val="single" w:sz="4"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830" w:type="dxa"/>
          </w:tcPr>
          <w:p w14:paraId="5DA46B63" w14:textId="497914D9" w:rsidR="00D52956" w:rsidRPr="00635EA2" w:rsidRDefault="00D52956" w:rsidP="005F25CC">
            <w:pPr>
              <w:pBdr>
                <w:bottom w:val="single" w:sz="4" w:space="1" w:color="auto"/>
              </w:pBdr>
              <w:tabs>
                <w:tab w:val="left" w:pos="426"/>
              </w:tabs>
              <w:spacing w:line="360" w:lineRule="auto"/>
              <w:ind w:right="-39" w:hanging="125"/>
              <w:jc w:val="right"/>
              <w:rPr>
                <w:rFonts w:ascii="Arial" w:hAnsi="Arial" w:cs="Arial"/>
                <w:sz w:val="15"/>
                <w:szCs w:val="15"/>
                <w:cs/>
              </w:rPr>
            </w:pPr>
            <w:r w:rsidRPr="00817623">
              <w:rPr>
                <w:rFonts w:ascii="Arial" w:hAnsi="Arial" w:cs="Arial"/>
                <w:sz w:val="15"/>
                <w:szCs w:val="15"/>
              </w:rPr>
              <w:t>11,605,731</w:t>
            </w:r>
          </w:p>
        </w:tc>
        <w:tc>
          <w:tcPr>
            <w:tcW w:w="877" w:type="dxa"/>
          </w:tcPr>
          <w:p w14:paraId="07B89AF2" w14:textId="77777777" w:rsidR="00D52956" w:rsidRPr="00907464" w:rsidRDefault="00D52956" w:rsidP="00D52956">
            <w:pPr>
              <w:pBdr>
                <w:bottom w:val="single" w:sz="4" w:space="1" w:color="auto"/>
              </w:pBd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109" w:type="dxa"/>
          </w:tcPr>
          <w:p w14:paraId="501CF18E" w14:textId="38AB4A11" w:rsidR="00D52956" w:rsidRPr="002505AB" w:rsidRDefault="00D52956" w:rsidP="005F25CC">
            <w:pPr>
              <w:pBdr>
                <w:bottom w:val="single" w:sz="4" w:space="1" w:color="auto"/>
              </w:pBdr>
              <w:tabs>
                <w:tab w:val="left" w:pos="426"/>
              </w:tabs>
              <w:spacing w:line="360" w:lineRule="auto"/>
              <w:ind w:right="-39" w:hanging="125"/>
              <w:jc w:val="right"/>
              <w:rPr>
                <w:rFonts w:ascii="Arial" w:hAnsi="Arial" w:cs="Arial"/>
                <w:sz w:val="15"/>
                <w:szCs w:val="15"/>
                <w:cs/>
              </w:rPr>
            </w:pPr>
            <w:r w:rsidRPr="00A279B4">
              <w:rPr>
                <w:rFonts w:ascii="Arial" w:hAnsi="Arial" w:cs="Arial"/>
                <w:sz w:val="15"/>
                <w:szCs w:val="15"/>
              </w:rPr>
              <w:t>(287,571,392)</w:t>
            </w:r>
          </w:p>
        </w:tc>
        <w:tc>
          <w:tcPr>
            <w:tcW w:w="1133" w:type="dxa"/>
          </w:tcPr>
          <w:p w14:paraId="016BC4E8" w14:textId="0DAAD849" w:rsidR="00D52956" w:rsidRPr="00907464" w:rsidRDefault="00D52956" w:rsidP="001D1AEC">
            <w:pPr>
              <w:pBdr>
                <w:bottom w:val="single" w:sz="4" w:space="1" w:color="auto"/>
              </w:pBdr>
              <w:tabs>
                <w:tab w:val="left" w:pos="426"/>
              </w:tabs>
              <w:spacing w:line="360" w:lineRule="auto"/>
              <w:ind w:right="-39" w:hanging="104"/>
              <w:jc w:val="right"/>
              <w:rPr>
                <w:rFonts w:ascii="Arial" w:hAnsi="Arial" w:cs="Arial"/>
                <w:sz w:val="15"/>
                <w:szCs w:val="15"/>
                <w:cs/>
              </w:rPr>
            </w:pPr>
            <w:r>
              <w:rPr>
                <w:rFonts w:ascii="Arial" w:hAnsi="Arial" w:cs="Arial"/>
                <w:sz w:val="15"/>
                <w:szCs w:val="15"/>
              </w:rPr>
              <w:t>(259,934,256)</w:t>
            </w:r>
          </w:p>
        </w:tc>
      </w:tr>
      <w:tr w:rsidR="005F25CC" w:rsidRPr="00907464" w14:paraId="266A2B66" w14:textId="77777777" w:rsidTr="001D1AEC">
        <w:trPr>
          <w:trHeight w:val="220"/>
        </w:trPr>
        <w:tc>
          <w:tcPr>
            <w:tcW w:w="1554" w:type="dxa"/>
          </w:tcPr>
          <w:p w14:paraId="71FE10A7" w14:textId="77777777" w:rsidR="00D52956" w:rsidRPr="00907464" w:rsidRDefault="00D52956" w:rsidP="00D52956">
            <w:pPr>
              <w:spacing w:line="360" w:lineRule="auto"/>
              <w:jc w:val="thaiDistribute"/>
              <w:rPr>
                <w:rFonts w:ascii="Arial" w:hAnsi="Arial" w:cs="Arial"/>
                <w:sz w:val="15"/>
                <w:szCs w:val="15"/>
              </w:rPr>
            </w:pPr>
            <w:r w:rsidRPr="00907464">
              <w:rPr>
                <w:rFonts w:ascii="Arial" w:hAnsi="Arial" w:cs="Arial"/>
                <w:sz w:val="15"/>
                <w:szCs w:val="15"/>
              </w:rPr>
              <w:t>Segment</w:t>
            </w:r>
            <w:r w:rsidRPr="00907464">
              <w:rPr>
                <w:rFonts w:ascii="Arial" w:hAnsi="Arial" w:cs="Arial"/>
                <w:sz w:val="15"/>
                <w:szCs w:val="15"/>
                <w:cs/>
              </w:rPr>
              <w:t xml:space="preserve"> </w:t>
            </w:r>
            <w:r w:rsidRPr="00907464">
              <w:rPr>
                <w:rFonts w:ascii="Arial" w:hAnsi="Arial" w:cs="Arial"/>
                <w:sz w:val="15"/>
                <w:szCs w:val="15"/>
              </w:rPr>
              <w:t>operating</w:t>
            </w:r>
          </w:p>
          <w:p w14:paraId="3AD1D410" w14:textId="77777777" w:rsidR="00D52956" w:rsidRPr="00907464" w:rsidRDefault="00D52956" w:rsidP="00D52956">
            <w:pPr>
              <w:spacing w:line="360" w:lineRule="auto"/>
              <w:jc w:val="thaiDistribute"/>
              <w:rPr>
                <w:rFonts w:ascii="Arial" w:hAnsi="Arial" w:cs="Arial"/>
                <w:sz w:val="15"/>
                <w:szCs w:val="15"/>
                <w:lang w:val="en-US"/>
              </w:rPr>
            </w:pPr>
            <w:r w:rsidRPr="00907464">
              <w:rPr>
                <w:rFonts w:ascii="Arial" w:hAnsi="Arial" w:cs="Arial"/>
                <w:sz w:val="15"/>
                <w:szCs w:val="15"/>
                <w:cs/>
              </w:rPr>
              <w:t xml:space="preserve">     </w:t>
            </w:r>
            <w:r w:rsidRPr="00907464">
              <w:rPr>
                <w:rFonts w:ascii="Arial" w:hAnsi="Arial" w:cs="Arial"/>
                <w:sz w:val="15"/>
                <w:szCs w:val="15"/>
              </w:rPr>
              <w:t xml:space="preserve"> gross profit</w:t>
            </w:r>
          </w:p>
        </w:tc>
        <w:tc>
          <w:tcPr>
            <w:tcW w:w="280" w:type="dxa"/>
          </w:tcPr>
          <w:p w14:paraId="1EC12F93" w14:textId="77777777" w:rsidR="00D52956" w:rsidRPr="00907464" w:rsidRDefault="00D52956" w:rsidP="00D52956">
            <w:pPr>
              <w:spacing w:line="360" w:lineRule="auto"/>
              <w:jc w:val="thaiDistribute"/>
              <w:rPr>
                <w:rFonts w:ascii="Arial" w:hAnsi="Arial" w:cs="Arial"/>
                <w:sz w:val="15"/>
                <w:szCs w:val="15"/>
              </w:rPr>
            </w:pPr>
          </w:p>
        </w:tc>
        <w:tc>
          <w:tcPr>
            <w:tcW w:w="1138" w:type="dxa"/>
          </w:tcPr>
          <w:p w14:paraId="75671B4B" w14:textId="0E2DB7FD" w:rsidR="00D52956" w:rsidRPr="00824011" w:rsidRDefault="00D52956" w:rsidP="00D52956">
            <w:pPr>
              <w:pBdr>
                <w:bottom w:val="single" w:sz="12" w:space="1" w:color="auto"/>
              </w:pBdr>
              <w:tabs>
                <w:tab w:val="left" w:pos="426"/>
              </w:tabs>
              <w:spacing w:line="360" w:lineRule="auto"/>
              <w:ind w:right="-39"/>
              <w:jc w:val="right"/>
              <w:rPr>
                <w:rFonts w:ascii="Arial" w:hAnsi="Arial" w:cstheme="minorBidi"/>
                <w:sz w:val="15"/>
                <w:szCs w:val="15"/>
                <w:cs/>
                <w:lang w:val="en-US"/>
              </w:rPr>
            </w:pPr>
            <w:r w:rsidRPr="00824011">
              <w:rPr>
                <w:rFonts w:ascii="Arial" w:hAnsi="Arial" w:cstheme="minorBidi"/>
                <w:sz w:val="15"/>
                <w:szCs w:val="15"/>
                <w:lang w:val="en-US"/>
              </w:rPr>
              <w:t>45,456,970</w:t>
            </w:r>
          </w:p>
        </w:tc>
        <w:tc>
          <w:tcPr>
            <w:tcW w:w="1128" w:type="dxa"/>
          </w:tcPr>
          <w:p w14:paraId="7E562417" w14:textId="6252738D" w:rsidR="00D52956" w:rsidRPr="00907464" w:rsidRDefault="00D52956" w:rsidP="00D52956">
            <w:pPr>
              <w:pBdr>
                <w:bottom w:val="single" w:sz="12" w:space="1" w:color="auto"/>
              </w:pBdr>
              <w:tabs>
                <w:tab w:val="left" w:pos="426"/>
              </w:tabs>
              <w:spacing w:line="360" w:lineRule="auto"/>
              <w:ind w:right="-39"/>
              <w:jc w:val="right"/>
              <w:rPr>
                <w:rFonts w:ascii="Arial" w:hAnsi="Arial" w:cs="Arial"/>
                <w:sz w:val="15"/>
                <w:szCs w:val="15"/>
                <w:cs/>
              </w:rPr>
            </w:pPr>
            <w:r>
              <w:rPr>
                <w:rFonts w:ascii="Arial" w:hAnsi="Arial" w:cs="Arial"/>
                <w:sz w:val="15"/>
                <w:szCs w:val="15"/>
              </w:rPr>
              <w:t>72,979,660</w:t>
            </w:r>
          </w:p>
        </w:tc>
        <w:tc>
          <w:tcPr>
            <w:tcW w:w="1009" w:type="dxa"/>
          </w:tcPr>
          <w:p w14:paraId="0546E442" w14:textId="0DDDF449" w:rsidR="00D52956" w:rsidRPr="003F73DB" w:rsidRDefault="00D52956" w:rsidP="00D52956">
            <w:pPr>
              <w:pBdr>
                <w:bottom w:val="single" w:sz="12" w:space="1" w:color="auto"/>
              </w:pBdr>
              <w:tabs>
                <w:tab w:val="left" w:pos="426"/>
              </w:tabs>
              <w:spacing w:line="360" w:lineRule="auto"/>
              <w:ind w:right="-39"/>
              <w:jc w:val="right"/>
              <w:rPr>
                <w:rFonts w:ascii="Arial" w:hAnsi="Arial" w:cs="Arial"/>
                <w:sz w:val="15"/>
                <w:szCs w:val="15"/>
                <w:cs/>
              </w:rPr>
            </w:pPr>
            <w:r w:rsidRPr="00D4509E">
              <w:rPr>
                <w:rFonts w:ascii="Arial" w:hAnsi="Arial" w:cs="Arial"/>
                <w:sz w:val="15"/>
                <w:szCs w:val="15"/>
              </w:rPr>
              <w:t>5,062,401</w:t>
            </w:r>
          </w:p>
        </w:tc>
        <w:tc>
          <w:tcPr>
            <w:tcW w:w="992" w:type="dxa"/>
          </w:tcPr>
          <w:p w14:paraId="6280C0E8" w14:textId="3FDC5352" w:rsidR="00D52956" w:rsidRPr="00907464" w:rsidRDefault="00D52956" w:rsidP="00D52956">
            <w:pPr>
              <w:pBdr>
                <w:bottom w:val="single" w:sz="12" w:space="1" w:color="auto"/>
              </w:pBdr>
              <w:spacing w:line="360" w:lineRule="auto"/>
              <w:jc w:val="right"/>
              <w:rPr>
                <w:rFonts w:ascii="Arial" w:hAnsi="Arial" w:cs="Arial"/>
                <w:sz w:val="15"/>
                <w:szCs w:val="15"/>
                <w:cs/>
              </w:rPr>
            </w:pPr>
            <w:r>
              <w:rPr>
                <w:rFonts w:ascii="Arial" w:hAnsi="Arial" w:cs="Arial"/>
                <w:sz w:val="15"/>
                <w:szCs w:val="15"/>
              </w:rPr>
              <w:t>335,399</w:t>
            </w:r>
          </w:p>
        </w:tc>
        <w:tc>
          <w:tcPr>
            <w:tcW w:w="980" w:type="dxa"/>
          </w:tcPr>
          <w:p w14:paraId="35AACEC4" w14:textId="5A147A27" w:rsidR="00D52956" w:rsidRPr="00BE3FD3" w:rsidRDefault="00D52956" w:rsidP="00D52956">
            <w:pPr>
              <w:pBdr>
                <w:bottom w:val="single" w:sz="12" w:space="1" w:color="auto"/>
              </w:pBdr>
              <w:tabs>
                <w:tab w:val="left" w:pos="426"/>
              </w:tabs>
              <w:spacing w:line="360" w:lineRule="auto"/>
              <w:ind w:right="-39"/>
              <w:jc w:val="right"/>
              <w:rPr>
                <w:rFonts w:ascii="Arial" w:hAnsi="Arial" w:cs="Arial"/>
                <w:sz w:val="15"/>
                <w:szCs w:val="15"/>
              </w:rPr>
            </w:pPr>
            <w:r w:rsidRPr="00394317">
              <w:rPr>
                <w:rFonts w:ascii="Arial" w:hAnsi="Arial" w:cs="Arial"/>
                <w:sz w:val="15"/>
                <w:szCs w:val="15"/>
              </w:rPr>
              <w:t>5,919,394</w:t>
            </w:r>
          </w:p>
        </w:tc>
        <w:tc>
          <w:tcPr>
            <w:tcW w:w="945" w:type="dxa"/>
          </w:tcPr>
          <w:p w14:paraId="2AF92E0F" w14:textId="77777777" w:rsidR="00D52956" w:rsidRPr="00907464" w:rsidRDefault="00D52956" w:rsidP="00D52956">
            <w:pPr>
              <w:pBdr>
                <w:bottom w:val="single" w:sz="12"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941" w:type="dxa"/>
          </w:tcPr>
          <w:p w14:paraId="4DA6FFAB" w14:textId="59BF1881" w:rsidR="00D52956" w:rsidRPr="00FA469E" w:rsidRDefault="00D52956" w:rsidP="00D52956">
            <w:pPr>
              <w:pBdr>
                <w:bottom w:val="single" w:sz="12" w:space="1" w:color="auto"/>
              </w:pBdr>
              <w:tabs>
                <w:tab w:val="left" w:pos="426"/>
              </w:tabs>
              <w:spacing w:line="360" w:lineRule="auto"/>
              <w:ind w:right="-39"/>
              <w:jc w:val="right"/>
              <w:rPr>
                <w:rFonts w:ascii="Arial" w:hAnsi="Arial" w:cs="Arial"/>
                <w:sz w:val="15"/>
                <w:szCs w:val="15"/>
              </w:rPr>
            </w:pPr>
            <w:r w:rsidRPr="00FA7A4B">
              <w:rPr>
                <w:rFonts w:ascii="Arial" w:hAnsi="Arial" w:cs="Arial"/>
                <w:sz w:val="15"/>
                <w:szCs w:val="15"/>
              </w:rPr>
              <w:t>8,783,807</w:t>
            </w:r>
          </w:p>
        </w:tc>
        <w:tc>
          <w:tcPr>
            <w:tcW w:w="978" w:type="dxa"/>
          </w:tcPr>
          <w:p w14:paraId="54A2304E" w14:textId="75356C61" w:rsidR="00D52956" w:rsidRPr="00FA469E" w:rsidRDefault="00D52956" w:rsidP="00D52956">
            <w:pPr>
              <w:pBdr>
                <w:bottom w:val="single" w:sz="12" w:space="1" w:color="auto"/>
              </w:pBdr>
              <w:tabs>
                <w:tab w:val="left" w:pos="426"/>
              </w:tabs>
              <w:spacing w:line="360" w:lineRule="auto"/>
              <w:ind w:right="-39"/>
              <w:jc w:val="center"/>
              <w:rPr>
                <w:rFonts w:ascii="Arial" w:hAnsi="Arial" w:cs="Arial"/>
                <w:sz w:val="15"/>
                <w:szCs w:val="15"/>
              </w:rPr>
            </w:pPr>
            <w:r>
              <w:rPr>
                <w:rFonts w:ascii="Arial" w:hAnsi="Arial" w:cs="Arial"/>
                <w:sz w:val="15"/>
                <w:szCs w:val="15"/>
              </w:rPr>
              <w:t xml:space="preserve">      -</w:t>
            </w:r>
          </w:p>
        </w:tc>
        <w:tc>
          <w:tcPr>
            <w:tcW w:w="895" w:type="dxa"/>
          </w:tcPr>
          <w:p w14:paraId="31EB3251" w14:textId="4EC7AF8C" w:rsidR="00D52956" w:rsidRPr="00817623" w:rsidRDefault="00D52956" w:rsidP="00D52956">
            <w:pPr>
              <w:pBdr>
                <w:bottom w:val="single" w:sz="12" w:space="1" w:color="auto"/>
              </w:pBdr>
              <w:tabs>
                <w:tab w:val="left" w:pos="426"/>
              </w:tabs>
              <w:spacing w:line="360" w:lineRule="auto"/>
              <w:ind w:right="-39"/>
              <w:jc w:val="right"/>
              <w:rPr>
                <w:rFonts w:ascii="Arial" w:hAnsi="Arial" w:cs="Arial"/>
                <w:sz w:val="15"/>
                <w:szCs w:val="15"/>
              </w:rPr>
            </w:pPr>
            <w:r w:rsidRPr="00D52956">
              <w:rPr>
                <w:rFonts w:ascii="Arial" w:hAnsi="Arial" w:cs="Arial"/>
                <w:sz w:val="15"/>
                <w:szCs w:val="15"/>
              </w:rPr>
              <w:t>1,035,693</w:t>
            </w:r>
          </w:p>
        </w:tc>
        <w:tc>
          <w:tcPr>
            <w:tcW w:w="805" w:type="dxa"/>
            <w:tcBorders>
              <w:left w:val="nil"/>
            </w:tcBorders>
          </w:tcPr>
          <w:p w14:paraId="4BB1F45C" w14:textId="77777777" w:rsidR="00D52956" w:rsidRPr="00907464" w:rsidRDefault="00D52956" w:rsidP="00D52956">
            <w:pPr>
              <w:pBdr>
                <w:bottom w:val="single" w:sz="12" w:space="1" w:color="auto"/>
              </w:pBdr>
              <w:spacing w:line="360" w:lineRule="auto"/>
              <w:jc w:val="center"/>
              <w:rPr>
                <w:rFonts w:ascii="Arial" w:hAnsi="Arial" w:cs="Arial"/>
                <w:sz w:val="15"/>
                <w:szCs w:val="15"/>
                <w:cs/>
              </w:rPr>
            </w:pPr>
            <w:r w:rsidRPr="00907464">
              <w:rPr>
                <w:rFonts w:ascii="Arial" w:hAnsi="Arial" w:cs="Arial"/>
                <w:sz w:val="15"/>
                <w:szCs w:val="15"/>
                <w:cs/>
              </w:rPr>
              <w:t xml:space="preserve">   - </w:t>
            </w:r>
          </w:p>
        </w:tc>
        <w:tc>
          <w:tcPr>
            <w:tcW w:w="830" w:type="dxa"/>
          </w:tcPr>
          <w:p w14:paraId="429C34FB" w14:textId="4521AA3D" w:rsidR="00D52956" w:rsidRPr="00DF13C8" w:rsidRDefault="00D52956" w:rsidP="005F25CC">
            <w:pPr>
              <w:pBdr>
                <w:bottom w:val="single" w:sz="12" w:space="1" w:color="auto"/>
              </w:pBdr>
              <w:tabs>
                <w:tab w:val="left" w:pos="426"/>
              </w:tabs>
              <w:spacing w:line="360" w:lineRule="auto"/>
              <w:ind w:right="-39" w:hanging="125"/>
              <w:jc w:val="right"/>
              <w:rPr>
                <w:rFonts w:ascii="Arial" w:hAnsi="Arial" w:cs="Arial"/>
                <w:noProof/>
                <w:sz w:val="15"/>
                <w:szCs w:val="15"/>
                <w:cs/>
              </w:rPr>
            </w:pPr>
            <w:r w:rsidRPr="00817623">
              <w:rPr>
                <w:rFonts w:ascii="Arial" w:hAnsi="Arial" w:cs="Arial"/>
                <w:sz w:val="15"/>
                <w:szCs w:val="15"/>
              </w:rPr>
              <w:t>11,605,731</w:t>
            </w:r>
          </w:p>
        </w:tc>
        <w:tc>
          <w:tcPr>
            <w:tcW w:w="877" w:type="dxa"/>
          </w:tcPr>
          <w:p w14:paraId="62BA2202" w14:textId="77777777" w:rsidR="00D52956" w:rsidRPr="00907464" w:rsidRDefault="00D52956" w:rsidP="00D52956">
            <w:pPr>
              <w:pBdr>
                <w:bottom w:val="single" w:sz="12" w:space="1" w:color="auto"/>
              </w:pBdr>
              <w:tabs>
                <w:tab w:val="left" w:pos="426"/>
              </w:tabs>
              <w:spacing w:line="360" w:lineRule="auto"/>
              <w:ind w:right="-39"/>
              <w:jc w:val="center"/>
              <w:rPr>
                <w:rFonts w:ascii="Arial" w:hAnsi="Arial" w:cs="Arial"/>
                <w:sz w:val="15"/>
                <w:szCs w:val="15"/>
                <w:cs/>
              </w:rPr>
            </w:pPr>
            <w:r w:rsidRPr="00907464">
              <w:rPr>
                <w:rFonts w:ascii="Arial" w:hAnsi="Arial" w:cs="Arial"/>
                <w:sz w:val="15"/>
                <w:szCs w:val="15"/>
                <w:cs/>
              </w:rPr>
              <w:t xml:space="preserve">   - </w:t>
            </w:r>
          </w:p>
        </w:tc>
        <w:tc>
          <w:tcPr>
            <w:tcW w:w="1109" w:type="dxa"/>
          </w:tcPr>
          <w:p w14:paraId="32F0E823" w14:textId="657BD229" w:rsidR="00D52956" w:rsidRPr="000B09A1" w:rsidRDefault="00D52956" w:rsidP="00D52956">
            <w:pPr>
              <w:pBdr>
                <w:bottom w:val="single" w:sz="12" w:space="1" w:color="auto"/>
              </w:pBdr>
              <w:tabs>
                <w:tab w:val="left" w:pos="426"/>
              </w:tabs>
              <w:spacing w:line="360" w:lineRule="auto"/>
              <w:ind w:right="-39"/>
              <w:jc w:val="right"/>
              <w:rPr>
                <w:rFonts w:ascii="Arial" w:hAnsi="Arial" w:cs="Arial"/>
                <w:sz w:val="15"/>
                <w:szCs w:val="15"/>
                <w:cs/>
              </w:rPr>
            </w:pPr>
            <w:r w:rsidRPr="00A279B4">
              <w:rPr>
                <w:rFonts w:ascii="Arial" w:hAnsi="Arial" w:cs="Arial"/>
                <w:sz w:val="15"/>
                <w:szCs w:val="15"/>
              </w:rPr>
              <w:t>77,863,99</w:t>
            </w:r>
            <w:r w:rsidR="00F979C0">
              <w:rPr>
                <w:rFonts w:ascii="Arial" w:hAnsi="Arial" w:cs="Arial"/>
                <w:sz w:val="15"/>
                <w:szCs w:val="15"/>
              </w:rPr>
              <w:t>6</w:t>
            </w:r>
          </w:p>
        </w:tc>
        <w:tc>
          <w:tcPr>
            <w:tcW w:w="1133" w:type="dxa"/>
          </w:tcPr>
          <w:p w14:paraId="122EBF36" w14:textId="1AB813A9" w:rsidR="00D52956" w:rsidRPr="00907464" w:rsidRDefault="00D52956" w:rsidP="00D52956">
            <w:pPr>
              <w:pBdr>
                <w:bottom w:val="single" w:sz="12" w:space="1" w:color="auto"/>
              </w:pBdr>
              <w:tabs>
                <w:tab w:val="left" w:pos="426"/>
              </w:tabs>
              <w:spacing w:line="360" w:lineRule="auto"/>
              <w:ind w:right="-39"/>
              <w:jc w:val="right"/>
              <w:rPr>
                <w:rFonts w:ascii="Arial" w:hAnsi="Arial" w:cs="Arial"/>
                <w:sz w:val="15"/>
                <w:szCs w:val="15"/>
                <w:cs/>
              </w:rPr>
            </w:pPr>
            <w:r>
              <w:rPr>
                <w:rFonts w:ascii="Arial" w:hAnsi="Arial" w:cs="Arial"/>
                <w:sz w:val="15"/>
                <w:szCs w:val="15"/>
              </w:rPr>
              <w:t>73,315,059</w:t>
            </w:r>
          </w:p>
        </w:tc>
      </w:tr>
      <w:tr w:rsidR="005F25CC" w:rsidRPr="00907464" w14:paraId="2DF364F9" w14:textId="77777777" w:rsidTr="001D1AEC">
        <w:tc>
          <w:tcPr>
            <w:tcW w:w="1554" w:type="dxa"/>
          </w:tcPr>
          <w:p w14:paraId="520FA50C" w14:textId="77777777" w:rsidR="00FE1DF8" w:rsidRPr="00907464" w:rsidRDefault="00FE1DF8" w:rsidP="00A866CF">
            <w:pPr>
              <w:spacing w:line="360" w:lineRule="auto"/>
              <w:jc w:val="thaiDistribute"/>
              <w:rPr>
                <w:rFonts w:ascii="Arial" w:hAnsi="Arial" w:cs="Arial"/>
                <w:sz w:val="15"/>
                <w:szCs w:val="15"/>
                <w:cs/>
              </w:rPr>
            </w:pPr>
          </w:p>
        </w:tc>
        <w:tc>
          <w:tcPr>
            <w:tcW w:w="280" w:type="dxa"/>
          </w:tcPr>
          <w:p w14:paraId="3D3B91A7" w14:textId="77777777" w:rsidR="00FE1DF8" w:rsidRPr="00907464" w:rsidRDefault="00FE1DF8" w:rsidP="00A866CF">
            <w:pPr>
              <w:spacing w:line="360" w:lineRule="auto"/>
              <w:jc w:val="thaiDistribute"/>
              <w:rPr>
                <w:rFonts w:ascii="Arial" w:hAnsi="Arial" w:cs="Arial"/>
                <w:sz w:val="15"/>
                <w:szCs w:val="15"/>
              </w:rPr>
            </w:pPr>
          </w:p>
        </w:tc>
        <w:tc>
          <w:tcPr>
            <w:tcW w:w="1138" w:type="dxa"/>
          </w:tcPr>
          <w:p w14:paraId="314F9AC5" w14:textId="77777777" w:rsidR="00FE1DF8" w:rsidRPr="00907464" w:rsidRDefault="00FE1DF8" w:rsidP="00A866CF">
            <w:pPr>
              <w:spacing w:line="360" w:lineRule="auto"/>
              <w:jc w:val="thaiDistribute"/>
              <w:rPr>
                <w:rFonts w:ascii="Arial" w:hAnsi="Arial" w:cs="Arial"/>
                <w:sz w:val="15"/>
                <w:szCs w:val="15"/>
              </w:rPr>
            </w:pPr>
          </w:p>
        </w:tc>
        <w:tc>
          <w:tcPr>
            <w:tcW w:w="1128" w:type="dxa"/>
          </w:tcPr>
          <w:p w14:paraId="55F14F02" w14:textId="77777777" w:rsidR="00FE1DF8" w:rsidRPr="00907464" w:rsidRDefault="00FE1DF8" w:rsidP="00A866CF">
            <w:pPr>
              <w:spacing w:line="360" w:lineRule="auto"/>
              <w:jc w:val="thaiDistribute"/>
              <w:rPr>
                <w:rFonts w:ascii="Arial" w:hAnsi="Arial" w:cs="Arial"/>
                <w:sz w:val="15"/>
                <w:szCs w:val="15"/>
              </w:rPr>
            </w:pPr>
          </w:p>
        </w:tc>
        <w:tc>
          <w:tcPr>
            <w:tcW w:w="1009" w:type="dxa"/>
          </w:tcPr>
          <w:p w14:paraId="2570D898" w14:textId="77777777" w:rsidR="00FE1DF8" w:rsidRPr="00907464" w:rsidRDefault="00FE1DF8" w:rsidP="00A866CF">
            <w:pPr>
              <w:spacing w:line="360" w:lineRule="auto"/>
              <w:jc w:val="thaiDistribute"/>
              <w:rPr>
                <w:rFonts w:ascii="Arial" w:hAnsi="Arial" w:cs="Arial"/>
                <w:sz w:val="15"/>
                <w:szCs w:val="15"/>
              </w:rPr>
            </w:pPr>
          </w:p>
        </w:tc>
        <w:tc>
          <w:tcPr>
            <w:tcW w:w="992" w:type="dxa"/>
          </w:tcPr>
          <w:p w14:paraId="75320307" w14:textId="77777777" w:rsidR="00FE1DF8" w:rsidRPr="00907464" w:rsidRDefault="00FE1DF8" w:rsidP="00A866CF">
            <w:pPr>
              <w:spacing w:line="360" w:lineRule="auto"/>
              <w:jc w:val="thaiDistribute"/>
              <w:rPr>
                <w:rFonts w:ascii="Arial" w:hAnsi="Arial" w:cs="Arial"/>
                <w:sz w:val="15"/>
                <w:szCs w:val="15"/>
              </w:rPr>
            </w:pPr>
          </w:p>
        </w:tc>
        <w:tc>
          <w:tcPr>
            <w:tcW w:w="980" w:type="dxa"/>
          </w:tcPr>
          <w:p w14:paraId="1AAB0C25" w14:textId="77777777" w:rsidR="00FE1DF8" w:rsidRPr="00907464" w:rsidRDefault="00FE1DF8" w:rsidP="00A866CF">
            <w:pPr>
              <w:spacing w:line="360" w:lineRule="auto"/>
              <w:jc w:val="thaiDistribute"/>
              <w:rPr>
                <w:rFonts w:ascii="Arial" w:hAnsi="Arial" w:cs="Arial"/>
                <w:sz w:val="15"/>
                <w:szCs w:val="15"/>
              </w:rPr>
            </w:pPr>
          </w:p>
        </w:tc>
        <w:tc>
          <w:tcPr>
            <w:tcW w:w="945" w:type="dxa"/>
          </w:tcPr>
          <w:p w14:paraId="2EFDB0CC" w14:textId="77777777" w:rsidR="00FE1DF8" w:rsidRPr="00907464" w:rsidRDefault="00FE1DF8" w:rsidP="00A866CF">
            <w:pPr>
              <w:spacing w:line="360" w:lineRule="auto"/>
              <w:jc w:val="thaiDistribute"/>
              <w:rPr>
                <w:rFonts w:ascii="Arial" w:hAnsi="Arial" w:cs="Arial"/>
                <w:sz w:val="15"/>
                <w:szCs w:val="15"/>
              </w:rPr>
            </w:pPr>
          </w:p>
        </w:tc>
        <w:tc>
          <w:tcPr>
            <w:tcW w:w="941" w:type="dxa"/>
          </w:tcPr>
          <w:p w14:paraId="46D25A57" w14:textId="77777777" w:rsidR="00FE1DF8" w:rsidRPr="00907464" w:rsidRDefault="00FE1DF8" w:rsidP="00A866CF">
            <w:pPr>
              <w:spacing w:line="360" w:lineRule="auto"/>
              <w:jc w:val="thaiDistribute"/>
              <w:rPr>
                <w:rFonts w:ascii="Arial" w:hAnsi="Arial" w:cs="Arial"/>
                <w:sz w:val="15"/>
                <w:szCs w:val="15"/>
              </w:rPr>
            </w:pPr>
          </w:p>
        </w:tc>
        <w:tc>
          <w:tcPr>
            <w:tcW w:w="978" w:type="dxa"/>
          </w:tcPr>
          <w:p w14:paraId="3F6723EF" w14:textId="77777777" w:rsidR="00FE1DF8" w:rsidRPr="00907464" w:rsidRDefault="00FE1DF8" w:rsidP="00A866CF">
            <w:pPr>
              <w:spacing w:line="360" w:lineRule="auto"/>
              <w:jc w:val="thaiDistribute"/>
              <w:rPr>
                <w:rFonts w:ascii="Arial" w:hAnsi="Arial" w:cs="Arial"/>
                <w:sz w:val="15"/>
                <w:szCs w:val="15"/>
              </w:rPr>
            </w:pPr>
          </w:p>
        </w:tc>
        <w:tc>
          <w:tcPr>
            <w:tcW w:w="895" w:type="dxa"/>
          </w:tcPr>
          <w:p w14:paraId="55745547" w14:textId="7BC7E9F4" w:rsidR="00FE1DF8" w:rsidRPr="00907464" w:rsidRDefault="00FE1DF8" w:rsidP="00A866CF">
            <w:pPr>
              <w:spacing w:line="360" w:lineRule="auto"/>
              <w:jc w:val="thaiDistribute"/>
              <w:rPr>
                <w:rFonts w:ascii="Arial" w:hAnsi="Arial" w:cs="Arial"/>
                <w:sz w:val="15"/>
                <w:szCs w:val="15"/>
              </w:rPr>
            </w:pPr>
          </w:p>
        </w:tc>
        <w:tc>
          <w:tcPr>
            <w:tcW w:w="805" w:type="dxa"/>
            <w:tcBorders>
              <w:left w:val="nil"/>
            </w:tcBorders>
          </w:tcPr>
          <w:p w14:paraId="6AF87675" w14:textId="77777777" w:rsidR="00FE1DF8" w:rsidRPr="00907464" w:rsidRDefault="00FE1DF8" w:rsidP="00A866CF">
            <w:pPr>
              <w:spacing w:line="360" w:lineRule="auto"/>
              <w:jc w:val="thaiDistribute"/>
              <w:rPr>
                <w:rFonts w:ascii="Arial" w:hAnsi="Arial" w:cs="Arial"/>
                <w:sz w:val="15"/>
                <w:szCs w:val="15"/>
              </w:rPr>
            </w:pPr>
          </w:p>
        </w:tc>
        <w:tc>
          <w:tcPr>
            <w:tcW w:w="830" w:type="dxa"/>
          </w:tcPr>
          <w:p w14:paraId="58E55566" w14:textId="77777777" w:rsidR="00FE1DF8" w:rsidRPr="00907464" w:rsidRDefault="00FE1DF8" w:rsidP="00A866CF">
            <w:pPr>
              <w:spacing w:line="360" w:lineRule="auto"/>
              <w:jc w:val="thaiDistribute"/>
              <w:rPr>
                <w:rFonts w:ascii="Arial" w:hAnsi="Arial" w:cs="Arial"/>
                <w:sz w:val="15"/>
                <w:szCs w:val="15"/>
              </w:rPr>
            </w:pPr>
          </w:p>
        </w:tc>
        <w:tc>
          <w:tcPr>
            <w:tcW w:w="877" w:type="dxa"/>
          </w:tcPr>
          <w:p w14:paraId="7109FD4C" w14:textId="77777777" w:rsidR="00FE1DF8" w:rsidRPr="00907464" w:rsidRDefault="00FE1DF8" w:rsidP="00A866CF">
            <w:pPr>
              <w:spacing w:line="360" w:lineRule="auto"/>
              <w:jc w:val="thaiDistribute"/>
              <w:rPr>
                <w:rFonts w:ascii="Arial" w:hAnsi="Arial" w:cs="Arial"/>
                <w:sz w:val="15"/>
                <w:szCs w:val="15"/>
              </w:rPr>
            </w:pPr>
          </w:p>
        </w:tc>
        <w:tc>
          <w:tcPr>
            <w:tcW w:w="1109" w:type="dxa"/>
          </w:tcPr>
          <w:p w14:paraId="2747453F" w14:textId="77777777" w:rsidR="00FE1DF8" w:rsidRPr="00907464" w:rsidRDefault="00FE1DF8" w:rsidP="00A866CF">
            <w:pPr>
              <w:spacing w:line="360" w:lineRule="auto"/>
              <w:jc w:val="thaiDistribute"/>
              <w:rPr>
                <w:rFonts w:ascii="Arial" w:hAnsi="Arial" w:cs="Arial"/>
                <w:sz w:val="15"/>
                <w:szCs w:val="15"/>
              </w:rPr>
            </w:pPr>
          </w:p>
        </w:tc>
        <w:tc>
          <w:tcPr>
            <w:tcW w:w="1133" w:type="dxa"/>
          </w:tcPr>
          <w:p w14:paraId="74384671" w14:textId="77777777" w:rsidR="00FE1DF8" w:rsidRPr="00907464" w:rsidRDefault="00FE1DF8" w:rsidP="00A866CF">
            <w:pPr>
              <w:spacing w:line="360" w:lineRule="auto"/>
              <w:jc w:val="thaiDistribute"/>
              <w:rPr>
                <w:rFonts w:ascii="Arial" w:hAnsi="Arial" w:cs="Arial"/>
                <w:sz w:val="15"/>
                <w:szCs w:val="15"/>
              </w:rPr>
            </w:pPr>
          </w:p>
        </w:tc>
      </w:tr>
      <w:tr w:rsidR="005F25CC" w:rsidRPr="00907464" w14:paraId="0D7FB5AE" w14:textId="77777777" w:rsidTr="001D1AEC">
        <w:tc>
          <w:tcPr>
            <w:tcW w:w="2972" w:type="dxa"/>
            <w:gridSpan w:val="3"/>
          </w:tcPr>
          <w:p w14:paraId="6D756B1D" w14:textId="77777777" w:rsidR="00FE1DF8" w:rsidRPr="00907464" w:rsidRDefault="00FE1DF8" w:rsidP="003361CB">
            <w:pPr>
              <w:spacing w:line="360" w:lineRule="auto"/>
              <w:jc w:val="thaiDistribute"/>
              <w:rPr>
                <w:rFonts w:ascii="Arial" w:hAnsi="Arial" w:cs="Arial"/>
                <w:sz w:val="15"/>
                <w:szCs w:val="15"/>
                <w:lang w:val="en-US"/>
              </w:rPr>
            </w:pPr>
            <w:r w:rsidRPr="00907464">
              <w:rPr>
                <w:rFonts w:ascii="Arial" w:hAnsi="Arial" w:cs="Arial"/>
                <w:sz w:val="15"/>
                <w:szCs w:val="15"/>
              </w:rPr>
              <w:t xml:space="preserve">Depreciation </w:t>
            </w:r>
            <w:r w:rsidRPr="00907464">
              <w:rPr>
                <w:rFonts w:ascii="Arial" w:hAnsi="Arial" w:cs="Arial"/>
                <w:sz w:val="15"/>
                <w:szCs w:val="15"/>
                <w:lang w:val="en-US"/>
              </w:rPr>
              <w:t>and amortization</w:t>
            </w:r>
          </w:p>
        </w:tc>
        <w:tc>
          <w:tcPr>
            <w:tcW w:w="1128" w:type="dxa"/>
          </w:tcPr>
          <w:p w14:paraId="4C9B1C63" w14:textId="77777777" w:rsidR="00FE1DF8" w:rsidRPr="003F73DB" w:rsidRDefault="00FE1DF8" w:rsidP="003361CB">
            <w:pPr>
              <w:spacing w:line="360" w:lineRule="auto"/>
              <w:jc w:val="right"/>
              <w:rPr>
                <w:rFonts w:ascii="Arial" w:hAnsi="Arial" w:cs="Arial"/>
                <w:sz w:val="15"/>
                <w:szCs w:val="15"/>
                <w:lang w:val="en-US"/>
              </w:rPr>
            </w:pPr>
          </w:p>
        </w:tc>
        <w:tc>
          <w:tcPr>
            <w:tcW w:w="1009" w:type="dxa"/>
          </w:tcPr>
          <w:p w14:paraId="759CEEAF" w14:textId="77777777" w:rsidR="00FE1DF8" w:rsidRPr="00907464" w:rsidRDefault="00FE1DF8" w:rsidP="003361CB">
            <w:pPr>
              <w:spacing w:line="360" w:lineRule="auto"/>
              <w:jc w:val="right"/>
              <w:rPr>
                <w:rFonts w:ascii="Arial" w:hAnsi="Arial" w:cs="Arial"/>
                <w:sz w:val="15"/>
                <w:szCs w:val="15"/>
              </w:rPr>
            </w:pPr>
          </w:p>
        </w:tc>
        <w:tc>
          <w:tcPr>
            <w:tcW w:w="992" w:type="dxa"/>
          </w:tcPr>
          <w:p w14:paraId="207D9EEC" w14:textId="77777777" w:rsidR="00FE1DF8" w:rsidRPr="00907464" w:rsidRDefault="00FE1DF8" w:rsidP="003361CB">
            <w:pPr>
              <w:spacing w:line="360" w:lineRule="auto"/>
              <w:jc w:val="right"/>
              <w:rPr>
                <w:rFonts w:ascii="Arial" w:hAnsi="Arial" w:cs="Arial"/>
                <w:sz w:val="15"/>
                <w:szCs w:val="15"/>
              </w:rPr>
            </w:pPr>
          </w:p>
        </w:tc>
        <w:tc>
          <w:tcPr>
            <w:tcW w:w="980" w:type="dxa"/>
          </w:tcPr>
          <w:p w14:paraId="0E467437" w14:textId="77777777" w:rsidR="00FE1DF8" w:rsidRPr="00907464" w:rsidRDefault="00FE1DF8" w:rsidP="003361CB">
            <w:pPr>
              <w:spacing w:line="360" w:lineRule="auto"/>
              <w:jc w:val="thaiDistribute"/>
              <w:rPr>
                <w:rFonts w:ascii="Arial" w:hAnsi="Arial" w:cs="Arial"/>
                <w:sz w:val="15"/>
                <w:szCs w:val="15"/>
              </w:rPr>
            </w:pPr>
          </w:p>
        </w:tc>
        <w:tc>
          <w:tcPr>
            <w:tcW w:w="945" w:type="dxa"/>
          </w:tcPr>
          <w:p w14:paraId="3FE52976" w14:textId="77777777" w:rsidR="00FE1DF8" w:rsidRPr="00907464" w:rsidRDefault="00FE1DF8" w:rsidP="003361CB">
            <w:pPr>
              <w:spacing w:line="360" w:lineRule="auto"/>
              <w:jc w:val="thaiDistribute"/>
              <w:rPr>
                <w:rFonts w:ascii="Arial" w:hAnsi="Arial" w:cs="Arial"/>
                <w:sz w:val="15"/>
                <w:szCs w:val="15"/>
              </w:rPr>
            </w:pPr>
          </w:p>
        </w:tc>
        <w:tc>
          <w:tcPr>
            <w:tcW w:w="941" w:type="dxa"/>
          </w:tcPr>
          <w:p w14:paraId="769FFC80" w14:textId="77777777" w:rsidR="00FE1DF8" w:rsidRPr="00907464" w:rsidRDefault="00FE1DF8" w:rsidP="003361CB">
            <w:pPr>
              <w:spacing w:line="360" w:lineRule="auto"/>
              <w:jc w:val="thaiDistribute"/>
              <w:rPr>
                <w:rFonts w:ascii="Arial" w:hAnsi="Arial" w:cs="Arial"/>
                <w:sz w:val="15"/>
                <w:szCs w:val="15"/>
              </w:rPr>
            </w:pPr>
          </w:p>
        </w:tc>
        <w:tc>
          <w:tcPr>
            <w:tcW w:w="978" w:type="dxa"/>
          </w:tcPr>
          <w:p w14:paraId="211DDA98" w14:textId="77777777" w:rsidR="00FE1DF8" w:rsidRPr="00907464" w:rsidRDefault="00FE1DF8" w:rsidP="003361CB">
            <w:pPr>
              <w:spacing w:line="360" w:lineRule="auto"/>
              <w:jc w:val="thaiDistribute"/>
              <w:rPr>
                <w:rFonts w:ascii="Arial" w:hAnsi="Arial" w:cs="Arial"/>
                <w:sz w:val="15"/>
                <w:szCs w:val="15"/>
              </w:rPr>
            </w:pPr>
          </w:p>
        </w:tc>
        <w:tc>
          <w:tcPr>
            <w:tcW w:w="895" w:type="dxa"/>
          </w:tcPr>
          <w:p w14:paraId="557478A5" w14:textId="220B2882" w:rsidR="00FE1DF8" w:rsidRPr="00907464" w:rsidRDefault="00FE1DF8" w:rsidP="003361CB">
            <w:pPr>
              <w:spacing w:line="360" w:lineRule="auto"/>
              <w:jc w:val="thaiDistribute"/>
              <w:rPr>
                <w:rFonts w:ascii="Arial" w:hAnsi="Arial" w:cs="Arial"/>
                <w:sz w:val="15"/>
                <w:szCs w:val="15"/>
              </w:rPr>
            </w:pPr>
          </w:p>
        </w:tc>
        <w:tc>
          <w:tcPr>
            <w:tcW w:w="805" w:type="dxa"/>
            <w:tcBorders>
              <w:left w:val="nil"/>
            </w:tcBorders>
          </w:tcPr>
          <w:p w14:paraId="7045378B" w14:textId="77777777" w:rsidR="00FE1DF8" w:rsidRPr="00907464" w:rsidRDefault="00FE1DF8" w:rsidP="003361CB">
            <w:pPr>
              <w:spacing w:line="360" w:lineRule="auto"/>
              <w:jc w:val="thaiDistribute"/>
              <w:rPr>
                <w:rFonts w:ascii="Arial" w:hAnsi="Arial" w:cs="Arial"/>
                <w:sz w:val="15"/>
                <w:szCs w:val="15"/>
              </w:rPr>
            </w:pPr>
          </w:p>
        </w:tc>
        <w:tc>
          <w:tcPr>
            <w:tcW w:w="830" w:type="dxa"/>
          </w:tcPr>
          <w:p w14:paraId="2A70B507" w14:textId="77777777" w:rsidR="00FE1DF8" w:rsidRPr="00375437" w:rsidRDefault="00FE1DF8" w:rsidP="003361CB">
            <w:pPr>
              <w:spacing w:line="360" w:lineRule="auto"/>
              <w:jc w:val="thaiDistribute"/>
              <w:rPr>
                <w:rFonts w:ascii="Arial" w:hAnsi="Arial" w:cs="Arial"/>
                <w:sz w:val="15"/>
                <w:szCs w:val="15"/>
                <w:lang w:val="en-US"/>
              </w:rPr>
            </w:pPr>
          </w:p>
        </w:tc>
        <w:tc>
          <w:tcPr>
            <w:tcW w:w="877" w:type="dxa"/>
          </w:tcPr>
          <w:p w14:paraId="40DD85D0" w14:textId="77777777" w:rsidR="00FE1DF8" w:rsidRPr="00907464" w:rsidRDefault="00FE1DF8" w:rsidP="003361CB">
            <w:pPr>
              <w:spacing w:line="360" w:lineRule="auto"/>
              <w:jc w:val="thaiDistribute"/>
              <w:rPr>
                <w:rFonts w:ascii="Arial" w:hAnsi="Arial" w:cs="Arial"/>
                <w:sz w:val="15"/>
                <w:szCs w:val="15"/>
              </w:rPr>
            </w:pPr>
          </w:p>
        </w:tc>
        <w:tc>
          <w:tcPr>
            <w:tcW w:w="1109" w:type="dxa"/>
          </w:tcPr>
          <w:p w14:paraId="0D636637" w14:textId="4D7C9DD9" w:rsidR="00FE1DF8" w:rsidRPr="003C1D33" w:rsidRDefault="00FE1DF8" w:rsidP="003361CB">
            <w:pPr>
              <w:tabs>
                <w:tab w:val="left" w:pos="426"/>
              </w:tabs>
              <w:spacing w:line="360" w:lineRule="auto"/>
              <w:ind w:right="-39"/>
              <w:jc w:val="right"/>
              <w:rPr>
                <w:rFonts w:ascii="Arial" w:hAnsi="Arial" w:cs="Arial"/>
                <w:sz w:val="15"/>
                <w:szCs w:val="15"/>
                <w:cs/>
              </w:rPr>
            </w:pPr>
            <w:r w:rsidRPr="009B2235">
              <w:rPr>
                <w:rFonts w:ascii="Arial" w:hAnsi="Arial" w:cs="Arial"/>
                <w:sz w:val="15"/>
                <w:szCs w:val="15"/>
              </w:rPr>
              <w:t>(</w:t>
            </w:r>
            <w:r w:rsidR="001B41B7" w:rsidRPr="001B41B7">
              <w:rPr>
                <w:rFonts w:ascii="Arial" w:hAnsi="Arial" w:cs="Arial"/>
                <w:sz w:val="15"/>
                <w:szCs w:val="15"/>
              </w:rPr>
              <w:t>4,768,914</w:t>
            </w:r>
            <w:r w:rsidRPr="009B2235">
              <w:rPr>
                <w:rFonts w:ascii="Arial" w:hAnsi="Arial" w:cs="Arial"/>
                <w:sz w:val="15"/>
                <w:szCs w:val="15"/>
              </w:rPr>
              <w:t>)</w:t>
            </w:r>
          </w:p>
        </w:tc>
        <w:tc>
          <w:tcPr>
            <w:tcW w:w="1133" w:type="dxa"/>
          </w:tcPr>
          <w:p w14:paraId="395503CE" w14:textId="3F57811D" w:rsidR="00FE1DF8" w:rsidRPr="00907464" w:rsidRDefault="00FE1DF8" w:rsidP="003361CB">
            <w:pPr>
              <w:tabs>
                <w:tab w:val="left" w:pos="426"/>
              </w:tabs>
              <w:spacing w:line="360" w:lineRule="auto"/>
              <w:ind w:right="-39"/>
              <w:jc w:val="right"/>
              <w:rPr>
                <w:rFonts w:ascii="Arial" w:hAnsi="Arial" w:cs="Arial"/>
                <w:sz w:val="15"/>
                <w:szCs w:val="15"/>
                <w:cs/>
              </w:rPr>
            </w:pPr>
            <w:r>
              <w:rPr>
                <w:rFonts w:ascii="Arial" w:hAnsi="Arial" w:cs="Arial"/>
                <w:sz w:val="15"/>
                <w:szCs w:val="15"/>
              </w:rPr>
              <w:t>(4,526,118)</w:t>
            </w:r>
          </w:p>
        </w:tc>
      </w:tr>
      <w:tr w:rsidR="005F25CC" w:rsidRPr="00907464" w14:paraId="34F3EDDD" w14:textId="77777777" w:rsidTr="001D1AEC">
        <w:tc>
          <w:tcPr>
            <w:tcW w:w="1554" w:type="dxa"/>
          </w:tcPr>
          <w:p w14:paraId="77697E64" w14:textId="77777777" w:rsidR="00FE1DF8" w:rsidRPr="00907464" w:rsidRDefault="00FE1DF8" w:rsidP="00A65A8D">
            <w:pPr>
              <w:spacing w:line="360" w:lineRule="auto"/>
              <w:jc w:val="thaiDistribute"/>
              <w:rPr>
                <w:rFonts w:ascii="Arial" w:hAnsi="Arial" w:cs="Arial"/>
                <w:sz w:val="15"/>
                <w:szCs w:val="15"/>
                <w:cs/>
              </w:rPr>
            </w:pPr>
            <w:r w:rsidRPr="00907464">
              <w:rPr>
                <w:rFonts w:ascii="Arial" w:hAnsi="Arial" w:cs="Arial"/>
                <w:sz w:val="15"/>
                <w:szCs w:val="15"/>
              </w:rPr>
              <w:t>Interest expenses</w:t>
            </w:r>
          </w:p>
        </w:tc>
        <w:tc>
          <w:tcPr>
            <w:tcW w:w="280" w:type="dxa"/>
          </w:tcPr>
          <w:p w14:paraId="2522CCA6" w14:textId="77777777" w:rsidR="00FE1DF8" w:rsidRPr="00907464" w:rsidRDefault="00FE1DF8" w:rsidP="00A65A8D">
            <w:pPr>
              <w:spacing w:line="360" w:lineRule="auto"/>
              <w:jc w:val="thaiDistribute"/>
              <w:rPr>
                <w:rFonts w:ascii="Arial" w:hAnsi="Arial" w:cs="Arial"/>
                <w:sz w:val="15"/>
                <w:szCs w:val="15"/>
              </w:rPr>
            </w:pPr>
          </w:p>
        </w:tc>
        <w:tc>
          <w:tcPr>
            <w:tcW w:w="1138" w:type="dxa"/>
          </w:tcPr>
          <w:p w14:paraId="4311BBC5" w14:textId="77777777" w:rsidR="00FE1DF8" w:rsidRPr="00907464" w:rsidRDefault="00FE1DF8" w:rsidP="00A65A8D">
            <w:pPr>
              <w:spacing w:line="360" w:lineRule="auto"/>
              <w:jc w:val="right"/>
              <w:rPr>
                <w:rFonts w:ascii="Arial" w:hAnsi="Arial" w:cs="Arial"/>
                <w:sz w:val="15"/>
                <w:szCs w:val="15"/>
              </w:rPr>
            </w:pPr>
          </w:p>
        </w:tc>
        <w:tc>
          <w:tcPr>
            <w:tcW w:w="1128" w:type="dxa"/>
          </w:tcPr>
          <w:p w14:paraId="1A5D48A3" w14:textId="77777777" w:rsidR="00FE1DF8" w:rsidRPr="00907464" w:rsidRDefault="00FE1DF8" w:rsidP="00A65A8D">
            <w:pPr>
              <w:spacing w:line="360" w:lineRule="auto"/>
              <w:jc w:val="right"/>
              <w:rPr>
                <w:rFonts w:ascii="Arial" w:hAnsi="Arial" w:cs="Arial"/>
                <w:sz w:val="15"/>
                <w:szCs w:val="15"/>
              </w:rPr>
            </w:pPr>
          </w:p>
        </w:tc>
        <w:tc>
          <w:tcPr>
            <w:tcW w:w="1009" w:type="dxa"/>
          </w:tcPr>
          <w:p w14:paraId="07B8676A" w14:textId="77777777" w:rsidR="00FE1DF8" w:rsidRPr="00907464" w:rsidRDefault="00FE1DF8" w:rsidP="00A65A8D">
            <w:pPr>
              <w:spacing w:line="360" w:lineRule="auto"/>
              <w:jc w:val="right"/>
              <w:rPr>
                <w:rFonts w:ascii="Arial" w:hAnsi="Arial" w:cs="Arial"/>
                <w:sz w:val="15"/>
                <w:szCs w:val="15"/>
              </w:rPr>
            </w:pPr>
          </w:p>
        </w:tc>
        <w:tc>
          <w:tcPr>
            <w:tcW w:w="992" w:type="dxa"/>
          </w:tcPr>
          <w:p w14:paraId="48640AF3" w14:textId="77777777" w:rsidR="00FE1DF8" w:rsidRPr="00907464" w:rsidRDefault="00FE1DF8" w:rsidP="00A65A8D">
            <w:pPr>
              <w:spacing w:line="360" w:lineRule="auto"/>
              <w:jc w:val="right"/>
              <w:rPr>
                <w:rFonts w:ascii="Arial" w:hAnsi="Arial" w:cs="Arial"/>
                <w:sz w:val="15"/>
                <w:szCs w:val="15"/>
              </w:rPr>
            </w:pPr>
          </w:p>
        </w:tc>
        <w:tc>
          <w:tcPr>
            <w:tcW w:w="980" w:type="dxa"/>
          </w:tcPr>
          <w:p w14:paraId="4104E405" w14:textId="77777777" w:rsidR="00FE1DF8" w:rsidRPr="00907464" w:rsidRDefault="00FE1DF8" w:rsidP="00A65A8D">
            <w:pPr>
              <w:spacing w:line="360" w:lineRule="auto"/>
              <w:jc w:val="thaiDistribute"/>
              <w:rPr>
                <w:rFonts w:ascii="Arial" w:hAnsi="Arial" w:cs="Arial"/>
                <w:sz w:val="15"/>
                <w:szCs w:val="15"/>
              </w:rPr>
            </w:pPr>
          </w:p>
        </w:tc>
        <w:tc>
          <w:tcPr>
            <w:tcW w:w="945" w:type="dxa"/>
          </w:tcPr>
          <w:p w14:paraId="73AC6230" w14:textId="77777777" w:rsidR="00FE1DF8" w:rsidRPr="00907464" w:rsidRDefault="00FE1DF8" w:rsidP="00A65A8D">
            <w:pPr>
              <w:spacing w:line="360" w:lineRule="auto"/>
              <w:jc w:val="thaiDistribute"/>
              <w:rPr>
                <w:rFonts w:ascii="Arial" w:hAnsi="Arial" w:cs="Arial"/>
                <w:sz w:val="15"/>
                <w:szCs w:val="15"/>
              </w:rPr>
            </w:pPr>
          </w:p>
        </w:tc>
        <w:tc>
          <w:tcPr>
            <w:tcW w:w="941" w:type="dxa"/>
          </w:tcPr>
          <w:p w14:paraId="7F7AD15D" w14:textId="77777777" w:rsidR="00FE1DF8" w:rsidRPr="00907464" w:rsidRDefault="00FE1DF8" w:rsidP="00A65A8D">
            <w:pPr>
              <w:spacing w:line="360" w:lineRule="auto"/>
              <w:jc w:val="thaiDistribute"/>
              <w:rPr>
                <w:rFonts w:ascii="Arial" w:hAnsi="Arial" w:cs="Arial"/>
                <w:sz w:val="15"/>
                <w:szCs w:val="15"/>
              </w:rPr>
            </w:pPr>
          </w:p>
        </w:tc>
        <w:tc>
          <w:tcPr>
            <w:tcW w:w="978" w:type="dxa"/>
          </w:tcPr>
          <w:p w14:paraId="158BDD7A" w14:textId="77777777" w:rsidR="00FE1DF8" w:rsidRPr="00907464" w:rsidRDefault="00FE1DF8" w:rsidP="00A65A8D">
            <w:pPr>
              <w:spacing w:line="360" w:lineRule="auto"/>
              <w:jc w:val="thaiDistribute"/>
              <w:rPr>
                <w:rFonts w:ascii="Arial" w:hAnsi="Arial" w:cs="Arial"/>
                <w:sz w:val="15"/>
                <w:szCs w:val="15"/>
              </w:rPr>
            </w:pPr>
          </w:p>
        </w:tc>
        <w:tc>
          <w:tcPr>
            <w:tcW w:w="895" w:type="dxa"/>
          </w:tcPr>
          <w:p w14:paraId="373FCB7E" w14:textId="64A47E3D" w:rsidR="00FE1DF8" w:rsidRPr="00907464" w:rsidRDefault="00FE1DF8" w:rsidP="00A65A8D">
            <w:pPr>
              <w:spacing w:line="360" w:lineRule="auto"/>
              <w:jc w:val="thaiDistribute"/>
              <w:rPr>
                <w:rFonts w:ascii="Arial" w:hAnsi="Arial" w:cs="Arial"/>
                <w:sz w:val="15"/>
                <w:szCs w:val="15"/>
              </w:rPr>
            </w:pPr>
          </w:p>
        </w:tc>
        <w:tc>
          <w:tcPr>
            <w:tcW w:w="805" w:type="dxa"/>
            <w:tcBorders>
              <w:left w:val="nil"/>
            </w:tcBorders>
          </w:tcPr>
          <w:p w14:paraId="256E6496" w14:textId="77777777" w:rsidR="00FE1DF8" w:rsidRPr="00907464" w:rsidRDefault="00FE1DF8" w:rsidP="00A65A8D">
            <w:pPr>
              <w:spacing w:line="360" w:lineRule="auto"/>
              <w:jc w:val="thaiDistribute"/>
              <w:rPr>
                <w:rFonts w:ascii="Arial" w:hAnsi="Arial" w:cs="Arial"/>
                <w:sz w:val="15"/>
                <w:szCs w:val="15"/>
              </w:rPr>
            </w:pPr>
          </w:p>
        </w:tc>
        <w:tc>
          <w:tcPr>
            <w:tcW w:w="830" w:type="dxa"/>
          </w:tcPr>
          <w:p w14:paraId="171590BB" w14:textId="77777777" w:rsidR="00FE1DF8" w:rsidRPr="00907464" w:rsidRDefault="00FE1DF8" w:rsidP="00A65A8D">
            <w:pPr>
              <w:spacing w:line="360" w:lineRule="auto"/>
              <w:jc w:val="thaiDistribute"/>
              <w:rPr>
                <w:rFonts w:ascii="Arial" w:hAnsi="Arial" w:cs="Arial"/>
                <w:sz w:val="15"/>
                <w:szCs w:val="15"/>
              </w:rPr>
            </w:pPr>
          </w:p>
        </w:tc>
        <w:tc>
          <w:tcPr>
            <w:tcW w:w="877" w:type="dxa"/>
          </w:tcPr>
          <w:p w14:paraId="315E1F4A" w14:textId="77777777" w:rsidR="00FE1DF8" w:rsidRPr="00907464" w:rsidRDefault="00FE1DF8" w:rsidP="00A65A8D">
            <w:pPr>
              <w:spacing w:line="360" w:lineRule="auto"/>
              <w:jc w:val="thaiDistribute"/>
              <w:rPr>
                <w:rFonts w:ascii="Arial" w:hAnsi="Arial" w:cs="Arial"/>
                <w:sz w:val="15"/>
                <w:szCs w:val="15"/>
              </w:rPr>
            </w:pPr>
          </w:p>
        </w:tc>
        <w:tc>
          <w:tcPr>
            <w:tcW w:w="1109" w:type="dxa"/>
          </w:tcPr>
          <w:p w14:paraId="02E32D0F" w14:textId="3B9E9B26" w:rsidR="00FE1DF8" w:rsidRPr="003C1D33" w:rsidRDefault="00FE1DF8" w:rsidP="00A65A8D">
            <w:pPr>
              <w:tabs>
                <w:tab w:val="left" w:pos="426"/>
              </w:tabs>
              <w:spacing w:line="360" w:lineRule="auto"/>
              <w:ind w:right="-39"/>
              <w:jc w:val="right"/>
              <w:rPr>
                <w:rFonts w:ascii="Arial" w:hAnsi="Arial" w:cs="Arial"/>
                <w:sz w:val="15"/>
                <w:szCs w:val="15"/>
                <w:cs/>
              </w:rPr>
            </w:pPr>
            <w:r w:rsidRPr="00A65A8D">
              <w:rPr>
                <w:rFonts w:ascii="Arial" w:hAnsi="Arial" w:cs="Arial"/>
                <w:sz w:val="15"/>
                <w:szCs w:val="15"/>
              </w:rPr>
              <w:t>(3,877,962)</w:t>
            </w:r>
          </w:p>
        </w:tc>
        <w:tc>
          <w:tcPr>
            <w:tcW w:w="1133" w:type="dxa"/>
          </w:tcPr>
          <w:p w14:paraId="60443D63" w14:textId="269F84E9" w:rsidR="00FE1DF8" w:rsidRPr="00907464" w:rsidRDefault="00FE1DF8" w:rsidP="00A65A8D">
            <w:pPr>
              <w:tabs>
                <w:tab w:val="left" w:pos="426"/>
              </w:tabs>
              <w:spacing w:line="360" w:lineRule="auto"/>
              <w:ind w:right="-39"/>
              <w:jc w:val="right"/>
              <w:rPr>
                <w:rFonts w:ascii="Arial" w:hAnsi="Arial" w:cs="Arial"/>
                <w:sz w:val="15"/>
                <w:szCs w:val="15"/>
                <w:cs/>
              </w:rPr>
            </w:pPr>
            <w:r>
              <w:rPr>
                <w:rFonts w:ascii="Arial" w:hAnsi="Arial" w:cs="Arial"/>
                <w:sz w:val="15"/>
                <w:szCs w:val="15"/>
              </w:rPr>
              <w:t>(149,724)</w:t>
            </w:r>
          </w:p>
        </w:tc>
      </w:tr>
      <w:tr w:rsidR="005F25CC" w:rsidRPr="00907464" w14:paraId="755FF8D2" w14:textId="77777777" w:rsidTr="001D1AEC">
        <w:tc>
          <w:tcPr>
            <w:tcW w:w="1554" w:type="dxa"/>
          </w:tcPr>
          <w:p w14:paraId="0CF8FB2C" w14:textId="77777777" w:rsidR="00FE1DF8" w:rsidRPr="00907464" w:rsidRDefault="00FE1DF8" w:rsidP="00F26F1A">
            <w:pPr>
              <w:spacing w:line="360" w:lineRule="auto"/>
              <w:rPr>
                <w:rFonts w:ascii="Arial" w:hAnsi="Arial" w:cs="Arial"/>
                <w:sz w:val="15"/>
                <w:szCs w:val="15"/>
                <w:cs/>
              </w:rPr>
            </w:pPr>
          </w:p>
        </w:tc>
        <w:tc>
          <w:tcPr>
            <w:tcW w:w="280" w:type="dxa"/>
          </w:tcPr>
          <w:p w14:paraId="46C89030" w14:textId="77777777" w:rsidR="00FE1DF8" w:rsidRPr="00907464" w:rsidRDefault="00FE1DF8" w:rsidP="00A866CF">
            <w:pPr>
              <w:spacing w:line="360" w:lineRule="auto"/>
              <w:jc w:val="thaiDistribute"/>
              <w:rPr>
                <w:rFonts w:ascii="Arial" w:hAnsi="Arial" w:cs="Arial"/>
                <w:sz w:val="15"/>
                <w:szCs w:val="15"/>
              </w:rPr>
            </w:pPr>
          </w:p>
        </w:tc>
        <w:tc>
          <w:tcPr>
            <w:tcW w:w="1138" w:type="dxa"/>
          </w:tcPr>
          <w:p w14:paraId="17506D0A" w14:textId="77777777" w:rsidR="00FE1DF8" w:rsidRPr="00907464" w:rsidRDefault="00FE1DF8" w:rsidP="00A866CF">
            <w:pPr>
              <w:spacing w:line="360" w:lineRule="auto"/>
              <w:jc w:val="right"/>
              <w:rPr>
                <w:rFonts w:ascii="Arial" w:hAnsi="Arial" w:cs="Arial"/>
                <w:sz w:val="15"/>
                <w:szCs w:val="15"/>
              </w:rPr>
            </w:pPr>
          </w:p>
        </w:tc>
        <w:tc>
          <w:tcPr>
            <w:tcW w:w="1128" w:type="dxa"/>
          </w:tcPr>
          <w:p w14:paraId="0373C5D2" w14:textId="77777777" w:rsidR="00FE1DF8" w:rsidRPr="00907464" w:rsidRDefault="00FE1DF8" w:rsidP="00A866CF">
            <w:pPr>
              <w:spacing w:line="360" w:lineRule="auto"/>
              <w:jc w:val="right"/>
              <w:rPr>
                <w:rFonts w:ascii="Arial" w:hAnsi="Arial" w:cs="Arial"/>
                <w:sz w:val="15"/>
                <w:szCs w:val="15"/>
              </w:rPr>
            </w:pPr>
          </w:p>
        </w:tc>
        <w:tc>
          <w:tcPr>
            <w:tcW w:w="1009" w:type="dxa"/>
          </w:tcPr>
          <w:p w14:paraId="0B78AAB6" w14:textId="77777777" w:rsidR="00FE1DF8" w:rsidRPr="00907464" w:rsidRDefault="00FE1DF8" w:rsidP="00A866CF">
            <w:pPr>
              <w:spacing w:line="360" w:lineRule="auto"/>
              <w:jc w:val="right"/>
              <w:rPr>
                <w:rFonts w:ascii="Arial" w:hAnsi="Arial" w:cs="Arial"/>
                <w:sz w:val="15"/>
                <w:szCs w:val="15"/>
              </w:rPr>
            </w:pPr>
          </w:p>
        </w:tc>
        <w:tc>
          <w:tcPr>
            <w:tcW w:w="992" w:type="dxa"/>
          </w:tcPr>
          <w:p w14:paraId="2F39BC0B" w14:textId="77777777" w:rsidR="00FE1DF8" w:rsidRPr="00907464" w:rsidRDefault="00FE1DF8" w:rsidP="00A866CF">
            <w:pPr>
              <w:spacing w:line="360" w:lineRule="auto"/>
              <w:jc w:val="right"/>
              <w:rPr>
                <w:rFonts w:ascii="Arial" w:hAnsi="Arial" w:cs="Arial"/>
                <w:sz w:val="15"/>
                <w:szCs w:val="15"/>
              </w:rPr>
            </w:pPr>
          </w:p>
        </w:tc>
        <w:tc>
          <w:tcPr>
            <w:tcW w:w="980" w:type="dxa"/>
          </w:tcPr>
          <w:p w14:paraId="54EFC71D" w14:textId="77777777" w:rsidR="00FE1DF8" w:rsidRPr="00907464" w:rsidRDefault="00FE1DF8" w:rsidP="00A866CF">
            <w:pPr>
              <w:spacing w:line="360" w:lineRule="auto"/>
              <w:jc w:val="thaiDistribute"/>
              <w:rPr>
                <w:rFonts w:ascii="Arial" w:hAnsi="Arial" w:cs="Arial"/>
                <w:sz w:val="15"/>
                <w:szCs w:val="15"/>
              </w:rPr>
            </w:pPr>
          </w:p>
        </w:tc>
        <w:tc>
          <w:tcPr>
            <w:tcW w:w="945" w:type="dxa"/>
          </w:tcPr>
          <w:p w14:paraId="0DB68A91" w14:textId="77777777" w:rsidR="00FE1DF8" w:rsidRPr="00907464" w:rsidRDefault="00FE1DF8" w:rsidP="00A866CF">
            <w:pPr>
              <w:spacing w:line="360" w:lineRule="auto"/>
              <w:jc w:val="thaiDistribute"/>
              <w:rPr>
                <w:rFonts w:ascii="Arial" w:hAnsi="Arial" w:cs="Arial"/>
                <w:sz w:val="15"/>
                <w:szCs w:val="15"/>
              </w:rPr>
            </w:pPr>
          </w:p>
        </w:tc>
        <w:tc>
          <w:tcPr>
            <w:tcW w:w="941" w:type="dxa"/>
          </w:tcPr>
          <w:p w14:paraId="5FF8BB11" w14:textId="77777777" w:rsidR="00FE1DF8" w:rsidRPr="00907464" w:rsidRDefault="00FE1DF8" w:rsidP="00A866CF">
            <w:pPr>
              <w:spacing w:line="360" w:lineRule="auto"/>
              <w:jc w:val="thaiDistribute"/>
              <w:rPr>
                <w:rFonts w:ascii="Arial" w:hAnsi="Arial" w:cs="Arial"/>
                <w:sz w:val="15"/>
                <w:szCs w:val="15"/>
              </w:rPr>
            </w:pPr>
          </w:p>
        </w:tc>
        <w:tc>
          <w:tcPr>
            <w:tcW w:w="978" w:type="dxa"/>
          </w:tcPr>
          <w:p w14:paraId="40E95C28" w14:textId="77777777" w:rsidR="00FE1DF8" w:rsidRPr="00907464" w:rsidRDefault="00FE1DF8" w:rsidP="00A866CF">
            <w:pPr>
              <w:spacing w:line="360" w:lineRule="auto"/>
              <w:jc w:val="thaiDistribute"/>
              <w:rPr>
                <w:rFonts w:ascii="Arial" w:hAnsi="Arial" w:cs="Arial"/>
                <w:sz w:val="15"/>
                <w:szCs w:val="15"/>
              </w:rPr>
            </w:pPr>
          </w:p>
        </w:tc>
        <w:tc>
          <w:tcPr>
            <w:tcW w:w="895" w:type="dxa"/>
          </w:tcPr>
          <w:p w14:paraId="2EEE86C9" w14:textId="6062948A" w:rsidR="00FE1DF8" w:rsidRPr="00907464" w:rsidRDefault="00FE1DF8" w:rsidP="00A866CF">
            <w:pPr>
              <w:spacing w:line="360" w:lineRule="auto"/>
              <w:jc w:val="thaiDistribute"/>
              <w:rPr>
                <w:rFonts w:ascii="Arial" w:hAnsi="Arial" w:cs="Arial"/>
                <w:sz w:val="15"/>
                <w:szCs w:val="15"/>
              </w:rPr>
            </w:pPr>
          </w:p>
        </w:tc>
        <w:tc>
          <w:tcPr>
            <w:tcW w:w="805" w:type="dxa"/>
            <w:tcBorders>
              <w:left w:val="nil"/>
            </w:tcBorders>
          </w:tcPr>
          <w:p w14:paraId="0FB5AA02" w14:textId="77777777" w:rsidR="00FE1DF8" w:rsidRPr="00907464" w:rsidRDefault="00FE1DF8" w:rsidP="00A866CF">
            <w:pPr>
              <w:spacing w:line="360" w:lineRule="auto"/>
              <w:jc w:val="thaiDistribute"/>
              <w:rPr>
                <w:rFonts w:ascii="Arial" w:hAnsi="Arial" w:cs="Arial"/>
                <w:sz w:val="15"/>
                <w:szCs w:val="15"/>
              </w:rPr>
            </w:pPr>
          </w:p>
        </w:tc>
        <w:tc>
          <w:tcPr>
            <w:tcW w:w="830" w:type="dxa"/>
          </w:tcPr>
          <w:p w14:paraId="4747D229" w14:textId="77777777" w:rsidR="00FE1DF8" w:rsidRPr="00907464" w:rsidRDefault="00FE1DF8" w:rsidP="00A866CF">
            <w:pPr>
              <w:spacing w:line="360" w:lineRule="auto"/>
              <w:jc w:val="thaiDistribute"/>
              <w:rPr>
                <w:rFonts w:ascii="Arial" w:hAnsi="Arial" w:cs="Arial"/>
                <w:sz w:val="15"/>
                <w:szCs w:val="15"/>
              </w:rPr>
            </w:pPr>
          </w:p>
        </w:tc>
        <w:tc>
          <w:tcPr>
            <w:tcW w:w="877" w:type="dxa"/>
          </w:tcPr>
          <w:p w14:paraId="29565B05" w14:textId="77777777" w:rsidR="00FE1DF8" w:rsidRPr="00907464" w:rsidRDefault="00FE1DF8" w:rsidP="00A866CF">
            <w:pPr>
              <w:spacing w:line="360" w:lineRule="auto"/>
              <w:jc w:val="thaiDistribute"/>
              <w:rPr>
                <w:rFonts w:ascii="Arial" w:hAnsi="Arial" w:cs="Arial"/>
                <w:sz w:val="15"/>
                <w:szCs w:val="15"/>
              </w:rPr>
            </w:pPr>
          </w:p>
        </w:tc>
        <w:tc>
          <w:tcPr>
            <w:tcW w:w="1109" w:type="dxa"/>
          </w:tcPr>
          <w:p w14:paraId="70EE8669" w14:textId="77777777" w:rsidR="00FE1DF8" w:rsidRPr="003C1D33" w:rsidRDefault="00FE1DF8" w:rsidP="00A866CF">
            <w:pPr>
              <w:tabs>
                <w:tab w:val="left" w:pos="426"/>
              </w:tabs>
              <w:spacing w:line="360" w:lineRule="auto"/>
              <w:ind w:right="-39"/>
              <w:jc w:val="right"/>
              <w:rPr>
                <w:rFonts w:ascii="Arial" w:hAnsi="Arial" w:cs="Arial"/>
                <w:sz w:val="15"/>
                <w:szCs w:val="15"/>
                <w:cs/>
              </w:rPr>
            </w:pPr>
          </w:p>
        </w:tc>
        <w:tc>
          <w:tcPr>
            <w:tcW w:w="1133" w:type="dxa"/>
          </w:tcPr>
          <w:p w14:paraId="09A761CF" w14:textId="77777777" w:rsidR="00FE1DF8" w:rsidRPr="00907464" w:rsidRDefault="00FE1DF8" w:rsidP="00A866CF">
            <w:pPr>
              <w:spacing w:line="360" w:lineRule="auto"/>
              <w:jc w:val="right"/>
              <w:rPr>
                <w:rFonts w:ascii="Arial" w:hAnsi="Arial" w:cs="Arial"/>
                <w:sz w:val="15"/>
                <w:szCs w:val="15"/>
                <w:cs/>
              </w:rPr>
            </w:pPr>
          </w:p>
        </w:tc>
      </w:tr>
      <w:tr w:rsidR="005F25CC" w:rsidRPr="00907464" w14:paraId="518DE584" w14:textId="77777777" w:rsidTr="001D1AEC">
        <w:tc>
          <w:tcPr>
            <w:tcW w:w="2972" w:type="dxa"/>
            <w:gridSpan w:val="3"/>
          </w:tcPr>
          <w:p w14:paraId="3D185892" w14:textId="730974D4" w:rsidR="00FE1DF8" w:rsidRPr="00907464" w:rsidRDefault="009A4AF2" w:rsidP="00F26F1A">
            <w:pPr>
              <w:spacing w:line="360" w:lineRule="auto"/>
              <w:rPr>
                <w:rFonts w:ascii="Arial" w:hAnsi="Arial" w:cs="Arial"/>
                <w:sz w:val="15"/>
                <w:szCs w:val="15"/>
              </w:rPr>
            </w:pPr>
            <w:r>
              <w:rPr>
                <w:rFonts w:ascii="Arial" w:hAnsi="Arial" w:cs="Arial"/>
                <w:sz w:val="15"/>
                <w:szCs w:val="15"/>
              </w:rPr>
              <w:t>L</w:t>
            </w:r>
            <w:r w:rsidR="00FE1DF8" w:rsidRPr="00907464">
              <w:rPr>
                <w:rFonts w:ascii="Arial" w:hAnsi="Arial" w:cs="Arial"/>
                <w:sz w:val="15"/>
                <w:szCs w:val="15"/>
              </w:rPr>
              <w:t>oss before income tax</w:t>
            </w:r>
          </w:p>
        </w:tc>
        <w:tc>
          <w:tcPr>
            <w:tcW w:w="1128" w:type="dxa"/>
          </w:tcPr>
          <w:p w14:paraId="6A0AB14D" w14:textId="77777777" w:rsidR="00FE1DF8" w:rsidRPr="00907464" w:rsidRDefault="00FE1DF8" w:rsidP="009B2235">
            <w:pPr>
              <w:spacing w:line="360" w:lineRule="auto"/>
              <w:jc w:val="right"/>
              <w:rPr>
                <w:rFonts w:ascii="Arial" w:hAnsi="Arial" w:cs="Arial"/>
                <w:sz w:val="15"/>
                <w:szCs w:val="15"/>
              </w:rPr>
            </w:pPr>
          </w:p>
        </w:tc>
        <w:tc>
          <w:tcPr>
            <w:tcW w:w="1009" w:type="dxa"/>
          </w:tcPr>
          <w:p w14:paraId="3740D620" w14:textId="77777777" w:rsidR="00FE1DF8" w:rsidRPr="00907464" w:rsidRDefault="00FE1DF8" w:rsidP="009B2235">
            <w:pPr>
              <w:spacing w:line="360" w:lineRule="auto"/>
              <w:jc w:val="right"/>
              <w:rPr>
                <w:rFonts w:ascii="Arial" w:hAnsi="Arial" w:cs="Arial"/>
                <w:sz w:val="15"/>
                <w:szCs w:val="15"/>
              </w:rPr>
            </w:pPr>
          </w:p>
        </w:tc>
        <w:tc>
          <w:tcPr>
            <w:tcW w:w="992" w:type="dxa"/>
          </w:tcPr>
          <w:p w14:paraId="4D636CD4" w14:textId="77777777" w:rsidR="00FE1DF8" w:rsidRPr="00907464" w:rsidRDefault="00FE1DF8" w:rsidP="009B2235">
            <w:pPr>
              <w:spacing w:line="360" w:lineRule="auto"/>
              <w:jc w:val="right"/>
              <w:rPr>
                <w:rFonts w:ascii="Arial" w:hAnsi="Arial" w:cs="Arial"/>
                <w:sz w:val="15"/>
                <w:szCs w:val="15"/>
              </w:rPr>
            </w:pPr>
          </w:p>
        </w:tc>
        <w:tc>
          <w:tcPr>
            <w:tcW w:w="980" w:type="dxa"/>
          </w:tcPr>
          <w:p w14:paraId="7A52EDBC" w14:textId="77777777" w:rsidR="00FE1DF8" w:rsidRPr="00907464" w:rsidRDefault="00FE1DF8" w:rsidP="009B2235">
            <w:pPr>
              <w:spacing w:line="360" w:lineRule="auto"/>
              <w:jc w:val="thaiDistribute"/>
              <w:rPr>
                <w:rFonts w:ascii="Arial" w:hAnsi="Arial" w:cs="Arial"/>
                <w:sz w:val="15"/>
                <w:szCs w:val="15"/>
              </w:rPr>
            </w:pPr>
          </w:p>
        </w:tc>
        <w:tc>
          <w:tcPr>
            <w:tcW w:w="945" w:type="dxa"/>
          </w:tcPr>
          <w:p w14:paraId="5A7734A4" w14:textId="77777777" w:rsidR="00FE1DF8" w:rsidRPr="00907464" w:rsidRDefault="00FE1DF8" w:rsidP="009B2235">
            <w:pPr>
              <w:spacing w:line="360" w:lineRule="auto"/>
              <w:jc w:val="thaiDistribute"/>
              <w:rPr>
                <w:rFonts w:ascii="Arial" w:hAnsi="Arial" w:cs="Arial"/>
                <w:sz w:val="15"/>
                <w:szCs w:val="15"/>
              </w:rPr>
            </w:pPr>
          </w:p>
        </w:tc>
        <w:tc>
          <w:tcPr>
            <w:tcW w:w="941" w:type="dxa"/>
          </w:tcPr>
          <w:p w14:paraId="08195D08" w14:textId="77777777" w:rsidR="00FE1DF8" w:rsidRPr="00907464" w:rsidRDefault="00FE1DF8" w:rsidP="009B2235">
            <w:pPr>
              <w:spacing w:line="360" w:lineRule="auto"/>
              <w:jc w:val="thaiDistribute"/>
              <w:rPr>
                <w:rFonts w:ascii="Arial" w:hAnsi="Arial" w:cs="Arial"/>
                <w:sz w:val="15"/>
                <w:szCs w:val="15"/>
              </w:rPr>
            </w:pPr>
          </w:p>
        </w:tc>
        <w:tc>
          <w:tcPr>
            <w:tcW w:w="978" w:type="dxa"/>
          </w:tcPr>
          <w:p w14:paraId="67B23BAF" w14:textId="77777777" w:rsidR="00FE1DF8" w:rsidRPr="00907464" w:rsidRDefault="00FE1DF8" w:rsidP="009B2235">
            <w:pPr>
              <w:spacing w:line="360" w:lineRule="auto"/>
              <w:jc w:val="thaiDistribute"/>
              <w:rPr>
                <w:rFonts w:ascii="Arial" w:hAnsi="Arial" w:cs="Arial"/>
                <w:sz w:val="15"/>
                <w:szCs w:val="15"/>
              </w:rPr>
            </w:pPr>
          </w:p>
        </w:tc>
        <w:tc>
          <w:tcPr>
            <w:tcW w:w="895" w:type="dxa"/>
          </w:tcPr>
          <w:p w14:paraId="2A2B4E6C" w14:textId="70B4EB42" w:rsidR="00FE1DF8" w:rsidRPr="00907464" w:rsidRDefault="00FE1DF8" w:rsidP="009B2235">
            <w:pPr>
              <w:spacing w:line="360" w:lineRule="auto"/>
              <w:jc w:val="thaiDistribute"/>
              <w:rPr>
                <w:rFonts w:ascii="Arial" w:hAnsi="Arial" w:cs="Arial"/>
                <w:sz w:val="15"/>
                <w:szCs w:val="15"/>
              </w:rPr>
            </w:pPr>
          </w:p>
        </w:tc>
        <w:tc>
          <w:tcPr>
            <w:tcW w:w="805" w:type="dxa"/>
            <w:tcBorders>
              <w:left w:val="nil"/>
            </w:tcBorders>
          </w:tcPr>
          <w:p w14:paraId="5A6C4CB7" w14:textId="77777777" w:rsidR="00FE1DF8" w:rsidRPr="00907464" w:rsidRDefault="00FE1DF8" w:rsidP="009B2235">
            <w:pPr>
              <w:spacing w:line="360" w:lineRule="auto"/>
              <w:jc w:val="thaiDistribute"/>
              <w:rPr>
                <w:rFonts w:ascii="Arial" w:hAnsi="Arial" w:cs="Arial"/>
                <w:sz w:val="15"/>
                <w:szCs w:val="15"/>
              </w:rPr>
            </w:pPr>
          </w:p>
        </w:tc>
        <w:tc>
          <w:tcPr>
            <w:tcW w:w="830" w:type="dxa"/>
          </w:tcPr>
          <w:p w14:paraId="07C7ED43" w14:textId="77777777" w:rsidR="00FE1DF8" w:rsidRPr="00907464" w:rsidRDefault="00FE1DF8" w:rsidP="009B2235">
            <w:pPr>
              <w:spacing w:line="360" w:lineRule="auto"/>
              <w:jc w:val="thaiDistribute"/>
              <w:rPr>
                <w:rFonts w:ascii="Arial" w:hAnsi="Arial" w:cs="Arial"/>
                <w:sz w:val="15"/>
                <w:szCs w:val="15"/>
              </w:rPr>
            </w:pPr>
          </w:p>
        </w:tc>
        <w:tc>
          <w:tcPr>
            <w:tcW w:w="877" w:type="dxa"/>
          </w:tcPr>
          <w:p w14:paraId="1BE5E295" w14:textId="77777777" w:rsidR="00FE1DF8" w:rsidRPr="00907464" w:rsidRDefault="00FE1DF8" w:rsidP="009B2235">
            <w:pPr>
              <w:spacing w:line="360" w:lineRule="auto"/>
              <w:jc w:val="thaiDistribute"/>
              <w:rPr>
                <w:rFonts w:ascii="Arial" w:hAnsi="Arial" w:cs="Arial"/>
                <w:sz w:val="15"/>
                <w:szCs w:val="15"/>
              </w:rPr>
            </w:pPr>
          </w:p>
        </w:tc>
        <w:tc>
          <w:tcPr>
            <w:tcW w:w="1109" w:type="dxa"/>
          </w:tcPr>
          <w:p w14:paraId="5D322D4B" w14:textId="3A5163D5" w:rsidR="00FE1DF8" w:rsidRPr="003C1D33" w:rsidRDefault="00E735A8" w:rsidP="009B2235">
            <w:pPr>
              <w:pBdr>
                <w:bottom w:val="single" w:sz="12" w:space="1" w:color="auto"/>
              </w:pBdr>
              <w:tabs>
                <w:tab w:val="left" w:pos="426"/>
              </w:tabs>
              <w:spacing w:line="360" w:lineRule="auto"/>
              <w:ind w:right="-39"/>
              <w:jc w:val="right"/>
              <w:rPr>
                <w:rFonts w:ascii="Arial" w:hAnsi="Arial" w:cs="Arial"/>
                <w:sz w:val="15"/>
                <w:szCs w:val="15"/>
                <w:cs/>
              </w:rPr>
            </w:pPr>
            <w:r>
              <w:rPr>
                <w:rFonts w:ascii="Arial" w:hAnsi="Arial" w:cs="Arial"/>
                <w:sz w:val="15"/>
                <w:szCs w:val="15"/>
              </w:rPr>
              <w:t>(</w:t>
            </w:r>
            <w:r w:rsidR="002D72B9">
              <w:rPr>
                <w:rFonts w:ascii="Arial" w:hAnsi="Arial" w:cs="Arial"/>
                <w:sz w:val="15"/>
                <w:szCs w:val="15"/>
              </w:rPr>
              <w:t>81</w:t>
            </w:r>
            <w:r w:rsidR="00FE1DF8" w:rsidRPr="009B2235">
              <w:rPr>
                <w:rFonts w:ascii="Arial" w:hAnsi="Arial" w:cs="Arial"/>
                <w:sz w:val="15"/>
                <w:szCs w:val="15"/>
              </w:rPr>
              <w:t>,</w:t>
            </w:r>
            <w:r w:rsidR="002D72B9">
              <w:rPr>
                <w:rFonts w:ascii="Arial" w:hAnsi="Arial" w:cs="Arial"/>
                <w:sz w:val="15"/>
                <w:szCs w:val="15"/>
              </w:rPr>
              <w:t>2</w:t>
            </w:r>
            <w:r w:rsidR="00FE1DF8" w:rsidRPr="009B2235">
              <w:rPr>
                <w:rFonts w:ascii="Arial" w:hAnsi="Arial" w:cs="Arial"/>
                <w:sz w:val="15"/>
                <w:szCs w:val="15"/>
              </w:rPr>
              <w:t>71,</w:t>
            </w:r>
            <w:r>
              <w:rPr>
                <w:rFonts w:ascii="Arial" w:hAnsi="Arial" w:cs="Arial"/>
                <w:sz w:val="15"/>
                <w:szCs w:val="15"/>
              </w:rPr>
              <w:t>667)</w:t>
            </w:r>
          </w:p>
        </w:tc>
        <w:tc>
          <w:tcPr>
            <w:tcW w:w="1133" w:type="dxa"/>
          </w:tcPr>
          <w:p w14:paraId="690074CE" w14:textId="45DC7835" w:rsidR="00FE1DF8" w:rsidRPr="00907464" w:rsidRDefault="00FE1DF8" w:rsidP="009B2235">
            <w:pPr>
              <w:pBdr>
                <w:bottom w:val="single" w:sz="12" w:space="1" w:color="auto"/>
              </w:pBdr>
              <w:tabs>
                <w:tab w:val="left" w:pos="426"/>
              </w:tabs>
              <w:spacing w:line="360" w:lineRule="auto"/>
              <w:ind w:right="-39"/>
              <w:jc w:val="right"/>
              <w:rPr>
                <w:rFonts w:ascii="Arial" w:hAnsi="Arial" w:cs="Arial"/>
                <w:sz w:val="15"/>
                <w:szCs w:val="15"/>
                <w:cs/>
              </w:rPr>
            </w:pPr>
            <w:r>
              <w:rPr>
                <w:rFonts w:ascii="Arial" w:hAnsi="Arial" w:cs="Arial"/>
                <w:sz w:val="15"/>
                <w:szCs w:val="15"/>
              </w:rPr>
              <w:t>(103,230,101)</w:t>
            </w:r>
          </w:p>
        </w:tc>
      </w:tr>
      <w:tr w:rsidR="005F25CC" w:rsidRPr="00907464" w14:paraId="26D0040F" w14:textId="77777777" w:rsidTr="001D1AEC">
        <w:tc>
          <w:tcPr>
            <w:tcW w:w="1554" w:type="dxa"/>
          </w:tcPr>
          <w:p w14:paraId="4BAADB42" w14:textId="77777777" w:rsidR="00FE1DF8" w:rsidRPr="00907464" w:rsidRDefault="00FE1DF8" w:rsidP="009B2235">
            <w:pPr>
              <w:spacing w:line="360" w:lineRule="auto"/>
              <w:jc w:val="thaiDistribute"/>
              <w:rPr>
                <w:rFonts w:ascii="Arial" w:hAnsi="Arial" w:cs="Arial"/>
                <w:sz w:val="15"/>
                <w:szCs w:val="15"/>
              </w:rPr>
            </w:pPr>
          </w:p>
        </w:tc>
        <w:tc>
          <w:tcPr>
            <w:tcW w:w="280" w:type="dxa"/>
          </w:tcPr>
          <w:p w14:paraId="74AA58CD" w14:textId="77777777" w:rsidR="00FE1DF8" w:rsidRPr="00907464" w:rsidRDefault="00FE1DF8" w:rsidP="009B2235">
            <w:pPr>
              <w:spacing w:line="360" w:lineRule="auto"/>
              <w:jc w:val="thaiDistribute"/>
              <w:rPr>
                <w:rFonts w:ascii="Arial" w:hAnsi="Arial" w:cs="Arial"/>
                <w:sz w:val="15"/>
                <w:szCs w:val="15"/>
              </w:rPr>
            </w:pPr>
          </w:p>
        </w:tc>
        <w:tc>
          <w:tcPr>
            <w:tcW w:w="1138" w:type="dxa"/>
          </w:tcPr>
          <w:p w14:paraId="461DAAE8" w14:textId="77777777" w:rsidR="00FE1DF8" w:rsidRPr="00907464" w:rsidRDefault="00FE1DF8" w:rsidP="009B2235">
            <w:pPr>
              <w:spacing w:line="360" w:lineRule="auto"/>
              <w:jc w:val="right"/>
              <w:rPr>
                <w:rFonts w:ascii="Arial" w:hAnsi="Arial" w:cs="Arial"/>
                <w:sz w:val="15"/>
                <w:szCs w:val="15"/>
              </w:rPr>
            </w:pPr>
          </w:p>
        </w:tc>
        <w:tc>
          <w:tcPr>
            <w:tcW w:w="1128" w:type="dxa"/>
          </w:tcPr>
          <w:p w14:paraId="7B3258A0" w14:textId="77777777" w:rsidR="00FE1DF8" w:rsidRPr="00907464" w:rsidRDefault="00FE1DF8" w:rsidP="009B2235">
            <w:pPr>
              <w:spacing w:line="360" w:lineRule="auto"/>
              <w:jc w:val="right"/>
              <w:rPr>
                <w:rFonts w:ascii="Arial" w:hAnsi="Arial" w:cs="Arial"/>
                <w:sz w:val="15"/>
                <w:szCs w:val="15"/>
              </w:rPr>
            </w:pPr>
          </w:p>
        </w:tc>
        <w:tc>
          <w:tcPr>
            <w:tcW w:w="1009" w:type="dxa"/>
          </w:tcPr>
          <w:p w14:paraId="557EE3DD" w14:textId="77777777" w:rsidR="00FE1DF8" w:rsidRPr="00907464" w:rsidRDefault="00FE1DF8" w:rsidP="009B2235">
            <w:pPr>
              <w:spacing w:line="360" w:lineRule="auto"/>
              <w:jc w:val="right"/>
              <w:rPr>
                <w:rFonts w:ascii="Arial" w:hAnsi="Arial" w:cs="Arial"/>
                <w:sz w:val="15"/>
                <w:szCs w:val="15"/>
              </w:rPr>
            </w:pPr>
          </w:p>
        </w:tc>
        <w:tc>
          <w:tcPr>
            <w:tcW w:w="992" w:type="dxa"/>
          </w:tcPr>
          <w:p w14:paraId="7FF88B4B" w14:textId="77777777" w:rsidR="00FE1DF8" w:rsidRPr="00907464" w:rsidRDefault="00FE1DF8" w:rsidP="009B2235">
            <w:pPr>
              <w:spacing w:line="360" w:lineRule="auto"/>
              <w:jc w:val="right"/>
              <w:rPr>
                <w:rFonts w:ascii="Arial" w:hAnsi="Arial" w:cs="Arial"/>
                <w:sz w:val="15"/>
                <w:szCs w:val="15"/>
              </w:rPr>
            </w:pPr>
          </w:p>
        </w:tc>
        <w:tc>
          <w:tcPr>
            <w:tcW w:w="980" w:type="dxa"/>
          </w:tcPr>
          <w:p w14:paraId="7D04BFAB" w14:textId="77777777" w:rsidR="00FE1DF8" w:rsidRPr="00907464" w:rsidRDefault="00FE1DF8" w:rsidP="009B2235">
            <w:pPr>
              <w:spacing w:line="360" w:lineRule="auto"/>
              <w:jc w:val="thaiDistribute"/>
              <w:rPr>
                <w:rFonts w:ascii="Arial" w:hAnsi="Arial" w:cs="Arial"/>
                <w:sz w:val="15"/>
                <w:szCs w:val="15"/>
              </w:rPr>
            </w:pPr>
          </w:p>
        </w:tc>
        <w:tc>
          <w:tcPr>
            <w:tcW w:w="945" w:type="dxa"/>
          </w:tcPr>
          <w:p w14:paraId="3A39F40A" w14:textId="77777777" w:rsidR="00FE1DF8" w:rsidRPr="00907464" w:rsidRDefault="00FE1DF8" w:rsidP="009B2235">
            <w:pPr>
              <w:spacing w:line="360" w:lineRule="auto"/>
              <w:jc w:val="thaiDistribute"/>
              <w:rPr>
                <w:rFonts w:ascii="Arial" w:hAnsi="Arial" w:cs="Arial"/>
                <w:sz w:val="15"/>
                <w:szCs w:val="15"/>
              </w:rPr>
            </w:pPr>
          </w:p>
        </w:tc>
        <w:tc>
          <w:tcPr>
            <w:tcW w:w="941" w:type="dxa"/>
          </w:tcPr>
          <w:p w14:paraId="0E13CE6F" w14:textId="77777777" w:rsidR="00FE1DF8" w:rsidRPr="00907464" w:rsidRDefault="00FE1DF8" w:rsidP="009B2235">
            <w:pPr>
              <w:spacing w:line="360" w:lineRule="auto"/>
              <w:jc w:val="thaiDistribute"/>
              <w:rPr>
                <w:rFonts w:ascii="Arial" w:hAnsi="Arial" w:cs="Arial"/>
                <w:sz w:val="15"/>
                <w:szCs w:val="15"/>
              </w:rPr>
            </w:pPr>
          </w:p>
        </w:tc>
        <w:tc>
          <w:tcPr>
            <w:tcW w:w="978" w:type="dxa"/>
          </w:tcPr>
          <w:p w14:paraId="3B1CD88E" w14:textId="77777777" w:rsidR="00FE1DF8" w:rsidRPr="00907464" w:rsidRDefault="00FE1DF8" w:rsidP="009B2235">
            <w:pPr>
              <w:spacing w:line="360" w:lineRule="auto"/>
              <w:jc w:val="thaiDistribute"/>
              <w:rPr>
                <w:rFonts w:ascii="Arial" w:hAnsi="Arial" w:cs="Arial"/>
                <w:sz w:val="15"/>
                <w:szCs w:val="15"/>
              </w:rPr>
            </w:pPr>
          </w:p>
        </w:tc>
        <w:tc>
          <w:tcPr>
            <w:tcW w:w="895" w:type="dxa"/>
          </w:tcPr>
          <w:p w14:paraId="5C53F348" w14:textId="4C85911D" w:rsidR="00FE1DF8" w:rsidRPr="00907464" w:rsidRDefault="00FE1DF8" w:rsidP="009B2235">
            <w:pPr>
              <w:spacing w:line="360" w:lineRule="auto"/>
              <w:jc w:val="thaiDistribute"/>
              <w:rPr>
                <w:rFonts w:ascii="Arial" w:hAnsi="Arial" w:cs="Arial"/>
                <w:sz w:val="15"/>
                <w:szCs w:val="15"/>
              </w:rPr>
            </w:pPr>
          </w:p>
        </w:tc>
        <w:tc>
          <w:tcPr>
            <w:tcW w:w="805" w:type="dxa"/>
            <w:tcBorders>
              <w:left w:val="nil"/>
            </w:tcBorders>
          </w:tcPr>
          <w:p w14:paraId="1BA8EE38" w14:textId="77777777" w:rsidR="00FE1DF8" w:rsidRPr="00907464" w:rsidRDefault="00FE1DF8" w:rsidP="009B2235">
            <w:pPr>
              <w:spacing w:line="360" w:lineRule="auto"/>
              <w:jc w:val="thaiDistribute"/>
              <w:rPr>
                <w:rFonts w:ascii="Arial" w:hAnsi="Arial" w:cs="Arial"/>
                <w:sz w:val="15"/>
                <w:szCs w:val="15"/>
              </w:rPr>
            </w:pPr>
          </w:p>
        </w:tc>
        <w:tc>
          <w:tcPr>
            <w:tcW w:w="830" w:type="dxa"/>
          </w:tcPr>
          <w:p w14:paraId="3AC7A4C0" w14:textId="77777777" w:rsidR="00FE1DF8" w:rsidRPr="00907464" w:rsidRDefault="00FE1DF8" w:rsidP="009B2235">
            <w:pPr>
              <w:spacing w:line="360" w:lineRule="auto"/>
              <w:jc w:val="thaiDistribute"/>
              <w:rPr>
                <w:rFonts w:ascii="Arial" w:hAnsi="Arial" w:cs="Arial"/>
                <w:sz w:val="15"/>
                <w:szCs w:val="15"/>
              </w:rPr>
            </w:pPr>
          </w:p>
        </w:tc>
        <w:tc>
          <w:tcPr>
            <w:tcW w:w="877" w:type="dxa"/>
          </w:tcPr>
          <w:p w14:paraId="18081B64" w14:textId="77777777" w:rsidR="00FE1DF8" w:rsidRPr="00907464" w:rsidRDefault="00FE1DF8" w:rsidP="009B2235">
            <w:pPr>
              <w:spacing w:line="360" w:lineRule="auto"/>
              <w:jc w:val="thaiDistribute"/>
              <w:rPr>
                <w:rFonts w:ascii="Arial" w:hAnsi="Arial" w:cs="Arial"/>
                <w:sz w:val="15"/>
                <w:szCs w:val="15"/>
              </w:rPr>
            </w:pPr>
          </w:p>
        </w:tc>
        <w:tc>
          <w:tcPr>
            <w:tcW w:w="1109" w:type="dxa"/>
          </w:tcPr>
          <w:p w14:paraId="0A0F834E" w14:textId="77777777" w:rsidR="00FE1DF8" w:rsidRPr="00907464" w:rsidRDefault="00FE1DF8" w:rsidP="009B2235">
            <w:pPr>
              <w:tabs>
                <w:tab w:val="left" w:pos="426"/>
              </w:tabs>
              <w:spacing w:line="360" w:lineRule="auto"/>
              <w:ind w:right="-39"/>
              <w:jc w:val="right"/>
              <w:rPr>
                <w:rFonts w:ascii="Arial" w:hAnsi="Arial" w:cs="Arial"/>
                <w:sz w:val="15"/>
                <w:szCs w:val="15"/>
                <w:cs/>
              </w:rPr>
            </w:pPr>
          </w:p>
        </w:tc>
        <w:tc>
          <w:tcPr>
            <w:tcW w:w="1133" w:type="dxa"/>
          </w:tcPr>
          <w:p w14:paraId="102CEEC0" w14:textId="77777777" w:rsidR="00FE1DF8" w:rsidRPr="00907464" w:rsidRDefault="00FE1DF8" w:rsidP="009B2235">
            <w:pPr>
              <w:spacing w:line="360" w:lineRule="auto"/>
              <w:jc w:val="right"/>
              <w:rPr>
                <w:rFonts w:ascii="Arial" w:hAnsi="Arial" w:cs="Arial"/>
                <w:sz w:val="15"/>
                <w:szCs w:val="15"/>
                <w:cs/>
              </w:rPr>
            </w:pPr>
          </w:p>
        </w:tc>
      </w:tr>
      <w:tr w:rsidR="005F25CC" w:rsidRPr="00907464" w14:paraId="0CFEB903" w14:textId="77777777" w:rsidTr="001D1AEC">
        <w:tc>
          <w:tcPr>
            <w:tcW w:w="1554" w:type="dxa"/>
          </w:tcPr>
          <w:p w14:paraId="153871CB" w14:textId="77777777" w:rsidR="00FE1DF8" w:rsidRPr="00907464" w:rsidRDefault="00FE1DF8" w:rsidP="009B2235">
            <w:pPr>
              <w:spacing w:line="360" w:lineRule="auto"/>
              <w:jc w:val="thaiDistribute"/>
              <w:rPr>
                <w:rFonts w:ascii="Arial" w:hAnsi="Arial" w:cs="Arial"/>
                <w:sz w:val="15"/>
                <w:szCs w:val="15"/>
                <w:cs/>
              </w:rPr>
            </w:pPr>
            <w:r w:rsidRPr="00907464">
              <w:rPr>
                <w:rFonts w:ascii="Arial" w:hAnsi="Arial" w:cs="Arial"/>
                <w:sz w:val="15"/>
                <w:szCs w:val="15"/>
              </w:rPr>
              <w:t>Total Assets</w:t>
            </w:r>
          </w:p>
        </w:tc>
        <w:tc>
          <w:tcPr>
            <w:tcW w:w="280" w:type="dxa"/>
          </w:tcPr>
          <w:p w14:paraId="31723105" w14:textId="77777777" w:rsidR="00FE1DF8" w:rsidRPr="00907464" w:rsidRDefault="00FE1DF8" w:rsidP="009B2235">
            <w:pPr>
              <w:spacing w:line="360" w:lineRule="auto"/>
              <w:jc w:val="thaiDistribute"/>
              <w:rPr>
                <w:rFonts w:ascii="Arial" w:hAnsi="Arial" w:cs="Arial"/>
                <w:sz w:val="15"/>
                <w:szCs w:val="15"/>
              </w:rPr>
            </w:pPr>
          </w:p>
        </w:tc>
        <w:tc>
          <w:tcPr>
            <w:tcW w:w="1138" w:type="dxa"/>
          </w:tcPr>
          <w:p w14:paraId="04CF501B" w14:textId="77777777" w:rsidR="00FE1DF8" w:rsidRPr="00907464" w:rsidRDefault="00FE1DF8" w:rsidP="009B2235">
            <w:pPr>
              <w:spacing w:line="360" w:lineRule="auto"/>
              <w:jc w:val="right"/>
              <w:rPr>
                <w:rFonts w:ascii="Arial" w:hAnsi="Arial" w:cs="Arial"/>
                <w:sz w:val="15"/>
                <w:szCs w:val="15"/>
              </w:rPr>
            </w:pPr>
          </w:p>
        </w:tc>
        <w:tc>
          <w:tcPr>
            <w:tcW w:w="1128" w:type="dxa"/>
          </w:tcPr>
          <w:p w14:paraId="2040D3A2" w14:textId="77777777" w:rsidR="00FE1DF8" w:rsidRPr="00907464" w:rsidRDefault="00FE1DF8" w:rsidP="009B2235">
            <w:pPr>
              <w:spacing w:line="360" w:lineRule="auto"/>
              <w:jc w:val="right"/>
              <w:rPr>
                <w:rFonts w:ascii="Arial" w:hAnsi="Arial" w:cs="Arial"/>
                <w:sz w:val="15"/>
                <w:szCs w:val="15"/>
              </w:rPr>
            </w:pPr>
          </w:p>
        </w:tc>
        <w:tc>
          <w:tcPr>
            <w:tcW w:w="1009" w:type="dxa"/>
          </w:tcPr>
          <w:p w14:paraId="7203ADB0" w14:textId="77777777" w:rsidR="00FE1DF8" w:rsidRPr="00907464" w:rsidRDefault="00FE1DF8" w:rsidP="009B2235">
            <w:pPr>
              <w:spacing w:line="360" w:lineRule="auto"/>
              <w:jc w:val="right"/>
              <w:rPr>
                <w:rFonts w:ascii="Arial" w:hAnsi="Arial" w:cs="Arial"/>
                <w:sz w:val="15"/>
                <w:szCs w:val="15"/>
              </w:rPr>
            </w:pPr>
          </w:p>
        </w:tc>
        <w:tc>
          <w:tcPr>
            <w:tcW w:w="992" w:type="dxa"/>
          </w:tcPr>
          <w:p w14:paraId="122B2FDA" w14:textId="77777777" w:rsidR="00FE1DF8" w:rsidRPr="00907464" w:rsidRDefault="00FE1DF8" w:rsidP="009B2235">
            <w:pPr>
              <w:spacing w:line="360" w:lineRule="auto"/>
              <w:jc w:val="right"/>
              <w:rPr>
                <w:rFonts w:ascii="Arial" w:hAnsi="Arial" w:cs="Arial"/>
                <w:sz w:val="15"/>
                <w:szCs w:val="15"/>
              </w:rPr>
            </w:pPr>
          </w:p>
        </w:tc>
        <w:tc>
          <w:tcPr>
            <w:tcW w:w="980" w:type="dxa"/>
          </w:tcPr>
          <w:p w14:paraId="1DD77BDD" w14:textId="77777777" w:rsidR="00FE1DF8" w:rsidRPr="00907464" w:rsidRDefault="00FE1DF8" w:rsidP="009B2235">
            <w:pPr>
              <w:spacing w:line="360" w:lineRule="auto"/>
              <w:jc w:val="thaiDistribute"/>
              <w:rPr>
                <w:rFonts w:ascii="Arial" w:hAnsi="Arial" w:cs="Arial"/>
                <w:sz w:val="15"/>
                <w:szCs w:val="15"/>
              </w:rPr>
            </w:pPr>
          </w:p>
        </w:tc>
        <w:tc>
          <w:tcPr>
            <w:tcW w:w="945" w:type="dxa"/>
          </w:tcPr>
          <w:p w14:paraId="6EB79391" w14:textId="77777777" w:rsidR="00FE1DF8" w:rsidRPr="00907464" w:rsidRDefault="00FE1DF8" w:rsidP="009B2235">
            <w:pPr>
              <w:spacing w:line="360" w:lineRule="auto"/>
              <w:jc w:val="thaiDistribute"/>
              <w:rPr>
                <w:rFonts w:ascii="Arial" w:hAnsi="Arial" w:cs="Arial"/>
                <w:sz w:val="15"/>
                <w:szCs w:val="15"/>
              </w:rPr>
            </w:pPr>
          </w:p>
        </w:tc>
        <w:tc>
          <w:tcPr>
            <w:tcW w:w="941" w:type="dxa"/>
          </w:tcPr>
          <w:p w14:paraId="670B1F10" w14:textId="77777777" w:rsidR="00FE1DF8" w:rsidRPr="00907464" w:rsidRDefault="00FE1DF8" w:rsidP="009B2235">
            <w:pPr>
              <w:spacing w:line="360" w:lineRule="auto"/>
              <w:jc w:val="thaiDistribute"/>
              <w:rPr>
                <w:rFonts w:ascii="Arial" w:hAnsi="Arial" w:cs="Arial"/>
                <w:sz w:val="15"/>
                <w:szCs w:val="15"/>
              </w:rPr>
            </w:pPr>
          </w:p>
        </w:tc>
        <w:tc>
          <w:tcPr>
            <w:tcW w:w="978" w:type="dxa"/>
          </w:tcPr>
          <w:p w14:paraId="4199BD7F" w14:textId="77777777" w:rsidR="00FE1DF8" w:rsidRPr="00907464" w:rsidRDefault="00FE1DF8" w:rsidP="009B2235">
            <w:pPr>
              <w:spacing w:line="360" w:lineRule="auto"/>
              <w:jc w:val="thaiDistribute"/>
              <w:rPr>
                <w:rFonts w:ascii="Arial" w:hAnsi="Arial" w:cs="Arial"/>
                <w:sz w:val="15"/>
                <w:szCs w:val="15"/>
              </w:rPr>
            </w:pPr>
          </w:p>
        </w:tc>
        <w:tc>
          <w:tcPr>
            <w:tcW w:w="895" w:type="dxa"/>
          </w:tcPr>
          <w:p w14:paraId="13A50A0E" w14:textId="7C401605" w:rsidR="00FE1DF8" w:rsidRPr="00907464" w:rsidRDefault="00FE1DF8" w:rsidP="009B2235">
            <w:pPr>
              <w:spacing w:line="360" w:lineRule="auto"/>
              <w:jc w:val="thaiDistribute"/>
              <w:rPr>
                <w:rFonts w:ascii="Arial" w:hAnsi="Arial" w:cs="Arial"/>
                <w:sz w:val="15"/>
                <w:szCs w:val="15"/>
              </w:rPr>
            </w:pPr>
          </w:p>
        </w:tc>
        <w:tc>
          <w:tcPr>
            <w:tcW w:w="805" w:type="dxa"/>
            <w:tcBorders>
              <w:left w:val="nil"/>
            </w:tcBorders>
          </w:tcPr>
          <w:p w14:paraId="3D7F6F9C" w14:textId="77777777" w:rsidR="00FE1DF8" w:rsidRPr="00907464" w:rsidRDefault="00FE1DF8" w:rsidP="009B2235">
            <w:pPr>
              <w:spacing w:line="360" w:lineRule="auto"/>
              <w:jc w:val="thaiDistribute"/>
              <w:rPr>
                <w:rFonts w:ascii="Arial" w:hAnsi="Arial" w:cs="Arial"/>
                <w:sz w:val="15"/>
                <w:szCs w:val="15"/>
              </w:rPr>
            </w:pPr>
          </w:p>
        </w:tc>
        <w:tc>
          <w:tcPr>
            <w:tcW w:w="830" w:type="dxa"/>
          </w:tcPr>
          <w:p w14:paraId="5CE99A2C" w14:textId="77777777" w:rsidR="00FE1DF8" w:rsidRPr="00907464" w:rsidRDefault="00FE1DF8" w:rsidP="009B2235">
            <w:pPr>
              <w:spacing w:line="360" w:lineRule="auto"/>
              <w:jc w:val="thaiDistribute"/>
              <w:rPr>
                <w:rFonts w:ascii="Arial" w:hAnsi="Arial" w:cs="Arial"/>
                <w:sz w:val="15"/>
                <w:szCs w:val="15"/>
              </w:rPr>
            </w:pPr>
          </w:p>
        </w:tc>
        <w:tc>
          <w:tcPr>
            <w:tcW w:w="877" w:type="dxa"/>
          </w:tcPr>
          <w:p w14:paraId="08CC7669" w14:textId="77777777" w:rsidR="00FE1DF8" w:rsidRPr="00907464" w:rsidRDefault="00FE1DF8" w:rsidP="009B2235">
            <w:pPr>
              <w:spacing w:line="360" w:lineRule="auto"/>
              <w:jc w:val="thaiDistribute"/>
              <w:rPr>
                <w:rFonts w:ascii="Arial" w:hAnsi="Arial" w:cs="Arial"/>
                <w:sz w:val="15"/>
                <w:szCs w:val="15"/>
              </w:rPr>
            </w:pPr>
          </w:p>
        </w:tc>
        <w:tc>
          <w:tcPr>
            <w:tcW w:w="1109" w:type="dxa"/>
          </w:tcPr>
          <w:p w14:paraId="26E74741" w14:textId="171C5118" w:rsidR="00FE1DF8" w:rsidRPr="009F5234" w:rsidRDefault="00FE1DF8" w:rsidP="009B2235">
            <w:pPr>
              <w:pBdr>
                <w:bottom w:val="single" w:sz="12" w:space="1" w:color="auto"/>
              </w:pBdr>
              <w:tabs>
                <w:tab w:val="left" w:pos="426"/>
              </w:tabs>
              <w:spacing w:line="360" w:lineRule="auto"/>
              <w:ind w:right="-39"/>
              <w:jc w:val="right"/>
              <w:rPr>
                <w:rFonts w:ascii="Arial" w:hAnsi="Arial" w:cs="Arial"/>
                <w:sz w:val="15"/>
                <w:szCs w:val="15"/>
                <w:cs/>
              </w:rPr>
            </w:pPr>
            <w:r w:rsidRPr="009B2235">
              <w:rPr>
                <w:rFonts w:ascii="Arial" w:hAnsi="Arial" w:cs="Arial"/>
                <w:sz w:val="15"/>
                <w:szCs w:val="15"/>
              </w:rPr>
              <w:t>3</w:t>
            </w:r>
            <w:r w:rsidR="00E735A8">
              <w:rPr>
                <w:rFonts w:ascii="Arial" w:hAnsi="Arial" w:cs="Arial"/>
                <w:sz w:val="15"/>
                <w:szCs w:val="15"/>
              </w:rPr>
              <w:t>42</w:t>
            </w:r>
            <w:r w:rsidRPr="009B2235">
              <w:rPr>
                <w:rFonts w:ascii="Arial" w:hAnsi="Arial" w:cs="Arial"/>
                <w:sz w:val="15"/>
                <w:szCs w:val="15"/>
              </w:rPr>
              <w:t>,</w:t>
            </w:r>
            <w:r w:rsidR="00E735A8">
              <w:rPr>
                <w:rFonts w:ascii="Arial" w:hAnsi="Arial" w:cs="Arial"/>
                <w:sz w:val="15"/>
                <w:szCs w:val="15"/>
              </w:rPr>
              <w:t>0</w:t>
            </w:r>
            <w:r w:rsidRPr="009B2235">
              <w:rPr>
                <w:rFonts w:ascii="Arial" w:hAnsi="Arial" w:cs="Arial"/>
                <w:sz w:val="15"/>
                <w:szCs w:val="15"/>
              </w:rPr>
              <w:t>7</w:t>
            </w:r>
            <w:r w:rsidR="00E735A8">
              <w:rPr>
                <w:rFonts w:ascii="Arial" w:hAnsi="Arial" w:cs="Arial"/>
                <w:sz w:val="15"/>
                <w:szCs w:val="15"/>
              </w:rPr>
              <w:t>0</w:t>
            </w:r>
            <w:r w:rsidRPr="009B2235">
              <w:rPr>
                <w:rFonts w:ascii="Arial" w:hAnsi="Arial" w:cs="Arial"/>
                <w:sz w:val="15"/>
                <w:szCs w:val="15"/>
              </w:rPr>
              <w:t>,</w:t>
            </w:r>
            <w:r w:rsidR="00E735A8">
              <w:rPr>
                <w:rFonts w:ascii="Arial" w:hAnsi="Arial" w:cs="Arial"/>
                <w:sz w:val="15"/>
                <w:szCs w:val="15"/>
              </w:rPr>
              <w:t>536</w:t>
            </w:r>
          </w:p>
        </w:tc>
        <w:tc>
          <w:tcPr>
            <w:tcW w:w="1133" w:type="dxa"/>
          </w:tcPr>
          <w:p w14:paraId="11A5496E" w14:textId="13CAEABF" w:rsidR="00FE1DF8" w:rsidRPr="00907464" w:rsidRDefault="00FE1DF8" w:rsidP="009B2235">
            <w:pPr>
              <w:pBdr>
                <w:bottom w:val="single" w:sz="12" w:space="1" w:color="auto"/>
              </w:pBdr>
              <w:tabs>
                <w:tab w:val="left" w:pos="426"/>
              </w:tabs>
              <w:spacing w:line="360" w:lineRule="auto"/>
              <w:ind w:right="-39"/>
              <w:jc w:val="right"/>
              <w:rPr>
                <w:rFonts w:ascii="Arial" w:hAnsi="Arial" w:cs="Arial"/>
                <w:sz w:val="15"/>
                <w:szCs w:val="15"/>
                <w:cs/>
              </w:rPr>
            </w:pPr>
            <w:r>
              <w:rPr>
                <w:rFonts w:ascii="Arial" w:hAnsi="Arial" w:cs="Arial"/>
                <w:sz w:val="15"/>
                <w:szCs w:val="15"/>
              </w:rPr>
              <w:t>333,824,898</w:t>
            </w:r>
          </w:p>
        </w:tc>
      </w:tr>
      <w:tr w:rsidR="005F25CC" w:rsidRPr="00907464" w14:paraId="0DB2E2FB" w14:textId="77777777" w:rsidTr="001D1AEC">
        <w:trPr>
          <w:trHeight w:val="126"/>
        </w:trPr>
        <w:tc>
          <w:tcPr>
            <w:tcW w:w="1554" w:type="dxa"/>
          </w:tcPr>
          <w:p w14:paraId="230C5679" w14:textId="77777777" w:rsidR="00FE1DF8" w:rsidRPr="00907464" w:rsidRDefault="00FE1DF8" w:rsidP="009B2235">
            <w:pPr>
              <w:spacing w:line="360" w:lineRule="auto"/>
              <w:jc w:val="thaiDistribute"/>
              <w:rPr>
                <w:rFonts w:ascii="Arial" w:hAnsi="Arial" w:cs="Arial"/>
                <w:sz w:val="15"/>
                <w:szCs w:val="15"/>
                <w:cs/>
              </w:rPr>
            </w:pPr>
          </w:p>
        </w:tc>
        <w:tc>
          <w:tcPr>
            <w:tcW w:w="280" w:type="dxa"/>
          </w:tcPr>
          <w:p w14:paraId="2B5E2425" w14:textId="77777777" w:rsidR="00FE1DF8" w:rsidRPr="00907464" w:rsidRDefault="00FE1DF8" w:rsidP="009B2235">
            <w:pPr>
              <w:spacing w:line="360" w:lineRule="auto"/>
              <w:jc w:val="thaiDistribute"/>
              <w:rPr>
                <w:rFonts w:ascii="Arial" w:hAnsi="Arial" w:cs="Arial"/>
                <w:sz w:val="15"/>
                <w:szCs w:val="15"/>
              </w:rPr>
            </w:pPr>
          </w:p>
        </w:tc>
        <w:tc>
          <w:tcPr>
            <w:tcW w:w="1138" w:type="dxa"/>
          </w:tcPr>
          <w:p w14:paraId="559D5E28" w14:textId="77777777" w:rsidR="00FE1DF8" w:rsidRPr="00907464" w:rsidRDefault="00FE1DF8" w:rsidP="009B2235">
            <w:pPr>
              <w:spacing w:line="360" w:lineRule="auto"/>
              <w:jc w:val="thaiDistribute"/>
              <w:rPr>
                <w:rFonts w:ascii="Arial" w:hAnsi="Arial" w:cs="Arial"/>
                <w:sz w:val="15"/>
                <w:szCs w:val="15"/>
              </w:rPr>
            </w:pPr>
          </w:p>
        </w:tc>
        <w:tc>
          <w:tcPr>
            <w:tcW w:w="1128" w:type="dxa"/>
          </w:tcPr>
          <w:p w14:paraId="1131FFA6" w14:textId="77777777" w:rsidR="00FE1DF8" w:rsidRPr="00907464" w:rsidRDefault="00FE1DF8" w:rsidP="009B2235">
            <w:pPr>
              <w:spacing w:line="360" w:lineRule="auto"/>
              <w:jc w:val="thaiDistribute"/>
              <w:rPr>
                <w:rFonts w:ascii="Arial" w:hAnsi="Arial" w:cs="Arial"/>
                <w:sz w:val="15"/>
                <w:szCs w:val="15"/>
              </w:rPr>
            </w:pPr>
          </w:p>
        </w:tc>
        <w:tc>
          <w:tcPr>
            <w:tcW w:w="1009" w:type="dxa"/>
          </w:tcPr>
          <w:p w14:paraId="462931FC" w14:textId="77777777" w:rsidR="00FE1DF8" w:rsidRPr="00907464" w:rsidRDefault="00FE1DF8" w:rsidP="009B2235">
            <w:pPr>
              <w:spacing w:line="360" w:lineRule="auto"/>
              <w:jc w:val="thaiDistribute"/>
              <w:rPr>
                <w:rFonts w:ascii="Arial" w:hAnsi="Arial" w:cs="Arial"/>
                <w:sz w:val="15"/>
                <w:szCs w:val="15"/>
              </w:rPr>
            </w:pPr>
          </w:p>
        </w:tc>
        <w:tc>
          <w:tcPr>
            <w:tcW w:w="992" w:type="dxa"/>
          </w:tcPr>
          <w:p w14:paraId="356F709B" w14:textId="77777777" w:rsidR="00FE1DF8" w:rsidRPr="00907464" w:rsidRDefault="00FE1DF8" w:rsidP="009B2235">
            <w:pPr>
              <w:spacing w:line="360" w:lineRule="auto"/>
              <w:jc w:val="thaiDistribute"/>
              <w:rPr>
                <w:rFonts w:ascii="Arial" w:hAnsi="Arial" w:cs="Arial"/>
                <w:sz w:val="15"/>
                <w:szCs w:val="15"/>
              </w:rPr>
            </w:pPr>
          </w:p>
        </w:tc>
        <w:tc>
          <w:tcPr>
            <w:tcW w:w="980" w:type="dxa"/>
          </w:tcPr>
          <w:p w14:paraId="0F3FBEE8" w14:textId="77777777" w:rsidR="00FE1DF8" w:rsidRPr="00907464" w:rsidRDefault="00FE1DF8" w:rsidP="009B2235">
            <w:pPr>
              <w:spacing w:line="360" w:lineRule="auto"/>
              <w:jc w:val="thaiDistribute"/>
              <w:rPr>
                <w:rFonts w:ascii="Arial" w:hAnsi="Arial" w:cs="Arial"/>
                <w:sz w:val="15"/>
                <w:szCs w:val="15"/>
              </w:rPr>
            </w:pPr>
          </w:p>
        </w:tc>
        <w:tc>
          <w:tcPr>
            <w:tcW w:w="945" w:type="dxa"/>
          </w:tcPr>
          <w:p w14:paraId="1B8B8088" w14:textId="77777777" w:rsidR="00FE1DF8" w:rsidRPr="00907464" w:rsidRDefault="00FE1DF8" w:rsidP="009B2235">
            <w:pPr>
              <w:spacing w:line="360" w:lineRule="auto"/>
              <w:jc w:val="thaiDistribute"/>
              <w:rPr>
                <w:rFonts w:ascii="Arial" w:hAnsi="Arial" w:cs="Arial"/>
                <w:sz w:val="15"/>
                <w:szCs w:val="15"/>
              </w:rPr>
            </w:pPr>
          </w:p>
        </w:tc>
        <w:tc>
          <w:tcPr>
            <w:tcW w:w="941" w:type="dxa"/>
          </w:tcPr>
          <w:p w14:paraId="1E3978D9" w14:textId="77777777" w:rsidR="00FE1DF8" w:rsidRPr="00907464" w:rsidRDefault="00FE1DF8" w:rsidP="009B2235">
            <w:pPr>
              <w:spacing w:line="360" w:lineRule="auto"/>
              <w:jc w:val="thaiDistribute"/>
              <w:rPr>
                <w:rFonts w:ascii="Arial" w:hAnsi="Arial" w:cs="Arial"/>
                <w:sz w:val="15"/>
                <w:szCs w:val="15"/>
              </w:rPr>
            </w:pPr>
          </w:p>
        </w:tc>
        <w:tc>
          <w:tcPr>
            <w:tcW w:w="978" w:type="dxa"/>
          </w:tcPr>
          <w:p w14:paraId="17069033" w14:textId="77777777" w:rsidR="00FE1DF8" w:rsidRPr="00907464" w:rsidRDefault="00FE1DF8" w:rsidP="009B2235">
            <w:pPr>
              <w:spacing w:line="360" w:lineRule="auto"/>
              <w:jc w:val="thaiDistribute"/>
              <w:rPr>
                <w:rFonts w:ascii="Arial" w:hAnsi="Arial" w:cs="Arial"/>
                <w:sz w:val="15"/>
                <w:szCs w:val="15"/>
              </w:rPr>
            </w:pPr>
          </w:p>
        </w:tc>
        <w:tc>
          <w:tcPr>
            <w:tcW w:w="895" w:type="dxa"/>
          </w:tcPr>
          <w:p w14:paraId="51CEA85D" w14:textId="7DAAA846" w:rsidR="00FE1DF8" w:rsidRPr="00907464" w:rsidRDefault="00FE1DF8" w:rsidP="009B2235">
            <w:pPr>
              <w:spacing w:line="360" w:lineRule="auto"/>
              <w:jc w:val="thaiDistribute"/>
              <w:rPr>
                <w:rFonts w:ascii="Arial" w:hAnsi="Arial" w:cs="Arial"/>
                <w:sz w:val="15"/>
                <w:szCs w:val="15"/>
              </w:rPr>
            </w:pPr>
          </w:p>
        </w:tc>
        <w:tc>
          <w:tcPr>
            <w:tcW w:w="805" w:type="dxa"/>
            <w:tcBorders>
              <w:left w:val="nil"/>
            </w:tcBorders>
          </w:tcPr>
          <w:p w14:paraId="001DD227" w14:textId="77777777" w:rsidR="00FE1DF8" w:rsidRPr="00907464" w:rsidRDefault="00FE1DF8" w:rsidP="009B2235">
            <w:pPr>
              <w:spacing w:line="360" w:lineRule="auto"/>
              <w:jc w:val="thaiDistribute"/>
              <w:rPr>
                <w:rFonts w:ascii="Arial" w:hAnsi="Arial" w:cs="Arial"/>
                <w:sz w:val="15"/>
                <w:szCs w:val="15"/>
              </w:rPr>
            </w:pPr>
          </w:p>
        </w:tc>
        <w:tc>
          <w:tcPr>
            <w:tcW w:w="830" w:type="dxa"/>
          </w:tcPr>
          <w:p w14:paraId="1313D7E5" w14:textId="77777777" w:rsidR="00FE1DF8" w:rsidRPr="00907464" w:rsidRDefault="00FE1DF8" w:rsidP="009B2235">
            <w:pPr>
              <w:spacing w:line="360" w:lineRule="auto"/>
              <w:jc w:val="thaiDistribute"/>
              <w:rPr>
                <w:rFonts w:ascii="Arial" w:hAnsi="Arial" w:cs="Arial"/>
                <w:sz w:val="15"/>
                <w:szCs w:val="15"/>
              </w:rPr>
            </w:pPr>
          </w:p>
        </w:tc>
        <w:tc>
          <w:tcPr>
            <w:tcW w:w="877" w:type="dxa"/>
          </w:tcPr>
          <w:p w14:paraId="7B4E28BB" w14:textId="77777777" w:rsidR="00FE1DF8" w:rsidRPr="00907464" w:rsidRDefault="00FE1DF8" w:rsidP="009B2235">
            <w:pPr>
              <w:spacing w:line="360" w:lineRule="auto"/>
              <w:jc w:val="thaiDistribute"/>
              <w:rPr>
                <w:rFonts w:ascii="Arial" w:hAnsi="Arial" w:cs="Arial"/>
                <w:sz w:val="15"/>
                <w:szCs w:val="15"/>
              </w:rPr>
            </w:pPr>
          </w:p>
        </w:tc>
        <w:tc>
          <w:tcPr>
            <w:tcW w:w="1109" w:type="dxa"/>
          </w:tcPr>
          <w:p w14:paraId="007D9384" w14:textId="77777777" w:rsidR="00FE1DF8" w:rsidRPr="003C1D33" w:rsidRDefault="00FE1DF8" w:rsidP="009B2235">
            <w:pPr>
              <w:tabs>
                <w:tab w:val="left" w:pos="426"/>
              </w:tabs>
              <w:spacing w:line="360" w:lineRule="auto"/>
              <w:ind w:right="-39"/>
              <w:jc w:val="right"/>
              <w:rPr>
                <w:rFonts w:ascii="Arial" w:hAnsi="Arial" w:cs="Arial"/>
                <w:sz w:val="15"/>
                <w:szCs w:val="15"/>
                <w:cs/>
              </w:rPr>
            </w:pPr>
          </w:p>
        </w:tc>
        <w:tc>
          <w:tcPr>
            <w:tcW w:w="1133" w:type="dxa"/>
          </w:tcPr>
          <w:p w14:paraId="6C90E520" w14:textId="77777777" w:rsidR="00FE1DF8" w:rsidRPr="00907464" w:rsidRDefault="00FE1DF8" w:rsidP="009B2235">
            <w:pPr>
              <w:spacing w:line="360" w:lineRule="auto"/>
              <w:jc w:val="right"/>
              <w:rPr>
                <w:rFonts w:ascii="Arial" w:hAnsi="Arial" w:cs="Arial"/>
                <w:sz w:val="15"/>
                <w:szCs w:val="15"/>
                <w:cs/>
              </w:rPr>
            </w:pPr>
          </w:p>
        </w:tc>
      </w:tr>
      <w:tr w:rsidR="005F25CC" w:rsidRPr="00907464" w14:paraId="2DD7FE2F" w14:textId="77777777" w:rsidTr="001D1AEC">
        <w:tc>
          <w:tcPr>
            <w:tcW w:w="1554" w:type="dxa"/>
          </w:tcPr>
          <w:p w14:paraId="22BA7AD9" w14:textId="77777777" w:rsidR="00FE1DF8" w:rsidRPr="00907464" w:rsidRDefault="00FE1DF8" w:rsidP="009B2235">
            <w:pPr>
              <w:spacing w:line="360" w:lineRule="auto"/>
              <w:jc w:val="thaiDistribute"/>
              <w:rPr>
                <w:rFonts w:ascii="Arial" w:hAnsi="Arial" w:cs="Arial"/>
                <w:sz w:val="15"/>
                <w:szCs w:val="15"/>
                <w:cs/>
              </w:rPr>
            </w:pPr>
            <w:r w:rsidRPr="00907464">
              <w:rPr>
                <w:rFonts w:ascii="Arial" w:hAnsi="Arial" w:cs="Arial"/>
                <w:sz w:val="15"/>
                <w:szCs w:val="15"/>
              </w:rPr>
              <w:t>Total Liabilities</w:t>
            </w:r>
          </w:p>
        </w:tc>
        <w:tc>
          <w:tcPr>
            <w:tcW w:w="280" w:type="dxa"/>
          </w:tcPr>
          <w:p w14:paraId="67078B21" w14:textId="77777777" w:rsidR="00FE1DF8" w:rsidRPr="00907464" w:rsidRDefault="00FE1DF8" w:rsidP="009B2235">
            <w:pPr>
              <w:spacing w:line="360" w:lineRule="auto"/>
              <w:jc w:val="thaiDistribute"/>
              <w:rPr>
                <w:rFonts w:ascii="Arial" w:hAnsi="Arial" w:cs="Arial"/>
                <w:sz w:val="15"/>
                <w:szCs w:val="15"/>
              </w:rPr>
            </w:pPr>
          </w:p>
        </w:tc>
        <w:tc>
          <w:tcPr>
            <w:tcW w:w="1138" w:type="dxa"/>
          </w:tcPr>
          <w:p w14:paraId="277168F3" w14:textId="77777777" w:rsidR="00FE1DF8" w:rsidRPr="00907464" w:rsidRDefault="00FE1DF8" w:rsidP="009B2235">
            <w:pPr>
              <w:spacing w:line="360" w:lineRule="auto"/>
              <w:jc w:val="right"/>
              <w:rPr>
                <w:rFonts w:ascii="Arial" w:hAnsi="Arial" w:cs="Arial"/>
                <w:sz w:val="15"/>
                <w:szCs w:val="15"/>
              </w:rPr>
            </w:pPr>
          </w:p>
        </w:tc>
        <w:tc>
          <w:tcPr>
            <w:tcW w:w="1128" w:type="dxa"/>
          </w:tcPr>
          <w:p w14:paraId="44D404B3" w14:textId="77777777" w:rsidR="00FE1DF8" w:rsidRPr="00907464" w:rsidRDefault="00FE1DF8" w:rsidP="009B2235">
            <w:pPr>
              <w:spacing w:line="360" w:lineRule="auto"/>
              <w:jc w:val="right"/>
              <w:rPr>
                <w:rFonts w:ascii="Arial" w:hAnsi="Arial" w:cs="Arial"/>
                <w:sz w:val="15"/>
                <w:szCs w:val="15"/>
              </w:rPr>
            </w:pPr>
          </w:p>
        </w:tc>
        <w:tc>
          <w:tcPr>
            <w:tcW w:w="1009" w:type="dxa"/>
          </w:tcPr>
          <w:p w14:paraId="14C51960" w14:textId="77777777" w:rsidR="00FE1DF8" w:rsidRPr="00907464" w:rsidRDefault="00FE1DF8" w:rsidP="009B2235">
            <w:pPr>
              <w:spacing w:line="360" w:lineRule="auto"/>
              <w:jc w:val="right"/>
              <w:rPr>
                <w:rFonts w:ascii="Arial" w:hAnsi="Arial" w:cs="Arial"/>
                <w:sz w:val="15"/>
                <w:szCs w:val="15"/>
              </w:rPr>
            </w:pPr>
          </w:p>
        </w:tc>
        <w:tc>
          <w:tcPr>
            <w:tcW w:w="992" w:type="dxa"/>
          </w:tcPr>
          <w:p w14:paraId="686B4340" w14:textId="77777777" w:rsidR="00FE1DF8" w:rsidRPr="00907464" w:rsidRDefault="00FE1DF8" w:rsidP="009B2235">
            <w:pPr>
              <w:spacing w:line="360" w:lineRule="auto"/>
              <w:jc w:val="right"/>
              <w:rPr>
                <w:rFonts w:ascii="Arial" w:hAnsi="Arial" w:cs="Arial"/>
                <w:sz w:val="15"/>
                <w:szCs w:val="15"/>
              </w:rPr>
            </w:pPr>
          </w:p>
        </w:tc>
        <w:tc>
          <w:tcPr>
            <w:tcW w:w="980" w:type="dxa"/>
          </w:tcPr>
          <w:p w14:paraId="75FFE41C" w14:textId="77777777" w:rsidR="00FE1DF8" w:rsidRPr="00907464" w:rsidRDefault="00FE1DF8" w:rsidP="009B2235">
            <w:pPr>
              <w:spacing w:line="360" w:lineRule="auto"/>
              <w:jc w:val="thaiDistribute"/>
              <w:rPr>
                <w:rFonts w:ascii="Arial" w:hAnsi="Arial" w:cs="Arial"/>
                <w:sz w:val="15"/>
                <w:szCs w:val="15"/>
              </w:rPr>
            </w:pPr>
          </w:p>
        </w:tc>
        <w:tc>
          <w:tcPr>
            <w:tcW w:w="945" w:type="dxa"/>
          </w:tcPr>
          <w:p w14:paraId="74DEFBA8" w14:textId="77777777" w:rsidR="00FE1DF8" w:rsidRPr="00B81A48" w:rsidRDefault="00FE1DF8" w:rsidP="009B2235">
            <w:pPr>
              <w:spacing w:line="360" w:lineRule="auto"/>
              <w:jc w:val="thaiDistribute"/>
              <w:rPr>
                <w:rFonts w:ascii="Arial" w:hAnsi="Arial" w:cs="Arial"/>
                <w:sz w:val="15"/>
                <w:szCs w:val="15"/>
                <w:lang w:val="en-US"/>
              </w:rPr>
            </w:pPr>
          </w:p>
        </w:tc>
        <w:tc>
          <w:tcPr>
            <w:tcW w:w="941" w:type="dxa"/>
          </w:tcPr>
          <w:p w14:paraId="673839CE" w14:textId="77777777" w:rsidR="00FE1DF8" w:rsidRPr="00907464" w:rsidRDefault="00FE1DF8" w:rsidP="009B2235">
            <w:pPr>
              <w:spacing w:line="360" w:lineRule="auto"/>
              <w:jc w:val="thaiDistribute"/>
              <w:rPr>
                <w:rFonts w:ascii="Arial" w:hAnsi="Arial" w:cs="Arial"/>
                <w:sz w:val="15"/>
                <w:szCs w:val="15"/>
              </w:rPr>
            </w:pPr>
          </w:p>
        </w:tc>
        <w:tc>
          <w:tcPr>
            <w:tcW w:w="978" w:type="dxa"/>
          </w:tcPr>
          <w:p w14:paraId="6847F4B9" w14:textId="77777777" w:rsidR="00FE1DF8" w:rsidRPr="00907464" w:rsidRDefault="00FE1DF8" w:rsidP="009B2235">
            <w:pPr>
              <w:spacing w:line="360" w:lineRule="auto"/>
              <w:jc w:val="thaiDistribute"/>
              <w:rPr>
                <w:rFonts w:ascii="Arial" w:hAnsi="Arial" w:cs="Arial"/>
                <w:sz w:val="15"/>
                <w:szCs w:val="15"/>
              </w:rPr>
            </w:pPr>
          </w:p>
        </w:tc>
        <w:tc>
          <w:tcPr>
            <w:tcW w:w="895" w:type="dxa"/>
          </w:tcPr>
          <w:p w14:paraId="2969550B" w14:textId="6F429480" w:rsidR="00FE1DF8" w:rsidRPr="00907464" w:rsidRDefault="00FE1DF8" w:rsidP="009B2235">
            <w:pPr>
              <w:spacing w:line="360" w:lineRule="auto"/>
              <w:jc w:val="thaiDistribute"/>
              <w:rPr>
                <w:rFonts w:ascii="Arial" w:hAnsi="Arial" w:cs="Arial"/>
                <w:sz w:val="15"/>
                <w:szCs w:val="15"/>
              </w:rPr>
            </w:pPr>
          </w:p>
        </w:tc>
        <w:tc>
          <w:tcPr>
            <w:tcW w:w="805" w:type="dxa"/>
            <w:tcBorders>
              <w:left w:val="nil"/>
            </w:tcBorders>
          </w:tcPr>
          <w:p w14:paraId="48F047F5" w14:textId="77777777" w:rsidR="00FE1DF8" w:rsidRPr="00907464" w:rsidRDefault="00FE1DF8" w:rsidP="009B2235">
            <w:pPr>
              <w:spacing w:line="360" w:lineRule="auto"/>
              <w:jc w:val="thaiDistribute"/>
              <w:rPr>
                <w:rFonts w:ascii="Arial" w:hAnsi="Arial" w:cs="Arial"/>
                <w:sz w:val="15"/>
                <w:szCs w:val="15"/>
              </w:rPr>
            </w:pPr>
          </w:p>
        </w:tc>
        <w:tc>
          <w:tcPr>
            <w:tcW w:w="830" w:type="dxa"/>
          </w:tcPr>
          <w:p w14:paraId="45056E5A" w14:textId="77777777" w:rsidR="00FE1DF8" w:rsidRPr="00907464" w:rsidRDefault="00FE1DF8" w:rsidP="009B2235">
            <w:pPr>
              <w:spacing w:line="360" w:lineRule="auto"/>
              <w:jc w:val="thaiDistribute"/>
              <w:rPr>
                <w:rFonts w:ascii="Arial" w:hAnsi="Arial" w:cs="Arial"/>
                <w:sz w:val="15"/>
                <w:szCs w:val="15"/>
              </w:rPr>
            </w:pPr>
          </w:p>
        </w:tc>
        <w:tc>
          <w:tcPr>
            <w:tcW w:w="877" w:type="dxa"/>
          </w:tcPr>
          <w:p w14:paraId="7C673F32" w14:textId="77777777" w:rsidR="00FE1DF8" w:rsidRPr="00907464" w:rsidRDefault="00FE1DF8" w:rsidP="009B2235">
            <w:pPr>
              <w:spacing w:line="360" w:lineRule="auto"/>
              <w:jc w:val="thaiDistribute"/>
              <w:rPr>
                <w:rFonts w:ascii="Arial" w:hAnsi="Arial" w:cs="Arial"/>
                <w:sz w:val="15"/>
                <w:szCs w:val="15"/>
              </w:rPr>
            </w:pPr>
          </w:p>
        </w:tc>
        <w:tc>
          <w:tcPr>
            <w:tcW w:w="1109" w:type="dxa"/>
          </w:tcPr>
          <w:p w14:paraId="1FF04C77" w14:textId="5E55555C" w:rsidR="00FE1DF8" w:rsidRPr="009F5234" w:rsidRDefault="00FE1DF8" w:rsidP="009B2235">
            <w:pPr>
              <w:pBdr>
                <w:bottom w:val="single" w:sz="12" w:space="1" w:color="auto"/>
              </w:pBdr>
              <w:tabs>
                <w:tab w:val="left" w:pos="426"/>
              </w:tabs>
              <w:spacing w:line="360" w:lineRule="auto"/>
              <w:ind w:right="-39"/>
              <w:jc w:val="right"/>
              <w:rPr>
                <w:rFonts w:ascii="Arial" w:hAnsi="Arial" w:cs="Arial"/>
                <w:sz w:val="15"/>
                <w:szCs w:val="15"/>
                <w:cs/>
              </w:rPr>
            </w:pPr>
            <w:r w:rsidRPr="009B2235">
              <w:rPr>
                <w:rFonts w:ascii="Arial" w:hAnsi="Arial" w:cs="Arial"/>
                <w:sz w:val="15"/>
                <w:szCs w:val="15"/>
              </w:rPr>
              <w:t>18</w:t>
            </w:r>
            <w:r w:rsidR="00E735A8">
              <w:rPr>
                <w:rFonts w:ascii="Arial" w:hAnsi="Arial" w:cs="Arial"/>
                <w:sz w:val="15"/>
                <w:szCs w:val="15"/>
              </w:rPr>
              <w:t>7</w:t>
            </w:r>
            <w:r w:rsidRPr="009B2235">
              <w:rPr>
                <w:rFonts w:ascii="Arial" w:hAnsi="Arial" w:cs="Arial"/>
                <w:sz w:val="15"/>
                <w:szCs w:val="15"/>
              </w:rPr>
              <w:t>,</w:t>
            </w:r>
            <w:r w:rsidR="00E735A8">
              <w:rPr>
                <w:rFonts w:ascii="Arial" w:hAnsi="Arial" w:cs="Arial"/>
                <w:sz w:val="15"/>
                <w:szCs w:val="15"/>
              </w:rPr>
              <w:t>972</w:t>
            </w:r>
            <w:r w:rsidRPr="009B2235">
              <w:rPr>
                <w:rFonts w:ascii="Arial" w:hAnsi="Arial" w:cs="Arial"/>
                <w:sz w:val="15"/>
                <w:szCs w:val="15"/>
              </w:rPr>
              <w:t>,</w:t>
            </w:r>
            <w:r w:rsidR="00E735A8">
              <w:rPr>
                <w:rFonts w:ascii="Arial" w:hAnsi="Arial" w:cs="Arial"/>
                <w:sz w:val="15"/>
                <w:szCs w:val="15"/>
              </w:rPr>
              <w:t>204</w:t>
            </w:r>
          </w:p>
        </w:tc>
        <w:tc>
          <w:tcPr>
            <w:tcW w:w="1133" w:type="dxa"/>
          </w:tcPr>
          <w:p w14:paraId="60B228E7" w14:textId="1662D75C" w:rsidR="00FE1DF8" w:rsidRPr="00907464" w:rsidRDefault="00FE1DF8" w:rsidP="009B2235">
            <w:pPr>
              <w:pBdr>
                <w:bottom w:val="single" w:sz="12" w:space="1" w:color="auto"/>
              </w:pBdr>
              <w:tabs>
                <w:tab w:val="left" w:pos="426"/>
              </w:tabs>
              <w:spacing w:line="360" w:lineRule="auto"/>
              <w:ind w:right="-39"/>
              <w:jc w:val="right"/>
              <w:rPr>
                <w:rFonts w:ascii="Arial" w:hAnsi="Arial" w:cs="Arial"/>
                <w:sz w:val="15"/>
                <w:szCs w:val="15"/>
              </w:rPr>
            </w:pPr>
            <w:r>
              <w:rPr>
                <w:rFonts w:ascii="Arial" w:hAnsi="Arial" w:cs="Arial"/>
                <w:sz w:val="15"/>
                <w:szCs w:val="15"/>
              </w:rPr>
              <w:t>95,438,296</w:t>
            </w:r>
          </w:p>
        </w:tc>
      </w:tr>
    </w:tbl>
    <w:p w14:paraId="68F3FF2F" w14:textId="3FBDE5CA" w:rsidR="00706979" w:rsidRPr="00C244E8" w:rsidRDefault="00BD34BD" w:rsidP="00A866CF">
      <w:pPr>
        <w:tabs>
          <w:tab w:val="left" w:pos="924"/>
        </w:tabs>
        <w:spacing w:line="360" w:lineRule="auto"/>
        <w:ind w:left="441" w:hanging="432"/>
        <w:jc w:val="both"/>
        <w:rPr>
          <w:rFonts w:ascii="Arial" w:hAnsi="Arial" w:cs="Arial"/>
          <w:sz w:val="19"/>
          <w:szCs w:val="19"/>
          <w:lang w:val="en-US"/>
        </w:rPr>
      </w:pPr>
      <w:r>
        <w:rPr>
          <w:rFonts w:ascii="Arial" w:hAnsi="Arial" w:cs="Arial"/>
          <w:sz w:val="19"/>
          <w:szCs w:val="19"/>
          <w:lang w:val="en-US"/>
        </w:rPr>
        <w:tab/>
      </w:r>
      <w:r>
        <w:rPr>
          <w:rFonts w:ascii="Arial" w:hAnsi="Arial" w:cs="Arial"/>
          <w:sz w:val="19"/>
          <w:szCs w:val="19"/>
          <w:lang w:val="en-US"/>
        </w:rPr>
        <w:tab/>
      </w:r>
    </w:p>
    <w:p w14:paraId="55A81C91" w14:textId="77777777" w:rsidR="009D5CDF" w:rsidRPr="00B02F18" w:rsidRDefault="009D5CDF" w:rsidP="00A866CF">
      <w:pPr>
        <w:spacing w:line="360" w:lineRule="auto"/>
        <w:ind w:left="450"/>
        <w:jc w:val="both"/>
        <w:rPr>
          <w:rFonts w:ascii="Arial" w:hAnsi="Arial" w:cs="Arial"/>
          <w:sz w:val="19"/>
          <w:szCs w:val="19"/>
          <w:u w:val="single"/>
          <w:lang w:val="en-US"/>
        </w:rPr>
      </w:pPr>
      <w:r w:rsidRPr="00B02F18">
        <w:rPr>
          <w:rFonts w:ascii="Arial" w:hAnsi="Arial" w:cs="Arial"/>
          <w:sz w:val="19"/>
          <w:szCs w:val="19"/>
          <w:u w:val="single"/>
          <w:lang w:val="en-US"/>
        </w:rPr>
        <w:t>Major Customer</w:t>
      </w:r>
    </w:p>
    <w:p w14:paraId="55B59620" w14:textId="7AB741CD" w:rsidR="002103BD" w:rsidRPr="009D5CDF" w:rsidRDefault="009D5CDF" w:rsidP="00A866CF">
      <w:pPr>
        <w:spacing w:line="360" w:lineRule="auto"/>
        <w:ind w:left="450" w:right="76"/>
        <w:jc w:val="thaiDistribute"/>
        <w:rPr>
          <w:rFonts w:ascii="Arial" w:hAnsi="Arial" w:cs="Arial"/>
          <w:sz w:val="19"/>
          <w:szCs w:val="19"/>
          <w:lang w:val="en-US" w:bidi="ar-SA"/>
        </w:rPr>
      </w:pPr>
      <w:r w:rsidRPr="00B02F18">
        <w:rPr>
          <w:rFonts w:ascii="Arial" w:hAnsi="Arial" w:cs="Arial"/>
          <w:sz w:val="19"/>
          <w:szCs w:val="19"/>
          <w:lang w:val="en-US"/>
        </w:rPr>
        <w:t xml:space="preserve">For the </w:t>
      </w:r>
      <w:r>
        <w:rPr>
          <w:rFonts w:ascii="Arial" w:hAnsi="Arial" w:cs="Browallia New"/>
          <w:sz w:val="19"/>
          <w:szCs w:val="24"/>
          <w:lang w:val="en-US"/>
        </w:rPr>
        <w:t>year</w:t>
      </w:r>
      <w:r w:rsidR="000F42AA">
        <w:rPr>
          <w:rFonts w:ascii="Arial" w:hAnsi="Arial" w:cs="Browallia New"/>
          <w:sz w:val="19"/>
          <w:szCs w:val="24"/>
          <w:lang w:val="en-US"/>
        </w:rPr>
        <w:t>s</w:t>
      </w:r>
      <w:r w:rsidRPr="00B02F18">
        <w:rPr>
          <w:rFonts w:ascii="Arial" w:hAnsi="Arial" w:cs="Arial"/>
          <w:sz w:val="19"/>
          <w:szCs w:val="19"/>
          <w:lang w:val="en-US"/>
        </w:rPr>
        <w:t xml:space="preserve"> ended 3</w:t>
      </w:r>
      <w:r w:rsidR="00CA265D">
        <w:rPr>
          <w:rFonts w:ascii="Arial" w:hAnsi="Arial" w:cs="Arial"/>
          <w:sz w:val="19"/>
          <w:szCs w:val="19"/>
          <w:lang w:val="en-US"/>
        </w:rPr>
        <w:t>0</w:t>
      </w:r>
      <w:r w:rsidRPr="00B02F18">
        <w:rPr>
          <w:rFonts w:ascii="Arial" w:hAnsi="Arial" w:cs="Arial"/>
          <w:sz w:val="19"/>
          <w:szCs w:val="19"/>
          <w:lang w:val="en-US"/>
        </w:rPr>
        <w:t xml:space="preserve"> </w:t>
      </w:r>
      <w:r w:rsidR="00CA265D">
        <w:rPr>
          <w:rFonts w:ascii="Arial" w:hAnsi="Arial" w:cs="Arial"/>
          <w:sz w:val="19"/>
          <w:szCs w:val="19"/>
          <w:lang w:val="en-US"/>
        </w:rPr>
        <w:t>June</w:t>
      </w:r>
      <w:r w:rsidRPr="00B02F18">
        <w:rPr>
          <w:rFonts w:ascii="Arial" w:hAnsi="Arial" w:cs="Arial"/>
          <w:sz w:val="19"/>
          <w:szCs w:val="19"/>
          <w:lang w:val="en-US"/>
        </w:rPr>
        <w:t xml:space="preserve"> 20</w:t>
      </w:r>
      <w:r w:rsidR="0029469E">
        <w:rPr>
          <w:rFonts w:ascii="Arial" w:hAnsi="Arial" w:cs="Arial"/>
          <w:sz w:val="19"/>
          <w:szCs w:val="19"/>
          <w:lang w:val="en-US"/>
        </w:rPr>
        <w:t>20</w:t>
      </w:r>
      <w:r w:rsidRPr="00B02F18">
        <w:rPr>
          <w:rFonts w:ascii="Arial" w:hAnsi="Arial" w:cs="Arial"/>
          <w:sz w:val="19"/>
          <w:szCs w:val="19"/>
          <w:lang w:val="en-US"/>
        </w:rPr>
        <w:t xml:space="preserve"> and 201</w:t>
      </w:r>
      <w:r w:rsidR="0029469E">
        <w:rPr>
          <w:rFonts w:ascii="Arial" w:hAnsi="Arial" w:cs="Arial"/>
          <w:sz w:val="19"/>
          <w:szCs w:val="19"/>
          <w:lang w:val="en-US"/>
        </w:rPr>
        <w:t>9</w:t>
      </w:r>
      <w:r w:rsidRPr="00B02F18">
        <w:rPr>
          <w:rFonts w:ascii="Arial" w:hAnsi="Arial" w:cs="Arial"/>
          <w:sz w:val="19"/>
          <w:szCs w:val="19"/>
          <w:lang w:val="en-US"/>
        </w:rPr>
        <w:t>, the major revenues arose from</w:t>
      </w:r>
      <w:r w:rsidR="00CA265D">
        <w:rPr>
          <w:rFonts w:ascii="Arial" w:hAnsi="Arial" w:cs="Arial"/>
          <w:sz w:val="19"/>
          <w:szCs w:val="19"/>
          <w:lang w:val="en-US"/>
        </w:rPr>
        <w:t xml:space="preserve"> </w:t>
      </w:r>
      <w:r w:rsidR="00CA265D">
        <w:rPr>
          <w:rFonts w:ascii="Arial" w:hAnsi="Arial" w:cs="Arial"/>
          <w:spacing w:val="-2"/>
          <w:sz w:val="18"/>
          <w:szCs w:val="18"/>
          <w:lang w:val="en-US"/>
        </w:rPr>
        <w:t>d</w:t>
      </w:r>
      <w:r w:rsidR="00CA265D" w:rsidRPr="00D35CE0">
        <w:rPr>
          <w:rFonts w:ascii="Arial" w:hAnsi="Arial" w:cs="Arial"/>
          <w:spacing w:val="-2"/>
          <w:sz w:val="18"/>
          <w:szCs w:val="18"/>
          <w:lang w:val="en-US"/>
        </w:rPr>
        <w:t xml:space="preserve">istribution of coating products (paint) </w:t>
      </w:r>
      <w:r w:rsidRPr="00FE0B7C">
        <w:rPr>
          <w:rFonts w:ascii="Arial" w:hAnsi="Arial" w:cs="Arial"/>
          <w:sz w:val="19"/>
          <w:szCs w:val="19"/>
          <w:lang w:val="en-US"/>
        </w:rPr>
        <w:t>companies amounted to Baht</w:t>
      </w:r>
      <w:r>
        <w:rPr>
          <w:rFonts w:ascii="Arial" w:hAnsi="Arial" w:cstheme="minorBidi" w:hint="cs"/>
          <w:sz w:val="19"/>
          <w:szCs w:val="19"/>
          <w:cs/>
          <w:lang w:val="en-US"/>
        </w:rPr>
        <w:t xml:space="preserve"> </w:t>
      </w:r>
      <w:r w:rsidR="00212B9A">
        <w:rPr>
          <w:rFonts w:ascii="Arial" w:hAnsi="Arial" w:cstheme="minorBidi"/>
          <w:sz w:val="19"/>
          <w:szCs w:val="19"/>
          <w:lang w:val="en-US"/>
        </w:rPr>
        <w:t>75.66</w:t>
      </w:r>
      <w:r w:rsidRPr="00FE0B7C">
        <w:rPr>
          <w:rFonts w:ascii="Arial" w:hAnsi="Arial" w:cs="Arial"/>
          <w:sz w:val="19"/>
          <w:szCs w:val="19"/>
          <w:lang w:val="en-US"/>
        </w:rPr>
        <w:t xml:space="preserve"> million and Baht </w:t>
      </w:r>
      <w:r w:rsidR="0029469E" w:rsidRPr="0029469E">
        <w:rPr>
          <w:rFonts w:ascii="Arial" w:hAnsi="Arial" w:cs="Arial"/>
          <w:sz w:val="19"/>
          <w:szCs w:val="19"/>
          <w:lang w:val="en-US"/>
        </w:rPr>
        <w:t>103.06</w:t>
      </w:r>
      <w:r w:rsidRPr="00FE0B7C">
        <w:rPr>
          <w:rFonts w:ascii="Arial" w:hAnsi="Arial" w:cs="Arial"/>
          <w:sz w:val="19"/>
          <w:szCs w:val="19"/>
          <w:lang w:val="en-US"/>
        </w:rPr>
        <w:t xml:space="preserve"> million, respectively.</w:t>
      </w:r>
      <w:r w:rsidRPr="00B02F18">
        <w:rPr>
          <w:rFonts w:ascii="Arial" w:hAnsi="Arial" w:cs="Arial"/>
          <w:sz w:val="19"/>
          <w:szCs w:val="19"/>
          <w:lang w:val="en-US"/>
        </w:rPr>
        <w:t xml:space="preserve"> </w:t>
      </w:r>
    </w:p>
    <w:p w14:paraId="4A4EB5F8" w14:textId="239522C1" w:rsidR="00E55477" w:rsidRPr="007269B1" w:rsidRDefault="00E55477" w:rsidP="00A866CF">
      <w:pPr>
        <w:spacing w:line="360" w:lineRule="auto"/>
        <w:rPr>
          <w:rFonts w:ascii="Arial" w:hAnsi="Arial" w:cs="Browallia New"/>
          <w:sz w:val="19"/>
          <w:szCs w:val="24"/>
          <w:lang w:val="en-US"/>
        </w:rPr>
        <w:sectPr w:rsidR="00E55477" w:rsidRPr="007269B1" w:rsidSect="00517A66">
          <w:footerReference w:type="default" r:id="rId14"/>
          <w:pgSz w:w="16834" w:h="11909" w:orient="landscape" w:code="9"/>
          <w:pgMar w:top="1418" w:right="1616" w:bottom="1134" w:left="1276" w:header="284" w:footer="232" w:gutter="0"/>
          <w:cols w:space="720"/>
          <w:docGrid w:linePitch="381"/>
        </w:sectPr>
      </w:pPr>
    </w:p>
    <w:p w14:paraId="2E99B299" w14:textId="5DA0F3F4" w:rsidR="00421C1F" w:rsidRDefault="00421C1F" w:rsidP="00A866CF">
      <w:pPr>
        <w:numPr>
          <w:ilvl w:val="0"/>
          <w:numId w:val="9"/>
        </w:numPr>
        <w:tabs>
          <w:tab w:val="clear" w:pos="720"/>
          <w:tab w:val="num" w:pos="414"/>
        </w:tabs>
        <w:spacing w:line="360" w:lineRule="auto"/>
        <w:ind w:hanging="711"/>
        <w:jc w:val="both"/>
        <w:rPr>
          <w:rFonts w:ascii="Arial" w:hAnsi="Arial" w:cs="Arial"/>
          <w:b/>
          <w:bCs/>
          <w:caps/>
          <w:sz w:val="19"/>
          <w:szCs w:val="19"/>
        </w:rPr>
      </w:pPr>
      <w:r w:rsidRPr="00156C92">
        <w:rPr>
          <w:rFonts w:ascii="Arial" w:hAnsi="Arial" w:cs="Arial"/>
          <w:b/>
          <w:bCs/>
          <w:caps/>
          <w:sz w:val="19"/>
          <w:szCs w:val="19"/>
          <w:cs/>
        </w:rPr>
        <w:t>COMMITMENTS</w:t>
      </w:r>
    </w:p>
    <w:p w14:paraId="02BBAEDC" w14:textId="77777777" w:rsidR="00511E4A" w:rsidRDefault="00511E4A" w:rsidP="00511E4A">
      <w:pPr>
        <w:spacing w:line="360" w:lineRule="auto"/>
        <w:ind w:left="720"/>
        <w:jc w:val="both"/>
        <w:rPr>
          <w:rFonts w:ascii="Arial" w:hAnsi="Arial" w:cs="Arial"/>
          <w:b/>
          <w:bCs/>
          <w:caps/>
          <w:sz w:val="19"/>
          <w:szCs w:val="19"/>
        </w:rPr>
      </w:pPr>
    </w:p>
    <w:p w14:paraId="50558555" w14:textId="17783732" w:rsidR="00BF76D4" w:rsidRPr="00511E4A" w:rsidRDefault="00BF76D4" w:rsidP="00BF76D4">
      <w:pPr>
        <w:spacing w:line="360" w:lineRule="auto"/>
        <w:ind w:left="426"/>
        <w:jc w:val="both"/>
        <w:rPr>
          <w:rFonts w:ascii="Arial" w:hAnsi="Arial" w:cstheme="minorBidi"/>
          <w:sz w:val="19"/>
          <w:szCs w:val="19"/>
          <w:lang w:val="en-US"/>
        </w:rPr>
      </w:pPr>
      <w:r w:rsidRPr="00511E4A">
        <w:rPr>
          <w:rFonts w:ascii="Arial" w:hAnsi="Arial" w:cstheme="minorBidi"/>
          <w:sz w:val="19"/>
          <w:szCs w:val="19"/>
          <w:lang w:val="en-US"/>
        </w:rPr>
        <w:t xml:space="preserve">As </w:t>
      </w:r>
      <w:r w:rsidR="00511E4A" w:rsidRPr="00511E4A">
        <w:rPr>
          <w:rFonts w:ascii="Arial" w:hAnsi="Arial" w:cstheme="minorBidi"/>
          <w:sz w:val="19"/>
          <w:szCs w:val="19"/>
          <w:lang w:val="en-US"/>
        </w:rPr>
        <w:t>at</w:t>
      </w:r>
      <w:r w:rsidR="00511E4A">
        <w:rPr>
          <w:rFonts w:ascii="Arial" w:hAnsi="Arial" w:cstheme="minorBidi"/>
          <w:sz w:val="19"/>
          <w:szCs w:val="19"/>
          <w:lang w:val="en-US"/>
        </w:rPr>
        <w:t xml:space="preserve"> 30 June 2020</w:t>
      </w:r>
      <w:r w:rsidR="00A305D5">
        <w:rPr>
          <w:rFonts w:ascii="Arial" w:hAnsi="Arial" w:cstheme="minorBidi"/>
          <w:sz w:val="19"/>
          <w:szCs w:val="19"/>
          <w:lang w:val="en-US"/>
        </w:rPr>
        <w:t>,</w:t>
      </w:r>
    </w:p>
    <w:p w14:paraId="10256709" w14:textId="77777777" w:rsidR="00956F0E" w:rsidRPr="00BF7989" w:rsidRDefault="00956F0E" w:rsidP="00A866CF">
      <w:pPr>
        <w:pStyle w:val="ListParagraph"/>
        <w:spacing w:line="360" w:lineRule="auto"/>
        <w:ind w:left="993"/>
        <w:jc w:val="both"/>
        <w:rPr>
          <w:rFonts w:ascii="Arial" w:hAnsi="Arial" w:cstheme="minorBidi"/>
          <w:sz w:val="19"/>
          <w:szCs w:val="19"/>
          <w:lang w:val="en-US"/>
        </w:rPr>
      </w:pPr>
    </w:p>
    <w:p w14:paraId="541419A7" w14:textId="4A04F15F" w:rsidR="00C73438" w:rsidRPr="00BF7989" w:rsidRDefault="00511E4A" w:rsidP="00A866CF">
      <w:pPr>
        <w:pStyle w:val="ListParagraph"/>
        <w:numPr>
          <w:ilvl w:val="1"/>
          <w:numId w:val="37"/>
        </w:numPr>
        <w:spacing w:line="360" w:lineRule="auto"/>
        <w:ind w:left="990" w:hanging="576"/>
        <w:jc w:val="both"/>
        <w:rPr>
          <w:rFonts w:ascii="Arial" w:hAnsi="Arial" w:cstheme="minorBidi"/>
          <w:sz w:val="19"/>
          <w:szCs w:val="19"/>
          <w:lang w:val="en-US"/>
        </w:rPr>
      </w:pPr>
      <w:r>
        <w:rPr>
          <w:rFonts w:ascii="Arial" w:hAnsi="Arial" w:cstheme="minorBidi"/>
          <w:sz w:val="19"/>
          <w:szCs w:val="19"/>
          <w:lang w:val="en-US"/>
        </w:rPr>
        <w:t>T</w:t>
      </w:r>
      <w:r w:rsidR="005E46D0" w:rsidRPr="00BF7989">
        <w:rPr>
          <w:rFonts w:ascii="Arial" w:hAnsi="Arial" w:cstheme="minorBidi"/>
          <w:sz w:val="19"/>
          <w:szCs w:val="19"/>
          <w:lang w:val="en-US"/>
        </w:rPr>
        <w:t>he Company had commitments under a program software plan and development agreement amounting to Baht 0.26 million.</w:t>
      </w:r>
    </w:p>
    <w:p w14:paraId="425BE0DF" w14:textId="77777777" w:rsidR="005E46D0" w:rsidRPr="005E46D0" w:rsidRDefault="005E46D0" w:rsidP="00A866CF">
      <w:pPr>
        <w:pStyle w:val="ListParagraph"/>
        <w:spacing w:line="360" w:lineRule="auto"/>
        <w:rPr>
          <w:rFonts w:ascii="Arial" w:hAnsi="Arial" w:cstheme="minorBidi"/>
          <w:sz w:val="19"/>
          <w:szCs w:val="19"/>
          <w:lang w:val="en-US"/>
        </w:rPr>
      </w:pPr>
    </w:p>
    <w:p w14:paraId="2BA70AF3" w14:textId="1A5482D1" w:rsidR="005E46D0" w:rsidRDefault="00E53946" w:rsidP="00A866CF">
      <w:pPr>
        <w:pStyle w:val="ListParagraph"/>
        <w:numPr>
          <w:ilvl w:val="1"/>
          <w:numId w:val="37"/>
        </w:numPr>
        <w:spacing w:line="360" w:lineRule="auto"/>
        <w:ind w:left="990" w:hanging="576"/>
        <w:jc w:val="both"/>
        <w:rPr>
          <w:rFonts w:ascii="Arial" w:hAnsi="Arial" w:cstheme="minorBidi"/>
          <w:sz w:val="19"/>
          <w:szCs w:val="19"/>
          <w:lang w:val="en-US"/>
        </w:rPr>
      </w:pPr>
      <w:r>
        <w:rPr>
          <w:rFonts w:ascii="Arial" w:hAnsi="Arial" w:cstheme="minorBidi"/>
          <w:sz w:val="19"/>
          <w:szCs w:val="19"/>
          <w:lang w:val="en-US"/>
        </w:rPr>
        <w:t>T</w:t>
      </w:r>
      <w:r w:rsidRPr="008050AE">
        <w:rPr>
          <w:rFonts w:ascii="Arial" w:hAnsi="Arial" w:cstheme="minorBidi"/>
          <w:sz w:val="19"/>
          <w:szCs w:val="19"/>
          <w:lang w:val="en-US"/>
        </w:rPr>
        <w:t xml:space="preserve">he Company had collateral for letter of </w:t>
      </w:r>
      <w:r>
        <w:rPr>
          <w:rFonts w:ascii="Arial" w:hAnsi="Arial" w:cstheme="minorBidi"/>
          <w:sz w:val="19"/>
          <w:szCs w:val="19"/>
          <w:lang w:val="en-US"/>
        </w:rPr>
        <w:t>c</w:t>
      </w:r>
      <w:r w:rsidRPr="008050AE">
        <w:rPr>
          <w:rFonts w:ascii="Arial" w:hAnsi="Arial" w:cstheme="minorBidi"/>
          <w:sz w:val="19"/>
          <w:szCs w:val="19"/>
          <w:lang w:val="en-US"/>
        </w:rPr>
        <w:t>redit issue</w:t>
      </w:r>
      <w:r>
        <w:rPr>
          <w:rFonts w:ascii="Arial" w:hAnsi="Arial" w:cstheme="minorBidi"/>
          <w:sz w:val="19"/>
          <w:szCs w:val="19"/>
          <w:lang w:val="en-US"/>
        </w:rPr>
        <w:t>d</w:t>
      </w:r>
      <w:r w:rsidRPr="008050AE">
        <w:rPr>
          <w:rFonts w:ascii="Arial" w:hAnsi="Arial" w:cstheme="minorBidi"/>
          <w:sz w:val="19"/>
          <w:szCs w:val="19"/>
          <w:lang w:val="en-US"/>
        </w:rPr>
        <w:t xml:space="preserve"> by a bank on behalf of the Company totaling </w:t>
      </w:r>
      <w:r w:rsidRPr="00367F04">
        <w:rPr>
          <w:rFonts w:ascii="Arial" w:hAnsi="Arial" w:cstheme="minorBidi"/>
          <w:sz w:val="19"/>
          <w:szCs w:val="19"/>
          <w:lang w:val="en-US"/>
        </w:rPr>
        <w:t xml:space="preserve">Baht </w:t>
      </w:r>
      <w:r w:rsidR="00367F04" w:rsidRPr="00367F04">
        <w:rPr>
          <w:rFonts w:ascii="Arial" w:hAnsi="Arial" w:cstheme="minorBidi"/>
          <w:sz w:val="19"/>
          <w:szCs w:val="19"/>
          <w:lang w:val="en-US"/>
        </w:rPr>
        <w:t>7</w:t>
      </w:r>
      <w:r w:rsidRPr="00367F04">
        <w:rPr>
          <w:rFonts w:ascii="Arial" w:hAnsi="Arial" w:cstheme="minorBidi"/>
          <w:sz w:val="19"/>
          <w:szCs w:val="19"/>
          <w:lang w:val="en-US"/>
        </w:rPr>
        <w:t>.</w:t>
      </w:r>
      <w:r w:rsidR="00367F04" w:rsidRPr="00367F04">
        <w:rPr>
          <w:rFonts w:ascii="Arial" w:hAnsi="Arial" w:cstheme="minorBidi"/>
          <w:sz w:val="19"/>
          <w:szCs w:val="19"/>
          <w:lang w:val="en-US"/>
        </w:rPr>
        <w:t>8</w:t>
      </w:r>
      <w:r w:rsidRPr="00367F04">
        <w:rPr>
          <w:rFonts w:ascii="Arial" w:hAnsi="Arial" w:cstheme="minorBidi"/>
          <w:sz w:val="19"/>
          <w:szCs w:val="19"/>
          <w:lang w:val="en-US"/>
        </w:rPr>
        <w:t>0</w:t>
      </w:r>
      <w:r w:rsidRPr="00BA6A41">
        <w:rPr>
          <w:rFonts w:ascii="Arial" w:hAnsi="Arial" w:cstheme="minorBidi"/>
          <w:sz w:val="19"/>
          <w:szCs w:val="19"/>
          <w:lang w:val="en-US"/>
        </w:rPr>
        <w:t xml:space="preserve"> million</w:t>
      </w:r>
      <w:r w:rsidR="009D16F4">
        <w:rPr>
          <w:rFonts w:ascii="Arial" w:hAnsi="Arial" w:cstheme="minorBidi"/>
          <w:sz w:val="19"/>
          <w:szCs w:val="19"/>
          <w:lang w:val="en-US"/>
        </w:rPr>
        <w:t xml:space="preserve"> and t</w:t>
      </w:r>
      <w:r w:rsidR="009D16F4" w:rsidRPr="00BF7989">
        <w:rPr>
          <w:rFonts w:ascii="Arial" w:hAnsi="Arial" w:cstheme="minorBidi"/>
          <w:sz w:val="19"/>
          <w:szCs w:val="19"/>
          <w:lang w:val="en-US"/>
        </w:rPr>
        <w:t>he subsidiary company had cash deposit of the totaling Baht 3.91 million</w:t>
      </w:r>
      <w:r w:rsidRPr="008050AE">
        <w:rPr>
          <w:rFonts w:ascii="Arial" w:hAnsi="Arial" w:cstheme="minorBidi"/>
          <w:sz w:val="19"/>
          <w:szCs w:val="19"/>
          <w:lang w:val="en-US"/>
        </w:rPr>
        <w:t xml:space="preserve"> as </w:t>
      </w:r>
      <w:r>
        <w:rPr>
          <w:rFonts w:ascii="Arial" w:hAnsi="Arial" w:cstheme="minorBidi"/>
          <w:sz w:val="19"/>
          <w:szCs w:val="19"/>
          <w:lang w:val="en-US"/>
        </w:rPr>
        <w:t>discussed</w:t>
      </w:r>
      <w:r w:rsidRPr="008050AE">
        <w:rPr>
          <w:rFonts w:ascii="Arial" w:hAnsi="Arial" w:cstheme="minorBidi"/>
          <w:sz w:val="19"/>
          <w:szCs w:val="19"/>
          <w:lang w:val="en-US"/>
        </w:rPr>
        <w:t xml:space="preserve"> in Note </w:t>
      </w:r>
      <w:r>
        <w:rPr>
          <w:rFonts w:ascii="Arial" w:hAnsi="Arial" w:cstheme="minorBidi"/>
          <w:sz w:val="19"/>
          <w:szCs w:val="19"/>
          <w:lang w:val="en-US"/>
        </w:rPr>
        <w:t>10.</w:t>
      </w:r>
    </w:p>
    <w:p w14:paraId="07FA5214" w14:textId="77777777" w:rsidR="00E53946" w:rsidRPr="00E53946" w:rsidRDefault="00E53946" w:rsidP="00A866CF">
      <w:pPr>
        <w:pStyle w:val="ListParagraph"/>
        <w:spacing w:line="360" w:lineRule="auto"/>
        <w:rPr>
          <w:rFonts w:ascii="Arial" w:hAnsi="Arial" w:cstheme="minorBidi"/>
          <w:sz w:val="19"/>
          <w:szCs w:val="19"/>
          <w:lang w:val="en-US"/>
        </w:rPr>
      </w:pPr>
    </w:p>
    <w:p w14:paraId="68380D58" w14:textId="55A088FE" w:rsidR="00B12062" w:rsidRDefault="00B12062" w:rsidP="00813A94">
      <w:pPr>
        <w:pStyle w:val="ListParagraph"/>
        <w:numPr>
          <w:ilvl w:val="1"/>
          <w:numId w:val="37"/>
        </w:numPr>
        <w:spacing w:line="360" w:lineRule="auto"/>
        <w:ind w:left="990" w:hanging="576"/>
        <w:jc w:val="both"/>
        <w:rPr>
          <w:rFonts w:ascii="Arial" w:hAnsi="Arial" w:cstheme="minorBidi"/>
          <w:sz w:val="19"/>
          <w:szCs w:val="19"/>
          <w:lang w:val="en-US"/>
        </w:rPr>
      </w:pPr>
      <w:r w:rsidRPr="00D86872">
        <w:rPr>
          <w:rFonts w:ascii="Arial" w:hAnsi="Arial" w:cstheme="minorBidi"/>
          <w:sz w:val="19"/>
          <w:szCs w:val="19"/>
          <w:lang w:val="en-US"/>
        </w:rPr>
        <w:t xml:space="preserve">The subsidiary company has commitments under contracts with customers domestic for services have not been rendered totaling Baht </w:t>
      </w:r>
      <w:r w:rsidR="00D86872" w:rsidRPr="00D86872">
        <w:rPr>
          <w:rFonts w:ascii="Arial" w:hAnsi="Arial" w:cstheme="minorBidi"/>
          <w:sz w:val="19"/>
          <w:szCs w:val="19"/>
        </w:rPr>
        <w:t>0.35</w:t>
      </w:r>
      <w:r w:rsidRPr="00D86872">
        <w:rPr>
          <w:rFonts w:ascii="Arial" w:hAnsi="Arial" w:cstheme="minorBidi"/>
          <w:sz w:val="19"/>
          <w:szCs w:val="19"/>
          <w:lang w:val="en-US"/>
        </w:rPr>
        <w:t xml:space="preserve"> million</w:t>
      </w:r>
      <w:r w:rsidR="00D86872">
        <w:rPr>
          <w:rFonts w:ascii="Arial" w:hAnsi="Arial" w:cstheme="minorBidi"/>
          <w:sz w:val="19"/>
          <w:szCs w:val="19"/>
          <w:lang w:val="en-US"/>
        </w:rPr>
        <w:t>.</w:t>
      </w:r>
    </w:p>
    <w:p w14:paraId="0AB46573" w14:textId="77777777" w:rsidR="00D86872" w:rsidRPr="00D86872" w:rsidRDefault="00D86872" w:rsidP="00D86872">
      <w:pPr>
        <w:spacing w:line="360" w:lineRule="auto"/>
        <w:jc w:val="both"/>
        <w:rPr>
          <w:rFonts w:ascii="Arial" w:hAnsi="Arial" w:cstheme="minorBidi"/>
          <w:sz w:val="19"/>
          <w:szCs w:val="19"/>
          <w:lang w:val="en-US"/>
        </w:rPr>
      </w:pPr>
    </w:p>
    <w:p w14:paraId="53546874" w14:textId="64848AC2" w:rsidR="00B12062" w:rsidRDefault="00BB675E" w:rsidP="00A866CF">
      <w:pPr>
        <w:pStyle w:val="ListParagraph"/>
        <w:numPr>
          <w:ilvl w:val="1"/>
          <w:numId w:val="37"/>
        </w:numPr>
        <w:spacing w:line="360" w:lineRule="auto"/>
        <w:ind w:left="990" w:hanging="576"/>
        <w:jc w:val="both"/>
        <w:rPr>
          <w:rFonts w:ascii="Arial" w:hAnsi="Arial" w:cstheme="minorBidi"/>
          <w:sz w:val="19"/>
          <w:szCs w:val="19"/>
          <w:lang w:val="en-US"/>
        </w:rPr>
      </w:pPr>
      <w:r w:rsidRPr="00DE30BB">
        <w:rPr>
          <w:rFonts w:ascii="Arial" w:hAnsi="Arial" w:cstheme="minorBidi"/>
          <w:sz w:val="19"/>
          <w:szCs w:val="19"/>
          <w:lang w:val="en-US"/>
        </w:rPr>
        <w:t>The subsidiary company has commitments under a construction agreement for a</w:t>
      </w:r>
      <w:r>
        <w:rPr>
          <w:rFonts w:ascii="Arial" w:hAnsi="Arial" w:cstheme="minorBidi"/>
          <w:sz w:val="19"/>
          <w:szCs w:val="19"/>
          <w:lang w:val="en-US"/>
        </w:rPr>
        <w:t>n</w:t>
      </w:r>
      <w:r w:rsidRPr="00DE30BB">
        <w:rPr>
          <w:rFonts w:ascii="Arial" w:hAnsi="Arial" w:cstheme="minorBidi"/>
          <w:sz w:val="19"/>
          <w:szCs w:val="19"/>
          <w:lang w:val="en-US"/>
        </w:rPr>
        <w:t xml:space="preserve"> electricity project totaling Baht </w:t>
      </w:r>
      <w:r w:rsidR="00025BA7">
        <w:rPr>
          <w:rFonts w:ascii="Arial" w:hAnsi="Arial" w:cstheme="minorBidi"/>
          <w:sz w:val="19"/>
          <w:szCs w:val="19"/>
          <w:lang w:val="en-US"/>
        </w:rPr>
        <w:t>7.30</w:t>
      </w:r>
      <w:r w:rsidRPr="00DE30BB">
        <w:rPr>
          <w:rFonts w:ascii="Arial" w:hAnsi="Arial" w:cstheme="minorBidi"/>
          <w:sz w:val="19"/>
          <w:szCs w:val="19"/>
          <w:lang w:val="en-US"/>
        </w:rPr>
        <w:t xml:space="preserve"> million.</w:t>
      </w:r>
    </w:p>
    <w:p w14:paraId="669F411D" w14:textId="77777777" w:rsidR="00BB675E" w:rsidRPr="00BB675E" w:rsidRDefault="00BB675E" w:rsidP="00A866CF">
      <w:pPr>
        <w:pStyle w:val="ListParagraph"/>
        <w:spacing w:line="360" w:lineRule="auto"/>
        <w:rPr>
          <w:rFonts w:ascii="Arial" w:hAnsi="Arial" w:cstheme="minorBidi"/>
          <w:sz w:val="19"/>
          <w:szCs w:val="19"/>
          <w:lang w:val="en-US"/>
        </w:rPr>
      </w:pPr>
    </w:p>
    <w:p w14:paraId="362FE635" w14:textId="6BEC934C" w:rsidR="00BB675E" w:rsidRDefault="009732D5" w:rsidP="00A866CF">
      <w:pPr>
        <w:pStyle w:val="ListParagraph"/>
        <w:numPr>
          <w:ilvl w:val="1"/>
          <w:numId w:val="37"/>
        </w:numPr>
        <w:spacing w:line="360" w:lineRule="auto"/>
        <w:ind w:left="990" w:hanging="576"/>
        <w:jc w:val="both"/>
        <w:rPr>
          <w:rFonts w:ascii="Arial" w:hAnsi="Arial" w:cstheme="minorBidi"/>
          <w:sz w:val="19"/>
          <w:szCs w:val="19"/>
          <w:lang w:val="en-US"/>
        </w:rPr>
      </w:pPr>
      <w:r w:rsidRPr="00DE30BB">
        <w:rPr>
          <w:rFonts w:ascii="Arial" w:hAnsi="Arial" w:cstheme="minorBidi"/>
          <w:sz w:val="19"/>
          <w:szCs w:val="19"/>
          <w:lang w:val="en-US"/>
        </w:rPr>
        <w:t>The subsidiary company</w:t>
      </w:r>
      <w:r w:rsidRPr="00EE564C">
        <w:rPr>
          <w:rFonts w:ascii="Arial" w:hAnsi="Arial" w:cstheme="minorBidi"/>
          <w:sz w:val="19"/>
          <w:szCs w:val="19"/>
          <w:lang w:val="en-US"/>
        </w:rPr>
        <w:t xml:space="preserve"> has</w:t>
      </w:r>
      <w:r>
        <w:rPr>
          <w:rFonts w:ascii="Arial" w:hAnsi="Arial" w:cstheme="minorBidi"/>
          <w:sz w:val="19"/>
          <w:szCs w:val="19"/>
          <w:lang w:val="en-US"/>
        </w:rPr>
        <w:t xml:space="preserve"> outstanding lease</w:t>
      </w:r>
      <w:r w:rsidRPr="00EE564C">
        <w:rPr>
          <w:rFonts w:ascii="Arial" w:hAnsi="Arial" w:cstheme="minorBidi"/>
          <w:sz w:val="19"/>
          <w:szCs w:val="19"/>
          <w:lang w:val="en-US"/>
        </w:rPr>
        <w:t xml:space="preserve"> commitments</w:t>
      </w:r>
      <w:r>
        <w:rPr>
          <w:rFonts w:ascii="Arial" w:hAnsi="Arial" w:cstheme="minorBidi"/>
          <w:sz w:val="19"/>
          <w:szCs w:val="19"/>
          <w:lang w:val="en-US"/>
        </w:rPr>
        <w:t xml:space="preserve"> regarding</w:t>
      </w:r>
      <w:r w:rsidRPr="00EE564C">
        <w:rPr>
          <w:rFonts w:ascii="Arial" w:hAnsi="Arial" w:cstheme="minorBidi"/>
          <w:sz w:val="19"/>
          <w:szCs w:val="19"/>
          <w:lang w:val="en-US"/>
        </w:rPr>
        <w:t xml:space="preserve"> car</w:t>
      </w:r>
      <w:r>
        <w:rPr>
          <w:rFonts w:ascii="Arial" w:hAnsi="Arial" w:cstheme="minorBidi"/>
          <w:sz w:val="19"/>
          <w:szCs w:val="19"/>
          <w:lang w:val="en-US"/>
        </w:rPr>
        <w:t xml:space="preserve"> rental</w:t>
      </w:r>
      <w:r w:rsidRPr="00EE564C">
        <w:rPr>
          <w:rFonts w:ascii="Arial" w:hAnsi="Arial" w:cstheme="minorBidi"/>
          <w:sz w:val="19"/>
          <w:szCs w:val="19"/>
          <w:lang w:val="en-US"/>
        </w:rPr>
        <w:t>, warehouse rental and office equipment</w:t>
      </w:r>
      <w:r>
        <w:rPr>
          <w:rFonts w:ascii="Arial" w:hAnsi="Arial" w:cstheme="minorBidi"/>
          <w:sz w:val="19"/>
          <w:szCs w:val="19"/>
          <w:lang w:val="en-US"/>
        </w:rPr>
        <w:t xml:space="preserve"> rental</w:t>
      </w:r>
      <w:r w:rsidRPr="00EE564C">
        <w:rPr>
          <w:rFonts w:ascii="Arial" w:hAnsi="Arial" w:cstheme="minorBidi"/>
          <w:sz w:val="19"/>
          <w:szCs w:val="19"/>
          <w:lang w:val="en-US"/>
        </w:rPr>
        <w:t xml:space="preserve"> agreement. The rental payments not yet due are as follows:</w:t>
      </w:r>
    </w:p>
    <w:p w14:paraId="22EF4B86" w14:textId="1DFB959F" w:rsidR="009732D5" w:rsidRDefault="009732D5" w:rsidP="00A866CF">
      <w:pPr>
        <w:pStyle w:val="ListParagraph"/>
        <w:spacing w:line="360" w:lineRule="auto"/>
        <w:rPr>
          <w:rFonts w:ascii="Arial" w:hAnsi="Arial" w:cstheme="minorBidi"/>
          <w:sz w:val="19"/>
          <w:szCs w:val="19"/>
          <w:lang w:val="en-US"/>
        </w:rPr>
      </w:pPr>
    </w:p>
    <w:tbl>
      <w:tblPr>
        <w:tblStyle w:val="TableGrid"/>
        <w:tblW w:w="8424"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270"/>
        <w:gridCol w:w="2144"/>
      </w:tblGrid>
      <w:tr w:rsidR="007F7598" w:rsidRPr="00FB06CD" w14:paraId="58BF57E5" w14:textId="77777777" w:rsidTr="007F7598">
        <w:trPr>
          <w:tblHeader/>
        </w:trPr>
        <w:tc>
          <w:tcPr>
            <w:tcW w:w="6010" w:type="dxa"/>
          </w:tcPr>
          <w:p w14:paraId="556CA3A7" w14:textId="77777777" w:rsidR="007F7598" w:rsidRPr="00ED4F74" w:rsidRDefault="007F7598" w:rsidP="00A866CF">
            <w:pPr>
              <w:tabs>
                <w:tab w:val="left" w:pos="3090"/>
                <w:tab w:val="left" w:pos="4860"/>
              </w:tabs>
              <w:spacing w:line="360" w:lineRule="auto"/>
              <w:rPr>
                <w:rFonts w:ascii="Arial" w:hAnsi="Arial" w:cs="Arial"/>
                <w:snapToGrid w:val="0"/>
                <w:sz w:val="19"/>
                <w:szCs w:val="19"/>
                <w:lang w:val="en-US" w:eastAsia="th-TH"/>
              </w:rPr>
            </w:pPr>
          </w:p>
        </w:tc>
        <w:tc>
          <w:tcPr>
            <w:tcW w:w="270" w:type="dxa"/>
          </w:tcPr>
          <w:p w14:paraId="43CF10B0" w14:textId="77777777" w:rsidR="007F7598" w:rsidRPr="00ED4F74" w:rsidRDefault="007F7598" w:rsidP="00A866CF">
            <w:pPr>
              <w:tabs>
                <w:tab w:val="left" w:pos="3090"/>
                <w:tab w:val="left" w:pos="4860"/>
              </w:tabs>
              <w:spacing w:line="360" w:lineRule="auto"/>
              <w:rPr>
                <w:rFonts w:ascii="Arial" w:hAnsi="Arial" w:cs="Arial"/>
                <w:snapToGrid w:val="0"/>
                <w:sz w:val="19"/>
                <w:szCs w:val="19"/>
                <w:lang w:val="en-US" w:eastAsia="th-TH"/>
              </w:rPr>
            </w:pPr>
          </w:p>
        </w:tc>
        <w:tc>
          <w:tcPr>
            <w:tcW w:w="2144" w:type="dxa"/>
            <w:tcBorders>
              <w:top w:val="nil"/>
              <w:left w:val="nil"/>
              <w:bottom w:val="single" w:sz="4" w:space="0" w:color="auto"/>
              <w:right w:val="nil"/>
            </w:tcBorders>
            <w:hideMark/>
          </w:tcPr>
          <w:p w14:paraId="79C013AA" w14:textId="77777777" w:rsidR="007F7598" w:rsidRPr="00FB06CD" w:rsidRDefault="007F7598" w:rsidP="00A866CF">
            <w:pPr>
              <w:tabs>
                <w:tab w:val="left" w:pos="3090"/>
                <w:tab w:val="left" w:pos="4860"/>
              </w:tabs>
              <w:spacing w:line="360" w:lineRule="auto"/>
              <w:jc w:val="right"/>
              <w:rPr>
                <w:rFonts w:ascii="Arial" w:hAnsi="Arial" w:cs="Arial"/>
                <w:snapToGrid w:val="0"/>
                <w:sz w:val="19"/>
                <w:szCs w:val="19"/>
                <w:cs/>
                <w:lang w:eastAsia="th-TH"/>
              </w:rPr>
            </w:pPr>
            <w:r w:rsidRPr="00FB06CD">
              <w:rPr>
                <w:rFonts w:ascii="Arial" w:hAnsi="Arial" w:cs="Arial"/>
                <w:snapToGrid w:val="0"/>
                <w:sz w:val="19"/>
                <w:szCs w:val="19"/>
                <w:cs/>
                <w:lang w:eastAsia="th-TH"/>
              </w:rPr>
              <w:t>(Unit: Baht)</w:t>
            </w:r>
          </w:p>
        </w:tc>
      </w:tr>
      <w:tr w:rsidR="007F7598" w:rsidRPr="00FB06CD" w14:paraId="22E8464B" w14:textId="77777777" w:rsidTr="007F7598">
        <w:trPr>
          <w:tblHeader/>
        </w:trPr>
        <w:tc>
          <w:tcPr>
            <w:tcW w:w="6010" w:type="dxa"/>
          </w:tcPr>
          <w:p w14:paraId="3F9BBED6" w14:textId="77777777"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p>
        </w:tc>
        <w:tc>
          <w:tcPr>
            <w:tcW w:w="270" w:type="dxa"/>
          </w:tcPr>
          <w:p w14:paraId="54F4FEFE" w14:textId="77777777"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p>
        </w:tc>
        <w:tc>
          <w:tcPr>
            <w:tcW w:w="2144" w:type="dxa"/>
            <w:tcBorders>
              <w:top w:val="nil"/>
              <w:left w:val="nil"/>
              <w:right w:val="nil"/>
            </w:tcBorders>
          </w:tcPr>
          <w:p w14:paraId="55E73BA7" w14:textId="77777777"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p>
        </w:tc>
      </w:tr>
      <w:tr w:rsidR="007F7598" w:rsidRPr="00EC1B25" w14:paraId="49F30B72" w14:textId="77777777" w:rsidTr="007F7598">
        <w:tc>
          <w:tcPr>
            <w:tcW w:w="6010" w:type="dxa"/>
            <w:vAlign w:val="bottom"/>
          </w:tcPr>
          <w:p w14:paraId="43DD6FCE" w14:textId="6DD7C54D"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r w:rsidRPr="00FB06CD">
              <w:rPr>
                <w:rFonts w:ascii="Arial" w:hAnsi="Arial" w:cs="Arial"/>
                <w:snapToGrid w:val="0"/>
                <w:sz w:val="19"/>
                <w:szCs w:val="19"/>
                <w:cs/>
                <w:lang w:eastAsia="th-TH"/>
              </w:rPr>
              <w:t xml:space="preserve">Due within </w:t>
            </w:r>
            <w:r w:rsidR="00385B7F" w:rsidRPr="00385B7F">
              <w:rPr>
                <w:rFonts w:ascii="Arial" w:hAnsi="Arial" w:cs="Arial"/>
                <w:snapToGrid w:val="0"/>
                <w:sz w:val="19"/>
                <w:szCs w:val="19"/>
                <w:lang w:val="en-US" w:eastAsia="th-TH"/>
              </w:rPr>
              <w:t>1</w:t>
            </w:r>
            <w:r w:rsidRPr="00FB06CD">
              <w:rPr>
                <w:rFonts w:ascii="Arial" w:hAnsi="Arial" w:cs="Arial"/>
                <w:snapToGrid w:val="0"/>
                <w:sz w:val="19"/>
                <w:szCs w:val="19"/>
                <w:cs/>
                <w:lang w:eastAsia="th-TH"/>
              </w:rPr>
              <w:t xml:space="preserve"> year</w:t>
            </w:r>
          </w:p>
        </w:tc>
        <w:tc>
          <w:tcPr>
            <w:tcW w:w="270" w:type="dxa"/>
          </w:tcPr>
          <w:p w14:paraId="21171365" w14:textId="77777777"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p>
        </w:tc>
        <w:tc>
          <w:tcPr>
            <w:tcW w:w="2144" w:type="dxa"/>
          </w:tcPr>
          <w:p w14:paraId="0D4FD034" w14:textId="4D00BB25" w:rsidR="007F7598" w:rsidRPr="00EA763A" w:rsidRDefault="00EA763A" w:rsidP="00A866CF">
            <w:pPr>
              <w:tabs>
                <w:tab w:val="left" w:pos="3090"/>
                <w:tab w:val="left" w:pos="4860"/>
              </w:tabs>
              <w:spacing w:line="360" w:lineRule="auto"/>
              <w:jc w:val="right"/>
              <w:rPr>
                <w:rFonts w:ascii="Arial" w:hAnsi="Arial" w:cs="Arial"/>
                <w:snapToGrid w:val="0"/>
                <w:sz w:val="19"/>
                <w:szCs w:val="19"/>
                <w:cs/>
                <w:lang w:eastAsia="th-TH"/>
              </w:rPr>
            </w:pPr>
            <w:r w:rsidRPr="00EA763A">
              <w:rPr>
                <w:rFonts w:ascii="Arial" w:hAnsi="Arial" w:cs="Arial"/>
                <w:snapToGrid w:val="0"/>
                <w:sz w:val="19"/>
                <w:szCs w:val="19"/>
                <w:lang w:eastAsia="th-TH"/>
              </w:rPr>
              <w:t>2,798,800</w:t>
            </w:r>
          </w:p>
        </w:tc>
      </w:tr>
      <w:tr w:rsidR="007F7598" w:rsidRPr="006F64D1" w14:paraId="12CA0C0D" w14:textId="77777777" w:rsidTr="007F7598">
        <w:tc>
          <w:tcPr>
            <w:tcW w:w="6010" w:type="dxa"/>
            <w:vAlign w:val="bottom"/>
          </w:tcPr>
          <w:p w14:paraId="0C0AE2DE" w14:textId="7F48C65E"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r w:rsidRPr="00FB06CD">
              <w:rPr>
                <w:rFonts w:ascii="Arial" w:hAnsi="Arial" w:cs="Arial"/>
                <w:snapToGrid w:val="0"/>
                <w:sz w:val="19"/>
                <w:szCs w:val="19"/>
                <w:cs/>
                <w:lang w:eastAsia="th-TH"/>
              </w:rPr>
              <w:t xml:space="preserve">Due after </w:t>
            </w:r>
            <w:r w:rsidR="00385B7F" w:rsidRPr="00385B7F">
              <w:rPr>
                <w:rFonts w:ascii="Arial" w:hAnsi="Arial" w:cs="Arial"/>
                <w:snapToGrid w:val="0"/>
                <w:sz w:val="19"/>
                <w:szCs w:val="19"/>
                <w:lang w:val="en-US" w:eastAsia="th-TH"/>
              </w:rPr>
              <w:t>1</w:t>
            </w:r>
            <w:r w:rsidRPr="00FB06CD">
              <w:rPr>
                <w:rFonts w:ascii="Arial" w:hAnsi="Arial" w:cs="Arial"/>
                <w:snapToGrid w:val="0"/>
                <w:sz w:val="19"/>
                <w:szCs w:val="19"/>
                <w:cs/>
                <w:lang w:eastAsia="th-TH"/>
              </w:rPr>
              <w:t xml:space="preserve"> year but not over </w:t>
            </w:r>
            <w:r w:rsidR="00385B7F" w:rsidRPr="00385B7F">
              <w:rPr>
                <w:rFonts w:ascii="Arial" w:hAnsi="Arial" w:cs="Arial"/>
                <w:snapToGrid w:val="0"/>
                <w:sz w:val="19"/>
                <w:szCs w:val="19"/>
                <w:lang w:val="en-US" w:eastAsia="th-TH"/>
              </w:rPr>
              <w:t>5</w:t>
            </w:r>
            <w:r w:rsidRPr="00FB06CD">
              <w:rPr>
                <w:rFonts w:ascii="Arial" w:hAnsi="Arial" w:cs="Arial"/>
                <w:snapToGrid w:val="0"/>
                <w:sz w:val="19"/>
                <w:szCs w:val="19"/>
                <w:cs/>
                <w:lang w:eastAsia="th-TH"/>
              </w:rPr>
              <w:t xml:space="preserve"> years</w:t>
            </w:r>
          </w:p>
        </w:tc>
        <w:tc>
          <w:tcPr>
            <w:tcW w:w="270" w:type="dxa"/>
          </w:tcPr>
          <w:p w14:paraId="18AE18F2" w14:textId="77777777" w:rsidR="007F7598" w:rsidRPr="00257B54" w:rsidRDefault="007F7598" w:rsidP="00A866CF">
            <w:pPr>
              <w:tabs>
                <w:tab w:val="left" w:pos="3090"/>
                <w:tab w:val="left" w:pos="4860"/>
              </w:tabs>
              <w:spacing w:line="360" w:lineRule="auto"/>
              <w:rPr>
                <w:rFonts w:ascii="Arial" w:hAnsi="Arial" w:cs="Arial"/>
                <w:snapToGrid w:val="0"/>
                <w:sz w:val="19"/>
                <w:szCs w:val="19"/>
                <w:lang w:val="en-US" w:eastAsia="th-TH"/>
              </w:rPr>
            </w:pPr>
          </w:p>
        </w:tc>
        <w:tc>
          <w:tcPr>
            <w:tcW w:w="2144" w:type="dxa"/>
            <w:tcBorders>
              <w:bottom w:val="single" w:sz="4" w:space="0" w:color="auto"/>
            </w:tcBorders>
          </w:tcPr>
          <w:p w14:paraId="69FFBB87" w14:textId="49630305" w:rsidR="007F7598" w:rsidRPr="00EA763A" w:rsidRDefault="00EA763A" w:rsidP="00A866CF">
            <w:pPr>
              <w:tabs>
                <w:tab w:val="left" w:pos="3090"/>
                <w:tab w:val="left" w:pos="4860"/>
              </w:tabs>
              <w:spacing w:line="360" w:lineRule="auto"/>
              <w:jc w:val="right"/>
              <w:rPr>
                <w:rFonts w:ascii="Arial" w:hAnsi="Arial" w:cs="Arial"/>
                <w:snapToGrid w:val="0"/>
                <w:sz w:val="19"/>
                <w:szCs w:val="19"/>
                <w:cs/>
                <w:lang w:eastAsia="th-TH"/>
              </w:rPr>
            </w:pPr>
            <w:r w:rsidRPr="00EA763A">
              <w:rPr>
                <w:rFonts w:ascii="Arial" w:hAnsi="Arial" w:cs="Arial"/>
                <w:snapToGrid w:val="0"/>
                <w:sz w:val="19"/>
                <w:szCs w:val="19"/>
                <w:lang w:eastAsia="th-TH"/>
              </w:rPr>
              <w:t>1,816,700</w:t>
            </w:r>
          </w:p>
        </w:tc>
      </w:tr>
      <w:tr w:rsidR="007F7598" w:rsidRPr="00FB06CD" w14:paraId="2E92DB3E" w14:textId="77777777" w:rsidTr="007F7598">
        <w:tc>
          <w:tcPr>
            <w:tcW w:w="6010" w:type="dxa"/>
            <w:vAlign w:val="bottom"/>
          </w:tcPr>
          <w:p w14:paraId="6C3D18AD" w14:textId="77777777" w:rsidR="007F7598" w:rsidRPr="00FB06CD" w:rsidRDefault="007F7598" w:rsidP="00A866CF">
            <w:pPr>
              <w:tabs>
                <w:tab w:val="left" w:pos="3090"/>
                <w:tab w:val="left" w:pos="4860"/>
              </w:tabs>
              <w:spacing w:line="360" w:lineRule="auto"/>
              <w:rPr>
                <w:rFonts w:ascii="Arial" w:hAnsi="Arial" w:cs="Arial"/>
                <w:snapToGrid w:val="0"/>
                <w:sz w:val="19"/>
                <w:szCs w:val="19"/>
                <w:cs/>
                <w:lang w:eastAsia="th-TH"/>
              </w:rPr>
            </w:pPr>
            <w:r w:rsidRPr="00FB06CD">
              <w:rPr>
                <w:rFonts w:ascii="Arial" w:hAnsi="Arial" w:cs="Arial"/>
                <w:snapToGrid w:val="0"/>
                <w:sz w:val="19"/>
                <w:szCs w:val="19"/>
                <w:cs/>
                <w:lang w:eastAsia="th-TH"/>
              </w:rPr>
              <w:t>Total</w:t>
            </w:r>
          </w:p>
        </w:tc>
        <w:tc>
          <w:tcPr>
            <w:tcW w:w="270" w:type="dxa"/>
          </w:tcPr>
          <w:p w14:paraId="7EE88966" w14:textId="77777777" w:rsidR="007F7598" w:rsidRPr="00FB06CD" w:rsidRDefault="007F7598" w:rsidP="00A866CF">
            <w:pPr>
              <w:tabs>
                <w:tab w:val="left" w:pos="3090"/>
                <w:tab w:val="left" w:pos="4860"/>
              </w:tabs>
              <w:spacing w:line="360" w:lineRule="auto"/>
              <w:jc w:val="thaiDistribute"/>
              <w:rPr>
                <w:rFonts w:ascii="Arial" w:hAnsi="Arial" w:cs="Arial"/>
                <w:snapToGrid w:val="0"/>
                <w:sz w:val="19"/>
                <w:szCs w:val="19"/>
                <w:cs/>
                <w:lang w:eastAsia="th-TH"/>
              </w:rPr>
            </w:pPr>
          </w:p>
        </w:tc>
        <w:tc>
          <w:tcPr>
            <w:tcW w:w="2144" w:type="dxa"/>
            <w:tcBorders>
              <w:top w:val="single" w:sz="4" w:space="0" w:color="auto"/>
              <w:bottom w:val="single" w:sz="12" w:space="0" w:color="auto"/>
            </w:tcBorders>
          </w:tcPr>
          <w:p w14:paraId="39EC0544" w14:textId="45070551" w:rsidR="007F7598" w:rsidRPr="00824011" w:rsidRDefault="00EA763A" w:rsidP="00A866CF">
            <w:pPr>
              <w:tabs>
                <w:tab w:val="left" w:pos="3090"/>
                <w:tab w:val="left" w:pos="4860"/>
              </w:tabs>
              <w:spacing w:line="360" w:lineRule="auto"/>
              <w:jc w:val="right"/>
              <w:rPr>
                <w:rFonts w:ascii="Arial" w:hAnsi="Arial" w:cstheme="minorBidi"/>
                <w:snapToGrid w:val="0"/>
                <w:sz w:val="19"/>
                <w:szCs w:val="19"/>
                <w:cs/>
                <w:lang w:eastAsia="th-TH"/>
              </w:rPr>
            </w:pPr>
            <w:r w:rsidRPr="00EA763A">
              <w:rPr>
                <w:rFonts w:ascii="Arial" w:hAnsi="Arial" w:cs="Arial"/>
                <w:snapToGrid w:val="0"/>
                <w:sz w:val="19"/>
                <w:szCs w:val="19"/>
                <w:lang w:eastAsia="th-TH"/>
              </w:rPr>
              <w:fldChar w:fldCharType="begin"/>
            </w:r>
            <w:r w:rsidRPr="00EA763A">
              <w:rPr>
                <w:rFonts w:ascii="Arial" w:hAnsi="Arial" w:cs="Arial"/>
                <w:snapToGrid w:val="0"/>
                <w:sz w:val="19"/>
                <w:szCs w:val="19"/>
                <w:lang w:eastAsia="th-TH"/>
              </w:rPr>
              <w:instrText xml:space="preserve"> =SUM(ABOVE) </w:instrText>
            </w:r>
            <w:r w:rsidRPr="00EA763A">
              <w:rPr>
                <w:rFonts w:ascii="Arial" w:hAnsi="Arial" w:cs="Arial"/>
                <w:snapToGrid w:val="0"/>
                <w:sz w:val="19"/>
                <w:szCs w:val="19"/>
                <w:lang w:eastAsia="th-TH"/>
              </w:rPr>
              <w:fldChar w:fldCharType="separate"/>
            </w:r>
            <w:r w:rsidRPr="00EA763A">
              <w:rPr>
                <w:rFonts w:ascii="Arial" w:hAnsi="Arial" w:cs="Arial"/>
                <w:noProof/>
                <w:snapToGrid w:val="0"/>
                <w:sz w:val="19"/>
                <w:szCs w:val="19"/>
                <w:lang w:eastAsia="th-TH"/>
              </w:rPr>
              <w:t>4,615,500</w:t>
            </w:r>
            <w:r w:rsidRPr="00EA763A">
              <w:rPr>
                <w:rFonts w:ascii="Arial" w:hAnsi="Arial" w:cs="Arial"/>
                <w:snapToGrid w:val="0"/>
                <w:sz w:val="19"/>
                <w:szCs w:val="19"/>
                <w:lang w:eastAsia="th-TH"/>
              </w:rPr>
              <w:fldChar w:fldCharType="end"/>
            </w:r>
          </w:p>
        </w:tc>
      </w:tr>
    </w:tbl>
    <w:p w14:paraId="40BC0E92" w14:textId="77777777" w:rsidR="0085648C" w:rsidRPr="00B52F46" w:rsidRDefault="0085648C" w:rsidP="00A866CF">
      <w:pPr>
        <w:pStyle w:val="BodyTextIndent3"/>
        <w:tabs>
          <w:tab w:val="left" w:pos="1840"/>
        </w:tabs>
        <w:spacing w:line="360" w:lineRule="auto"/>
        <w:ind w:left="0" w:firstLine="0"/>
        <w:rPr>
          <w:rFonts w:ascii="Arial" w:hAnsi="Arial" w:cs="Arial"/>
          <w:b/>
          <w:bCs/>
          <w:caps/>
          <w:sz w:val="22"/>
          <w:szCs w:val="22"/>
          <w:lang w:bidi="th-TH"/>
        </w:rPr>
      </w:pPr>
      <w:r w:rsidRPr="00C244E8">
        <w:rPr>
          <w:rFonts w:ascii="Arial" w:hAnsi="Arial" w:cs="Arial"/>
          <w:b/>
          <w:bCs/>
          <w:caps/>
          <w:sz w:val="19"/>
          <w:szCs w:val="19"/>
          <w:lang w:bidi="th-TH"/>
        </w:rPr>
        <w:tab/>
      </w:r>
    </w:p>
    <w:p w14:paraId="0987CDCF" w14:textId="77777777" w:rsidR="00421C1F" w:rsidRPr="00156C92" w:rsidRDefault="00421C1F" w:rsidP="00A866CF">
      <w:pPr>
        <w:numPr>
          <w:ilvl w:val="0"/>
          <w:numId w:val="9"/>
        </w:numPr>
        <w:tabs>
          <w:tab w:val="clear" w:pos="720"/>
          <w:tab w:val="num" w:pos="441"/>
        </w:tabs>
        <w:spacing w:line="360" w:lineRule="auto"/>
        <w:ind w:hanging="684"/>
        <w:jc w:val="both"/>
        <w:rPr>
          <w:rFonts w:ascii="Arial" w:hAnsi="Arial" w:cs="Arial"/>
          <w:b/>
          <w:bCs/>
          <w:caps/>
          <w:sz w:val="19"/>
          <w:szCs w:val="19"/>
          <w:cs/>
        </w:rPr>
      </w:pPr>
      <w:r w:rsidRPr="00156C92">
        <w:rPr>
          <w:rFonts w:ascii="Arial" w:hAnsi="Arial" w:cs="Arial"/>
          <w:b/>
          <w:bCs/>
          <w:caps/>
          <w:sz w:val="19"/>
          <w:szCs w:val="19"/>
          <w:cs/>
        </w:rPr>
        <w:t>KNOW - HOW AND TECHNICAL ASSISTANCE AGREEMENTS</w:t>
      </w:r>
    </w:p>
    <w:p w14:paraId="39EF3EB7" w14:textId="77777777" w:rsidR="00421C1F" w:rsidRPr="00B52F46" w:rsidRDefault="00421C1F" w:rsidP="00A866CF">
      <w:pPr>
        <w:spacing w:line="360" w:lineRule="auto"/>
        <w:ind w:right="11"/>
        <w:jc w:val="both"/>
        <w:rPr>
          <w:rFonts w:ascii="Arial" w:hAnsi="Arial" w:cs="Arial"/>
          <w:sz w:val="20"/>
          <w:szCs w:val="20"/>
        </w:rPr>
      </w:pPr>
    </w:p>
    <w:p w14:paraId="2A45B505" w14:textId="096DB4C6" w:rsidR="00421C1F" w:rsidRPr="00C244E8" w:rsidRDefault="00A67203" w:rsidP="00A866CF">
      <w:pPr>
        <w:tabs>
          <w:tab w:val="left" w:pos="709"/>
        </w:tabs>
        <w:spacing w:line="360" w:lineRule="auto"/>
        <w:ind w:left="426"/>
        <w:jc w:val="thaiDistribute"/>
        <w:rPr>
          <w:rFonts w:ascii="Arial" w:hAnsi="Arial" w:cs="Arial"/>
          <w:sz w:val="19"/>
          <w:szCs w:val="19"/>
          <w:lang w:val="en-US"/>
        </w:rPr>
      </w:pPr>
      <w:r w:rsidRPr="00C244E8">
        <w:rPr>
          <w:rFonts w:ascii="Arial" w:hAnsi="Arial" w:cs="Arial"/>
          <w:sz w:val="19"/>
          <w:szCs w:val="19"/>
          <w:lang w:val="en-US"/>
        </w:rPr>
        <w:t xml:space="preserve">The </w:t>
      </w:r>
      <w:r w:rsidR="002A28E9">
        <w:rPr>
          <w:rFonts w:ascii="Arial" w:hAnsi="Arial" w:cs="Arial"/>
          <w:sz w:val="19"/>
          <w:szCs w:val="19"/>
          <w:lang w:val="en-US"/>
        </w:rPr>
        <w:t>Group</w:t>
      </w:r>
      <w:r w:rsidR="00421C1F" w:rsidRPr="00C244E8">
        <w:rPr>
          <w:rFonts w:ascii="Arial" w:hAnsi="Arial" w:cs="Arial"/>
          <w:sz w:val="19"/>
          <w:szCs w:val="19"/>
        </w:rPr>
        <w:t xml:space="preserve"> </w:t>
      </w:r>
      <w:r w:rsidR="00421C1F" w:rsidRPr="00C244E8">
        <w:rPr>
          <w:rFonts w:ascii="Arial" w:hAnsi="Arial" w:cs="Arial"/>
          <w:sz w:val="19"/>
          <w:szCs w:val="19"/>
          <w:lang w:val="en-US"/>
        </w:rPr>
        <w:t>have agreements regarding intellectual property for the manufacturing and distribution, and technical assistance with 2 foreign companies as follows:</w:t>
      </w:r>
    </w:p>
    <w:p w14:paraId="4F3E3FAE" w14:textId="01B6EDCD" w:rsidR="00421C1F" w:rsidRPr="00542E58" w:rsidRDefault="00421C1F" w:rsidP="00A866CF">
      <w:pPr>
        <w:tabs>
          <w:tab w:val="left" w:pos="900"/>
        </w:tabs>
        <w:spacing w:line="360" w:lineRule="auto"/>
        <w:ind w:left="900" w:hanging="450"/>
        <w:jc w:val="thaiDistribute"/>
        <w:rPr>
          <w:rFonts w:ascii="Arial" w:hAnsi="Arial" w:cs="Arial"/>
          <w:sz w:val="14"/>
          <w:szCs w:val="14"/>
          <w:lang w:val="en-US"/>
        </w:rPr>
      </w:pPr>
    </w:p>
    <w:p w14:paraId="2718965A" w14:textId="23956BF6" w:rsidR="00DA3801" w:rsidRPr="00C244E8" w:rsidRDefault="00DA3801" w:rsidP="00A866CF">
      <w:pPr>
        <w:pStyle w:val="BodyTextIndent3"/>
        <w:numPr>
          <w:ilvl w:val="0"/>
          <w:numId w:val="18"/>
        </w:numPr>
        <w:spacing w:line="360" w:lineRule="auto"/>
        <w:ind w:left="851" w:hanging="425"/>
        <w:jc w:val="thaiDistribute"/>
        <w:rPr>
          <w:rFonts w:ascii="Arial" w:hAnsi="Arial" w:cs="Arial"/>
          <w:spacing w:val="-2"/>
          <w:sz w:val="19"/>
          <w:szCs w:val="19"/>
          <w:lang w:val="en-GB"/>
        </w:rPr>
      </w:pPr>
      <w:r w:rsidRPr="00C244E8">
        <w:rPr>
          <w:rFonts w:ascii="Arial" w:hAnsi="Arial" w:cs="Arial"/>
          <w:spacing w:val="-2"/>
          <w:sz w:val="19"/>
          <w:szCs w:val="19"/>
          <w:lang w:val="en-GB"/>
        </w:rPr>
        <w:t>Agreement between the Company with Valspar Paint (Formerly Wattyl), incorporated in</w:t>
      </w:r>
      <w:r w:rsidR="00B905DB">
        <w:rPr>
          <w:rFonts w:ascii="Arial" w:hAnsi="Arial" w:cs="Arial"/>
          <w:spacing w:val="-2"/>
          <w:sz w:val="19"/>
          <w:szCs w:val="19"/>
          <w:lang w:val="en-GB"/>
        </w:rPr>
        <w:t xml:space="preserve"> </w:t>
      </w:r>
      <w:r w:rsidRPr="00C244E8">
        <w:rPr>
          <w:rFonts w:ascii="Arial" w:hAnsi="Arial" w:cs="Arial"/>
          <w:spacing w:val="-2"/>
          <w:sz w:val="19"/>
          <w:szCs w:val="19"/>
          <w:lang w:val="en-GB"/>
        </w:rPr>
        <w:t xml:space="preserve">Australia, for the production and distribution of timber coating and decorative paints which will last </w:t>
      </w:r>
      <w:r w:rsidRPr="005610B1">
        <w:rPr>
          <w:rFonts w:ascii="Arial" w:hAnsi="Arial" w:cs="Arial"/>
          <w:spacing w:val="-2"/>
          <w:sz w:val="19"/>
          <w:szCs w:val="19"/>
          <w:lang w:val="en-GB"/>
        </w:rPr>
        <w:t>until 30 June 20</w:t>
      </w:r>
      <w:r w:rsidR="00BD3D17">
        <w:rPr>
          <w:rFonts w:ascii="Arial" w:hAnsi="Arial" w:cs="Arial"/>
          <w:spacing w:val="-2"/>
          <w:sz w:val="19"/>
          <w:szCs w:val="19"/>
          <w:lang w:val="en-GB"/>
        </w:rPr>
        <w:t>22</w:t>
      </w:r>
      <w:r w:rsidRPr="005610B1">
        <w:rPr>
          <w:rFonts w:ascii="Arial" w:hAnsi="Arial" w:cs="Arial"/>
          <w:spacing w:val="-2"/>
          <w:sz w:val="19"/>
          <w:szCs w:val="19"/>
          <w:lang w:val="en-GB"/>
        </w:rPr>
        <w:t>. The</w:t>
      </w:r>
      <w:r w:rsidRPr="00C244E8">
        <w:rPr>
          <w:rFonts w:ascii="Arial" w:hAnsi="Arial" w:cs="Arial"/>
          <w:spacing w:val="-2"/>
          <w:sz w:val="19"/>
          <w:szCs w:val="19"/>
          <w:lang w:val="en-GB"/>
        </w:rPr>
        <w:t xml:space="preserve"> Company agrees to pay fees at a percentage of net sale prices but not less than minimum amount except due to force majeure as specified in the agreement.</w:t>
      </w:r>
    </w:p>
    <w:p w14:paraId="754CD0DC" w14:textId="77777777" w:rsidR="00DA3801" w:rsidRPr="00542E58" w:rsidRDefault="00DA3801" w:rsidP="00A866CF">
      <w:pPr>
        <w:pStyle w:val="BodyTextIndent3"/>
        <w:spacing w:line="360" w:lineRule="auto"/>
        <w:ind w:left="1377" w:firstLine="27"/>
        <w:jc w:val="thaiDistribute"/>
        <w:rPr>
          <w:rFonts w:ascii="Arial" w:hAnsi="Arial" w:cs="Arial"/>
          <w:spacing w:val="-2"/>
          <w:sz w:val="14"/>
          <w:szCs w:val="14"/>
          <w:lang w:val="en-GB"/>
        </w:rPr>
      </w:pPr>
    </w:p>
    <w:p w14:paraId="1EF583C8" w14:textId="77777777" w:rsidR="00DA3801" w:rsidRPr="00C244E8" w:rsidRDefault="00DA3801" w:rsidP="00A866CF">
      <w:pPr>
        <w:pStyle w:val="BodyTextIndent3"/>
        <w:numPr>
          <w:ilvl w:val="0"/>
          <w:numId w:val="18"/>
        </w:numPr>
        <w:spacing w:line="360" w:lineRule="auto"/>
        <w:ind w:left="851" w:hanging="425"/>
        <w:jc w:val="thaiDistribute"/>
        <w:rPr>
          <w:rFonts w:ascii="Arial" w:hAnsi="Arial" w:cs="Arial"/>
          <w:spacing w:val="-2"/>
          <w:sz w:val="19"/>
          <w:szCs w:val="19"/>
          <w:lang w:val="en-GB"/>
        </w:rPr>
      </w:pPr>
      <w:r w:rsidRPr="00C244E8">
        <w:rPr>
          <w:rFonts w:ascii="Arial" w:hAnsi="Arial" w:cs="Arial"/>
          <w:spacing w:val="-2"/>
          <w:sz w:val="19"/>
          <w:szCs w:val="19"/>
          <w:lang w:val="en-GB"/>
        </w:rPr>
        <w:t>Agreement entered on 28 March 2017 for an initial period of 5 years, between the Company and Carboline International Corporation, incorporated in USA, for the production and distribution of conventional coatings, immersion coatings and fireproofing paints. The Company agrees to pay royalties at a percentage of net sales but not less than minimum amount as specified in the agreement.</w:t>
      </w:r>
    </w:p>
    <w:p w14:paraId="59FFD858" w14:textId="2BD9920D" w:rsidR="00DA3801" w:rsidRDefault="00DA3801" w:rsidP="00A866CF">
      <w:pPr>
        <w:tabs>
          <w:tab w:val="left" w:pos="900"/>
        </w:tabs>
        <w:spacing w:line="360" w:lineRule="auto"/>
        <w:ind w:left="900" w:hanging="450"/>
        <w:jc w:val="thaiDistribute"/>
        <w:rPr>
          <w:rFonts w:ascii="Arial" w:hAnsi="Arial" w:cs="Arial"/>
          <w:sz w:val="19"/>
          <w:szCs w:val="19"/>
          <w:lang w:val="en-US"/>
        </w:rPr>
      </w:pPr>
    </w:p>
    <w:p w14:paraId="40F8055D" w14:textId="59AB27FE" w:rsidR="001F65E4" w:rsidRDefault="001F65E4" w:rsidP="00A866CF">
      <w:pPr>
        <w:tabs>
          <w:tab w:val="left" w:pos="900"/>
        </w:tabs>
        <w:spacing w:line="360" w:lineRule="auto"/>
        <w:jc w:val="thaiDistribute"/>
        <w:rPr>
          <w:rFonts w:ascii="Arial" w:hAnsi="Arial" w:cstheme="minorBidi"/>
          <w:sz w:val="19"/>
          <w:szCs w:val="19"/>
          <w:lang w:val="en-US"/>
        </w:rPr>
      </w:pPr>
    </w:p>
    <w:p w14:paraId="162A2CA5" w14:textId="77777777" w:rsidR="00342147" w:rsidRPr="00342147" w:rsidRDefault="00342147" w:rsidP="00A866CF">
      <w:pPr>
        <w:tabs>
          <w:tab w:val="left" w:pos="900"/>
        </w:tabs>
        <w:spacing w:line="360" w:lineRule="auto"/>
        <w:jc w:val="thaiDistribute"/>
        <w:rPr>
          <w:rFonts w:ascii="Arial" w:hAnsi="Arial" w:cstheme="minorBidi"/>
          <w:sz w:val="19"/>
          <w:szCs w:val="19"/>
          <w:lang w:val="en-US"/>
        </w:rPr>
      </w:pPr>
    </w:p>
    <w:p w14:paraId="5F4471FF" w14:textId="77777777" w:rsidR="000151E9" w:rsidRPr="006A0334" w:rsidRDefault="000151E9" w:rsidP="00A866CF">
      <w:pPr>
        <w:numPr>
          <w:ilvl w:val="0"/>
          <w:numId w:val="9"/>
        </w:numPr>
        <w:tabs>
          <w:tab w:val="clear" w:pos="720"/>
          <w:tab w:val="num" w:pos="426"/>
        </w:tabs>
        <w:spacing w:line="360" w:lineRule="auto"/>
        <w:ind w:right="-10" w:hanging="720"/>
        <w:jc w:val="thaiDistribute"/>
        <w:rPr>
          <w:rFonts w:ascii="Arial" w:hAnsi="Arial" w:cs="Arial"/>
          <w:b/>
          <w:sz w:val="19"/>
          <w:szCs w:val="19"/>
        </w:rPr>
      </w:pPr>
      <w:r w:rsidRPr="006A0334">
        <w:rPr>
          <w:rFonts w:ascii="Arial" w:hAnsi="Arial" w:cs="Arial"/>
          <w:b/>
          <w:sz w:val="19"/>
          <w:szCs w:val="19"/>
        </w:rPr>
        <w:t>RECONCILIATION OF LIABILITIES ARISING FROM FINANCING ACTIVITIES</w:t>
      </w:r>
    </w:p>
    <w:p w14:paraId="71598DC7" w14:textId="13A11191" w:rsidR="00B52F46" w:rsidRDefault="00B52F46" w:rsidP="00A866CF">
      <w:pPr>
        <w:spacing w:line="360" w:lineRule="auto"/>
        <w:ind w:left="450"/>
        <w:jc w:val="thaiDistribute"/>
        <w:rPr>
          <w:rFonts w:ascii="Arial" w:hAnsi="Arial" w:cs="Arial"/>
          <w:sz w:val="16"/>
          <w:szCs w:val="16"/>
        </w:rPr>
      </w:pPr>
    </w:p>
    <w:p w14:paraId="49AEB2EF" w14:textId="3E1C8358" w:rsidR="000151E9" w:rsidRDefault="000151E9" w:rsidP="00A866CF">
      <w:pPr>
        <w:spacing w:line="360" w:lineRule="auto"/>
        <w:ind w:left="450"/>
        <w:jc w:val="thaiDistribute"/>
        <w:rPr>
          <w:rFonts w:ascii="Arial" w:hAnsi="Arial" w:cstheme="minorBidi"/>
          <w:sz w:val="19"/>
          <w:szCs w:val="19"/>
        </w:rPr>
      </w:pPr>
      <w:r w:rsidRPr="00C244E8">
        <w:rPr>
          <w:rFonts w:ascii="Arial" w:hAnsi="Arial" w:cs="Arial"/>
          <w:sz w:val="19"/>
          <w:szCs w:val="19"/>
        </w:rPr>
        <w:t xml:space="preserve">The changes in the </w:t>
      </w:r>
      <w:r w:rsidR="002A28E9">
        <w:rPr>
          <w:rFonts w:ascii="Arial" w:hAnsi="Arial" w:cs="Arial"/>
          <w:sz w:val="19"/>
          <w:szCs w:val="19"/>
        </w:rPr>
        <w:t>Group</w:t>
      </w:r>
      <w:r w:rsidRPr="00C244E8">
        <w:rPr>
          <w:rFonts w:ascii="Arial" w:hAnsi="Arial" w:cs="Arial"/>
          <w:sz w:val="19"/>
          <w:szCs w:val="19"/>
        </w:rPr>
        <w:t>’s liabilities arising from financing activities can be classified as follows;</w:t>
      </w:r>
    </w:p>
    <w:p w14:paraId="66E78AED" w14:textId="5BC99CA2" w:rsidR="001525E5" w:rsidRPr="00BE3CD2" w:rsidRDefault="001525E5" w:rsidP="00A866CF">
      <w:pPr>
        <w:spacing w:line="360" w:lineRule="auto"/>
        <w:ind w:left="450"/>
        <w:jc w:val="thaiDistribute"/>
        <w:rPr>
          <w:rFonts w:ascii="Arial" w:hAnsi="Arial" w:cstheme="minorBidi"/>
          <w:sz w:val="15"/>
          <w:szCs w:val="15"/>
        </w:rPr>
      </w:pPr>
    </w:p>
    <w:tbl>
      <w:tblPr>
        <w:tblW w:w="9922" w:type="dxa"/>
        <w:tblBorders>
          <w:bottom w:val="single" w:sz="4" w:space="0" w:color="auto"/>
        </w:tblBorders>
        <w:tblLayout w:type="fixed"/>
        <w:tblCellMar>
          <w:left w:w="0" w:type="dxa"/>
          <w:right w:w="0" w:type="dxa"/>
        </w:tblCellMar>
        <w:tblLook w:val="0000" w:firstRow="0" w:lastRow="0" w:firstColumn="0" w:lastColumn="0" w:noHBand="0" w:noVBand="0"/>
      </w:tblPr>
      <w:tblGrid>
        <w:gridCol w:w="2126"/>
        <w:gridCol w:w="993"/>
        <w:gridCol w:w="238"/>
        <w:gridCol w:w="1038"/>
        <w:gridCol w:w="240"/>
        <w:gridCol w:w="1178"/>
        <w:gridCol w:w="283"/>
        <w:gridCol w:w="1133"/>
        <w:gridCol w:w="284"/>
        <w:gridCol w:w="991"/>
        <w:gridCol w:w="243"/>
        <w:gridCol w:w="1175"/>
      </w:tblGrid>
      <w:tr w:rsidR="007959F1" w:rsidRPr="00BE3CD2" w14:paraId="2C94A337" w14:textId="77777777" w:rsidTr="00D6326E">
        <w:trPr>
          <w:cantSplit/>
        </w:trPr>
        <w:tc>
          <w:tcPr>
            <w:tcW w:w="2126" w:type="dxa"/>
          </w:tcPr>
          <w:p w14:paraId="362F01D8" w14:textId="77777777" w:rsidR="007959F1" w:rsidRPr="00BE3CD2" w:rsidRDefault="007959F1" w:rsidP="00502845">
            <w:pPr>
              <w:tabs>
                <w:tab w:val="left" w:pos="2835"/>
              </w:tabs>
              <w:spacing w:line="360" w:lineRule="auto"/>
              <w:jc w:val="center"/>
              <w:rPr>
                <w:rFonts w:ascii="Arial" w:hAnsi="Arial" w:cs="Arial"/>
                <w:sz w:val="15"/>
                <w:szCs w:val="15"/>
                <w:cs/>
              </w:rPr>
            </w:pPr>
          </w:p>
        </w:tc>
        <w:tc>
          <w:tcPr>
            <w:tcW w:w="7796" w:type="dxa"/>
            <w:gridSpan w:val="11"/>
            <w:tcBorders>
              <w:bottom w:val="nil"/>
            </w:tcBorders>
          </w:tcPr>
          <w:p w14:paraId="446688A3" w14:textId="509E68F6" w:rsidR="007959F1" w:rsidRPr="00BE3CD2" w:rsidRDefault="007959F1" w:rsidP="00502845">
            <w:pPr>
              <w:tabs>
                <w:tab w:val="left" w:pos="2835"/>
              </w:tabs>
              <w:spacing w:line="360" w:lineRule="auto"/>
              <w:ind w:right="56"/>
              <w:jc w:val="right"/>
              <w:rPr>
                <w:rFonts w:ascii="Arial" w:hAnsi="Arial" w:cs="Arial"/>
                <w:sz w:val="15"/>
                <w:szCs w:val="15"/>
                <w:cs/>
              </w:rPr>
            </w:pPr>
            <w:r w:rsidRPr="00BE3CD2">
              <w:rPr>
                <w:rFonts w:ascii="Arial" w:hAnsi="Arial" w:cs="Arial"/>
                <w:snapToGrid w:val="0"/>
                <w:sz w:val="15"/>
                <w:szCs w:val="15"/>
                <w:cs/>
                <w:lang w:eastAsia="th-TH"/>
              </w:rPr>
              <w:t>(Unit: Baht)</w:t>
            </w:r>
          </w:p>
        </w:tc>
      </w:tr>
      <w:tr w:rsidR="007959F1" w:rsidRPr="00BE3CD2" w14:paraId="454816D6" w14:textId="77777777" w:rsidTr="00D6326E">
        <w:trPr>
          <w:cantSplit/>
        </w:trPr>
        <w:tc>
          <w:tcPr>
            <w:tcW w:w="2126" w:type="dxa"/>
          </w:tcPr>
          <w:p w14:paraId="5D465231" w14:textId="77777777" w:rsidR="007959F1" w:rsidRPr="00BE3CD2" w:rsidRDefault="007959F1" w:rsidP="00502845">
            <w:pPr>
              <w:tabs>
                <w:tab w:val="left" w:pos="2835"/>
              </w:tabs>
              <w:spacing w:line="360" w:lineRule="auto"/>
              <w:jc w:val="center"/>
              <w:rPr>
                <w:rFonts w:ascii="Arial" w:hAnsi="Arial" w:cs="Arial"/>
                <w:sz w:val="15"/>
                <w:szCs w:val="15"/>
                <w:cs/>
              </w:rPr>
            </w:pPr>
          </w:p>
        </w:tc>
        <w:tc>
          <w:tcPr>
            <w:tcW w:w="7796" w:type="dxa"/>
            <w:gridSpan w:val="11"/>
            <w:tcBorders>
              <w:bottom w:val="single" w:sz="4" w:space="0" w:color="auto"/>
            </w:tcBorders>
          </w:tcPr>
          <w:p w14:paraId="6DCBFA24" w14:textId="32A30760" w:rsidR="007959F1" w:rsidRPr="00BE3CD2" w:rsidRDefault="007959F1" w:rsidP="00502845">
            <w:pPr>
              <w:tabs>
                <w:tab w:val="left" w:pos="2835"/>
              </w:tabs>
              <w:spacing w:line="360" w:lineRule="auto"/>
              <w:jc w:val="center"/>
              <w:rPr>
                <w:rFonts w:ascii="Arial" w:hAnsi="Arial" w:cs="Arial"/>
                <w:sz w:val="15"/>
                <w:szCs w:val="15"/>
                <w:cs/>
              </w:rPr>
            </w:pPr>
            <w:r w:rsidRPr="00BE3CD2">
              <w:rPr>
                <w:rFonts w:ascii="Arial" w:hAnsi="Arial" w:cs="Arial"/>
                <w:sz w:val="15"/>
                <w:szCs w:val="15"/>
                <w:lang w:val="en-US"/>
              </w:rPr>
              <w:t>CONSOLIDATED F/S</w:t>
            </w:r>
          </w:p>
        </w:tc>
      </w:tr>
      <w:tr w:rsidR="007959F1" w:rsidRPr="00BE3CD2" w14:paraId="6BF2788F" w14:textId="77777777" w:rsidTr="00D6326E">
        <w:trPr>
          <w:cantSplit/>
          <w:trHeight w:val="859"/>
        </w:trPr>
        <w:tc>
          <w:tcPr>
            <w:tcW w:w="2126" w:type="dxa"/>
            <w:tcBorders>
              <w:bottom w:val="nil"/>
            </w:tcBorders>
          </w:tcPr>
          <w:p w14:paraId="79A0EEF9" w14:textId="77777777" w:rsidR="007959F1" w:rsidRPr="00BE3CD2" w:rsidRDefault="007959F1" w:rsidP="00502845">
            <w:pPr>
              <w:tabs>
                <w:tab w:val="left" w:pos="2835"/>
              </w:tabs>
              <w:spacing w:line="360" w:lineRule="auto"/>
              <w:ind w:left="-142" w:firstLine="142"/>
              <w:jc w:val="thaiDistribute"/>
              <w:rPr>
                <w:rFonts w:ascii="Arial" w:hAnsi="Arial" w:cs="Arial"/>
                <w:sz w:val="15"/>
                <w:szCs w:val="15"/>
                <w:u w:val="single"/>
                <w:cs/>
              </w:rPr>
            </w:pPr>
          </w:p>
        </w:tc>
        <w:tc>
          <w:tcPr>
            <w:tcW w:w="993" w:type="dxa"/>
            <w:tcBorders>
              <w:top w:val="single" w:sz="4" w:space="0" w:color="auto"/>
              <w:bottom w:val="single" w:sz="4" w:space="0" w:color="auto"/>
              <w:right w:val="nil"/>
            </w:tcBorders>
            <w:vAlign w:val="bottom"/>
          </w:tcPr>
          <w:p w14:paraId="2DFCC17E" w14:textId="77777777" w:rsidR="007959F1" w:rsidRPr="00BE3CD2" w:rsidRDefault="007959F1" w:rsidP="00502845">
            <w:pPr>
              <w:spacing w:line="360" w:lineRule="auto"/>
              <w:jc w:val="center"/>
              <w:rPr>
                <w:rFonts w:ascii="Arial" w:hAnsi="Arial" w:cs="Arial"/>
                <w:sz w:val="15"/>
                <w:szCs w:val="15"/>
                <w:lang w:val="en-US"/>
              </w:rPr>
            </w:pPr>
            <w:r w:rsidRPr="00BE3CD2">
              <w:rPr>
                <w:rFonts w:ascii="Arial" w:hAnsi="Arial" w:cs="Arial"/>
                <w:sz w:val="15"/>
                <w:szCs w:val="15"/>
                <w:lang w:val="en-US"/>
              </w:rPr>
              <w:t>Short - term</w:t>
            </w:r>
          </w:p>
          <w:p w14:paraId="5497BC24" w14:textId="77777777" w:rsidR="007959F1" w:rsidRPr="00BE3CD2" w:rsidRDefault="007959F1" w:rsidP="00502845">
            <w:pPr>
              <w:spacing w:line="360" w:lineRule="auto"/>
              <w:jc w:val="center"/>
              <w:rPr>
                <w:rFonts w:ascii="Arial" w:hAnsi="Arial" w:cs="Arial"/>
                <w:sz w:val="15"/>
                <w:szCs w:val="15"/>
                <w:lang w:val="en-US"/>
              </w:rPr>
            </w:pPr>
            <w:r w:rsidRPr="00BE3CD2">
              <w:rPr>
                <w:rFonts w:ascii="Arial" w:hAnsi="Arial" w:cs="Arial"/>
                <w:sz w:val="15"/>
                <w:szCs w:val="15"/>
                <w:lang w:val="en-US"/>
              </w:rPr>
              <w:t>loans from</w:t>
            </w:r>
          </w:p>
          <w:p w14:paraId="5C1981D9" w14:textId="77777777" w:rsidR="007959F1" w:rsidRPr="00BE3CD2" w:rsidRDefault="007959F1" w:rsidP="00502845">
            <w:pPr>
              <w:spacing w:line="360" w:lineRule="auto"/>
              <w:jc w:val="center"/>
              <w:rPr>
                <w:rFonts w:ascii="Arial" w:hAnsi="Arial" w:cs="Arial"/>
                <w:sz w:val="15"/>
                <w:szCs w:val="15"/>
                <w:cs/>
                <w:lang w:val="en-US"/>
              </w:rPr>
            </w:pPr>
            <w:r w:rsidRPr="00BE3CD2">
              <w:rPr>
                <w:rFonts w:ascii="Arial" w:hAnsi="Arial" w:cs="Arial"/>
                <w:sz w:val="15"/>
                <w:szCs w:val="15"/>
                <w:lang w:val="en-US"/>
              </w:rPr>
              <w:t>related company</w:t>
            </w:r>
          </w:p>
        </w:tc>
        <w:tc>
          <w:tcPr>
            <w:tcW w:w="238" w:type="dxa"/>
            <w:tcBorders>
              <w:top w:val="nil"/>
              <w:left w:val="nil"/>
              <w:bottom w:val="nil"/>
              <w:right w:val="nil"/>
            </w:tcBorders>
            <w:vAlign w:val="bottom"/>
          </w:tcPr>
          <w:p w14:paraId="59975AB1" w14:textId="77777777" w:rsidR="007959F1" w:rsidRPr="00BE3CD2" w:rsidRDefault="007959F1" w:rsidP="00502845">
            <w:pPr>
              <w:tabs>
                <w:tab w:val="left" w:pos="2835"/>
                <w:tab w:val="left" w:pos="4153"/>
                <w:tab w:val="left" w:pos="8306"/>
              </w:tabs>
              <w:spacing w:line="360" w:lineRule="auto"/>
              <w:ind w:left="-108" w:right="-108"/>
              <w:jc w:val="center"/>
              <w:rPr>
                <w:rFonts w:ascii="Arial" w:hAnsi="Arial" w:cs="Arial"/>
                <w:color w:val="000000"/>
                <w:sz w:val="15"/>
                <w:szCs w:val="15"/>
              </w:rPr>
            </w:pPr>
          </w:p>
        </w:tc>
        <w:tc>
          <w:tcPr>
            <w:tcW w:w="1038" w:type="dxa"/>
            <w:tcBorders>
              <w:top w:val="single" w:sz="4" w:space="0" w:color="auto"/>
              <w:left w:val="nil"/>
              <w:bottom w:val="single" w:sz="4" w:space="0" w:color="auto"/>
            </w:tcBorders>
            <w:vAlign w:val="bottom"/>
          </w:tcPr>
          <w:p w14:paraId="1E7F119E" w14:textId="77777777" w:rsidR="007959F1" w:rsidRPr="00BE3CD2" w:rsidRDefault="007959F1" w:rsidP="00502845">
            <w:pPr>
              <w:spacing w:line="360" w:lineRule="auto"/>
              <w:jc w:val="center"/>
              <w:rPr>
                <w:rFonts w:ascii="Arial" w:hAnsi="Arial" w:cs="Arial"/>
                <w:sz w:val="15"/>
                <w:szCs w:val="15"/>
                <w:lang w:val="en-US"/>
              </w:rPr>
            </w:pPr>
          </w:p>
          <w:p w14:paraId="0BD3A1A9" w14:textId="77777777" w:rsidR="007959F1" w:rsidRPr="00BE3CD2" w:rsidRDefault="007959F1" w:rsidP="00502845">
            <w:pPr>
              <w:spacing w:line="360" w:lineRule="auto"/>
              <w:jc w:val="center"/>
              <w:rPr>
                <w:rFonts w:ascii="Arial" w:hAnsi="Arial" w:cs="Arial"/>
                <w:sz w:val="15"/>
                <w:szCs w:val="15"/>
                <w:lang w:val="en-US"/>
              </w:rPr>
            </w:pPr>
            <w:r w:rsidRPr="00BE3CD2">
              <w:rPr>
                <w:rFonts w:ascii="Arial" w:hAnsi="Arial" w:cs="Arial"/>
                <w:sz w:val="15"/>
                <w:szCs w:val="15"/>
                <w:lang w:val="en-US"/>
              </w:rPr>
              <w:t>Lease</w:t>
            </w:r>
          </w:p>
          <w:p w14:paraId="50ED79E7" w14:textId="77777777" w:rsidR="007959F1" w:rsidRPr="00BE3CD2" w:rsidRDefault="007959F1" w:rsidP="00502845">
            <w:pPr>
              <w:spacing w:line="360" w:lineRule="auto"/>
              <w:jc w:val="center"/>
              <w:rPr>
                <w:rFonts w:ascii="Arial" w:hAnsi="Arial" w:cs="Arial"/>
                <w:sz w:val="15"/>
                <w:szCs w:val="15"/>
                <w:lang w:val="en-US"/>
              </w:rPr>
            </w:pPr>
            <w:r w:rsidRPr="00BE3CD2">
              <w:rPr>
                <w:rFonts w:ascii="Arial" w:hAnsi="Arial" w:cs="Arial"/>
                <w:sz w:val="15"/>
                <w:szCs w:val="15"/>
                <w:lang w:val="en-US"/>
              </w:rPr>
              <w:t>liabilities</w:t>
            </w:r>
          </w:p>
        </w:tc>
        <w:tc>
          <w:tcPr>
            <w:tcW w:w="240" w:type="dxa"/>
            <w:vAlign w:val="bottom"/>
          </w:tcPr>
          <w:p w14:paraId="416A84E2" w14:textId="77777777" w:rsidR="007959F1" w:rsidRPr="00BE3CD2" w:rsidRDefault="007959F1" w:rsidP="00502845">
            <w:pPr>
              <w:tabs>
                <w:tab w:val="left" w:pos="2835"/>
                <w:tab w:val="left" w:pos="4153"/>
                <w:tab w:val="left" w:pos="8306"/>
              </w:tabs>
              <w:spacing w:line="360" w:lineRule="auto"/>
              <w:ind w:left="-108" w:right="-108"/>
              <w:jc w:val="center"/>
              <w:rPr>
                <w:rFonts w:ascii="Arial" w:hAnsi="Arial" w:cs="Arial"/>
                <w:color w:val="000000"/>
                <w:sz w:val="15"/>
                <w:szCs w:val="15"/>
              </w:rPr>
            </w:pPr>
          </w:p>
        </w:tc>
        <w:tc>
          <w:tcPr>
            <w:tcW w:w="1178" w:type="dxa"/>
            <w:tcBorders>
              <w:bottom w:val="single" w:sz="4" w:space="0" w:color="auto"/>
            </w:tcBorders>
            <w:vAlign w:val="bottom"/>
          </w:tcPr>
          <w:p w14:paraId="236AA7EB" w14:textId="20D21DA8" w:rsidR="000003DB" w:rsidRPr="00BE3CD2" w:rsidRDefault="000003DB"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Long - term</w:t>
            </w:r>
          </w:p>
          <w:p w14:paraId="4DB8A6EE" w14:textId="120982F9" w:rsidR="000003DB" w:rsidRPr="00BE3CD2" w:rsidRDefault="000003DB"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loan from</w:t>
            </w:r>
          </w:p>
          <w:p w14:paraId="75917BB6" w14:textId="3FE8DA05" w:rsidR="007959F1" w:rsidRPr="00BE3CD2" w:rsidRDefault="000003DB"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Financial institution</w:t>
            </w:r>
          </w:p>
        </w:tc>
        <w:tc>
          <w:tcPr>
            <w:tcW w:w="283" w:type="dxa"/>
            <w:vAlign w:val="bottom"/>
          </w:tcPr>
          <w:p w14:paraId="6943FB89" w14:textId="77777777" w:rsidR="007959F1" w:rsidRPr="00BE3CD2" w:rsidRDefault="007959F1" w:rsidP="00502845">
            <w:pPr>
              <w:spacing w:line="360" w:lineRule="auto"/>
              <w:jc w:val="center"/>
              <w:rPr>
                <w:rFonts w:ascii="Arial" w:hAnsi="Arial" w:cs="Arial"/>
                <w:color w:val="000000"/>
                <w:sz w:val="15"/>
                <w:szCs w:val="15"/>
              </w:rPr>
            </w:pPr>
          </w:p>
        </w:tc>
        <w:tc>
          <w:tcPr>
            <w:tcW w:w="1133" w:type="dxa"/>
            <w:tcBorders>
              <w:bottom w:val="single" w:sz="4" w:space="0" w:color="auto"/>
            </w:tcBorders>
            <w:vAlign w:val="bottom"/>
          </w:tcPr>
          <w:p w14:paraId="32C8EC0E" w14:textId="59E0897E" w:rsidR="000003DB" w:rsidRPr="00BE3CD2" w:rsidRDefault="000003DB"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Short - term</w:t>
            </w:r>
          </w:p>
          <w:p w14:paraId="6114A735" w14:textId="11F23F0F" w:rsidR="000003DB" w:rsidRPr="00BE3CD2" w:rsidRDefault="000003DB"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loan from</w:t>
            </w:r>
          </w:p>
          <w:p w14:paraId="6B45F320" w14:textId="705F7916" w:rsidR="007959F1" w:rsidRPr="00BE3CD2" w:rsidRDefault="000003DB"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Financial institution</w:t>
            </w:r>
          </w:p>
        </w:tc>
        <w:tc>
          <w:tcPr>
            <w:tcW w:w="284" w:type="dxa"/>
            <w:vAlign w:val="bottom"/>
          </w:tcPr>
          <w:p w14:paraId="758CFEAB" w14:textId="77777777" w:rsidR="007959F1" w:rsidRPr="00BE3CD2" w:rsidRDefault="007959F1" w:rsidP="00502845">
            <w:pPr>
              <w:spacing w:line="360" w:lineRule="auto"/>
              <w:jc w:val="center"/>
              <w:rPr>
                <w:rFonts w:ascii="Arial" w:hAnsi="Arial" w:cs="Arial"/>
                <w:color w:val="000000"/>
                <w:sz w:val="15"/>
                <w:szCs w:val="15"/>
              </w:rPr>
            </w:pPr>
          </w:p>
        </w:tc>
        <w:tc>
          <w:tcPr>
            <w:tcW w:w="991" w:type="dxa"/>
            <w:tcBorders>
              <w:top w:val="single" w:sz="4" w:space="0" w:color="auto"/>
              <w:bottom w:val="single" w:sz="4" w:space="0" w:color="auto"/>
            </w:tcBorders>
            <w:vAlign w:val="bottom"/>
          </w:tcPr>
          <w:p w14:paraId="2E78B682" w14:textId="4F4D8075" w:rsidR="007959F1" w:rsidRPr="00BE3CD2" w:rsidRDefault="007959F1"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Short - term loan from</w:t>
            </w:r>
          </w:p>
          <w:p w14:paraId="67FE5BFC" w14:textId="77777777" w:rsidR="007959F1" w:rsidRPr="00BE3CD2" w:rsidRDefault="007959F1" w:rsidP="00502845">
            <w:pPr>
              <w:spacing w:line="360" w:lineRule="auto"/>
              <w:jc w:val="center"/>
              <w:rPr>
                <w:rFonts w:ascii="Arial" w:hAnsi="Arial" w:cs="Arial"/>
                <w:color w:val="000000"/>
                <w:sz w:val="15"/>
                <w:szCs w:val="15"/>
              </w:rPr>
            </w:pPr>
            <w:r w:rsidRPr="00BE3CD2">
              <w:rPr>
                <w:rFonts w:ascii="Arial" w:hAnsi="Arial" w:cs="Arial"/>
                <w:color w:val="000000"/>
                <w:sz w:val="15"/>
                <w:szCs w:val="15"/>
              </w:rPr>
              <w:t>other party</w:t>
            </w:r>
          </w:p>
        </w:tc>
        <w:tc>
          <w:tcPr>
            <w:tcW w:w="243" w:type="dxa"/>
            <w:tcBorders>
              <w:top w:val="single" w:sz="4" w:space="0" w:color="auto"/>
              <w:bottom w:val="nil"/>
            </w:tcBorders>
            <w:vAlign w:val="bottom"/>
          </w:tcPr>
          <w:p w14:paraId="241BCCAF" w14:textId="77777777" w:rsidR="007959F1" w:rsidRPr="00BE3CD2" w:rsidRDefault="007959F1" w:rsidP="00502845">
            <w:pPr>
              <w:tabs>
                <w:tab w:val="left" w:pos="2835"/>
                <w:tab w:val="left" w:pos="4153"/>
                <w:tab w:val="left" w:pos="8306"/>
              </w:tabs>
              <w:spacing w:line="360" w:lineRule="auto"/>
              <w:ind w:left="-108" w:right="-108"/>
              <w:jc w:val="center"/>
              <w:rPr>
                <w:rFonts w:ascii="Arial" w:hAnsi="Arial" w:cs="Arial"/>
                <w:color w:val="000000"/>
                <w:sz w:val="15"/>
                <w:szCs w:val="15"/>
              </w:rPr>
            </w:pPr>
          </w:p>
        </w:tc>
        <w:tc>
          <w:tcPr>
            <w:tcW w:w="1175" w:type="dxa"/>
            <w:tcBorders>
              <w:top w:val="single" w:sz="4" w:space="0" w:color="auto"/>
              <w:bottom w:val="single" w:sz="4" w:space="0" w:color="auto"/>
            </w:tcBorders>
            <w:vAlign w:val="bottom"/>
          </w:tcPr>
          <w:p w14:paraId="59880BE5" w14:textId="77777777" w:rsidR="007959F1" w:rsidRPr="00BE3CD2" w:rsidRDefault="007959F1" w:rsidP="00502845">
            <w:pPr>
              <w:spacing w:line="360" w:lineRule="auto"/>
              <w:jc w:val="center"/>
              <w:rPr>
                <w:rFonts w:ascii="Arial" w:hAnsi="Arial" w:cs="Arial"/>
                <w:sz w:val="15"/>
                <w:szCs w:val="15"/>
                <w:lang w:val="en-US"/>
              </w:rPr>
            </w:pPr>
          </w:p>
          <w:p w14:paraId="533D447B" w14:textId="77777777" w:rsidR="007959F1" w:rsidRPr="00BE3CD2" w:rsidRDefault="007959F1" w:rsidP="00502845">
            <w:pPr>
              <w:spacing w:line="360" w:lineRule="auto"/>
              <w:jc w:val="center"/>
              <w:rPr>
                <w:rFonts w:ascii="Arial" w:hAnsi="Arial" w:cs="Arial"/>
                <w:sz w:val="15"/>
                <w:szCs w:val="15"/>
                <w:lang w:val="en-US"/>
              </w:rPr>
            </w:pPr>
          </w:p>
          <w:p w14:paraId="7078F8EC" w14:textId="77777777" w:rsidR="007959F1" w:rsidRPr="00BE3CD2" w:rsidRDefault="007959F1" w:rsidP="00502845">
            <w:pPr>
              <w:spacing w:line="360" w:lineRule="auto"/>
              <w:jc w:val="center"/>
              <w:rPr>
                <w:rFonts w:ascii="Arial" w:hAnsi="Arial" w:cs="Arial"/>
                <w:sz w:val="15"/>
                <w:szCs w:val="15"/>
                <w:cs/>
                <w:lang w:val="en-US"/>
              </w:rPr>
            </w:pPr>
            <w:r w:rsidRPr="00BE3CD2">
              <w:rPr>
                <w:rFonts w:ascii="Arial" w:hAnsi="Arial" w:cs="Arial"/>
                <w:sz w:val="15"/>
                <w:szCs w:val="15"/>
                <w:lang w:val="en-US"/>
              </w:rPr>
              <w:t>Total</w:t>
            </w:r>
          </w:p>
        </w:tc>
      </w:tr>
      <w:tr w:rsidR="007959F1" w:rsidRPr="00BE3CD2" w14:paraId="1FF54210" w14:textId="77777777" w:rsidTr="00D6326E">
        <w:tblPrEx>
          <w:tblBorders>
            <w:bottom w:val="none" w:sz="0" w:space="0" w:color="auto"/>
          </w:tblBorders>
          <w:tblCellMar>
            <w:left w:w="108" w:type="dxa"/>
            <w:right w:w="108" w:type="dxa"/>
          </w:tblCellMar>
        </w:tblPrEx>
        <w:tc>
          <w:tcPr>
            <w:tcW w:w="2126" w:type="dxa"/>
            <w:vAlign w:val="bottom"/>
          </w:tcPr>
          <w:p w14:paraId="5007E57B" w14:textId="77777777" w:rsidR="007959F1" w:rsidRPr="00BE3CD2" w:rsidRDefault="007959F1" w:rsidP="00502845">
            <w:pPr>
              <w:keepNext/>
              <w:numPr>
                <w:ilvl w:val="6"/>
                <w:numId w:val="0"/>
              </w:numPr>
              <w:tabs>
                <w:tab w:val="left" w:pos="2835"/>
                <w:tab w:val="num" w:pos="4680"/>
              </w:tabs>
              <w:spacing w:line="360" w:lineRule="auto"/>
              <w:ind w:left="4320"/>
              <w:outlineLvl w:val="6"/>
              <w:rPr>
                <w:rFonts w:ascii="Arial" w:hAnsi="Arial" w:cs="Arial"/>
                <w:sz w:val="15"/>
                <w:szCs w:val="15"/>
                <w:cs/>
              </w:rPr>
            </w:pPr>
          </w:p>
        </w:tc>
        <w:tc>
          <w:tcPr>
            <w:tcW w:w="993" w:type="dxa"/>
            <w:tcBorders>
              <w:top w:val="single" w:sz="4" w:space="0" w:color="auto"/>
            </w:tcBorders>
            <w:vAlign w:val="bottom"/>
          </w:tcPr>
          <w:p w14:paraId="59FB904D" w14:textId="77777777" w:rsidR="007959F1" w:rsidRPr="00BE3CD2" w:rsidRDefault="007959F1" w:rsidP="00502845">
            <w:pPr>
              <w:keepNext/>
              <w:numPr>
                <w:ilvl w:val="6"/>
                <w:numId w:val="0"/>
              </w:numPr>
              <w:tabs>
                <w:tab w:val="left" w:pos="2835"/>
                <w:tab w:val="num" w:pos="4680"/>
              </w:tabs>
              <w:spacing w:line="360" w:lineRule="auto"/>
              <w:ind w:left="4320"/>
              <w:outlineLvl w:val="6"/>
              <w:rPr>
                <w:rFonts w:ascii="Arial" w:hAnsi="Arial" w:cs="Arial"/>
                <w:sz w:val="15"/>
                <w:szCs w:val="15"/>
                <w:cs/>
              </w:rPr>
            </w:pPr>
          </w:p>
        </w:tc>
        <w:tc>
          <w:tcPr>
            <w:tcW w:w="238" w:type="dxa"/>
            <w:vAlign w:val="bottom"/>
          </w:tcPr>
          <w:p w14:paraId="22DBB40A" w14:textId="77777777" w:rsidR="007959F1" w:rsidRPr="00BE3CD2" w:rsidRDefault="007959F1" w:rsidP="00502845">
            <w:pPr>
              <w:keepNext/>
              <w:numPr>
                <w:ilvl w:val="6"/>
                <w:numId w:val="0"/>
              </w:numPr>
              <w:tabs>
                <w:tab w:val="left" w:pos="2835"/>
                <w:tab w:val="num" w:pos="4680"/>
              </w:tabs>
              <w:spacing w:line="360" w:lineRule="auto"/>
              <w:ind w:left="4320"/>
              <w:outlineLvl w:val="6"/>
              <w:rPr>
                <w:rFonts w:ascii="Arial" w:hAnsi="Arial" w:cs="Arial"/>
                <w:sz w:val="15"/>
                <w:szCs w:val="15"/>
                <w:cs/>
              </w:rPr>
            </w:pPr>
          </w:p>
        </w:tc>
        <w:tc>
          <w:tcPr>
            <w:tcW w:w="1038" w:type="dxa"/>
            <w:tcBorders>
              <w:top w:val="single" w:sz="4" w:space="0" w:color="auto"/>
              <w:left w:val="nil"/>
            </w:tcBorders>
            <w:vAlign w:val="bottom"/>
          </w:tcPr>
          <w:p w14:paraId="6196A3D8" w14:textId="77777777" w:rsidR="007959F1" w:rsidRPr="00BE3CD2" w:rsidRDefault="007959F1" w:rsidP="00502845">
            <w:pPr>
              <w:keepNext/>
              <w:numPr>
                <w:ilvl w:val="6"/>
                <w:numId w:val="0"/>
              </w:numPr>
              <w:tabs>
                <w:tab w:val="left" w:pos="2835"/>
                <w:tab w:val="num" w:pos="4680"/>
              </w:tabs>
              <w:spacing w:line="360" w:lineRule="auto"/>
              <w:ind w:left="4320"/>
              <w:outlineLvl w:val="6"/>
              <w:rPr>
                <w:rFonts w:ascii="Arial" w:hAnsi="Arial" w:cs="Arial"/>
                <w:sz w:val="15"/>
                <w:szCs w:val="15"/>
                <w:cs/>
              </w:rPr>
            </w:pPr>
          </w:p>
        </w:tc>
        <w:tc>
          <w:tcPr>
            <w:tcW w:w="240" w:type="dxa"/>
            <w:tcBorders>
              <w:left w:val="nil"/>
            </w:tcBorders>
            <w:vAlign w:val="bottom"/>
          </w:tcPr>
          <w:p w14:paraId="6B1888DB" w14:textId="77777777" w:rsidR="007959F1" w:rsidRPr="00BE3CD2" w:rsidRDefault="007959F1" w:rsidP="00502845">
            <w:pPr>
              <w:keepNext/>
              <w:numPr>
                <w:ilvl w:val="6"/>
                <w:numId w:val="0"/>
              </w:numPr>
              <w:tabs>
                <w:tab w:val="left" w:pos="2835"/>
                <w:tab w:val="num" w:pos="4680"/>
              </w:tabs>
              <w:spacing w:line="360" w:lineRule="auto"/>
              <w:ind w:left="4320"/>
              <w:outlineLvl w:val="6"/>
              <w:rPr>
                <w:rFonts w:ascii="Arial" w:hAnsi="Arial" w:cs="Arial"/>
                <w:sz w:val="15"/>
                <w:szCs w:val="15"/>
                <w:cs/>
              </w:rPr>
            </w:pPr>
          </w:p>
        </w:tc>
        <w:tc>
          <w:tcPr>
            <w:tcW w:w="1178" w:type="dxa"/>
          </w:tcPr>
          <w:p w14:paraId="1887C86B" w14:textId="77777777" w:rsidR="007959F1" w:rsidRPr="00BE3CD2" w:rsidRDefault="007959F1" w:rsidP="00502845">
            <w:pPr>
              <w:keepNext/>
              <w:numPr>
                <w:ilvl w:val="6"/>
                <w:numId w:val="0"/>
              </w:numPr>
              <w:tabs>
                <w:tab w:val="left" w:pos="2835"/>
                <w:tab w:val="num" w:pos="4680"/>
              </w:tabs>
              <w:spacing w:line="360" w:lineRule="auto"/>
              <w:ind w:left="4320"/>
              <w:jc w:val="both"/>
              <w:outlineLvl w:val="6"/>
              <w:rPr>
                <w:rFonts w:ascii="Arial" w:hAnsi="Arial" w:cs="Arial"/>
                <w:sz w:val="15"/>
                <w:szCs w:val="15"/>
              </w:rPr>
            </w:pPr>
          </w:p>
        </w:tc>
        <w:tc>
          <w:tcPr>
            <w:tcW w:w="283" w:type="dxa"/>
          </w:tcPr>
          <w:p w14:paraId="2C207DD3" w14:textId="77777777" w:rsidR="007959F1" w:rsidRPr="00BE3CD2" w:rsidRDefault="007959F1" w:rsidP="00502845">
            <w:pPr>
              <w:keepNext/>
              <w:numPr>
                <w:ilvl w:val="6"/>
                <w:numId w:val="0"/>
              </w:numPr>
              <w:tabs>
                <w:tab w:val="left" w:pos="2835"/>
                <w:tab w:val="num" w:pos="4680"/>
              </w:tabs>
              <w:spacing w:line="360" w:lineRule="auto"/>
              <w:ind w:left="4320"/>
              <w:jc w:val="both"/>
              <w:outlineLvl w:val="6"/>
              <w:rPr>
                <w:rFonts w:ascii="Arial" w:hAnsi="Arial" w:cs="Arial"/>
                <w:sz w:val="15"/>
                <w:szCs w:val="15"/>
              </w:rPr>
            </w:pPr>
          </w:p>
        </w:tc>
        <w:tc>
          <w:tcPr>
            <w:tcW w:w="1133" w:type="dxa"/>
          </w:tcPr>
          <w:p w14:paraId="7D70B5CF" w14:textId="7509EAF6" w:rsidR="007959F1" w:rsidRPr="00BE3CD2" w:rsidRDefault="007959F1" w:rsidP="00502845">
            <w:pPr>
              <w:keepNext/>
              <w:numPr>
                <w:ilvl w:val="6"/>
                <w:numId w:val="0"/>
              </w:numPr>
              <w:tabs>
                <w:tab w:val="left" w:pos="2835"/>
                <w:tab w:val="num" w:pos="4680"/>
              </w:tabs>
              <w:spacing w:line="360" w:lineRule="auto"/>
              <w:ind w:left="4320"/>
              <w:jc w:val="both"/>
              <w:outlineLvl w:val="6"/>
              <w:rPr>
                <w:rFonts w:ascii="Arial" w:hAnsi="Arial" w:cs="Arial"/>
                <w:sz w:val="15"/>
                <w:szCs w:val="15"/>
              </w:rPr>
            </w:pPr>
          </w:p>
        </w:tc>
        <w:tc>
          <w:tcPr>
            <w:tcW w:w="284" w:type="dxa"/>
          </w:tcPr>
          <w:p w14:paraId="67FBC460" w14:textId="77777777" w:rsidR="007959F1" w:rsidRPr="00BE3CD2" w:rsidRDefault="007959F1" w:rsidP="00502845">
            <w:pPr>
              <w:keepNext/>
              <w:numPr>
                <w:ilvl w:val="6"/>
                <w:numId w:val="0"/>
              </w:numPr>
              <w:tabs>
                <w:tab w:val="left" w:pos="2835"/>
                <w:tab w:val="num" w:pos="4680"/>
              </w:tabs>
              <w:spacing w:line="360" w:lineRule="auto"/>
              <w:ind w:left="4320"/>
              <w:jc w:val="both"/>
              <w:outlineLvl w:val="6"/>
              <w:rPr>
                <w:rFonts w:ascii="Arial" w:hAnsi="Arial" w:cs="Arial"/>
                <w:sz w:val="15"/>
                <w:szCs w:val="15"/>
              </w:rPr>
            </w:pPr>
          </w:p>
        </w:tc>
        <w:tc>
          <w:tcPr>
            <w:tcW w:w="991" w:type="dxa"/>
            <w:tcBorders>
              <w:top w:val="single" w:sz="4" w:space="0" w:color="auto"/>
            </w:tcBorders>
            <w:vAlign w:val="center"/>
          </w:tcPr>
          <w:p w14:paraId="27472F46" w14:textId="32BFA6DA" w:rsidR="007959F1" w:rsidRPr="00BE3CD2" w:rsidRDefault="007959F1" w:rsidP="00502845">
            <w:pPr>
              <w:keepNext/>
              <w:numPr>
                <w:ilvl w:val="6"/>
                <w:numId w:val="0"/>
              </w:numPr>
              <w:tabs>
                <w:tab w:val="left" w:pos="2835"/>
                <w:tab w:val="num" w:pos="4680"/>
              </w:tabs>
              <w:spacing w:line="360" w:lineRule="auto"/>
              <w:ind w:left="4320"/>
              <w:jc w:val="both"/>
              <w:outlineLvl w:val="6"/>
              <w:rPr>
                <w:rFonts w:ascii="Arial" w:hAnsi="Arial" w:cs="Arial"/>
                <w:sz w:val="15"/>
                <w:szCs w:val="15"/>
              </w:rPr>
            </w:pPr>
          </w:p>
        </w:tc>
        <w:tc>
          <w:tcPr>
            <w:tcW w:w="243" w:type="dxa"/>
            <w:vAlign w:val="center"/>
          </w:tcPr>
          <w:p w14:paraId="70ED51B1" w14:textId="77777777" w:rsidR="007959F1" w:rsidRPr="00BE3CD2" w:rsidRDefault="007959F1" w:rsidP="00502845">
            <w:pPr>
              <w:tabs>
                <w:tab w:val="left" w:pos="988"/>
                <w:tab w:val="left" w:pos="2835"/>
              </w:tabs>
              <w:spacing w:line="360" w:lineRule="auto"/>
              <w:ind w:left="-92" w:right="34"/>
              <w:jc w:val="right"/>
              <w:rPr>
                <w:rFonts w:ascii="Arial" w:hAnsi="Arial" w:cs="Arial"/>
                <w:color w:val="000000"/>
                <w:sz w:val="15"/>
                <w:szCs w:val="15"/>
              </w:rPr>
            </w:pPr>
          </w:p>
        </w:tc>
        <w:tc>
          <w:tcPr>
            <w:tcW w:w="1175" w:type="dxa"/>
            <w:tcBorders>
              <w:top w:val="single" w:sz="4" w:space="0" w:color="auto"/>
            </w:tcBorders>
            <w:vAlign w:val="center"/>
          </w:tcPr>
          <w:p w14:paraId="5B63D528" w14:textId="77777777" w:rsidR="007959F1" w:rsidRPr="00BE3CD2" w:rsidRDefault="007959F1" w:rsidP="00502845">
            <w:pPr>
              <w:tabs>
                <w:tab w:val="left" w:pos="988"/>
                <w:tab w:val="left" w:pos="2835"/>
              </w:tabs>
              <w:spacing w:line="360" w:lineRule="auto"/>
              <w:ind w:left="-249" w:right="-96"/>
              <w:jc w:val="right"/>
              <w:rPr>
                <w:rFonts w:ascii="Arial" w:hAnsi="Arial" w:cs="Arial"/>
                <w:sz w:val="15"/>
                <w:szCs w:val="15"/>
                <w:cs/>
              </w:rPr>
            </w:pPr>
          </w:p>
        </w:tc>
      </w:tr>
      <w:tr w:rsidR="00F70C97" w:rsidRPr="00BE3CD2" w14:paraId="361FD11A" w14:textId="77777777" w:rsidTr="00D6326E">
        <w:tblPrEx>
          <w:tblBorders>
            <w:bottom w:val="none" w:sz="0" w:space="0" w:color="auto"/>
          </w:tblBorders>
          <w:tblCellMar>
            <w:left w:w="108" w:type="dxa"/>
            <w:right w:w="108" w:type="dxa"/>
          </w:tblCellMar>
        </w:tblPrEx>
        <w:trPr>
          <w:trHeight w:val="292"/>
        </w:trPr>
        <w:tc>
          <w:tcPr>
            <w:tcW w:w="2126" w:type="dxa"/>
            <w:vAlign w:val="bottom"/>
          </w:tcPr>
          <w:p w14:paraId="1EF4342F" w14:textId="77777777" w:rsidR="00F70C97" w:rsidRPr="00BE3CD2" w:rsidRDefault="00F70C97" w:rsidP="00502845">
            <w:pPr>
              <w:tabs>
                <w:tab w:val="left" w:pos="2835"/>
              </w:tabs>
              <w:spacing w:line="360" w:lineRule="auto"/>
              <w:ind w:right="-83"/>
              <w:rPr>
                <w:rFonts w:ascii="Arial" w:hAnsi="Arial" w:cs="Arial"/>
                <w:sz w:val="15"/>
                <w:szCs w:val="15"/>
              </w:rPr>
            </w:pPr>
            <w:r w:rsidRPr="00BE3CD2">
              <w:rPr>
                <w:rFonts w:ascii="Arial" w:hAnsi="Arial" w:cs="Arial"/>
                <w:b/>
                <w:bCs/>
                <w:sz w:val="15"/>
                <w:szCs w:val="15"/>
              </w:rPr>
              <w:t>1 July 2019</w:t>
            </w:r>
          </w:p>
        </w:tc>
        <w:tc>
          <w:tcPr>
            <w:tcW w:w="993" w:type="dxa"/>
            <w:vAlign w:val="center"/>
          </w:tcPr>
          <w:p w14:paraId="1982B6C9" w14:textId="0100A9C4" w:rsidR="00F70C97" w:rsidRPr="00BE3CD2" w:rsidRDefault="00F70C97" w:rsidP="00502845">
            <w:pPr>
              <w:tabs>
                <w:tab w:val="left" w:pos="2835"/>
              </w:tabs>
              <w:spacing w:line="360" w:lineRule="auto"/>
              <w:ind w:left="-108"/>
              <w:jc w:val="center"/>
              <w:rPr>
                <w:rFonts w:ascii="Arial" w:hAnsi="Arial" w:cs="Arial"/>
                <w:sz w:val="15"/>
                <w:szCs w:val="15"/>
              </w:rPr>
            </w:pPr>
            <w:r w:rsidRPr="00BE3CD2">
              <w:rPr>
                <w:rFonts w:ascii="Arial" w:hAnsi="Arial" w:cs="Arial"/>
                <w:sz w:val="15"/>
                <w:szCs w:val="15"/>
              </w:rPr>
              <w:t xml:space="preserve">          -</w:t>
            </w:r>
          </w:p>
        </w:tc>
        <w:tc>
          <w:tcPr>
            <w:tcW w:w="238" w:type="dxa"/>
            <w:vAlign w:val="center"/>
          </w:tcPr>
          <w:p w14:paraId="46AAE9FA"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038" w:type="dxa"/>
            <w:tcBorders>
              <w:left w:val="nil"/>
            </w:tcBorders>
            <w:vAlign w:val="center"/>
          </w:tcPr>
          <w:p w14:paraId="25DEF510" w14:textId="16D7FD93" w:rsidR="00F70C97" w:rsidRPr="00BE3CD2" w:rsidRDefault="00F70C97"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443,973</w:t>
            </w:r>
          </w:p>
        </w:tc>
        <w:tc>
          <w:tcPr>
            <w:tcW w:w="240" w:type="dxa"/>
            <w:tcBorders>
              <w:left w:val="nil"/>
            </w:tcBorders>
            <w:vAlign w:val="bottom"/>
          </w:tcPr>
          <w:p w14:paraId="756C2719"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178" w:type="dxa"/>
          </w:tcPr>
          <w:p w14:paraId="0C66F3C4" w14:textId="3A9462EA" w:rsidR="00F70C97" w:rsidRPr="00BE3CD2" w:rsidRDefault="00F70C97"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83" w:type="dxa"/>
          </w:tcPr>
          <w:p w14:paraId="64A25D59" w14:textId="77777777" w:rsidR="00F70C97" w:rsidRPr="00BE3CD2" w:rsidRDefault="00F70C97" w:rsidP="00502845">
            <w:pPr>
              <w:tabs>
                <w:tab w:val="left" w:pos="2835"/>
              </w:tabs>
              <w:spacing w:line="360" w:lineRule="auto"/>
              <w:ind w:left="-108"/>
              <w:jc w:val="center"/>
              <w:rPr>
                <w:rFonts w:ascii="Arial" w:hAnsi="Arial" w:cs="Arial"/>
                <w:sz w:val="15"/>
                <w:szCs w:val="15"/>
              </w:rPr>
            </w:pPr>
          </w:p>
        </w:tc>
        <w:tc>
          <w:tcPr>
            <w:tcW w:w="1133" w:type="dxa"/>
          </w:tcPr>
          <w:p w14:paraId="471E02D3" w14:textId="14AD4310" w:rsidR="00F70C97" w:rsidRPr="00BE3CD2" w:rsidRDefault="00F70C97"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84" w:type="dxa"/>
          </w:tcPr>
          <w:p w14:paraId="655F37E2" w14:textId="77777777" w:rsidR="00F70C97" w:rsidRPr="00BE3CD2" w:rsidRDefault="00F70C97" w:rsidP="00502845">
            <w:pPr>
              <w:tabs>
                <w:tab w:val="left" w:pos="2835"/>
              </w:tabs>
              <w:spacing w:line="360" w:lineRule="auto"/>
              <w:ind w:left="-108"/>
              <w:jc w:val="center"/>
              <w:rPr>
                <w:rFonts w:ascii="Arial" w:hAnsi="Arial" w:cs="Arial"/>
                <w:sz w:val="15"/>
                <w:szCs w:val="15"/>
              </w:rPr>
            </w:pPr>
          </w:p>
        </w:tc>
        <w:tc>
          <w:tcPr>
            <w:tcW w:w="991" w:type="dxa"/>
            <w:vAlign w:val="center"/>
          </w:tcPr>
          <w:p w14:paraId="5124E470" w14:textId="15A6BE13" w:rsidR="00F70C97" w:rsidRPr="00BE3CD2" w:rsidRDefault="00F70C97" w:rsidP="00502845">
            <w:pPr>
              <w:tabs>
                <w:tab w:val="left" w:pos="2835"/>
              </w:tabs>
              <w:spacing w:line="360" w:lineRule="auto"/>
              <w:ind w:left="-108"/>
              <w:jc w:val="center"/>
              <w:rPr>
                <w:rFonts w:ascii="Arial" w:hAnsi="Arial" w:cs="Arial"/>
                <w:sz w:val="15"/>
                <w:szCs w:val="15"/>
              </w:rPr>
            </w:pPr>
            <w:r w:rsidRPr="00BE3CD2">
              <w:rPr>
                <w:rFonts w:ascii="Arial" w:hAnsi="Arial" w:cs="Arial"/>
                <w:sz w:val="15"/>
                <w:szCs w:val="15"/>
              </w:rPr>
              <w:t xml:space="preserve">          -</w:t>
            </w:r>
          </w:p>
        </w:tc>
        <w:tc>
          <w:tcPr>
            <w:tcW w:w="243" w:type="dxa"/>
            <w:vAlign w:val="center"/>
          </w:tcPr>
          <w:p w14:paraId="0F5C8E5B"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175" w:type="dxa"/>
            <w:vAlign w:val="center"/>
          </w:tcPr>
          <w:p w14:paraId="6CCE0196" w14:textId="6DA6D078" w:rsidR="00F70C97" w:rsidRPr="00BE3CD2" w:rsidRDefault="00F70C97"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 xml:space="preserve">443,973       </w:t>
            </w:r>
          </w:p>
        </w:tc>
      </w:tr>
      <w:tr w:rsidR="00F70C97" w:rsidRPr="00BE3CD2" w14:paraId="6ADA72DC" w14:textId="77777777" w:rsidTr="00D6326E">
        <w:tblPrEx>
          <w:tblBorders>
            <w:bottom w:val="none" w:sz="0" w:space="0" w:color="auto"/>
          </w:tblBorders>
          <w:tblCellMar>
            <w:left w:w="108" w:type="dxa"/>
            <w:right w:w="108" w:type="dxa"/>
          </w:tblCellMar>
        </w:tblPrEx>
        <w:tc>
          <w:tcPr>
            <w:tcW w:w="2126" w:type="dxa"/>
            <w:vAlign w:val="bottom"/>
          </w:tcPr>
          <w:p w14:paraId="7DA5A4CA" w14:textId="77777777" w:rsidR="00F70C97" w:rsidRPr="00BE3CD2" w:rsidRDefault="00F70C97" w:rsidP="00502845">
            <w:pPr>
              <w:tabs>
                <w:tab w:val="left" w:pos="2835"/>
              </w:tabs>
              <w:spacing w:line="360" w:lineRule="auto"/>
              <w:ind w:right="-83"/>
              <w:rPr>
                <w:rFonts w:ascii="Arial" w:hAnsi="Arial" w:cs="Arial"/>
                <w:b/>
                <w:bCs/>
                <w:sz w:val="15"/>
                <w:szCs w:val="15"/>
              </w:rPr>
            </w:pPr>
          </w:p>
        </w:tc>
        <w:tc>
          <w:tcPr>
            <w:tcW w:w="993" w:type="dxa"/>
            <w:vAlign w:val="center"/>
          </w:tcPr>
          <w:p w14:paraId="56AFCB1F"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238" w:type="dxa"/>
            <w:vAlign w:val="center"/>
          </w:tcPr>
          <w:p w14:paraId="31105A46"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038" w:type="dxa"/>
            <w:tcBorders>
              <w:left w:val="nil"/>
            </w:tcBorders>
            <w:vAlign w:val="center"/>
          </w:tcPr>
          <w:p w14:paraId="5B640C7D"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240" w:type="dxa"/>
            <w:tcBorders>
              <w:left w:val="nil"/>
            </w:tcBorders>
            <w:vAlign w:val="bottom"/>
          </w:tcPr>
          <w:p w14:paraId="2840082E" w14:textId="77777777" w:rsidR="00F70C97" w:rsidRPr="00BE3CD2" w:rsidRDefault="00F70C97" w:rsidP="00502845">
            <w:pPr>
              <w:tabs>
                <w:tab w:val="left" w:pos="2835"/>
              </w:tabs>
              <w:spacing w:line="360" w:lineRule="auto"/>
              <w:ind w:left="-108"/>
              <w:rPr>
                <w:rFonts w:ascii="Arial" w:hAnsi="Arial" w:cs="Arial"/>
                <w:sz w:val="15"/>
                <w:szCs w:val="15"/>
                <w:cs/>
              </w:rPr>
            </w:pPr>
          </w:p>
        </w:tc>
        <w:tc>
          <w:tcPr>
            <w:tcW w:w="1178" w:type="dxa"/>
          </w:tcPr>
          <w:p w14:paraId="3C7DC0D5"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283" w:type="dxa"/>
          </w:tcPr>
          <w:p w14:paraId="3F5B9182"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1133" w:type="dxa"/>
          </w:tcPr>
          <w:p w14:paraId="6C59CC21" w14:textId="576E45EF" w:rsidR="00F70C97" w:rsidRPr="00BE3CD2" w:rsidRDefault="00F70C97" w:rsidP="00502845">
            <w:pPr>
              <w:tabs>
                <w:tab w:val="left" w:pos="2835"/>
              </w:tabs>
              <w:spacing w:line="360" w:lineRule="auto"/>
              <w:ind w:left="-108"/>
              <w:jc w:val="center"/>
              <w:rPr>
                <w:rFonts w:ascii="Arial" w:hAnsi="Arial" w:cs="Arial"/>
                <w:sz w:val="15"/>
                <w:szCs w:val="15"/>
              </w:rPr>
            </w:pPr>
          </w:p>
        </w:tc>
        <w:tc>
          <w:tcPr>
            <w:tcW w:w="284" w:type="dxa"/>
          </w:tcPr>
          <w:p w14:paraId="4BF90CEB"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991" w:type="dxa"/>
            <w:vAlign w:val="center"/>
          </w:tcPr>
          <w:p w14:paraId="3B868E59" w14:textId="23CC36AA" w:rsidR="00F70C97" w:rsidRPr="00BE3CD2" w:rsidRDefault="00F70C97" w:rsidP="00502845">
            <w:pPr>
              <w:tabs>
                <w:tab w:val="left" w:pos="2835"/>
              </w:tabs>
              <w:spacing w:line="360" w:lineRule="auto"/>
              <w:ind w:left="-108"/>
              <w:jc w:val="right"/>
              <w:rPr>
                <w:rFonts w:ascii="Arial" w:hAnsi="Arial" w:cs="Arial"/>
                <w:sz w:val="15"/>
                <w:szCs w:val="15"/>
              </w:rPr>
            </w:pPr>
          </w:p>
        </w:tc>
        <w:tc>
          <w:tcPr>
            <w:tcW w:w="243" w:type="dxa"/>
            <w:vAlign w:val="center"/>
          </w:tcPr>
          <w:p w14:paraId="340FCAAB"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175" w:type="dxa"/>
            <w:vAlign w:val="center"/>
          </w:tcPr>
          <w:p w14:paraId="5CDECFE5"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r>
      <w:tr w:rsidR="00F70C97" w:rsidRPr="00BE3CD2" w14:paraId="612ACB8A" w14:textId="77777777" w:rsidTr="00D6326E">
        <w:tblPrEx>
          <w:tblBorders>
            <w:bottom w:val="none" w:sz="0" w:space="0" w:color="auto"/>
          </w:tblBorders>
          <w:tblCellMar>
            <w:left w:w="108" w:type="dxa"/>
            <w:right w:w="108" w:type="dxa"/>
          </w:tblCellMar>
        </w:tblPrEx>
        <w:trPr>
          <w:trHeight w:val="284"/>
        </w:trPr>
        <w:tc>
          <w:tcPr>
            <w:tcW w:w="3119" w:type="dxa"/>
            <w:gridSpan w:val="2"/>
          </w:tcPr>
          <w:p w14:paraId="597546A0" w14:textId="77777777" w:rsidR="00F70C97" w:rsidRPr="00BE3CD2" w:rsidRDefault="00F70C97" w:rsidP="00502845">
            <w:pPr>
              <w:tabs>
                <w:tab w:val="left" w:pos="2835"/>
              </w:tabs>
              <w:spacing w:line="360" w:lineRule="auto"/>
              <w:ind w:left="-108"/>
              <w:rPr>
                <w:rFonts w:ascii="Arial" w:hAnsi="Arial" w:cs="Arial"/>
                <w:sz w:val="15"/>
                <w:szCs w:val="15"/>
                <w:cs/>
              </w:rPr>
            </w:pPr>
            <w:r w:rsidRPr="00BE3CD2">
              <w:rPr>
                <w:rFonts w:ascii="Arial" w:hAnsi="Arial" w:cs="Arial"/>
                <w:b/>
                <w:bCs/>
                <w:sz w:val="15"/>
                <w:szCs w:val="15"/>
              </w:rPr>
              <w:t xml:space="preserve">  Cash - flows:</w:t>
            </w:r>
          </w:p>
        </w:tc>
        <w:tc>
          <w:tcPr>
            <w:tcW w:w="238" w:type="dxa"/>
            <w:vAlign w:val="center"/>
          </w:tcPr>
          <w:p w14:paraId="032346C3"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038" w:type="dxa"/>
            <w:tcBorders>
              <w:left w:val="nil"/>
            </w:tcBorders>
            <w:vAlign w:val="bottom"/>
          </w:tcPr>
          <w:p w14:paraId="7B5E6A1F"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240" w:type="dxa"/>
            <w:tcBorders>
              <w:left w:val="nil"/>
            </w:tcBorders>
            <w:vAlign w:val="bottom"/>
          </w:tcPr>
          <w:p w14:paraId="701A2BCF" w14:textId="77777777" w:rsidR="00F70C97" w:rsidRPr="00BE3CD2" w:rsidRDefault="00F70C97" w:rsidP="00502845">
            <w:pPr>
              <w:tabs>
                <w:tab w:val="left" w:pos="2835"/>
              </w:tabs>
              <w:spacing w:line="360" w:lineRule="auto"/>
              <w:ind w:left="-108"/>
              <w:rPr>
                <w:rFonts w:ascii="Arial" w:hAnsi="Arial" w:cs="Arial"/>
                <w:sz w:val="15"/>
                <w:szCs w:val="15"/>
                <w:cs/>
              </w:rPr>
            </w:pPr>
          </w:p>
        </w:tc>
        <w:tc>
          <w:tcPr>
            <w:tcW w:w="1178" w:type="dxa"/>
          </w:tcPr>
          <w:p w14:paraId="6EAF91EE"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283" w:type="dxa"/>
          </w:tcPr>
          <w:p w14:paraId="607E4681"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133" w:type="dxa"/>
          </w:tcPr>
          <w:p w14:paraId="67E8EED5" w14:textId="1D15F6F3" w:rsidR="00F70C97" w:rsidRPr="00BE3CD2" w:rsidRDefault="00F70C97" w:rsidP="00502845">
            <w:pPr>
              <w:tabs>
                <w:tab w:val="left" w:pos="2835"/>
              </w:tabs>
              <w:spacing w:line="360" w:lineRule="auto"/>
              <w:ind w:left="-108"/>
              <w:jc w:val="center"/>
              <w:rPr>
                <w:rFonts w:ascii="Arial" w:hAnsi="Arial" w:cs="Arial"/>
                <w:sz w:val="15"/>
                <w:szCs w:val="15"/>
                <w:cs/>
              </w:rPr>
            </w:pPr>
          </w:p>
        </w:tc>
        <w:tc>
          <w:tcPr>
            <w:tcW w:w="284" w:type="dxa"/>
          </w:tcPr>
          <w:p w14:paraId="6E1F51B2"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991" w:type="dxa"/>
            <w:vAlign w:val="bottom"/>
          </w:tcPr>
          <w:p w14:paraId="370FA168" w14:textId="07FF4AE5" w:rsidR="00F70C97" w:rsidRPr="00BE3CD2" w:rsidRDefault="00F70C97" w:rsidP="00502845">
            <w:pPr>
              <w:tabs>
                <w:tab w:val="left" w:pos="2835"/>
              </w:tabs>
              <w:spacing w:line="360" w:lineRule="auto"/>
              <w:ind w:left="-108"/>
              <w:jc w:val="right"/>
              <w:rPr>
                <w:rFonts w:ascii="Arial" w:hAnsi="Arial" w:cs="Arial"/>
                <w:sz w:val="15"/>
                <w:szCs w:val="15"/>
                <w:cs/>
              </w:rPr>
            </w:pPr>
          </w:p>
        </w:tc>
        <w:tc>
          <w:tcPr>
            <w:tcW w:w="243" w:type="dxa"/>
            <w:vAlign w:val="center"/>
          </w:tcPr>
          <w:p w14:paraId="6DAFDA56"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c>
          <w:tcPr>
            <w:tcW w:w="1175" w:type="dxa"/>
            <w:vAlign w:val="bottom"/>
          </w:tcPr>
          <w:p w14:paraId="0E5800FE" w14:textId="77777777" w:rsidR="00F70C97" w:rsidRPr="00BE3CD2" w:rsidRDefault="00F70C97" w:rsidP="00502845">
            <w:pPr>
              <w:tabs>
                <w:tab w:val="left" w:pos="2835"/>
              </w:tabs>
              <w:spacing w:line="360" w:lineRule="auto"/>
              <w:ind w:left="-108"/>
              <w:jc w:val="right"/>
              <w:rPr>
                <w:rFonts w:ascii="Arial" w:hAnsi="Arial" w:cs="Arial"/>
                <w:sz w:val="15"/>
                <w:szCs w:val="15"/>
                <w:cs/>
              </w:rPr>
            </w:pPr>
          </w:p>
        </w:tc>
      </w:tr>
      <w:tr w:rsidR="00F70C97" w:rsidRPr="00BE3CD2" w14:paraId="7D0B64C1" w14:textId="77777777" w:rsidTr="00D6326E">
        <w:tblPrEx>
          <w:tblBorders>
            <w:bottom w:val="none" w:sz="0" w:space="0" w:color="auto"/>
          </w:tblBorders>
          <w:tblCellMar>
            <w:left w:w="108" w:type="dxa"/>
            <w:right w:w="108" w:type="dxa"/>
          </w:tblCellMar>
        </w:tblPrEx>
        <w:tc>
          <w:tcPr>
            <w:tcW w:w="2126" w:type="dxa"/>
          </w:tcPr>
          <w:p w14:paraId="41CF60F9" w14:textId="77777777" w:rsidR="00F70C97" w:rsidRPr="00BE3CD2" w:rsidRDefault="00F70C97" w:rsidP="00502845">
            <w:pPr>
              <w:tabs>
                <w:tab w:val="left" w:pos="990"/>
              </w:tabs>
              <w:spacing w:line="360" w:lineRule="auto"/>
              <w:jc w:val="thaiDistribute"/>
              <w:rPr>
                <w:rFonts w:ascii="Arial" w:hAnsi="Arial" w:cs="Arial"/>
                <w:sz w:val="15"/>
                <w:szCs w:val="15"/>
              </w:rPr>
            </w:pPr>
            <w:r w:rsidRPr="00BE3CD2">
              <w:rPr>
                <w:rFonts w:ascii="Arial" w:hAnsi="Arial" w:cs="Arial"/>
                <w:sz w:val="15"/>
                <w:szCs w:val="15"/>
              </w:rPr>
              <w:t xml:space="preserve">    Repayment</w:t>
            </w:r>
          </w:p>
        </w:tc>
        <w:tc>
          <w:tcPr>
            <w:tcW w:w="993" w:type="dxa"/>
            <w:vAlign w:val="center"/>
          </w:tcPr>
          <w:p w14:paraId="4BC80341" w14:textId="2E0E6434" w:rsidR="00F70C97" w:rsidRPr="00BE3CD2" w:rsidRDefault="00F70C97"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(3,521,764)</w:t>
            </w:r>
          </w:p>
        </w:tc>
        <w:tc>
          <w:tcPr>
            <w:tcW w:w="238" w:type="dxa"/>
            <w:vAlign w:val="center"/>
          </w:tcPr>
          <w:p w14:paraId="5331A370" w14:textId="77777777" w:rsidR="00F70C97" w:rsidRPr="00BE3CD2" w:rsidRDefault="00F70C97" w:rsidP="00502845">
            <w:pPr>
              <w:tabs>
                <w:tab w:val="left" w:pos="2835"/>
              </w:tabs>
              <w:spacing w:line="360" w:lineRule="auto"/>
              <w:ind w:left="-108"/>
              <w:jc w:val="thaiDistribute"/>
              <w:rPr>
                <w:rFonts w:ascii="Arial" w:hAnsi="Arial" w:cs="Arial"/>
                <w:sz w:val="15"/>
                <w:szCs w:val="15"/>
                <w:cs/>
              </w:rPr>
            </w:pPr>
          </w:p>
        </w:tc>
        <w:tc>
          <w:tcPr>
            <w:tcW w:w="1038" w:type="dxa"/>
            <w:tcBorders>
              <w:left w:val="nil"/>
            </w:tcBorders>
            <w:vAlign w:val="center"/>
          </w:tcPr>
          <w:p w14:paraId="3257DCD3" w14:textId="7926F25C" w:rsidR="00F70C97" w:rsidRPr="00BE3CD2" w:rsidRDefault="00F70C97"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(1,687,472)</w:t>
            </w:r>
          </w:p>
        </w:tc>
        <w:tc>
          <w:tcPr>
            <w:tcW w:w="240" w:type="dxa"/>
            <w:tcBorders>
              <w:left w:val="nil"/>
            </w:tcBorders>
            <w:vAlign w:val="bottom"/>
          </w:tcPr>
          <w:p w14:paraId="6FBF5C06" w14:textId="77777777" w:rsidR="00F70C97" w:rsidRPr="00BE3CD2" w:rsidRDefault="00F70C97" w:rsidP="00502845">
            <w:pPr>
              <w:tabs>
                <w:tab w:val="left" w:pos="2835"/>
              </w:tabs>
              <w:spacing w:line="360" w:lineRule="auto"/>
              <w:ind w:left="-108"/>
              <w:jc w:val="thaiDistribute"/>
              <w:rPr>
                <w:rFonts w:ascii="Arial" w:hAnsi="Arial" w:cs="Arial"/>
                <w:sz w:val="15"/>
                <w:szCs w:val="15"/>
                <w:cs/>
              </w:rPr>
            </w:pPr>
          </w:p>
        </w:tc>
        <w:tc>
          <w:tcPr>
            <w:tcW w:w="1178" w:type="dxa"/>
          </w:tcPr>
          <w:p w14:paraId="0FB73F78" w14:textId="78AF2B54" w:rsidR="00F70C97" w:rsidRPr="00BE3CD2" w:rsidRDefault="00F70C97"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83" w:type="dxa"/>
          </w:tcPr>
          <w:p w14:paraId="040AAA6D"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1133" w:type="dxa"/>
          </w:tcPr>
          <w:p w14:paraId="7CB065E5" w14:textId="55F2747C" w:rsidR="00F70C97" w:rsidRPr="00BE3CD2" w:rsidRDefault="00F70C97"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84" w:type="dxa"/>
          </w:tcPr>
          <w:p w14:paraId="1641F030"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991" w:type="dxa"/>
            <w:vAlign w:val="center"/>
          </w:tcPr>
          <w:p w14:paraId="1B3A3610" w14:textId="432FA3AB" w:rsidR="00F70C97" w:rsidRPr="00BE3CD2" w:rsidRDefault="00302606"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43" w:type="dxa"/>
            <w:vAlign w:val="center"/>
          </w:tcPr>
          <w:p w14:paraId="2338BC3C" w14:textId="77777777" w:rsidR="00F70C97" w:rsidRPr="00BE3CD2" w:rsidRDefault="00F70C97" w:rsidP="00502845">
            <w:pPr>
              <w:tabs>
                <w:tab w:val="left" w:pos="2835"/>
              </w:tabs>
              <w:spacing w:line="360" w:lineRule="auto"/>
              <w:ind w:left="-108"/>
              <w:jc w:val="thaiDistribute"/>
              <w:rPr>
                <w:rFonts w:ascii="Arial" w:hAnsi="Arial" w:cs="Arial"/>
                <w:sz w:val="15"/>
                <w:szCs w:val="15"/>
                <w:cs/>
              </w:rPr>
            </w:pPr>
          </w:p>
        </w:tc>
        <w:tc>
          <w:tcPr>
            <w:tcW w:w="1175" w:type="dxa"/>
            <w:vAlign w:val="center"/>
          </w:tcPr>
          <w:p w14:paraId="529A1B05" w14:textId="12043F52" w:rsidR="00F70C97" w:rsidRPr="00BE3CD2" w:rsidRDefault="00F70C97"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w:t>
            </w:r>
            <w:r w:rsidR="00E44269">
              <w:rPr>
                <w:rFonts w:ascii="Arial" w:hAnsi="Arial" w:cs="Arial"/>
                <w:sz w:val="15"/>
                <w:szCs w:val="15"/>
              </w:rPr>
              <w:t>5</w:t>
            </w:r>
            <w:r w:rsidRPr="00BE3CD2">
              <w:rPr>
                <w:rFonts w:ascii="Arial" w:hAnsi="Arial" w:cs="Arial"/>
                <w:sz w:val="15"/>
                <w:szCs w:val="15"/>
              </w:rPr>
              <w:t>,20</w:t>
            </w:r>
            <w:r w:rsidR="00E44269">
              <w:rPr>
                <w:rFonts w:ascii="Arial" w:hAnsi="Arial" w:cs="Arial"/>
                <w:sz w:val="15"/>
                <w:szCs w:val="15"/>
              </w:rPr>
              <w:t>9</w:t>
            </w:r>
            <w:r w:rsidRPr="00BE3CD2">
              <w:rPr>
                <w:rFonts w:ascii="Arial" w:hAnsi="Arial" w:cs="Arial"/>
                <w:sz w:val="15"/>
                <w:szCs w:val="15"/>
              </w:rPr>
              <w:t>,</w:t>
            </w:r>
            <w:r w:rsidR="00E44269">
              <w:rPr>
                <w:rFonts w:ascii="Arial" w:hAnsi="Arial" w:cs="Arial"/>
                <w:sz w:val="15"/>
                <w:szCs w:val="15"/>
              </w:rPr>
              <w:t>23</w:t>
            </w:r>
            <w:r w:rsidRPr="00BE3CD2">
              <w:rPr>
                <w:rFonts w:ascii="Arial" w:hAnsi="Arial" w:cs="Arial"/>
                <w:sz w:val="15"/>
                <w:szCs w:val="15"/>
              </w:rPr>
              <w:t>6)</w:t>
            </w:r>
          </w:p>
        </w:tc>
      </w:tr>
      <w:tr w:rsidR="00F70C97" w:rsidRPr="00BE3CD2" w14:paraId="358BBF93" w14:textId="77777777" w:rsidTr="00D6326E">
        <w:tblPrEx>
          <w:tblBorders>
            <w:bottom w:val="none" w:sz="0" w:space="0" w:color="auto"/>
          </w:tblBorders>
          <w:tblCellMar>
            <w:left w:w="108" w:type="dxa"/>
            <w:right w:w="108" w:type="dxa"/>
          </w:tblCellMar>
        </w:tblPrEx>
        <w:tc>
          <w:tcPr>
            <w:tcW w:w="2126" w:type="dxa"/>
          </w:tcPr>
          <w:p w14:paraId="39254D6E" w14:textId="77777777" w:rsidR="00F70C97" w:rsidRPr="00BE3CD2" w:rsidRDefault="00F70C97" w:rsidP="00502845">
            <w:pPr>
              <w:tabs>
                <w:tab w:val="left" w:pos="990"/>
              </w:tabs>
              <w:spacing w:line="360" w:lineRule="auto"/>
              <w:jc w:val="thaiDistribute"/>
              <w:rPr>
                <w:rFonts w:ascii="Arial" w:hAnsi="Arial" w:cs="Arial"/>
                <w:sz w:val="15"/>
                <w:szCs w:val="15"/>
              </w:rPr>
            </w:pPr>
            <w:r w:rsidRPr="00BE3CD2">
              <w:rPr>
                <w:rFonts w:ascii="Arial" w:hAnsi="Arial" w:cs="Arial"/>
                <w:sz w:val="15"/>
                <w:szCs w:val="15"/>
              </w:rPr>
              <w:t xml:space="preserve">    Cash receive</w:t>
            </w:r>
          </w:p>
        </w:tc>
        <w:tc>
          <w:tcPr>
            <w:tcW w:w="993" w:type="dxa"/>
            <w:tcBorders>
              <w:bottom w:val="single" w:sz="4" w:space="0" w:color="auto"/>
            </w:tcBorders>
            <w:vAlign w:val="center"/>
          </w:tcPr>
          <w:p w14:paraId="67183E9D" w14:textId="6EF783E4" w:rsidR="00F70C97" w:rsidRPr="00BE3CD2" w:rsidRDefault="00F70C97" w:rsidP="00502845">
            <w:pPr>
              <w:tabs>
                <w:tab w:val="left" w:pos="2835"/>
              </w:tabs>
              <w:spacing w:line="360" w:lineRule="auto"/>
              <w:ind w:left="-108"/>
              <w:jc w:val="center"/>
              <w:rPr>
                <w:rFonts w:ascii="Arial" w:hAnsi="Arial" w:cs="Arial"/>
                <w:sz w:val="15"/>
                <w:szCs w:val="15"/>
              </w:rPr>
            </w:pPr>
            <w:r w:rsidRPr="00BE3CD2">
              <w:rPr>
                <w:rFonts w:ascii="Arial" w:hAnsi="Arial" w:cs="Arial"/>
                <w:sz w:val="15"/>
                <w:szCs w:val="15"/>
              </w:rPr>
              <w:t xml:space="preserve">          -</w:t>
            </w:r>
          </w:p>
        </w:tc>
        <w:tc>
          <w:tcPr>
            <w:tcW w:w="238" w:type="dxa"/>
            <w:vAlign w:val="center"/>
          </w:tcPr>
          <w:p w14:paraId="2826FC15" w14:textId="77777777" w:rsidR="00F70C97" w:rsidRPr="00BE3CD2" w:rsidRDefault="00F70C97" w:rsidP="00502845">
            <w:pPr>
              <w:tabs>
                <w:tab w:val="left" w:pos="2835"/>
              </w:tabs>
              <w:spacing w:line="360" w:lineRule="auto"/>
              <w:ind w:left="-108"/>
              <w:jc w:val="thaiDistribute"/>
              <w:rPr>
                <w:rFonts w:ascii="Arial" w:hAnsi="Arial" w:cs="Arial"/>
                <w:sz w:val="15"/>
                <w:szCs w:val="15"/>
                <w:cs/>
              </w:rPr>
            </w:pPr>
          </w:p>
        </w:tc>
        <w:tc>
          <w:tcPr>
            <w:tcW w:w="1038" w:type="dxa"/>
            <w:tcBorders>
              <w:left w:val="nil"/>
              <w:bottom w:val="single" w:sz="4" w:space="0" w:color="auto"/>
            </w:tcBorders>
            <w:vAlign w:val="center"/>
          </w:tcPr>
          <w:p w14:paraId="7AA16C72" w14:textId="288BA748" w:rsidR="00F70C97" w:rsidRPr="00BE3CD2" w:rsidRDefault="00F70C97" w:rsidP="00502845">
            <w:pPr>
              <w:tabs>
                <w:tab w:val="left" w:pos="2835"/>
              </w:tabs>
              <w:spacing w:line="360" w:lineRule="auto"/>
              <w:ind w:left="-108"/>
              <w:jc w:val="center"/>
              <w:rPr>
                <w:rFonts w:ascii="Arial" w:hAnsi="Arial" w:cs="Arial"/>
                <w:sz w:val="15"/>
                <w:szCs w:val="15"/>
                <w:cs/>
              </w:rPr>
            </w:pPr>
            <w:r w:rsidRPr="00BE3CD2">
              <w:rPr>
                <w:rFonts w:ascii="Arial" w:hAnsi="Arial" w:cs="Arial"/>
                <w:sz w:val="15"/>
                <w:szCs w:val="15"/>
              </w:rPr>
              <w:t xml:space="preserve">          -</w:t>
            </w:r>
          </w:p>
        </w:tc>
        <w:tc>
          <w:tcPr>
            <w:tcW w:w="240" w:type="dxa"/>
            <w:tcBorders>
              <w:left w:val="nil"/>
            </w:tcBorders>
            <w:vAlign w:val="bottom"/>
          </w:tcPr>
          <w:p w14:paraId="1DCA41CF" w14:textId="77777777" w:rsidR="00F70C97" w:rsidRPr="00BE3CD2" w:rsidRDefault="00F70C97" w:rsidP="00502845">
            <w:pPr>
              <w:tabs>
                <w:tab w:val="left" w:pos="2835"/>
              </w:tabs>
              <w:spacing w:line="360" w:lineRule="auto"/>
              <w:ind w:left="-108"/>
              <w:jc w:val="thaiDistribute"/>
              <w:rPr>
                <w:rFonts w:ascii="Arial" w:hAnsi="Arial" w:cs="Arial"/>
                <w:sz w:val="15"/>
                <w:szCs w:val="15"/>
                <w:cs/>
              </w:rPr>
            </w:pPr>
          </w:p>
        </w:tc>
        <w:tc>
          <w:tcPr>
            <w:tcW w:w="1178" w:type="dxa"/>
            <w:tcBorders>
              <w:bottom w:val="single" w:sz="4" w:space="0" w:color="auto"/>
            </w:tcBorders>
          </w:tcPr>
          <w:p w14:paraId="132C3852" w14:textId="0E4BE5DD" w:rsidR="00F70C97" w:rsidRPr="00BE3CD2" w:rsidRDefault="00F70C97"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83" w:type="dxa"/>
          </w:tcPr>
          <w:p w14:paraId="22795844"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1133" w:type="dxa"/>
            <w:tcBorders>
              <w:bottom w:val="single" w:sz="4" w:space="0" w:color="auto"/>
            </w:tcBorders>
          </w:tcPr>
          <w:p w14:paraId="07A8373C" w14:textId="516B9150" w:rsidR="00F70C97" w:rsidRPr="00BE3CD2" w:rsidRDefault="00F70C97"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tc>
        <w:tc>
          <w:tcPr>
            <w:tcW w:w="284" w:type="dxa"/>
          </w:tcPr>
          <w:p w14:paraId="5B5BAA2C" w14:textId="77777777" w:rsidR="00F70C97" w:rsidRPr="00BE3CD2" w:rsidRDefault="00F70C97" w:rsidP="00502845">
            <w:pPr>
              <w:tabs>
                <w:tab w:val="left" w:pos="2835"/>
              </w:tabs>
              <w:spacing w:line="360" w:lineRule="auto"/>
              <w:ind w:left="-108"/>
              <w:jc w:val="right"/>
              <w:rPr>
                <w:rFonts w:ascii="Arial" w:hAnsi="Arial" w:cs="Arial"/>
                <w:sz w:val="15"/>
                <w:szCs w:val="15"/>
              </w:rPr>
            </w:pPr>
          </w:p>
        </w:tc>
        <w:tc>
          <w:tcPr>
            <w:tcW w:w="991" w:type="dxa"/>
            <w:tcBorders>
              <w:bottom w:val="single" w:sz="4" w:space="0" w:color="auto"/>
            </w:tcBorders>
            <w:vAlign w:val="center"/>
          </w:tcPr>
          <w:p w14:paraId="734B675B" w14:textId="6B250E73" w:rsidR="00F70C97" w:rsidRPr="00BE3CD2" w:rsidRDefault="00F70C97"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45,000,000</w:t>
            </w:r>
          </w:p>
        </w:tc>
        <w:tc>
          <w:tcPr>
            <w:tcW w:w="243" w:type="dxa"/>
            <w:vAlign w:val="center"/>
          </w:tcPr>
          <w:p w14:paraId="2EC90100" w14:textId="77777777" w:rsidR="00F70C97" w:rsidRPr="00BE3CD2" w:rsidRDefault="00F70C97" w:rsidP="00502845">
            <w:pPr>
              <w:tabs>
                <w:tab w:val="left" w:pos="2835"/>
              </w:tabs>
              <w:spacing w:line="360" w:lineRule="auto"/>
              <w:ind w:left="-108"/>
              <w:jc w:val="thaiDistribute"/>
              <w:rPr>
                <w:rFonts w:ascii="Arial" w:hAnsi="Arial" w:cs="Arial"/>
                <w:sz w:val="15"/>
                <w:szCs w:val="15"/>
                <w:cs/>
              </w:rPr>
            </w:pPr>
          </w:p>
        </w:tc>
        <w:tc>
          <w:tcPr>
            <w:tcW w:w="1175" w:type="dxa"/>
            <w:tcBorders>
              <w:bottom w:val="single" w:sz="4" w:space="0" w:color="auto"/>
            </w:tcBorders>
            <w:vAlign w:val="center"/>
          </w:tcPr>
          <w:p w14:paraId="7038290D" w14:textId="60374126" w:rsidR="00F70C97" w:rsidRPr="00BE3CD2" w:rsidRDefault="00F70C97"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45,000,000</w:t>
            </w:r>
          </w:p>
        </w:tc>
      </w:tr>
      <w:tr w:rsidR="007959F1" w:rsidRPr="00BE3CD2" w14:paraId="0439B07D" w14:textId="77777777" w:rsidTr="00D6326E">
        <w:tblPrEx>
          <w:tblBorders>
            <w:bottom w:val="none" w:sz="0" w:space="0" w:color="auto"/>
          </w:tblBorders>
          <w:tblCellMar>
            <w:left w:w="108" w:type="dxa"/>
            <w:right w:w="108" w:type="dxa"/>
          </w:tblCellMar>
        </w:tblPrEx>
        <w:tc>
          <w:tcPr>
            <w:tcW w:w="2126" w:type="dxa"/>
          </w:tcPr>
          <w:p w14:paraId="4D413AF3" w14:textId="77777777" w:rsidR="007959F1" w:rsidRPr="00BE3CD2" w:rsidRDefault="007959F1" w:rsidP="00502845">
            <w:pPr>
              <w:tabs>
                <w:tab w:val="left" w:pos="990"/>
              </w:tabs>
              <w:spacing w:line="360" w:lineRule="auto"/>
              <w:jc w:val="thaiDistribute"/>
              <w:rPr>
                <w:rFonts w:ascii="Arial" w:hAnsi="Arial" w:cs="Arial"/>
                <w:b/>
                <w:bCs/>
                <w:sz w:val="15"/>
                <w:szCs w:val="15"/>
                <w:lang w:val="en-US"/>
              </w:rPr>
            </w:pPr>
            <w:r w:rsidRPr="00BE3CD2">
              <w:rPr>
                <w:rFonts w:ascii="Arial" w:hAnsi="Arial" w:cs="Arial"/>
                <w:b/>
                <w:bCs/>
                <w:sz w:val="15"/>
                <w:szCs w:val="15"/>
                <w:lang w:val="en-US"/>
              </w:rPr>
              <w:t>Non - cash:</w:t>
            </w:r>
          </w:p>
        </w:tc>
        <w:tc>
          <w:tcPr>
            <w:tcW w:w="993" w:type="dxa"/>
            <w:tcBorders>
              <w:top w:val="single" w:sz="4" w:space="0" w:color="auto"/>
            </w:tcBorders>
            <w:vAlign w:val="center"/>
          </w:tcPr>
          <w:p w14:paraId="5A7F603B" w14:textId="77777777" w:rsidR="007959F1" w:rsidRPr="00BE3CD2" w:rsidRDefault="007959F1" w:rsidP="00502845">
            <w:pPr>
              <w:tabs>
                <w:tab w:val="left" w:pos="990"/>
              </w:tabs>
              <w:spacing w:line="360" w:lineRule="auto"/>
              <w:jc w:val="thaiDistribute"/>
              <w:rPr>
                <w:rFonts w:ascii="Arial" w:hAnsi="Arial" w:cs="Arial"/>
                <w:sz w:val="15"/>
                <w:szCs w:val="15"/>
              </w:rPr>
            </w:pPr>
          </w:p>
        </w:tc>
        <w:tc>
          <w:tcPr>
            <w:tcW w:w="238" w:type="dxa"/>
            <w:vAlign w:val="center"/>
          </w:tcPr>
          <w:p w14:paraId="639B9D1C" w14:textId="77777777" w:rsidR="007959F1" w:rsidRPr="00BE3CD2" w:rsidRDefault="007959F1" w:rsidP="00502845">
            <w:pPr>
              <w:tabs>
                <w:tab w:val="left" w:pos="990"/>
              </w:tabs>
              <w:spacing w:line="360" w:lineRule="auto"/>
              <w:jc w:val="thaiDistribute"/>
              <w:rPr>
                <w:rFonts w:ascii="Arial" w:hAnsi="Arial" w:cs="Arial"/>
                <w:sz w:val="15"/>
                <w:szCs w:val="15"/>
                <w:cs/>
              </w:rPr>
            </w:pPr>
          </w:p>
        </w:tc>
        <w:tc>
          <w:tcPr>
            <w:tcW w:w="1038" w:type="dxa"/>
            <w:tcBorders>
              <w:top w:val="single" w:sz="4" w:space="0" w:color="auto"/>
              <w:left w:val="nil"/>
            </w:tcBorders>
            <w:vAlign w:val="center"/>
          </w:tcPr>
          <w:p w14:paraId="63E727AB" w14:textId="77777777" w:rsidR="007959F1" w:rsidRPr="00BE3CD2" w:rsidRDefault="007959F1" w:rsidP="00502845">
            <w:pPr>
              <w:tabs>
                <w:tab w:val="left" w:pos="990"/>
              </w:tabs>
              <w:spacing w:line="360" w:lineRule="auto"/>
              <w:jc w:val="thaiDistribute"/>
              <w:rPr>
                <w:rFonts w:ascii="Arial" w:hAnsi="Arial" w:cs="Arial"/>
                <w:sz w:val="15"/>
                <w:szCs w:val="15"/>
                <w:cs/>
              </w:rPr>
            </w:pPr>
          </w:p>
        </w:tc>
        <w:tc>
          <w:tcPr>
            <w:tcW w:w="240" w:type="dxa"/>
            <w:tcBorders>
              <w:left w:val="nil"/>
            </w:tcBorders>
            <w:vAlign w:val="bottom"/>
          </w:tcPr>
          <w:p w14:paraId="35E9A58F" w14:textId="77777777" w:rsidR="007959F1" w:rsidRPr="00BE3CD2" w:rsidRDefault="007959F1" w:rsidP="00502845">
            <w:pPr>
              <w:tabs>
                <w:tab w:val="left" w:pos="990"/>
              </w:tabs>
              <w:spacing w:line="360" w:lineRule="auto"/>
              <w:jc w:val="thaiDistribute"/>
              <w:rPr>
                <w:rFonts w:ascii="Arial" w:hAnsi="Arial" w:cs="Arial"/>
                <w:sz w:val="15"/>
                <w:szCs w:val="15"/>
                <w:cs/>
              </w:rPr>
            </w:pPr>
          </w:p>
        </w:tc>
        <w:tc>
          <w:tcPr>
            <w:tcW w:w="1178" w:type="dxa"/>
            <w:tcBorders>
              <w:top w:val="single" w:sz="4" w:space="0" w:color="auto"/>
            </w:tcBorders>
          </w:tcPr>
          <w:p w14:paraId="4A52EDF9" w14:textId="77777777" w:rsidR="007959F1" w:rsidRPr="00BE3CD2" w:rsidRDefault="007959F1" w:rsidP="00502845">
            <w:pPr>
              <w:tabs>
                <w:tab w:val="left" w:pos="2835"/>
              </w:tabs>
              <w:spacing w:line="360" w:lineRule="auto"/>
              <w:ind w:left="-108"/>
              <w:jc w:val="center"/>
              <w:rPr>
                <w:rFonts w:ascii="Arial" w:hAnsi="Arial" w:cs="Arial"/>
                <w:sz w:val="15"/>
                <w:szCs w:val="15"/>
              </w:rPr>
            </w:pPr>
          </w:p>
        </w:tc>
        <w:tc>
          <w:tcPr>
            <w:tcW w:w="283" w:type="dxa"/>
          </w:tcPr>
          <w:p w14:paraId="6A804937" w14:textId="77777777" w:rsidR="007959F1" w:rsidRPr="00BE3CD2" w:rsidRDefault="007959F1" w:rsidP="00502845">
            <w:pPr>
              <w:tabs>
                <w:tab w:val="left" w:pos="2835"/>
              </w:tabs>
              <w:spacing w:line="360" w:lineRule="auto"/>
              <w:ind w:left="-108"/>
              <w:jc w:val="center"/>
              <w:rPr>
                <w:rFonts w:ascii="Arial" w:hAnsi="Arial" w:cs="Arial"/>
                <w:sz w:val="15"/>
                <w:szCs w:val="15"/>
              </w:rPr>
            </w:pPr>
          </w:p>
        </w:tc>
        <w:tc>
          <w:tcPr>
            <w:tcW w:w="1133" w:type="dxa"/>
            <w:tcBorders>
              <w:top w:val="single" w:sz="4" w:space="0" w:color="auto"/>
            </w:tcBorders>
          </w:tcPr>
          <w:p w14:paraId="1AA48F84" w14:textId="48218E0A" w:rsidR="007959F1" w:rsidRPr="00BE3CD2" w:rsidRDefault="007959F1" w:rsidP="00502845">
            <w:pPr>
              <w:tabs>
                <w:tab w:val="left" w:pos="2835"/>
              </w:tabs>
              <w:spacing w:line="360" w:lineRule="auto"/>
              <w:ind w:left="-108"/>
              <w:jc w:val="center"/>
              <w:rPr>
                <w:rFonts w:ascii="Arial" w:hAnsi="Arial" w:cs="Arial"/>
                <w:sz w:val="15"/>
                <w:szCs w:val="15"/>
              </w:rPr>
            </w:pPr>
          </w:p>
        </w:tc>
        <w:tc>
          <w:tcPr>
            <w:tcW w:w="284" w:type="dxa"/>
          </w:tcPr>
          <w:p w14:paraId="3622886E" w14:textId="77777777" w:rsidR="007959F1" w:rsidRPr="00BE3CD2" w:rsidRDefault="007959F1" w:rsidP="00502845">
            <w:pPr>
              <w:tabs>
                <w:tab w:val="left" w:pos="2835"/>
              </w:tabs>
              <w:spacing w:line="360" w:lineRule="auto"/>
              <w:ind w:left="-108"/>
              <w:jc w:val="center"/>
              <w:rPr>
                <w:rFonts w:ascii="Arial" w:hAnsi="Arial" w:cs="Arial"/>
                <w:sz w:val="15"/>
                <w:szCs w:val="15"/>
              </w:rPr>
            </w:pPr>
          </w:p>
        </w:tc>
        <w:tc>
          <w:tcPr>
            <w:tcW w:w="991" w:type="dxa"/>
            <w:tcBorders>
              <w:top w:val="single" w:sz="4" w:space="0" w:color="auto"/>
            </w:tcBorders>
            <w:vAlign w:val="center"/>
          </w:tcPr>
          <w:p w14:paraId="5F814201" w14:textId="26E7834B" w:rsidR="007959F1" w:rsidRPr="00BE3CD2" w:rsidRDefault="007959F1" w:rsidP="00502845">
            <w:pPr>
              <w:tabs>
                <w:tab w:val="left" w:pos="2835"/>
              </w:tabs>
              <w:spacing w:line="360" w:lineRule="auto"/>
              <w:ind w:left="-108"/>
              <w:jc w:val="center"/>
              <w:rPr>
                <w:rFonts w:ascii="Arial" w:hAnsi="Arial" w:cs="Arial"/>
                <w:sz w:val="15"/>
                <w:szCs w:val="15"/>
              </w:rPr>
            </w:pPr>
          </w:p>
        </w:tc>
        <w:tc>
          <w:tcPr>
            <w:tcW w:w="243" w:type="dxa"/>
            <w:vAlign w:val="center"/>
          </w:tcPr>
          <w:p w14:paraId="7CCDFF25" w14:textId="77777777" w:rsidR="007959F1" w:rsidRPr="00BE3CD2" w:rsidRDefault="007959F1" w:rsidP="00502845">
            <w:pPr>
              <w:tabs>
                <w:tab w:val="left" w:pos="990"/>
              </w:tabs>
              <w:spacing w:line="360" w:lineRule="auto"/>
              <w:jc w:val="thaiDistribute"/>
              <w:rPr>
                <w:rFonts w:ascii="Arial" w:hAnsi="Arial" w:cs="Arial"/>
                <w:sz w:val="15"/>
                <w:szCs w:val="15"/>
                <w:cs/>
              </w:rPr>
            </w:pPr>
          </w:p>
        </w:tc>
        <w:tc>
          <w:tcPr>
            <w:tcW w:w="1175" w:type="dxa"/>
            <w:tcBorders>
              <w:top w:val="single" w:sz="4" w:space="0" w:color="auto"/>
            </w:tcBorders>
            <w:vAlign w:val="center"/>
          </w:tcPr>
          <w:p w14:paraId="05C22608" w14:textId="77777777" w:rsidR="007959F1" w:rsidRPr="00BE3CD2" w:rsidRDefault="007959F1" w:rsidP="00502845">
            <w:pPr>
              <w:tabs>
                <w:tab w:val="left" w:pos="990"/>
              </w:tabs>
              <w:spacing w:line="360" w:lineRule="auto"/>
              <w:jc w:val="thaiDistribute"/>
              <w:rPr>
                <w:rFonts w:ascii="Arial" w:hAnsi="Arial" w:cs="Arial"/>
                <w:sz w:val="15"/>
                <w:szCs w:val="15"/>
              </w:rPr>
            </w:pPr>
          </w:p>
        </w:tc>
      </w:tr>
      <w:tr w:rsidR="00BE76B2" w:rsidRPr="00BE3CD2" w14:paraId="02BC79B3" w14:textId="77777777" w:rsidTr="000D132B">
        <w:tblPrEx>
          <w:tblBorders>
            <w:bottom w:val="none" w:sz="0" w:space="0" w:color="auto"/>
          </w:tblBorders>
          <w:tblCellMar>
            <w:left w:w="108" w:type="dxa"/>
            <w:right w:w="108" w:type="dxa"/>
          </w:tblCellMar>
        </w:tblPrEx>
        <w:tc>
          <w:tcPr>
            <w:tcW w:w="2126" w:type="dxa"/>
          </w:tcPr>
          <w:p w14:paraId="64012379" w14:textId="77777777" w:rsidR="00BE76B2" w:rsidRDefault="00BE76B2" w:rsidP="00502845">
            <w:pPr>
              <w:tabs>
                <w:tab w:val="left" w:pos="990"/>
              </w:tabs>
              <w:spacing w:line="360" w:lineRule="auto"/>
              <w:ind w:left="295" w:hanging="295"/>
              <w:rPr>
                <w:rFonts w:ascii="Arial" w:hAnsi="Arial" w:cs="Arial"/>
                <w:sz w:val="15"/>
                <w:szCs w:val="15"/>
              </w:rPr>
            </w:pPr>
            <w:r w:rsidRPr="00BE3CD2">
              <w:rPr>
                <w:rFonts w:ascii="Arial" w:hAnsi="Arial" w:cs="Arial"/>
                <w:sz w:val="15"/>
                <w:szCs w:val="15"/>
                <w:cs/>
              </w:rPr>
              <w:t xml:space="preserve">   </w:t>
            </w:r>
            <w:r w:rsidRPr="00BE3CD2">
              <w:rPr>
                <w:rFonts w:ascii="Arial" w:hAnsi="Arial" w:cs="Arial"/>
                <w:sz w:val="15"/>
                <w:szCs w:val="15"/>
              </w:rPr>
              <w:t xml:space="preserve">Purchase asset under </w:t>
            </w:r>
          </w:p>
          <w:p w14:paraId="34346C00" w14:textId="43F60CF9" w:rsidR="00BE76B2" w:rsidRPr="00BE3CD2" w:rsidRDefault="00BE76B2" w:rsidP="00502845">
            <w:pPr>
              <w:tabs>
                <w:tab w:val="left" w:pos="990"/>
              </w:tabs>
              <w:spacing w:line="360" w:lineRule="auto"/>
              <w:ind w:left="295" w:hanging="295"/>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finance lease</w:t>
            </w:r>
            <w:r>
              <w:rPr>
                <w:rFonts w:ascii="Arial" w:hAnsi="Arial" w:cs="Arial"/>
                <w:sz w:val="15"/>
                <w:szCs w:val="15"/>
              </w:rPr>
              <w:t xml:space="preserve"> </w:t>
            </w:r>
            <w:r w:rsidRPr="00BE3CD2">
              <w:rPr>
                <w:rFonts w:ascii="Arial" w:hAnsi="Arial" w:cs="Arial"/>
                <w:sz w:val="15"/>
                <w:szCs w:val="15"/>
              </w:rPr>
              <w:t>agreement</w:t>
            </w:r>
          </w:p>
        </w:tc>
        <w:tc>
          <w:tcPr>
            <w:tcW w:w="993" w:type="dxa"/>
            <w:vAlign w:val="center"/>
          </w:tcPr>
          <w:p w14:paraId="325DFB98" w14:textId="77777777" w:rsidR="00BE76B2" w:rsidRDefault="00BE76B2"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p w14:paraId="5A200581" w14:textId="4D1F7344" w:rsidR="00BE76B2" w:rsidRPr="00BE3CD2" w:rsidRDefault="00BE76B2"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38" w:type="dxa"/>
            <w:vAlign w:val="center"/>
          </w:tcPr>
          <w:p w14:paraId="198006F9" w14:textId="77777777" w:rsidR="00BE76B2" w:rsidRPr="00BE3CD2" w:rsidRDefault="00BE76B2" w:rsidP="00502845">
            <w:pPr>
              <w:spacing w:line="360" w:lineRule="auto"/>
              <w:jc w:val="right"/>
              <w:rPr>
                <w:rFonts w:ascii="Arial" w:hAnsi="Arial" w:cs="Arial"/>
                <w:sz w:val="15"/>
                <w:szCs w:val="15"/>
                <w:cs/>
              </w:rPr>
            </w:pPr>
          </w:p>
        </w:tc>
        <w:tc>
          <w:tcPr>
            <w:tcW w:w="1038" w:type="dxa"/>
            <w:tcBorders>
              <w:left w:val="nil"/>
            </w:tcBorders>
            <w:vAlign w:val="center"/>
          </w:tcPr>
          <w:p w14:paraId="7B7CC2DF" w14:textId="77777777" w:rsidR="00BE76B2" w:rsidRDefault="00BE76B2" w:rsidP="00502845">
            <w:pPr>
              <w:tabs>
                <w:tab w:val="left" w:pos="2835"/>
              </w:tabs>
              <w:spacing w:line="360" w:lineRule="auto"/>
              <w:ind w:left="-108"/>
              <w:jc w:val="right"/>
              <w:rPr>
                <w:rFonts w:ascii="Arial" w:hAnsi="Arial" w:cs="Arial"/>
                <w:sz w:val="15"/>
                <w:szCs w:val="15"/>
              </w:rPr>
            </w:pPr>
          </w:p>
          <w:p w14:paraId="5F984184" w14:textId="77B525EC" w:rsidR="00BE76B2" w:rsidRPr="00BE3CD2" w:rsidRDefault="00BE76B2" w:rsidP="00502845">
            <w:pPr>
              <w:tabs>
                <w:tab w:val="left" w:pos="2835"/>
              </w:tabs>
              <w:spacing w:line="360" w:lineRule="auto"/>
              <w:ind w:left="-108"/>
              <w:jc w:val="right"/>
              <w:rPr>
                <w:rFonts w:ascii="Arial" w:hAnsi="Arial" w:cs="Arial"/>
                <w:sz w:val="15"/>
                <w:szCs w:val="15"/>
                <w:cs/>
              </w:rPr>
            </w:pPr>
            <w:r w:rsidRPr="007E54B6">
              <w:rPr>
                <w:rFonts w:ascii="Arial" w:hAnsi="Arial" w:cs="Arial"/>
                <w:sz w:val="15"/>
                <w:szCs w:val="15"/>
              </w:rPr>
              <w:t>6,025,005</w:t>
            </w:r>
          </w:p>
        </w:tc>
        <w:tc>
          <w:tcPr>
            <w:tcW w:w="240" w:type="dxa"/>
            <w:tcBorders>
              <w:left w:val="nil"/>
            </w:tcBorders>
            <w:vAlign w:val="center"/>
          </w:tcPr>
          <w:p w14:paraId="6F165498" w14:textId="77777777" w:rsidR="00BE76B2" w:rsidRPr="00BE3CD2" w:rsidRDefault="00BE76B2" w:rsidP="00502845">
            <w:pPr>
              <w:spacing w:line="360" w:lineRule="auto"/>
              <w:jc w:val="right"/>
              <w:rPr>
                <w:rFonts w:ascii="Arial" w:hAnsi="Arial" w:cs="Arial"/>
                <w:sz w:val="15"/>
                <w:szCs w:val="15"/>
                <w:cs/>
              </w:rPr>
            </w:pPr>
          </w:p>
        </w:tc>
        <w:tc>
          <w:tcPr>
            <w:tcW w:w="1178" w:type="dxa"/>
            <w:vAlign w:val="center"/>
          </w:tcPr>
          <w:p w14:paraId="659993A6" w14:textId="77777777" w:rsidR="00BE76B2" w:rsidRDefault="00BE76B2"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p>
          <w:p w14:paraId="694149E5" w14:textId="4FC23B38" w:rsidR="00BE76B2" w:rsidRPr="00BE3CD2" w:rsidRDefault="00BE76B2"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3" w:type="dxa"/>
            <w:vAlign w:val="center"/>
          </w:tcPr>
          <w:p w14:paraId="08BCB7FA" w14:textId="77777777" w:rsidR="00BE76B2" w:rsidRPr="00BE3CD2" w:rsidRDefault="00BE76B2" w:rsidP="00502845">
            <w:pPr>
              <w:tabs>
                <w:tab w:val="left" w:pos="2835"/>
              </w:tabs>
              <w:spacing w:line="360" w:lineRule="auto"/>
              <w:ind w:left="-108"/>
              <w:jc w:val="right"/>
              <w:rPr>
                <w:rFonts w:ascii="Arial" w:hAnsi="Arial" w:cs="Arial"/>
                <w:sz w:val="15"/>
                <w:szCs w:val="15"/>
              </w:rPr>
            </w:pPr>
          </w:p>
        </w:tc>
        <w:tc>
          <w:tcPr>
            <w:tcW w:w="1133" w:type="dxa"/>
            <w:vAlign w:val="center"/>
          </w:tcPr>
          <w:p w14:paraId="30FFB0A6" w14:textId="34F286B2" w:rsidR="00BE76B2" w:rsidRDefault="00BE76B2" w:rsidP="00502845">
            <w:pPr>
              <w:tabs>
                <w:tab w:val="left" w:pos="2835"/>
              </w:tabs>
              <w:spacing w:line="360" w:lineRule="auto"/>
              <w:ind w:left="-108"/>
              <w:jc w:val="center"/>
              <w:rPr>
                <w:rFonts w:ascii="Arial" w:hAnsi="Arial" w:cs="Arial"/>
                <w:sz w:val="15"/>
                <w:szCs w:val="15"/>
              </w:rPr>
            </w:pPr>
          </w:p>
          <w:p w14:paraId="7DA2A58A" w14:textId="540F6A35" w:rsidR="00BE76B2" w:rsidRPr="00BE3CD2" w:rsidRDefault="00BE76B2"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4" w:type="dxa"/>
            <w:vAlign w:val="center"/>
          </w:tcPr>
          <w:p w14:paraId="63B5A986" w14:textId="77777777" w:rsidR="00BE76B2" w:rsidRPr="00BE3CD2" w:rsidRDefault="00BE76B2" w:rsidP="00502845">
            <w:pPr>
              <w:tabs>
                <w:tab w:val="left" w:pos="2835"/>
              </w:tabs>
              <w:spacing w:line="360" w:lineRule="auto"/>
              <w:ind w:left="-108"/>
              <w:jc w:val="center"/>
              <w:rPr>
                <w:rFonts w:ascii="Arial" w:hAnsi="Arial" w:cs="Arial"/>
                <w:sz w:val="15"/>
                <w:szCs w:val="15"/>
              </w:rPr>
            </w:pPr>
          </w:p>
        </w:tc>
        <w:tc>
          <w:tcPr>
            <w:tcW w:w="991" w:type="dxa"/>
            <w:vAlign w:val="center"/>
          </w:tcPr>
          <w:p w14:paraId="3073A2A4" w14:textId="6DB0C1F1" w:rsidR="00BE76B2" w:rsidRDefault="00BE76B2" w:rsidP="00502845">
            <w:pPr>
              <w:tabs>
                <w:tab w:val="left" w:pos="2835"/>
              </w:tabs>
              <w:spacing w:line="360" w:lineRule="auto"/>
              <w:ind w:left="-108"/>
              <w:jc w:val="center"/>
              <w:rPr>
                <w:rFonts w:ascii="Arial" w:hAnsi="Arial" w:cs="Arial"/>
                <w:sz w:val="15"/>
                <w:szCs w:val="15"/>
              </w:rPr>
            </w:pPr>
          </w:p>
          <w:p w14:paraId="46B83DC9" w14:textId="10CE2709" w:rsidR="00BE76B2" w:rsidRPr="00BE3CD2" w:rsidRDefault="00BE76B2"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43" w:type="dxa"/>
            <w:vAlign w:val="bottom"/>
          </w:tcPr>
          <w:p w14:paraId="25271785" w14:textId="77777777" w:rsidR="00BE76B2" w:rsidRPr="00BE3CD2" w:rsidRDefault="00BE76B2" w:rsidP="00502845">
            <w:pPr>
              <w:spacing w:line="360" w:lineRule="auto"/>
              <w:jc w:val="center"/>
              <w:rPr>
                <w:rFonts w:ascii="Arial" w:hAnsi="Arial" w:cs="Arial"/>
                <w:sz w:val="15"/>
                <w:szCs w:val="15"/>
                <w:cs/>
              </w:rPr>
            </w:pPr>
          </w:p>
        </w:tc>
        <w:tc>
          <w:tcPr>
            <w:tcW w:w="1175" w:type="dxa"/>
            <w:vAlign w:val="center"/>
          </w:tcPr>
          <w:p w14:paraId="34CD155B" w14:textId="77777777" w:rsidR="00BE76B2" w:rsidRDefault="00BE76B2" w:rsidP="00502845">
            <w:pPr>
              <w:tabs>
                <w:tab w:val="left" w:pos="2835"/>
              </w:tabs>
              <w:spacing w:line="360" w:lineRule="auto"/>
              <w:ind w:left="-108"/>
              <w:jc w:val="right"/>
              <w:rPr>
                <w:rFonts w:ascii="Arial" w:hAnsi="Arial" w:cs="Arial"/>
                <w:sz w:val="15"/>
                <w:szCs w:val="15"/>
              </w:rPr>
            </w:pPr>
          </w:p>
          <w:p w14:paraId="67BE1870" w14:textId="04FE8F53" w:rsidR="00BE76B2" w:rsidRPr="00BE3CD2" w:rsidRDefault="00BE76B2" w:rsidP="00502845">
            <w:pPr>
              <w:tabs>
                <w:tab w:val="left" w:pos="2835"/>
              </w:tabs>
              <w:spacing w:line="360" w:lineRule="auto"/>
              <w:ind w:left="-108"/>
              <w:jc w:val="right"/>
              <w:rPr>
                <w:rFonts w:ascii="Arial" w:hAnsi="Arial" w:cs="Arial"/>
                <w:sz w:val="15"/>
                <w:szCs w:val="15"/>
              </w:rPr>
            </w:pPr>
            <w:r w:rsidRPr="00197A93">
              <w:rPr>
                <w:rFonts w:ascii="Arial" w:hAnsi="Arial" w:cs="Arial"/>
                <w:sz w:val="15"/>
                <w:szCs w:val="15"/>
              </w:rPr>
              <w:t>6,025,005</w:t>
            </w:r>
          </w:p>
        </w:tc>
      </w:tr>
      <w:tr w:rsidR="007E54B6" w:rsidRPr="00BE3CD2" w14:paraId="4C86619C" w14:textId="77777777" w:rsidTr="00D6326E">
        <w:tblPrEx>
          <w:tblBorders>
            <w:bottom w:val="none" w:sz="0" w:space="0" w:color="auto"/>
          </w:tblBorders>
          <w:tblCellMar>
            <w:left w:w="108" w:type="dxa"/>
            <w:right w:w="108" w:type="dxa"/>
          </w:tblCellMar>
        </w:tblPrEx>
        <w:tc>
          <w:tcPr>
            <w:tcW w:w="2126" w:type="dxa"/>
            <w:vAlign w:val="center"/>
          </w:tcPr>
          <w:p w14:paraId="747359FC" w14:textId="47919BC5" w:rsidR="007E54B6" w:rsidRPr="00BE3CD2" w:rsidRDefault="007E54B6" w:rsidP="00502845">
            <w:pPr>
              <w:tabs>
                <w:tab w:val="left" w:pos="990"/>
              </w:tabs>
              <w:spacing w:line="360" w:lineRule="auto"/>
              <w:ind w:left="295" w:hanging="295"/>
              <w:rPr>
                <w:rFonts w:ascii="Arial" w:hAnsi="Arial" w:cs="Arial"/>
                <w:sz w:val="15"/>
                <w:szCs w:val="15"/>
                <w:cs/>
              </w:rPr>
            </w:pPr>
            <w:r>
              <w:rPr>
                <w:rFonts w:ascii="Arial" w:hAnsi="Arial" w:cs="Arial"/>
                <w:sz w:val="15"/>
                <w:szCs w:val="15"/>
              </w:rPr>
              <w:t xml:space="preserve">   Business combination</w:t>
            </w:r>
          </w:p>
        </w:tc>
        <w:tc>
          <w:tcPr>
            <w:tcW w:w="993" w:type="dxa"/>
            <w:vAlign w:val="center"/>
          </w:tcPr>
          <w:p w14:paraId="084FFB62" w14:textId="03B567D0" w:rsidR="007E54B6"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7E54B6">
              <w:rPr>
                <w:rFonts w:ascii="Arial" w:hAnsi="Arial" w:cs="Arial"/>
                <w:sz w:val="15"/>
                <w:szCs w:val="15"/>
              </w:rPr>
              <w:t>-</w:t>
            </w:r>
          </w:p>
        </w:tc>
        <w:tc>
          <w:tcPr>
            <w:tcW w:w="238" w:type="dxa"/>
            <w:vAlign w:val="center"/>
          </w:tcPr>
          <w:p w14:paraId="7F6B8230" w14:textId="77777777" w:rsidR="007E54B6" w:rsidRPr="00BE3CD2" w:rsidRDefault="007E54B6" w:rsidP="00502845">
            <w:pPr>
              <w:spacing w:line="360" w:lineRule="auto"/>
              <w:jc w:val="right"/>
              <w:rPr>
                <w:rFonts w:ascii="Arial" w:hAnsi="Arial" w:cs="Arial"/>
                <w:sz w:val="15"/>
                <w:szCs w:val="15"/>
                <w:cs/>
              </w:rPr>
            </w:pPr>
          </w:p>
        </w:tc>
        <w:tc>
          <w:tcPr>
            <w:tcW w:w="1038" w:type="dxa"/>
            <w:tcBorders>
              <w:left w:val="nil"/>
            </w:tcBorders>
            <w:vAlign w:val="center"/>
          </w:tcPr>
          <w:p w14:paraId="5A6E765A" w14:textId="0444E8EB" w:rsidR="007E54B6" w:rsidRPr="00BE3CD2" w:rsidRDefault="007E54B6" w:rsidP="00502845">
            <w:pPr>
              <w:tabs>
                <w:tab w:val="left" w:pos="2835"/>
              </w:tabs>
              <w:spacing w:line="360" w:lineRule="auto"/>
              <w:ind w:left="-108"/>
              <w:jc w:val="right"/>
              <w:rPr>
                <w:rFonts w:ascii="Arial" w:hAnsi="Arial" w:cs="Arial"/>
                <w:sz w:val="15"/>
                <w:szCs w:val="15"/>
              </w:rPr>
            </w:pPr>
            <w:r w:rsidRPr="007E54B6">
              <w:rPr>
                <w:rFonts w:ascii="Arial" w:hAnsi="Arial" w:cs="Arial"/>
                <w:sz w:val="15"/>
                <w:szCs w:val="15"/>
              </w:rPr>
              <w:t>3,124,292</w:t>
            </w:r>
          </w:p>
        </w:tc>
        <w:tc>
          <w:tcPr>
            <w:tcW w:w="240" w:type="dxa"/>
            <w:tcBorders>
              <w:left w:val="nil"/>
            </w:tcBorders>
            <w:vAlign w:val="center"/>
          </w:tcPr>
          <w:p w14:paraId="5ABF51E8" w14:textId="77777777" w:rsidR="007E54B6" w:rsidRPr="00BE3CD2" w:rsidRDefault="007E54B6" w:rsidP="00502845">
            <w:pPr>
              <w:spacing w:line="360" w:lineRule="auto"/>
              <w:jc w:val="right"/>
              <w:rPr>
                <w:rFonts w:ascii="Arial" w:hAnsi="Arial" w:cs="Arial"/>
                <w:sz w:val="15"/>
                <w:szCs w:val="15"/>
                <w:cs/>
              </w:rPr>
            </w:pPr>
          </w:p>
        </w:tc>
        <w:tc>
          <w:tcPr>
            <w:tcW w:w="1178" w:type="dxa"/>
            <w:vAlign w:val="center"/>
          </w:tcPr>
          <w:p w14:paraId="78B60ABE" w14:textId="06BB6314" w:rsidR="007E54B6" w:rsidRPr="00BE3CD2" w:rsidRDefault="007E54B6" w:rsidP="00502845">
            <w:pPr>
              <w:tabs>
                <w:tab w:val="left" w:pos="2835"/>
              </w:tabs>
              <w:spacing w:line="360" w:lineRule="auto"/>
              <w:ind w:left="-108"/>
              <w:jc w:val="right"/>
              <w:rPr>
                <w:rFonts w:ascii="Arial" w:hAnsi="Arial" w:cs="Arial"/>
                <w:sz w:val="15"/>
                <w:szCs w:val="15"/>
              </w:rPr>
            </w:pPr>
            <w:r w:rsidRPr="009A779B">
              <w:rPr>
                <w:rFonts w:ascii="Arial" w:hAnsi="Arial" w:cs="Arial"/>
                <w:sz w:val="15"/>
                <w:szCs w:val="15"/>
              </w:rPr>
              <w:t>25,031,000</w:t>
            </w:r>
          </w:p>
        </w:tc>
        <w:tc>
          <w:tcPr>
            <w:tcW w:w="283" w:type="dxa"/>
            <w:vAlign w:val="center"/>
          </w:tcPr>
          <w:p w14:paraId="7AC71694" w14:textId="77777777" w:rsidR="007E54B6" w:rsidRPr="00BE3CD2" w:rsidRDefault="007E54B6" w:rsidP="00502845">
            <w:pPr>
              <w:tabs>
                <w:tab w:val="left" w:pos="2835"/>
              </w:tabs>
              <w:spacing w:line="360" w:lineRule="auto"/>
              <w:ind w:left="-108"/>
              <w:jc w:val="right"/>
              <w:rPr>
                <w:rFonts w:ascii="Arial" w:hAnsi="Arial" w:cs="Arial"/>
                <w:sz w:val="15"/>
                <w:szCs w:val="15"/>
              </w:rPr>
            </w:pPr>
          </w:p>
        </w:tc>
        <w:tc>
          <w:tcPr>
            <w:tcW w:w="1133" w:type="dxa"/>
            <w:vAlign w:val="center"/>
          </w:tcPr>
          <w:p w14:paraId="42BA19D6" w14:textId="0FEC01C4" w:rsidR="007E54B6" w:rsidRPr="00BE3CD2" w:rsidRDefault="006E0B89"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7E54B6">
              <w:rPr>
                <w:rFonts w:ascii="Arial" w:hAnsi="Arial" w:cs="Arial"/>
                <w:sz w:val="15"/>
                <w:szCs w:val="15"/>
              </w:rPr>
              <w:t>-</w:t>
            </w:r>
          </w:p>
        </w:tc>
        <w:tc>
          <w:tcPr>
            <w:tcW w:w="284" w:type="dxa"/>
            <w:vAlign w:val="center"/>
          </w:tcPr>
          <w:p w14:paraId="787DFA22" w14:textId="77777777" w:rsidR="007E54B6" w:rsidRPr="00BE3CD2" w:rsidRDefault="007E54B6" w:rsidP="00502845">
            <w:pPr>
              <w:tabs>
                <w:tab w:val="left" w:pos="2835"/>
              </w:tabs>
              <w:spacing w:line="360" w:lineRule="auto"/>
              <w:ind w:left="-108"/>
              <w:jc w:val="right"/>
              <w:rPr>
                <w:rFonts w:ascii="Arial" w:hAnsi="Arial" w:cs="Arial"/>
                <w:sz w:val="15"/>
                <w:szCs w:val="15"/>
              </w:rPr>
            </w:pPr>
          </w:p>
        </w:tc>
        <w:tc>
          <w:tcPr>
            <w:tcW w:w="991" w:type="dxa"/>
            <w:vAlign w:val="center"/>
          </w:tcPr>
          <w:p w14:paraId="13F1F0ED" w14:textId="7C330017" w:rsidR="007E54B6" w:rsidRPr="00BE3CD2" w:rsidRDefault="006E0B89"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7E54B6">
              <w:rPr>
                <w:rFonts w:ascii="Arial" w:hAnsi="Arial" w:cs="Arial"/>
                <w:sz w:val="15"/>
                <w:szCs w:val="15"/>
              </w:rPr>
              <w:t>-</w:t>
            </w:r>
          </w:p>
        </w:tc>
        <w:tc>
          <w:tcPr>
            <w:tcW w:w="243" w:type="dxa"/>
            <w:vAlign w:val="center"/>
          </w:tcPr>
          <w:p w14:paraId="43B47044" w14:textId="77777777" w:rsidR="007E54B6" w:rsidRPr="00BE3CD2" w:rsidRDefault="007E54B6" w:rsidP="00502845">
            <w:pPr>
              <w:spacing w:line="360" w:lineRule="auto"/>
              <w:jc w:val="right"/>
              <w:rPr>
                <w:rFonts w:ascii="Arial" w:hAnsi="Arial" w:cs="Arial"/>
                <w:sz w:val="15"/>
                <w:szCs w:val="15"/>
                <w:cs/>
              </w:rPr>
            </w:pPr>
          </w:p>
        </w:tc>
        <w:tc>
          <w:tcPr>
            <w:tcW w:w="1175" w:type="dxa"/>
            <w:vAlign w:val="center"/>
          </w:tcPr>
          <w:p w14:paraId="7C43B512" w14:textId="2225D739" w:rsidR="007E54B6" w:rsidRPr="00BE3CD2" w:rsidRDefault="00F35EE2" w:rsidP="00502845">
            <w:pPr>
              <w:tabs>
                <w:tab w:val="left" w:pos="2835"/>
              </w:tabs>
              <w:spacing w:line="360" w:lineRule="auto"/>
              <w:ind w:left="-108"/>
              <w:jc w:val="right"/>
              <w:rPr>
                <w:rFonts w:ascii="Arial" w:hAnsi="Arial" w:cs="Arial"/>
                <w:sz w:val="15"/>
                <w:szCs w:val="15"/>
              </w:rPr>
            </w:pPr>
            <w:r>
              <w:rPr>
                <w:rFonts w:ascii="Arial" w:hAnsi="Arial" w:cs="Arial"/>
                <w:sz w:val="15"/>
                <w:szCs w:val="15"/>
              </w:rPr>
              <w:t>28,155,292</w:t>
            </w:r>
          </w:p>
        </w:tc>
      </w:tr>
      <w:tr w:rsidR="007E54B6" w:rsidRPr="00BE3CD2" w14:paraId="10F265CA" w14:textId="77777777" w:rsidTr="00EB0A81">
        <w:tblPrEx>
          <w:tblBorders>
            <w:bottom w:val="none" w:sz="0" w:space="0" w:color="auto"/>
          </w:tblBorders>
          <w:tblCellMar>
            <w:left w:w="108" w:type="dxa"/>
            <w:right w:w="108" w:type="dxa"/>
          </w:tblCellMar>
        </w:tblPrEx>
        <w:tc>
          <w:tcPr>
            <w:tcW w:w="2126" w:type="dxa"/>
            <w:vAlign w:val="center"/>
          </w:tcPr>
          <w:p w14:paraId="139588EB" w14:textId="1362D8D5" w:rsidR="007E54B6" w:rsidRPr="00BE3CD2" w:rsidRDefault="007E54B6" w:rsidP="00502845">
            <w:pPr>
              <w:tabs>
                <w:tab w:val="left" w:pos="990"/>
              </w:tabs>
              <w:spacing w:line="360" w:lineRule="auto"/>
              <w:rPr>
                <w:rFonts w:ascii="Arial" w:hAnsi="Arial" w:cs="Arial"/>
                <w:sz w:val="15"/>
                <w:szCs w:val="15"/>
              </w:rPr>
            </w:pPr>
            <w:r w:rsidRPr="00BE3CD2">
              <w:rPr>
                <w:rFonts w:ascii="Arial" w:hAnsi="Arial" w:cs="Arial"/>
                <w:sz w:val="15"/>
                <w:szCs w:val="15"/>
              </w:rPr>
              <w:t xml:space="preserve">   Offsetting</w:t>
            </w:r>
          </w:p>
        </w:tc>
        <w:tc>
          <w:tcPr>
            <w:tcW w:w="993" w:type="dxa"/>
            <w:vAlign w:val="center"/>
          </w:tcPr>
          <w:p w14:paraId="6AB25E63" w14:textId="2FDC3DF7" w:rsidR="007E54B6" w:rsidRPr="00BE3CD2" w:rsidRDefault="007E54B6"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6,321,913</w:t>
            </w:r>
          </w:p>
        </w:tc>
        <w:tc>
          <w:tcPr>
            <w:tcW w:w="238" w:type="dxa"/>
            <w:vAlign w:val="center"/>
          </w:tcPr>
          <w:p w14:paraId="57DBE397" w14:textId="77777777" w:rsidR="007E54B6" w:rsidRPr="00BE3CD2" w:rsidRDefault="007E54B6" w:rsidP="00502845">
            <w:pPr>
              <w:tabs>
                <w:tab w:val="left" w:pos="2835"/>
              </w:tabs>
              <w:spacing w:line="360" w:lineRule="auto"/>
              <w:ind w:left="-108"/>
              <w:jc w:val="right"/>
              <w:rPr>
                <w:rFonts w:ascii="Arial" w:hAnsi="Arial" w:cs="Arial"/>
                <w:sz w:val="15"/>
                <w:szCs w:val="15"/>
                <w:cs/>
              </w:rPr>
            </w:pPr>
          </w:p>
        </w:tc>
        <w:tc>
          <w:tcPr>
            <w:tcW w:w="1038" w:type="dxa"/>
            <w:tcBorders>
              <w:left w:val="nil"/>
            </w:tcBorders>
            <w:vAlign w:val="center"/>
          </w:tcPr>
          <w:p w14:paraId="29B6F9B7" w14:textId="5F4C2D82" w:rsidR="007E54B6" w:rsidRPr="00BE3CD2" w:rsidRDefault="00EB0A81" w:rsidP="00502845">
            <w:pPr>
              <w:tabs>
                <w:tab w:val="left" w:pos="2835"/>
              </w:tabs>
              <w:spacing w:line="360" w:lineRule="auto"/>
              <w:ind w:left="-108"/>
              <w:jc w:val="center"/>
              <w:rPr>
                <w:rFonts w:ascii="Arial" w:hAnsi="Arial" w:cs="Arial"/>
                <w:sz w:val="15"/>
                <w:szCs w:val="15"/>
                <w:cs/>
              </w:rPr>
            </w:pPr>
            <w:r>
              <w:rPr>
                <w:rFonts w:ascii="Arial" w:hAnsi="Arial" w:cs="Arial"/>
                <w:sz w:val="15"/>
                <w:szCs w:val="15"/>
              </w:rPr>
              <w:t xml:space="preserve">         -</w:t>
            </w:r>
          </w:p>
        </w:tc>
        <w:tc>
          <w:tcPr>
            <w:tcW w:w="240" w:type="dxa"/>
            <w:tcBorders>
              <w:left w:val="nil"/>
            </w:tcBorders>
            <w:vAlign w:val="center"/>
          </w:tcPr>
          <w:p w14:paraId="6B969D7F" w14:textId="77777777" w:rsidR="007E54B6" w:rsidRPr="00BE3CD2" w:rsidRDefault="007E54B6" w:rsidP="00502845">
            <w:pPr>
              <w:tabs>
                <w:tab w:val="left" w:pos="2835"/>
              </w:tabs>
              <w:spacing w:line="360" w:lineRule="auto"/>
              <w:ind w:left="-108"/>
              <w:jc w:val="right"/>
              <w:rPr>
                <w:rFonts w:ascii="Arial" w:hAnsi="Arial" w:cs="Arial"/>
                <w:sz w:val="15"/>
                <w:szCs w:val="15"/>
                <w:cs/>
              </w:rPr>
            </w:pPr>
          </w:p>
        </w:tc>
        <w:tc>
          <w:tcPr>
            <w:tcW w:w="1178" w:type="dxa"/>
            <w:vAlign w:val="center"/>
          </w:tcPr>
          <w:p w14:paraId="30CC6A58" w14:textId="3F166D4C" w:rsidR="007E54B6"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7E54B6">
              <w:rPr>
                <w:rFonts w:ascii="Arial" w:hAnsi="Arial" w:cs="Arial"/>
                <w:sz w:val="15"/>
                <w:szCs w:val="15"/>
              </w:rPr>
              <w:t>-</w:t>
            </w:r>
          </w:p>
        </w:tc>
        <w:tc>
          <w:tcPr>
            <w:tcW w:w="283" w:type="dxa"/>
            <w:vAlign w:val="center"/>
          </w:tcPr>
          <w:p w14:paraId="2D18807F" w14:textId="77777777" w:rsidR="007E54B6" w:rsidRPr="00BE3CD2" w:rsidRDefault="007E54B6" w:rsidP="00502845">
            <w:pPr>
              <w:tabs>
                <w:tab w:val="left" w:pos="2835"/>
              </w:tabs>
              <w:spacing w:line="360" w:lineRule="auto"/>
              <w:ind w:left="-108"/>
              <w:jc w:val="right"/>
              <w:rPr>
                <w:rFonts w:ascii="Arial" w:hAnsi="Arial" w:cs="Arial"/>
                <w:sz w:val="15"/>
                <w:szCs w:val="15"/>
              </w:rPr>
            </w:pPr>
          </w:p>
        </w:tc>
        <w:tc>
          <w:tcPr>
            <w:tcW w:w="1133" w:type="dxa"/>
            <w:vAlign w:val="center"/>
          </w:tcPr>
          <w:p w14:paraId="4935B84B" w14:textId="5EC6A1E1" w:rsidR="007E54B6" w:rsidRPr="00BE3CD2" w:rsidRDefault="0061674B" w:rsidP="00502845">
            <w:pPr>
              <w:tabs>
                <w:tab w:val="left" w:pos="2835"/>
              </w:tabs>
              <w:spacing w:line="360" w:lineRule="auto"/>
              <w:ind w:left="-108"/>
              <w:jc w:val="right"/>
              <w:rPr>
                <w:rFonts w:ascii="Arial" w:hAnsi="Arial" w:cs="Arial"/>
                <w:sz w:val="15"/>
                <w:szCs w:val="15"/>
              </w:rPr>
            </w:pPr>
            <w:r>
              <w:rPr>
                <w:rFonts w:ascii="Arial" w:hAnsi="Arial" w:cs="Arial"/>
                <w:sz w:val="15"/>
                <w:szCs w:val="15"/>
              </w:rPr>
              <w:t>16,871,757</w:t>
            </w:r>
          </w:p>
        </w:tc>
        <w:tc>
          <w:tcPr>
            <w:tcW w:w="284" w:type="dxa"/>
            <w:vAlign w:val="center"/>
          </w:tcPr>
          <w:p w14:paraId="2CEC0245" w14:textId="77777777" w:rsidR="007E54B6" w:rsidRPr="00BE3CD2" w:rsidRDefault="007E54B6" w:rsidP="00502845">
            <w:pPr>
              <w:tabs>
                <w:tab w:val="left" w:pos="2835"/>
              </w:tabs>
              <w:spacing w:line="360" w:lineRule="auto"/>
              <w:ind w:left="-108"/>
              <w:jc w:val="right"/>
              <w:rPr>
                <w:rFonts w:ascii="Arial" w:hAnsi="Arial" w:cs="Arial"/>
                <w:sz w:val="15"/>
                <w:szCs w:val="15"/>
              </w:rPr>
            </w:pPr>
          </w:p>
        </w:tc>
        <w:tc>
          <w:tcPr>
            <w:tcW w:w="991" w:type="dxa"/>
            <w:vAlign w:val="center"/>
          </w:tcPr>
          <w:p w14:paraId="0C24FDF0" w14:textId="73B6D111" w:rsidR="007E54B6"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43" w:type="dxa"/>
            <w:vAlign w:val="center"/>
          </w:tcPr>
          <w:p w14:paraId="022E89C7" w14:textId="77777777" w:rsidR="007E54B6" w:rsidRPr="00BE3CD2" w:rsidRDefault="007E54B6" w:rsidP="00502845">
            <w:pPr>
              <w:tabs>
                <w:tab w:val="left" w:pos="2835"/>
              </w:tabs>
              <w:spacing w:line="360" w:lineRule="auto"/>
              <w:ind w:left="-108"/>
              <w:jc w:val="right"/>
              <w:rPr>
                <w:rFonts w:ascii="Arial" w:hAnsi="Arial" w:cs="Arial"/>
                <w:sz w:val="15"/>
                <w:szCs w:val="15"/>
                <w:cs/>
              </w:rPr>
            </w:pPr>
          </w:p>
        </w:tc>
        <w:tc>
          <w:tcPr>
            <w:tcW w:w="1175" w:type="dxa"/>
            <w:vAlign w:val="center"/>
          </w:tcPr>
          <w:p w14:paraId="4E684380" w14:textId="28F5D2E7" w:rsidR="007E54B6" w:rsidRPr="00BE3CD2" w:rsidRDefault="007E54B6"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2</w:t>
            </w:r>
            <w:r w:rsidR="007D650C">
              <w:rPr>
                <w:rFonts w:ascii="Arial" w:hAnsi="Arial" w:cs="Arial"/>
                <w:sz w:val="15"/>
                <w:szCs w:val="15"/>
              </w:rPr>
              <w:t>3</w:t>
            </w:r>
            <w:r w:rsidRPr="00BE3CD2">
              <w:rPr>
                <w:rFonts w:ascii="Arial" w:hAnsi="Arial" w:cs="Arial"/>
                <w:sz w:val="15"/>
                <w:szCs w:val="15"/>
              </w:rPr>
              <w:t>,</w:t>
            </w:r>
            <w:r w:rsidR="007D650C">
              <w:rPr>
                <w:rFonts w:ascii="Arial" w:hAnsi="Arial" w:cs="Arial"/>
                <w:sz w:val="15"/>
                <w:szCs w:val="15"/>
              </w:rPr>
              <w:t>193</w:t>
            </w:r>
            <w:r w:rsidRPr="00BE3CD2">
              <w:rPr>
                <w:rFonts w:ascii="Arial" w:hAnsi="Arial" w:cs="Arial"/>
                <w:sz w:val="15"/>
                <w:szCs w:val="15"/>
              </w:rPr>
              <w:t>,</w:t>
            </w:r>
            <w:r w:rsidR="007D650C">
              <w:rPr>
                <w:rFonts w:ascii="Arial" w:hAnsi="Arial" w:cs="Arial"/>
                <w:sz w:val="15"/>
                <w:szCs w:val="15"/>
              </w:rPr>
              <w:t>670</w:t>
            </w:r>
          </w:p>
        </w:tc>
      </w:tr>
      <w:tr w:rsidR="0061674B" w:rsidRPr="00BE3CD2" w14:paraId="135F62C6" w14:textId="77777777" w:rsidTr="00EB0A81">
        <w:tblPrEx>
          <w:tblBorders>
            <w:bottom w:val="none" w:sz="0" w:space="0" w:color="auto"/>
          </w:tblBorders>
          <w:tblCellMar>
            <w:left w:w="108" w:type="dxa"/>
            <w:right w:w="108" w:type="dxa"/>
          </w:tblCellMar>
        </w:tblPrEx>
        <w:tc>
          <w:tcPr>
            <w:tcW w:w="2126" w:type="dxa"/>
            <w:vAlign w:val="center"/>
          </w:tcPr>
          <w:p w14:paraId="69ED1EC3" w14:textId="561C356E" w:rsidR="0061674B" w:rsidRPr="00BE3CD2" w:rsidRDefault="0061674B" w:rsidP="00502845">
            <w:pPr>
              <w:tabs>
                <w:tab w:val="left" w:pos="990"/>
              </w:tabs>
              <w:spacing w:line="360" w:lineRule="auto"/>
              <w:rPr>
                <w:rFonts w:ascii="Arial" w:hAnsi="Arial" w:cs="Arial"/>
                <w:sz w:val="15"/>
                <w:szCs w:val="15"/>
              </w:rPr>
            </w:pPr>
            <w:r>
              <w:rPr>
                <w:rFonts w:ascii="Arial" w:hAnsi="Arial" w:cs="Arial"/>
                <w:sz w:val="15"/>
                <w:szCs w:val="15"/>
              </w:rPr>
              <w:t xml:space="preserve">   Deferred interest</w:t>
            </w:r>
          </w:p>
        </w:tc>
        <w:tc>
          <w:tcPr>
            <w:tcW w:w="993" w:type="dxa"/>
            <w:vAlign w:val="center"/>
          </w:tcPr>
          <w:p w14:paraId="48C203D8" w14:textId="32B4AA61"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38" w:type="dxa"/>
            <w:vAlign w:val="center"/>
          </w:tcPr>
          <w:p w14:paraId="561A499D" w14:textId="77777777" w:rsidR="0061674B" w:rsidRPr="00BE3CD2" w:rsidRDefault="0061674B" w:rsidP="00502845">
            <w:pPr>
              <w:tabs>
                <w:tab w:val="left" w:pos="2835"/>
              </w:tabs>
              <w:spacing w:line="360" w:lineRule="auto"/>
              <w:ind w:left="-108"/>
              <w:jc w:val="right"/>
              <w:rPr>
                <w:rFonts w:ascii="Arial" w:hAnsi="Arial" w:cs="Arial"/>
                <w:sz w:val="15"/>
                <w:szCs w:val="15"/>
                <w:cs/>
              </w:rPr>
            </w:pPr>
          </w:p>
        </w:tc>
        <w:tc>
          <w:tcPr>
            <w:tcW w:w="1038" w:type="dxa"/>
            <w:tcBorders>
              <w:left w:val="nil"/>
            </w:tcBorders>
            <w:vAlign w:val="center"/>
          </w:tcPr>
          <w:p w14:paraId="4986E533" w14:textId="758A1E93"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40" w:type="dxa"/>
            <w:tcBorders>
              <w:left w:val="nil"/>
            </w:tcBorders>
            <w:vAlign w:val="center"/>
          </w:tcPr>
          <w:p w14:paraId="5713B536" w14:textId="77777777" w:rsidR="0061674B" w:rsidRPr="00BE3CD2" w:rsidRDefault="0061674B" w:rsidP="00502845">
            <w:pPr>
              <w:tabs>
                <w:tab w:val="left" w:pos="2835"/>
              </w:tabs>
              <w:spacing w:line="360" w:lineRule="auto"/>
              <w:ind w:left="-108"/>
              <w:jc w:val="right"/>
              <w:rPr>
                <w:rFonts w:ascii="Arial" w:hAnsi="Arial" w:cs="Arial"/>
                <w:sz w:val="15"/>
                <w:szCs w:val="15"/>
                <w:cs/>
              </w:rPr>
            </w:pPr>
          </w:p>
        </w:tc>
        <w:tc>
          <w:tcPr>
            <w:tcW w:w="1178" w:type="dxa"/>
            <w:vAlign w:val="center"/>
          </w:tcPr>
          <w:p w14:paraId="2A1BB0BC" w14:textId="17DAC724"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83" w:type="dxa"/>
            <w:vAlign w:val="center"/>
          </w:tcPr>
          <w:p w14:paraId="0357E727" w14:textId="77777777" w:rsidR="0061674B" w:rsidRPr="00BE3CD2" w:rsidRDefault="0061674B" w:rsidP="00502845">
            <w:pPr>
              <w:tabs>
                <w:tab w:val="left" w:pos="2835"/>
              </w:tabs>
              <w:spacing w:line="360" w:lineRule="auto"/>
              <w:ind w:left="-108"/>
              <w:jc w:val="right"/>
              <w:rPr>
                <w:rFonts w:ascii="Arial" w:hAnsi="Arial" w:cs="Arial"/>
                <w:sz w:val="15"/>
                <w:szCs w:val="15"/>
              </w:rPr>
            </w:pPr>
          </w:p>
        </w:tc>
        <w:tc>
          <w:tcPr>
            <w:tcW w:w="1133" w:type="dxa"/>
            <w:vAlign w:val="center"/>
          </w:tcPr>
          <w:p w14:paraId="5E4B8840" w14:textId="03BB0EBD"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84" w:type="dxa"/>
            <w:vAlign w:val="center"/>
          </w:tcPr>
          <w:p w14:paraId="12B6EB3A" w14:textId="77777777" w:rsidR="0061674B" w:rsidRPr="00BE3CD2" w:rsidRDefault="0061674B" w:rsidP="00502845">
            <w:pPr>
              <w:tabs>
                <w:tab w:val="left" w:pos="2835"/>
              </w:tabs>
              <w:spacing w:line="360" w:lineRule="auto"/>
              <w:ind w:left="-108"/>
              <w:jc w:val="right"/>
              <w:rPr>
                <w:rFonts w:ascii="Arial" w:hAnsi="Arial" w:cs="Arial"/>
                <w:sz w:val="15"/>
                <w:szCs w:val="15"/>
              </w:rPr>
            </w:pPr>
          </w:p>
        </w:tc>
        <w:tc>
          <w:tcPr>
            <w:tcW w:w="991" w:type="dxa"/>
            <w:vAlign w:val="center"/>
          </w:tcPr>
          <w:p w14:paraId="0E6AB9BC" w14:textId="6D68D54C" w:rsidR="0061674B" w:rsidRPr="00BE3CD2" w:rsidRDefault="0061674B" w:rsidP="00502845">
            <w:pPr>
              <w:tabs>
                <w:tab w:val="left" w:pos="2835"/>
              </w:tabs>
              <w:spacing w:line="360" w:lineRule="auto"/>
              <w:ind w:left="-108"/>
              <w:jc w:val="right"/>
              <w:rPr>
                <w:rFonts w:ascii="Arial" w:hAnsi="Arial" w:cs="Arial"/>
                <w:sz w:val="15"/>
                <w:szCs w:val="15"/>
              </w:rPr>
            </w:pPr>
            <w:r>
              <w:rPr>
                <w:rFonts w:ascii="Arial" w:hAnsi="Arial" w:cs="Arial"/>
                <w:sz w:val="15"/>
                <w:szCs w:val="15"/>
              </w:rPr>
              <w:t>(1,997,260)</w:t>
            </w:r>
          </w:p>
        </w:tc>
        <w:tc>
          <w:tcPr>
            <w:tcW w:w="243" w:type="dxa"/>
            <w:vAlign w:val="center"/>
          </w:tcPr>
          <w:p w14:paraId="2F641479" w14:textId="77777777" w:rsidR="0061674B" w:rsidRPr="00BE3CD2" w:rsidRDefault="0061674B" w:rsidP="00502845">
            <w:pPr>
              <w:tabs>
                <w:tab w:val="left" w:pos="2835"/>
              </w:tabs>
              <w:spacing w:line="360" w:lineRule="auto"/>
              <w:ind w:left="-108"/>
              <w:jc w:val="right"/>
              <w:rPr>
                <w:rFonts w:ascii="Arial" w:hAnsi="Arial" w:cs="Arial"/>
                <w:sz w:val="15"/>
                <w:szCs w:val="15"/>
                <w:cs/>
              </w:rPr>
            </w:pPr>
          </w:p>
        </w:tc>
        <w:tc>
          <w:tcPr>
            <w:tcW w:w="1175" w:type="dxa"/>
            <w:vAlign w:val="center"/>
          </w:tcPr>
          <w:p w14:paraId="2D72421F" w14:textId="2DC5A582" w:rsidR="0061674B" w:rsidRPr="00BE3CD2" w:rsidRDefault="0061674B" w:rsidP="00502845">
            <w:pPr>
              <w:tabs>
                <w:tab w:val="left" w:pos="2835"/>
              </w:tabs>
              <w:spacing w:line="360" w:lineRule="auto"/>
              <w:ind w:left="-108"/>
              <w:jc w:val="right"/>
              <w:rPr>
                <w:rFonts w:ascii="Arial" w:hAnsi="Arial" w:cs="Arial"/>
                <w:sz w:val="15"/>
                <w:szCs w:val="15"/>
              </w:rPr>
            </w:pPr>
            <w:r>
              <w:rPr>
                <w:rFonts w:ascii="Arial" w:hAnsi="Arial" w:cs="Arial"/>
                <w:sz w:val="15"/>
                <w:szCs w:val="15"/>
              </w:rPr>
              <w:t>(1,997,260)</w:t>
            </w:r>
          </w:p>
        </w:tc>
      </w:tr>
      <w:tr w:rsidR="0061674B" w:rsidRPr="00BE3CD2" w14:paraId="61B411F4" w14:textId="77777777" w:rsidTr="00EB0A81">
        <w:tblPrEx>
          <w:tblBorders>
            <w:bottom w:val="none" w:sz="0" w:space="0" w:color="auto"/>
          </w:tblBorders>
          <w:tblCellMar>
            <w:left w:w="108" w:type="dxa"/>
            <w:right w:w="108" w:type="dxa"/>
          </w:tblCellMar>
        </w:tblPrEx>
        <w:tc>
          <w:tcPr>
            <w:tcW w:w="2126" w:type="dxa"/>
            <w:vAlign w:val="center"/>
          </w:tcPr>
          <w:p w14:paraId="3E37AA29" w14:textId="1C6771C7" w:rsidR="0061674B" w:rsidRPr="00BE3CD2" w:rsidRDefault="0061674B" w:rsidP="00502845">
            <w:pPr>
              <w:tabs>
                <w:tab w:val="left" w:pos="990"/>
              </w:tabs>
              <w:spacing w:line="360" w:lineRule="auto"/>
              <w:rPr>
                <w:rFonts w:ascii="Arial" w:hAnsi="Arial" w:cs="Arial"/>
                <w:b/>
                <w:bCs/>
                <w:sz w:val="15"/>
                <w:szCs w:val="15"/>
              </w:rPr>
            </w:pPr>
            <w:r w:rsidRPr="00BE3CD2">
              <w:rPr>
                <w:rFonts w:ascii="Arial" w:hAnsi="Arial" w:cs="Arial"/>
                <w:sz w:val="15"/>
                <w:szCs w:val="15"/>
              </w:rPr>
              <w:t xml:space="preserve">   Accrued interest</w:t>
            </w:r>
          </w:p>
        </w:tc>
        <w:tc>
          <w:tcPr>
            <w:tcW w:w="993" w:type="dxa"/>
            <w:tcBorders>
              <w:bottom w:val="single" w:sz="4" w:space="0" w:color="auto"/>
            </w:tcBorders>
            <w:vAlign w:val="center"/>
          </w:tcPr>
          <w:p w14:paraId="7887AE13" w14:textId="07DACE1E" w:rsidR="0061674B" w:rsidRPr="00BE3CD2" w:rsidRDefault="0061674B"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9,898</w:t>
            </w:r>
          </w:p>
        </w:tc>
        <w:tc>
          <w:tcPr>
            <w:tcW w:w="238" w:type="dxa"/>
            <w:vAlign w:val="center"/>
          </w:tcPr>
          <w:p w14:paraId="082DFE2D" w14:textId="77777777" w:rsidR="0061674B" w:rsidRPr="00BE3CD2" w:rsidRDefault="0061674B" w:rsidP="00502845">
            <w:pPr>
              <w:tabs>
                <w:tab w:val="left" w:pos="2835"/>
              </w:tabs>
              <w:spacing w:line="360" w:lineRule="auto"/>
              <w:ind w:left="-108"/>
              <w:jc w:val="right"/>
              <w:rPr>
                <w:rFonts w:ascii="Arial" w:hAnsi="Arial" w:cs="Arial"/>
                <w:sz w:val="15"/>
                <w:szCs w:val="15"/>
                <w:cs/>
              </w:rPr>
            </w:pPr>
          </w:p>
        </w:tc>
        <w:tc>
          <w:tcPr>
            <w:tcW w:w="1038" w:type="dxa"/>
            <w:tcBorders>
              <w:left w:val="nil"/>
              <w:bottom w:val="single" w:sz="4" w:space="0" w:color="auto"/>
            </w:tcBorders>
            <w:vAlign w:val="center"/>
          </w:tcPr>
          <w:p w14:paraId="677CADC8" w14:textId="03598001" w:rsidR="0061674B" w:rsidRPr="00BE3CD2" w:rsidRDefault="00EB0A81" w:rsidP="00502845">
            <w:pPr>
              <w:tabs>
                <w:tab w:val="left" w:pos="2835"/>
              </w:tabs>
              <w:spacing w:line="360" w:lineRule="auto"/>
              <w:ind w:left="-108"/>
              <w:jc w:val="center"/>
              <w:rPr>
                <w:rFonts w:ascii="Arial" w:hAnsi="Arial" w:cs="Arial"/>
                <w:sz w:val="15"/>
                <w:szCs w:val="15"/>
                <w:cs/>
              </w:rPr>
            </w:pPr>
            <w:r>
              <w:rPr>
                <w:rFonts w:ascii="Arial" w:hAnsi="Arial" w:cs="Arial"/>
                <w:sz w:val="15"/>
                <w:szCs w:val="15"/>
              </w:rPr>
              <w:t xml:space="preserve">         </w:t>
            </w:r>
            <w:r w:rsidR="0061674B" w:rsidRPr="00BE3CD2">
              <w:rPr>
                <w:rFonts w:ascii="Arial" w:hAnsi="Arial" w:cs="Arial"/>
                <w:sz w:val="15"/>
                <w:szCs w:val="15"/>
              </w:rPr>
              <w:t>-</w:t>
            </w:r>
          </w:p>
        </w:tc>
        <w:tc>
          <w:tcPr>
            <w:tcW w:w="240" w:type="dxa"/>
            <w:tcBorders>
              <w:left w:val="nil"/>
            </w:tcBorders>
            <w:vAlign w:val="center"/>
          </w:tcPr>
          <w:p w14:paraId="3523BCA8" w14:textId="77777777" w:rsidR="0061674B" w:rsidRPr="00BE3CD2" w:rsidRDefault="0061674B" w:rsidP="00502845">
            <w:pPr>
              <w:tabs>
                <w:tab w:val="left" w:pos="2835"/>
              </w:tabs>
              <w:spacing w:line="360" w:lineRule="auto"/>
              <w:ind w:left="-108"/>
              <w:jc w:val="right"/>
              <w:rPr>
                <w:rFonts w:ascii="Arial" w:hAnsi="Arial" w:cs="Arial"/>
                <w:sz w:val="15"/>
                <w:szCs w:val="15"/>
                <w:cs/>
              </w:rPr>
            </w:pPr>
          </w:p>
        </w:tc>
        <w:tc>
          <w:tcPr>
            <w:tcW w:w="1178" w:type="dxa"/>
            <w:tcBorders>
              <w:bottom w:val="single" w:sz="4" w:space="0" w:color="auto"/>
            </w:tcBorders>
            <w:vAlign w:val="center"/>
          </w:tcPr>
          <w:p w14:paraId="321FB2FA" w14:textId="3EE2A4D8"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83" w:type="dxa"/>
            <w:vAlign w:val="center"/>
          </w:tcPr>
          <w:p w14:paraId="0521F0C6" w14:textId="77777777" w:rsidR="0061674B" w:rsidRPr="00BE3CD2" w:rsidRDefault="0061674B" w:rsidP="00502845">
            <w:pPr>
              <w:tabs>
                <w:tab w:val="left" w:pos="2835"/>
              </w:tabs>
              <w:spacing w:line="360" w:lineRule="auto"/>
              <w:ind w:left="-108"/>
              <w:jc w:val="right"/>
              <w:rPr>
                <w:rFonts w:ascii="Arial" w:hAnsi="Arial" w:cs="Arial"/>
                <w:sz w:val="15"/>
                <w:szCs w:val="15"/>
              </w:rPr>
            </w:pPr>
          </w:p>
        </w:tc>
        <w:tc>
          <w:tcPr>
            <w:tcW w:w="1133" w:type="dxa"/>
            <w:tcBorders>
              <w:bottom w:val="single" w:sz="4" w:space="0" w:color="auto"/>
            </w:tcBorders>
            <w:vAlign w:val="center"/>
          </w:tcPr>
          <w:p w14:paraId="58BE97FE" w14:textId="1CE42264"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Pr>
                <w:rFonts w:ascii="Arial" w:hAnsi="Arial" w:cs="Arial"/>
                <w:sz w:val="15"/>
                <w:szCs w:val="15"/>
              </w:rPr>
              <w:t>-</w:t>
            </w:r>
          </w:p>
        </w:tc>
        <w:tc>
          <w:tcPr>
            <w:tcW w:w="284" w:type="dxa"/>
            <w:vAlign w:val="center"/>
          </w:tcPr>
          <w:p w14:paraId="22D9C650" w14:textId="77777777" w:rsidR="0061674B" w:rsidRPr="00BE3CD2" w:rsidRDefault="0061674B" w:rsidP="00502845">
            <w:pPr>
              <w:tabs>
                <w:tab w:val="left" w:pos="2835"/>
              </w:tabs>
              <w:spacing w:line="360" w:lineRule="auto"/>
              <w:ind w:left="-108"/>
              <w:jc w:val="right"/>
              <w:rPr>
                <w:rFonts w:ascii="Arial" w:hAnsi="Arial" w:cs="Arial"/>
                <w:sz w:val="15"/>
                <w:szCs w:val="15"/>
              </w:rPr>
            </w:pPr>
          </w:p>
        </w:tc>
        <w:tc>
          <w:tcPr>
            <w:tcW w:w="991" w:type="dxa"/>
            <w:tcBorders>
              <w:bottom w:val="single" w:sz="4" w:space="0" w:color="auto"/>
            </w:tcBorders>
            <w:vAlign w:val="center"/>
          </w:tcPr>
          <w:p w14:paraId="37093B32" w14:textId="44BB7BF3" w:rsidR="0061674B" w:rsidRPr="00BE3CD2" w:rsidRDefault="00EB0A81"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0061674B" w:rsidRPr="00BE3CD2">
              <w:rPr>
                <w:rFonts w:ascii="Arial" w:hAnsi="Arial" w:cs="Arial"/>
                <w:sz w:val="15"/>
                <w:szCs w:val="15"/>
              </w:rPr>
              <w:t>-</w:t>
            </w:r>
          </w:p>
        </w:tc>
        <w:tc>
          <w:tcPr>
            <w:tcW w:w="243" w:type="dxa"/>
            <w:vAlign w:val="center"/>
          </w:tcPr>
          <w:p w14:paraId="7830AF8C" w14:textId="77777777" w:rsidR="0061674B" w:rsidRPr="00BE3CD2" w:rsidRDefault="0061674B" w:rsidP="00502845">
            <w:pPr>
              <w:tabs>
                <w:tab w:val="left" w:pos="2835"/>
              </w:tabs>
              <w:spacing w:line="360" w:lineRule="auto"/>
              <w:ind w:left="-108"/>
              <w:jc w:val="right"/>
              <w:rPr>
                <w:rFonts w:ascii="Arial" w:hAnsi="Arial" w:cs="Arial"/>
                <w:sz w:val="15"/>
                <w:szCs w:val="15"/>
                <w:cs/>
              </w:rPr>
            </w:pPr>
          </w:p>
        </w:tc>
        <w:tc>
          <w:tcPr>
            <w:tcW w:w="1175" w:type="dxa"/>
            <w:tcBorders>
              <w:bottom w:val="single" w:sz="4" w:space="0" w:color="auto"/>
            </w:tcBorders>
            <w:vAlign w:val="center"/>
          </w:tcPr>
          <w:p w14:paraId="7ECB8B83" w14:textId="1C38CECE" w:rsidR="0061674B" w:rsidRPr="00BE3CD2" w:rsidRDefault="0061674B"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9,898</w:t>
            </w:r>
          </w:p>
        </w:tc>
      </w:tr>
      <w:tr w:rsidR="00BE3CD2" w:rsidRPr="00BE3CD2" w14:paraId="66E37F55" w14:textId="77777777" w:rsidTr="00DC2DB1">
        <w:tblPrEx>
          <w:tblBorders>
            <w:bottom w:val="none" w:sz="0" w:space="0" w:color="auto"/>
          </w:tblBorders>
          <w:tblCellMar>
            <w:left w:w="108" w:type="dxa"/>
            <w:right w:w="108" w:type="dxa"/>
          </w:tblCellMar>
        </w:tblPrEx>
        <w:tc>
          <w:tcPr>
            <w:tcW w:w="2126" w:type="dxa"/>
          </w:tcPr>
          <w:p w14:paraId="5421B719" w14:textId="77777777" w:rsidR="007959F1" w:rsidRPr="00BE3CD2" w:rsidRDefault="007959F1" w:rsidP="00502845">
            <w:pPr>
              <w:tabs>
                <w:tab w:val="left" w:pos="990"/>
              </w:tabs>
              <w:spacing w:line="360" w:lineRule="auto"/>
              <w:jc w:val="thaiDistribute"/>
              <w:rPr>
                <w:rFonts w:ascii="Arial" w:hAnsi="Arial" w:cs="Arial"/>
                <w:b/>
                <w:bCs/>
                <w:sz w:val="15"/>
                <w:szCs w:val="15"/>
                <w:cs/>
              </w:rPr>
            </w:pPr>
            <w:r w:rsidRPr="00BE3CD2">
              <w:rPr>
                <w:rFonts w:ascii="Arial" w:hAnsi="Arial" w:cs="Arial"/>
                <w:b/>
                <w:bCs/>
                <w:sz w:val="15"/>
                <w:szCs w:val="15"/>
              </w:rPr>
              <w:t>30 June 2020</w:t>
            </w:r>
          </w:p>
        </w:tc>
        <w:tc>
          <w:tcPr>
            <w:tcW w:w="993" w:type="dxa"/>
            <w:tcBorders>
              <w:top w:val="single" w:sz="4" w:space="0" w:color="auto"/>
              <w:bottom w:val="single" w:sz="12" w:space="0" w:color="auto"/>
            </w:tcBorders>
            <w:vAlign w:val="center"/>
          </w:tcPr>
          <w:p w14:paraId="2C7A24C8" w14:textId="4A627832" w:rsidR="007959F1" w:rsidRPr="00BE3CD2" w:rsidRDefault="007959F1"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2,810,047</w:t>
            </w:r>
          </w:p>
        </w:tc>
        <w:tc>
          <w:tcPr>
            <w:tcW w:w="238" w:type="dxa"/>
            <w:vAlign w:val="center"/>
          </w:tcPr>
          <w:p w14:paraId="64E1D94E" w14:textId="77777777" w:rsidR="007959F1" w:rsidRPr="00BE3CD2" w:rsidRDefault="007959F1" w:rsidP="00502845">
            <w:pPr>
              <w:tabs>
                <w:tab w:val="left" w:pos="2835"/>
              </w:tabs>
              <w:spacing w:line="360" w:lineRule="auto"/>
              <w:ind w:left="-108"/>
              <w:jc w:val="right"/>
              <w:rPr>
                <w:rFonts w:ascii="Arial" w:hAnsi="Arial" w:cs="Arial"/>
                <w:sz w:val="15"/>
                <w:szCs w:val="15"/>
                <w:cs/>
              </w:rPr>
            </w:pPr>
          </w:p>
        </w:tc>
        <w:tc>
          <w:tcPr>
            <w:tcW w:w="1038" w:type="dxa"/>
            <w:tcBorders>
              <w:top w:val="single" w:sz="4" w:space="0" w:color="auto"/>
              <w:left w:val="nil"/>
              <w:bottom w:val="single" w:sz="12" w:space="0" w:color="auto"/>
            </w:tcBorders>
            <w:vAlign w:val="center"/>
          </w:tcPr>
          <w:p w14:paraId="475A7E92" w14:textId="3EA9FB51" w:rsidR="007959F1" w:rsidRPr="00BE3CD2" w:rsidRDefault="007959F1"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7,905,798</w:t>
            </w:r>
          </w:p>
        </w:tc>
        <w:tc>
          <w:tcPr>
            <w:tcW w:w="240" w:type="dxa"/>
            <w:tcBorders>
              <w:left w:val="nil"/>
            </w:tcBorders>
            <w:vAlign w:val="center"/>
          </w:tcPr>
          <w:p w14:paraId="75B67CD4" w14:textId="77777777" w:rsidR="007959F1" w:rsidRPr="00BE3CD2" w:rsidRDefault="007959F1" w:rsidP="00502845">
            <w:pPr>
              <w:tabs>
                <w:tab w:val="left" w:pos="2835"/>
              </w:tabs>
              <w:spacing w:line="360" w:lineRule="auto"/>
              <w:ind w:left="-108"/>
              <w:jc w:val="right"/>
              <w:rPr>
                <w:rFonts w:ascii="Arial" w:hAnsi="Arial" w:cs="Arial"/>
                <w:sz w:val="15"/>
                <w:szCs w:val="15"/>
                <w:cs/>
              </w:rPr>
            </w:pPr>
          </w:p>
        </w:tc>
        <w:tc>
          <w:tcPr>
            <w:tcW w:w="1178" w:type="dxa"/>
            <w:tcBorders>
              <w:top w:val="single" w:sz="4" w:space="0" w:color="auto"/>
              <w:bottom w:val="single" w:sz="12" w:space="0" w:color="auto"/>
            </w:tcBorders>
            <w:vAlign w:val="center"/>
          </w:tcPr>
          <w:p w14:paraId="139CFBF8" w14:textId="4A2612B1" w:rsidR="007959F1" w:rsidRPr="00BE3CD2" w:rsidRDefault="009A779B" w:rsidP="00502845">
            <w:pPr>
              <w:tabs>
                <w:tab w:val="left" w:pos="2835"/>
              </w:tabs>
              <w:spacing w:line="360" w:lineRule="auto"/>
              <w:ind w:left="-108"/>
              <w:jc w:val="right"/>
              <w:rPr>
                <w:rFonts w:ascii="Arial" w:hAnsi="Arial" w:cs="Arial"/>
                <w:sz w:val="15"/>
                <w:szCs w:val="15"/>
              </w:rPr>
            </w:pPr>
            <w:r w:rsidRPr="009A779B">
              <w:rPr>
                <w:rFonts w:ascii="Arial" w:hAnsi="Arial" w:cs="Arial"/>
                <w:sz w:val="15"/>
                <w:szCs w:val="15"/>
              </w:rPr>
              <w:t>25,031,000</w:t>
            </w:r>
          </w:p>
        </w:tc>
        <w:tc>
          <w:tcPr>
            <w:tcW w:w="283" w:type="dxa"/>
            <w:vAlign w:val="center"/>
          </w:tcPr>
          <w:p w14:paraId="087B181D" w14:textId="77777777" w:rsidR="007959F1" w:rsidRPr="00BE3CD2" w:rsidRDefault="007959F1" w:rsidP="00502845">
            <w:pPr>
              <w:tabs>
                <w:tab w:val="left" w:pos="2835"/>
              </w:tabs>
              <w:spacing w:line="360" w:lineRule="auto"/>
              <w:ind w:left="-108"/>
              <w:jc w:val="right"/>
              <w:rPr>
                <w:rFonts w:ascii="Arial" w:hAnsi="Arial" w:cs="Arial"/>
                <w:sz w:val="15"/>
                <w:szCs w:val="15"/>
              </w:rPr>
            </w:pPr>
          </w:p>
        </w:tc>
        <w:tc>
          <w:tcPr>
            <w:tcW w:w="1133" w:type="dxa"/>
            <w:tcBorders>
              <w:top w:val="single" w:sz="4" w:space="0" w:color="auto"/>
              <w:bottom w:val="single" w:sz="12" w:space="0" w:color="auto"/>
            </w:tcBorders>
            <w:vAlign w:val="center"/>
          </w:tcPr>
          <w:p w14:paraId="069A5C48" w14:textId="7338E0AD" w:rsidR="007959F1" w:rsidRPr="00BE3CD2" w:rsidRDefault="0061674B" w:rsidP="00502845">
            <w:pPr>
              <w:tabs>
                <w:tab w:val="left" w:pos="2835"/>
              </w:tabs>
              <w:spacing w:line="360" w:lineRule="auto"/>
              <w:ind w:left="-108"/>
              <w:jc w:val="right"/>
              <w:rPr>
                <w:rFonts w:ascii="Arial" w:hAnsi="Arial" w:cs="Arial"/>
                <w:sz w:val="15"/>
                <w:szCs w:val="15"/>
              </w:rPr>
            </w:pPr>
            <w:r>
              <w:rPr>
                <w:rFonts w:ascii="Arial" w:hAnsi="Arial" w:cs="Arial"/>
                <w:sz w:val="15"/>
                <w:szCs w:val="15"/>
              </w:rPr>
              <w:t>1</w:t>
            </w:r>
            <w:r w:rsidR="007F0D9E">
              <w:rPr>
                <w:rFonts w:ascii="Arial" w:hAnsi="Arial" w:cs="Arial"/>
                <w:sz w:val="15"/>
                <w:szCs w:val="15"/>
              </w:rPr>
              <w:t>6</w:t>
            </w:r>
            <w:r>
              <w:rPr>
                <w:rFonts w:ascii="Arial" w:hAnsi="Arial" w:cs="Arial"/>
                <w:sz w:val="15"/>
                <w:szCs w:val="15"/>
              </w:rPr>
              <w:t>,871,757</w:t>
            </w:r>
          </w:p>
        </w:tc>
        <w:tc>
          <w:tcPr>
            <w:tcW w:w="284" w:type="dxa"/>
            <w:vAlign w:val="center"/>
          </w:tcPr>
          <w:p w14:paraId="6AD2EB5A" w14:textId="77777777" w:rsidR="007959F1" w:rsidRPr="00BE3CD2" w:rsidRDefault="007959F1" w:rsidP="00502845">
            <w:pPr>
              <w:tabs>
                <w:tab w:val="left" w:pos="2835"/>
              </w:tabs>
              <w:spacing w:line="360" w:lineRule="auto"/>
              <w:ind w:left="-108"/>
              <w:jc w:val="right"/>
              <w:rPr>
                <w:rFonts w:ascii="Arial" w:hAnsi="Arial" w:cs="Arial"/>
                <w:sz w:val="15"/>
                <w:szCs w:val="15"/>
              </w:rPr>
            </w:pPr>
          </w:p>
        </w:tc>
        <w:tc>
          <w:tcPr>
            <w:tcW w:w="991" w:type="dxa"/>
            <w:tcBorders>
              <w:top w:val="single" w:sz="4" w:space="0" w:color="auto"/>
              <w:bottom w:val="single" w:sz="12" w:space="0" w:color="auto"/>
            </w:tcBorders>
            <w:vAlign w:val="center"/>
          </w:tcPr>
          <w:p w14:paraId="74DFD064" w14:textId="5C826F25" w:rsidR="007959F1" w:rsidRPr="00BE3CD2" w:rsidRDefault="007959F1"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 xml:space="preserve">  </w:t>
            </w:r>
            <w:r w:rsidR="007D650C">
              <w:rPr>
                <w:rFonts w:ascii="Arial" w:hAnsi="Arial" w:cs="Arial"/>
                <w:sz w:val="15"/>
                <w:szCs w:val="15"/>
              </w:rPr>
              <w:t>43</w:t>
            </w:r>
            <w:r w:rsidRPr="00BE3CD2">
              <w:rPr>
                <w:rFonts w:ascii="Arial" w:hAnsi="Arial" w:cs="Arial"/>
                <w:sz w:val="15"/>
                <w:szCs w:val="15"/>
              </w:rPr>
              <w:t>,</w:t>
            </w:r>
            <w:r w:rsidR="007D650C">
              <w:rPr>
                <w:rFonts w:ascii="Arial" w:hAnsi="Arial" w:cs="Arial"/>
                <w:sz w:val="15"/>
                <w:szCs w:val="15"/>
              </w:rPr>
              <w:t>002</w:t>
            </w:r>
            <w:r w:rsidRPr="00BE3CD2">
              <w:rPr>
                <w:rFonts w:ascii="Arial" w:hAnsi="Arial" w:cs="Arial"/>
                <w:sz w:val="15"/>
                <w:szCs w:val="15"/>
              </w:rPr>
              <w:t>,</w:t>
            </w:r>
            <w:r w:rsidR="007D650C">
              <w:rPr>
                <w:rFonts w:ascii="Arial" w:hAnsi="Arial" w:cs="Arial"/>
                <w:sz w:val="15"/>
                <w:szCs w:val="15"/>
              </w:rPr>
              <w:t>740</w:t>
            </w:r>
          </w:p>
        </w:tc>
        <w:tc>
          <w:tcPr>
            <w:tcW w:w="243" w:type="dxa"/>
            <w:vAlign w:val="center"/>
          </w:tcPr>
          <w:p w14:paraId="494A8470" w14:textId="77777777" w:rsidR="007959F1" w:rsidRPr="00BE3CD2" w:rsidRDefault="007959F1" w:rsidP="00502845">
            <w:pPr>
              <w:tabs>
                <w:tab w:val="left" w:pos="2835"/>
              </w:tabs>
              <w:spacing w:line="360" w:lineRule="auto"/>
              <w:ind w:left="-108"/>
              <w:jc w:val="right"/>
              <w:rPr>
                <w:rFonts w:ascii="Arial" w:hAnsi="Arial" w:cs="Arial"/>
                <w:sz w:val="15"/>
                <w:szCs w:val="15"/>
                <w:cs/>
              </w:rPr>
            </w:pPr>
          </w:p>
        </w:tc>
        <w:tc>
          <w:tcPr>
            <w:tcW w:w="1175" w:type="dxa"/>
            <w:tcBorders>
              <w:top w:val="single" w:sz="4" w:space="0" w:color="auto"/>
              <w:bottom w:val="single" w:sz="12" w:space="0" w:color="auto"/>
            </w:tcBorders>
            <w:vAlign w:val="center"/>
          </w:tcPr>
          <w:p w14:paraId="4AC79D1F" w14:textId="219794ED" w:rsidR="007959F1" w:rsidRPr="00BE3CD2" w:rsidRDefault="00EE727D" w:rsidP="00502845">
            <w:pPr>
              <w:tabs>
                <w:tab w:val="left" w:pos="2835"/>
              </w:tabs>
              <w:spacing w:line="360" w:lineRule="auto"/>
              <w:ind w:left="-108"/>
              <w:jc w:val="right"/>
              <w:rPr>
                <w:rFonts w:ascii="Arial" w:hAnsi="Arial" w:cs="Arial"/>
                <w:sz w:val="15"/>
                <w:szCs w:val="15"/>
              </w:rPr>
            </w:pPr>
            <w:r>
              <w:rPr>
                <w:rFonts w:ascii="Arial" w:hAnsi="Arial" w:cs="Arial"/>
                <w:sz w:val="15"/>
                <w:szCs w:val="15"/>
              </w:rPr>
              <w:t>95,621,342</w:t>
            </w:r>
          </w:p>
        </w:tc>
      </w:tr>
      <w:tr w:rsidR="007959F1" w:rsidRPr="00BE3CD2" w14:paraId="6472747C" w14:textId="77777777" w:rsidTr="00D6326E">
        <w:tblPrEx>
          <w:tblBorders>
            <w:bottom w:val="none" w:sz="0" w:space="0" w:color="auto"/>
          </w:tblBorders>
          <w:tblCellMar>
            <w:left w:w="108" w:type="dxa"/>
            <w:right w:w="108" w:type="dxa"/>
          </w:tblCellMar>
        </w:tblPrEx>
        <w:tc>
          <w:tcPr>
            <w:tcW w:w="2126" w:type="dxa"/>
            <w:vAlign w:val="bottom"/>
          </w:tcPr>
          <w:p w14:paraId="4098CE40" w14:textId="77777777" w:rsidR="007959F1" w:rsidRPr="00BE3CD2" w:rsidRDefault="007959F1" w:rsidP="00502845">
            <w:pPr>
              <w:tabs>
                <w:tab w:val="left" w:pos="2835"/>
              </w:tabs>
              <w:spacing w:line="360" w:lineRule="auto"/>
              <w:ind w:right="-83"/>
              <w:rPr>
                <w:rFonts w:ascii="Arial" w:hAnsi="Arial" w:cs="Arial"/>
                <w:b/>
                <w:bCs/>
                <w:sz w:val="15"/>
                <w:szCs w:val="15"/>
              </w:rPr>
            </w:pPr>
          </w:p>
        </w:tc>
        <w:tc>
          <w:tcPr>
            <w:tcW w:w="993" w:type="dxa"/>
            <w:tcBorders>
              <w:top w:val="single" w:sz="12" w:space="0" w:color="auto"/>
            </w:tcBorders>
            <w:vAlign w:val="center"/>
          </w:tcPr>
          <w:p w14:paraId="412D3615" w14:textId="77777777" w:rsidR="007959F1" w:rsidRPr="00BE3CD2" w:rsidRDefault="007959F1" w:rsidP="00502845">
            <w:pPr>
              <w:tabs>
                <w:tab w:val="left" w:pos="2835"/>
              </w:tabs>
              <w:spacing w:line="360" w:lineRule="auto"/>
              <w:ind w:left="-108"/>
              <w:jc w:val="right"/>
              <w:rPr>
                <w:rFonts w:ascii="Arial" w:hAnsi="Arial" w:cs="Arial"/>
                <w:sz w:val="15"/>
                <w:szCs w:val="15"/>
              </w:rPr>
            </w:pPr>
          </w:p>
        </w:tc>
        <w:tc>
          <w:tcPr>
            <w:tcW w:w="238" w:type="dxa"/>
            <w:vAlign w:val="center"/>
          </w:tcPr>
          <w:p w14:paraId="7E808C61" w14:textId="77777777" w:rsidR="007959F1" w:rsidRPr="00BE3CD2" w:rsidRDefault="007959F1" w:rsidP="00502845">
            <w:pPr>
              <w:tabs>
                <w:tab w:val="left" w:pos="2835"/>
              </w:tabs>
              <w:spacing w:line="360" w:lineRule="auto"/>
              <w:ind w:left="-108"/>
              <w:jc w:val="right"/>
              <w:rPr>
                <w:rFonts w:ascii="Arial" w:hAnsi="Arial" w:cs="Arial"/>
                <w:sz w:val="15"/>
                <w:szCs w:val="15"/>
                <w:cs/>
              </w:rPr>
            </w:pPr>
          </w:p>
        </w:tc>
        <w:tc>
          <w:tcPr>
            <w:tcW w:w="1038" w:type="dxa"/>
            <w:tcBorders>
              <w:top w:val="single" w:sz="12" w:space="0" w:color="auto"/>
              <w:left w:val="nil"/>
            </w:tcBorders>
            <w:vAlign w:val="center"/>
          </w:tcPr>
          <w:p w14:paraId="249673C1" w14:textId="77777777" w:rsidR="007959F1" w:rsidRPr="00BE3CD2" w:rsidRDefault="007959F1" w:rsidP="00502845">
            <w:pPr>
              <w:tabs>
                <w:tab w:val="left" w:pos="2835"/>
              </w:tabs>
              <w:spacing w:line="360" w:lineRule="auto"/>
              <w:ind w:left="-108"/>
              <w:jc w:val="right"/>
              <w:rPr>
                <w:rFonts w:ascii="Arial" w:hAnsi="Arial" w:cs="Arial"/>
                <w:sz w:val="15"/>
                <w:szCs w:val="15"/>
                <w:cs/>
              </w:rPr>
            </w:pPr>
          </w:p>
        </w:tc>
        <w:tc>
          <w:tcPr>
            <w:tcW w:w="240" w:type="dxa"/>
            <w:tcBorders>
              <w:left w:val="nil"/>
            </w:tcBorders>
            <w:vAlign w:val="bottom"/>
          </w:tcPr>
          <w:p w14:paraId="3AE3792C" w14:textId="77777777" w:rsidR="007959F1" w:rsidRPr="00BE3CD2" w:rsidRDefault="007959F1" w:rsidP="00502845">
            <w:pPr>
              <w:tabs>
                <w:tab w:val="left" w:pos="2835"/>
              </w:tabs>
              <w:spacing w:line="360" w:lineRule="auto"/>
              <w:ind w:left="-108"/>
              <w:rPr>
                <w:rFonts w:ascii="Arial" w:hAnsi="Arial" w:cs="Arial"/>
                <w:sz w:val="15"/>
                <w:szCs w:val="15"/>
                <w:cs/>
              </w:rPr>
            </w:pPr>
          </w:p>
        </w:tc>
        <w:tc>
          <w:tcPr>
            <w:tcW w:w="1178" w:type="dxa"/>
            <w:tcBorders>
              <w:top w:val="single" w:sz="12" w:space="0" w:color="auto"/>
            </w:tcBorders>
          </w:tcPr>
          <w:p w14:paraId="16DCBE98" w14:textId="77777777" w:rsidR="007959F1" w:rsidRPr="00BE3CD2" w:rsidRDefault="007959F1" w:rsidP="00502845">
            <w:pPr>
              <w:tabs>
                <w:tab w:val="left" w:pos="2835"/>
              </w:tabs>
              <w:spacing w:line="360" w:lineRule="auto"/>
              <w:ind w:left="-108"/>
              <w:jc w:val="right"/>
              <w:rPr>
                <w:rFonts w:ascii="Arial" w:hAnsi="Arial" w:cs="Arial"/>
                <w:sz w:val="15"/>
                <w:szCs w:val="15"/>
              </w:rPr>
            </w:pPr>
          </w:p>
        </w:tc>
        <w:tc>
          <w:tcPr>
            <w:tcW w:w="283" w:type="dxa"/>
          </w:tcPr>
          <w:p w14:paraId="2D8879A7" w14:textId="77777777" w:rsidR="007959F1" w:rsidRPr="00BE3CD2" w:rsidRDefault="007959F1" w:rsidP="00502845">
            <w:pPr>
              <w:tabs>
                <w:tab w:val="left" w:pos="2835"/>
              </w:tabs>
              <w:spacing w:line="360" w:lineRule="auto"/>
              <w:ind w:left="-108"/>
              <w:jc w:val="right"/>
              <w:rPr>
                <w:rFonts w:ascii="Arial" w:hAnsi="Arial" w:cs="Arial"/>
                <w:sz w:val="15"/>
                <w:szCs w:val="15"/>
              </w:rPr>
            </w:pPr>
          </w:p>
        </w:tc>
        <w:tc>
          <w:tcPr>
            <w:tcW w:w="1133" w:type="dxa"/>
            <w:tcBorders>
              <w:top w:val="single" w:sz="12" w:space="0" w:color="auto"/>
            </w:tcBorders>
          </w:tcPr>
          <w:p w14:paraId="6E7EFD55" w14:textId="52A4C9C0" w:rsidR="007959F1" w:rsidRPr="00BE3CD2" w:rsidRDefault="007959F1" w:rsidP="00502845">
            <w:pPr>
              <w:tabs>
                <w:tab w:val="left" w:pos="2835"/>
              </w:tabs>
              <w:spacing w:line="360" w:lineRule="auto"/>
              <w:ind w:left="-108"/>
              <w:jc w:val="right"/>
              <w:rPr>
                <w:rFonts w:ascii="Arial" w:hAnsi="Arial" w:cs="Arial"/>
                <w:sz w:val="15"/>
                <w:szCs w:val="15"/>
              </w:rPr>
            </w:pPr>
          </w:p>
        </w:tc>
        <w:tc>
          <w:tcPr>
            <w:tcW w:w="284" w:type="dxa"/>
          </w:tcPr>
          <w:p w14:paraId="18C98B09" w14:textId="77777777" w:rsidR="007959F1" w:rsidRPr="00BE3CD2" w:rsidRDefault="007959F1" w:rsidP="00502845">
            <w:pPr>
              <w:tabs>
                <w:tab w:val="left" w:pos="2835"/>
              </w:tabs>
              <w:spacing w:line="360" w:lineRule="auto"/>
              <w:ind w:left="-108"/>
              <w:jc w:val="right"/>
              <w:rPr>
                <w:rFonts w:ascii="Arial" w:hAnsi="Arial" w:cs="Arial"/>
                <w:sz w:val="15"/>
                <w:szCs w:val="15"/>
              </w:rPr>
            </w:pPr>
          </w:p>
        </w:tc>
        <w:tc>
          <w:tcPr>
            <w:tcW w:w="991" w:type="dxa"/>
            <w:tcBorders>
              <w:top w:val="single" w:sz="12" w:space="0" w:color="auto"/>
            </w:tcBorders>
            <w:vAlign w:val="center"/>
          </w:tcPr>
          <w:p w14:paraId="43AC6074" w14:textId="2736704D" w:rsidR="007959F1" w:rsidRPr="00BE3CD2" w:rsidRDefault="007959F1" w:rsidP="00502845">
            <w:pPr>
              <w:tabs>
                <w:tab w:val="left" w:pos="2835"/>
              </w:tabs>
              <w:spacing w:line="360" w:lineRule="auto"/>
              <w:ind w:left="-108"/>
              <w:jc w:val="right"/>
              <w:rPr>
                <w:rFonts w:ascii="Arial" w:hAnsi="Arial" w:cs="Arial"/>
                <w:sz w:val="15"/>
                <w:szCs w:val="15"/>
              </w:rPr>
            </w:pPr>
          </w:p>
        </w:tc>
        <w:tc>
          <w:tcPr>
            <w:tcW w:w="243" w:type="dxa"/>
            <w:vAlign w:val="center"/>
          </w:tcPr>
          <w:p w14:paraId="46FD2951" w14:textId="77777777" w:rsidR="007959F1" w:rsidRPr="00BE3CD2" w:rsidRDefault="007959F1" w:rsidP="00502845">
            <w:pPr>
              <w:tabs>
                <w:tab w:val="left" w:pos="2835"/>
              </w:tabs>
              <w:spacing w:line="360" w:lineRule="auto"/>
              <w:ind w:left="-108"/>
              <w:jc w:val="right"/>
              <w:rPr>
                <w:rFonts w:ascii="Arial" w:hAnsi="Arial" w:cs="Arial"/>
                <w:sz w:val="15"/>
                <w:szCs w:val="15"/>
                <w:cs/>
              </w:rPr>
            </w:pPr>
          </w:p>
        </w:tc>
        <w:tc>
          <w:tcPr>
            <w:tcW w:w="1175" w:type="dxa"/>
            <w:tcBorders>
              <w:top w:val="single" w:sz="12" w:space="0" w:color="auto"/>
            </w:tcBorders>
            <w:vAlign w:val="center"/>
          </w:tcPr>
          <w:p w14:paraId="7926E6D5" w14:textId="77777777" w:rsidR="007959F1" w:rsidRPr="00BE3CD2" w:rsidRDefault="007959F1" w:rsidP="00502845">
            <w:pPr>
              <w:tabs>
                <w:tab w:val="left" w:pos="2835"/>
              </w:tabs>
              <w:spacing w:line="360" w:lineRule="auto"/>
              <w:ind w:left="-108"/>
              <w:jc w:val="right"/>
              <w:rPr>
                <w:rFonts w:ascii="Arial" w:hAnsi="Arial" w:cs="Arial"/>
                <w:sz w:val="15"/>
                <w:szCs w:val="15"/>
              </w:rPr>
            </w:pPr>
          </w:p>
        </w:tc>
      </w:tr>
      <w:tr w:rsidR="00023485" w:rsidRPr="00BE3CD2" w14:paraId="5A589FC5" w14:textId="77777777" w:rsidTr="00D6326E">
        <w:tblPrEx>
          <w:tblBorders>
            <w:bottom w:val="none" w:sz="0" w:space="0" w:color="auto"/>
          </w:tblBorders>
          <w:tblCellMar>
            <w:left w:w="108" w:type="dxa"/>
            <w:right w:w="108" w:type="dxa"/>
          </w:tblCellMar>
        </w:tblPrEx>
        <w:trPr>
          <w:trHeight w:val="380"/>
        </w:trPr>
        <w:tc>
          <w:tcPr>
            <w:tcW w:w="2126" w:type="dxa"/>
            <w:vAlign w:val="center"/>
          </w:tcPr>
          <w:p w14:paraId="15EBA3AC" w14:textId="77777777" w:rsidR="00023485" w:rsidRPr="00BE3CD2" w:rsidRDefault="00023485" w:rsidP="00502845">
            <w:pPr>
              <w:tabs>
                <w:tab w:val="left" w:pos="2835"/>
              </w:tabs>
              <w:spacing w:line="360" w:lineRule="auto"/>
              <w:ind w:right="-83"/>
              <w:rPr>
                <w:rFonts w:ascii="Arial" w:hAnsi="Arial" w:cs="Arial"/>
                <w:b/>
                <w:bCs/>
                <w:sz w:val="15"/>
                <w:szCs w:val="15"/>
              </w:rPr>
            </w:pPr>
            <w:r w:rsidRPr="00BE3CD2">
              <w:rPr>
                <w:rFonts w:ascii="Arial" w:hAnsi="Arial" w:cs="Arial"/>
                <w:b/>
                <w:bCs/>
                <w:sz w:val="15"/>
                <w:szCs w:val="15"/>
              </w:rPr>
              <w:t>1 July 2018</w:t>
            </w:r>
          </w:p>
        </w:tc>
        <w:tc>
          <w:tcPr>
            <w:tcW w:w="993" w:type="dxa"/>
            <w:vAlign w:val="center"/>
          </w:tcPr>
          <w:p w14:paraId="0BF2C32C" w14:textId="172A5C28" w:rsidR="00023485" w:rsidRPr="00BE3CD2" w:rsidRDefault="00023485" w:rsidP="00502845">
            <w:pPr>
              <w:tabs>
                <w:tab w:val="left" w:pos="818"/>
                <w:tab w:val="left" w:pos="1004"/>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38" w:type="dxa"/>
            <w:vAlign w:val="center"/>
          </w:tcPr>
          <w:p w14:paraId="7B361F9C" w14:textId="77777777" w:rsidR="00023485" w:rsidRPr="00BE3CD2" w:rsidRDefault="00023485" w:rsidP="00502845">
            <w:pPr>
              <w:tabs>
                <w:tab w:val="left" w:pos="2835"/>
              </w:tabs>
              <w:spacing w:line="360" w:lineRule="auto"/>
              <w:ind w:left="-108"/>
              <w:jc w:val="right"/>
              <w:rPr>
                <w:rFonts w:ascii="Arial" w:hAnsi="Arial" w:cs="Arial"/>
                <w:b/>
                <w:bCs/>
                <w:sz w:val="15"/>
                <w:szCs w:val="15"/>
                <w:cs/>
              </w:rPr>
            </w:pPr>
          </w:p>
        </w:tc>
        <w:tc>
          <w:tcPr>
            <w:tcW w:w="1038" w:type="dxa"/>
            <w:tcBorders>
              <w:left w:val="nil"/>
            </w:tcBorders>
            <w:vAlign w:val="center"/>
          </w:tcPr>
          <w:p w14:paraId="66679F74" w14:textId="190BFBD3" w:rsidR="00023485" w:rsidRPr="00BE3CD2" w:rsidRDefault="00023485"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1,026,597</w:t>
            </w:r>
          </w:p>
        </w:tc>
        <w:tc>
          <w:tcPr>
            <w:tcW w:w="240" w:type="dxa"/>
            <w:tcBorders>
              <w:left w:val="nil"/>
            </w:tcBorders>
            <w:vAlign w:val="center"/>
          </w:tcPr>
          <w:p w14:paraId="305D01AE" w14:textId="77777777" w:rsidR="00023485" w:rsidRPr="00BE3CD2" w:rsidRDefault="00023485" w:rsidP="00502845">
            <w:pPr>
              <w:tabs>
                <w:tab w:val="left" w:pos="2835"/>
              </w:tabs>
              <w:spacing w:line="360" w:lineRule="auto"/>
              <w:ind w:left="-108"/>
              <w:jc w:val="right"/>
              <w:rPr>
                <w:rFonts w:ascii="Arial" w:hAnsi="Arial" w:cs="Arial"/>
                <w:b/>
                <w:bCs/>
                <w:sz w:val="15"/>
                <w:szCs w:val="15"/>
                <w:cs/>
              </w:rPr>
            </w:pPr>
          </w:p>
        </w:tc>
        <w:tc>
          <w:tcPr>
            <w:tcW w:w="1178" w:type="dxa"/>
            <w:vAlign w:val="center"/>
          </w:tcPr>
          <w:p w14:paraId="68BDE955" w14:textId="54A55C91" w:rsidR="00023485" w:rsidRPr="00BE3CD2" w:rsidRDefault="00023485" w:rsidP="00502845">
            <w:pPr>
              <w:tabs>
                <w:tab w:val="left" w:pos="642"/>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3" w:type="dxa"/>
            <w:vAlign w:val="center"/>
          </w:tcPr>
          <w:p w14:paraId="58AD4096" w14:textId="77777777" w:rsidR="00023485" w:rsidRPr="00BE3CD2" w:rsidRDefault="00023485" w:rsidP="00502845">
            <w:pPr>
              <w:tabs>
                <w:tab w:val="left" w:pos="642"/>
                <w:tab w:val="left" w:pos="2835"/>
              </w:tabs>
              <w:spacing w:line="360" w:lineRule="auto"/>
              <w:ind w:left="-108"/>
              <w:jc w:val="center"/>
              <w:rPr>
                <w:rFonts w:ascii="Arial" w:hAnsi="Arial" w:cs="Arial"/>
                <w:sz w:val="15"/>
                <w:szCs w:val="15"/>
              </w:rPr>
            </w:pPr>
          </w:p>
        </w:tc>
        <w:tc>
          <w:tcPr>
            <w:tcW w:w="1133" w:type="dxa"/>
            <w:vAlign w:val="center"/>
          </w:tcPr>
          <w:p w14:paraId="71B0451D" w14:textId="5343D977" w:rsidR="00023485" w:rsidRPr="00BE3CD2" w:rsidRDefault="00023485" w:rsidP="00502845">
            <w:pPr>
              <w:tabs>
                <w:tab w:val="left" w:pos="642"/>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4" w:type="dxa"/>
            <w:vAlign w:val="center"/>
          </w:tcPr>
          <w:p w14:paraId="125857E8" w14:textId="77777777" w:rsidR="00023485" w:rsidRPr="00BE3CD2" w:rsidRDefault="00023485" w:rsidP="00502845">
            <w:pPr>
              <w:tabs>
                <w:tab w:val="left" w:pos="642"/>
                <w:tab w:val="left" w:pos="2835"/>
              </w:tabs>
              <w:spacing w:line="360" w:lineRule="auto"/>
              <w:ind w:left="-108"/>
              <w:jc w:val="right"/>
              <w:rPr>
                <w:rFonts w:ascii="Arial" w:hAnsi="Arial" w:cs="Arial"/>
                <w:sz w:val="15"/>
                <w:szCs w:val="15"/>
              </w:rPr>
            </w:pPr>
          </w:p>
        </w:tc>
        <w:tc>
          <w:tcPr>
            <w:tcW w:w="991" w:type="dxa"/>
            <w:vAlign w:val="center"/>
          </w:tcPr>
          <w:p w14:paraId="7B163032" w14:textId="4D246B3F" w:rsidR="00023485" w:rsidRPr="00BE3CD2" w:rsidRDefault="00023485" w:rsidP="00502845">
            <w:pPr>
              <w:tabs>
                <w:tab w:val="left" w:pos="642"/>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43" w:type="dxa"/>
            <w:vAlign w:val="center"/>
          </w:tcPr>
          <w:p w14:paraId="1D43F304"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175" w:type="dxa"/>
            <w:vAlign w:val="center"/>
          </w:tcPr>
          <w:p w14:paraId="52CE95E0" w14:textId="3404BDE3" w:rsidR="00023485" w:rsidRPr="00BE3CD2" w:rsidRDefault="00023485"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1,026,597</w:t>
            </w:r>
          </w:p>
        </w:tc>
      </w:tr>
      <w:tr w:rsidR="00023485" w:rsidRPr="00BE3CD2" w14:paraId="5C4FEB9D" w14:textId="77777777" w:rsidTr="00D6326E">
        <w:tblPrEx>
          <w:tblBorders>
            <w:bottom w:val="none" w:sz="0" w:space="0" w:color="auto"/>
          </w:tblBorders>
          <w:tblCellMar>
            <w:left w:w="108" w:type="dxa"/>
            <w:right w:w="108" w:type="dxa"/>
          </w:tblCellMar>
        </w:tblPrEx>
        <w:tc>
          <w:tcPr>
            <w:tcW w:w="2126" w:type="dxa"/>
            <w:vAlign w:val="bottom"/>
          </w:tcPr>
          <w:p w14:paraId="14F629E7" w14:textId="77777777" w:rsidR="00023485" w:rsidRPr="00BE3CD2" w:rsidRDefault="00023485" w:rsidP="00502845">
            <w:pPr>
              <w:tabs>
                <w:tab w:val="left" w:pos="2835"/>
              </w:tabs>
              <w:spacing w:line="360" w:lineRule="auto"/>
              <w:ind w:right="-83"/>
              <w:rPr>
                <w:rFonts w:ascii="Arial" w:hAnsi="Arial" w:cs="Arial"/>
                <w:b/>
                <w:bCs/>
                <w:sz w:val="15"/>
                <w:szCs w:val="15"/>
              </w:rPr>
            </w:pPr>
          </w:p>
        </w:tc>
        <w:tc>
          <w:tcPr>
            <w:tcW w:w="993" w:type="dxa"/>
            <w:vAlign w:val="center"/>
          </w:tcPr>
          <w:p w14:paraId="42B23485"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238" w:type="dxa"/>
            <w:vAlign w:val="center"/>
          </w:tcPr>
          <w:p w14:paraId="4995B599"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038" w:type="dxa"/>
            <w:tcBorders>
              <w:left w:val="nil"/>
            </w:tcBorders>
            <w:vAlign w:val="center"/>
          </w:tcPr>
          <w:p w14:paraId="0F647BE9"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240" w:type="dxa"/>
            <w:tcBorders>
              <w:left w:val="nil"/>
            </w:tcBorders>
            <w:vAlign w:val="bottom"/>
          </w:tcPr>
          <w:p w14:paraId="1CF25E82" w14:textId="77777777" w:rsidR="00023485" w:rsidRPr="00BE3CD2" w:rsidRDefault="00023485" w:rsidP="00502845">
            <w:pPr>
              <w:tabs>
                <w:tab w:val="left" w:pos="2835"/>
              </w:tabs>
              <w:spacing w:line="360" w:lineRule="auto"/>
              <w:ind w:left="-108"/>
              <w:rPr>
                <w:rFonts w:ascii="Arial" w:hAnsi="Arial" w:cs="Arial"/>
                <w:sz w:val="15"/>
                <w:szCs w:val="15"/>
                <w:cs/>
              </w:rPr>
            </w:pPr>
          </w:p>
        </w:tc>
        <w:tc>
          <w:tcPr>
            <w:tcW w:w="1178" w:type="dxa"/>
          </w:tcPr>
          <w:p w14:paraId="7A9FC6E6"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283" w:type="dxa"/>
          </w:tcPr>
          <w:p w14:paraId="5E9E66C4"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1133" w:type="dxa"/>
          </w:tcPr>
          <w:p w14:paraId="54F1C361" w14:textId="173F8360" w:rsidR="00023485" w:rsidRPr="00BE3CD2" w:rsidRDefault="00023485" w:rsidP="00502845">
            <w:pPr>
              <w:tabs>
                <w:tab w:val="left" w:pos="2835"/>
              </w:tabs>
              <w:spacing w:line="360" w:lineRule="auto"/>
              <w:ind w:left="-108"/>
              <w:jc w:val="center"/>
              <w:rPr>
                <w:rFonts w:ascii="Arial" w:hAnsi="Arial" w:cs="Arial"/>
                <w:sz w:val="15"/>
                <w:szCs w:val="15"/>
              </w:rPr>
            </w:pPr>
          </w:p>
        </w:tc>
        <w:tc>
          <w:tcPr>
            <w:tcW w:w="284" w:type="dxa"/>
          </w:tcPr>
          <w:p w14:paraId="59E1489D"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991" w:type="dxa"/>
            <w:vAlign w:val="center"/>
          </w:tcPr>
          <w:p w14:paraId="192051EF" w14:textId="249DCDED" w:rsidR="00023485" w:rsidRPr="00BE3CD2" w:rsidRDefault="00023485" w:rsidP="00502845">
            <w:pPr>
              <w:tabs>
                <w:tab w:val="left" w:pos="2835"/>
              </w:tabs>
              <w:spacing w:line="360" w:lineRule="auto"/>
              <w:ind w:left="-108"/>
              <w:jc w:val="center"/>
              <w:rPr>
                <w:rFonts w:ascii="Arial" w:hAnsi="Arial" w:cs="Arial"/>
                <w:sz w:val="15"/>
                <w:szCs w:val="15"/>
              </w:rPr>
            </w:pPr>
          </w:p>
        </w:tc>
        <w:tc>
          <w:tcPr>
            <w:tcW w:w="243" w:type="dxa"/>
            <w:vAlign w:val="center"/>
          </w:tcPr>
          <w:p w14:paraId="07F3F3DA"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175" w:type="dxa"/>
            <w:vAlign w:val="center"/>
          </w:tcPr>
          <w:p w14:paraId="34DEA440" w14:textId="77777777" w:rsidR="00023485" w:rsidRPr="00BE3CD2" w:rsidRDefault="00023485" w:rsidP="00502845">
            <w:pPr>
              <w:tabs>
                <w:tab w:val="left" w:pos="2835"/>
              </w:tabs>
              <w:spacing w:line="360" w:lineRule="auto"/>
              <w:ind w:left="-108"/>
              <w:jc w:val="center"/>
              <w:rPr>
                <w:rFonts w:ascii="Arial" w:hAnsi="Arial" w:cs="Arial"/>
                <w:sz w:val="15"/>
                <w:szCs w:val="15"/>
              </w:rPr>
            </w:pPr>
          </w:p>
        </w:tc>
      </w:tr>
      <w:tr w:rsidR="00023485" w:rsidRPr="00BE3CD2" w14:paraId="75951AD2" w14:textId="77777777" w:rsidTr="00D6326E">
        <w:tblPrEx>
          <w:tblBorders>
            <w:bottom w:val="none" w:sz="0" w:space="0" w:color="auto"/>
          </w:tblBorders>
          <w:tblCellMar>
            <w:left w:w="108" w:type="dxa"/>
            <w:right w:w="108" w:type="dxa"/>
          </w:tblCellMar>
        </w:tblPrEx>
        <w:trPr>
          <w:trHeight w:val="254"/>
        </w:trPr>
        <w:tc>
          <w:tcPr>
            <w:tcW w:w="3119" w:type="dxa"/>
            <w:gridSpan w:val="2"/>
            <w:vAlign w:val="center"/>
          </w:tcPr>
          <w:p w14:paraId="010EC101" w14:textId="514E4989" w:rsidR="00023485" w:rsidRPr="00BE3CD2" w:rsidRDefault="00023485" w:rsidP="00502845">
            <w:pPr>
              <w:tabs>
                <w:tab w:val="left" w:pos="2835"/>
              </w:tabs>
              <w:spacing w:line="360" w:lineRule="auto"/>
              <w:ind w:left="-108"/>
              <w:rPr>
                <w:rFonts w:ascii="Arial" w:hAnsi="Arial" w:cs="Arial"/>
                <w:b/>
                <w:bCs/>
                <w:sz w:val="15"/>
                <w:szCs w:val="15"/>
              </w:rPr>
            </w:pPr>
            <w:r>
              <w:rPr>
                <w:rFonts w:ascii="Arial" w:hAnsi="Arial" w:cs="Arial"/>
                <w:b/>
                <w:bCs/>
                <w:sz w:val="15"/>
                <w:szCs w:val="15"/>
              </w:rPr>
              <w:t xml:space="preserve">  </w:t>
            </w:r>
            <w:r w:rsidRPr="00BE3CD2">
              <w:rPr>
                <w:rFonts w:ascii="Arial" w:hAnsi="Arial" w:cs="Arial"/>
                <w:b/>
                <w:bCs/>
                <w:sz w:val="15"/>
                <w:szCs w:val="15"/>
              </w:rPr>
              <w:t>Cash - flows:</w:t>
            </w:r>
          </w:p>
        </w:tc>
        <w:tc>
          <w:tcPr>
            <w:tcW w:w="238" w:type="dxa"/>
            <w:vAlign w:val="center"/>
          </w:tcPr>
          <w:p w14:paraId="2E0EE41C" w14:textId="77777777" w:rsidR="00023485" w:rsidRPr="00BE3CD2" w:rsidRDefault="00023485" w:rsidP="00502845">
            <w:pPr>
              <w:tabs>
                <w:tab w:val="left" w:pos="2835"/>
              </w:tabs>
              <w:spacing w:line="360" w:lineRule="auto"/>
              <w:ind w:left="-108"/>
              <w:rPr>
                <w:rFonts w:ascii="Arial" w:hAnsi="Arial" w:cs="Arial"/>
                <w:b/>
                <w:bCs/>
                <w:sz w:val="15"/>
                <w:szCs w:val="15"/>
                <w:cs/>
              </w:rPr>
            </w:pPr>
          </w:p>
        </w:tc>
        <w:tc>
          <w:tcPr>
            <w:tcW w:w="1038" w:type="dxa"/>
            <w:tcBorders>
              <w:left w:val="nil"/>
            </w:tcBorders>
            <w:vAlign w:val="center"/>
          </w:tcPr>
          <w:p w14:paraId="0C51C81D" w14:textId="77777777" w:rsidR="00023485" w:rsidRPr="00BE3CD2" w:rsidRDefault="00023485" w:rsidP="00502845">
            <w:pPr>
              <w:tabs>
                <w:tab w:val="left" w:pos="2835"/>
              </w:tabs>
              <w:spacing w:line="360" w:lineRule="auto"/>
              <w:ind w:left="-108"/>
              <w:rPr>
                <w:rFonts w:ascii="Arial" w:hAnsi="Arial" w:cs="Arial"/>
                <w:sz w:val="15"/>
                <w:szCs w:val="15"/>
                <w:cs/>
              </w:rPr>
            </w:pPr>
          </w:p>
        </w:tc>
        <w:tc>
          <w:tcPr>
            <w:tcW w:w="240" w:type="dxa"/>
            <w:tcBorders>
              <w:left w:val="nil"/>
            </w:tcBorders>
            <w:vAlign w:val="center"/>
          </w:tcPr>
          <w:p w14:paraId="3876B985" w14:textId="77777777" w:rsidR="00023485" w:rsidRPr="00BE3CD2" w:rsidRDefault="00023485" w:rsidP="00502845">
            <w:pPr>
              <w:tabs>
                <w:tab w:val="left" w:pos="2835"/>
              </w:tabs>
              <w:spacing w:line="360" w:lineRule="auto"/>
              <w:ind w:left="-108"/>
              <w:rPr>
                <w:rFonts w:ascii="Arial" w:hAnsi="Arial" w:cs="Arial"/>
                <w:b/>
                <w:bCs/>
                <w:sz w:val="15"/>
                <w:szCs w:val="15"/>
                <w:cs/>
              </w:rPr>
            </w:pPr>
          </w:p>
        </w:tc>
        <w:tc>
          <w:tcPr>
            <w:tcW w:w="1178" w:type="dxa"/>
            <w:vAlign w:val="center"/>
          </w:tcPr>
          <w:p w14:paraId="024A039D"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283" w:type="dxa"/>
            <w:vAlign w:val="center"/>
          </w:tcPr>
          <w:p w14:paraId="6C793FD3"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1133" w:type="dxa"/>
            <w:vAlign w:val="center"/>
          </w:tcPr>
          <w:p w14:paraId="51F5FAC3" w14:textId="779AA21C" w:rsidR="00023485" w:rsidRPr="00BE3CD2" w:rsidRDefault="00023485" w:rsidP="00502845">
            <w:pPr>
              <w:tabs>
                <w:tab w:val="left" w:pos="2835"/>
              </w:tabs>
              <w:spacing w:line="360" w:lineRule="auto"/>
              <w:ind w:left="-108"/>
              <w:jc w:val="center"/>
              <w:rPr>
                <w:rFonts w:ascii="Arial" w:hAnsi="Arial" w:cs="Arial"/>
                <w:sz w:val="15"/>
                <w:szCs w:val="15"/>
              </w:rPr>
            </w:pPr>
          </w:p>
        </w:tc>
        <w:tc>
          <w:tcPr>
            <w:tcW w:w="284" w:type="dxa"/>
            <w:vAlign w:val="center"/>
          </w:tcPr>
          <w:p w14:paraId="64A1DD1C" w14:textId="77777777" w:rsidR="00023485" w:rsidRPr="00BE3CD2" w:rsidRDefault="00023485" w:rsidP="00502845">
            <w:pPr>
              <w:tabs>
                <w:tab w:val="left" w:pos="2835"/>
              </w:tabs>
              <w:spacing w:line="360" w:lineRule="auto"/>
              <w:ind w:left="-108"/>
              <w:rPr>
                <w:rFonts w:ascii="Arial" w:hAnsi="Arial" w:cs="Arial"/>
                <w:sz w:val="15"/>
                <w:szCs w:val="15"/>
              </w:rPr>
            </w:pPr>
          </w:p>
        </w:tc>
        <w:tc>
          <w:tcPr>
            <w:tcW w:w="991" w:type="dxa"/>
            <w:vAlign w:val="center"/>
          </w:tcPr>
          <w:p w14:paraId="3DB7EF42" w14:textId="5B43C553" w:rsidR="00023485" w:rsidRPr="00BE3CD2" w:rsidRDefault="00023485" w:rsidP="00502845">
            <w:pPr>
              <w:tabs>
                <w:tab w:val="left" w:pos="2835"/>
              </w:tabs>
              <w:spacing w:line="360" w:lineRule="auto"/>
              <w:ind w:left="-108"/>
              <w:jc w:val="center"/>
              <w:rPr>
                <w:rFonts w:ascii="Arial" w:hAnsi="Arial" w:cs="Arial"/>
                <w:sz w:val="15"/>
                <w:szCs w:val="15"/>
              </w:rPr>
            </w:pPr>
          </w:p>
        </w:tc>
        <w:tc>
          <w:tcPr>
            <w:tcW w:w="243" w:type="dxa"/>
            <w:vAlign w:val="center"/>
          </w:tcPr>
          <w:p w14:paraId="54628128" w14:textId="77777777" w:rsidR="00023485" w:rsidRPr="00BE3CD2" w:rsidRDefault="00023485" w:rsidP="00502845">
            <w:pPr>
              <w:tabs>
                <w:tab w:val="left" w:pos="2835"/>
              </w:tabs>
              <w:spacing w:line="360" w:lineRule="auto"/>
              <w:ind w:left="-108"/>
              <w:rPr>
                <w:rFonts w:ascii="Arial" w:hAnsi="Arial" w:cs="Arial"/>
                <w:sz w:val="15"/>
                <w:szCs w:val="15"/>
                <w:cs/>
              </w:rPr>
            </w:pPr>
          </w:p>
        </w:tc>
        <w:tc>
          <w:tcPr>
            <w:tcW w:w="1175" w:type="dxa"/>
            <w:vAlign w:val="center"/>
          </w:tcPr>
          <w:p w14:paraId="6201AEA0" w14:textId="77777777" w:rsidR="00023485" w:rsidRPr="00BE3CD2" w:rsidRDefault="00023485" w:rsidP="00502845">
            <w:pPr>
              <w:tabs>
                <w:tab w:val="left" w:pos="2835"/>
              </w:tabs>
              <w:spacing w:line="360" w:lineRule="auto"/>
              <w:ind w:left="-108"/>
              <w:rPr>
                <w:rFonts w:ascii="Arial" w:hAnsi="Arial" w:cs="Arial"/>
                <w:sz w:val="15"/>
                <w:szCs w:val="15"/>
              </w:rPr>
            </w:pPr>
          </w:p>
        </w:tc>
      </w:tr>
      <w:tr w:rsidR="00023485" w:rsidRPr="00BE3CD2" w14:paraId="4601DE32" w14:textId="77777777" w:rsidTr="00D6326E">
        <w:tblPrEx>
          <w:tblBorders>
            <w:bottom w:val="none" w:sz="0" w:space="0" w:color="auto"/>
          </w:tblBorders>
          <w:tblCellMar>
            <w:left w:w="108" w:type="dxa"/>
            <w:right w:w="108" w:type="dxa"/>
          </w:tblCellMar>
        </w:tblPrEx>
        <w:trPr>
          <w:trHeight w:val="302"/>
        </w:trPr>
        <w:tc>
          <w:tcPr>
            <w:tcW w:w="2126" w:type="dxa"/>
            <w:vAlign w:val="center"/>
          </w:tcPr>
          <w:p w14:paraId="7432DD4D" w14:textId="48259CB9" w:rsidR="00023485" w:rsidRPr="00BE3CD2" w:rsidRDefault="00023485" w:rsidP="00502845">
            <w:pPr>
              <w:tabs>
                <w:tab w:val="left" w:pos="2835"/>
              </w:tabs>
              <w:spacing w:line="360" w:lineRule="auto"/>
              <w:ind w:left="-108"/>
              <w:rPr>
                <w:rFonts w:ascii="Arial" w:hAnsi="Arial" w:cs="Arial"/>
                <w:sz w:val="15"/>
                <w:szCs w:val="15"/>
              </w:rPr>
            </w:pPr>
            <w:r w:rsidRPr="00BE3CD2">
              <w:rPr>
                <w:rFonts w:ascii="Arial" w:hAnsi="Arial" w:cs="Arial"/>
                <w:b/>
                <w:bCs/>
                <w:sz w:val="15"/>
                <w:szCs w:val="15"/>
              </w:rPr>
              <w:t xml:space="preserve">  </w:t>
            </w:r>
            <w:r>
              <w:rPr>
                <w:rFonts w:ascii="Arial" w:hAnsi="Arial" w:cs="Arial"/>
                <w:b/>
                <w:bCs/>
                <w:sz w:val="15"/>
                <w:szCs w:val="15"/>
              </w:rPr>
              <w:t xml:space="preserve">    </w:t>
            </w:r>
            <w:r w:rsidRPr="00BE3CD2">
              <w:rPr>
                <w:rFonts w:ascii="Arial" w:hAnsi="Arial" w:cs="Arial"/>
                <w:sz w:val="15"/>
                <w:szCs w:val="15"/>
              </w:rPr>
              <w:t>Repayment</w:t>
            </w:r>
          </w:p>
        </w:tc>
        <w:tc>
          <w:tcPr>
            <w:tcW w:w="993" w:type="dxa"/>
            <w:tcBorders>
              <w:bottom w:val="single" w:sz="4" w:space="0" w:color="auto"/>
            </w:tcBorders>
            <w:vAlign w:val="center"/>
          </w:tcPr>
          <w:p w14:paraId="5E60CC48" w14:textId="5DD59545" w:rsidR="00023485" w:rsidRPr="00BE3CD2" w:rsidRDefault="00023485" w:rsidP="00502845">
            <w:pPr>
              <w:tabs>
                <w:tab w:val="left" w:pos="731"/>
                <w:tab w:val="left" w:pos="884"/>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38" w:type="dxa"/>
            <w:vAlign w:val="center"/>
          </w:tcPr>
          <w:p w14:paraId="4289C2FE"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038" w:type="dxa"/>
            <w:tcBorders>
              <w:left w:val="nil"/>
              <w:bottom w:val="single" w:sz="4" w:space="0" w:color="auto"/>
            </w:tcBorders>
            <w:vAlign w:val="center"/>
          </w:tcPr>
          <w:p w14:paraId="3A0A6623" w14:textId="7BC886D2" w:rsidR="00023485" w:rsidRPr="00BE3CD2" w:rsidRDefault="00023485"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(582,624)</w:t>
            </w:r>
          </w:p>
        </w:tc>
        <w:tc>
          <w:tcPr>
            <w:tcW w:w="240" w:type="dxa"/>
            <w:tcBorders>
              <w:left w:val="nil"/>
            </w:tcBorders>
            <w:vAlign w:val="center"/>
          </w:tcPr>
          <w:p w14:paraId="3BFD1AB7"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178" w:type="dxa"/>
            <w:tcBorders>
              <w:bottom w:val="single" w:sz="4" w:space="0" w:color="auto"/>
            </w:tcBorders>
            <w:vAlign w:val="center"/>
          </w:tcPr>
          <w:p w14:paraId="497C81E4" w14:textId="50AB2542"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3" w:type="dxa"/>
            <w:vAlign w:val="center"/>
          </w:tcPr>
          <w:p w14:paraId="488FE81C"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1133" w:type="dxa"/>
            <w:tcBorders>
              <w:bottom w:val="single" w:sz="4" w:space="0" w:color="auto"/>
            </w:tcBorders>
            <w:vAlign w:val="center"/>
          </w:tcPr>
          <w:p w14:paraId="0ACD0A7D" w14:textId="1DC859AF"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4" w:type="dxa"/>
            <w:vAlign w:val="center"/>
          </w:tcPr>
          <w:p w14:paraId="77180C89" w14:textId="77777777" w:rsidR="00023485" w:rsidRPr="00BE3CD2" w:rsidRDefault="00023485" w:rsidP="00502845">
            <w:pPr>
              <w:tabs>
                <w:tab w:val="left" w:pos="2835"/>
              </w:tabs>
              <w:spacing w:line="360" w:lineRule="auto"/>
              <w:ind w:left="-108"/>
              <w:jc w:val="right"/>
              <w:rPr>
                <w:rFonts w:ascii="Arial" w:hAnsi="Arial" w:cs="Arial"/>
                <w:sz w:val="15"/>
                <w:szCs w:val="15"/>
              </w:rPr>
            </w:pPr>
          </w:p>
        </w:tc>
        <w:tc>
          <w:tcPr>
            <w:tcW w:w="991" w:type="dxa"/>
            <w:tcBorders>
              <w:bottom w:val="single" w:sz="4" w:space="0" w:color="auto"/>
            </w:tcBorders>
            <w:vAlign w:val="center"/>
          </w:tcPr>
          <w:p w14:paraId="77F6BBB0" w14:textId="0D098A19"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43" w:type="dxa"/>
            <w:vAlign w:val="center"/>
          </w:tcPr>
          <w:p w14:paraId="4F8B4DA4"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175" w:type="dxa"/>
            <w:tcBorders>
              <w:bottom w:val="single" w:sz="4" w:space="0" w:color="auto"/>
            </w:tcBorders>
            <w:vAlign w:val="center"/>
          </w:tcPr>
          <w:p w14:paraId="2E2E6C6A" w14:textId="4B460225" w:rsidR="00023485" w:rsidRPr="00BE3CD2" w:rsidRDefault="00023485"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(582,624)</w:t>
            </w:r>
          </w:p>
        </w:tc>
      </w:tr>
      <w:tr w:rsidR="00023485" w:rsidRPr="00BE3CD2" w14:paraId="2DDCF11F" w14:textId="77777777" w:rsidTr="00D6326E">
        <w:tblPrEx>
          <w:tblBorders>
            <w:bottom w:val="none" w:sz="0" w:space="0" w:color="auto"/>
          </w:tblBorders>
          <w:tblCellMar>
            <w:left w:w="108" w:type="dxa"/>
            <w:right w:w="108" w:type="dxa"/>
          </w:tblCellMar>
        </w:tblPrEx>
        <w:trPr>
          <w:trHeight w:val="283"/>
        </w:trPr>
        <w:tc>
          <w:tcPr>
            <w:tcW w:w="2126" w:type="dxa"/>
            <w:vAlign w:val="center"/>
          </w:tcPr>
          <w:p w14:paraId="50B60D23" w14:textId="77777777" w:rsidR="00023485" w:rsidRPr="00BE3CD2" w:rsidRDefault="00023485" w:rsidP="00502845">
            <w:pPr>
              <w:tabs>
                <w:tab w:val="left" w:pos="2835"/>
              </w:tabs>
              <w:spacing w:line="360" w:lineRule="auto"/>
              <w:ind w:left="-108"/>
              <w:rPr>
                <w:rFonts w:ascii="Arial" w:hAnsi="Arial" w:cs="Arial"/>
                <w:b/>
                <w:bCs/>
                <w:sz w:val="15"/>
                <w:szCs w:val="15"/>
              </w:rPr>
            </w:pPr>
            <w:r w:rsidRPr="00BE3CD2">
              <w:rPr>
                <w:rFonts w:ascii="Arial" w:hAnsi="Arial" w:cs="Arial"/>
                <w:b/>
                <w:bCs/>
                <w:sz w:val="15"/>
                <w:szCs w:val="15"/>
              </w:rPr>
              <w:t xml:space="preserve">  30 June 2019</w:t>
            </w:r>
          </w:p>
        </w:tc>
        <w:tc>
          <w:tcPr>
            <w:tcW w:w="993" w:type="dxa"/>
            <w:tcBorders>
              <w:top w:val="single" w:sz="4" w:space="0" w:color="auto"/>
              <w:bottom w:val="single" w:sz="12" w:space="0" w:color="auto"/>
            </w:tcBorders>
            <w:vAlign w:val="center"/>
          </w:tcPr>
          <w:p w14:paraId="7322E3E9" w14:textId="4A091121"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38" w:type="dxa"/>
            <w:vAlign w:val="center"/>
          </w:tcPr>
          <w:p w14:paraId="1C8E4693" w14:textId="77777777" w:rsidR="00023485" w:rsidRPr="00BE3CD2" w:rsidRDefault="00023485" w:rsidP="00502845">
            <w:pPr>
              <w:tabs>
                <w:tab w:val="left" w:pos="2835"/>
              </w:tabs>
              <w:spacing w:line="360" w:lineRule="auto"/>
              <w:ind w:left="-108"/>
              <w:jc w:val="right"/>
              <w:rPr>
                <w:rFonts w:ascii="Arial" w:hAnsi="Arial" w:cs="Arial"/>
                <w:b/>
                <w:bCs/>
                <w:sz w:val="15"/>
                <w:szCs w:val="15"/>
                <w:cs/>
              </w:rPr>
            </w:pPr>
          </w:p>
        </w:tc>
        <w:tc>
          <w:tcPr>
            <w:tcW w:w="1038" w:type="dxa"/>
            <w:tcBorders>
              <w:top w:val="single" w:sz="4" w:space="0" w:color="auto"/>
              <w:left w:val="nil"/>
              <w:bottom w:val="single" w:sz="12" w:space="0" w:color="auto"/>
            </w:tcBorders>
            <w:vAlign w:val="center"/>
          </w:tcPr>
          <w:p w14:paraId="193642A8" w14:textId="56E916D5" w:rsidR="00023485" w:rsidRPr="00BE3CD2" w:rsidRDefault="00023485" w:rsidP="00502845">
            <w:pPr>
              <w:tabs>
                <w:tab w:val="left" w:pos="2835"/>
              </w:tabs>
              <w:spacing w:line="360" w:lineRule="auto"/>
              <w:ind w:left="-108"/>
              <w:jc w:val="right"/>
              <w:rPr>
                <w:rFonts w:ascii="Arial" w:hAnsi="Arial" w:cs="Arial"/>
                <w:sz w:val="15"/>
                <w:szCs w:val="15"/>
                <w:cs/>
              </w:rPr>
            </w:pPr>
            <w:r w:rsidRPr="00BE3CD2">
              <w:rPr>
                <w:rFonts w:ascii="Arial" w:hAnsi="Arial" w:cs="Arial"/>
                <w:sz w:val="15"/>
                <w:szCs w:val="15"/>
              </w:rPr>
              <w:t>443,973</w:t>
            </w:r>
          </w:p>
        </w:tc>
        <w:tc>
          <w:tcPr>
            <w:tcW w:w="240" w:type="dxa"/>
            <w:tcBorders>
              <w:left w:val="nil"/>
            </w:tcBorders>
            <w:vAlign w:val="center"/>
          </w:tcPr>
          <w:p w14:paraId="51A7E4EC" w14:textId="77777777" w:rsidR="00023485" w:rsidRPr="00BE3CD2" w:rsidRDefault="00023485" w:rsidP="00502845">
            <w:pPr>
              <w:tabs>
                <w:tab w:val="left" w:pos="2835"/>
              </w:tabs>
              <w:spacing w:line="360" w:lineRule="auto"/>
              <w:ind w:left="-108"/>
              <w:jc w:val="right"/>
              <w:rPr>
                <w:rFonts w:ascii="Arial" w:hAnsi="Arial" w:cs="Arial"/>
                <w:b/>
                <w:bCs/>
                <w:sz w:val="15"/>
                <w:szCs w:val="15"/>
                <w:cs/>
              </w:rPr>
            </w:pPr>
          </w:p>
        </w:tc>
        <w:tc>
          <w:tcPr>
            <w:tcW w:w="1178" w:type="dxa"/>
            <w:tcBorders>
              <w:top w:val="single" w:sz="4" w:space="0" w:color="auto"/>
              <w:bottom w:val="single" w:sz="12" w:space="0" w:color="auto"/>
            </w:tcBorders>
            <w:vAlign w:val="center"/>
          </w:tcPr>
          <w:p w14:paraId="0E7FB20A" w14:textId="50C12560"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3" w:type="dxa"/>
            <w:vAlign w:val="center"/>
          </w:tcPr>
          <w:p w14:paraId="53DDEE44" w14:textId="77777777" w:rsidR="00023485" w:rsidRPr="00BE3CD2" w:rsidRDefault="00023485" w:rsidP="00502845">
            <w:pPr>
              <w:tabs>
                <w:tab w:val="left" w:pos="2835"/>
              </w:tabs>
              <w:spacing w:line="360" w:lineRule="auto"/>
              <w:ind w:left="-108"/>
              <w:jc w:val="center"/>
              <w:rPr>
                <w:rFonts w:ascii="Arial" w:hAnsi="Arial" w:cs="Arial"/>
                <w:sz w:val="15"/>
                <w:szCs w:val="15"/>
              </w:rPr>
            </w:pPr>
          </w:p>
        </w:tc>
        <w:tc>
          <w:tcPr>
            <w:tcW w:w="1133" w:type="dxa"/>
            <w:tcBorders>
              <w:top w:val="single" w:sz="4" w:space="0" w:color="auto"/>
              <w:bottom w:val="single" w:sz="12" w:space="0" w:color="auto"/>
            </w:tcBorders>
            <w:vAlign w:val="center"/>
          </w:tcPr>
          <w:p w14:paraId="5F37817D" w14:textId="2A2557A2"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84" w:type="dxa"/>
            <w:vAlign w:val="center"/>
          </w:tcPr>
          <w:p w14:paraId="6F6F8C79" w14:textId="77777777" w:rsidR="00023485" w:rsidRPr="00BE3CD2" w:rsidRDefault="00023485" w:rsidP="00502845">
            <w:pPr>
              <w:tabs>
                <w:tab w:val="left" w:pos="2835"/>
              </w:tabs>
              <w:spacing w:line="360" w:lineRule="auto"/>
              <w:ind w:left="-108"/>
              <w:jc w:val="right"/>
              <w:rPr>
                <w:rFonts w:ascii="Arial" w:hAnsi="Arial" w:cs="Arial"/>
                <w:sz w:val="15"/>
                <w:szCs w:val="15"/>
              </w:rPr>
            </w:pPr>
          </w:p>
        </w:tc>
        <w:tc>
          <w:tcPr>
            <w:tcW w:w="991" w:type="dxa"/>
            <w:tcBorders>
              <w:top w:val="single" w:sz="4" w:space="0" w:color="auto"/>
              <w:bottom w:val="single" w:sz="12" w:space="0" w:color="auto"/>
            </w:tcBorders>
            <w:vAlign w:val="center"/>
          </w:tcPr>
          <w:p w14:paraId="31060CEC" w14:textId="3A6524DA" w:rsidR="00023485" w:rsidRPr="00BE3CD2" w:rsidRDefault="00023485" w:rsidP="00502845">
            <w:pPr>
              <w:tabs>
                <w:tab w:val="left" w:pos="2835"/>
              </w:tabs>
              <w:spacing w:line="360" w:lineRule="auto"/>
              <w:ind w:left="-108"/>
              <w:jc w:val="center"/>
              <w:rPr>
                <w:rFonts w:ascii="Arial" w:hAnsi="Arial" w:cs="Arial"/>
                <w:sz w:val="15"/>
                <w:szCs w:val="15"/>
              </w:rPr>
            </w:pPr>
            <w:r>
              <w:rPr>
                <w:rFonts w:ascii="Arial" w:hAnsi="Arial" w:cs="Arial"/>
                <w:sz w:val="15"/>
                <w:szCs w:val="15"/>
              </w:rPr>
              <w:t xml:space="preserve">        </w:t>
            </w:r>
            <w:r w:rsidRPr="00BE3CD2">
              <w:rPr>
                <w:rFonts w:ascii="Arial" w:hAnsi="Arial" w:cs="Arial"/>
                <w:sz w:val="15"/>
                <w:szCs w:val="15"/>
              </w:rPr>
              <w:t>-</w:t>
            </w:r>
          </w:p>
        </w:tc>
        <w:tc>
          <w:tcPr>
            <w:tcW w:w="243" w:type="dxa"/>
            <w:vAlign w:val="center"/>
          </w:tcPr>
          <w:p w14:paraId="502A95BF" w14:textId="77777777" w:rsidR="00023485" w:rsidRPr="00BE3CD2" w:rsidRDefault="00023485" w:rsidP="00502845">
            <w:pPr>
              <w:tabs>
                <w:tab w:val="left" w:pos="2835"/>
              </w:tabs>
              <w:spacing w:line="360" w:lineRule="auto"/>
              <w:ind w:left="-108"/>
              <w:jc w:val="right"/>
              <w:rPr>
                <w:rFonts w:ascii="Arial" w:hAnsi="Arial" w:cs="Arial"/>
                <w:sz w:val="15"/>
                <w:szCs w:val="15"/>
                <w:cs/>
              </w:rPr>
            </w:pPr>
          </w:p>
        </w:tc>
        <w:tc>
          <w:tcPr>
            <w:tcW w:w="1175" w:type="dxa"/>
            <w:tcBorders>
              <w:top w:val="single" w:sz="4" w:space="0" w:color="auto"/>
              <w:bottom w:val="single" w:sz="12" w:space="0" w:color="auto"/>
            </w:tcBorders>
            <w:vAlign w:val="center"/>
          </w:tcPr>
          <w:p w14:paraId="0CBF9C54" w14:textId="73022127" w:rsidR="00023485" w:rsidRPr="00BE3CD2" w:rsidRDefault="00023485" w:rsidP="00502845">
            <w:pPr>
              <w:tabs>
                <w:tab w:val="left" w:pos="2835"/>
              </w:tabs>
              <w:spacing w:line="360" w:lineRule="auto"/>
              <w:ind w:left="-108"/>
              <w:jc w:val="right"/>
              <w:rPr>
                <w:rFonts w:ascii="Arial" w:hAnsi="Arial" w:cs="Arial"/>
                <w:sz w:val="15"/>
                <w:szCs w:val="15"/>
              </w:rPr>
            </w:pPr>
            <w:r w:rsidRPr="00BE3CD2">
              <w:rPr>
                <w:rFonts w:ascii="Arial" w:hAnsi="Arial" w:cs="Arial"/>
                <w:sz w:val="15"/>
                <w:szCs w:val="15"/>
              </w:rPr>
              <w:t>443,973</w:t>
            </w:r>
          </w:p>
        </w:tc>
      </w:tr>
    </w:tbl>
    <w:p w14:paraId="608ADA53" w14:textId="49E69C6F" w:rsidR="001525E5" w:rsidRDefault="001525E5" w:rsidP="00A866CF">
      <w:pPr>
        <w:spacing w:line="360" w:lineRule="auto"/>
        <w:ind w:left="450"/>
        <w:jc w:val="thaiDistribute"/>
        <w:rPr>
          <w:rFonts w:ascii="Arial" w:hAnsi="Arial" w:cstheme="minorBidi"/>
          <w:sz w:val="19"/>
          <w:szCs w:val="19"/>
        </w:rPr>
      </w:pPr>
    </w:p>
    <w:p w14:paraId="2F0C38F3" w14:textId="12FD65C5" w:rsidR="001525E5" w:rsidRDefault="001525E5" w:rsidP="00A866CF">
      <w:pPr>
        <w:spacing w:line="360" w:lineRule="auto"/>
        <w:ind w:left="450"/>
        <w:jc w:val="thaiDistribute"/>
        <w:rPr>
          <w:rFonts w:ascii="Arial" w:hAnsi="Arial" w:cstheme="minorBidi"/>
          <w:sz w:val="19"/>
          <w:szCs w:val="19"/>
        </w:rPr>
      </w:pPr>
    </w:p>
    <w:p w14:paraId="1E35FDAD" w14:textId="185197CA" w:rsidR="00923A16" w:rsidRDefault="00923A16" w:rsidP="00A866CF">
      <w:pPr>
        <w:spacing w:line="360" w:lineRule="auto"/>
        <w:ind w:left="450"/>
        <w:jc w:val="thaiDistribute"/>
        <w:rPr>
          <w:rFonts w:ascii="Arial" w:hAnsi="Arial" w:cstheme="minorBidi"/>
          <w:sz w:val="19"/>
          <w:szCs w:val="19"/>
        </w:rPr>
      </w:pPr>
    </w:p>
    <w:p w14:paraId="0D38CDDE" w14:textId="573E7AF0" w:rsidR="00923A16" w:rsidRDefault="00923A16" w:rsidP="00A866CF">
      <w:pPr>
        <w:spacing w:line="360" w:lineRule="auto"/>
        <w:ind w:left="450"/>
        <w:jc w:val="thaiDistribute"/>
        <w:rPr>
          <w:rFonts w:ascii="Arial" w:hAnsi="Arial" w:cstheme="minorBidi"/>
          <w:sz w:val="19"/>
          <w:szCs w:val="19"/>
        </w:rPr>
      </w:pPr>
    </w:p>
    <w:p w14:paraId="12FF395C" w14:textId="64482EAC" w:rsidR="00923A16" w:rsidRDefault="00923A16" w:rsidP="00A866CF">
      <w:pPr>
        <w:spacing w:line="360" w:lineRule="auto"/>
        <w:ind w:left="450"/>
        <w:jc w:val="thaiDistribute"/>
        <w:rPr>
          <w:rFonts w:ascii="Arial" w:hAnsi="Arial" w:cstheme="minorBidi"/>
          <w:sz w:val="19"/>
          <w:szCs w:val="19"/>
        </w:rPr>
      </w:pPr>
    </w:p>
    <w:p w14:paraId="40337BCA" w14:textId="1220BF2A" w:rsidR="00923A16" w:rsidRDefault="00923A16" w:rsidP="00A866CF">
      <w:pPr>
        <w:spacing w:line="360" w:lineRule="auto"/>
        <w:ind w:left="450"/>
        <w:jc w:val="thaiDistribute"/>
        <w:rPr>
          <w:rFonts w:ascii="Arial" w:hAnsi="Arial" w:cstheme="minorBidi"/>
          <w:sz w:val="19"/>
          <w:szCs w:val="19"/>
        </w:rPr>
      </w:pPr>
    </w:p>
    <w:p w14:paraId="0D526C60" w14:textId="2E14689B" w:rsidR="00923A16" w:rsidRDefault="00923A16" w:rsidP="00A866CF">
      <w:pPr>
        <w:spacing w:line="360" w:lineRule="auto"/>
        <w:ind w:left="450"/>
        <w:jc w:val="thaiDistribute"/>
        <w:rPr>
          <w:rFonts w:ascii="Arial" w:hAnsi="Arial" w:cstheme="minorBidi"/>
          <w:sz w:val="19"/>
          <w:szCs w:val="19"/>
        </w:rPr>
      </w:pPr>
    </w:p>
    <w:p w14:paraId="5FFDD1F5" w14:textId="276C8111" w:rsidR="00923A16" w:rsidRDefault="00923A16" w:rsidP="00A866CF">
      <w:pPr>
        <w:spacing w:line="360" w:lineRule="auto"/>
        <w:ind w:left="450"/>
        <w:jc w:val="thaiDistribute"/>
        <w:rPr>
          <w:rFonts w:ascii="Arial" w:hAnsi="Arial" w:cstheme="minorBidi"/>
          <w:sz w:val="19"/>
          <w:szCs w:val="19"/>
        </w:rPr>
      </w:pPr>
    </w:p>
    <w:p w14:paraId="08A03395" w14:textId="04E79CC5" w:rsidR="00923A16" w:rsidRDefault="00923A16" w:rsidP="00A866CF">
      <w:pPr>
        <w:spacing w:line="360" w:lineRule="auto"/>
        <w:ind w:left="450"/>
        <w:jc w:val="thaiDistribute"/>
        <w:rPr>
          <w:rFonts w:ascii="Arial" w:hAnsi="Arial" w:cstheme="minorBidi"/>
          <w:sz w:val="19"/>
          <w:szCs w:val="19"/>
        </w:rPr>
      </w:pPr>
    </w:p>
    <w:p w14:paraId="4475E98A" w14:textId="7A8D20E8" w:rsidR="00923A16" w:rsidRDefault="00923A16" w:rsidP="00A866CF">
      <w:pPr>
        <w:spacing w:line="360" w:lineRule="auto"/>
        <w:ind w:left="450"/>
        <w:jc w:val="thaiDistribute"/>
        <w:rPr>
          <w:rFonts w:ascii="Arial" w:hAnsi="Arial" w:cstheme="minorBidi"/>
          <w:sz w:val="19"/>
          <w:szCs w:val="19"/>
        </w:rPr>
      </w:pPr>
    </w:p>
    <w:p w14:paraId="133452F4" w14:textId="766EA563" w:rsidR="00923A16" w:rsidRDefault="00923A16" w:rsidP="00A866CF">
      <w:pPr>
        <w:spacing w:line="360" w:lineRule="auto"/>
        <w:ind w:left="450"/>
        <w:jc w:val="thaiDistribute"/>
        <w:rPr>
          <w:rFonts w:ascii="Arial" w:hAnsi="Arial" w:cstheme="minorBidi"/>
          <w:sz w:val="19"/>
          <w:szCs w:val="19"/>
        </w:rPr>
      </w:pPr>
    </w:p>
    <w:p w14:paraId="0DCBB629" w14:textId="5B180BA6" w:rsidR="00D749E7" w:rsidRDefault="00D749E7" w:rsidP="00A866CF">
      <w:pPr>
        <w:spacing w:line="360" w:lineRule="auto"/>
        <w:ind w:left="450"/>
        <w:jc w:val="thaiDistribute"/>
        <w:rPr>
          <w:rFonts w:ascii="Arial" w:hAnsi="Arial" w:cstheme="minorBidi"/>
          <w:sz w:val="19"/>
          <w:szCs w:val="19"/>
        </w:rPr>
      </w:pPr>
    </w:p>
    <w:p w14:paraId="4483C774" w14:textId="77777777" w:rsidR="00D749E7" w:rsidRDefault="00D749E7" w:rsidP="00A866CF">
      <w:pPr>
        <w:spacing w:line="360" w:lineRule="auto"/>
        <w:ind w:left="450"/>
        <w:jc w:val="thaiDistribute"/>
        <w:rPr>
          <w:rFonts w:ascii="Arial" w:hAnsi="Arial" w:cstheme="minorBidi"/>
          <w:sz w:val="19"/>
          <w:szCs w:val="19"/>
        </w:rPr>
      </w:pPr>
    </w:p>
    <w:p w14:paraId="305113B1" w14:textId="316D2C77" w:rsidR="00923A16" w:rsidRDefault="00923A16" w:rsidP="00A866CF">
      <w:pPr>
        <w:spacing w:line="360" w:lineRule="auto"/>
        <w:ind w:left="450"/>
        <w:jc w:val="thaiDistribute"/>
        <w:rPr>
          <w:rFonts w:ascii="Arial" w:hAnsi="Arial" w:cstheme="minorBidi"/>
          <w:sz w:val="19"/>
          <w:szCs w:val="19"/>
        </w:rPr>
      </w:pPr>
    </w:p>
    <w:p w14:paraId="444FAFCA" w14:textId="0DBE2D61" w:rsidR="009B1050" w:rsidRDefault="009B1050">
      <w:pPr>
        <w:rPr>
          <w:rFonts w:ascii="Arial" w:hAnsi="Arial" w:cstheme="minorBidi"/>
          <w:sz w:val="19"/>
          <w:szCs w:val="19"/>
        </w:rPr>
      </w:pPr>
      <w:r>
        <w:rPr>
          <w:rFonts w:ascii="Arial" w:hAnsi="Arial" w:cstheme="minorBidi"/>
          <w:sz w:val="19"/>
          <w:szCs w:val="19"/>
        </w:rPr>
        <w:br w:type="page"/>
      </w:r>
    </w:p>
    <w:tbl>
      <w:tblPr>
        <w:tblW w:w="933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669"/>
        <w:gridCol w:w="1559"/>
        <w:gridCol w:w="238"/>
        <w:gridCol w:w="1321"/>
        <w:gridCol w:w="240"/>
        <w:gridCol w:w="1745"/>
        <w:gridCol w:w="243"/>
        <w:gridCol w:w="1309"/>
        <w:gridCol w:w="7"/>
      </w:tblGrid>
      <w:tr w:rsidR="00207993" w:rsidRPr="00D94ED9" w14:paraId="0A0589B4" w14:textId="77777777" w:rsidTr="006E5CE8">
        <w:trPr>
          <w:gridAfter w:val="1"/>
          <w:wAfter w:w="7" w:type="dxa"/>
          <w:cantSplit/>
        </w:trPr>
        <w:tc>
          <w:tcPr>
            <w:tcW w:w="2669" w:type="dxa"/>
          </w:tcPr>
          <w:p w14:paraId="1518F2E7" w14:textId="77777777" w:rsidR="00207993" w:rsidRPr="00D94ED9" w:rsidRDefault="00207993" w:rsidP="000B62C0">
            <w:pPr>
              <w:tabs>
                <w:tab w:val="left" w:pos="2835"/>
              </w:tabs>
              <w:jc w:val="center"/>
              <w:rPr>
                <w:rFonts w:ascii="Browallia New" w:hAnsi="Browallia New" w:cs="Browallia New"/>
                <w:cs/>
              </w:rPr>
            </w:pPr>
          </w:p>
        </w:tc>
        <w:tc>
          <w:tcPr>
            <w:tcW w:w="6655" w:type="dxa"/>
            <w:gridSpan w:val="7"/>
            <w:tcBorders>
              <w:bottom w:val="nil"/>
            </w:tcBorders>
          </w:tcPr>
          <w:p w14:paraId="792B37B8" w14:textId="77777777" w:rsidR="00207993" w:rsidRPr="00D94ED9" w:rsidRDefault="00207993" w:rsidP="000B62C0">
            <w:pPr>
              <w:tabs>
                <w:tab w:val="left" w:pos="2835"/>
              </w:tabs>
              <w:ind w:right="56"/>
              <w:jc w:val="right"/>
              <w:rPr>
                <w:rFonts w:ascii="Browallia New" w:hAnsi="Browallia New" w:cs="Browallia New"/>
                <w:cs/>
              </w:rPr>
            </w:pPr>
            <w:r w:rsidRPr="00FB06CD">
              <w:rPr>
                <w:rFonts w:ascii="Arial" w:hAnsi="Arial" w:cs="Arial"/>
                <w:snapToGrid w:val="0"/>
                <w:sz w:val="19"/>
                <w:szCs w:val="19"/>
                <w:cs/>
                <w:lang w:eastAsia="th-TH"/>
              </w:rPr>
              <w:t>(Unit: Baht)</w:t>
            </w:r>
          </w:p>
        </w:tc>
      </w:tr>
      <w:tr w:rsidR="00207993" w:rsidRPr="00D94ED9" w14:paraId="32229FF7" w14:textId="77777777" w:rsidTr="006E5CE8">
        <w:trPr>
          <w:gridAfter w:val="1"/>
          <w:wAfter w:w="7" w:type="dxa"/>
          <w:cantSplit/>
        </w:trPr>
        <w:tc>
          <w:tcPr>
            <w:tcW w:w="2669" w:type="dxa"/>
          </w:tcPr>
          <w:p w14:paraId="11807B9C" w14:textId="77777777" w:rsidR="00207993" w:rsidRPr="00D94ED9" w:rsidRDefault="00207993" w:rsidP="000B62C0">
            <w:pPr>
              <w:tabs>
                <w:tab w:val="left" w:pos="2835"/>
              </w:tabs>
              <w:jc w:val="center"/>
              <w:rPr>
                <w:rFonts w:ascii="Browallia New" w:hAnsi="Browallia New" w:cs="Browallia New"/>
                <w:cs/>
              </w:rPr>
            </w:pPr>
          </w:p>
        </w:tc>
        <w:tc>
          <w:tcPr>
            <w:tcW w:w="6655" w:type="dxa"/>
            <w:gridSpan w:val="7"/>
            <w:tcBorders>
              <w:top w:val="nil"/>
              <w:bottom w:val="single" w:sz="4" w:space="0" w:color="auto"/>
            </w:tcBorders>
          </w:tcPr>
          <w:p w14:paraId="0912D283" w14:textId="51A57A87" w:rsidR="00207993" w:rsidRPr="00D94ED9" w:rsidRDefault="00207993" w:rsidP="000B62C0">
            <w:pPr>
              <w:tabs>
                <w:tab w:val="left" w:pos="2835"/>
              </w:tabs>
              <w:jc w:val="center"/>
              <w:rPr>
                <w:rFonts w:ascii="Browallia New" w:hAnsi="Browallia New" w:cs="Browallia New"/>
                <w:cs/>
              </w:rPr>
            </w:pPr>
            <w:r w:rsidRPr="001D0363">
              <w:rPr>
                <w:rFonts w:ascii="Arial" w:hAnsi="Arial" w:cs="Arial"/>
                <w:sz w:val="19"/>
                <w:szCs w:val="19"/>
              </w:rPr>
              <w:t>SEPARATE F/S</w:t>
            </w:r>
          </w:p>
        </w:tc>
      </w:tr>
      <w:tr w:rsidR="00207993" w:rsidRPr="009B1123" w14:paraId="7BED759F" w14:textId="77777777" w:rsidTr="006E5CE8">
        <w:trPr>
          <w:cantSplit/>
          <w:trHeight w:val="859"/>
        </w:trPr>
        <w:tc>
          <w:tcPr>
            <w:tcW w:w="2669" w:type="dxa"/>
            <w:tcBorders>
              <w:bottom w:val="nil"/>
            </w:tcBorders>
          </w:tcPr>
          <w:p w14:paraId="755F9F4B" w14:textId="77777777" w:rsidR="00207993" w:rsidRPr="009B1123" w:rsidRDefault="00207993" w:rsidP="000B62C0">
            <w:pPr>
              <w:tabs>
                <w:tab w:val="left" w:pos="2835"/>
              </w:tabs>
              <w:jc w:val="thaiDistribute"/>
              <w:rPr>
                <w:rFonts w:ascii="Arial" w:hAnsi="Arial" w:cs="Arial"/>
                <w:sz w:val="19"/>
                <w:szCs w:val="19"/>
                <w:u w:val="single"/>
                <w:cs/>
              </w:rPr>
            </w:pPr>
          </w:p>
        </w:tc>
        <w:tc>
          <w:tcPr>
            <w:tcW w:w="1559" w:type="dxa"/>
            <w:tcBorders>
              <w:top w:val="single" w:sz="4" w:space="0" w:color="auto"/>
              <w:bottom w:val="single" w:sz="4" w:space="0" w:color="auto"/>
              <w:right w:val="nil"/>
            </w:tcBorders>
            <w:vAlign w:val="center"/>
          </w:tcPr>
          <w:p w14:paraId="706EF4E8" w14:textId="77777777" w:rsidR="00207993" w:rsidRPr="009B1123" w:rsidRDefault="00207993" w:rsidP="000B62C0">
            <w:pPr>
              <w:spacing w:line="360" w:lineRule="auto"/>
              <w:jc w:val="center"/>
              <w:rPr>
                <w:rFonts w:ascii="Arial" w:hAnsi="Arial" w:cs="Arial"/>
                <w:sz w:val="19"/>
                <w:szCs w:val="19"/>
                <w:lang w:val="en-US"/>
              </w:rPr>
            </w:pPr>
            <w:r w:rsidRPr="009B1123">
              <w:rPr>
                <w:rFonts w:ascii="Arial" w:hAnsi="Arial" w:cs="Arial"/>
                <w:sz w:val="19"/>
                <w:szCs w:val="19"/>
                <w:lang w:val="en-US"/>
              </w:rPr>
              <w:t xml:space="preserve">Short </w:t>
            </w:r>
            <w:r>
              <w:rPr>
                <w:rFonts w:ascii="Arial" w:hAnsi="Arial" w:cs="Arial"/>
                <w:sz w:val="19"/>
                <w:szCs w:val="19"/>
                <w:lang w:val="en-US"/>
              </w:rPr>
              <w:t>-</w:t>
            </w:r>
            <w:r w:rsidRPr="009B1123">
              <w:rPr>
                <w:rFonts w:ascii="Arial" w:hAnsi="Arial" w:cs="Arial"/>
                <w:sz w:val="19"/>
                <w:szCs w:val="19"/>
                <w:lang w:val="en-US"/>
              </w:rPr>
              <w:t xml:space="preserve"> term</w:t>
            </w:r>
          </w:p>
          <w:p w14:paraId="6BB66170" w14:textId="77777777" w:rsidR="00207993" w:rsidRPr="009B1123" w:rsidRDefault="00207993" w:rsidP="000B62C0">
            <w:pPr>
              <w:spacing w:line="360" w:lineRule="auto"/>
              <w:jc w:val="center"/>
              <w:rPr>
                <w:rFonts w:ascii="Arial" w:hAnsi="Arial" w:cs="Arial"/>
                <w:sz w:val="19"/>
                <w:szCs w:val="19"/>
                <w:lang w:val="en-US"/>
              </w:rPr>
            </w:pPr>
            <w:r w:rsidRPr="009B1123">
              <w:rPr>
                <w:rFonts w:ascii="Arial" w:hAnsi="Arial" w:cs="Arial"/>
                <w:sz w:val="19"/>
                <w:szCs w:val="19"/>
                <w:lang w:val="en-US"/>
              </w:rPr>
              <w:t>loans from</w:t>
            </w:r>
          </w:p>
          <w:p w14:paraId="4EC4FAF3" w14:textId="77777777" w:rsidR="00207993" w:rsidRPr="009B1123" w:rsidRDefault="00207993" w:rsidP="000B62C0">
            <w:pPr>
              <w:spacing w:line="360" w:lineRule="auto"/>
              <w:jc w:val="center"/>
              <w:rPr>
                <w:rFonts w:ascii="Arial" w:hAnsi="Arial" w:cs="Arial"/>
                <w:sz w:val="19"/>
                <w:szCs w:val="19"/>
                <w:cs/>
                <w:lang w:val="en-US"/>
              </w:rPr>
            </w:pPr>
            <w:r w:rsidRPr="009B1123">
              <w:rPr>
                <w:rFonts w:ascii="Arial" w:hAnsi="Arial" w:cs="Arial"/>
                <w:sz w:val="19"/>
                <w:szCs w:val="19"/>
                <w:lang w:val="en-US"/>
              </w:rPr>
              <w:t>related company</w:t>
            </w:r>
          </w:p>
        </w:tc>
        <w:tc>
          <w:tcPr>
            <w:tcW w:w="238" w:type="dxa"/>
            <w:tcBorders>
              <w:top w:val="nil"/>
              <w:left w:val="nil"/>
              <w:bottom w:val="nil"/>
              <w:right w:val="nil"/>
            </w:tcBorders>
            <w:vAlign w:val="center"/>
          </w:tcPr>
          <w:p w14:paraId="75DC2074" w14:textId="77777777" w:rsidR="00207993" w:rsidRPr="009B1123" w:rsidRDefault="00207993" w:rsidP="000B62C0">
            <w:pPr>
              <w:tabs>
                <w:tab w:val="left" w:pos="2835"/>
                <w:tab w:val="left" w:pos="4153"/>
                <w:tab w:val="left" w:pos="8306"/>
              </w:tabs>
              <w:ind w:left="-108" w:right="-108"/>
              <w:jc w:val="center"/>
              <w:rPr>
                <w:rFonts w:ascii="Arial" w:hAnsi="Arial" w:cs="Arial"/>
                <w:color w:val="000000"/>
                <w:sz w:val="19"/>
                <w:szCs w:val="19"/>
              </w:rPr>
            </w:pPr>
          </w:p>
        </w:tc>
        <w:tc>
          <w:tcPr>
            <w:tcW w:w="1321" w:type="dxa"/>
            <w:tcBorders>
              <w:top w:val="single" w:sz="4" w:space="0" w:color="auto"/>
              <w:left w:val="nil"/>
              <w:bottom w:val="single" w:sz="4" w:space="0" w:color="auto"/>
            </w:tcBorders>
            <w:vAlign w:val="center"/>
          </w:tcPr>
          <w:p w14:paraId="18D5FCBA" w14:textId="77777777" w:rsidR="00207993" w:rsidRPr="009B1123" w:rsidRDefault="00207993" w:rsidP="000B62C0">
            <w:pPr>
              <w:spacing w:line="360" w:lineRule="auto"/>
              <w:jc w:val="center"/>
              <w:rPr>
                <w:rFonts w:ascii="Arial" w:hAnsi="Arial" w:cs="Arial"/>
                <w:sz w:val="19"/>
                <w:szCs w:val="19"/>
                <w:lang w:val="en-US"/>
              </w:rPr>
            </w:pPr>
          </w:p>
          <w:p w14:paraId="644D2557" w14:textId="77777777" w:rsidR="00207993" w:rsidRPr="009B1123" w:rsidRDefault="00207993" w:rsidP="000B62C0">
            <w:pPr>
              <w:spacing w:line="360" w:lineRule="auto"/>
              <w:jc w:val="center"/>
              <w:rPr>
                <w:rFonts w:ascii="Arial" w:hAnsi="Arial" w:cs="Arial"/>
                <w:sz w:val="19"/>
                <w:szCs w:val="19"/>
                <w:lang w:val="en-US"/>
              </w:rPr>
            </w:pPr>
            <w:r w:rsidRPr="009B1123">
              <w:rPr>
                <w:rFonts w:ascii="Arial" w:hAnsi="Arial" w:cs="Arial"/>
                <w:sz w:val="19"/>
                <w:szCs w:val="19"/>
                <w:lang w:val="en-US"/>
              </w:rPr>
              <w:t>Lease</w:t>
            </w:r>
          </w:p>
          <w:p w14:paraId="7E9E562A" w14:textId="77777777" w:rsidR="00207993" w:rsidRPr="009B1123" w:rsidRDefault="00207993" w:rsidP="000B62C0">
            <w:pPr>
              <w:spacing w:line="360" w:lineRule="auto"/>
              <w:jc w:val="center"/>
              <w:rPr>
                <w:rFonts w:ascii="Arial" w:hAnsi="Arial" w:cs="Arial"/>
                <w:sz w:val="19"/>
                <w:szCs w:val="19"/>
                <w:lang w:val="en-US"/>
              </w:rPr>
            </w:pPr>
            <w:r w:rsidRPr="009B1123">
              <w:rPr>
                <w:rFonts w:ascii="Arial" w:hAnsi="Arial" w:cs="Arial"/>
                <w:sz w:val="19"/>
                <w:szCs w:val="19"/>
                <w:lang w:val="en-US"/>
              </w:rPr>
              <w:t>liabilities</w:t>
            </w:r>
          </w:p>
        </w:tc>
        <w:tc>
          <w:tcPr>
            <w:tcW w:w="240" w:type="dxa"/>
            <w:vAlign w:val="center"/>
          </w:tcPr>
          <w:p w14:paraId="1B5C881D" w14:textId="77777777" w:rsidR="00207993" w:rsidRPr="009B1123" w:rsidRDefault="00207993" w:rsidP="000B62C0">
            <w:pPr>
              <w:tabs>
                <w:tab w:val="left" w:pos="2835"/>
                <w:tab w:val="left" w:pos="4153"/>
                <w:tab w:val="left" w:pos="8306"/>
              </w:tabs>
              <w:ind w:left="-108" w:right="-108"/>
              <w:jc w:val="center"/>
              <w:rPr>
                <w:rFonts w:ascii="Arial" w:hAnsi="Arial" w:cs="Arial"/>
                <w:color w:val="000000"/>
                <w:sz w:val="19"/>
                <w:szCs w:val="19"/>
              </w:rPr>
            </w:pPr>
          </w:p>
        </w:tc>
        <w:tc>
          <w:tcPr>
            <w:tcW w:w="1745" w:type="dxa"/>
            <w:tcBorders>
              <w:top w:val="single" w:sz="4" w:space="0" w:color="auto"/>
              <w:bottom w:val="single" w:sz="4" w:space="0" w:color="auto"/>
            </w:tcBorders>
            <w:vAlign w:val="center"/>
          </w:tcPr>
          <w:p w14:paraId="779703BF" w14:textId="3B75DAD5" w:rsidR="00175078" w:rsidRDefault="00207993" w:rsidP="000B62C0">
            <w:pPr>
              <w:spacing w:line="360" w:lineRule="auto"/>
              <w:jc w:val="center"/>
              <w:rPr>
                <w:rFonts w:ascii="Arial" w:hAnsi="Arial" w:cs="Arial"/>
                <w:color w:val="000000"/>
                <w:sz w:val="19"/>
                <w:szCs w:val="19"/>
              </w:rPr>
            </w:pPr>
            <w:r>
              <w:rPr>
                <w:rFonts w:ascii="Arial" w:hAnsi="Arial" w:cs="Arial"/>
                <w:color w:val="000000"/>
                <w:sz w:val="19"/>
                <w:szCs w:val="19"/>
              </w:rPr>
              <w:t xml:space="preserve">Short </w:t>
            </w:r>
            <w:r w:rsidR="000003DB">
              <w:rPr>
                <w:rFonts w:ascii="Arial" w:hAnsi="Arial" w:cs="Arial"/>
                <w:color w:val="000000"/>
                <w:sz w:val="19"/>
                <w:szCs w:val="19"/>
              </w:rPr>
              <w:t>-</w:t>
            </w:r>
            <w:r>
              <w:rPr>
                <w:rFonts w:ascii="Arial" w:hAnsi="Arial" w:cs="Arial"/>
                <w:color w:val="000000"/>
                <w:sz w:val="19"/>
                <w:szCs w:val="19"/>
              </w:rPr>
              <w:t xml:space="preserve"> term</w:t>
            </w:r>
          </w:p>
          <w:p w14:paraId="47DE87F1" w14:textId="0D119BE9" w:rsidR="00207993" w:rsidRDefault="00207993" w:rsidP="000B62C0">
            <w:pPr>
              <w:spacing w:line="360" w:lineRule="auto"/>
              <w:jc w:val="center"/>
              <w:rPr>
                <w:rFonts w:ascii="Arial" w:hAnsi="Arial" w:cs="Arial"/>
                <w:color w:val="000000"/>
                <w:sz w:val="19"/>
                <w:szCs w:val="19"/>
              </w:rPr>
            </w:pPr>
            <w:r>
              <w:rPr>
                <w:rFonts w:ascii="Arial" w:hAnsi="Arial" w:cs="Arial"/>
                <w:color w:val="000000"/>
                <w:sz w:val="19"/>
                <w:szCs w:val="19"/>
              </w:rPr>
              <w:t xml:space="preserve"> loan from</w:t>
            </w:r>
          </w:p>
          <w:p w14:paraId="3F12065D" w14:textId="4804570D" w:rsidR="00207993" w:rsidRPr="009B1123" w:rsidRDefault="00175078" w:rsidP="000B62C0">
            <w:pPr>
              <w:spacing w:line="360" w:lineRule="auto"/>
              <w:jc w:val="center"/>
              <w:rPr>
                <w:rFonts w:ascii="Arial" w:hAnsi="Arial" w:cs="Arial"/>
                <w:color w:val="000000"/>
                <w:sz w:val="19"/>
                <w:szCs w:val="19"/>
              </w:rPr>
            </w:pPr>
            <w:r>
              <w:rPr>
                <w:rFonts w:ascii="Arial" w:hAnsi="Arial" w:cs="Arial"/>
                <w:color w:val="000000"/>
                <w:sz w:val="19"/>
                <w:szCs w:val="19"/>
              </w:rPr>
              <w:t xml:space="preserve">Financial </w:t>
            </w:r>
            <w:r w:rsidR="006E5CE8">
              <w:rPr>
                <w:rFonts w:ascii="Arial" w:hAnsi="Arial" w:cs="Arial"/>
                <w:color w:val="000000"/>
                <w:sz w:val="19"/>
                <w:szCs w:val="19"/>
              </w:rPr>
              <w:t>ins</w:t>
            </w:r>
            <w:r>
              <w:rPr>
                <w:rFonts w:ascii="Arial" w:hAnsi="Arial" w:cs="Arial"/>
                <w:color w:val="000000"/>
                <w:sz w:val="19"/>
                <w:szCs w:val="19"/>
              </w:rPr>
              <w:t>titution</w:t>
            </w:r>
          </w:p>
        </w:tc>
        <w:tc>
          <w:tcPr>
            <w:tcW w:w="243" w:type="dxa"/>
            <w:tcBorders>
              <w:top w:val="single" w:sz="4" w:space="0" w:color="auto"/>
              <w:bottom w:val="nil"/>
            </w:tcBorders>
            <w:vAlign w:val="center"/>
          </w:tcPr>
          <w:p w14:paraId="318AE126" w14:textId="77777777" w:rsidR="00207993" w:rsidRPr="009B1123" w:rsidRDefault="00207993" w:rsidP="000B62C0">
            <w:pPr>
              <w:tabs>
                <w:tab w:val="left" w:pos="2835"/>
                <w:tab w:val="left" w:pos="4153"/>
                <w:tab w:val="left" w:pos="8306"/>
              </w:tabs>
              <w:ind w:left="-108" w:right="-108"/>
              <w:jc w:val="center"/>
              <w:rPr>
                <w:rFonts w:ascii="Arial" w:hAnsi="Arial" w:cs="Arial"/>
                <w:color w:val="000000"/>
                <w:sz w:val="19"/>
                <w:szCs w:val="19"/>
              </w:rPr>
            </w:pPr>
          </w:p>
        </w:tc>
        <w:tc>
          <w:tcPr>
            <w:tcW w:w="1316" w:type="dxa"/>
            <w:gridSpan w:val="2"/>
            <w:tcBorders>
              <w:top w:val="single" w:sz="4" w:space="0" w:color="auto"/>
              <w:bottom w:val="single" w:sz="4" w:space="0" w:color="auto"/>
            </w:tcBorders>
            <w:vAlign w:val="center"/>
          </w:tcPr>
          <w:p w14:paraId="37EC2D98" w14:textId="77777777" w:rsidR="00207993" w:rsidRPr="009B1123" w:rsidRDefault="00207993" w:rsidP="000B62C0">
            <w:pPr>
              <w:spacing w:line="360" w:lineRule="auto"/>
              <w:jc w:val="center"/>
              <w:rPr>
                <w:rFonts w:ascii="Arial" w:hAnsi="Arial" w:cs="Arial"/>
                <w:sz w:val="19"/>
                <w:szCs w:val="19"/>
                <w:lang w:val="en-US"/>
              </w:rPr>
            </w:pPr>
          </w:p>
          <w:p w14:paraId="7A9E024C" w14:textId="77777777" w:rsidR="00207993" w:rsidRPr="009B1123" w:rsidRDefault="00207993" w:rsidP="000B62C0">
            <w:pPr>
              <w:spacing w:line="360" w:lineRule="auto"/>
              <w:jc w:val="center"/>
              <w:rPr>
                <w:rFonts w:ascii="Arial" w:hAnsi="Arial" w:cs="Arial"/>
                <w:sz w:val="19"/>
                <w:szCs w:val="19"/>
                <w:lang w:val="en-US"/>
              </w:rPr>
            </w:pPr>
          </w:p>
          <w:p w14:paraId="1ACB14E6" w14:textId="77777777" w:rsidR="00207993" w:rsidRPr="009B1123" w:rsidRDefault="00207993" w:rsidP="000B62C0">
            <w:pPr>
              <w:spacing w:line="360" w:lineRule="auto"/>
              <w:jc w:val="center"/>
              <w:rPr>
                <w:rFonts w:ascii="Arial" w:hAnsi="Arial" w:cs="Arial"/>
                <w:sz w:val="19"/>
                <w:szCs w:val="19"/>
                <w:cs/>
                <w:lang w:val="en-US"/>
              </w:rPr>
            </w:pPr>
            <w:r w:rsidRPr="009B1123">
              <w:rPr>
                <w:rFonts w:ascii="Arial" w:hAnsi="Arial" w:cs="Arial"/>
                <w:sz w:val="19"/>
                <w:szCs w:val="19"/>
                <w:lang w:val="en-US"/>
              </w:rPr>
              <w:t>Total</w:t>
            </w:r>
          </w:p>
        </w:tc>
      </w:tr>
      <w:tr w:rsidR="00207993" w:rsidRPr="00782BF8" w14:paraId="67FFEF56" w14:textId="77777777" w:rsidTr="006E5CE8">
        <w:tblPrEx>
          <w:tblBorders>
            <w:bottom w:val="none" w:sz="0" w:space="0" w:color="auto"/>
          </w:tblBorders>
          <w:tblCellMar>
            <w:left w:w="108" w:type="dxa"/>
            <w:right w:w="108" w:type="dxa"/>
          </w:tblCellMar>
        </w:tblPrEx>
        <w:tc>
          <w:tcPr>
            <w:tcW w:w="2669" w:type="dxa"/>
            <w:vAlign w:val="bottom"/>
          </w:tcPr>
          <w:p w14:paraId="5FC64C32" w14:textId="77777777" w:rsidR="00207993" w:rsidRPr="00782BF8" w:rsidRDefault="00207993" w:rsidP="000B62C0">
            <w:pPr>
              <w:keepNext/>
              <w:numPr>
                <w:ilvl w:val="6"/>
                <w:numId w:val="0"/>
              </w:numPr>
              <w:tabs>
                <w:tab w:val="left" w:pos="2835"/>
                <w:tab w:val="num" w:pos="4680"/>
              </w:tabs>
              <w:ind w:left="4320"/>
              <w:outlineLvl w:val="6"/>
              <w:rPr>
                <w:rFonts w:ascii="Arial" w:hAnsi="Arial" w:cs="Arial"/>
                <w:sz w:val="19"/>
                <w:szCs w:val="19"/>
                <w:cs/>
              </w:rPr>
            </w:pPr>
          </w:p>
        </w:tc>
        <w:tc>
          <w:tcPr>
            <w:tcW w:w="1559" w:type="dxa"/>
            <w:tcBorders>
              <w:top w:val="single" w:sz="4" w:space="0" w:color="auto"/>
            </w:tcBorders>
            <w:vAlign w:val="bottom"/>
          </w:tcPr>
          <w:p w14:paraId="556608AF" w14:textId="77777777" w:rsidR="00207993" w:rsidRPr="00782BF8" w:rsidRDefault="00207993" w:rsidP="000B62C0">
            <w:pPr>
              <w:keepNext/>
              <w:numPr>
                <w:ilvl w:val="6"/>
                <w:numId w:val="0"/>
              </w:numPr>
              <w:tabs>
                <w:tab w:val="left" w:pos="2835"/>
                <w:tab w:val="num" w:pos="4680"/>
              </w:tabs>
              <w:ind w:left="4320"/>
              <w:outlineLvl w:val="6"/>
              <w:rPr>
                <w:rFonts w:ascii="Arial" w:hAnsi="Arial" w:cs="Arial"/>
                <w:sz w:val="19"/>
                <w:szCs w:val="19"/>
                <w:cs/>
              </w:rPr>
            </w:pPr>
          </w:p>
        </w:tc>
        <w:tc>
          <w:tcPr>
            <w:tcW w:w="238" w:type="dxa"/>
            <w:vAlign w:val="bottom"/>
          </w:tcPr>
          <w:p w14:paraId="4667F857" w14:textId="77777777" w:rsidR="00207993" w:rsidRPr="00782BF8" w:rsidRDefault="00207993" w:rsidP="000B62C0">
            <w:pPr>
              <w:keepNext/>
              <w:numPr>
                <w:ilvl w:val="6"/>
                <w:numId w:val="0"/>
              </w:numPr>
              <w:tabs>
                <w:tab w:val="left" w:pos="2835"/>
                <w:tab w:val="num" w:pos="4680"/>
              </w:tabs>
              <w:ind w:left="4320"/>
              <w:outlineLvl w:val="6"/>
              <w:rPr>
                <w:rFonts w:ascii="Arial" w:hAnsi="Arial" w:cs="Arial"/>
                <w:sz w:val="19"/>
                <w:szCs w:val="19"/>
                <w:cs/>
              </w:rPr>
            </w:pPr>
          </w:p>
        </w:tc>
        <w:tc>
          <w:tcPr>
            <w:tcW w:w="1321" w:type="dxa"/>
            <w:tcBorders>
              <w:top w:val="single" w:sz="4" w:space="0" w:color="auto"/>
              <w:left w:val="nil"/>
            </w:tcBorders>
            <w:vAlign w:val="bottom"/>
          </w:tcPr>
          <w:p w14:paraId="1DAF087C" w14:textId="77777777" w:rsidR="00207993" w:rsidRPr="00782BF8" w:rsidRDefault="00207993" w:rsidP="000B62C0">
            <w:pPr>
              <w:keepNext/>
              <w:numPr>
                <w:ilvl w:val="6"/>
                <w:numId w:val="0"/>
              </w:numPr>
              <w:tabs>
                <w:tab w:val="left" w:pos="2835"/>
                <w:tab w:val="num" w:pos="4680"/>
              </w:tabs>
              <w:ind w:left="4320"/>
              <w:outlineLvl w:val="6"/>
              <w:rPr>
                <w:rFonts w:ascii="Arial" w:hAnsi="Arial" w:cs="Arial"/>
                <w:sz w:val="19"/>
                <w:szCs w:val="19"/>
                <w:cs/>
              </w:rPr>
            </w:pPr>
          </w:p>
        </w:tc>
        <w:tc>
          <w:tcPr>
            <w:tcW w:w="240" w:type="dxa"/>
            <w:tcBorders>
              <w:left w:val="nil"/>
            </w:tcBorders>
            <w:vAlign w:val="bottom"/>
          </w:tcPr>
          <w:p w14:paraId="5EE53F95" w14:textId="77777777" w:rsidR="00207993" w:rsidRPr="00782BF8" w:rsidRDefault="00207993" w:rsidP="000B62C0">
            <w:pPr>
              <w:keepNext/>
              <w:numPr>
                <w:ilvl w:val="6"/>
                <w:numId w:val="0"/>
              </w:numPr>
              <w:tabs>
                <w:tab w:val="left" w:pos="2835"/>
                <w:tab w:val="num" w:pos="4680"/>
              </w:tabs>
              <w:ind w:left="4320"/>
              <w:outlineLvl w:val="6"/>
              <w:rPr>
                <w:rFonts w:ascii="Arial" w:hAnsi="Arial" w:cs="Arial"/>
                <w:sz w:val="19"/>
                <w:szCs w:val="19"/>
                <w:cs/>
              </w:rPr>
            </w:pPr>
          </w:p>
        </w:tc>
        <w:tc>
          <w:tcPr>
            <w:tcW w:w="1745" w:type="dxa"/>
            <w:tcBorders>
              <w:top w:val="single" w:sz="4" w:space="0" w:color="auto"/>
            </w:tcBorders>
            <w:vAlign w:val="center"/>
          </w:tcPr>
          <w:p w14:paraId="1BC51C5C" w14:textId="77777777" w:rsidR="00207993" w:rsidRPr="00782BF8" w:rsidRDefault="00207993" w:rsidP="000B62C0">
            <w:pPr>
              <w:keepNext/>
              <w:numPr>
                <w:ilvl w:val="6"/>
                <w:numId w:val="0"/>
              </w:numPr>
              <w:tabs>
                <w:tab w:val="left" w:pos="2835"/>
                <w:tab w:val="num" w:pos="4680"/>
              </w:tabs>
              <w:ind w:left="4320"/>
              <w:jc w:val="both"/>
              <w:outlineLvl w:val="6"/>
              <w:rPr>
                <w:rFonts w:ascii="Arial" w:hAnsi="Arial" w:cs="Arial"/>
                <w:sz w:val="19"/>
                <w:szCs w:val="19"/>
              </w:rPr>
            </w:pPr>
          </w:p>
        </w:tc>
        <w:tc>
          <w:tcPr>
            <w:tcW w:w="243" w:type="dxa"/>
            <w:vAlign w:val="center"/>
          </w:tcPr>
          <w:p w14:paraId="73DDB81B" w14:textId="77777777" w:rsidR="00207993" w:rsidRPr="00782BF8" w:rsidRDefault="00207993" w:rsidP="000B62C0">
            <w:pPr>
              <w:tabs>
                <w:tab w:val="left" w:pos="988"/>
                <w:tab w:val="left" w:pos="2835"/>
              </w:tabs>
              <w:ind w:left="-92" w:right="34"/>
              <w:jc w:val="right"/>
              <w:rPr>
                <w:rFonts w:ascii="Arial" w:hAnsi="Arial" w:cs="Arial"/>
                <w:color w:val="000000"/>
                <w:sz w:val="19"/>
                <w:szCs w:val="19"/>
              </w:rPr>
            </w:pPr>
          </w:p>
        </w:tc>
        <w:tc>
          <w:tcPr>
            <w:tcW w:w="1316" w:type="dxa"/>
            <w:gridSpan w:val="2"/>
            <w:tcBorders>
              <w:top w:val="single" w:sz="4" w:space="0" w:color="auto"/>
            </w:tcBorders>
            <w:vAlign w:val="center"/>
          </w:tcPr>
          <w:p w14:paraId="1BECD6FA" w14:textId="77777777" w:rsidR="00207993" w:rsidRPr="00782BF8" w:rsidRDefault="00207993" w:rsidP="000B62C0">
            <w:pPr>
              <w:tabs>
                <w:tab w:val="left" w:pos="988"/>
                <w:tab w:val="left" w:pos="2835"/>
              </w:tabs>
              <w:ind w:left="-249" w:right="-96"/>
              <w:jc w:val="right"/>
              <w:rPr>
                <w:rFonts w:ascii="Arial" w:hAnsi="Arial" w:cs="Arial"/>
                <w:sz w:val="19"/>
                <w:szCs w:val="19"/>
                <w:cs/>
              </w:rPr>
            </w:pPr>
          </w:p>
        </w:tc>
      </w:tr>
      <w:tr w:rsidR="00207993" w:rsidRPr="00782BF8" w14:paraId="32F8F67A" w14:textId="77777777" w:rsidTr="006E5CE8">
        <w:tblPrEx>
          <w:tblBorders>
            <w:bottom w:val="none" w:sz="0" w:space="0" w:color="auto"/>
          </w:tblBorders>
          <w:tblCellMar>
            <w:left w:w="108" w:type="dxa"/>
            <w:right w:w="108" w:type="dxa"/>
          </w:tblCellMar>
        </w:tblPrEx>
        <w:trPr>
          <w:trHeight w:val="292"/>
        </w:trPr>
        <w:tc>
          <w:tcPr>
            <w:tcW w:w="2669" w:type="dxa"/>
            <w:vAlign w:val="bottom"/>
          </w:tcPr>
          <w:p w14:paraId="608DB11F" w14:textId="77777777" w:rsidR="00207993" w:rsidRPr="00782BF8" w:rsidRDefault="00207993" w:rsidP="000B62C0">
            <w:pPr>
              <w:tabs>
                <w:tab w:val="left" w:pos="2835"/>
              </w:tabs>
              <w:ind w:right="-83"/>
              <w:rPr>
                <w:rFonts w:ascii="Arial" w:hAnsi="Arial" w:cs="Arial"/>
                <w:sz w:val="19"/>
                <w:szCs w:val="19"/>
              </w:rPr>
            </w:pPr>
            <w:r w:rsidRPr="00782BF8">
              <w:rPr>
                <w:rFonts w:ascii="Arial" w:hAnsi="Arial" w:cs="Arial"/>
                <w:b/>
                <w:bCs/>
                <w:sz w:val="19"/>
                <w:szCs w:val="19"/>
              </w:rPr>
              <w:t>1 July 2019</w:t>
            </w:r>
          </w:p>
        </w:tc>
        <w:tc>
          <w:tcPr>
            <w:tcW w:w="1559" w:type="dxa"/>
            <w:vAlign w:val="center"/>
          </w:tcPr>
          <w:p w14:paraId="36D0EE45" w14:textId="77777777" w:rsidR="00207993" w:rsidRPr="000003DB" w:rsidRDefault="00207993" w:rsidP="000B62C0">
            <w:pPr>
              <w:tabs>
                <w:tab w:val="left" w:pos="2835"/>
              </w:tabs>
              <w:ind w:left="-108"/>
              <w:jc w:val="center"/>
              <w:rPr>
                <w:rFonts w:ascii="Arial" w:hAnsi="Arial" w:cs="Arial"/>
                <w:sz w:val="19"/>
                <w:szCs w:val="19"/>
              </w:rPr>
            </w:pPr>
            <w:r w:rsidRPr="000003DB">
              <w:rPr>
                <w:rFonts w:ascii="Arial" w:hAnsi="Arial" w:cs="Arial"/>
                <w:sz w:val="19"/>
                <w:szCs w:val="19"/>
              </w:rPr>
              <w:t xml:space="preserve">          -</w:t>
            </w:r>
          </w:p>
        </w:tc>
        <w:tc>
          <w:tcPr>
            <w:tcW w:w="238" w:type="dxa"/>
            <w:vAlign w:val="center"/>
          </w:tcPr>
          <w:p w14:paraId="08519826" w14:textId="77777777" w:rsidR="00207993" w:rsidRPr="000003DB" w:rsidRDefault="00207993" w:rsidP="000B62C0">
            <w:pPr>
              <w:tabs>
                <w:tab w:val="left" w:pos="2835"/>
              </w:tabs>
              <w:ind w:left="-108"/>
              <w:jc w:val="right"/>
              <w:rPr>
                <w:rFonts w:ascii="Arial" w:hAnsi="Arial" w:cs="Arial"/>
                <w:sz w:val="19"/>
                <w:szCs w:val="19"/>
                <w:cs/>
              </w:rPr>
            </w:pPr>
          </w:p>
        </w:tc>
        <w:tc>
          <w:tcPr>
            <w:tcW w:w="1321" w:type="dxa"/>
            <w:tcBorders>
              <w:left w:val="nil"/>
            </w:tcBorders>
            <w:vAlign w:val="center"/>
          </w:tcPr>
          <w:p w14:paraId="3D469D6E" w14:textId="77777777" w:rsidR="00207993" w:rsidRPr="000003DB" w:rsidRDefault="00207993" w:rsidP="002A6B7E">
            <w:pPr>
              <w:tabs>
                <w:tab w:val="left" w:pos="2835"/>
              </w:tabs>
              <w:ind w:left="-108"/>
              <w:jc w:val="right"/>
              <w:rPr>
                <w:rFonts w:ascii="Arial" w:hAnsi="Arial" w:cs="Arial"/>
                <w:sz w:val="19"/>
                <w:szCs w:val="19"/>
                <w:cs/>
              </w:rPr>
            </w:pPr>
            <w:r w:rsidRPr="000003DB">
              <w:rPr>
                <w:rFonts w:ascii="Arial" w:hAnsi="Arial" w:cs="Arial"/>
                <w:sz w:val="19"/>
                <w:szCs w:val="19"/>
              </w:rPr>
              <w:t>443,973</w:t>
            </w:r>
          </w:p>
        </w:tc>
        <w:tc>
          <w:tcPr>
            <w:tcW w:w="240" w:type="dxa"/>
            <w:tcBorders>
              <w:left w:val="nil"/>
            </w:tcBorders>
            <w:vAlign w:val="bottom"/>
          </w:tcPr>
          <w:p w14:paraId="59126491" w14:textId="77777777" w:rsidR="00207993" w:rsidRPr="000003DB" w:rsidRDefault="00207993" w:rsidP="000B62C0">
            <w:pPr>
              <w:tabs>
                <w:tab w:val="left" w:pos="2835"/>
              </w:tabs>
              <w:ind w:left="-108"/>
              <w:rPr>
                <w:rFonts w:ascii="Arial" w:hAnsi="Arial" w:cs="Arial"/>
                <w:sz w:val="19"/>
                <w:szCs w:val="19"/>
                <w:cs/>
              </w:rPr>
            </w:pPr>
          </w:p>
        </w:tc>
        <w:tc>
          <w:tcPr>
            <w:tcW w:w="1745" w:type="dxa"/>
            <w:vAlign w:val="center"/>
          </w:tcPr>
          <w:p w14:paraId="31A90630" w14:textId="7509D707" w:rsidR="00207993" w:rsidRPr="000003DB" w:rsidRDefault="00207993" w:rsidP="000B62C0">
            <w:pPr>
              <w:tabs>
                <w:tab w:val="left" w:pos="2835"/>
              </w:tabs>
              <w:ind w:left="-108"/>
              <w:jc w:val="center"/>
              <w:rPr>
                <w:rFonts w:ascii="Arial" w:hAnsi="Arial" w:cs="Arial"/>
                <w:sz w:val="19"/>
                <w:szCs w:val="19"/>
              </w:rPr>
            </w:pPr>
            <w:r w:rsidRPr="000003DB">
              <w:rPr>
                <w:rFonts w:ascii="Arial" w:hAnsi="Arial" w:cs="Arial"/>
                <w:sz w:val="19"/>
                <w:szCs w:val="19"/>
              </w:rPr>
              <w:t xml:space="preserve">     </w:t>
            </w:r>
            <w:r w:rsidR="00502845">
              <w:rPr>
                <w:rFonts w:ascii="Arial" w:hAnsi="Arial" w:cs="Arial"/>
                <w:sz w:val="19"/>
                <w:szCs w:val="19"/>
              </w:rPr>
              <w:t xml:space="preserve"> </w:t>
            </w:r>
            <w:r w:rsidRPr="000003DB">
              <w:rPr>
                <w:rFonts w:ascii="Arial" w:hAnsi="Arial" w:cs="Arial"/>
                <w:sz w:val="19"/>
                <w:szCs w:val="19"/>
              </w:rPr>
              <w:t xml:space="preserve">  </w:t>
            </w:r>
            <w:r w:rsidR="00141BCF" w:rsidRPr="000003DB">
              <w:rPr>
                <w:rFonts w:ascii="Arial" w:hAnsi="Arial" w:cs="Arial"/>
                <w:sz w:val="19"/>
                <w:szCs w:val="19"/>
              </w:rPr>
              <w:t xml:space="preserve">      </w:t>
            </w:r>
            <w:r w:rsidRPr="000003DB">
              <w:rPr>
                <w:rFonts w:ascii="Arial" w:hAnsi="Arial" w:cs="Arial"/>
                <w:sz w:val="19"/>
                <w:szCs w:val="19"/>
              </w:rPr>
              <w:t xml:space="preserve">  -</w:t>
            </w:r>
          </w:p>
        </w:tc>
        <w:tc>
          <w:tcPr>
            <w:tcW w:w="243" w:type="dxa"/>
            <w:vAlign w:val="center"/>
          </w:tcPr>
          <w:p w14:paraId="3C5F2E6A" w14:textId="77777777" w:rsidR="00207993" w:rsidRPr="000003DB" w:rsidRDefault="00207993" w:rsidP="000B62C0">
            <w:pPr>
              <w:tabs>
                <w:tab w:val="left" w:pos="2835"/>
              </w:tabs>
              <w:ind w:left="-108"/>
              <w:jc w:val="right"/>
              <w:rPr>
                <w:rFonts w:ascii="Arial" w:hAnsi="Arial" w:cs="Arial"/>
                <w:sz w:val="19"/>
                <w:szCs w:val="19"/>
                <w:cs/>
              </w:rPr>
            </w:pPr>
          </w:p>
        </w:tc>
        <w:tc>
          <w:tcPr>
            <w:tcW w:w="1316" w:type="dxa"/>
            <w:gridSpan w:val="2"/>
            <w:vAlign w:val="center"/>
          </w:tcPr>
          <w:p w14:paraId="2A845D38" w14:textId="068BD9A8" w:rsidR="00207993" w:rsidRPr="000003DB" w:rsidRDefault="008C7B55" w:rsidP="002A6B7E">
            <w:pPr>
              <w:tabs>
                <w:tab w:val="left" w:pos="2835"/>
              </w:tabs>
              <w:ind w:left="-108"/>
              <w:jc w:val="right"/>
              <w:rPr>
                <w:rFonts w:ascii="Arial" w:hAnsi="Arial" w:cs="Arial"/>
                <w:sz w:val="19"/>
                <w:szCs w:val="19"/>
                <w:cs/>
              </w:rPr>
            </w:pPr>
            <w:r w:rsidRPr="000003DB">
              <w:rPr>
                <w:rFonts w:ascii="Arial" w:hAnsi="Arial" w:cs="Arial"/>
                <w:sz w:val="19"/>
                <w:szCs w:val="19"/>
              </w:rPr>
              <w:t>443,973</w:t>
            </w:r>
          </w:p>
        </w:tc>
      </w:tr>
      <w:tr w:rsidR="00207993" w:rsidRPr="00782BF8" w14:paraId="232EE384" w14:textId="77777777" w:rsidTr="006E5CE8">
        <w:tblPrEx>
          <w:tblBorders>
            <w:bottom w:val="none" w:sz="0" w:space="0" w:color="auto"/>
          </w:tblBorders>
          <w:tblCellMar>
            <w:left w:w="108" w:type="dxa"/>
            <w:right w:w="108" w:type="dxa"/>
          </w:tblCellMar>
        </w:tblPrEx>
        <w:tc>
          <w:tcPr>
            <w:tcW w:w="2669" w:type="dxa"/>
            <w:vAlign w:val="bottom"/>
          </w:tcPr>
          <w:p w14:paraId="14146497" w14:textId="77777777" w:rsidR="00207993" w:rsidRPr="00782BF8" w:rsidRDefault="00207993" w:rsidP="000B62C0">
            <w:pPr>
              <w:tabs>
                <w:tab w:val="left" w:pos="2835"/>
              </w:tabs>
              <w:ind w:right="-83"/>
              <w:rPr>
                <w:rFonts w:ascii="Arial" w:hAnsi="Arial" w:cs="Arial"/>
                <w:b/>
                <w:bCs/>
                <w:sz w:val="19"/>
                <w:szCs w:val="19"/>
              </w:rPr>
            </w:pPr>
          </w:p>
        </w:tc>
        <w:tc>
          <w:tcPr>
            <w:tcW w:w="1559" w:type="dxa"/>
            <w:vAlign w:val="center"/>
          </w:tcPr>
          <w:p w14:paraId="6D63A628" w14:textId="77777777" w:rsidR="00207993" w:rsidRPr="00782BF8" w:rsidRDefault="00207993" w:rsidP="000B62C0">
            <w:pPr>
              <w:tabs>
                <w:tab w:val="left" w:pos="2835"/>
              </w:tabs>
              <w:ind w:left="-108"/>
              <w:jc w:val="right"/>
              <w:rPr>
                <w:rFonts w:ascii="Arial" w:hAnsi="Arial" w:cs="Arial"/>
                <w:sz w:val="19"/>
                <w:szCs w:val="19"/>
              </w:rPr>
            </w:pPr>
          </w:p>
        </w:tc>
        <w:tc>
          <w:tcPr>
            <w:tcW w:w="238" w:type="dxa"/>
            <w:vAlign w:val="center"/>
          </w:tcPr>
          <w:p w14:paraId="22EA3A4E" w14:textId="77777777" w:rsidR="00207993" w:rsidRPr="00782BF8" w:rsidRDefault="00207993" w:rsidP="000B62C0">
            <w:pPr>
              <w:tabs>
                <w:tab w:val="left" w:pos="2835"/>
              </w:tabs>
              <w:ind w:left="-108"/>
              <w:jc w:val="right"/>
              <w:rPr>
                <w:rFonts w:ascii="Arial" w:hAnsi="Arial" w:cs="Arial"/>
                <w:sz w:val="19"/>
                <w:szCs w:val="19"/>
                <w:cs/>
              </w:rPr>
            </w:pPr>
          </w:p>
        </w:tc>
        <w:tc>
          <w:tcPr>
            <w:tcW w:w="1321" w:type="dxa"/>
            <w:tcBorders>
              <w:left w:val="nil"/>
            </w:tcBorders>
            <w:vAlign w:val="center"/>
          </w:tcPr>
          <w:p w14:paraId="0ECB79DC" w14:textId="77777777" w:rsidR="00207993" w:rsidRPr="00782BF8" w:rsidRDefault="00207993" w:rsidP="000B62C0">
            <w:pPr>
              <w:tabs>
                <w:tab w:val="left" w:pos="2835"/>
              </w:tabs>
              <w:ind w:left="-108"/>
              <w:jc w:val="right"/>
              <w:rPr>
                <w:rFonts w:ascii="Arial" w:hAnsi="Arial" w:cs="Arial"/>
                <w:sz w:val="19"/>
                <w:szCs w:val="19"/>
                <w:cs/>
              </w:rPr>
            </w:pPr>
          </w:p>
        </w:tc>
        <w:tc>
          <w:tcPr>
            <w:tcW w:w="240" w:type="dxa"/>
            <w:tcBorders>
              <w:left w:val="nil"/>
            </w:tcBorders>
            <w:vAlign w:val="bottom"/>
          </w:tcPr>
          <w:p w14:paraId="2F0EB741" w14:textId="77777777" w:rsidR="00207993" w:rsidRPr="00782BF8" w:rsidRDefault="00207993" w:rsidP="000B62C0">
            <w:pPr>
              <w:tabs>
                <w:tab w:val="left" w:pos="2835"/>
              </w:tabs>
              <w:ind w:left="-108"/>
              <w:rPr>
                <w:rFonts w:ascii="Arial" w:hAnsi="Arial" w:cs="Arial"/>
                <w:sz w:val="19"/>
                <w:szCs w:val="19"/>
                <w:cs/>
              </w:rPr>
            </w:pPr>
          </w:p>
        </w:tc>
        <w:tc>
          <w:tcPr>
            <w:tcW w:w="1745" w:type="dxa"/>
            <w:vAlign w:val="center"/>
          </w:tcPr>
          <w:p w14:paraId="6298F348" w14:textId="77777777" w:rsidR="00207993" w:rsidRPr="00782BF8" w:rsidRDefault="00207993" w:rsidP="000B62C0">
            <w:pPr>
              <w:tabs>
                <w:tab w:val="left" w:pos="2835"/>
              </w:tabs>
              <w:ind w:left="-108"/>
              <w:jc w:val="right"/>
              <w:rPr>
                <w:rFonts w:ascii="Arial" w:hAnsi="Arial" w:cs="Arial"/>
                <w:sz w:val="19"/>
                <w:szCs w:val="19"/>
              </w:rPr>
            </w:pPr>
          </w:p>
        </w:tc>
        <w:tc>
          <w:tcPr>
            <w:tcW w:w="243" w:type="dxa"/>
            <w:vAlign w:val="center"/>
          </w:tcPr>
          <w:p w14:paraId="20B9F39D" w14:textId="77777777" w:rsidR="00207993" w:rsidRPr="00782BF8" w:rsidRDefault="00207993" w:rsidP="000B62C0">
            <w:pPr>
              <w:tabs>
                <w:tab w:val="left" w:pos="2835"/>
              </w:tabs>
              <w:ind w:left="-108"/>
              <w:jc w:val="right"/>
              <w:rPr>
                <w:rFonts w:ascii="Arial" w:hAnsi="Arial" w:cs="Arial"/>
                <w:sz w:val="19"/>
                <w:szCs w:val="19"/>
                <w:cs/>
              </w:rPr>
            </w:pPr>
          </w:p>
        </w:tc>
        <w:tc>
          <w:tcPr>
            <w:tcW w:w="1316" w:type="dxa"/>
            <w:gridSpan w:val="2"/>
            <w:vAlign w:val="center"/>
          </w:tcPr>
          <w:p w14:paraId="18C39B70" w14:textId="77777777" w:rsidR="00207993" w:rsidRPr="00782BF8" w:rsidRDefault="00207993" w:rsidP="000B62C0">
            <w:pPr>
              <w:tabs>
                <w:tab w:val="left" w:pos="2835"/>
              </w:tabs>
              <w:ind w:left="-108"/>
              <w:jc w:val="right"/>
              <w:rPr>
                <w:rFonts w:ascii="Arial" w:hAnsi="Arial" w:cs="Arial"/>
                <w:sz w:val="19"/>
                <w:szCs w:val="19"/>
                <w:cs/>
              </w:rPr>
            </w:pPr>
          </w:p>
        </w:tc>
      </w:tr>
      <w:tr w:rsidR="00207993" w:rsidRPr="00782BF8" w14:paraId="32E30E4D" w14:textId="77777777" w:rsidTr="006E5CE8">
        <w:tblPrEx>
          <w:tblBorders>
            <w:bottom w:val="none" w:sz="0" w:space="0" w:color="auto"/>
          </w:tblBorders>
          <w:tblCellMar>
            <w:left w:w="108" w:type="dxa"/>
            <w:right w:w="108" w:type="dxa"/>
          </w:tblCellMar>
        </w:tblPrEx>
        <w:trPr>
          <w:trHeight w:val="284"/>
        </w:trPr>
        <w:tc>
          <w:tcPr>
            <w:tcW w:w="4228" w:type="dxa"/>
            <w:gridSpan w:val="2"/>
          </w:tcPr>
          <w:p w14:paraId="58DB11E6" w14:textId="77777777" w:rsidR="00207993" w:rsidRPr="00782BF8" w:rsidRDefault="00207993" w:rsidP="000B62C0">
            <w:pPr>
              <w:tabs>
                <w:tab w:val="left" w:pos="2835"/>
              </w:tabs>
              <w:ind w:left="-108"/>
              <w:rPr>
                <w:rFonts w:ascii="Arial" w:hAnsi="Arial" w:cs="Arial"/>
                <w:sz w:val="19"/>
                <w:szCs w:val="19"/>
                <w:cs/>
              </w:rPr>
            </w:pPr>
            <w:r w:rsidRPr="00782BF8">
              <w:rPr>
                <w:rFonts w:ascii="Arial" w:hAnsi="Arial" w:cs="Arial"/>
                <w:b/>
                <w:bCs/>
                <w:sz w:val="19"/>
                <w:szCs w:val="19"/>
              </w:rPr>
              <w:t xml:space="preserve">  Cash</w:t>
            </w:r>
            <w:r>
              <w:rPr>
                <w:rFonts w:ascii="Arial" w:hAnsi="Arial" w:cs="Arial"/>
                <w:b/>
                <w:bCs/>
                <w:sz w:val="19"/>
                <w:szCs w:val="19"/>
              </w:rPr>
              <w:t xml:space="preserve"> </w:t>
            </w:r>
            <w:r w:rsidRPr="00782BF8">
              <w:rPr>
                <w:rFonts w:ascii="Arial" w:hAnsi="Arial" w:cs="Arial"/>
                <w:b/>
                <w:bCs/>
                <w:sz w:val="19"/>
                <w:szCs w:val="19"/>
              </w:rPr>
              <w:t>-</w:t>
            </w:r>
            <w:r>
              <w:rPr>
                <w:rFonts w:ascii="Arial" w:hAnsi="Arial" w:cs="Arial"/>
                <w:b/>
                <w:bCs/>
                <w:sz w:val="19"/>
                <w:szCs w:val="19"/>
              </w:rPr>
              <w:t xml:space="preserve"> </w:t>
            </w:r>
            <w:r w:rsidRPr="00782BF8">
              <w:rPr>
                <w:rFonts w:ascii="Arial" w:hAnsi="Arial" w:cs="Arial"/>
                <w:b/>
                <w:bCs/>
                <w:sz w:val="19"/>
                <w:szCs w:val="19"/>
              </w:rPr>
              <w:t>flows:</w:t>
            </w:r>
          </w:p>
        </w:tc>
        <w:tc>
          <w:tcPr>
            <w:tcW w:w="238" w:type="dxa"/>
            <w:vAlign w:val="center"/>
          </w:tcPr>
          <w:p w14:paraId="674A8150" w14:textId="77777777" w:rsidR="00207993" w:rsidRPr="00782BF8" w:rsidRDefault="00207993" w:rsidP="000B62C0">
            <w:pPr>
              <w:tabs>
                <w:tab w:val="left" w:pos="2835"/>
              </w:tabs>
              <w:ind w:left="-108"/>
              <w:jc w:val="right"/>
              <w:rPr>
                <w:rFonts w:ascii="Arial" w:hAnsi="Arial" w:cs="Arial"/>
                <w:sz w:val="19"/>
                <w:szCs w:val="19"/>
                <w:cs/>
              </w:rPr>
            </w:pPr>
          </w:p>
        </w:tc>
        <w:tc>
          <w:tcPr>
            <w:tcW w:w="1321" w:type="dxa"/>
            <w:tcBorders>
              <w:left w:val="nil"/>
            </w:tcBorders>
            <w:vAlign w:val="bottom"/>
          </w:tcPr>
          <w:p w14:paraId="304FD552" w14:textId="77777777" w:rsidR="00207993" w:rsidRPr="00782BF8" w:rsidRDefault="00207993" w:rsidP="000B62C0">
            <w:pPr>
              <w:tabs>
                <w:tab w:val="left" w:pos="2835"/>
              </w:tabs>
              <w:ind w:left="-108"/>
              <w:jc w:val="right"/>
              <w:rPr>
                <w:rFonts w:ascii="Arial" w:hAnsi="Arial" w:cs="Arial"/>
                <w:sz w:val="19"/>
                <w:szCs w:val="19"/>
                <w:cs/>
              </w:rPr>
            </w:pPr>
          </w:p>
        </w:tc>
        <w:tc>
          <w:tcPr>
            <w:tcW w:w="240" w:type="dxa"/>
            <w:tcBorders>
              <w:left w:val="nil"/>
            </w:tcBorders>
            <w:vAlign w:val="bottom"/>
          </w:tcPr>
          <w:p w14:paraId="01B77CEA" w14:textId="77777777" w:rsidR="00207993" w:rsidRPr="00782BF8" w:rsidRDefault="00207993" w:rsidP="000B62C0">
            <w:pPr>
              <w:tabs>
                <w:tab w:val="left" w:pos="2835"/>
              </w:tabs>
              <w:ind w:left="-108"/>
              <w:rPr>
                <w:rFonts w:ascii="Arial" w:hAnsi="Arial" w:cs="Arial"/>
                <w:sz w:val="19"/>
                <w:szCs w:val="19"/>
                <w:cs/>
              </w:rPr>
            </w:pPr>
          </w:p>
        </w:tc>
        <w:tc>
          <w:tcPr>
            <w:tcW w:w="1745" w:type="dxa"/>
            <w:vAlign w:val="bottom"/>
          </w:tcPr>
          <w:p w14:paraId="773FD37A" w14:textId="77777777" w:rsidR="00207993" w:rsidRPr="00782BF8" w:rsidRDefault="00207993" w:rsidP="000B62C0">
            <w:pPr>
              <w:tabs>
                <w:tab w:val="left" w:pos="2835"/>
              </w:tabs>
              <w:ind w:left="-108"/>
              <w:jc w:val="right"/>
              <w:rPr>
                <w:rFonts w:ascii="Arial" w:hAnsi="Arial" w:cs="Arial"/>
                <w:sz w:val="19"/>
                <w:szCs w:val="19"/>
                <w:cs/>
              </w:rPr>
            </w:pPr>
          </w:p>
        </w:tc>
        <w:tc>
          <w:tcPr>
            <w:tcW w:w="243" w:type="dxa"/>
            <w:vAlign w:val="center"/>
          </w:tcPr>
          <w:p w14:paraId="66A0F18C" w14:textId="77777777" w:rsidR="00207993" w:rsidRPr="00782BF8" w:rsidRDefault="00207993" w:rsidP="000B62C0">
            <w:pPr>
              <w:tabs>
                <w:tab w:val="left" w:pos="2835"/>
              </w:tabs>
              <w:ind w:left="-108"/>
              <w:jc w:val="right"/>
              <w:rPr>
                <w:rFonts w:ascii="Arial" w:hAnsi="Arial" w:cs="Arial"/>
                <w:sz w:val="19"/>
                <w:szCs w:val="19"/>
                <w:cs/>
              </w:rPr>
            </w:pPr>
          </w:p>
        </w:tc>
        <w:tc>
          <w:tcPr>
            <w:tcW w:w="1316" w:type="dxa"/>
            <w:gridSpan w:val="2"/>
            <w:vAlign w:val="bottom"/>
          </w:tcPr>
          <w:p w14:paraId="475F6CF0" w14:textId="77777777" w:rsidR="00207993" w:rsidRPr="00782BF8" w:rsidRDefault="00207993" w:rsidP="000B62C0">
            <w:pPr>
              <w:tabs>
                <w:tab w:val="left" w:pos="2835"/>
              </w:tabs>
              <w:ind w:left="-108"/>
              <w:jc w:val="right"/>
              <w:rPr>
                <w:rFonts w:ascii="Arial" w:hAnsi="Arial" w:cs="Arial"/>
                <w:sz w:val="19"/>
                <w:szCs w:val="19"/>
                <w:cs/>
              </w:rPr>
            </w:pPr>
          </w:p>
        </w:tc>
      </w:tr>
      <w:tr w:rsidR="00207993" w:rsidRPr="00782BF8" w14:paraId="1BDD6D2E" w14:textId="77777777" w:rsidTr="006E5CE8">
        <w:tblPrEx>
          <w:tblBorders>
            <w:bottom w:val="none" w:sz="0" w:space="0" w:color="auto"/>
          </w:tblBorders>
          <w:tblCellMar>
            <w:left w:w="108" w:type="dxa"/>
            <w:right w:w="108" w:type="dxa"/>
          </w:tblCellMar>
        </w:tblPrEx>
        <w:tc>
          <w:tcPr>
            <w:tcW w:w="2669" w:type="dxa"/>
          </w:tcPr>
          <w:p w14:paraId="4BA87504" w14:textId="77777777" w:rsidR="00207993" w:rsidRPr="00782BF8" w:rsidRDefault="00207993" w:rsidP="000B62C0">
            <w:pPr>
              <w:tabs>
                <w:tab w:val="left" w:pos="990"/>
              </w:tabs>
              <w:spacing w:line="360" w:lineRule="auto"/>
              <w:jc w:val="thaiDistribute"/>
              <w:rPr>
                <w:rFonts w:ascii="Arial" w:hAnsi="Arial" w:cs="Arial"/>
                <w:sz w:val="19"/>
                <w:szCs w:val="19"/>
              </w:rPr>
            </w:pPr>
            <w:r>
              <w:rPr>
                <w:rFonts w:ascii="Arial" w:hAnsi="Arial" w:cs="Arial"/>
                <w:sz w:val="19"/>
                <w:szCs w:val="19"/>
              </w:rPr>
              <w:t xml:space="preserve">    </w:t>
            </w:r>
            <w:r w:rsidRPr="00782BF8">
              <w:rPr>
                <w:rFonts w:ascii="Arial" w:hAnsi="Arial" w:cs="Arial"/>
                <w:sz w:val="19"/>
                <w:szCs w:val="19"/>
              </w:rPr>
              <w:t>Repayment</w:t>
            </w:r>
          </w:p>
        </w:tc>
        <w:tc>
          <w:tcPr>
            <w:tcW w:w="1559" w:type="dxa"/>
            <w:vAlign w:val="center"/>
          </w:tcPr>
          <w:p w14:paraId="189DFA84" w14:textId="77777777" w:rsidR="00207993" w:rsidRPr="00782BF8" w:rsidRDefault="00207993" w:rsidP="002A6B7E">
            <w:pPr>
              <w:tabs>
                <w:tab w:val="left" w:pos="990"/>
              </w:tabs>
              <w:spacing w:line="360" w:lineRule="auto"/>
              <w:jc w:val="right"/>
              <w:rPr>
                <w:rFonts w:ascii="Arial" w:hAnsi="Arial" w:cs="Arial"/>
                <w:sz w:val="19"/>
                <w:szCs w:val="19"/>
              </w:rPr>
            </w:pPr>
            <w:r>
              <w:rPr>
                <w:rFonts w:ascii="Arial" w:hAnsi="Arial" w:cs="Arial"/>
                <w:sz w:val="19"/>
                <w:szCs w:val="19"/>
              </w:rPr>
              <w:t>(3,521,764)</w:t>
            </w:r>
          </w:p>
        </w:tc>
        <w:tc>
          <w:tcPr>
            <w:tcW w:w="238" w:type="dxa"/>
            <w:vAlign w:val="center"/>
          </w:tcPr>
          <w:p w14:paraId="7FA0482E"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21" w:type="dxa"/>
            <w:tcBorders>
              <w:left w:val="nil"/>
            </w:tcBorders>
            <w:vAlign w:val="center"/>
          </w:tcPr>
          <w:p w14:paraId="42FE0FB0" w14:textId="77777777" w:rsidR="00207993" w:rsidRPr="00782BF8" w:rsidRDefault="00207993" w:rsidP="002A6B7E">
            <w:pPr>
              <w:tabs>
                <w:tab w:val="left" w:pos="990"/>
              </w:tabs>
              <w:spacing w:line="360" w:lineRule="auto"/>
              <w:jc w:val="right"/>
              <w:rPr>
                <w:rFonts w:ascii="Arial" w:hAnsi="Arial" w:cs="Arial"/>
                <w:sz w:val="19"/>
                <w:szCs w:val="19"/>
                <w:cs/>
              </w:rPr>
            </w:pPr>
            <w:r>
              <w:rPr>
                <w:rFonts w:ascii="Arial" w:hAnsi="Arial" w:cs="Arial"/>
                <w:sz w:val="19"/>
                <w:szCs w:val="19"/>
              </w:rPr>
              <w:t>(510,714)</w:t>
            </w:r>
          </w:p>
        </w:tc>
        <w:tc>
          <w:tcPr>
            <w:tcW w:w="240" w:type="dxa"/>
            <w:tcBorders>
              <w:left w:val="nil"/>
            </w:tcBorders>
            <w:vAlign w:val="bottom"/>
          </w:tcPr>
          <w:p w14:paraId="27AC99E5"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745" w:type="dxa"/>
            <w:vAlign w:val="center"/>
          </w:tcPr>
          <w:p w14:paraId="2398C08F" w14:textId="5AFF9729" w:rsidR="00207993" w:rsidRPr="00782BF8" w:rsidRDefault="002A6B7E" w:rsidP="002A6B7E">
            <w:pPr>
              <w:tabs>
                <w:tab w:val="left" w:pos="2835"/>
              </w:tabs>
              <w:ind w:left="-108"/>
              <w:jc w:val="center"/>
              <w:rPr>
                <w:rFonts w:ascii="Arial" w:hAnsi="Arial" w:cs="Arial"/>
                <w:sz w:val="19"/>
                <w:szCs w:val="19"/>
              </w:rPr>
            </w:pPr>
            <w:r>
              <w:rPr>
                <w:rFonts w:ascii="Arial" w:hAnsi="Arial" w:cs="Arial"/>
                <w:sz w:val="19"/>
                <w:szCs w:val="19"/>
              </w:rPr>
              <w:t xml:space="preserve">        </w:t>
            </w:r>
            <w:r w:rsidR="00141BCF">
              <w:rPr>
                <w:rFonts w:ascii="Arial" w:hAnsi="Arial" w:cs="Arial"/>
                <w:sz w:val="19"/>
                <w:szCs w:val="19"/>
              </w:rPr>
              <w:t xml:space="preserve">       </w:t>
            </w:r>
            <w:r>
              <w:rPr>
                <w:rFonts w:ascii="Arial" w:hAnsi="Arial" w:cs="Arial"/>
                <w:sz w:val="19"/>
                <w:szCs w:val="19"/>
              </w:rPr>
              <w:t xml:space="preserve"> </w:t>
            </w:r>
            <w:r w:rsidR="00207993">
              <w:rPr>
                <w:rFonts w:ascii="Arial" w:hAnsi="Arial" w:cs="Arial"/>
                <w:sz w:val="19"/>
                <w:szCs w:val="19"/>
              </w:rPr>
              <w:t>-</w:t>
            </w:r>
          </w:p>
        </w:tc>
        <w:tc>
          <w:tcPr>
            <w:tcW w:w="243" w:type="dxa"/>
            <w:vAlign w:val="center"/>
          </w:tcPr>
          <w:p w14:paraId="361FE3AC"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16" w:type="dxa"/>
            <w:gridSpan w:val="2"/>
            <w:vAlign w:val="center"/>
          </w:tcPr>
          <w:p w14:paraId="006E2065" w14:textId="2AE71FE7" w:rsidR="00207993" w:rsidRPr="00782BF8" w:rsidRDefault="008C7B55" w:rsidP="002A6B7E">
            <w:pPr>
              <w:tabs>
                <w:tab w:val="left" w:pos="990"/>
              </w:tabs>
              <w:spacing w:line="360" w:lineRule="auto"/>
              <w:jc w:val="right"/>
              <w:rPr>
                <w:rFonts w:ascii="Arial" w:hAnsi="Arial" w:cs="Arial"/>
                <w:sz w:val="19"/>
                <w:szCs w:val="19"/>
              </w:rPr>
            </w:pPr>
            <w:r>
              <w:rPr>
                <w:rFonts w:ascii="Arial" w:hAnsi="Arial" w:cs="Arial"/>
                <w:sz w:val="19"/>
                <w:szCs w:val="19"/>
              </w:rPr>
              <w:t>(4,032</w:t>
            </w:r>
            <w:r w:rsidR="006C4EC5">
              <w:rPr>
                <w:rFonts w:ascii="Arial" w:hAnsi="Arial" w:cs="Arial"/>
                <w:sz w:val="19"/>
                <w:szCs w:val="19"/>
              </w:rPr>
              <w:t>,478)</w:t>
            </w:r>
          </w:p>
        </w:tc>
      </w:tr>
      <w:tr w:rsidR="00207993" w:rsidRPr="00782BF8" w14:paraId="04B25202" w14:textId="77777777" w:rsidTr="006E5CE8">
        <w:tblPrEx>
          <w:tblBorders>
            <w:bottom w:val="none" w:sz="0" w:space="0" w:color="auto"/>
          </w:tblBorders>
          <w:tblCellMar>
            <w:left w:w="108" w:type="dxa"/>
            <w:right w:w="108" w:type="dxa"/>
          </w:tblCellMar>
        </w:tblPrEx>
        <w:tc>
          <w:tcPr>
            <w:tcW w:w="2669" w:type="dxa"/>
          </w:tcPr>
          <w:p w14:paraId="18B230D1" w14:textId="77777777" w:rsidR="00207993" w:rsidRPr="00FC50E4" w:rsidRDefault="00207993" w:rsidP="000B62C0">
            <w:pPr>
              <w:tabs>
                <w:tab w:val="left" w:pos="990"/>
              </w:tabs>
              <w:spacing w:line="360" w:lineRule="auto"/>
              <w:jc w:val="thaiDistribute"/>
              <w:rPr>
                <w:rFonts w:ascii="Arial" w:hAnsi="Arial" w:cs="Arial"/>
                <w:sz w:val="19"/>
                <w:szCs w:val="19"/>
              </w:rPr>
            </w:pPr>
            <w:r>
              <w:rPr>
                <w:rFonts w:ascii="Arial" w:hAnsi="Arial" w:cs="Arial"/>
                <w:sz w:val="19"/>
                <w:szCs w:val="19"/>
              </w:rPr>
              <w:t xml:space="preserve">    </w:t>
            </w:r>
            <w:r w:rsidRPr="00FC50E4">
              <w:rPr>
                <w:rFonts w:ascii="Arial" w:hAnsi="Arial" w:cs="Arial"/>
                <w:sz w:val="19"/>
                <w:szCs w:val="19"/>
              </w:rPr>
              <w:t>Cash receive</w:t>
            </w:r>
          </w:p>
        </w:tc>
        <w:tc>
          <w:tcPr>
            <w:tcW w:w="1559" w:type="dxa"/>
            <w:tcBorders>
              <w:bottom w:val="single" w:sz="4" w:space="0" w:color="auto"/>
            </w:tcBorders>
            <w:vAlign w:val="center"/>
          </w:tcPr>
          <w:p w14:paraId="07077C43" w14:textId="77777777" w:rsidR="00207993" w:rsidRPr="00782BF8" w:rsidRDefault="00207993" w:rsidP="002A6B7E">
            <w:pPr>
              <w:tabs>
                <w:tab w:val="left" w:pos="990"/>
              </w:tabs>
              <w:spacing w:line="360" w:lineRule="auto"/>
              <w:jc w:val="right"/>
              <w:rPr>
                <w:rFonts w:ascii="Arial" w:hAnsi="Arial" w:cs="Arial"/>
                <w:sz w:val="19"/>
                <w:szCs w:val="19"/>
              </w:rPr>
            </w:pPr>
            <w:r>
              <w:rPr>
                <w:rFonts w:ascii="Arial" w:hAnsi="Arial" w:cs="Arial"/>
                <w:sz w:val="19"/>
                <w:szCs w:val="19"/>
              </w:rPr>
              <w:t>6,700,000</w:t>
            </w:r>
          </w:p>
        </w:tc>
        <w:tc>
          <w:tcPr>
            <w:tcW w:w="238" w:type="dxa"/>
            <w:vAlign w:val="center"/>
          </w:tcPr>
          <w:p w14:paraId="4536C642"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21" w:type="dxa"/>
            <w:tcBorders>
              <w:left w:val="nil"/>
              <w:bottom w:val="single" w:sz="4" w:space="0" w:color="auto"/>
            </w:tcBorders>
            <w:vAlign w:val="center"/>
          </w:tcPr>
          <w:p w14:paraId="61609EBD" w14:textId="4E94F620" w:rsidR="00207993" w:rsidRPr="00782BF8" w:rsidRDefault="002A6B7E" w:rsidP="002A6B7E">
            <w:pPr>
              <w:tabs>
                <w:tab w:val="left" w:pos="2835"/>
              </w:tabs>
              <w:ind w:left="-108"/>
              <w:jc w:val="center"/>
              <w:rPr>
                <w:rFonts w:ascii="Arial" w:hAnsi="Arial" w:cs="Arial"/>
                <w:sz w:val="19"/>
                <w:szCs w:val="19"/>
                <w:cs/>
              </w:rPr>
            </w:pPr>
            <w:r>
              <w:rPr>
                <w:rFonts w:ascii="Arial" w:hAnsi="Arial" w:cs="Arial"/>
                <w:sz w:val="19"/>
                <w:szCs w:val="19"/>
              </w:rPr>
              <w:t xml:space="preserve">         </w:t>
            </w:r>
            <w:r w:rsidR="00207993">
              <w:rPr>
                <w:rFonts w:ascii="Arial" w:hAnsi="Arial" w:cs="Arial"/>
                <w:sz w:val="19"/>
                <w:szCs w:val="19"/>
              </w:rPr>
              <w:t>-</w:t>
            </w:r>
          </w:p>
        </w:tc>
        <w:tc>
          <w:tcPr>
            <w:tcW w:w="240" w:type="dxa"/>
            <w:tcBorders>
              <w:left w:val="nil"/>
            </w:tcBorders>
            <w:vAlign w:val="bottom"/>
          </w:tcPr>
          <w:p w14:paraId="52B6A934"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745" w:type="dxa"/>
            <w:tcBorders>
              <w:bottom w:val="single" w:sz="4" w:space="0" w:color="auto"/>
            </w:tcBorders>
            <w:vAlign w:val="center"/>
          </w:tcPr>
          <w:p w14:paraId="448602FC" w14:textId="5F439E30" w:rsidR="00207993" w:rsidRPr="00782BF8" w:rsidRDefault="002A6B7E" w:rsidP="002A6B7E">
            <w:pPr>
              <w:tabs>
                <w:tab w:val="left" w:pos="2835"/>
              </w:tabs>
              <w:ind w:left="-108"/>
              <w:jc w:val="center"/>
              <w:rPr>
                <w:rFonts w:ascii="Arial" w:hAnsi="Arial" w:cs="Arial"/>
                <w:sz w:val="19"/>
                <w:szCs w:val="19"/>
              </w:rPr>
            </w:pPr>
            <w:r>
              <w:rPr>
                <w:rFonts w:ascii="Arial" w:hAnsi="Arial" w:cs="Arial"/>
                <w:sz w:val="19"/>
                <w:szCs w:val="19"/>
              </w:rPr>
              <w:t xml:space="preserve">      </w:t>
            </w:r>
            <w:r w:rsidR="00141BCF">
              <w:rPr>
                <w:rFonts w:ascii="Arial" w:hAnsi="Arial" w:cs="Arial"/>
                <w:sz w:val="19"/>
                <w:szCs w:val="19"/>
              </w:rPr>
              <w:t xml:space="preserve">       </w:t>
            </w:r>
            <w:r>
              <w:rPr>
                <w:rFonts w:ascii="Arial" w:hAnsi="Arial" w:cs="Arial"/>
                <w:sz w:val="19"/>
                <w:szCs w:val="19"/>
              </w:rPr>
              <w:t xml:space="preserve">   </w:t>
            </w:r>
            <w:r w:rsidR="00207993">
              <w:rPr>
                <w:rFonts w:ascii="Arial" w:hAnsi="Arial" w:cs="Arial"/>
                <w:sz w:val="19"/>
                <w:szCs w:val="19"/>
              </w:rPr>
              <w:t>-</w:t>
            </w:r>
          </w:p>
        </w:tc>
        <w:tc>
          <w:tcPr>
            <w:tcW w:w="243" w:type="dxa"/>
            <w:vAlign w:val="center"/>
          </w:tcPr>
          <w:p w14:paraId="642D683E"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16" w:type="dxa"/>
            <w:gridSpan w:val="2"/>
            <w:tcBorders>
              <w:bottom w:val="single" w:sz="4" w:space="0" w:color="auto"/>
            </w:tcBorders>
            <w:vAlign w:val="center"/>
          </w:tcPr>
          <w:p w14:paraId="3D05058A" w14:textId="02B4A637" w:rsidR="00207993" w:rsidRPr="00782BF8" w:rsidRDefault="006C4EC5" w:rsidP="002A6B7E">
            <w:pPr>
              <w:tabs>
                <w:tab w:val="left" w:pos="990"/>
              </w:tabs>
              <w:spacing w:line="360" w:lineRule="auto"/>
              <w:jc w:val="right"/>
              <w:rPr>
                <w:rFonts w:ascii="Arial" w:hAnsi="Arial" w:cs="Arial"/>
                <w:sz w:val="19"/>
                <w:szCs w:val="19"/>
              </w:rPr>
            </w:pPr>
            <w:r>
              <w:rPr>
                <w:rFonts w:ascii="Arial" w:hAnsi="Arial" w:cs="Arial"/>
                <w:sz w:val="19"/>
                <w:szCs w:val="19"/>
              </w:rPr>
              <w:t>6,700,000</w:t>
            </w:r>
          </w:p>
        </w:tc>
      </w:tr>
      <w:tr w:rsidR="00207993" w:rsidRPr="00782BF8" w14:paraId="55A435EA" w14:textId="77777777" w:rsidTr="006E5CE8">
        <w:tblPrEx>
          <w:tblBorders>
            <w:bottom w:val="none" w:sz="0" w:space="0" w:color="auto"/>
          </w:tblBorders>
          <w:tblCellMar>
            <w:left w:w="108" w:type="dxa"/>
            <w:right w:w="108" w:type="dxa"/>
          </w:tblCellMar>
        </w:tblPrEx>
        <w:tc>
          <w:tcPr>
            <w:tcW w:w="2669" w:type="dxa"/>
          </w:tcPr>
          <w:p w14:paraId="4800C628" w14:textId="77777777" w:rsidR="00207993" w:rsidRPr="007433F5" w:rsidRDefault="00207993" w:rsidP="000B62C0">
            <w:pPr>
              <w:tabs>
                <w:tab w:val="left" w:pos="990"/>
              </w:tabs>
              <w:spacing w:line="360" w:lineRule="auto"/>
              <w:jc w:val="thaiDistribute"/>
              <w:rPr>
                <w:rFonts w:ascii="Arial" w:hAnsi="Arial" w:cs="Browallia New"/>
                <w:b/>
                <w:bCs/>
                <w:sz w:val="19"/>
                <w:szCs w:val="24"/>
                <w:lang w:val="en-US"/>
              </w:rPr>
            </w:pPr>
            <w:r w:rsidRPr="007433F5">
              <w:rPr>
                <w:rFonts w:ascii="Arial" w:hAnsi="Arial" w:cs="Browallia New"/>
                <w:b/>
                <w:bCs/>
                <w:sz w:val="19"/>
                <w:szCs w:val="24"/>
                <w:lang w:val="en-US"/>
              </w:rPr>
              <w:t>Non - cash:</w:t>
            </w:r>
          </w:p>
        </w:tc>
        <w:tc>
          <w:tcPr>
            <w:tcW w:w="1559" w:type="dxa"/>
            <w:tcBorders>
              <w:top w:val="single" w:sz="4" w:space="0" w:color="auto"/>
            </w:tcBorders>
            <w:vAlign w:val="center"/>
          </w:tcPr>
          <w:p w14:paraId="60BEC58B" w14:textId="77777777" w:rsidR="00207993" w:rsidRPr="00782BF8" w:rsidRDefault="00207993" w:rsidP="000B62C0">
            <w:pPr>
              <w:tabs>
                <w:tab w:val="left" w:pos="990"/>
              </w:tabs>
              <w:spacing w:line="360" w:lineRule="auto"/>
              <w:jc w:val="thaiDistribute"/>
              <w:rPr>
                <w:rFonts w:ascii="Arial" w:hAnsi="Arial" w:cs="Arial"/>
                <w:sz w:val="19"/>
                <w:szCs w:val="19"/>
              </w:rPr>
            </w:pPr>
          </w:p>
        </w:tc>
        <w:tc>
          <w:tcPr>
            <w:tcW w:w="238" w:type="dxa"/>
            <w:vAlign w:val="center"/>
          </w:tcPr>
          <w:p w14:paraId="11AD5D9C"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21" w:type="dxa"/>
            <w:tcBorders>
              <w:top w:val="single" w:sz="4" w:space="0" w:color="auto"/>
              <w:left w:val="nil"/>
            </w:tcBorders>
            <w:vAlign w:val="center"/>
          </w:tcPr>
          <w:p w14:paraId="42ECE3AB"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240" w:type="dxa"/>
            <w:tcBorders>
              <w:left w:val="nil"/>
            </w:tcBorders>
            <w:vAlign w:val="bottom"/>
          </w:tcPr>
          <w:p w14:paraId="14E6E13A"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745" w:type="dxa"/>
            <w:tcBorders>
              <w:top w:val="single" w:sz="4" w:space="0" w:color="auto"/>
            </w:tcBorders>
            <w:vAlign w:val="center"/>
          </w:tcPr>
          <w:p w14:paraId="785B3A32" w14:textId="77777777" w:rsidR="00207993" w:rsidRPr="00782BF8" w:rsidRDefault="00207993" w:rsidP="002A6B7E">
            <w:pPr>
              <w:tabs>
                <w:tab w:val="left" w:pos="2835"/>
              </w:tabs>
              <w:ind w:left="-108"/>
              <w:jc w:val="center"/>
              <w:rPr>
                <w:rFonts w:ascii="Arial" w:hAnsi="Arial" w:cs="Arial"/>
                <w:sz w:val="19"/>
                <w:szCs w:val="19"/>
              </w:rPr>
            </w:pPr>
          </w:p>
        </w:tc>
        <w:tc>
          <w:tcPr>
            <w:tcW w:w="243" w:type="dxa"/>
            <w:vAlign w:val="center"/>
          </w:tcPr>
          <w:p w14:paraId="5ED47EFB"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16" w:type="dxa"/>
            <w:gridSpan w:val="2"/>
            <w:tcBorders>
              <w:top w:val="single" w:sz="4" w:space="0" w:color="auto"/>
            </w:tcBorders>
            <w:vAlign w:val="center"/>
          </w:tcPr>
          <w:p w14:paraId="191855E7" w14:textId="77777777" w:rsidR="00207993" w:rsidRPr="00782BF8" w:rsidRDefault="00207993" w:rsidP="000B62C0">
            <w:pPr>
              <w:tabs>
                <w:tab w:val="left" w:pos="990"/>
              </w:tabs>
              <w:spacing w:line="360" w:lineRule="auto"/>
              <w:jc w:val="thaiDistribute"/>
              <w:rPr>
                <w:rFonts w:ascii="Arial" w:hAnsi="Arial" w:cs="Arial"/>
                <w:sz w:val="19"/>
                <w:szCs w:val="19"/>
              </w:rPr>
            </w:pPr>
          </w:p>
        </w:tc>
      </w:tr>
      <w:tr w:rsidR="00207993" w:rsidRPr="00782BF8" w14:paraId="05A87257" w14:textId="77777777" w:rsidTr="006E5CE8">
        <w:tblPrEx>
          <w:tblBorders>
            <w:bottom w:val="none" w:sz="0" w:space="0" w:color="auto"/>
          </w:tblBorders>
          <w:tblCellMar>
            <w:left w:w="108" w:type="dxa"/>
            <w:right w:w="108" w:type="dxa"/>
          </w:tblCellMar>
        </w:tblPrEx>
        <w:tc>
          <w:tcPr>
            <w:tcW w:w="2669" w:type="dxa"/>
          </w:tcPr>
          <w:p w14:paraId="62BB9507" w14:textId="495B96FA" w:rsidR="005A13D1" w:rsidRDefault="005A13D1" w:rsidP="005A13D1">
            <w:pPr>
              <w:tabs>
                <w:tab w:val="left" w:pos="990"/>
              </w:tabs>
              <w:spacing w:line="360" w:lineRule="auto"/>
              <w:ind w:left="295" w:hanging="150"/>
              <w:rPr>
                <w:rFonts w:ascii="Arial" w:hAnsi="Arial" w:cs="Arial"/>
                <w:sz w:val="19"/>
                <w:szCs w:val="19"/>
              </w:rPr>
            </w:pPr>
            <w:r>
              <w:rPr>
                <w:rFonts w:ascii="Arial" w:hAnsi="Arial" w:cs="Arial"/>
                <w:sz w:val="19"/>
                <w:szCs w:val="19"/>
              </w:rPr>
              <w:t xml:space="preserve"> </w:t>
            </w:r>
            <w:r w:rsidR="00207993">
              <w:rPr>
                <w:rFonts w:ascii="Arial" w:hAnsi="Arial" w:cs="Arial"/>
                <w:sz w:val="19"/>
                <w:szCs w:val="19"/>
              </w:rPr>
              <w:t>Purchase asset under</w:t>
            </w:r>
          </w:p>
          <w:p w14:paraId="17B5384A" w14:textId="4316874C" w:rsidR="00207993" w:rsidRDefault="005A13D1" w:rsidP="005A13D1">
            <w:pPr>
              <w:tabs>
                <w:tab w:val="left" w:pos="990"/>
              </w:tabs>
              <w:spacing w:line="360" w:lineRule="auto"/>
              <w:ind w:left="295" w:hanging="150"/>
              <w:rPr>
                <w:rFonts w:ascii="Arial" w:hAnsi="Arial" w:cs="Arial"/>
                <w:sz w:val="19"/>
                <w:szCs w:val="19"/>
              </w:rPr>
            </w:pPr>
            <w:r>
              <w:rPr>
                <w:rFonts w:ascii="Arial" w:hAnsi="Arial" w:cs="Arial"/>
                <w:sz w:val="19"/>
                <w:szCs w:val="19"/>
              </w:rPr>
              <w:t xml:space="preserve">    </w:t>
            </w:r>
            <w:r w:rsidR="00207993">
              <w:rPr>
                <w:rFonts w:ascii="Arial" w:hAnsi="Arial" w:cs="Arial"/>
                <w:sz w:val="19"/>
                <w:szCs w:val="19"/>
              </w:rPr>
              <w:t>financ</w:t>
            </w:r>
            <w:r w:rsidR="004644BF">
              <w:rPr>
                <w:rFonts w:ascii="Arial" w:hAnsi="Arial" w:cs="Arial"/>
                <w:sz w:val="19"/>
                <w:szCs w:val="19"/>
              </w:rPr>
              <w:t>e lease agreement</w:t>
            </w:r>
          </w:p>
        </w:tc>
        <w:tc>
          <w:tcPr>
            <w:tcW w:w="1559" w:type="dxa"/>
            <w:vAlign w:val="center"/>
          </w:tcPr>
          <w:p w14:paraId="79BCE278" w14:textId="77777777" w:rsidR="003F3D89" w:rsidRDefault="002A6B7E" w:rsidP="002A6B7E">
            <w:pPr>
              <w:tabs>
                <w:tab w:val="left" w:pos="829"/>
                <w:tab w:val="left" w:pos="982"/>
                <w:tab w:val="left" w:pos="2835"/>
              </w:tabs>
              <w:ind w:left="-108"/>
              <w:jc w:val="center"/>
              <w:rPr>
                <w:rFonts w:ascii="Arial" w:hAnsi="Arial" w:cs="Arial"/>
                <w:sz w:val="19"/>
                <w:szCs w:val="19"/>
              </w:rPr>
            </w:pPr>
            <w:r>
              <w:rPr>
                <w:rFonts w:ascii="Arial" w:hAnsi="Arial" w:cs="Arial"/>
                <w:sz w:val="19"/>
                <w:szCs w:val="19"/>
              </w:rPr>
              <w:t xml:space="preserve">         </w:t>
            </w:r>
          </w:p>
          <w:p w14:paraId="1E3D200A" w14:textId="2E500428" w:rsidR="00207993" w:rsidRDefault="003F3D89" w:rsidP="002A6B7E">
            <w:pPr>
              <w:tabs>
                <w:tab w:val="left" w:pos="829"/>
                <w:tab w:val="left" w:pos="982"/>
                <w:tab w:val="left" w:pos="2835"/>
              </w:tabs>
              <w:ind w:left="-108"/>
              <w:jc w:val="center"/>
              <w:rPr>
                <w:rFonts w:ascii="Arial" w:hAnsi="Arial" w:cs="Arial"/>
                <w:sz w:val="19"/>
                <w:szCs w:val="19"/>
              </w:rPr>
            </w:pPr>
            <w:r>
              <w:rPr>
                <w:rFonts w:ascii="Arial" w:hAnsi="Arial" w:cs="Arial"/>
                <w:sz w:val="19"/>
                <w:szCs w:val="19"/>
              </w:rPr>
              <w:t xml:space="preserve">          </w:t>
            </w:r>
            <w:r w:rsidR="002A6B7E">
              <w:rPr>
                <w:rFonts w:ascii="Arial" w:hAnsi="Arial" w:cs="Arial"/>
                <w:sz w:val="19"/>
                <w:szCs w:val="19"/>
              </w:rPr>
              <w:t xml:space="preserve"> </w:t>
            </w:r>
            <w:r w:rsidR="00207993">
              <w:rPr>
                <w:rFonts w:ascii="Arial" w:hAnsi="Arial" w:cs="Arial"/>
                <w:sz w:val="19"/>
                <w:szCs w:val="19"/>
              </w:rPr>
              <w:t>-</w:t>
            </w:r>
          </w:p>
        </w:tc>
        <w:tc>
          <w:tcPr>
            <w:tcW w:w="238" w:type="dxa"/>
            <w:vAlign w:val="center"/>
          </w:tcPr>
          <w:p w14:paraId="2A02D91B"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21" w:type="dxa"/>
            <w:tcBorders>
              <w:left w:val="nil"/>
            </w:tcBorders>
            <w:vAlign w:val="center"/>
          </w:tcPr>
          <w:p w14:paraId="06515085" w14:textId="77777777" w:rsidR="003F3D89" w:rsidRDefault="003F3D89" w:rsidP="002A6B7E">
            <w:pPr>
              <w:tabs>
                <w:tab w:val="left" w:pos="990"/>
              </w:tabs>
              <w:spacing w:line="360" w:lineRule="auto"/>
              <w:jc w:val="right"/>
              <w:rPr>
                <w:rFonts w:ascii="Arial" w:hAnsi="Arial" w:cs="Arial"/>
                <w:sz w:val="19"/>
                <w:szCs w:val="19"/>
              </w:rPr>
            </w:pPr>
          </w:p>
          <w:p w14:paraId="4A4FA07F" w14:textId="713E83C0" w:rsidR="00207993" w:rsidRPr="00782BF8" w:rsidRDefault="00207993" w:rsidP="002A6B7E">
            <w:pPr>
              <w:tabs>
                <w:tab w:val="left" w:pos="990"/>
              </w:tabs>
              <w:spacing w:line="360" w:lineRule="auto"/>
              <w:jc w:val="right"/>
              <w:rPr>
                <w:rFonts w:ascii="Arial" w:hAnsi="Arial" w:cs="Arial"/>
                <w:sz w:val="19"/>
                <w:szCs w:val="19"/>
                <w:cs/>
              </w:rPr>
            </w:pPr>
            <w:r>
              <w:rPr>
                <w:rFonts w:ascii="Arial" w:hAnsi="Arial" w:cs="Arial"/>
                <w:sz w:val="19"/>
                <w:szCs w:val="19"/>
              </w:rPr>
              <w:t>2,791,360</w:t>
            </w:r>
          </w:p>
        </w:tc>
        <w:tc>
          <w:tcPr>
            <w:tcW w:w="240" w:type="dxa"/>
            <w:tcBorders>
              <w:left w:val="nil"/>
            </w:tcBorders>
            <w:vAlign w:val="bottom"/>
          </w:tcPr>
          <w:p w14:paraId="6BCD111C"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745" w:type="dxa"/>
            <w:vAlign w:val="center"/>
          </w:tcPr>
          <w:p w14:paraId="26CB0135" w14:textId="77777777" w:rsidR="003F3D89" w:rsidRDefault="002A6B7E" w:rsidP="002A6B7E">
            <w:pPr>
              <w:tabs>
                <w:tab w:val="left" w:pos="2835"/>
              </w:tabs>
              <w:ind w:left="-108"/>
              <w:jc w:val="center"/>
              <w:rPr>
                <w:rFonts w:ascii="Arial" w:hAnsi="Arial" w:cs="Arial"/>
                <w:sz w:val="19"/>
                <w:szCs w:val="19"/>
              </w:rPr>
            </w:pPr>
            <w:r>
              <w:rPr>
                <w:rFonts w:ascii="Arial" w:hAnsi="Arial" w:cs="Arial"/>
                <w:sz w:val="19"/>
                <w:szCs w:val="19"/>
              </w:rPr>
              <w:t xml:space="preserve">      </w:t>
            </w:r>
            <w:r w:rsidR="00141BCF">
              <w:rPr>
                <w:rFonts w:ascii="Arial" w:hAnsi="Arial" w:cs="Arial"/>
                <w:sz w:val="19"/>
                <w:szCs w:val="19"/>
              </w:rPr>
              <w:t xml:space="preserve">       </w:t>
            </w:r>
          </w:p>
          <w:p w14:paraId="35164B5F" w14:textId="7E6E16B3" w:rsidR="00207993" w:rsidRPr="00782BF8" w:rsidRDefault="003F3D89" w:rsidP="002A6B7E">
            <w:pPr>
              <w:tabs>
                <w:tab w:val="left" w:pos="2835"/>
              </w:tabs>
              <w:ind w:left="-108"/>
              <w:jc w:val="center"/>
              <w:rPr>
                <w:rFonts w:ascii="Arial" w:hAnsi="Arial" w:cs="Arial"/>
                <w:sz w:val="19"/>
                <w:szCs w:val="19"/>
              </w:rPr>
            </w:pPr>
            <w:r>
              <w:rPr>
                <w:rFonts w:ascii="Arial" w:hAnsi="Arial" w:cs="Arial"/>
                <w:sz w:val="19"/>
                <w:szCs w:val="19"/>
              </w:rPr>
              <w:t xml:space="preserve">           </w:t>
            </w:r>
            <w:r w:rsidR="002A6B7E">
              <w:rPr>
                <w:rFonts w:ascii="Arial" w:hAnsi="Arial" w:cs="Arial"/>
                <w:sz w:val="19"/>
                <w:szCs w:val="19"/>
              </w:rPr>
              <w:t xml:space="preserve">   </w:t>
            </w:r>
            <w:r w:rsidR="002E26BE">
              <w:rPr>
                <w:rFonts w:ascii="Arial" w:hAnsi="Arial" w:cs="Arial"/>
                <w:sz w:val="19"/>
                <w:szCs w:val="19"/>
              </w:rPr>
              <w:t xml:space="preserve">  </w:t>
            </w:r>
            <w:r w:rsidR="00207993">
              <w:rPr>
                <w:rFonts w:ascii="Arial" w:hAnsi="Arial" w:cs="Arial"/>
                <w:sz w:val="19"/>
                <w:szCs w:val="19"/>
              </w:rPr>
              <w:t>-</w:t>
            </w:r>
          </w:p>
        </w:tc>
        <w:tc>
          <w:tcPr>
            <w:tcW w:w="243" w:type="dxa"/>
            <w:vAlign w:val="center"/>
          </w:tcPr>
          <w:p w14:paraId="33563A14"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16" w:type="dxa"/>
            <w:gridSpan w:val="2"/>
            <w:vAlign w:val="center"/>
          </w:tcPr>
          <w:p w14:paraId="34CE603F" w14:textId="77777777" w:rsidR="003F3D89" w:rsidRDefault="003F3D89" w:rsidP="002A6B7E">
            <w:pPr>
              <w:tabs>
                <w:tab w:val="left" w:pos="990"/>
              </w:tabs>
              <w:spacing w:line="360" w:lineRule="auto"/>
              <w:jc w:val="right"/>
              <w:rPr>
                <w:rFonts w:ascii="Arial" w:hAnsi="Arial" w:cs="Arial"/>
                <w:sz w:val="19"/>
                <w:szCs w:val="19"/>
              </w:rPr>
            </w:pPr>
          </w:p>
          <w:p w14:paraId="0DFEDE72" w14:textId="3C200E38" w:rsidR="00207993" w:rsidRPr="00782BF8" w:rsidRDefault="006C4EC5" w:rsidP="002A6B7E">
            <w:pPr>
              <w:tabs>
                <w:tab w:val="left" w:pos="990"/>
              </w:tabs>
              <w:spacing w:line="360" w:lineRule="auto"/>
              <w:jc w:val="right"/>
              <w:rPr>
                <w:rFonts w:ascii="Arial" w:hAnsi="Arial" w:cs="Arial"/>
                <w:sz w:val="19"/>
                <w:szCs w:val="19"/>
              </w:rPr>
            </w:pPr>
            <w:r>
              <w:rPr>
                <w:rFonts w:ascii="Arial" w:hAnsi="Arial" w:cs="Arial"/>
                <w:sz w:val="19"/>
                <w:szCs w:val="19"/>
              </w:rPr>
              <w:t>2,791,360</w:t>
            </w:r>
          </w:p>
        </w:tc>
      </w:tr>
      <w:tr w:rsidR="00207993" w:rsidRPr="00782BF8" w14:paraId="1784579E" w14:textId="77777777" w:rsidTr="001B13A3">
        <w:tblPrEx>
          <w:tblBorders>
            <w:bottom w:val="none" w:sz="0" w:space="0" w:color="auto"/>
          </w:tblBorders>
          <w:tblCellMar>
            <w:left w:w="108" w:type="dxa"/>
            <w:right w:w="108" w:type="dxa"/>
          </w:tblCellMar>
        </w:tblPrEx>
        <w:tc>
          <w:tcPr>
            <w:tcW w:w="2669" w:type="dxa"/>
          </w:tcPr>
          <w:p w14:paraId="2A372C8D" w14:textId="1A21EE7A" w:rsidR="00207993" w:rsidRPr="00782BF8" w:rsidRDefault="00207993" w:rsidP="000B62C0">
            <w:pPr>
              <w:tabs>
                <w:tab w:val="left" w:pos="990"/>
              </w:tabs>
              <w:spacing w:line="360" w:lineRule="auto"/>
              <w:jc w:val="thaiDistribute"/>
              <w:rPr>
                <w:rFonts w:ascii="Arial" w:hAnsi="Arial" w:cs="Arial"/>
                <w:sz w:val="19"/>
                <w:szCs w:val="19"/>
              </w:rPr>
            </w:pPr>
            <w:r>
              <w:rPr>
                <w:rFonts w:ascii="Arial" w:hAnsi="Arial" w:cs="Arial"/>
                <w:sz w:val="19"/>
                <w:szCs w:val="19"/>
              </w:rPr>
              <w:t xml:space="preserve">    Offsetting</w:t>
            </w:r>
          </w:p>
        </w:tc>
        <w:tc>
          <w:tcPr>
            <w:tcW w:w="1559" w:type="dxa"/>
            <w:vAlign w:val="center"/>
          </w:tcPr>
          <w:p w14:paraId="21B4F8DD" w14:textId="77777777" w:rsidR="00207993" w:rsidRPr="00782BF8" w:rsidRDefault="00207993" w:rsidP="002A6B7E">
            <w:pPr>
              <w:tabs>
                <w:tab w:val="left" w:pos="990"/>
              </w:tabs>
              <w:spacing w:line="360" w:lineRule="auto"/>
              <w:jc w:val="right"/>
              <w:rPr>
                <w:rFonts w:ascii="Arial" w:hAnsi="Arial" w:cs="Arial"/>
                <w:sz w:val="19"/>
                <w:szCs w:val="19"/>
              </w:rPr>
            </w:pPr>
            <w:r>
              <w:rPr>
                <w:rFonts w:ascii="Arial" w:hAnsi="Arial" w:cs="Arial"/>
                <w:sz w:val="19"/>
                <w:szCs w:val="19"/>
              </w:rPr>
              <w:t>6,321,913</w:t>
            </w:r>
          </w:p>
        </w:tc>
        <w:tc>
          <w:tcPr>
            <w:tcW w:w="238" w:type="dxa"/>
            <w:vAlign w:val="center"/>
          </w:tcPr>
          <w:p w14:paraId="36BBEF62"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21" w:type="dxa"/>
            <w:tcBorders>
              <w:left w:val="nil"/>
            </w:tcBorders>
            <w:vAlign w:val="center"/>
          </w:tcPr>
          <w:p w14:paraId="62DB45CF" w14:textId="03910290" w:rsidR="00207993" w:rsidRPr="00782BF8" w:rsidRDefault="002A6B7E" w:rsidP="000B62C0">
            <w:pPr>
              <w:tabs>
                <w:tab w:val="left" w:pos="990"/>
              </w:tabs>
              <w:spacing w:line="360" w:lineRule="auto"/>
              <w:jc w:val="thaiDistribute"/>
              <w:rPr>
                <w:rFonts w:ascii="Arial" w:hAnsi="Arial" w:cs="Arial"/>
                <w:sz w:val="19"/>
                <w:szCs w:val="19"/>
                <w:cs/>
              </w:rPr>
            </w:pPr>
            <w:r>
              <w:rPr>
                <w:rFonts w:ascii="Arial" w:hAnsi="Arial" w:cs="Arial"/>
                <w:sz w:val="19"/>
                <w:szCs w:val="19"/>
              </w:rPr>
              <w:t xml:space="preserve">               </w:t>
            </w:r>
            <w:r w:rsidR="00207993">
              <w:rPr>
                <w:rFonts w:ascii="Arial" w:hAnsi="Arial" w:cs="Arial"/>
                <w:sz w:val="19"/>
                <w:szCs w:val="19"/>
              </w:rPr>
              <w:t>-</w:t>
            </w:r>
          </w:p>
        </w:tc>
        <w:tc>
          <w:tcPr>
            <w:tcW w:w="240" w:type="dxa"/>
            <w:tcBorders>
              <w:left w:val="nil"/>
            </w:tcBorders>
            <w:vAlign w:val="bottom"/>
          </w:tcPr>
          <w:p w14:paraId="111213C8"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745" w:type="dxa"/>
            <w:vAlign w:val="center"/>
          </w:tcPr>
          <w:p w14:paraId="7D8DA39D" w14:textId="474AE1C5" w:rsidR="00207993" w:rsidRPr="00782BF8" w:rsidRDefault="00141BCF" w:rsidP="003F3D89">
            <w:pPr>
              <w:tabs>
                <w:tab w:val="left" w:pos="990"/>
              </w:tabs>
              <w:spacing w:line="360" w:lineRule="auto"/>
              <w:jc w:val="right"/>
              <w:rPr>
                <w:rFonts w:ascii="Arial" w:hAnsi="Arial" w:cs="Arial"/>
                <w:sz w:val="19"/>
                <w:szCs w:val="19"/>
              </w:rPr>
            </w:pPr>
            <w:r>
              <w:rPr>
                <w:rFonts w:ascii="Arial" w:hAnsi="Arial" w:cs="Arial"/>
                <w:sz w:val="19"/>
                <w:szCs w:val="19"/>
              </w:rPr>
              <w:t>16,871,757</w:t>
            </w:r>
          </w:p>
        </w:tc>
        <w:tc>
          <w:tcPr>
            <w:tcW w:w="243" w:type="dxa"/>
            <w:vAlign w:val="center"/>
          </w:tcPr>
          <w:p w14:paraId="3DCAB492"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16" w:type="dxa"/>
            <w:gridSpan w:val="2"/>
            <w:vAlign w:val="center"/>
          </w:tcPr>
          <w:p w14:paraId="247E2CAB" w14:textId="2F7014BB" w:rsidR="00207993" w:rsidRPr="00782BF8" w:rsidRDefault="003F3D89" w:rsidP="002A6B7E">
            <w:pPr>
              <w:tabs>
                <w:tab w:val="left" w:pos="990"/>
              </w:tabs>
              <w:spacing w:line="360" w:lineRule="auto"/>
              <w:jc w:val="right"/>
              <w:rPr>
                <w:rFonts w:ascii="Arial" w:hAnsi="Arial" w:cs="Arial"/>
                <w:sz w:val="19"/>
                <w:szCs w:val="19"/>
              </w:rPr>
            </w:pPr>
            <w:r>
              <w:rPr>
                <w:rFonts w:ascii="Arial" w:hAnsi="Arial" w:cs="Arial"/>
                <w:sz w:val="19"/>
                <w:szCs w:val="19"/>
              </w:rPr>
              <w:t>23</w:t>
            </w:r>
            <w:r w:rsidR="006C4EC5">
              <w:rPr>
                <w:rFonts w:ascii="Arial" w:hAnsi="Arial" w:cs="Arial"/>
                <w:sz w:val="19"/>
                <w:szCs w:val="19"/>
              </w:rPr>
              <w:t>,</w:t>
            </w:r>
            <w:r>
              <w:rPr>
                <w:rFonts w:ascii="Arial" w:hAnsi="Arial" w:cs="Arial"/>
                <w:sz w:val="19"/>
                <w:szCs w:val="19"/>
              </w:rPr>
              <w:t>193</w:t>
            </w:r>
            <w:r w:rsidR="009F2E96">
              <w:rPr>
                <w:rFonts w:ascii="Arial" w:hAnsi="Arial" w:cs="Arial"/>
                <w:sz w:val="19"/>
                <w:szCs w:val="19"/>
              </w:rPr>
              <w:t>,</w:t>
            </w:r>
            <w:r>
              <w:rPr>
                <w:rFonts w:ascii="Arial" w:hAnsi="Arial" w:cs="Arial"/>
                <w:sz w:val="19"/>
                <w:szCs w:val="19"/>
              </w:rPr>
              <w:t>670</w:t>
            </w:r>
          </w:p>
        </w:tc>
      </w:tr>
      <w:tr w:rsidR="00207993" w:rsidRPr="00782BF8" w14:paraId="379EDCDD" w14:textId="77777777" w:rsidTr="001B13A3">
        <w:tblPrEx>
          <w:tblBorders>
            <w:bottom w:val="none" w:sz="0" w:space="0" w:color="auto"/>
          </w:tblBorders>
          <w:tblCellMar>
            <w:left w:w="108" w:type="dxa"/>
            <w:right w:w="108" w:type="dxa"/>
          </w:tblCellMar>
        </w:tblPrEx>
        <w:tc>
          <w:tcPr>
            <w:tcW w:w="2669" w:type="dxa"/>
          </w:tcPr>
          <w:p w14:paraId="4B22046A" w14:textId="77777777" w:rsidR="00207993" w:rsidRPr="00782BF8" w:rsidRDefault="00207993" w:rsidP="000B62C0">
            <w:pPr>
              <w:tabs>
                <w:tab w:val="left" w:pos="990"/>
              </w:tabs>
              <w:spacing w:line="360" w:lineRule="auto"/>
              <w:jc w:val="thaiDistribute"/>
              <w:rPr>
                <w:rFonts w:ascii="Arial" w:hAnsi="Arial" w:cs="Arial"/>
                <w:b/>
                <w:bCs/>
                <w:sz w:val="19"/>
                <w:szCs w:val="19"/>
              </w:rPr>
            </w:pPr>
            <w:r>
              <w:rPr>
                <w:rFonts w:ascii="Arial" w:hAnsi="Arial" w:cs="Arial"/>
                <w:sz w:val="19"/>
                <w:szCs w:val="19"/>
              </w:rPr>
              <w:t xml:space="preserve">    </w:t>
            </w:r>
            <w:r w:rsidRPr="00E614A1">
              <w:rPr>
                <w:rFonts w:ascii="Arial" w:hAnsi="Arial" w:cs="Arial"/>
                <w:sz w:val="19"/>
                <w:szCs w:val="19"/>
              </w:rPr>
              <w:t>Accrued interest</w:t>
            </w:r>
          </w:p>
        </w:tc>
        <w:tc>
          <w:tcPr>
            <w:tcW w:w="1559" w:type="dxa"/>
            <w:tcBorders>
              <w:bottom w:val="single" w:sz="4" w:space="0" w:color="auto"/>
            </w:tcBorders>
            <w:vAlign w:val="center"/>
          </w:tcPr>
          <w:p w14:paraId="7310434D" w14:textId="77777777" w:rsidR="00207993" w:rsidRPr="00782BF8" w:rsidRDefault="00207993" w:rsidP="002A6B7E">
            <w:pPr>
              <w:tabs>
                <w:tab w:val="left" w:pos="990"/>
              </w:tabs>
              <w:spacing w:line="360" w:lineRule="auto"/>
              <w:jc w:val="right"/>
              <w:rPr>
                <w:rFonts w:ascii="Arial" w:hAnsi="Arial" w:cs="Arial"/>
                <w:sz w:val="19"/>
                <w:szCs w:val="19"/>
              </w:rPr>
            </w:pPr>
            <w:r>
              <w:rPr>
                <w:rFonts w:ascii="Arial" w:hAnsi="Arial" w:cs="Arial"/>
                <w:sz w:val="19"/>
                <w:szCs w:val="19"/>
              </w:rPr>
              <w:t>36,397</w:t>
            </w:r>
          </w:p>
        </w:tc>
        <w:tc>
          <w:tcPr>
            <w:tcW w:w="238" w:type="dxa"/>
            <w:vAlign w:val="center"/>
          </w:tcPr>
          <w:p w14:paraId="51F2D749"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21" w:type="dxa"/>
            <w:tcBorders>
              <w:left w:val="nil"/>
              <w:bottom w:val="single" w:sz="4" w:space="0" w:color="auto"/>
            </w:tcBorders>
            <w:vAlign w:val="center"/>
          </w:tcPr>
          <w:p w14:paraId="6C39DE2A" w14:textId="31F8967C" w:rsidR="00207993" w:rsidRPr="00782BF8" w:rsidRDefault="002A6B7E" w:rsidP="002A6B7E">
            <w:pPr>
              <w:tabs>
                <w:tab w:val="left" w:pos="783"/>
              </w:tabs>
              <w:spacing w:line="360" w:lineRule="auto"/>
              <w:jc w:val="thaiDistribute"/>
              <w:rPr>
                <w:rFonts w:ascii="Arial" w:hAnsi="Arial" w:cs="Arial"/>
                <w:sz w:val="19"/>
                <w:szCs w:val="19"/>
                <w:cs/>
              </w:rPr>
            </w:pPr>
            <w:r>
              <w:rPr>
                <w:rFonts w:ascii="Arial" w:hAnsi="Arial" w:cs="Arial"/>
                <w:sz w:val="19"/>
                <w:szCs w:val="19"/>
              </w:rPr>
              <w:t xml:space="preserve">               </w:t>
            </w:r>
            <w:r w:rsidR="00207993">
              <w:rPr>
                <w:rFonts w:ascii="Arial" w:hAnsi="Arial" w:cs="Arial"/>
                <w:sz w:val="19"/>
                <w:szCs w:val="19"/>
              </w:rPr>
              <w:t>-</w:t>
            </w:r>
            <w:r>
              <w:rPr>
                <w:rFonts w:ascii="Arial" w:hAnsi="Arial" w:cs="Arial"/>
                <w:sz w:val="19"/>
                <w:szCs w:val="19"/>
              </w:rPr>
              <w:t xml:space="preserve"> </w:t>
            </w:r>
          </w:p>
        </w:tc>
        <w:tc>
          <w:tcPr>
            <w:tcW w:w="240" w:type="dxa"/>
            <w:tcBorders>
              <w:left w:val="nil"/>
            </w:tcBorders>
            <w:vAlign w:val="bottom"/>
          </w:tcPr>
          <w:p w14:paraId="030CD883"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745" w:type="dxa"/>
            <w:tcBorders>
              <w:bottom w:val="single" w:sz="4" w:space="0" w:color="auto"/>
            </w:tcBorders>
            <w:vAlign w:val="center"/>
          </w:tcPr>
          <w:p w14:paraId="1EDAD8C2" w14:textId="38F05052" w:rsidR="00207993" w:rsidRPr="00782BF8" w:rsidRDefault="002A6B7E" w:rsidP="002A6B7E">
            <w:pPr>
              <w:tabs>
                <w:tab w:val="left" w:pos="2835"/>
              </w:tabs>
              <w:ind w:left="-108"/>
              <w:jc w:val="center"/>
              <w:rPr>
                <w:rFonts w:ascii="Arial" w:hAnsi="Arial" w:cs="Arial"/>
                <w:sz w:val="19"/>
                <w:szCs w:val="19"/>
              </w:rPr>
            </w:pPr>
            <w:r>
              <w:rPr>
                <w:rFonts w:ascii="Arial" w:hAnsi="Arial" w:cs="Arial"/>
                <w:sz w:val="19"/>
                <w:szCs w:val="19"/>
              </w:rPr>
              <w:t xml:space="preserve">         </w:t>
            </w:r>
            <w:r w:rsidR="002E26BE">
              <w:rPr>
                <w:rFonts w:ascii="Arial" w:hAnsi="Arial" w:cs="Arial"/>
                <w:sz w:val="19"/>
                <w:szCs w:val="19"/>
              </w:rPr>
              <w:t xml:space="preserve">      </w:t>
            </w:r>
            <w:r w:rsidR="00207993">
              <w:rPr>
                <w:rFonts w:ascii="Arial" w:hAnsi="Arial" w:cs="Arial"/>
                <w:sz w:val="19"/>
                <w:szCs w:val="19"/>
              </w:rPr>
              <w:t>-</w:t>
            </w:r>
          </w:p>
        </w:tc>
        <w:tc>
          <w:tcPr>
            <w:tcW w:w="243" w:type="dxa"/>
            <w:vAlign w:val="center"/>
          </w:tcPr>
          <w:p w14:paraId="4CBA42AD" w14:textId="77777777" w:rsidR="00207993" w:rsidRPr="00782BF8" w:rsidRDefault="00207993" w:rsidP="000B62C0">
            <w:pPr>
              <w:tabs>
                <w:tab w:val="left" w:pos="990"/>
              </w:tabs>
              <w:spacing w:line="360" w:lineRule="auto"/>
              <w:jc w:val="thaiDistribute"/>
              <w:rPr>
                <w:rFonts w:ascii="Arial" w:hAnsi="Arial" w:cs="Arial"/>
                <w:sz w:val="19"/>
                <w:szCs w:val="19"/>
                <w:cs/>
              </w:rPr>
            </w:pPr>
          </w:p>
        </w:tc>
        <w:tc>
          <w:tcPr>
            <w:tcW w:w="1316" w:type="dxa"/>
            <w:gridSpan w:val="2"/>
            <w:tcBorders>
              <w:bottom w:val="single" w:sz="4" w:space="0" w:color="auto"/>
            </w:tcBorders>
            <w:vAlign w:val="center"/>
          </w:tcPr>
          <w:p w14:paraId="209CBA2C" w14:textId="5DDDEE60" w:rsidR="00207993" w:rsidRPr="00782BF8" w:rsidRDefault="009F2E96" w:rsidP="002A6B7E">
            <w:pPr>
              <w:tabs>
                <w:tab w:val="left" w:pos="990"/>
              </w:tabs>
              <w:spacing w:line="360" w:lineRule="auto"/>
              <w:jc w:val="right"/>
              <w:rPr>
                <w:rFonts w:ascii="Arial" w:hAnsi="Arial" w:cs="Arial"/>
                <w:sz w:val="19"/>
                <w:szCs w:val="19"/>
              </w:rPr>
            </w:pPr>
            <w:r>
              <w:rPr>
                <w:rFonts w:ascii="Arial" w:hAnsi="Arial" w:cs="Arial"/>
                <w:sz w:val="19"/>
                <w:szCs w:val="19"/>
              </w:rPr>
              <w:t>36,397</w:t>
            </w:r>
          </w:p>
        </w:tc>
      </w:tr>
      <w:tr w:rsidR="00207993" w:rsidRPr="00782BF8" w14:paraId="7485DABA" w14:textId="77777777" w:rsidTr="001B13A3">
        <w:tblPrEx>
          <w:tblBorders>
            <w:bottom w:val="none" w:sz="0" w:space="0" w:color="auto"/>
          </w:tblBorders>
          <w:tblCellMar>
            <w:left w:w="108" w:type="dxa"/>
            <w:right w:w="108" w:type="dxa"/>
          </w:tblCellMar>
        </w:tblPrEx>
        <w:tc>
          <w:tcPr>
            <w:tcW w:w="2669" w:type="dxa"/>
          </w:tcPr>
          <w:p w14:paraId="648BCA92" w14:textId="77777777" w:rsidR="00207993" w:rsidRPr="00782BF8" w:rsidRDefault="00207993" w:rsidP="000B62C0">
            <w:pPr>
              <w:tabs>
                <w:tab w:val="left" w:pos="990"/>
              </w:tabs>
              <w:spacing w:line="360" w:lineRule="auto"/>
              <w:jc w:val="thaiDistribute"/>
              <w:rPr>
                <w:rFonts w:ascii="Arial" w:hAnsi="Arial" w:cs="Arial"/>
                <w:b/>
                <w:bCs/>
                <w:sz w:val="19"/>
                <w:szCs w:val="19"/>
                <w:cs/>
              </w:rPr>
            </w:pPr>
            <w:r w:rsidRPr="00782BF8">
              <w:rPr>
                <w:rFonts w:ascii="Arial" w:hAnsi="Arial" w:cs="Arial"/>
                <w:b/>
                <w:bCs/>
                <w:sz w:val="19"/>
                <w:szCs w:val="19"/>
              </w:rPr>
              <w:t>30 June 2020</w:t>
            </w:r>
          </w:p>
        </w:tc>
        <w:tc>
          <w:tcPr>
            <w:tcW w:w="1559" w:type="dxa"/>
            <w:tcBorders>
              <w:top w:val="single" w:sz="4" w:space="0" w:color="auto"/>
              <w:bottom w:val="single" w:sz="12" w:space="0" w:color="auto"/>
            </w:tcBorders>
            <w:vAlign w:val="center"/>
          </w:tcPr>
          <w:p w14:paraId="61E73D65" w14:textId="77777777" w:rsidR="00207993" w:rsidRPr="000003DB" w:rsidRDefault="00207993" w:rsidP="002A6B7E">
            <w:pPr>
              <w:tabs>
                <w:tab w:val="left" w:pos="990"/>
              </w:tabs>
              <w:spacing w:line="360" w:lineRule="auto"/>
              <w:jc w:val="right"/>
              <w:rPr>
                <w:rFonts w:ascii="Arial" w:hAnsi="Arial" w:cs="Arial"/>
                <w:sz w:val="19"/>
                <w:szCs w:val="19"/>
              </w:rPr>
            </w:pPr>
            <w:r w:rsidRPr="000003DB">
              <w:rPr>
                <w:rFonts w:ascii="Arial" w:hAnsi="Arial" w:cs="Arial"/>
                <w:sz w:val="19"/>
                <w:szCs w:val="19"/>
              </w:rPr>
              <w:t>9,536,546</w:t>
            </w:r>
          </w:p>
        </w:tc>
        <w:tc>
          <w:tcPr>
            <w:tcW w:w="238" w:type="dxa"/>
            <w:vAlign w:val="center"/>
          </w:tcPr>
          <w:p w14:paraId="7F2B3D47" w14:textId="77777777" w:rsidR="00207993" w:rsidRPr="000003DB" w:rsidRDefault="00207993" w:rsidP="000B62C0">
            <w:pPr>
              <w:tabs>
                <w:tab w:val="left" w:pos="990"/>
              </w:tabs>
              <w:spacing w:line="360" w:lineRule="auto"/>
              <w:jc w:val="thaiDistribute"/>
              <w:rPr>
                <w:rFonts w:ascii="Arial" w:hAnsi="Arial" w:cs="Arial"/>
                <w:sz w:val="19"/>
                <w:szCs w:val="19"/>
                <w:cs/>
              </w:rPr>
            </w:pPr>
          </w:p>
        </w:tc>
        <w:tc>
          <w:tcPr>
            <w:tcW w:w="1321" w:type="dxa"/>
            <w:tcBorders>
              <w:top w:val="single" w:sz="4" w:space="0" w:color="auto"/>
              <w:left w:val="nil"/>
              <w:bottom w:val="single" w:sz="12" w:space="0" w:color="auto"/>
            </w:tcBorders>
            <w:vAlign w:val="center"/>
          </w:tcPr>
          <w:p w14:paraId="38DADB15" w14:textId="74745231" w:rsidR="00207993" w:rsidRPr="000003DB" w:rsidRDefault="009F2E96" w:rsidP="002A6B7E">
            <w:pPr>
              <w:tabs>
                <w:tab w:val="left" w:pos="990"/>
              </w:tabs>
              <w:spacing w:line="360" w:lineRule="auto"/>
              <w:jc w:val="right"/>
              <w:rPr>
                <w:rFonts w:ascii="Arial" w:hAnsi="Arial" w:cs="Arial"/>
                <w:sz w:val="19"/>
                <w:szCs w:val="19"/>
                <w:cs/>
              </w:rPr>
            </w:pPr>
            <w:r w:rsidRPr="000003DB">
              <w:rPr>
                <w:rFonts w:ascii="Arial" w:hAnsi="Arial" w:cs="Arial"/>
                <w:sz w:val="19"/>
                <w:szCs w:val="19"/>
              </w:rPr>
              <w:t>2,724,</w:t>
            </w:r>
            <w:r w:rsidR="00160D49" w:rsidRPr="000003DB">
              <w:rPr>
                <w:rFonts w:ascii="Arial" w:hAnsi="Arial" w:cs="Arial"/>
                <w:sz w:val="19"/>
                <w:szCs w:val="19"/>
              </w:rPr>
              <w:t>619</w:t>
            </w:r>
          </w:p>
        </w:tc>
        <w:tc>
          <w:tcPr>
            <w:tcW w:w="240" w:type="dxa"/>
            <w:tcBorders>
              <w:left w:val="nil"/>
            </w:tcBorders>
            <w:vAlign w:val="bottom"/>
          </w:tcPr>
          <w:p w14:paraId="3F138C12" w14:textId="77777777" w:rsidR="00207993" w:rsidRPr="000003DB" w:rsidRDefault="00207993" w:rsidP="000B62C0">
            <w:pPr>
              <w:tabs>
                <w:tab w:val="left" w:pos="990"/>
              </w:tabs>
              <w:spacing w:line="360" w:lineRule="auto"/>
              <w:jc w:val="thaiDistribute"/>
              <w:rPr>
                <w:rFonts w:ascii="Arial" w:hAnsi="Arial" w:cs="Arial"/>
                <w:sz w:val="19"/>
                <w:szCs w:val="19"/>
                <w:cs/>
              </w:rPr>
            </w:pPr>
          </w:p>
        </w:tc>
        <w:tc>
          <w:tcPr>
            <w:tcW w:w="1745" w:type="dxa"/>
            <w:tcBorders>
              <w:top w:val="single" w:sz="4" w:space="0" w:color="auto"/>
              <w:bottom w:val="single" w:sz="12" w:space="0" w:color="auto"/>
            </w:tcBorders>
            <w:vAlign w:val="center"/>
          </w:tcPr>
          <w:p w14:paraId="6BF16767" w14:textId="7CDA9118" w:rsidR="00207993" w:rsidRPr="000003DB" w:rsidRDefault="00141BCF" w:rsidP="00141BCF">
            <w:pPr>
              <w:tabs>
                <w:tab w:val="left" w:pos="642"/>
                <w:tab w:val="left" w:pos="990"/>
              </w:tabs>
              <w:spacing w:line="360" w:lineRule="auto"/>
              <w:jc w:val="right"/>
              <w:rPr>
                <w:rFonts w:ascii="Arial" w:hAnsi="Arial" w:cstheme="minorBidi"/>
                <w:sz w:val="19"/>
                <w:szCs w:val="19"/>
                <w:lang w:val="en-US"/>
              </w:rPr>
            </w:pPr>
            <w:r w:rsidRPr="000003DB">
              <w:rPr>
                <w:rFonts w:ascii="Arial" w:hAnsi="Arial" w:cstheme="minorBidi"/>
                <w:sz w:val="19"/>
                <w:szCs w:val="19"/>
                <w:lang w:val="en-US"/>
              </w:rPr>
              <w:t>16,871,757</w:t>
            </w:r>
          </w:p>
        </w:tc>
        <w:tc>
          <w:tcPr>
            <w:tcW w:w="243" w:type="dxa"/>
            <w:vAlign w:val="center"/>
          </w:tcPr>
          <w:p w14:paraId="2718C498" w14:textId="77777777" w:rsidR="00207993" w:rsidRPr="000003DB" w:rsidRDefault="00207993" w:rsidP="000B62C0">
            <w:pPr>
              <w:tabs>
                <w:tab w:val="left" w:pos="990"/>
              </w:tabs>
              <w:spacing w:line="360" w:lineRule="auto"/>
              <w:jc w:val="thaiDistribute"/>
              <w:rPr>
                <w:rFonts w:ascii="Arial" w:hAnsi="Arial" w:cs="Arial"/>
                <w:sz w:val="19"/>
                <w:szCs w:val="19"/>
                <w:cs/>
              </w:rPr>
            </w:pPr>
          </w:p>
        </w:tc>
        <w:tc>
          <w:tcPr>
            <w:tcW w:w="1316" w:type="dxa"/>
            <w:gridSpan w:val="2"/>
            <w:tcBorders>
              <w:top w:val="single" w:sz="4" w:space="0" w:color="auto"/>
              <w:bottom w:val="single" w:sz="12" w:space="0" w:color="auto"/>
            </w:tcBorders>
            <w:vAlign w:val="center"/>
          </w:tcPr>
          <w:p w14:paraId="7C3ABD87" w14:textId="4E02C7DE" w:rsidR="00207993" w:rsidRPr="000003DB" w:rsidRDefault="007E046D" w:rsidP="002A6B7E">
            <w:pPr>
              <w:tabs>
                <w:tab w:val="left" w:pos="990"/>
              </w:tabs>
              <w:spacing w:line="360" w:lineRule="auto"/>
              <w:jc w:val="right"/>
              <w:rPr>
                <w:rFonts w:ascii="Arial" w:hAnsi="Arial" w:cs="Arial"/>
                <w:sz w:val="19"/>
                <w:szCs w:val="19"/>
              </w:rPr>
            </w:pPr>
            <w:r>
              <w:rPr>
                <w:rFonts w:ascii="Arial" w:hAnsi="Arial" w:cs="Arial"/>
                <w:sz w:val="19"/>
                <w:szCs w:val="19"/>
              </w:rPr>
              <w:t>29</w:t>
            </w:r>
            <w:r w:rsidR="00160D49" w:rsidRPr="000003DB">
              <w:rPr>
                <w:rFonts w:ascii="Arial" w:hAnsi="Arial" w:cs="Arial"/>
                <w:sz w:val="19"/>
                <w:szCs w:val="19"/>
              </w:rPr>
              <w:t>,</w:t>
            </w:r>
            <w:r>
              <w:rPr>
                <w:rFonts w:ascii="Arial" w:hAnsi="Arial" w:cs="Arial"/>
                <w:sz w:val="19"/>
                <w:szCs w:val="19"/>
              </w:rPr>
              <w:t>132</w:t>
            </w:r>
            <w:r w:rsidR="00160D49" w:rsidRPr="000003DB">
              <w:rPr>
                <w:rFonts w:ascii="Arial" w:hAnsi="Arial" w:cs="Arial"/>
                <w:sz w:val="19"/>
                <w:szCs w:val="19"/>
              </w:rPr>
              <w:t>,</w:t>
            </w:r>
            <w:r>
              <w:rPr>
                <w:rFonts w:ascii="Arial" w:hAnsi="Arial" w:cs="Arial"/>
                <w:sz w:val="19"/>
                <w:szCs w:val="19"/>
              </w:rPr>
              <w:t>922</w:t>
            </w:r>
          </w:p>
        </w:tc>
      </w:tr>
      <w:tr w:rsidR="00207993" w:rsidRPr="00782BF8" w14:paraId="29CAF1CD" w14:textId="77777777" w:rsidTr="006E5CE8">
        <w:tblPrEx>
          <w:tblBorders>
            <w:bottom w:val="none" w:sz="0" w:space="0" w:color="auto"/>
          </w:tblBorders>
          <w:tblCellMar>
            <w:left w:w="108" w:type="dxa"/>
            <w:right w:w="108" w:type="dxa"/>
          </w:tblCellMar>
        </w:tblPrEx>
        <w:tc>
          <w:tcPr>
            <w:tcW w:w="2669" w:type="dxa"/>
            <w:vAlign w:val="bottom"/>
          </w:tcPr>
          <w:p w14:paraId="4E2506FB" w14:textId="77777777" w:rsidR="00207993" w:rsidRPr="00782BF8" w:rsidRDefault="00207993" w:rsidP="000B62C0">
            <w:pPr>
              <w:tabs>
                <w:tab w:val="left" w:pos="2835"/>
              </w:tabs>
              <w:ind w:right="-83"/>
              <w:rPr>
                <w:rFonts w:ascii="Arial" w:hAnsi="Arial" w:cs="Arial"/>
                <w:b/>
                <w:bCs/>
                <w:sz w:val="19"/>
                <w:szCs w:val="19"/>
              </w:rPr>
            </w:pPr>
          </w:p>
        </w:tc>
        <w:tc>
          <w:tcPr>
            <w:tcW w:w="1559" w:type="dxa"/>
            <w:tcBorders>
              <w:top w:val="single" w:sz="12" w:space="0" w:color="auto"/>
            </w:tcBorders>
            <w:vAlign w:val="center"/>
          </w:tcPr>
          <w:p w14:paraId="7D89BD4C" w14:textId="77777777" w:rsidR="00207993" w:rsidRPr="000003DB" w:rsidRDefault="00207993" w:rsidP="000B62C0">
            <w:pPr>
              <w:tabs>
                <w:tab w:val="left" w:pos="2835"/>
              </w:tabs>
              <w:ind w:left="-108"/>
              <w:jc w:val="right"/>
              <w:rPr>
                <w:rFonts w:ascii="Arial" w:hAnsi="Arial" w:cs="Arial"/>
                <w:sz w:val="19"/>
                <w:szCs w:val="19"/>
              </w:rPr>
            </w:pPr>
          </w:p>
        </w:tc>
        <w:tc>
          <w:tcPr>
            <w:tcW w:w="238" w:type="dxa"/>
            <w:vAlign w:val="center"/>
          </w:tcPr>
          <w:p w14:paraId="282FFEF4" w14:textId="77777777" w:rsidR="00207993" w:rsidRPr="000003DB" w:rsidRDefault="00207993" w:rsidP="000B62C0">
            <w:pPr>
              <w:tabs>
                <w:tab w:val="left" w:pos="2835"/>
              </w:tabs>
              <w:ind w:left="-108"/>
              <w:jc w:val="right"/>
              <w:rPr>
                <w:rFonts w:ascii="Arial" w:hAnsi="Arial" w:cs="Arial"/>
                <w:sz w:val="19"/>
                <w:szCs w:val="19"/>
                <w:cs/>
              </w:rPr>
            </w:pPr>
          </w:p>
        </w:tc>
        <w:tc>
          <w:tcPr>
            <w:tcW w:w="1321" w:type="dxa"/>
            <w:tcBorders>
              <w:top w:val="single" w:sz="12" w:space="0" w:color="auto"/>
              <w:left w:val="nil"/>
            </w:tcBorders>
            <w:vAlign w:val="center"/>
          </w:tcPr>
          <w:p w14:paraId="5454914F" w14:textId="77777777" w:rsidR="00207993" w:rsidRPr="000003DB" w:rsidRDefault="00207993" w:rsidP="000B62C0">
            <w:pPr>
              <w:tabs>
                <w:tab w:val="left" w:pos="2835"/>
              </w:tabs>
              <w:ind w:left="-108"/>
              <w:jc w:val="right"/>
              <w:rPr>
                <w:rFonts w:ascii="Arial" w:hAnsi="Arial" w:cs="Arial"/>
                <w:sz w:val="19"/>
                <w:szCs w:val="19"/>
                <w:cs/>
              </w:rPr>
            </w:pPr>
          </w:p>
        </w:tc>
        <w:tc>
          <w:tcPr>
            <w:tcW w:w="240" w:type="dxa"/>
            <w:tcBorders>
              <w:left w:val="nil"/>
            </w:tcBorders>
            <w:vAlign w:val="bottom"/>
          </w:tcPr>
          <w:p w14:paraId="4B576628" w14:textId="77777777" w:rsidR="00207993" w:rsidRPr="000003DB" w:rsidRDefault="00207993" w:rsidP="000B62C0">
            <w:pPr>
              <w:tabs>
                <w:tab w:val="left" w:pos="2835"/>
              </w:tabs>
              <w:ind w:left="-108"/>
              <w:rPr>
                <w:rFonts w:ascii="Arial" w:hAnsi="Arial" w:cs="Arial"/>
                <w:sz w:val="19"/>
                <w:szCs w:val="19"/>
                <w:cs/>
              </w:rPr>
            </w:pPr>
          </w:p>
        </w:tc>
        <w:tc>
          <w:tcPr>
            <w:tcW w:w="1745" w:type="dxa"/>
            <w:tcBorders>
              <w:top w:val="single" w:sz="12" w:space="0" w:color="auto"/>
            </w:tcBorders>
            <w:vAlign w:val="center"/>
          </w:tcPr>
          <w:p w14:paraId="72F6D9EE" w14:textId="77777777" w:rsidR="00207993" w:rsidRPr="000003DB" w:rsidRDefault="00207993" w:rsidP="000B62C0">
            <w:pPr>
              <w:tabs>
                <w:tab w:val="left" w:pos="2835"/>
              </w:tabs>
              <w:ind w:left="-108"/>
              <w:jc w:val="right"/>
              <w:rPr>
                <w:rFonts w:ascii="Arial" w:hAnsi="Arial" w:cs="Arial"/>
                <w:sz w:val="19"/>
                <w:szCs w:val="19"/>
              </w:rPr>
            </w:pPr>
          </w:p>
        </w:tc>
        <w:tc>
          <w:tcPr>
            <w:tcW w:w="243" w:type="dxa"/>
            <w:vAlign w:val="center"/>
          </w:tcPr>
          <w:p w14:paraId="031371A8" w14:textId="77777777" w:rsidR="00207993" w:rsidRPr="000003DB" w:rsidRDefault="00207993" w:rsidP="000B62C0">
            <w:pPr>
              <w:tabs>
                <w:tab w:val="left" w:pos="2835"/>
              </w:tabs>
              <w:ind w:left="-108"/>
              <w:jc w:val="right"/>
              <w:rPr>
                <w:rFonts w:ascii="Arial" w:hAnsi="Arial" w:cs="Arial"/>
                <w:sz w:val="19"/>
                <w:szCs w:val="19"/>
                <w:cs/>
              </w:rPr>
            </w:pPr>
          </w:p>
        </w:tc>
        <w:tc>
          <w:tcPr>
            <w:tcW w:w="1316" w:type="dxa"/>
            <w:gridSpan w:val="2"/>
            <w:tcBorders>
              <w:top w:val="single" w:sz="12" w:space="0" w:color="auto"/>
            </w:tcBorders>
            <w:vAlign w:val="center"/>
          </w:tcPr>
          <w:p w14:paraId="1BFBE69E" w14:textId="77777777" w:rsidR="00207993" w:rsidRPr="000003DB" w:rsidRDefault="00207993" w:rsidP="000B62C0">
            <w:pPr>
              <w:tabs>
                <w:tab w:val="left" w:pos="2835"/>
              </w:tabs>
              <w:ind w:left="-108"/>
              <w:jc w:val="right"/>
              <w:rPr>
                <w:rFonts w:ascii="Arial" w:hAnsi="Arial" w:cs="Arial"/>
                <w:sz w:val="19"/>
                <w:szCs w:val="19"/>
              </w:rPr>
            </w:pPr>
          </w:p>
        </w:tc>
      </w:tr>
      <w:tr w:rsidR="00FD1580" w:rsidRPr="00782BF8" w14:paraId="0D8DB287" w14:textId="77777777" w:rsidTr="00597893">
        <w:tblPrEx>
          <w:tblBorders>
            <w:bottom w:val="none" w:sz="0" w:space="0" w:color="auto"/>
          </w:tblBorders>
          <w:tblCellMar>
            <w:left w:w="108" w:type="dxa"/>
            <w:right w:w="108" w:type="dxa"/>
          </w:tblCellMar>
        </w:tblPrEx>
        <w:trPr>
          <w:trHeight w:val="341"/>
        </w:trPr>
        <w:tc>
          <w:tcPr>
            <w:tcW w:w="2669" w:type="dxa"/>
            <w:vAlign w:val="bottom"/>
          </w:tcPr>
          <w:p w14:paraId="69AB0B01" w14:textId="77777777" w:rsidR="00FD1580" w:rsidRPr="00782BF8" w:rsidRDefault="00FD1580" w:rsidP="00FD1580">
            <w:pPr>
              <w:tabs>
                <w:tab w:val="left" w:pos="990"/>
              </w:tabs>
              <w:spacing w:line="360" w:lineRule="auto"/>
              <w:jc w:val="thaiDistribute"/>
              <w:rPr>
                <w:rFonts w:ascii="Arial" w:hAnsi="Arial" w:cs="Arial"/>
                <w:b/>
                <w:bCs/>
                <w:sz w:val="19"/>
                <w:szCs w:val="19"/>
              </w:rPr>
            </w:pPr>
            <w:r w:rsidRPr="00173749">
              <w:rPr>
                <w:rFonts w:ascii="Arial" w:hAnsi="Arial" w:cs="Browallia New"/>
                <w:b/>
                <w:bCs/>
                <w:sz w:val="19"/>
                <w:szCs w:val="24"/>
                <w:lang w:val="en-US"/>
              </w:rPr>
              <w:t>1 July 2018</w:t>
            </w:r>
          </w:p>
        </w:tc>
        <w:tc>
          <w:tcPr>
            <w:tcW w:w="1559" w:type="dxa"/>
            <w:vAlign w:val="center"/>
          </w:tcPr>
          <w:p w14:paraId="61D214C8" w14:textId="23280B7C" w:rsidR="00FD1580" w:rsidRPr="000003DB" w:rsidRDefault="00FD1580" w:rsidP="00FD1580">
            <w:pPr>
              <w:tabs>
                <w:tab w:val="left" w:pos="818"/>
                <w:tab w:val="left" w:pos="1004"/>
                <w:tab w:val="left" w:pos="2835"/>
              </w:tabs>
              <w:ind w:left="-108"/>
              <w:jc w:val="center"/>
              <w:rPr>
                <w:rFonts w:ascii="Arial" w:hAnsi="Arial" w:cs="Arial"/>
                <w:sz w:val="19"/>
                <w:szCs w:val="19"/>
              </w:rPr>
            </w:pPr>
            <w:r>
              <w:rPr>
                <w:rFonts w:ascii="Arial" w:hAnsi="Arial" w:cs="Arial"/>
                <w:sz w:val="19"/>
                <w:szCs w:val="19"/>
              </w:rPr>
              <w:t xml:space="preserve">        </w:t>
            </w:r>
            <w:r w:rsidRPr="00816D89">
              <w:rPr>
                <w:rFonts w:ascii="Arial" w:hAnsi="Arial" w:cs="Arial"/>
                <w:sz w:val="19"/>
                <w:szCs w:val="19"/>
              </w:rPr>
              <w:t>-</w:t>
            </w:r>
          </w:p>
        </w:tc>
        <w:tc>
          <w:tcPr>
            <w:tcW w:w="238" w:type="dxa"/>
            <w:vAlign w:val="center"/>
          </w:tcPr>
          <w:p w14:paraId="53741A51" w14:textId="77777777" w:rsidR="00FD1580" w:rsidRPr="000003DB" w:rsidRDefault="00FD1580" w:rsidP="00FD1580">
            <w:pPr>
              <w:tabs>
                <w:tab w:val="left" w:pos="2835"/>
              </w:tabs>
              <w:ind w:left="-108"/>
              <w:jc w:val="right"/>
              <w:rPr>
                <w:rFonts w:ascii="Arial" w:hAnsi="Arial" w:cs="Arial"/>
                <w:sz w:val="19"/>
                <w:szCs w:val="19"/>
                <w:cs/>
              </w:rPr>
            </w:pPr>
          </w:p>
        </w:tc>
        <w:tc>
          <w:tcPr>
            <w:tcW w:w="1321" w:type="dxa"/>
            <w:tcBorders>
              <w:left w:val="nil"/>
            </w:tcBorders>
            <w:vAlign w:val="center"/>
          </w:tcPr>
          <w:p w14:paraId="28227137" w14:textId="77777777" w:rsidR="00FD1580" w:rsidRPr="000003DB" w:rsidRDefault="00FD1580" w:rsidP="00FD1580">
            <w:pPr>
              <w:tabs>
                <w:tab w:val="left" w:pos="990"/>
              </w:tabs>
              <w:spacing w:line="360" w:lineRule="auto"/>
              <w:jc w:val="right"/>
              <w:rPr>
                <w:rFonts w:ascii="Arial" w:hAnsi="Arial" w:cs="Arial"/>
                <w:sz w:val="19"/>
                <w:szCs w:val="19"/>
                <w:cs/>
              </w:rPr>
            </w:pPr>
            <w:r w:rsidRPr="000003DB">
              <w:rPr>
                <w:rFonts w:ascii="Arial" w:hAnsi="Arial" w:cs="Arial"/>
                <w:sz w:val="19"/>
                <w:szCs w:val="19"/>
              </w:rPr>
              <w:t>1,026,597</w:t>
            </w:r>
          </w:p>
        </w:tc>
        <w:tc>
          <w:tcPr>
            <w:tcW w:w="240" w:type="dxa"/>
            <w:tcBorders>
              <w:left w:val="nil"/>
            </w:tcBorders>
            <w:vAlign w:val="bottom"/>
          </w:tcPr>
          <w:p w14:paraId="4C5E1203" w14:textId="77777777" w:rsidR="00FD1580" w:rsidRPr="000003DB" w:rsidRDefault="00FD1580" w:rsidP="00FD1580">
            <w:pPr>
              <w:tabs>
                <w:tab w:val="left" w:pos="2835"/>
              </w:tabs>
              <w:ind w:left="-108"/>
              <w:rPr>
                <w:rFonts w:ascii="Arial" w:hAnsi="Arial" w:cs="Arial"/>
                <w:sz w:val="19"/>
                <w:szCs w:val="19"/>
                <w:cs/>
              </w:rPr>
            </w:pPr>
          </w:p>
        </w:tc>
        <w:tc>
          <w:tcPr>
            <w:tcW w:w="1745" w:type="dxa"/>
            <w:vAlign w:val="center"/>
          </w:tcPr>
          <w:p w14:paraId="4FE5DE6C" w14:textId="0F8602D9" w:rsidR="00FD1580" w:rsidRPr="000003DB" w:rsidRDefault="00FD1580" w:rsidP="00FD1580">
            <w:pPr>
              <w:tabs>
                <w:tab w:val="left" w:pos="642"/>
                <w:tab w:val="left" w:pos="2835"/>
              </w:tabs>
              <w:ind w:left="-108"/>
              <w:jc w:val="center"/>
              <w:rPr>
                <w:rFonts w:ascii="Arial" w:hAnsi="Arial" w:cs="Arial"/>
                <w:sz w:val="19"/>
                <w:szCs w:val="19"/>
              </w:rPr>
            </w:pPr>
            <w:r>
              <w:rPr>
                <w:rFonts w:ascii="Arial" w:hAnsi="Arial" w:cs="Arial"/>
                <w:sz w:val="19"/>
                <w:szCs w:val="19"/>
              </w:rPr>
              <w:t xml:space="preserve">               </w:t>
            </w:r>
            <w:r w:rsidRPr="00816D89">
              <w:rPr>
                <w:rFonts w:ascii="Arial" w:hAnsi="Arial" w:cs="Arial"/>
                <w:sz w:val="19"/>
                <w:szCs w:val="19"/>
              </w:rPr>
              <w:t>-</w:t>
            </w:r>
          </w:p>
        </w:tc>
        <w:tc>
          <w:tcPr>
            <w:tcW w:w="243" w:type="dxa"/>
            <w:vAlign w:val="center"/>
          </w:tcPr>
          <w:p w14:paraId="4092AD33" w14:textId="77777777" w:rsidR="00FD1580" w:rsidRPr="000003DB" w:rsidRDefault="00FD1580" w:rsidP="00FD1580">
            <w:pPr>
              <w:tabs>
                <w:tab w:val="left" w:pos="2835"/>
              </w:tabs>
              <w:ind w:left="-108"/>
              <w:jc w:val="right"/>
              <w:rPr>
                <w:rFonts w:ascii="Arial" w:hAnsi="Arial" w:cs="Arial"/>
                <w:sz w:val="19"/>
                <w:szCs w:val="19"/>
                <w:cs/>
              </w:rPr>
            </w:pPr>
          </w:p>
        </w:tc>
        <w:tc>
          <w:tcPr>
            <w:tcW w:w="1316" w:type="dxa"/>
            <w:gridSpan w:val="2"/>
            <w:vAlign w:val="center"/>
          </w:tcPr>
          <w:p w14:paraId="560B60CE" w14:textId="77777777" w:rsidR="00FD1580" w:rsidRPr="000003DB" w:rsidRDefault="00FD1580" w:rsidP="00FD1580">
            <w:pPr>
              <w:tabs>
                <w:tab w:val="left" w:pos="990"/>
              </w:tabs>
              <w:spacing w:line="360" w:lineRule="auto"/>
              <w:jc w:val="right"/>
              <w:rPr>
                <w:rFonts w:ascii="Arial" w:hAnsi="Arial" w:cs="Arial"/>
                <w:sz w:val="19"/>
                <w:szCs w:val="19"/>
              </w:rPr>
            </w:pPr>
            <w:r w:rsidRPr="000003DB">
              <w:rPr>
                <w:rFonts w:ascii="Arial" w:hAnsi="Arial" w:cs="Arial"/>
                <w:sz w:val="19"/>
                <w:szCs w:val="19"/>
              </w:rPr>
              <w:t>1,026,597</w:t>
            </w:r>
          </w:p>
        </w:tc>
      </w:tr>
      <w:tr w:rsidR="00207993" w:rsidRPr="00782BF8" w14:paraId="484E292A" w14:textId="77777777" w:rsidTr="006E5CE8">
        <w:tblPrEx>
          <w:tblBorders>
            <w:bottom w:val="none" w:sz="0" w:space="0" w:color="auto"/>
          </w:tblBorders>
          <w:tblCellMar>
            <w:left w:w="108" w:type="dxa"/>
            <w:right w:w="108" w:type="dxa"/>
          </w:tblCellMar>
        </w:tblPrEx>
        <w:tc>
          <w:tcPr>
            <w:tcW w:w="2669" w:type="dxa"/>
            <w:vAlign w:val="bottom"/>
          </w:tcPr>
          <w:p w14:paraId="1006A9E8" w14:textId="77777777" w:rsidR="00207993" w:rsidRPr="00782BF8" w:rsidRDefault="00207993" w:rsidP="000B62C0">
            <w:pPr>
              <w:tabs>
                <w:tab w:val="left" w:pos="2835"/>
              </w:tabs>
              <w:ind w:right="-83"/>
              <w:rPr>
                <w:rFonts w:ascii="Arial" w:hAnsi="Arial" w:cs="Arial"/>
                <w:b/>
                <w:bCs/>
                <w:sz w:val="19"/>
                <w:szCs w:val="19"/>
              </w:rPr>
            </w:pPr>
          </w:p>
        </w:tc>
        <w:tc>
          <w:tcPr>
            <w:tcW w:w="1559" w:type="dxa"/>
            <w:vAlign w:val="center"/>
          </w:tcPr>
          <w:p w14:paraId="6AB0D9FB" w14:textId="77777777" w:rsidR="00207993" w:rsidRPr="00782BF8" w:rsidRDefault="00207993" w:rsidP="000B62C0">
            <w:pPr>
              <w:tabs>
                <w:tab w:val="left" w:pos="2835"/>
              </w:tabs>
              <w:ind w:left="-108"/>
              <w:jc w:val="center"/>
              <w:rPr>
                <w:rFonts w:ascii="Arial" w:hAnsi="Arial" w:cs="Arial"/>
                <w:sz w:val="19"/>
                <w:szCs w:val="19"/>
              </w:rPr>
            </w:pPr>
          </w:p>
        </w:tc>
        <w:tc>
          <w:tcPr>
            <w:tcW w:w="238" w:type="dxa"/>
            <w:vAlign w:val="center"/>
          </w:tcPr>
          <w:p w14:paraId="1DA774F0" w14:textId="77777777" w:rsidR="00207993" w:rsidRPr="00782BF8" w:rsidRDefault="00207993" w:rsidP="000B62C0">
            <w:pPr>
              <w:tabs>
                <w:tab w:val="left" w:pos="2835"/>
              </w:tabs>
              <w:ind w:left="-108"/>
              <w:jc w:val="right"/>
              <w:rPr>
                <w:rFonts w:ascii="Arial" w:hAnsi="Arial" w:cs="Arial"/>
                <w:sz w:val="19"/>
                <w:szCs w:val="19"/>
                <w:cs/>
              </w:rPr>
            </w:pPr>
          </w:p>
        </w:tc>
        <w:tc>
          <w:tcPr>
            <w:tcW w:w="1321" w:type="dxa"/>
            <w:tcBorders>
              <w:left w:val="nil"/>
            </w:tcBorders>
            <w:vAlign w:val="center"/>
          </w:tcPr>
          <w:p w14:paraId="3C3DCD3D" w14:textId="77777777" w:rsidR="00207993" w:rsidRPr="00782BF8" w:rsidRDefault="00207993" w:rsidP="002A6B7E">
            <w:pPr>
              <w:tabs>
                <w:tab w:val="left" w:pos="2835"/>
              </w:tabs>
              <w:ind w:left="-108"/>
              <w:jc w:val="right"/>
              <w:rPr>
                <w:rFonts w:ascii="Arial" w:hAnsi="Arial" w:cs="Arial"/>
                <w:sz w:val="19"/>
                <w:szCs w:val="19"/>
                <w:cs/>
              </w:rPr>
            </w:pPr>
          </w:p>
        </w:tc>
        <w:tc>
          <w:tcPr>
            <w:tcW w:w="240" w:type="dxa"/>
            <w:tcBorders>
              <w:left w:val="nil"/>
            </w:tcBorders>
            <w:vAlign w:val="bottom"/>
          </w:tcPr>
          <w:p w14:paraId="29F783E3" w14:textId="77777777" w:rsidR="00207993" w:rsidRPr="00782BF8" w:rsidRDefault="00207993" w:rsidP="000B62C0">
            <w:pPr>
              <w:tabs>
                <w:tab w:val="left" w:pos="2835"/>
              </w:tabs>
              <w:ind w:left="-108"/>
              <w:rPr>
                <w:rFonts w:ascii="Arial" w:hAnsi="Arial" w:cs="Arial"/>
                <w:sz w:val="19"/>
                <w:szCs w:val="19"/>
                <w:cs/>
              </w:rPr>
            </w:pPr>
          </w:p>
        </w:tc>
        <w:tc>
          <w:tcPr>
            <w:tcW w:w="1745" w:type="dxa"/>
            <w:vAlign w:val="center"/>
          </w:tcPr>
          <w:p w14:paraId="178B766E" w14:textId="77777777" w:rsidR="00207993" w:rsidRPr="00782BF8" w:rsidRDefault="00207993" w:rsidP="000B62C0">
            <w:pPr>
              <w:tabs>
                <w:tab w:val="left" w:pos="2835"/>
              </w:tabs>
              <w:ind w:left="-108"/>
              <w:jc w:val="center"/>
              <w:rPr>
                <w:rFonts w:ascii="Arial" w:hAnsi="Arial" w:cs="Arial"/>
                <w:sz w:val="19"/>
                <w:szCs w:val="19"/>
              </w:rPr>
            </w:pPr>
          </w:p>
        </w:tc>
        <w:tc>
          <w:tcPr>
            <w:tcW w:w="243" w:type="dxa"/>
            <w:vAlign w:val="center"/>
          </w:tcPr>
          <w:p w14:paraId="5C4B2111" w14:textId="77777777" w:rsidR="00207993" w:rsidRPr="00782BF8" w:rsidRDefault="00207993" w:rsidP="000B62C0">
            <w:pPr>
              <w:tabs>
                <w:tab w:val="left" w:pos="2835"/>
              </w:tabs>
              <w:ind w:left="-108"/>
              <w:jc w:val="right"/>
              <w:rPr>
                <w:rFonts w:ascii="Arial" w:hAnsi="Arial" w:cs="Arial"/>
                <w:sz w:val="19"/>
                <w:szCs w:val="19"/>
                <w:cs/>
              </w:rPr>
            </w:pPr>
          </w:p>
        </w:tc>
        <w:tc>
          <w:tcPr>
            <w:tcW w:w="1316" w:type="dxa"/>
            <w:gridSpan w:val="2"/>
            <w:vAlign w:val="center"/>
          </w:tcPr>
          <w:p w14:paraId="4940717A" w14:textId="77777777" w:rsidR="00207993" w:rsidRPr="00782BF8" w:rsidRDefault="00207993" w:rsidP="002A6B7E">
            <w:pPr>
              <w:tabs>
                <w:tab w:val="left" w:pos="2835"/>
              </w:tabs>
              <w:ind w:left="-108"/>
              <w:jc w:val="right"/>
              <w:rPr>
                <w:rFonts w:ascii="Arial" w:hAnsi="Arial" w:cs="Arial"/>
                <w:sz w:val="19"/>
                <w:szCs w:val="19"/>
              </w:rPr>
            </w:pPr>
          </w:p>
        </w:tc>
      </w:tr>
      <w:tr w:rsidR="00207993" w:rsidRPr="00782BF8" w14:paraId="66A6381B" w14:textId="77777777" w:rsidTr="00E26D8C">
        <w:tblPrEx>
          <w:tblBorders>
            <w:bottom w:val="none" w:sz="0" w:space="0" w:color="auto"/>
          </w:tblBorders>
          <w:tblCellMar>
            <w:left w:w="108" w:type="dxa"/>
            <w:right w:w="108" w:type="dxa"/>
          </w:tblCellMar>
        </w:tblPrEx>
        <w:trPr>
          <w:trHeight w:val="321"/>
        </w:trPr>
        <w:tc>
          <w:tcPr>
            <w:tcW w:w="4228" w:type="dxa"/>
            <w:gridSpan w:val="2"/>
          </w:tcPr>
          <w:p w14:paraId="798E13E9" w14:textId="2ED95C3B" w:rsidR="00207993" w:rsidRPr="00782BF8" w:rsidRDefault="00E26D8C" w:rsidP="00E26D8C">
            <w:pPr>
              <w:tabs>
                <w:tab w:val="left" w:pos="2835"/>
              </w:tabs>
              <w:ind w:left="-108"/>
              <w:rPr>
                <w:rFonts w:ascii="Arial" w:hAnsi="Arial" w:cs="Arial"/>
                <w:b/>
                <w:bCs/>
                <w:sz w:val="19"/>
                <w:szCs w:val="19"/>
              </w:rPr>
            </w:pPr>
            <w:r>
              <w:rPr>
                <w:rFonts w:ascii="Arial" w:hAnsi="Arial" w:cs="Arial"/>
                <w:b/>
                <w:bCs/>
                <w:sz w:val="19"/>
                <w:szCs w:val="19"/>
              </w:rPr>
              <w:t xml:space="preserve">  </w:t>
            </w:r>
            <w:r w:rsidR="00207993" w:rsidRPr="00782BF8">
              <w:rPr>
                <w:rFonts w:ascii="Arial" w:hAnsi="Arial" w:cs="Arial"/>
                <w:b/>
                <w:bCs/>
                <w:sz w:val="19"/>
                <w:szCs w:val="19"/>
              </w:rPr>
              <w:t>Cash</w:t>
            </w:r>
            <w:r w:rsidR="00207993">
              <w:rPr>
                <w:rFonts w:ascii="Arial" w:hAnsi="Arial" w:cs="Arial"/>
                <w:b/>
                <w:bCs/>
                <w:sz w:val="19"/>
                <w:szCs w:val="19"/>
              </w:rPr>
              <w:t xml:space="preserve"> </w:t>
            </w:r>
            <w:r w:rsidR="00207993" w:rsidRPr="00782BF8">
              <w:rPr>
                <w:rFonts w:ascii="Arial" w:hAnsi="Arial" w:cs="Arial"/>
                <w:b/>
                <w:bCs/>
                <w:sz w:val="19"/>
                <w:szCs w:val="19"/>
              </w:rPr>
              <w:t>-</w:t>
            </w:r>
            <w:r w:rsidR="00207993">
              <w:rPr>
                <w:rFonts w:ascii="Arial" w:hAnsi="Arial" w:cs="Arial"/>
                <w:b/>
                <w:bCs/>
                <w:sz w:val="19"/>
                <w:szCs w:val="19"/>
              </w:rPr>
              <w:t xml:space="preserve"> </w:t>
            </w:r>
            <w:r w:rsidR="00207993" w:rsidRPr="00782BF8">
              <w:rPr>
                <w:rFonts w:ascii="Arial" w:hAnsi="Arial" w:cs="Arial"/>
                <w:b/>
                <w:bCs/>
                <w:sz w:val="19"/>
                <w:szCs w:val="19"/>
              </w:rPr>
              <w:t>flows:</w:t>
            </w:r>
          </w:p>
        </w:tc>
        <w:tc>
          <w:tcPr>
            <w:tcW w:w="238" w:type="dxa"/>
          </w:tcPr>
          <w:p w14:paraId="5A9EC1D0" w14:textId="77777777" w:rsidR="00207993" w:rsidRPr="00782BF8" w:rsidRDefault="00207993" w:rsidP="00E26D8C">
            <w:pPr>
              <w:tabs>
                <w:tab w:val="left" w:pos="2835"/>
              </w:tabs>
              <w:ind w:left="-108"/>
              <w:rPr>
                <w:rFonts w:ascii="Arial" w:hAnsi="Arial" w:cs="Arial"/>
                <w:b/>
                <w:bCs/>
                <w:sz w:val="19"/>
                <w:szCs w:val="19"/>
                <w:cs/>
              </w:rPr>
            </w:pPr>
          </w:p>
        </w:tc>
        <w:tc>
          <w:tcPr>
            <w:tcW w:w="1321" w:type="dxa"/>
            <w:tcBorders>
              <w:left w:val="nil"/>
            </w:tcBorders>
          </w:tcPr>
          <w:p w14:paraId="177E1F42" w14:textId="77777777" w:rsidR="00207993" w:rsidRPr="00782BF8" w:rsidRDefault="00207993" w:rsidP="00E26D8C">
            <w:pPr>
              <w:tabs>
                <w:tab w:val="left" w:pos="2835"/>
              </w:tabs>
              <w:ind w:left="-108"/>
              <w:rPr>
                <w:rFonts w:ascii="Arial" w:hAnsi="Arial" w:cs="Arial"/>
                <w:b/>
                <w:bCs/>
                <w:sz w:val="19"/>
                <w:szCs w:val="19"/>
                <w:cs/>
              </w:rPr>
            </w:pPr>
          </w:p>
        </w:tc>
        <w:tc>
          <w:tcPr>
            <w:tcW w:w="240" w:type="dxa"/>
            <w:tcBorders>
              <w:left w:val="nil"/>
            </w:tcBorders>
          </w:tcPr>
          <w:p w14:paraId="5C81E085" w14:textId="77777777" w:rsidR="00207993" w:rsidRPr="00782BF8" w:rsidRDefault="00207993" w:rsidP="00E26D8C">
            <w:pPr>
              <w:tabs>
                <w:tab w:val="left" w:pos="2835"/>
              </w:tabs>
              <w:ind w:left="-108"/>
              <w:rPr>
                <w:rFonts w:ascii="Arial" w:hAnsi="Arial" w:cs="Arial"/>
                <w:b/>
                <w:bCs/>
                <w:sz w:val="19"/>
                <w:szCs w:val="19"/>
                <w:cs/>
              </w:rPr>
            </w:pPr>
          </w:p>
        </w:tc>
        <w:tc>
          <w:tcPr>
            <w:tcW w:w="1745" w:type="dxa"/>
          </w:tcPr>
          <w:p w14:paraId="7D8F3B55" w14:textId="77777777" w:rsidR="00207993" w:rsidRPr="00782BF8" w:rsidRDefault="00207993" w:rsidP="00E26D8C">
            <w:pPr>
              <w:tabs>
                <w:tab w:val="left" w:pos="2835"/>
              </w:tabs>
              <w:ind w:left="-108"/>
              <w:rPr>
                <w:rFonts w:ascii="Arial" w:hAnsi="Arial" w:cs="Arial"/>
                <w:b/>
                <w:bCs/>
                <w:sz w:val="19"/>
                <w:szCs w:val="19"/>
              </w:rPr>
            </w:pPr>
          </w:p>
        </w:tc>
        <w:tc>
          <w:tcPr>
            <w:tcW w:w="243" w:type="dxa"/>
          </w:tcPr>
          <w:p w14:paraId="7AE43718" w14:textId="77777777" w:rsidR="00207993" w:rsidRPr="00782BF8" w:rsidRDefault="00207993" w:rsidP="00E26D8C">
            <w:pPr>
              <w:tabs>
                <w:tab w:val="left" w:pos="2835"/>
              </w:tabs>
              <w:ind w:left="-108"/>
              <w:rPr>
                <w:rFonts w:ascii="Arial" w:hAnsi="Arial" w:cs="Arial"/>
                <w:b/>
                <w:bCs/>
                <w:sz w:val="19"/>
                <w:szCs w:val="19"/>
                <w:cs/>
              </w:rPr>
            </w:pPr>
          </w:p>
        </w:tc>
        <w:tc>
          <w:tcPr>
            <w:tcW w:w="1316" w:type="dxa"/>
            <w:gridSpan w:val="2"/>
          </w:tcPr>
          <w:p w14:paraId="20228071" w14:textId="77777777" w:rsidR="00207993" w:rsidRPr="00782BF8" w:rsidRDefault="00207993" w:rsidP="00E26D8C">
            <w:pPr>
              <w:tabs>
                <w:tab w:val="left" w:pos="2835"/>
              </w:tabs>
              <w:ind w:left="-108"/>
              <w:rPr>
                <w:rFonts w:ascii="Arial" w:hAnsi="Arial" w:cs="Arial"/>
                <w:b/>
                <w:bCs/>
                <w:sz w:val="19"/>
                <w:szCs w:val="19"/>
              </w:rPr>
            </w:pPr>
          </w:p>
        </w:tc>
      </w:tr>
      <w:tr w:rsidR="00207993" w:rsidRPr="00E26D8C" w14:paraId="3FA901EB" w14:textId="77777777" w:rsidTr="00E26D8C">
        <w:tblPrEx>
          <w:tblBorders>
            <w:bottom w:val="none" w:sz="0" w:space="0" w:color="auto"/>
          </w:tblBorders>
          <w:tblCellMar>
            <w:left w:w="108" w:type="dxa"/>
            <w:right w:w="108" w:type="dxa"/>
          </w:tblCellMar>
        </w:tblPrEx>
        <w:trPr>
          <w:trHeight w:val="302"/>
        </w:trPr>
        <w:tc>
          <w:tcPr>
            <w:tcW w:w="2669" w:type="dxa"/>
            <w:vAlign w:val="center"/>
          </w:tcPr>
          <w:p w14:paraId="11C34179" w14:textId="7BE7A5AB" w:rsidR="00207993" w:rsidRPr="00782BF8" w:rsidRDefault="00207993" w:rsidP="00E26D8C">
            <w:pPr>
              <w:tabs>
                <w:tab w:val="left" w:pos="990"/>
              </w:tabs>
              <w:spacing w:line="360" w:lineRule="auto"/>
              <w:rPr>
                <w:rFonts w:ascii="Arial" w:hAnsi="Arial" w:cs="Arial"/>
                <w:sz w:val="19"/>
                <w:szCs w:val="19"/>
              </w:rPr>
            </w:pPr>
            <w:r w:rsidRPr="00782BF8">
              <w:rPr>
                <w:rFonts w:ascii="Arial" w:hAnsi="Arial" w:cs="Arial"/>
                <w:sz w:val="19"/>
                <w:szCs w:val="19"/>
              </w:rPr>
              <w:t>Repayment</w:t>
            </w:r>
          </w:p>
        </w:tc>
        <w:tc>
          <w:tcPr>
            <w:tcW w:w="1559" w:type="dxa"/>
            <w:tcBorders>
              <w:bottom w:val="single" w:sz="4" w:space="0" w:color="auto"/>
            </w:tcBorders>
            <w:vAlign w:val="center"/>
          </w:tcPr>
          <w:p w14:paraId="0AB37462" w14:textId="0BECA615" w:rsidR="00207993" w:rsidRPr="00816D89" w:rsidRDefault="00585402" w:rsidP="00E26D8C">
            <w:pPr>
              <w:tabs>
                <w:tab w:val="left" w:pos="990"/>
              </w:tabs>
              <w:spacing w:line="360" w:lineRule="auto"/>
              <w:jc w:val="center"/>
              <w:rPr>
                <w:rFonts w:ascii="Arial" w:hAnsi="Arial" w:cs="Arial"/>
                <w:sz w:val="19"/>
                <w:szCs w:val="19"/>
              </w:rPr>
            </w:pPr>
            <w:r>
              <w:rPr>
                <w:rFonts w:ascii="Arial" w:hAnsi="Arial" w:cs="Arial"/>
                <w:sz w:val="19"/>
                <w:szCs w:val="19"/>
              </w:rPr>
              <w:t xml:space="preserve">       </w:t>
            </w:r>
            <w:r w:rsidR="00207993" w:rsidRPr="00816D89">
              <w:rPr>
                <w:rFonts w:ascii="Arial" w:hAnsi="Arial" w:cs="Arial"/>
                <w:sz w:val="19"/>
                <w:szCs w:val="19"/>
              </w:rPr>
              <w:t>-</w:t>
            </w:r>
          </w:p>
        </w:tc>
        <w:tc>
          <w:tcPr>
            <w:tcW w:w="238" w:type="dxa"/>
            <w:vAlign w:val="center"/>
          </w:tcPr>
          <w:p w14:paraId="21849AA3" w14:textId="77777777" w:rsidR="00207993" w:rsidRPr="00816D89" w:rsidRDefault="00207993" w:rsidP="00E26D8C">
            <w:pPr>
              <w:tabs>
                <w:tab w:val="left" w:pos="990"/>
              </w:tabs>
              <w:spacing w:line="360" w:lineRule="auto"/>
              <w:jc w:val="center"/>
              <w:rPr>
                <w:rFonts w:ascii="Arial" w:hAnsi="Arial" w:cs="Arial"/>
                <w:sz w:val="19"/>
                <w:szCs w:val="19"/>
                <w:cs/>
              </w:rPr>
            </w:pPr>
          </w:p>
        </w:tc>
        <w:tc>
          <w:tcPr>
            <w:tcW w:w="1321" w:type="dxa"/>
            <w:tcBorders>
              <w:left w:val="nil"/>
              <w:bottom w:val="single" w:sz="4" w:space="0" w:color="auto"/>
            </w:tcBorders>
            <w:vAlign w:val="center"/>
          </w:tcPr>
          <w:p w14:paraId="772D1A2E" w14:textId="77777777" w:rsidR="00207993" w:rsidRPr="00816D89" w:rsidRDefault="00207993" w:rsidP="00C562C5">
            <w:pPr>
              <w:tabs>
                <w:tab w:val="left" w:pos="990"/>
              </w:tabs>
              <w:spacing w:line="360" w:lineRule="auto"/>
              <w:jc w:val="right"/>
              <w:rPr>
                <w:rFonts w:ascii="Arial" w:hAnsi="Arial" w:cs="Arial"/>
                <w:sz w:val="19"/>
                <w:szCs w:val="19"/>
                <w:cs/>
              </w:rPr>
            </w:pPr>
            <w:r w:rsidRPr="00816D89">
              <w:rPr>
                <w:rFonts w:ascii="Arial" w:hAnsi="Arial" w:cs="Arial"/>
                <w:sz w:val="19"/>
                <w:szCs w:val="19"/>
              </w:rPr>
              <w:t>(582,624)</w:t>
            </w:r>
          </w:p>
        </w:tc>
        <w:tc>
          <w:tcPr>
            <w:tcW w:w="240" w:type="dxa"/>
            <w:tcBorders>
              <w:left w:val="nil"/>
            </w:tcBorders>
            <w:vAlign w:val="center"/>
          </w:tcPr>
          <w:p w14:paraId="1852550B" w14:textId="77777777" w:rsidR="00207993" w:rsidRPr="00816D89" w:rsidRDefault="00207993" w:rsidP="00E26D8C">
            <w:pPr>
              <w:tabs>
                <w:tab w:val="left" w:pos="990"/>
              </w:tabs>
              <w:spacing w:line="360" w:lineRule="auto"/>
              <w:jc w:val="center"/>
              <w:rPr>
                <w:rFonts w:ascii="Arial" w:hAnsi="Arial" w:cs="Arial"/>
                <w:sz w:val="19"/>
                <w:szCs w:val="19"/>
                <w:cs/>
              </w:rPr>
            </w:pPr>
          </w:p>
        </w:tc>
        <w:tc>
          <w:tcPr>
            <w:tcW w:w="1745" w:type="dxa"/>
            <w:tcBorders>
              <w:bottom w:val="single" w:sz="4" w:space="0" w:color="auto"/>
            </w:tcBorders>
            <w:vAlign w:val="center"/>
          </w:tcPr>
          <w:p w14:paraId="29954410" w14:textId="562DABAD" w:rsidR="00207993" w:rsidRPr="00816D89" w:rsidRDefault="00585402" w:rsidP="00E26D8C">
            <w:pPr>
              <w:tabs>
                <w:tab w:val="left" w:pos="990"/>
              </w:tabs>
              <w:spacing w:line="360" w:lineRule="auto"/>
              <w:jc w:val="center"/>
              <w:rPr>
                <w:rFonts w:ascii="Arial" w:hAnsi="Arial" w:cs="Arial"/>
                <w:sz w:val="19"/>
                <w:szCs w:val="19"/>
              </w:rPr>
            </w:pPr>
            <w:r>
              <w:rPr>
                <w:rFonts w:ascii="Arial" w:hAnsi="Arial" w:cs="Arial"/>
                <w:sz w:val="19"/>
                <w:szCs w:val="19"/>
              </w:rPr>
              <w:t xml:space="preserve">              </w:t>
            </w:r>
            <w:r w:rsidR="00207993" w:rsidRPr="00816D89">
              <w:rPr>
                <w:rFonts w:ascii="Arial" w:hAnsi="Arial" w:cs="Arial"/>
                <w:sz w:val="19"/>
                <w:szCs w:val="19"/>
              </w:rPr>
              <w:t>-</w:t>
            </w:r>
          </w:p>
        </w:tc>
        <w:tc>
          <w:tcPr>
            <w:tcW w:w="243" w:type="dxa"/>
            <w:vAlign w:val="center"/>
          </w:tcPr>
          <w:p w14:paraId="5E60F513" w14:textId="77777777" w:rsidR="00207993" w:rsidRPr="00816D89" w:rsidRDefault="00207993" w:rsidP="00E26D8C">
            <w:pPr>
              <w:tabs>
                <w:tab w:val="left" w:pos="990"/>
              </w:tabs>
              <w:spacing w:line="360" w:lineRule="auto"/>
              <w:jc w:val="center"/>
              <w:rPr>
                <w:rFonts w:ascii="Arial" w:hAnsi="Arial" w:cs="Arial"/>
                <w:sz w:val="19"/>
                <w:szCs w:val="19"/>
                <w:cs/>
              </w:rPr>
            </w:pPr>
          </w:p>
        </w:tc>
        <w:tc>
          <w:tcPr>
            <w:tcW w:w="1316" w:type="dxa"/>
            <w:gridSpan w:val="2"/>
            <w:tcBorders>
              <w:bottom w:val="single" w:sz="4" w:space="0" w:color="auto"/>
            </w:tcBorders>
            <w:vAlign w:val="center"/>
          </w:tcPr>
          <w:p w14:paraId="48A6BCE2" w14:textId="36211556" w:rsidR="00207993" w:rsidRPr="00816D89" w:rsidRDefault="00207993" w:rsidP="00C562C5">
            <w:pPr>
              <w:tabs>
                <w:tab w:val="left" w:pos="990"/>
              </w:tabs>
              <w:spacing w:line="360" w:lineRule="auto"/>
              <w:jc w:val="right"/>
              <w:rPr>
                <w:rFonts w:ascii="Arial" w:hAnsi="Arial" w:cs="Arial"/>
                <w:sz w:val="19"/>
                <w:szCs w:val="19"/>
              </w:rPr>
            </w:pPr>
            <w:r w:rsidRPr="00816D89">
              <w:rPr>
                <w:rFonts w:ascii="Arial" w:hAnsi="Arial" w:cs="Arial"/>
                <w:sz w:val="19"/>
                <w:szCs w:val="19"/>
              </w:rPr>
              <w:t>(582,624)</w:t>
            </w:r>
          </w:p>
        </w:tc>
      </w:tr>
      <w:tr w:rsidR="00207993" w:rsidRPr="00782BF8" w14:paraId="223518B8" w14:textId="77777777" w:rsidTr="006E5CE8">
        <w:tblPrEx>
          <w:tblBorders>
            <w:bottom w:val="none" w:sz="0" w:space="0" w:color="auto"/>
          </w:tblBorders>
          <w:tblCellMar>
            <w:left w:w="108" w:type="dxa"/>
            <w:right w:w="108" w:type="dxa"/>
          </w:tblCellMar>
        </w:tblPrEx>
        <w:trPr>
          <w:trHeight w:val="283"/>
        </w:trPr>
        <w:tc>
          <w:tcPr>
            <w:tcW w:w="2669" w:type="dxa"/>
          </w:tcPr>
          <w:p w14:paraId="51BB69B7" w14:textId="77777777" w:rsidR="00207993" w:rsidRPr="00782BF8" w:rsidRDefault="00207993" w:rsidP="00E26D8C">
            <w:pPr>
              <w:tabs>
                <w:tab w:val="left" w:pos="2835"/>
              </w:tabs>
              <w:ind w:left="-108"/>
              <w:rPr>
                <w:rFonts w:ascii="Arial" w:hAnsi="Arial" w:cs="Arial"/>
                <w:b/>
                <w:bCs/>
                <w:sz w:val="19"/>
                <w:szCs w:val="19"/>
              </w:rPr>
            </w:pPr>
            <w:r w:rsidRPr="00782BF8">
              <w:rPr>
                <w:rFonts w:ascii="Arial" w:hAnsi="Arial" w:cs="Arial"/>
                <w:b/>
                <w:bCs/>
                <w:sz w:val="19"/>
                <w:szCs w:val="19"/>
              </w:rPr>
              <w:t xml:space="preserve">  30 June 2019</w:t>
            </w:r>
          </w:p>
        </w:tc>
        <w:tc>
          <w:tcPr>
            <w:tcW w:w="1559" w:type="dxa"/>
            <w:tcBorders>
              <w:top w:val="single" w:sz="4" w:space="0" w:color="auto"/>
              <w:bottom w:val="single" w:sz="12" w:space="0" w:color="auto"/>
            </w:tcBorders>
            <w:vAlign w:val="center"/>
          </w:tcPr>
          <w:p w14:paraId="1DD3670D" w14:textId="5FD0523D" w:rsidR="00207993" w:rsidRPr="000003DB" w:rsidRDefault="00207993" w:rsidP="00E26D8C">
            <w:pPr>
              <w:tabs>
                <w:tab w:val="left" w:pos="2835"/>
              </w:tabs>
              <w:ind w:left="-108"/>
              <w:rPr>
                <w:rFonts w:ascii="Arial" w:hAnsi="Arial" w:cs="Arial"/>
                <w:sz w:val="19"/>
                <w:szCs w:val="19"/>
              </w:rPr>
            </w:pPr>
            <w:r w:rsidRPr="000003DB">
              <w:rPr>
                <w:rFonts w:ascii="Arial" w:hAnsi="Arial" w:cs="Arial"/>
                <w:sz w:val="19"/>
                <w:szCs w:val="19"/>
              </w:rPr>
              <w:t xml:space="preserve">             </w:t>
            </w:r>
            <w:r w:rsidR="002A6B7E" w:rsidRPr="000003DB">
              <w:rPr>
                <w:rFonts w:ascii="Arial" w:hAnsi="Arial" w:cs="Arial"/>
                <w:sz w:val="19"/>
                <w:szCs w:val="19"/>
              </w:rPr>
              <w:t xml:space="preserve">  </w:t>
            </w:r>
            <w:r w:rsidRPr="000003DB">
              <w:rPr>
                <w:rFonts w:ascii="Arial" w:hAnsi="Arial" w:cs="Arial"/>
                <w:sz w:val="19"/>
                <w:szCs w:val="19"/>
              </w:rPr>
              <w:t xml:space="preserve">   -</w:t>
            </w:r>
          </w:p>
        </w:tc>
        <w:tc>
          <w:tcPr>
            <w:tcW w:w="238" w:type="dxa"/>
            <w:vAlign w:val="center"/>
          </w:tcPr>
          <w:p w14:paraId="522521D5" w14:textId="77777777" w:rsidR="00207993" w:rsidRPr="000003DB" w:rsidRDefault="00207993" w:rsidP="00E26D8C">
            <w:pPr>
              <w:tabs>
                <w:tab w:val="left" w:pos="2835"/>
              </w:tabs>
              <w:ind w:left="-108"/>
              <w:rPr>
                <w:rFonts w:ascii="Arial" w:hAnsi="Arial" w:cs="Arial"/>
                <w:sz w:val="19"/>
                <w:szCs w:val="19"/>
                <w:cs/>
              </w:rPr>
            </w:pPr>
          </w:p>
        </w:tc>
        <w:tc>
          <w:tcPr>
            <w:tcW w:w="1321" w:type="dxa"/>
            <w:tcBorders>
              <w:top w:val="single" w:sz="4" w:space="0" w:color="auto"/>
              <w:left w:val="nil"/>
              <w:bottom w:val="single" w:sz="12" w:space="0" w:color="auto"/>
            </w:tcBorders>
            <w:vAlign w:val="center"/>
          </w:tcPr>
          <w:p w14:paraId="758FC67C" w14:textId="77777777" w:rsidR="00207993" w:rsidRPr="000003DB" w:rsidRDefault="00207993" w:rsidP="00E26D8C">
            <w:pPr>
              <w:tabs>
                <w:tab w:val="left" w:pos="2835"/>
              </w:tabs>
              <w:ind w:left="-108"/>
              <w:jc w:val="right"/>
              <w:rPr>
                <w:rFonts w:ascii="Arial" w:hAnsi="Arial" w:cs="Arial"/>
                <w:sz w:val="19"/>
                <w:szCs w:val="19"/>
                <w:cs/>
              </w:rPr>
            </w:pPr>
            <w:r w:rsidRPr="000003DB">
              <w:rPr>
                <w:rFonts w:ascii="Arial" w:hAnsi="Arial" w:cs="Arial"/>
                <w:sz w:val="19"/>
                <w:szCs w:val="19"/>
              </w:rPr>
              <w:t>443,973</w:t>
            </w:r>
          </w:p>
        </w:tc>
        <w:tc>
          <w:tcPr>
            <w:tcW w:w="240" w:type="dxa"/>
            <w:tcBorders>
              <w:left w:val="nil"/>
            </w:tcBorders>
            <w:vAlign w:val="bottom"/>
          </w:tcPr>
          <w:p w14:paraId="27BE88A5" w14:textId="77777777" w:rsidR="00207993" w:rsidRPr="000003DB" w:rsidRDefault="00207993" w:rsidP="00E26D8C">
            <w:pPr>
              <w:tabs>
                <w:tab w:val="left" w:pos="2835"/>
              </w:tabs>
              <w:ind w:left="-108"/>
              <w:rPr>
                <w:rFonts w:ascii="Arial" w:hAnsi="Arial" w:cs="Arial"/>
                <w:sz w:val="19"/>
                <w:szCs w:val="19"/>
                <w:cs/>
              </w:rPr>
            </w:pPr>
          </w:p>
        </w:tc>
        <w:tc>
          <w:tcPr>
            <w:tcW w:w="1745" w:type="dxa"/>
            <w:tcBorders>
              <w:top w:val="single" w:sz="4" w:space="0" w:color="auto"/>
              <w:bottom w:val="single" w:sz="12" w:space="0" w:color="auto"/>
            </w:tcBorders>
            <w:vAlign w:val="center"/>
          </w:tcPr>
          <w:p w14:paraId="538CF6AF" w14:textId="35BC02A6" w:rsidR="00207993" w:rsidRPr="000003DB" w:rsidRDefault="00207993" w:rsidP="00E26D8C">
            <w:pPr>
              <w:tabs>
                <w:tab w:val="left" w:pos="2835"/>
              </w:tabs>
              <w:ind w:left="-108"/>
              <w:rPr>
                <w:rFonts w:ascii="Arial" w:hAnsi="Arial" w:cs="Arial"/>
                <w:sz w:val="19"/>
                <w:szCs w:val="19"/>
              </w:rPr>
            </w:pPr>
            <w:r w:rsidRPr="000003DB">
              <w:rPr>
                <w:rFonts w:ascii="Arial" w:hAnsi="Arial" w:cs="Arial"/>
                <w:sz w:val="19"/>
                <w:szCs w:val="19"/>
              </w:rPr>
              <w:t xml:space="preserve">             </w:t>
            </w:r>
            <w:r w:rsidR="00141BCF" w:rsidRPr="000003DB">
              <w:rPr>
                <w:rFonts w:ascii="Arial" w:hAnsi="Arial" w:cs="Arial"/>
                <w:sz w:val="19"/>
                <w:szCs w:val="19"/>
              </w:rPr>
              <w:t xml:space="preserve">          </w:t>
            </w:r>
            <w:r w:rsidRPr="000003DB">
              <w:rPr>
                <w:rFonts w:ascii="Arial" w:hAnsi="Arial" w:cs="Arial"/>
                <w:sz w:val="19"/>
                <w:szCs w:val="19"/>
              </w:rPr>
              <w:t>-</w:t>
            </w:r>
            <w:r w:rsidR="00141BCF" w:rsidRPr="000003DB">
              <w:rPr>
                <w:rFonts w:ascii="Arial" w:hAnsi="Arial" w:cs="Arial"/>
                <w:sz w:val="19"/>
                <w:szCs w:val="19"/>
              </w:rPr>
              <w:t xml:space="preserve"> </w:t>
            </w:r>
          </w:p>
        </w:tc>
        <w:tc>
          <w:tcPr>
            <w:tcW w:w="243" w:type="dxa"/>
            <w:vAlign w:val="center"/>
          </w:tcPr>
          <w:p w14:paraId="61E0821F" w14:textId="77777777" w:rsidR="00207993" w:rsidRPr="000003DB" w:rsidRDefault="00207993" w:rsidP="00E26D8C">
            <w:pPr>
              <w:tabs>
                <w:tab w:val="left" w:pos="2835"/>
              </w:tabs>
              <w:ind w:left="-108"/>
              <w:rPr>
                <w:rFonts w:ascii="Arial" w:hAnsi="Arial" w:cs="Arial"/>
                <w:sz w:val="19"/>
                <w:szCs w:val="19"/>
                <w:cs/>
              </w:rPr>
            </w:pPr>
          </w:p>
        </w:tc>
        <w:tc>
          <w:tcPr>
            <w:tcW w:w="1316" w:type="dxa"/>
            <w:gridSpan w:val="2"/>
            <w:tcBorders>
              <w:top w:val="single" w:sz="4" w:space="0" w:color="auto"/>
              <w:bottom w:val="single" w:sz="12" w:space="0" w:color="auto"/>
            </w:tcBorders>
            <w:vAlign w:val="center"/>
          </w:tcPr>
          <w:p w14:paraId="7CECC456" w14:textId="794FE346" w:rsidR="00207993" w:rsidRPr="000003DB" w:rsidRDefault="00207993" w:rsidP="00E26D8C">
            <w:pPr>
              <w:tabs>
                <w:tab w:val="left" w:pos="2835"/>
              </w:tabs>
              <w:ind w:left="-108"/>
              <w:jc w:val="right"/>
              <w:rPr>
                <w:rFonts w:ascii="Arial" w:hAnsi="Arial" w:cs="Arial"/>
                <w:sz w:val="19"/>
                <w:szCs w:val="19"/>
              </w:rPr>
            </w:pPr>
            <w:r w:rsidRPr="000003DB">
              <w:rPr>
                <w:rFonts w:ascii="Arial" w:hAnsi="Arial" w:cs="Arial"/>
                <w:sz w:val="19"/>
                <w:szCs w:val="19"/>
              </w:rPr>
              <w:t xml:space="preserve">         443,973</w:t>
            </w:r>
          </w:p>
        </w:tc>
      </w:tr>
    </w:tbl>
    <w:p w14:paraId="1D2FAE5A" w14:textId="27D98517" w:rsidR="00E61257" w:rsidRDefault="00E61257" w:rsidP="00207993">
      <w:pPr>
        <w:spacing w:line="360" w:lineRule="auto"/>
        <w:jc w:val="thaiDistribute"/>
        <w:rPr>
          <w:rFonts w:ascii="Arial" w:hAnsi="Arial" w:cs="Arial"/>
          <w:sz w:val="19"/>
          <w:szCs w:val="19"/>
        </w:rPr>
      </w:pPr>
    </w:p>
    <w:p w14:paraId="460208B0" w14:textId="6E720E19" w:rsidR="00D91DE2" w:rsidRPr="00A3699B" w:rsidRDefault="00D91DE2" w:rsidP="00A773F1">
      <w:pPr>
        <w:numPr>
          <w:ilvl w:val="0"/>
          <w:numId w:val="9"/>
        </w:numPr>
        <w:tabs>
          <w:tab w:val="clear" w:pos="720"/>
          <w:tab w:val="num" w:pos="477"/>
        </w:tabs>
        <w:spacing w:line="360" w:lineRule="auto"/>
        <w:ind w:hanging="675"/>
        <w:jc w:val="both"/>
        <w:rPr>
          <w:rFonts w:ascii="Arial" w:hAnsi="Arial" w:cs="Arial"/>
          <w:b/>
          <w:bCs/>
          <w:caps/>
          <w:sz w:val="19"/>
          <w:szCs w:val="19"/>
          <w:cs/>
        </w:rPr>
      </w:pPr>
      <w:r w:rsidRPr="00A3699B">
        <w:rPr>
          <w:rFonts w:ascii="Arial" w:hAnsi="Arial" w:cs="Arial"/>
          <w:b/>
          <w:bCs/>
          <w:caps/>
          <w:sz w:val="19"/>
          <w:szCs w:val="19"/>
          <w:cs/>
        </w:rPr>
        <w:t>Financial Instrument</w:t>
      </w:r>
    </w:p>
    <w:p w14:paraId="57141497" w14:textId="77777777" w:rsidR="00E35A8E" w:rsidRPr="00C244E8" w:rsidRDefault="00E35A8E" w:rsidP="00A773F1">
      <w:pPr>
        <w:spacing w:line="360" w:lineRule="auto"/>
        <w:ind w:left="360"/>
        <w:jc w:val="both"/>
        <w:rPr>
          <w:rFonts w:ascii="Arial" w:hAnsi="Arial" w:cs="Arial"/>
          <w:b/>
          <w:bCs/>
          <w:caps/>
          <w:sz w:val="19"/>
          <w:szCs w:val="19"/>
          <w:cs/>
        </w:rPr>
      </w:pPr>
    </w:p>
    <w:p w14:paraId="4814CC2A" w14:textId="77777777" w:rsidR="008114B5" w:rsidRPr="00C244E8" w:rsidRDefault="008114B5" w:rsidP="00A773F1">
      <w:pPr>
        <w:pStyle w:val="ListParagraph"/>
        <w:numPr>
          <w:ilvl w:val="0"/>
          <w:numId w:val="21"/>
        </w:numPr>
        <w:tabs>
          <w:tab w:val="left" w:pos="993"/>
        </w:tabs>
        <w:spacing w:line="360" w:lineRule="auto"/>
        <w:jc w:val="thaiDistribute"/>
        <w:rPr>
          <w:rFonts w:ascii="Arial" w:hAnsi="Arial" w:cs="Arial"/>
          <w:vanish/>
          <w:sz w:val="19"/>
          <w:szCs w:val="19"/>
          <w:lang w:val="en-US" w:bidi="ar-SA"/>
        </w:rPr>
      </w:pPr>
    </w:p>
    <w:p w14:paraId="6E621A0A" w14:textId="77777777" w:rsidR="008114B5" w:rsidRPr="00C244E8" w:rsidRDefault="008114B5" w:rsidP="00A773F1">
      <w:pPr>
        <w:pStyle w:val="ListParagraph"/>
        <w:numPr>
          <w:ilvl w:val="0"/>
          <w:numId w:val="21"/>
        </w:numPr>
        <w:tabs>
          <w:tab w:val="left" w:pos="993"/>
        </w:tabs>
        <w:spacing w:line="360" w:lineRule="auto"/>
        <w:jc w:val="thaiDistribute"/>
        <w:rPr>
          <w:rFonts w:ascii="Arial" w:hAnsi="Arial" w:cs="Arial"/>
          <w:vanish/>
          <w:sz w:val="19"/>
          <w:szCs w:val="19"/>
          <w:lang w:val="en-US" w:bidi="ar-SA"/>
        </w:rPr>
      </w:pPr>
    </w:p>
    <w:p w14:paraId="3866B7BA" w14:textId="3B2A5989" w:rsidR="003E4B90" w:rsidRPr="00C244E8" w:rsidRDefault="003E4B90" w:rsidP="00A773F1">
      <w:pPr>
        <w:pStyle w:val="BodyTextIndent3"/>
        <w:numPr>
          <w:ilvl w:val="1"/>
          <w:numId w:val="38"/>
        </w:numPr>
        <w:tabs>
          <w:tab w:val="left" w:pos="1188"/>
        </w:tabs>
        <w:spacing w:line="360" w:lineRule="auto"/>
        <w:ind w:left="990" w:hanging="513"/>
        <w:jc w:val="thaiDistribute"/>
        <w:rPr>
          <w:rFonts w:ascii="Arial" w:hAnsi="Arial" w:cs="Arial"/>
          <w:sz w:val="19"/>
          <w:szCs w:val="19"/>
        </w:rPr>
      </w:pPr>
      <w:r w:rsidRPr="00C244E8">
        <w:rPr>
          <w:rFonts w:ascii="Arial" w:hAnsi="Arial" w:cs="Arial"/>
          <w:sz w:val="19"/>
          <w:szCs w:val="19"/>
        </w:rPr>
        <w:t>Financial risk management policies</w:t>
      </w:r>
    </w:p>
    <w:p w14:paraId="57A3305D" w14:textId="77777777" w:rsidR="00421C1F" w:rsidRPr="001F65E4" w:rsidRDefault="00421C1F" w:rsidP="00A773F1">
      <w:pPr>
        <w:tabs>
          <w:tab w:val="left" w:pos="450"/>
        </w:tabs>
        <w:spacing w:line="360" w:lineRule="auto"/>
        <w:ind w:left="810" w:hanging="360"/>
        <w:jc w:val="thaiDistribute"/>
        <w:rPr>
          <w:rFonts w:ascii="Arial" w:hAnsi="Arial" w:cs="Arial"/>
          <w:spacing w:val="-4"/>
          <w:sz w:val="18"/>
          <w:szCs w:val="18"/>
          <w:lang w:val="en-US"/>
        </w:rPr>
      </w:pPr>
    </w:p>
    <w:p w14:paraId="2A8338CD" w14:textId="21D17A0E" w:rsidR="00421C1F" w:rsidRPr="00C244E8" w:rsidRDefault="00421C1F" w:rsidP="00A773F1">
      <w:pPr>
        <w:tabs>
          <w:tab w:val="left" w:pos="450"/>
        </w:tabs>
        <w:spacing w:line="360" w:lineRule="auto"/>
        <w:ind w:left="993"/>
        <w:jc w:val="both"/>
        <w:rPr>
          <w:rFonts w:ascii="Arial" w:hAnsi="Arial" w:cs="Arial"/>
          <w:sz w:val="19"/>
          <w:szCs w:val="19"/>
          <w:lang w:val="en-US"/>
        </w:rPr>
      </w:pPr>
      <w:r w:rsidRPr="00C244E8">
        <w:rPr>
          <w:rFonts w:ascii="Arial" w:hAnsi="Arial" w:cs="Arial"/>
          <w:sz w:val="19"/>
          <w:szCs w:val="19"/>
          <w:lang w:val="en-US"/>
        </w:rPr>
        <w:t xml:space="preserve">The </w:t>
      </w:r>
      <w:r w:rsidR="002A28E9">
        <w:rPr>
          <w:rFonts w:ascii="Arial" w:hAnsi="Arial" w:cs="Arial"/>
          <w:sz w:val="19"/>
          <w:szCs w:val="19"/>
        </w:rPr>
        <w:t>Group</w:t>
      </w:r>
      <w:r w:rsidRPr="00C244E8">
        <w:rPr>
          <w:rFonts w:ascii="Arial" w:hAnsi="Arial" w:cs="Arial"/>
          <w:sz w:val="19"/>
          <w:szCs w:val="19"/>
          <w:lang w:val="en-US"/>
        </w:rPr>
        <w:t xml:space="preserve"> did not intend to engage in t</w:t>
      </w:r>
      <w:r w:rsidRPr="00C244E8">
        <w:rPr>
          <w:rFonts w:ascii="Arial" w:hAnsi="Arial" w:cs="Arial"/>
          <w:spacing w:val="-2"/>
          <w:sz w:val="19"/>
          <w:szCs w:val="19"/>
          <w:lang w:val="en-US"/>
        </w:rPr>
        <w:t>rading derivative instruments for speculative purposes</w:t>
      </w:r>
      <w:r w:rsidRPr="00C244E8">
        <w:rPr>
          <w:rFonts w:ascii="Arial" w:hAnsi="Arial" w:cs="Arial"/>
          <w:sz w:val="19"/>
          <w:szCs w:val="19"/>
          <w:lang w:val="en-US"/>
        </w:rPr>
        <w:t>.</w:t>
      </w:r>
    </w:p>
    <w:p w14:paraId="0726E239" w14:textId="391E24A1" w:rsidR="00B45C2E" w:rsidRDefault="00B45C2E" w:rsidP="00A773F1">
      <w:pPr>
        <w:tabs>
          <w:tab w:val="left" w:pos="450"/>
        </w:tabs>
        <w:spacing w:line="360" w:lineRule="auto"/>
        <w:jc w:val="thaiDistribute"/>
        <w:rPr>
          <w:rFonts w:ascii="Arial" w:hAnsi="Arial" w:cs="Arial"/>
          <w:spacing w:val="-4"/>
          <w:sz w:val="19"/>
          <w:szCs w:val="19"/>
        </w:rPr>
      </w:pPr>
    </w:p>
    <w:p w14:paraId="05F7D111" w14:textId="5DCFACD5" w:rsidR="00421C1F" w:rsidRPr="00C244E8" w:rsidRDefault="00421C1F" w:rsidP="00A773F1">
      <w:pPr>
        <w:pStyle w:val="BodyTextIndent3"/>
        <w:numPr>
          <w:ilvl w:val="1"/>
          <w:numId w:val="38"/>
        </w:numPr>
        <w:tabs>
          <w:tab w:val="left" w:pos="1188"/>
        </w:tabs>
        <w:spacing w:line="360" w:lineRule="auto"/>
        <w:ind w:left="990" w:hanging="513"/>
        <w:jc w:val="thaiDistribute"/>
        <w:rPr>
          <w:rFonts w:ascii="Arial" w:hAnsi="Arial" w:cs="Arial"/>
          <w:sz w:val="19"/>
          <w:szCs w:val="19"/>
          <w:rtl/>
          <w:cs/>
        </w:rPr>
      </w:pPr>
      <w:r w:rsidRPr="00C244E8">
        <w:rPr>
          <w:rFonts w:ascii="Arial" w:hAnsi="Arial" w:cs="Arial"/>
          <w:sz w:val="19"/>
          <w:szCs w:val="19"/>
        </w:rPr>
        <w:t>Credit risk</w:t>
      </w:r>
    </w:p>
    <w:p w14:paraId="0F1C2995" w14:textId="77777777" w:rsidR="00421C1F" w:rsidRPr="006541E5" w:rsidRDefault="00421C1F" w:rsidP="00A773F1">
      <w:pPr>
        <w:tabs>
          <w:tab w:val="left" w:pos="450"/>
        </w:tabs>
        <w:spacing w:line="360" w:lineRule="auto"/>
        <w:ind w:left="810" w:hanging="360"/>
        <w:jc w:val="thaiDistribute"/>
        <w:rPr>
          <w:rFonts w:ascii="Arial" w:hAnsi="Arial" w:cs="Arial"/>
          <w:sz w:val="18"/>
          <w:szCs w:val="18"/>
          <w:lang w:val="en-US"/>
        </w:rPr>
      </w:pPr>
    </w:p>
    <w:p w14:paraId="4673F9A4" w14:textId="308038E6" w:rsidR="0085648C" w:rsidRPr="00C244E8" w:rsidRDefault="00421C1F" w:rsidP="00A773F1">
      <w:pPr>
        <w:tabs>
          <w:tab w:val="left" w:pos="450"/>
        </w:tabs>
        <w:spacing w:line="360" w:lineRule="auto"/>
        <w:ind w:left="993"/>
        <w:jc w:val="both"/>
        <w:rPr>
          <w:rFonts w:ascii="Arial" w:hAnsi="Arial" w:cs="Arial"/>
          <w:sz w:val="19"/>
          <w:szCs w:val="19"/>
          <w:lang w:val="en-US"/>
        </w:rPr>
      </w:pPr>
      <w:r w:rsidRPr="00C244E8">
        <w:rPr>
          <w:rFonts w:ascii="Arial" w:hAnsi="Arial" w:cs="Arial"/>
          <w:sz w:val="19"/>
          <w:szCs w:val="19"/>
          <w:lang w:val="en-US"/>
        </w:rPr>
        <w:t xml:space="preserve">The </w:t>
      </w:r>
      <w:r w:rsidR="002A28E9">
        <w:rPr>
          <w:rFonts w:ascii="Arial" w:hAnsi="Arial" w:cs="Arial"/>
          <w:sz w:val="19"/>
          <w:szCs w:val="19"/>
        </w:rPr>
        <w:t>Group</w:t>
      </w:r>
      <w:r w:rsidRPr="00C244E8">
        <w:rPr>
          <w:rFonts w:ascii="Arial" w:hAnsi="Arial" w:cs="Arial"/>
          <w:sz w:val="19"/>
          <w:szCs w:val="19"/>
          <w:lang w:val="en-US"/>
        </w:rPr>
        <w:t xml:space="preserve"> have exposure to credit risk. However, due to the large number and diversity of the entities comprising the </w:t>
      </w:r>
      <w:r w:rsidR="002A28E9">
        <w:rPr>
          <w:rFonts w:ascii="Arial" w:hAnsi="Arial" w:cs="Arial"/>
          <w:sz w:val="19"/>
          <w:szCs w:val="19"/>
        </w:rPr>
        <w:t>Group</w:t>
      </w:r>
      <w:r w:rsidRPr="00C244E8">
        <w:rPr>
          <w:rFonts w:ascii="Arial" w:hAnsi="Arial" w:cs="Arial"/>
          <w:sz w:val="19"/>
          <w:szCs w:val="19"/>
          <w:lang w:val="en-US"/>
        </w:rPr>
        <w:t xml:space="preserve">’s customer base, the </w:t>
      </w:r>
      <w:r w:rsidR="002A28E9">
        <w:rPr>
          <w:rFonts w:ascii="Arial" w:hAnsi="Arial" w:cs="Arial"/>
          <w:sz w:val="19"/>
          <w:szCs w:val="19"/>
        </w:rPr>
        <w:t>Group</w:t>
      </w:r>
      <w:r w:rsidRPr="00C244E8">
        <w:rPr>
          <w:rFonts w:ascii="Arial" w:hAnsi="Arial" w:cs="Arial"/>
          <w:sz w:val="19"/>
          <w:szCs w:val="19"/>
          <w:lang w:val="en-US"/>
        </w:rPr>
        <w:t xml:space="preserve"> do not anticipate material losses from their debt collection. The </w:t>
      </w:r>
      <w:r w:rsidR="002A28E9">
        <w:rPr>
          <w:rFonts w:ascii="Arial" w:hAnsi="Arial" w:cs="Arial"/>
          <w:sz w:val="19"/>
          <w:szCs w:val="19"/>
        </w:rPr>
        <w:t>Group</w:t>
      </w:r>
      <w:r w:rsidR="005247BA" w:rsidRPr="00C244E8">
        <w:rPr>
          <w:rFonts w:ascii="Arial" w:hAnsi="Arial" w:cs="Arial"/>
          <w:sz w:val="19"/>
          <w:szCs w:val="19"/>
          <w:lang w:val="en-US"/>
        </w:rPr>
        <w:t xml:space="preserve"> </w:t>
      </w:r>
      <w:r w:rsidRPr="00C244E8">
        <w:rPr>
          <w:rFonts w:ascii="Arial" w:hAnsi="Arial" w:cs="Arial"/>
          <w:sz w:val="19"/>
          <w:szCs w:val="19"/>
          <w:lang w:val="en-US"/>
        </w:rPr>
        <w:t>estimate the allowance for doubtful accounts from the ending balance of accounts receivable. The estimates were made under generally accepted principles.</w:t>
      </w:r>
    </w:p>
    <w:p w14:paraId="5A109E56" w14:textId="2B5E4EF7" w:rsidR="00B52F46" w:rsidRDefault="00B52F46" w:rsidP="00A773F1">
      <w:pPr>
        <w:tabs>
          <w:tab w:val="left" w:pos="450"/>
        </w:tabs>
        <w:spacing w:line="360" w:lineRule="auto"/>
        <w:ind w:left="993"/>
        <w:jc w:val="both"/>
        <w:rPr>
          <w:rFonts w:ascii="Arial" w:hAnsi="Arial" w:cs="Arial"/>
          <w:sz w:val="19"/>
          <w:szCs w:val="19"/>
          <w:lang w:val="en-US"/>
        </w:rPr>
      </w:pPr>
    </w:p>
    <w:p w14:paraId="5C082555" w14:textId="3F8D1248" w:rsidR="00D749E7" w:rsidRDefault="00D749E7" w:rsidP="00A773F1">
      <w:pPr>
        <w:tabs>
          <w:tab w:val="left" w:pos="450"/>
        </w:tabs>
        <w:spacing w:line="360" w:lineRule="auto"/>
        <w:ind w:left="993"/>
        <w:jc w:val="both"/>
        <w:rPr>
          <w:rFonts w:ascii="Arial" w:hAnsi="Arial" w:cs="Arial"/>
          <w:sz w:val="19"/>
          <w:szCs w:val="19"/>
          <w:lang w:val="en-US"/>
        </w:rPr>
      </w:pPr>
    </w:p>
    <w:p w14:paraId="22033D48" w14:textId="7152C6EC" w:rsidR="00D749E7" w:rsidRDefault="00D749E7" w:rsidP="00A773F1">
      <w:pPr>
        <w:tabs>
          <w:tab w:val="left" w:pos="450"/>
        </w:tabs>
        <w:spacing w:line="360" w:lineRule="auto"/>
        <w:ind w:left="993"/>
        <w:jc w:val="both"/>
        <w:rPr>
          <w:rFonts w:ascii="Arial" w:hAnsi="Arial" w:cs="Arial"/>
          <w:sz w:val="19"/>
          <w:szCs w:val="19"/>
          <w:lang w:val="en-US"/>
        </w:rPr>
      </w:pPr>
    </w:p>
    <w:p w14:paraId="0FA64ECA" w14:textId="7A294304" w:rsidR="00D749E7" w:rsidRDefault="00D749E7" w:rsidP="00A773F1">
      <w:pPr>
        <w:tabs>
          <w:tab w:val="left" w:pos="450"/>
        </w:tabs>
        <w:spacing w:line="360" w:lineRule="auto"/>
        <w:ind w:left="993"/>
        <w:jc w:val="both"/>
        <w:rPr>
          <w:rFonts w:ascii="Arial" w:hAnsi="Arial" w:cs="Arial"/>
          <w:sz w:val="19"/>
          <w:szCs w:val="19"/>
          <w:lang w:val="en-US"/>
        </w:rPr>
      </w:pPr>
    </w:p>
    <w:p w14:paraId="1BFCF408" w14:textId="591D4336" w:rsidR="00D749E7" w:rsidRDefault="00D749E7" w:rsidP="00A773F1">
      <w:pPr>
        <w:tabs>
          <w:tab w:val="left" w:pos="450"/>
        </w:tabs>
        <w:spacing w:line="360" w:lineRule="auto"/>
        <w:ind w:left="993"/>
        <w:jc w:val="both"/>
        <w:rPr>
          <w:rFonts w:ascii="Arial" w:hAnsi="Arial" w:cs="Arial"/>
          <w:sz w:val="19"/>
          <w:szCs w:val="19"/>
          <w:lang w:val="en-US"/>
        </w:rPr>
      </w:pPr>
    </w:p>
    <w:p w14:paraId="52A854AB" w14:textId="77777777" w:rsidR="00A213C0" w:rsidRDefault="00A213C0" w:rsidP="00A773F1">
      <w:pPr>
        <w:tabs>
          <w:tab w:val="left" w:pos="450"/>
        </w:tabs>
        <w:spacing w:line="360" w:lineRule="auto"/>
        <w:ind w:left="993"/>
        <w:jc w:val="both"/>
        <w:rPr>
          <w:rFonts w:ascii="Arial" w:hAnsi="Arial" w:cs="Arial"/>
          <w:sz w:val="19"/>
          <w:szCs w:val="19"/>
          <w:lang w:val="en-US"/>
        </w:rPr>
      </w:pPr>
    </w:p>
    <w:p w14:paraId="44D225DC" w14:textId="4D034801" w:rsidR="00D749E7" w:rsidRDefault="00D749E7" w:rsidP="00A773F1">
      <w:pPr>
        <w:tabs>
          <w:tab w:val="left" w:pos="450"/>
        </w:tabs>
        <w:spacing w:line="360" w:lineRule="auto"/>
        <w:ind w:left="993"/>
        <w:jc w:val="both"/>
        <w:rPr>
          <w:rFonts w:ascii="Arial" w:hAnsi="Arial" w:cs="Arial"/>
          <w:sz w:val="19"/>
          <w:szCs w:val="19"/>
          <w:lang w:val="en-US"/>
        </w:rPr>
      </w:pPr>
    </w:p>
    <w:p w14:paraId="11EE3B76" w14:textId="77777777" w:rsidR="00D749E7" w:rsidRPr="00C244E8" w:rsidRDefault="00D749E7" w:rsidP="00A773F1">
      <w:pPr>
        <w:tabs>
          <w:tab w:val="left" w:pos="450"/>
        </w:tabs>
        <w:spacing w:line="360" w:lineRule="auto"/>
        <w:ind w:left="993"/>
        <w:jc w:val="both"/>
        <w:rPr>
          <w:rFonts w:ascii="Arial" w:hAnsi="Arial" w:cs="Arial"/>
          <w:sz w:val="19"/>
          <w:szCs w:val="19"/>
          <w:lang w:val="en-US"/>
        </w:rPr>
      </w:pPr>
    </w:p>
    <w:p w14:paraId="3F08BA8C" w14:textId="10259601" w:rsidR="00421C1F" w:rsidRPr="00C244E8" w:rsidRDefault="003E4B90" w:rsidP="00A773F1">
      <w:pPr>
        <w:pStyle w:val="BodyTextIndent3"/>
        <w:numPr>
          <w:ilvl w:val="1"/>
          <w:numId w:val="38"/>
        </w:numPr>
        <w:tabs>
          <w:tab w:val="left" w:pos="1188"/>
        </w:tabs>
        <w:spacing w:line="360" w:lineRule="auto"/>
        <w:ind w:left="990" w:hanging="513"/>
        <w:jc w:val="thaiDistribute"/>
        <w:rPr>
          <w:rFonts w:ascii="Arial" w:hAnsi="Arial" w:cs="Arial"/>
          <w:sz w:val="19"/>
          <w:szCs w:val="19"/>
        </w:rPr>
      </w:pPr>
      <w:r w:rsidRPr="00C244E8">
        <w:rPr>
          <w:rFonts w:ascii="Arial" w:hAnsi="Arial" w:cs="Arial"/>
          <w:sz w:val="19"/>
          <w:szCs w:val="19"/>
        </w:rPr>
        <w:t>Foreign</w:t>
      </w:r>
      <w:r w:rsidR="00421C1F" w:rsidRPr="00C244E8">
        <w:rPr>
          <w:rFonts w:ascii="Arial" w:hAnsi="Arial" w:cs="Arial"/>
          <w:sz w:val="19"/>
          <w:szCs w:val="19"/>
        </w:rPr>
        <w:t xml:space="preserve"> currency risk</w:t>
      </w:r>
    </w:p>
    <w:p w14:paraId="4CE975E9" w14:textId="2C525A44" w:rsidR="00421C1F" w:rsidRPr="006541E5" w:rsidRDefault="00421C1F" w:rsidP="00A773F1">
      <w:pPr>
        <w:tabs>
          <w:tab w:val="left" w:pos="450"/>
        </w:tabs>
        <w:spacing w:line="360" w:lineRule="auto"/>
        <w:ind w:left="810" w:hanging="360"/>
        <w:jc w:val="thaiDistribute"/>
        <w:rPr>
          <w:rFonts w:ascii="Arial" w:hAnsi="Arial" w:cs="Arial"/>
          <w:sz w:val="18"/>
          <w:szCs w:val="18"/>
          <w:lang w:val="en-US"/>
        </w:rPr>
      </w:pPr>
    </w:p>
    <w:p w14:paraId="371010F3" w14:textId="7CFB7D61" w:rsidR="00A3699B" w:rsidRPr="00DD6E83" w:rsidRDefault="00E977B2" w:rsidP="00DD6E83">
      <w:pPr>
        <w:tabs>
          <w:tab w:val="decimal" w:pos="517"/>
        </w:tabs>
        <w:spacing w:line="360" w:lineRule="auto"/>
        <w:ind w:left="999"/>
        <w:jc w:val="thaiDistribute"/>
        <w:rPr>
          <w:rFonts w:ascii="Arial" w:hAnsi="Arial" w:cs="Arial"/>
          <w:sz w:val="19"/>
          <w:szCs w:val="19"/>
        </w:rPr>
      </w:pPr>
      <w:r w:rsidRPr="00C244E8">
        <w:rPr>
          <w:rFonts w:ascii="Arial" w:hAnsi="Arial" w:cs="Arial"/>
          <w:sz w:val="19"/>
          <w:szCs w:val="19"/>
        </w:rPr>
        <w:t xml:space="preserve">The </w:t>
      </w:r>
      <w:r w:rsidR="00F24A7F" w:rsidRPr="00C244E8">
        <w:rPr>
          <w:rFonts w:ascii="Arial" w:hAnsi="Arial" w:cs="Arial"/>
          <w:sz w:val="19"/>
          <w:szCs w:val="19"/>
        </w:rPr>
        <w:t>Company and its subsidiary</w:t>
      </w:r>
      <w:r w:rsidRPr="00C244E8">
        <w:rPr>
          <w:rFonts w:ascii="Arial" w:hAnsi="Arial" w:cs="Arial"/>
          <w:sz w:val="19"/>
          <w:szCs w:val="19"/>
        </w:rPr>
        <w:t xml:space="preserve"> have some transaction in foreign currency as resulted of exposure in changing in exchange rates.  However, the management believes that the foreign exchange rate risk is minimal.</w:t>
      </w:r>
    </w:p>
    <w:p w14:paraId="5314193A" w14:textId="77777777" w:rsidR="00A3699B" w:rsidRPr="006541E5" w:rsidRDefault="00A3699B" w:rsidP="00A866CF">
      <w:pPr>
        <w:tabs>
          <w:tab w:val="left" w:pos="1215"/>
          <w:tab w:val="left" w:pos="1440"/>
        </w:tabs>
        <w:spacing w:line="360" w:lineRule="auto"/>
        <w:ind w:left="972"/>
        <w:jc w:val="thaiDistribute"/>
        <w:outlineLvl w:val="0"/>
        <w:rPr>
          <w:rFonts w:ascii="Arial" w:hAnsi="Arial" w:cs="Arial"/>
          <w:color w:val="000000"/>
          <w:sz w:val="18"/>
          <w:szCs w:val="18"/>
        </w:rPr>
      </w:pPr>
    </w:p>
    <w:p w14:paraId="68D247C6" w14:textId="05F7A925" w:rsidR="00E977B2" w:rsidRPr="00C244E8" w:rsidRDefault="00E977B2" w:rsidP="00A866CF">
      <w:pPr>
        <w:tabs>
          <w:tab w:val="left" w:pos="1215"/>
          <w:tab w:val="left" w:pos="1440"/>
        </w:tabs>
        <w:spacing w:line="360" w:lineRule="auto"/>
        <w:ind w:left="972"/>
        <w:jc w:val="thaiDistribute"/>
        <w:outlineLvl w:val="0"/>
        <w:rPr>
          <w:rFonts w:ascii="Arial" w:hAnsi="Arial" w:cs="Arial"/>
          <w:color w:val="000000"/>
          <w:sz w:val="19"/>
          <w:szCs w:val="19"/>
        </w:rPr>
      </w:pPr>
      <w:r w:rsidRPr="00C244E8">
        <w:rPr>
          <w:rFonts w:ascii="Arial" w:hAnsi="Arial" w:cs="Arial"/>
          <w:color w:val="000000"/>
          <w:sz w:val="19"/>
          <w:szCs w:val="19"/>
        </w:rPr>
        <w:t>As at 30 June 20</w:t>
      </w:r>
      <w:r w:rsidR="006541E5">
        <w:rPr>
          <w:rFonts w:ascii="Arial" w:hAnsi="Arial" w:cs="Arial"/>
          <w:color w:val="000000"/>
          <w:sz w:val="19"/>
          <w:szCs w:val="19"/>
        </w:rPr>
        <w:t>20</w:t>
      </w:r>
      <w:r w:rsidRPr="00C244E8">
        <w:rPr>
          <w:rFonts w:ascii="Arial" w:hAnsi="Arial" w:cs="Arial"/>
          <w:color w:val="000000"/>
          <w:sz w:val="19"/>
          <w:szCs w:val="19"/>
        </w:rPr>
        <w:t xml:space="preserve">, the </w:t>
      </w:r>
      <w:r w:rsidR="002A28E9">
        <w:rPr>
          <w:rFonts w:ascii="Arial" w:hAnsi="Arial" w:cs="Arial"/>
          <w:sz w:val="19"/>
          <w:szCs w:val="19"/>
        </w:rPr>
        <w:t>Group</w:t>
      </w:r>
      <w:r w:rsidRPr="00C244E8">
        <w:rPr>
          <w:rFonts w:ascii="Arial" w:hAnsi="Arial" w:cs="Arial"/>
          <w:color w:val="000000"/>
          <w:sz w:val="19"/>
          <w:szCs w:val="19"/>
        </w:rPr>
        <w:t xml:space="preserve"> had the following financial assets and financial liabilities denominated in foreign currency that have not been hedged as follow:</w:t>
      </w:r>
    </w:p>
    <w:p w14:paraId="6E5D9CC5" w14:textId="0B784D91" w:rsidR="00E977B2" w:rsidRPr="00C244E8" w:rsidRDefault="00E977B2" w:rsidP="00A866CF">
      <w:pPr>
        <w:tabs>
          <w:tab w:val="left" w:pos="450"/>
        </w:tabs>
        <w:spacing w:line="360" w:lineRule="auto"/>
        <w:ind w:left="810" w:hanging="360"/>
        <w:jc w:val="thaiDistribute"/>
        <w:rPr>
          <w:rFonts w:ascii="Arial" w:hAnsi="Arial" w:cs="Arial"/>
          <w:sz w:val="19"/>
          <w:szCs w:val="19"/>
        </w:rPr>
      </w:pPr>
    </w:p>
    <w:tbl>
      <w:tblPr>
        <w:tblW w:w="8370" w:type="dxa"/>
        <w:tblInd w:w="990" w:type="dxa"/>
        <w:tblLayout w:type="fixed"/>
        <w:tblLook w:val="0000" w:firstRow="0" w:lastRow="0" w:firstColumn="0" w:lastColumn="0" w:noHBand="0" w:noVBand="0"/>
      </w:tblPr>
      <w:tblGrid>
        <w:gridCol w:w="3510"/>
        <w:gridCol w:w="1260"/>
        <w:gridCol w:w="1170"/>
        <w:gridCol w:w="1170"/>
        <w:gridCol w:w="1260"/>
      </w:tblGrid>
      <w:tr w:rsidR="00701C80" w:rsidRPr="00C244E8" w14:paraId="10A236CA" w14:textId="77777777" w:rsidTr="00C81CA5">
        <w:trPr>
          <w:cantSplit/>
        </w:trPr>
        <w:tc>
          <w:tcPr>
            <w:tcW w:w="3510" w:type="dxa"/>
            <w:tcBorders>
              <w:top w:val="nil"/>
              <w:left w:val="nil"/>
              <w:bottom w:val="nil"/>
            </w:tcBorders>
            <w:vAlign w:val="bottom"/>
          </w:tcPr>
          <w:p w14:paraId="58EB2CB1" w14:textId="77777777" w:rsidR="00701C80" w:rsidRPr="00C244E8" w:rsidRDefault="00701C80" w:rsidP="00A866CF">
            <w:pPr>
              <w:spacing w:line="360" w:lineRule="auto"/>
              <w:jc w:val="center"/>
              <w:rPr>
                <w:rFonts w:ascii="Arial" w:hAnsi="Arial" w:cs="Arial"/>
                <w:sz w:val="19"/>
                <w:szCs w:val="19"/>
              </w:rPr>
            </w:pPr>
          </w:p>
        </w:tc>
        <w:tc>
          <w:tcPr>
            <w:tcW w:w="2430" w:type="dxa"/>
            <w:gridSpan w:val="2"/>
            <w:tcBorders>
              <w:top w:val="nil"/>
              <w:bottom w:val="nil"/>
            </w:tcBorders>
            <w:vAlign w:val="bottom"/>
          </w:tcPr>
          <w:p w14:paraId="511E649B" w14:textId="1F10006F" w:rsidR="00701C80" w:rsidRPr="00C244E8" w:rsidRDefault="00701C80" w:rsidP="00A866CF">
            <w:pPr>
              <w:pBdr>
                <w:bottom w:val="single" w:sz="4" w:space="1" w:color="auto"/>
              </w:pBdr>
              <w:spacing w:line="360" w:lineRule="auto"/>
              <w:ind w:left="45" w:right="72"/>
              <w:jc w:val="center"/>
              <w:rPr>
                <w:rFonts w:ascii="Arial" w:hAnsi="Arial" w:cs="Arial"/>
                <w:sz w:val="19"/>
                <w:szCs w:val="19"/>
              </w:rPr>
            </w:pPr>
            <w:r w:rsidRPr="00C244E8">
              <w:rPr>
                <w:rFonts w:ascii="Arial" w:hAnsi="Arial" w:cs="Arial"/>
                <w:sz w:val="19"/>
                <w:szCs w:val="19"/>
              </w:rPr>
              <w:t>C</w:t>
            </w:r>
            <w:r w:rsidR="00A3580A">
              <w:rPr>
                <w:rFonts w:ascii="Arial" w:hAnsi="Arial" w:cs="Arial"/>
                <w:sz w:val="19"/>
                <w:szCs w:val="19"/>
              </w:rPr>
              <w:t>ONSOLIDATED</w:t>
            </w:r>
            <w:r w:rsidRPr="00C244E8">
              <w:rPr>
                <w:rFonts w:ascii="Arial" w:hAnsi="Arial" w:cs="Arial"/>
                <w:sz w:val="19"/>
                <w:szCs w:val="19"/>
              </w:rPr>
              <w:t xml:space="preserve"> </w:t>
            </w:r>
            <w:r w:rsidR="00A3580A">
              <w:rPr>
                <w:rFonts w:ascii="Arial" w:hAnsi="Arial" w:cs="Arial"/>
                <w:sz w:val="19"/>
                <w:szCs w:val="19"/>
              </w:rPr>
              <w:t>F/S</w:t>
            </w:r>
          </w:p>
        </w:tc>
        <w:tc>
          <w:tcPr>
            <w:tcW w:w="2430" w:type="dxa"/>
            <w:gridSpan w:val="2"/>
            <w:tcBorders>
              <w:top w:val="nil"/>
              <w:left w:val="nil"/>
              <w:bottom w:val="nil"/>
              <w:right w:val="nil"/>
            </w:tcBorders>
            <w:vAlign w:val="bottom"/>
          </w:tcPr>
          <w:p w14:paraId="16067424" w14:textId="100B2A9B" w:rsidR="00701C80" w:rsidRPr="00C244E8" w:rsidRDefault="00701C80" w:rsidP="00A866CF">
            <w:pPr>
              <w:pBdr>
                <w:bottom w:val="single" w:sz="4" w:space="1" w:color="auto"/>
              </w:pBdr>
              <w:spacing w:line="360" w:lineRule="auto"/>
              <w:ind w:left="45" w:right="72"/>
              <w:jc w:val="center"/>
              <w:rPr>
                <w:rFonts w:ascii="Arial" w:hAnsi="Arial" w:cs="Arial"/>
                <w:sz w:val="19"/>
                <w:szCs w:val="19"/>
              </w:rPr>
            </w:pPr>
            <w:r w:rsidRPr="00C244E8">
              <w:rPr>
                <w:rFonts w:ascii="Arial" w:hAnsi="Arial" w:cs="Arial"/>
                <w:sz w:val="19"/>
                <w:szCs w:val="19"/>
              </w:rPr>
              <w:t>S</w:t>
            </w:r>
            <w:r w:rsidR="00A3580A">
              <w:rPr>
                <w:rFonts w:ascii="Arial" w:hAnsi="Arial" w:cs="Arial"/>
                <w:sz w:val="19"/>
                <w:szCs w:val="19"/>
              </w:rPr>
              <w:t>EPARATE</w:t>
            </w:r>
            <w:r w:rsidRPr="00C244E8">
              <w:rPr>
                <w:rFonts w:ascii="Arial" w:hAnsi="Arial" w:cs="Arial"/>
                <w:sz w:val="19"/>
                <w:szCs w:val="19"/>
              </w:rPr>
              <w:t xml:space="preserve"> F/S</w:t>
            </w:r>
          </w:p>
        </w:tc>
      </w:tr>
      <w:tr w:rsidR="00701C80" w:rsidRPr="00C244E8" w14:paraId="23AFCFFC" w14:textId="77777777" w:rsidTr="00C81CA5">
        <w:tc>
          <w:tcPr>
            <w:tcW w:w="3510" w:type="dxa"/>
            <w:tcBorders>
              <w:top w:val="nil"/>
              <w:left w:val="nil"/>
              <w:bottom w:val="nil"/>
            </w:tcBorders>
          </w:tcPr>
          <w:p w14:paraId="3A1C8F37" w14:textId="77777777" w:rsidR="00701C80" w:rsidRPr="00C244E8" w:rsidRDefault="00701C80" w:rsidP="00A866CF">
            <w:pPr>
              <w:spacing w:line="360" w:lineRule="auto"/>
              <w:ind w:left="11"/>
              <w:jc w:val="center"/>
              <w:rPr>
                <w:rFonts w:ascii="Arial" w:hAnsi="Arial" w:cs="Arial"/>
                <w:sz w:val="19"/>
                <w:szCs w:val="19"/>
                <w:cs/>
              </w:rPr>
            </w:pPr>
          </w:p>
        </w:tc>
        <w:tc>
          <w:tcPr>
            <w:tcW w:w="1260" w:type="dxa"/>
            <w:tcBorders>
              <w:top w:val="nil"/>
              <w:bottom w:val="nil"/>
            </w:tcBorders>
          </w:tcPr>
          <w:p w14:paraId="74AF14C8" w14:textId="77777777" w:rsidR="00701C80" w:rsidRPr="00C244E8" w:rsidRDefault="00701C80" w:rsidP="00A866CF">
            <w:pPr>
              <w:spacing w:line="360" w:lineRule="auto"/>
              <w:ind w:left="11"/>
              <w:jc w:val="center"/>
              <w:rPr>
                <w:rFonts w:ascii="Arial" w:hAnsi="Arial" w:cs="Arial"/>
                <w:sz w:val="19"/>
                <w:szCs w:val="19"/>
                <w:cs/>
              </w:rPr>
            </w:pPr>
            <w:r w:rsidRPr="00C244E8">
              <w:rPr>
                <w:rFonts w:ascii="Arial" w:hAnsi="Arial" w:cs="Arial"/>
                <w:sz w:val="19"/>
                <w:szCs w:val="19"/>
              </w:rPr>
              <w:t>Financial</w:t>
            </w:r>
          </w:p>
        </w:tc>
        <w:tc>
          <w:tcPr>
            <w:tcW w:w="1170" w:type="dxa"/>
            <w:tcBorders>
              <w:top w:val="nil"/>
              <w:bottom w:val="nil"/>
            </w:tcBorders>
          </w:tcPr>
          <w:p w14:paraId="7BBD3AC2" w14:textId="77777777" w:rsidR="00701C80" w:rsidRPr="00C244E8" w:rsidRDefault="00701C80" w:rsidP="00A866CF">
            <w:pPr>
              <w:spacing w:line="360" w:lineRule="auto"/>
              <w:ind w:left="11"/>
              <w:jc w:val="center"/>
              <w:rPr>
                <w:rFonts w:ascii="Arial" w:hAnsi="Arial" w:cs="Arial"/>
                <w:sz w:val="19"/>
                <w:szCs w:val="19"/>
                <w:cs/>
              </w:rPr>
            </w:pPr>
            <w:r w:rsidRPr="00C244E8">
              <w:rPr>
                <w:rFonts w:ascii="Arial" w:hAnsi="Arial" w:cs="Arial"/>
                <w:sz w:val="19"/>
                <w:szCs w:val="19"/>
              </w:rPr>
              <w:t>Financial</w:t>
            </w:r>
          </w:p>
        </w:tc>
        <w:tc>
          <w:tcPr>
            <w:tcW w:w="1170" w:type="dxa"/>
            <w:tcBorders>
              <w:top w:val="nil"/>
              <w:left w:val="nil"/>
              <w:bottom w:val="nil"/>
              <w:right w:val="nil"/>
            </w:tcBorders>
          </w:tcPr>
          <w:p w14:paraId="2584194B" w14:textId="77777777" w:rsidR="00701C80" w:rsidRPr="00C244E8" w:rsidRDefault="00701C80" w:rsidP="00A866CF">
            <w:pPr>
              <w:spacing w:line="360" w:lineRule="auto"/>
              <w:jc w:val="center"/>
              <w:rPr>
                <w:rFonts w:ascii="Arial" w:hAnsi="Arial" w:cs="Arial"/>
                <w:sz w:val="19"/>
                <w:szCs w:val="19"/>
                <w:cs/>
              </w:rPr>
            </w:pPr>
            <w:r w:rsidRPr="00C244E8">
              <w:rPr>
                <w:rFonts w:ascii="Arial" w:hAnsi="Arial" w:cs="Arial"/>
                <w:sz w:val="19"/>
                <w:szCs w:val="19"/>
              </w:rPr>
              <w:t>Financial</w:t>
            </w:r>
          </w:p>
        </w:tc>
        <w:tc>
          <w:tcPr>
            <w:tcW w:w="1260" w:type="dxa"/>
            <w:tcBorders>
              <w:top w:val="nil"/>
              <w:left w:val="nil"/>
              <w:bottom w:val="nil"/>
              <w:right w:val="nil"/>
            </w:tcBorders>
          </w:tcPr>
          <w:p w14:paraId="57CB0C9D" w14:textId="77777777" w:rsidR="00701C80" w:rsidRPr="00C244E8" w:rsidRDefault="00701C80" w:rsidP="00A866CF">
            <w:pPr>
              <w:spacing w:line="360" w:lineRule="auto"/>
              <w:ind w:left="11"/>
              <w:jc w:val="center"/>
              <w:rPr>
                <w:rFonts w:ascii="Arial" w:hAnsi="Arial" w:cs="Arial"/>
                <w:sz w:val="19"/>
                <w:szCs w:val="19"/>
                <w:cs/>
              </w:rPr>
            </w:pPr>
            <w:r w:rsidRPr="00C244E8">
              <w:rPr>
                <w:rFonts w:ascii="Arial" w:hAnsi="Arial" w:cs="Arial"/>
                <w:sz w:val="19"/>
                <w:szCs w:val="19"/>
              </w:rPr>
              <w:t>Financial</w:t>
            </w:r>
          </w:p>
        </w:tc>
      </w:tr>
      <w:tr w:rsidR="00701C80" w:rsidRPr="00C244E8" w14:paraId="2B7DE182" w14:textId="77777777" w:rsidTr="00C81CA5">
        <w:tc>
          <w:tcPr>
            <w:tcW w:w="3510" w:type="dxa"/>
            <w:tcBorders>
              <w:top w:val="nil"/>
              <w:left w:val="nil"/>
              <w:bottom w:val="single" w:sz="4" w:space="0" w:color="auto"/>
            </w:tcBorders>
            <w:vAlign w:val="bottom"/>
          </w:tcPr>
          <w:p w14:paraId="2ACAAE12" w14:textId="77777777" w:rsidR="00701C80" w:rsidRPr="00C244E8" w:rsidRDefault="00701C80" w:rsidP="00A866CF">
            <w:pPr>
              <w:spacing w:line="360" w:lineRule="auto"/>
              <w:ind w:left="11"/>
              <w:jc w:val="center"/>
              <w:rPr>
                <w:rFonts w:ascii="Arial" w:hAnsi="Arial" w:cs="Arial"/>
                <w:sz w:val="19"/>
                <w:szCs w:val="19"/>
              </w:rPr>
            </w:pPr>
            <w:r w:rsidRPr="00C244E8">
              <w:rPr>
                <w:rFonts w:ascii="Arial" w:hAnsi="Arial" w:cs="Arial"/>
                <w:sz w:val="19"/>
                <w:szCs w:val="19"/>
              </w:rPr>
              <w:t>Currency</w:t>
            </w:r>
          </w:p>
        </w:tc>
        <w:tc>
          <w:tcPr>
            <w:tcW w:w="1260" w:type="dxa"/>
            <w:tcBorders>
              <w:top w:val="nil"/>
            </w:tcBorders>
            <w:vAlign w:val="bottom"/>
          </w:tcPr>
          <w:p w14:paraId="3C84B2DE" w14:textId="77777777" w:rsidR="00701C80" w:rsidRPr="00C244E8" w:rsidRDefault="00701C80" w:rsidP="00A866CF">
            <w:pPr>
              <w:pBdr>
                <w:bottom w:val="single" w:sz="4" w:space="1" w:color="auto"/>
              </w:pBdr>
              <w:spacing w:line="360" w:lineRule="auto"/>
              <w:jc w:val="center"/>
              <w:rPr>
                <w:rFonts w:ascii="Arial" w:hAnsi="Arial" w:cs="Arial"/>
                <w:sz w:val="19"/>
                <w:szCs w:val="19"/>
              </w:rPr>
            </w:pPr>
            <w:r w:rsidRPr="00C244E8">
              <w:rPr>
                <w:rFonts w:ascii="Arial" w:hAnsi="Arial" w:cs="Arial"/>
                <w:sz w:val="19"/>
                <w:szCs w:val="19"/>
              </w:rPr>
              <w:t>assets</w:t>
            </w:r>
          </w:p>
        </w:tc>
        <w:tc>
          <w:tcPr>
            <w:tcW w:w="1170" w:type="dxa"/>
            <w:tcBorders>
              <w:top w:val="nil"/>
            </w:tcBorders>
            <w:vAlign w:val="bottom"/>
          </w:tcPr>
          <w:p w14:paraId="49CECFAE" w14:textId="77777777" w:rsidR="00701C80" w:rsidRPr="00C244E8" w:rsidRDefault="00701C80" w:rsidP="00A866CF">
            <w:pPr>
              <w:pBdr>
                <w:bottom w:val="single" w:sz="4" w:space="1" w:color="auto"/>
              </w:pBdr>
              <w:spacing w:line="360" w:lineRule="auto"/>
              <w:jc w:val="center"/>
              <w:rPr>
                <w:rFonts w:ascii="Arial" w:hAnsi="Arial" w:cs="Arial"/>
                <w:sz w:val="19"/>
                <w:szCs w:val="19"/>
              </w:rPr>
            </w:pPr>
            <w:r w:rsidRPr="00C244E8">
              <w:rPr>
                <w:rFonts w:ascii="Arial" w:hAnsi="Arial" w:cs="Arial"/>
                <w:sz w:val="19"/>
                <w:szCs w:val="19"/>
              </w:rPr>
              <w:t>liabilities</w:t>
            </w:r>
          </w:p>
        </w:tc>
        <w:tc>
          <w:tcPr>
            <w:tcW w:w="1170" w:type="dxa"/>
            <w:tcBorders>
              <w:top w:val="nil"/>
              <w:left w:val="nil"/>
              <w:bottom w:val="nil"/>
              <w:right w:val="nil"/>
            </w:tcBorders>
            <w:vAlign w:val="bottom"/>
          </w:tcPr>
          <w:p w14:paraId="1E0228AB" w14:textId="77777777" w:rsidR="00701C80" w:rsidRPr="00C244E8" w:rsidRDefault="00701C80" w:rsidP="00A866CF">
            <w:pPr>
              <w:pBdr>
                <w:bottom w:val="single" w:sz="4" w:space="1" w:color="auto"/>
              </w:pBdr>
              <w:spacing w:line="360" w:lineRule="auto"/>
              <w:jc w:val="center"/>
              <w:rPr>
                <w:rFonts w:ascii="Arial" w:hAnsi="Arial" w:cs="Arial"/>
                <w:sz w:val="19"/>
                <w:szCs w:val="19"/>
              </w:rPr>
            </w:pPr>
            <w:r w:rsidRPr="00C244E8">
              <w:rPr>
                <w:rFonts w:ascii="Arial" w:hAnsi="Arial" w:cs="Arial"/>
                <w:sz w:val="19"/>
                <w:szCs w:val="19"/>
              </w:rPr>
              <w:t>assets</w:t>
            </w:r>
          </w:p>
        </w:tc>
        <w:tc>
          <w:tcPr>
            <w:tcW w:w="1260" w:type="dxa"/>
            <w:tcBorders>
              <w:top w:val="nil"/>
              <w:left w:val="nil"/>
              <w:bottom w:val="nil"/>
              <w:right w:val="nil"/>
            </w:tcBorders>
            <w:vAlign w:val="bottom"/>
          </w:tcPr>
          <w:p w14:paraId="53DEF585" w14:textId="77777777" w:rsidR="00701C80" w:rsidRPr="00C244E8" w:rsidRDefault="00701C80" w:rsidP="00A866CF">
            <w:pPr>
              <w:pBdr>
                <w:bottom w:val="single" w:sz="4" w:space="1" w:color="auto"/>
              </w:pBdr>
              <w:spacing w:line="360" w:lineRule="auto"/>
              <w:ind w:left="11"/>
              <w:jc w:val="center"/>
              <w:rPr>
                <w:rFonts w:ascii="Arial" w:hAnsi="Arial" w:cs="Arial"/>
                <w:sz w:val="19"/>
                <w:szCs w:val="19"/>
              </w:rPr>
            </w:pPr>
            <w:r w:rsidRPr="00C244E8">
              <w:rPr>
                <w:rFonts w:ascii="Arial" w:hAnsi="Arial" w:cs="Arial"/>
                <w:sz w:val="19"/>
                <w:szCs w:val="19"/>
              </w:rPr>
              <w:t>liabilities</w:t>
            </w:r>
          </w:p>
        </w:tc>
      </w:tr>
      <w:tr w:rsidR="00701C80" w:rsidRPr="00C244E8" w14:paraId="41AC1F5A" w14:textId="77777777" w:rsidTr="00C81CA5">
        <w:tc>
          <w:tcPr>
            <w:tcW w:w="3510" w:type="dxa"/>
            <w:tcBorders>
              <w:top w:val="single" w:sz="4" w:space="0" w:color="auto"/>
              <w:left w:val="nil"/>
              <w:bottom w:val="nil"/>
              <w:right w:val="nil"/>
            </w:tcBorders>
          </w:tcPr>
          <w:p w14:paraId="17410B2D" w14:textId="77777777" w:rsidR="00701C80" w:rsidRPr="00C244E8" w:rsidRDefault="00701C80" w:rsidP="00A866CF">
            <w:pPr>
              <w:pStyle w:val="Heading2"/>
              <w:numPr>
                <w:ilvl w:val="0"/>
                <w:numId w:val="0"/>
              </w:numPr>
              <w:spacing w:line="360" w:lineRule="auto"/>
              <w:ind w:left="720"/>
              <w:rPr>
                <w:rFonts w:ascii="Arial" w:hAnsi="Arial" w:cs="Arial"/>
                <w:sz w:val="19"/>
                <w:szCs w:val="19"/>
              </w:rPr>
            </w:pPr>
          </w:p>
        </w:tc>
        <w:tc>
          <w:tcPr>
            <w:tcW w:w="1260" w:type="dxa"/>
            <w:tcBorders>
              <w:left w:val="nil"/>
              <w:bottom w:val="nil"/>
              <w:right w:val="nil"/>
            </w:tcBorders>
          </w:tcPr>
          <w:p w14:paraId="355673BF" w14:textId="77777777" w:rsidR="00701C80" w:rsidRPr="00C244E8" w:rsidRDefault="00701C80" w:rsidP="00A866CF">
            <w:pPr>
              <w:pStyle w:val="Heading2"/>
              <w:numPr>
                <w:ilvl w:val="0"/>
                <w:numId w:val="0"/>
              </w:numPr>
              <w:spacing w:line="360" w:lineRule="auto"/>
              <w:ind w:right="351"/>
              <w:rPr>
                <w:rFonts w:ascii="Arial" w:hAnsi="Arial" w:cs="Arial"/>
                <w:sz w:val="19"/>
                <w:szCs w:val="19"/>
              </w:rPr>
            </w:pPr>
          </w:p>
        </w:tc>
        <w:tc>
          <w:tcPr>
            <w:tcW w:w="1170" w:type="dxa"/>
            <w:tcBorders>
              <w:left w:val="nil"/>
              <w:bottom w:val="nil"/>
            </w:tcBorders>
          </w:tcPr>
          <w:p w14:paraId="50A33B48" w14:textId="77777777" w:rsidR="00701C80" w:rsidRPr="00C244E8" w:rsidRDefault="00701C80" w:rsidP="00A866CF">
            <w:pPr>
              <w:pStyle w:val="Heading2"/>
              <w:numPr>
                <w:ilvl w:val="0"/>
                <w:numId w:val="0"/>
              </w:numPr>
              <w:spacing w:line="360" w:lineRule="auto"/>
              <w:ind w:left="-99" w:right="351"/>
              <w:rPr>
                <w:rFonts w:ascii="Arial" w:hAnsi="Arial" w:cs="Arial"/>
                <w:sz w:val="19"/>
                <w:szCs w:val="19"/>
              </w:rPr>
            </w:pPr>
          </w:p>
        </w:tc>
        <w:tc>
          <w:tcPr>
            <w:tcW w:w="1170" w:type="dxa"/>
            <w:tcBorders>
              <w:top w:val="nil"/>
              <w:left w:val="nil"/>
              <w:bottom w:val="nil"/>
              <w:right w:val="nil"/>
            </w:tcBorders>
          </w:tcPr>
          <w:p w14:paraId="21260B48" w14:textId="77777777" w:rsidR="00701C80" w:rsidRPr="00C244E8" w:rsidRDefault="00701C80" w:rsidP="00A866CF">
            <w:pPr>
              <w:spacing w:line="360" w:lineRule="auto"/>
              <w:ind w:right="351"/>
              <w:jc w:val="center"/>
              <w:rPr>
                <w:rFonts w:ascii="Arial" w:hAnsi="Arial" w:cs="Arial"/>
                <w:sz w:val="19"/>
                <w:szCs w:val="19"/>
              </w:rPr>
            </w:pPr>
          </w:p>
        </w:tc>
        <w:tc>
          <w:tcPr>
            <w:tcW w:w="1260" w:type="dxa"/>
            <w:tcBorders>
              <w:top w:val="nil"/>
              <w:left w:val="nil"/>
              <w:bottom w:val="nil"/>
              <w:right w:val="nil"/>
            </w:tcBorders>
          </w:tcPr>
          <w:p w14:paraId="4B8B7FA1" w14:textId="77777777" w:rsidR="00701C80" w:rsidRPr="00C244E8" w:rsidRDefault="00701C80" w:rsidP="00A866CF">
            <w:pPr>
              <w:spacing w:line="360" w:lineRule="auto"/>
              <w:ind w:right="351"/>
              <w:jc w:val="center"/>
              <w:rPr>
                <w:rFonts w:ascii="Arial" w:hAnsi="Arial" w:cs="Arial"/>
                <w:sz w:val="19"/>
                <w:szCs w:val="19"/>
              </w:rPr>
            </w:pPr>
          </w:p>
        </w:tc>
      </w:tr>
      <w:tr w:rsidR="0084763D" w:rsidRPr="00C244E8" w14:paraId="3034C5DD" w14:textId="77777777" w:rsidTr="00757EF8">
        <w:tc>
          <w:tcPr>
            <w:tcW w:w="3510" w:type="dxa"/>
            <w:tcBorders>
              <w:top w:val="nil"/>
              <w:left w:val="nil"/>
              <w:bottom w:val="nil"/>
              <w:right w:val="nil"/>
            </w:tcBorders>
          </w:tcPr>
          <w:p w14:paraId="5746EC8B" w14:textId="77777777" w:rsidR="0084763D" w:rsidRPr="00C244E8" w:rsidRDefault="0084763D" w:rsidP="0084763D">
            <w:pPr>
              <w:pStyle w:val="Heading2"/>
              <w:numPr>
                <w:ilvl w:val="0"/>
                <w:numId w:val="0"/>
              </w:numPr>
              <w:spacing w:line="360" w:lineRule="auto"/>
              <w:rPr>
                <w:rFonts w:ascii="Arial" w:hAnsi="Arial" w:cs="Arial"/>
                <w:b/>
                <w:bCs/>
                <w:sz w:val="19"/>
                <w:szCs w:val="19"/>
                <w:cs/>
              </w:rPr>
            </w:pPr>
            <w:r w:rsidRPr="00C244E8">
              <w:rPr>
                <w:rFonts w:ascii="Arial" w:hAnsi="Arial" w:cs="Arial"/>
                <w:sz w:val="19"/>
                <w:szCs w:val="19"/>
              </w:rPr>
              <w:t>USD</w:t>
            </w:r>
          </w:p>
        </w:tc>
        <w:tc>
          <w:tcPr>
            <w:tcW w:w="1260" w:type="dxa"/>
            <w:tcBorders>
              <w:top w:val="nil"/>
              <w:left w:val="nil"/>
              <w:bottom w:val="nil"/>
              <w:right w:val="nil"/>
            </w:tcBorders>
          </w:tcPr>
          <w:p w14:paraId="56ED78F2" w14:textId="0A8394E4" w:rsidR="0084763D" w:rsidRPr="00313EFF" w:rsidRDefault="0084763D" w:rsidP="0084763D">
            <w:pPr>
              <w:tabs>
                <w:tab w:val="num" w:pos="360"/>
                <w:tab w:val="left" w:pos="990"/>
              </w:tabs>
              <w:spacing w:line="360" w:lineRule="auto"/>
              <w:jc w:val="center"/>
              <w:rPr>
                <w:rFonts w:ascii="Arial" w:hAnsi="Arial" w:cs="Arial"/>
                <w:sz w:val="19"/>
                <w:szCs w:val="19"/>
              </w:rPr>
            </w:pPr>
            <w:r w:rsidRPr="00313EFF">
              <w:rPr>
                <w:rFonts w:ascii="Arial" w:hAnsi="Arial" w:cs="Arial"/>
                <w:sz w:val="19"/>
                <w:szCs w:val="19"/>
              </w:rPr>
              <w:t xml:space="preserve">      -</w:t>
            </w:r>
          </w:p>
        </w:tc>
        <w:tc>
          <w:tcPr>
            <w:tcW w:w="1170" w:type="dxa"/>
            <w:tcBorders>
              <w:top w:val="nil"/>
              <w:left w:val="nil"/>
              <w:bottom w:val="nil"/>
              <w:right w:val="nil"/>
            </w:tcBorders>
          </w:tcPr>
          <w:p w14:paraId="6F45BDB1" w14:textId="5BAC2AE8" w:rsidR="0084763D" w:rsidRPr="00313EFF" w:rsidRDefault="0084763D" w:rsidP="0084763D">
            <w:pPr>
              <w:tabs>
                <w:tab w:val="decimal" w:pos="1152"/>
              </w:tabs>
              <w:spacing w:line="360" w:lineRule="auto"/>
              <w:jc w:val="right"/>
              <w:rPr>
                <w:rFonts w:ascii="Arial" w:hAnsi="Arial" w:cs="Arial"/>
                <w:color w:val="000000"/>
                <w:sz w:val="19"/>
                <w:szCs w:val="19"/>
              </w:rPr>
            </w:pPr>
            <w:r>
              <w:rPr>
                <w:rFonts w:ascii="Arial" w:hAnsi="Arial" w:cs="Browallia New"/>
                <w:color w:val="000000"/>
                <w:sz w:val="19"/>
                <w:szCs w:val="24"/>
                <w:lang w:val="en-US"/>
              </w:rPr>
              <w:t>130</w:t>
            </w:r>
            <w:r w:rsidRPr="00313EFF">
              <w:rPr>
                <w:rFonts w:ascii="Arial" w:hAnsi="Arial" w:cs="Arial"/>
                <w:color w:val="000000"/>
                <w:sz w:val="19"/>
                <w:szCs w:val="19"/>
              </w:rPr>
              <w:t>,</w:t>
            </w:r>
            <w:r>
              <w:rPr>
                <w:rFonts w:ascii="Arial" w:hAnsi="Arial" w:cs="Arial"/>
                <w:color w:val="000000"/>
                <w:sz w:val="19"/>
                <w:szCs w:val="19"/>
              </w:rPr>
              <w:t>253</w:t>
            </w:r>
          </w:p>
        </w:tc>
        <w:tc>
          <w:tcPr>
            <w:tcW w:w="1170" w:type="dxa"/>
            <w:tcBorders>
              <w:top w:val="nil"/>
              <w:left w:val="nil"/>
              <w:bottom w:val="nil"/>
              <w:right w:val="nil"/>
            </w:tcBorders>
          </w:tcPr>
          <w:p w14:paraId="618B3113" w14:textId="38A1B1F3" w:rsidR="0084763D" w:rsidRPr="00313EFF" w:rsidRDefault="0084763D" w:rsidP="0084763D">
            <w:pPr>
              <w:tabs>
                <w:tab w:val="num" w:pos="360"/>
                <w:tab w:val="left" w:pos="990"/>
              </w:tabs>
              <w:spacing w:line="360" w:lineRule="auto"/>
              <w:jc w:val="center"/>
              <w:rPr>
                <w:rFonts w:ascii="Arial" w:hAnsi="Arial" w:cs="Arial"/>
                <w:sz w:val="19"/>
                <w:szCs w:val="19"/>
              </w:rPr>
            </w:pPr>
            <w:r w:rsidRPr="00313EFF">
              <w:rPr>
                <w:rFonts w:ascii="Arial" w:hAnsi="Arial" w:cs="Arial"/>
                <w:sz w:val="19"/>
                <w:szCs w:val="19"/>
              </w:rPr>
              <w:t xml:space="preserve">     -</w:t>
            </w:r>
          </w:p>
        </w:tc>
        <w:tc>
          <w:tcPr>
            <w:tcW w:w="1260" w:type="dxa"/>
            <w:tcBorders>
              <w:top w:val="nil"/>
              <w:left w:val="nil"/>
              <w:bottom w:val="nil"/>
              <w:right w:val="nil"/>
            </w:tcBorders>
          </w:tcPr>
          <w:p w14:paraId="33E696D2" w14:textId="1A33D23B" w:rsidR="0084763D" w:rsidRPr="00313EFF" w:rsidRDefault="0084763D" w:rsidP="0084763D">
            <w:pPr>
              <w:tabs>
                <w:tab w:val="num" w:pos="360"/>
                <w:tab w:val="left" w:pos="990"/>
              </w:tabs>
              <w:spacing w:line="360" w:lineRule="auto"/>
              <w:jc w:val="right"/>
              <w:rPr>
                <w:rFonts w:ascii="Arial" w:hAnsi="Arial" w:cs="Arial"/>
                <w:sz w:val="19"/>
                <w:szCs w:val="19"/>
              </w:rPr>
            </w:pPr>
            <w:r>
              <w:rPr>
                <w:rFonts w:ascii="Arial" w:hAnsi="Arial" w:cs="Browallia New"/>
                <w:color w:val="000000"/>
                <w:sz w:val="19"/>
                <w:szCs w:val="24"/>
                <w:lang w:val="en-US"/>
              </w:rPr>
              <w:t>130</w:t>
            </w:r>
            <w:r w:rsidRPr="00313EFF">
              <w:rPr>
                <w:rFonts w:ascii="Arial" w:hAnsi="Arial" w:cs="Arial"/>
                <w:color w:val="000000"/>
                <w:sz w:val="19"/>
                <w:szCs w:val="19"/>
              </w:rPr>
              <w:t>,</w:t>
            </w:r>
            <w:r>
              <w:rPr>
                <w:rFonts w:ascii="Arial" w:hAnsi="Arial" w:cs="Arial"/>
                <w:color w:val="000000"/>
                <w:sz w:val="19"/>
                <w:szCs w:val="19"/>
              </w:rPr>
              <w:t>253</w:t>
            </w:r>
          </w:p>
        </w:tc>
      </w:tr>
      <w:tr w:rsidR="00313EFF" w:rsidRPr="00C244E8" w14:paraId="08036D44" w14:textId="77777777" w:rsidTr="00757EF8">
        <w:tc>
          <w:tcPr>
            <w:tcW w:w="3510" w:type="dxa"/>
            <w:tcBorders>
              <w:top w:val="nil"/>
              <w:left w:val="nil"/>
              <w:bottom w:val="nil"/>
              <w:right w:val="nil"/>
            </w:tcBorders>
          </w:tcPr>
          <w:p w14:paraId="6D69AB02" w14:textId="6EEF89E1" w:rsidR="00313EFF" w:rsidRPr="00C244E8" w:rsidRDefault="00313EFF" w:rsidP="00A866CF">
            <w:pPr>
              <w:pStyle w:val="Heading2"/>
              <w:numPr>
                <w:ilvl w:val="0"/>
                <w:numId w:val="0"/>
              </w:numPr>
              <w:spacing w:line="360" w:lineRule="auto"/>
              <w:rPr>
                <w:rFonts w:ascii="Arial" w:hAnsi="Arial" w:cs="Arial"/>
                <w:sz w:val="19"/>
                <w:szCs w:val="19"/>
              </w:rPr>
            </w:pPr>
            <w:r>
              <w:rPr>
                <w:rFonts w:ascii="Arial" w:hAnsi="Arial" w:cs="Arial"/>
                <w:sz w:val="19"/>
                <w:szCs w:val="19"/>
              </w:rPr>
              <w:t>AUD</w:t>
            </w:r>
          </w:p>
        </w:tc>
        <w:tc>
          <w:tcPr>
            <w:tcW w:w="1260" w:type="dxa"/>
            <w:tcBorders>
              <w:top w:val="nil"/>
              <w:left w:val="nil"/>
              <w:bottom w:val="nil"/>
              <w:right w:val="nil"/>
            </w:tcBorders>
          </w:tcPr>
          <w:p w14:paraId="09D25EBF" w14:textId="68DF3D88" w:rsidR="00313EFF" w:rsidRPr="00313EFF" w:rsidRDefault="00313EFF" w:rsidP="00A866CF">
            <w:pPr>
              <w:tabs>
                <w:tab w:val="num" w:pos="360"/>
                <w:tab w:val="left" w:pos="990"/>
              </w:tabs>
              <w:spacing w:line="360" w:lineRule="auto"/>
              <w:jc w:val="center"/>
              <w:rPr>
                <w:rFonts w:ascii="Arial" w:hAnsi="Arial" w:cs="Arial"/>
                <w:sz w:val="19"/>
                <w:szCs w:val="19"/>
              </w:rPr>
            </w:pPr>
            <w:r w:rsidRPr="00313EFF">
              <w:rPr>
                <w:rFonts w:ascii="Arial" w:hAnsi="Arial" w:cs="Arial"/>
                <w:sz w:val="19"/>
                <w:szCs w:val="19"/>
              </w:rPr>
              <w:t xml:space="preserve">      -</w:t>
            </w:r>
          </w:p>
        </w:tc>
        <w:tc>
          <w:tcPr>
            <w:tcW w:w="1170" w:type="dxa"/>
            <w:tcBorders>
              <w:top w:val="nil"/>
              <w:left w:val="nil"/>
              <w:bottom w:val="nil"/>
              <w:right w:val="nil"/>
            </w:tcBorders>
          </w:tcPr>
          <w:p w14:paraId="668971F8" w14:textId="35223D07" w:rsidR="00313EFF" w:rsidRPr="00313EFF" w:rsidRDefault="00313EFF" w:rsidP="00A866CF">
            <w:pPr>
              <w:tabs>
                <w:tab w:val="decimal" w:pos="1152"/>
              </w:tabs>
              <w:spacing w:line="360" w:lineRule="auto"/>
              <w:jc w:val="right"/>
              <w:rPr>
                <w:rFonts w:ascii="Arial" w:hAnsi="Arial" w:cs="Arial"/>
                <w:color w:val="000000"/>
                <w:sz w:val="19"/>
                <w:szCs w:val="19"/>
              </w:rPr>
            </w:pPr>
            <w:r w:rsidRPr="00313EFF">
              <w:rPr>
                <w:rFonts w:ascii="Arial" w:hAnsi="Arial" w:cs="Arial"/>
                <w:color w:val="000000"/>
                <w:sz w:val="19"/>
                <w:szCs w:val="19"/>
              </w:rPr>
              <w:t>5,382</w:t>
            </w:r>
          </w:p>
        </w:tc>
        <w:tc>
          <w:tcPr>
            <w:tcW w:w="1170" w:type="dxa"/>
            <w:tcBorders>
              <w:top w:val="nil"/>
              <w:left w:val="nil"/>
              <w:bottom w:val="nil"/>
              <w:right w:val="nil"/>
            </w:tcBorders>
          </w:tcPr>
          <w:p w14:paraId="41E613DB" w14:textId="13E6ACBE" w:rsidR="00313EFF" w:rsidRPr="00313EFF" w:rsidRDefault="00313EFF" w:rsidP="00A866CF">
            <w:pPr>
              <w:tabs>
                <w:tab w:val="num" w:pos="360"/>
                <w:tab w:val="left" w:pos="990"/>
              </w:tabs>
              <w:spacing w:line="360" w:lineRule="auto"/>
              <w:jc w:val="center"/>
              <w:rPr>
                <w:rFonts w:ascii="Arial" w:hAnsi="Arial" w:cs="Arial"/>
                <w:sz w:val="19"/>
                <w:szCs w:val="19"/>
              </w:rPr>
            </w:pPr>
            <w:r w:rsidRPr="00313EFF">
              <w:rPr>
                <w:rFonts w:ascii="Arial" w:hAnsi="Arial" w:cs="Arial"/>
                <w:sz w:val="19"/>
                <w:szCs w:val="19"/>
              </w:rPr>
              <w:t xml:space="preserve">     -</w:t>
            </w:r>
          </w:p>
        </w:tc>
        <w:tc>
          <w:tcPr>
            <w:tcW w:w="1260" w:type="dxa"/>
            <w:tcBorders>
              <w:top w:val="nil"/>
              <w:left w:val="nil"/>
              <w:bottom w:val="nil"/>
              <w:right w:val="nil"/>
            </w:tcBorders>
          </w:tcPr>
          <w:p w14:paraId="32948D74" w14:textId="3104A4C8" w:rsidR="00313EFF" w:rsidRPr="00313EFF" w:rsidRDefault="00313EFF" w:rsidP="00A866CF">
            <w:pPr>
              <w:tabs>
                <w:tab w:val="num" w:pos="360"/>
                <w:tab w:val="left" w:pos="990"/>
              </w:tabs>
              <w:spacing w:line="360" w:lineRule="auto"/>
              <w:jc w:val="right"/>
              <w:rPr>
                <w:rFonts w:ascii="Arial" w:hAnsi="Arial" w:cs="Arial"/>
                <w:color w:val="000000"/>
                <w:sz w:val="19"/>
                <w:szCs w:val="19"/>
              </w:rPr>
            </w:pPr>
            <w:r w:rsidRPr="00313EFF">
              <w:rPr>
                <w:rFonts w:ascii="Arial" w:hAnsi="Arial" w:cs="Arial"/>
                <w:color w:val="000000"/>
                <w:sz w:val="19"/>
                <w:szCs w:val="19"/>
              </w:rPr>
              <w:t>5,382</w:t>
            </w:r>
          </w:p>
        </w:tc>
      </w:tr>
    </w:tbl>
    <w:p w14:paraId="7DFF4349" w14:textId="77777777" w:rsidR="00465306" w:rsidRDefault="00465306" w:rsidP="00465306">
      <w:pPr>
        <w:pStyle w:val="BodyTextIndent3"/>
        <w:tabs>
          <w:tab w:val="left" w:pos="1188"/>
        </w:tabs>
        <w:spacing w:line="360" w:lineRule="auto"/>
        <w:ind w:left="0" w:firstLine="0"/>
        <w:jc w:val="thaiDistribute"/>
        <w:rPr>
          <w:rFonts w:ascii="Arial" w:hAnsi="Arial" w:cs="Arial"/>
          <w:sz w:val="19"/>
          <w:szCs w:val="19"/>
        </w:rPr>
      </w:pPr>
    </w:p>
    <w:p w14:paraId="5604AE42" w14:textId="65B22340" w:rsidR="00421C1F" w:rsidRPr="00C244E8" w:rsidRDefault="00421C1F" w:rsidP="00A866CF">
      <w:pPr>
        <w:pStyle w:val="BodyTextIndent3"/>
        <w:numPr>
          <w:ilvl w:val="1"/>
          <w:numId w:val="38"/>
        </w:numPr>
        <w:tabs>
          <w:tab w:val="left" w:pos="1188"/>
        </w:tabs>
        <w:spacing w:line="360" w:lineRule="auto"/>
        <w:ind w:left="990" w:hanging="513"/>
        <w:jc w:val="thaiDistribute"/>
        <w:rPr>
          <w:rFonts w:ascii="Arial" w:hAnsi="Arial" w:cs="Arial"/>
          <w:sz w:val="19"/>
          <w:szCs w:val="19"/>
        </w:rPr>
      </w:pPr>
      <w:r w:rsidRPr="00C244E8">
        <w:rPr>
          <w:rFonts w:ascii="Arial" w:hAnsi="Arial" w:cs="Arial"/>
          <w:sz w:val="19"/>
          <w:szCs w:val="19"/>
        </w:rPr>
        <w:t>Fair value</w:t>
      </w:r>
    </w:p>
    <w:p w14:paraId="0FF08E7D" w14:textId="77777777" w:rsidR="00F33BAC" w:rsidRPr="002103BD" w:rsidRDefault="00F33BAC" w:rsidP="00A866CF">
      <w:pPr>
        <w:pStyle w:val="BodyTextIndent3"/>
        <w:tabs>
          <w:tab w:val="left" w:pos="993"/>
        </w:tabs>
        <w:spacing w:line="360" w:lineRule="auto"/>
        <w:ind w:firstLine="0"/>
        <w:jc w:val="thaiDistribute"/>
        <w:rPr>
          <w:rFonts w:ascii="Arial" w:hAnsi="Arial" w:cs="Arial"/>
          <w:sz w:val="16"/>
          <w:szCs w:val="16"/>
        </w:rPr>
      </w:pPr>
    </w:p>
    <w:p w14:paraId="2EF1F390" w14:textId="75A45CA6" w:rsidR="00040DF9" w:rsidRDefault="007F30CC" w:rsidP="00A866CF">
      <w:pPr>
        <w:pStyle w:val="BodyTextIndent3"/>
        <w:tabs>
          <w:tab w:val="left" w:pos="993"/>
        </w:tabs>
        <w:spacing w:line="360" w:lineRule="auto"/>
        <w:ind w:left="993" w:firstLine="0"/>
        <w:jc w:val="thaiDistribute"/>
        <w:rPr>
          <w:rFonts w:ascii="Arial" w:hAnsi="Arial" w:cs="Arial"/>
          <w:sz w:val="19"/>
          <w:szCs w:val="19"/>
        </w:rPr>
      </w:pPr>
      <w:r w:rsidRPr="007F30CC">
        <w:rPr>
          <w:rFonts w:ascii="Arial" w:hAnsi="Arial" w:cs="Arial"/>
          <w:sz w:val="19"/>
          <w:szCs w:val="19"/>
        </w:rPr>
        <w:t>Fair value is defined as the amount at which the instrument could be exchanged in a current transaction between knowledgeable willing parties on arm’s length basis. Fair values are obtained from quoted market prices.</w:t>
      </w:r>
    </w:p>
    <w:p w14:paraId="6BE7F1C5" w14:textId="77777777" w:rsidR="00A3699B" w:rsidRDefault="00A3699B" w:rsidP="00A866CF">
      <w:pPr>
        <w:spacing w:line="360" w:lineRule="auto"/>
        <w:rPr>
          <w:rFonts w:ascii="Arial" w:hAnsi="Arial" w:cs="Arial"/>
          <w:sz w:val="19"/>
          <w:szCs w:val="19"/>
          <w:lang w:bidi="ar-SA"/>
        </w:rPr>
      </w:pPr>
    </w:p>
    <w:p w14:paraId="6BD40BF4" w14:textId="08E41E44" w:rsidR="007F30CC" w:rsidRDefault="007F30CC" w:rsidP="00A866CF">
      <w:pPr>
        <w:pStyle w:val="BodyTextIndent3"/>
        <w:tabs>
          <w:tab w:val="left" w:pos="993"/>
        </w:tabs>
        <w:spacing w:line="360" w:lineRule="auto"/>
        <w:ind w:left="993" w:firstLine="0"/>
        <w:jc w:val="thaiDistribute"/>
        <w:rPr>
          <w:rFonts w:ascii="Arial" w:hAnsi="Arial" w:cs="Arial"/>
          <w:sz w:val="19"/>
          <w:szCs w:val="19"/>
          <w:lang w:val="en-GB"/>
        </w:rPr>
      </w:pPr>
      <w:r w:rsidRPr="007F30CC">
        <w:rPr>
          <w:rFonts w:ascii="Arial" w:hAnsi="Arial" w:cs="Arial"/>
          <w:sz w:val="19"/>
          <w:szCs w:val="19"/>
          <w:lang w:val="en-GB"/>
        </w:rPr>
        <w:t>The following methods and assumptions are used to estimate the fair value of each class of financial instruments.</w:t>
      </w:r>
    </w:p>
    <w:p w14:paraId="6C5B128F" w14:textId="03812866" w:rsidR="007F30CC" w:rsidRDefault="007F30CC" w:rsidP="00A866CF">
      <w:pPr>
        <w:pStyle w:val="BodyTextIndent3"/>
        <w:tabs>
          <w:tab w:val="left" w:pos="993"/>
        </w:tabs>
        <w:spacing w:line="360" w:lineRule="auto"/>
        <w:ind w:left="993" w:firstLine="0"/>
        <w:jc w:val="thaiDistribute"/>
        <w:rPr>
          <w:rFonts w:ascii="Arial" w:hAnsi="Arial" w:cs="Arial"/>
          <w:sz w:val="19"/>
          <w:szCs w:val="19"/>
          <w:lang w:val="en-GB"/>
        </w:rPr>
      </w:pPr>
    </w:p>
    <w:p w14:paraId="0CF79252" w14:textId="491EE340" w:rsidR="007F30CC" w:rsidRDefault="00E3441E" w:rsidP="00A866CF">
      <w:pPr>
        <w:pStyle w:val="BodyTextIndent3"/>
        <w:numPr>
          <w:ilvl w:val="0"/>
          <w:numId w:val="18"/>
        </w:numPr>
        <w:tabs>
          <w:tab w:val="left" w:pos="993"/>
        </w:tabs>
        <w:spacing w:line="360" w:lineRule="auto"/>
        <w:ind w:left="1701" w:hanging="425"/>
        <w:jc w:val="thaiDistribute"/>
        <w:rPr>
          <w:rFonts w:ascii="Arial" w:hAnsi="Arial" w:cs="Arial"/>
          <w:sz w:val="19"/>
          <w:szCs w:val="19"/>
          <w:lang w:val="en-GB"/>
        </w:rPr>
      </w:pPr>
      <w:r>
        <w:rPr>
          <w:rFonts w:ascii="Arial" w:hAnsi="Arial" w:cs="Browallia New"/>
          <w:sz w:val="19"/>
          <w:szCs w:val="24"/>
          <w:lang w:bidi="th-TH"/>
        </w:rPr>
        <w:t>F</w:t>
      </w:r>
      <w:r w:rsidR="007F30CC" w:rsidRPr="007F30CC">
        <w:rPr>
          <w:rFonts w:ascii="Arial" w:hAnsi="Arial" w:cs="Arial"/>
          <w:sz w:val="19"/>
          <w:szCs w:val="19"/>
          <w:lang w:val="en-GB"/>
        </w:rPr>
        <w:t>inancial assets such as cash and cash equivalents, trade and non-trade receivables - net - the carrying values approximate their fair values due to the relative short-term maturity of these financial instruments.</w:t>
      </w:r>
    </w:p>
    <w:p w14:paraId="0B5E32C2" w14:textId="0E564E44" w:rsidR="007F30CC" w:rsidRDefault="00E3441E" w:rsidP="00A866CF">
      <w:pPr>
        <w:pStyle w:val="BodyTextIndent3"/>
        <w:numPr>
          <w:ilvl w:val="0"/>
          <w:numId w:val="18"/>
        </w:numPr>
        <w:tabs>
          <w:tab w:val="left" w:pos="993"/>
        </w:tabs>
        <w:spacing w:line="360" w:lineRule="auto"/>
        <w:ind w:left="1701" w:hanging="425"/>
        <w:jc w:val="thaiDistribute"/>
        <w:rPr>
          <w:rFonts w:ascii="Arial" w:hAnsi="Arial" w:cs="Arial"/>
          <w:sz w:val="19"/>
          <w:szCs w:val="19"/>
          <w:lang w:val="en-GB"/>
        </w:rPr>
      </w:pPr>
      <w:r>
        <w:rPr>
          <w:rFonts w:ascii="Arial" w:hAnsi="Arial" w:cs="Arial"/>
          <w:sz w:val="19"/>
          <w:szCs w:val="19"/>
          <w:lang w:val="en-GB"/>
        </w:rPr>
        <w:t>F</w:t>
      </w:r>
      <w:r w:rsidR="007F30CC" w:rsidRPr="007F30CC">
        <w:rPr>
          <w:rFonts w:ascii="Arial" w:hAnsi="Arial" w:cs="Arial"/>
          <w:sz w:val="19"/>
          <w:szCs w:val="19"/>
          <w:lang w:val="en-GB"/>
        </w:rPr>
        <w:t>inancial liabilities such as short - term loan from financial institution and trade and non-trade payables - the carrying amounts of these financial liabilities approximate their fair values due to the relatively short - term maturity of these financial instruments.</w:t>
      </w:r>
    </w:p>
    <w:p w14:paraId="43495AD4" w14:textId="25BEBDBC" w:rsidR="007F30CC" w:rsidRDefault="00E3441E" w:rsidP="00A866CF">
      <w:pPr>
        <w:pStyle w:val="BodyTextIndent3"/>
        <w:numPr>
          <w:ilvl w:val="0"/>
          <w:numId w:val="18"/>
        </w:numPr>
        <w:tabs>
          <w:tab w:val="left" w:pos="993"/>
        </w:tabs>
        <w:spacing w:line="360" w:lineRule="auto"/>
        <w:ind w:left="1701" w:hanging="425"/>
        <w:jc w:val="thaiDistribute"/>
        <w:rPr>
          <w:rFonts w:ascii="Arial" w:hAnsi="Arial" w:cs="Arial"/>
          <w:sz w:val="19"/>
          <w:szCs w:val="19"/>
          <w:lang w:val="en-GB"/>
        </w:rPr>
      </w:pPr>
      <w:r>
        <w:rPr>
          <w:rFonts w:ascii="Arial" w:hAnsi="Arial" w:cs="Arial"/>
          <w:sz w:val="19"/>
          <w:szCs w:val="19"/>
          <w:lang w:val="en-GB"/>
        </w:rPr>
        <w:t>L</w:t>
      </w:r>
      <w:r w:rsidR="007F30CC" w:rsidRPr="007F30CC">
        <w:rPr>
          <w:rFonts w:ascii="Arial" w:hAnsi="Arial" w:cs="Arial"/>
          <w:sz w:val="19"/>
          <w:szCs w:val="19"/>
          <w:lang w:val="en-GB"/>
        </w:rPr>
        <w:t>ong- term investments in shares of subsidiary and</w:t>
      </w:r>
      <w:r w:rsidR="00946B5C">
        <w:rPr>
          <w:rFonts w:ascii="Arial" w:hAnsi="Arial" w:cs="Arial"/>
          <w:sz w:val="19"/>
          <w:szCs w:val="19"/>
          <w:lang w:val="en-GB"/>
        </w:rPr>
        <w:t xml:space="preserve"> other</w:t>
      </w:r>
      <w:r w:rsidR="007F30CC" w:rsidRPr="007F30CC">
        <w:rPr>
          <w:rFonts w:ascii="Arial" w:hAnsi="Arial" w:cs="Arial"/>
          <w:sz w:val="19"/>
          <w:szCs w:val="19"/>
          <w:lang w:val="en-GB"/>
        </w:rPr>
        <w:t xml:space="preserve"> long - term investments the carrying amounts of these financial assets approximate their fair values.</w:t>
      </w:r>
    </w:p>
    <w:p w14:paraId="6CCABE92" w14:textId="77777777" w:rsidR="006541E5" w:rsidRDefault="006541E5" w:rsidP="00A866CF">
      <w:pPr>
        <w:pStyle w:val="BodyTextIndent3"/>
        <w:tabs>
          <w:tab w:val="left" w:pos="993"/>
        </w:tabs>
        <w:spacing w:line="360" w:lineRule="auto"/>
        <w:ind w:left="993" w:firstLine="0"/>
        <w:jc w:val="thaiDistribute"/>
        <w:rPr>
          <w:rFonts w:ascii="Arial" w:hAnsi="Arial" w:cs="Arial"/>
          <w:sz w:val="19"/>
          <w:szCs w:val="19"/>
          <w:lang w:val="en-GB"/>
        </w:rPr>
      </w:pPr>
    </w:p>
    <w:p w14:paraId="75DF5976" w14:textId="7640CC7E" w:rsidR="004161A7" w:rsidRPr="00C244E8" w:rsidRDefault="004161A7" w:rsidP="00A866CF">
      <w:pPr>
        <w:pStyle w:val="BodyTextIndent3"/>
        <w:numPr>
          <w:ilvl w:val="1"/>
          <w:numId w:val="38"/>
        </w:numPr>
        <w:tabs>
          <w:tab w:val="left" w:pos="1188"/>
        </w:tabs>
        <w:spacing w:line="360" w:lineRule="auto"/>
        <w:ind w:left="990" w:hanging="513"/>
        <w:jc w:val="thaiDistribute"/>
        <w:rPr>
          <w:rFonts w:ascii="Arial" w:hAnsi="Arial" w:cs="Arial"/>
          <w:sz w:val="19"/>
          <w:szCs w:val="19"/>
        </w:rPr>
      </w:pPr>
      <w:r w:rsidRPr="00C244E8">
        <w:rPr>
          <w:rFonts w:ascii="Arial" w:hAnsi="Arial" w:cs="Arial"/>
          <w:sz w:val="19"/>
          <w:szCs w:val="19"/>
        </w:rPr>
        <w:t>Interest rate risk</w:t>
      </w:r>
    </w:p>
    <w:p w14:paraId="0AB78DAC" w14:textId="77777777" w:rsidR="004161A7" w:rsidRPr="00C244E8" w:rsidRDefault="004161A7" w:rsidP="00A866CF">
      <w:pPr>
        <w:pStyle w:val="BodyTextIndent3"/>
        <w:tabs>
          <w:tab w:val="left" w:pos="993"/>
        </w:tabs>
        <w:spacing w:line="360" w:lineRule="auto"/>
        <w:ind w:left="426" w:firstLine="0"/>
        <w:jc w:val="thaiDistribute"/>
        <w:rPr>
          <w:rFonts w:ascii="Arial" w:hAnsi="Arial" w:cs="Arial"/>
          <w:sz w:val="19"/>
          <w:szCs w:val="19"/>
        </w:rPr>
      </w:pPr>
    </w:p>
    <w:p w14:paraId="39E8E999" w14:textId="077375E0" w:rsidR="00A3699B" w:rsidRPr="00212B9A" w:rsidRDefault="004161A7" w:rsidP="00212B9A">
      <w:pPr>
        <w:pStyle w:val="BodyTextIndent3"/>
        <w:tabs>
          <w:tab w:val="left" w:pos="993"/>
        </w:tabs>
        <w:spacing w:line="360" w:lineRule="auto"/>
        <w:ind w:left="993" w:firstLine="0"/>
        <w:jc w:val="thaiDistribute"/>
        <w:rPr>
          <w:rFonts w:ascii="Arial" w:hAnsi="Arial" w:cs="Arial"/>
          <w:sz w:val="19"/>
          <w:szCs w:val="19"/>
        </w:rPr>
      </w:pPr>
      <w:r w:rsidRPr="00C244E8">
        <w:rPr>
          <w:rFonts w:ascii="Arial" w:hAnsi="Arial" w:cs="Arial"/>
          <w:sz w:val="19"/>
          <w:szCs w:val="19"/>
        </w:rPr>
        <w:t xml:space="preserve">The </w:t>
      </w:r>
      <w:r w:rsidR="002A28E9">
        <w:rPr>
          <w:rFonts w:ascii="Arial" w:hAnsi="Arial" w:cs="Arial"/>
          <w:sz w:val="19"/>
          <w:szCs w:val="19"/>
        </w:rPr>
        <w:t>Group</w:t>
      </w:r>
      <w:r w:rsidRPr="00C244E8">
        <w:rPr>
          <w:rFonts w:ascii="Arial" w:hAnsi="Arial" w:cs="Arial"/>
          <w:sz w:val="19"/>
          <w:szCs w:val="19"/>
        </w:rPr>
        <w:t xml:space="preserve"> have exposure to interest risks because they held deposits and have loan facilities with financial institutions. However, the </w:t>
      </w:r>
      <w:r w:rsidR="002A28E9">
        <w:rPr>
          <w:rFonts w:ascii="Arial" w:hAnsi="Arial" w:cs="Arial"/>
          <w:sz w:val="19"/>
          <w:szCs w:val="19"/>
        </w:rPr>
        <w:t>Group</w:t>
      </w:r>
      <w:r w:rsidRPr="00C244E8">
        <w:rPr>
          <w:rFonts w:ascii="Arial" w:hAnsi="Arial" w:cs="Arial"/>
          <w:sz w:val="19"/>
          <w:szCs w:val="19"/>
        </w:rPr>
        <w:t xml:space="preserve"> believed that the future fluctuation on market interest rates would not significantly affect their operations and cash flows; therefore, no financial derivative hedging was executed to manage such risks.</w:t>
      </w:r>
    </w:p>
    <w:p w14:paraId="4B02F18B" w14:textId="504EE458" w:rsidR="00A3699B" w:rsidRDefault="00A3699B" w:rsidP="00212B9A">
      <w:pPr>
        <w:pStyle w:val="BodyTextIndent3"/>
        <w:tabs>
          <w:tab w:val="left" w:pos="993"/>
        </w:tabs>
        <w:spacing w:line="360" w:lineRule="auto"/>
        <w:ind w:left="0" w:firstLine="0"/>
        <w:jc w:val="thaiDistribute"/>
        <w:rPr>
          <w:rFonts w:ascii="Arial" w:hAnsi="Arial" w:cs="Arial"/>
          <w:caps/>
          <w:sz w:val="19"/>
          <w:szCs w:val="19"/>
          <w:u w:val="single"/>
        </w:rPr>
      </w:pPr>
    </w:p>
    <w:p w14:paraId="7D9AEEAA" w14:textId="77777777" w:rsidR="000E5B8D" w:rsidRDefault="000E5B8D" w:rsidP="00212B9A">
      <w:pPr>
        <w:pStyle w:val="BodyTextIndent3"/>
        <w:tabs>
          <w:tab w:val="left" w:pos="993"/>
        </w:tabs>
        <w:spacing w:line="360" w:lineRule="auto"/>
        <w:ind w:left="0" w:firstLine="0"/>
        <w:jc w:val="thaiDistribute"/>
        <w:rPr>
          <w:rFonts w:ascii="Arial" w:hAnsi="Arial" w:cs="Arial"/>
          <w:caps/>
          <w:sz w:val="19"/>
          <w:szCs w:val="19"/>
          <w:u w:val="single"/>
        </w:rPr>
      </w:pPr>
    </w:p>
    <w:p w14:paraId="39B4F67B" w14:textId="306E735F" w:rsidR="00E81A55" w:rsidRPr="00A3699B" w:rsidRDefault="00075467" w:rsidP="00A866CF">
      <w:pPr>
        <w:numPr>
          <w:ilvl w:val="0"/>
          <w:numId w:val="9"/>
        </w:numPr>
        <w:tabs>
          <w:tab w:val="clear" w:pos="720"/>
          <w:tab w:val="num" w:pos="468"/>
        </w:tabs>
        <w:spacing w:line="360" w:lineRule="auto"/>
        <w:ind w:hanging="702"/>
        <w:jc w:val="both"/>
        <w:rPr>
          <w:rFonts w:ascii="Arial" w:hAnsi="Arial" w:cs="Arial"/>
          <w:b/>
          <w:bCs/>
          <w:caps/>
          <w:sz w:val="19"/>
          <w:szCs w:val="19"/>
        </w:rPr>
      </w:pPr>
      <w:r w:rsidRPr="00A3699B">
        <w:rPr>
          <w:rFonts w:ascii="Arial" w:hAnsi="Arial" w:cs="Arial"/>
          <w:b/>
          <w:bCs/>
          <w:caps/>
          <w:sz w:val="19"/>
          <w:szCs w:val="19"/>
        </w:rPr>
        <w:t xml:space="preserve">SIGNIFICANT </w:t>
      </w:r>
      <w:r w:rsidR="000D56DD">
        <w:rPr>
          <w:rFonts w:ascii="Arial" w:hAnsi="Arial" w:cs="Arial"/>
          <w:b/>
          <w:bCs/>
          <w:caps/>
          <w:sz w:val="19"/>
          <w:szCs w:val="19"/>
        </w:rPr>
        <w:t>EVENTS</w:t>
      </w:r>
    </w:p>
    <w:p w14:paraId="62F0C3D8" w14:textId="77777777" w:rsidR="00040DF9" w:rsidRPr="000E5B8D" w:rsidRDefault="00040DF9" w:rsidP="00A866CF">
      <w:pPr>
        <w:tabs>
          <w:tab w:val="left" w:pos="990"/>
        </w:tabs>
        <w:spacing w:line="360" w:lineRule="auto"/>
        <w:ind w:left="468"/>
        <w:contextualSpacing/>
        <w:jc w:val="thaiDistribute"/>
        <w:rPr>
          <w:rFonts w:ascii="Arial" w:hAnsi="Arial" w:cs="Arial"/>
          <w:sz w:val="20"/>
          <w:szCs w:val="20"/>
        </w:rPr>
      </w:pPr>
    </w:p>
    <w:p w14:paraId="6E9C2E0C" w14:textId="63217E1F" w:rsidR="00674F9E" w:rsidRDefault="00752523" w:rsidP="00A866CF">
      <w:pPr>
        <w:pStyle w:val="BodyTextIndent3"/>
        <w:tabs>
          <w:tab w:val="left" w:pos="993"/>
        </w:tabs>
        <w:spacing w:line="360" w:lineRule="auto"/>
        <w:ind w:left="468" w:firstLine="0"/>
        <w:jc w:val="thaiDistribute"/>
        <w:rPr>
          <w:rFonts w:ascii="Arial" w:hAnsi="Arial" w:cs="Arial"/>
          <w:sz w:val="19"/>
          <w:szCs w:val="19"/>
        </w:rPr>
      </w:pPr>
      <w:r w:rsidRPr="00752523">
        <w:rPr>
          <w:rFonts w:ascii="Arial" w:hAnsi="Arial" w:cs="Arial"/>
          <w:sz w:val="19"/>
          <w:szCs w:val="19"/>
        </w:rPr>
        <w:t>The significant investment plans of the Company are as follows:</w:t>
      </w:r>
    </w:p>
    <w:p w14:paraId="16F060AD" w14:textId="1EB99887" w:rsidR="00752523" w:rsidRDefault="00752523" w:rsidP="00A866CF">
      <w:pPr>
        <w:pStyle w:val="BodyTextIndent3"/>
        <w:tabs>
          <w:tab w:val="left" w:pos="1098"/>
        </w:tabs>
        <w:spacing w:line="360" w:lineRule="auto"/>
        <w:ind w:left="468" w:firstLine="0"/>
        <w:jc w:val="thaiDistribute"/>
        <w:rPr>
          <w:rFonts w:ascii="Arial" w:hAnsi="Arial" w:cs="Arial"/>
          <w:sz w:val="19"/>
          <w:szCs w:val="19"/>
        </w:rPr>
      </w:pPr>
    </w:p>
    <w:p w14:paraId="511D380D" w14:textId="392DFA71" w:rsidR="00752523" w:rsidRPr="001C4BF8" w:rsidRDefault="00E86A36" w:rsidP="00A866CF">
      <w:pPr>
        <w:pStyle w:val="BodyTextIndent3"/>
        <w:numPr>
          <w:ilvl w:val="0"/>
          <w:numId w:val="39"/>
        </w:numPr>
        <w:tabs>
          <w:tab w:val="left" w:pos="993"/>
        </w:tabs>
        <w:spacing w:line="360" w:lineRule="auto"/>
        <w:ind w:hanging="675"/>
        <w:jc w:val="thaiDistribute"/>
        <w:rPr>
          <w:rFonts w:ascii="Arial" w:hAnsi="Arial" w:cs="Arial"/>
          <w:sz w:val="19"/>
          <w:szCs w:val="19"/>
        </w:rPr>
      </w:pPr>
      <w:r w:rsidRPr="003834EE">
        <w:rPr>
          <w:rFonts w:ascii="Arial" w:hAnsi="Arial" w:cs="Arial"/>
          <w:sz w:val="19"/>
          <w:szCs w:val="19"/>
        </w:rPr>
        <w:t xml:space="preserve">Partial </w:t>
      </w:r>
      <w:r w:rsidRPr="003834EE">
        <w:rPr>
          <w:rFonts w:ascii="Arial" w:hAnsi="Arial" w:cs="Arial"/>
          <w:spacing w:val="-2"/>
          <w:sz w:val="19"/>
          <w:szCs w:val="19"/>
        </w:rPr>
        <w:t>business transfer</w:t>
      </w:r>
    </w:p>
    <w:p w14:paraId="33ED9B57" w14:textId="3D6D2DB9" w:rsidR="001C4BF8" w:rsidRDefault="001C4BF8" w:rsidP="00A866CF">
      <w:pPr>
        <w:pStyle w:val="BodyTextIndent3"/>
        <w:tabs>
          <w:tab w:val="left" w:pos="993"/>
        </w:tabs>
        <w:spacing w:line="360" w:lineRule="auto"/>
        <w:ind w:left="1188" w:firstLine="0"/>
        <w:jc w:val="thaiDistribute"/>
        <w:rPr>
          <w:rFonts w:ascii="Arial" w:hAnsi="Arial" w:cs="Arial"/>
          <w:spacing w:val="-2"/>
          <w:sz w:val="19"/>
          <w:szCs w:val="19"/>
        </w:rPr>
      </w:pPr>
    </w:p>
    <w:p w14:paraId="207FF93C" w14:textId="3EE03E8E" w:rsidR="001C4BF8" w:rsidRDefault="001C4BF8" w:rsidP="00A866CF">
      <w:pPr>
        <w:pStyle w:val="BodyTextIndent3"/>
        <w:tabs>
          <w:tab w:val="left" w:pos="993"/>
        </w:tabs>
        <w:spacing w:line="360" w:lineRule="auto"/>
        <w:ind w:left="990" w:firstLine="0"/>
        <w:jc w:val="thaiDistribute"/>
        <w:rPr>
          <w:rFonts w:ascii="Arial" w:hAnsi="Arial" w:cs="Arial"/>
          <w:sz w:val="19"/>
          <w:szCs w:val="19"/>
        </w:rPr>
      </w:pPr>
      <w:r w:rsidRPr="002875AA">
        <w:rPr>
          <w:rFonts w:ascii="Arial" w:hAnsi="Arial" w:cs="Arial"/>
          <w:sz w:val="19"/>
          <w:szCs w:val="19"/>
        </w:rPr>
        <w:t>At the Extraordinary Shareholders</w:t>
      </w:r>
      <w:r w:rsidRPr="009E64B8">
        <w:rPr>
          <w:rFonts w:ascii="Arial" w:hAnsi="Arial" w:cs="Arial"/>
          <w:sz w:val="19"/>
          <w:szCs w:val="19"/>
        </w:rPr>
        <w:t xml:space="preserve"> Meeting No. 1/2019, held on 3 July 2019, </w:t>
      </w:r>
      <w:r w:rsidRPr="008610D9">
        <w:rPr>
          <w:rFonts w:ascii="Arial" w:hAnsi="Arial" w:cs="Arial"/>
          <w:sz w:val="19"/>
          <w:szCs w:val="19"/>
        </w:rPr>
        <w:t>the shareholders passed a resolution to approve the transfer of its business of manufacturing and selling coating product to its subsidiary, including related intellectual property, contracts, licenses and all personnel to Asian Corrosion Control Technology Limited (“Subsidiary”). The transfer value will be based on the book value and the Company expects the transfer to be completed with</w:t>
      </w:r>
      <w:r>
        <w:rPr>
          <w:rFonts w:ascii="Arial" w:hAnsi="Arial" w:cs="Arial"/>
          <w:sz w:val="19"/>
          <w:szCs w:val="19"/>
        </w:rPr>
        <w:t>in</w:t>
      </w:r>
      <w:r w:rsidRPr="008610D9">
        <w:rPr>
          <w:rFonts w:ascii="Arial" w:hAnsi="Arial" w:cs="Arial"/>
          <w:sz w:val="19"/>
          <w:szCs w:val="19"/>
        </w:rPr>
        <w:t xml:space="preserve"> 2019 after the approval of the Shareholders</w:t>
      </w:r>
      <w:r>
        <w:rPr>
          <w:rFonts w:ascii="Arial" w:hAnsi="Arial" w:cs="Arial"/>
          <w:sz w:val="19"/>
          <w:szCs w:val="19"/>
        </w:rPr>
        <w:t>.</w:t>
      </w:r>
      <w:r w:rsidRPr="008610D9">
        <w:rPr>
          <w:rFonts w:ascii="Arial" w:hAnsi="Arial" w:cs="Arial"/>
          <w:sz w:val="19"/>
          <w:szCs w:val="19"/>
        </w:rPr>
        <w:t xml:space="preserve"> Once the business transfer is complete, the Company will also transfer the shares of Suncoat (Thailand) Co., Ltd. at its book value to</w:t>
      </w:r>
      <w:r>
        <w:rPr>
          <w:rFonts w:ascii="Arial" w:hAnsi="Arial" w:cs="Arial"/>
          <w:sz w:val="19"/>
          <w:szCs w:val="19"/>
        </w:rPr>
        <w:t xml:space="preserve"> the</w:t>
      </w:r>
      <w:r w:rsidRPr="008610D9">
        <w:rPr>
          <w:rFonts w:ascii="Arial" w:hAnsi="Arial" w:cs="Arial"/>
          <w:sz w:val="19"/>
          <w:szCs w:val="19"/>
        </w:rPr>
        <w:t xml:space="preserve"> subsidiary.</w:t>
      </w:r>
    </w:p>
    <w:p w14:paraId="28ED2E92" w14:textId="77777777" w:rsidR="00A022CE" w:rsidRDefault="00A022CE" w:rsidP="00A866CF">
      <w:pPr>
        <w:spacing w:line="360" w:lineRule="auto"/>
        <w:rPr>
          <w:rFonts w:ascii="Arial" w:hAnsi="Arial" w:cs="Arial"/>
          <w:spacing w:val="-2"/>
          <w:sz w:val="19"/>
          <w:szCs w:val="19"/>
          <w:lang w:val="en-US" w:bidi="ar-SA"/>
        </w:rPr>
      </w:pPr>
    </w:p>
    <w:p w14:paraId="353FB6F5" w14:textId="314994B8" w:rsidR="001C4BF8" w:rsidRDefault="00224061" w:rsidP="00A866CF">
      <w:pPr>
        <w:pStyle w:val="BodyTextIndent3"/>
        <w:tabs>
          <w:tab w:val="left" w:pos="993"/>
        </w:tabs>
        <w:spacing w:line="360" w:lineRule="auto"/>
        <w:ind w:left="990" w:firstLine="0"/>
        <w:jc w:val="thaiDistribute"/>
        <w:rPr>
          <w:rFonts w:ascii="Arial" w:hAnsi="Arial" w:cs="Arial"/>
          <w:spacing w:val="-2"/>
          <w:sz w:val="19"/>
          <w:szCs w:val="19"/>
        </w:rPr>
      </w:pPr>
      <w:r w:rsidRPr="00490B36">
        <w:rPr>
          <w:rFonts w:ascii="Arial" w:hAnsi="Arial" w:cs="Arial"/>
          <w:spacing w:val="-2"/>
          <w:sz w:val="19"/>
          <w:szCs w:val="19"/>
        </w:rPr>
        <w:t>At the Board of Director Meeting No. 7/2019 held on 3 July 2019, the directors passed a resolution to approve the following:</w:t>
      </w:r>
    </w:p>
    <w:p w14:paraId="5CBEFF6F" w14:textId="67BB2AD1" w:rsidR="000B6EC5" w:rsidRDefault="000B6EC5" w:rsidP="00A866CF">
      <w:pPr>
        <w:pStyle w:val="BodyTextIndent3"/>
        <w:tabs>
          <w:tab w:val="left" w:pos="993"/>
        </w:tabs>
        <w:spacing w:line="360" w:lineRule="auto"/>
        <w:ind w:left="990" w:firstLine="0"/>
        <w:jc w:val="thaiDistribute"/>
        <w:rPr>
          <w:rFonts w:ascii="Arial" w:hAnsi="Arial" w:cs="Arial"/>
          <w:spacing w:val="-2"/>
          <w:sz w:val="19"/>
          <w:szCs w:val="19"/>
        </w:rPr>
      </w:pPr>
    </w:p>
    <w:p w14:paraId="03399414" w14:textId="77777777" w:rsidR="000B6EC5" w:rsidRPr="00676B69" w:rsidRDefault="000B6EC5" w:rsidP="00A866CF">
      <w:pPr>
        <w:pStyle w:val="ListParagraph"/>
        <w:numPr>
          <w:ilvl w:val="0"/>
          <w:numId w:val="40"/>
        </w:numPr>
        <w:tabs>
          <w:tab w:val="left" w:pos="1053"/>
        </w:tabs>
        <w:spacing w:line="360" w:lineRule="auto"/>
        <w:ind w:left="1560" w:hanging="284"/>
        <w:jc w:val="thaiDistribute"/>
        <w:rPr>
          <w:rFonts w:ascii="Arial" w:hAnsi="Arial" w:cs="Arial"/>
          <w:spacing w:val="-2"/>
          <w:sz w:val="19"/>
          <w:szCs w:val="19"/>
          <w:lang w:val="en-US"/>
        </w:rPr>
      </w:pPr>
      <w:r w:rsidRPr="00676B69">
        <w:rPr>
          <w:rFonts w:ascii="Arial" w:hAnsi="Arial" w:cs="Arial"/>
          <w:spacing w:val="-2"/>
          <w:sz w:val="19"/>
          <w:szCs w:val="19"/>
          <w:lang w:val="en-US"/>
        </w:rPr>
        <w:t xml:space="preserve">Transfer the rights of land with structure thereon to the subsidiary in exchange for 301,710 shares with a par value Baht 100 per share totaling amount of Baht 30,171,000. The subsidiary will issue new share capital to the Company. </w:t>
      </w:r>
    </w:p>
    <w:p w14:paraId="52F28248" w14:textId="77777777" w:rsidR="000B6EC5" w:rsidRPr="00490B36" w:rsidRDefault="000B6EC5" w:rsidP="00A866CF">
      <w:pPr>
        <w:pStyle w:val="ListParagraph"/>
        <w:numPr>
          <w:ilvl w:val="0"/>
          <w:numId w:val="40"/>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Pr>
          <w:rFonts w:ascii="Arial" w:hAnsi="Arial" w:cs="Browallia New"/>
          <w:spacing w:val="-2"/>
          <w:sz w:val="19"/>
          <w:szCs w:val="24"/>
          <w:lang w:val="en-US"/>
        </w:rPr>
        <w:t>s</w:t>
      </w:r>
      <w:r w:rsidRPr="00490B36">
        <w:rPr>
          <w:rFonts w:ascii="Arial" w:hAnsi="Arial" w:cs="Arial"/>
          <w:spacing w:val="-2"/>
          <w:sz w:val="19"/>
          <w:szCs w:val="19"/>
          <w:lang w:val="en-US"/>
        </w:rPr>
        <w:t xml:space="preserve"> to use the land and factory to enable the subsidiary to conduct and the business license in the Industrial Estate.</w:t>
      </w:r>
    </w:p>
    <w:p w14:paraId="12668CF0" w14:textId="3C7CD4C8" w:rsidR="000B6EC5" w:rsidRDefault="000B6EC5" w:rsidP="00A866CF">
      <w:pPr>
        <w:pStyle w:val="ListParagraph"/>
        <w:numPr>
          <w:ilvl w:val="0"/>
          <w:numId w:val="40"/>
        </w:numPr>
        <w:tabs>
          <w:tab w:val="left" w:pos="1053"/>
        </w:tabs>
        <w:spacing w:line="360" w:lineRule="auto"/>
        <w:ind w:left="1560" w:hanging="284"/>
        <w:jc w:val="thaiDistribute"/>
        <w:rPr>
          <w:rFonts w:ascii="Arial" w:hAnsi="Arial" w:cs="Arial"/>
          <w:sz w:val="19"/>
          <w:szCs w:val="19"/>
        </w:rPr>
      </w:pPr>
      <w:r w:rsidRPr="00490B36">
        <w:rPr>
          <w:rFonts w:ascii="Arial" w:hAnsi="Arial" w:cs="Arial"/>
          <w:spacing w:val="-2"/>
          <w:sz w:val="19"/>
          <w:szCs w:val="19"/>
          <w:lang w:val="en-US"/>
        </w:rPr>
        <w:t>Transfer the right</w:t>
      </w:r>
      <w:r>
        <w:rPr>
          <w:rFonts w:ascii="Arial" w:hAnsi="Arial" w:cs="Arial"/>
          <w:spacing w:val="-2"/>
          <w:sz w:val="19"/>
          <w:szCs w:val="19"/>
          <w:lang w:val="en-US"/>
        </w:rPr>
        <w:t>s</w:t>
      </w:r>
      <w:r w:rsidRPr="00490B36">
        <w:rPr>
          <w:rFonts w:ascii="Arial" w:hAnsi="Arial" w:cs="Arial"/>
          <w:spacing w:val="-2"/>
          <w:sz w:val="19"/>
          <w:szCs w:val="19"/>
          <w:lang w:val="en-US"/>
        </w:rPr>
        <w:t xml:space="preserve"> of </w:t>
      </w:r>
      <w:r>
        <w:rPr>
          <w:rFonts w:ascii="Arial" w:hAnsi="Arial" w:cs="Arial"/>
          <w:spacing w:val="-2"/>
          <w:sz w:val="19"/>
          <w:szCs w:val="19"/>
          <w:lang w:val="en-US"/>
        </w:rPr>
        <w:t>m</w:t>
      </w:r>
      <w:r w:rsidRPr="00490B36">
        <w:rPr>
          <w:rFonts w:ascii="Arial" w:hAnsi="Arial" w:cs="Arial"/>
          <w:spacing w:val="-2"/>
          <w:sz w:val="19"/>
          <w:szCs w:val="19"/>
          <w:lang w:val="en-US"/>
        </w:rPr>
        <w:t>achiner</w:t>
      </w:r>
      <w:r>
        <w:rPr>
          <w:rFonts w:ascii="Arial" w:hAnsi="Arial" w:cs="Arial"/>
          <w:spacing w:val="-2"/>
          <w:sz w:val="19"/>
          <w:szCs w:val="19"/>
          <w:lang w:val="en-US"/>
        </w:rPr>
        <w:t>ies</w:t>
      </w:r>
      <w:r w:rsidRPr="00490B36">
        <w:rPr>
          <w:rFonts w:ascii="Arial" w:hAnsi="Arial" w:cs="Arial"/>
          <w:spacing w:val="-2"/>
          <w:sz w:val="19"/>
          <w:szCs w:val="19"/>
          <w:lang w:val="en-US"/>
        </w:rPr>
        <w:t xml:space="preserve"> under the Machinery Registration Act. B.E. 2514 to</w:t>
      </w:r>
      <w:r>
        <w:rPr>
          <w:rFonts w:ascii="Arial" w:hAnsi="Arial" w:cs="Arial"/>
          <w:spacing w:val="-2"/>
          <w:sz w:val="19"/>
          <w:szCs w:val="19"/>
          <w:lang w:val="en-US"/>
        </w:rPr>
        <w:t xml:space="preserve"> the</w:t>
      </w:r>
      <w:r w:rsidRPr="00490B36">
        <w:rPr>
          <w:rFonts w:ascii="Arial" w:hAnsi="Arial" w:cs="Arial"/>
          <w:spacing w:val="-2"/>
          <w:sz w:val="19"/>
          <w:szCs w:val="19"/>
          <w:lang w:val="en-US"/>
        </w:rPr>
        <w:t xml:space="preserve"> subsidiary.</w:t>
      </w:r>
    </w:p>
    <w:p w14:paraId="09FD6F58" w14:textId="69662110" w:rsidR="00FF48D6" w:rsidRDefault="00FF48D6" w:rsidP="00A866CF">
      <w:pPr>
        <w:spacing w:line="360" w:lineRule="auto"/>
        <w:rPr>
          <w:rFonts w:ascii="Arial" w:hAnsi="Arial" w:cs="Arial"/>
          <w:spacing w:val="-2"/>
          <w:sz w:val="19"/>
          <w:szCs w:val="19"/>
          <w:lang w:val="en-US"/>
        </w:rPr>
      </w:pPr>
    </w:p>
    <w:p w14:paraId="2E69A75D" w14:textId="060F09F3" w:rsidR="00E16FD0" w:rsidRDefault="00E16FD0" w:rsidP="00A866CF">
      <w:pPr>
        <w:pStyle w:val="ListParagraph"/>
        <w:tabs>
          <w:tab w:val="left" w:pos="1440"/>
        </w:tabs>
        <w:spacing w:line="360" w:lineRule="auto"/>
        <w:ind w:left="981"/>
        <w:jc w:val="thaiDistribute"/>
        <w:rPr>
          <w:rFonts w:ascii="Arial" w:hAnsi="Arial" w:cstheme="minorBidi"/>
          <w:spacing w:val="-2"/>
          <w:sz w:val="19"/>
          <w:szCs w:val="19"/>
          <w:lang w:val="en-US"/>
        </w:rPr>
      </w:pPr>
      <w:r w:rsidRPr="00490B36">
        <w:rPr>
          <w:rFonts w:ascii="Arial" w:hAnsi="Arial" w:cs="Arial"/>
          <w:spacing w:val="-2"/>
          <w:sz w:val="19"/>
          <w:szCs w:val="19"/>
          <w:lang w:val="en-US"/>
        </w:rPr>
        <w:t xml:space="preserve">At the subsidiary’s Extraordinary Shareholders Meeting No. 1/2019, held on 11 July 2019, the shareholders passed a resolution to approve the increase of share capital by issuing 700,000 common shares with a par value of Baht 100 per share totaling Baht 70,000,000. </w:t>
      </w:r>
      <w:r w:rsidRPr="00060932">
        <w:rPr>
          <w:rFonts w:ascii="Arial" w:hAnsi="Arial" w:cs="Arial"/>
          <w:spacing w:val="-2"/>
          <w:sz w:val="19"/>
          <w:szCs w:val="19"/>
          <w:lang w:val="en-US"/>
        </w:rPr>
        <w:t>The payment for the share capital will be settled by the transfer of the business as noted above.</w:t>
      </w:r>
    </w:p>
    <w:p w14:paraId="391F310C" w14:textId="77777777" w:rsidR="009320AE" w:rsidRPr="00E16FD0" w:rsidRDefault="009320AE" w:rsidP="00A866CF">
      <w:pPr>
        <w:pStyle w:val="ListParagraph"/>
        <w:tabs>
          <w:tab w:val="left" w:pos="1440"/>
        </w:tabs>
        <w:spacing w:line="360" w:lineRule="auto"/>
        <w:ind w:left="981"/>
        <w:jc w:val="thaiDistribute"/>
        <w:rPr>
          <w:rFonts w:ascii="Arial" w:hAnsi="Arial" w:cstheme="minorBidi"/>
          <w:spacing w:val="-2"/>
          <w:sz w:val="18"/>
          <w:szCs w:val="18"/>
          <w:lang w:val="en-US"/>
        </w:rPr>
      </w:pPr>
    </w:p>
    <w:p w14:paraId="7B1DC828" w14:textId="4255420B" w:rsidR="00A3699B" w:rsidRDefault="00E16FD0" w:rsidP="00212B9A">
      <w:pPr>
        <w:pStyle w:val="BodyTextIndent3"/>
        <w:tabs>
          <w:tab w:val="left" w:pos="993"/>
          <w:tab w:val="left" w:pos="1440"/>
        </w:tabs>
        <w:spacing w:line="360" w:lineRule="auto"/>
        <w:ind w:left="981" w:firstLine="0"/>
        <w:jc w:val="thaiDistribute"/>
        <w:rPr>
          <w:rFonts w:ascii="Arial" w:hAnsi="Arial" w:cstheme="minorBidi"/>
          <w:spacing w:val="-2"/>
          <w:sz w:val="19"/>
          <w:szCs w:val="19"/>
        </w:rPr>
      </w:pPr>
      <w:r>
        <w:rPr>
          <w:rFonts w:ascii="Arial" w:hAnsi="Arial" w:cstheme="minorBidi"/>
          <w:spacing w:val="-2"/>
          <w:sz w:val="19"/>
          <w:szCs w:val="19"/>
        </w:rPr>
        <w:t>During</w:t>
      </w:r>
      <w:r>
        <w:rPr>
          <w:rFonts w:ascii="Arial" w:hAnsi="Arial" w:cstheme="minorBidi" w:hint="cs"/>
          <w:spacing w:val="-2"/>
          <w:sz w:val="19"/>
          <w:szCs w:val="19"/>
          <w:cs/>
        </w:rPr>
        <w:t xml:space="preserve"> </w:t>
      </w:r>
      <w:r>
        <w:rPr>
          <w:rFonts w:ascii="Arial" w:hAnsi="Arial" w:cstheme="minorBidi"/>
          <w:spacing w:val="-2"/>
          <w:sz w:val="19"/>
          <w:szCs w:val="19"/>
        </w:rPr>
        <w:t xml:space="preserve">the </w:t>
      </w:r>
      <w:r w:rsidR="009320AE">
        <w:rPr>
          <w:rFonts w:ascii="Arial" w:hAnsi="Arial" w:cstheme="minorBidi"/>
          <w:spacing w:val="-2"/>
          <w:sz w:val="19"/>
          <w:szCs w:val="19"/>
        </w:rPr>
        <w:t>year</w:t>
      </w:r>
      <w:r>
        <w:rPr>
          <w:rFonts w:ascii="Arial" w:hAnsi="Arial" w:cstheme="minorBidi"/>
          <w:spacing w:val="-2"/>
          <w:sz w:val="19"/>
          <w:szCs w:val="19"/>
        </w:rPr>
        <w:t xml:space="preserve"> ended 3</w:t>
      </w:r>
      <w:r w:rsidR="009320AE">
        <w:rPr>
          <w:rFonts w:ascii="Arial" w:hAnsi="Arial" w:cstheme="minorBidi"/>
          <w:spacing w:val="-2"/>
          <w:sz w:val="19"/>
          <w:szCs w:val="19"/>
        </w:rPr>
        <w:t>0 June</w:t>
      </w:r>
      <w:r>
        <w:rPr>
          <w:rFonts w:ascii="Arial" w:hAnsi="Arial" w:cstheme="minorBidi"/>
          <w:spacing w:val="-2"/>
          <w:sz w:val="19"/>
          <w:szCs w:val="19"/>
        </w:rPr>
        <w:t xml:space="preserve"> 2020, the Company</w:t>
      </w:r>
      <w:r>
        <w:rPr>
          <w:rFonts w:ascii="Arial" w:hAnsi="Arial" w:cstheme="minorBidi" w:hint="cs"/>
          <w:spacing w:val="-2"/>
          <w:sz w:val="19"/>
          <w:szCs w:val="19"/>
          <w:cs/>
        </w:rPr>
        <w:t xml:space="preserve"> </w:t>
      </w:r>
      <w:r>
        <w:rPr>
          <w:rFonts w:ascii="Arial" w:hAnsi="Arial" w:cstheme="minorBidi"/>
          <w:spacing w:val="-2"/>
          <w:sz w:val="19"/>
          <w:szCs w:val="19"/>
        </w:rPr>
        <w:t xml:space="preserve">has transferred the rights of land with structure thereon, and related partial </w:t>
      </w:r>
      <w:r>
        <w:rPr>
          <w:rFonts w:ascii="Arial" w:hAnsi="Arial" w:cs="Arial"/>
          <w:spacing w:val="-2"/>
          <w:sz w:val="19"/>
          <w:szCs w:val="19"/>
        </w:rPr>
        <w:t>m</w:t>
      </w:r>
      <w:r w:rsidRPr="00490B36">
        <w:rPr>
          <w:rFonts w:ascii="Arial" w:hAnsi="Arial" w:cs="Arial"/>
          <w:spacing w:val="-2"/>
          <w:sz w:val="19"/>
          <w:szCs w:val="19"/>
        </w:rPr>
        <w:t>achiner</w:t>
      </w:r>
      <w:r>
        <w:rPr>
          <w:rFonts w:ascii="Arial" w:hAnsi="Arial" w:cs="Arial"/>
          <w:spacing w:val="-2"/>
          <w:sz w:val="19"/>
          <w:szCs w:val="19"/>
        </w:rPr>
        <w:t>ies and</w:t>
      </w:r>
      <w:r>
        <w:rPr>
          <w:rFonts w:ascii="Arial" w:hAnsi="Arial" w:cstheme="minorBidi" w:hint="cs"/>
          <w:spacing w:val="-2"/>
          <w:sz w:val="19"/>
          <w:szCs w:val="19"/>
          <w:cs/>
        </w:rPr>
        <w:t xml:space="preserve"> </w:t>
      </w:r>
      <w:r>
        <w:rPr>
          <w:rFonts w:ascii="Arial" w:hAnsi="Arial" w:cstheme="minorBidi"/>
          <w:spacing w:val="-2"/>
          <w:sz w:val="19"/>
          <w:szCs w:val="19"/>
        </w:rPr>
        <w:t>intellectual property</w:t>
      </w:r>
      <w:r w:rsidR="00DB6E06">
        <w:rPr>
          <w:rFonts w:ascii="Arial" w:hAnsi="Arial" w:cstheme="minorBidi" w:hint="cs"/>
          <w:spacing w:val="-2"/>
          <w:sz w:val="19"/>
          <w:szCs w:val="19"/>
          <w:cs/>
          <w:lang w:bidi="th-TH"/>
        </w:rPr>
        <w:t xml:space="preserve"> </w:t>
      </w:r>
      <w:r w:rsidR="00DB6E06">
        <w:rPr>
          <w:rFonts w:ascii="Arial" w:hAnsi="Arial" w:cstheme="minorBidi"/>
          <w:spacing w:val="-2"/>
          <w:sz w:val="19"/>
          <w:szCs w:val="19"/>
          <w:lang w:bidi="th-TH"/>
        </w:rPr>
        <w:t>and the shares of Suncoat (Thailand) Co</w:t>
      </w:r>
      <w:r w:rsidR="004676D2">
        <w:rPr>
          <w:rFonts w:ascii="Arial" w:hAnsi="Arial" w:cstheme="minorBidi"/>
          <w:spacing w:val="-2"/>
          <w:sz w:val="19"/>
          <w:szCs w:val="19"/>
          <w:lang w:bidi="th-TH"/>
        </w:rPr>
        <w:t>,</w:t>
      </w:r>
      <w:r w:rsidR="00DB6E06">
        <w:rPr>
          <w:rFonts w:ascii="Arial" w:hAnsi="Arial" w:cstheme="minorBidi"/>
          <w:spacing w:val="-2"/>
          <w:sz w:val="19"/>
          <w:szCs w:val="19"/>
          <w:lang w:bidi="th-TH"/>
        </w:rPr>
        <w:t xml:space="preserve"> Ltd.</w:t>
      </w:r>
      <w:r>
        <w:rPr>
          <w:rFonts w:ascii="Arial" w:hAnsi="Arial" w:cstheme="minorBidi"/>
          <w:spacing w:val="-2"/>
          <w:sz w:val="19"/>
          <w:szCs w:val="19"/>
        </w:rPr>
        <w:t xml:space="preserve"> to its subsidiary</w:t>
      </w:r>
    </w:p>
    <w:p w14:paraId="648CF233" w14:textId="30342C80" w:rsidR="00A3699B" w:rsidRDefault="00A3699B"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5C9BFF78" w14:textId="67A477AE"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2B904D4A" w14:textId="59F1EC1E"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30FC2BBE" w14:textId="5526E0A1"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4F845AB4" w14:textId="2398798B"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2B7B8E48" w14:textId="3E0E3041"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415E0E1F" w14:textId="5050934D"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3E2FDB39" w14:textId="4CF9E2E9"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2982F03E" w14:textId="77777777" w:rsidR="00992DBC" w:rsidRDefault="00992DBC" w:rsidP="00212B9A">
      <w:pPr>
        <w:pStyle w:val="BodyTextIndent3"/>
        <w:tabs>
          <w:tab w:val="left" w:pos="993"/>
          <w:tab w:val="left" w:pos="1440"/>
        </w:tabs>
        <w:spacing w:line="360" w:lineRule="auto"/>
        <w:ind w:left="0" w:firstLine="0"/>
        <w:jc w:val="thaiDistribute"/>
        <w:rPr>
          <w:rFonts w:ascii="Arial" w:hAnsi="Arial" w:cstheme="minorBidi"/>
          <w:spacing w:val="-2"/>
          <w:sz w:val="19"/>
          <w:szCs w:val="19"/>
        </w:rPr>
      </w:pPr>
    </w:p>
    <w:p w14:paraId="20B18245" w14:textId="6C0807FC" w:rsidR="00E16FD0" w:rsidRDefault="00FD45BE" w:rsidP="00A866CF">
      <w:pPr>
        <w:pStyle w:val="BodyTextIndent3"/>
        <w:numPr>
          <w:ilvl w:val="0"/>
          <w:numId w:val="39"/>
        </w:numPr>
        <w:tabs>
          <w:tab w:val="left" w:pos="993"/>
        </w:tabs>
        <w:spacing w:line="360" w:lineRule="auto"/>
        <w:ind w:hanging="675"/>
        <w:jc w:val="thaiDistribute"/>
        <w:rPr>
          <w:rFonts w:ascii="Arial" w:hAnsi="Arial" w:cs="Arial"/>
          <w:sz w:val="19"/>
          <w:szCs w:val="19"/>
        </w:rPr>
      </w:pPr>
      <w:r w:rsidRPr="000A14A2">
        <w:rPr>
          <w:rFonts w:ascii="Arial" w:hAnsi="Arial" w:cs="Arial"/>
          <w:sz w:val="19"/>
          <w:szCs w:val="19"/>
        </w:rPr>
        <w:t>Investments in IAM INDUSTRIAL ASSETS MANAGEMENT SRL (“IAM”)</w:t>
      </w:r>
    </w:p>
    <w:p w14:paraId="0B274948" w14:textId="1781BA7B" w:rsidR="00A82A85" w:rsidRDefault="00A82A85" w:rsidP="00A866CF">
      <w:pPr>
        <w:pStyle w:val="BodyTextIndent3"/>
        <w:tabs>
          <w:tab w:val="left" w:pos="993"/>
        </w:tabs>
        <w:spacing w:line="360" w:lineRule="auto"/>
        <w:ind w:left="1188" w:firstLine="0"/>
        <w:jc w:val="thaiDistribute"/>
        <w:rPr>
          <w:rFonts w:ascii="Arial" w:hAnsi="Arial" w:cs="Arial"/>
          <w:sz w:val="19"/>
          <w:szCs w:val="19"/>
        </w:rPr>
      </w:pPr>
    </w:p>
    <w:p w14:paraId="19BA4B1B" w14:textId="77777777" w:rsidR="00A82A85" w:rsidRPr="00236E7B" w:rsidRDefault="00A82A85" w:rsidP="00A866CF">
      <w:pPr>
        <w:pStyle w:val="ListParagraph"/>
        <w:spacing w:line="360" w:lineRule="auto"/>
        <w:ind w:left="993"/>
        <w:jc w:val="thaiDistribute"/>
        <w:rPr>
          <w:rFonts w:ascii="Arial" w:hAnsi="Arial" w:cstheme="minorBidi"/>
          <w:sz w:val="19"/>
          <w:szCs w:val="19"/>
          <w:cs/>
          <w:lang w:val="en-US"/>
        </w:rPr>
      </w:pPr>
      <w:r w:rsidRPr="00236E7B">
        <w:rPr>
          <w:rFonts w:ascii="Arial" w:hAnsi="Arial" w:cs="Arial"/>
          <w:sz w:val="19"/>
          <w:szCs w:val="19"/>
          <w:lang w:val="en-US"/>
        </w:rPr>
        <w:t>At the Board of Directors Meeting No. 9/2019, held on 9 September 2019, the directors passed a resolution to approve the acquisition of 42,500 common share of IAM INDUSTRIAL ASSETS MANAGEMENT SRL</w:t>
      </w:r>
      <w:r w:rsidRPr="00236E7B">
        <w:rPr>
          <w:rFonts w:ascii="Arial" w:hAnsi="Arial" w:cs="Arial" w:hint="cs"/>
          <w:sz w:val="19"/>
          <w:szCs w:val="19"/>
          <w:cs/>
          <w:lang w:val="en-US"/>
        </w:rPr>
        <w:t xml:space="preserve"> </w:t>
      </w:r>
      <w:r w:rsidRPr="00236E7B">
        <w:rPr>
          <w:rFonts w:ascii="Arial" w:hAnsi="Arial" w:cs="Arial"/>
          <w:sz w:val="19"/>
          <w:szCs w:val="19"/>
          <w:lang w:val="en-US"/>
        </w:rPr>
        <w:t>(“IAM”) representing 85% of the total paid-up share capital, from shareholders for an amount of Euro 3.36 million (equivalent to Baht 114.81 million). The transaction is expected to occur within January 2020</w:t>
      </w:r>
      <w:r w:rsidRPr="00236E7B">
        <w:rPr>
          <w:rFonts w:ascii="Arial" w:hAnsi="Arial" w:cs="Browallia New"/>
          <w:sz w:val="19"/>
          <w:szCs w:val="19"/>
          <w:lang w:val="en-US"/>
        </w:rPr>
        <w:t>,</w:t>
      </w:r>
      <w:r w:rsidRPr="00236E7B">
        <w:rPr>
          <w:rFonts w:ascii="Arial" w:hAnsi="Arial" w:cs="Arial"/>
          <w:sz w:val="19"/>
          <w:szCs w:val="19"/>
          <w:lang w:val="en-US"/>
        </w:rPr>
        <w:t xml:space="preserve"> after shareholders pass a resolution to approve the increase of Company’s share capital.</w:t>
      </w:r>
    </w:p>
    <w:p w14:paraId="1AE013F1" w14:textId="77777777" w:rsidR="00A82A85" w:rsidRPr="00236E7B" w:rsidRDefault="00A82A85" w:rsidP="00A866CF">
      <w:pPr>
        <w:pStyle w:val="ListParagraph"/>
        <w:spacing w:line="360" w:lineRule="auto"/>
        <w:ind w:left="993"/>
        <w:jc w:val="thaiDistribute"/>
        <w:rPr>
          <w:rFonts w:ascii="Arial" w:hAnsi="Arial" w:cs="Arial"/>
          <w:sz w:val="19"/>
          <w:szCs w:val="19"/>
          <w:lang w:val="en-US"/>
        </w:rPr>
      </w:pPr>
    </w:p>
    <w:p w14:paraId="2169C2D2" w14:textId="77777777" w:rsidR="00A82A85" w:rsidRPr="00236E7B" w:rsidRDefault="00A82A85" w:rsidP="00A866CF">
      <w:pPr>
        <w:pStyle w:val="ListParagraph"/>
        <w:spacing w:line="360" w:lineRule="auto"/>
        <w:ind w:left="993"/>
        <w:jc w:val="thaiDistribute"/>
        <w:rPr>
          <w:rFonts w:ascii="Arial" w:hAnsi="Arial" w:cs="Arial"/>
          <w:sz w:val="19"/>
          <w:szCs w:val="19"/>
          <w:lang w:val="en-US"/>
        </w:rPr>
      </w:pPr>
      <w:r w:rsidRPr="00236E7B">
        <w:rPr>
          <w:rFonts w:ascii="Arial" w:hAnsi="Arial" w:cs="Arial"/>
          <w:sz w:val="19"/>
          <w:szCs w:val="19"/>
          <w:lang w:val="en-US"/>
        </w:rPr>
        <w:t xml:space="preserve">The Company has paid a deposit of Euro 0.20 million (equivalent to Baht 5.32 million) which is included in non-current assets. The deposit is refundable if the </w:t>
      </w:r>
      <w:r w:rsidRPr="00236E7B">
        <w:rPr>
          <w:rFonts w:ascii="Arial" w:hAnsi="Arial" w:cs="Browallia New"/>
          <w:sz w:val="19"/>
          <w:szCs w:val="24"/>
          <w:lang w:val="en-US"/>
        </w:rPr>
        <w:t>transaction</w:t>
      </w:r>
      <w:r w:rsidRPr="00236E7B">
        <w:rPr>
          <w:rFonts w:ascii="Arial" w:hAnsi="Arial" w:cs="Arial"/>
          <w:sz w:val="19"/>
          <w:szCs w:val="19"/>
          <w:lang w:val="en-US"/>
        </w:rPr>
        <w:t xml:space="preserve"> does not complete. </w:t>
      </w:r>
    </w:p>
    <w:p w14:paraId="7163A397" w14:textId="77777777" w:rsidR="00A82A85" w:rsidRPr="00236E7B" w:rsidRDefault="00A82A85" w:rsidP="00A866CF">
      <w:pPr>
        <w:spacing w:line="360" w:lineRule="auto"/>
        <w:ind w:left="993"/>
        <w:jc w:val="thaiDistribute"/>
        <w:rPr>
          <w:rFonts w:ascii="Arial" w:hAnsi="Arial" w:cs="Arial"/>
          <w:b/>
          <w:bCs/>
          <w:caps/>
          <w:sz w:val="19"/>
          <w:szCs w:val="19"/>
          <w:lang w:val="en-US"/>
        </w:rPr>
      </w:pPr>
    </w:p>
    <w:p w14:paraId="1687C5A1" w14:textId="7DA5BD95" w:rsidR="00A82A85" w:rsidRDefault="00A82A85" w:rsidP="00A866CF">
      <w:pPr>
        <w:spacing w:line="360" w:lineRule="auto"/>
        <w:ind w:left="993" w:hanging="993"/>
        <w:jc w:val="thaiDistribute"/>
        <w:rPr>
          <w:rFonts w:ascii="Arial" w:hAnsi="Arial" w:cstheme="minorBidi"/>
          <w:sz w:val="19"/>
          <w:szCs w:val="19"/>
          <w:lang w:val="en-US"/>
        </w:rPr>
      </w:pPr>
      <w:r w:rsidRPr="00236E7B">
        <w:rPr>
          <w:rFonts w:ascii="Arial" w:hAnsi="Arial" w:cs="Arial"/>
          <w:b/>
          <w:bCs/>
          <w:caps/>
          <w:sz w:val="19"/>
          <w:szCs w:val="19"/>
          <w:lang w:val="en-US"/>
        </w:rPr>
        <w:tab/>
      </w:r>
      <w:r w:rsidRPr="00236E7B">
        <w:rPr>
          <w:rFonts w:ascii="Arial" w:hAnsi="Arial" w:cs="Arial"/>
          <w:sz w:val="19"/>
          <w:szCs w:val="19"/>
          <w:lang w:val="en-US"/>
        </w:rPr>
        <w:t>On 22 December 2019, the Company entered into the Amendment of acquisition of common share of IAM INDUSTRIAL ASSETS MANAGEMENT S</w:t>
      </w:r>
      <w:r>
        <w:rPr>
          <w:rFonts w:ascii="Arial" w:hAnsi="Arial" w:cs="Arial"/>
          <w:sz w:val="19"/>
          <w:szCs w:val="19"/>
          <w:lang w:val="en-US"/>
        </w:rPr>
        <w:t>R</w:t>
      </w:r>
      <w:r w:rsidRPr="00236E7B">
        <w:rPr>
          <w:rFonts w:ascii="Arial" w:hAnsi="Arial" w:cs="Arial"/>
          <w:sz w:val="19"/>
          <w:szCs w:val="19"/>
          <w:lang w:val="en-US"/>
        </w:rPr>
        <w:t>L about the changing</w:t>
      </w:r>
      <w:r>
        <w:rPr>
          <w:rFonts w:ascii="Arial" w:hAnsi="Arial" w:cs="Arial"/>
          <w:sz w:val="19"/>
          <w:szCs w:val="19"/>
          <w:lang w:val="en-US"/>
        </w:rPr>
        <w:t xml:space="preserve"> of</w:t>
      </w:r>
      <w:r w:rsidRPr="00236E7B">
        <w:rPr>
          <w:rFonts w:ascii="Arial" w:hAnsi="Arial" w:cs="Arial"/>
          <w:sz w:val="19"/>
          <w:szCs w:val="19"/>
          <w:lang w:val="en-US"/>
        </w:rPr>
        <w:t xml:space="preserve"> the closing date from </w:t>
      </w:r>
      <w:r>
        <w:rPr>
          <w:rFonts w:ascii="Arial" w:hAnsi="Arial" w:cs="Arial"/>
          <w:sz w:val="19"/>
          <w:szCs w:val="19"/>
          <w:lang w:val="en-US"/>
        </w:rPr>
        <w:t xml:space="preserve">         </w:t>
      </w:r>
      <w:r w:rsidRPr="00236E7B">
        <w:rPr>
          <w:rFonts w:ascii="Arial" w:hAnsi="Arial" w:cs="Arial"/>
          <w:sz w:val="19"/>
          <w:szCs w:val="19"/>
          <w:lang w:val="en-US"/>
        </w:rPr>
        <w:t>31 January 2020 to 29 February 2020.</w:t>
      </w:r>
    </w:p>
    <w:p w14:paraId="71B56902" w14:textId="77777777" w:rsidR="00A82A85" w:rsidRDefault="00A82A85" w:rsidP="00A866CF">
      <w:pPr>
        <w:spacing w:line="360" w:lineRule="auto"/>
        <w:ind w:left="993" w:hanging="993"/>
        <w:jc w:val="thaiDistribute"/>
        <w:rPr>
          <w:rFonts w:ascii="Arial" w:hAnsi="Arial" w:cstheme="minorBidi"/>
          <w:sz w:val="19"/>
          <w:szCs w:val="19"/>
          <w:lang w:val="en-US"/>
        </w:rPr>
      </w:pPr>
    </w:p>
    <w:p w14:paraId="66DBCFA8" w14:textId="04EB1287" w:rsidR="00A82A85" w:rsidRDefault="00A82A85" w:rsidP="00A866CF">
      <w:pPr>
        <w:pStyle w:val="BodyTextIndent3"/>
        <w:tabs>
          <w:tab w:val="left" w:pos="993"/>
        </w:tabs>
        <w:spacing w:line="360" w:lineRule="auto"/>
        <w:ind w:left="993" w:firstLine="0"/>
        <w:jc w:val="thaiDistribute"/>
        <w:rPr>
          <w:rFonts w:ascii="Arial" w:hAnsi="Arial" w:cstheme="minorBidi"/>
          <w:sz w:val="19"/>
          <w:szCs w:val="19"/>
        </w:rPr>
      </w:pPr>
      <w:r w:rsidRPr="00D13BB1">
        <w:rPr>
          <w:rFonts w:ascii="Arial" w:hAnsi="Arial" w:cstheme="minorBidi"/>
          <w:sz w:val="19"/>
          <w:szCs w:val="19"/>
        </w:rPr>
        <w:t xml:space="preserve">As at </w:t>
      </w:r>
      <w:r>
        <w:rPr>
          <w:rFonts w:ascii="Arial" w:hAnsi="Arial" w:cstheme="minorBidi"/>
          <w:sz w:val="19"/>
          <w:szCs w:val="19"/>
        </w:rPr>
        <w:t>30 June</w:t>
      </w:r>
      <w:r w:rsidRPr="00D13BB1">
        <w:rPr>
          <w:rFonts w:ascii="Arial" w:hAnsi="Arial" w:cstheme="minorBidi"/>
          <w:sz w:val="19"/>
          <w:szCs w:val="19"/>
        </w:rPr>
        <w:t xml:space="preserve"> 2020, the Company postponed the acquisition of common share of IAM</w:t>
      </w:r>
      <w:r w:rsidR="006304E0">
        <w:rPr>
          <w:rFonts w:ascii="Arial" w:hAnsi="Arial" w:cstheme="minorBidi"/>
          <w:sz w:val="19"/>
          <w:szCs w:val="19"/>
        </w:rPr>
        <w:t xml:space="preserve"> d</w:t>
      </w:r>
      <w:r w:rsidRPr="00D13BB1">
        <w:rPr>
          <w:rFonts w:ascii="Arial" w:hAnsi="Arial" w:cs="Browallia New"/>
          <w:sz w:val="19"/>
          <w:szCs w:val="24"/>
        </w:rPr>
        <w:t>ue to the current</w:t>
      </w:r>
      <w:r w:rsidRPr="00D13BB1">
        <w:rPr>
          <w:rFonts w:ascii="Arial" w:hAnsi="Arial" w:cstheme="minorBidi"/>
          <w:sz w:val="19"/>
          <w:szCs w:val="19"/>
        </w:rPr>
        <w:t xml:space="preserve"> situation of the spread of viral diseases Corona 2019.</w:t>
      </w:r>
    </w:p>
    <w:p w14:paraId="454D1881" w14:textId="48799EB9" w:rsidR="008B492E" w:rsidRDefault="008B492E" w:rsidP="00A866CF">
      <w:pPr>
        <w:spacing w:line="360" w:lineRule="auto"/>
        <w:rPr>
          <w:rFonts w:ascii="Arial" w:hAnsi="Arial" w:cs="Arial"/>
          <w:caps/>
          <w:sz w:val="19"/>
          <w:szCs w:val="19"/>
          <w:u w:val="single"/>
        </w:rPr>
      </w:pPr>
    </w:p>
    <w:p w14:paraId="7AFC50FD" w14:textId="6B3E04DA" w:rsidR="008264AA" w:rsidRPr="00A3699B" w:rsidRDefault="00F91A34" w:rsidP="00A866CF">
      <w:pPr>
        <w:numPr>
          <w:ilvl w:val="0"/>
          <w:numId w:val="9"/>
        </w:numPr>
        <w:tabs>
          <w:tab w:val="clear" w:pos="720"/>
          <w:tab w:val="num" w:pos="468"/>
        </w:tabs>
        <w:spacing w:line="360" w:lineRule="auto"/>
        <w:ind w:hanging="684"/>
        <w:jc w:val="both"/>
        <w:rPr>
          <w:rFonts w:ascii="Arial" w:hAnsi="Arial" w:cs="Arial"/>
          <w:b/>
          <w:bCs/>
          <w:caps/>
          <w:sz w:val="19"/>
          <w:szCs w:val="19"/>
        </w:rPr>
      </w:pPr>
      <w:r w:rsidRPr="00A3699B">
        <w:rPr>
          <w:rFonts w:ascii="Arial" w:hAnsi="Arial" w:cs="Arial"/>
          <w:b/>
          <w:bCs/>
          <w:caps/>
          <w:sz w:val="19"/>
          <w:szCs w:val="19"/>
        </w:rPr>
        <w:t>OTHERS</w:t>
      </w:r>
    </w:p>
    <w:p w14:paraId="11ADC556" w14:textId="015E7B39" w:rsidR="008264AA" w:rsidRDefault="008264AA" w:rsidP="00A866CF">
      <w:pPr>
        <w:spacing w:line="360" w:lineRule="auto"/>
        <w:ind w:left="720"/>
        <w:jc w:val="both"/>
        <w:rPr>
          <w:rFonts w:ascii="Arial" w:hAnsi="Arial" w:cs="Arial"/>
          <w:caps/>
          <w:sz w:val="19"/>
          <w:szCs w:val="19"/>
          <w:u w:val="single"/>
        </w:rPr>
      </w:pPr>
    </w:p>
    <w:p w14:paraId="20A9F68D" w14:textId="6C731BCB" w:rsidR="00F91A34" w:rsidRDefault="00693209" w:rsidP="00A866CF">
      <w:pPr>
        <w:spacing w:line="360" w:lineRule="auto"/>
        <w:ind w:left="468"/>
        <w:jc w:val="both"/>
        <w:rPr>
          <w:rFonts w:ascii="Arial" w:hAnsi="Arial" w:cs="Arial"/>
          <w:caps/>
          <w:sz w:val="19"/>
          <w:szCs w:val="19"/>
          <w:u w:val="single"/>
        </w:rPr>
      </w:pPr>
      <w:r w:rsidRPr="00931278">
        <w:rPr>
          <w:rFonts w:ascii="Arial" w:hAnsi="Arial" w:cs="Arial"/>
          <w:sz w:val="19"/>
          <w:szCs w:val="19"/>
          <w:lang w:val="en-US"/>
        </w:rPr>
        <w:t>The current situation of the spread of viral diseases Corona 2019 has affected the economic slowdown. Such situations may lead to instability and impact on the Company’s business operations. However, the management will continuously monitor the situation and assess the impact the Company’s business operations regularly.</w:t>
      </w:r>
    </w:p>
    <w:p w14:paraId="2A9E8269" w14:textId="77777777" w:rsidR="00F91A34" w:rsidRDefault="00F91A34" w:rsidP="00A866CF">
      <w:pPr>
        <w:spacing w:line="360" w:lineRule="auto"/>
        <w:ind w:left="720"/>
        <w:jc w:val="both"/>
        <w:rPr>
          <w:rFonts w:ascii="Arial" w:hAnsi="Arial" w:cs="Arial"/>
          <w:caps/>
          <w:sz w:val="19"/>
          <w:szCs w:val="19"/>
          <w:u w:val="single"/>
        </w:rPr>
      </w:pPr>
    </w:p>
    <w:p w14:paraId="57430A45" w14:textId="0D58086F" w:rsidR="002F7E04" w:rsidRDefault="00436E76" w:rsidP="00A866CF">
      <w:pPr>
        <w:numPr>
          <w:ilvl w:val="0"/>
          <w:numId w:val="9"/>
        </w:numPr>
        <w:tabs>
          <w:tab w:val="clear" w:pos="720"/>
          <w:tab w:val="num" w:pos="468"/>
        </w:tabs>
        <w:spacing w:line="360" w:lineRule="auto"/>
        <w:ind w:hanging="684"/>
        <w:jc w:val="both"/>
        <w:rPr>
          <w:rFonts w:ascii="Arial" w:hAnsi="Arial" w:cs="Arial"/>
          <w:b/>
          <w:bCs/>
          <w:caps/>
          <w:sz w:val="19"/>
          <w:szCs w:val="19"/>
        </w:rPr>
      </w:pPr>
      <w:r>
        <w:rPr>
          <w:rFonts w:ascii="Arial" w:hAnsi="Arial" w:cs="Arial"/>
          <w:b/>
          <w:bCs/>
          <w:caps/>
          <w:sz w:val="19"/>
          <w:szCs w:val="19"/>
        </w:rPr>
        <w:t>EVENTS AFTER REPORTING PERIOD</w:t>
      </w:r>
    </w:p>
    <w:p w14:paraId="454B14EE" w14:textId="68C7777B" w:rsidR="00120DFE" w:rsidRDefault="00120DFE" w:rsidP="00382175">
      <w:pPr>
        <w:spacing w:line="360" w:lineRule="auto"/>
        <w:jc w:val="both"/>
        <w:rPr>
          <w:rFonts w:ascii="Arial" w:hAnsi="Arial" w:cstheme="minorBidi"/>
          <w:b/>
          <w:bCs/>
          <w:caps/>
          <w:sz w:val="19"/>
          <w:szCs w:val="19"/>
        </w:rPr>
      </w:pPr>
    </w:p>
    <w:p w14:paraId="473F96A1" w14:textId="03115198" w:rsidR="00382175" w:rsidRDefault="00382175" w:rsidP="00382175">
      <w:pPr>
        <w:spacing w:line="360" w:lineRule="auto"/>
        <w:ind w:left="468"/>
        <w:jc w:val="both"/>
        <w:rPr>
          <w:rFonts w:ascii="Arial" w:hAnsi="Arial" w:cs="Arial"/>
          <w:sz w:val="19"/>
          <w:szCs w:val="19"/>
        </w:rPr>
      </w:pPr>
      <w:r>
        <w:rPr>
          <w:rFonts w:ascii="Arial" w:hAnsi="Arial" w:cs="Arial"/>
          <w:sz w:val="19"/>
          <w:szCs w:val="19"/>
        </w:rPr>
        <w:t>At</w:t>
      </w:r>
      <w:r w:rsidRPr="00174DEC">
        <w:rPr>
          <w:rFonts w:ascii="Arial" w:hAnsi="Arial" w:cs="Arial"/>
          <w:sz w:val="19"/>
          <w:szCs w:val="19"/>
        </w:rPr>
        <w:t xml:space="preserve"> the Board of Directors Meeting no. </w:t>
      </w:r>
      <w:r>
        <w:rPr>
          <w:rFonts w:ascii="Arial" w:hAnsi="Arial" w:cs="Arial"/>
          <w:sz w:val="19"/>
          <w:szCs w:val="19"/>
          <w:lang w:val="en-US"/>
        </w:rPr>
        <w:t>9</w:t>
      </w:r>
      <w:r w:rsidRPr="00174DEC">
        <w:rPr>
          <w:rFonts w:ascii="Arial" w:hAnsi="Arial" w:cs="Arial"/>
          <w:sz w:val="19"/>
          <w:szCs w:val="19"/>
        </w:rPr>
        <w:t>/2020</w:t>
      </w:r>
      <w:r>
        <w:rPr>
          <w:rFonts w:ascii="Arial" w:hAnsi="Arial" w:cs="Arial"/>
          <w:sz w:val="19"/>
          <w:szCs w:val="19"/>
        </w:rPr>
        <w:t>,</w:t>
      </w:r>
      <w:r w:rsidRPr="00174DEC">
        <w:rPr>
          <w:rFonts w:ascii="Arial" w:hAnsi="Arial" w:cs="Arial"/>
          <w:sz w:val="19"/>
          <w:szCs w:val="19"/>
        </w:rPr>
        <w:t xml:space="preserve"> held on</w:t>
      </w:r>
      <w:r>
        <w:rPr>
          <w:rFonts w:ascii="Arial" w:hAnsi="Arial" w:cs="Arial"/>
          <w:sz w:val="19"/>
          <w:szCs w:val="19"/>
        </w:rPr>
        <w:t xml:space="preserve"> 31</w:t>
      </w:r>
      <w:r w:rsidRPr="00174DEC">
        <w:rPr>
          <w:rFonts w:ascii="Arial" w:hAnsi="Arial" w:cs="Arial"/>
          <w:sz w:val="19"/>
          <w:szCs w:val="19"/>
        </w:rPr>
        <w:t xml:space="preserve"> </w:t>
      </w:r>
      <w:r>
        <w:rPr>
          <w:rFonts w:ascii="Arial" w:hAnsi="Arial" w:cs="Arial"/>
          <w:sz w:val="19"/>
          <w:szCs w:val="19"/>
        </w:rPr>
        <w:t xml:space="preserve">August </w:t>
      </w:r>
      <w:r w:rsidRPr="00174DEC">
        <w:rPr>
          <w:rFonts w:ascii="Arial" w:hAnsi="Arial" w:cs="Arial"/>
          <w:sz w:val="19"/>
          <w:szCs w:val="19"/>
        </w:rPr>
        <w:t xml:space="preserve">2020, </w:t>
      </w:r>
      <w:r>
        <w:rPr>
          <w:rFonts w:ascii="Arial" w:hAnsi="Arial" w:cs="Arial"/>
          <w:sz w:val="19"/>
          <w:szCs w:val="19"/>
        </w:rPr>
        <w:t>t</w:t>
      </w:r>
      <w:r w:rsidRPr="002360DD">
        <w:rPr>
          <w:rFonts w:ascii="Arial" w:hAnsi="Arial" w:cs="Arial"/>
          <w:sz w:val="19"/>
          <w:szCs w:val="19"/>
        </w:rPr>
        <w:t xml:space="preserve">he </w:t>
      </w:r>
      <w:r>
        <w:rPr>
          <w:rFonts w:ascii="Arial" w:hAnsi="Arial" w:cs="Arial"/>
          <w:sz w:val="19"/>
          <w:szCs w:val="19"/>
        </w:rPr>
        <w:t>b</w:t>
      </w:r>
      <w:r w:rsidRPr="002360DD">
        <w:rPr>
          <w:rFonts w:ascii="Arial" w:hAnsi="Arial" w:cs="Arial"/>
          <w:sz w:val="19"/>
          <w:szCs w:val="19"/>
        </w:rPr>
        <w:t xml:space="preserve">oard of </w:t>
      </w:r>
      <w:r>
        <w:rPr>
          <w:rFonts w:ascii="Arial" w:hAnsi="Arial" w:cs="Browallia New"/>
          <w:sz w:val="19"/>
          <w:szCs w:val="24"/>
          <w:lang w:val="en-US"/>
        </w:rPr>
        <w:t>d</w:t>
      </w:r>
      <w:r w:rsidRPr="002360DD">
        <w:rPr>
          <w:rFonts w:ascii="Arial" w:hAnsi="Arial" w:cs="Arial"/>
          <w:sz w:val="19"/>
          <w:szCs w:val="19"/>
        </w:rPr>
        <w:t xml:space="preserve">irectors </w:t>
      </w:r>
      <w:r>
        <w:rPr>
          <w:rFonts w:ascii="Arial" w:hAnsi="Arial" w:cs="Arial"/>
          <w:sz w:val="19"/>
          <w:szCs w:val="19"/>
        </w:rPr>
        <w:t xml:space="preserve">passed a resolution </w:t>
      </w:r>
      <w:r w:rsidR="003F49E5">
        <w:rPr>
          <w:rFonts w:ascii="Arial" w:hAnsi="Arial" w:cs="Arial"/>
          <w:sz w:val="19"/>
          <w:szCs w:val="19"/>
        </w:rPr>
        <w:t xml:space="preserve">the board of directors passed a resolution to approved </w:t>
      </w:r>
      <w:r w:rsidR="003F49E5" w:rsidRPr="002E7274">
        <w:rPr>
          <w:rFonts w:ascii="Arial" w:hAnsi="Arial" w:cs="Arial"/>
          <w:sz w:val="19"/>
          <w:szCs w:val="19"/>
        </w:rPr>
        <w:t xml:space="preserve">propose the </w:t>
      </w:r>
      <w:r w:rsidR="003F49E5">
        <w:rPr>
          <w:rFonts w:ascii="Arial" w:hAnsi="Arial" w:cs="Arial"/>
          <w:sz w:val="19"/>
          <w:szCs w:val="19"/>
        </w:rPr>
        <w:t>Extrao</w:t>
      </w:r>
      <w:r w:rsidR="003F49E5" w:rsidRPr="002E7274">
        <w:rPr>
          <w:rFonts w:ascii="Arial" w:hAnsi="Arial" w:cs="Arial"/>
          <w:sz w:val="19"/>
          <w:szCs w:val="19"/>
        </w:rPr>
        <w:t xml:space="preserve">rdinary </w:t>
      </w:r>
      <w:r w:rsidR="003F49E5">
        <w:rPr>
          <w:rFonts w:ascii="Arial" w:hAnsi="Arial" w:cs="Arial"/>
          <w:sz w:val="19"/>
          <w:szCs w:val="19"/>
        </w:rPr>
        <w:t>Shareholders</w:t>
      </w:r>
      <w:r w:rsidR="003F49E5" w:rsidRPr="002E7274">
        <w:rPr>
          <w:rFonts w:ascii="Arial" w:hAnsi="Arial" w:cs="Arial"/>
          <w:sz w:val="19"/>
          <w:szCs w:val="19"/>
        </w:rPr>
        <w:t xml:space="preserve"> Meeting no. 2</w:t>
      </w:r>
      <w:r w:rsidR="003F49E5">
        <w:rPr>
          <w:rFonts w:ascii="Arial" w:hAnsi="Arial" w:cs="Arial"/>
          <w:sz w:val="19"/>
          <w:szCs w:val="19"/>
        </w:rPr>
        <w:t>/</w:t>
      </w:r>
      <w:r w:rsidR="003F49E5" w:rsidRPr="002E7274">
        <w:rPr>
          <w:rFonts w:ascii="Arial" w:hAnsi="Arial" w:cs="Arial"/>
          <w:sz w:val="19"/>
          <w:szCs w:val="19"/>
        </w:rPr>
        <w:t>2</w:t>
      </w:r>
      <w:r w:rsidR="003F49E5">
        <w:rPr>
          <w:rFonts w:ascii="Arial" w:hAnsi="Arial" w:cs="Arial"/>
          <w:sz w:val="19"/>
          <w:szCs w:val="19"/>
        </w:rPr>
        <w:t>0</w:t>
      </w:r>
      <w:r w:rsidR="003F49E5" w:rsidRPr="002E7274">
        <w:rPr>
          <w:rFonts w:ascii="Arial" w:hAnsi="Arial" w:cs="Arial"/>
          <w:sz w:val="19"/>
          <w:szCs w:val="19"/>
        </w:rPr>
        <w:t>20</w:t>
      </w:r>
      <w:r w:rsidR="008624F0">
        <w:rPr>
          <w:rFonts w:ascii="Arial" w:hAnsi="Arial" w:cs="Arial"/>
          <w:sz w:val="19"/>
          <w:szCs w:val="19"/>
        </w:rPr>
        <w:t xml:space="preserve"> for below matters:</w:t>
      </w:r>
    </w:p>
    <w:p w14:paraId="27E926E2" w14:textId="62B66005" w:rsidR="00E0605E" w:rsidRDefault="008624F0" w:rsidP="00E0605E">
      <w:pPr>
        <w:pStyle w:val="ListParagraph"/>
        <w:numPr>
          <w:ilvl w:val="3"/>
          <w:numId w:val="7"/>
        </w:numPr>
        <w:tabs>
          <w:tab w:val="clear" w:pos="2880"/>
        </w:tabs>
        <w:spacing w:line="360" w:lineRule="auto"/>
        <w:ind w:left="1134" w:hanging="425"/>
        <w:jc w:val="thaiDistribute"/>
        <w:rPr>
          <w:rFonts w:ascii="Arial" w:hAnsi="Arial" w:cs="Arial"/>
          <w:sz w:val="19"/>
          <w:szCs w:val="19"/>
        </w:rPr>
      </w:pPr>
      <w:r>
        <w:rPr>
          <w:rFonts w:ascii="Arial" w:hAnsi="Arial" w:cs="Arial"/>
          <w:sz w:val="19"/>
          <w:szCs w:val="19"/>
        </w:rPr>
        <w:t>D</w:t>
      </w:r>
      <w:r w:rsidR="00E0605E" w:rsidRPr="00143A8E">
        <w:rPr>
          <w:rFonts w:ascii="Arial" w:hAnsi="Arial" w:cs="Arial"/>
          <w:sz w:val="19"/>
          <w:szCs w:val="19"/>
        </w:rPr>
        <w:t xml:space="preserve">ecrease of the Company’s registered share capital from Baht </w:t>
      </w:r>
      <w:r w:rsidR="0054545A" w:rsidRPr="002E7274">
        <w:rPr>
          <w:rFonts w:ascii="Arial" w:hAnsi="Arial" w:cs="Arial"/>
          <w:sz w:val="19"/>
          <w:szCs w:val="19"/>
        </w:rPr>
        <w:t>806,861,398.50</w:t>
      </w:r>
      <w:r w:rsidR="00E0605E" w:rsidRPr="002E7274">
        <w:rPr>
          <w:rFonts w:ascii="Arial" w:hAnsi="Arial" w:cs="Arial"/>
          <w:sz w:val="19"/>
          <w:szCs w:val="19"/>
        </w:rPr>
        <w:t xml:space="preserve"> </w:t>
      </w:r>
      <w:r w:rsidR="00E0605E" w:rsidRPr="00143A8E">
        <w:rPr>
          <w:rFonts w:ascii="Arial" w:hAnsi="Arial" w:cs="Arial"/>
          <w:sz w:val="19"/>
          <w:szCs w:val="19"/>
        </w:rPr>
        <w:t>to Baht</w:t>
      </w:r>
      <w:r w:rsidR="0054545A">
        <w:rPr>
          <w:rFonts w:ascii="Arial" w:hAnsi="Arial" w:cs="Arial"/>
          <w:sz w:val="19"/>
          <w:szCs w:val="19"/>
        </w:rPr>
        <w:t xml:space="preserve"> </w:t>
      </w:r>
      <w:r w:rsidR="009F2E40">
        <w:rPr>
          <w:rFonts w:ascii="Arial" w:hAnsi="Arial" w:cs="Arial"/>
          <w:sz w:val="19"/>
          <w:szCs w:val="19"/>
        </w:rPr>
        <w:t>269,420,722.50</w:t>
      </w:r>
      <w:r w:rsidR="00E0605E" w:rsidRPr="0083755F">
        <w:rPr>
          <w:rFonts w:ascii="Arial" w:hAnsi="Arial" w:cs="Arial"/>
          <w:sz w:val="19"/>
          <w:szCs w:val="19"/>
        </w:rPr>
        <w:t xml:space="preserve"> by cancelling </w:t>
      </w:r>
      <w:r w:rsidR="00B620EA">
        <w:rPr>
          <w:rFonts w:ascii="Arial" w:hAnsi="Arial" w:cs="Arial"/>
          <w:sz w:val="19"/>
          <w:szCs w:val="19"/>
        </w:rPr>
        <w:t xml:space="preserve">1,074,881,352 </w:t>
      </w:r>
      <w:r w:rsidR="00E0605E" w:rsidRPr="0083755F">
        <w:rPr>
          <w:rFonts w:ascii="Arial" w:hAnsi="Arial" w:cs="Arial"/>
          <w:sz w:val="19"/>
          <w:szCs w:val="19"/>
        </w:rPr>
        <w:t xml:space="preserve">unissued </w:t>
      </w:r>
      <w:r w:rsidR="00515ADC">
        <w:rPr>
          <w:rFonts w:ascii="Arial" w:hAnsi="Arial" w:cs="Arial"/>
          <w:sz w:val="19"/>
          <w:szCs w:val="19"/>
        </w:rPr>
        <w:t>common</w:t>
      </w:r>
      <w:r w:rsidR="00E0605E" w:rsidRPr="0083755F">
        <w:rPr>
          <w:rFonts w:ascii="Arial" w:hAnsi="Arial" w:cs="Arial"/>
          <w:sz w:val="19"/>
          <w:szCs w:val="19"/>
        </w:rPr>
        <w:t xml:space="preserve"> shares at the par value of Baht 0.50 each</w:t>
      </w:r>
      <w:r w:rsidR="00E0605E">
        <w:rPr>
          <w:rFonts w:ascii="Arial" w:hAnsi="Arial" w:cs="Arial"/>
          <w:sz w:val="19"/>
          <w:szCs w:val="19"/>
        </w:rPr>
        <w:t xml:space="preserve"> </w:t>
      </w:r>
      <w:r w:rsidR="00AB0EC5">
        <w:rPr>
          <w:rFonts w:ascii="Arial" w:hAnsi="Arial" w:cs="Arial"/>
          <w:sz w:val="19"/>
          <w:szCs w:val="19"/>
        </w:rPr>
        <w:t xml:space="preserve">and the remaining </w:t>
      </w:r>
      <w:r w:rsidR="00D03A1D">
        <w:rPr>
          <w:rFonts w:ascii="Arial" w:hAnsi="Arial" w:cs="Arial"/>
          <w:sz w:val="19"/>
          <w:szCs w:val="19"/>
        </w:rPr>
        <w:t xml:space="preserve">466,923 </w:t>
      </w:r>
      <w:r>
        <w:rPr>
          <w:rFonts w:ascii="Arial" w:hAnsi="Arial" w:cs="Arial"/>
          <w:sz w:val="19"/>
          <w:szCs w:val="19"/>
        </w:rPr>
        <w:t>common</w:t>
      </w:r>
      <w:r w:rsidR="00D03A1D">
        <w:rPr>
          <w:rFonts w:ascii="Arial" w:hAnsi="Arial" w:cs="Arial"/>
          <w:sz w:val="19"/>
          <w:szCs w:val="19"/>
        </w:rPr>
        <w:t xml:space="preserve"> share</w:t>
      </w:r>
      <w:r>
        <w:rPr>
          <w:rFonts w:ascii="Arial" w:hAnsi="Arial" w:cs="Arial"/>
          <w:sz w:val="19"/>
          <w:szCs w:val="19"/>
        </w:rPr>
        <w:t>s</w:t>
      </w:r>
      <w:r w:rsidR="00D03A1D">
        <w:rPr>
          <w:rFonts w:ascii="Arial" w:hAnsi="Arial" w:cs="Arial"/>
          <w:sz w:val="19"/>
          <w:szCs w:val="19"/>
        </w:rPr>
        <w:t xml:space="preserve"> </w:t>
      </w:r>
      <w:r w:rsidR="00E0605E">
        <w:rPr>
          <w:rFonts w:ascii="Arial" w:hAnsi="Arial" w:cs="Arial"/>
          <w:sz w:val="19"/>
          <w:szCs w:val="19"/>
        </w:rPr>
        <w:t>which</w:t>
      </w:r>
      <w:r w:rsidR="00E0605E" w:rsidRPr="0083755F">
        <w:rPr>
          <w:rFonts w:ascii="Arial" w:hAnsi="Arial" w:cs="Arial"/>
          <w:sz w:val="19"/>
          <w:szCs w:val="19"/>
        </w:rPr>
        <w:t xml:space="preserve"> reserve</w:t>
      </w:r>
      <w:r w:rsidR="00E0605E">
        <w:rPr>
          <w:rFonts w:ascii="Arial" w:hAnsi="Arial" w:cs="Arial"/>
          <w:sz w:val="19"/>
          <w:szCs w:val="19"/>
        </w:rPr>
        <w:t>d</w:t>
      </w:r>
      <w:r w:rsidR="00E0605E" w:rsidRPr="0083755F">
        <w:rPr>
          <w:rFonts w:ascii="Arial" w:hAnsi="Arial" w:cs="Arial"/>
          <w:sz w:val="19"/>
          <w:szCs w:val="19"/>
        </w:rPr>
        <w:t xml:space="preserve"> for the </w:t>
      </w:r>
      <w:r w:rsidR="00F2006A">
        <w:rPr>
          <w:rFonts w:ascii="Arial" w:hAnsi="Arial" w:cs="Arial"/>
          <w:sz w:val="19"/>
          <w:szCs w:val="19"/>
        </w:rPr>
        <w:t>exercis</w:t>
      </w:r>
      <w:r w:rsidR="007361FC">
        <w:rPr>
          <w:rFonts w:ascii="Arial" w:hAnsi="Arial" w:cs="Arial"/>
          <w:sz w:val="19"/>
          <w:szCs w:val="19"/>
        </w:rPr>
        <w:t>e</w:t>
      </w:r>
      <w:r w:rsidR="00F2006A">
        <w:rPr>
          <w:rFonts w:ascii="Arial" w:hAnsi="Arial" w:cs="Arial"/>
          <w:sz w:val="19"/>
          <w:szCs w:val="19"/>
        </w:rPr>
        <w:t xml:space="preserve"> of </w:t>
      </w:r>
      <w:r w:rsidR="00E0605E" w:rsidRPr="0083755F">
        <w:rPr>
          <w:rFonts w:ascii="Arial" w:hAnsi="Arial" w:cs="Arial"/>
          <w:sz w:val="19"/>
          <w:szCs w:val="19"/>
        </w:rPr>
        <w:t>warrants DIMET-W</w:t>
      </w:r>
      <w:r w:rsidR="004E09A0">
        <w:rPr>
          <w:rFonts w:ascii="Arial" w:hAnsi="Arial" w:cs="Arial"/>
          <w:sz w:val="19"/>
          <w:szCs w:val="19"/>
        </w:rPr>
        <w:t>3</w:t>
      </w:r>
      <w:r w:rsidR="00E0605E" w:rsidRPr="0083755F">
        <w:rPr>
          <w:rFonts w:ascii="Arial" w:hAnsi="Arial" w:cs="Arial"/>
          <w:sz w:val="19"/>
          <w:szCs w:val="19"/>
        </w:rPr>
        <w:t xml:space="preserve"> </w:t>
      </w:r>
      <w:r w:rsidR="004E09A0" w:rsidRPr="0083755F">
        <w:rPr>
          <w:rFonts w:ascii="Arial" w:hAnsi="Arial" w:cs="Arial"/>
          <w:sz w:val="19"/>
          <w:szCs w:val="19"/>
        </w:rPr>
        <w:t>at the par value of Baht 0.50</w:t>
      </w:r>
      <w:r>
        <w:rPr>
          <w:rFonts w:ascii="Arial" w:hAnsi="Arial" w:cs="Arial"/>
          <w:sz w:val="19"/>
          <w:szCs w:val="19"/>
        </w:rPr>
        <w:t>.</w:t>
      </w:r>
    </w:p>
    <w:p w14:paraId="038000CB" w14:textId="77777777" w:rsidR="00811C81" w:rsidRDefault="00811C81" w:rsidP="002E7274">
      <w:pPr>
        <w:pStyle w:val="ListParagraph"/>
        <w:spacing w:line="360" w:lineRule="auto"/>
        <w:ind w:left="1134"/>
        <w:jc w:val="thaiDistribute"/>
        <w:rPr>
          <w:rFonts w:ascii="Arial" w:hAnsi="Arial" w:cs="Arial"/>
          <w:sz w:val="19"/>
          <w:szCs w:val="19"/>
        </w:rPr>
      </w:pPr>
    </w:p>
    <w:p w14:paraId="1D41FC72" w14:textId="77777777" w:rsidR="000D2376" w:rsidRDefault="000D2376">
      <w:pPr>
        <w:rPr>
          <w:rFonts w:ascii="Arial" w:hAnsi="Arial" w:cs="Arial"/>
          <w:sz w:val="19"/>
          <w:szCs w:val="19"/>
        </w:rPr>
      </w:pPr>
      <w:r>
        <w:rPr>
          <w:rFonts w:ascii="Arial" w:hAnsi="Arial" w:cs="Arial"/>
          <w:sz w:val="19"/>
          <w:szCs w:val="19"/>
        </w:rPr>
        <w:br w:type="page"/>
      </w:r>
    </w:p>
    <w:p w14:paraId="5E862AE9" w14:textId="20852C01" w:rsidR="00811C81" w:rsidRPr="009D2483" w:rsidRDefault="00C41AEB" w:rsidP="00811C81">
      <w:pPr>
        <w:pStyle w:val="ListParagraph"/>
        <w:numPr>
          <w:ilvl w:val="3"/>
          <w:numId w:val="7"/>
        </w:numPr>
        <w:tabs>
          <w:tab w:val="clear" w:pos="2880"/>
        </w:tabs>
        <w:spacing w:line="360" w:lineRule="auto"/>
        <w:ind w:left="1134" w:hanging="425"/>
        <w:jc w:val="thaiDistribute"/>
        <w:rPr>
          <w:rFonts w:ascii="Arial" w:hAnsi="Arial" w:cs="Arial"/>
          <w:sz w:val="19"/>
          <w:szCs w:val="19"/>
        </w:rPr>
      </w:pPr>
      <w:r>
        <w:rPr>
          <w:rFonts w:ascii="Arial" w:hAnsi="Arial" w:cs="Arial"/>
          <w:sz w:val="19"/>
          <w:szCs w:val="19"/>
        </w:rPr>
        <w:t>I</w:t>
      </w:r>
      <w:r w:rsidR="00811C81" w:rsidRPr="00476109">
        <w:rPr>
          <w:rFonts w:ascii="Arial" w:hAnsi="Arial" w:cs="Arial"/>
          <w:sz w:val="19"/>
          <w:szCs w:val="19"/>
        </w:rPr>
        <w:t xml:space="preserve">ncrease of the Company’s registered share capital from Baht </w:t>
      </w:r>
      <w:r w:rsidR="00F425F3">
        <w:rPr>
          <w:rFonts w:ascii="Arial" w:hAnsi="Arial" w:cs="Arial"/>
          <w:sz w:val="19"/>
          <w:szCs w:val="19"/>
        </w:rPr>
        <w:t xml:space="preserve">269,420,722.50 </w:t>
      </w:r>
      <w:r w:rsidR="00811C81" w:rsidRPr="00476109">
        <w:rPr>
          <w:rFonts w:ascii="Arial" w:hAnsi="Arial" w:cs="Arial"/>
          <w:sz w:val="19"/>
          <w:szCs w:val="19"/>
        </w:rPr>
        <w:t xml:space="preserve">to Baht </w:t>
      </w:r>
      <w:r w:rsidR="00F425F3">
        <w:rPr>
          <w:rFonts w:ascii="Arial" w:hAnsi="Arial" w:cs="Arial"/>
          <w:sz w:val="19"/>
          <w:szCs w:val="19"/>
        </w:rPr>
        <w:t>1,211,342,674.50</w:t>
      </w:r>
      <w:r w:rsidR="00811C81" w:rsidRPr="00476109">
        <w:rPr>
          <w:rFonts w:ascii="Arial" w:hAnsi="Arial" w:cs="Arial"/>
          <w:sz w:val="19"/>
          <w:szCs w:val="19"/>
        </w:rPr>
        <w:t xml:space="preserve"> by issuing </w:t>
      </w:r>
      <w:r w:rsidR="00B22EB7">
        <w:rPr>
          <w:rFonts w:ascii="Arial" w:hAnsi="Arial" w:cs="Arial"/>
          <w:sz w:val="19"/>
          <w:szCs w:val="19"/>
        </w:rPr>
        <w:t xml:space="preserve">not exceed </w:t>
      </w:r>
      <w:r w:rsidR="00B74EAA">
        <w:rPr>
          <w:rFonts w:ascii="Arial" w:hAnsi="Arial" w:cs="Arial"/>
          <w:sz w:val="19"/>
          <w:szCs w:val="19"/>
        </w:rPr>
        <w:t>1,883,843,904</w:t>
      </w:r>
      <w:r w:rsidR="00811C81" w:rsidRPr="00476109">
        <w:rPr>
          <w:rFonts w:ascii="Arial" w:hAnsi="Arial" w:cs="Arial"/>
          <w:sz w:val="19"/>
          <w:szCs w:val="19"/>
        </w:rPr>
        <w:t xml:space="preserve"> new common shares at the par value of Baht 0.50 per share.</w:t>
      </w:r>
      <w:r w:rsidR="00811C81">
        <w:rPr>
          <w:rFonts w:ascii="Arial" w:hAnsi="Arial" w:cs="Arial"/>
          <w:sz w:val="19"/>
          <w:szCs w:val="19"/>
        </w:rPr>
        <w:t xml:space="preserve"> The allotment of new common shares as follows:</w:t>
      </w:r>
    </w:p>
    <w:p w14:paraId="1FE05207" w14:textId="097225FA" w:rsidR="008C641B" w:rsidRPr="001112AD" w:rsidRDefault="008C641B" w:rsidP="001112AD">
      <w:pPr>
        <w:pStyle w:val="ListParagraph"/>
        <w:numPr>
          <w:ilvl w:val="0"/>
          <w:numId w:val="44"/>
        </w:numPr>
        <w:spacing w:line="360" w:lineRule="auto"/>
        <w:jc w:val="thaiDistribute"/>
        <w:rPr>
          <w:rFonts w:ascii="Arial" w:hAnsi="Arial" w:cs="Arial"/>
          <w:sz w:val="19"/>
          <w:szCs w:val="19"/>
        </w:rPr>
      </w:pPr>
      <w:r>
        <w:rPr>
          <w:rFonts w:ascii="Arial" w:hAnsi="Arial" w:cs="Arial"/>
          <w:sz w:val="19"/>
          <w:szCs w:val="19"/>
        </w:rPr>
        <w:t xml:space="preserve">Not exceed 1,076,749,044 </w:t>
      </w:r>
      <w:r w:rsidRPr="00490DC5">
        <w:rPr>
          <w:rFonts w:ascii="Arial" w:hAnsi="Arial" w:cs="Arial"/>
          <w:sz w:val="19"/>
          <w:szCs w:val="19"/>
        </w:rPr>
        <w:t>shares</w:t>
      </w:r>
      <w:r>
        <w:rPr>
          <w:rFonts w:ascii="Arial" w:hAnsi="Arial" w:cs="Arial"/>
          <w:sz w:val="19"/>
          <w:szCs w:val="19"/>
        </w:rPr>
        <w:t xml:space="preserve"> </w:t>
      </w:r>
      <w:r w:rsidR="00E101F9">
        <w:rPr>
          <w:rFonts w:ascii="Arial" w:hAnsi="Arial" w:cs="Arial"/>
          <w:sz w:val="19"/>
          <w:szCs w:val="19"/>
        </w:rPr>
        <w:t>ar</w:t>
      </w:r>
      <w:r w:rsidR="001112AD" w:rsidRPr="00490DC5">
        <w:rPr>
          <w:rFonts w:ascii="Arial" w:hAnsi="Arial" w:cs="Arial"/>
          <w:sz w:val="19"/>
          <w:szCs w:val="19"/>
        </w:rPr>
        <w:t>e used in a right offer to existing shareholders</w:t>
      </w:r>
      <w:r w:rsidR="00C41AEB">
        <w:rPr>
          <w:rFonts w:ascii="Arial" w:hAnsi="Arial" w:cs="Arial"/>
          <w:sz w:val="19"/>
          <w:szCs w:val="19"/>
        </w:rPr>
        <w:t xml:space="preserve"> by portion of holding</w:t>
      </w:r>
      <w:r w:rsidR="001112AD">
        <w:rPr>
          <w:rFonts w:ascii="Arial" w:hAnsi="Arial" w:cs="Arial"/>
          <w:sz w:val="19"/>
          <w:szCs w:val="19"/>
        </w:rPr>
        <w:t xml:space="preserve"> </w:t>
      </w:r>
      <w:r w:rsidRPr="001112AD">
        <w:rPr>
          <w:rFonts w:ascii="Arial" w:hAnsi="Arial" w:cs="Arial"/>
          <w:sz w:val="19"/>
          <w:szCs w:val="19"/>
        </w:rPr>
        <w:t>at the par value of Baht 0.50</w:t>
      </w:r>
      <w:r w:rsidR="00E24546">
        <w:rPr>
          <w:rFonts w:ascii="Arial" w:hAnsi="Arial" w:cs="Arial"/>
          <w:sz w:val="19"/>
          <w:szCs w:val="19"/>
        </w:rPr>
        <w:t xml:space="preserve"> each.</w:t>
      </w:r>
    </w:p>
    <w:p w14:paraId="50DD6A4F" w14:textId="15E26EBE" w:rsidR="00C761A7" w:rsidRPr="00B80C66" w:rsidRDefault="00076E28" w:rsidP="00B80C66">
      <w:pPr>
        <w:pStyle w:val="ListParagraph"/>
        <w:numPr>
          <w:ilvl w:val="0"/>
          <w:numId w:val="44"/>
        </w:numPr>
        <w:spacing w:line="360" w:lineRule="auto"/>
        <w:jc w:val="thaiDistribute"/>
        <w:rPr>
          <w:rFonts w:ascii="Arial" w:hAnsi="Arial" w:cs="Arial"/>
          <w:sz w:val="19"/>
          <w:szCs w:val="19"/>
        </w:rPr>
      </w:pPr>
      <w:r w:rsidRPr="00B80C66">
        <w:rPr>
          <w:rFonts w:ascii="Arial" w:hAnsi="Arial" w:cs="Arial"/>
          <w:sz w:val="19"/>
          <w:szCs w:val="19"/>
        </w:rPr>
        <w:t xml:space="preserve">Not exceed </w:t>
      </w:r>
      <w:r w:rsidR="00F707AE" w:rsidRPr="00B80C66">
        <w:rPr>
          <w:rFonts w:ascii="Arial" w:hAnsi="Arial" w:cs="Arial"/>
          <w:sz w:val="19"/>
          <w:szCs w:val="19"/>
        </w:rPr>
        <w:t xml:space="preserve">806,553,591 </w:t>
      </w:r>
      <w:r w:rsidR="00C761A7" w:rsidRPr="00B80C66">
        <w:rPr>
          <w:rFonts w:ascii="Arial" w:hAnsi="Arial" w:cstheme="minorBidi"/>
          <w:sz w:val="19"/>
          <w:szCs w:val="19"/>
          <w:lang w:val="en-US"/>
        </w:rPr>
        <w:t>at Baht 0.50 par value</w:t>
      </w:r>
      <w:r w:rsidR="00C761A7" w:rsidRPr="00B80C66">
        <w:rPr>
          <w:rFonts w:ascii="Arial" w:hAnsi="Arial" w:cs="Arial"/>
          <w:sz w:val="19"/>
          <w:szCs w:val="19"/>
        </w:rPr>
        <w:t xml:space="preserve"> </w:t>
      </w:r>
      <w:r w:rsidR="00E101F9">
        <w:rPr>
          <w:rFonts w:ascii="Arial" w:hAnsi="Arial" w:cs="Arial"/>
          <w:sz w:val="19"/>
          <w:szCs w:val="19"/>
        </w:rPr>
        <w:t>a</w:t>
      </w:r>
      <w:r w:rsidR="00C761A7" w:rsidRPr="00B80C66">
        <w:rPr>
          <w:rFonts w:ascii="Arial" w:hAnsi="Arial" w:cs="Arial"/>
          <w:sz w:val="19"/>
          <w:szCs w:val="19"/>
        </w:rPr>
        <w:t xml:space="preserve">re offered as the exercise of warrants </w:t>
      </w:r>
      <w:r w:rsidR="00686FBD">
        <w:rPr>
          <w:rFonts w:ascii="Arial" w:hAnsi="Arial" w:cs="Arial"/>
          <w:sz w:val="19"/>
          <w:szCs w:val="19"/>
        </w:rPr>
        <w:t xml:space="preserve">   </w:t>
      </w:r>
      <w:r w:rsidR="00C34095" w:rsidRPr="00B80C66">
        <w:rPr>
          <w:rFonts w:ascii="Arial" w:hAnsi="Arial" w:cs="Arial"/>
          <w:sz w:val="19"/>
          <w:szCs w:val="19"/>
        </w:rPr>
        <w:t xml:space="preserve">no. 4 </w:t>
      </w:r>
      <w:r w:rsidR="00C761A7" w:rsidRPr="00B80C66">
        <w:rPr>
          <w:rFonts w:ascii="Arial" w:hAnsi="Arial" w:cs="Arial"/>
          <w:sz w:val="19"/>
          <w:szCs w:val="19"/>
        </w:rPr>
        <w:t>(DIMET-W</w:t>
      </w:r>
      <w:r w:rsidR="00C34095" w:rsidRPr="00B80C66">
        <w:rPr>
          <w:rFonts w:ascii="Arial" w:hAnsi="Arial" w:cs="Arial"/>
          <w:sz w:val="19"/>
          <w:szCs w:val="19"/>
        </w:rPr>
        <w:t>4</w:t>
      </w:r>
      <w:r w:rsidR="00C761A7" w:rsidRPr="00B80C66">
        <w:rPr>
          <w:rFonts w:ascii="Arial" w:hAnsi="Arial" w:cs="Arial"/>
          <w:sz w:val="19"/>
          <w:szCs w:val="19"/>
        </w:rPr>
        <w:t>) to existing shareholders</w:t>
      </w:r>
      <w:r w:rsidR="00C41AEB">
        <w:rPr>
          <w:rFonts w:ascii="Arial" w:hAnsi="Arial" w:cs="Arial"/>
          <w:sz w:val="19"/>
          <w:szCs w:val="19"/>
        </w:rPr>
        <w:t xml:space="preserve"> by portion of holding.</w:t>
      </w:r>
    </w:p>
    <w:p w14:paraId="05795CD7" w14:textId="10586293" w:rsidR="00811C81" w:rsidRPr="00384831" w:rsidRDefault="00811C81" w:rsidP="00F26448">
      <w:pPr>
        <w:pStyle w:val="ListParagraph"/>
        <w:numPr>
          <w:ilvl w:val="0"/>
          <w:numId w:val="44"/>
        </w:numPr>
        <w:spacing w:line="360" w:lineRule="auto"/>
        <w:jc w:val="thaiDistribute"/>
        <w:rPr>
          <w:rFonts w:ascii="Arial" w:hAnsi="Arial" w:cs="Arial"/>
          <w:b/>
          <w:bCs/>
          <w:sz w:val="19"/>
          <w:szCs w:val="19"/>
        </w:rPr>
      </w:pPr>
      <w:r w:rsidRPr="00384831">
        <w:rPr>
          <w:rFonts w:ascii="Arial" w:hAnsi="Arial" w:cs="Arial"/>
          <w:sz w:val="19"/>
          <w:szCs w:val="19"/>
        </w:rPr>
        <w:t xml:space="preserve">Not exceed </w:t>
      </w:r>
      <w:r w:rsidR="00B80C66" w:rsidRPr="00384831">
        <w:rPr>
          <w:rFonts w:ascii="Arial" w:hAnsi="Arial" w:cs="Arial"/>
          <w:sz w:val="19"/>
          <w:szCs w:val="19"/>
        </w:rPr>
        <w:t xml:space="preserve">541,269 </w:t>
      </w:r>
      <w:r w:rsidRPr="00384831">
        <w:rPr>
          <w:rFonts w:ascii="Arial" w:hAnsi="Arial" w:cs="Arial"/>
          <w:sz w:val="19"/>
          <w:szCs w:val="19"/>
        </w:rPr>
        <w:t xml:space="preserve">shares </w:t>
      </w:r>
      <w:r w:rsidRPr="00384831">
        <w:rPr>
          <w:rFonts w:ascii="Arial" w:hAnsi="Arial" w:cstheme="minorBidi"/>
          <w:sz w:val="19"/>
          <w:szCs w:val="19"/>
          <w:lang w:val="en-US"/>
        </w:rPr>
        <w:t>at Baht 0.50 par value</w:t>
      </w:r>
      <w:r w:rsidRPr="00384831">
        <w:rPr>
          <w:rFonts w:ascii="Arial" w:hAnsi="Arial" w:cs="Arial"/>
          <w:sz w:val="19"/>
          <w:szCs w:val="19"/>
        </w:rPr>
        <w:t xml:space="preserve"> </w:t>
      </w:r>
      <w:r w:rsidR="009E2F06">
        <w:rPr>
          <w:rFonts w:ascii="Arial" w:hAnsi="Arial" w:cs="Arial"/>
          <w:sz w:val="19"/>
          <w:szCs w:val="19"/>
        </w:rPr>
        <w:t>for</w:t>
      </w:r>
      <w:r w:rsidR="004A15DE">
        <w:rPr>
          <w:rFonts w:ascii="Arial" w:hAnsi="Arial" w:cs="Arial"/>
          <w:sz w:val="19"/>
          <w:szCs w:val="19"/>
        </w:rPr>
        <w:t xml:space="preserve"> reserve</w:t>
      </w:r>
      <w:r w:rsidR="009E2F06">
        <w:rPr>
          <w:rFonts w:ascii="Arial" w:hAnsi="Arial" w:cs="Arial"/>
          <w:sz w:val="19"/>
          <w:szCs w:val="19"/>
        </w:rPr>
        <w:t xml:space="preserve"> the </w:t>
      </w:r>
      <w:r w:rsidR="00C72192">
        <w:rPr>
          <w:rFonts w:ascii="Arial" w:hAnsi="Arial" w:cs="Browallia New"/>
          <w:sz w:val="19"/>
          <w:szCs w:val="24"/>
        </w:rPr>
        <w:t>adjust</w:t>
      </w:r>
      <w:r w:rsidR="004A15DE">
        <w:rPr>
          <w:rFonts w:ascii="Arial" w:hAnsi="Arial" w:cs="Browallia New"/>
          <w:sz w:val="19"/>
          <w:szCs w:val="24"/>
        </w:rPr>
        <w:t xml:space="preserve"> of</w:t>
      </w:r>
      <w:r w:rsidR="009E2F06">
        <w:rPr>
          <w:rFonts w:ascii="Arial" w:hAnsi="Arial" w:cs="Browallia New"/>
          <w:sz w:val="19"/>
          <w:szCs w:val="24"/>
          <w:lang w:val="en-US"/>
        </w:rPr>
        <w:t xml:space="preserve"> </w:t>
      </w:r>
      <w:r w:rsidR="00DE5A90">
        <w:rPr>
          <w:rFonts w:ascii="Arial" w:hAnsi="Arial" w:cs="Browallia New"/>
          <w:sz w:val="19"/>
          <w:szCs w:val="24"/>
          <w:lang w:val="en-US"/>
        </w:rPr>
        <w:t>the</w:t>
      </w:r>
      <w:r w:rsidR="00D66CCE">
        <w:rPr>
          <w:rFonts w:ascii="Arial" w:hAnsi="Arial" w:cs="Browallia New"/>
          <w:sz w:val="19"/>
          <w:szCs w:val="24"/>
          <w:lang w:val="en-US"/>
        </w:rPr>
        <w:t xml:space="preserve"> </w:t>
      </w:r>
      <w:r w:rsidR="008F6E3D">
        <w:rPr>
          <w:rFonts w:ascii="Arial" w:hAnsi="Arial" w:cs="Browallia New"/>
          <w:sz w:val="19"/>
          <w:szCs w:val="24"/>
          <w:lang w:val="en-US"/>
        </w:rPr>
        <w:t>exercise</w:t>
      </w:r>
      <w:r w:rsidR="004A15DE">
        <w:rPr>
          <w:rFonts w:ascii="Arial" w:hAnsi="Arial" w:cs="Browallia New"/>
          <w:sz w:val="19"/>
          <w:szCs w:val="24"/>
          <w:lang w:val="en-US"/>
        </w:rPr>
        <w:t xml:space="preserve"> right</w:t>
      </w:r>
      <w:r w:rsidR="008F6E3D">
        <w:rPr>
          <w:rFonts w:ascii="Arial" w:hAnsi="Arial" w:cs="Browallia New"/>
          <w:sz w:val="19"/>
          <w:szCs w:val="24"/>
          <w:lang w:val="en-US"/>
        </w:rPr>
        <w:t xml:space="preserve"> of warrants DIMET-W3</w:t>
      </w:r>
      <w:r w:rsidR="00180D04">
        <w:rPr>
          <w:rFonts w:ascii="Arial" w:hAnsi="Arial" w:cs="Browallia New"/>
          <w:sz w:val="19"/>
          <w:szCs w:val="24"/>
          <w:lang w:val="en-US"/>
        </w:rPr>
        <w:t>.</w:t>
      </w:r>
    </w:p>
    <w:p w14:paraId="11208709" w14:textId="77777777" w:rsidR="00E0605E" w:rsidRDefault="00E0605E" w:rsidP="00382175">
      <w:pPr>
        <w:spacing w:line="360" w:lineRule="auto"/>
        <w:ind w:left="468"/>
        <w:jc w:val="both"/>
        <w:rPr>
          <w:rFonts w:ascii="Arial" w:hAnsi="Arial" w:cs="Arial"/>
          <w:sz w:val="19"/>
          <w:szCs w:val="19"/>
        </w:rPr>
      </w:pPr>
    </w:p>
    <w:p w14:paraId="3B4BA16F" w14:textId="5F17EA04" w:rsidR="0044530C" w:rsidRPr="00776B0E" w:rsidRDefault="004A15DE" w:rsidP="00515ADC">
      <w:pPr>
        <w:pStyle w:val="ListParagraph"/>
        <w:numPr>
          <w:ilvl w:val="3"/>
          <w:numId w:val="7"/>
        </w:numPr>
        <w:tabs>
          <w:tab w:val="clear" w:pos="2880"/>
        </w:tabs>
        <w:spacing w:line="360" w:lineRule="auto"/>
        <w:ind w:left="1152" w:hanging="425"/>
        <w:jc w:val="both"/>
        <w:rPr>
          <w:rFonts w:ascii="Arial" w:hAnsi="Arial" w:cstheme="minorBidi"/>
          <w:sz w:val="19"/>
          <w:szCs w:val="19"/>
        </w:rPr>
      </w:pPr>
      <w:r>
        <w:rPr>
          <w:rFonts w:ascii="Arial" w:hAnsi="Arial" w:cs="Arial"/>
          <w:sz w:val="19"/>
          <w:szCs w:val="19"/>
        </w:rPr>
        <w:t>I</w:t>
      </w:r>
      <w:r w:rsidR="00926BC4">
        <w:rPr>
          <w:rFonts w:ascii="Arial" w:hAnsi="Arial" w:cs="Arial"/>
          <w:sz w:val="19"/>
          <w:szCs w:val="19"/>
        </w:rPr>
        <w:t xml:space="preserve">ssue </w:t>
      </w:r>
      <w:r w:rsidR="00AB29B5">
        <w:rPr>
          <w:rFonts w:ascii="Arial" w:hAnsi="Arial" w:cs="Arial"/>
          <w:sz w:val="19"/>
          <w:szCs w:val="19"/>
        </w:rPr>
        <w:t xml:space="preserve">and allotment of warrant </w:t>
      </w:r>
      <w:r w:rsidR="00A52F1A">
        <w:rPr>
          <w:rFonts w:ascii="Arial" w:hAnsi="Arial" w:cs="Arial"/>
          <w:sz w:val="19"/>
          <w:szCs w:val="19"/>
        </w:rPr>
        <w:t xml:space="preserve">no.4 (DIMET-W4) not exceed 805,553,591 </w:t>
      </w:r>
      <w:r>
        <w:rPr>
          <w:rFonts w:ascii="Arial" w:hAnsi="Arial" w:cs="Arial"/>
          <w:sz w:val="19"/>
          <w:szCs w:val="19"/>
        </w:rPr>
        <w:t>units</w:t>
      </w:r>
      <w:r w:rsidR="009B2AF6" w:rsidRPr="009B2AF6">
        <w:rPr>
          <w:rFonts w:ascii="Arial" w:hAnsi="Arial" w:cs="Arial"/>
          <w:sz w:val="19"/>
          <w:szCs w:val="19"/>
        </w:rPr>
        <w:t xml:space="preserve"> </w:t>
      </w:r>
      <w:r w:rsidR="00686FBD">
        <w:rPr>
          <w:rFonts w:ascii="Arial" w:hAnsi="Arial" w:cs="Arial"/>
          <w:sz w:val="19"/>
          <w:szCs w:val="19"/>
        </w:rPr>
        <w:t>are offerred</w:t>
      </w:r>
      <w:r w:rsidR="009B2AF6" w:rsidRPr="00490DC5">
        <w:rPr>
          <w:rFonts w:ascii="Arial" w:hAnsi="Arial" w:cs="Arial"/>
          <w:sz w:val="19"/>
          <w:szCs w:val="19"/>
        </w:rPr>
        <w:t xml:space="preserve"> to existing shareholders</w:t>
      </w:r>
      <w:r w:rsidR="009B2AF6">
        <w:rPr>
          <w:rFonts w:ascii="Arial" w:hAnsi="Arial" w:cs="Arial"/>
          <w:sz w:val="19"/>
          <w:szCs w:val="19"/>
        </w:rPr>
        <w:t xml:space="preserve"> </w:t>
      </w:r>
      <w:r w:rsidR="00881504">
        <w:rPr>
          <w:rFonts w:ascii="Arial" w:hAnsi="Arial" w:cs="Arial"/>
          <w:sz w:val="19"/>
          <w:szCs w:val="19"/>
        </w:rPr>
        <w:t xml:space="preserve">who </w:t>
      </w:r>
      <w:r w:rsidR="008F58FB">
        <w:rPr>
          <w:rFonts w:ascii="Arial" w:hAnsi="Arial" w:cs="Arial"/>
          <w:sz w:val="19"/>
          <w:szCs w:val="19"/>
        </w:rPr>
        <w:t xml:space="preserve">subscribed </w:t>
      </w:r>
      <w:r w:rsidR="002F36FD">
        <w:rPr>
          <w:rFonts w:ascii="Arial" w:hAnsi="Arial" w:cs="Arial"/>
          <w:sz w:val="19"/>
          <w:szCs w:val="19"/>
        </w:rPr>
        <w:t xml:space="preserve">for </w:t>
      </w:r>
      <w:r w:rsidR="00DA23C3">
        <w:rPr>
          <w:rFonts w:ascii="Arial" w:hAnsi="Arial" w:cs="Arial"/>
          <w:sz w:val="19"/>
          <w:szCs w:val="19"/>
        </w:rPr>
        <w:t xml:space="preserve">1.335 common shares per 1 warrant </w:t>
      </w:r>
      <w:r w:rsidR="000B0C63">
        <w:rPr>
          <w:rFonts w:ascii="Arial" w:hAnsi="Arial" w:cs="Arial"/>
          <w:sz w:val="19"/>
          <w:szCs w:val="19"/>
        </w:rPr>
        <w:t>at the price Baht 0</w:t>
      </w:r>
      <w:r w:rsidR="000A1254">
        <w:rPr>
          <w:rFonts w:ascii="Arial" w:hAnsi="Arial" w:cs="Arial"/>
          <w:sz w:val="19"/>
          <w:szCs w:val="19"/>
        </w:rPr>
        <w:t>. The exercise ratio i</w:t>
      </w:r>
      <w:r w:rsidR="00981306">
        <w:rPr>
          <w:rFonts w:ascii="Arial" w:hAnsi="Arial" w:cs="Arial"/>
          <w:sz w:val="19"/>
          <w:szCs w:val="19"/>
        </w:rPr>
        <w:t>s</w:t>
      </w:r>
      <w:r w:rsidR="008767FE">
        <w:rPr>
          <w:rFonts w:ascii="Arial" w:hAnsi="Arial" w:cs="Arial"/>
          <w:sz w:val="19"/>
          <w:szCs w:val="19"/>
        </w:rPr>
        <w:t xml:space="preserve"> </w:t>
      </w:r>
      <w:r w:rsidR="000B0C63">
        <w:rPr>
          <w:rFonts w:ascii="Arial" w:hAnsi="Arial" w:cs="Arial"/>
          <w:sz w:val="19"/>
          <w:szCs w:val="19"/>
        </w:rPr>
        <w:t xml:space="preserve">1 warrant </w:t>
      </w:r>
      <w:r w:rsidR="00981306">
        <w:rPr>
          <w:rFonts w:ascii="Arial" w:hAnsi="Arial" w:cs="Arial"/>
          <w:sz w:val="19"/>
          <w:szCs w:val="19"/>
        </w:rPr>
        <w:t xml:space="preserve">entitled to purchase 1 newly issued </w:t>
      </w:r>
      <w:r>
        <w:rPr>
          <w:rFonts w:ascii="Arial" w:hAnsi="Arial" w:cs="Arial"/>
          <w:sz w:val="19"/>
          <w:szCs w:val="19"/>
        </w:rPr>
        <w:t>common</w:t>
      </w:r>
      <w:r w:rsidR="00981306">
        <w:rPr>
          <w:rFonts w:ascii="Arial" w:hAnsi="Arial" w:cs="Arial"/>
          <w:sz w:val="19"/>
          <w:szCs w:val="19"/>
        </w:rPr>
        <w:t xml:space="preserve"> share</w:t>
      </w:r>
      <w:r w:rsidR="00E75A06">
        <w:rPr>
          <w:rFonts w:ascii="Arial" w:hAnsi="Arial" w:cs="Arial"/>
          <w:sz w:val="19"/>
          <w:szCs w:val="19"/>
        </w:rPr>
        <w:t xml:space="preserve">, par value Baht 0.50, </w:t>
      </w:r>
      <w:r w:rsidR="0082281E">
        <w:rPr>
          <w:rFonts w:ascii="Arial" w:hAnsi="Arial" w:cs="Arial"/>
          <w:sz w:val="19"/>
          <w:szCs w:val="19"/>
        </w:rPr>
        <w:t>at the exercise price Baht 0.50</w:t>
      </w:r>
      <w:r w:rsidR="00E75A06">
        <w:rPr>
          <w:rFonts w:ascii="Arial" w:hAnsi="Arial" w:cs="Arial"/>
          <w:sz w:val="19"/>
          <w:szCs w:val="19"/>
        </w:rPr>
        <w:t xml:space="preserve"> per share.</w:t>
      </w:r>
    </w:p>
    <w:p w14:paraId="7822A20B" w14:textId="74B7A22C" w:rsidR="00776B0E" w:rsidRDefault="00776B0E" w:rsidP="00776B0E">
      <w:pPr>
        <w:spacing w:line="360" w:lineRule="auto"/>
        <w:jc w:val="both"/>
        <w:rPr>
          <w:rFonts w:ascii="Arial" w:hAnsi="Arial" w:cstheme="minorBidi"/>
          <w:sz w:val="19"/>
          <w:szCs w:val="19"/>
        </w:rPr>
      </w:pPr>
    </w:p>
    <w:p w14:paraId="7ADE5360" w14:textId="32CC00AF" w:rsidR="00930726" w:rsidRPr="00A3699B" w:rsidRDefault="00930726" w:rsidP="00A866CF">
      <w:pPr>
        <w:numPr>
          <w:ilvl w:val="0"/>
          <w:numId w:val="9"/>
        </w:numPr>
        <w:tabs>
          <w:tab w:val="clear" w:pos="720"/>
          <w:tab w:val="num" w:pos="468"/>
        </w:tabs>
        <w:spacing w:line="360" w:lineRule="auto"/>
        <w:ind w:hanging="684"/>
        <w:jc w:val="both"/>
        <w:rPr>
          <w:rFonts w:ascii="Arial" w:hAnsi="Arial" w:cs="Arial"/>
          <w:b/>
          <w:bCs/>
          <w:caps/>
          <w:sz w:val="19"/>
          <w:szCs w:val="19"/>
        </w:rPr>
      </w:pPr>
      <w:r w:rsidRPr="00A3699B">
        <w:rPr>
          <w:rFonts w:ascii="Arial" w:hAnsi="Arial" w:cs="Arial"/>
          <w:b/>
          <w:bCs/>
          <w:caps/>
          <w:sz w:val="19"/>
          <w:szCs w:val="19"/>
        </w:rPr>
        <w:t>APPROVAL OF FINANCIAL STATEMENTS</w:t>
      </w:r>
    </w:p>
    <w:p w14:paraId="3E318B47" w14:textId="77777777" w:rsidR="00930726" w:rsidRPr="00901D4C" w:rsidRDefault="00930726" w:rsidP="00A866CF">
      <w:pPr>
        <w:tabs>
          <w:tab w:val="left" w:pos="284"/>
          <w:tab w:val="left" w:pos="1418"/>
          <w:tab w:val="left" w:pos="1985"/>
        </w:tabs>
        <w:spacing w:line="360" w:lineRule="auto"/>
        <w:ind w:right="-91"/>
        <w:jc w:val="both"/>
        <w:rPr>
          <w:rFonts w:ascii="Arial" w:hAnsi="Arial" w:cs="Arial"/>
          <w:sz w:val="19"/>
          <w:szCs w:val="19"/>
          <w:lang w:val="en-US"/>
        </w:rPr>
      </w:pPr>
    </w:p>
    <w:p w14:paraId="0DB8F0F2" w14:textId="6648A47E" w:rsidR="00421C1F" w:rsidRPr="00C244E8" w:rsidRDefault="00930726" w:rsidP="00A866CF">
      <w:pPr>
        <w:tabs>
          <w:tab w:val="left" w:pos="284"/>
          <w:tab w:val="left" w:pos="1418"/>
          <w:tab w:val="left" w:pos="1985"/>
        </w:tabs>
        <w:spacing w:line="360" w:lineRule="auto"/>
        <w:jc w:val="both"/>
        <w:rPr>
          <w:rFonts w:ascii="Arial" w:hAnsi="Arial" w:cstheme="minorBidi"/>
          <w:sz w:val="19"/>
          <w:szCs w:val="19"/>
          <w:cs/>
          <w:lang w:val="en-US"/>
        </w:rPr>
      </w:pPr>
      <w:r w:rsidRPr="00C244E8">
        <w:rPr>
          <w:rFonts w:ascii="Arial" w:hAnsi="Arial" w:cs="Arial"/>
          <w:sz w:val="19"/>
          <w:szCs w:val="19"/>
        </w:rPr>
        <w:t xml:space="preserve">      </w:t>
      </w:r>
      <w:r w:rsidR="00D13856" w:rsidRPr="00C244E8">
        <w:rPr>
          <w:rFonts w:ascii="Arial" w:hAnsi="Arial" w:cs="Arial"/>
          <w:sz w:val="19"/>
          <w:szCs w:val="19"/>
        </w:rPr>
        <w:t xml:space="preserve">  </w:t>
      </w:r>
      <w:r w:rsidRPr="00C244E8">
        <w:rPr>
          <w:rFonts w:ascii="Arial" w:hAnsi="Arial" w:cs="Arial"/>
          <w:sz w:val="19"/>
          <w:szCs w:val="19"/>
        </w:rPr>
        <w:t xml:space="preserve"> These financial statements were authorized by the Company’s authorized directors on </w:t>
      </w:r>
      <w:r w:rsidR="00635B60" w:rsidRPr="00D52CE8">
        <w:rPr>
          <w:rFonts w:ascii="Arial" w:hAnsi="Arial" w:cstheme="minorBidi"/>
          <w:sz w:val="19"/>
          <w:szCs w:val="19"/>
        </w:rPr>
        <w:t>31</w:t>
      </w:r>
      <w:r w:rsidR="00205B86" w:rsidRPr="00D52CE8">
        <w:rPr>
          <w:rFonts w:ascii="Arial" w:hAnsi="Arial" w:cstheme="minorBidi"/>
          <w:sz w:val="19"/>
          <w:szCs w:val="19"/>
          <w:lang w:val="en-US"/>
        </w:rPr>
        <w:t xml:space="preserve"> </w:t>
      </w:r>
      <w:r w:rsidR="00AF440C" w:rsidRPr="00D52CE8">
        <w:rPr>
          <w:rFonts w:ascii="Arial" w:hAnsi="Arial" w:cstheme="minorBidi"/>
          <w:sz w:val="19"/>
          <w:szCs w:val="19"/>
        </w:rPr>
        <w:t>August</w:t>
      </w:r>
      <w:r w:rsidR="00205B86" w:rsidRPr="00D52CE8">
        <w:rPr>
          <w:rFonts w:ascii="Arial" w:hAnsi="Arial" w:cstheme="minorBidi"/>
          <w:sz w:val="19"/>
          <w:szCs w:val="19"/>
          <w:lang w:val="en-US"/>
        </w:rPr>
        <w:t xml:space="preserve"> 2020</w:t>
      </w:r>
      <w:r w:rsidR="00D13856" w:rsidRPr="00D52CE8">
        <w:rPr>
          <w:rFonts w:ascii="Arial" w:hAnsi="Arial" w:cs="Arial"/>
          <w:sz w:val="19"/>
          <w:szCs w:val="19"/>
        </w:rPr>
        <w:t>.</w:t>
      </w:r>
      <w:r w:rsidR="004C4B1E" w:rsidRPr="00C244E8">
        <w:rPr>
          <w:rFonts w:ascii="Arial" w:hAnsi="Arial" w:cs="Arial"/>
          <w:sz w:val="19"/>
          <w:szCs w:val="19"/>
          <w:lang w:val="en-US"/>
        </w:rPr>
        <w:t xml:space="preserve"> </w:t>
      </w:r>
    </w:p>
    <w:sectPr w:rsidR="00421C1F" w:rsidRPr="00C244E8" w:rsidSect="00E525A2">
      <w:footerReference w:type="default" r:id="rId15"/>
      <w:pgSz w:w="11909" w:h="16834" w:code="9"/>
      <w:pgMar w:top="1616" w:right="1134" w:bottom="1276" w:left="1418" w:header="284" w:footer="2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9CB05" w14:textId="77777777" w:rsidR="000758B1" w:rsidRDefault="000758B1">
      <w:pPr>
        <w:rPr>
          <w:rFonts w:cs="Times New Roman"/>
          <w:cs/>
        </w:rPr>
      </w:pPr>
      <w:r>
        <w:separator/>
      </w:r>
    </w:p>
  </w:endnote>
  <w:endnote w:type="continuationSeparator" w:id="0">
    <w:p w14:paraId="76CB83D0" w14:textId="77777777" w:rsidR="000758B1" w:rsidRDefault="000758B1">
      <w:pPr>
        <w:rPr>
          <w:rFonts w:cs="Times New Roman"/>
          <w:cs/>
        </w:rPr>
      </w:pPr>
      <w:r>
        <w:continuationSeparator/>
      </w:r>
    </w:p>
  </w:endnote>
  <w:endnote w:type="continuationNotice" w:id="1">
    <w:p w14:paraId="48278CD5" w14:textId="77777777" w:rsidR="000758B1" w:rsidRDefault="00075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Frees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761455"/>
      <w:docPartObj>
        <w:docPartGallery w:val="Page Numbers (Bottom of Page)"/>
        <w:docPartUnique/>
      </w:docPartObj>
    </w:sdtPr>
    <w:sdtEndPr>
      <w:rPr>
        <w:rFonts w:ascii="Arial" w:hAnsi="Arial" w:cs="Arial"/>
        <w:noProof/>
        <w:sz w:val="19"/>
        <w:szCs w:val="19"/>
      </w:rPr>
    </w:sdtEndPr>
    <w:sdtContent>
      <w:p w14:paraId="49EAD104" w14:textId="45E84A30" w:rsidR="000B62C0" w:rsidRPr="00BD635A" w:rsidRDefault="000B62C0">
        <w:pPr>
          <w:pStyle w:val="Footer"/>
          <w:jc w:val="right"/>
          <w:rPr>
            <w:rFonts w:ascii="Arial" w:hAnsi="Arial" w:cs="Arial"/>
            <w:sz w:val="19"/>
            <w:szCs w:val="19"/>
          </w:rPr>
        </w:pPr>
        <w:r w:rsidRPr="00BD635A">
          <w:rPr>
            <w:rFonts w:ascii="Arial" w:hAnsi="Arial" w:cs="Arial"/>
            <w:sz w:val="19"/>
            <w:szCs w:val="19"/>
          </w:rPr>
          <w:fldChar w:fldCharType="begin"/>
        </w:r>
        <w:r w:rsidRPr="00BD635A">
          <w:rPr>
            <w:rFonts w:ascii="Arial" w:hAnsi="Arial" w:cs="Arial"/>
            <w:sz w:val="19"/>
            <w:szCs w:val="19"/>
          </w:rPr>
          <w:instrText xml:space="preserve"> PAGE   \* MERGEFORMAT </w:instrText>
        </w:r>
        <w:r w:rsidRPr="00BD635A">
          <w:rPr>
            <w:rFonts w:ascii="Arial" w:hAnsi="Arial" w:cs="Arial"/>
            <w:sz w:val="19"/>
            <w:szCs w:val="19"/>
          </w:rPr>
          <w:fldChar w:fldCharType="separate"/>
        </w:r>
        <w:r w:rsidRPr="00BD635A">
          <w:rPr>
            <w:rFonts w:ascii="Arial" w:hAnsi="Arial" w:cs="Arial"/>
            <w:noProof/>
            <w:sz w:val="19"/>
            <w:szCs w:val="19"/>
          </w:rPr>
          <w:t>2</w:t>
        </w:r>
        <w:r w:rsidRPr="00BD635A">
          <w:rPr>
            <w:rFonts w:ascii="Arial" w:hAnsi="Arial" w:cs="Arial"/>
            <w:noProof/>
            <w:sz w:val="19"/>
            <w:szCs w:val="19"/>
          </w:rPr>
          <w:fldChar w:fldCharType="end"/>
        </w:r>
      </w:p>
    </w:sdtContent>
  </w:sdt>
  <w:p w14:paraId="66D81EE6" w14:textId="77777777" w:rsidR="000B62C0" w:rsidRDefault="000B62C0">
    <w:pPr>
      <w:pStyle w:val="Char3"/>
      <w:spacing w:after="0" w:line="360" w:lineRule="auto"/>
      <w:ind w:left="420"/>
      <w:rPr>
        <w:rFonts w:ascii="Garamond" w:hAnsi="Garamond"/>
        <w:sz w:val="21"/>
        <w:szCs w:val="21"/>
        <w:rtl/>
        <w:cs/>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3257648"/>
      <w:docPartObj>
        <w:docPartGallery w:val="Page Numbers (Bottom of Page)"/>
        <w:docPartUnique/>
      </w:docPartObj>
    </w:sdtPr>
    <w:sdtEndPr>
      <w:rPr>
        <w:rFonts w:ascii="Arial" w:hAnsi="Arial" w:cs="Arial"/>
        <w:noProof/>
        <w:sz w:val="19"/>
        <w:szCs w:val="19"/>
      </w:rPr>
    </w:sdtEndPr>
    <w:sdtContent>
      <w:p w14:paraId="42FB2CA8" w14:textId="77777777" w:rsidR="000B62C0" w:rsidRPr="00BD635A" w:rsidRDefault="000B62C0">
        <w:pPr>
          <w:pStyle w:val="Footer"/>
          <w:jc w:val="right"/>
          <w:rPr>
            <w:rFonts w:ascii="Arial" w:hAnsi="Arial" w:cs="Arial"/>
            <w:sz w:val="19"/>
            <w:szCs w:val="19"/>
          </w:rPr>
        </w:pPr>
        <w:r w:rsidRPr="00BD635A">
          <w:rPr>
            <w:rFonts w:ascii="Arial" w:hAnsi="Arial" w:cs="Arial"/>
            <w:sz w:val="19"/>
            <w:szCs w:val="19"/>
          </w:rPr>
          <w:fldChar w:fldCharType="begin"/>
        </w:r>
        <w:r w:rsidRPr="00BD635A">
          <w:rPr>
            <w:rFonts w:ascii="Arial" w:hAnsi="Arial" w:cs="Arial"/>
            <w:sz w:val="19"/>
            <w:szCs w:val="19"/>
          </w:rPr>
          <w:instrText xml:space="preserve"> PAGE   \* MERGEFORMAT </w:instrText>
        </w:r>
        <w:r w:rsidRPr="00BD635A">
          <w:rPr>
            <w:rFonts w:ascii="Arial" w:hAnsi="Arial" w:cs="Arial"/>
            <w:sz w:val="19"/>
            <w:szCs w:val="19"/>
          </w:rPr>
          <w:fldChar w:fldCharType="separate"/>
        </w:r>
        <w:r w:rsidRPr="00BD635A">
          <w:rPr>
            <w:rFonts w:ascii="Arial" w:hAnsi="Arial" w:cs="Arial"/>
            <w:noProof/>
            <w:sz w:val="19"/>
            <w:szCs w:val="19"/>
          </w:rPr>
          <w:t>2</w:t>
        </w:r>
        <w:r w:rsidRPr="00BD635A">
          <w:rPr>
            <w:rFonts w:ascii="Arial" w:hAnsi="Arial" w:cs="Arial"/>
            <w:noProof/>
            <w:sz w:val="19"/>
            <w:szCs w:val="19"/>
          </w:rPr>
          <w:fldChar w:fldCharType="end"/>
        </w:r>
      </w:p>
    </w:sdtContent>
  </w:sdt>
  <w:p w14:paraId="38ED0A4A" w14:textId="77777777" w:rsidR="000B62C0" w:rsidRDefault="000B62C0">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945B" w14:textId="76C19861" w:rsidR="000B62C0" w:rsidRPr="00791C82" w:rsidRDefault="000B62C0" w:rsidP="00CB6819">
    <w:pPr>
      <w:pStyle w:val="Char3"/>
      <w:tabs>
        <w:tab w:val="left" w:pos="420"/>
        <w:tab w:val="left" w:pos="4480"/>
      </w:tabs>
      <w:spacing w:after="0" w:line="360" w:lineRule="auto"/>
      <w:ind w:left="420"/>
      <w:jc w:val="right"/>
      <w:rPr>
        <w:rFonts w:ascii="Arial" w:hAnsi="Arial" w:cs="Arial"/>
        <w:sz w:val="19"/>
        <w:szCs w:val="19"/>
      </w:rPr>
    </w:pPr>
    <w:r>
      <w:rPr>
        <w:rFonts w:ascii="Garamond" w:hAnsi="Garamond"/>
        <w:sz w:val="21"/>
        <w:szCs w:val="21"/>
      </w:rPr>
      <w:t xml:space="preserve">                                                                                                                                                                     </w:t>
    </w:r>
    <w:r w:rsidR="00424B44">
      <w:rPr>
        <w:rFonts w:ascii="Garamond" w:hAnsi="Garamond"/>
        <w:sz w:val="21"/>
        <w:szCs w:val="21"/>
      </w:rPr>
      <w:t xml:space="preserve">         </w:t>
    </w:r>
    <w:r w:rsidR="00424B44">
      <w:rPr>
        <w:rFonts w:ascii="Garamond" w:hAnsi="Garamond"/>
        <w:sz w:val="21"/>
        <w:szCs w:val="21"/>
      </w:rPr>
      <w:tab/>
    </w:r>
    <w:r w:rsidR="00424B44">
      <w:rPr>
        <w:rFonts w:ascii="Garamond" w:hAnsi="Garamond"/>
        <w:sz w:val="21"/>
        <w:szCs w:val="21"/>
      </w:rPr>
      <w:tab/>
    </w:r>
    <w:r w:rsidR="00424B44">
      <w:rPr>
        <w:rFonts w:ascii="Garamond" w:hAnsi="Garamond"/>
        <w:sz w:val="21"/>
        <w:szCs w:val="21"/>
      </w:rPr>
      <w:tab/>
    </w:r>
    <w:r w:rsidR="00424B44">
      <w:rPr>
        <w:rFonts w:ascii="Garamond" w:hAnsi="Garamond"/>
        <w:sz w:val="21"/>
        <w:szCs w:val="21"/>
      </w:rPr>
      <w:tab/>
    </w:r>
    <w:r w:rsidR="00424B44">
      <w:rPr>
        <w:rFonts w:ascii="Garamond" w:hAnsi="Garamond"/>
        <w:sz w:val="21"/>
        <w:szCs w:val="21"/>
      </w:rPr>
      <w:tab/>
    </w:r>
    <w:r w:rsidR="00424B44">
      <w:rPr>
        <w:rFonts w:ascii="Garamond" w:hAnsi="Garamond"/>
        <w:sz w:val="21"/>
        <w:szCs w:val="21"/>
      </w:rPr>
      <w:tab/>
    </w:r>
    <w:r w:rsidR="00424B44">
      <w:rPr>
        <w:rFonts w:ascii="Garamond" w:hAnsi="Garamond"/>
        <w:sz w:val="21"/>
        <w:szCs w:val="21"/>
      </w:rPr>
      <w:tab/>
    </w:r>
    <w:r w:rsidR="00424B44">
      <w:rPr>
        <w:rFonts w:ascii="Garamond" w:hAnsi="Garamond"/>
        <w:sz w:val="21"/>
        <w:szCs w:val="21"/>
      </w:rPr>
      <w:tab/>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41</w:t>
    </w:r>
    <w:r w:rsidRPr="00791C82">
      <w:rPr>
        <w:rFonts w:ascii="Arial" w:hAnsi="Arial" w:cs="Arial"/>
        <w:sz w:val="19"/>
        <w:szCs w:val="19"/>
        <w:cs/>
      </w:rPr>
      <w:fldChar w:fldCharType="end"/>
    </w:r>
  </w:p>
  <w:p w14:paraId="15EF574E" w14:textId="77777777" w:rsidR="000B62C0" w:rsidRDefault="000B62C0">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AF0F" w14:textId="31E0A5DF" w:rsidR="000B62C0" w:rsidRPr="00791C82" w:rsidRDefault="000B62C0" w:rsidP="00D35CE0">
    <w:pPr>
      <w:pStyle w:val="Char3"/>
      <w:tabs>
        <w:tab w:val="left" w:pos="420"/>
        <w:tab w:val="left" w:pos="4480"/>
      </w:tabs>
      <w:spacing w:after="0" w:line="360" w:lineRule="auto"/>
      <w:ind w:left="420"/>
      <w:rPr>
        <w:rFonts w:ascii="Arial" w:hAnsi="Arial" w:cs="Arial"/>
        <w:sz w:val="19"/>
        <w:szCs w:val="19"/>
      </w:rPr>
    </w:pPr>
    <w:r>
      <w:rPr>
        <w:rFonts w:ascii="Garamond" w:hAnsi="Garamond"/>
        <w:sz w:val="21"/>
        <w:szCs w:val="21"/>
      </w:rPr>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41</w:t>
    </w:r>
    <w:r w:rsidRPr="00791C82">
      <w:rPr>
        <w:rFonts w:ascii="Arial" w:hAnsi="Arial" w:cs="Arial"/>
        <w:sz w:val="19"/>
        <w:szCs w:val="19"/>
        <w:cs/>
      </w:rPr>
      <w:fldChar w:fldCharType="end"/>
    </w:r>
  </w:p>
  <w:p w14:paraId="5CCFC2E1" w14:textId="77777777" w:rsidR="000B62C0" w:rsidRDefault="000B62C0">
    <w:pPr>
      <w:pStyle w:val="Char3"/>
      <w:spacing w:after="0" w:line="360" w:lineRule="auto"/>
      <w:ind w:left="420"/>
      <w:rPr>
        <w:rFonts w:ascii="Garamond" w:hAnsi="Garamond"/>
        <w:sz w:val="21"/>
        <w:szCs w:val="21"/>
        <w:rtl/>
        <w: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7111" w14:textId="02224741" w:rsidR="000B62C0" w:rsidRPr="00791C82" w:rsidRDefault="000B62C0" w:rsidP="00D35CE0">
    <w:pPr>
      <w:pStyle w:val="Char3"/>
      <w:tabs>
        <w:tab w:val="left" w:pos="420"/>
        <w:tab w:val="left" w:pos="4480"/>
      </w:tabs>
      <w:spacing w:after="0" w:line="360" w:lineRule="auto"/>
      <w:ind w:left="420"/>
      <w:rPr>
        <w:rFonts w:ascii="Arial" w:hAnsi="Arial" w:cs="Arial"/>
        <w:sz w:val="19"/>
        <w:szCs w:val="19"/>
      </w:rPr>
    </w:pPr>
    <w:r>
      <w:rPr>
        <w:rFonts w:ascii="Garamond" w:hAnsi="Garamond"/>
        <w:sz w:val="21"/>
        <w:szCs w:val="21"/>
      </w:rPr>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41</w:t>
    </w:r>
    <w:r w:rsidRPr="00791C82">
      <w:rPr>
        <w:rFonts w:ascii="Arial" w:hAnsi="Arial" w:cs="Arial"/>
        <w:sz w:val="19"/>
        <w:szCs w:val="19"/>
        <w:cs/>
      </w:rPr>
      <w:fldChar w:fldCharType="end"/>
    </w:r>
  </w:p>
  <w:p w14:paraId="7D4695C7" w14:textId="77777777" w:rsidR="000B62C0" w:rsidRDefault="000B62C0">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CE522" w14:textId="77777777" w:rsidR="000758B1" w:rsidRDefault="000758B1">
      <w:pPr>
        <w:rPr>
          <w:rFonts w:cs="Times New Roman"/>
          <w:cs/>
        </w:rPr>
      </w:pPr>
      <w:r>
        <w:separator/>
      </w:r>
    </w:p>
  </w:footnote>
  <w:footnote w:type="continuationSeparator" w:id="0">
    <w:p w14:paraId="42DB3ECB" w14:textId="77777777" w:rsidR="000758B1" w:rsidRDefault="000758B1">
      <w:pPr>
        <w:rPr>
          <w:rFonts w:cs="Times New Roman"/>
          <w:cs/>
        </w:rPr>
      </w:pPr>
      <w:r>
        <w:continuationSeparator/>
      </w:r>
    </w:p>
  </w:footnote>
  <w:footnote w:type="continuationNotice" w:id="1">
    <w:p w14:paraId="00AA4633" w14:textId="77777777" w:rsidR="000758B1" w:rsidRDefault="000758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FFFFFF89"/>
    <w:multiLevelType w:val="singleLevel"/>
    <w:tmpl w:val="84A066C6"/>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D26FD3"/>
    <w:multiLevelType w:val="multilevel"/>
    <w:tmpl w:val="6C9E81A4"/>
    <w:lvl w:ilvl="0">
      <w:start w:val="2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3A61C74"/>
    <w:multiLevelType w:val="hybridMultilevel"/>
    <w:tmpl w:val="82709740"/>
    <w:lvl w:ilvl="0" w:tplc="DB56251A">
      <w:start w:val="3"/>
      <w:numFmt w:val="decimal"/>
      <w:lvlText w:val="%1."/>
      <w:lvlJc w:val="left"/>
      <w:pPr>
        <w:tabs>
          <w:tab w:val="num" w:pos="720"/>
        </w:tabs>
        <w:ind w:left="720" w:hanging="360"/>
      </w:pPr>
      <w:rPr>
        <w:rFonts w:cs="Times New Roman" w:hint="default"/>
        <w:lang w:val="en-U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3EF0C8C"/>
    <w:multiLevelType w:val="hybridMultilevel"/>
    <w:tmpl w:val="DD34C17C"/>
    <w:lvl w:ilvl="0" w:tplc="57E66F14">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441501"/>
    <w:multiLevelType w:val="hybridMultilevel"/>
    <w:tmpl w:val="09BE35E4"/>
    <w:lvl w:ilvl="0" w:tplc="7BD65A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B7A36"/>
    <w:multiLevelType w:val="hybridMultilevel"/>
    <w:tmpl w:val="58483DC2"/>
    <w:lvl w:ilvl="0" w:tplc="D528FC00">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CD5919"/>
    <w:multiLevelType w:val="multilevel"/>
    <w:tmpl w:val="A01AADB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2358"/>
        </w:tabs>
        <w:ind w:left="2358" w:hanging="108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570"/>
        </w:tabs>
        <w:ind w:left="3570" w:hanging="144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782"/>
        </w:tabs>
        <w:ind w:left="4782" w:hanging="180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4" w15:restartNumberingAfterBreak="0">
    <w:nsid w:val="0F8F119A"/>
    <w:multiLevelType w:val="multilevel"/>
    <w:tmpl w:val="089488EC"/>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22F4C95"/>
    <w:multiLevelType w:val="multilevel"/>
    <w:tmpl w:val="342E21C0"/>
    <w:lvl w:ilvl="0">
      <w:start w:val="4"/>
      <w:numFmt w:val="decimal"/>
      <w:lvlText w:val="%1"/>
      <w:lvlJc w:val="left"/>
      <w:pPr>
        <w:ind w:left="384" w:hanging="384"/>
      </w:pPr>
      <w:rPr>
        <w:rFonts w:hint="default"/>
      </w:rPr>
    </w:lvl>
    <w:lvl w:ilvl="1">
      <w:start w:val="2"/>
      <w:numFmt w:val="decimal"/>
      <w:lvlText w:val="%1.%2"/>
      <w:lvlJc w:val="left"/>
      <w:pPr>
        <w:ind w:left="564" w:hanging="384"/>
      </w:pPr>
      <w:rPr>
        <w:rFonts w:hint="default"/>
      </w:rPr>
    </w:lvl>
    <w:lvl w:ilvl="2">
      <w:start w:val="8"/>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16B84710"/>
    <w:multiLevelType w:val="multilevel"/>
    <w:tmpl w:val="EF60BD4E"/>
    <w:lvl w:ilvl="0">
      <w:start w:val="3"/>
      <w:numFmt w:val="decimal"/>
      <w:lvlText w:val="%1"/>
      <w:lvlJc w:val="left"/>
      <w:pPr>
        <w:ind w:left="360" w:hanging="360"/>
      </w:pPr>
      <w:rPr>
        <w:rFonts w:cs="Cordia New" w:hint="default"/>
      </w:rPr>
    </w:lvl>
    <w:lvl w:ilvl="1">
      <w:start w:val="19"/>
      <w:numFmt w:val="decimal"/>
      <w:lvlText w:val="%1.%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7" w15:restartNumberingAfterBreak="0">
    <w:nsid w:val="1A9D422C"/>
    <w:multiLevelType w:val="hybridMultilevel"/>
    <w:tmpl w:val="F90AA22C"/>
    <w:lvl w:ilvl="0" w:tplc="04BAA7C0">
      <w:start w:val="1"/>
      <w:numFmt w:val="decimal"/>
      <w:lvlText w:val="16.%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9" w15:restartNumberingAfterBreak="0">
    <w:nsid w:val="24C138A9"/>
    <w:multiLevelType w:val="hybridMultilevel"/>
    <w:tmpl w:val="C5B44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B4E09"/>
    <w:multiLevelType w:val="hybridMultilevel"/>
    <w:tmpl w:val="6408FD6E"/>
    <w:lvl w:ilvl="0" w:tplc="3F6A1D7C">
      <w:start w:val="1"/>
      <w:numFmt w:val="decimal"/>
      <w:lvlText w:val="35.%1"/>
      <w:lvlJc w:val="left"/>
      <w:pPr>
        <w:ind w:left="1188" w:hanging="360"/>
      </w:pPr>
      <w:rPr>
        <w:rFonts w:cs="Times New Roman" w:hint="default"/>
        <w:b w:val="0"/>
        <w:bCs w:val="0"/>
        <w:u w:val="none"/>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rFonts w:cs="Times New Roman" w:hint="default"/>
        <w:b/>
        <w:bCs/>
      </w:rPr>
    </w:lvl>
    <w:lvl w:ilvl="1" w:tplc="CC763FC4">
      <w:start w:val="1"/>
      <w:numFmt w:val="bullet"/>
      <w:lvlText w:val="•"/>
      <w:lvlJc w:val="left"/>
      <w:pPr>
        <w:ind w:left="1440" w:hanging="360"/>
      </w:pPr>
      <w:rPr>
        <w:rFonts w:ascii="Garamond" w:eastAsia="Times New Roman" w:hAnsi="Garamond"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2CA569DC"/>
    <w:multiLevelType w:val="multilevel"/>
    <w:tmpl w:val="E90ADD58"/>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CB850CF"/>
    <w:multiLevelType w:val="hybridMultilevel"/>
    <w:tmpl w:val="60C000DE"/>
    <w:lvl w:ilvl="0" w:tplc="A8FC6268">
      <w:start w:val="1"/>
      <w:numFmt w:val="decimal"/>
      <w:lvlText w:val="%1."/>
      <w:lvlJc w:val="left"/>
      <w:pPr>
        <w:tabs>
          <w:tab w:val="num" w:pos="786"/>
        </w:tabs>
        <w:ind w:left="786" w:hanging="360"/>
      </w:pPr>
      <w:rPr>
        <w:rFonts w:cs="Times New Roman"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1">
      <w:start w:val="1"/>
      <w:numFmt w:val="bullet"/>
      <w:lvlText w:val=""/>
      <w:lvlJc w:val="left"/>
      <w:pPr>
        <w:tabs>
          <w:tab w:val="num" w:pos="2880"/>
        </w:tabs>
        <w:ind w:left="2880" w:hanging="360"/>
      </w:pPr>
      <w:rPr>
        <w:rFonts w:ascii="Symbol" w:hAnsi="Symbol" w:hint="default"/>
        <w:sz w:val="21"/>
        <w:u w:val="none"/>
      </w:rPr>
    </w:lvl>
    <w:lvl w:ilvl="4" w:tplc="E73CA7B4">
      <w:start w:val="1"/>
      <w:numFmt w:val="decimal"/>
      <w:lvlText w:val="%5."/>
      <w:lvlJc w:val="left"/>
      <w:pPr>
        <w:tabs>
          <w:tab w:val="num" w:pos="3600"/>
        </w:tabs>
        <w:ind w:left="3600" w:hanging="360"/>
      </w:pPr>
      <w:rPr>
        <w:rFonts w:cs="Times New Roman" w:hint="default"/>
        <w:sz w:val="19"/>
        <w:szCs w:val="19"/>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6" w15:restartNumberingAfterBreak="0">
    <w:nsid w:val="36564E6C"/>
    <w:multiLevelType w:val="multilevel"/>
    <w:tmpl w:val="6876E9C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00"/>
        </w:tabs>
        <w:ind w:left="90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3B2078CF"/>
    <w:multiLevelType w:val="multilevel"/>
    <w:tmpl w:val="9C46A226"/>
    <w:lvl w:ilvl="0">
      <w:start w:val="1"/>
      <w:numFmt w:val="decimal"/>
      <w:lvlText w:val="%1."/>
      <w:lvlJc w:val="left"/>
      <w:pPr>
        <w:ind w:left="786" w:hanging="360"/>
      </w:pPr>
      <w:rPr>
        <w:rFonts w:hint="default"/>
      </w:rPr>
    </w:lvl>
    <w:lvl w:ilvl="1">
      <w:start w:val="1"/>
      <w:numFmt w:val="decimal"/>
      <w:lvlText w:val="27.%2"/>
      <w:lvlJc w:val="left"/>
      <w:pPr>
        <w:ind w:left="1218"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8"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3DC9023F"/>
    <w:multiLevelType w:val="multilevel"/>
    <w:tmpl w:val="92FA041A"/>
    <w:lvl w:ilvl="0">
      <w:start w:val="4"/>
      <w:numFmt w:val="none"/>
      <w:lvlText w:val="4"/>
      <w:lvlJc w:val="left"/>
      <w:pPr>
        <w:ind w:left="360" w:hanging="360"/>
      </w:pPr>
      <w:rPr>
        <w:rFonts w:hint="default"/>
      </w:rPr>
    </w:lvl>
    <w:lvl w:ilvl="1">
      <w:start w:val="1"/>
      <w:numFmt w:val="decimal"/>
      <w:lvlText w:val="3.%2"/>
      <w:lvlJc w:val="left"/>
      <w:pPr>
        <w:ind w:left="1260" w:hanging="360"/>
      </w:pPr>
      <w:rPr>
        <w:rFonts w:cs="Times New Roman" w:hint="default"/>
        <w:u w:val="none"/>
      </w:rPr>
    </w:lvl>
    <w:lvl w:ilvl="2">
      <w:start w:val="1"/>
      <w:numFmt w:val="decimal"/>
      <w:lvlText w:val="%1.%2.%3"/>
      <w:lvlJc w:val="left"/>
      <w:pPr>
        <w:ind w:left="2520" w:hanging="720"/>
      </w:pPr>
      <w:rPr>
        <w:rFonts w:hint="default"/>
      </w:rPr>
    </w:lvl>
    <w:lvl w:ilvl="3">
      <w:start w:val="1"/>
      <w:numFmt w:val="decimal"/>
      <w:lvlText w:val="%4%1.2"/>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0" w15:restartNumberingAfterBreak="0">
    <w:nsid w:val="46027DA4"/>
    <w:multiLevelType w:val="hybridMultilevel"/>
    <w:tmpl w:val="C61244F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1" w15:restartNumberingAfterBreak="0">
    <w:nsid w:val="517B1BC7"/>
    <w:multiLevelType w:val="multilevel"/>
    <w:tmpl w:val="15D290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58E78AE"/>
    <w:multiLevelType w:val="hybridMultilevel"/>
    <w:tmpl w:val="8F622BBE"/>
    <w:lvl w:ilvl="0" w:tplc="8662F9F4">
      <w:start w:val="1"/>
      <w:numFmt w:val="decimal"/>
      <w:lvlText w:val="%1)"/>
      <w:lvlJc w:val="left"/>
      <w:pPr>
        <w:ind w:left="1854" w:hanging="360"/>
      </w:pPr>
      <w:rPr>
        <w:b w:val="0"/>
        <w:bCs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56FC4844"/>
    <w:multiLevelType w:val="multilevel"/>
    <w:tmpl w:val="9C46A226"/>
    <w:lvl w:ilvl="0">
      <w:start w:val="1"/>
      <w:numFmt w:val="decimal"/>
      <w:lvlText w:val="%1."/>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330E9B"/>
    <w:multiLevelType w:val="multilevel"/>
    <w:tmpl w:val="2DB6273E"/>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5"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36" w15:restartNumberingAfterBreak="0">
    <w:nsid w:val="62B80629"/>
    <w:multiLevelType w:val="multilevel"/>
    <w:tmpl w:val="EC62E97C"/>
    <w:lvl w:ilvl="0">
      <w:start w:val="32"/>
      <w:numFmt w:val="decimal"/>
      <w:lvlText w:val="%1"/>
      <w:lvlJc w:val="left"/>
      <w:pPr>
        <w:ind w:left="372" w:hanging="372"/>
      </w:pPr>
      <w:rPr>
        <w:rFonts w:hint="default"/>
      </w:rPr>
    </w:lvl>
    <w:lvl w:ilvl="1">
      <w:start w:val="1"/>
      <w:numFmt w:val="decimal"/>
      <w:lvlText w:val="34.%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9" w15:restartNumberingAfterBreak="0">
    <w:nsid w:val="66D83F68"/>
    <w:multiLevelType w:val="multilevel"/>
    <w:tmpl w:val="019C3D78"/>
    <w:lvl w:ilvl="0">
      <w:start w:val="3"/>
      <w:numFmt w:val="decimal"/>
      <w:lvlText w:val="%1"/>
      <w:lvlJc w:val="left"/>
      <w:pPr>
        <w:ind w:left="435" w:hanging="435"/>
      </w:pPr>
      <w:rPr>
        <w:rFonts w:hint="default"/>
      </w:rPr>
    </w:lvl>
    <w:lvl w:ilvl="1">
      <w:start w:val="2"/>
      <w:numFmt w:val="decimal"/>
      <w:lvlText w:val="%1.%2"/>
      <w:lvlJc w:val="left"/>
      <w:pPr>
        <w:ind w:left="885" w:hanging="435"/>
      </w:pPr>
      <w:rPr>
        <w:rFonts w:hint="default"/>
      </w:rPr>
    </w:lvl>
    <w:lvl w:ilvl="2">
      <w:start w:val="1"/>
      <w:numFmt w:val="decimal"/>
      <w:lvlText w:val="2.3.%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0" w15:restartNumberingAfterBreak="0">
    <w:nsid w:val="6AF913B4"/>
    <w:multiLevelType w:val="multilevel"/>
    <w:tmpl w:val="06402094"/>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1C4C90"/>
    <w:multiLevelType w:val="hybridMultilevel"/>
    <w:tmpl w:val="C7E2A006"/>
    <w:lvl w:ilvl="0" w:tplc="87289D3E">
      <w:start w:val="1"/>
      <w:numFmt w:val="decimal"/>
      <w:lvlText w:val="3.%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F90186"/>
    <w:multiLevelType w:val="hybridMultilevel"/>
    <w:tmpl w:val="5E60F298"/>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5"/>
  </w:num>
  <w:num w:numId="2">
    <w:abstractNumId w:val="4"/>
  </w:num>
  <w:num w:numId="3">
    <w:abstractNumId w:val="2"/>
  </w:num>
  <w:num w:numId="4">
    <w:abstractNumId w:val="3"/>
  </w:num>
  <w:num w:numId="5">
    <w:abstractNumId w:val="0"/>
  </w:num>
  <w:num w:numId="6">
    <w:abstractNumId w:val="1"/>
  </w:num>
  <w:num w:numId="7">
    <w:abstractNumId w:val="23"/>
  </w:num>
  <w:num w:numId="8">
    <w:abstractNumId w:val="34"/>
  </w:num>
  <w:num w:numId="9">
    <w:abstractNumId w:val="9"/>
  </w:num>
  <w:num w:numId="10">
    <w:abstractNumId w:val="26"/>
  </w:num>
  <w:num w:numId="11">
    <w:abstractNumId w:val="13"/>
  </w:num>
  <w:num w:numId="12">
    <w:abstractNumId w:val="21"/>
  </w:num>
  <w:num w:numId="13">
    <w:abstractNumId w:val="16"/>
  </w:num>
  <w:num w:numId="14">
    <w:abstractNumId w:val="18"/>
  </w:num>
  <w:num w:numId="15">
    <w:abstractNumId w:val="15"/>
  </w:num>
  <w:num w:numId="16">
    <w:abstractNumId w:val="37"/>
  </w:num>
  <w:num w:numId="17">
    <w:abstractNumId w:val="28"/>
  </w:num>
  <w:num w:numId="18">
    <w:abstractNumId w:val="8"/>
  </w:num>
  <w:num w:numId="19">
    <w:abstractNumId w:val="6"/>
  </w:num>
  <w:num w:numId="20">
    <w:abstractNumId w:val="43"/>
  </w:num>
  <w:num w:numId="21">
    <w:abstractNumId w:val="14"/>
  </w:num>
  <w:num w:numId="22">
    <w:abstractNumId w:val="10"/>
  </w:num>
  <w:num w:numId="23">
    <w:abstractNumId w:val="5"/>
  </w:num>
  <w:num w:numId="24">
    <w:abstractNumId w:val="40"/>
  </w:num>
  <w:num w:numId="25">
    <w:abstractNumId w:val="29"/>
  </w:num>
  <w:num w:numId="26">
    <w:abstractNumId w:val="39"/>
  </w:num>
  <w:num w:numId="27">
    <w:abstractNumId w:val="3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2"/>
  </w:num>
  <w:num w:numId="32">
    <w:abstractNumId w:val="33"/>
  </w:num>
  <w:num w:numId="33">
    <w:abstractNumId w:val="27"/>
  </w:num>
  <w:num w:numId="34">
    <w:abstractNumId w:val="31"/>
  </w:num>
  <w:num w:numId="35">
    <w:abstractNumId w:val="22"/>
  </w:num>
  <w:num w:numId="36">
    <w:abstractNumId w:val="19"/>
  </w:num>
  <w:num w:numId="37">
    <w:abstractNumId w:val="25"/>
  </w:num>
  <w:num w:numId="38">
    <w:abstractNumId w:val="36"/>
  </w:num>
  <w:num w:numId="39">
    <w:abstractNumId w:val="20"/>
  </w:num>
  <w:num w:numId="40">
    <w:abstractNumId w:val="11"/>
  </w:num>
  <w:num w:numId="41">
    <w:abstractNumId w:val="24"/>
  </w:num>
  <w:num w:numId="42">
    <w:abstractNumId w:val="41"/>
  </w:num>
  <w:num w:numId="43">
    <w:abstractNumId w:val="42"/>
  </w:num>
  <w:num w:numId="44">
    <w:abstractNumId w:val="32"/>
  </w:num>
  <w:num w:numId="4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03DB"/>
    <w:rsid w:val="00000885"/>
    <w:rsid w:val="00000A3E"/>
    <w:rsid w:val="00000D26"/>
    <w:rsid w:val="0000180F"/>
    <w:rsid w:val="00002039"/>
    <w:rsid w:val="000023B4"/>
    <w:rsid w:val="000023C5"/>
    <w:rsid w:val="00003ECD"/>
    <w:rsid w:val="0000410E"/>
    <w:rsid w:val="000042A3"/>
    <w:rsid w:val="00004576"/>
    <w:rsid w:val="00004D6D"/>
    <w:rsid w:val="0000513C"/>
    <w:rsid w:val="000053A6"/>
    <w:rsid w:val="000059DE"/>
    <w:rsid w:val="00006304"/>
    <w:rsid w:val="000070B3"/>
    <w:rsid w:val="000079A7"/>
    <w:rsid w:val="00007D1E"/>
    <w:rsid w:val="00007D6E"/>
    <w:rsid w:val="00010232"/>
    <w:rsid w:val="00010508"/>
    <w:rsid w:val="0001056E"/>
    <w:rsid w:val="00011143"/>
    <w:rsid w:val="00011E77"/>
    <w:rsid w:val="000129FA"/>
    <w:rsid w:val="00013A66"/>
    <w:rsid w:val="00013CBB"/>
    <w:rsid w:val="00014193"/>
    <w:rsid w:val="00014A92"/>
    <w:rsid w:val="000151E9"/>
    <w:rsid w:val="000160A2"/>
    <w:rsid w:val="00016708"/>
    <w:rsid w:val="00016DD8"/>
    <w:rsid w:val="00016ECB"/>
    <w:rsid w:val="0001711F"/>
    <w:rsid w:val="00017240"/>
    <w:rsid w:val="0001760D"/>
    <w:rsid w:val="00017C81"/>
    <w:rsid w:val="00020BC5"/>
    <w:rsid w:val="0002126E"/>
    <w:rsid w:val="00022307"/>
    <w:rsid w:val="00023485"/>
    <w:rsid w:val="00023D03"/>
    <w:rsid w:val="000248EA"/>
    <w:rsid w:val="00025BA7"/>
    <w:rsid w:val="00025D16"/>
    <w:rsid w:val="00026AE3"/>
    <w:rsid w:val="00026F5D"/>
    <w:rsid w:val="00027189"/>
    <w:rsid w:val="00027377"/>
    <w:rsid w:val="00027F36"/>
    <w:rsid w:val="00030569"/>
    <w:rsid w:val="00031591"/>
    <w:rsid w:val="000317BE"/>
    <w:rsid w:val="00031EFA"/>
    <w:rsid w:val="000320A7"/>
    <w:rsid w:val="0003237E"/>
    <w:rsid w:val="000325F1"/>
    <w:rsid w:val="00032664"/>
    <w:rsid w:val="00033087"/>
    <w:rsid w:val="00033C96"/>
    <w:rsid w:val="000343BB"/>
    <w:rsid w:val="00034A5D"/>
    <w:rsid w:val="00034AA8"/>
    <w:rsid w:val="000351DD"/>
    <w:rsid w:val="000351E5"/>
    <w:rsid w:val="0003596A"/>
    <w:rsid w:val="00035C63"/>
    <w:rsid w:val="000363B2"/>
    <w:rsid w:val="00036744"/>
    <w:rsid w:val="00036D17"/>
    <w:rsid w:val="00037590"/>
    <w:rsid w:val="000403D5"/>
    <w:rsid w:val="00040DF9"/>
    <w:rsid w:val="000420CB"/>
    <w:rsid w:val="0004230F"/>
    <w:rsid w:val="00042498"/>
    <w:rsid w:val="00042E9B"/>
    <w:rsid w:val="00043D99"/>
    <w:rsid w:val="00045916"/>
    <w:rsid w:val="00045B91"/>
    <w:rsid w:val="00046529"/>
    <w:rsid w:val="000465C6"/>
    <w:rsid w:val="00047CB8"/>
    <w:rsid w:val="00050171"/>
    <w:rsid w:val="00051CFC"/>
    <w:rsid w:val="000522A4"/>
    <w:rsid w:val="0005310D"/>
    <w:rsid w:val="000601E5"/>
    <w:rsid w:val="00060EF8"/>
    <w:rsid w:val="0006129B"/>
    <w:rsid w:val="000618FF"/>
    <w:rsid w:val="00061A1C"/>
    <w:rsid w:val="0006298C"/>
    <w:rsid w:val="000629AD"/>
    <w:rsid w:val="000631D8"/>
    <w:rsid w:val="000633BE"/>
    <w:rsid w:val="00063A35"/>
    <w:rsid w:val="00063E3F"/>
    <w:rsid w:val="00063EBE"/>
    <w:rsid w:val="00064076"/>
    <w:rsid w:val="000642CB"/>
    <w:rsid w:val="00065509"/>
    <w:rsid w:val="00065D15"/>
    <w:rsid w:val="0006612B"/>
    <w:rsid w:val="000666B1"/>
    <w:rsid w:val="000666BD"/>
    <w:rsid w:val="00066BC3"/>
    <w:rsid w:val="00066E07"/>
    <w:rsid w:val="00067110"/>
    <w:rsid w:val="0006712C"/>
    <w:rsid w:val="00067EA5"/>
    <w:rsid w:val="00070BF5"/>
    <w:rsid w:val="00070C8A"/>
    <w:rsid w:val="00070C8F"/>
    <w:rsid w:val="00070E7F"/>
    <w:rsid w:val="000711F3"/>
    <w:rsid w:val="0007149A"/>
    <w:rsid w:val="00071FDB"/>
    <w:rsid w:val="000721A7"/>
    <w:rsid w:val="0007290D"/>
    <w:rsid w:val="00072FEC"/>
    <w:rsid w:val="00073A83"/>
    <w:rsid w:val="00074878"/>
    <w:rsid w:val="00075161"/>
    <w:rsid w:val="00075467"/>
    <w:rsid w:val="000758B1"/>
    <w:rsid w:val="000769B9"/>
    <w:rsid w:val="00076A11"/>
    <w:rsid w:val="00076E28"/>
    <w:rsid w:val="000775F1"/>
    <w:rsid w:val="000779A1"/>
    <w:rsid w:val="000810BA"/>
    <w:rsid w:val="000811E8"/>
    <w:rsid w:val="0008181F"/>
    <w:rsid w:val="00081C63"/>
    <w:rsid w:val="00082A67"/>
    <w:rsid w:val="00082C9A"/>
    <w:rsid w:val="00082EC8"/>
    <w:rsid w:val="0008554C"/>
    <w:rsid w:val="00085FCA"/>
    <w:rsid w:val="0008623A"/>
    <w:rsid w:val="00086D74"/>
    <w:rsid w:val="0008755E"/>
    <w:rsid w:val="00090C0D"/>
    <w:rsid w:val="000910EE"/>
    <w:rsid w:val="0009377A"/>
    <w:rsid w:val="00094A55"/>
    <w:rsid w:val="00094BE8"/>
    <w:rsid w:val="000954E6"/>
    <w:rsid w:val="000961D6"/>
    <w:rsid w:val="000973D4"/>
    <w:rsid w:val="00097D03"/>
    <w:rsid w:val="000A0BF9"/>
    <w:rsid w:val="000A0D16"/>
    <w:rsid w:val="000A0D77"/>
    <w:rsid w:val="000A1254"/>
    <w:rsid w:val="000A1258"/>
    <w:rsid w:val="000A23AD"/>
    <w:rsid w:val="000A2FA2"/>
    <w:rsid w:val="000A415F"/>
    <w:rsid w:val="000A41E1"/>
    <w:rsid w:val="000A4B14"/>
    <w:rsid w:val="000A6B26"/>
    <w:rsid w:val="000A6C50"/>
    <w:rsid w:val="000A6DF1"/>
    <w:rsid w:val="000A71DA"/>
    <w:rsid w:val="000B0380"/>
    <w:rsid w:val="000B0614"/>
    <w:rsid w:val="000B09A1"/>
    <w:rsid w:val="000B0C63"/>
    <w:rsid w:val="000B263F"/>
    <w:rsid w:val="000B2CA5"/>
    <w:rsid w:val="000B4C1D"/>
    <w:rsid w:val="000B5A2C"/>
    <w:rsid w:val="000B62C0"/>
    <w:rsid w:val="000B62C9"/>
    <w:rsid w:val="000B6EC5"/>
    <w:rsid w:val="000B6FE4"/>
    <w:rsid w:val="000B78E8"/>
    <w:rsid w:val="000B7926"/>
    <w:rsid w:val="000B7CAA"/>
    <w:rsid w:val="000C01E0"/>
    <w:rsid w:val="000C1FAA"/>
    <w:rsid w:val="000C23B1"/>
    <w:rsid w:val="000C2D52"/>
    <w:rsid w:val="000C4482"/>
    <w:rsid w:val="000C4F68"/>
    <w:rsid w:val="000C534A"/>
    <w:rsid w:val="000C5646"/>
    <w:rsid w:val="000C5A9E"/>
    <w:rsid w:val="000C61BF"/>
    <w:rsid w:val="000C6404"/>
    <w:rsid w:val="000C6E12"/>
    <w:rsid w:val="000C6E6D"/>
    <w:rsid w:val="000C7B52"/>
    <w:rsid w:val="000C7E43"/>
    <w:rsid w:val="000C7E86"/>
    <w:rsid w:val="000D0085"/>
    <w:rsid w:val="000D0D82"/>
    <w:rsid w:val="000D132B"/>
    <w:rsid w:val="000D17C3"/>
    <w:rsid w:val="000D2200"/>
    <w:rsid w:val="000D2376"/>
    <w:rsid w:val="000D2880"/>
    <w:rsid w:val="000D2ACF"/>
    <w:rsid w:val="000D3B0D"/>
    <w:rsid w:val="000D3CD3"/>
    <w:rsid w:val="000D3E7B"/>
    <w:rsid w:val="000D4AE1"/>
    <w:rsid w:val="000D56DD"/>
    <w:rsid w:val="000D5E59"/>
    <w:rsid w:val="000D685D"/>
    <w:rsid w:val="000D6C75"/>
    <w:rsid w:val="000D6EFC"/>
    <w:rsid w:val="000E0140"/>
    <w:rsid w:val="000E03D2"/>
    <w:rsid w:val="000E0D7D"/>
    <w:rsid w:val="000E189E"/>
    <w:rsid w:val="000E1FC9"/>
    <w:rsid w:val="000E3F3A"/>
    <w:rsid w:val="000E4A07"/>
    <w:rsid w:val="000E5B8D"/>
    <w:rsid w:val="000E6011"/>
    <w:rsid w:val="000E7587"/>
    <w:rsid w:val="000F0754"/>
    <w:rsid w:val="000F2AD2"/>
    <w:rsid w:val="000F36D4"/>
    <w:rsid w:val="000F3751"/>
    <w:rsid w:val="000F3EE3"/>
    <w:rsid w:val="000F4166"/>
    <w:rsid w:val="000F42AA"/>
    <w:rsid w:val="000F5351"/>
    <w:rsid w:val="000F5FE3"/>
    <w:rsid w:val="000F630B"/>
    <w:rsid w:val="000F6496"/>
    <w:rsid w:val="000F6A26"/>
    <w:rsid w:val="000F76F4"/>
    <w:rsid w:val="000F7E3E"/>
    <w:rsid w:val="000F7EB8"/>
    <w:rsid w:val="00101002"/>
    <w:rsid w:val="00101032"/>
    <w:rsid w:val="001011EF"/>
    <w:rsid w:val="001020B8"/>
    <w:rsid w:val="001025C5"/>
    <w:rsid w:val="00102699"/>
    <w:rsid w:val="00102985"/>
    <w:rsid w:val="0010406A"/>
    <w:rsid w:val="00104D22"/>
    <w:rsid w:val="00104E3C"/>
    <w:rsid w:val="00105F85"/>
    <w:rsid w:val="00107AEA"/>
    <w:rsid w:val="00107F1A"/>
    <w:rsid w:val="00110AA4"/>
    <w:rsid w:val="00110C04"/>
    <w:rsid w:val="00110D75"/>
    <w:rsid w:val="001112AD"/>
    <w:rsid w:val="001118B0"/>
    <w:rsid w:val="00112540"/>
    <w:rsid w:val="00112595"/>
    <w:rsid w:val="00113627"/>
    <w:rsid w:val="001137F2"/>
    <w:rsid w:val="001141E5"/>
    <w:rsid w:val="0011453A"/>
    <w:rsid w:val="00114840"/>
    <w:rsid w:val="001158D7"/>
    <w:rsid w:val="001161F4"/>
    <w:rsid w:val="001163F8"/>
    <w:rsid w:val="00117066"/>
    <w:rsid w:val="001206DA"/>
    <w:rsid w:val="00120984"/>
    <w:rsid w:val="00120DFE"/>
    <w:rsid w:val="00121778"/>
    <w:rsid w:val="00122A85"/>
    <w:rsid w:val="00122D77"/>
    <w:rsid w:val="00123D8A"/>
    <w:rsid w:val="00123E3A"/>
    <w:rsid w:val="001245BA"/>
    <w:rsid w:val="00124A2E"/>
    <w:rsid w:val="00124E4E"/>
    <w:rsid w:val="00125AA4"/>
    <w:rsid w:val="001264D5"/>
    <w:rsid w:val="001268EE"/>
    <w:rsid w:val="0012690E"/>
    <w:rsid w:val="00126F3E"/>
    <w:rsid w:val="0012781D"/>
    <w:rsid w:val="00127D1F"/>
    <w:rsid w:val="00130B77"/>
    <w:rsid w:val="00130DD6"/>
    <w:rsid w:val="00130E5E"/>
    <w:rsid w:val="001323E6"/>
    <w:rsid w:val="00132C7B"/>
    <w:rsid w:val="00132DEB"/>
    <w:rsid w:val="001341D3"/>
    <w:rsid w:val="001343B3"/>
    <w:rsid w:val="00134A7F"/>
    <w:rsid w:val="00134EE0"/>
    <w:rsid w:val="00135AA2"/>
    <w:rsid w:val="00136470"/>
    <w:rsid w:val="00136576"/>
    <w:rsid w:val="001402D1"/>
    <w:rsid w:val="00140307"/>
    <w:rsid w:val="0014072A"/>
    <w:rsid w:val="001407CC"/>
    <w:rsid w:val="00140B3B"/>
    <w:rsid w:val="00140C17"/>
    <w:rsid w:val="00141613"/>
    <w:rsid w:val="00141695"/>
    <w:rsid w:val="00141839"/>
    <w:rsid w:val="00141BCF"/>
    <w:rsid w:val="00141C82"/>
    <w:rsid w:val="00142B14"/>
    <w:rsid w:val="001438D7"/>
    <w:rsid w:val="00143A8E"/>
    <w:rsid w:val="001440C3"/>
    <w:rsid w:val="001444C7"/>
    <w:rsid w:val="001444E8"/>
    <w:rsid w:val="001446D3"/>
    <w:rsid w:val="001454BF"/>
    <w:rsid w:val="00145D31"/>
    <w:rsid w:val="0014606E"/>
    <w:rsid w:val="001464F6"/>
    <w:rsid w:val="00147933"/>
    <w:rsid w:val="00147D07"/>
    <w:rsid w:val="0015011D"/>
    <w:rsid w:val="001502ED"/>
    <w:rsid w:val="0015087B"/>
    <w:rsid w:val="00151D64"/>
    <w:rsid w:val="001525BF"/>
    <w:rsid w:val="001525E5"/>
    <w:rsid w:val="0015337B"/>
    <w:rsid w:val="00155239"/>
    <w:rsid w:val="001555E5"/>
    <w:rsid w:val="001560DD"/>
    <w:rsid w:val="00156C92"/>
    <w:rsid w:val="00156DAF"/>
    <w:rsid w:val="00157307"/>
    <w:rsid w:val="001579B8"/>
    <w:rsid w:val="00157AC0"/>
    <w:rsid w:val="00157BCC"/>
    <w:rsid w:val="001608E3"/>
    <w:rsid w:val="00160D49"/>
    <w:rsid w:val="00160DC0"/>
    <w:rsid w:val="0016172F"/>
    <w:rsid w:val="00161BFE"/>
    <w:rsid w:val="00162372"/>
    <w:rsid w:val="00162C62"/>
    <w:rsid w:val="00162CB1"/>
    <w:rsid w:val="00162E28"/>
    <w:rsid w:val="001631C9"/>
    <w:rsid w:val="00163356"/>
    <w:rsid w:val="00163666"/>
    <w:rsid w:val="00163B9E"/>
    <w:rsid w:val="001664AB"/>
    <w:rsid w:val="001669EE"/>
    <w:rsid w:val="00166AD1"/>
    <w:rsid w:val="00167433"/>
    <w:rsid w:val="001674DA"/>
    <w:rsid w:val="00167A73"/>
    <w:rsid w:val="00167C59"/>
    <w:rsid w:val="00167D0D"/>
    <w:rsid w:val="00170FA3"/>
    <w:rsid w:val="0017110D"/>
    <w:rsid w:val="00171669"/>
    <w:rsid w:val="0017187A"/>
    <w:rsid w:val="00171F47"/>
    <w:rsid w:val="0017275B"/>
    <w:rsid w:val="001729BD"/>
    <w:rsid w:val="001729CA"/>
    <w:rsid w:val="001730E0"/>
    <w:rsid w:val="00173749"/>
    <w:rsid w:val="00173ECD"/>
    <w:rsid w:val="00174E8B"/>
    <w:rsid w:val="00175078"/>
    <w:rsid w:val="00175238"/>
    <w:rsid w:val="00175EB8"/>
    <w:rsid w:val="0017608A"/>
    <w:rsid w:val="001765F9"/>
    <w:rsid w:val="00177F50"/>
    <w:rsid w:val="001801F1"/>
    <w:rsid w:val="00180708"/>
    <w:rsid w:val="00180C4A"/>
    <w:rsid w:val="00180D04"/>
    <w:rsid w:val="001812B0"/>
    <w:rsid w:val="00181FCE"/>
    <w:rsid w:val="001823B7"/>
    <w:rsid w:val="001829CA"/>
    <w:rsid w:val="00182E9A"/>
    <w:rsid w:val="00182FAE"/>
    <w:rsid w:val="00183BD3"/>
    <w:rsid w:val="00184B53"/>
    <w:rsid w:val="00185785"/>
    <w:rsid w:val="00185BFE"/>
    <w:rsid w:val="001863AF"/>
    <w:rsid w:val="00186ADE"/>
    <w:rsid w:val="00187011"/>
    <w:rsid w:val="001873E5"/>
    <w:rsid w:val="00187416"/>
    <w:rsid w:val="001875F7"/>
    <w:rsid w:val="00187EB3"/>
    <w:rsid w:val="00187F7F"/>
    <w:rsid w:val="0019034D"/>
    <w:rsid w:val="001904D6"/>
    <w:rsid w:val="00190D3F"/>
    <w:rsid w:val="00190DF0"/>
    <w:rsid w:val="00190E5E"/>
    <w:rsid w:val="00190F05"/>
    <w:rsid w:val="001913D6"/>
    <w:rsid w:val="00191C03"/>
    <w:rsid w:val="0019228F"/>
    <w:rsid w:val="0019297E"/>
    <w:rsid w:val="00193998"/>
    <w:rsid w:val="00194546"/>
    <w:rsid w:val="0019743E"/>
    <w:rsid w:val="00197441"/>
    <w:rsid w:val="00197A93"/>
    <w:rsid w:val="00197E8B"/>
    <w:rsid w:val="00197F53"/>
    <w:rsid w:val="001A1F29"/>
    <w:rsid w:val="001A21D4"/>
    <w:rsid w:val="001A223F"/>
    <w:rsid w:val="001A275C"/>
    <w:rsid w:val="001A3A9D"/>
    <w:rsid w:val="001A679E"/>
    <w:rsid w:val="001A6AED"/>
    <w:rsid w:val="001A70FC"/>
    <w:rsid w:val="001A73DC"/>
    <w:rsid w:val="001A77CB"/>
    <w:rsid w:val="001A77F8"/>
    <w:rsid w:val="001B0167"/>
    <w:rsid w:val="001B11A9"/>
    <w:rsid w:val="001B13A3"/>
    <w:rsid w:val="001B14BD"/>
    <w:rsid w:val="001B1610"/>
    <w:rsid w:val="001B29DE"/>
    <w:rsid w:val="001B323A"/>
    <w:rsid w:val="001B3836"/>
    <w:rsid w:val="001B3877"/>
    <w:rsid w:val="001B41B7"/>
    <w:rsid w:val="001B454D"/>
    <w:rsid w:val="001B476C"/>
    <w:rsid w:val="001B4A65"/>
    <w:rsid w:val="001B4E8C"/>
    <w:rsid w:val="001B5118"/>
    <w:rsid w:val="001B5194"/>
    <w:rsid w:val="001B56B0"/>
    <w:rsid w:val="001B5FDD"/>
    <w:rsid w:val="001B776D"/>
    <w:rsid w:val="001C00A8"/>
    <w:rsid w:val="001C08B4"/>
    <w:rsid w:val="001C0D60"/>
    <w:rsid w:val="001C130F"/>
    <w:rsid w:val="001C2FB6"/>
    <w:rsid w:val="001C3AF0"/>
    <w:rsid w:val="001C3E95"/>
    <w:rsid w:val="001C4BF8"/>
    <w:rsid w:val="001C54D7"/>
    <w:rsid w:val="001C5C4E"/>
    <w:rsid w:val="001C5D53"/>
    <w:rsid w:val="001C64F5"/>
    <w:rsid w:val="001C69D7"/>
    <w:rsid w:val="001C6E8E"/>
    <w:rsid w:val="001C6EB5"/>
    <w:rsid w:val="001C75CF"/>
    <w:rsid w:val="001C77E6"/>
    <w:rsid w:val="001D014F"/>
    <w:rsid w:val="001D0363"/>
    <w:rsid w:val="001D1026"/>
    <w:rsid w:val="001D1AEC"/>
    <w:rsid w:val="001D1BD1"/>
    <w:rsid w:val="001D2E81"/>
    <w:rsid w:val="001D2F23"/>
    <w:rsid w:val="001D3CB9"/>
    <w:rsid w:val="001D3D40"/>
    <w:rsid w:val="001D5134"/>
    <w:rsid w:val="001D55F4"/>
    <w:rsid w:val="001D70DC"/>
    <w:rsid w:val="001D75FB"/>
    <w:rsid w:val="001D77D5"/>
    <w:rsid w:val="001E01C3"/>
    <w:rsid w:val="001E09CE"/>
    <w:rsid w:val="001E1011"/>
    <w:rsid w:val="001E10C9"/>
    <w:rsid w:val="001E12DA"/>
    <w:rsid w:val="001E1BD4"/>
    <w:rsid w:val="001E1C90"/>
    <w:rsid w:val="001E28D0"/>
    <w:rsid w:val="001E4582"/>
    <w:rsid w:val="001E473E"/>
    <w:rsid w:val="001E5261"/>
    <w:rsid w:val="001E5819"/>
    <w:rsid w:val="001E5C3B"/>
    <w:rsid w:val="001E6C3A"/>
    <w:rsid w:val="001F16D0"/>
    <w:rsid w:val="001F19EB"/>
    <w:rsid w:val="001F2021"/>
    <w:rsid w:val="001F20D5"/>
    <w:rsid w:val="001F34E0"/>
    <w:rsid w:val="001F42B5"/>
    <w:rsid w:val="001F528E"/>
    <w:rsid w:val="001F56ED"/>
    <w:rsid w:val="001F5E0E"/>
    <w:rsid w:val="001F65E4"/>
    <w:rsid w:val="001F7243"/>
    <w:rsid w:val="001F74BD"/>
    <w:rsid w:val="0020077E"/>
    <w:rsid w:val="00201433"/>
    <w:rsid w:val="00201BA3"/>
    <w:rsid w:val="00201F1D"/>
    <w:rsid w:val="00203432"/>
    <w:rsid w:val="00204C8E"/>
    <w:rsid w:val="00205517"/>
    <w:rsid w:val="00205670"/>
    <w:rsid w:val="00205B86"/>
    <w:rsid w:val="00205D18"/>
    <w:rsid w:val="00206450"/>
    <w:rsid w:val="00206CE5"/>
    <w:rsid w:val="00206EE3"/>
    <w:rsid w:val="00207993"/>
    <w:rsid w:val="002103BD"/>
    <w:rsid w:val="002107FA"/>
    <w:rsid w:val="00210830"/>
    <w:rsid w:val="0021176C"/>
    <w:rsid w:val="00211A97"/>
    <w:rsid w:val="002122FC"/>
    <w:rsid w:val="00212B89"/>
    <w:rsid w:val="00212B9A"/>
    <w:rsid w:val="00213133"/>
    <w:rsid w:val="002139A2"/>
    <w:rsid w:val="00213C5B"/>
    <w:rsid w:val="00213E9D"/>
    <w:rsid w:val="00213FBD"/>
    <w:rsid w:val="0021439E"/>
    <w:rsid w:val="00214DBB"/>
    <w:rsid w:val="0021640C"/>
    <w:rsid w:val="00217D4F"/>
    <w:rsid w:val="00220304"/>
    <w:rsid w:val="00221569"/>
    <w:rsid w:val="00221644"/>
    <w:rsid w:val="00221C10"/>
    <w:rsid w:val="00221F21"/>
    <w:rsid w:val="00222BA4"/>
    <w:rsid w:val="00224061"/>
    <w:rsid w:val="00225C45"/>
    <w:rsid w:val="00225E09"/>
    <w:rsid w:val="0022601C"/>
    <w:rsid w:val="002269A3"/>
    <w:rsid w:val="00226BE6"/>
    <w:rsid w:val="00227515"/>
    <w:rsid w:val="00227A6F"/>
    <w:rsid w:val="002309AC"/>
    <w:rsid w:val="00230A86"/>
    <w:rsid w:val="00231804"/>
    <w:rsid w:val="00231CBB"/>
    <w:rsid w:val="0023245C"/>
    <w:rsid w:val="0023470E"/>
    <w:rsid w:val="0023490A"/>
    <w:rsid w:val="00236115"/>
    <w:rsid w:val="002363A1"/>
    <w:rsid w:val="002366FF"/>
    <w:rsid w:val="00236E3E"/>
    <w:rsid w:val="00237613"/>
    <w:rsid w:val="00241A0C"/>
    <w:rsid w:val="00241E62"/>
    <w:rsid w:val="00242322"/>
    <w:rsid w:val="00242356"/>
    <w:rsid w:val="00242366"/>
    <w:rsid w:val="00244648"/>
    <w:rsid w:val="00244818"/>
    <w:rsid w:val="00244AA5"/>
    <w:rsid w:val="00244C31"/>
    <w:rsid w:val="00244E14"/>
    <w:rsid w:val="0024534A"/>
    <w:rsid w:val="002462D5"/>
    <w:rsid w:val="002463AF"/>
    <w:rsid w:val="0024696B"/>
    <w:rsid w:val="002479D3"/>
    <w:rsid w:val="0025047D"/>
    <w:rsid w:val="00254171"/>
    <w:rsid w:val="0025499F"/>
    <w:rsid w:val="002557CD"/>
    <w:rsid w:val="00255DCD"/>
    <w:rsid w:val="002563A6"/>
    <w:rsid w:val="00256870"/>
    <w:rsid w:val="00257122"/>
    <w:rsid w:val="002577EF"/>
    <w:rsid w:val="00257913"/>
    <w:rsid w:val="00260287"/>
    <w:rsid w:val="00260833"/>
    <w:rsid w:val="0026122F"/>
    <w:rsid w:val="0026154E"/>
    <w:rsid w:val="00261F01"/>
    <w:rsid w:val="0026246F"/>
    <w:rsid w:val="00263044"/>
    <w:rsid w:val="002639A2"/>
    <w:rsid w:val="00265FBA"/>
    <w:rsid w:val="002662E1"/>
    <w:rsid w:val="00270963"/>
    <w:rsid w:val="00271216"/>
    <w:rsid w:val="00271350"/>
    <w:rsid w:val="002713B2"/>
    <w:rsid w:val="00271627"/>
    <w:rsid w:val="00272574"/>
    <w:rsid w:val="00274616"/>
    <w:rsid w:val="002750CD"/>
    <w:rsid w:val="0027586E"/>
    <w:rsid w:val="00276276"/>
    <w:rsid w:val="00277270"/>
    <w:rsid w:val="00280D22"/>
    <w:rsid w:val="0028195F"/>
    <w:rsid w:val="002820C8"/>
    <w:rsid w:val="0028233C"/>
    <w:rsid w:val="00282348"/>
    <w:rsid w:val="00283C8A"/>
    <w:rsid w:val="00284EF0"/>
    <w:rsid w:val="00284F10"/>
    <w:rsid w:val="002858D3"/>
    <w:rsid w:val="00287678"/>
    <w:rsid w:val="00287C3D"/>
    <w:rsid w:val="002901EB"/>
    <w:rsid w:val="0029111C"/>
    <w:rsid w:val="0029182F"/>
    <w:rsid w:val="00291F87"/>
    <w:rsid w:val="002921FD"/>
    <w:rsid w:val="00292203"/>
    <w:rsid w:val="0029265B"/>
    <w:rsid w:val="00292C98"/>
    <w:rsid w:val="002932E0"/>
    <w:rsid w:val="002935A4"/>
    <w:rsid w:val="00293609"/>
    <w:rsid w:val="00293633"/>
    <w:rsid w:val="00293B82"/>
    <w:rsid w:val="002944AD"/>
    <w:rsid w:val="0029469E"/>
    <w:rsid w:val="002948C1"/>
    <w:rsid w:val="00295B76"/>
    <w:rsid w:val="00296136"/>
    <w:rsid w:val="002961A9"/>
    <w:rsid w:val="002968FD"/>
    <w:rsid w:val="00296B78"/>
    <w:rsid w:val="0029748D"/>
    <w:rsid w:val="00297D23"/>
    <w:rsid w:val="002A074D"/>
    <w:rsid w:val="002A1140"/>
    <w:rsid w:val="002A1A1A"/>
    <w:rsid w:val="002A1EB2"/>
    <w:rsid w:val="002A2744"/>
    <w:rsid w:val="002A28E9"/>
    <w:rsid w:val="002A38AF"/>
    <w:rsid w:val="002A38FC"/>
    <w:rsid w:val="002A4843"/>
    <w:rsid w:val="002A5952"/>
    <w:rsid w:val="002A5EAE"/>
    <w:rsid w:val="002A5EDF"/>
    <w:rsid w:val="002A607B"/>
    <w:rsid w:val="002A638C"/>
    <w:rsid w:val="002A6B7E"/>
    <w:rsid w:val="002A75C3"/>
    <w:rsid w:val="002A76E5"/>
    <w:rsid w:val="002A7A08"/>
    <w:rsid w:val="002A7D45"/>
    <w:rsid w:val="002B01F9"/>
    <w:rsid w:val="002B0902"/>
    <w:rsid w:val="002B0E0C"/>
    <w:rsid w:val="002B1315"/>
    <w:rsid w:val="002B13FD"/>
    <w:rsid w:val="002B17C6"/>
    <w:rsid w:val="002B1C84"/>
    <w:rsid w:val="002B23AF"/>
    <w:rsid w:val="002B3394"/>
    <w:rsid w:val="002B35DC"/>
    <w:rsid w:val="002B418E"/>
    <w:rsid w:val="002B46DD"/>
    <w:rsid w:val="002B4A35"/>
    <w:rsid w:val="002B54FA"/>
    <w:rsid w:val="002B574C"/>
    <w:rsid w:val="002B592A"/>
    <w:rsid w:val="002B59A4"/>
    <w:rsid w:val="002B5F73"/>
    <w:rsid w:val="002B5F86"/>
    <w:rsid w:val="002B5FCF"/>
    <w:rsid w:val="002B7F9E"/>
    <w:rsid w:val="002C0336"/>
    <w:rsid w:val="002C0442"/>
    <w:rsid w:val="002C14DD"/>
    <w:rsid w:val="002C1EE3"/>
    <w:rsid w:val="002C3220"/>
    <w:rsid w:val="002C36A7"/>
    <w:rsid w:val="002C3BD2"/>
    <w:rsid w:val="002C3F24"/>
    <w:rsid w:val="002C4BF3"/>
    <w:rsid w:val="002C6CF2"/>
    <w:rsid w:val="002C6DD3"/>
    <w:rsid w:val="002C6F80"/>
    <w:rsid w:val="002C7C76"/>
    <w:rsid w:val="002C7E08"/>
    <w:rsid w:val="002D0369"/>
    <w:rsid w:val="002D0795"/>
    <w:rsid w:val="002D0D89"/>
    <w:rsid w:val="002D1268"/>
    <w:rsid w:val="002D1A3F"/>
    <w:rsid w:val="002D2129"/>
    <w:rsid w:val="002D21C9"/>
    <w:rsid w:val="002D21E3"/>
    <w:rsid w:val="002D24A2"/>
    <w:rsid w:val="002D2976"/>
    <w:rsid w:val="002D2DD6"/>
    <w:rsid w:val="002D310E"/>
    <w:rsid w:val="002D4BF4"/>
    <w:rsid w:val="002D4F0E"/>
    <w:rsid w:val="002D5136"/>
    <w:rsid w:val="002D52CA"/>
    <w:rsid w:val="002D56BF"/>
    <w:rsid w:val="002D6376"/>
    <w:rsid w:val="002D705F"/>
    <w:rsid w:val="002D72B9"/>
    <w:rsid w:val="002D757A"/>
    <w:rsid w:val="002D78ED"/>
    <w:rsid w:val="002E004D"/>
    <w:rsid w:val="002E055E"/>
    <w:rsid w:val="002E0AA2"/>
    <w:rsid w:val="002E0E2D"/>
    <w:rsid w:val="002E14D6"/>
    <w:rsid w:val="002E14E8"/>
    <w:rsid w:val="002E24FE"/>
    <w:rsid w:val="002E26BE"/>
    <w:rsid w:val="002E2DF0"/>
    <w:rsid w:val="002E3286"/>
    <w:rsid w:val="002E4981"/>
    <w:rsid w:val="002E4FCC"/>
    <w:rsid w:val="002E5B8C"/>
    <w:rsid w:val="002E6211"/>
    <w:rsid w:val="002E6241"/>
    <w:rsid w:val="002E7274"/>
    <w:rsid w:val="002E730F"/>
    <w:rsid w:val="002E7EE0"/>
    <w:rsid w:val="002F0AAC"/>
    <w:rsid w:val="002F13D7"/>
    <w:rsid w:val="002F22F9"/>
    <w:rsid w:val="002F2400"/>
    <w:rsid w:val="002F2B8D"/>
    <w:rsid w:val="002F36FD"/>
    <w:rsid w:val="002F3BEF"/>
    <w:rsid w:val="002F3D2E"/>
    <w:rsid w:val="002F525C"/>
    <w:rsid w:val="002F56C6"/>
    <w:rsid w:val="002F5B60"/>
    <w:rsid w:val="002F621B"/>
    <w:rsid w:val="002F6EFF"/>
    <w:rsid w:val="002F76CE"/>
    <w:rsid w:val="002F7763"/>
    <w:rsid w:val="002F77B0"/>
    <w:rsid w:val="002F7932"/>
    <w:rsid w:val="002F7DF1"/>
    <w:rsid w:val="002F7E04"/>
    <w:rsid w:val="003003F5"/>
    <w:rsid w:val="00300AF7"/>
    <w:rsid w:val="0030107A"/>
    <w:rsid w:val="00301755"/>
    <w:rsid w:val="00301BFA"/>
    <w:rsid w:val="00301EC9"/>
    <w:rsid w:val="003021C5"/>
    <w:rsid w:val="00302469"/>
    <w:rsid w:val="00302606"/>
    <w:rsid w:val="00302853"/>
    <w:rsid w:val="00303255"/>
    <w:rsid w:val="00303368"/>
    <w:rsid w:val="003042ED"/>
    <w:rsid w:val="003047D8"/>
    <w:rsid w:val="00304C05"/>
    <w:rsid w:val="00306036"/>
    <w:rsid w:val="003064F3"/>
    <w:rsid w:val="00310D76"/>
    <w:rsid w:val="00311797"/>
    <w:rsid w:val="00311B72"/>
    <w:rsid w:val="003128F0"/>
    <w:rsid w:val="003136F3"/>
    <w:rsid w:val="00313EFF"/>
    <w:rsid w:val="0031457D"/>
    <w:rsid w:val="00314E8F"/>
    <w:rsid w:val="00315634"/>
    <w:rsid w:val="00315E1A"/>
    <w:rsid w:val="00315EEA"/>
    <w:rsid w:val="00316417"/>
    <w:rsid w:val="003211DF"/>
    <w:rsid w:val="003215FF"/>
    <w:rsid w:val="00321ADF"/>
    <w:rsid w:val="0032273C"/>
    <w:rsid w:val="00322BFC"/>
    <w:rsid w:val="00322CC7"/>
    <w:rsid w:val="00324317"/>
    <w:rsid w:val="003253F1"/>
    <w:rsid w:val="003255A1"/>
    <w:rsid w:val="003255FB"/>
    <w:rsid w:val="00325B76"/>
    <w:rsid w:val="003263FC"/>
    <w:rsid w:val="003266F7"/>
    <w:rsid w:val="00326770"/>
    <w:rsid w:val="003269D3"/>
    <w:rsid w:val="00326F79"/>
    <w:rsid w:val="00327686"/>
    <w:rsid w:val="00327AEF"/>
    <w:rsid w:val="00330378"/>
    <w:rsid w:val="00330389"/>
    <w:rsid w:val="0033172D"/>
    <w:rsid w:val="00332DFB"/>
    <w:rsid w:val="003336AB"/>
    <w:rsid w:val="003340E3"/>
    <w:rsid w:val="003361CB"/>
    <w:rsid w:val="00336576"/>
    <w:rsid w:val="00336BD6"/>
    <w:rsid w:val="00336CD0"/>
    <w:rsid w:val="00336D5B"/>
    <w:rsid w:val="00337983"/>
    <w:rsid w:val="00337A81"/>
    <w:rsid w:val="00337C36"/>
    <w:rsid w:val="00341922"/>
    <w:rsid w:val="00341B94"/>
    <w:rsid w:val="003420D8"/>
    <w:rsid w:val="00342147"/>
    <w:rsid w:val="003435C0"/>
    <w:rsid w:val="00343A56"/>
    <w:rsid w:val="00344401"/>
    <w:rsid w:val="00344BCE"/>
    <w:rsid w:val="00345096"/>
    <w:rsid w:val="00347A06"/>
    <w:rsid w:val="003502D8"/>
    <w:rsid w:val="00350F57"/>
    <w:rsid w:val="00352687"/>
    <w:rsid w:val="00352FFA"/>
    <w:rsid w:val="00353941"/>
    <w:rsid w:val="00353E2D"/>
    <w:rsid w:val="00354999"/>
    <w:rsid w:val="00354B37"/>
    <w:rsid w:val="00354D02"/>
    <w:rsid w:val="003566F3"/>
    <w:rsid w:val="0035743B"/>
    <w:rsid w:val="003576DF"/>
    <w:rsid w:val="00357C0E"/>
    <w:rsid w:val="00357CD6"/>
    <w:rsid w:val="00360435"/>
    <w:rsid w:val="003604E5"/>
    <w:rsid w:val="00360A22"/>
    <w:rsid w:val="00360E8F"/>
    <w:rsid w:val="00362B9A"/>
    <w:rsid w:val="00362EEE"/>
    <w:rsid w:val="00363E6A"/>
    <w:rsid w:val="00363F5C"/>
    <w:rsid w:val="003646B3"/>
    <w:rsid w:val="00365059"/>
    <w:rsid w:val="00365A15"/>
    <w:rsid w:val="00365B4B"/>
    <w:rsid w:val="003665D5"/>
    <w:rsid w:val="003669AA"/>
    <w:rsid w:val="00366BE8"/>
    <w:rsid w:val="00367E4C"/>
    <w:rsid w:val="00367F04"/>
    <w:rsid w:val="003704B4"/>
    <w:rsid w:val="00371BC6"/>
    <w:rsid w:val="00372570"/>
    <w:rsid w:val="00373168"/>
    <w:rsid w:val="003734BA"/>
    <w:rsid w:val="00373932"/>
    <w:rsid w:val="00374FD0"/>
    <w:rsid w:val="00375C49"/>
    <w:rsid w:val="003766C0"/>
    <w:rsid w:val="00377379"/>
    <w:rsid w:val="0037764C"/>
    <w:rsid w:val="003800D2"/>
    <w:rsid w:val="003801EB"/>
    <w:rsid w:val="003811AE"/>
    <w:rsid w:val="00381535"/>
    <w:rsid w:val="003818A2"/>
    <w:rsid w:val="00381CB0"/>
    <w:rsid w:val="00381CF0"/>
    <w:rsid w:val="00382175"/>
    <w:rsid w:val="003828F1"/>
    <w:rsid w:val="00382901"/>
    <w:rsid w:val="00383114"/>
    <w:rsid w:val="003835A4"/>
    <w:rsid w:val="00383C42"/>
    <w:rsid w:val="00384831"/>
    <w:rsid w:val="00384D79"/>
    <w:rsid w:val="00385B7F"/>
    <w:rsid w:val="00386186"/>
    <w:rsid w:val="00386B98"/>
    <w:rsid w:val="003872A1"/>
    <w:rsid w:val="003874BF"/>
    <w:rsid w:val="003902BC"/>
    <w:rsid w:val="0039114F"/>
    <w:rsid w:val="0039135D"/>
    <w:rsid w:val="00391799"/>
    <w:rsid w:val="0039287C"/>
    <w:rsid w:val="0039361E"/>
    <w:rsid w:val="00394317"/>
    <w:rsid w:val="003947F8"/>
    <w:rsid w:val="00395AB1"/>
    <w:rsid w:val="00395E7D"/>
    <w:rsid w:val="0039685A"/>
    <w:rsid w:val="00396CEF"/>
    <w:rsid w:val="00396D7B"/>
    <w:rsid w:val="003A08C4"/>
    <w:rsid w:val="003A2051"/>
    <w:rsid w:val="003A3DDB"/>
    <w:rsid w:val="003A3E83"/>
    <w:rsid w:val="003A5503"/>
    <w:rsid w:val="003A639E"/>
    <w:rsid w:val="003A6713"/>
    <w:rsid w:val="003A7475"/>
    <w:rsid w:val="003B0FFA"/>
    <w:rsid w:val="003B127B"/>
    <w:rsid w:val="003B1409"/>
    <w:rsid w:val="003B1825"/>
    <w:rsid w:val="003B1FAD"/>
    <w:rsid w:val="003B2999"/>
    <w:rsid w:val="003B2AC6"/>
    <w:rsid w:val="003B2DF3"/>
    <w:rsid w:val="003B2ED1"/>
    <w:rsid w:val="003B3439"/>
    <w:rsid w:val="003B34B7"/>
    <w:rsid w:val="003B3557"/>
    <w:rsid w:val="003B37FF"/>
    <w:rsid w:val="003B3940"/>
    <w:rsid w:val="003B3A92"/>
    <w:rsid w:val="003B4295"/>
    <w:rsid w:val="003B46D8"/>
    <w:rsid w:val="003B4EEC"/>
    <w:rsid w:val="003B50BE"/>
    <w:rsid w:val="003B51E1"/>
    <w:rsid w:val="003B5A8D"/>
    <w:rsid w:val="003B5E93"/>
    <w:rsid w:val="003B7E34"/>
    <w:rsid w:val="003C0013"/>
    <w:rsid w:val="003C018C"/>
    <w:rsid w:val="003C03E0"/>
    <w:rsid w:val="003C0918"/>
    <w:rsid w:val="003C1273"/>
    <w:rsid w:val="003C2B69"/>
    <w:rsid w:val="003C31BC"/>
    <w:rsid w:val="003C39F0"/>
    <w:rsid w:val="003C3AA8"/>
    <w:rsid w:val="003C3CAE"/>
    <w:rsid w:val="003C4859"/>
    <w:rsid w:val="003C5474"/>
    <w:rsid w:val="003C5B90"/>
    <w:rsid w:val="003C654C"/>
    <w:rsid w:val="003D0AA4"/>
    <w:rsid w:val="003D0F06"/>
    <w:rsid w:val="003D0F0E"/>
    <w:rsid w:val="003D1172"/>
    <w:rsid w:val="003D16BE"/>
    <w:rsid w:val="003D1C14"/>
    <w:rsid w:val="003D2764"/>
    <w:rsid w:val="003D2F1D"/>
    <w:rsid w:val="003D389B"/>
    <w:rsid w:val="003D3A44"/>
    <w:rsid w:val="003D41DF"/>
    <w:rsid w:val="003D5DF6"/>
    <w:rsid w:val="003D668E"/>
    <w:rsid w:val="003D7F7A"/>
    <w:rsid w:val="003E0162"/>
    <w:rsid w:val="003E15C6"/>
    <w:rsid w:val="003E1D22"/>
    <w:rsid w:val="003E3C35"/>
    <w:rsid w:val="003E4122"/>
    <w:rsid w:val="003E44DF"/>
    <w:rsid w:val="003E476D"/>
    <w:rsid w:val="003E4B0B"/>
    <w:rsid w:val="003E4B90"/>
    <w:rsid w:val="003E50D1"/>
    <w:rsid w:val="003E51E5"/>
    <w:rsid w:val="003E5A71"/>
    <w:rsid w:val="003E5E5D"/>
    <w:rsid w:val="003E673C"/>
    <w:rsid w:val="003E6750"/>
    <w:rsid w:val="003E6D70"/>
    <w:rsid w:val="003F0106"/>
    <w:rsid w:val="003F04FB"/>
    <w:rsid w:val="003F3D89"/>
    <w:rsid w:val="003F4004"/>
    <w:rsid w:val="003F49C9"/>
    <w:rsid w:val="003F49E5"/>
    <w:rsid w:val="003F4BEA"/>
    <w:rsid w:val="003F4FEF"/>
    <w:rsid w:val="003F59E5"/>
    <w:rsid w:val="003F731A"/>
    <w:rsid w:val="003F7512"/>
    <w:rsid w:val="004004D5"/>
    <w:rsid w:val="00400CE0"/>
    <w:rsid w:val="00401C9F"/>
    <w:rsid w:val="00401CC2"/>
    <w:rsid w:val="00402317"/>
    <w:rsid w:val="004023B7"/>
    <w:rsid w:val="00402942"/>
    <w:rsid w:val="00403844"/>
    <w:rsid w:val="00405607"/>
    <w:rsid w:val="00405BED"/>
    <w:rsid w:val="004060D2"/>
    <w:rsid w:val="00406D58"/>
    <w:rsid w:val="00406D91"/>
    <w:rsid w:val="00407557"/>
    <w:rsid w:val="00410CC4"/>
    <w:rsid w:val="00410DF0"/>
    <w:rsid w:val="00410E38"/>
    <w:rsid w:val="00411298"/>
    <w:rsid w:val="004143D2"/>
    <w:rsid w:val="0041465A"/>
    <w:rsid w:val="00414D66"/>
    <w:rsid w:val="004159D5"/>
    <w:rsid w:val="00415A0C"/>
    <w:rsid w:val="004161A7"/>
    <w:rsid w:val="00416FE4"/>
    <w:rsid w:val="004171AA"/>
    <w:rsid w:val="004212C4"/>
    <w:rsid w:val="00421C1F"/>
    <w:rsid w:val="00422038"/>
    <w:rsid w:val="004224B3"/>
    <w:rsid w:val="004226BB"/>
    <w:rsid w:val="00422C09"/>
    <w:rsid w:val="00423220"/>
    <w:rsid w:val="00423619"/>
    <w:rsid w:val="00423A9D"/>
    <w:rsid w:val="00423F8A"/>
    <w:rsid w:val="00424468"/>
    <w:rsid w:val="00424B44"/>
    <w:rsid w:val="00424E36"/>
    <w:rsid w:val="004250BE"/>
    <w:rsid w:val="00426A8A"/>
    <w:rsid w:val="00427162"/>
    <w:rsid w:val="00427A58"/>
    <w:rsid w:val="004301F9"/>
    <w:rsid w:val="0043204D"/>
    <w:rsid w:val="004327B5"/>
    <w:rsid w:val="00432E60"/>
    <w:rsid w:val="00433389"/>
    <w:rsid w:val="004333DB"/>
    <w:rsid w:val="00433A2B"/>
    <w:rsid w:val="0043444D"/>
    <w:rsid w:val="00435137"/>
    <w:rsid w:val="00435B3D"/>
    <w:rsid w:val="00436319"/>
    <w:rsid w:val="00436934"/>
    <w:rsid w:val="00436DDC"/>
    <w:rsid w:val="00436E76"/>
    <w:rsid w:val="0043760A"/>
    <w:rsid w:val="00437673"/>
    <w:rsid w:val="00437743"/>
    <w:rsid w:val="00437CB0"/>
    <w:rsid w:val="00440AA3"/>
    <w:rsid w:val="00440BCD"/>
    <w:rsid w:val="0044192F"/>
    <w:rsid w:val="00442704"/>
    <w:rsid w:val="004430EE"/>
    <w:rsid w:val="00443A72"/>
    <w:rsid w:val="00444736"/>
    <w:rsid w:val="004450B4"/>
    <w:rsid w:val="0044530C"/>
    <w:rsid w:val="00445C38"/>
    <w:rsid w:val="00445E13"/>
    <w:rsid w:val="00445F7B"/>
    <w:rsid w:val="00446738"/>
    <w:rsid w:val="00446CC9"/>
    <w:rsid w:val="00447169"/>
    <w:rsid w:val="00447939"/>
    <w:rsid w:val="00447E43"/>
    <w:rsid w:val="00450A35"/>
    <w:rsid w:val="0045197F"/>
    <w:rsid w:val="00451C38"/>
    <w:rsid w:val="00451EA0"/>
    <w:rsid w:val="004525FE"/>
    <w:rsid w:val="004538EC"/>
    <w:rsid w:val="00454C5B"/>
    <w:rsid w:val="004557B7"/>
    <w:rsid w:val="004557CB"/>
    <w:rsid w:val="00455ED9"/>
    <w:rsid w:val="00456645"/>
    <w:rsid w:val="00457167"/>
    <w:rsid w:val="004575EE"/>
    <w:rsid w:val="00457F23"/>
    <w:rsid w:val="00457F5F"/>
    <w:rsid w:val="004604FA"/>
    <w:rsid w:val="00461F14"/>
    <w:rsid w:val="0046213C"/>
    <w:rsid w:val="0046252F"/>
    <w:rsid w:val="00462A30"/>
    <w:rsid w:val="00462EC1"/>
    <w:rsid w:val="00463E4D"/>
    <w:rsid w:val="004644BF"/>
    <w:rsid w:val="00464BEA"/>
    <w:rsid w:val="00464E3E"/>
    <w:rsid w:val="00465257"/>
    <w:rsid w:val="0046529E"/>
    <w:rsid w:val="00465306"/>
    <w:rsid w:val="00466D69"/>
    <w:rsid w:val="004676D2"/>
    <w:rsid w:val="004677FF"/>
    <w:rsid w:val="00467842"/>
    <w:rsid w:val="00467E62"/>
    <w:rsid w:val="00470707"/>
    <w:rsid w:val="00470969"/>
    <w:rsid w:val="00471E8C"/>
    <w:rsid w:val="004759EA"/>
    <w:rsid w:val="00477E60"/>
    <w:rsid w:val="00477F66"/>
    <w:rsid w:val="004800C2"/>
    <w:rsid w:val="00480FBE"/>
    <w:rsid w:val="00481B53"/>
    <w:rsid w:val="00483421"/>
    <w:rsid w:val="004843A8"/>
    <w:rsid w:val="0048546C"/>
    <w:rsid w:val="004854E2"/>
    <w:rsid w:val="0048569B"/>
    <w:rsid w:val="004859A8"/>
    <w:rsid w:val="00486369"/>
    <w:rsid w:val="00486CFC"/>
    <w:rsid w:val="00487B90"/>
    <w:rsid w:val="00487BB0"/>
    <w:rsid w:val="00487D43"/>
    <w:rsid w:val="00487E95"/>
    <w:rsid w:val="00490200"/>
    <w:rsid w:val="00491E2C"/>
    <w:rsid w:val="00492E77"/>
    <w:rsid w:val="00493220"/>
    <w:rsid w:val="00493D4D"/>
    <w:rsid w:val="00494410"/>
    <w:rsid w:val="004A080F"/>
    <w:rsid w:val="004A08BF"/>
    <w:rsid w:val="004A0A6A"/>
    <w:rsid w:val="004A0BBB"/>
    <w:rsid w:val="004A0C3E"/>
    <w:rsid w:val="004A0FCA"/>
    <w:rsid w:val="004A15DE"/>
    <w:rsid w:val="004A1AFA"/>
    <w:rsid w:val="004A23C7"/>
    <w:rsid w:val="004A30ED"/>
    <w:rsid w:val="004A54D3"/>
    <w:rsid w:val="004A5E2F"/>
    <w:rsid w:val="004A5F5F"/>
    <w:rsid w:val="004A610C"/>
    <w:rsid w:val="004A6A8E"/>
    <w:rsid w:val="004A7A7B"/>
    <w:rsid w:val="004A7F86"/>
    <w:rsid w:val="004B0E4D"/>
    <w:rsid w:val="004B1A65"/>
    <w:rsid w:val="004B1E09"/>
    <w:rsid w:val="004B2800"/>
    <w:rsid w:val="004B2EB7"/>
    <w:rsid w:val="004B4A3F"/>
    <w:rsid w:val="004B5585"/>
    <w:rsid w:val="004B55FD"/>
    <w:rsid w:val="004B5D26"/>
    <w:rsid w:val="004B6176"/>
    <w:rsid w:val="004B6938"/>
    <w:rsid w:val="004B71EE"/>
    <w:rsid w:val="004C024A"/>
    <w:rsid w:val="004C064E"/>
    <w:rsid w:val="004C0CE7"/>
    <w:rsid w:val="004C104B"/>
    <w:rsid w:val="004C110B"/>
    <w:rsid w:val="004C1256"/>
    <w:rsid w:val="004C19DD"/>
    <w:rsid w:val="004C2C73"/>
    <w:rsid w:val="004C357D"/>
    <w:rsid w:val="004C4B1E"/>
    <w:rsid w:val="004C5EBE"/>
    <w:rsid w:val="004C5FE8"/>
    <w:rsid w:val="004C691E"/>
    <w:rsid w:val="004C77E4"/>
    <w:rsid w:val="004C7B52"/>
    <w:rsid w:val="004D06F4"/>
    <w:rsid w:val="004D22DF"/>
    <w:rsid w:val="004D24E6"/>
    <w:rsid w:val="004D2A04"/>
    <w:rsid w:val="004D2B3E"/>
    <w:rsid w:val="004D2C0A"/>
    <w:rsid w:val="004D2CC6"/>
    <w:rsid w:val="004D35BC"/>
    <w:rsid w:val="004D37B2"/>
    <w:rsid w:val="004D3C63"/>
    <w:rsid w:val="004D4921"/>
    <w:rsid w:val="004D72BB"/>
    <w:rsid w:val="004D7FDE"/>
    <w:rsid w:val="004E0160"/>
    <w:rsid w:val="004E0429"/>
    <w:rsid w:val="004E09A0"/>
    <w:rsid w:val="004E13F2"/>
    <w:rsid w:val="004E2457"/>
    <w:rsid w:val="004E2663"/>
    <w:rsid w:val="004E2E85"/>
    <w:rsid w:val="004E2EB4"/>
    <w:rsid w:val="004E31B5"/>
    <w:rsid w:val="004E3AD7"/>
    <w:rsid w:val="004E4BCB"/>
    <w:rsid w:val="004E583F"/>
    <w:rsid w:val="004E5B8A"/>
    <w:rsid w:val="004E6FF2"/>
    <w:rsid w:val="004E7E2A"/>
    <w:rsid w:val="004F028F"/>
    <w:rsid w:val="004F032E"/>
    <w:rsid w:val="004F075A"/>
    <w:rsid w:val="004F1113"/>
    <w:rsid w:val="004F1417"/>
    <w:rsid w:val="004F16BF"/>
    <w:rsid w:val="004F2203"/>
    <w:rsid w:val="004F272D"/>
    <w:rsid w:val="004F382F"/>
    <w:rsid w:val="004F3BAF"/>
    <w:rsid w:val="004F5C86"/>
    <w:rsid w:val="004F6335"/>
    <w:rsid w:val="004F684C"/>
    <w:rsid w:val="004F6B61"/>
    <w:rsid w:val="004F6DFE"/>
    <w:rsid w:val="004F77EA"/>
    <w:rsid w:val="004F7EC1"/>
    <w:rsid w:val="005027D4"/>
    <w:rsid w:val="00502845"/>
    <w:rsid w:val="0050347C"/>
    <w:rsid w:val="00503590"/>
    <w:rsid w:val="005044DB"/>
    <w:rsid w:val="0050647F"/>
    <w:rsid w:val="005066C3"/>
    <w:rsid w:val="005068BE"/>
    <w:rsid w:val="00506978"/>
    <w:rsid w:val="00506D38"/>
    <w:rsid w:val="005072F7"/>
    <w:rsid w:val="00507EBC"/>
    <w:rsid w:val="00510C43"/>
    <w:rsid w:val="00510D22"/>
    <w:rsid w:val="00511B41"/>
    <w:rsid w:val="00511E4A"/>
    <w:rsid w:val="00512AA5"/>
    <w:rsid w:val="00513561"/>
    <w:rsid w:val="00514626"/>
    <w:rsid w:val="0051479B"/>
    <w:rsid w:val="005149E2"/>
    <w:rsid w:val="00515124"/>
    <w:rsid w:val="00515ADC"/>
    <w:rsid w:val="00515C41"/>
    <w:rsid w:val="0051770F"/>
    <w:rsid w:val="00517A66"/>
    <w:rsid w:val="00520DCE"/>
    <w:rsid w:val="0052293F"/>
    <w:rsid w:val="00523289"/>
    <w:rsid w:val="005233C0"/>
    <w:rsid w:val="00523B5F"/>
    <w:rsid w:val="00523D3D"/>
    <w:rsid w:val="0052428E"/>
    <w:rsid w:val="00524772"/>
    <w:rsid w:val="005247BA"/>
    <w:rsid w:val="005249F6"/>
    <w:rsid w:val="00524A55"/>
    <w:rsid w:val="00525FC1"/>
    <w:rsid w:val="005263B1"/>
    <w:rsid w:val="005264CF"/>
    <w:rsid w:val="00526658"/>
    <w:rsid w:val="00526DBC"/>
    <w:rsid w:val="005271FC"/>
    <w:rsid w:val="00527458"/>
    <w:rsid w:val="00527509"/>
    <w:rsid w:val="005277E4"/>
    <w:rsid w:val="0053024A"/>
    <w:rsid w:val="0053194F"/>
    <w:rsid w:val="00531A11"/>
    <w:rsid w:val="00533CDB"/>
    <w:rsid w:val="00533EE5"/>
    <w:rsid w:val="00534081"/>
    <w:rsid w:val="005340F9"/>
    <w:rsid w:val="005344BF"/>
    <w:rsid w:val="005369DE"/>
    <w:rsid w:val="005375E9"/>
    <w:rsid w:val="00537F94"/>
    <w:rsid w:val="00540191"/>
    <w:rsid w:val="00540223"/>
    <w:rsid w:val="005402A0"/>
    <w:rsid w:val="00540679"/>
    <w:rsid w:val="00541006"/>
    <w:rsid w:val="00542808"/>
    <w:rsid w:val="00542828"/>
    <w:rsid w:val="00542E58"/>
    <w:rsid w:val="0054331F"/>
    <w:rsid w:val="00543715"/>
    <w:rsid w:val="0054545A"/>
    <w:rsid w:val="0054567E"/>
    <w:rsid w:val="00545DFB"/>
    <w:rsid w:val="00546070"/>
    <w:rsid w:val="005466D8"/>
    <w:rsid w:val="00546C79"/>
    <w:rsid w:val="00546F9E"/>
    <w:rsid w:val="005474F6"/>
    <w:rsid w:val="0054779E"/>
    <w:rsid w:val="00550377"/>
    <w:rsid w:val="005512F4"/>
    <w:rsid w:val="0055146B"/>
    <w:rsid w:val="00551776"/>
    <w:rsid w:val="005526F2"/>
    <w:rsid w:val="00553160"/>
    <w:rsid w:val="0055378B"/>
    <w:rsid w:val="00553AC7"/>
    <w:rsid w:val="00553FC5"/>
    <w:rsid w:val="005550E0"/>
    <w:rsid w:val="00555AC6"/>
    <w:rsid w:val="00555B15"/>
    <w:rsid w:val="00555C0A"/>
    <w:rsid w:val="0055622D"/>
    <w:rsid w:val="00557AD5"/>
    <w:rsid w:val="00560257"/>
    <w:rsid w:val="005610B1"/>
    <w:rsid w:val="00561381"/>
    <w:rsid w:val="005615A0"/>
    <w:rsid w:val="0056226D"/>
    <w:rsid w:val="005623F4"/>
    <w:rsid w:val="00562BD2"/>
    <w:rsid w:val="00562C75"/>
    <w:rsid w:val="0056367E"/>
    <w:rsid w:val="005647EA"/>
    <w:rsid w:val="00564916"/>
    <w:rsid w:val="00564938"/>
    <w:rsid w:val="00564B6C"/>
    <w:rsid w:val="005655F7"/>
    <w:rsid w:val="00565A5A"/>
    <w:rsid w:val="00565C3C"/>
    <w:rsid w:val="005664C6"/>
    <w:rsid w:val="00570F33"/>
    <w:rsid w:val="00571403"/>
    <w:rsid w:val="0057203D"/>
    <w:rsid w:val="00572779"/>
    <w:rsid w:val="005744E7"/>
    <w:rsid w:val="00574540"/>
    <w:rsid w:val="00574723"/>
    <w:rsid w:val="00574881"/>
    <w:rsid w:val="005749A9"/>
    <w:rsid w:val="00574B7B"/>
    <w:rsid w:val="005756CC"/>
    <w:rsid w:val="00575F5D"/>
    <w:rsid w:val="00577494"/>
    <w:rsid w:val="00577AB2"/>
    <w:rsid w:val="005809A5"/>
    <w:rsid w:val="00580E15"/>
    <w:rsid w:val="00580F28"/>
    <w:rsid w:val="005811BC"/>
    <w:rsid w:val="005818A1"/>
    <w:rsid w:val="00581F04"/>
    <w:rsid w:val="0058214C"/>
    <w:rsid w:val="0058280F"/>
    <w:rsid w:val="0058288C"/>
    <w:rsid w:val="00583898"/>
    <w:rsid w:val="00583BDA"/>
    <w:rsid w:val="00584054"/>
    <w:rsid w:val="00585402"/>
    <w:rsid w:val="005854DC"/>
    <w:rsid w:val="00585B32"/>
    <w:rsid w:val="00585D5B"/>
    <w:rsid w:val="00585FD4"/>
    <w:rsid w:val="0058689E"/>
    <w:rsid w:val="00587376"/>
    <w:rsid w:val="0058746F"/>
    <w:rsid w:val="0058795B"/>
    <w:rsid w:val="005908A9"/>
    <w:rsid w:val="00590FD4"/>
    <w:rsid w:val="005910E0"/>
    <w:rsid w:val="00591F7E"/>
    <w:rsid w:val="0059250C"/>
    <w:rsid w:val="00592997"/>
    <w:rsid w:val="00592F09"/>
    <w:rsid w:val="005942C5"/>
    <w:rsid w:val="005952AD"/>
    <w:rsid w:val="00595BC3"/>
    <w:rsid w:val="00595DAC"/>
    <w:rsid w:val="0059624B"/>
    <w:rsid w:val="00596FA2"/>
    <w:rsid w:val="00596FD8"/>
    <w:rsid w:val="00597165"/>
    <w:rsid w:val="00597893"/>
    <w:rsid w:val="005A09DC"/>
    <w:rsid w:val="005A13D1"/>
    <w:rsid w:val="005A2442"/>
    <w:rsid w:val="005A5A63"/>
    <w:rsid w:val="005A6E2A"/>
    <w:rsid w:val="005A781D"/>
    <w:rsid w:val="005A7A26"/>
    <w:rsid w:val="005B00C0"/>
    <w:rsid w:val="005B025A"/>
    <w:rsid w:val="005B0822"/>
    <w:rsid w:val="005B2632"/>
    <w:rsid w:val="005B287B"/>
    <w:rsid w:val="005B3934"/>
    <w:rsid w:val="005B4775"/>
    <w:rsid w:val="005B4A60"/>
    <w:rsid w:val="005B4D76"/>
    <w:rsid w:val="005B4FBA"/>
    <w:rsid w:val="005B597A"/>
    <w:rsid w:val="005B680E"/>
    <w:rsid w:val="005B6D4B"/>
    <w:rsid w:val="005B6D6C"/>
    <w:rsid w:val="005B74F2"/>
    <w:rsid w:val="005B765F"/>
    <w:rsid w:val="005B7842"/>
    <w:rsid w:val="005C06B7"/>
    <w:rsid w:val="005C0EC0"/>
    <w:rsid w:val="005C28D2"/>
    <w:rsid w:val="005C2BB4"/>
    <w:rsid w:val="005C2E36"/>
    <w:rsid w:val="005C2EE6"/>
    <w:rsid w:val="005C36B7"/>
    <w:rsid w:val="005C4908"/>
    <w:rsid w:val="005C6BB7"/>
    <w:rsid w:val="005C6FAE"/>
    <w:rsid w:val="005C78EA"/>
    <w:rsid w:val="005C7900"/>
    <w:rsid w:val="005D141A"/>
    <w:rsid w:val="005D18B0"/>
    <w:rsid w:val="005D26F4"/>
    <w:rsid w:val="005D3131"/>
    <w:rsid w:val="005D49BE"/>
    <w:rsid w:val="005D57F9"/>
    <w:rsid w:val="005D5CDB"/>
    <w:rsid w:val="005D5EEE"/>
    <w:rsid w:val="005D6F6C"/>
    <w:rsid w:val="005D795B"/>
    <w:rsid w:val="005E04C5"/>
    <w:rsid w:val="005E09D8"/>
    <w:rsid w:val="005E0D6F"/>
    <w:rsid w:val="005E10DE"/>
    <w:rsid w:val="005E1127"/>
    <w:rsid w:val="005E2253"/>
    <w:rsid w:val="005E3511"/>
    <w:rsid w:val="005E46D0"/>
    <w:rsid w:val="005E4855"/>
    <w:rsid w:val="005E4EBA"/>
    <w:rsid w:val="005E5F70"/>
    <w:rsid w:val="005E6A52"/>
    <w:rsid w:val="005E759E"/>
    <w:rsid w:val="005F2138"/>
    <w:rsid w:val="005F2180"/>
    <w:rsid w:val="005F2341"/>
    <w:rsid w:val="005F255B"/>
    <w:rsid w:val="005F25CC"/>
    <w:rsid w:val="005F28CF"/>
    <w:rsid w:val="005F294A"/>
    <w:rsid w:val="005F2FCE"/>
    <w:rsid w:val="005F309B"/>
    <w:rsid w:val="005F446C"/>
    <w:rsid w:val="005F50AB"/>
    <w:rsid w:val="005F521D"/>
    <w:rsid w:val="005F60EB"/>
    <w:rsid w:val="005F6B45"/>
    <w:rsid w:val="005F7C62"/>
    <w:rsid w:val="005F7F5D"/>
    <w:rsid w:val="00600A62"/>
    <w:rsid w:val="0060182F"/>
    <w:rsid w:val="00601855"/>
    <w:rsid w:val="00601EDC"/>
    <w:rsid w:val="0060211C"/>
    <w:rsid w:val="0060273A"/>
    <w:rsid w:val="00602DDD"/>
    <w:rsid w:val="00602FB6"/>
    <w:rsid w:val="006039FD"/>
    <w:rsid w:val="00603DF2"/>
    <w:rsid w:val="00604981"/>
    <w:rsid w:val="006058F4"/>
    <w:rsid w:val="0060639B"/>
    <w:rsid w:val="00606C05"/>
    <w:rsid w:val="00606F4D"/>
    <w:rsid w:val="006070C3"/>
    <w:rsid w:val="006073E9"/>
    <w:rsid w:val="00607809"/>
    <w:rsid w:val="00607BBF"/>
    <w:rsid w:val="006105CF"/>
    <w:rsid w:val="00610980"/>
    <w:rsid w:val="006109BC"/>
    <w:rsid w:val="00610DA5"/>
    <w:rsid w:val="006117F3"/>
    <w:rsid w:val="00611BCD"/>
    <w:rsid w:val="00612569"/>
    <w:rsid w:val="0061272B"/>
    <w:rsid w:val="00612B3B"/>
    <w:rsid w:val="00612C7F"/>
    <w:rsid w:val="00613168"/>
    <w:rsid w:val="0061373E"/>
    <w:rsid w:val="0061523B"/>
    <w:rsid w:val="00615720"/>
    <w:rsid w:val="0061598A"/>
    <w:rsid w:val="0061622B"/>
    <w:rsid w:val="0061674B"/>
    <w:rsid w:val="006171CE"/>
    <w:rsid w:val="006171D4"/>
    <w:rsid w:val="0061799A"/>
    <w:rsid w:val="00617BC7"/>
    <w:rsid w:val="006211FC"/>
    <w:rsid w:val="00621796"/>
    <w:rsid w:val="00621D36"/>
    <w:rsid w:val="00622B1A"/>
    <w:rsid w:val="00622B3F"/>
    <w:rsid w:val="00623060"/>
    <w:rsid w:val="006235A5"/>
    <w:rsid w:val="006236CF"/>
    <w:rsid w:val="006236D8"/>
    <w:rsid w:val="0062499B"/>
    <w:rsid w:val="00624AA9"/>
    <w:rsid w:val="00625215"/>
    <w:rsid w:val="00625EB4"/>
    <w:rsid w:val="00626550"/>
    <w:rsid w:val="00626B0A"/>
    <w:rsid w:val="0062742C"/>
    <w:rsid w:val="006304E0"/>
    <w:rsid w:val="00631E00"/>
    <w:rsid w:val="006321AE"/>
    <w:rsid w:val="00633B8F"/>
    <w:rsid w:val="00633DD2"/>
    <w:rsid w:val="00634C5A"/>
    <w:rsid w:val="00634FC0"/>
    <w:rsid w:val="00634FE3"/>
    <w:rsid w:val="00635396"/>
    <w:rsid w:val="00635465"/>
    <w:rsid w:val="00635572"/>
    <w:rsid w:val="00635B60"/>
    <w:rsid w:val="00635C4D"/>
    <w:rsid w:val="00636932"/>
    <w:rsid w:val="00636996"/>
    <w:rsid w:val="00637072"/>
    <w:rsid w:val="0063751A"/>
    <w:rsid w:val="00637A7C"/>
    <w:rsid w:val="006405BE"/>
    <w:rsid w:val="00640909"/>
    <w:rsid w:val="00642345"/>
    <w:rsid w:val="00642480"/>
    <w:rsid w:val="00643899"/>
    <w:rsid w:val="006438E2"/>
    <w:rsid w:val="00643DE6"/>
    <w:rsid w:val="00645133"/>
    <w:rsid w:val="00645790"/>
    <w:rsid w:val="0064586B"/>
    <w:rsid w:val="00646832"/>
    <w:rsid w:val="00646A87"/>
    <w:rsid w:val="00646F44"/>
    <w:rsid w:val="00650182"/>
    <w:rsid w:val="00650B70"/>
    <w:rsid w:val="0065125A"/>
    <w:rsid w:val="006514C4"/>
    <w:rsid w:val="006541E5"/>
    <w:rsid w:val="0065489A"/>
    <w:rsid w:val="00655CBF"/>
    <w:rsid w:val="00655ECD"/>
    <w:rsid w:val="00656DCE"/>
    <w:rsid w:val="00656EC5"/>
    <w:rsid w:val="006600CF"/>
    <w:rsid w:val="00660AC9"/>
    <w:rsid w:val="006619A1"/>
    <w:rsid w:val="00661FC8"/>
    <w:rsid w:val="00662767"/>
    <w:rsid w:val="00662EC6"/>
    <w:rsid w:val="00663919"/>
    <w:rsid w:val="00663DE9"/>
    <w:rsid w:val="00663F35"/>
    <w:rsid w:val="00665012"/>
    <w:rsid w:val="0066506D"/>
    <w:rsid w:val="006673FC"/>
    <w:rsid w:val="00667599"/>
    <w:rsid w:val="00667B85"/>
    <w:rsid w:val="006701F5"/>
    <w:rsid w:val="0067022A"/>
    <w:rsid w:val="00670421"/>
    <w:rsid w:val="006730F9"/>
    <w:rsid w:val="0067397F"/>
    <w:rsid w:val="006739DD"/>
    <w:rsid w:val="006749D1"/>
    <w:rsid w:val="00674ADB"/>
    <w:rsid w:val="00674BD8"/>
    <w:rsid w:val="00674E14"/>
    <w:rsid w:val="00674F9E"/>
    <w:rsid w:val="00676B60"/>
    <w:rsid w:val="00677D71"/>
    <w:rsid w:val="00677DAD"/>
    <w:rsid w:val="00677EEE"/>
    <w:rsid w:val="006805E3"/>
    <w:rsid w:val="00680CE3"/>
    <w:rsid w:val="00681859"/>
    <w:rsid w:val="00681B9A"/>
    <w:rsid w:val="00681D77"/>
    <w:rsid w:val="00683139"/>
    <w:rsid w:val="00684DC4"/>
    <w:rsid w:val="006854BC"/>
    <w:rsid w:val="0068686F"/>
    <w:rsid w:val="00686DB1"/>
    <w:rsid w:val="00686FBD"/>
    <w:rsid w:val="00687511"/>
    <w:rsid w:val="0069013C"/>
    <w:rsid w:val="006916E1"/>
    <w:rsid w:val="006927A3"/>
    <w:rsid w:val="00693209"/>
    <w:rsid w:val="00693727"/>
    <w:rsid w:val="00693D20"/>
    <w:rsid w:val="00693DBF"/>
    <w:rsid w:val="00694C01"/>
    <w:rsid w:val="006950EF"/>
    <w:rsid w:val="00695D7C"/>
    <w:rsid w:val="00695D9B"/>
    <w:rsid w:val="00696337"/>
    <w:rsid w:val="00696531"/>
    <w:rsid w:val="00696863"/>
    <w:rsid w:val="0069687A"/>
    <w:rsid w:val="006973AD"/>
    <w:rsid w:val="00697597"/>
    <w:rsid w:val="006A0334"/>
    <w:rsid w:val="006A1525"/>
    <w:rsid w:val="006A2276"/>
    <w:rsid w:val="006A2DE1"/>
    <w:rsid w:val="006A35F1"/>
    <w:rsid w:val="006A41AB"/>
    <w:rsid w:val="006A4676"/>
    <w:rsid w:val="006A56AC"/>
    <w:rsid w:val="006A5FC6"/>
    <w:rsid w:val="006A6601"/>
    <w:rsid w:val="006A69B8"/>
    <w:rsid w:val="006A6B5D"/>
    <w:rsid w:val="006A7017"/>
    <w:rsid w:val="006B0239"/>
    <w:rsid w:val="006B0F37"/>
    <w:rsid w:val="006B1F26"/>
    <w:rsid w:val="006B2D54"/>
    <w:rsid w:val="006B3080"/>
    <w:rsid w:val="006B48E3"/>
    <w:rsid w:val="006B51E2"/>
    <w:rsid w:val="006B5404"/>
    <w:rsid w:val="006B5CDB"/>
    <w:rsid w:val="006C050C"/>
    <w:rsid w:val="006C0A51"/>
    <w:rsid w:val="006C0AD6"/>
    <w:rsid w:val="006C0B6E"/>
    <w:rsid w:val="006C1A16"/>
    <w:rsid w:val="006C1B60"/>
    <w:rsid w:val="006C1B90"/>
    <w:rsid w:val="006C29E8"/>
    <w:rsid w:val="006C353A"/>
    <w:rsid w:val="006C3BEA"/>
    <w:rsid w:val="006C400F"/>
    <w:rsid w:val="006C4680"/>
    <w:rsid w:val="006C4EC5"/>
    <w:rsid w:val="006C6212"/>
    <w:rsid w:val="006C6222"/>
    <w:rsid w:val="006C699A"/>
    <w:rsid w:val="006C6C31"/>
    <w:rsid w:val="006C72F8"/>
    <w:rsid w:val="006C78BE"/>
    <w:rsid w:val="006D05FF"/>
    <w:rsid w:val="006D09D1"/>
    <w:rsid w:val="006D0C23"/>
    <w:rsid w:val="006D2570"/>
    <w:rsid w:val="006D2D6D"/>
    <w:rsid w:val="006D2D82"/>
    <w:rsid w:val="006D4812"/>
    <w:rsid w:val="006D4FB2"/>
    <w:rsid w:val="006D5F43"/>
    <w:rsid w:val="006D64B8"/>
    <w:rsid w:val="006D6E83"/>
    <w:rsid w:val="006D7051"/>
    <w:rsid w:val="006E0B89"/>
    <w:rsid w:val="006E16B0"/>
    <w:rsid w:val="006E2A2F"/>
    <w:rsid w:val="006E30BE"/>
    <w:rsid w:val="006E30E8"/>
    <w:rsid w:val="006E33AB"/>
    <w:rsid w:val="006E3AC0"/>
    <w:rsid w:val="006E5CE8"/>
    <w:rsid w:val="006F0F76"/>
    <w:rsid w:val="006F1CA2"/>
    <w:rsid w:val="006F25DA"/>
    <w:rsid w:val="006F266C"/>
    <w:rsid w:val="006F3168"/>
    <w:rsid w:val="006F3256"/>
    <w:rsid w:val="006F418B"/>
    <w:rsid w:val="006F4B61"/>
    <w:rsid w:val="006F5148"/>
    <w:rsid w:val="006F528F"/>
    <w:rsid w:val="006F5AAF"/>
    <w:rsid w:val="006F6469"/>
    <w:rsid w:val="006F7C84"/>
    <w:rsid w:val="006F7E66"/>
    <w:rsid w:val="00700ADF"/>
    <w:rsid w:val="00700B41"/>
    <w:rsid w:val="00701C80"/>
    <w:rsid w:val="00701CFD"/>
    <w:rsid w:val="00702BF0"/>
    <w:rsid w:val="00703533"/>
    <w:rsid w:val="00703D34"/>
    <w:rsid w:val="00704FED"/>
    <w:rsid w:val="00705437"/>
    <w:rsid w:val="00705864"/>
    <w:rsid w:val="007066B2"/>
    <w:rsid w:val="0070679F"/>
    <w:rsid w:val="00706900"/>
    <w:rsid w:val="00706979"/>
    <w:rsid w:val="00706B75"/>
    <w:rsid w:val="007070EF"/>
    <w:rsid w:val="00707501"/>
    <w:rsid w:val="00707CB6"/>
    <w:rsid w:val="00710E55"/>
    <w:rsid w:val="007116E8"/>
    <w:rsid w:val="00711953"/>
    <w:rsid w:val="00711FAA"/>
    <w:rsid w:val="00713A0B"/>
    <w:rsid w:val="007145CF"/>
    <w:rsid w:val="00714A30"/>
    <w:rsid w:val="00714DD5"/>
    <w:rsid w:val="00714E4C"/>
    <w:rsid w:val="007150E0"/>
    <w:rsid w:val="00715B4A"/>
    <w:rsid w:val="00715F2D"/>
    <w:rsid w:val="00716626"/>
    <w:rsid w:val="00716664"/>
    <w:rsid w:val="00717381"/>
    <w:rsid w:val="00717AC9"/>
    <w:rsid w:val="00717FAA"/>
    <w:rsid w:val="00720AE2"/>
    <w:rsid w:val="00720EA2"/>
    <w:rsid w:val="00720F15"/>
    <w:rsid w:val="00720F6F"/>
    <w:rsid w:val="00721CBF"/>
    <w:rsid w:val="00721F12"/>
    <w:rsid w:val="00722C00"/>
    <w:rsid w:val="007232B3"/>
    <w:rsid w:val="007236B3"/>
    <w:rsid w:val="00726343"/>
    <w:rsid w:val="007265B0"/>
    <w:rsid w:val="00726660"/>
    <w:rsid w:val="007266EA"/>
    <w:rsid w:val="007269B1"/>
    <w:rsid w:val="00726F85"/>
    <w:rsid w:val="00727264"/>
    <w:rsid w:val="007272FD"/>
    <w:rsid w:val="00730758"/>
    <w:rsid w:val="00731256"/>
    <w:rsid w:val="00731F0E"/>
    <w:rsid w:val="007323C7"/>
    <w:rsid w:val="00732709"/>
    <w:rsid w:val="00732DF1"/>
    <w:rsid w:val="0073398E"/>
    <w:rsid w:val="00733D46"/>
    <w:rsid w:val="00733EF2"/>
    <w:rsid w:val="00735B90"/>
    <w:rsid w:val="0073604F"/>
    <w:rsid w:val="007361FC"/>
    <w:rsid w:val="00736F48"/>
    <w:rsid w:val="0073709F"/>
    <w:rsid w:val="007376AB"/>
    <w:rsid w:val="0073797D"/>
    <w:rsid w:val="00737E14"/>
    <w:rsid w:val="00740A01"/>
    <w:rsid w:val="00741229"/>
    <w:rsid w:val="00742806"/>
    <w:rsid w:val="007430EF"/>
    <w:rsid w:val="00743A3B"/>
    <w:rsid w:val="00745064"/>
    <w:rsid w:val="007459A9"/>
    <w:rsid w:val="00745AD5"/>
    <w:rsid w:val="00745B0A"/>
    <w:rsid w:val="00745DE3"/>
    <w:rsid w:val="00745E33"/>
    <w:rsid w:val="00745EC6"/>
    <w:rsid w:val="00746D5E"/>
    <w:rsid w:val="00750863"/>
    <w:rsid w:val="00751142"/>
    <w:rsid w:val="0075161D"/>
    <w:rsid w:val="007516C2"/>
    <w:rsid w:val="007519BA"/>
    <w:rsid w:val="00751F02"/>
    <w:rsid w:val="00752523"/>
    <w:rsid w:val="00752544"/>
    <w:rsid w:val="00755B4C"/>
    <w:rsid w:val="00755C4E"/>
    <w:rsid w:val="00755FDA"/>
    <w:rsid w:val="007561CA"/>
    <w:rsid w:val="00756CD4"/>
    <w:rsid w:val="00757328"/>
    <w:rsid w:val="007579BD"/>
    <w:rsid w:val="00757D87"/>
    <w:rsid w:val="00757EF8"/>
    <w:rsid w:val="007607DC"/>
    <w:rsid w:val="0076158A"/>
    <w:rsid w:val="007620C6"/>
    <w:rsid w:val="0076234F"/>
    <w:rsid w:val="00763807"/>
    <w:rsid w:val="007645BB"/>
    <w:rsid w:val="00764ED5"/>
    <w:rsid w:val="00765C51"/>
    <w:rsid w:val="00766FFA"/>
    <w:rsid w:val="007671E3"/>
    <w:rsid w:val="00767BC9"/>
    <w:rsid w:val="00767C57"/>
    <w:rsid w:val="0077032A"/>
    <w:rsid w:val="0077033B"/>
    <w:rsid w:val="007703F4"/>
    <w:rsid w:val="007705CB"/>
    <w:rsid w:val="007707C0"/>
    <w:rsid w:val="007718B0"/>
    <w:rsid w:val="007718B1"/>
    <w:rsid w:val="00771FC7"/>
    <w:rsid w:val="00773683"/>
    <w:rsid w:val="00774DEB"/>
    <w:rsid w:val="00774FBC"/>
    <w:rsid w:val="007753AE"/>
    <w:rsid w:val="00776B0E"/>
    <w:rsid w:val="00776B2A"/>
    <w:rsid w:val="007773D0"/>
    <w:rsid w:val="007804A0"/>
    <w:rsid w:val="00781A9D"/>
    <w:rsid w:val="00781B2C"/>
    <w:rsid w:val="00781F88"/>
    <w:rsid w:val="0078236B"/>
    <w:rsid w:val="00782F0F"/>
    <w:rsid w:val="007834F7"/>
    <w:rsid w:val="00783B52"/>
    <w:rsid w:val="00783F8A"/>
    <w:rsid w:val="007848A6"/>
    <w:rsid w:val="007855AF"/>
    <w:rsid w:val="00786483"/>
    <w:rsid w:val="00786A86"/>
    <w:rsid w:val="00786C8E"/>
    <w:rsid w:val="00786EEA"/>
    <w:rsid w:val="007876FD"/>
    <w:rsid w:val="007901FB"/>
    <w:rsid w:val="007908AA"/>
    <w:rsid w:val="00790C15"/>
    <w:rsid w:val="00790E48"/>
    <w:rsid w:val="0079120D"/>
    <w:rsid w:val="0079156A"/>
    <w:rsid w:val="00791C82"/>
    <w:rsid w:val="00792045"/>
    <w:rsid w:val="00793866"/>
    <w:rsid w:val="00794A9D"/>
    <w:rsid w:val="00795491"/>
    <w:rsid w:val="00795981"/>
    <w:rsid w:val="007959F1"/>
    <w:rsid w:val="007965DE"/>
    <w:rsid w:val="00797C78"/>
    <w:rsid w:val="007A0337"/>
    <w:rsid w:val="007A038A"/>
    <w:rsid w:val="007A07BE"/>
    <w:rsid w:val="007A0AB6"/>
    <w:rsid w:val="007A0E95"/>
    <w:rsid w:val="007A2A07"/>
    <w:rsid w:val="007A2FB7"/>
    <w:rsid w:val="007A4A7F"/>
    <w:rsid w:val="007A57D3"/>
    <w:rsid w:val="007A59A8"/>
    <w:rsid w:val="007A674E"/>
    <w:rsid w:val="007A69CA"/>
    <w:rsid w:val="007B08CC"/>
    <w:rsid w:val="007B0A2E"/>
    <w:rsid w:val="007B0E6E"/>
    <w:rsid w:val="007B1559"/>
    <w:rsid w:val="007B1DAA"/>
    <w:rsid w:val="007B2694"/>
    <w:rsid w:val="007B3726"/>
    <w:rsid w:val="007B3860"/>
    <w:rsid w:val="007B4761"/>
    <w:rsid w:val="007B4AAA"/>
    <w:rsid w:val="007B58E0"/>
    <w:rsid w:val="007B597D"/>
    <w:rsid w:val="007B5C9A"/>
    <w:rsid w:val="007B5F9A"/>
    <w:rsid w:val="007B613F"/>
    <w:rsid w:val="007B6B8E"/>
    <w:rsid w:val="007B74E8"/>
    <w:rsid w:val="007C0660"/>
    <w:rsid w:val="007C0C89"/>
    <w:rsid w:val="007C1739"/>
    <w:rsid w:val="007C1EBC"/>
    <w:rsid w:val="007C1F09"/>
    <w:rsid w:val="007C2708"/>
    <w:rsid w:val="007C27AD"/>
    <w:rsid w:val="007C2A33"/>
    <w:rsid w:val="007C2D95"/>
    <w:rsid w:val="007C3A6E"/>
    <w:rsid w:val="007C4B25"/>
    <w:rsid w:val="007C4EE1"/>
    <w:rsid w:val="007C511C"/>
    <w:rsid w:val="007C5329"/>
    <w:rsid w:val="007C5897"/>
    <w:rsid w:val="007C5B34"/>
    <w:rsid w:val="007C63CD"/>
    <w:rsid w:val="007C78F2"/>
    <w:rsid w:val="007C7F0A"/>
    <w:rsid w:val="007D07CB"/>
    <w:rsid w:val="007D1C7F"/>
    <w:rsid w:val="007D1ED3"/>
    <w:rsid w:val="007D2175"/>
    <w:rsid w:val="007D2E8D"/>
    <w:rsid w:val="007D30CA"/>
    <w:rsid w:val="007D3252"/>
    <w:rsid w:val="007D3568"/>
    <w:rsid w:val="007D43E7"/>
    <w:rsid w:val="007D4422"/>
    <w:rsid w:val="007D4C16"/>
    <w:rsid w:val="007D5794"/>
    <w:rsid w:val="007D650C"/>
    <w:rsid w:val="007D6A43"/>
    <w:rsid w:val="007E0256"/>
    <w:rsid w:val="007E02C9"/>
    <w:rsid w:val="007E03FC"/>
    <w:rsid w:val="007E046D"/>
    <w:rsid w:val="007E0A20"/>
    <w:rsid w:val="007E0DB9"/>
    <w:rsid w:val="007E1488"/>
    <w:rsid w:val="007E1B09"/>
    <w:rsid w:val="007E1C1D"/>
    <w:rsid w:val="007E272C"/>
    <w:rsid w:val="007E2EBB"/>
    <w:rsid w:val="007E2EE5"/>
    <w:rsid w:val="007E2F56"/>
    <w:rsid w:val="007E343A"/>
    <w:rsid w:val="007E3E0F"/>
    <w:rsid w:val="007E41BE"/>
    <w:rsid w:val="007E4787"/>
    <w:rsid w:val="007E4A11"/>
    <w:rsid w:val="007E54B6"/>
    <w:rsid w:val="007E5C04"/>
    <w:rsid w:val="007E62E3"/>
    <w:rsid w:val="007E65C4"/>
    <w:rsid w:val="007E6A2B"/>
    <w:rsid w:val="007E6D49"/>
    <w:rsid w:val="007E777B"/>
    <w:rsid w:val="007E7BCC"/>
    <w:rsid w:val="007E7E89"/>
    <w:rsid w:val="007F0D9E"/>
    <w:rsid w:val="007F1B2E"/>
    <w:rsid w:val="007F27E0"/>
    <w:rsid w:val="007F2EC0"/>
    <w:rsid w:val="007F30CC"/>
    <w:rsid w:val="007F30DB"/>
    <w:rsid w:val="007F3229"/>
    <w:rsid w:val="007F329B"/>
    <w:rsid w:val="007F3D6E"/>
    <w:rsid w:val="007F4857"/>
    <w:rsid w:val="007F5B25"/>
    <w:rsid w:val="007F6352"/>
    <w:rsid w:val="007F6EFB"/>
    <w:rsid w:val="007F7598"/>
    <w:rsid w:val="007F7CB1"/>
    <w:rsid w:val="007F7E30"/>
    <w:rsid w:val="00800273"/>
    <w:rsid w:val="00800521"/>
    <w:rsid w:val="00800C77"/>
    <w:rsid w:val="00801FF0"/>
    <w:rsid w:val="0080251D"/>
    <w:rsid w:val="008055D7"/>
    <w:rsid w:val="008057C4"/>
    <w:rsid w:val="00805C44"/>
    <w:rsid w:val="008064D8"/>
    <w:rsid w:val="0080685A"/>
    <w:rsid w:val="00806FA0"/>
    <w:rsid w:val="008070A4"/>
    <w:rsid w:val="00807EC8"/>
    <w:rsid w:val="00810863"/>
    <w:rsid w:val="008114B5"/>
    <w:rsid w:val="00811C81"/>
    <w:rsid w:val="00811DEC"/>
    <w:rsid w:val="00812160"/>
    <w:rsid w:val="00812FCD"/>
    <w:rsid w:val="00813787"/>
    <w:rsid w:val="00813A94"/>
    <w:rsid w:val="00815BC0"/>
    <w:rsid w:val="00816539"/>
    <w:rsid w:val="00816D89"/>
    <w:rsid w:val="008175D9"/>
    <w:rsid w:val="00817623"/>
    <w:rsid w:val="008177A7"/>
    <w:rsid w:val="00817959"/>
    <w:rsid w:val="00820D76"/>
    <w:rsid w:val="00821473"/>
    <w:rsid w:val="00821838"/>
    <w:rsid w:val="008219F4"/>
    <w:rsid w:val="00821F59"/>
    <w:rsid w:val="0082281E"/>
    <w:rsid w:val="0082306F"/>
    <w:rsid w:val="0082325A"/>
    <w:rsid w:val="00823578"/>
    <w:rsid w:val="00823BDB"/>
    <w:rsid w:val="00823DE1"/>
    <w:rsid w:val="00824011"/>
    <w:rsid w:val="00824017"/>
    <w:rsid w:val="00824178"/>
    <w:rsid w:val="00825571"/>
    <w:rsid w:val="00825A7B"/>
    <w:rsid w:val="00826206"/>
    <w:rsid w:val="00826249"/>
    <w:rsid w:val="008264AA"/>
    <w:rsid w:val="008267B4"/>
    <w:rsid w:val="0083060B"/>
    <w:rsid w:val="00830BB9"/>
    <w:rsid w:val="00830C61"/>
    <w:rsid w:val="00831593"/>
    <w:rsid w:val="0083275E"/>
    <w:rsid w:val="008331D8"/>
    <w:rsid w:val="00834376"/>
    <w:rsid w:val="0083585B"/>
    <w:rsid w:val="00836BD7"/>
    <w:rsid w:val="008370F5"/>
    <w:rsid w:val="008378CB"/>
    <w:rsid w:val="008401A4"/>
    <w:rsid w:val="00840B3E"/>
    <w:rsid w:val="0084247F"/>
    <w:rsid w:val="00842589"/>
    <w:rsid w:val="0084405E"/>
    <w:rsid w:val="008448CE"/>
    <w:rsid w:val="00844CB0"/>
    <w:rsid w:val="0084545A"/>
    <w:rsid w:val="00846399"/>
    <w:rsid w:val="00846D7F"/>
    <w:rsid w:val="0084763D"/>
    <w:rsid w:val="008478EC"/>
    <w:rsid w:val="008502A3"/>
    <w:rsid w:val="00850F74"/>
    <w:rsid w:val="00852ACB"/>
    <w:rsid w:val="0085339D"/>
    <w:rsid w:val="008536BD"/>
    <w:rsid w:val="00853E83"/>
    <w:rsid w:val="00853F51"/>
    <w:rsid w:val="00854441"/>
    <w:rsid w:val="00854ED7"/>
    <w:rsid w:val="00855015"/>
    <w:rsid w:val="0085648C"/>
    <w:rsid w:val="0085663E"/>
    <w:rsid w:val="008568FF"/>
    <w:rsid w:val="008606D8"/>
    <w:rsid w:val="00860B75"/>
    <w:rsid w:val="0086150F"/>
    <w:rsid w:val="008620C1"/>
    <w:rsid w:val="008620C6"/>
    <w:rsid w:val="008624F0"/>
    <w:rsid w:val="00862D76"/>
    <w:rsid w:val="00863284"/>
    <w:rsid w:val="00863443"/>
    <w:rsid w:val="00863CA6"/>
    <w:rsid w:val="00864AAE"/>
    <w:rsid w:val="00866423"/>
    <w:rsid w:val="00866863"/>
    <w:rsid w:val="00866CD5"/>
    <w:rsid w:val="00867CAF"/>
    <w:rsid w:val="00867DA8"/>
    <w:rsid w:val="008708B0"/>
    <w:rsid w:val="00871136"/>
    <w:rsid w:val="00872F9A"/>
    <w:rsid w:val="00873263"/>
    <w:rsid w:val="0087395D"/>
    <w:rsid w:val="0087584D"/>
    <w:rsid w:val="00875F38"/>
    <w:rsid w:val="00875F5C"/>
    <w:rsid w:val="008767FE"/>
    <w:rsid w:val="00876CD1"/>
    <w:rsid w:val="00877913"/>
    <w:rsid w:val="00877CBC"/>
    <w:rsid w:val="0088038B"/>
    <w:rsid w:val="00880BBE"/>
    <w:rsid w:val="00880F4E"/>
    <w:rsid w:val="00881504"/>
    <w:rsid w:val="00881896"/>
    <w:rsid w:val="00881FC4"/>
    <w:rsid w:val="00882799"/>
    <w:rsid w:val="00883D3F"/>
    <w:rsid w:val="00884015"/>
    <w:rsid w:val="00884B66"/>
    <w:rsid w:val="0088533E"/>
    <w:rsid w:val="00885F90"/>
    <w:rsid w:val="0088613A"/>
    <w:rsid w:val="00886FA0"/>
    <w:rsid w:val="00887237"/>
    <w:rsid w:val="00890452"/>
    <w:rsid w:val="008921FD"/>
    <w:rsid w:val="0089233F"/>
    <w:rsid w:val="00892DF1"/>
    <w:rsid w:val="00892ED4"/>
    <w:rsid w:val="00893071"/>
    <w:rsid w:val="00895504"/>
    <w:rsid w:val="008962B2"/>
    <w:rsid w:val="00896887"/>
    <w:rsid w:val="00896F39"/>
    <w:rsid w:val="00896F68"/>
    <w:rsid w:val="008A0CDC"/>
    <w:rsid w:val="008A0E6D"/>
    <w:rsid w:val="008A21BC"/>
    <w:rsid w:val="008A2AA8"/>
    <w:rsid w:val="008A3D19"/>
    <w:rsid w:val="008A6129"/>
    <w:rsid w:val="008A6152"/>
    <w:rsid w:val="008A65DB"/>
    <w:rsid w:val="008A684F"/>
    <w:rsid w:val="008A6BFE"/>
    <w:rsid w:val="008A7A57"/>
    <w:rsid w:val="008B00EA"/>
    <w:rsid w:val="008B0312"/>
    <w:rsid w:val="008B10F9"/>
    <w:rsid w:val="008B16C4"/>
    <w:rsid w:val="008B2255"/>
    <w:rsid w:val="008B22DD"/>
    <w:rsid w:val="008B3A9B"/>
    <w:rsid w:val="008B4272"/>
    <w:rsid w:val="008B492E"/>
    <w:rsid w:val="008B4D49"/>
    <w:rsid w:val="008B54AE"/>
    <w:rsid w:val="008B5737"/>
    <w:rsid w:val="008B5B02"/>
    <w:rsid w:val="008B5FDC"/>
    <w:rsid w:val="008B6574"/>
    <w:rsid w:val="008B686F"/>
    <w:rsid w:val="008B7429"/>
    <w:rsid w:val="008C1058"/>
    <w:rsid w:val="008C1411"/>
    <w:rsid w:val="008C1AF8"/>
    <w:rsid w:val="008C2959"/>
    <w:rsid w:val="008C3E89"/>
    <w:rsid w:val="008C3FD9"/>
    <w:rsid w:val="008C44A2"/>
    <w:rsid w:val="008C48FD"/>
    <w:rsid w:val="008C4941"/>
    <w:rsid w:val="008C4EA4"/>
    <w:rsid w:val="008C641B"/>
    <w:rsid w:val="008C67B4"/>
    <w:rsid w:val="008C67D8"/>
    <w:rsid w:val="008C759D"/>
    <w:rsid w:val="008C7825"/>
    <w:rsid w:val="008C7B55"/>
    <w:rsid w:val="008D0203"/>
    <w:rsid w:val="008D0471"/>
    <w:rsid w:val="008D061A"/>
    <w:rsid w:val="008D1DEA"/>
    <w:rsid w:val="008D1EFD"/>
    <w:rsid w:val="008D1F9C"/>
    <w:rsid w:val="008D23FB"/>
    <w:rsid w:val="008D242D"/>
    <w:rsid w:val="008D2C67"/>
    <w:rsid w:val="008D2C6A"/>
    <w:rsid w:val="008D2CD5"/>
    <w:rsid w:val="008D320C"/>
    <w:rsid w:val="008D3D15"/>
    <w:rsid w:val="008D4046"/>
    <w:rsid w:val="008D5641"/>
    <w:rsid w:val="008D7651"/>
    <w:rsid w:val="008D7D6C"/>
    <w:rsid w:val="008E055B"/>
    <w:rsid w:val="008E06AA"/>
    <w:rsid w:val="008E06AC"/>
    <w:rsid w:val="008E09E6"/>
    <w:rsid w:val="008E0B68"/>
    <w:rsid w:val="008E0F6A"/>
    <w:rsid w:val="008E21E5"/>
    <w:rsid w:val="008E2755"/>
    <w:rsid w:val="008E2E04"/>
    <w:rsid w:val="008E4673"/>
    <w:rsid w:val="008E483A"/>
    <w:rsid w:val="008E65F9"/>
    <w:rsid w:val="008E7304"/>
    <w:rsid w:val="008F0036"/>
    <w:rsid w:val="008F0494"/>
    <w:rsid w:val="008F152D"/>
    <w:rsid w:val="008F2781"/>
    <w:rsid w:val="008F320E"/>
    <w:rsid w:val="008F3707"/>
    <w:rsid w:val="008F58E5"/>
    <w:rsid w:val="008F58FB"/>
    <w:rsid w:val="008F5C22"/>
    <w:rsid w:val="008F61D1"/>
    <w:rsid w:val="008F6A10"/>
    <w:rsid w:val="008F6E3D"/>
    <w:rsid w:val="008F7520"/>
    <w:rsid w:val="008F7CE7"/>
    <w:rsid w:val="00900C2C"/>
    <w:rsid w:val="00900D9B"/>
    <w:rsid w:val="009010D3"/>
    <w:rsid w:val="00901513"/>
    <w:rsid w:val="00901C14"/>
    <w:rsid w:val="00901D4C"/>
    <w:rsid w:val="00902B9D"/>
    <w:rsid w:val="00903039"/>
    <w:rsid w:val="00903332"/>
    <w:rsid w:val="00903DB3"/>
    <w:rsid w:val="0090510E"/>
    <w:rsid w:val="00905270"/>
    <w:rsid w:val="00905750"/>
    <w:rsid w:val="00905C4A"/>
    <w:rsid w:val="00905C5E"/>
    <w:rsid w:val="00906CFF"/>
    <w:rsid w:val="009072EB"/>
    <w:rsid w:val="0090781B"/>
    <w:rsid w:val="00907D08"/>
    <w:rsid w:val="00907D64"/>
    <w:rsid w:val="00907E23"/>
    <w:rsid w:val="00910EC7"/>
    <w:rsid w:val="00911A56"/>
    <w:rsid w:val="00911ABF"/>
    <w:rsid w:val="009121DB"/>
    <w:rsid w:val="00912293"/>
    <w:rsid w:val="009124C4"/>
    <w:rsid w:val="00913439"/>
    <w:rsid w:val="00913576"/>
    <w:rsid w:val="00913AAB"/>
    <w:rsid w:val="00913AB1"/>
    <w:rsid w:val="00914471"/>
    <w:rsid w:val="00914CE3"/>
    <w:rsid w:val="0091563A"/>
    <w:rsid w:val="0091570E"/>
    <w:rsid w:val="009161C3"/>
    <w:rsid w:val="00916B47"/>
    <w:rsid w:val="00916BF8"/>
    <w:rsid w:val="00917064"/>
    <w:rsid w:val="00917AAC"/>
    <w:rsid w:val="009210E1"/>
    <w:rsid w:val="0092193F"/>
    <w:rsid w:val="00921D76"/>
    <w:rsid w:val="00923A16"/>
    <w:rsid w:val="009241FA"/>
    <w:rsid w:val="0092539E"/>
    <w:rsid w:val="00925556"/>
    <w:rsid w:val="009257AB"/>
    <w:rsid w:val="00926BC4"/>
    <w:rsid w:val="0092705F"/>
    <w:rsid w:val="0092773F"/>
    <w:rsid w:val="0092786B"/>
    <w:rsid w:val="00927DF7"/>
    <w:rsid w:val="00927E08"/>
    <w:rsid w:val="009303D2"/>
    <w:rsid w:val="009306A0"/>
    <w:rsid w:val="00930726"/>
    <w:rsid w:val="009309FB"/>
    <w:rsid w:val="00931A92"/>
    <w:rsid w:val="009320AE"/>
    <w:rsid w:val="00932E4F"/>
    <w:rsid w:val="00933955"/>
    <w:rsid w:val="0093409B"/>
    <w:rsid w:val="0093428F"/>
    <w:rsid w:val="0093692D"/>
    <w:rsid w:val="00940CE7"/>
    <w:rsid w:val="00940F80"/>
    <w:rsid w:val="00941D3C"/>
    <w:rsid w:val="00942197"/>
    <w:rsid w:val="009426EE"/>
    <w:rsid w:val="00942D25"/>
    <w:rsid w:val="0094320B"/>
    <w:rsid w:val="00943778"/>
    <w:rsid w:val="009441E8"/>
    <w:rsid w:val="00944E11"/>
    <w:rsid w:val="00944FE7"/>
    <w:rsid w:val="00945498"/>
    <w:rsid w:val="00946B38"/>
    <w:rsid w:val="00946B5C"/>
    <w:rsid w:val="00946DB8"/>
    <w:rsid w:val="0095022D"/>
    <w:rsid w:val="009509A8"/>
    <w:rsid w:val="00950C64"/>
    <w:rsid w:val="00951627"/>
    <w:rsid w:val="009533D3"/>
    <w:rsid w:val="00953903"/>
    <w:rsid w:val="00953BBC"/>
    <w:rsid w:val="00955876"/>
    <w:rsid w:val="00956B12"/>
    <w:rsid w:val="00956F0E"/>
    <w:rsid w:val="00957B26"/>
    <w:rsid w:val="00960376"/>
    <w:rsid w:val="009605AA"/>
    <w:rsid w:val="009607FF"/>
    <w:rsid w:val="0096237A"/>
    <w:rsid w:val="00963B3C"/>
    <w:rsid w:val="00963F5A"/>
    <w:rsid w:val="009648D5"/>
    <w:rsid w:val="00965591"/>
    <w:rsid w:val="00965E17"/>
    <w:rsid w:val="009663F8"/>
    <w:rsid w:val="00966583"/>
    <w:rsid w:val="009709A9"/>
    <w:rsid w:val="009710E6"/>
    <w:rsid w:val="009714FF"/>
    <w:rsid w:val="009718B1"/>
    <w:rsid w:val="00971ADA"/>
    <w:rsid w:val="0097253F"/>
    <w:rsid w:val="009725CB"/>
    <w:rsid w:val="0097270B"/>
    <w:rsid w:val="00972C5B"/>
    <w:rsid w:val="00972CCA"/>
    <w:rsid w:val="009732D5"/>
    <w:rsid w:val="00974208"/>
    <w:rsid w:val="0097450B"/>
    <w:rsid w:val="00974DC4"/>
    <w:rsid w:val="009752A1"/>
    <w:rsid w:val="009754E4"/>
    <w:rsid w:val="009755B1"/>
    <w:rsid w:val="00975CAB"/>
    <w:rsid w:val="00975D9F"/>
    <w:rsid w:val="009761F3"/>
    <w:rsid w:val="009763DA"/>
    <w:rsid w:val="009765CC"/>
    <w:rsid w:val="009776B6"/>
    <w:rsid w:val="00977CBF"/>
    <w:rsid w:val="009803B9"/>
    <w:rsid w:val="009805DE"/>
    <w:rsid w:val="0098080F"/>
    <w:rsid w:val="00980BF6"/>
    <w:rsid w:val="00981306"/>
    <w:rsid w:val="0098261B"/>
    <w:rsid w:val="00982648"/>
    <w:rsid w:val="009828FC"/>
    <w:rsid w:val="00982A53"/>
    <w:rsid w:val="009830DB"/>
    <w:rsid w:val="009831EB"/>
    <w:rsid w:val="009834AD"/>
    <w:rsid w:val="00983B90"/>
    <w:rsid w:val="00985C98"/>
    <w:rsid w:val="00985F5B"/>
    <w:rsid w:val="00986022"/>
    <w:rsid w:val="009861F0"/>
    <w:rsid w:val="00986269"/>
    <w:rsid w:val="009862B8"/>
    <w:rsid w:val="00986532"/>
    <w:rsid w:val="00986929"/>
    <w:rsid w:val="009869E6"/>
    <w:rsid w:val="00987C62"/>
    <w:rsid w:val="00990279"/>
    <w:rsid w:val="0099030D"/>
    <w:rsid w:val="0099097F"/>
    <w:rsid w:val="009911C7"/>
    <w:rsid w:val="009912A0"/>
    <w:rsid w:val="00991643"/>
    <w:rsid w:val="00991E0C"/>
    <w:rsid w:val="0099202F"/>
    <w:rsid w:val="009920F5"/>
    <w:rsid w:val="009924A5"/>
    <w:rsid w:val="00992DBC"/>
    <w:rsid w:val="0099462C"/>
    <w:rsid w:val="009949FF"/>
    <w:rsid w:val="00994D72"/>
    <w:rsid w:val="00994E0E"/>
    <w:rsid w:val="0099512E"/>
    <w:rsid w:val="00995994"/>
    <w:rsid w:val="00996F5D"/>
    <w:rsid w:val="009975C0"/>
    <w:rsid w:val="00997B92"/>
    <w:rsid w:val="009A00D8"/>
    <w:rsid w:val="009A1F32"/>
    <w:rsid w:val="009A236E"/>
    <w:rsid w:val="009A2B06"/>
    <w:rsid w:val="009A2EBC"/>
    <w:rsid w:val="009A3472"/>
    <w:rsid w:val="009A38D3"/>
    <w:rsid w:val="009A4AF2"/>
    <w:rsid w:val="009A5089"/>
    <w:rsid w:val="009A668D"/>
    <w:rsid w:val="009A68B9"/>
    <w:rsid w:val="009A76ED"/>
    <w:rsid w:val="009A779B"/>
    <w:rsid w:val="009A79A4"/>
    <w:rsid w:val="009A7A9C"/>
    <w:rsid w:val="009A7AE0"/>
    <w:rsid w:val="009B055A"/>
    <w:rsid w:val="009B0D95"/>
    <w:rsid w:val="009B1050"/>
    <w:rsid w:val="009B1B9F"/>
    <w:rsid w:val="009B2235"/>
    <w:rsid w:val="009B2563"/>
    <w:rsid w:val="009B2AF6"/>
    <w:rsid w:val="009B2C9B"/>
    <w:rsid w:val="009B2CB6"/>
    <w:rsid w:val="009B31EF"/>
    <w:rsid w:val="009B3E23"/>
    <w:rsid w:val="009B4304"/>
    <w:rsid w:val="009B4378"/>
    <w:rsid w:val="009B44A7"/>
    <w:rsid w:val="009B4E0F"/>
    <w:rsid w:val="009B58D4"/>
    <w:rsid w:val="009B6BF1"/>
    <w:rsid w:val="009C0C7C"/>
    <w:rsid w:val="009C0FB0"/>
    <w:rsid w:val="009C1464"/>
    <w:rsid w:val="009C168B"/>
    <w:rsid w:val="009C245F"/>
    <w:rsid w:val="009C265F"/>
    <w:rsid w:val="009C26A2"/>
    <w:rsid w:val="009C337B"/>
    <w:rsid w:val="009C3496"/>
    <w:rsid w:val="009C4142"/>
    <w:rsid w:val="009C415D"/>
    <w:rsid w:val="009C449F"/>
    <w:rsid w:val="009C4BD1"/>
    <w:rsid w:val="009C6D8F"/>
    <w:rsid w:val="009C76E0"/>
    <w:rsid w:val="009D06A4"/>
    <w:rsid w:val="009D0D48"/>
    <w:rsid w:val="009D1014"/>
    <w:rsid w:val="009D16F4"/>
    <w:rsid w:val="009D24B9"/>
    <w:rsid w:val="009D25B1"/>
    <w:rsid w:val="009D2D23"/>
    <w:rsid w:val="009D3BE3"/>
    <w:rsid w:val="009D439D"/>
    <w:rsid w:val="009D4B9F"/>
    <w:rsid w:val="009D51C5"/>
    <w:rsid w:val="009D56AF"/>
    <w:rsid w:val="009D57F3"/>
    <w:rsid w:val="009D5CDF"/>
    <w:rsid w:val="009D7408"/>
    <w:rsid w:val="009D7515"/>
    <w:rsid w:val="009D7623"/>
    <w:rsid w:val="009D7BB5"/>
    <w:rsid w:val="009E1D19"/>
    <w:rsid w:val="009E2F06"/>
    <w:rsid w:val="009E30FF"/>
    <w:rsid w:val="009E4CDB"/>
    <w:rsid w:val="009E57FD"/>
    <w:rsid w:val="009E5A9A"/>
    <w:rsid w:val="009E5CA4"/>
    <w:rsid w:val="009E5CC8"/>
    <w:rsid w:val="009E685B"/>
    <w:rsid w:val="009E6B05"/>
    <w:rsid w:val="009E769A"/>
    <w:rsid w:val="009F00D5"/>
    <w:rsid w:val="009F1453"/>
    <w:rsid w:val="009F1DEC"/>
    <w:rsid w:val="009F2030"/>
    <w:rsid w:val="009F2154"/>
    <w:rsid w:val="009F2E40"/>
    <w:rsid w:val="009F2E96"/>
    <w:rsid w:val="009F35E7"/>
    <w:rsid w:val="009F3893"/>
    <w:rsid w:val="009F4269"/>
    <w:rsid w:val="009F4919"/>
    <w:rsid w:val="009F6B36"/>
    <w:rsid w:val="009F7862"/>
    <w:rsid w:val="009F7D48"/>
    <w:rsid w:val="009F7F31"/>
    <w:rsid w:val="00A008C1"/>
    <w:rsid w:val="00A01598"/>
    <w:rsid w:val="00A01D1D"/>
    <w:rsid w:val="00A01E14"/>
    <w:rsid w:val="00A020D0"/>
    <w:rsid w:val="00A022CE"/>
    <w:rsid w:val="00A03347"/>
    <w:rsid w:val="00A03628"/>
    <w:rsid w:val="00A0440E"/>
    <w:rsid w:val="00A055FA"/>
    <w:rsid w:val="00A05620"/>
    <w:rsid w:val="00A0575E"/>
    <w:rsid w:val="00A05989"/>
    <w:rsid w:val="00A05DB0"/>
    <w:rsid w:val="00A0649E"/>
    <w:rsid w:val="00A06CAA"/>
    <w:rsid w:val="00A075A1"/>
    <w:rsid w:val="00A07AB6"/>
    <w:rsid w:val="00A10274"/>
    <w:rsid w:val="00A10CA6"/>
    <w:rsid w:val="00A11409"/>
    <w:rsid w:val="00A11DD0"/>
    <w:rsid w:val="00A121BB"/>
    <w:rsid w:val="00A122E7"/>
    <w:rsid w:val="00A13AC8"/>
    <w:rsid w:val="00A13C50"/>
    <w:rsid w:val="00A14BA6"/>
    <w:rsid w:val="00A16CCB"/>
    <w:rsid w:val="00A16EF0"/>
    <w:rsid w:val="00A17AFA"/>
    <w:rsid w:val="00A20C0E"/>
    <w:rsid w:val="00A213C0"/>
    <w:rsid w:val="00A21CFC"/>
    <w:rsid w:val="00A22506"/>
    <w:rsid w:val="00A226DD"/>
    <w:rsid w:val="00A228DF"/>
    <w:rsid w:val="00A22F3A"/>
    <w:rsid w:val="00A23E05"/>
    <w:rsid w:val="00A24526"/>
    <w:rsid w:val="00A2572A"/>
    <w:rsid w:val="00A25A4D"/>
    <w:rsid w:val="00A25D22"/>
    <w:rsid w:val="00A260FF"/>
    <w:rsid w:val="00A26696"/>
    <w:rsid w:val="00A279B4"/>
    <w:rsid w:val="00A27F14"/>
    <w:rsid w:val="00A305D5"/>
    <w:rsid w:val="00A3160B"/>
    <w:rsid w:val="00A318E6"/>
    <w:rsid w:val="00A319CA"/>
    <w:rsid w:val="00A3315C"/>
    <w:rsid w:val="00A33CCD"/>
    <w:rsid w:val="00A35769"/>
    <w:rsid w:val="00A3580A"/>
    <w:rsid w:val="00A36136"/>
    <w:rsid w:val="00A363C7"/>
    <w:rsid w:val="00A3699B"/>
    <w:rsid w:val="00A36B0E"/>
    <w:rsid w:val="00A37220"/>
    <w:rsid w:val="00A379E0"/>
    <w:rsid w:val="00A400DF"/>
    <w:rsid w:val="00A406D6"/>
    <w:rsid w:val="00A4088C"/>
    <w:rsid w:val="00A40DA5"/>
    <w:rsid w:val="00A41326"/>
    <w:rsid w:val="00A4141D"/>
    <w:rsid w:val="00A426B6"/>
    <w:rsid w:val="00A4352A"/>
    <w:rsid w:val="00A43D2D"/>
    <w:rsid w:val="00A43F34"/>
    <w:rsid w:val="00A44039"/>
    <w:rsid w:val="00A447D8"/>
    <w:rsid w:val="00A44CFF"/>
    <w:rsid w:val="00A44DD1"/>
    <w:rsid w:val="00A44FA9"/>
    <w:rsid w:val="00A44FE7"/>
    <w:rsid w:val="00A450E1"/>
    <w:rsid w:val="00A453E2"/>
    <w:rsid w:val="00A45928"/>
    <w:rsid w:val="00A45B48"/>
    <w:rsid w:val="00A46CD2"/>
    <w:rsid w:val="00A46FD0"/>
    <w:rsid w:val="00A47259"/>
    <w:rsid w:val="00A47E7C"/>
    <w:rsid w:val="00A47F2A"/>
    <w:rsid w:val="00A507C0"/>
    <w:rsid w:val="00A50CA8"/>
    <w:rsid w:val="00A51263"/>
    <w:rsid w:val="00A5190D"/>
    <w:rsid w:val="00A524E6"/>
    <w:rsid w:val="00A52564"/>
    <w:rsid w:val="00A52F1A"/>
    <w:rsid w:val="00A535ED"/>
    <w:rsid w:val="00A53CA1"/>
    <w:rsid w:val="00A54F76"/>
    <w:rsid w:val="00A56337"/>
    <w:rsid w:val="00A56420"/>
    <w:rsid w:val="00A56C7E"/>
    <w:rsid w:val="00A57543"/>
    <w:rsid w:val="00A5754E"/>
    <w:rsid w:val="00A60334"/>
    <w:rsid w:val="00A60452"/>
    <w:rsid w:val="00A60D7C"/>
    <w:rsid w:val="00A61186"/>
    <w:rsid w:val="00A6121A"/>
    <w:rsid w:val="00A619F3"/>
    <w:rsid w:val="00A633D2"/>
    <w:rsid w:val="00A63A04"/>
    <w:rsid w:val="00A63F95"/>
    <w:rsid w:val="00A6430A"/>
    <w:rsid w:val="00A65A8D"/>
    <w:rsid w:val="00A66F16"/>
    <w:rsid w:val="00A67203"/>
    <w:rsid w:val="00A67C61"/>
    <w:rsid w:val="00A67C7F"/>
    <w:rsid w:val="00A67F75"/>
    <w:rsid w:val="00A700C7"/>
    <w:rsid w:val="00A7090A"/>
    <w:rsid w:val="00A710A2"/>
    <w:rsid w:val="00A718F9"/>
    <w:rsid w:val="00A71DAE"/>
    <w:rsid w:val="00A71F4D"/>
    <w:rsid w:val="00A72F17"/>
    <w:rsid w:val="00A73F4B"/>
    <w:rsid w:val="00A74750"/>
    <w:rsid w:val="00A75792"/>
    <w:rsid w:val="00A76596"/>
    <w:rsid w:val="00A76E87"/>
    <w:rsid w:val="00A773F1"/>
    <w:rsid w:val="00A808DC"/>
    <w:rsid w:val="00A8164B"/>
    <w:rsid w:val="00A818E5"/>
    <w:rsid w:val="00A82402"/>
    <w:rsid w:val="00A82A85"/>
    <w:rsid w:val="00A8476E"/>
    <w:rsid w:val="00A84D9B"/>
    <w:rsid w:val="00A84F85"/>
    <w:rsid w:val="00A85298"/>
    <w:rsid w:val="00A85C4B"/>
    <w:rsid w:val="00A8615A"/>
    <w:rsid w:val="00A865B8"/>
    <w:rsid w:val="00A866CF"/>
    <w:rsid w:val="00A90DA4"/>
    <w:rsid w:val="00A91074"/>
    <w:rsid w:val="00A911A3"/>
    <w:rsid w:val="00A925E5"/>
    <w:rsid w:val="00A92C8D"/>
    <w:rsid w:val="00A937D1"/>
    <w:rsid w:val="00A93BD2"/>
    <w:rsid w:val="00A93FA1"/>
    <w:rsid w:val="00A940BD"/>
    <w:rsid w:val="00A941D7"/>
    <w:rsid w:val="00A9430F"/>
    <w:rsid w:val="00A948C1"/>
    <w:rsid w:val="00A9599D"/>
    <w:rsid w:val="00A95C29"/>
    <w:rsid w:val="00A95FF3"/>
    <w:rsid w:val="00AA1389"/>
    <w:rsid w:val="00AA15AC"/>
    <w:rsid w:val="00AA1C4F"/>
    <w:rsid w:val="00AA2374"/>
    <w:rsid w:val="00AA28FD"/>
    <w:rsid w:val="00AA2DB7"/>
    <w:rsid w:val="00AA2E9E"/>
    <w:rsid w:val="00AA2F84"/>
    <w:rsid w:val="00AA3B79"/>
    <w:rsid w:val="00AA3D30"/>
    <w:rsid w:val="00AA472B"/>
    <w:rsid w:val="00AA49EE"/>
    <w:rsid w:val="00AA4C0E"/>
    <w:rsid w:val="00AA4C9A"/>
    <w:rsid w:val="00AA4EA7"/>
    <w:rsid w:val="00AA4FB0"/>
    <w:rsid w:val="00AA5752"/>
    <w:rsid w:val="00AA5AA9"/>
    <w:rsid w:val="00AA64D4"/>
    <w:rsid w:val="00AA6A2C"/>
    <w:rsid w:val="00AA7DCA"/>
    <w:rsid w:val="00AB020E"/>
    <w:rsid w:val="00AB0EC5"/>
    <w:rsid w:val="00AB13D3"/>
    <w:rsid w:val="00AB160E"/>
    <w:rsid w:val="00AB170D"/>
    <w:rsid w:val="00AB29B5"/>
    <w:rsid w:val="00AB2C02"/>
    <w:rsid w:val="00AB306F"/>
    <w:rsid w:val="00AB318F"/>
    <w:rsid w:val="00AB4828"/>
    <w:rsid w:val="00AB535C"/>
    <w:rsid w:val="00AB58CA"/>
    <w:rsid w:val="00AB5ABF"/>
    <w:rsid w:val="00AB690B"/>
    <w:rsid w:val="00AC10A6"/>
    <w:rsid w:val="00AC14E8"/>
    <w:rsid w:val="00AC1589"/>
    <w:rsid w:val="00AC1C25"/>
    <w:rsid w:val="00AC2159"/>
    <w:rsid w:val="00AC259F"/>
    <w:rsid w:val="00AC2FC9"/>
    <w:rsid w:val="00AC35DF"/>
    <w:rsid w:val="00AC3910"/>
    <w:rsid w:val="00AC3B53"/>
    <w:rsid w:val="00AC486C"/>
    <w:rsid w:val="00AC5175"/>
    <w:rsid w:val="00AC5AA4"/>
    <w:rsid w:val="00AC6288"/>
    <w:rsid w:val="00AC6635"/>
    <w:rsid w:val="00AC709A"/>
    <w:rsid w:val="00AC739E"/>
    <w:rsid w:val="00AD03CA"/>
    <w:rsid w:val="00AD0672"/>
    <w:rsid w:val="00AD1D51"/>
    <w:rsid w:val="00AD22A2"/>
    <w:rsid w:val="00AD317C"/>
    <w:rsid w:val="00AD337F"/>
    <w:rsid w:val="00AD3420"/>
    <w:rsid w:val="00AD387B"/>
    <w:rsid w:val="00AD3FBB"/>
    <w:rsid w:val="00AD430F"/>
    <w:rsid w:val="00AD4333"/>
    <w:rsid w:val="00AD4C5D"/>
    <w:rsid w:val="00AD4D0C"/>
    <w:rsid w:val="00AD5FBA"/>
    <w:rsid w:val="00AD78AF"/>
    <w:rsid w:val="00AE097F"/>
    <w:rsid w:val="00AE1609"/>
    <w:rsid w:val="00AE17A1"/>
    <w:rsid w:val="00AE1F82"/>
    <w:rsid w:val="00AE4E4F"/>
    <w:rsid w:val="00AF0144"/>
    <w:rsid w:val="00AF07FD"/>
    <w:rsid w:val="00AF0B98"/>
    <w:rsid w:val="00AF167C"/>
    <w:rsid w:val="00AF1A2A"/>
    <w:rsid w:val="00AF1FB2"/>
    <w:rsid w:val="00AF24F9"/>
    <w:rsid w:val="00AF440C"/>
    <w:rsid w:val="00AF4640"/>
    <w:rsid w:val="00AF4962"/>
    <w:rsid w:val="00AF5A0D"/>
    <w:rsid w:val="00AF666A"/>
    <w:rsid w:val="00AF692D"/>
    <w:rsid w:val="00AF7C28"/>
    <w:rsid w:val="00AF7D61"/>
    <w:rsid w:val="00B00A19"/>
    <w:rsid w:val="00B04346"/>
    <w:rsid w:val="00B05ACB"/>
    <w:rsid w:val="00B05BD1"/>
    <w:rsid w:val="00B05E07"/>
    <w:rsid w:val="00B06B8D"/>
    <w:rsid w:val="00B06C78"/>
    <w:rsid w:val="00B11E29"/>
    <w:rsid w:val="00B12062"/>
    <w:rsid w:val="00B124FB"/>
    <w:rsid w:val="00B126F3"/>
    <w:rsid w:val="00B12CE6"/>
    <w:rsid w:val="00B1361A"/>
    <w:rsid w:val="00B14297"/>
    <w:rsid w:val="00B15A93"/>
    <w:rsid w:val="00B15FB0"/>
    <w:rsid w:val="00B16042"/>
    <w:rsid w:val="00B16251"/>
    <w:rsid w:val="00B1630B"/>
    <w:rsid w:val="00B16414"/>
    <w:rsid w:val="00B16771"/>
    <w:rsid w:val="00B16D77"/>
    <w:rsid w:val="00B16F53"/>
    <w:rsid w:val="00B2054E"/>
    <w:rsid w:val="00B206DA"/>
    <w:rsid w:val="00B21632"/>
    <w:rsid w:val="00B2176C"/>
    <w:rsid w:val="00B21A78"/>
    <w:rsid w:val="00B21E3C"/>
    <w:rsid w:val="00B22159"/>
    <w:rsid w:val="00B22276"/>
    <w:rsid w:val="00B22EB7"/>
    <w:rsid w:val="00B23314"/>
    <w:rsid w:val="00B234AD"/>
    <w:rsid w:val="00B234E5"/>
    <w:rsid w:val="00B23F6C"/>
    <w:rsid w:val="00B2408C"/>
    <w:rsid w:val="00B249EA"/>
    <w:rsid w:val="00B257D5"/>
    <w:rsid w:val="00B257F8"/>
    <w:rsid w:val="00B25B79"/>
    <w:rsid w:val="00B25ECE"/>
    <w:rsid w:val="00B27100"/>
    <w:rsid w:val="00B273C2"/>
    <w:rsid w:val="00B300EE"/>
    <w:rsid w:val="00B30263"/>
    <w:rsid w:val="00B32559"/>
    <w:rsid w:val="00B3346E"/>
    <w:rsid w:val="00B33AF1"/>
    <w:rsid w:val="00B33E1F"/>
    <w:rsid w:val="00B3533A"/>
    <w:rsid w:val="00B35CB5"/>
    <w:rsid w:val="00B35D77"/>
    <w:rsid w:val="00B36679"/>
    <w:rsid w:val="00B36DBB"/>
    <w:rsid w:val="00B37C13"/>
    <w:rsid w:val="00B37E6C"/>
    <w:rsid w:val="00B4105A"/>
    <w:rsid w:val="00B41543"/>
    <w:rsid w:val="00B41EC0"/>
    <w:rsid w:val="00B41EFE"/>
    <w:rsid w:val="00B42522"/>
    <w:rsid w:val="00B426E4"/>
    <w:rsid w:val="00B42E39"/>
    <w:rsid w:val="00B438CF"/>
    <w:rsid w:val="00B43DA2"/>
    <w:rsid w:val="00B4585E"/>
    <w:rsid w:val="00B45C0C"/>
    <w:rsid w:val="00B45C2E"/>
    <w:rsid w:val="00B45F9E"/>
    <w:rsid w:val="00B469F6"/>
    <w:rsid w:val="00B46DEA"/>
    <w:rsid w:val="00B4778F"/>
    <w:rsid w:val="00B47F1F"/>
    <w:rsid w:val="00B50235"/>
    <w:rsid w:val="00B5025B"/>
    <w:rsid w:val="00B50550"/>
    <w:rsid w:val="00B509D8"/>
    <w:rsid w:val="00B514AD"/>
    <w:rsid w:val="00B5200C"/>
    <w:rsid w:val="00B52B01"/>
    <w:rsid w:val="00B52F46"/>
    <w:rsid w:val="00B5368C"/>
    <w:rsid w:val="00B57454"/>
    <w:rsid w:val="00B57C25"/>
    <w:rsid w:val="00B61004"/>
    <w:rsid w:val="00B61196"/>
    <w:rsid w:val="00B620D0"/>
    <w:rsid w:val="00B620EA"/>
    <w:rsid w:val="00B6232C"/>
    <w:rsid w:val="00B62E23"/>
    <w:rsid w:val="00B63B31"/>
    <w:rsid w:val="00B63CB3"/>
    <w:rsid w:val="00B6466D"/>
    <w:rsid w:val="00B64958"/>
    <w:rsid w:val="00B64B1F"/>
    <w:rsid w:val="00B64F73"/>
    <w:rsid w:val="00B6560D"/>
    <w:rsid w:val="00B6639C"/>
    <w:rsid w:val="00B66403"/>
    <w:rsid w:val="00B66779"/>
    <w:rsid w:val="00B66B55"/>
    <w:rsid w:val="00B66E3C"/>
    <w:rsid w:val="00B67231"/>
    <w:rsid w:val="00B675D9"/>
    <w:rsid w:val="00B677FB"/>
    <w:rsid w:val="00B703F0"/>
    <w:rsid w:val="00B70491"/>
    <w:rsid w:val="00B708A2"/>
    <w:rsid w:val="00B7200B"/>
    <w:rsid w:val="00B72EEF"/>
    <w:rsid w:val="00B74DB9"/>
    <w:rsid w:val="00B74EAA"/>
    <w:rsid w:val="00B7529D"/>
    <w:rsid w:val="00B755B9"/>
    <w:rsid w:val="00B75A6B"/>
    <w:rsid w:val="00B76301"/>
    <w:rsid w:val="00B7717D"/>
    <w:rsid w:val="00B80C1C"/>
    <w:rsid w:val="00B80C66"/>
    <w:rsid w:val="00B81B73"/>
    <w:rsid w:val="00B828B0"/>
    <w:rsid w:val="00B82E43"/>
    <w:rsid w:val="00B905DB"/>
    <w:rsid w:val="00B90B16"/>
    <w:rsid w:val="00B91F4D"/>
    <w:rsid w:val="00B9213A"/>
    <w:rsid w:val="00B92497"/>
    <w:rsid w:val="00B925AB"/>
    <w:rsid w:val="00B9304B"/>
    <w:rsid w:val="00B93485"/>
    <w:rsid w:val="00B93D1A"/>
    <w:rsid w:val="00B9412F"/>
    <w:rsid w:val="00B94B9C"/>
    <w:rsid w:val="00B95597"/>
    <w:rsid w:val="00B95813"/>
    <w:rsid w:val="00B95ECC"/>
    <w:rsid w:val="00B9770C"/>
    <w:rsid w:val="00B97C27"/>
    <w:rsid w:val="00BA049E"/>
    <w:rsid w:val="00BA056C"/>
    <w:rsid w:val="00BA115C"/>
    <w:rsid w:val="00BA1921"/>
    <w:rsid w:val="00BA1E6E"/>
    <w:rsid w:val="00BA1FAB"/>
    <w:rsid w:val="00BA2335"/>
    <w:rsid w:val="00BA2747"/>
    <w:rsid w:val="00BA29A3"/>
    <w:rsid w:val="00BA29E2"/>
    <w:rsid w:val="00BA34CA"/>
    <w:rsid w:val="00BA460D"/>
    <w:rsid w:val="00BA67A9"/>
    <w:rsid w:val="00BA6859"/>
    <w:rsid w:val="00BA6BDC"/>
    <w:rsid w:val="00BA6D59"/>
    <w:rsid w:val="00BB09CA"/>
    <w:rsid w:val="00BB0C87"/>
    <w:rsid w:val="00BB0F0B"/>
    <w:rsid w:val="00BB19CD"/>
    <w:rsid w:val="00BB29D6"/>
    <w:rsid w:val="00BB3247"/>
    <w:rsid w:val="00BB3C82"/>
    <w:rsid w:val="00BB6546"/>
    <w:rsid w:val="00BB675E"/>
    <w:rsid w:val="00BB7603"/>
    <w:rsid w:val="00BB7A38"/>
    <w:rsid w:val="00BC0995"/>
    <w:rsid w:val="00BC0A55"/>
    <w:rsid w:val="00BC0E66"/>
    <w:rsid w:val="00BC126B"/>
    <w:rsid w:val="00BC207E"/>
    <w:rsid w:val="00BC22AF"/>
    <w:rsid w:val="00BC2357"/>
    <w:rsid w:val="00BC2566"/>
    <w:rsid w:val="00BC2913"/>
    <w:rsid w:val="00BC304A"/>
    <w:rsid w:val="00BC32EA"/>
    <w:rsid w:val="00BC3CE2"/>
    <w:rsid w:val="00BC55EB"/>
    <w:rsid w:val="00BC58C4"/>
    <w:rsid w:val="00BC6081"/>
    <w:rsid w:val="00BC668F"/>
    <w:rsid w:val="00BC6D95"/>
    <w:rsid w:val="00BC7256"/>
    <w:rsid w:val="00BD06DD"/>
    <w:rsid w:val="00BD093D"/>
    <w:rsid w:val="00BD111C"/>
    <w:rsid w:val="00BD1742"/>
    <w:rsid w:val="00BD3113"/>
    <w:rsid w:val="00BD3218"/>
    <w:rsid w:val="00BD34BD"/>
    <w:rsid w:val="00BD392C"/>
    <w:rsid w:val="00BD3B70"/>
    <w:rsid w:val="00BD3D17"/>
    <w:rsid w:val="00BD4320"/>
    <w:rsid w:val="00BD49F5"/>
    <w:rsid w:val="00BD4E87"/>
    <w:rsid w:val="00BD4EFA"/>
    <w:rsid w:val="00BD5E08"/>
    <w:rsid w:val="00BD5F77"/>
    <w:rsid w:val="00BD635A"/>
    <w:rsid w:val="00BD67F4"/>
    <w:rsid w:val="00BE004E"/>
    <w:rsid w:val="00BE01F5"/>
    <w:rsid w:val="00BE0292"/>
    <w:rsid w:val="00BE0C09"/>
    <w:rsid w:val="00BE0E2C"/>
    <w:rsid w:val="00BE1D76"/>
    <w:rsid w:val="00BE1FB4"/>
    <w:rsid w:val="00BE2274"/>
    <w:rsid w:val="00BE3421"/>
    <w:rsid w:val="00BE3CD2"/>
    <w:rsid w:val="00BE3FD3"/>
    <w:rsid w:val="00BE404C"/>
    <w:rsid w:val="00BE4424"/>
    <w:rsid w:val="00BE44C8"/>
    <w:rsid w:val="00BE4BBD"/>
    <w:rsid w:val="00BE52DC"/>
    <w:rsid w:val="00BE5E2E"/>
    <w:rsid w:val="00BE658A"/>
    <w:rsid w:val="00BE6800"/>
    <w:rsid w:val="00BE72D0"/>
    <w:rsid w:val="00BE744E"/>
    <w:rsid w:val="00BE750C"/>
    <w:rsid w:val="00BE7618"/>
    <w:rsid w:val="00BE76B2"/>
    <w:rsid w:val="00BE7B8B"/>
    <w:rsid w:val="00BE7D90"/>
    <w:rsid w:val="00BE7ECE"/>
    <w:rsid w:val="00BF0EEF"/>
    <w:rsid w:val="00BF1170"/>
    <w:rsid w:val="00BF1743"/>
    <w:rsid w:val="00BF2174"/>
    <w:rsid w:val="00BF30A1"/>
    <w:rsid w:val="00BF425A"/>
    <w:rsid w:val="00BF488D"/>
    <w:rsid w:val="00BF4D27"/>
    <w:rsid w:val="00BF5319"/>
    <w:rsid w:val="00BF55F9"/>
    <w:rsid w:val="00BF5974"/>
    <w:rsid w:val="00BF5D0C"/>
    <w:rsid w:val="00BF6599"/>
    <w:rsid w:val="00BF6DB4"/>
    <w:rsid w:val="00BF75D5"/>
    <w:rsid w:val="00BF75F3"/>
    <w:rsid w:val="00BF76D4"/>
    <w:rsid w:val="00BF78BC"/>
    <w:rsid w:val="00BF7989"/>
    <w:rsid w:val="00BF7F39"/>
    <w:rsid w:val="00C00A54"/>
    <w:rsid w:val="00C016E3"/>
    <w:rsid w:val="00C01BAD"/>
    <w:rsid w:val="00C01DDF"/>
    <w:rsid w:val="00C01E33"/>
    <w:rsid w:val="00C01EE3"/>
    <w:rsid w:val="00C02D2E"/>
    <w:rsid w:val="00C02DB9"/>
    <w:rsid w:val="00C03558"/>
    <w:rsid w:val="00C0453E"/>
    <w:rsid w:val="00C04ABF"/>
    <w:rsid w:val="00C05422"/>
    <w:rsid w:val="00C0646E"/>
    <w:rsid w:val="00C06C8D"/>
    <w:rsid w:val="00C06D1D"/>
    <w:rsid w:val="00C07829"/>
    <w:rsid w:val="00C10E7E"/>
    <w:rsid w:val="00C11365"/>
    <w:rsid w:val="00C11B6E"/>
    <w:rsid w:val="00C12B14"/>
    <w:rsid w:val="00C12C6F"/>
    <w:rsid w:val="00C13785"/>
    <w:rsid w:val="00C13B7C"/>
    <w:rsid w:val="00C13D7F"/>
    <w:rsid w:val="00C1442C"/>
    <w:rsid w:val="00C15345"/>
    <w:rsid w:val="00C15B8A"/>
    <w:rsid w:val="00C15F7C"/>
    <w:rsid w:val="00C164FA"/>
    <w:rsid w:val="00C16931"/>
    <w:rsid w:val="00C16C40"/>
    <w:rsid w:val="00C200F5"/>
    <w:rsid w:val="00C2012E"/>
    <w:rsid w:val="00C20969"/>
    <w:rsid w:val="00C21A21"/>
    <w:rsid w:val="00C21E23"/>
    <w:rsid w:val="00C22AD5"/>
    <w:rsid w:val="00C22AEF"/>
    <w:rsid w:val="00C22B9E"/>
    <w:rsid w:val="00C23740"/>
    <w:rsid w:val="00C23BB6"/>
    <w:rsid w:val="00C23E49"/>
    <w:rsid w:val="00C2433D"/>
    <w:rsid w:val="00C244E8"/>
    <w:rsid w:val="00C248F8"/>
    <w:rsid w:val="00C24D7E"/>
    <w:rsid w:val="00C24FCD"/>
    <w:rsid w:val="00C26E3A"/>
    <w:rsid w:val="00C27465"/>
    <w:rsid w:val="00C2747C"/>
    <w:rsid w:val="00C277F1"/>
    <w:rsid w:val="00C278AD"/>
    <w:rsid w:val="00C3047B"/>
    <w:rsid w:val="00C30868"/>
    <w:rsid w:val="00C31B0D"/>
    <w:rsid w:val="00C3319E"/>
    <w:rsid w:val="00C33B23"/>
    <w:rsid w:val="00C33C3E"/>
    <w:rsid w:val="00C3406B"/>
    <w:rsid w:val="00C34095"/>
    <w:rsid w:val="00C34448"/>
    <w:rsid w:val="00C35609"/>
    <w:rsid w:val="00C367BF"/>
    <w:rsid w:val="00C36D89"/>
    <w:rsid w:val="00C3782C"/>
    <w:rsid w:val="00C37E10"/>
    <w:rsid w:val="00C408EA"/>
    <w:rsid w:val="00C40944"/>
    <w:rsid w:val="00C413CC"/>
    <w:rsid w:val="00C4183C"/>
    <w:rsid w:val="00C41AEB"/>
    <w:rsid w:val="00C41F14"/>
    <w:rsid w:val="00C43129"/>
    <w:rsid w:val="00C4408E"/>
    <w:rsid w:val="00C459EC"/>
    <w:rsid w:val="00C45B7F"/>
    <w:rsid w:val="00C46103"/>
    <w:rsid w:val="00C4651A"/>
    <w:rsid w:val="00C46593"/>
    <w:rsid w:val="00C47A1A"/>
    <w:rsid w:val="00C47AC3"/>
    <w:rsid w:val="00C50315"/>
    <w:rsid w:val="00C50368"/>
    <w:rsid w:val="00C521CE"/>
    <w:rsid w:val="00C523FC"/>
    <w:rsid w:val="00C52F28"/>
    <w:rsid w:val="00C52F98"/>
    <w:rsid w:val="00C53D6E"/>
    <w:rsid w:val="00C53FDC"/>
    <w:rsid w:val="00C54F6A"/>
    <w:rsid w:val="00C550B8"/>
    <w:rsid w:val="00C55331"/>
    <w:rsid w:val="00C55F6E"/>
    <w:rsid w:val="00C562C5"/>
    <w:rsid w:val="00C56CAE"/>
    <w:rsid w:val="00C57D3A"/>
    <w:rsid w:val="00C57F8C"/>
    <w:rsid w:val="00C60CCB"/>
    <w:rsid w:val="00C611B5"/>
    <w:rsid w:val="00C612DC"/>
    <w:rsid w:val="00C623A4"/>
    <w:rsid w:val="00C6280A"/>
    <w:rsid w:val="00C63275"/>
    <w:rsid w:val="00C63EE7"/>
    <w:rsid w:val="00C64901"/>
    <w:rsid w:val="00C65497"/>
    <w:rsid w:val="00C6556E"/>
    <w:rsid w:val="00C659B8"/>
    <w:rsid w:val="00C65D5F"/>
    <w:rsid w:val="00C66138"/>
    <w:rsid w:val="00C6666D"/>
    <w:rsid w:val="00C668F6"/>
    <w:rsid w:val="00C67734"/>
    <w:rsid w:val="00C67AB2"/>
    <w:rsid w:val="00C7001C"/>
    <w:rsid w:val="00C70E79"/>
    <w:rsid w:val="00C70FC0"/>
    <w:rsid w:val="00C71216"/>
    <w:rsid w:val="00C71470"/>
    <w:rsid w:val="00C71A1E"/>
    <w:rsid w:val="00C71C89"/>
    <w:rsid w:val="00C72192"/>
    <w:rsid w:val="00C7257B"/>
    <w:rsid w:val="00C725EC"/>
    <w:rsid w:val="00C72BF0"/>
    <w:rsid w:val="00C73438"/>
    <w:rsid w:val="00C73746"/>
    <w:rsid w:val="00C740D4"/>
    <w:rsid w:val="00C747AC"/>
    <w:rsid w:val="00C74DE1"/>
    <w:rsid w:val="00C74E91"/>
    <w:rsid w:val="00C757BA"/>
    <w:rsid w:val="00C75854"/>
    <w:rsid w:val="00C761A7"/>
    <w:rsid w:val="00C76DB0"/>
    <w:rsid w:val="00C76DF0"/>
    <w:rsid w:val="00C7721A"/>
    <w:rsid w:val="00C77440"/>
    <w:rsid w:val="00C77577"/>
    <w:rsid w:val="00C77B6C"/>
    <w:rsid w:val="00C77F28"/>
    <w:rsid w:val="00C804D9"/>
    <w:rsid w:val="00C80E2E"/>
    <w:rsid w:val="00C8107C"/>
    <w:rsid w:val="00C81958"/>
    <w:rsid w:val="00C81CA5"/>
    <w:rsid w:val="00C81E42"/>
    <w:rsid w:val="00C82E0B"/>
    <w:rsid w:val="00C8344A"/>
    <w:rsid w:val="00C83637"/>
    <w:rsid w:val="00C83D78"/>
    <w:rsid w:val="00C84C52"/>
    <w:rsid w:val="00C84ECD"/>
    <w:rsid w:val="00C85709"/>
    <w:rsid w:val="00C860D3"/>
    <w:rsid w:val="00C866BB"/>
    <w:rsid w:val="00C866E9"/>
    <w:rsid w:val="00C867A2"/>
    <w:rsid w:val="00C86D67"/>
    <w:rsid w:val="00C873FA"/>
    <w:rsid w:val="00C87C79"/>
    <w:rsid w:val="00C9019B"/>
    <w:rsid w:val="00C90381"/>
    <w:rsid w:val="00C9041A"/>
    <w:rsid w:val="00C90692"/>
    <w:rsid w:val="00C91081"/>
    <w:rsid w:val="00C93096"/>
    <w:rsid w:val="00C936E0"/>
    <w:rsid w:val="00C95DE0"/>
    <w:rsid w:val="00C96080"/>
    <w:rsid w:val="00C96208"/>
    <w:rsid w:val="00C9677D"/>
    <w:rsid w:val="00CA0919"/>
    <w:rsid w:val="00CA0A6F"/>
    <w:rsid w:val="00CA155B"/>
    <w:rsid w:val="00CA188E"/>
    <w:rsid w:val="00CA1A24"/>
    <w:rsid w:val="00CA1C19"/>
    <w:rsid w:val="00CA256E"/>
    <w:rsid w:val="00CA265D"/>
    <w:rsid w:val="00CA326F"/>
    <w:rsid w:val="00CA398C"/>
    <w:rsid w:val="00CA40A5"/>
    <w:rsid w:val="00CA42D6"/>
    <w:rsid w:val="00CA473B"/>
    <w:rsid w:val="00CA4AC4"/>
    <w:rsid w:val="00CA56F3"/>
    <w:rsid w:val="00CA573E"/>
    <w:rsid w:val="00CA5AB2"/>
    <w:rsid w:val="00CA628A"/>
    <w:rsid w:val="00CA7F04"/>
    <w:rsid w:val="00CB0C7A"/>
    <w:rsid w:val="00CB1398"/>
    <w:rsid w:val="00CB315E"/>
    <w:rsid w:val="00CB36AE"/>
    <w:rsid w:val="00CB5CDC"/>
    <w:rsid w:val="00CB5D23"/>
    <w:rsid w:val="00CB6819"/>
    <w:rsid w:val="00CC0261"/>
    <w:rsid w:val="00CC0662"/>
    <w:rsid w:val="00CC1FE2"/>
    <w:rsid w:val="00CC46CE"/>
    <w:rsid w:val="00CC4A93"/>
    <w:rsid w:val="00CC5112"/>
    <w:rsid w:val="00CC528F"/>
    <w:rsid w:val="00CC5D6E"/>
    <w:rsid w:val="00CC6DE2"/>
    <w:rsid w:val="00CD10FB"/>
    <w:rsid w:val="00CD16D7"/>
    <w:rsid w:val="00CD1949"/>
    <w:rsid w:val="00CD1DF0"/>
    <w:rsid w:val="00CD1E0D"/>
    <w:rsid w:val="00CD245E"/>
    <w:rsid w:val="00CD4162"/>
    <w:rsid w:val="00CD46F4"/>
    <w:rsid w:val="00CD4D12"/>
    <w:rsid w:val="00CD5B86"/>
    <w:rsid w:val="00CD62F9"/>
    <w:rsid w:val="00CD6367"/>
    <w:rsid w:val="00CD676E"/>
    <w:rsid w:val="00CD6C1F"/>
    <w:rsid w:val="00CD6FD8"/>
    <w:rsid w:val="00CD79A4"/>
    <w:rsid w:val="00CD7DBF"/>
    <w:rsid w:val="00CE1C12"/>
    <w:rsid w:val="00CE47D7"/>
    <w:rsid w:val="00CE4B2B"/>
    <w:rsid w:val="00CE4B89"/>
    <w:rsid w:val="00CE52C9"/>
    <w:rsid w:val="00CE5BEB"/>
    <w:rsid w:val="00CE6147"/>
    <w:rsid w:val="00CE6478"/>
    <w:rsid w:val="00CE6A5F"/>
    <w:rsid w:val="00CE6DAC"/>
    <w:rsid w:val="00CE7B1C"/>
    <w:rsid w:val="00CE7B61"/>
    <w:rsid w:val="00CF0508"/>
    <w:rsid w:val="00CF1104"/>
    <w:rsid w:val="00CF24E3"/>
    <w:rsid w:val="00CF290A"/>
    <w:rsid w:val="00CF2AD6"/>
    <w:rsid w:val="00CF39C7"/>
    <w:rsid w:val="00CF3A56"/>
    <w:rsid w:val="00CF4E71"/>
    <w:rsid w:val="00CF54C2"/>
    <w:rsid w:val="00CF5D3B"/>
    <w:rsid w:val="00CF663F"/>
    <w:rsid w:val="00CF681C"/>
    <w:rsid w:val="00CF69E2"/>
    <w:rsid w:val="00CF7200"/>
    <w:rsid w:val="00CF7655"/>
    <w:rsid w:val="00CF780C"/>
    <w:rsid w:val="00D00585"/>
    <w:rsid w:val="00D00E42"/>
    <w:rsid w:val="00D0126F"/>
    <w:rsid w:val="00D01310"/>
    <w:rsid w:val="00D017B5"/>
    <w:rsid w:val="00D029EF"/>
    <w:rsid w:val="00D03A1D"/>
    <w:rsid w:val="00D04864"/>
    <w:rsid w:val="00D04FFF"/>
    <w:rsid w:val="00D055D3"/>
    <w:rsid w:val="00D056E1"/>
    <w:rsid w:val="00D06396"/>
    <w:rsid w:val="00D0693E"/>
    <w:rsid w:val="00D06A64"/>
    <w:rsid w:val="00D07A6B"/>
    <w:rsid w:val="00D07BCA"/>
    <w:rsid w:val="00D10700"/>
    <w:rsid w:val="00D10EDE"/>
    <w:rsid w:val="00D11FF0"/>
    <w:rsid w:val="00D13343"/>
    <w:rsid w:val="00D13856"/>
    <w:rsid w:val="00D14192"/>
    <w:rsid w:val="00D14D9D"/>
    <w:rsid w:val="00D1566E"/>
    <w:rsid w:val="00D16E4C"/>
    <w:rsid w:val="00D16F86"/>
    <w:rsid w:val="00D173BB"/>
    <w:rsid w:val="00D17B26"/>
    <w:rsid w:val="00D17FE6"/>
    <w:rsid w:val="00D2035D"/>
    <w:rsid w:val="00D205C0"/>
    <w:rsid w:val="00D206E5"/>
    <w:rsid w:val="00D20B50"/>
    <w:rsid w:val="00D20C5A"/>
    <w:rsid w:val="00D21110"/>
    <w:rsid w:val="00D217A1"/>
    <w:rsid w:val="00D21AFA"/>
    <w:rsid w:val="00D223AD"/>
    <w:rsid w:val="00D225AD"/>
    <w:rsid w:val="00D22FE5"/>
    <w:rsid w:val="00D2388D"/>
    <w:rsid w:val="00D239F2"/>
    <w:rsid w:val="00D250C0"/>
    <w:rsid w:val="00D25B5A"/>
    <w:rsid w:val="00D25B77"/>
    <w:rsid w:val="00D267CE"/>
    <w:rsid w:val="00D26AC8"/>
    <w:rsid w:val="00D27321"/>
    <w:rsid w:val="00D302BB"/>
    <w:rsid w:val="00D3078F"/>
    <w:rsid w:val="00D3139C"/>
    <w:rsid w:val="00D31E89"/>
    <w:rsid w:val="00D326C5"/>
    <w:rsid w:val="00D32AA2"/>
    <w:rsid w:val="00D3551B"/>
    <w:rsid w:val="00D357F5"/>
    <w:rsid w:val="00D3582A"/>
    <w:rsid w:val="00D35CE0"/>
    <w:rsid w:val="00D37813"/>
    <w:rsid w:val="00D379CC"/>
    <w:rsid w:val="00D4007A"/>
    <w:rsid w:val="00D4042F"/>
    <w:rsid w:val="00D407BB"/>
    <w:rsid w:val="00D414DB"/>
    <w:rsid w:val="00D42CF5"/>
    <w:rsid w:val="00D42DFD"/>
    <w:rsid w:val="00D43ACE"/>
    <w:rsid w:val="00D4509E"/>
    <w:rsid w:val="00D45D72"/>
    <w:rsid w:val="00D45DB4"/>
    <w:rsid w:val="00D4628A"/>
    <w:rsid w:val="00D46826"/>
    <w:rsid w:val="00D47EF7"/>
    <w:rsid w:val="00D50895"/>
    <w:rsid w:val="00D50F4A"/>
    <w:rsid w:val="00D51447"/>
    <w:rsid w:val="00D51818"/>
    <w:rsid w:val="00D52956"/>
    <w:rsid w:val="00D52CE8"/>
    <w:rsid w:val="00D5364B"/>
    <w:rsid w:val="00D53CAF"/>
    <w:rsid w:val="00D53F72"/>
    <w:rsid w:val="00D54660"/>
    <w:rsid w:val="00D55AF8"/>
    <w:rsid w:val="00D55D7E"/>
    <w:rsid w:val="00D56265"/>
    <w:rsid w:val="00D5629E"/>
    <w:rsid w:val="00D56503"/>
    <w:rsid w:val="00D57241"/>
    <w:rsid w:val="00D61B77"/>
    <w:rsid w:val="00D6326E"/>
    <w:rsid w:val="00D633C8"/>
    <w:rsid w:val="00D63E9A"/>
    <w:rsid w:val="00D64414"/>
    <w:rsid w:val="00D644A3"/>
    <w:rsid w:val="00D64C08"/>
    <w:rsid w:val="00D656C0"/>
    <w:rsid w:val="00D65EE8"/>
    <w:rsid w:val="00D6694B"/>
    <w:rsid w:val="00D66CCE"/>
    <w:rsid w:val="00D67930"/>
    <w:rsid w:val="00D705C7"/>
    <w:rsid w:val="00D70764"/>
    <w:rsid w:val="00D71E9A"/>
    <w:rsid w:val="00D72546"/>
    <w:rsid w:val="00D726D8"/>
    <w:rsid w:val="00D728CC"/>
    <w:rsid w:val="00D72F6C"/>
    <w:rsid w:val="00D749E7"/>
    <w:rsid w:val="00D74A50"/>
    <w:rsid w:val="00D7504A"/>
    <w:rsid w:val="00D7563A"/>
    <w:rsid w:val="00D75C48"/>
    <w:rsid w:val="00D7625B"/>
    <w:rsid w:val="00D766EA"/>
    <w:rsid w:val="00D76B0F"/>
    <w:rsid w:val="00D77B5A"/>
    <w:rsid w:val="00D77D6F"/>
    <w:rsid w:val="00D800A5"/>
    <w:rsid w:val="00D801AF"/>
    <w:rsid w:val="00D802F7"/>
    <w:rsid w:val="00D8054D"/>
    <w:rsid w:val="00D807DE"/>
    <w:rsid w:val="00D80F40"/>
    <w:rsid w:val="00D80FE5"/>
    <w:rsid w:val="00D81067"/>
    <w:rsid w:val="00D81697"/>
    <w:rsid w:val="00D81EA5"/>
    <w:rsid w:val="00D83813"/>
    <w:rsid w:val="00D83E87"/>
    <w:rsid w:val="00D8504A"/>
    <w:rsid w:val="00D850EC"/>
    <w:rsid w:val="00D852F3"/>
    <w:rsid w:val="00D857FD"/>
    <w:rsid w:val="00D8673C"/>
    <w:rsid w:val="00D86872"/>
    <w:rsid w:val="00D87B51"/>
    <w:rsid w:val="00D87E65"/>
    <w:rsid w:val="00D901E3"/>
    <w:rsid w:val="00D914F2"/>
    <w:rsid w:val="00D9162A"/>
    <w:rsid w:val="00D91DE2"/>
    <w:rsid w:val="00D9217E"/>
    <w:rsid w:val="00D93A31"/>
    <w:rsid w:val="00D93B66"/>
    <w:rsid w:val="00D93E25"/>
    <w:rsid w:val="00D9659E"/>
    <w:rsid w:val="00D96962"/>
    <w:rsid w:val="00D96A13"/>
    <w:rsid w:val="00DA000E"/>
    <w:rsid w:val="00DA0B12"/>
    <w:rsid w:val="00DA1DF3"/>
    <w:rsid w:val="00DA23C3"/>
    <w:rsid w:val="00DA23CD"/>
    <w:rsid w:val="00DA3801"/>
    <w:rsid w:val="00DA3AE4"/>
    <w:rsid w:val="00DA496E"/>
    <w:rsid w:val="00DA5954"/>
    <w:rsid w:val="00DA6700"/>
    <w:rsid w:val="00DA704E"/>
    <w:rsid w:val="00DA774F"/>
    <w:rsid w:val="00DA794D"/>
    <w:rsid w:val="00DA7EEB"/>
    <w:rsid w:val="00DB0011"/>
    <w:rsid w:val="00DB02B5"/>
    <w:rsid w:val="00DB04C7"/>
    <w:rsid w:val="00DB19C1"/>
    <w:rsid w:val="00DB1C55"/>
    <w:rsid w:val="00DB263C"/>
    <w:rsid w:val="00DB2B80"/>
    <w:rsid w:val="00DB2DD0"/>
    <w:rsid w:val="00DB35BB"/>
    <w:rsid w:val="00DB3F49"/>
    <w:rsid w:val="00DB4E09"/>
    <w:rsid w:val="00DB4F07"/>
    <w:rsid w:val="00DB63FD"/>
    <w:rsid w:val="00DB6E06"/>
    <w:rsid w:val="00DB6E2B"/>
    <w:rsid w:val="00DB7628"/>
    <w:rsid w:val="00DB77F7"/>
    <w:rsid w:val="00DB7840"/>
    <w:rsid w:val="00DC0B2D"/>
    <w:rsid w:val="00DC11A6"/>
    <w:rsid w:val="00DC1568"/>
    <w:rsid w:val="00DC1595"/>
    <w:rsid w:val="00DC2DB1"/>
    <w:rsid w:val="00DC37FC"/>
    <w:rsid w:val="00DC42A3"/>
    <w:rsid w:val="00DC437D"/>
    <w:rsid w:val="00DC465E"/>
    <w:rsid w:val="00DC56D2"/>
    <w:rsid w:val="00DC62C7"/>
    <w:rsid w:val="00DC63C6"/>
    <w:rsid w:val="00DC6B16"/>
    <w:rsid w:val="00DC7F7A"/>
    <w:rsid w:val="00DD0EB1"/>
    <w:rsid w:val="00DD1452"/>
    <w:rsid w:val="00DD1C21"/>
    <w:rsid w:val="00DD28D0"/>
    <w:rsid w:val="00DD3CEB"/>
    <w:rsid w:val="00DD3F67"/>
    <w:rsid w:val="00DD497C"/>
    <w:rsid w:val="00DD544B"/>
    <w:rsid w:val="00DD5822"/>
    <w:rsid w:val="00DD5B05"/>
    <w:rsid w:val="00DD5EC1"/>
    <w:rsid w:val="00DD6863"/>
    <w:rsid w:val="00DD686F"/>
    <w:rsid w:val="00DD6E83"/>
    <w:rsid w:val="00DD79FE"/>
    <w:rsid w:val="00DE26CA"/>
    <w:rsid w:val="00DE46D2"/>
    <w:rsid w:val="00DE4888"/>
    <w:rsid w:val="00DE54C6"/>
    <w:rsid w:val="00DE5A57"/>
    <w:rsid w:val="00DE5A90"/>
    <w:rsid w:val="00DE5B64"/>
    <w:rsid w:val="00DE5B7D"/>
    <w:rsid w:val="00DE6337"/>
    <w:rsid w:val="00DE6F95"/>
    <w:rsid w:val="00DE7AE2"/>
    <w:rsid w:val="00DF1307"/>
    <w:rsid w:val="00DF1B97"/>
    <w:rsid w:val="00DF1CFA"/>
    <w:rsid w:val="00DF2489"/>
    <w:rsid w:val="00DF2936"/>
    <w:rsid w:val="00DF41D3"/>
    <w:rsid w:val="00DF455C"/>
    <w:rsid w:val="00DF4F8B"/>
    <w:rsid w:val="00DF5442"/>
    <w:rsid w:val="00DF6158"/>
    <w:rsid w:val="00DF6FF0"/>
    <w:rsid w:val="00E009E4"/>
    <w:rsid w:val="00E02775"/>
    <w:rsid w:val="00E02BC0"/>
    <w:rsid w:val="00E0332E"/>
    <w:rsid w:val="00E03433"/>
    <w:rsid w:val="00E035F2"/>
    <w:rsid w:val="00E03A11"/>
    <w:rsid w:val="00E03A4D"/>
    <w:rsid w:val="00E03DF8"/>
    <w:rsid w:val="00E045A3"/>
    <w:rsid w:val="00E045FA"/>
    <w:rsid w:val="00E04DAE"/>
    <w:rsid w:val="00E052ED"/>
    <w:rsid w:val="00E05837"/>
    <w:rsid w:val="00E05B4E"/>
    <w:rsid w:val="00E05C6F"/>
    <w:rsid w:val="00E0605E"/>
    <w:rsid w:val="00E06659"/>
    <w:rsid w:val="00E06F31"/>
    <w:rsid w:val="00E07161"/>
    <w:rsid w:val="00E072D8"/>
    <w:rsid w:val="00E101F9"/>
    <w:rsid w:val="00E11E41"/>
    <w:rsid w:val="00E12119"/>
    <w:rsid w:val="00E122D5"/>
    <w:rsid w:val="00E124A8"/>
    <w:rsid w:val="00E12648"/>
    <w:rsid w:val="00E12F08"/>
    <w:rsid w:val="00E13963"/>
    <w:rsid w:val="00E15003"/>
    <w:rsid w:val="00E150FD"/>
    <w:rsid w:val="00E15424"/>
    <w:rsid w:val="00E1599F"/>
    <w:rsid w:val="00E16062"/>
    <w:rsid w:val="00E162FA"/>
    <w:rsid w:val="00E1639B"/>
    <w:rsid w:val="00E16B72"/>
    <w:rsid w:val="00E16F0E"/>
    <w:rsid w:val="00E16FD0"/>
    <w:rsid w:val="00E20551"/>
    <w:rsid w:val="00E23348"/>
    <w:rsid w:val="00E23776"/>
    <w:rsid w:val="00E2386E"/>
    <w:rsid w:val="00E238E0"/>
    <w:rsid w:val="00E24546"/>
    <w:rsid w:val="00E24F50"/>
    <w:rsid w:val="00E2546C"/>
    <w:rsid w:val="00E25825"/>
    <w:rsid w:val="00E25E2A"/>
    <w:rsid w:val="00E26D8C"/>
    <w:rsid w:val="00E30439"/>
    <w:rsid w:val="00E32BF4"/>
    <w:rsid w:val="00E3363D"/>
    <w:rsid w:val="00E3441E"/>
    <w:rsid w:val="00E3550B"/>
    <w:rsid w:val="00E35A8E"/>
    <w:rsid w:val="00E3677F"/>
    <w:rsid w:val="00E36873"/>
    <w:rsid w:val="00E37380"/>
    <w:rsid w:val="00E37728"/>
    <w:rsid w:val="00E3776A"/>
    <w:rsid w:val="00E40816"/>
    <w:rsid w:val="00E40B7D"/>
    <w:rsid w:val="00E40F07"/>
    <w:rsid w:val="00E41716"/>
    <w:rsid w:val="00E42213"/>
    <w:rsid w:val="00E43E11"/>
    <w:rsid w:val="00E44269"/>
    <w:rsid w:val="00E446EF"/>
    <w:rsid w:val="00E44E88"/>
    <w:rsid w:val="00E45066"/>
    <w:rsid w:val="00E4641D"/>
    <w:rsid w:val="00E46D01"/>
    <w:rsid w:val="00E47071"/>
    <w:rsid w:val="00E471B1"/>
    <w:rsid w:val="00E47DFA"/>
    <w:rsid w:val="00E50D0B"/>
    <w:rsid w:val="00E51509"/>
    <w:rsid w:val="00E5212B"/>
    <w:rsid w:val="00E524CF"/>
    <w:rsid w:val="00E525A2"/>
    <w:rsid w:val="00E5331C"/>
    <w:rsid w:val="00E53946"/>
    <w:rsid w:val="00E5488D"/>
    <w:rsid w:val="00E549EA"/>
    <w:rsid w:val="00E55362"/>
    <w:rsid w:val="00E55477"/>
    <w:rsid w:val="00E5565D"/>
    <w:rsid w:val="00E55A0C"/>
    <w:rsid w:val="00E55A82"/>
    <w:rsid w:val="00E55E11"/>
    <w:rsid w:val="00E56A0F"/>
    <w:rsid w:val="00E5716E"/>
    <w:rsid w:val="00E604AF"/>
    <w:rsid w:val="00E604EE"/>
    <w:rsid w:val="00E60E27"/>
    <w:rsid w:val="00E61182"/>
    <w:rsid w:val="00E61257"/>
    <w:rsid w:val="00E614A1"/>
    <w:rsid w:val="00E616A1"/>
    <w:rsid w:val="00E61A94"/>
    <w:rsid w:val="00E6244A"/>
    <w:rsid w:val="00E62675"/>
    <w:rsid w:val="00E62BA1"/>
    <w:rsid w:val="00E6300A"/>
    <w:rsid w:val="00E63D2A"/>
    <w:rsid w:val="00E64ADB"/>
    <w:rsid w:val="00E653DE"/>
    <w:rsid w:val="00E65F0A"/>
    <w:rsid w:val="00E6648F"/>
    <w:rsid w:val="00E66A90"/>
    <w:rsid w:val="00E671D4"/>
    <w:rsid w:val="00E709A7"/>
    <w:rsid w:val="00E70A31"/>
    <w:rsid w:val="00E71EE4"/>
    <w:rsid w:val="00E72FD5"/>
    <w:rsid w:val="00E734E7"/>
    <w:rsid w:val="00E735A8"/>
    <w:rsid w:val="00E73748"/>
    <w:rsid w:val="00E737FA"/>
    <w:rsid w:val="00E7524F"/>
    <w:rsid w:val="00E7567D"/>
    <w:rsid w:val="00E75A06"/>
    <w:rsid w:val="00E76A81"/>
    <w:rsid w:val="00E80668"/>
    <w:rsid w:val="00E812E2"/>
    <w:rsid w:val="00E81A4E"/>
    <w:rsid w:val="00E81A55"/>
    <w:rsid w:val="00E82704"/>
    <w:rsid w:val="00E8346A"/>
    <w:rsid w:val="00E834A4"/>
    <w:rsid w:val="00E83B25"/>
    <w:rsid w:val="00E84BBF"/>
    <w:rsid w:val="00E858A0"/>
    <w:rsid w:val="00E86A36"/>
    <w:rsid w:val="00E86B3E"/>
    <w:rsid w:val="00E874FA"/>
    <w:rsid w:val="00E87770"/>
    <w:rsid w:val="00E90BAF"/>
    <w:rsid w:val="00E90C8D"/>
    <w:rsid w:val="00E91373"/>
    <w:rsid w:val="00E91F7B"/>
    <w:rsid w:val="00E92018"/>
    <w:rsid w:val="00E926CD"/>
    <w:rsid w:val="00E9312D"/>
    <w:rsid w:val="00E93181"/>
    <w:rsid w:val="00E938F1"/>
    <w:rsid w:val="00E94482"/>
    <w:rsid w:val="00E962C0"/>
    <w:rsid w:val="00E9730B"/>
    <w:rsid w:val="00E977B2"/>
    <w:rsid w:val="00E97C66"/>
    <w:rsid w:val="00E97F7D"/>
    <w:rsid w:val="00EA19C4"/>
    <w:rsid w:val="00EA2006"/>
    <w:rsid w:val="00EA2486"/>
    <w:rsid w:val="00EA2535"/>
    <w:rsid w:val="00EA28AA"/>
    <w:rsid w:val="00EA480C"/>
    <w:rsid w:val="00EA4A94"/>
    <w:rsid w:val="00EA4F45"/>
    <w:rsid w:val="00EA55C0"/>
    <w:rsid w:val="00EA5FC1"/>
    <w:rsid w:val="00EA65DF"/>
    <w:rsid w:val="00EA763A"/>
    <w:rsid w:val="00EA7A9E"/>
    <w:rsid w:val="00EB0A81"/>
    <w:rsid w:val="00EB1B4A"/>
    <w:rsid w:val="00EB20FD"/>
    <w:rsid w:val="00EB2F9B"/>
    <w:rsid w:val="00EB3605"/>
    <w:rsid w:val="00EB40C1"/>
    <w:rsid w:val="00EB43A4"/>
    <w:rsid w:val="00EB5135"/>
    <w:rsid w:val="00EB548A"/>
    <w:rsid w:val="00EB5569"/>
    <w:rsid w:val="00EB5C88"/>
    <w:rsid w:val="00EB635F"/>
    <w:rsid w:val="00EB698C"/>
    <w:rsid w:val="00EC08C5"/>
    <w:rsid w:val="00EC0C9E"/>
    <w:rsid w:val="00EC2A20"/>
    <w:rsid w:val="00EC4690"/>
    <w:rsid w:val="00EC4E9E"/>
    <w:rsid w:val="00EC67C5"/>
    <w:rsid w:val="00EC7427"/>
    <w:rsid w:val="00EC7C5A"/>
    <w:rsid w:val="00EC7D4E"/>
    <w:rsid w:val="00EC7EB3"/>
    <w:rsid w:val="00EC7EC0"/>
    <w:rsid w:val="00ED0582"/>
    <w:rsid w:val="00ED0AE3"/>
    <w:rsid w:val="00ED1529"/>
    <w:rsid w:val="00ED1D16"/>
    <w:rsid w:val="00ED2050"/>
    <w:rsid w:val="00ED213F"/>
    <w:rsid w:val="00ED3727"/>
    <w:rsid w:val="00ED3E9C"/>
    <w:rsid w:val="00ED4369"/>
    <w:rsid w:val="00ED4D42"/>
    <w:rsid w:val="00ED4F08"/>
    <w:rsid w:val="00ED6647"/>
    <w:rsid w:val="00ED6B2C"/>
    <w:rsid w:val="00ED6DA6"/>
    <w:rsid w:val="00ED73BA"/>
    <w:rsid w:val="00ED77C7"/>
    <w:rsid w:val="00EE1864"/>
    <w:rsid w:val="00EE2336"/>
    <w:rsid w:val="00EE28B8"/>
    <w:rsid w:val="00EE2A16"/>
    <w:rsid w:val="00EE2A86"/>
    <w:rsid w:val="00EE35D1"/>
    <w:rsid w:val="00EE377E"/>
    <w:rsid w:val="00EE60AD"/>
    <w:rsid w:val="00EE6A3A"/>
    <w:rsid w:val="00EE727D"/>
    <w:rsid w:val="00EF13DD"/>
    <w:rsid w:val="00EF1F0A"/>
    <w:rsid w:val="00EF2294"/>
    <w:rsid w:val="00EF2C87"/>
    <w:rsid w:val="00EF3BAE"/>
    <w:rsid w:val="00EF5F46"/>
    <w:rsid w:val="00EF61C9"/>
    <w:rsid w:val="00EF6FBE"/>
    <w:rsid w:val="00EF7894"/>
    <w:rsid w:val="00F00901"/>
    <w:rsid w:val="00F00C23"/>
    <w:rsid w:val="00F01160"/>
    <w:rsid w:val="00F01424"/>
    <w:rsid w:val="00F01557"/>
    <w:rsid w:val="00F01A43"/>
    <w:rsid w:val="00F01ED8"/>
    <w:rsid w:val="00F02E65"/>
    <w:rsid w:val="00F0310D"/>
    <w:rsid w:val="00F0390C"/>
    <w:rsid w:val="00F04113"/>
    <w:rsid w:val="00F04301"/>
    <w:rsid w:val="00F06C4E"/>
    <w:rsid w:val="00F07CB6"/>
    <w:rsid w:val="00F1035C"/>
    <w:rsid w:val="00F10CA7"/>
    <w:rsid w:val="00F112FC"/>
    <w:rsid w:val="00F121BD"/>
    <w:rsid w:val="00F131E6"/>
    <w:rsid w:val="00F1383A"/>
    <w:rsid w:val="00F140E5"/>
    <w:rsid w:val="00F15405"/>
    <w:rsid w:val="00F15644"/>
    <w:rsid w:val="00F15964"/>
    <w:rsid w:val="00F167A4"/>
    <w:rsid w:val="00F16C61"/>
    <w:rsid w:val="00F17246"/>
    <w:rsid w:val="00F2006A"/>
    <w:rsid w:val="00F204B5"/>
    <w:rsid w:val="00F2078E"/>
    <w:rsid w:val="00F21161"/>
    <w:rsid w:val="00F215D9"/>
    <w:rsid w:val="00F22009"/>
    <w:rsid w:val="00F224C7"/>
    <w:rsid w:val="00F22CC9"/>
    <w:rsid w:val="00F22F10"/>
    <w:rsid w:val="00F235B1"/>
    <w:rsid w:val="00F236AE"/>
    <w:rsid w:val="00F2376C"/>
    <w:rsid w:val="00F24A53"/>
    <w:rsid w:val="00F24A7F"/>
    <w:rsid w:val="00F25079"/>
    <w:rsid w:val="00F253B8"/>
    <w:rsid w:val="00F2580D"/>
    <w:rsid w:val="00F2608E"/>
    <w:rsid w:val="00F26448"/>
    <w:rsid w:val="00F26F1A"/>
    <w:rsid w:val="00F306B1"/>
    <w:rsid w:val="00F30A80"/>
    <w:rsid w:val="00F311BD"/>
    <w:rsid w:val="00F3310C"/>
    <w:rsid w:val="00F33254"/>
    <w:rsid w:val="00F33BAC"/>
    <w:rsid w:val="00F34556"/>
    <w:rsid w:val="00F347E8"/>
    <w:rsid w:val="00F349B6"/>
    <w:rsid w:val="00F358A3"/>
    <w:rsid w:val="00F35B80"/>
    <w:rsid w:val="00F35EE2"/>
    <w:rsid w:val="00F4003B"/>
    <w:rsid w:val="00F40349"/>
    <w:rsid w:val="00F41181"/>
    <w:rsid w:val="00F425F3"/>
    <w:rsid w:val="00F42629"/>
    <w:rsid w:val="00F43676"/>
    <w:rsid w:val="00F43EA5"/>
    <w:rsid w:val="00F458FC"/>
    <w:rsid w:val="00F45A31"/>
    <w:rsid w:val="00F4636B"/>
    <w:rsid w:val="00F46889"/>
    <w:rsid w:val="00F47717"/>
    <w:rsid w:val="00F47B16"/>
    <w:rsid w:val="00F50B48"/>
    <w:rsid w:val="00F50B9E"/>
    <w:rsid w:val="00F5125B"/>
    <w:rsid w:val="00F53608"/>
    <w:rsid w:val="00F562DE"/>
    <w:rsid w:val="00F56ADD"/>
    <w:rsid w:val="00F56EE9"/>
    <w:rsid w:val="00F57279"/>
    <w:rsid w:val="00F5733C"/>
    <w:rsid w:val="00F60272"/>
    <w:rsid w:val="00F6030F"/>
    <w:rsid w:val="00F61653"/>
    <w:rsid w:val="00F627F8"/>
    <w:rsid w:val="00F6306D"/>
    <w:rsid w:val="00F630AE"/>
    <w:rsid w:val="00F64AC7"/>
    <w:rsid w:val="00F64D27"/>
    <w:rsid w:val="00F656A4"/>
    <w:rsid w:val="00F65C0A"/>
    <w:rsid w:val="00F664C7"/>
    <w:rsid w:val="00F665C4"/>
    <w:rsid w:val="00F67070"/>
    <w:rsid w:val="00F67274"/>
    <w:rsid w:val="00F67421"/>
    <w:rsid w:val="00F67505"/>
    <w:rsid w:val="00F70501"/>
    <w:rsid w:val="00F707AE"/>
    <w:rsid w:val="00F70A27"/>
    <w:rsid w:val="00F70B30"/>
    <w:rsid w:val="00F70C97"/>
    <w:rsid w:val="00F710E2"/>
    <w:rsid w:val="00F713A8"/>
    <w:rsid w:val="00F71748"/>
    <w:rsid w:val="00F71D03"/>
    <w:rsid w:val="00F71FB0"/>
    <w:rsid w:val="00F72221"/>
    <w:rsid w:val="00F729A9"/>
    <w:rsid w:val="00F72A6A"/>
    <w:rsid w:val="00F73D1B"/>
    <w:rsid w:val="00F74CB7"/>
    <w:rsid w:val="00F75110"/>
    <w:rsid w:val="00F7582B"/>
    <w:rsid w:val="00F759AF"/>
    <w:rsid w:val="00F7680F"/>
    <w:rsid w:val="00F772C2"/>
    <w:rsid w:val="00F803CB"/>
    <w:rsid w:val="00F806CA"/>
    <w:rsid w:val="00F808BE"/>
    <w:rsid w:val="00F82432"/>
    <w:rsid w:val="00F82E4B"/>
    <w:rsid w:val="00F83D57"/>
    <w:rsid w:val="00F845D5"/>
    <w:rsid w:val="00F846A3"/>
    <w:rsid w:val="00F8554D"/>
    <w:rsid w:val="00F859EF"/>
    <w:rsid w:val="00F8778A"/>
    <w:rsid w:val="00F87B9A"/>
    <w:rsid w:val="00F900BE"/>
    <w:rsid w:val="00F90372"/>
    <w:rsid w:val="00F90834"/>
    <w:rsid w:val="00F916C3"/>
    <w:rsid w:val="00F91A34"/>
    <w:rsid w:val="00F92489"/>
    <w:rsid w:val="00F92A10"/>
    <w:rsid w:val="00F93679"/>
    <w:rsid w:val="00F94211"/>
    <w:rsid w:val="00F948E3"/>
    <w:rsid w:val="00F951CB"/>
    <w:rsid w:val="00F9645E"/>
    <w:rsid w:val="00F96E8A"/>
    <w:rsid w:val="00F96EF3"/>
    <w:rsid w:val="00F979C0"/>
    <w:rsid w:val="00FA05C4"/>
    <w:rsid w:val="00FA0EC0"/>
    <w:rsid w:val="00FA1057"/>
    <w:rsid w:val="00FA1B0E"/>
    <w:rsid w:val="00FA1C6A"/>
    <w:rsid w:val="00FA1D12"/>
    <w:rsid w:val="00FA2A1F"/>
    <w:rsid w:val="00FA45F4"/>
    <w:rsid w:val="00FA469E"/>
    <w:rsid w:val="00FA4DB1"/>
    <w:rsid w:val="00FA5108"/>
    <w:rsid w:val="00FA5AC0"/>
    <w:rsid w:val="00FA62A0"/>
    <w:rsid w:val="00FA781A"/>
    <w:rsid w:val="00FA7A4B"/>
    <w:rsid w:val="00FB05CD"/>
    <w:rsid w:val="00FB07FF"/>
    <w:rsid w:val="00FB0A68"/>
    <w:rsid w:val="00FB0B7F"/>
    <w:rsid w:val="00FB1F6E"/>
    <w:rsid w:val="00FB2562"/>
    <w:rsid w:val="00FB2751"/>
    <w:rsid w:val="00FB34DB"/>
    <w:rsid w:val="00FB38E1"/>
    <w:rsid w:val="00FB5548"/>
    <w:rsid w:val="00FB594B"/>
    <w:rsid w:val="00FB61D6"/>
    <w:rsid w:val="00FB6E99"/>
    <w:rsid w:val="00FB6E9E"/>
    <w:rsid w:val="00FB6EFE"/>
    <w:rsid w:val="00FB7C69"/>
    <w:rsid w:val="00FC00D1"/>
    <w:rsid w:val="00FC1130"/>
    <w:rsid w:val="00FC1D31"/>
    <w:rsid w:val="00FC2EB3"/>
    <w:rsid w:val="00FC316D"/>
    <w:rsid w:val="00FC3936"/>
    <w:rsid w:val="00FC44FE"/>
    <w:rsid w:val="00FC4769"/>
    <w:rsid w:val="00FC50E4"/>
    <w:rsid w:val="00FC5159"/>
    <w:rsid w:val="00FC52E2"/>
    <w:rsid w:val="00FC62FF"/>
    <w:rsid w:val="00FC6344"/>
    <w:rsid w:val="00FC6810"/>
    <w:rsid w:val="00FC708F"/>
    <w:rsid w:val="00FC77BB"/>
    <w:rsid w:val="00FD00F9"/>
    <w:rsid w:val="00FD02D6"/>
    <w:rsid w:val="00FD1580"/>
    <w:rsid w:val="00FD2083"/>
    <w:rsid w:val="00FD25BD"/>
    <w:rsid w:val="00FD38F5"/>
    <w:rsid w:val="00FD40EC"/>
    <w:rsid w:val="00FD45BE"/>
    <w:rsid w:val="00FD4630"/>
    <w:rsid w:val="00FD5629"/>
    <w:rsid w:val="00FD5B1F"/>
    <w:rsid w:val="00FD5DA4"/>
    <w:rsid w:val="00FD6C40"/>
    <w:rsid w:val="00FD7BAC"/>
    <w:rsid w:val="00FE06F9"/>
    <w:rsid w:val="00FE1DF8"/>
    <w:rsid w:val="00FE261B"/>
    <w:rsid w:val="00FE357C"/>
    <w:rsid w:val="00FE3813"/>
    <w:rsid w:val="00FE4C5D"/>
    <w:rsid w:val="00FE50DD"/>
    <w:rsid w:val="00FE5551"/>
    <w:rsid w:val="00FE563A"/>
    <w:rsid w:val="00FE5F8D"/>
    <w:rsid w:val="00FE65EB"/>
    <w:rsid w:val="00FE6620"/>
    <w:rsid w:val="00FE6E14"/>
    <w:rsid w:val="00FE76C2"/>
    <w:rsid w:val="00FE79DF"/>
    <w:rsid w:val="00FE7D14"/>
    <w:rsid w:val="00FE7D2E"/>
    <w:rsid w:val="00FF1465"/>
    <w:rsid w:val="00FF1A3C"/>
    <w:rsid w:val="00FF2170"/>
    <w:rsid w:val="00FF3D89"/>
    <w:rsid w:val="00FF449E"/>
    <w:rsid w:val="00FF4677"/>
    <w:rsid w:val="00FF469B"/>
    <w:rsid w:val="00FF48D6"/>
    <w:rsid w:val="00FF4955"/>
    <w:rsid w:val="00FF498E"/>
    <w:rsid w:val="00FF5444"/>
    <w:rsid w:val="00FF54A6"/>
    <w:rsid w:val="00FF5966"/>
    <w:rsid w:val="00FF5DF6"/>
    <w:rsid w:val="00FF7644"/>
    <w:rsid w:val="00FF7B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C97F28"/>
  <w15:docId w15:val="{BE99A79B-2756-4AF3-9409-189118437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B82"/>
    <w:rPr>
      <w:sz w:val="28"/>
      <w:szCs w:val="28"/>
      <w:lang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val="en-US" w:eastAsia="en-US" w:bidi="ar-SA"/>
    </w:rPr>
  </w:style>
  <w:style w:type="character" w:customStyle="1" w:styleId="Heading2Char">
    <w:name w:val="Heading 2 Char"/>
    <w:link w:val="Heading2"/>
    <w:uiPriority w:val="99"/>
    <w:rsid w:val="00A92E40"/>
    <w:rPr>
      <w:rFonts w:cs="Times New Roman"/>
      <w:sz w:val="32"/>
      <w:szCs w:val="32"/>
      <w:lang w:eastAsia="en-US"/>
    </w:rPr>
  </w:style>
  <w:style w:type="character" w:customStyle="1" w:styleId="Heading3Char">
    <w:name w:val="Heading 3 Char"/>
    <w:link w:val="Heading3"/>
    <w:uiPriority w:val="99"/>
    <w:rsid w:val="00A92E40"/>
    <w:rPr>
      <w:rFonts w:cs="Times New Roman"/>
      <w:sz w:val="32"/>
      <w:szCs w:val="32"/>
      <w:lang w:val="en-US" w:eastAsia="en-US" w:bidi="ar-SA"/>
    </w:rPr>
  </w:style>
  <w:style w:type="character" w:customStyle="1" w:styleId="Heading4Char">
    <w:name w:val="Heading 4 Char"/>
    <w:link w:val="Heading4"/>
    <w:uiPriority w:val="99"/>
    <w:rsid w:val="00A92E40"/>
    <w:rPr>
      <w:rFonts w:cs="Times New Roman"/>
      <w:sz w:val="32"/>
      <w:szCs w:val="32"/>
      <w:u w:val="single"/>
      <w:lang w:val="en-US" w:eastAsia="en-US" w:bidi="ar-SA"/>
    </w:rPr>
  </w:style>
  <w:style w:type="character" w:customStyle="1" w:styleId="Heading5Char">
    <w:name w:val="Heading 5 Char"/>
    <w:link w:val="Heading5"/>
    <w:uiPriority w:val="99"/>
    <w:rsid w:val="00A92E40"/>
    <w:rPr>
      <w:rFonts w:cs="Times New Roman"/>
      <w:sz w:val="32"/>
      <w:szCs w:val="32"/>
      <w:u w:val="single"/>
      <w:lang w:val="en-US" w:eastAsia="en-US" w:bidi="ar-SA"/>
    </w:rPr>
  </w:style>
  <w:style w:type="character" w:customStyle="1" w:styleId="Heading6Char">
    <w:name w:val="Heading 6 Char"/>
    <w:link w:val="Heading6"/>
    <w:uiPriority w:val="99"/>
    <w:rsid w:val="00A92E40"/>
    <w:rPr>
      <w:rFonts w:cs="Times New Roman"/>
      <w:sz w:val="32"/>
      <w:szCs w:val="32"/>
      <w:lang w:val="en-US" w:eastAsia="en-US" w:bidi="ar-SA"/>
    </w:rPr>
  </w:style>
  <w:style w:type="character" w:customStyle="1" w:styleId="Heading7Char">
    <w:name w:val="Heading 7 Char"/>
    <w:link w:val="Heading7"/>
    <w:uiPriority w:val="99"/>
    <w:rsid w:val="00A92E40"/>
    <w:rPr>
      <w:rFonts w:cs="Times New Roman"/>
      <w:sz w:val="32"/>
      <w:szCs w:val="32"/>
      <w:lang w:eastAsia="en-US"/>
    </w:rPr>
  </w:style>
  <w:style w:type="character" w:customStyle="1" w:styleId="Heading8Char">
    <w:name w:val="Heading 8 Char"/>
    <w:link w:val="Heading8"/>
    <w:uiPriority w:val="99"/>
    <w:rsid w:val="00A92E40"/>
    <w:rPr>
      <w:rFonts w:cs="Times New Roman"/>
      <w:sz w:val="32"/>
      <w:szCs w:val="32"/>
      <w:u w:val="single"/>
      <w:lang w:eastAsia="en-US"/>
    </w:rPr>
  </w:style>
  <w:style w:type="character" w:customStyle="1" w:styleId="Heading9Char">
    <w:name w:val="Heading 9 Char"/>
    <w:link w:val="Heading9"/>
    <w:uiPriority w:val="99"/>
    <w:rsid w:val="00A92E40"/>
    <w:rPr>
      <w:rFonts w:cs="Times New Roman"/>
      <w:sz w:val="32"/>
      <w:szCs w:val="32"/>
      <w:lang w:eastAsia="en-US"/>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5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paragraph" w:styleId="NormalWeb">
    <w:name w:val="Normal (Web)"/>
    <w:basedOn w:val="Normal"/>
    <w:uiPriority w:val="99"/>
    <w:semiHidden/>
    <w:unhideWhenUsed/>
    <w:rsid w:val="00FB5548"/>
    <w:pPr>
      <w:spacing w:before="100" w:beforeAutospacing="1" w:after="100" w:afterAutospacing="1"/>
    </w:pPr>
    <w:rPr>
      <w:rFonts w:cs="Times New Roman"/>
      <w:sz w:val="24"/>
      <w:szCs w:val="24"/>
      <w:lang w:eastAsia="en-GB"/>
    </w:rPr>
  </w:style>
  <w:style w:type="paragraph" w:styleId="Index4">
    <w:name w:val="index 4"/>
    <w:basedOn w:val="Normal"/>
    <w:next w:val="Normal"/>
    <w:uiPriority w:val="99"/>
    <w:semiHidden/>
    <w:rsid w:val="00912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character" w:styleId="CommentReference">
    <w:name w:val="annotation reference"/>
    <w:basedOn w:val="DefaultParagraphFont"/>
    <w:uiPriority w:val="99"/>
    <w:semiHidden/>
    <w:unhideWhenUsed/>
    <w:rsid w:val="004060D2"/>
    <w:rPr>
      <w:sz w:val="16"/>
      <w:szCs w:val="16"/>
    </w:rPr>
  </w:style>
  <w:style w:type="paragraph" w:styleId="CommentText">
    <w:name w:val="annotation text"/>
    <w:basedOn w:val="Normal"/>
    <w:link w:val="CommentTextChar"/>
    <w:uiPriority w:val="99"/>
    <w:semiHidden/>
    <w:unhideWhenUsed/>
    <w:rsid w:val="004060D2"/>
    <w:pPr>
      <w:spacing w:after="160"/>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4060D2"/>
    <w:rPr>
      <w:rFonts w:asciiTheme="minorHAnsi" w:eastAsiaTheme="minorHAnsi" w:hAnsiTheme="minorHAnsi" w:cstheme="minorBidi"/>
      <w:szCs w:val="25"/>
      <w:lang w:val="en-US" w:eastAsia="en-US"/>
    </w:rPr>
  </w:style>
  <w:style w:type="paragraph" w:customStyle="1" w:styleId="acctstatementsub-heading">
    <w:name w:val="acct statement sub-heading"/>
    <w:aliases w:val="ass"/>
    <w:basedOn w:val="Normal"/>
    <w:next w:val="Normal"/>
    <w:uiPriority w:val="99"/>
    <w:rsid w:val="000151E9"/>
    <w:pPr>
      <w:keepNext/>
      <w:keepLines/>
      <w:numPr>
        <w:ilvl w:val="1"/>
        <w:numId w:val="22"/>
      </w:numPr>
      <w:tabs>
        <w:tab w:val="clear" w:pos="1440"/>
        <w:tab w:val="num" w:pos="360"/>
      </w:tabs>
      <w:spacing w:before="130" w:after="130" w:line="240" w:lineRule="atLeast"/>
      <w:ind w:left="0" w:firstLine="0"/>
      <w:outlineLvl w:val="1"/>
    </w:pPr>
    <w:rPr>
      <w:b/>
      <w:sz w:val="22"/>
      <w:szCs w:val="20"/>
      <w:lang w:bidi="ar-SA"/>
    </w:rPr>
  </w:style>
  <w:style w:type="paragraph" w:customStyle="1" w:styleId="a7">
    <w:name w:val="เนื้อเรื่อง"/>
    <w:basedOn w:val="Normal"/>
    <w:rsid w:val="00204C8E"/>
    <w:pPr>
      <w:ind w:right="386"/>
    </w:pPr>
    <w:rPr>
      <w:rFonts w:ascii="CordiaUPC" w:hAnsi="CordiaUPC" w:cs="Times New Roman"/>
      <w:lang w:val="en-US" w:bidi="ar-SA"/>
    </w:rPr>
  </w:style>
  <w:style w:type="table" w:customStyle="1" w:styleId="TableGrid1">
    <w:name w:val="Table Grid1"/>
    <w:basedOn w:val="TableNormal"/>
    <w:next w:val="TableGrid"/>
    <w:uiPriority w:val="39"/>
    <w:rsid w:val="00D93A31"/>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79849">
      <w:bodyDiv w:val="1"/>
      <w:marLeft w:val="0"/>
      <w:marRight w:val="0"/>
      <w:marTop w:val="0"/>
      <w:marBottom w:val="0"/>
      <w:divBdr>
        <w:top w:val="none" w:sz="0" w:space="0" w:color="auto"/>
        <w:left w:val="none" w:sz="0" w:space="0" w:color="auto"/>
        <w:bottom w:val="none" w:sz="0" w:space="0" w:color="auto"/>
        <w:right w:val="none" w:sz="0" w:space="0" w:color="auto"/>
      </w:divBdr>
    </w:div>
    <w:div w:id="94205801">
      <w:bodyDiv w:val="1"/>
      <w:marLeft w:val="0"/>
      <w:marRight w:val="0"/>
      <w:marTop w:val="0"/>
      <w:marBottom w:val="0"/>
      <w:divBdr>
        <w:top w:val="none" w:sz="0" w:space="0" w:color="auto"/>
        <w:left w:val="none" w:sz="0" w:space="0" w:color="auto"/>
        <w:bottom w:val="none" w:sz="0" w:space="0" w:color="auto"/>
        <w:right w:val="none" w:sz="0" w:space="0" w:color="auto"/>
      </w:divBdr>
    </w:div>
    <w:div w:id="98960341">
      <w:bodyDiv w:val="1"/>
      <w:marLeft w:val="0"/>
      <w:marRight w:val="0"/>
      <w:marTop w:val="0"/>
      <w:marBottom w:val="0"/>
      <w:divBdr>
        <w:top w:val="none" w:sz="0" w:space="0" w:color="auto"/>
        <w:left w:val="none" w:sz="0" w:space="0" w:color="auto"/>
        <w:bottom w:val="none" w:sz="0" w:space="0" w:color="auto"/>
        <w:right w:val="none" w:sz="0" w:space="0" w:color="auto"/>
      </w:divBdr>
    </w:div>
    <w:div w:id="162865547">
      <w:bodyDiv w:val="1"/>
      <w:marLeft w:val="0"/>
      <w:marRight w:val="0"/>
      <w:marTop w:val="0"/>
      <w:marBottom w:val="0"/>
      <w:divBdr>
        <w:top w:val="none" w:sz="0" w:space="0" w:color="auto"/>
        <w:left w:val="none" w:sz="0" w:space="0" w:color="auto"/>
        <w:bottom w:val="none" w:sz="0" w:space="0" w:color="auto"/>
        <w:right w:val="none" w:sz="0" w:space="0" w:color="auto"/>
      </w:divBdr>
    </w:div>
    <w:div w:id="463885155">
      <w:bodyDiv w:val="1"/>
      <w:marLeft w:val="0"/>
      <w:marRight w:val="0"/>
      <w:marTop w:val="0"/>
      <w:marBottom w:val="0"/>
      <w:divBdr>
        <w:top w:val="none" w:sz="0" w:space="0" w:color="auto"/>
        <w:left w:val="none" w:sz="0" w:space="0" w:color="auto"/>
        <w:bottom w:val="none" w:sz="0" w:space="0" w:color="auto"/>
        <w:right w:val="none" w:sz="0" w:space="0" w:color="auto"/>
      </w:divBdr>
    </w:div>
    <w:div w:id="483282976">
      <w:bodyDiv w:val="1"/>
      <w:marLeft w:val="0"/>
      <w:marRight w:val="0"/>
      <w:marTop w:val="0"/>
      <w:marBottom w:val="0"/>
      <w:divBdr>
        <w:top w:val="none" w:sz="0" w:space="0" w:color="auto"/>
        <w:left w:val="none" w:sz="0" w:space="0" w:color="auto"/>
        <w:bottom w:val="none" w:sz="0" w:space="0" w:color="auto"/>
        <w:right w:val="none" w:sz="0" w:space="0" w:color="auto"/>
      </w:divBdr>
    </w:div>
    <w:div w:id="614093567">
      <w:bodyDiv w:val="1"/>
      <w:marLeft w:val="0"/>
      <w:marRight w:val="0"/>
      <w:marTop w:val="0"/>
      <w:marBottom w:val="0"/>
      <w:divBdr>
        <w:top w:val="none" w:sz="0" w:space="0" w:color="auto"/>
        <w:left w:val="none" w:sz="0" w:space="0" w:color="auto"/>
        <w:bottom w:val="none" w:sz="0" w:space="0" w:color="auto"/>
        <w:right w:val="none" w:sz="0" w:space="0" w:color="auto"/>
      </w:divBdr>
    </w:div>
    <w:div w:id="641665731">
      <w:bodyDiv w:val="1"/>
      <w:marLeft w:val="0"/>
      <w:marRight w:val="0"/>
      <w:marTop w:val="0"/>
      <w:marBottom w:val="0"/>
      <w:divBdr>
        <w:top w:val="none" w:sz="0" w:space="0" w:color="auto"/>
        <w:left w:val="none" w:sz="0" w:space="0" w:color="auto"/>
        <w:bottom w:val="none" w:sz="0" w:space="0" w:color="auto"/>
        <w:right w:val="none" w:sz="0" w:space="0" w:color="auto"/>
      </w:divBdr>
    </w:div>
    <w:div w:id="656422009">
      <w:bodyDiv w:val="1"/>
      <w:marLeft w:val="0"/>
      <w:marRight w:val="0"/>
      <w:marTop w:val="0"/>
      <w:marBottom w:val="0"/>
      <w:divBdr>
        <w:top w:val="none" w:sz="0" w:space="0" w:color="auto"/>
        <w:left w:val="none" w:sz="0" w:space="0" w:color="auto"/>
        <w:bottom w:val="none" w:sz="0" w:space="0" w:color="auto"/>
        <w:right w:val="none" w:sz="0" w:space="0" w:color="auto"/>
      </w:divBdr>
    </w:div>
    <w:div w:id="780221620">
      <w:bodyDiv w:val="1"/>
      <w:marLeft w:val="0"/>
      <w:marRight w:val="0"/>
      <w:marTop w:val="0"/>
      <w:marBottom w:val="0"/>
      <w:divBdr>
        <w:top w:val="none" w:sz="0" w:space="0" w:color="auto"/>
        <w:left w:val="none" w:sz="0" w:space="0" w:color="auto"/>
        <w:bottom w:val="none" w:sz="0" w:space="0" w:color="auto"/>
        <w:right w:val="none" w:sz="0" w:space="0" w:color="auto"/>
      </w:divBdr>
      <w:divsChild>
        <w:div w:id="282427005">
          <w:marLeft w:val="0"/>
          <w:marRight w:val="0"/>
          <w:marTop w:val="0"/>
          <w:marBottom w:val="0"/>
          <w:divBdr>
            <w:top w:val="none" w:sz="0" w:space="0" w:color="auto"/>
            <w:left w:val="none" w:sz="0" w:space="0" w:color="auto"/>
            <w:bottom w:val="none" w:sz="0" w:space="0" w:color="auto"/>
            <w:right w:val="none" w:sz="0" w:space="0" w:color="auto"/>
          </w:divBdr>
        </w:div>
      </w:divsChild>
    </w:div>
    <w:div w:id="789517977">
      <w:bodyDiv w:val="1"/>
      <w:marLeft w:val="0"/>
      <w:marRight w:val="0"/>
      <w:marTop w:val="0"/>
      <w:marBottom w:val="0"/>
      <w:divBdr>
        <w:top w:val="none" w:sz="0" w:space="0" w:color="auto"/>
        <w:left w:val="none" w:sz="0" w:space="0" w:color="auto"/>
        <w:bottom w:val="none" w:sz="0" w:space="0" w:color="auto"/>
        <w:right w:val="none" w:sz="0" w:space="0" w:color="auto"/>
      </w:divBdr>
    </w:div>
    <w:div w:id="872688880">
      <w:bodyDiv w:val="1"/>
      <w:marLeft w:val="0"/>
      <w:marRight w:val="0"/>
      <w:marTop w:val="0"/>
      <w:marBottom w:val="0"/>
      <w:divBdr>
        <w:top w:val="none" w:sz="0" w:space="0" w:color="auto"/>
        <w:left w:val="none" w:sz="0" w:space="0" w:color="auto"/>
        <w:bottom w:val="none" w:sz="0" w:space="0" w:color="auto"/>
        <w:right w:val="none" w:sz="0" w:space="0" w:color="auto"/>
      </w:divBdr>
      <w:divsChild>
        <w:div w:id="467090881">
          <w:marLeft w:val="0"/>
          <w:marRight w:val="0"/>
          <w:marTop w:val="0"/>
          <w:marBottom w:val="0"/>
          <w:divBdr>
            <w:top w:val="none" w:sz="0" w:space="0" w:color="auto"/>
            <w:left w:val="none" w:sz="0" w:space="0" w:color="auto"/>
            <w:bottom w:val="none" w:sz="0" w:space="0" w:color="auto"/>
            <w:right w:val="none" w:sz="0" w:space="0" w:color="auto"/>
          </w:divBdr>
        </w:div>
      </w:divsChild>
    </w:div>
    <w:div w:id="1023897421">
      <w:bodyDiv w:val="1"/>
      <w:marLeft w:val="0"/>
      <w:marRight w:val="0"/>
      <w:marTop w:val="0"/>
      <w:marBottom w:val="0"/>
      <w:divBdr>
        <w:top w:val="none" w:sz="0" w:space="0" w:color="auto"/>
        <w:left w:val="none" w:sz="0" w:space="0" w:color="auto"/>
        <w:bottom w:val="none" w:sz="0" w:space="0" w:color="auto"/>
        <w:right w:val="none" w:sz="0" w:space="0" w:color="auto"/>
      </w:divBdr>
      <w:divsChild>
        <w:div w:id="767386452">
          <w:marLeft w:val="0"/>
          <w:marRight w:val="0"/>
          <w:marTop w:val="0"/>
          <w:marBottom w:val="0"/>
          <w:divBdr>
            <w:top w:val="none" w:sz="0" w:space="0" w:color="auto"/>
            <w:left w:val="none" w:sz="0" w:space="0" w:color="auto"/>
            <w:bottom w:val="none" w:sz="0" w:space="0" w:color="auto"/>
            <w:right w:val="none" w:sz="0" w:space="0" w:color="auto"/>
          </w:divBdr>
        </w:div>
      </w:divsChild>
    </w:div>
    <w:div w:id="1109398393">
      <w:bodyDiv w:val="1"/>
      <w:marLeft w:val="0"/>
      <w:marRight w:val="0"/>
      <w:marTop w:val="0"/>
      <w:marBottom w:val="0"/>
      <w:divBdr>
        <w:top w:val="none" w:sz="0" w:space="0" w:color="auto"/>
        <w:left w:val="none" w:sz="0" w:space="0" w:color="auto"/>
        <w:bottom w:val="none" w:sz="0" w:space="0" w:color="auto"/>
        <w:right w:val="none" w:sz="0" w:space="0" w:color="auto"/>
      </w:divBdr>
    </w:div>
    <w:div w:id="1112358271">
      <w:bodyDiv w:val="1"/>
      <w:marLeft w:val="0"/>
      <w:marRight w:val="0"/>
      <w:marTop w:val="0"/>
      <w:marBottom w:val="0"/>
      <w:divBdr>
        <w:top w:val="none" w:sz="0" w:space="0" w:color="auto"/>
        <w:left w:val="none" w:sz="0" w:space="0" w:color="auto"/>
        <w:bottom w:val="none" w:sz="0" w:space="0" w:color="auto"/>
        <w:right w:val="none" w:sz="0" w:space="0" w:color="auto"/>
      </w:divBdr>
      <w:divsChild>
        <w:div w:id="447625078">
          <w:marLeft w:val="0"/>
          <w:marRight w:val="0"/>
          <w:marTop w:val="0"/>
          <w:marBottom w:val="0"/>
          <w:divBdr>
            <w:top w:val="none" w:sz="0" w:space="0" w:color="auto"/>
            <w:left w:val="none" w:sz="0" w:space="0" w:color="auto"/>
            <w:bottom w:val="none" w:sz="0" w:space="0" w:color="auto"/>
            <w:right w:val="none" w:sz="0" w:space="0" w:color="auto"/>
          </w:divBdr>
        </w:div>
      </w:divsChild>
    </w:div>
    <w:div w:id="1181045533">
      <w:bodyDiv w:val="1"/>
      <w:marLeft w:val="0"/>
      <w:marRight w:val="0"/>
      <w:marTop w:val="0"/>
      <w:marBottom w:val="0"/>
      <w:divBdr>
        <w:top w:val="none" w:sz="0" w:space="0" w:color="auto"/>
        <w:left w:val="none" w:sz="0" w:space="0" w:color="auto"/>
        <w:bottom w:val="none" w:sz="0" w:space="0" w:color="auto"/>
        <w:right w:val="none" w:sz="0" w:space="0" w:color="auto"/>
      </w:divBdr>
    </w:div>
    <w:div w:id="1290017031">
      <w:bodyDiv w:val="1"/>
      <w:marLeft w:val="0"/>
      <w:marRight w:val="0"/>
      <w:marTop w:val="0"/>
      <w:marBottom w:val="0"/>
      <w:divBdr>
        <w:top w:val="none" w:sz="0" w:space="0" w:color="auto"/>
        <w:left w:val="none" w:sz="0" w:space="0" w:color="auto"/>
        <w:bottom w:val="none" w:sz="0" w:space="0" w:color="auto"/>
        <w:right w:val="none" w:sz="0" w:space="0" w:color="auto"/>
      </w:divBdr>
      <w:divsChild>
        <w:div w:id="1348365605">
          <w:marLeft w:val="0"/>
          <w:marRight w:val="0"/>
          <w:marTop w:val="0"/>
          <w:marBottom w:val="0"/>
          <w:divBdr>
            <w:top w:val="none" w:sz="0" w:space="0" w:color="auto"/>
            <w:left w:val="none" w:sz="0" w:space="0" w:color="auto"/>
            <w:bottom w:val="none" w:sz="0" w:space="0" w:color="auto"/>
            <w:right w:val="none" w:sz="0" w:space="0" w:color="auto"/>
          </w:divBdr>
        </w:div>
      </w:divsChild>
    </w:div>
    <w:div w:id="1323893943">
      <w:bodyDiv w:val="1"/>
      <w:marLeft w:val="0"/>
      <w:marRight w:val="0"/>
      <w:marTop w:val="0"/>
      <w:marBottom w:val="0"/>
      <w:divBdr>
        <w:top w:val="none" w:sz="0" w:space="0" w:color="auto"/>
        <w:left w:val="none" w:sz="0" w:space="0" w:color="auto"/>
        <w:bottom w:val="none" w:sz="0" w:space="0" w:color="auto"/>
        <w:right w:val="none" w:sz="0" w:space="0" w:color="auto"/>
      </w:divBdr>
      <w:divsChild>
        <w:div w:id="1409379574">
          <w:marLeft w:val="0"/>
          <w:marRight w:val="0"/>
          <w:marTop w:val="0"/>
          <w:marBottom w:val="0"/>
          <w:divBdr>
            <w:top w:val="none" w:sz="0" w:space="0" w:color="auto"/>
            <w:left w:val="none" w:sz="0" w:space="0" w:color="auto"/>
            <w:bottom w:val="none" w:sz="0" w:space="0" w:color="auto"/>
            <w:right w:val="none" w:sz="0" w:space="0" w:color="auto"/>
          </w:divBdr>
        </w:div>
      </w:divsChild>
    </w:div>
    <w:div w:id="1439056941">
      <w:bodyDiv w:val="1"/>
      <w:marLeft w:val="0"/>
      <w:marRight w:val="0"/>
      <w:marTop w:val="0"/>
      <w:marBottom w:val="0"/>
      <w:divBdr>
        <w:top w:val="none" w:sz="0" w:space="0" w:color="auto"/>
        <w:left w:val="none" w:sz="0" w:space="0" w:color="auto"/>
        <w:bottom w:val="none" w:sz="0" w:space="0" w:color="auto"/>
        <w:right w:val="none" w:sz="0" w:space="0" w:color="auto"/>
      </w:divBdr>
    </w:div>
    <w:div w:id="1473447431">
      <w:bodyDiv w:val="1"/>
      <w:marLeft w:val="0"/>
      <w:marRight w:val="0"/>
      <w:marTop w:val="0"/>
      <w:marBottom w:val="0"/>
      <w:divBdr>
        <w:top w:val="none" w:sz="0" w:space="0" w:color="auto"/>
        <w:left w:val="none" w:sz="0" w:space="0" w:color="auto"/>
        <w:bottom w:val="none" w:sz="0" w:space="0" w:color="auto"/>
        <w:right w:val="none" w:sz="0" w:space="0" w:color="auto"/>
      </w:divBdr>
    </w:div>
    <w:div w:id="1590114526">
      <w:bodyDiv w:val="1"/>
      <w:marLeft w:val="0"/>
      <w:marRight w:val="0"/>
      <w:marTop w:val="0"/>
      <w:marBottom w:val="0"/>
      <w:divBdr>
        <w:top w:val="none" w:sz="0" w:space="0" w:color="auto"/>
        <w:left w:val="none" w:sz="0" w:space="0" w:color="auto"/>
        <w:bottom w:val="none" w:sz="0" w:space="0" w:color="auto"/>
        <w:right w:val="none" w:sz="0" w:space="0" w:color="auto"/>
      </w:divBdr>
      <w:divsChild>
        <w:div w:id="1036002442">
          <w:marLeft w:val="0"/>
          <w:marRight w:val="0"/>
          <w:marTop w:val="0"/>
          <w:marBottom w:val="0"/>
          <w:divBdr>
            <w:top w:val="none" w:sz="0" w:space="0" w:color="auto"/>
            <w:left w:val="none" w:sz="0" w:space="0" w:color="auto"/>
            <w:bottom w:val="none" w:sz="0" w:space="0" w:color="auto"/>
            <w:right w:val="none" w:sz="0" w:space="0" w:color="auto"/>
          </w:divBdr>
        </w:div>
      </w:divsChild>
    </w:div>
    <w:div w:id="1642493058">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35353565">
      <w:bodyDiv w:val="1"/>
      <w:marLeft w:val="0"/>
      <w:marRight w:val="0"/>
      <w:marTop w:val="0"/>
      <w:marBottom w:val="0"/>
      <w:divBdr>
        <w:top w:val="none" w:sz="0" w:space="0" w:color="auto"/>
        <w:left w:val="none" w:sz="0" w:space="0" w:color="auto"/>
        <w:bottom w:val="none" w:sz="0" w:space="0" w:color="auto"/>
        <w:right w:val="none" w:sz="0" w:space="0" w:color="auto"/>
      </w:divBdr>
    </w:div>
    <w:div w:id="1754204967">
      <w:bodyDiv w:val="1"/>
      <w:marLeft w:val="0"/>
      <w:marRight w:val="0"/>
      <w:marTop w:val="0"/>
      <w:marBottom w:val="0"/>
      <w:divBdr>
        <w:top w:val="none" w:sz="0" w:space="0" w:color="auto"/>
        <w:left w:val="none" w:sz="0" w:space="0" w:color="auto"/>
        <w:bottom w:val="none" w:sz="0" w:space="0" w:color="auto"/>
        <w:right w:val="none" w:sz="0" w:space="0" w:color="auto"/>
      </w:divBdr>
    </w:div>
    <w:div w:id="1756200567">
      <w:bodyDiv w:val="1"/>
      <w:marLeft w:val="0"/>
      <w:marRight w:val="0"/>
      <w:marTop w:val="0"/>
      <w:marBottom w:val="0"/>
      <w:divBdr>
        <w:top w:val="none" w:sz="0" w:space="0" w:color="auto"/>
        <w:left w:val="none" w:sz="0" w:space="0" w:color="auto"/>
        <w:bottom w:val="none" w:sz="0" w:space="0" w:color="auto"/>
        <w:right w:val="none" w:sz="0" w:space="0" w:color="auto"/>
      </w:divBdr>
      <w:divsChild>
        <w:div w:id="1746761679">
          <w:marLeft w:val="0"/>
          <w:marRight w:val="0"/>
          <w:marTop w:val="0"/>
          <w:marBottom w:val="0"/>
          <w:divBdr>
            <w:top w:val="none" w:sz="0" w:space="0" w:color="auto"/>
            <w:left w:val="none" w:sz="0" w:space="0" w:color="auto"/>
            <w:bottom w:val="none" w:sz="0" w:space="0" w:color="auto"/>
            <w:right w:val="none" w:sz="0" w:space="0" w:color="auto"/>
          </w:divBdr>
        </w:div>
      </w:divsChild>
    </w:div>
    <w:div w:id="1806921557">
      <w:bodyDiv w:val="1"/>
      <w:marLeft w:val="0"/>
      <w:marRight w:val="0"/>
      <w:marTop w:val="0"/>
      <w:marBottom w:val="0"/>
      <w:divBdr>
        <w:top w:val="none" w:sz="0" w:space="0" w:color="auto"/>
        <w:left w:val="none" w:sz="0" w:space="0" w:color="auto"/>
        <w:bottom w:val="none" w:sz="0" w:space="0" w:color="auto"/>
        <w:right w:val="none" w:sz="0" w:space="0" w:color="auto"/>
      </w:divBdr>
    </w:div>
    <w:div w:id="1806971072">
      <w:bodyDiv w:val="1"/>
      <w:marLeft w:val="0"/>
      <w:marRight w:val="0"/>
      <w:marTop w:val="0"/>
      <w:marBottom w:val="0"/>
      <w:divBdr>
        <w:top w:val="none" w:sz="0" w:space="0" w:color="auto"/>
        <w:left w:val="none" w:sz="0" w:space="0" w:color="auto"/>
        <w:bottom w:val="none" w:sz="0" w:space="0" w:color="auto"/>
        <w:right w:val="none" w:sz="0" w:space="0" w:color="auto"/>
      </w:divBdr>
      <w:divsChild>
        <w:div w:id="1465275047">
          <w:marLeft w:val="0"/>
          <w:marRight w:val="0"/>
          <w:marTop w:val="0"/>
          <w:marBottom w:val="0"/>
          <w:divBdr>
            <w:top w:val="none" w:sz="0" w:space="0" w:color="auto"/>
            <w:left w:val="none" w:sz="0" w:space="0" w:color="auto"/>
            <w:bottom w:val="none" w:sz="0" w:space="0" w:color="auto"/>
            <w:right w:val="none" w:sz="0" w:space="0" w:color="auto"/>
          </w:divBdr>
        </w:div>
      </w:divsChild>
    </w:div>
    <w:div w:id="1861239242">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897932323">
      <w:bodyDiv w:val="1"/>
      <w:marLeft w:val="0"/>
      <w:marRight w:val="0"/>
      <w:marTop w:val="0"/>
      <w:marBottom w:val="0"/>
      <w:divBdr>
        <w:top w:val="none" w:sz="0" w:space="0" w:color="auto"/>
        <w:left w:val="none" w:sz="0" w:space="0" w:color="auto"/>
        <w:bottom w:val="none" w:sz="0" w:space="0" w:color="auto"/>
        <w:right w:val="none" w:sz="0" w:space="0" w:color="auto"/>
      </w:divBdr>
      <w:divsChild>
        <w:div w:id="162742069">
          <w:marLeft w:val="0"/>
          <w:marRight w:val="0"/>
          <w:marTop w:val="0"/>
          <w:marBottom w:val="0"/>
          <w:divBdr>
            <w:top w:val="none" w:sz="0" w:space="0" w:color="auto"/>
            <w:left w:val="none" w:sz="0" w:space="0" w:color="auto"/>
            <w:bottom w:val="none" w:sz="0" w:space="0" w:color="auto"/>
            <w:right w:val="none" w:sz="0" w:space="0" w:color="auto"/>
          </w:divBdr>
        </w:div>
      </w:divsChild>
    </w:div>
    <w:div w:id="1920559828">
      <w:bodyDiv w:val="1"/>
      <w:marLeft w:val="0"/>
      <w:marRight w:val="0"/>
      <w:marTop w:val="0"/>
      <w:marBottom w:val="0"/>
      <w:divBdr>
        <w:top w:val="none" w:sz="0" w:space="0" w:color="auto"/>
        <w:left w:val="none" w:sz="0" w:space="0" w:color="auto"/>
        <w:bottom w:val="none" w:sz="0" w:space="0" w:color="auto"/>
        <w:right w:val="none" w:sz="0" w:space="0" w:color="auto"/>
      </w:divBdr>
      <w:divsChild>
        <w:div w:id="1338967497">
          <w:marLeft w:val="0"/>
          <w:marRight w:val="0"/>
          <w:marTop w:val="0"/>
          <w:marBottom w:val="0"/>
          <w:divBdr>
            <w:top w:val="none" w:sz="0" w:space="0" w:color="auto"/>
            <w:left w:val="none" w:sz="0" w:space="0" w:color="auto"/>
            <w:bottom w:val="none" w:sz="0" w:space="0" w:color="auto"/>
            <w:right w:val="none" w:sz="0" w:space="0" w:color="auto"/>
          </w:divBdr>
        </w:div>
      </w:divsChild>
    </w:div>
    <w:div w:id="1935475155">
      <w:bodyDiv w:val="1"/>
      <w:marLeft w:val="0"/>
      <w:marRight w:val="0"/>
      <w:marTop w:val="0"/>
      <w:marBottom w:val="0"/>
      <w:divBdr>
        <w:top w:val="none" w:sz="0" w:space="0" w:color="auto"/>
        <w:left w:val="none" w:sz="0" w:space="0" w:color="auto"/>
        <w:bottom w:val="none" w:sz="0" w:space="0" w:color="auto"/>
        <w:right w:val="none" w:sz="0" w:space="0" w:color="auto"/>
      </w:divBdr>
    </w:div>
    <w:div w:id="1935819268">
      <w:bodyDiv w:val="1"/>
      <w:marLeft w:val="0"/>
      <w:marRight w:val="0"/>
      <w:marTop w:val="0"/>
      <w:marBottom w:val="0"/>
      <w:divBdr>
        <w:top w:val="none" w:sz="0" w:space="0" w:color="auto"/>
        <w:left w:val="none" w:sz="0" w:space="0" w:color="auto"/>
        <w:bottom w:val="none" w:sz="0" w:space="0" w:color="auto"/>
        <w:right w:val="none" w:sz="0" w:space="0" w:color="auto"/>
      </w:divBdr>
    </w:div>
    <w:div w:id="1979726886">
      <w:bodyDiv w:val="1"/>
      <w:marLeft w:val="0"/>
      <w:marRight w:val="0"/>
      <w:marTop w:val="0"/>
      <w:marBottom w:val="0"/>
      <w:divBdr>
        <w:top w:val="none" w:sz="0" w:space="0" w:color="auto"/>
        <w:left w:val="none" w:sz="0" w:space="0" w:color="auto"/>
        <w:bottom w:val="none" w:sz="0" w:space="0" w:color="auto"/>
        <w:right w:val="none" w:sz="0" w:space="0" w:color="auto"/>
      </w:divBdr>
      <w:divsChild>
        <w:div w:id="1749837310">
          <w:marLeft w:val="0"/>
          <w:marRight w:val="0"/>
          <w:marTop w:val="0"/>
          <w:marBottom w:val="0"/>
          <w:divBdr>
            <w:top w:val="none" w:sz="0" w:space="0" w:color="auto"/>
            <w:left w:val="none" w:sz="0" w:space="0" w:color="auto"/>
            <w:bottom w:val="none" w:sz="0" w:space="0" w:color="auto"/>
            <w:right w:val="none" w:sz="0" w:space="0" w:color="auto"/>
          </w:divBdr>
        </w:div>
      </w:divsChild>
    </w:div>
    <w:div w:id="2002004702">
      <w:bodyDiv w:val="1"/>
      <w:marLeft w:val="0"/>
      <w:marRight w:val="0"/>
      <w:marTop w:val="0"/>
      <w:marBottom w:val="0"/>
      <w:divBdr>
        <w:top w:val="none" w:sz="0" w:space="0" w:color="auto"/>
        <w:left w:val="none" w:sz="0" w:space="0" w:color="auto"/>
        <w:bottom w:val="none" w:sz="0" w:space="0" w:color="auto"/>
        <w:right w:val="none" w:sz="0" w:space="0" w:color="auto"/>
      </w:divBdr>
    </w:div>
    <w:div w:id="2043632668">
      <w:bodyDiv w:val="1"/>
      <w:marLeft w:val="0"/>
      <w:marRight w:val="0"/>
      <w:marTop w:val="0"/>
      <w:marBottom w:val="0"/>
      <w:divBdr>
        <w:top w:val="none" w:sz="0" w:space="0" w:color="auto"/>
        <w:left w:val="none" w:sz="0" w:space="0" w:color="auto"/>
        <w:bottom w:val="none" w:sz="0" w:space="0" w:color="auto"/>
        <w:right w:val="none" w:sz="0" w:space="0" w:color="auto"/>
      </w:divBdr>
    </w:div>
    <w:div w:id="2070689543">
      <w:bodyDiv w:val="1"/>
      <w:marLeft w:val="0"/>
      <w:marRight w:val="0"/>
      <w:marTop w:val="0"/>
      <w:marBottom w:val="0"/>
      <w:divBdr>
        <w:top w:val="none" w:sz="0" w:space="0" w:color="auto"/>
        <w:left w:val="none" w:sz="0" w:space="0" w:color="auto"/>
        <w:bottom w:val="none" w:sz="0" w:space="0" w:color="auto"/>
        <w:right w:val="none" w:sz="0" w:space="0" w:color="auto"/>
      </w:divBdr>
    </w:div>
    <w:div w:id="2106270416">
      <w:bodyDiv w:val="1"/>
      <w:marLeft w:val="0"/>
      <w:marRight w:val="0"/>
      <w:marTop w:val="0"/>
      <w:marBottom w:val="0"/>
      <w:divBdr>
        <w:top w:val="none" w:sz="0" w:space="0" w:color="auto"/>
        <w:left w:val="none" w:sz="0" w:space="0" w:color="auto"/>
        <w:bottom w:val="none" w:sz="0" w:space="0" w:color="auto"/>
        <w:right w:val="none" w:sz="0" w:space="0" w:color="auto"/>
      </w:divBdr>
      <w:divsChild>
        <w:div w:id="159345711">
          <w:marLeft w:val="0"/>
          <w:marRight w:val="0"/>
          <w:marTop w:val="0"/>
          <w:marBottom w:val="0"/>
          <w:divBdr>
            <w:top w:val="none" w:sz="0" w:space="0" w:color="auto"/>
            <w:left w:val="none" w:sz="0" w:space="0" w:color="auto"/>
            <w:bottom w:val="none" w:sz="0" w:space="0" w:color="auto"/>
            <w:right w:val="none" w:sz="0" w:space="0" w:color="auto"/>
          </w:divBdr>
        </w:div>
      </w:divsChild>
    </w:div>
    <w:div w:id="2113670723">
      <w:bodyDiv w:val="1"/>
      <w:marLeft w:val="0"/>
      <w:marRight w:val="0"/>
      <w:marTop w:val="0"/>
      <w:marBottom w:val="0"/>
      <w:divBdr>
        <w:top w:val="none" w:sz="0" w:space="0" w:color="auto"/>
        <w:left w:val="none" w:sz="0" w:space="0" w:color="auto"/>
        <w:bottom w:val="none" w:sz="0" w:space="0" w:color="auto"/>
        <w:right w:val="none" w:sz="0" w:space="0" w:color="auto"/>
      </w:divBdr>
      <w:divsChild>
        <w:div w:id="22179311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90D0-4102-4852-B9F8-83DE9E4F17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3C84E-08A3-4166-9137-73F8FC873908}">
  <ds:schemaRefs>
    <ds:schemaRef ds:uri="http://schemas.microsoft.com/sharepoint/v3/contenttype/forms"/>
  </ds:schemaRefs>
</ds:datastoreItem>
</file>

<file path=customXml/itemProps3.xml><?xml version="1.0" encoding="utf-8"?>
<ds:datastoreItem xmlns:ds="http://schemas.openxmlformats.org/officeDocument/2006/customXml" ds:itemID="{92EDF042-C549-4D40-A64B-7E85EC348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D3024-A016-4977-AD8C-5F35DAC9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15293</Words>
  <Characters>87176</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Monthon</cp:lastModifiedBy>
  <cp:revision>2</cp:revision>
  <cp:lastPrinted>2020-09-01T01:07:00Z</cp:lastPrinted>
  <dcterms:created xsi:type="dcterms:W3CDTF">2020-09-01T01:33:00Z</dcterms:created>
  <dcterms:modified xsi:type="dcterms:W3CDTF">2020-09-01T01:33:00Z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