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1EBAF" w14:textId="77777777" w:rsidR="00EC17E6" w:rsidRPr="00A31632" w:rsidRDefault="00EC17E6" w:rsidP="007F6E1A">
      <w:pPr>
        <w:jc w:val="thaiDistribute"/>
        <w:rPr>
          <w:rFonts w:ascii="Angsana New" w:hAnsi="Angsana New"/>
          <w:sz w:val="30"/>
          <w:szCs w:val="30"/>
        </w:rPr>
      </w:pPr>
    </w:p>
    <w:p w14:paraId="477B775C" w14:textId="77777777" w:rsidR="00EC17E6" w:rsidRPr="00A31632" w:rsidRDefault="00EC17E6" w:rsidP="007F6E1A">
      <w:pPr>
        <w:jc w:val="thaiDistribute"/>
        <w:rPr>
          <w:rFonts w:ascii="Angsana New" w:hAnsi="Angsana New"/>
          <w:sz w:val="30"/>
          <w:szCs w:val="30"/>
        </w:rPr>
      </w:pPr>
    </w:p>
    <w:p w14:paraId="669ED5A4" w14:textId="77777777" w:rsidR="00EC17E6" w:rsidRPr="00A31632" w:rsidRDefault="00EC17E6" w:rsidP="007F6E1A">
      <w:pPr>
        <w:jc w:val="thaiDistribute"/>
        <w:rPr>
          <w:rFonts w:ascii="Angsana New" w:hAnsi="Angsana New"/>
          <w:sz w:val="30"/>
          <w:szCs w:val="30"/>
        </w:rPr>
      </w:pPr>
    </w:p>
    <w:p w14:paraId="7676F0E2" w14:textId="77777777" w:rsidR="00EC17E6" w:rsidRPr="00A31632" w:rsidRDefault="00EC17E6" w:rsidP="007F6E1A">
      <w:pPr>
        <w:jc w:val="thaiDistribute"/>
        <w:rPr>
          <w:rFonts w:ascii="Angsana New" w:hAnsi="Angsana New"/>
          <w:sz w:val="30"/>
          <w:szCs w:val="30"/>
        </w:rPr>
      </w:pPr>
    </w:p>
    <w:p w14:paraId="4C03F50D" w14:textId="77777777" w:rsidR="00901DD7" w:rsidRPr="00A31632" w:rsidRDefault="00901DD7" w:rsidP="007F6E1A">
      <w:pPr>
        <w:jc w:val="thaiDistribute"/>
        <w:rPr>
          <w:rFonts w:ascii="Angsana New" w:hAnsi="Angsana New"/>
          <w:sz w:val="30"/>
          <w:szCs w:val="30"/>
        </w:rPr>
      </w:pPr>
    </w:p>
    <w:p w14:paraId="4EDCE3BD" w14:textId="77777777" w:rsidR="00901DD7" w:rsidRPr="00A31632" w:rsidRDefault="00901DD7" w:rsidP="007F6E1A">
      <w:pPr>
        <w:jc w:val="thaiDistribute"/>
        <w:rPr>
          <w:rFonts w:ascii="Angsana New" w:hAnsi="Angsana New"/>
          <w:sz w:val="30"/>
          <w:szCs w:val="30"/>
        </w:rPr>
      </w:pPr>
    </w:p>
    <w:p w14:paraId="0BED4E3D" w14:textId="77777777" w:rsidR="001F30B6" w:rsidRDefault="001F30B6" w:rsidP="001F30B6">
      <w:pPr>
        <w:tabs>
          <w:tab w:val="left" w:pos="605"/>
          <w:tab w:val="center" w:pos="3476"/>
        </w:tabs>
        <w:spacing w:line="600" w:lineRule="exact"/>
        <w:ind w:right="2694"/>
        <w:jc w:val="center"/>
        <w:outlineLvl w:val="0"/>
        <w:rPr>
          <w:rFonts w:ascii="Angsana New" w:hAnsi="Angsana New"/>
          <w:sz w:val="30"/>
          <w:szCs w:val="30"/>
        </w:rPr>
      </w:pPr>
      <w:bookmarkStart w:id="0" w:name="_Hlk54726131"/>
      <w:bookmarkStart w:id="1" w:name="_Hlk54724886"/>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SUBSIDIARIES</w:t>
      </w:r>
    </w:p>
    <w:p w14:paraId="07BA0A36" w14:textId="77777777" w:rsidR="001F30B6" w:rsidRPr="00F5546B" w:rsidRDefault="001F30B6" w:rsidP="001F30B6">
      <w:pPr>
        <w:spacing w:line="500" w:lineRule="exact"/>
        <w:ind w:right="2551"/>
        <w:jc w:val="center"/>
        <w:rPr>
          <w:rFonts w:hint="cs"/>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77777777" w:rsidR="001F30B6" w:rsidRPr="00F5546B" w:rsidRDefault="001F30B6" w:rsidP="001F30B6">
      <w:pPr>
        <w:spacing w:line="500" w:lineRule="exact"/>
        <w:ind w:right="2551"/>
        <w:jc w:val="center"/>
        <w:rPr>
          <w:rFonts w:ascii="Angsana New" w:hAnsi="Angsana New" w:hint="cs"/>
          <w:sz w:val="30"/>
          <w:szCs w:val="30"/>
          <w:lang w:eastAsia="th-TH"/>
        </w:rPr>
      </w:pPr>
      <w:bookmarkStart w:id="2" w:name="_Hlk54724900"/>
      <w:bookmarkEnd w:id="1"/>
      <w:r w:rsidRPr="00F5546B">
        <w:rPr>
          <w:rFonts w:ascii="Angsana New" w:hAnsi="Angsana New"/>
          <w:sz w:val="30"/>
          <w:szCs w:val="30"/>
          <w:lang w:eastAsia="th-TH"/>
        </w:rPr>
        <w:t xml:space="preserve">FOR THE </w:t>
      </w:r>
      <w:r>
        <w:rPr>
          <w:rFonts w:ascii="Angsana New" w:hAnsi="Angsana New"/>
          <w:sz w:val="30"/>
          <w:szCs w:val="30"/>
          <w:lang w:eastAsia="th-TH"/>
        </w:rPr>
        <w:t>SIX</w:t>
      </w:r>
      <w:r w:rsidRPr="00F5546B">
        <w:rPr>
          <w:rFonts w:ascii="Angsana New" w:hAnsi="Angsana New"/>
          <w:sz w:val="30"/>
          <w:szCs w:val="30"/>
          <w:lang w:eastAsia="th-TH"/>
        </w:rPr>
        <w:t xml:space="preserve">-MONTH PERIODS ENDED </w:t>
      </w:r>
      <w:bookmarkEnd w:id="2"/>
      <w:r>
        <w:rPr>
          <w:rFonts w:ascii="Angsana New" w:hAnsi="Angsana New"/>
          <w:sz w:val="30"/>
          <w:szCs w:val="30"/>
          <w:lang w:eastAsia="th-TH"/>
        </w:rPr>
        <w:t xml:space="preserve">JUNE </w:t>
      </w:r>
      <w:r w:rsidRPr="00F5546B">
        <w:rPr>
          <w:rFonts w:ascii="Angsana New" w:hAnsi="Angsana New"/>
          <w:sz w:val="30"/>
          <w:szCs w:val="30"/>
          <w:lang w:eastAsia="th-TH"/>
        </w:rPr>
        <w:t>3</w:t>
      </w:r>
      <w:r>
        <w:rPr>
          <w:rFonts w:ascii="Angsana New" w:hAnsi="Angsana New"/>
          <w:sz w:val="30"/>
          <w:szCs w:val="30"/>
          <w:lang w:eastAsia="th-TH"/>
        </w:rPr>
        <w:t>0</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20</w:t>
      </w:r>
    </w:p>
    <w:p w14:paraId="68EBFB1D" w14:textId="77777777" w:rsidR="001F30B6" w:rsidRPr="00F5546B" w:rsidRDefault="001F30B6" w:rsidP="001F30B6">
      <w:pPr>
        <w:spacing w:line="500" w:lineRule="exact"/>
        <w:ind w:right="2551"/>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r w:rsidRPr="007520FE">
        <w:t xml:space="preserve"> </w:t>
      </w:r>
    </w:p>
    <w:bookmarkEnd w:id="0"/>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6FD0CE21" w14:textId="77777777" w:rsidR="00994B8B" w:rsidRDefault="00994B8B" w:rsidP="00994B8B">
      <w:pPr>
        <w:spacing w:line="420" w:lineRule="exact"/>
        <w:jc w:val="center"/>
        <w:rPr>
          <w:rFonts w:ascii="Angsana New" w:hAnsi="Angsana New"/>
          <w:b/>
          <w:bCs/>
          <w:sz w:val="30"/>
          <w:szCs w:val="30"/>
        </w:rPr>
      </w:pPr>
    </w:p>
    <w:p w14:paraId="3880BE27" w14:textId="77777777" w:rsidR="00994B8B" w:rsidRDefault="00994B8B" w:rsidP="00994B8B">
      <w:pPr>
        <w:spacing w:line="420" w:lineRule="exact"/>
        <w:jc w:val="center"/>
        <w:rPr>
          <w:rFonts w:ascii="Angsana New" w:hAnsi="Angsana New"/>
          <w:b/>
          <w:bCs/>
          <w:sz w:val="30"/>
          <w:szCs w:val="30"/>
        </w:rPr>
      </w:pPr>
    </w:p>
    <w:p w14:paraId="20BEE726" w14:textId="77777777" w:rsidR="00994B8B" w:rsidRDefault="00994B8B" w:rsidP="00994B8B">
      <w:pPr>
        <w:spacing w:line="420" w:lineRule="exact"/>
        <w:jc w:val="center"/>
        <w:rPr>
          <w:rFonts w:ascii="Angsana New" w:hAnsi="Angsana New"/>
          <w:b/>
          <w:bCs/>
          <w:sz w:val="30"/>
          <w:szCs w:val="30"/>
        </w:rPr>
      </w:pPr>
    </w:p>
    <w:p w14:paraId="2B7CD5C6" w14:textId="77777777" w:rsidR="001F30B6" w:rsidRDefault="001F30B6" w:rsidP="001F30B6">
      <w:pPr>
        <w:spacing w:line="420" w:lineRule="exact"/>
        <w:jc w:val="center"/>
        <w:rPr>
          <w:rFonts w:ascii="Angsana New" w:hAnsi="Angsana New" w:hint="cs"/>
          <w:sz w:val="30"/>
          <w:szCs w:val="30"/>
        </w:rPr>
      </w:pPr>
    </w:p>
    <w:p w14:paraId="6F21D7A6" w14:textId="77777777" w:rsidR="001F30B6" w:rsidRPr="00ED71F9" w:rsidRDefault="001F30B6" w:rsidP="001F30B6">
      <w:pPr>
        <w:keepNext/>
        <w:jc w:val="center"/>
        <w:outlineLvl w:val="0"/>
        <w:rPr>
          <w:rFonts w:ascii="Angsana New" w:hAnsi="Angsana New"/>
          <w:snapToGrid w:val="0"/>
          <w:color w:val="000000"/>
          <w:sz w:val="30"/>
          <w:szCs w:val="30"/>
          <w:lang w:eastAsia="th-TH"/>
        </w:rPr>
      </w:pPr>
      <w:r w:rsidRPr="00ED71F9">
        <w:rPr>
          <w:rFonts w:ascii="Angsana New" w:hAnsi="Angsana New"/>
          <w:snapToGrid w:val="0"/>
          <w:color w:val="000000"/>
          <w:sz w:val="30"/>
          <w:szCs w:val="30"/>
          <w:lang w:eastAsia="th-TH"/>
        </w:rPr>
        <w:t>AUDITOR’S REPORT ON REVIEW OF INTERIM FINANCIAL INFORMATION</w:t>
      </w:r>
    </w:p>
    <w:p w14:paraId="005AF751" w14:textId="77777777" w:rsidR="001F30B6" w:rsidRPr="00D3035F" w:rsidRDefault="001F30B6" w:rsidP="001F30B6">
      <w:pPr>
        <w:spacing w:line="440" w:lineRule="exact"/>
        <w:jc w:val="center"/>
        <w:rPr>
          <w:rFonts w:ascii="Angsana New" w:hAnsi="Angsana New"/>
          <w:sz w:val="30"/>
          <w:szCs w:val="30"/>
        </w:rPr>
      </w:pPr>
    </w:p>
    <w:p w14:paraId="3CCE8337" w14:textId="77777777" w:rsidR="001F30B6" w:rsidRDefault="001F30B6" w:rsidP="001F30B6">
      <w:pPr>
        <w:spacing w:line="440" w:lineRule="exact"/>
        <w:rPr>
          <w:rFonts w:ascii="Angsana New" w:hAnsi="Angsana New"/>
          <w:sz w:val="30"/>
          <w:szCs w:val="30"/>
        </w:rPr>
      </w:pPr>
      <w:r w:rsidRPr="00ED71F9">
        <w:rPr>
          <w:rFonts w:ascii="Angsana New" w:hAnsi="Angsana New"/>
          <w:snapToGrid w:val="0"/>
          <w:color w:val="000000"/>
          <w:sz w:val="30"/>
          <w:szCs w:val="30"/>
          <w:cs/>
          <w:lang w:eastAsia="th-TH"/>
        </w:rPr>
        <w:t>To The Shareholders of</w:t>
      </w:r>
      <w:r>
        <w:rPr>
          <w:rFonts w:ascii="Angsana New" w:hAnsi="Angsana New"/>
          <w:b/>
          <w:bCs/>
          <w:sz w:val="30"/>
          <w:szCs w:val="30"/>
        </w:rPr>
        <w:t xml:space="preserve"> </w:t>
      </w:r>
      <w:r w:rsidRPr="00340F48">
        <w:rPr>
          <w:rFonts w:ascii="Angsana New" w:hAnsi="Angsana New"/>
          <w:sz w:val="30"/>
          <w:szCs w:val="30"/>
        </w:rPr>
        <w:t>WELL GRADED ENGINEERING PUBLIC COMPANY LIMITED</w:t>
      </w:r>
    </w:p>
    <w:p w14:paraId="2A73E375" w14:textId="77777777" w:rsidR="00A11C6C" w:rsidRPr="00524A07" w:rsidRDefault="00A11C6C" w:rsidP="00994B8B">
      <w:pPr>
        <w:spacing w:line="420" w:lineRule="exact"/>
        <w:rPr>
          <w:rFonts w:ascii="Angsana New" w:hAnsi="Angsana New"/>
          <w:b/>
          <w:bCs/>
          <w:sz w:val="30"/>
          <w:szCs w:val="30"/>
        </w:rPr>
      </w:pPr>
    </w:p>
    <w:p w14:paraId="353319F3" w14:textId="2EC5DE78" w:rsidR="000D4BC6" w:rsidRPr="00524A07" w:rsidRDefault="001F30B6" w:rsidP="00994B8B">
      <w:pPr>
        <w:spacing w:line="420" w:lineRule="exact"/>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SUBSIDIARIES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Pr>
          <w:rFonts w:ascii="Angsana New" w:hAnsi="Angsana New"/>
          <w:snapToGrid w:val="0"/>
          <w:sz w:val="30"/>
          <w:szCs w:val="30"/>
          <w:lang w:eastAsia="th-TH"/>
        </w:rPr>
        <w:t>June 30</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2020</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 the</w:t>
      </w:r>
      <w:r>
        <w:rPr>
          <w:rFonts w:ascii="Angsana New" w:hAnsi="Angsana New"/>
          <w:snapToGrid w:val="0"/>
          <w:sz w:val="30"/>
          <w:szCs w:val="30"/>
          <w:lang w:eastAsia="th-TH"/>
        </w:rPr>
        <w:br/>
        <w:t>three-month</w:t>
      </w:r>
      <w:r>
        <w:rPr>
          <w:rFonts w:ascii="Angsana New" w:hAnsi="Angsana New" w:hint="cs"/>
          <w:snapToGrid w:val="0"/>
          <w:sz w:val="30"/>
          <w:szCs w:val="30"/>
          <w:cs/>
          <w:lang w:eastAsia="th-TH"/>
        </w:rPr>
        <w:t xml:space="preserve"> </w:t>
      </w:r>
      <w:r>
        <w:rPr>
          <w:rFonts w:ascii="Angsana New" w:hAnsi="Angsana New"/>
          <w:snapToGrid w:val="0"/>
          <w:sz w:val="30"/>
          <w:szCs w:val="30"/>
          <w:lang w:eastAsia="th-TH"/>
        </w:rPr>
        <w:t>and six-month periods ended June 30, 202</w:t>
      </w:r>
      <w:r>
        <w:rPr>
          <w:rFonts w:ascii="Angsana New" w:hAnsi="Angsana New" w:hint="cs"/>
          <w:snapToGrid w:val="0"/>
          <w:sz w:val="30"/>
          <w:szCs w:val="30"/>
          <w:cs/>
          <w:lang w:eastAsia="th-TH"/>
        </w:rPr>
        <w:t>0</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Pr>
          <w:rFonts w:ascii="Angsana New" w:hAnsi="Angsana New"/>
          <w:snapToGrid w:val="0"/>
          <w:sz w:val="30"/>
          <w:szCs w:val="30"/>
          <w:lang w:eastAsia="th-TH"/>
        </w:rPr>
        <w:t>six</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Default="001F30B6" w:rsidP="00994B8B">
      <w:pPr>
        <w:spacing w:line="420" w:lineRule="exact"/>
        <w:rPr>
          <w:rFonts w:ascii="Angsana New" w:hAnsi="Angsana New"/>
          <w:b/>
          <w:bCs/>
          <w:sz w:val="30"/>
          <w:szCs w:val="30"/>
        </w:rPr>
      </w:pPr>
    </w:p>
    <w:p w14:paraId="421310D4" w14:textId="77777777" w:rsidR="001F30B6" w:rsidRPr="00ED71F9" w:rsidRDefault="001F30B6" w:rsidP="001F30B6">
      <w:pPr>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70797140" w14:textId="77777777" w:rsidR="001F30B6" w:rsidRPr="00ED71F9" w:rsidRDefault="001F30B6" w:rsidP="001F30B6">
      <w:pPr>
        <w:jc w:val="thaiDistribute"/>
        <w:rPr>
          <w:rFonts w:ascii="Angsana New" w:hAnsi="Angsana New"/>
          <w:sz w:val="30"/>
          <w:szCs w:val="30"/>
        </w:rPr>
      </w:pPr>
      <w:bookmarkStart w:id="5" w:name="_Hlk54725506"/>
      <w:bookmarkEnd w:id="4"/>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bookmarkEnd w:id="5"/>
    <w:p w14:paraId="552B7BCE" w14:textId="6FE1BCC0" w:rsidR="00A11C6C" w:rsidRPr="001F30B6" w:rsidRDefault="00A11C6C" w:rsidP="001F30B6">
      <w:pPr>
        <w:spacing w:line="420" w:lineRule="exact"/>
        <w:rPr>
          <w:rFonts w:ascii="Angsana New" w:hAnsi="Angsana New" w:hint="cs"/>
          <w:sz w:val="30"/>
          <w:szCs w:val="30"/>
        </w:rPr>
      </w:pPr>
    </w:p>
    <w:p w14:paraId="20B1D135" w14:textId="77777777" w:rsidR="001F30B6" w:rsidRPr="00ED71F9" w:rsidRDefault="001F30B6" w:rsidP="001F30B6">
      <w:pPr>
        <w:jc w:val="thaiDistribute"/>
        <w:rPr>
          <w:rFonts w:ascii="Angsana New" w:hAnsi="Angsana New"/>
          <w:b/>
          <w:bCs/>
          <w:snapToGrid w:val="0"/>
          <w:sz w:val="30"/>
          <w:szCs w:val="30"/>
          <w:lang w:eastAsia="th-TH"/>
        </w:rPr>
      </w:pPr>
      <w:bookmarkStart w:id="6" w:name="_Hlk54725520"/>
      <w:r w:rsidRPr="00ED71F9">
        <w:rPr>
          <w:rFonts w:ascii="Angsana New" w:hAnsi="Angsana New"/>
          <w:b/>
          <w:bCs/>
          <w:snapToGrid w:val="0"/>
          <w:sz w:val="30"/>
          <w:szCs w:val="30"/>
          <w:lang w:eastAsia="th-TH"/>
        </w:rPr>
        <w:t>Conclusion</w:t>
      </w:r>
    </w:p>
    <w:p w14:paraId="60B38F41" w14:textId="77777777" w:rsidR="001F30B6" w:rsidRPr="004A31C8" w:rsidRDefault="001F30B6" w:rsidP="001F30B6">
      <w:pPr>
        <w:jc w:val="thaiDistribute"/>
        <w:rPr>
          <w:rFonts w:ascii="Angsana New" w:hAnsi="Angsana New" w:hint="cs"/>
          <w:sz w:val="30"/>
          <w:szCs w:val="30"/>
        </w:rPr>
      </w:pPr>
      <w:bookmarkStart w:id="7" w:name="_Hlk54725526"/>
      <w:bookmarkEnd w:id="6"/>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bookmarkEnd w:id="7"/>
    <w:p w14:paraId="35C5583D" w14:textId="5EB2781D" w:rsidR="00B807F6" w:rsidRPr="001F30B6" w:rsidRDefault="00B807F6" w:rsidP="00994B8B">
      <w:pPr>
        <w:spacing w:line="420" w:lineRule="exact"/>
        <w:ind w:left="4395"/>
        <w:jc w:val="thaiDistribute"/>
        <w:rPr>
          <w:rFonts w:ascii="Angsana New" w:hAnsi="Angsana New"/>
          <w:sz w:val="30"/>
          <w:szCs w:val="30"/>
        </w:rPr>
      </w:pPr>
    </w:p>
    <w:p w14:paraId="7FB6D144" w14:textId="23870AA7" w:rsidR="002B790A" w:rsidRDefault="002B790A" w:rsidP="00994B8B">
      <w:pPr>
        <w:spacing w:line="420" w:lineRule="exact"/>
        <w:ind w:left="4395"/>
        <w:jc w:val="thaiDistribute"/>
        <w:rPr>
          <w:rFonts w:ascii="Angsana New" w:hAnsi="Angsana New"/>
          <w:sz w:val="30"/>
          <w:szCs w:val="30"/>
        </w:rPr>
      </w:pPr>
    </w:p>
    <w:p w14:paraId="0EB06058" w14:textId="77777777" w:rsidR="002B790A" w:rsidRPr="00D3035F" w:rsidRDefault="002B790A" w:rsidP="00994B8B">
      <w:pPr>
        <w:spacing w:line="420" w:lineRule="exact"/>
        <w:ind w:left="4395"/>
        <w:jc w:val="thaiDistribute"/>
        <w:rPr>
          <w:rFonts w:ascii="Angsana New" w:hAnsi="Angsana New"/>
          <w:sz w:val="30"/>
          <w:szCs w:val="30"/>
        </w:rPr>
      </w:pPr>
    </w:p>
    <w:p w14:paraId="0486D3E0" w14:textId="77777777" w:rsidR="002B790A" w:rsidRDefault="002B790A" w:rsidP="00994B8B">
      <w:pPr>
        <w:pStyle w:val="BodyText"/>
        <w:spacing w:after="0" w:line="420" w:lineRule="exact"/>
        <w:jc w:val="center"/>
        <w:rPr>
          <w:rFonts w:ascii="Angsana New" w:hAnsi="Angsana New"/>
          <w:sz w:val="30"/>
          <w:szCs w:val="30"/>
          <w:lang w:val="en-US" w:eastAsia="en-US"/>
        </w:rPr>
      </w:pPr>
      <w:r>
        <w:rPr>
          <w:rFonts w:ascii="Angsana New" w:hAnsi="Angsana New" w:hint="cs"/>
          <w:sz w:val="30"/>
          <w:szCs w:val="30"/>
          <w:cs/>
        </w:rPr>
        <w:t xml:space="preserve">- </w:t>
      </w:r>
      <w:r>
        <w:rPr>
          <w:rFonts w:ascii="Angsana New" w:hAnsi="Angsana New" w:hint="cs"/>
          <w:sz w:val="30"/>
          <w:szCs w:val="30"/>
        </w:rPr>
        <w:t>2</w:t>
      </w:r>
      <w:r>
        <w:rPr>
          <w:rFonts w:ascii="Angsana New" w:hAnsi="Angsana New" w:hint="cs"/>
          <w:sz w:val="30"/>
          <w:szCs w:val="30"/>
          <w:cs/>
        </w:rPr>
        <w:t xml:space="preserve"> -</w:t>
      </w:r>
    </w:p>
    <w:p w14:paraId="437AE196" w14:textId="77777777" w:rsidR="002B790A" w:rsidRDefault="002B790A" w:rsidP="00994B8B">
      <w:pPr>
        <w:pStyle w:val="BodyText"/>
        <w:spacing w:after="0" w:line="420" w:lineRule="exact"/>
        <w:jc w:val="center"/>
        <w:rPr>
          <w:rFonts w:ascii="Angsana New" w:hAnsi="Angsana New"/>
          <w:sz w:val="30"/>
          <w:szCs w:val="30"/>
          <w:lang w:val="en-US" w:eastAsia="en-US"/>
        </w:rPr>
      </w:pPr>
    </w:p>
    <w:p w14:paraId="4E87B82C" w14:textId="77777777" w:rsidR="001F30B6" w:rsidRPr="009851D1" w:rsidRDefault="001F30B6" w:rsidP="001F30B6">
      <w:pPr>
        <w:jc w:val="thaiDistribute"/>
        <w:rPr>
          <w:rFonts w:ascii="Angsana New" w:hAnsi="Angsana New" w:hint="cs"/>
          <w:b/>
          <w:bCs/>
          <w:snapToGrid w:val="0"/>
          <w:sz w:val="30"/>
          <w:szCs w:val="30"/>
          <w:lang w:eastAsia="th-TH"/>
        </w:rPr>
      </w:pPr>
      <w:r w:rsidRPr="009851D1">
        <w:rPr>
          <w:rFonts w:ascii="Angsana New" w:hAnsi="Angsana New"/>
          <w:b/>
          <w:bCs/>
          <w:snapToGrid w:val="0"/>
          <w:sz w:val="30"/>
          <w:szCs w:val="30"/>
          <w:lang w:eastAsia="th-TH"/>
        </w:rPr>
        <w:t>Emphasis of matter</w:t>
      </w:r>
    </w:p>
    <w:p w14:paraId="47B14687" w14:textId="77777777" w:rsidR="001F30B6" w:rsidRDefault="001F30B6" w:rsidP="001F30B6">
      <w:pPr>
        <w:autoSpaceDE w:val="0"/>
        <w:autoSpaceDN w:val="0"/>
        <w:adjustRightInd w:val="0"/>
        <w:jc w:val="thaiDistribute"/>
        <w:rPr>
          <w:rFonts w:ascii="Angsana New" w:hAnsi="Angsana New" w:hint="cs"/>
          <w:b/>
          <w:bCs/>
          <w:sz w:val="30"/>
          <w:szCs w:val="30"/>
        </w:rPr>
      </w:pPr>
    </w:p>
    <w:p w14:paraId="76EB7B03" w14:textId="77777777" w:rsidR="001F30B6" w:rsidRPr="009851D1" w:rsidRDefault="001F30B6" w:rsidP="001F30B6">
      <w:pPr>
        <w:jc w:val="thaiDistribute"/>
        <w:rPr>
          <w:rFonts w:ascii="Angsana New" w:hAnsi="Angsana New"/>
          <w:snapToGrid w:val="0"/>
          <w:sz w:val="30"/>
          <w:szCs w:val="30"/>
          <w:lang w:eastAsia="th-TH"/>
        </w:rPr>
      </w:pPr>
      <w:r w:rsidRPr="009851D1">
        <w:rPr>
          <w:rFonts w:ascii="Angsana New" w:hAnsi="Angsana New"/>
          <w:snapToGrid w:val="0"/>
          <w:sz w:val="30"/>
          <w:szCs w:val="30"/>
          <w:lang w:eastAsia="th-TH"/>
        </w:rPr>
        <w:t xml:space="preserve">I draw attention to </w:t>
      </w:r>
      <w:r>
        <w:rPr>
          <w:rFonts w:ascii="Angsana New" w:hAnsi="Angsana New"/>
          <w:snapToGrid w:val="0"/>
          <w:sz w:val="30"/>
          <w:szCs w:val="30"/>
          <w:lang w:eastAsia="th-TH"/>
        </w:rPr>
        <w:t>n</w:t>
      </w:r>
      <w:r w:rsidRPr="009851D1">
        <w:rPr>
          <w:rFonts w:ascii="Angsana New" w:hAnsi="Angsana New"/>
          <w:snapToGrid w:val="0"/>
          <w:sz w:val="30"/>
          <w:szCs w:val="30"/>
          <w:lang w:eastAsia="th-TH"/>
        </w:rPr>
        <w:t>ote</w:t>
      </w:r>
      <w:r>
        <w:rPr>
          <w:rFonts w:ascii="Angsana New" w:hAnsi="Angsana New"/>
          <w:snapToGrid w:val="0"/>
          <w:sz w:val="30"/>
          <w:szCs w:val="30"/>
          <w:lang w:eastAsia="th-TH"/>
        </w:rPr>
        <w:t>s</w:t>
      </w:r>
      <w:r w:rsidRPr="009851D1">
        <w:rPr>
          <w:rFonts w:ascii="Angsana New" w:hAnsi="Angsana New"/>
          <w:snapToGrid w:val="0"/>
          <w:sz w:val="30"/>
          <w:szCs w:val="30"/>
          <w:lang w:eastAsia="th-TH"/>
        </w:rPr>
        <w:t xml:space="preserve"> </w:t>
      </w:r>
      <w:r>
        <w:rPr>
          <w:rFonts w:ascii="Angsana New" w:hAnsi="Angsana New"/>
          <w:snapToGrid w:val="0"/>
          <w:sz w:val="30"/>
          <w:szCs w:val="30"/>
          <w:lang w:eastAsia="th-TH"/>
        </w:rPr>
        <w:t xml:space="preserve">1.2 </w:t>
      </w:r>
      <w:r w:rsidRPr="009851D1">
        <w:rPr>
          <w:rFonts w:ascii="Angsana New" w:hAnsi="Angsana New"/>
          <w:snapToGrid w:val="0"/>
          <w:sz w:val="30"/>
          <w:szCs w:val="30"/>
          <w:lang w:eastAsia="th-TH"/>
        </w:rPr>
        <w:t>to the interim consolidated financial statements. Due to the impact of the COVID-</w:t>
      </w:r>
      <w:r w:rsidRPr="009851D1">
        <w:rPr>
          <w:rFonts w:ascii="Angsana New" w:hAnsi="Angsana New"/>
          <w:snapToGrid w:val="0"/>
          <w:sz w:val="30"/>
          <w:szCs w:val="30"/>
          <w:cs/>
          <w:lang w:eastAsia="th-TH"/>
        </w:rPr>
        <w:t xml:space="preserve">19 </w:t>
      </w:r>
      <w:r w:rsidRPr="009851D1">
        <w:rPr>
          <w:rFonts w:ascii="Angsana New" w:hAnsi="Angsana New"/>
          <w:snapToGrid w:val="0"/>
          <w:sz w:val="30"/>
          <w:szCs w:val="30"/>
          <w:lang w:eastAsia="th-TH"/>
        </w:rPr>
        <w:t>outbreak, in preparing the interim financial information for the three-month period</w:t>
      </w:r>
      <w:r>
        <w:rPr>
          <w:rFonts w:ascii="Angsana New" w:hAnsi="Angsana New"/>
          <w:snapToGrid w:val="0"/>
          <w:sz w:val="30"/>
          <w:szCs w:val="30"/>
          <w:lang w:eastAsia="th-TH"/>
        </w:rPr>
        <w:t>s</w:t>
      </w:r>
      <w:r w:rsidRPr="009851D1">
        <w:rPr>
          <w:rFonts w:ascii="Angsana New" w:hAnsi="Angsana New"/>
          <w:snapToGrid w:val="0"/>
          <w:sz w:val="30"/>
          <w:szCs w:val="30"/>
          <w:lang w:eastAsia="th-TH"/>
        </w:rPr>
        <w:t xml:space="preserve"> ended March 31, </w:t>
      </w:r>
      <w:r w:rsidRPr="009851D1">
        <w:rPr>
          <w:rFonts w:ascii="Angsana New" w:hAnsi="Angsana New"/>
          <w:snapToGrid w:val="0"/>
          <w:sz w:val="30"/>
          <w:szCs w:val="30"/>
          <w:cs/>
          <w:lang w:eastAsia="th-TH"/>
        </w:rPr>
        <w:t>2020</w:t>
      </w:r>
      <w:r w:rsidRPr="009851D1">
        <w:rPr>
          <w:rFonts w:ascii="Angsana New" w:hAnsi="Angsana New"/>
          <w:snapToGrid w:val="0"/>
          <w:sz w:val="30"/>
          <w:szCs w:val="30"/>
          <w:lang w:eastAsia="th-TH"/>
        </w:rPr>
        <w:t>, the Group has adopted the Accounting Guidance on Temporary Relief Measures for Accounting Alternatives Dealing with The Impact of COVID-</w:t>
      </w:r>
      <w:r w:rsidRPr="009851D1">
        <w:rPr>
          <w:rFonts w:ascii="Angsana New" w:hAnsi="Angsana New"/>
          <w:snapToGrid w:val="0"/>
          <w:sz w:val="30"/>
          <w:szCs w:val="30"/>
          <w:cs/>
          <w:lang w:eastAsia="th-TH"/>
        </w:rPr>
        <w:t xml:space="preserve">19 </w:t>
      </w:r>
      <w:r w:rsidRPr="009851D1">
        <w:rPr>
          <w:rFonts w:ascii="Angsana New" w:hAnsi="Angsana New"/>
          <w:snapToGrid w:val="0"/>
          <w:sz w:val="30"/>
          <w:szCs w:val="30"/>
          <w:lang w:eastAsia="th-TH"/>
        </w:rPr>
        <w:t>Pandemic issued by the Federation of Accounting Professions</w:t>
      </w:r>
      <w:r>
        <w:rPr>
          <w:rFonts w:ascii="Angsana New" w:hAnsi="Angsana New"/>
          <w:snapToGrid w:val="0"/>
          <w:sz w:val="30"/>
          <w:szCs w:val="30"/>
          <w:lang w:eastAsia="th-TH"/>
        </w:rPr>
        <w:t>.</w:t>
      </w:r>
      <w:r>
        <w:rPr>
          <w:rFonts w:ascii="Angsana New" w:hAnsi="Angsana New" w:hint="cs"/>
          <w:snapToGrid w:val="0"/>
          <w:sz w:val="30"/>
          <w:szCs w:val="30"/>
          <w:cs/>
          <w:lang w:eastAsia="th-TH"/>
        </w:rPr>
        <w:t xml:space="preserve">  </w:t>
      </w:r>
      <w:r>
        <w:rPr>
          <w:rFonts w:ascii="Angsana New" w:hAnsi="Angsana New"/>
          <w:snapToGrid w:val="0"/>
          <w:sz w:val="30"/>
          <w:szCs w:val="30"/>
          <w:lang w:eastAsia="th-TH"/>
        </w:rPr>
        <w:t>Accordingly, m</w:t>
      </w:r>
      <w:r w:rsidRPr="009851D1">
        <w:rPr>
          <w:rFonts w:ascii="Angsana New" w:hAnsi="Angsana New"/>
          <w:snapToGrid w:val="0"/>
          <w:sz w:val="30"/>
          <w:szCs w:val="30"/>
          <w:lang w:eastAsia="th-TH"/>
        </w:rPr>
        <w:t xml:space="preserve">y conclusion is not </w:t>
      </w:r>
      <w:r>
        <w:rPr>
          <w:rFonts w:ascii="Angsana New" w:hAnsi="Angsana New"/>
          <w:snapToGrid w:val="0"/>
          <w:sz w:val="30"/>
          <w:szCs w:val="30"/>
          <w:lang w:eastAsia="th-TH"/>
        </w:rPr>
        <w:t xml:space="preserve">expressed as a qualify on </w:t>
      </w:r>
      <w:r w:rsidRPr="009851D1">
        <w:rPr>
          <w:rFonts w:ascii="Angsana New" w:hAnsi="Angsana New"/>
          <w:snapToGrid w:val="0"/>
          <w:sz w:val="30"/>
          <w:szCs w:val="30"/>
          <w:lang w:eastAsia="th-TH"/>
        </w:rPr>
        <w:t>this matter.</w:t>
      </w:r>
    </w:p>
    <w:p w14:paraId="6ED6EC42" w14:textId="77777777" w:rsidR="00F954A1" w:rsidRPr="001F30B6" w:rsidRDefault="00F954A1" w:rsidP="00994B8B">
      <w:pPr>
        <w:spacing w:line="420" w:lineRule="exact"/>
        <w:ind w:left="4395"/>
        <w:jc w:val="thaiDistribute"/>
        <w:rPr>
          <w:rFonts w:ascii="Angsana New" w:hAnsi="Angsana New"/>
          <w:sz w:val="30"/>
          <w:szCs w:val="30"/>
        </w:rPr>
      </w:pPr>
    </w:p>
    <w:p w14:paraId="2BD12B5A" w14:textId="77777777" w:rsidR="001F30B6" w:rsidRDefault="001F30B6" w:rsidP="001F30B6">
      <w:pPr>
        <w:ind w:left="4320" w:firstLine="216"/>
        <w:jc w:val="thaiDistribute"/>
        <w:rPr>
          <w:rFonts w:ascii="Angsana New" w:hAnsi="Angsana New" w:hint="cs"/>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bookmarkEnd w:id="8"/>
    <w:p w14:paraId="4632807C" w14:textId="77777777" w:rsidR="00CB5B66" w:rsidRPr="001F30B6" w:rsidRDefault="00CB5B66" w:rsidP="00994B8B">
      <w:pPr>
        <w:spacing w:line="420" w:lineRule="exact"/>
        <w:ind w:left="4395"/>
        <w:jc w:val="thaiDistribute"/>
        <w:rPr>
          <w:rFonts w:ascii="Angsana New" w:hAnsi="Angsana New"/>
          <w:sz w:val="30"/>
          <w:szCs w:val="30"/>
        </w:rPr>
      </w:pPr>
    </w:p>
    <w:p w14:paraId="65167A89" w14:textId="77777777" w:rsidR="00994B8B" w:rsidRPr="00D3035F" w:rsidRDefault="00994B8B" w:rsidP="00994B8B">
      <w:pPr>
        <w:spacing w:line="420" w:lineRule="exact"/>
        <w:ind w:left="4395"/>
        <w:jc w:val="thaiDistribute"/>
        <w:rPr>
          <w:rFonts w:ascii="Angsana New" w:hAnsi="Angsana New"/>
          <w:sz w:val="30"/>
          <w:szCs w:val="30"/>
        </w:rPr>
      </w:pPr>
    </w:p>
    <w:p w14:paraId="78F5E3AF" w14:textId="77777777" w:rsidR="001F30B6" w:rsidRPr="00D3035F" w:rsidRDefault="001F30B6" w:rsidP="001F30B6">
      <w:pPr>
        <w:ind w:left="4395"/>
        <w:jc w:val="thaiDistribute"/>
        <w:rPr>
          <w:rFonts w:ascii="Angsana New" w:eastAsia="Times New Roman" w:hAnsi="Angsana New"/>
          <w:sz w:val="30"/>
          <w:szCs w:val="30"/>
        </w:rPr>
      </w:pPr>
      <w:r w:rsidRPr="00D3035F">
        <w:rPr>
          <w:rFonts w:ascii="Angsana New" w:eastAsia="Times New Roman" w:hAnsi="Angsana New"/>
          <w:sz w:val="30"/>
          <w:szCs w:val="30"/>
        </w:rPr>
        <w:t>(</w:t>
      </w:r>
      <w:r w:rsidRPr="003568C4">
        <w:rPr>
          <w:rFonts w:asciiTheme="majorBidi" w:hAnsiTheme="majorBidi" w:cstheme="majorBidi"/>
          <w:sz w:val="30"/>
          <w:szCs w:val="30"/>
        </w:rPr>
        <w:t xml:space="preserve">Mrs. </w:t>
      </w:r>
      <w:proofErr w:type="spellStart"/>
      <w:r w:rsidRPr="003568C4">
        <w:rPr>
          <w:rFonts w:asciiTheme="majorBidi" w:hAnsiTheme="majorBidi" w:cstheme="majorBidi"/>
          <w:sz w:val="30"/>
          <w:szCs w:val="30"/>
        </w:rPr>
        <w:t>Suvimol</w:t>
      </w:r>
      <w:proofErr w:type="spellEnd"/>
      <w:r w:rsidRPr="003568C4">
        <w:rPr>
          <w:rFonts w:asciiTheme="majorBidi" w:hAnsiTheme="majorBidi" w:cstheme="majorBidi"/>
          <w:sz w:val="30"/>
          <w:szCs w:val="30"/>
        </w:rPr>
        <w:t xml:space="preserve"> </w:t>
      </w:r>
      <w:proofErr w:type="spellStart"/>
      <w:r w:rsidRPr="003568C4">
        <w:rPr>
          <w:rFonts w:asciiTheme="majorBidi" w:hAnsiTheme="majorBidi" w:cstheme="majorBidi"/>
          <w:sz w:val="30"/>
          <w:szCs w:val="30"/>
        </w:rPr>
        <w:t>Chrityakierne</w:t>
      </w:r>
      <w:proofErr w:type="spellEnd"/>
      <w:r w:rsidRPr="00D3035F">
        <w:rPr>
          <w:rFonts w:ascii="Angsana New" w:eastAsia="Times New Roman" w:hAnsi="Angsana New"/>
          <w:sz w:val="30"/>
          <w:szCs w:val="30"/>
          <w:cs/>
        </w:rPr>
        <w:t>)</w:t>
      </w:r>
    </w:p>
    <w:p w14:paraId="0C2C962E" w14:textId="77777777" w:rsidR="001F30B6" w:rsidRPr="00ED71F9" w:rsidRDefault="001F30B6" w:rsidP="001F30B6">
      <w:pPr>
        <w:tabs>
          <w:tab w:val="center" w:pos="6663"/>
        </w:tabs>
        <w:ind w:left="4320" w:firstLine="21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258A21E1" w14:textId="77777777" w:rsidR="001F30B6" w:rsidRPr="00D3035F" w:rsidRDefault="001F30B6" w:rsidP="001F30B6">
      <w:pPr>
        <w:ind w:left="4395"/>
        <w:jc w:val="thaiDistribute"/>
        <w:rPr>
          <w:rFonts w:ascii="Angsana New" w:eastAsia="Times New Roman" w:hAnsi="Angsana New"/>
          <w:sz w:val="30"/>
          <w:szCs w:val="30"/>
        </w:rPr>
      </w:pPr>
      <w:r w:rsidRPr="00ED71F9">
        <w:rPr>
          <w:rFonts w:ascii="Angsana New" w:hAnsi="Angsana New"/>
          <w:snapToGrid w:val="0"/>
          <w:sz w:val="30"/>
          <w:szCs w:val="30"/>
          <w:cs/>
          <w:lang w:eastAsia="th-TH"/>
        </w:rPr>
        <w:t xml:space="preserve">Registration No. </w:t>
      </w:r>
      <w:r w:rsidRPr="00D3035F">
        <w:rPr>
          <w:rFonts w:ascii="Angsana New" w:eastAsia="Times New Roman" w:hAnsi="Angsana New"/>
          <w:sz w:val="30"/>
          <w:szCs w:val="30"/>
          <w:cs/>
        </w:rPr>
        <w:t>2982</w:t>
      </w:r>
    </w:p>
    <w:p w14:paraId="7D1FC6BA" w14:textId="77777777" w:rsidR="00A32207" w:rsidRDefault="00A32207" w:rsidP="00994B8B">
      <w:pPr>
        <w:spacing w:line="420" w:lineRule="exact"/>
        <w:jc w:val="thaiDistribute"/>
        <w:rPr>
          <w:rFonts w:ascii="Angsana New" w:hAnsi="Angsana New"/>
          <w:sz w:val="30"/>
          <w:szCs w:val="30"/>
        </w:rPr>
      </w:pPr>
    </w:p>
    <w:p w14:paraId="3D00F973" w14:textId="28591BA6" w:rsidR="001F30B6" w:rsidRDefault="001F30B6" w:rsidP="001F30B6">
      <w:pPr>
        <w:rPr>
          <w:rFonts w:ascii="Angsana New" w:hAnsi="Angsana New"/>
          <w:snapToGrid w:val="0"/>
          <w:sz w:val="30"/>
          <w:szCs w:val="30"/>
          <w:lang w:eastAsia="th-TH"/>
        </w:rPr>
      </w:pPr>
      <w:r>
        <w:rPr>
          <w:rFonts w:ascii="Angsana New" w:hAnsi="Angsana New"/>
          <w:snapToGrid w:val="0"/>
          <w:sz w:val="30"/>
          <w:szCs w:val="30"/>
          <w:lang w:eastAsia="th-TH"/>
        </w:rPr>
        <w:t xml:space="preserve">August </w:t>
      </w:r>
      <w:r>
        <w:rPr>
          <w:rFonts w:ascii="Angsana New" w:hAnsi="Angsana New" w:hint="cs"/>
          <w:snapToGrid w:val="0"/>
          <w:sz w:val="30"/>
          <w:szCs w:val="30"/>
          <w:cs/>
          <w:lang w:eastAsia="th-TH"/>
        </w:rPr>
        <w:t>13</w:t>
      </w:r>
      <w:r w:rsidRPr="00ED71F9">
        <w:rPr>
          <w:rFonts w:ascii="Angsana New" w:hAnsi="Angsana New"/>
          <w:snapToGrid w:val="0"/>
          <w:sz w:val="30"/>
          <w:szCs w:val="30"/>
          <w:cs/>
          <w:lang w:eastAsia="th-TH"/>
        </w:rPr>
        <w:t>, 20</w:t>
      </w:r>
      <w:r>
        <w:rPr>
          <w:rFonts w:ascii="Angsana New" w:hAnsi="Angsana New" w:hint="cs"/>
          <w:snapToGrid w:val="0"/>
          <w:sz w:val="30"/>
          <w:szCs w:val="30"/>
          <w:cs/>
          <w:lang w:eastAsia="th-TH"/>
        </w:rPr>
        <w:t>20</w:t>
      </w:r>
    </w:p>
    <w:p w14:paraId="74277A2A" w14:textId="77777777" w:rsidR="003E370E" w:rsidRPr="000A2A69" w:rsidRDefault="003E370E" w:rsidP="00994B8B">
      <w:pPr>
        <w:widowControl w:val="0"/>
        <w:autoSpaceDE w:val="0"/>
        <w:autoSpaceDN w:val="0"/>
        <w:adjustRightInd w:val="0"/>
        <w:spacing w:line="420" w:lineRule="exact"/>
        <w:ind w:right="-23"/>
        <w:rPr>
          <w:rFonts w:ascii="Angsana New" w:hAnsi="Angsana New"/>
          <w:sz w:val="30"/>
          <w:szCs w:val="30"/>
        </w:rPr>
      </w:pPr>
    </w:p>
    <w:sectPr w:rsidR="003E370E" w:rsidRPr="000A2A69" w:rsidSect="00994B8B">
      <w:pgSz w:w="11906" w:h="16838"/>
      <w:pgMar w:top="1134" w:right="1133"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9D975" w14:textId="77777777" w:rsidR="001D547F" w:rsidRDefault="001D547F">
      <w:r>
        <w:separator/>
      </w:r>
    </w:p>
  </w:endnote>
  <w:endnote w:type="continuationSeparator" w:id="0">
    <w:p w14:paraId="1E867094" w14:textId="77777777" w:rsidR="001D547F" w:rsidRDefault="001D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1EF8D" w14:textId="77777777" w:rsidR="001D547F" w:rsidRDefault="001D547F">
      <w:r>
        <w:separator/>
      </w:r>
    </w:p>
  </w:footnote>
  <w:footnote w:type="continuationSeparator" w:id="0">
    <w:p w14:paraId="33019444" w14:textId="77777777" w:rsidR="001D547F" w:rsidRDefault="001D5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3A6F"/>
    <w:rsid w:val="0002432D"/>
    <w:rsid w:val="00026D14"/>
    <w:rsid w:val="00027265"/>
    <w:rsid w:val="0002783C"/>
    <w:rsid w:val="00036786"/>
    <w:rsid w:val="00036DB7"/>
    <w:rsid w:val="00057C38"/>
    <w:rsid w:val="00062A8B"/>
    <w:rsid w:val="000652BE"/>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D2C62"/>
    <w:rsid w:val="001D35DD"/>
    <w:rsid w:val="001D547F"/>
    <w:rsid w:val="001E3E3A"/>
    <w:rsid w:val="001F30B6"/>
    <w:rsid w:val="00204D9B"/>
    <w:rsid w:val="002239DF"/>
    <w:rsid w:val="00227C27"/>
    <w:rsid w:val="00227F76"/>
    <w:rsid w:val="002343B4"/>
    <w:rsid w:val="00262136"/>
    <w:rsid w:val="00264FFD"/>
    <w:rsid w:val="002746EE"/>
    <w:rsid w:val="00277B4D"/>
    <w:rsid w:val="00292ABE"/>
    <w:rsid w:val="00293985"/>
    <w:rsid w:val="00294AF5"/>
    <w:rsid w:val="002A14BA"/>
    <w:rsid w:val="002B790A"/>
    <w:rsid w:val="002C595D"/>
    <w:rsid w:val="002D2395"/>
    <w:rsid w:val="002D2AD1"/>
    <w:rsid w:val="002D5AD5"/>
    <w:rsid w:val="002E6B0C"/>
    <w:rsid w:val="002E7AE8"/>
    <w:rsid w:val="002F05DC"/>
    <w:rsid w:val="002F2E07"/>
    <w:rsid w:val="00334D81"/>
    <w:rsid w:val="0034613C"/>
    <w:rsid w:val="00352AFE"/>
    <w:rsid w:val="00353DDE"/>
    <w:rsid w:val="003551AE"/>
    <w:rsid w:val="0037317E"/>
    <w:rsid w:val="00375A92"/>
    <w:rsid w:val="00376298"/>
    <w:rsid w:val="003808AC"/>
    <w:rsid w:val="00386780"/>
    <w:rsid w:val="003870DD"/>
    <w:rsid w:val="00393BF2"/>
    <w:rsid w:val="00397365"/>
    <w:rsid w:val="003A385B"/>
    <w:rsid w:val="003C7AA8"/>
    <w:rsid w:val="003D6937"/>
    <w:rsid w:val="003D76AD"/>
    <w:rsid w:val="003E370E"/>
    <w:rsid w:val="0040104D"/>
    <w:rsid w:val="0041523B"/>
    <w:rsid w:val="00420C98"/>
    <w:rsid w:val="00424A20"/>
    <w:rsid w:val="004275E4"/>
    <w:rsid w:val="00433695"/>
    <w:rsid w:val="00435C81"/>
    <w:rsid w:val="004364C3"/>
    <w:rsid w:val="0044395C"/>
    <w:rsid w:val="00444CFC"/>
    <w:rsid w:val="00444EF3"/>
    <w:rsid w:val="0045615D"/>
    <w:rsid w:val="00467DD1"/>
    <w:rsid w:val="004751C7"/>
    <w:rsid w:val="004829DB"/>
    <w:rsid w:val="0048338E"/>
    <w:rsid w:val="004838A8"/>
    <w:rsid w:val="00487B89"/>
    <w:rsid w:val="004933B2"/>
    <w:rsid w:val="004B0CB0"/>
    <w:rsid w:val="004C43E0"/>
    <w:rsid w:val="005067D4"/>
    <w:rsid w:val="005128C1"/>
    <w:rsid w:val="00514127"/>
    <w:rsid w:val="005142D9"/>
    <w:rsid w:val="005224E3"/>
    <w:rsid w:val="00524A07"/>
    <w:rsid w:val="005370B0"/>
    <w:rsid w:val="0054542C"/>
    <w:rsid w:val="00545BD5"/>
    <w:rsid w:val="00546340"/>
    <w:rsid w:val="00551C52"/>
    <w:rsid w:val="00563809"/>
    <w:rsid w:val="005753A0"/>
    <w:rsid w:val="00575572"/>
    <w:rsid w:val="005829C1"/>
    <w:rsid w:val="00585DF4"/>
    <w:rsid w:val="00591F87"/>
    <w:rsid w:val="005A0B2D"/>
    <w:rsid w:val="005B7A82"/>
    <w:rsid w:val="005D1D55"/>
    <w:rsid w:val="005D1E88"/>
    <w:rsid w:val="005D2783"/>
    <w:rsid w:val="005D4D0B"/>
    <w:rsid w:val="005E161C"/>
    <w:rsid w:val="005E29D5"/>
    <w:rsid w:val="005E70EB"/>
    <w:rsid w:val="005F2BC6"/>
    <w:rsid w:val="00611F99"/>
    <w:rsid w:val="00627528"/>
    <w:rsid w:val="0063509E"/>
    <w:rsid w:val="00643C07"/>
    <w:rsid w:val="00655F57"/>
    <w:rsid w:val="0065615C"/>
    <w:rsid w:val="0066115B"/>
    <w:rsid w:val="006653A1"/>
    <w:rsid w:val="00670665"/>
    <w:rsid w:val="006C181C"/>
    <w:rsid w:val="006C5388"/>
    <w:rsid w:val="006D6869"/>
    <w:rsid w:val="006E388D"/>
    <w:rsid w:val="006F2D46"/>
    <w:rsid w:val="006F626A"/>
    <w:rsid w:val="00703C0A"/>
    <w:rsid w:val="0070645A"/>
    <w:rsid w:val="00712F80"/>
    <w:rsid w:val="00713B95"/>
    <w:rsid w:val="00716E08"/>
    <w:rsid w:val="00721351"/>
    <w:rsid w:val="00722326"/>
    <w:rsid w:val="00730975"/>
    <w:rsid w:val="00744642"/>
    <w:rsid w:val="00752B81"/>
    <w:rsid w:val="007545E2"/>
    <w:rsid w:val="007565FC"/>
    <w:rsid w:val="007842FB"/>
    <w:rsid w:val="00785A0E"/>
    <w:rsid w:val="00796934"/>
    <w:rsid w:val="007A114F"/>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64C59"/>
    <w:rsid w:val="00871D62"/>
    <w:rsid w:val="00874600"/>
    <w:rsid w:val="00875CF6"/>
    <w:rsid w:val="00890F2E"/>
    <w:rsid w:val="008914B5"/>
    <w:rsid w:val="0089411F"/>
    <w:rsid w:val="008A2AF3"/>
    <w:rsid w:val="008A4628"/>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1D6E"/>
    <w:rsid w:val="009A5F9F"/>
    <w:rsid w:val="009A64A0"/>
    <w:rsid w:val="009C169F"/>
    <w:rsid w:val="009C1C20"/>
    <w:rsid w:val="009C5464"/>
    <w:rsid w:val="009C6894"/>
    <w:rsid w:val="009D4F94"/>
    <w:rsid w:val="009E7DC6"/>
    <w:rsid w:val="009F32CA"/>
    <w:rsid w:val="009F3C58"/>
    <w:rsid w:val="00A00341"/>
    <w:rsid w:val="00A04C5F"/>
    <w:rsid w:val="00A05706"/>
    <w:rsid w:val="00A0736E"/>
    <w:rsid w:val="00A11C6C"/>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7C05"/>
    <w:rsid w:val="00B40201"/>
    <w:rsid w:val="00B4510A"/>
    <w:rsid w:val="00B5210F"/>
    <w:rsid w:val="00B524A0"/>
    <w:rsid w:val="00B52F72"/>
    <w:rsid w:val="00B5579B"/>
    <w:rsid w:val="00B70217"/>
    <w:rsid w:val="00B76453"/>
    <w:rsid w:val="00B807F6"/>
    <w:rsid w:val="00B82964"/>
    <w:rsid w:val="00B843CA"/>
    <w:rsid w:val="00B91DC8"/>
    <w:rsid w:val="00B94B0A"/>
    <w:rsid w:val="00BB2767"/>
    <w:rsid w:val="00BB279C"/>
    <w:rsid w:val="00BB2DB3"/>
    <w:rsid w:val="00BC2A76"/>
    <w:rsid w:val="00BC6315"/>
    <w:rsid w:val="00BD4F80"/>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3A39"/>
    <w:rsid w:val="00E5111A"/>
    <w:rsid w:val="00E561FE"/>
    <w:rsid w:val="00E5639E"/>
    <w:rsid w:val="00E71321"/>
    <w:rsid w:val="00E741A9"/>
    <w:rsid w:val="00E7524E"/>
    <w:rsid w:val="00E848A9"/>
    <w:rsid w:val="00E87816"/>
    <w:rsid w:val="00E91D59"/>
    <w:rsid w:val="00EA2488"/>
    <w:rsid w:val="00EB5AE2"/>
    <w:rsid w:val="00EC17E6"/>
    <w:rsid w:val="00EC68A1"/>
    <w:rsid w:val="00EE4903"/>
    <w:rsid w:val="00EE6D0F"/>
    <w:rsid w:val="00EF218C"/>
    <w:rsid w:val="00EF6BDD"/>
    <w:rsid w:val="00F00E94"/>
    <w:rsid w:val="00F21717"/>
    <w:rsid w:val="00F46CCD"/>
    <w:rsid w:val="00F52132"/>
    <w:rsid w:val="00F52455"/>
    <w:rsid w:val="00F54A2B"/>
    <w:rsid w:val="00F70E92"/>
    <w:rsid w:val="00F7414B"/>
    <w:rsid w:val="00F954A1"/>
    <w:rsid w:val="00FA6A4B"/>
    <w:rsid w:val="00FB08B9"/>
    <w:rsid w:val="00FB3279"/>
    <w:rsid w:val="00FB783B"/>
    <w:rsid w:val="00FC0A14"/>
    <w:rsid w:val="00FC0CDE"/>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893B7194-53FF-40DC-8B0B-9974B025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spacing w:line="460" w:lineRule="exact"/>
      <w:ind w:left="3600" w:firstLine="795"/>
      <w:jc w:val="thaiDistribute"/>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thaiDistribute"/>
    </w:pPr>
    <w:rPr>
      <w:rFonts w:ascii="Angsana New" w:hAnsi="Angsana New"/>
      <w:sz w:val="32"/>
      <w:szCs w:val="32"/>
    </w:rPr>
  </w:style>
  <w:style w:type="paragraph" w:styleId="Header">
    <w:name w:val="header"/>
    <w:basedOn w:val="Normal"/>
    <w:rsid w:val="00670665"/>
    <w:pPr>
      <w:tabs>
        <w:tab w:val="center" w:pos="4153"/>
        <w:tab w:val="right" w:pos="8306"/>
      </w:tabs>
    </w:pPr>
    <w:rPr>
      <w:rFonts w:cs="Cordia New"/>
      <w:szCs w:val="32"/>
    </w:rPr>
  </w:style>
  <w:style w:type="paragraph" w:styleId="Footer">
    <w:name w:val="footer"/>
    <w:basedOn w:val="Normal"/>
    <w:link w:val="FooterChar"/>
    <w:uiPriority w:val="99"/>
    <w:rsid w:val="00670665"/>
    <w:pPr>
      <w:tabs>
        <w:tab w:val="center" w:pos="4153"/>
        <w:tab w:val="right" w:pos="8306"/>
      </w:tabs>
    </w:pPr>
    <w:rPr>
      <w:szCs w:val="32"/>
      <w:lang w:val="x-none" w:eastAsia="x-none"/>
    </w:rPr>
  </w:style>
  <w:style w:type="paragraph" w:styleId="BodyText">
    <w:name w:val="Body Text"/>
    <w:basedOn w:val="Normal"/>
    <w:link w:val="BodyTextChar"/>
    <w:rsid w:val="00B807F6"/>
    <w:pPr>
      <w:spacing w:after="120"/>
    </w:pPr>
    <w:rPr>
      <w:szCs w:val="35"/>
      <w:lang w:val="x-none" w:eastAsia="x-none"/>
    </w:rPr>
  </w:style>
  <w:style w:type="character" w:customStyle="1" w:styleId="BodyTextChar">
    <w:name w:val="Body Text Char"/>
    <w:link w:val="BodyText"/>
    <w:rsid w:val="00B807F6"/>
    <w:rPr>
      <w:sz w:val="28"/>
      <w:szCs w:val="35"/>
    </w:rPr>
  </w:style>
  <w:style w:type="paragraph" w:styleId="BalloonText">
    <w:name w:val="Balloon Text"/>
    <w:basedOn w:val="Normal"/>
    <w:link w:val="BalloonTextChar"/>
    <w:rsid w:val="002239DF"/>
    <w:rPr>
      <w:rFonts w:ascii="Tahoma" w:hAnsi="Tahoma"/>
      <w:sz w:val="16"/>
      <w:szCs w:val="20"/>
      <w:lang w:val="x-none" w:eastAsia="x-none"/>
    </w:rPr>
  </w:style>
  <w:style w:type="character" w:customStyle="1" w:styleId="BalloonTextChar">
    <w:name w:val="Balloon Text Char"/>
    <w:link w:val="BalloonText"/>
    <w:rsid w:val="002239DF"/>
    <w:rPr>
      <w:rFonts w:ascii="Tahoma" w:hAnsi="Tahoma"/>
      <w:sz w:val="16"/>
    </w:rPr>
  </w:style>
  <w:style w:type="character" w:customStyle="1" w:styleId="FooterChar">
    <w:name w:val="Footer Char"/>
    <w:link w:val="Footer"/>
    <w:uiPriority w:val="99"/>
    <w:rsid w:val="002D2AD1"/>
    <w:rPr>
      <w:rFonts w:cs="Cordia New"/>
      <w:sz w:val="28"/>
      <w:szCs w:val="32"/>
    </w:rPr>
  </w:style>
  <w:style w:type="paragraph" w:customStyle="1" w:styleId="CM2">
    <w:name w:val="CM2"/>
    <w:basedOn w:val="Normal"/>
    <w:next w:val="Normal"/>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5828F-69CD-4155-9F7A-9382DDEA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434</Words>
  <Characters>2476</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suthida ph.</cp:lastModifiedBy>
  <cp:revision>2</cp:revision>
  <cp:lastPrinted>2020-08-14T07:49:00Z</cp:lastPrinted>
  <dcterms:created xsi:type="dcterms:W3CDTF">2020-10-27T14:25:00Z</dcterms:created>
  <dcterms:modified xsi:type="dcterms:W3CDTF">2020-10-27T14:25:00Z</dcterms:modified>
</cp:coreProperties>
</file>