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4AB5BD5" w14:textId="4D6F9D3D" w:rsidR="00FE0DF5" w:rsidRDefault="00CE32D3" w:rsidP="0039757D">
            <w:pPr>
              <w:spacing w:line="380" w:lineRule="exact"/>
              <w:ind w:left="14"/>
              <w:rPr>
                <w:rFonts w:eastAsia="MS Mincho"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For the three-month</w:t>
            </w:r>
            <w:r w:rsidR="00FE0DF5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FE0DF5">
              <w:rPr>
                <w:rFonts w:eastAsia="MS Mincho" w:cstheme="minorBidi"/>
                <w:color w:val="7E7F82"/>
                <w:sz w:val="28"/>
              </w:rPr>
              <w:t xml:space="preserve">and </w:t>
            </w:r>
            <w:r w:rsidR="008D5B59">
              <w:rPr>
                <w:rFonts w:eastAsia="MS Mincho" w:cstheme="minorBidi"/>
                <w:color w:val="7E7F82"/>
                <w:sz w:val="28"/>
              </w:rPr>
              <w:t>nine</w:t>
            </w:r>
            <w:r w:rsidR="00FE0DF5">
              <w:rPr>
                <w:rFonts w:eastAsia="MS Mincho" w:cstheme="minorBidi"/>
                <w:color w:val="7E7F82"/>
                <w:sz w:val="28"/>
              </w:rPr>
              <w:t>-month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D05874">
              <w:rPr>
                <w:rFonts w:eastAsia="MS Mincho" w:cs="Times New Roman"/>
                <w:color w:val="7E7F82"/>
                <w:sz w:val="28"/>
              </w:rPr>
              <w:t>s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900E90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</w:p>
          <w:p w14:paraId="1C6A47F1" w14:textId="5AB55837" w:rsidR="006F04B3" w:rsidRPr="00900E90" w:rsidRDefault="00FE0DF5" w:rsidP="0039757D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>
              <w:rPr>
                <w:rFonts w:eastAsia="MS Mincho" w:cstheme="minorBidi"/>
                <w:color w:val="7E7F82"/>
                <w:sz w:val="28"/>
              </w:rPr>
              <w:t xml:space="preserve">30 </w:t>
            </w:r>
            <w:r w:rsidR="008D5B59">
              <w:rPr>
                <w:rFonts w:eastAsia="MS Mincho" w:cstheme="minorBidi"/>
                <w:color w:val="7E7F82"/>
                <w:sz w:val="28"/>
              </w:rPr>
              <w:t>September</w:t>
            </w:r>
            <w:r w:rsidR="00DB05C4">
              <w:rPr>
                <w:rFonts w:eastAsia="MS Mincho" w:cstheme="minorBidi"/>
                <w:color w:val="7E7F82"/>
                <w:sz w:val="28"/>
              </w:rPr>
              <w:t xml:space="preserve"> 20</w:t>
            </w:r>
            <w:r w:rsidR="003F5D15">
              <w:rPr>
                <w:rFonts w:eastAsia="MS Mincho" w:cstheme="minorBidi"/>
                <w:color w:val="7E7F82"/>
                <w:sz w:val="28"/>
              </w:rPr>
              <w:t>20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54D12FB2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FE0DF5">
        <w:rPr>
          <w:rFonts w:ascii="Arial" w:hAnsi="Arial" w:cs="Cordia New"/>
          <w:sz w:val="22"/>
        </w:rPr>
        <w:t xml:space="preserve">30 </w:t>
      </w:r>
      <w:r w:rsidR="008D5B59">
        <w:rPr>
          <w:rFonts w:ascii="Arial" w:hAnsi="Arial" w:cs="Cordia New"/>
          <w:sz w:val="22"/>
        </w:rPr>
        <w:t>September</w:t>
      </w:r>
      <w:r w:rsidR="00DB05C4" w:rsidRPr="00DB05C4">
        <w:rPr>
          <w:rFonts w:ascii="Arial" w:hAnsi="Arial" w:cs="Cordia New"/>
          <w:sz w:val="22"/>
        </w:rPr>
        <w:t xml:space="preserve"> 20</w:t>
      </w:r>
      <w:r w:rsidR="003F5D15">
        <w:rPr>
          <w:rFonts w:ascii="Arial" w:hAnsi="Arial" w:cs="Cordia New"/>
          <w:sz w:val="22"/>
        </w:rPr>
        <w:t>20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for the </w:t>
      </w:r>
      <w:r w:rsidR="00FE0DF5">
        <w:rPr>
          <w:rFonts w:ascii="Arial" w:hAnsi="Arial" w:cs="Arial"/>
          <w:sz w:val="22"/>
          <w:szCs w:val="22"/>
        </w:rPr>
        <w:t xml:space="preserve">three-month and </w:t>
      </w:r>
      <w:r w:rsidR="008D5B59">
        <w:rPr>
          <w:rFonts w:ascii="Arial" w:hAnsi="Arial" w:cs="Arial"/>
          <w:sz w:val="22"/>
          <w:szCs w:val="22"/>
        </w:rPr>
        <w:t>nine</w:t>
      </w:r>
      <w:r w:rsidR="00FE0DF5">
        <w:rPr>
          <w:rFonts w:ascii="Arial" w:hAnsi="Arial" w:cs="Arial"/>
          <w:sz w:val="22"/>
          <w:szCs w:val="22"/>
        </w:rPr>
        <w:t>-month period</w:t>
      </w:r>
      <w:r w:rsidR="00D05874">
        <w:rPr>
          <w:rFonts w:ascii="Arial" w:hAnsi="Arial" w:cs="Arial"/>
          <w:sz w:val="22"/>
          <w:szCs w:val="22"/>
        </w:rPr>
        <w:t>s</w:t>
      </w:r>
      <w:r w:rsidR="00FE0DF5">
        <w:rPr>
          <w:rFonts w:ascii="Arial" w:hAnsi="Arial" w:cs="Arial"/>
          <w:sz w:val="22"/>
          <w:szCs w:val="22"/>
        </w:rPr>
        <w:t xml:space="preserve">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and cash flows for the </w:t>
      </w:r>
      <w:r w:rsidR="008D5B59">
        <w:rPr>
          <w:rFonts w:ascii="Arial" w:hAnsi="Arial" w:cs="Arial"/>
          <w:sz w:val="22"/>
          <w:szCs w:val="22"/>
        </w:rPr>
        <w:t>nine</w:t>
      </w:r>
      <w:r w:rsidR="00C1120B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1AC75740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347D67">
        <w:rPr>
          <w:rFonts w:ascii="Arial" w:hAnsi="Arial" w:cs="Arial"/>
          <w:sz w:val="22"/>
          <w:szCs w:val="22"/>
        </w:rPr>
        <w:t xml:space="preserve"> </w:t>
      </w:r>
      <w:r w:rsidR="00EF69FC">
        <w:rPr>
          <w:rFonts w:ascii="Arial" w:hAnsi="Arial" w:cstheme="minorBidi"/>
          <w:sz w:val="22"/>
          <w:szCs w:val="22"/>
        </w:rPr>
        <w:t>5</w:t>
      </w:r>
      <w:r w:rsidR="005E63A2">
        <w:rPr>
          <w:rFonts w:ascii="Arial" w:hAnsi="Arial" w:cstheme="minorBidi"/>
          <w:sz w:val="22"/>
          <w:szCs w:val="22"/>
        </w:rPr>
        <w:t xml:space="preserve"> November</w:t>
      </w:r>
      <w:r w:rsidR="008D5B59">
        <w:rPr>
          <w:rFonts w:ascii="Arial" w:hAnsi="Arial" w:cstheme="minorBidi"/>
          <w:sz w:val="22"/>
          <w:szCs w:val="22"/>
        </w:rPr>
        <w:t xml:space="preserve"> </w:t>
      </w:r>
      <w:r w:rsidR="00CF4DF1">
        <w:rPr>
          <w:rFonts w:ascii="Arial" w:hAnsi="Arial" w:cstheme="minorBidi"/>
          <w:sz w:val="22"/>
          <w:szCs w:val="22"/>
        </w:rPr>
        <w:t>20</w:t>
      </w:r>
      <w:r w:rsidR="003F5D15">
        <w:rPr>
          <w:rFonts w:ascii="Arial" w:hAnsi="Arial" w:cstheme="minorBidi"/>
          <w:sz w:val="22"/>
          <w:szCs w:val="22"/>
        </w:rPr>
        <w:t>20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7C6FFD">
      <w:footerReference w:type="first" r:id="rId9"/>
      <w:pgSz w:w="11909" w:h="16834" w:code="9"/>
      <w:pgMar w:top="2592" w:right="1080" w:bottom="72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99873-7000-4B33-9413-F86543982E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32695</vt:lpwstr>
  </property>
  <property fmtid="{D5CDD505-2E9C-101B-9397-08002B2CF9AE}" pid="4" name="OptimizationTime">
    <vt:lpwstr>20201105_1047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17</TotalTime>
  <Pages>2</Pages>
  <Words>295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18</cp:revision>
  <cp:lastPrinted>2020-10-26T06:40:00Z</cp:lastPrinted>
  <dcterms:created xsi:type="dcterms:W3CDTF">2020-04-20T12:29:00Z</dcterms:created>
  <dcterms:modified xsi:type="dcterms:W3CDTF">2020-10-26T06:40:00Z</dcterms:modified>
</cp:coreProperties>
</file>